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34BC1CB8" w:rsidR="000E5E15" w:rsidRPr="0032397E" w:rsidRDefault="0005639F"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Pr>
          <w:rFonts w:ascii="Times New Roman" w:eastAsia="Calibri" w:hAnsi="Times New Roman" w:cs="Times New Roman"/>
          <w:b/>
          <w:sz w:val="52"/>
          <w:szCs w:val="52"/>
        </w:rPr>
        <w:t xml:space="preserve"> </w:t>
      </w:r>
      <w:r w:rsidR="00FA70B6">
        <w:rPr>
          <w:rFonts w:ascii="Times New Roman" w:eastAsia="Calibri" w:hAnsi="Times New Roman" w:cs="Times New Roman"/>
          <w:b/>
          <w:sz w:val="52"/>
          <w:szCs w:val="52"/>
        </w:rPr>
        <w:t xml:space="preserve"> </w:t>
      </w:r>
      <w:r w:rsidR="000E5E15"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«НАШ ОКРУГ» </w:t>
      </w:r>
    </w:p>
    <w:p w14:paraId="563FBF3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2DD08F46" w:rsidR="000E5E15" w:rsidRPr="0005639F"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 </w:t>
      </w:r>
      <w:r w:rsidR="00F15308">
        <w:rPr>
          <w:rFonts w:ascii="Times New Roman" w:eastAsia="Calibri" w:hAnsi="Times New Roman" w:cs="Times New Roman"/>
          <w:b/>
          <w:sz w:val="52"/>
          <w:szCs w:val="52"/>
        </w:rPr>
        <w:t>2</w:t>
      </w:r>
      <w:r w:rsidR="0005639F">
        <w:rPr>
          <w:rFonts w:ascii="Times New Roman" w:eastAsia="Calibri" w:hAnsi="Times New Roman" w:cs="Times New Roman"/>
          <w:b/>
          <w:sz w:val="52"/>
          <w:szCs w:val="52"/>
        </w:rPr>
        <w:t>4</w:t>
      </w:r>
      <w:r w:rsidRPr="0032397E">
        <w:rPr>
          <w:rFonts w:ascii="Times New Roman" w:eastAsia="Calibri" w:hAnsi="Times New Roman" w:cs="Times New Roman"/>
          <w:b/>
          <w:sz w:val="52"/>
          <w:szCs w:val="52"/>
        </w:rPr>
        <w:t xml:space="preserve"> от</w:t>
      </w:r>
      <w:r w:rsidR="00D254E7" w:rsidRPr="002764CA">
        <w:rPr>
          <w:rFonts w:ascii="Times New Roman" w:eastAsia="Calibri" w:hAnsi="Times New Roman" w:cs="Times New Roman"/>
          <w:b/>
          <w:sz w:val="52"/>
          <w:szCs w:val="52"/>
        </w:rPr>
        <w:t xml:space="preserve"> </w:t>
      </w:r>
      <w:r w:rsidR="0005639F" w:rsidRPr="0005639F">
        <w:rPr>
          <w:rFonts w:ascii="Times New Roman" w:eastAsia="Calibri" w:hAnsi="Times New Roman" w:cs="Times New Roman"/>
          <w:b/>
          <w:sz w:val="52"/>
          <w:szCs w:val="52"/>
        </w:rPr>
        <w:t>2</w:t>
      </w:r>
      <w:r w:rsidR="00612DC0">
        <w:rPr>
          <w:rFonts w:ascii="Times New Roman" w:eastAsia="Calibri" w:hAnsi="Times New Roman" w:cs="Times New Roman"/>
          <w:b/>
          <w:sz w:val="52"/>
          <w:szCs w:val="52"/>
        </w:rPr>
        <w:t>5</w:t>
      </w:r>
      <w:bookmarkStart w:id="2" w:name="_GoBack"/>
      <w:bookmarkEnd w:id="2"/>
      <w:r w:rsidR="00540853" w:rsidRPr="0005639F">
        <w:rPr>
          <w:rFonts w:ascii="Times New Roman" w:eastAsia="Calibri" w:hAnsi="Times New Roman" w:cs="Times New Roman"/>
          <w:b/>
          <w:sz w:val="52"/>
          <w:szCs w:val="52"/>
        </w:rPr>
        <w:t>.</w:t>
      </w:r>
      <w:r w:rsidR="009314E3" w:rsidRPr="0005639F">
        <w:rPr>
          <w:rFonts w:ascii="Times New Roman" w:eastAsia="Calibri" w:hAnsi="Times New Roman" w:cs="Times New Roman"/>
          <w:b/>
          <w:sz w:val="52"/>
          <w:szCs w:val="52"/>
        </w:rPr>
        <w:t>1</w:t>
      </w:r>
      <w:r w:rsidR="0005639F" w:rsidRPr="0005639F">
        <w:rPr>
          <w:rFonts w:ascii="Times New Roman" w:eastAsia="Calibri" w:hAnsi="Times New Roman" w:cs="Times New Roman"/>
          <w:b/>
          <w:sz w:val="52"/>
          <w:szCs w:val="52"/>
        </w:rPr>
        <w:t>1</w:t>
      </w:r>
      <w:r w:rsidR="00540853" w:rsidRPr="0005639F">
        <w:rPr>
          <w:rFonts w:ascii="Times New Roman" w:eastAsia="Calibri" w:hAnsi="Times New Roman" w:cs="Times New Roman"/>
          <w:b/>
          <w:sz w:val="52"/>
          <w:szCs w:val="52"/>
        </w:rPr>
        <w:t>.2022</w:t>
      </w:r>
    </w:p>
    <w:p w14:paraId="23EA52B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32397E" w:rsidRDefault="000E5E15" w:rsidP="000E5E15">
      <w:pPr>
        <w:spacing w:after="0" w:line="240" w:lineRule="auto"/>
        <w:rPr>
          <w:rFonts w:ascii="Times New Roman" w:eastAsia="Calibri" w:hAnsi="Times New Roman" w:cs="Times New Roman"/>
          <w:b/>
          <w:sz w:val="52"/>
          <w:szCs w:val="52"/>
        </w:rPr>
      </w:pPr>
    </w:p>
    <w:p w14:paraId="7DA0F98A" w14:textId="77777777" w:rsidR="000E5E15" w:rsidRPr="0032397E" w:rsidRDefault="000E5E15" w:rsidP="00284722">
      <w:pPr>
        <w:spacing w:after="0" w:line="240" w:lineRule="auto"/>
        <w:rPr>
          <w:rFonts w:ascii="Times New Roman" w:eastAsia="Calibri" w:hAnsi="Times New Roman" w:cs="Times New Roman"/>
          <w:b/>
          <w:sz w:val="52"/>
          <w:szCs w:val="52"/>
        </w:rPr>
      </w:pPr>
    </w:p>
    <w:p w14:paraId="6BDED353" w14:textId="77777777" w:rsidR="00B56B5D" w:rsidRDefault="00B56B5D" w:rsidP="000E5E15">
      <w:pPr>
        <w:spacing w:after="0" w:line="240" w:lineRule="auto"/>
        <w:jc w:val="center"/>
        <w:rPr>
          <w:rFonts w:ascii="Times New Roman" w:eastAsia="Calibri" w:hAnsi="Times New Roman" w:cs="Times New Roman"/>
          <w:b/>
          <w:sz w:val="52"/>
          <w:szCs w:val="52"/>
        </w:rPr>
      </w:pPr>
    </w:p>
    <w:p w14:paraId="782ECA38" w14:textId="2ECFA2C8" w:rsidR="003E7973" w:rsidRPr="003E7973" w:rsidRDefault="0005639F" w:rsidP="003E7973">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ноя</w:t>
      </w:r>
      <w:r w:rsidR="009314E3">
        <w:rPr>
          <w:rFonts w:ascii="Times New Roman" w:eastAsia="Calibri" w:hAnsi="Times New Roman" w:cs="Times New Roman"/>
          <w:b/>
          <w:sz w:val="52"/>
          <w:szCs w:val="52"/>
        </w:rPr>
        <w:t>брь</w:t>
      </w:r>
      <w:r w:rsidR="000E5E15" w:rsidRPr="0032397E">
        <w:rPr>
          <w:rFonts w:ascii="Times New Roman" w:eastAsia="Calibri" w:hAnsi="Times New Roman" w:cs="Times New Roman"/>
          <w:b/>
          <w:sz w:val="52"/>
          <w:szCs w:val="52"/>
        </w:rPr>
        <w:t>, 2022 год</w:t>
      </w:r>
      <w:bookmarkEnd w:id="1"/>
    </w:p>
    <w:p w14:paraId="3172C779" w14:textId="7572B7C7" w:rsidR="00FA70B6" w:rsidRDefault="00FA70B6" w:rsidP="00FA70B6">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4D014AB9" w14:textId="77777777" w:rsidR="00A95B31" w:rsidRDefault="00A95B31" w:rsidP="00FA70B6">
      <w:pPr>
        <w:pStyle w:val="ConsPlusTitle"/>
        <w:jc w:val="center"/>
        <w:rPr>
          <w:rFonts w:ascii="Times New Roman" w:hAnsi="Times New Roman" w:cs="Times New Roman"/>
          <w:sz w:val="28"/>
          <w:szCs w:val="28"/>
        </w:rPr>
      </w:pPr>
    </w:p>
    <w:p w14:paraId="719EA582" w14:textId="6353B092" w:rsidR="00F13E7C" w:rsidRPr="003E7973" w:rsidRDefault="00F13E7C" w:rsidP="00F13E7C">
      <w:pPr>
        <w:pStyle w:val="ConsPlusTitle"/>
        <w:jc w:val="both"/>
        <w:rPr>
          <w:rFonts w:ascii="Times New Roman" w:hAnsi="Times New Roman" w:cs="Times New Roman"/>
          <w:sz w:val="28"/>
          <w:szCs w:val="28"/>
        </w:rPr>
      </w:pPr>
      <w:r>
        <w:rPr>
          <w:rFonts w:ascii="Times New Roman" w:hAnsi="Times New Roman" w:cs="Times New Roman"/>
          <w:sz w:val="28"/>
          <w:szCs w:val="28"/>
        </w:rPr>
        <w:t>Решени</w:t>
      </w:r>
      <w:r w:rsidR="00AC0771">
        <w:rPr>
          <w:rFonts w:ascii="Times New Roman" w:hAnsi="Times New Roman" w:cs="Times New Roman"/>
          <w:sz w:val="28"/>
          <w:szCs w:val="28"/>
        </w:rPr>
        <w:t>я</w:t>
      </w:r>
      <w:r>
        <w:rPr>
          <w:rFonts w:ascii="Times New Roman" w:hAnsi="Times New Roman" w:cs="Times New Roman"/>
          <w:sz w:val="28"/>
          <w:szCs w:val="28"/>
        </w:rPr>
        <w:t xml:space="preserve"> </w:t>
      </w:r>
      <w:r w:rsidR="00AC0771">
        <w:rPr>
          <w:rFonts w:ascii="Times New Roman" w:hAnsi="Times New Roman" w:cs="Times New Roman"/>
          <w:sz w:val="28"/>
          <w:szCs w:val="28"/>
        </w:rPr>
        <w:t>С</w:t>
      </w:r>
      <w:r>
        <w:rPr>
          <w:rFonts w:ascii="Times New Roman" w:hAnsi="Times New Roman" w:cs="Times New Roman"/>
          <w:sz w:val="28"/>
          <w:szCs w:val="28"/>
        </w:rPr>
        <w:t>овета народных депутатов Завитинского муниципального округа</w:t>
      </w:r>
      <w:r w:rsidRPr="003E7973">
        <w:rPr>
          <w:rFonts w:ascii="Times New Roman" w:hAnsi="Times New Roman" w:cs="Times New Roman"/>
          <w:sz w:val="28"/>
          <w:szCs w:val="28"/>
        </w:rPr>
        <w:t>:</w:t>
      </w:r>
    </w:p>
    <w:p w14:paraId="02ABE116" w14:textId="37D7613F" w:rsidR="00F13E7C" w:rsidRPr="00872693" w:rsidRDefault="00F13E7C" w:rsidP="004F075E">
      <w:pPr>
        <w:spacing w:after="0" w:line="240" w:lineRule="auto"/>
        <w:jc w:val="both"/>
        <w:rPr>
          <w:rFonts w:ascii="Times New Roman" w:hAnsi="Times New Roman" w:cs="Times New Roman"/>
          <w:b/>
          <w:bCs/>
          <w:sz w:val="28"/>
          <w:szCs w:val="28"/>
        </w:rPr>
      </w:pPr>
      <w:r w:rsidRPr="00486F66">
        <w:rPr>
          <w:rFonts w:ascii="Times New Roman" w:hAnsi="Times New Roman" w:cs="Times New Roman"/>
          <w:sz w:val="28"/>
          <w:szCs w:val="28"/>
        </w:rPr>
        <w:t>№ 1</w:t>
      </w:r>
      <w:r w:rsidR="004F075E">
        <w:rPr>
          <w:rFonts w:ascii="Times New Roman" w:hAnsi="Times New Roman" w:cs="Times New Roman"/>
          <w:sz w:val="28"/>
          <w:szCs w:val="28"/>
        </w:rPr>
        <w:t>70</w:t>
      </w:r>
      <w:r w:rsidR="00AC0771">
        <w:rPr>
          <w:rFonts w:ascii="Times New Roman" w:hAnsi="Times New Roman" w:cs="Times New Roman"/>
          <w:sz w:val="28"/>
          <w:szCs w:val="28"/>
        </w:rPr>
        <w:t>/1</w:t>
      </w:r>
      <w:r w:rsidR="004F075E">
        <w:rPr>
          <w:rFonts w:ascii="Times New Roman" w:hAnsi="Times New Roman" w:cs="Times New Roman"/>
          <w:sz w:val="28"/>
          <w:szCs w:val="28"/>
        </w:rPr>
        <w:t>5</w:t>
      </w:r>
      <w:r w:rsidRPr="00486F66">
        <w:rPr>
          <w:rFonts w:ascii="Times New Roman" w:hAnsi="Times New Roman" w:cs="Times New Roman"/>
          <w:b/>
          <w:bCs/>
          <w:sz w:val="28"/>
          <w:szCs w:val="28"/>
        </w:rPr>
        <w:t xml:space="preserve"> </w:t>
      </w:r>
      <w:r w:rsidRPr="00486F66">
        <w:rPr>
          <w:rFonts w:ascii="Times New Roman" w:hAnsi="Times New Roman" w:cs="Times New Roman"/>
          <w:sz w:val="28"/>
          <w:szCs w:val="28"/>
        </w:rPr>
        <w:t xml:space="preserve">от </w:t>
      </w:r>
      <w:r w:rsidR="004F075E">
        <w:rPr>
          <w:rFonts w:ascii="Times New Roman" w:hAnsi="Times New Roman" w:cs="Times New Roman"/>
          <w:sz w:val="28"/>
          <w:szCs w:val="28"/>
        </w:rPr>
        <w:t>25</w:t>
      </w:r>
      <w:r w:rsidRPr="00486F66">
        <w:rPr>
          <w:rFonts w:ascii="Times New Roman" w:hAnsi="Times New Roman" w:cs="Times New Roman"/>
          <w:sz w:val="28"/>
          <w:szCs w:val="28"/>
        </w:rPr>
        <w:t>.1</w:t>
      </w:r>
      <w:r w:rsidR="004F075E">
        <w:rPr>
          <w:rFonts w:ascii="Times New Roman" w:hAnsi="Times New Roman" w:cs="Times New Roman"/>
          <w:sz w:val="28"/>
          <w:szCs w:val="28"/>
        </w:rPr>
        <w:t>1</w:t>
      </w:r>
      <w:r w:rsidRPr="00486F66">
        <w:rPr>
          <w:rFonts w:ascii="Times New Roman" w:hAnsi="Times New Roman" w:cs="Times New Roman"/>
          <w:sz w:val="28"/>
          <w:szCs w:val="28"/>
        </w:rPr>
        <w:t>.2022 «</w:t>
      </w:r>
      <w:r w:rsidRPr="00486F66">
        <w:rPr>
          <w:rFonts w:ascii="Times New Roman" w:hAnsi="Times New Roman"/>
          <w:sz w:val="28"/>
          <w:szCs w:val="28"/>
        </w:rPr>
        <w:t>О внесении изменений в Устав Завитинского муниципального</w:t>
      </w:r>
      <w:r w:rsidR="00A95B31" w:rsidRPr="00A95B31">
        <w:rPr>
          <w:rFonts w:ascii="Times New Roman" w:hAnsi="Times New Roman"/>
          <w:sz w:val="28"/>
          <w:szCs w:val="28"/>
        </w:rPr>
        <w:t xml:space="preserve"> </w:t>
      </w:r>
      <w:r w:rsidR="00A95B31">
        <w:rPr>
          <w:rFonts w:ascii="Times New Roman" w:hAnsi="Times New Roman"/>
          <w:sz w:val="28"/>
          <w:szCs w:val="28"/>
        </w:rPr>
        <w:t>округа</w:t>
      </w:r>
      <w:r w:rsidR="007B38DE">
        <w:rPr>
          <w:rFonts w:ascii="Times New Roman" w:hAnsi="Times New Roman"/>
          <w:sz w:val="28"/>
          <w:szCs w:val="28"/>
        </w:rPr>
        <w:t>»</w:t>
      </w:r>
    </w:p>
    <w:p w14:paraId="7A252489" w14:textId="5CBA78F7" w:rsidR="001C5B04" w:rsidRPr="007B38DE" w:rsidRDefault="00DB1A87" w:rsidP="007B38DE">
      <w:pPr>
        <w:spacing w:after="0" w:line="240" w:lineRule="auto"/>
        <w:jc w:val="both"/>
        <w:rPr>
          <w:rFonts w:ascii="Times New Roman" w:hAnsi="Times New Roman" w:cs="Times New Roman"/>
          <w:sz w:val="28"/>
          <w:szCs w:val="28"/>
        </w:rPr>
      </w:pPr>
      <w:r w:rsidRPr="007B38DE">
        <w:rPr>
          <w:rFonts w:ascii="Times New Roman" w:hAnsi="Times New Roman" w:cs="Times New Roman"/>
          <w:sz w:val="28"/>
          <w:szCs w:val="28"/>
        </w:rPr>
        <w:t>№ 171/15 от 25.11.2022 «</w:t>
      </w:r>
      <w:r w:rsidRPr="007B38DE">
        <w:rPr>
          <w:rFonts w:ascii="Times New Roman" w:hAnsi="Times New Roman"/>
          <w:sz w:val="28"/>
          <w:szCs w:val="28"/>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w:t>
      </w:r>
    </w:p>
    <w:p w14:paraId="04CAB287" w14:textId="78BF75B7" w:rsidR="00F13E7C" w:rsidRDefault="00546672" w:rsidP="00546672">
      <w:pPr>
        <w:spacing w:after="0" w:line="240" w:lineRule="auto"/>
        <w:jc w:val="both"/>
        <w:rPr>
          <w:rFonts w:ascii="Times New Roman" w:hAnsi="Times New Roman"/>
          <w:sz w:val="28"/>
          <w:szCs w:val="28"/>
        </w:rPr>
      </w:pPr>
      <w:r w:rsidRPr="00546672">
        <w:rPr>
          <w:rFonts w:ascii="Times New Roman" w:hAnsi="Times New Roman" w:cs="Times New Roman"/>
          <w:sz w:val="28"/>
          <w:szCs w:val="28"/>
        </w:rPr>
        <w:t>№ 172/15 от 25.11.2022 «</w:t>
      </w:r>
      <w:r w:rsidRPr="00546672">
        <w:rPr>
          <w:rFonts w:ascii="Times New Roman" w:hAnsi="Times New Roman"/>
          <w:sz w:val="28"/>
          <w:szCs w:val="28"/>
        </w:rPr>
        <w:t>Об утверждении бюджета Завитинского муниципального округа на 2023 год и плановый период 2024-2025 годов»</w:t>
      </w:r>
    </w:p>
    <w:p w14:paraId="60BCA129" w14:textId="6413F373" w:rsidR="00546672" w:rsidRDefault="00546672" w:rsidP="00546672">
      <w:pPr>
        <w:spacing w:after="0" w:line="240" w:lineRule="auto"/>
        <w:ind w:right="-114" w:hanging="11"/>
        <w:jc w:val="both"/>
        <w:rPr>
          <w:rFonts w:ascii="Times New Roman" w:hAnsi="Times New Roman"/>
          <w:color w:val="000000"/>
          <w:sz w:val="28"/>
          <w:szCs w:val="28"/>
        </w:rPr>
      </w:pPr>
      <w:r w:rsidRPr="00546672">
        <w:rPr>
          <w:rFonts w:ascii="Times New Roman" w:hAnsi="Times New Roman" w:cs="Times New Roman"/>
          <w:sz w:val="28"/>
          <w:szCs w:val="28"/>
        </w:rPr>
        <w:t>№ 173/15 от 25.11.2022 «</w:t>
      </w:r>
      <w:r w:rsidRPr="00546672">
        <w:rPr>
          <w:rFonts w:ascii="Times New Roman" w:hAnsi="Times New Roman"/>
          <w:sz w:val="28"/>
          <w:szCs w:val="28"/>
        </w:rPr>
        <w:t>О внесении изменения в Положение</w:t>
      </w:r>
      <w:r w:rsidRPr="00546672">
        <w:rPr>
          <w:rFonts w:ascii="Times New Roman" w:hAnsi="Times New Roman"/>
          <w:color w:val="000000"/>
          <w:sz w:val="28"/>
          <w:szCs w:val="28"/>
        </w:rPr>
        <w:t xml:space="preserve">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от 17.02.2022 № 87/9,</w:t>
      </w:r>
      <w:r>
        <w:rPr>
          <w:rFonts w:ascii="Times New Roman" w:hAnsi="Times New Roman"/>
          <w:color w:val="000000"/>
          <w:sz w:val="28"/>
          <w:szCs w:val="28"/>
        </w:rPr>
        <w:t xml:space="preserve"> </w:t>
      </w:r>
      <w:r w:rsidRPr="00546672">
        <w:rPr>
          <w:rFonts w:ascii="Times New Roman" w:hAnsi="Times New Roman"/>
          <w:color w:val="000000"/>
          <w:sz w:val="28"/>
          <w:szCs w:val="28"/>
        </w:rPr>
        <w:t>от 28.04.2022 № 107/10, от 26.08.2022 № 144/12)»</w:t>
      </w:r>
    </w:p>
    <w:p w14:paraId="74689A52" w14:textId="6C6F7A49" w:rsidR="00546672" w:rsidRDefault="00546672" w:rsidP="00546672">
      <w:pPr>
        <w:spacing w:after="0" w:line="240" w:lineRule="auto"/>
        <w:ind w:right="-114" w:hanging="11"/>
        <w:jc w:val="both"/>
        <w:rPr>
          <w:rFonts w:ascii="Times New Roman" w:hAnsi="Times New Roman"/>
          <w:sz w:val="28"/>
          <w:szCs w:val="28"/>
        </w:rPr>
      </w:pPr>
      <w:r>
        <w:rPr>
          <w:rFonts w:ascii="Times New Roman" w:hAnsi="Times New Roman"/>
          <w:color w:val="000000"/>
          <w:sz w:val="28"/>
          <w:szCs w:val="28"/>
        </w:rPr>
        <w:t>№ 174/15 от 25.11.</w:t>
      </w:r>
      <w:r w:rsidRPr="00066182">
        <w:rPr>
          <w:rFonts w:ascii="Times New Roman" w:hAnsi="Times New Roman"/>
          <w:color w:val="000000"/>
          <w:sz w:val="28"/>
          <w:szCs w:val="28"/>
        </w:rPr>
        <w:t>2022 «</w:t>
      </w:r>
      <w:r w:rsidR="00066182" w:rsidRPr="00066182">
        <w:rPr>
          <w:rFonts w:ascii="Times New Roman" w:hAnsi="Times New Roman"/>
          <w:sz w:val="28"/>
          <w:szCs w:val="28"/>
        </w:rPr>
        <w:t>О внесении изменений в Положение «О ежемесячном денежном вознаграждении лиц,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 утвержденное решением Совета народных депутатов Завитинского муниципального округа от 22.12.2021 № 74/8»</w:t>
      </w:r>
    </w:p>
    <w:p w14:paraId="54D62119" w14:textId="0BB337DC" w:rsidR="00B328C3" w:rsidRDefault="00B328C3" w:rsidP="00B328C3">
      <w:pPr>
        <w:spacing w:after="0" w:line="240" w:lineRule="auto"/>
        <w:jc w:val="both"/>
        <w:rPr>
          <w:rFonts w:ascii="Times New Roman" w:hAnsi="Times New Roman" w:cs="Times New Roman"/>
          <w:sz w:val="28"/>
          <w:szCs w:val="28"/>
        </w:rPr>
      </w:pPr>
      <w:r>
        <w:rPr>
          <w:rFonts w:ascii="Times New Roman" w:hAnsi="Times New Roman"/>
          <w:color w:val="000000"/>
          <w:sz w:val="28"/>
          <w:szCs w:val="28"/>
        </w:rPr>
        <w:t>№ 175/15 от 25.11.2022 «</w:t>
      </w:r>
      <w:r>
        <w:rPr>
          <w:rFonts w:ascii="Times New Roman" w:hAnsi="Times New Roman" w:cs="Times New Roman"/>
          <w:sz w:val="28"/>
          <w:szCs w:val="28"/>
        </w:rPr>
        <w:t>О внесении изменений в Положение «Об оплате труда муниципальных служащих Завитинского муниципального округа Амурской области», утвержденное решением Совета народных депутатов Завитинского муниципального округа от 22.12.2021 № 73/8»</w:t>
      </w:r>
    </w:p>
    <w:p w14:paraId="19A50769" w14:textId="77777777" w:rsidR="00B328C3" w:rsidRDefault="00B328C3" w:rsidP="00B328C3">
      <w:pPr>
        <w:spacing w:after="0" w:line="240" w:lineRule="auto"/>
        <w:jc w:val="both"/>
        <w:rPr>
          <w:rFonts w:ascii="Times New Roman" w:hAnsi="Times New Roman" w:cs="Times New Roman"/>
          <w:sz w:val="28"/>
          <w:szCs w:val="28"/>
        </w:rPr>
      </w:pPr>
    </w:p>
    <w:p w14:paraId="6D2AC760" w14:textId="35C09E50" w:rsidR="00066182" w:rsidRPr="00546672" w:rsidRDefault="00066182" w:rsidP="00B328C3">
      <w:pPr>
        <w:spacing w:after="0" w:line="240" w:lineRule="auto"/>
        <w:ind w:right="-114" w:hanging="11"/>
        <w:jc w:val="both"/>
        <w:rPr>
          <w:rFonts w:ascii="Times New Roman" w:hAnsi="Times New Roman"/>
          <w:color w:val="000000"/>
          <w:sz w:val="28"/>
          <w:szCs w:val="28"/>
        </w:rPr>
      </w:pPr>
    </w:p>
    <w:p w14:paraId="53D9AE53" w14:textId="3F7F87CC" w:rsidR="00546672" w:rsidRPr="00546672" w:rsidRDefault="00546672" w:rsidP="00B328C3">
      <w:pPr>
        <w:spacing w:after="0" w:line="240" w:lineRule="auto"/>
        <w:jc w:val="both"/>
        <w:rPr>
          <w:rFonts w:ascii="Times New Roman" w:hAnsi="Times New Roman" w:cs="Times New Roman"/>
          <w:sz w:val="28"/>
          <w:szCs w:val="28"/>
        </w:rPr>
      </w:pPr>
    </w:p>
    <w:p w14:paraId="10D84E09" w14:textId="553657F4" w:rsidR="00F13E7C" w:rsidRDefault="00F13E7C" w:rsidP="00B328C3">
      <w:pPr>
        <w:pStyle w:val="ConsPlusTitle"/>
        <w:jc w:val="both"/>
        <w:rPr>
          <w:rFonts w:ascii="Times New Roman" w:hAnsi="Times New Roman" w:cs="Times New Roman"/>
          <w:b w:val="0"/>
          <w:bCs w:val="0"/>
        </w:rPr>
      </w:pPr>
    </w:p>
    <w:p w14:paraId="20D91DAF" w14:textId="44548795" w:rsidR="00F13E7C" w:rsidRDefault="00F13E7C" w:rsidP="00E74282">
      <w:pPr>
        <w:pStyle w:val="ConsPlusTitle"/>
        <w:jc w:val="both"/>
        <w:rPr>
          <w:rFonts w:ascii="Times New Roman" w:hAnsi="Times New Roman" w:cs="Times New Roman"/>
          <w:b w:val="0"/>
          <w:bCs w:val="0"/>
        </w:rPr>
      </w:pPr>
    </w:p>
    <w:p w14:paraId="79E24421" w14:textId="785CA07E" w:rsidR="00F13E7C" w:rsidRDefault="00F13E7C" w:rsidP="00E74282">
      <w:pPr>
        <w:pStyle w:val="ConsPlusTitle"/>
        <w:jc w:val="both"/>
        <w:rPr>
          <w:rFonts w:ascii="Times New Roman" w:hAnsi="Times New Roman" w:cs="Times New Roman"/>
          <w:b w:val="0"/>
          <w:bCs w:val="0"/>
        </w:rPr>
      </w:pPr>
    </w:p>
    <w:p w14:paraId="14860161" w14:textId="73EFA699" w:rsidR="00F13E7C" w:rsidRDefault="00F13E7C" w:rsidP="00E74282">
      <w:pPr>
        <w:pStyle w:val="ConsPlusTitle"/>
        <w:jc w:val="both"/>
        <w:rPr>
          <w:rFonts w:ascii="Times New Roman" w:hAnsi="Times New Roman" w:cs="Times New Roman"/>
          <w:b w:val="0"/>
          <w:bCs w:val="0"/>
        </w:rPr>
      </w:pPr>
    </w:p>
    <w:p w14:paraId="4BD73CE8" w14:textId="1B487DE7" w:rsidR="00F13E7C" w:rsidRDefault="00F13E7C" w:rsidP="00E74282">
      <w:pPr>
        <w:pStyle w:val="ConsPlusTitle"/>
        <w:jc w:val="both"/>
        <w:rPr>
          <w:rFonts w:ascii="Times New Roman" w:hAnsi="Times New Roman" w:cs="Times New Roman"/>
          <w:b w:val="0"/>
          <w:bCs w:val="0"/>
        </w:rPr>
      </w:pPr>
    </w:p>
    <w:p w14:paraId="4712D6CB" w14:textId="38C6F559" w:rsidR="00F13E7C" w:rsidRDefault="00F13E7C" w:rsidP="00E74282">
      <w:pPr>
        <w:pStyle w:val="ConsPlusTitle"/>
        <w:jc w:val="both"/>
        <w:rPr>
          <w:rFonts w:ascii="Times New Roman" w:hAnsi="Times New Roman" w:cs="Times New Roman"/>
          <w:b w:val="0"/>
          <w:bCs w:val="0"/>
        </w:rPr>
      </w:pPr>
    </w:p>
    <w:p w14:paraId="43BF3BBC" w14:textId="1A63846D" w:rsidR="00F13E7C" w:rsidRDefault="00F13E7C" w:rsidP="00E74282">
      <w:pPr>
        <w:pStyle w:val="ConsPlusTitle"/>
        <w:jc w:val="both"/>
        <w:rPr>
          <w:rFonts w:ascii="Times New Roman" w:hAnsi="Times New Roman" w:cs="Times New Roman"/>
          <w:b w:val="0"/>
          <w:bCs w:val="0"/>
        </w:rPr>
      </w:pPr>
    </w:p>
    <w:p w14:paraId="76DBF700" w14:textId="6F9FBE0C" w:rsidR="00F13E7C" w:rsidRDefault="00F13E7C" w:rsidP="00E74282">
      <w:pPr>
        <w:pStyle w:val="ConsPlusTitle"/>
        <w:jc w:val="both"/>
        <w:rPr>
          <w:rFonts w:ascii="Times New Roman" w:hAnsi="Times New Roman" w:cs="Times New Roman"/>
          <w:b w:val="0"/>
          <w:bCs w:val="0"/>
        </w:rPr>
      </w:pPr>
    </w:p>
    <w:p w14:paraId="5E4AC6B9" w14:textId="75B6847D" w:rsidR="00F13E7C" w:rsidRDefault="00F13E7C" w:rsidP="00E74282">
      <w:pPr>
        <w:pStyle w:val="ConsPlusTitle"/>
        <w:jc w:val="both"/>
        <w:rPr>
          <w:rFonts w:ascii="Times New Roman" w:hAnsi="Times New Roman" w:cs="Times New Roman"/>
          <w:b w:val="0"/>
          <w:bCs w:val="0"/>
        </w:rPr>
      </w:pPr>
    </w:p>
    <w:p w14:paraId="7605B514" w14:textId="5400C244" w:rsidR="00F13E7C" w:rsidRDefault="00F13E7C" w:rsidP="00E74282">
      <w:pPr>
        <w:pStyle w:val="ConsPlusTitle"/>
        <w:jc w:val="both"/>
        <w:rPr>
          <w:rFonts w:ascii="Times New Roman" w:hAnsi="Times New Roman" w:cs="Times New Roman"/>
          <w:b w:val="0"/>
          <w:bCs w:val="0"/>
        </w:rPr>
      </w:pPr>
    </w:p>
    <w:p w14:paraId="3C298A3D" w14:textId="20A91057" w:rsidR="00F13E7C" w:rsidRDefault="00F13E7C" w:rsidP="00E74282">
      <w:pPr>
        <w:pStyle w:val="ConsPlusTitle"/>
        <w:jc w:val="both"/>
        <w:rPr>
          <w:rFonts w:ascii="Times New Roman" w:hAnsi="Times New Roman" w:cs="Times New Roman"/>
          <w:b w:val="0"/>
          <w:bCs w:val="0"/>
        </w:rPr>
      </w:pPr>
    </w:p>
    <w:p w14:paraId="10E4ACB4" w14:textId="2FC239BA" w:rsidR="00F13E7C" w:rsidRDefault="00F13E7C" w:rsidP="00E74282">
      <w:pPr>
        <w:pStyle w:val="ConsPlusTitle"/>
        <w:jc w:val="both"/>
        <w:rPr>
          <w:rFonts w:ascii="Times New Roman" w:hAnsi="Times New Roman" w:cs="Times New Roman"/>
          <w:b w:val="0"/>
          <w:bCs w:val="0"/>
        </w:rPr>
      </w:pPr>
    </w:p>
    <w:p w14:paraId="492D6139" w14:textId="6CF79A93" w:rsidR="00F13E7C" w:rsidRDefault="00F13E7C" w:rsidP="00E74282">
      <w:pPr>
        <w:pStyle w:val="ConsPlusTitle"/>
        <w:jc w:val="both"/>
        <w:rPr>
          <w:rFonts w:ascii="Times New Roman" w:hAnsi="Times New Roman" w:cs="Times New Roman"/>
          <w:b w:val="0"/>
          <w:bCs w:val="0"/>
        </w:rPr>
      </w:pPr>
    </w:p>
    <w:p w14:paraId="71F1F58E" w14:textId="6A664809" w:rsidR="00F13E7C" w:rsidRDefault="00F13E7C" w:rsidP="00E74282">
      <w:pPr>
        <w:pStyle w:val="ConsPlusTitle"/>
        <w:jc w:val="both"/>
        <w:rPr>
          <w:rFonts w:ascii="Times New Roman" w:hAnsi="Times New Roman" w:cs="Times New Roman"/>
          <w:b w:val="0"/>
          <w:bCs w:val="0"/>
        </w:rPr>
      </w:pPr>
    </w:p>
    <w:p w14:paraId="70E6806C" w14:textId="55D99270" w:rsidR="00F13E7C" w:rsidRDefault="00F13E7C" w:rsidP="00E74282">
      <w:pPr>
        <w:pStyle w:val="ConsPlusTitle"/>
        <w:jc w:val="both"/>
        <w:rPr>
          <w:rFonts w:ascii="Times New Roman" w:hAnsi="Times New Roman" w:cs="Times New Roman"/>
          <w:b w:val="0"/>
          <w:bCs w:val="0"/>
        </w:rPr>
      </w:pPr>
    </w:p>
    <w:p w14:paraId="16D3BF69" w14:textId="5462E820" w:rsidR="00F13E7C" w:rsidRDefault="00F13E7C" w:rsidP="00E74282">
      <w:pPr>
        <w:pStyle w:val="ConsPlusTitle"/>
        <w:jc w:val="both"/>
        <w:rPr>
          <w:rFonts w:ascii="Times New Roman" w:hAnsi="Times New Roman" w:cs="Times New Roman"/>
          <w:b w:val="0"/>
          <w:bCs w:val="0"/>
        </w:rPr>
      </w:pPr>
    </w:p>
    <w:p w14:paraId="716FEA50" w14:textId="6D7D0555" w:rsidR="00F13E7C" w:rsidRDefault="00F13E7C" w:rsidP="00E74282">
      <w:pPr>
        <w:pStyle w:val="ConsPlusTitle"/>
        <w:jc w:val="both"/>
        <w:rPr>
          <w:rFonts w:ascii="Times New Roman" w:hAnsi="Times New Roman" w:cs="Times New Roman"/>
          <w:b w:val="0"/>
          <w:bCs w:val="0"/>
        </w:rPr>
      </w:pPr>
    </w:p>
    <w:p w14:paraId="70427AE6" w14:textId="4171AE7C" w:rsidR="00F13E7C" w:rsidRDefault="00F13E7C" w:rsidP="00E74282">
      <w:pPr>
        <w:pStyle w:val="ConsPlusTitle"/>
        <w:jc w:val="both"/>
        <w:rPr>
          <w:rFonts w:ascii="Times New Roman" w:hAnsi="Times New Roman" w:cs="Times New Roman"/>
          <w:b w:val="0"/>
          <w:bCs w:val="0"/>
        </w:rPr>
      </w:pPr>
    </w:p>
    <w:p w14:paraId="413F984C" w14:textId="3FC27FDD" w:rsidR="00F13E7C" w:rsidRDefault="00F13E7C" w:rsidP="00E74282">
      <w:pPr>
        <w:pStyle w:val="ConsPlusTitle"/>
        <w:jc w:val="both"/>
        <w:rPr>
          <w:rFonts w:ascii="Times New Roman" w:hAnsi="Times New Roman" w:cs="Times New Roman"/>
          <w:b w:val="0"/>
          <w:bCs w:val="0"/>
        </w:rPr>
      </w:pPr>
    </w:p>
    <w:p w14:paraId="23B01C7A" w14:textId="364129F8" w:rsidR="00F13E7C" w:rsidRDefault="00F13E7C" w:rsidP="00E74282">
      <w:pPr>
        <w:pStyle w:val="ConsPlusTitle"/>
        <w:jc w:val="both"/>
        <w:rPr>
          <w:rFonts w:ascii="Times New Roman" w:hAnsi="Times New Roman" w:cs="Times New Roman"/>
          <w:b w:val="0"/>
          <w:bCs w:val="0"/>
        </w:rPr>
      </w:pPr>
    </w:p>
    <w:p w14:paraId="7CF3EB07" w14:textId="348C66E0" w:rsidR="00F13E7C" w:rsidRDefault="00F13E7C" w:rsidP="00E74282">
      <w:pPr>
        <w:pStyle w:val="ConsPlusTitle"/>
        <w:jc w:val="both"/>
        <w:rPr>
          <w:rFonts w:ascii="Times New Roman" w:hAnsi="Times New Roman" w:cs="Times New Roman"/>
          <w:b w:val="0"/>
          <w:bCs w:val="0"/>
        </w:rPr>
      </w:pPr>
    </w:p>
    <w:p w14:paraId="0953789E" w14:textId="624705AF" w:rsidR="00F13E7C" w:rsidRDefault="00F13E7C" w:rsidP="00E74282">
      <w:pPr>
        <w:pStyle w:val="ConsPlusTitle"/>
        <w:jc w:val="both"/>
        <w:rPr>
          <w:rFonts w:ascii="Times New Roman" w:hAnsi="Times New Roman" w:cs="Times New Roman"/>
          <w:b w:val="0"/>
          <w:bCs w:val="0"/>
        </w:rPr>
      </w:pPr>
    </w:p>
    <w:p w14:paraId="7153380C" w14:textId="11C953A3" w:rsidR="00F13E7C" w:rsidRDefault="00F13E7C" w:rsidP="00F13E7C">
      <w:pPr>
        <w:spacing w:after="0" w:line="240" w:lineRule="auto"/>
        <w:jc w:val="both"/>
        <w:rPr>
          <w:rFonts w:ascii="Times New Roman" w:hAnsi="Times New Roman"/>
          <w:sz w:val="20"/>
          <w:szCs w:val="20"/>
        </w:rPr>
      </w:pPr>
    </w:p>
    <w:p w14:paraId="739A4344" w14:textId="00138A9B" w:rsidR="004F075E" w:rsidRDefault="004F075E" w:rsidP="00F13E7C">
      <w:pPr>
        <w:spacing w:after="0" w:line="240" w:lineRule="auto"/>
        <w:jc w:val="both"/>
        <w:rPr>
          <w:rFonts w:ascii="Times New Roman" w:hAnsi="Times New Roman"/>
          <w:sz w:val="20"/>
          <w:szCs w:val="20"/>
        </w:rPr>
      </w:pPr>
    </w:p>
    <w:p w14:paraId="08B91C60" w14:textId="40824DF7" w:rsidR="004F075E" w:rsidRDefault="004F075E" w:rsidP="00F13E7C">
      <w:pPr>
        <w:spacing w:after="0" w:line="240" w:lineRule="auto"/>
        <w:jc w:val="both"/>
        <w:rPr>
          <w:rFonts w:ascii="Times New Roman" w:hAnsi="Times New Roman"/>
          <w:sz w:val="20"/>
          <w:szCs w:val="20"/>
        </w:rPr>
      </w:pPr>
    </w:p>
    <w:p w14:paraId="61F5E1FA" w14:textId="30EB1501" w:rsidR="004F075E" w:rsidRDefault="004F075E" w:rsidP="00F13E7C">
      <w:pPr>
        <w:spacing w:after="0" w:line="240" w:lineRule="auto"/>
        <w:jc w:val="both"/>
        <w:rPr>
          <w:rFonts w:ascii="Times New Roman" w:hAnsi="Times New Roman"/>
          <w:sz w:val="20"/>
          <w:szCs w:val="20"/>
        </w:rPr>
      </w:pPr>
    </w:p>
    <w:p w14:paraId="45919164" w14:textId="7C8394D9" w:rsidR="004F075E" w:rsidRDefault="004F075E" w:rsidP="00F13E7C">
      <w:pPr>
        <w:spacing w:after="0" w:line="240" w:lineRule="auto"/>
        <w:jc w:val="both"/>
        <w:rPr>
          <w:rFonts w:ascii="Times New Roman" w:hAnsi="Times New Roman"/>
          <w:sz w:val="20"/>
          <w:szCs w:val="20"/>
        </w:rPr>
      </w:pPr>
    </w:p>
    <w:p w14:paraId="5EF23BC5" w14:textId="0DEBE6FC" w:rsidR="004F075E" w:rsidRDefault="004F075E" w:rsidP="00F13E7C">
      <w:pPr>
        <w:spacing w:after="0" w:line="240" w:lineRule="auto"/>
        <w:jc w:val="both"/>
        <w:rPr>
          <w:rFonts w:ascii="Times New Roman" w:hAnsi="Times New Roman"/>
          <w:sz w:val="20"/>
          <w:szCs w:val="20"/>
        </w:rPr>
      </w:pPr>
    </w:p>
    <w:p w14:paraId="2E091309" w14:textId="459C77BE" w:rsidR="004F075E" w:rsidRDefault="004F075E" w:rsidP="00F13E7C">
      <w:pPr>
        <w:spacing w:after="0" w:line="240" w:lineRule="auto"/>
        <w:jc w:val="both"/>
        <w:rPr>
          <w:rFonts w:ascii="Times New Roman" w:hAnsi="Times New Roman"/>
          <w:sz w:val="20"/>
          <w:szCs w:val="20"/>
        </w:rPr>
      </w:pPr>
    </w:p>
    <w:p w14:paraId="1EAA9A61" w14:textId="77777777" w:rsidR="00A95B31" w:rsidRDefault="00A95B31" w:rsidP="00F13E7C">
      <w:pPr>
        <w:spacing w:after="0" w:line="240" w:lineRule="auto"/>
        <w:jc w:val="both"/>
        <w:rPr>
          <w:rFonts w:ascii="Times New Roman" w:hAnsi="Times New Roman"/>
          <w:sz w:val="20"/>
          <w:szCs w:val="20"/>
        </w:rPr>
      </w:pPr>
    </w:p>
    <w:p w14:paraId="2E5C3C83" w14:textId="29849199" w:rsidR="00F13E7C" w:rsidRPr="00E07C2D" w:rsidRDefault="00401E78" w:rsidP="00E07C2D">
      <w:pPr>
        <w:spacing w:after="0" w:line="240" w:lineRule="auto"/>
        <w:jc w:val="both"/>
        <w:rPr>
          <w:rFonts w:ascii="Times New Roman" w:hAnsi="Times New Roman" w:cs="Times New Roman"/>
          <w:b/>
          <w:bCs/>
          <w:sz w:val="20"/>
          <w:szCs w:val="20"/>
        </w:rPr>
      </w:pPr>
      <w:r w:rsidRPr="00E07C2D">
        <w:rPr>
          <w:rFonts w:ascii="Times New Roman" w:hAnsi="Times New Roman" w:cs="Times New Roman"/>
          <w:b/>
          <w:bCs/>
          <w:sz w:val="20"/>
          <w:szCs w:val="20"/>
        </w:rPr>
        <w:lastRenderedPageBreak/>
        <w:t xml:space="preserve">Решение от </w:t>
      </w:r>
      <w:r w:rsidR="004F075E" w:rsidRPr="00E07C2D">
        <w:rPr>
          <w:rFonts w:ascii="Times New Roman" w:hAnsi="Times New Roman" w:cs="Times New Roman"/>
          <w:b/>
          <w:bCs/>
          <w:sz w:val="20"/>
          <w:szCs w:val="20"/>
        </w:rPr>
        <w:t>25</w:t>
      </w:r>
      <w:r w:rsidR="00F13E7C" w:rsidRPr="00E07C2D">
        <w:rPr>
          <w:rFonts w:ascii="Times New Roman" w:hAnsi="Times New Roman" w:cs="Times New Roman"/>
          <w:b/>
          <w:bCs/>
          <w:sz w:val="20"/>
          <w:szCs w:val="20"/>
        </w:rPr>
        <w:t>.1</w:t>
      </w:r>
      <w:r w:rsidR="004F075E" w:rsidRPr="00E07C2D">
        <w:rPr>
          <w:rFonts w:ascii="Times New Roman" w:hAnsi="Times New Roman" w:cs="Times New Roman"/>
          <w:b/>
          <w:bCs/>
          <w:sz w:val="20"/>
          <w:szCs w:val="20"/>
        </w:rPr>
        <w:t>1</w:t>
      </w:r>
      <w:r w:rsidR="00F13E7C" w:rsidRPr="00E07C2D">
        <w:rPr>
          <w:rFonts w:ascii="Times New Roman" w:hAnsi="Times New Roman" w:cs="Times New Roman"/>
          <w:b/>
          <w:bCs/>
          <w:sz w:val="20"/>
          <w:szCs w:val="20"/>
        </w:rPr>
        <w:t xml:space="preserve">.2022                                                                                                                                                        </w:t>
      </w:r>
      <w:r w:rsidRPr="00E07C2D">
        <w:rPr>
          <w:rFonts w:ascii="Times New Roman" w:hAnsi="Times New Roman" w:cs="Times New Roman"/>
          <w:b/>
          <w:bCs/>
          <w:sz w:val="20"/>
          <w:szCs w:val="20"/>
        </w:rPr>
        <w:t xml:space="preserve">   </w:t>
      </w:r>
      <w:r w:rsidR="00F13E7C" w:rsidRPr="00E07C2D">
        <w:rPr>
          <w:rFonts w:ascii="Times New Roman" w:hAnsi="Times New Roman" w:cs="Times New Roman"/>
          <w:b/>
          <w:bCs/>
          <w:sz w:val="20"/>
          <w:szCs w:val="20"/>
        </w:rPr>
        <w:t xml:space="preserve"> № 1</w:t>
      </w:r>
      <w:r w:rsidR="004F075E" w:rsidRPr="00E07C2D">
        <w:rPr>
          <w:rFonts w:ascii="Times New Roman" w:hAnsi="Times New Roman" w:cs="Times New Roman"/>
          <w:b/>
          <w:bCs/>
          <w:sz w:val="20"/>
          <w:szCs w:val="20"/>
        </w:rPr>
        <w:t>70</w:t>
      </w:r>
      <w:r w:rsidR="00F13E7C" w:rsidRPr="00E07C2D">
        <w:rPr>
          <w:rFonts w:ascii="Times New Roman" w:hAnsi="Times New Roman" w:cs="Times New Roman"/>
          <w:b/>
          <w:bCs/>
          <w:sz w:val="20"/>
          <w:szCs w:val="20"/>
        </w:rPr>
        <w:t>/1</w:t>
      </w:r>
      <w:r w:rsidR="004F075E" w:rsidRPr="00E07C2D">
        <w:rPr>
          <w:rFonts w:ascii="Times New Roman" w:hAnsi="Times New Roman" w:cs="Times New Roman"/>
          <w:b/>
          <w:bCs/>
          <w:sz w:val="20"/>
          <w:szCs w:val="20"/>
        </w:rPr>
        <w:t>5</w:t>
      </w:r>
    </w:p>
    <w:p w14:paraId="51B3B154" w14:textId="2D3AA0E3" w:rsidR="00E07C2D" w:rsidRPr="00E07C2D" w:rsidRDefault="00E07C2D" w:rsidP="00E07C2D">
      <w:pPr>
        <w:spacing w:after="0" w:line="240" w:lineRule="auto"/>
        <w:jc w:val="both"/>
        <w:rPr>
          <w:rFonts w:ascii="Times New Roman" w:hAnsi="Times New Roman" w:cs="Times New Roman"/>
          <w:sz w:val="20"/>
          <w:szCs w:val="20"/>
        </w:rPr>
      </w:pPr>
      <w:r w:rsidRPr="00E07C2D">
        <w:rPr>
          <w:rFonts w:ascii="Times New Roman" w:hAnsi="Times New Roman" w:cs="Times New Roman"/>
          <w:sz w:val="20"/>
          <w:szCs w:val="20"/>
        </w:rPr>
        <w:t xml:space="preserve">О внесении изменений и дополнений в Устав Завитинского муниципального округа </w:t>
      </w:r>
      <w:bookmarkStart w:id="3" w:name="_Hlk93655310"/>
      <w:bookmarkEnd w:id="3"/>
      <w:r w:rsidRPr="00E07C2D">
        <w:rPr>
          <w:rFonts w:ascii="Times New Roman" w:hAnsi="Times New Roman" w:cs="Times New Roman"/>
          <w:sz w:val="20"/>
          <w:szCs w:val="20"/>
        </w:rPr>
        <w:t>Принято решением Совета народных депутатов Завитинского муниципального округа 23 ноября 2022</w:t>
      </w:r>
      <w:r>
        <w:rPr>
          <w:rFonts w:ascii="Times New Roman" w:hAnsi="Times New Roman" w:cs="Times New Roman"/>
          <w:sz w:val="20"/>
          <w:szCs w:val="20"/>
        </w:rPr>
        <w:t xml:space="preserve"> </w:t>
      </w:r>
      <w:r w:rsidRPr="00E07C2D">
        <w:rPr>
          <w:rFonts w:ascii="Times New Roman" w:hAnsi="Times New Roman" w:cs="Times New Roman"/>
          <w:sz w:val="20"/>
          <w:szCs w:val="20"/>
        </w:rPr>
        <w:t>1. Внести в Устав Завитинского муниципального округа, принятый решением Совета народных депутатов Завитинского муниципального округа от 08.11.2021 № 44/5 (с изменениями от 28.04.2022 № 102/10, от 27.06.2022 № 199/11, от 26.08.2022 № 141/12), следующее дополнение:</w:t>
      </w:r>
      <w:r>
        <w:rPr>
          <w:rFonts w:ascii="Times New Roman" w:hAnsi="Times New Roman" w:cs="Times New Roman"/>
          <w:sz w:val="20"/>
          <w:szCs w:val="20"/>
        </w:rPr>
        <w:t xml:space="preserve"> </w:t>
      </w:r>
      <w:r w:rsidRPr="00E07C2D">
        <w:rPr>
          <w:rFonts w:ascii="Times New Roman" w:hAnsi="Times New Roman" w:cs="Times New Roman"/>
          <w:sz w:val="20"/>
          <w:szCs w:val="20"/>
        </w:rPr>
        <w:t>Часть 4  статьи 19 дополнить абзацем вторым следующего содержания:</w:t>
      </w:r>
      <w:r>
        <w:rPr>
          <w:rFonts w:ascii="Times New Roman" w:hAnsi="Times New Roman" w:cs="Times New Roman"/>
          <w:sz w:val="20"/>
          <w:szCs w:val="20"/>
        </w:rPr>
        <w:t xml:space="preserve"> </w:t>
      </w:r>
      <w:r w:rsidRPr="00E07C2D">
        <w:rPr>
          <w:rFonts w:ascii="Times New Roman" w:hAnsi="Times New Roman" w:cs="Times New Roman"/>
          <w:sz w:val="20"/>
          <w:szCs w:val="20"/>
        </w:rPr>
        <w:t xml:space="preserve">«Для размещения материалов и информации, указанных в </w:t>
      </w:r>
      <w:r w:rsidRPr="00E07C2D">
        <w:rPr>
          <w:rFonts w:ascii="Times New Roman" w:hAnsi="Times New Roman" w:cs="Times New Roman"/>
          <w:color w:val="000000"/>
          <w:sz w:val="20"/>
          <w:szCs w:val="20"/>
        </w:rPr>
        <w:t>абзаце первом</w:t>
      </w:r>
      <w:r w:rsidRPr="00E07C2D">
        <w:rPr>
          <w:rFonts w:ascii="Times New Roman" w:hAnsi="Times New Roman" w:cs="Times New Roman"/>
          <w:sz w:val="20"/>
          <w:szCs w:val="20"/>
        </w:rPr>
        <w:t xml:space="preserve">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
        <w:r w:rsidRPr="00E07C2D">
          <w:rPr>
            <w:rFonts w:ascii="Times New Roman" w:hAnsi="Times New Roman" w:cs="Times New Roman"/>
            <w:color w:val="000000"/>
            <w:sz w:val="20"/>
            <w:szCs w:val="20"/>
          </w:rPr>
          <w:t>порядок</w:t>
        </w:r>
      </w:hyperlink>
      <w:r w:rsidRPr="00E07C2D">
        <w:rPr>
          <w:rFonts w:ascii="Times New Roman" w:hAnsi="Times New Roman" w:cs="Times New Roman"/>
          <w:color w:val="000000"/>
          <w:sz w:val="20"/>
          <w:szCs w:val="20"/>
        </w:rPr>
        <w:t xml:space="preserve"> </w:t>
      </w:r>
      <w:r w:rsidRPr="00E07C2D">
        <w:rPr>
          <w:rFonts w:ascii="Times New Roman" w:hAnsi="Times New Roman" w:cs="Times New Roman"/>
          <w:sz w:val="20"/>
          <w:szCs w:val="20"/>
        </w:rPr>
        <w:t xml:space="preserve">использования которой для целей настоящей статьи устанавливается Правительством Российской Федерации.». 2. Настоящее решение вступает в силу после его официального опубликования. </w:t>
      </w:r>
    </w:p>
    <w:p w14:paraId="1C10D753" w14:textId="656A2EDD" w:rsidR="00E07C2D" w:rsidRPr="00E07C2D" w:rsidRDefault="00E07C2D" w:rsidP="00E07C2D">
      <w:pPr>
        <w:spacing w:after="0" w:line="240" w:lineRule="auto"/>
        <w:jc w:val="both"/>
        <w:rPr>
          <w:rFonts w:ascii="Times New Roman" w:hAnsi="Times New Roman" w:cs="Times New Roman"/>
          <w:sz w:val="20"/>
          <w:szCs w:val="20"/>
        </w:rPr>
      </w:pPr>
      <w:r w:rsidRPr="00E07C2D">
        <w:rPr>
          <w:rFonts w:ascii="Times New Roman" w:hAnsi="Times New Roman" w:cs="Times New Roman"/>
          <w:sz w:val="20"/>
          <w:szCs w:val="20"/>
        </w:rPr>
        <w:t>Исполняющий обязанности главы</w:t>
      </w:r>
      <w:r>
        <w:rPr>
          <w:rFonts w:ascii="Times New Roman" w:hAnsi="Times New Roman" w:cs="Times New Roman"/>
          <w:sz w:val="20"/>
          <w:szCs w:val="20"/>
        </w:rPr>
        <w:t xml:space="preserve"> </w:t>
      </w:r>
      <w:r w:rsidRPr="00E07C2D">
        <w:rPr>
          <w:rFonts w:ascii="Times New Roman" w:hAnsi="Times New Roman" w:cs="Times New Roman"/>
          <w:sz w:val="20"/>
          <w:szCs w:val="20"/>
        </w:rPr>
        <w:t>Завитинского муниципального округа                                                                          А.Н.Мацкан</w:t>
      </w:r>
    </w:p>
    <w:p w14:paraId="7B8C1C95" w14:textId="493181C1" w:rsidR="004F075E" w:rsidRDefault="004F075E" w:rsidP="00F13E7C">
      <w:pPr>
        <w:spacing w:after="0" w:line="240" w:lineRule="auto"/>
        <w:jc w:val="both"/>
        <w:rPr>
          <w:rFonts w:ascii="Times New Roman" w:hAnsi="Times New Roman"/>
          <w:b/>
          <w:bCs/>
          <w:sz w:val="20"/>
          <w:szCs w:val="20"/>
        </w:rPr>
      </w:pPr>
    </w:p>
    <w:p w14:paraId="2707EF59" w14:textId="235CBA99" w:rsidR="00E07C2D" w:rsidRPr="007B38DE" w:rsidRDefault="00E07C2D" w:rsidP="007B38DE">
      <w:pPr>
        <w:spacing w:after="0" w:line="240" w:lineRule="auto"/>
        <w:jc w:val="both"/>
        <w:rPr>
          <w:rFonts w:ascii="Times New Roman" w:hAnsi="Times New Roman" w:cs="Times New Roman"/>
          <w:b/>
          <w:bCs/>
          <w:sz w:val="20"/>
          <w:szCs w:val="20"/>
        </w:rPr>
      </w:pPr>
      <w:r w:rsidRPr="007B38DE">
        <w:rPr>
          <w:rFonts w:ascii="Times New Roman" w:hAnsi="Times New Roman" w:cs="Times New Roman"/>
          <w:b/>
          <w:bCs/>
          <w:sz w:val="20"/>
          <w:szCs w:val="20"/>
        </w:rPr>
        <w:t>Решение от 25.11.2022                                                                                                                                                            № 171/15</w:t>
      </w:r>
    </w:p>
    <w:p w14:paraId="14504D94" w14:textId="25010771" w:rsidR="007B38DE" w:rsidRPr="007B38DE" w:rsidRDefault="007B38DE" w:rsidP="007B38DE">
      <w:pPr>
        <w:spacing w:after="0" w:line="240" w:lineRule="auto"/>
        <w:jc w:val="both"/>
        <w:rPr>
          <w:rFonts w:ascii="Times New Roman" w:hAnsi="Times New Roman"/>
          <w:sz w:val="20"/>
          <w:szCs w:val="20"/>
        </w:rPr>
      </w:pPr>
      <w:r w:rsidRPr="007B38DE">
        <w:rPr>
          <w:rFonts w:ascii="Times New Roman" w:hAnsi="Times New Roman"/>
          <w:sz w:val="20"/>
          <w:szCs w:val="20"/>
        </w:rPr>
        <w:t xml:space="preserve">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w:t>
      </w:r>
      <w:r>
        <w:rPr>
          <w:rFonts w:ascii="Times New Roman" w:hAnsi="Times New Roman"/>
          <w:sz w:val="20"/>
          <w:szCs w:val="20"/>
        </w:rPr>
        <w:t xml:space="preserve"> </w:t>
      </w:r>
      <w:r w:rsidRPr="007B38DE">
        <w:rPr>
          <w:rFonts w:ascii="Times New Roman" w:hAnsi="Times New Roman"/>
          <w:sz w:val="20"/>
          <w:szCs w:val="20"/>
        </w:rPr>
        <w:t>2023-2024 годов» Принято решением Совета народных депутатов</w:t>
      </w:r>
      <w:r>
        <w:rPr>
          <w:rFonts w:ascii="Times New Roman" w:hAnsi="Times New Roman"/>
          <w:sz w:val="20"/>
          <w:szCs w:val="20"/>
        </w:rPr>
        <w:t xml:space="preserve"> </w:t>
      </w:r>
      <w:r w:rsidRPr="007B38DE">
        <w:rPr>
          <w:rFonts w:ascii="Times New Roman" w:hAnsi="Times New Roman"/>
          <w:sz w:val="20"/>
          <w:szCs w:val="20"/>
        </w:rPr>
        <w:t>Завитинского муниципального округа 23 ноября 2022</w:t>
      </w:r>
      <w:r w:rsidRPr="007B38DE">
        <w:rPr>
          <w:rFonts w:ascii="Times New Roman" w:hAnsi="Times New Roman"/>
          <w:b/>
          <w:sz w:val="20"/>
          <w:szCs w:val="20"/>
        </w:rPr>
        <w:t xml:space="preserve"> Статья 1 </w:t>
      </w:r>
      <w:r w:rsidRPr="007B38DE">
        <w:rPr>
          <w:rFonts w:ascii="Times New Roman" w:hAnsi="Times New Roman"/>
          <w:sz w:val="20"/>
          <w:szCs w:val="20"/>
        </w:rPr>
        <w:t>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 28.04.2022 №104/10, от 27.06.2022 № 131/11, от 26.08.2022 №142/12, от 31.08.2022 №155/13, от 31.10.2022 №159/14) следующие изменения:</w:t>
      </w:r>
      <w:r>
        <w:rPr>
          <w:rFonts w:ascii="Times New Roman" w:hAnsi="Times New Roman"/>
          <w:sz w:val="20"/>
          <w:szCs w:val="20"/>
        </w:rPr>
        <w:t xml:space="preserve"> </w:t>
      </w:r>
      <w:r w:rsidRPr="007B38DE">
        <w:rPr>
          <w:rFonts w:ascii="Times New Roman" w:hAnsi="Times New Roman"/>
          <w:sz w:val="20"/>
          <w:szCs w:val="20"/>
        </w:rPr>
        <w:t>1.В части 1 статьи 1:</w:t>
      </w:r>
      <w:r>
        <w:rPr>
          <w:rFonts w:ascii="Times New Roman" w:hAnsi="Times New Roman"/>
          <w:sz w:val="20"/>
          <w:szCs w:val="20"/>
        </w:rPr>
        <w:t xml:space="preserve"> </w:t>
      </w:r>
      <w:r w:rsidRPr="007B38DE">
        <w:rPr>
          <w:rFonts w:ascii="Times New Roman" w:hAnsi="Times New Roman"/>
          <w:sz w:val="20"/>
          <w:szCs w:val="20"/>
        </w:rPr>
        <w:t>1) в пункте 1 сумму «1065103,9 тыс. руб.» заменить суммой «1057417,9 тыс. руб.»;</w:t>
      </w:r>
      <w:r>
        <w:rPr>
          <w:rFonts w:ascii="Times New Roman" w:hAnsi="Times New Roman"/>
          <w:sz w:val="20"/>
          <w:szCs w:val="20"/>
        </w:rPr>
        <w:t xml:space="preserve"> </w:t>
      </w:r>
      <w:r w:rsidRPr="007B38DE">
        <w:rPr>
          <w:rFonts w:ascii="Times New Roman" w:hAnsi="Times New Roman"/>
          <w:sz w:val="20"/>
          <w:szCs w:val="20"/>
        </w:rPr>
        <w:t>2) в пункте 2 сумму «1121801,2 тыс. руб.» заменить суммой «1113115,2 тыс. руб.»;</w:t>
      </w:r>
      <w:r>
        <w:rPr>
          <w:rFonts w:ascii="Times New Roman" w:hAnsi="Times New Roman"/>
          <w:sz w:val="20"/>
          <w:szCs w:val="20"/>
        </w:rPr>
        <w:t xml:space="preserve"> </w:t>
      </w:r>
      <w:r w:rsidRPr="007B38DE">
        <w:rPr>
          <w:rFonts w:ascii="Times New Roman" w:hAnsi="Times New Roman"/>
          <w:sz w:val="20"/>
          <w:szCs w:val="20"/>
        </w:rPr>
        <w:t>3) в пункте 3 сумму «56697,3 тыс. руб.» заменить суммой «55697,3 тыс. руб.».</w:t>
      </w:r>
      <w:r>
        <w:rPr>
          <w:rFonts w:ascii="Times New Roman" w:hAnsi="Times New Roman"/>
          <w:sz w:val="20"/>
          <w:szCs w:val="20"/>
        </w:rPr>
        <w:t xml:space="preserve"> </w:t>
      </w:r>
      <w:r w:rsidRPr="007B38DE">
        <w:rPr>
          <w:rFonts w:ascii="Times New Roman" w:hAnsi="Times New Roman"/>
          <w:sz w:val="20"/>
          <w:szCs w:val="20"/>
        </w:rPr>
        <w:t>2. В статье 2:</w:t>
      </w:r>
      <w:r>
        <w:rPr>
          <w:rFonts w:ascii="Times New Roman" w:hAnsi="Times New Roman"/>
          <w:sz w:val="20"/>
          <w:szCs w:val="20"/>
        </w:rPr>
        <w:t xml:space="preserve"> </w:t>
      </w:r>
      <w:r w:rsidRPr="007B38DE">
        <w:rPr>
          <w:rFonts w:ascii="Times New Roman" w:hAnsi="Times New Roman"/>
          <w:sz w:val="20"/>
          <w:szCs w:val="20"/>
        </w:rPr>
        <w:t>1) в части 1:</w:t>
      </w:r>
      <w:r>
        <w:rPr>
          <w:rFonts w:ascii="Times New Roman" w:hAnsi="Times New Roman"/>
          <w:sz w:val="20"/>
          <w:szCs w:val="20"/>
        </w:rPr>
        <w:t xml:space="preserve"> </w:t>
      </w:r>
      <w:r w:rsidRPr="007B38DE">
        <w:rPr>
          <w:rFonts w:ascii="Times New Roman" w:hAnsi="Times New Roman"/>
          <w:sz w:val="20"/>
          <w:szCs w:val="20"/>
        </w:rPr>
        <w:t>а) в первом абзаце сумму «1947443,3 тыс. руб.» заменить суммой «195924,3 тыс. руб.»;</w:t>
      </w:r>
      <w:r>
        <w:rPr>
          <w:rFonts w:ascii="Times New Roman" w:hAnsi="Times New Roman"/>
          <w:sz w:val="20"/>
          <w:szCs w:val="20"/>
        </w:rPr>
        <w:t xml:space="preserve"> </w:t>
      </w:r>
      <w:r w:rsidRPr="007B38DE">
        <w:rPr>
          <w:rFonts w:ascii="Times New Roman" w:hAnsi="Times New Roman"/>
          <w:sz w:val="20"/>
          <w:szCs w:val="20"/>
        </w:rPr>
        <w:t>б) приложение №1 «Прогнозируемые объемы налоговых и неналоговых доходов бюджета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№1 к настоящему решению;</w:t>
      </w:r>
      <w:r>
        <w:rPr>
          <w:rFonts w:ascii="Times New Roman" w:hAnsi="Times New Roman"/>
          <w:sz w:val="20"/>
          <w:szCs w:val="20"/>
        </w:rPr>
        <w:t xml:space="preserve"> </w:t>
      </w:r>
      <w:r w:rsidRPr="007B38DE">
        <w:rPr>
          <w:rFonts w:ascii="Times New Roman" w:hAnsi="Times New Roman"/>
          <w:sz w:val="20"/>
          <w:szCs w:val="20"/>
        </w:rPr>
        <w:t>2) в части 2:</w:t>
      </w:r>
      <w:r>
        <w:rPr>
          <w:rFonts w:ascii="Times New Roman" w:hAnsi="Times New Roman"/>
          <w:sz w:val="20"/>
          <w:szCs w:val="20"/>
        </w:rPr>
        <w:t xml:space="preserve"> </w:t>
      </w:r>
      <w:r w:rsidRPr="007B38DE">
        <w:rPr>
          <w:rFonts w:ascii="Times New Roman" w:hAnsi="Times New Roman"/>
          <w:sz w:val="20"/>
          <w:szCs w:val="20"/>
        </w:rPr>
        <w:t>а) в первом абзаце суммы «870359,6 тыс. руб.» заменить суммами «861493,6 тыс. руб.».</w:t>
      </w:r>
      <w:r>
        <w:rPr>
          <w:rFonts w:ascii="Times New Roman" w:hAnsi="Times New Roman"/>
          <w:sz w:val="20"/>
          <w:szCs w:val="20"/>
        </w:rPr>
        <w:t xml:space="preserve"> </w:t>
      </w:r>
      <w:r w:rsidRPr="007B38DE">
        <w:rPr>
          <w:rFonts w:ascii="Times New Roman" w:hAnsi="Times New Roman"/>
          <w:sz w:val="20"/>
          <w:szCs w:val="20"/>
        </w:rPr>
        <w:t xml:space="preserve">б) приложение №2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изложить в новой редакции согласно приложения №2 </w:t>
      </w:r>
      <w:bookmarkStart w:id="4" w:name="_Hlk536195950"/>
      <w:r w:rsidRPr="007B38DE">
        <w:rPr>
          <w:rFonts w:ascii="Times New Roman" w:hAnsi="Times New Roman"/>
          <w:sz w:val="20"/>
          <w:szCs w:val="20"/>
        </w:rPr>
        <w:t>к настоящему решению.</w:t>
      </w:r>
      <w:r>
        <w:rPr>
          <w:rFonts w:ascii="Times New Roman" w:hAnsi="Times New Roman"/>
          <w:sz w:val="20"/>
          <w:szCs w:val="20"/>
        </w:rPr>
        <w:t xml:space="preserve"> </w:t>
      </w:r>
      <w:r w:rsidRPr="007B38DE">
        <w:rPr>
          <w:rFonts w:ascii="Times New Roman" w:hAnsi="Times New Roman"/>
          <w:sz w:val="20"/>
          <w:szCs w:val="20"/>
        </w:rPr>
        <w:t>3. в статье 3 приложение № 3 «Источники финансирования дефицита бюджета Завитинского муниципального округа на 2022 год и плановый период 2023-2024 годов» изложить в новой редакции согласно приложения №3 к настоящему решению.</w:t>
      </w:r>
      <w:bookmarkEnd w:id="4"/>
      <w:r>
        <w:rPr>
          <w:rFonts w:ascii="Times New Roman" w:hAnsi="Times New Roman"/>
          <w:sz w:val="20"/>
          <w:szCs w:val="20"/>
        </w:rPr>
        <w:t xml:space="preserve"> </w:t>
      </w:r>
      <w:r w:rsidRPr="007B38DE">
        <w:rPr>
          <w:rFonts w:ascii="Times New Roman" w:hAnsi="Times New Roman"/>
          <w:sz w:val="20"/>
          <w:szCs w:val="20"/>
        </w:rPr>
        <w:t>4. В статье 7:</w:t>
      </w:r>
      <w:r>
        <w:rPr>
          <w:rFonts w:ascii="Times New Roman" w:hAnsi="Times New Roman"/>
          <w:sz w:val="20"/>
          <w:szCs w:val="20"/>
        </w:rPr>
        <w:t xml:space="preserve"> </w:t>
      </w:r>
      <w:r w:rsidRPr="007B38DE">
        <w:rPr>
          <w:rFonts w:ascii="Times New Roman" w:hAnsi="Times New Roman"/>
          <w:sz w:val="20"/>
          <w:szCs w:val="20"/>
        </w:rPr>
        <w:t>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2022 год и плановый период 2023-2024 годов» изложить в новой редакции согласно приложению №4 к настоящему решению;</w:t>
      </w:r>
      <w:r>
        <w:rPr>
          <w:rFonts w:ascii="Times New Roman" w:hAnsi="Times New Roman"/>
          <w:sz w:val="20"/>
          <w:szCs w:val="20"/>
        </w:rPr>
        <w:t xml:space="preserve"> </w:t>
      </w:r>
      <w:r w:rsidRPr="007B38DE">
        <w:rPr>
          <w:rFonts w:ascii="Times New Roman" w:hAnsi="Times New Roman"/>
          <w:sz w:val="20"/>
          <w:szCs w:val="20"/>
        </w:rPr>
        <w:t xml:space="preserve">2) в части 2 приложение № 7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bookmarkStart w:id="5" w:name="_Hlk536711036"/>
      <w:r w:rsidRPr="007B38DE">
        <w:rPr>
          <w:rFonts w:ascii="Times New Roman" w:hAnsi="Times New Roman"/>
          <w:sz w:val="20"/>
          <w:szCs w:val="20"/>
        </w:rPr>
        <w:t>изложить в новой редакции согласно приложению №5 к настоящему решению.</w:t>
      </w:r>
      <w:r>
        <w:rPr>
          <w:rFonts w:ascii="Times New Roman" w:hAnsi="Times New Roman"/>
          <w:sz w:val="20"/>
          <w:szCs w:val="20"/>
        </w:rPr>
        <w:t xml:space="preserve"> </w:t>
      </w:r>
      <w:r w:rsidRPr="007B38DE">
        <w:rPr>
          <w:rFonts w:ascii="Times New Roman" w:hAnsi="Times New Roman"/>
          <w:sz w:val="20"/>
          <w:szCs w:val="20"/>
        </w:rPr>
        <w:t>5. В статье 11 слова «на 2022 год в сумме 63853,9 тыс. руб.,» заменить словами «на 2022 год в сумме 65793,0 тыс. руб.».</w:t>
      </w:r>
      <w:bookmarkEnd w:id="5"/>
      <w:r>
        <w:rPr>
          <w:rFonts w:ascii="Times New Roman" w:hAnsi="Times New Roman"/>
          <w:sz w:val="20"/>
          <w:szCs w:val="20"/>
        </w:rPr>
        <w:t xml:space="preserve"> </w:t>
      </w:r>
      <w:r w:rsidRPr="007B38DE">
        <w:rPr>
          <w:rFonts w:ascii="Times New Roman" w:hAnsi="Times New Roman"/>
          <w:b/>
          <w:sz w:val="20"/>
          <w:szCs w:val="20"/>
        </w:rPr>
        <w:t>Статья 2.</w:t>
      </w:r>
      <w:r>
        <w:rPr>
          <w:rFonts w:ascii="Times New Roman" w:hAnsi="Times New Roman"/>
          <w:b/>
          <w:sz w:val="20"/>
          <w:szCs w:val="20"/>
        </w:rPr>
        <w:t xml:space="preserve"> </w:t>
      </w:r>
      <w:r w:rsidRPr="007B38DE">
        <w:rPr>
          <w:rFonts w:ascii="Times New Roman" w:hAnsi="Times New Roman"/>
          <w:sz w:val="20"/>
          <w:szCs w:val="20"/>
        </w:rPr>
        <w:t>1.</w:t>
      </w:r>
      <w:r w:rsidR="00457DB1">
        <w:rPr>
          <w:rFonts w:ascii="Times New Roman" w:hAnsi="Times New Roman"/>
          <w:sz w:val="20"/>
          <w:szCs w:val="20"/>
        </w:rPr>
        <w:t xml:space="preserve"> </w:t>
      </w:r>
      <w:r w:rsidR="00AE1D88">
        <w:rPr>
          <w:rFonts w:ascii="Times New Roman" w:hAnsi="Times New Roman"/>
          <w:sz w:val="20"/>
          <w:szCs w:val="20"/>
        </w:rPr>
        <w:t xml:space="preserve"> </w:t>
      </w:r>
      <w:r w:rsidRPr="007B38DE">
        <w:rPr>
          <w:rFonts w:ascii="Times New Roman" w:hAnsi="Times New Roman"/>
          <w:sz w:val="20"/>
          <w:szCs w:val="20"/>
        </w:rPr>
        <w:t>Настоящее решение вступает в силу со дня его официального опубликования.</w:t>
      </w:r>
    </w:p>
    <w:p w14:paraId="54F5F835" w14:textId="6E09D377" w:rsidR="007B38DE" w:rsidRPr="007B38DE" w:rsidRDefault="007B38DE" w:rsidP="007B38DE">
      <w:pPr>
        <w:spacing w:after="0" w:line="240" w:lineRule="auto"/>
        <w:jc w:val="both"/>
        <w:rPr>
          <w:rFonts w:ascii="Times New Roman" w:hAnsi="Times New Roman"/>
          <w:sz w:val="20"/>
          <w:szCs w:val="20"/>
        </w:rPr>
      </w:pPr>
      <w:r w:rsidRPr="007B38DE">
        <w:rPr>
          <w:rFonts w:ascii="Times New Roman" w:hAnsi="Times New Roman"/>
          <w:sz w:val="20"/>
          <w:szCs w:val="20"/>
        </w:rPr>
        <w:t>Исполняющий обязанности главы</w:t>
      </w:r>
      <w:r>
        <w:rPr>
          <w:rFonts w:ascii="Times New Roman" w:hAnsi="Times New Roman"/>
          <w:sz w:val="20"/>
          <w:szCs w:val="20"/>
        </w:rPr>
        <w:t xml:space="preserve"> </w:t>
      </w:r>
      <w:r w:rsidRPr="007B38DE">
        <w:rPr>
          <w:rFonts w:ascii="Times New Roman" w:hAnsi="Times New Roman"/>
          <w:sz w:val="20"/>
          <w:szCs w:val="20"/>
        </w:rPr>
        <w:t>Завитинского муниципального округа                                                                            А.Н.Мацкан</w:t>
      </w:r>
    </w:p>
    <w:p w14:paraId="0B4BAC3F" w14:textId="7C9892DE" w:rsidR="004F075E" w:rsidRDefault="00CB7BD2" w:rsidP="00F13E7C">
      <w:pPr>
        <w:spacing w:after="0" w:line="240" w:lineRule="auto"/>
        <w:jc w:val="both"/>
        <w:rPr>
          <w:rFonts w:ascii="Times New Roman" w:hAnsi="Times New Roman"/>
          <w:sz w:val="20"/>
          <w:szCs w:val="20"/>
        </w:rPr>
      </w:pPr>
      <w:r w:rsidRPr="00CB7BD2">
        <w:rPr>
          <w:rFonts w:ascii="Times New Roman" w:hAnsi="Times New Roman"/>
          <w:b/>
          <w:bCs/>
          <w:sz w:val="20"/>
          <w:szCs w:val="20"/>
        </w:rPr>
        <w:t>Приложение №1</w:t>
      </w:r>
      <w:r>
        <w:rPr>
          <w:rFonts w:ascii="Times New Roman" w:hAnsi="Times New Roman"/>
          <w:b/>
          <w:bCs/>
          <w:sz w:val="20"/>
          <w:szCs w:val="20"/>
        </w:rPr>
        <w:t xml:space="preserve"> </w:t>
      </w:r>
      <w:r w:rsidRPr="00CB7BD2">
        <w:rPr>
          <w:rFonts w:ascii="Times New Roman" w:hAnsi="Times New Roman"/>
          <w:sz w:val="20"/>
          <w:szCs w:val="20"/>
        </w:rPr>
        <w:t>к решению Совета народных депутатов Завитинского муниципального округа от 25.11.2022 № 171/15</w:t>
      </w:r>
      <w:r>
        <w:rPr>
          <w:rFonts w:ascii="Times New Roman" w:hAnsi="Times New Roman"/>
          <w:sz w:val="20"/>
          <w:szCs w:val="20"/>
        </w:rPr>
        <w:t xml:space="preserve"> </w:t>
      </w:r>
      <w:r w:rsidRPr="00CB7BD2">
        <w:rPr>
          <w:rFonts w:ascii="Times New Roman" w:hAnsi="Times New Roman"/>
          <w:sz w:val="20"/>
          <w:szCs w:val="20"/>
        </w:rPr>
        <w:t>Прогнозируемые объемы налоговых и неналоговых доходов бюджета муниципального округа на 2022 год и плановый период 2023-2024 годов по кодам видов и подвидов доходов</w:t>
      </w:r>
    </w:p>
    <w:p w14:paraId="2428A6DD" w14:textId="469633D7" w:rsidR="0068320A" w:rsidRDefault="0068320A" w:rsidP="00F13E7C">
      <w:pPr>
        <w:spacing w:after="0" w:line="240" w:lineRule="auto"/>
        <w:jc w:val="both"/>
        <w:rPr>
          <w:rFonts w:ascii="Times New Roman" w:hAnsi="Times New Roman"/>
          <w:sz w:val="20"/>
          <w:szCs w:val="20"/>
        </w:rPr>
      </w:pPr>
    </w:p>
    <w:p w14:paraId="7F970368" w14:textId="77777777" w:rsidR="001A08E4" w:rsidRDefault="001A08E4" w:rsidP="00CB7BD2">
      <w:pPr>
        <w:spacing w:line="240" w:lineRule="auto"/>
        <w:rPr>
          <w:sz w:val="16"/>
          <w:szCs w:val="16"/>
        </w:rPr>
        <w:sectPr w:rsidR="001A08E4" w:rsidSect="001A08E4">
          <w:pgSz w:w="11906" w:h="16838"/>
          <w:pgMar w:top="567" w:right="680" w:bottom="567" w:left="567" w:header="0" w:footer="0" w:gutter="0"/>
          <w:cols w:space="708"/>
          <w:docGrid w:linePitch="360"/>
        </w:sectPr>
      </w:pPr>
    </w:p>
    <w:tbl>
      <w:tblPr>
        <w:tblStyle w:val="a8"/>
        <w:tblW w:w="15949" w:type="dxa"/>
        <w:tblLook w:val="04A0" w:firstRow="1" w:lastRow="0" w:firstColumn="1" w:lastColumn="0" w:noHBand="0" w:noVBand="1"/>
      </w:tblPr>
      <w:tblGrid>
        <w:gridCol w:w="10910"/>
        <w:gridCol w:w="1906"/>
        <w:gridCol w:w="1055"/>
        <w:gridCol w:w="1055"/>
        <w:gridCol w:w="1013"/>
        <w:gridCol w:w="10"/>
      </w:tblGrid>
      <w:tr w:rsidR="00CB7BD2" w:rsidRPr="00CB7BD2" w14:paraId="6ED7614F" w14:textId="77777777" w:rsidTr="0068320A">
        <w:trPr>
          <w:gridAfter w:val="1"/>
          <w:wAfter w:w="10" w:type="dxa"/>
          <w:trHeight w:val="20"/>
        </w:trPr>
        <w:tc>
          <w:tcPr>
            <w:tcW w:w="10910" w:type="dxa"/>
            <w:noWrap/>
            <w:hideMark/>
          </w:tcPr>
          <w:p w14:paraId="5E299F5F" w14:textId="07E84F07" w:rsidR="00CB7BD2" w:rsidRPr="00CB7BD2" w:rsidRDefault="00CB7BD2" w:rsidP="00CB7BD2">
            <w:pPr>
              <w:spacing w:line="240" w:lineRule="auto"/>
              <w:ind w:firstLine="0"/>
              <w:rPr>
                <w:sz w:val="16"/>
                <w:szCs w:val="16"/>
              </w:rPr>
            </w:pPr>
          </w:p>
        </w:tc>
        <w:tc>
          <w:tcPr>
            <w:tcW w:w="1906" w:type="dxa"/>
            <w:noWrap/>
            <w:hideMark/>
          </w:tcPr>
          <w:p w14:paraId="7DD3DE11" w14:textId="77777777" w:rsidR="00CB7BD2" w:rsidRPr="00CB7BD2" w:rsidRDefault="00CB7BD2" w:rsidP="00CB7BD2">
            <w:pPr>
              <w:spacing w:line="240" w:lineRule="auto"/>
              <w:ind w:firstLine="0"/>
              <w:rPr>
                <w:sz w:val="16"/>
                <w:szCs w:val="16"/>
              </w:rPr>
            </w:pPr>
          </w:p>
        </w:tc>
        <w:tc>
          <w:tcPr>
            <w:tcW w:w="1055" w:type="dxa"/>
            <w:noWrap/>
            <w:hideMark/>
          </w:tcPr>
          <w:p w14:paraId="43FB3B38" w14:textId="77777777" w:rsidR="00CB7BD2" w:rsidRPr="00CB7BD2" w:rsidRDefault="00CB7BD2" w:rsidP="00CB7BD2">
            <w:pPr>
              <w:spacing w:line="240" w:lineRule="auto"/>
              <w:ind w:firstLine="0"/>
              <w:rPr>
                <w:sz w:val="16"/>
                <w:szCs w:val="16"/>
              </w:rPr>
            </w:pPr>
          </w:p>
        </w:tc>
        <w:tc>
          <w:tcPr>
            <w:tcW w:w="1055" w:type="dxa"/>
            <w:noWrap/>
            <w:hideMark/>
          </w:tcPr>
          <w:p w14:paraId="181BB5BA" w14:textId="77777777" w:rsidR="00CB7BD2" w:rsidRPr="00CB7BD2" w:rsidRDefault="00CB7BD2" w:rsidP="00CB7BD2">
            <w:pPr>
              <w:spacing w:line="240" w:lineRule="auto"/>
              <w:ind w:firstLine="0"/>
              <w:rPr>
                <w:sz w:val="16"/>
                <w:szCs w:val="16"/>
              </w:rPr>
            </w:pPr>
          </w:p>
        </w:tc>
        <w:tc>
          <w:tcPr>
            <w:tcW w:w="1013" w:type="dxa"/>
            <w:noWrap/>
            <w:hideMark/>
          </w:tcPr>
          <w:p w14:paraId="7A176700" w14:textId="77777777" w:rsidR="00CB7BD2" w:rsidRPr="00CB7BD2" w:rsidRDefault="00CB7BD2" w:rsidP="00CB7BD2">
            <w:pPr>
              <w:spacing w:line="240" w:lineRule="auto"/>
              <w:ind w:left="-57" w:right="-57" w:firstLine="5"/>
              <w:rPr>
                <w:sz w:val="16"/>
                <w:szCs w:val="16"/>
              </w:rPr>
            </w:pPr>
          </w:p>
        </w:tc>
      </w:tr>
      <w:tr w:rsidR="00CB7BD2" w:rsidRPr="00CB7BD2" w14:paraId="0A9D6315" w14:textId="77777777" w:rsidTr="0068320A">
        <w:trPr>
          <w:trHeight w:val="20"/>
        </w:trPr>
        <w:tc>
          <w:tcPr>
            <w:tcW w:w="15949" w:type="dxa"/>
            <w:gridSpan w:val="6"/>
            <w:hideMark/>
          </w:tcPr>
          <w:p w14:paraId="57BD0CB5" w14:textId="77777777" w:rsidR="00CB7BD2" w:rsidRPr="00CB7BD2" w:rsidRDefault="00CB7BD2" w:rsidP="00CB7BD2">
            <w:pPr>
              <w:spacing w:line="240" w:lineRule="auto"/>
              <w:ind w:left="-57" w:right="-57" w:firstLine="0"/>
              <w:rPr>
                <w:b/>
                <w:bCs/>
                <w:sz w:val="16"/>
                <w:szCs w:val="16"/>
              </w:rPr>
            </w:pPr>
            <w:r w:rsidRPr="00CB7BD2">
              <w:rPr>
                <w:b/>
                <w:bCs/>
                <w:sz w:val="16"/>
                <w:szCs w:val="16"/>
              </w:rPr>
              <w:t xml:space="preserve">             Прогнозируемые объемы   налоговых и неналоговых доходов бюджета муниципального округа на 2022 год и плановый период 2023-2024 годов по кодам видов и подвидов доходов </w:t>
            </w:r>
          </w:p>
        </w:tc>
      </w:tr>
      <w:tr w:rsidR="00CB7BD2" w:rsidRPr="00CB7BD2" w14:paraId="2D4DDFC4" w14:textId="77777777" w:rsidTr="0068320A">
        <w:trPr>
          <w:gridAfter w:val="1"/>
          <w:wAfter w:w="10" w:type="dxa"/>
          <w:trHeight w:val="20"/>
        </w:trPr>
        <w:tc>
          <w:tcPr>
            <w:tcW w:w="10910" w:type="dxa"/>
            <w:noWrap/>
            <w:hideMark/>
          </w:tcPr>
          <w:p w14:paraId="52EEE29C" w14:textId="77777777" w:rsidR="00CB7BD2" w:rsidRPr="00CB7BD2" w:rsidRDefault="00CB7BD2" w:rsidP="00CB7BD2">
            <w:pPr>
              <w:spacing w:line="240" w:lineRule="auto"/>
              <w:ind w:firstLine="0"/>
              <w:rPr>
                <w:b/>
                <w:bCs/>
                <w:sz w:val="16"/>
                <w:szCs w:val="16"/>
              </w:rPr>
            </w:pPr>
          </w:p>
        </w:tc>
        <w:tc>
          <w:tcPr>
            <w:tcW w:w="1906" w:type="dxa"/>
            <w:noWrap/>
            <w:hideMark/>
          </w:tcPr>
          <w:p w14:paraId="31786D8A" w14:textId="77777777" w:rsidR="00CB7BD2" w:rsidRPr="00CB7BD2" w:rsidRDefault="00CB7BD2" w:rsidP="00CB7BD2">
            <w:pPr>
              <w:spacing w:line="240" w:lineRule="auto"/>
              <w:ind w:firstLine="0"/>
              <w:rPr>
                <w:sz w:val="16"/>
                <w:szCs w:val="16"/>
              </w:rPr>
            </w:pPr>
          </w:p>
        </w:tc>
        <w:tc>
          <w:tcPr>
            <w:tcW w:w="1055" w:type="dxa"/>
            <w:noWrap/>
            <w:hideMark/>
          </w:tcPr>
          <w:p w14:paraId="740F0C10" w14:textId="77777777" w:rsidR="00CB7BD2" w:rsidRPr="00CB7BD2" w:rsidRDefault="00CB7BD2" w:rsidP="00CB7BD2">
            <w:pPr>
              <w:spacing w:line="240" w:lineRule="auto"/>
              <w:ind w:firstLine="0"/>
              <w:rPr>
                <w:sz w:val="16"/>
                <w:szCs w:val="16"/>
              </w:rPr>
            </w:pPr>
          </w:p>
        </w:tc>
        <w:tc>
          <w:tcPr>
            <w:tcW w:w="1055" w:type="dxa"/>
            <w:noWrap/>
            <w:hideMark/>
          </w:tcPr>
          <w:p w14:paraId="004EC637" w14:textId="77777777" w:rsidR="00CB7BD2" w:rsidRPr="00CB7BD2" w:rsidRDefault="00CB7BD2" w:rsidP="00CB7BD2">
            <w:pPr>
              <w:spacing w:line="240" w:lineRule="auto"/>
              <w:ind w:firstLine="0"/>
              <w:rPr>
                <w:sz w:val="16"/>
                <w:szCs w:val="16"/>
              </w:rPr>
            </w:pPr>
          </w:p>
        </w:tc>
        <w:tc>
          <w:tcPr>
            <w:tcW w:w="1013" w:type="dxa"/>
            <w:noWrap/>
            <w:hideMark/>
          </w:tcPr>
          <w:p w14:paraId="6916DDF5" w14:textId="77777777" w:rsidR="00CB7BD2" w:rsidRPr="00CB7BD2" w:rsidRDefault="00CB7BD2" w:rsidP="00CB7BD2">
            <w:pPr>
              <w:spacing w:line="240" w:lineRule="auto"/>
              <w:ind w:left="-57" w:right="-57" w:firstLine="5"/>
              <w:rPr>
                <w:sz w:val="16"/>
                <w:szCs w:val="16"/>
              </w:rPr>
            </w:pPr>
            <w:r w:rsidRPr="00CB7BD2">
              <w:rPr>
                <w:sz w:val="16"/>
                <w:szCs w:val="16"/>
              </w:rPr>
              <w:t>тыс. рублей</w:t>
            </w:r>
          </w:p>
        </w:tc>
      </w:tr>
      <w:tr w:rsidR="00CB7BD2" w:rsidRPr="00CB7BD2" w14:paraId="6EC40851" w14:textId="77777777" w:rsidTr="0068320A">
        <w:trPr>
          <w:gridAfter w:val="1"/>
          <w:wAfter w:w="10" w:type="dxa"/>
          <w:trHeight w:val="20"/>
        </w:trPr>
        <w:tc>
          <w:tcPr>
            <w:tcW w:w="10910" w:type="dxa"/>
            <w:noWrap/>
            <w:hideMark/>
          </w:tcPr>
          <w:p w14:paraId="1F8E2950" w14:textId="77777777" w:rsidR="00CB7BD2" w:rsidRPr="00CB7BD2" w:rsidRDefault="00CB7BD2" w:rsidP="00CB7BD2">
            <w:pPr>
              <w:spacing w:line="240" w:lineRule="auto"/>
              <w:ind w:firstLine="0"/>
              <w:rPr>
                <w:sz w:val="16"/>
                <w:szCs w:val="16"/>
              </w:rPr>
            </w:pPr>
            <w:r w:rsidRPr="00CB7BD2">
              <w:rPr>
                <w:sz w:val="16"/>
                <w:szCs w:val="16"/>
              </w:rPr>
              <w:t>Наименование вида дохода</w:t>
            </w:r>
          </w:p>
        </w:tc>
        <w:tc>
          <w:tcPr>
            <w:tcW w:w="1906" w:type="dxa"/>
            <w:hideMark/>
          </w:tcPr>
          <w:p w14:paraId="2BD3A400" w14:textId="1EA61ED7" w:rsidR="00CB7BD2" w:rsidRPr="00CB7BD2" w:rsidRDefault="00CB7BD2" w:rsidP="00CB7BD2">
            <w:pPr>
              <w:spacing w:line="240" w:lineRule="auto"/>
              <w:ind w:firstLine="0"/>
              <w:rPr>
                <w:sz w:val="16"/>
                <w:szCs w:val="16"/>
              </w:rPr>
            </w:pPr>
            <w:r w:rsidRPr="00CB7BD2">
              <w:rPr>
                <w:sz w:val="16"/>
                <w:szCs w:val="16"/>
              </w:rPr>
              <w:t>Код бюджетной классификации</w:t>
            </w:r>
          </w:p>
        </w:tc>
        <w:tc>
          <w:tcPr>
            <w:tcW w:w="1055" w:type="dxa"/>
            <w:hideMark/>
          </w:tcPr>
          <w:p w14:paraId="714767D8" w14:textId="77777777" w:rsidR="00CB7BD2" w:rsidRPr="00CB7BD2" w:rsidRDefault="00CB7BD2" w:rsidP="00CB7BD2">
            <w:pPr>
              <w:spacing w:line="240" w:lineRule="auto"/>
              <w:ind w:firstLine="0"/>
              <w:rPr>
                <w:sz w:val="16"/>
                <w:szCs w:val="16"/>
              </w:rPr>
            </w:pPr>
            <w:r w:rsidRPr="00CB7BD2">
              <w:rPr>
                <w:sz w:val="16"/>
                <w:szCs w:val="16"/>
              </w:rPr>
              <w:t>Утверждено на 2022 год</w:t>
            </w:r>
          </w:p>
        </w:tc>
        <w:tc>
          <w:tcPr>
            <w:tcW w:w="1055" w:type="dxa"/>
            <w:hideMark/>
          </w:tcPr>
          <w:p w14:paraId="5B67AD1F" w14:textId="77777777" w:rsidR="00CB7BD2" w:rsidRPr="00CB7BD2" w:rsidRDefault="00CB7BD2" w:rsidP="00CB7BD2">
            <w:pPr>
              <w:spacing w:line="240" w:lineRule="auto"/>
              <w:ind w:firstLine="0"/>
              <w:rPr>
                <w:sz w:val="16"/>
                <w:szCs w:val="16"/>
              </w:rPr>
            </w:pPr>
            <w:r w:rsidRPr="00CB7BD2">
              <w:rPr>
                <w:sz w:val="16"/>
                <w:szCs w:val="16"/>
              </w:rPr>
              <w:t>Утверждено на 2023 год</w:t>
            </w:r>
          </w:p>
        </w:tc>
        <w:tc>
          <w:tcPr>
            <w:tcW w:w="1013" w:type="dxa"/>
            <w:hideMark/>
          </w:tcPr>
          <w:p w14:paraId="33696E95" w14:textId="77777777" w:rsidR="00CB7BD2" w:rsidRPr="00CB7BD2" w:rsidRDefault="00CB7BD2" w:rsidP="00CB7BD2">
            <w:pPr>
              <w:spacing w:line="240" w:lineRule="auto"/>
              <w:ind w:left="-57" w:right="-57" w:firstLine="5"/>
              <w:rPr>
                <w:sz w:val="16"/>
                <w:szCs w:val="16"/>
              </w:rPr>
            </w:pPr>
            <w:r w:rsidRPr="00CB7BD2">
              <w:rPr>
                <w:sz w:val="16"/>
                <w:szCs w:val="16"/>
              </w:rPr>
              <w:t>Утверждено на 2024 год</w:t>
            </w:r>
          </w:p>
        </w:tc>
      </w:tr>
      <w:tr w:rsidR="00CB7BD2" w:rsidRPr="00CB7BD2" w14:paraId="4B103A0B" w14:textId="77777777" w:rsidTr="0068320A">
        <w:trPr>
          <w:gridAfter w:val="1"/>
          <w:wAfter w:w="10" w:type="dxa"/>
          <w:trHeight w:val="20"/>
        </w:trPr>
        <w:tc>
          <w:tcPr>
            <w:tcW w:w="10910" w:type="dxa"/>
            <w:noWrap/>
            <w:hideMark/>
          </w:tcPr>
          <w:p w14:paraId="7180027C" w14:textId="77777777" w:rsidR="00CB7BD2" w:rsidRPr="00CB7BD2" w:rsidRDefault="00CB7BD2" w:rsidP="00CB7BD2">
            <w:pPr>
              <w:spacing w:line="240" w:lineRule="auto"/>
              <w:ind w:firstLine="0"/>
              <w:rPr>
                <w:sz w:val="16"/>
                <w:szCs w:val="16"/>
              </w:rPr>
            </w:pPr>
            <w:r w:rsidRPr="00CB7BD2">
              <w:rPr>
                <w:sz w:val="16"/>
                <w:szCs w:val="16"/>
              </w:rPr>
              <w:t>2</w:t>
            </w:r>
          </w:p>
        </w:tc>
        <w:tc>
          <w:tcPr>
            <w:tcW w:w="1906" w:type="dxa"/>
            <w:noWrap/>
            <w:hideMark/>
          </w:tcPr>
          <w:p w14:paraId="56EC4103" w14:textId="77777777" w:rsidR="00CB7BD2" w:rsidRPr="00CB7BD2" w:rsidRDefault="00CB7BD2" w:rsidP="00CB7BD2">
            <w:pPr>
              <w:spacing w:line="240" w:lineRule="auto"/>
              <w:ind w:firstLine="0"/>
              <w:rPr>
                <w:sz w:val="16"/>
                <w:szCs w:val="16"/>
              </w:rPr>
            </w:pPr>
            <w:r w:rsidRPr="00CB7BD2">
              <w:rPr>
                <w:sz w:val="16"/>
                <w:szCs w:val="16"/>
              </w:rPr>
              <w:t>1</w:t>
            </w:r>
          </w:p>
        </w:tc>
        <w:tc>
          <w:tcPr>
            <w:tcW w:w="1055" w:type="dxa"/>
            <w:noWrap/>
            <w:hideMark/>
          </w:tcPr>
          <w:p w14:paraId="4086F492" w14:textId="77777777" w:rsidR="00CB7BD2" w:rsidRPr="00CB7BD2" w:rsidRDefault="00CB7BD2" w:rsidP="00CB7BD2">
            <w:pPr>
              <w:spacing w:line="240" w:lineRule="auto"/>
              <w:ind w:firstLine="0"/>
              <w:rPr>
                <w:sz w:val="16"/>
                <w:szCs w:val="16"/>
              </w:rPr>
            </w:pPr>
            <w:r w:rsidRPr="00CB7BD2">
              <w:rPr>
                <w:sz w:val="16"/>
                <w:szCs w:val="16"/>
              </w:rPr>
              <w:t>3</w:t>
            </w:r>
          </w:p>
        </w:tc>
        <w:tc>
          <w:tcPr>
            <w:tcW w:w="1055" w:type="dxa"/>
            <w:noWrap/>
            <w:hideMark/>
          </w:tcPr>
          <w:p w14:paraId="14614EC6" w14:textId="77777777" w:rsidR="00CB7BD2" w:rsidRPr="00CB7BD2" w:rsidRDefault="00CB7BD2" w:rsidP="00CB7BD2">
            <w:pPr>
              <w:spacing w:line="240" w:lineRule="auto"/>
              <w:ind w:firstLine="0"/>
              <w:rPr>
                <w:sz w:val="16"/>
                <w:szCs w:val="16"/>
              </w:rPr>
            </w:pPr>
            <w:r w:rsidRPr="00CB7BD2">
              <w:rPr>
                <w:sz w:val="16"/>
                <w:szCs w:val="16"/>
              </w:rPr>
              <w:t>4</w:t>
            </w:r>
          </w:p>
        </w:tc>
        <w:tc>
          <w:tcPr>
            <w:tcW w:w="1013" w:type="dxa"/>
            <w:noWrap/>
            <w:hideMark/>
          </w:tcPr>
          <w:p w14:paraId="7417AB36" w14:textId="77777777" w:rsidR="00CB7BD2" w:rsidRPr="00CB7BD2" w:rsidRDefault="00CB7BD2" w:rsidP="00CB7BD2">
            <w:pPr>
              <w:spacing w:line="240" w:lineRule="auto"/>
              <w:ind w:left="-57" w:right="-57" w:firstLine="5"/>
              <w:rPr>
                <w:sz w:val="16"/>
                <w:szCs w:val="16"/>
              </w:rPr>
            </w:pPr>
            <w:r w:rsidRPr="00CB7BD2">
              <w:rPr>
                <w:sz w:val="16"/>
                <w:szCs w:val="16"/>
              </w:rPr>
              <w:t>4</w:t>
            </w:r>
          </w:p>
        </w:tc>
      </w:tr>
      <w:tr w:rsidR="00CB7BD2" w:rsidRPr="00CB7BD2" w14:paraId="3D55CF35" w14:textId="77777777" w:rsidTr="0068320A">
        <w:trPr>
          <w:gridAfter w:val="1"/>
          <w:wAfter w:w="10" w:type="dxa"/>
          <w:trHeight w:val="20"/>
        </w:trPr>
        <w:tc>
          <w:tcPr>
            <w:tcW w:w="10910" w:type="dxa"/>
            <w:noWrap/>
            <w:hideMark/>
          </w:tcPr>
          <w:p w14:paraId="488F828D" w14:textId="77777777" w:rsidR="00CB7BD2" w:rsidRPr="00CB7BD2" w:rsidRDefault="00CB7BD2" w:rsidP="00CB7BD2">
            <w:pPr>
              <w:spacing w:line="240" w:lineRule="auto"/>
              <w:ind w:firstLine="0"/>
              <w:rPr>
                <w:b/>
                <w:bCs/>
                <w:sz w:val="16"/>
                <w:szCs w:val="16"/>
              </w:rPr>
            </w:pPr>
            <w:r w:rsidRPr="00CB7BD2">
              <w:rPr>
                <w:b/>
                <w:bCs/>
                <w:sz w:val="16"/>
                <w:szCs w:val="16"/>
              </w:rPr>
              <w:t>НАЛОГОВЫЕ И НЕНАЛОГОВЫЕ ДОХОДЫ</w:t>
            </w:r>
          </w:p>
        </w:tc>
        <w:tc>
          <w:tcPr>
            <w:tcW w:w="1906" w:type="dxa"/>
            <w:noWrap/>
            <w:hideMark/>
          </w:tcPr>
          <w:p w14:paraId="44902ACC" w14:textId="77777777" w:rsidR="00CB7BD2" w:rsidRPr="00CB7BD2" w:rsidRDefault="00CB7BD2" w:rsidP="00CB7BD2">
            <w:pPr>
              <w:spacing w:line="240" w:lineRule="auto"/>
              <w:ind w:firstLine="0"/>
              <w:rPr>
                <w:b/>
                <w:bCs/>
                <w:sz w:val="16"/>
                <w:szCs w:val="16"/>
              </w:rPr>
            </w:pPr>
            <w:r w:rsidRPr="00CB7BD2">
              <w:rPr>
                <w:b/>
                <w:bCs/>
                <w:sz w:val="16"/>
                <w:szCs w:val="16"/>
              </w:rPr>
              <w:t xml:space="preserve"> 1 00 00000 00 0000 000</w:t>
            </w:r>
          </w:p>
        </w:tc>
        <w:tc>
          <w:tcPr>
            <w:tcW w:w="1055" w:type="dxa"/>
            <w:noWrap/>
            <w:hideMark/>
          </w:tcPr>
          <w:p w14:paraId="69C6AA33" w14:textId="77777777" w:rsidR="00CB7BD2" w:rsidRPr="00CB7BD2" w:rsidRDefault="00CB7BD2" w:rsidP="00CB7BD2">
            <w:pPr>
              <w:spacing w:line="240" w:lineRule="auto"/>
              <w:ind w:firstLine="0"/>
              <w:rPr>
                <w:b/>
                <w:bCs/>
                <w:sz w:val="16"/>
                <w:szCs w:val="16"/>
              </w:rPr>
            </w:pPr>
            <w:r w:rsidRPr="00CB7BD2">
              <w:rPr>
                <w:b/>
                <w:bCs/>
                <w:sz w:val="16"/>
                <w:szCs w:val="16"/>
              </w:rPr>
              <w:t>195 924,3</w:t>
            </w:r>
          </w:p>
        </w:tc>
        <w:tc>
          <w:tcPr>
            <w:tcW w:w="1055" w:type="dxa"/>
            <w:noWrap/>
            <w:hideMark/>
          </w:tcPr>
          <w:p w14:paraId="057C5B6B" w14:textId="77777777" w:rsidR="00CB7BD2" w:rsidRPr="00CB7BD2" w:rsidRDefault="00CB7BD2" w:rsidP="00CB7BD2">
            <w:pPr>
              <w:spacing w:line="240" w:lineRule="auto"/>
              <w:ind w:firstLine="0"/>
              <w:rPr>
                <w:b/>
                <w:bCs/>
                <w:sz w:val="16"/>
                <w:szCs w:val="16"/>
              </w:rPr>
            </w:pPr>
            <w:r w:rsidRPr="00CB7BD2">
              <w:rPr>
                <w:b/>
                <w:bCs/>
                <w:sz w:val="16"/>
                <w:szCs w:val="16"/>
              </w:rPr>
              <w:t>208 771,6</w:t>
            </w:r>
          </w:p>
        </w:tc>
        <w:tc>
          <w:tcPr>
            <w:tcW w:w="1013" w:type="dxa"/>
            <w:noWrap/>
            <w:hideMark/>
          </w:tcPr>
          <w:p w14:paraId="0ECBD923" w14:textId="77777777" w:rsidR="00CB7BD2" w:rsidRPr="00CB7BD2" w:rsidRDefault="00CB7BD2" w:rsidP="00CB7BD2">
            <w:pPr>
              <w:spacing w:line="240" w:lineRule="auto"/>
              <w:ind w:left="-57" w:right="-57" w:firstLine="5"/>
              <w:rPr>
                <w:b/>
                <w:bCs/>
                <w:sz w:val="16"/>
                <w:szCs w:val="16"/>
              </w:rPr>
            </w:pPr>
            <w:r w:rsidRPr="00CB7BD2">
              <w:rPr>
                <w:b/>
                <w:bCs/>
                <w:sz w:val="16"/>
                <w:szCs w:val="16"/>
              </w:rPr>
              <w:t>223 988,7</w:t>
            </w:r>
          </w:p>
        </w:tc>
      </w:tr>
      <w:tr w:rsidR="00CB7BD2" w:rsidRPr="00CB7BD2" w14:paraId="43730673" w14:textId="77777777" w:rsidTr="0068320A">
        <w:trPr>
          <w:gridAfter w:val="1"/>
          <w:wAfter w:w="10" w:type="dxa"/>
          <w:trHeight w:val="20"/>
        </w:trPr>
        <w:tc>
          <w:tcPr>
            <w:tcW w:w="10910" w:type="dxa"/>
            <w:noWrap/>
            <w:hideMark/>
          </w:tcPr>
          <w:p w14:paraId="1FFB06A3" w14:textId="77777777" w:rsidR="00CB7BD2" w:rsidRPr="00CB7BD2" w:rsidRDefault="00CB7BD2" w:rsidP="00CB7BD2">
            <w:pPr>
              <w:spacing w:line="240" w:lineRule="auto"/>
              <w:ind w:firstLine="0"/>
              <w:rPr>
                <w:b/>
                <w:bCs/>
                <w:sz w:val="16"/>
                <w:szCs w:val="16"/>
              </w:rPr>
            </w:pPr>
            <w:r w:rsidRPr="00CB7BD2">
              <w:rPr>
                <w:b/>
                <w:bCs/>
                <w:sz w:val="16"/>
                <w:szCs w:val="16"/>
              </w:rPr>
              <w:t>Налоги на прибыль, доходы</w:t>
            </w:r>
          </w:p>
        </w:tc>
        <w:tc>
          <w:tcPr>
            <w:tcW w:w="1906" w:type="dxa"/>
            <w:hideMark/>
          </w:tcPr>
          <w:p w14:paraId="7C3A61A5" w14:textId="77777777" w:rsidR="00CB7BD2" w:rsidRPr="00CB7BD2" w:rsidRDefault="00CB7BD2" w:rsidP="00CB7BD2">
            <w:pPr>
              <w:spacing w:line="240" w:lineRule="auto"/>
              <w:ind w:firstLine="0"/>
              <w:rPr>
                <w:b/>
                <w:bCs/>
                <w:sz w:val="16"/>
                <w:szCs w:val="16"/>
              </w:rPr>
            </w:pPr>
            <w:r w:rsidRPr="00CB7BD2">
              <w:rPr>
                <w:b/>
                <w:bCs/>
                <w:sz w:val="16"/>
                <w:szCs w:val="16"/>
              </w:rPr>
              <w:t xml:space="preserve"> 1 01 00000 00 0000 000</w:t>
            </w:r>
          </w:p>
        </w:tc>
        <w:tc>
          <w:tcPr>
            <w:tcW w:w="1055" w:type="dxa"/>
            <w:noWrap/>
            <w:hideMark/>
          </w:tcPr>
          <w:p w14:paraId="66C0ED40" w14:textId="77777777" w:rsidR="00CB7BD2" w:rsidRPr="00CB7BD2" w:rsidRDefault="00CB7BD2" w:rsidP="00CB7BD2">
            <w:pPr>
              <w:spacing w:line="240" w:lineRule="auto"/>
              <w:ind w:firstLine="0"/>
              <w:rPr>
                <w:b/>
                <w:bCs/>
                <w:sz w:val="16"/>
                <w:szCs w:val="16"/>
              </w:rPr>
            </w:pPr>
            <w:r w:rsidRPr="00CB7BD2">
              <w:rPr>
                <w:b/>
                <w:bCs/>
                <w:sz w:val="16"/>
                <w:szCs w:val="16"/>
              </w:rPr>
              <w:t>133 019,3</w:t>
            </w:r>
          </w:p>
        </w:tc>
        <w:tc>
          <w:tcPr>
            <w:tcW w:w="1055" w:type="dxa"/>
            <w:noWrap/>
            <w:hideMark/>
          </w:tcPr>
          <w:p w14:paraId="125AA943" w14:textId="77777777" w:rsidR="00CB7BD2" w:rsidRPr="00CB7BD2" w:rsidRDefault="00CB7BD2" w:rsidP="00CB7BD2">
            <w:pPr>
              <w:spacing w:line="240" w:lineRule="auto"/>
              <w:ind w:firstLine="0"/>
              <w:rPr>
                <w:b/>
                <w:bCs/>
                <w:sz w:val="16"/>
                <w:szCs w:val="16"/>
              </w:rPr>
            </w:pPr>
            <w:r w:rsidRPr="00CB7BD2">
              <w:rPr>
                <w:b/>
                <w:bCs/>
                <w:sz w:val="16"/>
                <w:szCs w:val="16"/>
              </w:rPr>
              <w:t>147 871,6</w:t>
            </w:r>
          </w:p>
        </w:tc>
        <w:tc>
          <w:tcPr>
            <w:tcW w:w="1013" w:type="dxa"/>
            <w:noWrap/>
            <w:hideMark/>
          </w:tcPr>
          <w:p w14:paraId="3B1C303A" w14:textId="77777777" w:rsidR="00CB7BD2" w:rsidRPr="00CB7BD2" w:rsidRDefault="00CB7BD2" w:rsidP="00CB7BD2">
            <w:pPr>
              <w:spacing w:line="240" w:lineRule="auto"/>
              <w:ind w:left="-57" w:right="-57" w:firstLine="5"/>
              <w:rPr>
                <w:b/>
                <w:bCs/>
                <w:sz w:val="16"/>
                <w:szCs w:val="16"/>
              </w:rPr>
            </w:pPr>
            <w:r w:rsidRPr="00CB7BD2">
              <w:rPr>
                <w:b/>
                <w:bCs/>
                <w:sz w:val="16"/>
                <w:szCs w:val="16"/>
              </w:rPr>
              <w:t>162 723,9</w:t>
            </w:r>
          </w:p>
        </w:tc>
      </w:tr>
      <w:tr w:rsidR="00CB7BD2" w:rsidRPr="00CB7BD2" w14:paraId="3F7370C9" w14:textId="77777777" w:rsidTr="0068320A">
        <w:trPr>
          <w:gridAfter w:val="1"/>
          <w:wAfter w:w="10" w:type="dxa"/>
          <w:trHeight w:val="20"/>
        </w:trPr>
        <w:tc>
          <w:tcPr>
            <w:tcW w:w="10910" w:type="dxa"/>
            <w:noWrap/>
            <w:hideMark/>
          </w:tcPr>
          <w:p w14:paraId="2ECB3A67" w14:textId="77777777" w:rsidR="00CB7BD2" w:rsidRPr="00CB7BD2" w:rsidRDefault="00CB7BD2" w:rsidP="00CB7BD2">
            <w:pPr>
              <w:spacing w:line="240" w:lineRule="auto"/>
              <w:ind w:firstLine="0"/>
              <w:rPr>
                <w:sz w:val="16"/>
                <w:szCs w:val="16"/>
              </w:rPr>
            </w:pPr>
            <w:r w:rsidRPr="00CB7BD2">
              <w:rPr>
                <w:sz w:val="16"/>
                <w:szCs w:val="16"/>
              </w:rPr>
              <w:t>Налог на доходы физических лиц</w:t>
            </w:r>
          </w:p>
        </w:tc>
        <w:tc>
          <w:tcPr>
            <w:tcW w:w="1906" w:type="dxa"/>
            <w:noWrap/>
            <w:hideMark/>
          </w:tcPr>
          <w:p w14:paraId="458C45FA" w14:textId="77777777" w:rsidR="00CB7BD2" w:rsidRPr="00CB7BD2" w:rsidRDefault="00CB7BD2" w:rsidP="00CB7BD2">
            <w:pPr>
              <w:spacing w:line="240" w:lineRule="auto"/>
              <w:ind w:firstLine="0"/>
              <w:rPr>
                <w:sz w:val="16"/>
                <w:szCs w:val="16"/>
              </w:rPr>
            </w:pPr>
            <w:r w:rsidRPr="00CB7BD2">
              <w:rPr>
                <w:sz w:val="16"/>
                <w:szCs w:val="16"/>
              </w:rPr>
              <w:t xml:space="preserve"> 1 01 02000 01 0000 110</w:t>
            </w:r>
          </w:p>
        </w:tc>
        <w:tc>
          <w:tcPr>
            <w:tcW w:w="1055" w:type="dxa"/>
            <w:noWrap/>
            <w:hideMark/>
          </w:tcPr>
          <w:p w14:paraId="31656961" w14:textId="77777777" w:rsidR="00CB7BD2" w:rsidRPr="00CB7BD2" w:rsidRDefault="00CB7BD2" w:rsidP="00CB7BD2">
            <w:pPr>
              <w:spacing w:line="240" w:lineRule="auto"/>
              <w:ind w:firstLine="0"/>
              <w:rPr>
                <w:sz w:val="16"/>
                <w:szCs w:val="16"/>
              </w:rPr>
            </w:pPr>
            <w:r w:rsidRPr="00CB7BD2">
              <w:rPr>
                <w:sz w:val="16"/>
                <w:szCs w:val="16"/>
              </w:rPr>
              <w:t>133 019,3</w:t>
            </w:r>
          </w:p>
        </w:tc>
        <w:tc>
          <w:tcPr>
            <w:tcW w:w="1055" w:type="dxa"/>
            <w:noWrap/>
            <w:hideMark/>
          </w:tcPr>
          <w:p w14:paraId="1A8874C0" w14:textId="77777777" w:rsidR="00CB7BD2" w:rsidRPr="00CB7BD2" w:rsidRDefault="00CB7BD2" w:rsidP="00CB7BD2">
            <w:pPr>
              <w:spacing w:line="240" w:lineRule="auto"/>
              <w:ind w:firstLine="0"/>
              <w:rPr>
                <w:sz w:val="16"/>
                <w:szCs w:val="16"/>
              </w:rPr>
            </w:pPr>
            <w:r w:rsidRPr="00CB7BD2">
              <w:rPr>
                <w:sz w:val="16"/>
                <w:szCs w:val="16"/>
              </w:rPr>
              <w:t>147 871,6</w:t>
            </w:r>
          </w:p>
        </w:tc>
        <w:tc>
          <w:tcPr>
            <w:tcW w:w="1013" w:type="dxa"/>
            <w:noWrap/>
            <w:hideMark/>
          </w:tcPr>
          <w:p w14:paraId="7FF39A4D" w14:textId="77777777" w:rsidR="00CB7BD2" w:rsidRPr="00CB7BD2" w:rsidRDefault="00CB7BD2" w:rsidP="00CB7BD2">
            <w:pPr>
              <w:spacing w:line="240" w:lineRule="auto"/>
              <w:ind w:left="-57" w:right="-57" w:firstLine="5"/>
              <w:rPr>
                <w:sz w:val="16"/>
                <w:szCs w:val="16"/>
              </w:rPr>
            </w:pPr>
            <w:r w:rsidRPr="00CB7BD2">
              <w:rPr>
                <w:sz w:val="16"/>
                <w:szCs w:val="16"/>
              </w:rPr>
              <w:t>162 723,9</w:t>
            </w:r>
          </w:p>
        </w:tc>
      </w:tr>
      <w:tr w:rsidR="00CB7BD2" w:rsidRPr="00CB7BD2" w14:paraId="34BA4DF6" w14:textId="77777777" w:rsidTr="0068320A">
        <w:trPr>
          <w:gridAfter w:val="1"/>
          <w:wAfter w:w="10" w:type="dxa"/>
          <w:trHeight w:val="20"/>
        </w:trPr>
        <w:tc>
          <w:tcPr>
            <w:tcW w:w="10910" w:type="dxa"/>
            <w:noWrap/>
            <w:hideMark/>
          </w:tcPr>
          <w:p w14:paraId="4ABAAFC0" w14:textId="77777777" w:rsidR="00CB7BD2" w:rsidRPr="00CB7BD2" w:rsidRDefault="00CB7BD2" w:rsidP="00CB7BD2">
            <w:pPr>
              <w:spacing w:line="240" w:lineRule="auto"/>
              <w:ind w:firstLine="0"/>
              <w:rPr>
                <w:sz w:val="16"/>
                <w:szCs w:val="16"/>
              </w:rPr>
            </w:pPr>
            <w:r w:rsidRPr="00CB7BD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906" w:type="dxa"/>
            <w:noWrap/>
            <w:hideMark/>
          </w:tcPr>
          <w:p w14:paraId="76F545B1" w14:textId="77777777" w:rsidR="00CB7BD2" w:rsidRPr="00CB7BD2" w:rsidRDefault="00CB7BD2" w:rsidP="00CB7BD2">
            <w:pPr>
              <w:spacing w:line="240" w:lineRule="auto"/>
              <w:ind w:firstLine="0"/>
              <w:rPr>
                <w:sz w:val="16"/>
                <w:szCs w:val="16"/>
              </w:rPr>
            </w:pPr>
            <w:r w:rsidRPr="00CB7BD2">
              <w:rPr>
                <w:sz w:val="16"/>
                <w:szCs w:val="16"/>
              </w:rPr>
              <w:t>1 01 02010 01 1000 110</w:t>
            </w:r>
          </w:p>
        </w:tc>
        <w:tc>
          <w:tcPr>
            <w:tcW w:w="1055" w:type="dxa"/>
            <w:noWrap/>
            <w:hideMark/>
          </w:tcPr>
          <w:p w14:paraId="3A7F9B8D" w14:textId="77777777" w:rsidR="00CB7BD2" w:rsidRPr="00CB7BD2" w:rsidRDefault="00CB7BD2" w:rsidP="00CB7BD2">
            <w:pPr>
              <w:spacing w:line="240" w:lineRule="auto"/>
              <w:ind w:firstLine="0"/>
              <w:rPr>
                <w:sz w:val="16"/>
                <w:szCs w:val="16"/>
              </w:rPr>
            </w:pPr>
            <w:r w:rsidRPr="00CB7BD2">
              <w:rPr>
                <w:sz w:val="16"/>
                <w:szCs w:val="16"/>
              </w:rPr>
              <w:t>131 961,3</w:t>
            </w:r>
          </w:p>
        </w:tc>
        <w:tc>
          <w:tcPr>
            <w:tcW w:w="1055" w:type="dxa"/>
            <w:noWrap/>
            <w:hideMark/>
          </w:tcPr>
          <w:p w14:paraId="4C7F3AA0" w14:textId="77777777" w:rsidR="00CB7BD2" w:rsidRPr="00CB7BD2" w:rsidRDefault="00CB7BD2" w:rsidP="00CB7BD2">
            <w:pPr>
              <w:spacing w:line="240" w:lineRule="auto"/>
              <w:ind w:firstLine="0"/>
              <w:rPr>
                <w:sz w:val="16"/>
                <w:szCs w:val="16"/>
              </w:rPr>
            </w:pPr>
            <w:r w:rsidRPr="00CB7BD2">
              <w:rPr>
                <w:sz w:val="16"/>
                <w:szCs w:val="16"/>
              </w:rPr>
              <w:t>146 791,1</w:t>
            </w:r>
          </w:p>
        </w:tc>
        <w:tc>
          <w:tcPr>
            <w:tcW w:w="1013" w:type="dxa"/>
            <w:noWrap/>
            <w:hideMark/>
          </w:tcPr>
          <w:p w14:paraId="47F8F420" w14:textId="77777777" w:rsidR="00CB7BD2" w:rsidRPr="00CB7BD2" w:rsidRDefault="00CB7BD2" w:rsidP="00CB7BD2">
            <w:pPr>
              <w:spacing w:line="240" w:lineRule="auto"/>
              <w:ind w:left="-57" w:right="-57" w:firstLine="5"/>
              <w:rPr>
                <w:sz w:val="16"/>
                <w:szCs w:val="16"/>
              </w:rPr>
            </w:pPr>
            <w:r w:rsidRPr="00CB7BD2">
              <w:rPr>
                <w:sz w:val="16"/>
                <w:szCs w:val="16"/>
              </w:rPr>
              <w:t>161 630,4</w:t>
            </w:r>
          </w:p>
        </w:tc>
      </w:tr>
      <w:tr w:rsidR="00CB7BD2" w:rsidRPr="00CB7BD2" w14:paraId="0564EE23" w14:textId="77777777" w:rsidTr="0068320A">
        <w:trPr>
          <w:gridAfter w:val="1"/>
          <w:wAfter w:w="10" w:type="dxa"/>
          <w:trHeight w:val="20"/>
        </w:trPr>
        <w:tc>
          <w:tcPr>
            <w:tcW w:w="10910" w:type="dxa"/>
            <w:noWrap/>
            <w:hideMark/>
          </w:tcPr>
          <w:p w14:paraId="6A4DA424" w14:textId="77777777" w:rsidR="00CB7BD2" w:rsidRPr="00CB7BD2" w:rsidRDefault="00CB7BD2" w:rsidP="00CB7BD2">
            <w:pPr>
              <w:spacing w:line="240" w:lineRule="auto"/>
              <w:ind w:firstLine="0"/>
              <w:rPr>
                <w:sz w:val="16"/>
                <w:szCs w:val="16"/>
              </w:rPr>
            </w:pPr>
            <w:r w:rsidRPr="00CB7BD2">
              <w:rPr>
                <w:sz w:val="16"/>
                <w:szCs w:val="16"/>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906" w:type="dxa"/>
            <w:noWrap/>
            <w:hideMark/>
          </w:tcPr>
          <w:p w14:paraId="3F9EE7BF" w14:textId="77777777" w:rsidR="00CB7BD2" w:rsidRPr="00CB7BD2" w:rsidRDefault="00CB7BD2" w:rsidP="00CB7BD2">
            <w:pPr>
              <w:spacing w:line="240" w:lineRule="auto"/>
              <w:ind w:firstLine="0"/>
              <w:rPr>
                <w:sz w:val="16"/>
                <w:szCs w:val="16"/>
              </w:rPr>
            </w:pPr>
            <w:r w:rsidRPr="00CB7BD2">
              <w:rPr>
                <w:sz w:val="16"/>
                <w:szCs w:val="16"/>
              </w:rPr>
              <w:t>1 01 02020 01 1000 110</w:t>
            </w:r>
          </w:p>
        </w:tc>
        <w:tc>
          <w:tcPr>
            <w:tcW w:w="1055" w:type="dxa"/>
            <w:noWrap/>
            <w:hideMark/>
          </w:tcPr>
          <w:p w14:paraId="4E2D6F17" w14:textId="77777777" w:rsidR="00CB7BD2" w:rsidRPr="00CB7BD2" w:rsidRDefault="00CB7BD2" w:rsidP="00CB7BD2">
            <w:pPr>
              <w:spacing w:line="240" w:lineRule="auto"/>
              <w:ind w:firstLine="0"/>
              <w:rPr>
                <w:sz w:val="16"/>
                <w:szCs w:val="16"/>
              </w:rPr>
            </w:pPr>
            <w:r w:rsidRPr="00CB7BD2">
              <w:rPr>
                <w:sz w:val="16"/>
                <w:szCs w:val="16"/>
              </w:rPr>
              <w:t>584,3</w:t>
            </w:r>
          </w:p>
        </w:tc>
        <w:tc>
          <w:tcPr>
            <w:tcW w:w="1055" w:type="dxa"/>
            <w:noWrap/>
            <w:hideMark/>
          </w:tcPr>
          <w:p w14:paraId="400BA3FD" w14:textId="77777777" w:rsidR="00CB7BD2" w:rsidRPr="00CB7BD2" w:rsidRDefault="00CB7BD2" w:rsidP="00CB7BD2">
            <w:pPr>
              <w:spacing w:line="240" w:lineRule="auto"/>
              <w:ind w:firstLine="0"/>
              <w:rPr>
                <w:sz w:val="16"/>
                <w:szCs w:val="16"/>
              </w:rPr>
            </w:pPr>
            <w:r w:rsidRPr="00CB7BD2">
              <w:rPr>
                <w:sz w:val="16"/>
                <w:szCs w:val="16"/>
              </w:rPr>
              <w:t>596,8</w:t>
            </w:r>
          </w:p>
        </w:tc>
        <w:tc>
          <w:tcPr>
            <w:tcW w:w="1013" w:type="dxa"/>
            <w:noWrap/>
            <w:hideMark/>
          </w:tcPr>
          <w:p w14:paraId="199F0A90" w14:textId="77777777" w:rsidR="00CB7BD2" w:rsidRPr="00CB7BD2" w:rsidRDefault="00CB7BD2" w:rsidP="00CB7BD2">
            <w:pPr>
              <w:spacing w:line="240" w:lineRule="auto"/>
              <w:ind w:left="-57" w:right="-57" w:firstLine="5"/>
              <w:rPr>
                <w:sz w:val="16"/>
                <w:szCs w:val="16"/>
              </w:rPr>
            </w:pPr>
            <w:r w:rsidRPr="00CB7BD2">
              <w:rPr>
                <w:sz w:val="16"/>
                <w:szCs w:val="16"/>
              </w:rPr>
              <w:t>603,9</w:t>
            </w:r>
          </w:p>
        </w:tc>
      </w:tr>
      <w:tr w:rsidR="00CB7BD2" w:rsidRPr="00CB7BD2" w14:paraId="5DD459B6" w14:textId="77777777" w:rsidTr="0068320A">
        <w:trPr>
          <w:gridAfter w:val="1"/>
          <w:wAfter w:w="10" w:type="dxa"/>
          <w:trHeight w:val="20"/>
        </w:trPr>
        <w:tc>
          <w:tcPr>
            <w:tcW w:w="10910" w:type="dxa"/>
            <w:noWrap/>
            <w:hideMark/>
          </w:tcPr>
          <w:p w14:paraId="0C10748F" w14:textId="0735F127" w:rsidR="00CB7BD2" w:rsidRPr="00CB7BD2" w:rsidRDefault="00CB7BD2" w:rsidP="00CB7BD2">
            <w:pPr>
              <w:spacing w:line="240" w:lineRule="auto"/>
              <w:ind w:firstLine="0"/>
              <w:rPr>
                <w:sz w:val="16"/>
                <w:szCs w:val="16"/>
              </w:rPr>
            </w:pPr>
            <w:r w:rsidRPr="00CB7BD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1906" w:type="dxa"/>
            <w:noWrap/>
            <w:hideMark/>
          </w:tcPr>
          <w:p w14:paraId="6E543C22" w14:textId="77777777" w:rsidR="00CB7BD2" w:rsidRPr="00CB7BD2" w:rsidRDefault="00CB7BD2" w:rsidP="00CB7BD2">
            <w:pPr>
              <w:spacing w:line="240" w:lineRule="auto"/>
              <w:ind w:firstLine="0"/>
              <w:rPr>
                <w:sz w:val="16"/>
                <w:szCs w:val="16"/>
              </w:rPr>
            </w:pPr>
            <w:r w:rsidRPr="00CB7BD2">
              <w:rPr>
                <w:sz w:val="16"/>
                <w:szCs w:val="16"/>
              </w:rPr>
              <w:t xml:space="preserve"> 1 01 02030 01 1000 110 </w:t>
            </w:r>
          </w:p>
        </w:tc>
        <w:tc>
          <w:tcPr>
            <w:tcW w:w="1055" w:type="dxa"/>
            <w:noWrap/>
            <w:hideMark/>
          </w:tcPr>
          <w:p w14:paraId="3093C84F" w14:textId="77777777" w:rsidR="00CB7BD2" w:rsidRPr="00CB7BD2" w:rsidRDefault="00CB7BD2" w:rsidP="00CB7BD2">
            <w:pPr>
              <w:spacing w:line="240" w:lineRule="auto"/>
              <w:ind w:firstLine="0"/>
              <w:rPr>
                <w:sz w:val="16"/>
                <w:szCs w:val="16"/>
              </w:rPr>
            </w:pPr>
            <w:r w:rsidRPr="00CB7BD2">
              <w:rPr>
                <w:sz w:val="16"/>
                <w:szCs w:val="16"/>
              </w:rPr>
              <w:t>461,6</w:t>
            </w:r>
          </w:p>
        </w:tc>
        <w:tc>
          <w:tcPr>
            <w:tcW w:w="1055" w:type="dxa"/>
            <w:noWrap/>
            <w:hideMark/>
          </w:tcPr>
          <w:p w14:paraId="30783E2A" w14:textId="77777777" w:rsidR="00CB7BD2" w:rsidRPr="00CB7BD2" w:rsidRDefault="00CB7BD2" w:rsidP="00CB7BD2">
            <w:pPr>
              <w:spacing w:line="240" w:lineRule="auto"/>
              <w:ind w:firstLine="0"/>
              <w:rPr>
                <w:sz w:val="16"/>
                <w:szCs w:val="16"/>
              </w:rPr>
            </w:pPr>
            <w:r w:rsidRPr="00CB7BD2">
              <w:rPr>
                <w:sz w:val="16"/>
                <w:szCs w:val="16"/>
              </w:rPr>
              <w:t>471,4</w:t>
            </w:r>
          </w:p>
        </w:tc>
        <w:tc>
          <w:tcPr>
            <w:tcW w:w="1013" w:type="dxa"/>
            <w:noWrap/>
            <w:hideMark/>
          </w:tcPr>
          <w:p w14:paraId="0FF5A555" w14:textId="77777777" w:rsidR="00CB7BD2" w:rsidRPr="00CB7BD2" w:rsidRDefault="00CB7BD2" w:rsidP="00CB7BD2">
            <w:pPr>
              <w:spacing w:line="240" w:lineRule="auto"/>
              <w:ind w:left="-57" w:right="-57" w:firstLine="5"/>
              <w:rPr>
                <w:sz w:val="16"/>
                <w:szCs w:val="16"/>
              </w:rPr>
            </w:pPr>
            <w:r w:rsidRPr="00CB7BD2">
              <w:rPr>
                <w:sz w:val="16"/>
                <w:szCs w:val="16"/>
              </w:rPr>
              <w:t>477,1</w:t>
            </w:r>
          </w:p>
        </w:tc>
      </w:tr>
      <w:tr w:rsidR="00CB7BD2" w:rsidRPr="00CB7BD2" w14:paraId="72ACEA60" w14:textId="77777777" w:rsidTr="0068320A">
        <w:trPr>
          <w:gridAfter w:val="1"/>
          <w:wAfter w:w="10" w:type="dxa"/>
          <w:trHeight w:val="20"/>
        </w:trPr>
        <w:tc>
          <w:tcPr>
            <w:tcW w:w="10910" w:type="dxa"/>
            <w:noWrap/>
            <w:hideMark/>
          </w:tcPr>
          <w:p w14:paraId="36827EEC" w14:textId="77777777" w:rsidR="00CB7BD2" w:rsidRPr="00CB7BD2" w:rsidRDefault="00CB7BD2" w:rsidP="00CB7BD2">
            <w:pPr>
              <w:spacing w:line="240" w:lineRule="auto"/>
              <w:ind w:firstLine="0"/>
              <w:rPr>
                <w:sz w:val="16"/>
                <w:szCs w:val="16"/>
              </w:rPr>
            </w:pPr>
            <w:r w:rsidRPr="00CB7BD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06" w:type="dxa"/>
            <w:noWrap/>
            <w:hideMark/>
          </w:tcPr>
          <w:p w14:paraId="474BFB7A" w14:textId="77777777" w:rsidR="00CB7BD2" w:rsidRPr="00CB7BD2" w:rsidRDefault="00CB7BD2" w:rsidP="00CB7BD2">
            <w:pPr>
              <w:spacing w:line="240" w:lineRule="auto"/>
              <w:ind w:firstLine="0"/>
              <w:rPr>
                <w:sz w:val="16"/>
                <w:szCs w:val="16"/>
              </w:rPr>
            </w:pPr>
            <w:r w:rsidRPr="00CB7BD2">
              <w:rPr>
                <w:sz w:val="16"/>
                <w:szCs w:val="16"/>
              </w:rPr>
              <w:t xml:space="preserve"> 1 01 02040 01 0000 110 </w:t>
            </w:r>
          </w:p>
        </w:tc>
        <w:tc>
          <w:tcPr>
            <w:tcW w:w="1055" w:type="dxa"/>
            <w:hideMark/>
          </w:tcPr>
          <w:p w14:paraId="48FB45B2" w14:textId="77777777" w:rsidR="00CB7BD2" w:rsidRPr="00CB7BD2" w:rsidRDefault="00CB7BD2" w:rsidP="00CB7BD2">
            <w:pPr>
              <w:spacing w:line="240" w:lineRule="auto"/>
              <w:ind w:firstLine="0"/>
              <w:rPr>
                <w:sz w:val="16"/>
                <w:szCs w:val="16"/>
              </w:rPr>
            </w:pPr>
            <w:r w:rsidRPr="00CB7BD2">
              <w:rPr>
                <w:sz w:val="16"/>
                <w:szCs w:val="16"/>
              </w:rPr>
              <w:t>12,1</w:t>
            </w:r>
          </w:p>
        </w:tc>
        <w:tc>
          <w:tcPr>
            <w:tcW w:w="1055" w:type="dxa"/>
            <w:hideMark/>
          </w:tcPr>
          <w:p w14:paraId="6AAD975A" w14:textId="77777777" w:rsidR="00CB7BD2" w:rsidRPr="00CB7BD2" w:rsidRDefault="00CB7BD2" w:rsidP="00CB7BD2">
            <w:pPr>
              <w:spacing w:line="240" w:lineRule="auto"/>
              <w:ind w:firstLine="0"/>
              <w:rPr>
                <w:sz w:val="16"/>
                <w:szCs w:val="16"/>
              </w:rPr>
            </w:pPr>
            <w:r w:rsidRPr="00CB7BD2">
              <w:rPr>
                <w:sz w:val="16"/>
                <w:szCs w:val="16"/>
              </w:rPr>
              <w:t>12,3</w:t>
            </w:r>
          </w:p>
        </w:tc>
        <w:tc>
          <w:tcPr>
            <w:tcW w:w="1013" w:type="dxa"/>
            <w:hideMark/>
          </w:tcPr>
          <w:p w14:paraId="209441CC" w14:textId="77777777" w:rsidR="00CB7BD2" w:rsidRPr="00CB7BD2" w:rsidRDefault="00CB7BD2" w:rsidP="00CB7BD2">
            <w:pPr>
              <w:spacing w:line="240" w:lineRule="auto"/>
              <w:ind w:left="-57" w:right="-57" w:firstLine="5"/>
              <w:rPr>
                <w:sz w:val="16"/>
                <w:szCs w:val="16"/>
              </w:rPr>
            </w:pPr>
            <w:r w:rsidRPr="00CB7BD2">
              <w:rPr>
                <w:sz w:val="16"/>
                <w:szCs w:val="16"/>
              </w:rPr>
              <w:t>12,5</w:t>
            </w:r>
          </w:p>
        </w:tc>
      </w:tr>
      <w:tr w:rsidR="00CB7BD2" w:rsidRPr="00CB7BD2" w14:paraId="27B917E6" w14:textId="77777777" w:rsidTr="0068320A">
        <w:trPr>
          <w:gridAfter w:val="1"/>
          <w:wAfter w:w="10" w:type="dxa"/>
          <w:trHeight w:val="20"/>
        </w:trPr>
        <w:tc>
          <w:tcPr>
            <w:tcW w:w="10910" w:type="dxa"/>
            <w:noWrap/>
            <w:hideMark/>
          </w:tcPr>
          <w:p w14:paraId="6EA858B6" w14:textId="77777777" w:rsidR="00CB7BD2" w:rsidRPr="00CB7BD2" w:rsidRDefault="00CB7BD2" w:rsidP="00CB7BD2">
            <w:pPr>
              <w:spacing w:line="240" w:lineRule="auto"/>
              <w:ind w:firstLine="0"/>
              <w:rPr>
                <w:b/>
                <w:bCs/>
                <w:sz w:val="16"/>
                <w:szCs w:val="16"/>
              </w:rPr>
            </w:pPr>
            <w:r w:rsidRPr="00CB7BD2">
              <w:rPr>
                <w:b/>
                <w:bCs/>
                <w:sz w:val="16"/>
                <w:szCs w:val="16"/>
              </w:rPr>
              <w:t>Налоги на товары (работы, услуги), реализуемые на территории Российской Федерации</w:t>
            </w:r>
          </w:p>
        </w:tc>
        <w:tc>
          <w:tcPr>
            <w:tcW w:w="1906" w:type="dxa"/>
            <w:noWrap/>
            <w:hideMark/>
          </w:tcPr>
          <w:p w14:paraId="4B60376D" w14:textId="77777777" w:rsidR="00CB7BD2" w:rsidRPr="00CB7BD2" w:rsidRDefault="00CB7BD2" w:rsidP="00CB7BD2">
            <w:pPr>
              <w:spacing w:line="240" w:lineRule="auto"/>
              <w:ind w:firstLine="0"/>
              <w:rPr>
                <w:b/>
                <w:bCs/>
                <w:sz w:val="16"/>
                <w:szCs w:val="16"/>
              </w:rPr>
            </w:pPr>
            <w:r w:rsidRPr="00CB7BD2">
              <w:rPr>
                <w:b/>
                <w:bCs/>
                <w:sz w:val="16"/>
                <w:szCs w:val="16"/>
              </w:rPr>
              <w:t>1 03 00000 00 0000 000</w:t>
            </w:r>
          </w:p>
        </w:tc>
        <w:tc>
          <w:tcPr>
            <w:tcW w:w="1055" w:type="dxa"/>
            <w:noWrap/>
            <w:hideMark/>
          </w:tcPr>
          <w:p w14:paraId="453B2D6F" w14:textId="77777777" w:rsidR="00CB7BD2" w:rsidRPr="00CB7BD2" w:rsidRDefault="00CB7BD2" w:rsidP="00CB7BD2">
            <w:pPr>
              <w:spacing w:line="240" w:lineRule="auto"/>
              <w:ind w:firstLine="0"/>
              <w:rPr>
                <w:b/>
                <w:bCs/>
                <w:sz w:val="16"/>
                <w:szCs w:val="16"/>
              </w:rPr>
            </w:pPr>
            <w:r w:rsidRPr="00CB7BD2">
              <w:rPr>
                <w:b/>
                <w:bCs/>
                <w:sz w:val="16"/>
                <w:szCs w:val="16"/>
              </w:rPr>
              <w:t>7 763,7</w:t>
            </w:r>
          </w:p>
        </w:tc>
        <w:tc>
          <w:tcPr>
            <w:tcW w:w="1055" w:type="dxa"/>
            <w:noWrap/>
            <w:hideMark/>
          </w:tcPr>
          <w:p w14:paraId="0A4AD731" w14:textId="77777777" w:rsidR="00CB7BD2" w:rsidRPr="00CB7BD2" w:rsidRDefault="00CB7BD2" w:rsidP="00CB7BD2">
            <w:pPr>
              <w:spacing w:line="240" w:lineRule="auto"/>
              <w:ind w:firstLine="0"/>
              <w:rPr>
                <w:b/>
                <w:bCs/>
                <w:sz w:val="16"/>
                <w:szCs w:val="16"/>
              </w:rPr>
            </w:pPr>
            <w:r w:rsidRPr="00CB7BD2">
              <w:rPr>
                <w:b/>
                <w:bCs/>
                <w:sz w:val="16"/>
                <w:szCs w:val="16"/>
              </w:rPr>
              <w:t>8 009,4</w:t>
            </w:r>
          </w:p>
        </w:tc>
        <w:tc>
          <w:tcPr>
            <w:tcW w:w="1013" w:type="dxa"/>
            <w:noWrap/>
            <w:hideMark/>
          </w:tcPr>
          <w:p w14:paraId="742E1A6F" w14:textId="77777777" w:rsidR="00CB7BD2" w:rsidRPr="00CB7BD2" w:rsidRDefault="00CB7BD2" w:rsidP="00CB7BD2">
            <w:pPr>
              <w:spacing w:line="240" w:lineRule="auto"/>
              <w:ind w:left="-57" w:right="-57" w:firstLine="5"/>
              <w:rPr>
                <w:b/>
                <w:bCs/>
                <w:sz w:val="16"/>
                <w:szCs w:val="16"/>
              </w:rPr>
            </w:pPr>
            <w:r w:rsidRPr="00CB7BD2">
              <w:rPr>
                <w:b/>
                <w:bCs/>
                <w:sz w:val="16"/>
                <w:szCs w:val="16"/>
              </w:rPr>
              <w:t>8 417,2</w:t>
            </w:r>
          </w:p>
        </w:tc>
      </w:tr>
      <w:tr w:rsidR="00CB7BD2" w:rsidRPr="00CB7BD2" w14:paraId="049E5712" w14:textId="77777777" w:rsidTr="0068320A">
        <w:trPr>
          <w:gridAfter w:val="1"/>
          <w:wAfter w:w="10" w:type="dxa"/>
          <w:trHeight w:val="20"/>
        </w:trPr>
        <w:tc>
          <w:tcPr>
            <w:tcW w:w="10910" w:type="dxa"/>
            <w:noWrap/>
            <w:hideMark/>
          </w:tcPr>
          <w:p w14:paraId="02D6AAE6" w14:textId="77777777" w:rsidR="00CB7BD2" w:rsidRPr="00CB7BD2" w:rsidRDefault="00CB7BD2" w:rsidP="00CB7BD2">
            <w:pPr>
              <w:spacing w:line="240" w:lineRule="auto"/>
              <w:ind w:firstLine="0"/>
              <w:rPr>
                <w:sz w:val="16"/>
                <w:szCs w:val="16"/>
              </w:rPr>
            </w:pPr>
            <w:r w:rsidRPr="00CB7BD2">
              <w:rPr>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6" w:type="dxa"/>
            <w:noWrap/>
            <w:hideMark/>
          </w:tcPr>
          <w:p w14:paraId="0066F2F4" w14:textId="77777777" w:rsidR="00CB7BD2" w:rsidRPr="00CB7BD2" w:rsidRDefault="00CB7BD2" w:rsidP="00CB7BD2">
            <w:pPr>
              <w:spacing w:line="240" w:lineRule="auto"/>
              <w:ind w:firstLine="0"/>
              <w:rPr>
                <w:sz w:val="16"/>
                <w:szCs w:val="16"/>
              </w:rPr>
            </w:pPr>
            <w:r w:rsidRPr="00CB7BD2">
              <w:rPr>
                <w:sz w:val="16"/>
                <w:szCs w:val="16"/>
              </w:rPr>
              <w:t>1 03 02231 01 0000 110</w:t>
            </w:r>
          </w:p>
        </w:tc>
        <w:tc>
          <w:tcPr>
            <w:tcW w:w="1055" w:type="dxa"/>
            <w:noWrap/>
            <w:hideMark/>
          </w:tcPr>
          <w:p w14:paraId="0883335E" w14:textId="77777777" w:rsidR="00CB7BD2" w:rsidRPr="00CB7BD2" w:rsidRDefault="00CB7BD2" w:rsidP="00CB7BD2">
            <w:pPr>
              <w:spacing w:line="240" w:lineRule="auto"/>
              <w:ind w:firstLine="0"/>
              <w:rPr>
                <w:sz w:val="16"/>
                <w:szCs w:val="16"/>
              </w:rPr>
            </w:pPr>
            <w:r w:rsidRPr="00CB7BD2">
              <w:rPr>
                <w:sz w:val="16"/>
                <w:szCs w:val="16"/>
              </w:rPr>
              <w:t>3 510,2</w:t>
            </w:r>
          </w:p>
        </w:tc>
        <w:tc>
          <w:tcPr>
            <w:tcW w:w="1055" w:type="dxa"/>
            <w:noWrap/>
            <w:hideMark/>
          </w:tcPr>
          <w:p w14:paraId="2C565484" w14:textId="77777777" w:rsidR="00CB7BD2" w:rsidRPr="00CB7BD2" w:rsidRDefault="00CB7BD2" w:rsidP="00CB7BD2">
            <w:pPr>
              <w:spacing w:line="240" w:lineRule="auto"/>
              <w:ind w:firstLine="0"/>
              <w:rPr>
                <w:sz w:val="16"/>
                <w:szCs w:val="16"/>
              </w:rPr>
            </w:pPr>
            <w:r w:rsidRPr="00CB7BD2">
              <w:rPr>
                <w:sz w:val="16"/>
                <w:szCs w:val="16"/>
              </w:rPr>
              <w:t>3 583,4</w:t>
            </w:r>
          </w:p>
        </w:tc>
        <w:tc>
          <w:tcPr>
            <w:tcW w:w="1013" w:type="dxa"/>
            <w:noWrap/>
            <w:hideMark/>
          </w:tcPr>
          <w:p w14:paraId="06F51E76" w14:textId="77777777" w:rsidR="00CB7BD2" w:rsidRPr="00CB7BD2" w:rsidRDefault="00CB7BD2" w:rsidP="00CB7BD2">
            <w:pPr>
              <w:spacing w:line="240" w:lineRule="auto"/>
              <w:ind w:left="-57" w:right="-57" w:firstLine="5"/>
              <w:rPr>
                <w:sz w:val="16"/>
                <w:szCs w:val="16"/>
              </w:rPr>
            </w:pPr>
            <w:r w:rsidRPr="00CB7BD2">
              <w:rPr>
                <w:sz w:val="16"/>
                <w:szCs w:val="16"/>
              </w:rPr>
              <w:t>3 706,0</w:t>
            </w:r>
          </w:p>
        </w:tc>
      </w:tr>
      <w:tr w:rsidR="00CB7BD2" w:rsidRPr="00CB7BD2" w14:paraId="278EEF17" w14:textId="77777777" w:rsidTr="0068320A">
        <w:trPr>
          <w:gridAfter w:val="1"/>
          <w:wAfter w:w="10" w:type="dxa"/>
          <w:trHeight w:val="20"/>
        </w:trPr>
        <w:tc>
          <w:tcPr>
            <w:tcW w:w="10910" w:type="dxa"/>
            <w:noWrap/>
            <w:hideMark/>
          </w:tcPr>
          <w:p w14:paraId="497F003A" w14:textId="77777777" w:rsidR="00CB7BD2" w:rsidRPr="00CB7BD2" w:rsidRDefault="00CB7BD2" w:rsidP="00CB7BD2">
            <w:pPr>
              <w:spacing w:line="240" w:lineRule="auto"/>
              <w:ind w:firstLine="0"/>
              <w:rPr>
                <w:sz w:val="16"/>
                <w:szCs w:val="16"/>
              </w:rPr>
            </w:pPr>
            <w:r w:rsidRPr="00CB7BD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6" w:type="dxa"/>
            <w:noWrap/>
            <w:hideMark/>
          </w:tcPr>
          <w:p w14:paraId="2838997C" w14:textId="77777777" w:rsidR="00CB7BD2" w:rsidRPr="00CB7BD2" w:rsidRDefault="00CB7BD2" w:rsidP="00CB7BD2">
            <w:pPr>
              <w:spacing w:line="240" w:lineRule="auto"/>
              <w:ind w:firstLine="0"/>
              <w:rPr>
                <w:sz w:val="16"/>
                <w:szCs w:val="16"/>
              </w:rPr>
            </w:pPr>
            <w:r w:rsidRPr="00CB7BD2">
              <w:rPr>
                <w:sz w:val="16"/>
                <w:szCs w:val="16"/>
              </w:rPr>
              <w:t>1 03 02241 01 0000 110</w:t>
            </w:r>
          </w:p>
        </w:tc>
        <w:tc>
          <w:tcPr>
            <w:tcW w:w="1055" w:type="dxa"/>
            <w:hideMark/>
          </w:tcPr>
          <w:p w14:paraId="1E64F521" w14:textId="77777777" w:rsidR="00CB7BD2" w:rsidRPr="00CB7BD2" w:rsidRDefault="00CB7BD2" w:rsidP="00CB7BD2">
            <w:pPr>
              <w:spacing w:line="240" w:lineRule="auto"/>
              <w:ind w:firstLine="0"/>
              <w:rPr>
                <w:sz w:val="16"/>
                <w:szCs w:val="16"/>
              </w:rPr>
            </w:pPr>
            <w:r w:rsidRPr="00CB7BD2">
              <w:rPr>
                <w:sz w:val="16"/>
                <w:szCs w:val="16"/>
              </w:rPr>
              <w:t>19,4</w:t>
            </w:r>
          </w:p>
        </w:tc>
        <w:tc>
          <w:tcPr>
            <w:tcW w:w="1055" w:type="dxa"/>
            <w:hideMark/>
          </w:tcPr>
          <w:p w14:paraId="221CA69E" w14:textId="77777777" w:rsidR="00CB7BD2" w:rsidRPr="00CB7BD2" w:rsidRDefault="00CB7BD2" w:rsidP="00CB7BD2">
            <w:pPr>
              <w:spacing w:line="240" w:lineRule="auto"/>
              <w:ind w:firstLine="0"/>
              <w:rPr>
                <w:sz w:val="16"/>
                <w:szCs w:val="16"/>
              </w:rPr>
            </w:pPr>
            <w:r w:rsidRPr="00CB7BD2">
              <w:rPr>
                <w:sz w:val="16"/>
                <w:szCs w:val="16"/>
              </w:rPr>
              <w:t>20,1</w:t>
            </w:r>
          </w:p>
        </w:tc>
        <w:tc>
          <w:tcPr>
            <w:tcW w:w="1013" w:type="dxa"/>
            <w:hideMark/>
          </w:tcPr>
          <w:p w14:paraId="4030B4A5" w14:textId="77777777" w:rsidR="00CB7BD2" w:rsidRPr="00CB7BD2" w:rsidRDefault="00CB7BD2" w:rsidP="00CB7BD2">
            <w:pPr>
              <w:spacing w:line="240" w:lineRule="auto"/>
              <w:ind w:left="-57" w:right="-57" w:firstLine="5"/>
              <w:rPr>
                <w:sz w:val="16"/>
                <w:szCs w:val="16"/>
              </w:rPr>
            </w:pPr>
            <w:r w:rsidRPr="00CB7BD2">
              <w:rPr>
                <w:sz w:val="16"/>
                <w:szCs w:val="16"/>
              </w:rPr>
              <w:t>21,4</w:t>
            </w:r>
          </w:p>
        </w:tc>
      </w:tr>
      <w:tr w:rsidR="00CB7BD2" w:rsidRPr="00CB7BD2" w14:paraId="079CA8DD" w14:textId="77777777" w:rsidTr="0068320A">
        <w:trPr>
          <w:gridAfter w:val="1"/>
          <w:wAfter w:w="10" w:type="dxa"/>
          <w:trHeight w:val="20"/>
        </w:trPr>
        <w:tc>
          <w:tcPr>
            <w:tcW w:w="10910" w:type="dxa"/>
            <w:noWrap/>
            <w:hideMark/>
          </w:tcPr>
          <w:p w14:paraId="31771455" w14:textId="77777777" w:rsidR="00CB7BD2" w:rsidRPr="00CB7BD2" w:rsidRDefault="00CB7BD2" w:rsidP="00CB7BD2">
            <w:pPr>
              <w:spacing w:line="240" w:lineRule="auto"/>
              <w:ind w:firstLine="0"/>
              <w:rPr>
                <w:sz w:val="16"/>
                <w:szCs w:val="16"/>
              </w:rPr>
            </w:pPr>
            <w:r w:rsidRPr="00CB7BD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6" w:type="dxa"/>
            <w:noWrap/>
            <w:hideMark/>
          </w:tcPr>
          <w:p w14:paraId="4053C597" w14:textId="77777777" w:rsidR="00CB7BD2" w:rsidRPr="00CB7BD2" w:rsidRDefault="00CB7BD2" w:rsidP="00CB7BD2">
            <w:pPr>
              <w:spacing w:line="240" w:lineRule="auto"/>
              <w:ind w:firstLine="0"/>
              <w:rPr>
                <w:sz w:val="16"/>
                <w:szCs w:val="16"/>
              </w:rPr>
            </w:pPr>
            <w:r w:rsidRPr="00CB7BD2">
              <w:rPr>
                <w:sz w:val="16"/>
                <w:szCs w:val="16"/>
              </w:rPr>
              <w:t>1 03 02251 01 0000 110</w:t>
            </w:r>
          </w:p>
        </w:tc>
        <w:tc>
          <w:tcPr>
            <w:tcW w:w="1055" w:type="dxa"/>
            <w:noWrap/>
            <w:hideMark/>
          </w:tcPr>
          <w:p w14:paraId="68CFFAFC" w14:textId="77777777" w:rsidR="00CB7BD2" w:rsidRPr="00CB7BD2" w:rsidRDefault="00CB7BD2" w:rsidP="00CB7BD2">
            <w:pPr>
              <w:spacing w:line="240" w:lineRule="auto"/>
              <w:ind w:firstLine="0"/>
              <w:rPr>
                <w:sz w:val="16"/>
                <w:szCs w:val="16"/>
              </w:rPr>
            </w:pPr>
            <w:r w:rsidRPr="00CB7BD2">
              <w:rPr>
                <w:sz w:val="16"/>
                <w:szCs w:val="16"/>
              </w:rPr>
              <w:t>4 674,2</w:t>
            </w:r>
          </w:p>
        </w:tc>
        <w:tc>
          <w:tcPr>
            <w:tcW w:w="1055" w:type="dxa"/>
            <w:noWrap/>
            <w:hideMark/>
          </w:tcPr>
          <w:p w14:paraId="0DDC7A2E" w14:textId="77777777" w:rsidR="00CB7BD2" w:rsidRPr="00CB7BD2" w:rsidRDefault="00CB7BD2" w:rsidP="00CB7BD2">
            <w:pPr>
              <w:spacing w:line="240" w:lineRule="auto"/>
              <w:ind w:firstLine="0"/>
              <w:rPr>
                <w:sz w:val="16"/>
                <w:szCs w:val="16"/>
              </w:rPr>
            </w:pPr>
            <w:r w:rsidRPr="00CB7BD2">
              <w:rPr>
                <w:sz w:val="16"/>
                <w:szCs w:val="16"/>
              </w:rPr>
              <w:t>4 850,0</w:t>
            </w:r>
          </w:p>
        </w:tc>
        <w:tc>
          <w:tcPr>
            <w:tcW w:w="1013" w:type="dxa"/>
            <w:noWrap/>
            <w:hideMark/>
          </w:tcPr>
          <w:p w14:paraId="5E47E803" w14:textId="77777777" w:rsidR="00CB7BD2" w:rsidRPr="00CB7BD2" w:rsidRDefault="00CB7BD2" w:rsidP="00CB7BD2">
            <w:pPr>
              <w:spacing w:line="240" w:lineRule="auto"/>
              <w:ind w:left="-57" w:right="-57" w:firstLine="5"/>
              <w:rPr>
                <w:sz w:val="16"/>
                <w:szCs w:val="16"/>
              </w:rPr>
            </w:pPr>
            <w:r w:rsidRPr="00CB7BD2">
              <w:rPr>
                <w:sz w:val="16"/>
                <w:szCs w:val="16"/>
              </w:rPr>
              <w:t>5 165,4</w:t>
            </w:r>
          </w:p>
        </w:tc>
      </w:tr>
      <w:tr w:rsidR="00CB7BD2" w:rsidRPr="00CB7BD2" w14:paraId="0E549C94" w14:textId="77777777" w:rsidTr="0068320A">
        <w:trPr>
          <w:gridAfter w:val="1"/>
          <w:wAfter w:w="10" w:type="dxa"/>
          <w:trHeight w:val="20"/>
        </w:trPr>
        <w:tc>
          <w:tcPr>
            <w:tcW w:w="10910" w:type="dxa"/>
            <w:noWrap/>
            <w:hideMark/>
          </w:tcPr>
          <w:p w14:paraId="2006DDBC" w14:textId="77777777" w:rsidR="00CB7BD2" w:rsidRPr="00CB7BD2" w:rsidRDefault="00CB7BD2" w:rsidP="00CB7BD2">
            <w:pPr>
              <w:spacing w:line="240" w:lineRule="auto"/>
              <w:ind w:firstLine="0"/>
              <w:rPr>
                <w:sz w:val="16"/>
                <w:szCs w:val="16"/>
              </w:rPr>
            </w:pPr>
            <w:r w:rsidRPr="00CB7BD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06" w:type="dxa"/>
            <w:noWrap/>
            <w:hideMark/>
          </w:tcPr>
          <w:p w14:paraId="427538A8" w14:textId="77777777" w:rsidR="00CB7BD2" w:rsidRPr="00CB7BD2" w:rsidRDefault="00CB7BD2" w:rsidP="00CB7BD2">
            <w:pPr>
              <w:spacing w:line="240" w:lineRule="auto"/>
              <w:ind w:firstLine="0"/>
              <w:rPr>
                <w:sz w:val="16"/>
                <w:szCs w:val="16"/>
              </w:rPr>
            </w:pPr>
            <w:r w:rsidRPr="00CB7BD2">
              <w:rPr>
                <w:sz w:val="16"/>
                <w:szCs w:val="16"/>
              </w:rPr>
              <w:t>1 03 02261 01 0000 110</w:t>
            </w:r>
          </w:p>
        </w:tc>
        <w:tc>
          <w:tcPr>
            <w:tcW w:w="1055" w:type="dxa"/>
            <w:hideMark/>
          </w:tcPr>
          <w:p w14:paraId="260B6A30" w14:textId="77777777" w:rsidR="00CB7BD2" w:rsidRPr="00CB7BD2" w:rsidRDefault="00CB7BD2" w:rsidP="00CB7BD2">
            <w:pPr>
              <w:spacing w:line="240" w:lineRule="auto"/>
              <w:ind w:firstLine="0"/>
              <w:rPr>
                <w:sz w:val="16"/>
                <w:szCs w:val="16"/>
              </w:rPr>
            </w:pPr>
            <w:r w:rsidRPr="00CB7BD2">
              <w:rPr>
                <w:sz w:val="16"/>
                <w:szCs w:val="16"/>
              </w:rPr>
              <w:t>-440,1</w:t>
            </w:r>
          </w:p>
        </w:tc>
        <w:tc>
          <w:tcPr>
            <w:tcW w:w="1055" w:type="dxa"/>
            <w:hideMark/>
          </w:tcPr>
          <w:p w14:paraId="1EF56F28" w14:textId="77777777" w:rsidR="00CB7BD2" w:rsidRPr="00CB7BD2" w:rsidRDefault="00CB7BD2" w:rsidP="00CB7BD2">
            <w:pPr>
              <w:spacing w:line="240" w:lineRule="auto"/>
              <w:ind w:firstLine="0"/>
              <w:rPr>
                <w:sz w:val="16"/>
                <w:szCs w:val="16"/>
              </w:rPr>
            </w:pPr>
            <w:r w:rsidRPr="00CB7BD2">
              <w:rPr>
                <w:sz w:val="16"/>
                <w:szCs w:val="16"/>
              </w:rPr>
              <w:t>-444,1</w:t>
            </w:r>
          </w:p>
        </w:tc>
        <w:tc>
          <w:tcPr>
            <w:tcW w:w="1013" w:type="dxa"/>
            <w:hideMark/>
          </w:tcPr>
          <w:p w14:paraId="48B62274" w14:textId="77777777" w:rsidR="00CB7BD2" w:rsidRPr="00CB7BD2" w:rsidRDefault="00CB7BD2" w:rsidP="00CB7BD2">
            <w:pPr>
              <w:spacing w:line="240" w:lineRule="auto"/>
              <w:ind w:left="-57" w:right="-57" w:firstLine="5"/>
              <w:rPr>
                <w:sz w:val="16"/>
                <w:szCs w:val="16"/>
              </w:rPr>
            </w:pPr>
            <w:r w:rsidRPr="00CB7BD2">
              <w:rPr>
                <w:sz w:val="16"/>
                <w:szCs w:val="16"/>
              </w:rPr>
              <w:t>-475,6</w:t>
            </w:r>
          </w:p>
        </w:tc>
      </w:tr>
      <w:tr w:rsidR="00CB7BD2" w:rsidRPr="00CB7BD2" w14:paraId="0A7AAB5A" w14:textId="77777777" w:rsidTr="0068320A">
        <w:trPr>
          <w:gridAfter w:val="1"/>
          <w:wAfter w:w="10" w:type="dxa"/>
          <w:trHeight w:val="20"/>
        </w:trPr>
        <w:tc>
          <w:tcPr>
            <w:tcW w:w="10910" w:type="dxa"/>
            <w:noWrap/>
            <w:hideMark/>
          </w:tcPr>
          <w:p w14:paraId="5F078479" w14:textId="77777777" w:rsidR="00CB7BD2" w:rsidRPr="00CB7BD2" w:rsidRDefault="00CB7BD2" w:rsidP="00CB7BD2">
            <w:pPr>
              <w:spacing w:line="240" w:lineRule="auto"/>
              <w:ind w:firstLine="0"/>
              <w:rPr>
                <w:b/>
                <w:bCs/>
                <w:sz w:val="16"/>
                <w:szCs w:val="16"/>
              </w:rPr>
            </w:pPr>
            <w:r w:rsidRPr="00CB7BD2">
              <w:rPr>
                <w:b/>
                <w:bCs/>
                <w:sz w:val="16"/>
                <w:szCs w:val="16"/>
              </w:rPr>
              <w:t>Налоги на совокупный доход</w:t>
            </w:r>
          </w:p>
        </w:tc>
        <w:tc>
          <w:tcPr>
            <w:tcW w:w="1906" w:type="dxa"/>
            <w:noWrap/>
            <w:hideMark/>
          </w:tcPr>
          <w:p w14:paraId="3E720454" w14:textId="77777777" w:rsidR="00CB7BD2" w:rsidRPr="00CB7BD2" w:rsidRDefault="00CB7BD2" w:rsidP="00CB7BD2">
            <w:pPr>
              <w:spacing w:line="240" w:lineRule="auto"/>
              <w:ind w:firstLine="0"/>
              <w:rPr>
                <w:b/>
                <w:bCs/>
                <w:sz w:val="16"/>
                <w:szCs w:val="16"/>
              </w:rPr>
            </w:pPr>
            <w:r w:rsidRPr="00CB7BD2">
              <w:rPr>
                <w:b/>
                <w:bCs/>
                <w:sz w:val="16"/>
                <w:szCs w:val="16"/>
              </w:rPr>
              <w:t xml:space="preserve"> 1 05 00000 00 0000 000</w:t>
            </w:r>
          </w:p>
        </w:tc>
        <w:tc>
          <w:tcPr>
            <w:tcW w:w="1055" w:type="dxa"/>
            <w:noWrap/>
            <w:hideMark/>
          </w:tcPr>
          <w:p w14:paraId="371CD359" w14:textId="77777777" w:rsidR="00CB7BD2" w:rsidRPr="00CB7BD2" w:rsidRDefault="00CB7BD2" w:rsidP="00CB7BD2">
            <w:pPr>
              <w:spacing w:line="240" w:lineRule="auto"/>
              <w:ind w:firstLine="0"/>
              <w:rPr>
                <w:b/>
                <w:bCs/>
                <w:sz w:val="16"/>
                <w:szCs w:val="16"/>
              </w:rPr>
            </w:pPr>
            <w:r w:rsidRPr="00CB7BD2">
              <w:rPr>
                <w:b/>
                <w:bCs/>
                <w:sz w:val="16"/>
                <w:szCs w:val="16"/>
              </w:rPr>
              <w:t>17 991,0</w:t>
            </w:r>
          </w:p>
        </w:tc>
        <w:tc>
          <w:tcPr>
            <w:tcW w:w="1055" w:type="dxa"/>
            <w:noWrap/>
            <w:hideMark/>
          </w:tcPr>
          <w:p w14:paraId="67E4C616" w14:textId="77777777" w:rsidR="00CB7BD2" w:rsidRPr="00CB7BD2" w:rsidRDefault="00CB7BD2" w:rsidP="00CB7BD2">
            <w:pPr>
              <w:spacing w:line="240" w:lineRule="auto"/>
              <w:ind w:firstLine="0"/>
              <w:rPr>
                <w:b/>
                <w:bCs/>
                <w:sz w:val="16"/>
                <w:szCs w:val="16"/>
              </w:rPr>
            </w:pPr>
            <w:r w:rsidRPr="00CB7BD2">
              <w:rPr>
                <w:b/>
                <w:bCs/>
                <w:sz w:val="16"/>
                <w:szCs w:val="16"/>
              </w:rPr>
              <w:t>19 849,0</w:t>
            </w:r>
          </w:p>
        </w:tc>
        <w:tc>
          <w:tcPr>
            <w:tcW w:w="1013" w:type="dxa"/>
            <w:noWrap/>
            <w:hideMark/>
          </w:tcPr>
          <w:p w14:paraId="4E902224" w14:textId="77777777" w:rsidR="00CB7BD2" w:rsidRPr="00CB7BD2" w:rsidRDefault="00CB7BD2" w:rsidP="00CB7BD2">
            <w:pPr>
              <w:spacing w:line="240" w:lineRule="auto"/>
              <w:ind w:left="-57" w:right="-57" w:firstLine="5"/>
              <w:rPr>
                <w:b/>
                <w:bCs/>
                <w:sz w:val="16"/>
                <w:szCs w:val="16"/>
              </w:rPr>
            </w:pPr>
            <w:r w:rsidRPr="00CB7BD2">
              <w:rPr>
                <w:b/>
                <w:bCs/>
                <w:sz w:val="16"/>
                <w:szCs w:val="16"/>
              </w:rPr>
              <w:t>19 890,0</w:t>
            </w:r>
          </w:p>
        </w:tc>
      </w:tr>
      <w:tr w:rsidR="00CB7BD2" w:rsidRPr="00CB7BD2" w14:paraId="4A128D31" w14:textId="77777777" w:rsidTr="0068320A">
        <w:trPr>
          <w:gridAfter w:val="1"/>
          <w:wAfter w:w="10" w:type="dxa"/>
          <w:trHeight w:val="20"/>
        </w:trPr>
        <w:tc>
          <w:tcPr>
            <w:tcW w:w="10910" w:type="dxa"/>
            <w:noWrap/>
            <w:hideMark/>
          </w:tcPr>
          <w:p w14:paraId="1F0C613B" w14:textId="77777777" w:rsidR="00CB7BD2" w:rsidRPr="00CB7BD2" w:rsidRDefault="00CB7BD2" w:rsidP="00CB7BD2">
            <w:pPr>
              <w:spacing w:line="240" w:lineRule="auto"/>
              <w:ind w:firstLine="0"/>
              <w:rPr>
                <w:sz w:val="16"/>
                <w:szCs w:val="16"/>
              </w:rPr>
            </w:pPr>
            <w:r w:rsidRPr="00CB7BD2">
              <w:rPr>
                <w:sz w:val="16"/>
                <w:szCs w:val="16"/>
              </w:rPr>
              <w:t>Налог, взимаемый в связи с применением упрощенной системы налогообложения</w:t>
            </w:r>
          </w:p>
        </w:tc>
        <w:tc>
          <w:tcPr>
            <w:tcW w:w="1906" w:type="dxa"/>
            <w:noWrap/>
            <w:hideMark/>
          </w:tcPr>
          <w:p w14:paraId="38FADD7D" w14:textId="77777777" w:rsidR="00CB7BD2" w:rsidRPr="00CB7BD2" w:rsidRDefault="00CB7BD2" w:rsidP="00CB7BD2">
            <w:pPr>
              <w:spacing w:line="240" w:lineRule="auto"/>
              <w:ind w:firstLine="0"/>
              <w:rPr>
                <w:sz w:val="16"/>
                <w:szCs w:val="16"/>
              </w:rPr>
            </w:pPr>
            <w:r w:rsidRPr="00CB7BD2">
              <w:rPr>
                <w:sz w:val="16"/>
                <w:szCs w:val="16"/>
              </w:rPr>
              <w:t>1 05 01000 00 0000 110</w:t>
            </w:r>
          </w:p>
        </w:tc>
        <w:tc>
          <w:tcPr>
            <w:tcW w:w="1055" w:type="dxa"/>
            <w:noWrap/>
            <w:hideMark/>
          </w:tcPr>
          <w:p w14:paraId="0B0FE213" w14:textId="77777777" w:rsidR="00CB7BD2" w:rsidRPr="00CB7BD2" w:rsidRDefault="00CB7BD2" w:rsidP="00CB7BD2">
            <w:pPr>
              <w:spacing w:line="240" w:lineRule="auto"/>
              <w:ind w:firstLine="0"/>
              <w:rPr>
                <w:sz w:val="16"/>
                <w:szCs w:val="16"/>
              </w:rPr>
            </w:pPr>
            <w:r w:rsidRPr="00CB7BD2">
              <w:rPr>
                <w:sz w:val="16"/>
                <w:szCs w:val="16"/>
              </w:rPr>
              <w:t>16 602,0</w:t>
            </w:r>
          </w:p>
        </w:tc>
        <w:tc>
          <w:tcPr>
            <w:tcW w:w="1055" w:type="dxa"/>
            <w:noWrap/>
            <w:hideMark/>
          </w:tcPr>
          <w:p w14:paraId="7B60A853" w14:textId="77777777" w:rsidR="00CB7BD2" w:rsidRPr="00CB7BD2" w:rsidRDefault="00CB7BD2" w:rsidP="00CB7BD2">
            <w:pPr>
              <w:spacing w:line="240" w:lineRule="auto"/>
              <w:ind w:firstLine="0"/>
              <w:rPr>
                <w:sz w:val="16"/>
                <w:szCs w:val="16"/>
              </w:rPr>
            </w:pPr>
            <w:r w:rsidRPr="00CB7BD2">
              <w:rPr>
                <w:sz w:val="16"/>
                <w:szCs w:val="16"/>
              </w:rPr>
              <w:t>17 818,0</w:t>
            </w:r>
          </w:p>
        </w:tc>
        <w:tc>
          <w:tcPr>
            <w:tcW w:w="1013" w:type="dxa"/>
            <w:noWrap/>
            <w:hideMark/>
          </w:tcPr>
          <w:p w14:paraId="4626658C" w14:textId="77777777" w:rsidR="00CB7BD2" w:rsidRPr="00CB7BD2" w:rsidRDefault="00CB7BD2" w:rsidP="00CB7BD2">
            <w:pPr>
              <w:spacing w:line="240" w:lineRule="auto"/>
              <w:ind w:left="-57" w:right="-57" w:firstLine="5"/>
              <w:rPr>
                <w:sz w:val="16"/>
                <w:szCs w:val="16"/>
              </w:rPr>
            </w:pPr>
            <w:r w:rsidRPr="00CB7BD2">
              <w:rPr>
                <w:sz w:val="16"/>
                <w:szCs w:val="16"/>
              </w:rPr>
              <w:t>17 854,0</w:t>
            </w:r>
          </w:p>
        </w:tc>
      </w:tr>
      <w:tr w:rsidR="00CB7BD2" w:rsidRPr="00CB7BD2" w14:paraId="225D9653" w14:textId="77777777" w:rsidTr="0068320A">
        <w:trPr>
          <w:gridAfter w:val="1"/>
          <w:wAfter w:w="10" w:type="dxa"/>
          <w:trHeight w:val="20"/>
        </w:trPr>
        <w:tc>
          <w:tcPr>
            <w:tcW w:w="10910" w:type="dxa"/>
            <w:noWrap/>
            <w:hideMark/>
          </w:tcPr>
          <w:p w14:paraId="44BF68C4" w14:textId="77777777" w:rsidR="00CB7BD2" w:rsidRPr="00CB7BD2" w:rsidRDefault="00CB7BD2" w:rsidP="00CB7BD2">
            <w:pPr>
              <w:spacing w:line="240" w:lineRule="auto"/>
              <w:ind w:firstLine="0"/>
              <w:rPr>
                <w:sz w:val="16"/>
                <w:szCs w:val="16"/>
              </w:rPr>
            </w:pPr>
            <w:r w:rsidRPr="00CB7BD2">
              <w:rPr>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906" w:type="dxa"/>
            <w:noWrap/>
            <w:hideMark/>
          </w:tcPr>
          <w:p w14:paraId="7E230A7B" w14:textId="77777777" w:rsidR="00CB7BD2" w:rsidRPr="00CB7BD2" w:rsidRDefault="00CB7BD2" w:rsidP="00CB7BD2">
            <w:pPr>
              <w:spacing w:line="240" w:lineRule="auto"/>
              <w:ind w:firstLine="0"/>
              <w:rPr>
                <w:sz w:val="16"/>
                <w:szCs w:val="16"/>
              </w:rPr>
            </w:pPr>
            <w:r w:rsidRPr="00CB7BD2">
              <w:rPr>
                <w:sz w:val="16"/>
                <w:szCs w:val="16"/>
              </w:rPr>
              <w:t>1 05 01011 01 1000 110</w:t>
            </w:r>
          </w:p>
        </w:tc>
        <w:tc>
          <w:tcPr>
            <w:tcW w:w="1055" w:type="dxa"/>
            <w:noWrap/>
            <w:hideMark/>
          </w:tcPr>
          <w:p w14:paraId="21560460" w14:textId="77777777" w:rsidR="00CB7BD2" w:rsidRPr="00CB7BD2" w:rsidRDefault="00CB7BD2" w:rsidP="00CB7BD2">
            <w:pPr>
              <w:spacing w:line="240" w:lineRule="auto"/>
              <w:ind w:firstLine="0"/>
              <w:rPr>
                <w:sz w:val="16"/>
                <w:szCs w:val="16"/>
              </w:rPr>
            </w:pPr>
            <w:r w:rsidRPr="00CB7BD2">
              <w:rPr>
                <w:sz w:val="16"/>
                <w:szCs w:val="16"/>
              </w:rPr>
              <w:t>11 130,0</w:t>
            </w:r>
          </w:p>
        </w:tc>
        <w:tc>
          <w:tcPr>
            <w:tcW w:w="1055" w:type="dxa"/>
            <w:noWrap/>
            <w:hideMark/>
          </w:tcPr>
          <w:p w14:paraId="7BF29BBB" w14:textId="77777777" w:rsidR="00CB7BD2" w:rsidRPr="00CB7BD2" w:rsidRDefault="00CB7BD2" w:rsidP="00CB7BD2">
            <w:pPr>
              <w:spacing w:line="240" w:lineRule="auto"/>
              <w:ind w:firstLine="0"/>
              <w:rPr>
                <w:sz w:val="16"/>
                <w:szCs w:val="16"/>
              </w:rPr>
            </w:pPr>
            <w:r w:rsidRPr="00CB7BD2">
              <w:rPr>
                <w:sz w:val="16"/>
                <w:szCs w:val="16"/>
              </w:rPr>
              <w:t>12 051,0</w:t>
            </w:r>
          </w:p>
        </w:tc>
        <w:tc>
          <w:tcPr>
            <w:tcW w:w="1013" w:type="dxa"/>
            <w:noWrap/>
            <w:hideMark/>
          </w:tcPr>
          <w:p w14:paraId="254D525E" w14:textId="77777777" w:rsidR="00CB7BD2" w:rsidRPr="00CB7BD2" w:rsidRDefault="00CB7BD2" w:rsidP="00CB7BD2">
            <w:pPr>
              <w:spacing w:line="240" w:lineRule="auto"/>
              <w:ind w:left="-57" w:right="-57" w:firstLine="5"/>
              <w:rPr>
                <w:sz w:val="16"/>
                <w:szCs w:val="16"/>
              </w:rPr>
            </w:pPr>
            <w:r w:rsidRPr="00CB7BD2">
              <w:rPr>
                <w:sz w:val="16"/>
                <w:szCs w:val="16"/>
              </w:rPr>
              <w:t>12 087,0</w:t>
            </w:r>
          </w:p>
        </w:tc>
      </w:tr>
      <w:tr w:rsidR="00CB7BD2" w:rsidRPr="00CB7BD2" w14:paraId="133FC8A3" w14:textId="77777777" w:rsidTr="0068320A">
        <w:trPr>
          <w:gridAfter w:val="1"/>
          <w:wAfter w:w="10" w:type="dxa"/>
          <w:trHeight w:val="20"/>
        </w:trPr>
        <w:tc>
          <w:tcPr>
            <w:tcW w:w="10910" w:type="dxa"/>
            <w:noWrap/>
            <w:hideMark/>
          </w:tcPr>
          <w:p w14:paraId="7B5CAE23" w14:textId="77777777" w:rsidR="00CB7BD2" w:rsidRPr="00CB7BD2" w:rsidRDefault="00CB7BD2" w:rsidP="00CB7BD2">
            <w:pPr>
              <w:spacing w:line="240" w:lineRule="auto"/>
              <w:ind w:firstLine="0"/>
              <w:rPr>
                <w:sz w:val="16"/>
                <w:szCs w:val="16"/>
              </w:rPr>
            </w:pPr>
            <w:r w:rsidRPr="00CB7BD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906" w:type="dxa"/>
            <w:noWrap/>
            <w:hideMark/>
          </w:tcPr>
          <w:p w14:paraId="2D917990" w14:textId="77777777" w:rsidR="00CB7BD2" w:rsidRPr="00CB7BD2" w:rsidRDefault="00CB7BD2" w:rsidP="00CB7BD2">
            <w:pPr>
              <w:spacing w:line="240" w:lineRule="auto"/>
              <w:ind w:firstLine="0"/>
              <w:rPr>
                <w:sz w:val="16"/>
                <w:szCs w:val="16"/>
              </w:rPr>
            </w:pPr>
            <w:r w:rsidRPr="00CB7BD2">
              <w:rPr>
                <w:sz w:val="16"/>
                <w:szCs w:val="16"/>
              </w:rPr>
              <w:t>1 05 01021 01 1000 110</w:t>
            </w:r>
          </w:p>
        </w:tc>
        <w:tc>
          <w:tcPr>
            <w:tcW w:w="1055" w:type="dxa"/>
            <w:noWrap/>
            <w:hideMark/>
          </w:tcPr>
          <w:p w14:paraId="40F1651A" w14:textId="77777777" w:rsidR="00CB7BD2" w:rsidRPr="00CB7BD2" w:rsidRDefault="00CB7BD2" w:rsidP="00CB7BD2">
            <w:pPr>
              <w:spacing w:line="240" w:lineRule="auto"/>
              <w:ind w:firstLine="0"/>
              <w:rPr>
                <w:sz w:val="16"/>
                <w:szCs w:val="16"/>
              </w:rPr>
            </w:pPr>
            <w:r w:rsidRPr="00CB7BD2">
              <w:rPr>
                <w:sz w:val="16"/>
                <w:szCs w:val="16"/>
              </w:rPr>
              <w:t>5 472,0</w:t>
            </w:r>
          </w:p>
        </w:tc>
        <w:tc>
          <w:tcPr>
            <w:tcW w:w="1055" w:type="dxa"/>
            <w:noWrap/>
            <w:hideMark/>
          </w:tcPr>
          <w:p w14:paraId="07C05D7B" w14:textId="77777777" w:rsidR="00CB7BD2" w:rsidRPr="00CB7BD2" w:rsidRDefault="00CB7BD2" w:rsidP="00CB7BD2">
            <w:pPr>
              <w:spacing w:line="240" w:lineRule="auto"/>
              <w:ind w:firstLine="0"/>
              <w:rPr>
                <w:sz w:val="16"/>
                <w:szCs w:val="16"/>
              </w:rPr>
            </w:pPr>
            <w:r w:rsidRPr="00CB7BD2">
              <w:rPr>
                <w:sz w:val="16"/>
                <w:szCs w:val="16"/>
              </w:rPr>
              <w:t>5 767,0</w:t>
            </w:r>
          </w:p>
        </w:tc>
        <w:tc>
          <w:tcPr>
            <w:tcW w:w="1013" w:type="dxa"/>
            <w:noWrap/>
            <w:hideMark/>
          </w:tcPr>
          <w:p w14:paraId="79CEF2A6" w14:textId="77777777" w:rsidR="00CB7BD2" w:rsidRPr="00CB7BD2" w:rsidRDefault="00CB7BD2" w:rsidP="00CB7BD2">
            <w:pPr>
              <w:spacing w:line="240" w:lineRule="auto"/>
              <w:ind w:left="-57" w:right="-57" w:firstLine="5"/>
              <w:rPr>
                <w:sz w:val="16"/>
                <w:szCs w:val="16"/>
              </w:rPr>
            </w:pPr>
            <w:r w:rsidRPr="00CB7BD2">
              <w:rPr>
                <w:sz w:val="16"/>
                <w:szCs w:val="16"/>
              </w:rPr>
              <w:t>5 767,0</w:t>
            </w:r>
          </w:p>
        </w:tc>
      </w:tr>
      <w:tr w:rsidR="00CB7BD2" w:rsidRPr="00CB7BD2" w14:paraId="3AE730E5" w14:textId="77777777" w:rsidTr="0068320A">
        <w:trPr>
          <w:gridAfter w:val="1"/>
          <w:wAfter w:w="10" w:type="dxa"/>
          <w:trHeight w:val="20"/>
        </w:trPr>
        <w:tc>
          <w:tcPr>
            <w:tcW w:w="10910" w:type="dxa"/>
            <w:noWrap/>
            <w:hideMark/>
          </w:tcPr>
          <w:p w14:paraId="1100D249" w14:textId="77777777" w:rsidR="00CB7BD2" w:rsidRPr="00CB7BD2" w:rsidRDefault="00CB7BD2" w:rsidP="00CB7BD2">
            <w:pPr>
              <w:spacing w:line="240" w:lineRule="auto"/>
              <w:ind w:firstLine="0"/>
              <w:rPr>
                <w:sz w:val="16"/>
                <w:szCs w:val="16"/>
              </w:rPr>
            </w:pPr>
            <w:r w:rsidRPr="00CB7BD2">
              <w:rPr>
                <w:sz w:val="16"/>
                <w:szCs w:val="16"/>
              </w:rPr>
              <w:t>Единый налог на вмененный доход для отдельных видов деятельности</w:t>
            </w:r>
          </w:p>
        </w:tc>
        <w:tc>
          <w:tcPr>
            <w:tcW w:w="1906" w:type="dxa"/>
            <w:noWrap/>
            <w:hideMark/>
          </w:tcPr>
          <w:p w14:paraId="678FEF6B" w14:textId="77777777" w:rsidR="00CB7BD2" w:rsidRPr="00CB7BD2" w:rsidRDefault="00CB7BD2" w:rsidP="00CB7BD2">
            <w:pPr>
              <w:spacing w:line="240" w:lineRule="auto"/>
              <w:ind w:firstLine="0"/>
              <w:rPr>
                <w:sz w:val="16"/>
                <w:szCs w:val="16"/>
              </w:rPr>
            </w:pPr>
            <w:r w:rsidRPr="00CB7BD2">
              <w:rPr>
                <w:sz w:val="16"/>
                <w:szCs w:val="16"/>
              </w:rPr>
              <w:t>1 05 02000 02 0000 110</w:t>
            </w:r>
          </w:p>
        </w:tc>
        <w:tc>
          <w:tcPr>
            <w:tcW w:w="1055" w:type="dxa"/>
            <w:noWrap/>
            <w:hideMark/>
          </w:tcPr>
          <w:p w14:paraId="17E0BEDB" w14:textId="77777777" w:rsidR="00CB7BD2" w:rsidRPr="00CB7BD2" w:rsidRDefault="00CB7BD2" w:rsidP="00CB7BD2">
            <w:pPr>
              <w:spacing w:line="240" w:lineRule="auto"/>
              <w:ind w:firstLine="0"/>
              <w:rPr>
                <w:sz w:val="16"/>
                <w:szCs w:val="16"/>
              </w:rPr>
            </w:pPr>
            <w:r w:rsidRPr="00CB7BD2">
              <w:rPr>
                <w:sz w:val="16"/>
                <w:szCs w:val="16"/>
              </w:rPr>
              <w:t>15,0</w:t>
            </w:r>
          </w:p>
        </w:tc>
        <w:tc>
          <w:tcPr>
            <w:tcW w:w="1055" w:type="dxa"/>
            <w:noWrap/>
            <w:hideMark/>
          </w:tcPr>
          <w:p w14:paraId="24068903" w14:textId="77777777" w:rsidR="00CB7BD2" w:rsidRPr="00CB7BD2" w:rsidRDefault="00CB7BD2" w:rsidP="00CB7BD2">
            <w:pPr>
              <w:spacing w:line="240" w:lineRule="auto"/>
              <w:ind w:firstLine="0"/>
              <w:rPr>
                <w:sz w:val="16"/>
                <w:szCs w:val="16"/>
              </w:rPr>
            </w:pPr>
            <w:r w:rsidRPr="00CB7BD2">
              <w:rPr>
                <w:sz w:val="16"/>
                <w:szCs w:val="16"/>
              </w:rPr>
              <w:t>5,0</w:t>
            </w:r>
          </w:p>
        </w:tc>
        <w:tc>
          <w:tcPr>
            <w:tcW w:w="1013" w:type="dxa"/>
            <w:noWrap/>
            <w:hideMark/>
          </w:tcPr>
          <w:p w14:paraId="29C30D6F" w14:textId="77777777" w:rsidR="00CB7BD2" w:rsidRPr="00CB7BD2" w:rsidRDefault="00CB7BD2" w:rsidP="00CB7BD2">
            <w:pPr>
              <w:spacing w:line="240" w:lineRule="auto"/>
              <w:ind w:left="-57" w:right="-57" w:firstLine="5"/>
              <w:rPr>
                <w:sz w:val="16"/>
                <w:szCs w:val="16"/>
              </w:rPr>
            </w:pPr>
            <w:r w:rsidRPr="00CB7BD2">
              <w:rPr>
                <w:sz w:val="16"/>
                <w:szCs w:val="16"/>
              </w:rPr>
              <w:t>5,0</w:t>
            </w:r>
          </w:p>
        </w:tc>
      </w:tr>
      <w:tr w:rsidR="00CB7BD2" w:rsidRPr="00CB7BD2" w14:paraId="76CC909D" w14:textId="77777777" w:rsidTr="0068320A">
        <w:trPr>
          <w:gridAfter w:val="1"/>
          <w:wAfter w:w="10" w:type="dxa"/>
          <w:trHeight w:val="20"/>
        </w:trPr>
        <w:tc>
          <w:tcPr>
            <w:tcW w:w="10910" w:type="dxa"/>
            <w:noWrap/>
            <w:hideMark/>
          </w:tcPr>
          <w:p w14:paraId="524B854D" w14:textId="0BBBDC85" w:rsidR="00CB7BD2" w:rsidRPr="00CB7BD2" w:rsidRDefault="00CB7BD2" w:rsidP="00CB7BD2">
            <w:pPr>
              <w:spacing w:line="240" w:lineRule="auto"/>
              <w:ind w:firstLine="0"/>
              <w:rPr>
                <w:sz w:val="16"/>
                <w:szCs w:val="16"/>
              </w:rPr>
            </w:pPr>
            <w:r w:rsidRPr="00CB7BD2">
              <w:rPr>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т.ч. по отмененному)</w:t>
            </w:r>
          </w:p>
        </w:tc>
        <w:tc>
          <w:tcPr>
            <w:tcW w:w="1906" w:type="dxa"/>
            <w:noWrap/>
            <w:hideMark/>
          </w:tcPr>
          <w:p w14:paraId="3645B915" w14:textId="77777777" w:rsidR="00CB7BD2" w:rsidRPr="00CB7BD2" w:rsidRDefault="00CB7BD2" w:rsidP="00CB7BD2">
            <w:pPr>
              <w:spacing w:line="240" w:lineRule="auto"/>
              <w:ind w:firstLine="0"/>
              <w:rPr>
                <w:sz w:val="16"/>
                <w:szCs w:val="16"/>
              </w:rPr>
            </w:pPr>
            <w:r w:rsidRPr="00CB7BD2">
              <w:rPr>
                <w:sz w:val="16"/>
                <w:szCs w:val="16"/>
              </w:rPr>
              <w:t>1 05 02010 02 1000 110</w:t>
            </w:r>
          </w:p>
        </w:tc>
        <w:tc>
          <w:tcPr>
            <w:tcW w:w="1055" w:type="dxa"/>
            <w:noWrap/>
            <w:hideMark/>
          </w:tcPr>
          <w:p w14:paraId="2BDA39DD" w14:textId="77777777" w:rsidR="00CB7BD2" w:rsidRPr="00CB7BD2" w:rsidRDefault="00CB7BD2" w:rsidP="00CB7BD2">
            <w:pPr>
              <w:spacing w:line="240" w:lineRule="auto"/>
              <w:ind w:firstLine="0"/>
              <w:rPr>
                <w:sz w:val="16"/>
                <w:szCs w:val="16"/>
              </w:rPr>
            </w:pPr>
            <w:r w:rsidRPr="00CB7BD2">
              <w:rPr>
                <w:sz w:val="16"/>
                <w:szCs w:val="16"/>
              </w:rPr>
              <w:t>15,0</w:t>
            </w:r>
          </w:p>
        </w:tc>
        <w:tc>
          <w:tcPr>
            <w:tcW w:w="1055" w:type="dxa"/>
            <w:noWrap/>
            <w:hideMark/>
          </w:tcPr>
          <w:p w14:paraId="6DEAA7F4" w14:textId="77777777" w:rsidR="00CB7BD2" w:rsidRPr="00CB7BD2" w:rsidRDefault="00CB7BD2" w:rsidP="00CB7BD2">
            <w:pPr>
              <w:spacing w:line="240" w:lineRule="auto"/>
              <w:ind w:firstLine="0"/>
              <w:rPr>
                <w:sz w:val="16"/>
                <w:szCs w:val="16"/>
              </w:rPr>
            </w:pPr>
            <w:r w:rsidRPr="00CB7BD2">
              <w:rPr>
                <w:sz w:val="16"/>
                <w:szCs w:val="16"/>
              </w:rPr>
              <w:t>5,0</w:t>
            </w:r>
          </w:p>
        </w:tc>
        <w:tc>
          <w:tcPr>
            <w:tcW w:w="1013" w:type="dxa"/>
            <w:noWrap/>
            <w:hideMark/>
          </w:tcPr>
          <w:p w14:paraId="5E3A1F38" w14:textId="77777777" w:rsidR="00CB7BD2" w:rsidRPr="00CB7BD2" w:rsidRDefault="00CB7BD2" w:rsidP="00CB7BD2">
            <w:pPr>
              <w:spacing w:line="240" w:lineRule="auto"/>
              <w:ind w:left="-57" w:right="-57" w:firstLine="5"/>
              <w:rPr>
                <w:sz w:val="16"/>
                <w:szCs w:val="16"/>
              </w:rPr>
            </w:pPr>
            <w:r w:rsidRPr="00CB7BD2">
              <w:rPr>
                <w:sz w:val="16"/>
                <w:szCs w:val="16"/>
              </w:rPr>
              <w:t>5,0</w:t>
            </w:r>
          </w:p>
        </w:tc>
      </w:tr>
      <w:tr w:rsidR="00CB7BD2" w:rsidRPr="00CB7BD2" w14:paraId="0ADF75A8" w14:textId="77777777" w:rsidTr="0068320A">
        <w:trPr>
          <w:gridAfter w:val="1"/>
          <w:wAfter w:w="10" w:type="dxa"/>
          <w:trHeight w:val="20"/>
        </w:trPr>
        <w:tc>
          <w:tcPr>
            <w:tcW w:w="10910" w:type="dxa"/>
            <w:noWrap/>
            <w:hideMark/>
          </w:tcPr>
          <w:p w14:paraId="20D4DF1B" w14:textId="41079AC1" w:rsidR="00CB7BD2" w:rsidRPr="00CB7BD2" w:rsidRDefault="00CB7BD2" w:rsidP="00CB7BD2">
            <w:pPr>
              <w:spacing w:line="240" w:lineRule="auto"/>
              <w:ind w:firstLine="0"/>
              <w:rPr>
                <w:sz w:val="16"/>
                <w:szCs w:val="16"/>
              </w:rPr>
            </w:pPr>
            <w:r w:rsidRPr="00CB7BD2">
              <w:rPr>
                <w:sz w:val="16"/>
                <w:szCs w:val="16"/>
              </w:rPr>
              <w:t>Единый налог на вмененный доход для отдельных видов деятельности (за налоговые периоды, истекшие до 01.01.2011 г.) (сумма платежа (перерасчеты, недоимка и задолженность по соответствующему платежу, в т.ч. по отмененному)</w:t>
            </w:r>
          </w:p>
        </w:tc>
        <w:tc>
          <w:tcPr>
            <w:tcW w:w="1906" w:type="dxa"/>
            <w:noWrap/>
            <w:hideMark/>
          </w:tcPr>
          <w:p w14:paraId="217FE341" w14:textId="77777777" w:rsidR="00CB7BD2" w:rsidRPr="00CB7BD2" w:rsidRDefault="00CB7BD2" w:rsidP="00CB7BD2">
            <w:pPr>
              <w:spacing w:line="240" w:lineRule="auto"/>
              <w:ind w:firstLine="0"/>
              <w:rPr>
                <w:sz w:val="16"/>
                <w:szCs w:val="16"/>
              </w:rPr>
            </w:pPr>
            <w:r w:rsidRPr="00CB7BD2">
              <w:rPr>
                <w:sz w:val="16"/>
                <w:szCs w:val="16"/>
              </w:rPr>
              <w:t>1 05 02020 02 1000 110</w:t>
            </w:r>
          </w:p>
        </w:tc>
        <w:tc>
          <w:tcPr>
            <w:tcW w:w="1055" w:type="dxa"/>
            <w:noWrap/>
            <w:hideMark/>
          </w:tcPr>
          <w:p w14:paraId="423E034A" w14:textId="77777777" w:rsidR="00CB7BD2" w:rsidRPr="00CB7BD2" w:rsidRDefault="00CB7BD2" w:rsidP="00CB7BD2">
            <w:pPr>
              <w:spacing w:line="240" w:lineRule="auto"/>
              <w:ind w:firstLine="0"/>
              <w:rPr>
                <w:sz w:val="16"/>
                <w:szCs w:val="16"/>
              </w:rPr>
            </w:pPr>
            <w:r w:rsidRPr="00CB7BD2">
              <w:rPr>
                <w:sz w:val="16"/>
                <w:szCs w:val="16"/>
              </w:rPr>
              <w:t> </w:t>
            </w:r>
          </w:p>
        </w:tc>
        <w:tc>
          <w:tcPr>
            <w:tcW w:w="1055" w:type="dxa"/>
            <w:noWrap/>
            <w:hideMark/>
          </w:tcPr>
          <w:p w14:paraId="6010FD15" w14:textId="77777777" w:rsidR="00CB7BD2" w:rsidRPr="00CB7BD2" w:rsidRDefault="00CB7BD2" w:rsidP="00CB7BD2">
            <w:pPr>
              <w:spacing w:line="240" w:lineRule="auto"/>
              <w:ind w:firstLine="0"/>
              <w:rPr>
                <w:sz w:val="16"/>
                <w:szCs w:val="16"/>
              </w:rPr>
            </w:pPr>
            <w:r w:rsidRPr="00CB7BD2">
              <w:rPr>
                <w:sz w:val="16"/>
                <w:szCs w:val="16"/>
              </w:rPr>
              <w:t> </w:t>
            </w:r>
          </w:p>
        </w:tc>
        <w:tc>
          <w:tcPr>
            <w:tcW w:w="1013" w:type="dxa"/>
            <w:noWrap/>
            <w:hideMark/>
          </w:tcPr>
          <w:p w14:paraId="06C9E83F" w14:textId="77777777" w:rsidR="00CB7BD2" w:rsidRPr="00CB7BD2" w:rsidRDefault="00CB7BD2" w:rsidP="00CB7BD2">
            <w:pPr>
              <w:spacing w:line="240" w:lineRule="auto"/>
              <w:ind w:left="-57" w:right="-57" w:firstLine="5"/>
              <w:rPr>
                <w:sz w:val="16"/>
                <w:szCs w:val="16"/>
              </w:rPr>
            </w:pPr>
            <w:r w:rsidRPr="00CB7BD2">
              <w:rPr>
                <w:sz w:val="16"/>
                <w:szCs w:val="16"/>
              </w:rPr>
              <w:t> </w:t>
            </w:r>
          </w:p>
        </w:tc>
      </w:tr>
      <w:tr w:rsidR="00CB7BD2" w:rsidRPr="00CB7BD2" w14:paraId="4A0E407B" w14:textId="77777777" w:rsidTr="0068320A">
        <w:trPr>
          <w:gridAfter w:val="1"/>
          <w:wAfter w:w="10" w:type="dxa"/>
          <w:trHeight w:val="20"/>
        </w:trPr>
        <w:tc>
          <w:tcPr>
            <w:tcW w:w="10910" w:type="dxa"/>
            <w:noWrap/>
            <w:hideMark/>
          </w:tcPr>
          <w:p w14:paraId="39B16D6C" w14:textId="77777777" w:rsidR="00CB7BD2" w:rsidRPr="00CB7BD2" w:rsidRDefault="00CB7BD2" w:rsidP="00CB7BD2">
            <w:pPr>
              <w:spacing w:line="240" w:lineRule="auto"/>
              <w:ind w:firstLine="0"/>
              <w:rPr>
                <w:sz w:val="16"/>
                <w:szCs w:val="16"/>
              </w:rPr>
            </w:pPr>
            <w:r w:rsidRPr="00CB7BD2">
              <w:rPr>
                <w:sz w:val="16"/>
                <w:szCs w:val="16"/>
              </w:rPr>
              <w:t>Единый сельскохозяйственный налог</w:t>
            </w:r>
          </w:p>
        </w:tc>
        <w:tc>
          <w:tcPr>
            <w:tcW w:w="1906" w:type="dxa"/>
            <w:noWrap/>
            <w:hideMark/>
          </w:tcPr>
          <w:p w14:paraId="66BF9555" w14:textId="77777777" w:rsidR="00CB7BD2" w:rsidRPr="00CB7BD2" w:rsidRDefault="00CB7BD2" w:rsidP="00CB7BD2">
            <w:pPr>
              <w:spacing w:line="240" w:lineRule="auto"/>
              <w:ind w:firstLine="0"/>
              <w:rPr>
                <w:sz w:val="16"/>
                <w:szCs w:val="16"/>
              </w:rPr>
            </w:pPr>
            <w:r w:rsidRPr="00CB7BD2">
              <w:rPr>
                <w:sz w:val="16"/>
                <w:szCs w:val="16"/>
              </w:rPr>
              <w:t>1 05 03000 01 0000 110</w:t>
            </w:r>
          </w:p>
        </w:tc>
        <w:tc>
          <w:tcPr>
            <w:tcW w:w="1055" w:type="dxa"/>
            <w:noWrap/>
            <w:hideMark/>
          </w:tcPr>
          <w:p w14:paraId="5ED0DA8F" w14:textId="77777777" w:rsidR="00CB7BD2" w:rsidRPr="00CB7BD2" w:rsidRDefault="00CB7BD2" w:rsidP="00CB7BD2">
            <w:pPr>
              <w:spacing w:line="240" w:lineRule="auto"/>
              <w:ind w:firstLine="0"/>
              <w:rPr>
                <w:sz w:val="16"/>
                <w:szCs w:val="16"/>
              </w:rPr>
            </w:pPr>
            <w:r w:rsidRPr="00CB7BD2">
              <w:rPr>
                <w:sz w:val="16"/>
                <w:szCs w:val="16"/>
              </w:rPr>
              <w:t>869,0</w:t>
            </w:r>
          </w:p>
        </w:tc>
        <w:tc>
          <w:tcPr>
            <w:tcW w:w="1055" w:type="dxa"/>
            <w:noWrap/>
            <w:hideMark/>
          </w:tcPr>
          <w:p w14:paraId="0D5D8362" w14:textId="77777777" w:rsidR="00CB7BD2" w:rsidRPr="00CB7BD2" w:rsidRDefault="00CB7BD2" w:rsidP="00CB7BD2">
            <w:pPr>
              <w:spacing w:line="240" w:lineRule="auto"/>
              <w:ind w:firstLine="0"/>
              <w:rPr>
                <w:sz w:val="16"/>
                <w:szCs w:val="16"/>
              </w:rPr>
            </w:pPr>
            <w:r w:rsidRPr="00CB7BD2">
              <w:rPr>
                <w:sz w:val="16"/>
                <w:szCs w:val="16"/>
              </w:rPr>
              <w:t>1 516,0</w:t>
            </w:r>
          </w:p>
        </w:tc>
        <w:tc>
          <w:tcPr>
            <w:tcW w:w="1013" w:type="dxa"/>
            <w:noWrap/>
            <w:hideMark/>
          </w:tcPr>
          <w:p w14:paraId="5785FB80" w14:textId="77777777" w:rsidR="00CB7BD2" w:rsidRPr="00CB7BD2" w:rsidRDefault="00CB7BD2" w:rsidP="00CB7BD2">
            <w:pPr>
              <w:spacing w:line="240" w:lineRule="auto"/>
              <w:ind w:left="-57" w:right="-57" w:firstLine="5"/>
              <w:rPr>
                <w:sz w:val="16"/>
                <w:szCs w:val="16"/>
              </w:rPr>
            </w:pPr>
            <w:r w:rsidRPr="00CB7BD2">
              <w:rPr>
                <w:sz w:val="16"/>
                <w:szCs w:val="16"/>
              </w:rPr>
              <w:t>1 516,0</w:t>
            </w:r>
          </w:p>
        </w:tc>
      </w:tr>
      <w:tr w:rsidR="00CB7BD2" w:rsidRPr="00CB7BD2" w14:paraId="3043B296" w14:textId="77777777" w:rsidTr="0068320A">
        <w:trPr>
          <w:gridAfter w:val="1"/>
          <w:wAfter w:w="10" w:type="dxa"/>
          <w:trHeight w:val="20"/>
        </w:trPr>
        <w:tc>
          <w:tcPr>
            <w:tcW w:w="10910" w:type="dxa"/>
            <w:noWrap/>
            <w:hideMark/>
          </w:tcPr>
          <w:p w14:paraId="1FCC8680" w14:textId="77777777" w:rsidR="00CB7BD2" w:rsidRPr="00CB7BD2" w:rsidRDefault="00CB7BD2" w:rsidP="00CB7BD2">
            <w:pPr>
              <w:spacing w:line="240" w:lineRule="auto"/>
              <w:ind w:firstLine="0"/>
              <w:rPr>
                <w:sz w:val="16"/>
                <w:szCs w:val="16"/>
              </w:rPr>
            </w:pPr>
            <w:r w:rsidRPr="00CB7BD2">
              <w:rPr>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906" w:type="dxa"/>
            <w:noWrap/>
            <w:hideMark/>
          </w:tcPr>
          <w:p w14:paraId="0450B1D9" w14:textId="77777777" w:rsidR="00CB7BD2" w:rsidRPr="00CB7BD2" w:rsidRDefault="00CB7BD2" w:rsidP="00CB7BD2">
            <w:pPr>
              <w:spacing w:line="240" w:lineRule="auto"/>
              <w:ind w:firstLine="0"/>
              <w:rPr>
                <w:sz w:val="16"/>
                <w:szCs w:val="16"/>
              </w:rPr>
            </w:pPr>
            <w:r w:rsidRPr="00CB7BD2">
              <w:rPr>
                <w:sz w:val="16"/>
                <w:szCs w:val="16"/>
              </w:rPr>
              <w:t>1 05 03010 01 1000 110</w:t>
            </w:r>
          </w:p>
        </w:tc>
        <w:tc>
          <w:tcPr>
            <w:tcW w:w="1055" w:type="dxa"/>
            <w:noWrap/>
            <w:hideMark/>
          </w:tcPr>
          <w:p w14:paraId="26C3810A" w14:textId="77777777" w:rsidR="00CB7BD2" w:rsidRPr="00CB7BD2" w:rsidRDefault="00CB7BD2" w:rsidP="00CB7BD2">
            <w:pPr>
              <w:spacing w:line="240" w:lineRule="auto"/>
              <w:ind w:firstLine="0"/>
              <w:rPr>
                <w:sz w:val="16"/>
                <w:szCs w:val="16"/>
              </w:rPr>
            </w:pPr>
            <w:r w:rsidRPr="00CB7BD2">
              <w:rPr>
                <w:sz w:val="16"/>
                <w:szCs w:val="16"/>
              </w:rPr>
              <w:t>869,0</w:t>
            </w:r>
          </w:p>
        </w:tc>
        <w:tc>
          <w:tcPr>
            <w:tcW w:w="1055" w:type="dxa"/>
            <w:noWrap/>
            <w:hideMark/>
          </w:tcPr>
          <w:p w14:paraId="353A20BE" w14:textId="77777777" w:rsidR="00CB7BD2" w:rsidRPr="00CB7BD2" w:rsidRDefault="00CB7BD2" w:rsidP="00CB7BD2">
            <w:pPr>
              <w:spacing w:line="240" w:lineRule="auto"/>
              <w:ind w:firstLine="0"/>
              <w:rPr>
                <w:sz w:val="16"/>
                <w:szCs w:val="16"/>
              </w:rPr>
            </w:pPr>
            <w:r w:rsidRPr="00CB7BD2">
              <w:rPr>
                <w:sz w:val="16"/>
                <w:szCs w:val="16"/>
              </w:rPr>
              <w:t>1 516,0</w:t>
            </w:r>
          </w:p>
        </w:tc>
        <w:tc>
          <w:tcPr>
            <w:tcW w:w="1013" w:type="dxa"/>
            <w:noWrap/>
            <w:hideMark/>
          </w:tcPr>
          <w:p w14:paraId="1206F723" w14:textId="77777777" w:rsidR="00CB7BD2" w:rsidRPr="00CB7BD2" w:rsidRDefault="00CB7BD2" w:rsidP="00CB7BD2">
            <w:pPr>
              <w:spacing w:line="240" w:lineRule="auto"/>
              <w:ind w:left="-57" w:right="-57" w:firstLine="5"/>
              <w:rPr>
                <w:sz w:val="16"/>
                <w:szCs w:val="16"/>
              </w:rPr>
            </w:pPr>
            <w:r w:rsidRPr="00CB7BD2">
              <w:rPr>
                <w:sz w:val="16"/>
                <w:szCs w:val="16"/>
              </w:rPr>
              <w:t>1 516,0</w:t>
            </w:r>
          </w:p>
        </w:tc>
      </w:tr>
      <w:tr w:rsidR="00CB7BD2" w:rsidRPr="00CB7BD2" w14:paraId="0371CD4E" w14:textId="77777777" w:rsidTr="0068320A">
        <w:trPr>
          <w:gridAfter w:val="1"/>
          <w:wAfter w:w="10" w:type="dxa"/>
          <w:trHeight w:val="20"/>
        </w:trPr>
        <w:tc>
          <w:tcPr>
            <w:tcW w:w="10910" w:type="dxa"/>
            <w:noWrap/>
            <w:hideMark/>
          </w:tcPr>
          <w:p w14:paraId="3026F92A" w14:textId="77777777" w:rsidR="00CB7BD2" w:rsidRPr="00CB7BD2" w:rsidRDefault="00CB7BD2" w:rsidP="00CB7BD2">
            <w:pPr>
              <w:spacing w:line="240" w:lineRule="auto"/>
              <w:ind w:firstLine="0"/>
              <w:rPr>
                <w:sz w:val="16"/>
                <w:szCs w:val="16"/>
              </w:rPr>
            </w:pPr>
            <w:r w:rsidRPr="00CB7BD2">
              <w:rPr>
                <w:sz w:val="16"/>
                <w:szCs w:val="16"/>
              </w:rPr>
              <w:t>Единый сельскохозяйственный налог (за налоговые периоды, истекшие до 01.01.2011г.)</w:t>
            </w:r>
          </w:p>
        </w:tc>
        <w:tc>
          <w:tcPr>
            <w:tcW w:w="1906" w:type="dxa"/>
            <w:noWrap/>
            <w:hideMark/>
          </w:tcPr>
          <w:p w14:paraId="62317D79" w14:textId="77777777" w:rsidR="00CB7BD2" w:rsidRPr="00CB7BD2" w:rsidRDefault="00CB7BD2" w:rsidP="00CB7BD2">
            <w:pPr>
              <w:spacing w:line="240" w:lineRule="auto"/>
              <w:ind w:firstLine="0"/>
              <w:rPr>
                <w:sz w:val="16"/>
                <w:szCs w:val="16"/>
              </w:rPr>
            </w:pPr>
            <w:r w:rsidRPr="00CB7BD2">
              <w:rPr>
                <w:sz w:val="16"/>
                <w:szCs w:val="16"/>
              </w:rPr>
              <w:t>1 05 03020 01 0000 110</w:t>
            </w:r>
          </w:p>
        </w:tc>
        <w:tc>
          <w:tcPr>
            <w:tcW w:w="1055" w:type="dxa"/>
            <w:noWrap/>
            <w:hideMark/>
          </w:tcPr>
          <w:p w14:paraId="1FA77429" w14:textId="77777777" w:rsidR="00CB7BD2" w:rsidRPr="00CB7BD2" w:rsidRDefault="00CB7BD2" w:rsidP="00CB7BD2">
            <w:pPr>
              <w:spacing w:line="240" w:lineRule="auto"/>
              <w:ind w:firstLine="0"/>
              <w:rPr>
                <w:sz w:val="16"/>
                <w:szCs w:val="16"/>
              </w:rPr>
            </w:pPr>
            <w:r w:rsidRPr="00CB7BD2">
              <w:rPr>
                <w:sz w:val="16"/>
                <w:szCs w:val="16"/>
              </w:rPr>
              <w:t>0,0</w:t>
            </w:r>
          </w:p>
        </w:tc>
        <w:tc>
          <w:tcPr>
            <w:tcW w:w="1055" w:type="dxa"/>
            <w:noWrap/>
            <w:hideMark/>
          </w:tcPr>
          <w:p w14:paraId="761FFD44" w14:textId="77777777" w:rsidR="00CB7BD2" w:rsidRPr="00CB7BD2" w:rsidRDefault="00CB7BD2" w:rsidP="00CB7BD2">
            <w:pPr>
              <w:spacing w:line="240" w:lineRule="auto"/>
              <w:ind w:firstLine="0"/>
              <w:rPr>
                <w:sz w:val="16"/>
                <w:szCs w:val="16"/>
              </w:rPr>
            </w:pPr>
            <w:r w:rsidRPr="00CB7BD2">
              <w:rPr>
                <w:sz w:val="16"/>
                <w:szCs w:val="16"/>
              </w:rPr>
              <w:t> </w:t>
            </w:r>
          </w:p>
        </w:tc>
        <w:tc>
          <w:tcPr>
            <w:tcW w:w="1013" w:type="dxa"/>
            <w:noWrap/>
            <w:hideMark/>
          </w:tcPr>
          <w:p w14:paraId="444418A2" w14:textId="77777777" w:rsidR="00CB7BD2" w:rsidRPr="00CB7BD2" w:rsidRDefault="00CB7BD2" w:rsidP="00CB7BD2">
            <w:pPr>
              <w:spacing w:line="240" w:lineRule="auto"/>
              <w:ind w:left="-57" w:right="-57" w:firstLine="5"/>
              <w:rPr>
                <w:sz w:val="16"/>
                <w:szCs w:val="16"/>
              </w:rPr>
            </w:pPr>
            <w:r w:rsidRPr="00CB7BD2">
              <w:rPr>
                <w:sz w:val="16"/>
                <w:szCs w:val="16"/>
              </w:rPr>
              <w:t> </w:t>
            </w:r>
          </w:p>
        </w:tc>
      </w:tr>
      <w:tr w:rsidR="00CB7BD2" w:rsidRPr="00CB7BD2" w14:paraId="0DA3EA0E" w14:textId="77777777" w:rsidTr="0068320A">
        <w:trPr>
          <w:gridAfter w:val="1"/>
          <w:wAfter w:w="10" w:type="dxa"/>
          <w:trHeight w:val="20"/>
        </w:trPr>
        <w:tc>
          <w:tcPr>
            <w:tcW w:w="10910" w:type="dxa"/>
            <w:noWrap/>
            <w:hideMark/>
          </w:tcPr>
          <w:p w14:paraId="3FDDE3A1" w14:textId="77777777" w:rsidR="00CB7BD2" w:rsidRPr="00CB7BD2" w:rsidRDefault="00CB7BD2" w:rsidP="00CB7BD2">
            <w:pPr>
              <w:spacing w:line="240" w:lineRule="auto"/>
              <w:ind w:firstLine="0"/>
              <w:rPr>
                <w:sz w:val="16"/>
                <w:szCs w:val="16"/>
              </w:rPr>
            </w:pPr>
            <w:r w:rsidRPr="00CB7BD2">
              <w:rPr>
                <w:sz w:val="16"/>
                <w:szCs w:val="16"/>
              </w:rPr>
              <w:t>Налог, взимаемый в связи с применением патентной системы налогообложения</w:t>
            </w:r>
          </w:p>
        </w:tc>
        <w:tc>
          <w:tcPr>
            <w:tcW w:w="1906" w:type="dxa"/>
            <w:noWrap/>
            <w:hideMark/>
          </w:tcPr>
          <w:p w14:paraId="3E727D77" w14:textId="77777777" w:rsidR="00CB7BD2" w:rsidRPr="00CB7BD2" w:rsidRDefault="00CB7BD2" w:rsidP="00CB7BD2">
            <w:pPr>
              <w:spacing w:line="240" w:lineRule="auto"/>
              <w:ind w:firstLine="0"/>
              <w:rPr>
                <w:sz w:val="16"/>
                <w:szCs w:val="16"/>
              </w:rPr>
            </w:pPr>
            <w:r w:rsidRPr="00CB7BD2">
              <w:rPr>
                <w:sz w:val="16"/>
                <w:szCs w:val="16"/>
              </w:rPr>
              <w:t>1 05 04000 02 0000 110</w:t>
            </w:r>
          </w:p>
        </w:tc>
        <w:tc>
          <w:tcPr>
            <w:tcW w:w="1055" w:type="dxa"/>
            <w:noWrap/>
            <w:hideMark/>
          </w:tcPr>
          <w:p w14:paraId="4944203D" w14:textId="77777777" w:rsidR="00CB7BD2" w:rsidRPr="00CB7BD2" w:rsidRDefault="00CB7BD2" w:rsidP="00CB7BD2">
            <w:pPr>
              <w:spacing w:line="240" w:lineRule="auto"/>
              <w:ind w:firstLine="0"/>
              <w:rPr>
                <w:sz w:val="16"/>
                <w:szCs w:val="16"/>
              </w:rPr>
            </w:pPr>
            <w:r w:rsidRPr="00CB7BD2">
              <w:rPr>
                <w:sz w:val="16"/>
                <w:szCs w:val="16"/>
              </w:rPr>
              <w:t>505,0</w:t>
            </w:r>
          </w:p>
        </w:tc>
        <w:tc>
          <w:tcPr>
            <w:tcW w:w="1055" w:type="dxa"/>
            <w:noWrap/>
            <w:hideMark/>
          </w:tcPr>
          <w:p w14:paraId="55958E1D" w14:textId="77777777" w:rsidR="00CB7BD2" w:rsidRPr="00CB7BD2" w:rsidRDefault="00CB7BD2" w:rsidP="00CB7BD2">
            <w:pPr>
              <w:spacing w:line="240" w:lineRule="auto"/>
              <w:ind w:firstLine="0"/>
              <w:rPr>
                <w:sz w:val="16"/>
                <w:szCs w:val="16"/>
              </w:rPr>
            </w:pPr>
            <w:r w:rsidRPr="00CB7BD2">
              <w:rPr>
                <w:sz w:val="16"/>
                <w:szCs w:val="16"/>
              </w:rPr>
              <w:t>510,0</w:t>
            </w:r>
          </w:p>
        </w:tc>
        <w:tc>
          <w:tcPr>
            <w:tcW w:w="1013" w:type="dxa"/>
            <w:noWrap/>
            <w:hideMark/>
          </w:tcPr>
          <w:p w14:paraId="6579D316" w14:textId="77777777" w:rsidR="00CB7BD2" w:rsidRPr="00CB7BD2" w:rsidRDefault="00CB7BD2" w:rsidP="00CB7BD2">
            <w:pPr>
              <w:spacing w:line="240" w:lineRule="auto"/>
              <w:ind w:left="-57" w:right="-57" w:firstLine="5"/>
              <w:rPr>
                <w:sz w:val="16"/>
                <w:szCs w:val="16"/>
              </w:rPr>
            </w:pPr>
            <w:r w:rsidRPr="00CB7BD2">
              <w:rPr>
                <w:sz w:val="16"/>
                <w:szCs w:val="16"/>
              </w:rPr>
              <w:t>515,0</w:t>
            </w:r>
          </w:p>
        </w:tc>
      </w:tr>
      <w:tr w:rsidR="00CB7BD2" w:rsidRPr="00CB7BD2" w14:paraId="1C11A912" w14:textId="77777777" w:rsidTr="0068320A">
        <w:trPr>
          <w:gridAfter w:val="1"/>
          <w:wAfter w:w="10" w:type="dxa"/>
          <w:trHeight w:val="20"/>
        </w:trPr>
        <w:tc>
          <w:tcPr>
            <w:tcW w:w="10910" w:type="dxa"/>
            <w:noWrap/>
            <w:hideMark/>
          </w:tcPr>
          <w:p w14:paraId="6456E69D" w14:textId="77777777" w:rsidR="00CB7BD2" w:rsidRPr="00CB7BD2" w:rsidRDefault="00CB7BD2" w:rsidP="00CB7BD2">
            <w:pPr>
              <w:spacing w:line="240" w:lineRule="auto"/>
              <w:ind w:firstLine="0"/>
              <w:rPr>
                <w:sz w:val="16"/>
                <w:szCs w:val="16"/>
              </w:rPr>
            </w:pPr>
            <w:r w:rsidRPr="00CB7BD2">
              <w:rPr>
                <w:sz w:val="16"/>
                <w:szCs w:val="16"/>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906" w:type="dxa"/>
            <w:noWrap/>
            <w:hideMark/>
          </w:tcPr>
          <w:p w14:paraId="74D9F278" w14:textId="77777777" w:rsidR="00CB7BD2" w:rsidRPr="00CB7BD2" w:rsidRDefault="00CB7BD2" w:rsidP="00CB7BD2">
            <w:pPr>
              <w:spacing w:line="240" w:lineRule="auto"/>
              <w:ind w:firstLine="0"/>
              <w:rPr>
                <w:sz w:val="16"/>
                <w:szCs w:val="16"/>
              </w:rPr>
            </w:pPr>
            <w:r w:rsidRPr="00CB7BD2">
              <w:rPr>
                <w:sz w:val="16"/>
                <w:szCs w:val="16"/>
              </w:rPr>
              <w:t>1 05 04020 02 1000 110</w:t>
            </w:r>
          </w:p>
        </w:tc>
        <w:tc>
          <w:tcPr>
            <w:tcW w:w="1055" w:type="dxa"/>
            <w:noWrap/>
            <w:hideMark/>
          </w:tcPr>
          <w:p w14:paraId="6837D2D6" w14:textId="77777777" w:rsidR="00CB7BD2" w:rsidRPr="00CB7BD2" w:rsidRDefault="00CB7BD2" w:rsidP="00CB7BD2">
            <w:pPr>
              <w:spacing w:line="240" w:lineRule="auto"/>
              <w:ind w:firstLine="0"/>
              <w:rPr>
                <w:sz w:val="16"/>
                <w:szCs w:val="16"/>
              </w:rPr>
            </w:pPr>
            <w:r w:rsidRPr="00CB7BD2">
              <w:rPr>
                <w:sz w:val="16"/>
                <w:szCs w:val="16"/>
              </w:rPr>
              <w:t>505,0</w:t>
            </w:r>
          </w:p>
        </w:tc>
        <w:tc>
          <w:tcPr>
            <w:tcW w:w="1055" w:type="dxa"/>
            <w:noWrap/>
            <w:hideMark/>
          </w:tcPr>
          <w:p w14:paraId="40A055A7" w14:textId="77777777" w:rsidR="00CB7BD2" w:rsidRPr="00CB7BD2" w:rsidRDefault="00CB7BD2" w:rsidP="00CB7BD2">
            <w:pPr>
              <w:spacing w:line="240" w:lineRule="auto"/>
              <w:ind w:firstLine="0"/>
              <w:rPr>
                <w:sz w:val="16"/>
                <w:szCs w:val="16"/>
              </w:rPr>
            </w:pPr>
            <w:r w:rsidRPr="00CB7BD2">
              <w:rPr>
                <w:sz w:val="16"/>
                <w:szCs w:val="16"/>
              </w:rPr>
              <w:t>510,0</w:t>
            </w:r>
          </w:p>
        </w:tc>
        <w:tc>
          <w:tcPr>
            <w:tcW w:w="1013" w:type="dxa"/>
            <w:noWrap/>
            <w:hideMark/>
          </w:tcPr>
          <w:p w14:paraId="6202AF73" w14:textId="77777777" w:rsidR="00CB7BD2" w:rsidRPr="00CB7BD2" w:rsidRDefault="00CB7BD2" w:rsidP="00CB7BD2">
            <w:pPr>
              <w:spacing w:line="240" w:lineRule="auto"/>
              <w:ind w:left="-57" w:right="-57" w:firstLine="5"/>
              <w:rPr>
                <w:sz w:val="16"/>
                <w:szCs w:val="16"/>
              </w:rPr>
            </w:pPr>
            <w:r w:rsidRPr="00CB7BD2">
              <w:rPr>
                <w:sz w:val="16"/>
                <w:szCs w:val="16"/>
              </w:rPr>
              <w:t>515,0</w:t>
            </w:r>
          </w:p>
        </w:tc>
      </w:tr>
      <w:tr w:rsidR="00CB7BD2" w:rsidRPr="00CB7BD2" w14:paraId="2A6BB0CF" w14:textId="77777777" w:rsidTr="0068320A">
        <w:trPr>
          <w:gridAfter w:val="1"/>
          <w:wAfter w:w="10" w:type="dxa"/>
          <w:trHeight w:val="20"/>
        </w:trPr>
        <w:tc>
          <w:tcPr>
            <w:tcW w:w="10910" w:type="dxa"/>
            <w:noWrap/>
            <w:hideMark/>
          </w:tcPr>
          <w:p w14:paraId="6C8FC64B" w14:textId="77777777" w:rsidR="00CB7BD2" w:rsidRPr="00CB7BD2" w:rsidRDefault="00CB7BD2" w:rsidP="00CB7BD2">
            <w:pPr>
              <w:spacing w:line="240" w:lineRule="auto"/>
              <w:ind w:firstLine="0"/>
              <w:rPr>
                <w:b/>
                <w:bCs/>
                <w:sz w:val="16"/>
                <w:szCs w:val="16"/>
              </w:rPr>
            </w:pPr>
            <w:r w:rsidRPr="00CB7BD2">
              <w:rPr>
                <w:b/>
                <w:bCs/>
                <w:sz w:val="16"/>
                <w:szCs w:val="16"/>
              </w:rPr>
              <w:t>Налоги на имущество</w:t>
            </w:r>
          </w:p>
        </w:tc>
        <w:tc>
          <w:tcPr>
            <w:tcW w:w="1906" w:type="dxa"/>
            <w:noWrap/>
            <w:hideMark/>
          </w:tcPr>
          <w:p w14:paraId="62B71245" w14:textId="77777777" w:rsidR="00CB7BD2" w:rsidRPr="00CB7BD2" w:rsidRDefault="00CB7BD2" w:rsidP="00CB7BD2">
            <w:pPr>
              <w:spacing w:line="240" w:lineRule="auto"/>
              <w:ind w:firstLine="0"/>
              <w:rPr>
                <w:b/>
                <w:bCs/>
                <w:sz w:val="16"/>
                <w:szCs w:val="16"/>
              </w:rPr>
            </w:pPr>
            <w:r w:rsidRPr="00CB7BD2">
              <w:rPr>
                <w:b/>
                <w:bCs/>
                <w:sz w:val="16"/>
                <w:szCs w:val="16"/>
              </w:rPr>
              <w:t xml:space="preserve"> 1 06 00000 00 0000 000</w:t>
            </w:r>
          </w:p>
        </w:tc>
        <w:tc>
          <w:tcPr>
            <w:tcW w:w="1055" w:type="dxa"/>
            <w:noWrap/>
            <w:hideMark/>
          </w:tcPr>
          <w:p w14:paraId="2444D7FB" w14:textId="77777777" w:rsidR="00CB7BD2" w:rsidRPr="00CB7BD2" w:rsidRDefault="00CB7BD2" w:rsidP="00CB7BD2">
            <w:pPr>
              <w:spacing w:line="240" w:lineRule="auto"/>
              <w:ind w:firstLine="0"/>
              <w:rPr>
                <w:b/>
                <w:bCs/>
                <w:sz w:val="16"/>
                <w:szCs w:val="16"/>
              </w:rPr>
            </w:pPr>
            <w:r w:rsidRPr="00CB7BD2">
              <w:rPr>
                <w:b/>
                <w:bCs/>
                <w:sz w:val="16"/>
                <w:szCs w:val="16"/>
              </w:rPr>
              <w:t>17 091,0</w:t>
            </w:r>
          </w:p>
        </w:tc>
        <w:tc>
          <w:tcPr>
            <w:tcW w:w="1055" w:type="dxa"/>
            <w:noWrap/>
            <w:hideMark/>
          </w:tcPr>
          <w:p w14:paraId="001E75C7" w14:textId="77777777" w:rsidR="00CB7BD2" w:rsidRPr="00CB7BD2" w:rsidRDefault="00CB7BD2" w:rsidP="00CB7BD2">
            <w:pPr>
              <w:spacing w:line="240" w:lineRule="auto"/>
              <w:ind w:firstLine="0"/>
              <w:rPr>
                <w:b/>
                <w:bCs/>
                <w:sz w:val="16"/>
                <w:szCs w:val="16"/>
              </w:rPr>
            </w:pPr>
            <w:r w:rsidRPr="00CB7BD2">
              <w:rPr>
                <w:b/>
                <w:bCs/>
                <w:sz w:val="16"/>
                <w:szCs w:val="16"/>
              </w:rPr>
              <w:t>17 011,0</w:t>
            </w:r>
          </w:p>
        </w:tc>
        <w:tc>
          <w:tcPr>
            <w:tcW w:w="1013" w:type="dxa"/>
            <w:noWrap/>
            <w:hideMark/>
          </w:tcPr>
          <w:p w14:paraId="2B99129C" w14:textId="77777777" w:rsidR="00CB7BD2" w:rsidRPr="00CB7BD2" w:rsidRDefault="00CB7BD2" w:rsidP="00CB7BD2">
            <w:pPr>
              <w:spacing w:line="240" w:lineRule="auto"/>
              <w:ind w:left="-57" w:right="-57" w:firstLine="5"/>
              <w:rPr>
                <w:b/>
                <w:bCs/>
                <w:sz w:val="16"/>
                <w:szCs w:val="16"/>
              </w:rPr>
            </w:pPr>
            <w:r w:rsidRPr="00CB7BD2">
              <w:rPr>
                <w:b/>
                <w:bCs/>
                <w:sz w:val="16"/>
                <w:szCs w:val="16"/>
              </w:rPr>
              <w:t>16 927,0</w:t>
            </w:r>
          </w:p>
        </w:tc>
      </w:tr>
      <w:tr w:rsidR="00CB7BD2" w:rsidRPr="00CB7BD2" w14:paraId="55AA7CBC" w14:textId="77777777" w:rsidTr="0068320A">
        <w:trPr>
          <w:gridAfter w:val="1"/>
          <w:wAfter w:w="10" w:type="dxa"/>
          <w:trHeight w:val="20"/>
        </w:trPr>
        <w:tc>
          <w:tcPr>
            <w:tcW w:w="10910" w:type="dxa"/>
            <w:noWrap/>
            <w:hideMark/>
          </w:tcPr>
          <w:p w14:paraId="006AB7AA" w14:textId="77777777" w:rsidR="00CB7BD2" w:rsidRPr="00CB7BD2" w:rsidRDefault="00CB7BD2" w:rsidP="00CB7BD2">
            <w:pPr>
              <w:spacing w:line="240" w:lineRule="auto"/>
              <w:ind w:firstLine="0"/>
              <w:rPr>
                <w:sz w:val="16"/>
                <w:szCs w:val="16"/>
              </w:rPr>
            </w:pPr>
            <w:r w:rsidRPr="00CB7BD2">
              <w:rPr>
                <w:sz w:val="16"/>
                <w:szCs w:val="16"/>
              </w:rPr>
              <w:t>Налог на имущество физических лиц</w:t>
            </w:r>
          </w:p>
        </w:tc>
        <w:tc>
          <w:tcPr>
            <w:tcW w:w="1906" w:type="dxa"/>
            <w:noWrap/>
            <w:hideMark/>
          </w:tcPr>
          <w:p w14:paraId="1914ACA8" w14:textId="77777777" w:rsidR="00CB7BD2" w:rsidRPr="00CB7BD2" w:rsidRDefault="00CB7BD2" w:rsidP="00CB7BD2">
            <w:pPr>
              <w:spacing w:line="240" w:lineRule="auto"/>
              <w:ind w:firstLine="0"/>
              <w:rPr>
                <w:sz w:val="16"/>
                <w:szCs w:val="16"/>
              </w:rPr>
            </w:pPr>
            <w:r w:rsidRPr="00CB7BD2">
              <w:rPr>
                <w:sz w:val="16"/>
                <w:szCs w:val="16"/>
              </w:rPr>
              <w:t xml:space="preserve"> 1 06 01000 00 0000 110</w:t>
            </w:r>
          </w:p>
        </w:tc>
        <w:tc>
          <w:tcPr>
            <w:tcW w:w="1055" w:type="dxa"/>
            <w:noWrap/>
            <w:hideMark/>
          </w:tcPr>
          <w:p w14:paraId="49306FD7" w14:textId="77777777" w:rsidR="00CB7BD2" w:rsidRPr="00CB7BD2" w:rsidRDefault="00CB7BD2" w:rsidP="00CB7BD2">
            <w:pPr>
              <w:spacing w:line="240" w:lineRule="auto"/>
              <w:ind w:firstLine="0"/>
              <w:rPr>
                <w:sz w:val="16"/>
                <w:szCs w:val="16"/>
              </w:rPr>
            </w:pPr>
            <w:r w:rsidRPr="00CB7BD2">
              <w:rPr>
                <w:sz w:val="16"/>
                <w:szCs w:val="16"/>
              </w:rPr>
              <w:t>5 204,0</w:t>
            </w:r>
          </w:p>
        </w:tc>
        <w:tc>
          <w:tcPr>
            <w:tcW w:w="1055" w:type="dxa"/>
            <w:noWrap/>
            <w:hideMark/>
          </w:tcPr>
          <w:p w14:paraId="623F6308" w14:textId="77777777" w:rsidR="00CB7BD2" w:rsidRPr="00CB7BD2" w:rsidRDefault="00CB7BD2" w:rsidP="00CB7BD2">
            <w:pPr>
              <w:spacing w:line="240" w:lineRule="auto"/>
              <w:ind w:firstLine="0"/>
              <w:rPr>
                <w:sz w:val="16"/>
                <w:szCs w:val="16"/>
              </w:rPr>
            </w:pPr>
            <w:r w:rsidRPr="00CB7BD2">
              <w:rPr>
                <w:sz w:val="16"/>
                <w:szCs w:val="16"/>
              </w:rPr>
              <w:t>5 232,0</w:t>
            </w:r>
          </w:p>
        </w:tc>
        <w:tc>
          <w:tcPr>
            <w:tcW w:w="1013" w:type="dxa"/>
            <w:noWrap/>
            <w:hideMark/>
          </w:tcPr>
          <w:p w14:paraId="34C71CD9" w14:textId="77777777" w:rsidR="00CB7BD2" w:rsidRPr="00CB7BD2" w:rsidRDefault="00CB7BD2" w:rsidP="00CB7BD2">
            <w:pPr>
              <w:spacing w:line="240" w:lineRule="auto"/>
              <w:ind w:left="-57" w:right="-57" w:firstLine="5"/>
              <w:rPr>
                <w:sz w:val="16"/>
                <w:szCs w:val="16"/>
              </w:rPr>
            </w:pPr>
            <w:r w:rsidRPr="00CB7BD2">
              <w:rPr>
                <w:sz w:val="16"/>
                <w:szCs w:val="16"/>
              </w:rPr>
              <w:t>5 260,0</w:t>
            </w:r>
          </w:p>
        </w:tc>
      </w:tr>
      <w:tr w:rsidR="00CB7BD2" w:rsidRPr="00CB7BD2" w14:paraId="486EB650" w14:textId="77777777" w:rsidTr="0068320A">
        <w:trPr>
          <w:gridAfter w:val="1"/>
          <w:wAfter w:w="10" w:type="dxa"/>
          <w:trHeight w:val="20"/>
        </w:trPr>
        <w:tc>
          <w:tcPr>
            <w:tcW w:w="10910" w:type="dxa"/>
            <w:noWrap/>
            <w:hideMark/>
          </w:tcPr>
          <w:p w14:paraId="08801237" w14:textId="77777777" w:rsidR="00CB7BD2" w:rsidRPr="00CB7BD2" w:rsidRDefault="00CB7BD2" w:rsidP="00CB7BD2">
            <w:pPr>
              <w:spacing w:line="240" w:lineRule="auto"/>
              <w:ind w:firstLine="0"/>
              <w:rPr>
                <w:sz w:val="16"/>
                <w:szCs w:val="16"/>
              </w:rPr>
            </w:pPr>
            <w:r w:rsidRPr="00CB7BD2">
              <w:rPr>
                <w:sz w:val="16"/>
                <w:szCs w:val="16"/>
              </w:rPr>
              <w:lastRenderedPageBreak/>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906" w:type="dxa"/>
            <w:noWrap/>
            <w:hideMark/>
          </w:tcPr>
          <w:p w14:paraId="34477A42" w14:textId="77777777" w:rsidR="00CB7BD2" w:rsidRPr="00CB7BD2" w:rsidRDefault="00CB7BD2" w:rsidP="00CB7BD2">
            <w:pPr>
              <w:spacing w:line="240" w:lineRule="auto"/>
              <w:ind w:firstLine="0"/>
              <w:rPr>
                <w:sz w:val="16"/>
                <w:szCs w:val="16"/>
              </w:rPr>
            </w:pPr>
            <w:r w:rsidRPr="00CB7BD2">
              <w:rPr>
                <w:sz w:val="16"/>
                <w:szCs w:val="16"/>
              </w:rPr>
              <w:t xml:space="preserve"> 1 06 01020 14 0000 110</w:t>
            </w:r>
          </w:p>
        </w:tc>
        <w:tc>
          <w:tcPr>
            <w:tcW w:w="1055" w:type="dxa"/>
            <w:noWrap/>
            <w:hideMark/>
          </w:tcPr>
          <w:p w14:paraId="352A0B3F" w14:textId="77777777" w:rsidR="00CB7BD2" w:rsidRPr="00CB7BD2" w:rsidRDefault="00CB7BD2" w:rsidP="00CB7BD2">
            <w:pPr>
              <w:spacing w:line="240" w:lineRule="auto"/>
              <w:ind w:firstLine="0"/>
              <w:rPr>
                <w:sz w:val="16"/>
                <w:szCs w:val="16"/>
              </w:rPr>
            </w:pPr>
            <w:r w:rsidRPr="00CB7BD2">
              <w:rPr>
                <w:sz w:val="16"/>
                <w:szCs w:val="16"/>
              </w:rPr>
              <w:t>5 204,0</w:t>
            </w:r>
          </w:p>
        </w:tc>
        <w:tc>
          <w:tcPr>
            <w:tcW w:w="1055" w:type="dxa"/>
            <w:noWrap/>
            <w:hideMark/>
          </w:tcPr>
          <w:p w14:paraId="28FE3E7D" w14:textId="77777777" w:rsidR="00CB7BD2" w:rsidRPr="00CB7BD2" w:rsidRDefault="00CB7BD2" w:rsidP="00CB7BD2">
            <w:pPr>
              <w:spacing w:line="240" w:lineRule="auto"/>
              <w:ind w:firstLine="0"/>
              <w:rPr>
                <w:sz w:val="16"/>
                <w:szCs w:val="16"/>
              </w:rPr>
            </w:pPr>
            <w:r w:rsidRPr="00CB7BD2">
              <w:rPr>
                <w:sz w:val="16"/>
                <w:szCs w:val="16"/>
              </w:rPr>
              <w:t>5 232,0</w:t>
            </w:r>
          </w:p>
        </w:tc>
        <w:tc>
          <w:tcPr>
            <w:tcW w:w="1013" w:type="dxa"/>
            <w:noWrap/>
            <w:hideMark/>
          </w:tcPr>
          <w:p w14:paraId="3CB009A4" w14:textId="77777777" w:rsidR="00CB7BD2" w:rsidRPr="00CB7BD2" w:rsidRDefault="00CB7BD2" w:rsidP="00CB7BD2">
            <w:pPr>
              <w:spacing w:line="240" w:lineRule="auto"/>
              <w:ind w:left="-57" w:right="-57" w:firstLine="5"/>
              <w:rPr>
                <w:sz w:val="16"/>
                <w:szCs w:val="16"/>
              </w:rPr>
            </w:pPr>
            <w:r w:rsidRPr="00CB7BD2">
              <w:rPr>
                <w:sz w:val="16"/>
                <w:szCs w:val="16"/>
              </w:rPr>
              <w:t>5 260,0</w:t>
            </w:r>
          </w:p>
        </w:tc>
      </w:tr>
      <w:tr w:rsidR="00CB7BD2" w:rsidRPr="00CB7BD2" w14:paraId="256A4C99" w14:textId="77777777" w:rsidTr="0068320A">
        <w:trPr>
          <w:gridAfter w:val="1"/>
          <w:wAfter w:w="10" w:type="dxa"/>
          <w:trHeight w:val="20"/>
        </w:trPr>
        <w:tc>
          <w:tcPr>
            <w:tcW w:w="10910" w:type="dxa"/>
            <w:noWrap/>
            <w:hideMark/>
          </w:tcPr>
          <w:p w14:paraId="5A54FDD1" w14:textId="77777777" w:rsidR="00CB7BD2" w:rsidRPr="00CB7BD2" w:rsidRDefault="00CB7BD2" w:rsidP="00CB7BD2">
            <w:pPr>
              <w:spacing w:line="240" w:lineRule="auto"/>
              <w:ind w:firstLine="0"/>
              <w:rPr>
                <w:sz w:val="16"/>
                <w:szCs w:val="16"/>
              </w:rPr>
            </w:pPr>
            <w:r w:rsidRPr="00CB7BD2">
              <w:rPr>
                <w:sz w:val="16"/>
                <w:szCs w:val="16"/>
              </w:rPr>
              <w:t>Земельный налог</w:t>
            </w:r>
          </w:p>
        </w:tc>
        <w:tc>
          <w:tcPr>
            <w:tcW w:w="1906" w:type="dxa"/>
            <w:noWrap/>
            <w:hideMark/>
          </w:tcPr>
          <w:p w14:paraId="099A2434" w14:textId="77777777" w:rsidR="00CB7BD2" w:rsidRPr="00CB7BD2" w:rsidRDefault="00CB7BD2" w:rsidP="00CB7BD2">
            <w:pPr>
              <w:spacing w:line="240" w:lineRule="auto"/>
              <w:ind w:firstLine="0"/>
              <w:rPr>
                <w:sz w:val="16"/>
                <w:szCs w:val="16"/>
              </w:rPr>
            </w:pPr>
            <w:r w:rsidRPr="00CB7BD2">
              <w:rPr>
                <w:sz w:val="16"/>
                <w:szCs w:val="16"/>
              </w:rPr>
              <w:t xml:space="preserve"> 1 06 06000 00 0000 110</w:t>
            </w:r>
          </w:p>
        </w:tc>
        <w:tc>
          <w:tcPr>
            <w:tcW w:w="1055" w:type="dxa"/>
            <w:noWrap/>
            <w:hideMark/>
          </w:tcPr>
          <w:p w14:paraId="796B9A3B" w14:textId="77777777" w:rsidR="00CB7BD2" w:rsidRPr="00CB7BD2" w:rsidRDefault="00CB7BD2" w:rsidP="00CB7BD2">
            <w:pPr>
              <w:spacing w:line="240" w:lineRule="auto"/>
              <w:ind w:firstLine="0"/>
              <w:rPr>
                <w:sz w:val="16"/>
                <w:szCs w:val="16"/>
              </w:rPr>
            </w:pPr>
            <w:r w:rsidRPr="00CB7BD2">
              <w:rPr>
                <w:sz w:val="16"/>
                <w:szCs w:val="16"/>
              </w:rPr>
              <w:t>11 887,0</w:t>
            </w:r>
          </w:p>
        </w:tc>
        <w:tc>
          <w:tcPr>
            <w:tcW w:w="1055" w:type="dxa"/>
            <w:noWrap/>
            <w:hideMark/>
          </w:tcPr>
          <w:p w14:paraId="3008C43E" w14:textId="77777777" w:rsidR="00CB7BD2" w:rsidRPr="00CB7BD2" w:rsidRDefault="00CB7BD2" w:rsidP="00CB7BD2">
            <w:pPr>
              <w:spacing w:line="240" w:lineRule="auto"/>
              <w:ind w:firstLine="0"/>
              <w:rPr>
                <w:sz w:val="16"/>
                <w:szCs w:val="16"/>
              </w:rPr>
            </w:pPr>
            <w:r w:rsidRPr="00CB7BD2">
              <w:rPr>
                <w:sz w:val="16"/>
                <w:szCs w:val="16"/>
              </w:rPr>
              <w:t>11 779,0</w:t>
            </w:r>
          </w:p>
        </w:tc>
        <w:tc>
          <w:tcPr>
            <w:tcW w:w="1013" w:type="dxa"/>
            <w:noWrap/>
            <w:hideMark/>
          </w:tcPr>
          <w:p w14:paraId="5B5D4D46" w14:textId="77777777" w:rsidR="00CB7BD2" w:rsidRPr="00CB7BD2" w:rsidRDefault="00CB7BD2" w:rsidP="00CB7BD2">
            <w:pPr>
              <w:spacing w:line="240" w:lineRule="auto"/>
              <w:ind w:left="-57" w:right="-57" w:firstLine="5"/>
              <w:rPr>
                <w:sz w:val="16"/>
                <w:szCs w:val="16"/>
              </w:rPr>
            </w:pPr>
            <w:r w:rsidRPr="00CB7BD2">
              <w:rPr>
                <w:sz w:val="16"/>
                <w:szCs w:val="16"/>
              </w:rPr>
              <w:t>11 667,0</w:t>
            </w:r>
          </w:p>
        </w:tc>
      </w:tr>
      <w:tr w:rsidR="00CB7BD2" w:rsidRPr="00CB7BD2" w14:paraId="554D276A" w14:textId="77777777" w:rsidTr="0068320A">
        <w:trPr>
          <w:gridAfter w:val="1"/>
          <w:wAfter w:w="10" w:type="dxa"/>
          <w:trHeight w:val="20"/>
        </w:trPr>
        <w:tc>
          <w:tcPr>
            <w:tcW w:w="10910" w:type="dxa"/>
            <w:noWrap/>
            <w:hideMark/>
          </w:tcPr>
          <w:p w14:paraId="7A095F12" w14:textId="77777777" w:rsidR="00CB7BD2" w:rsidRPr="00CB7BD2" w:rsidRDefault="00CB7BD2" w:rsidP="00CB7BD2">
            <w:pPr>
              <w:spacing w:line="240" w:lineRule="auto"/>
              <w:ind w:firstLine="0"/>
              <w:rPr>
                <w:sz w:val="16"/>
                <w:szCs w:val="16"/>
              </w:rPr>
            </w:pPr>
            <w:r w:rsidRPr="00CB7BD2">
              <w:rPr>
                <w:sz w:val="16"/>
                <w:szCs w:val="16"/>
              </w:rPr>
              <w:t>Земельный налог с организаций</w:t>
            </w:r>
          </w:p>
        </w:tc>
        <w:tc>
          <w:tcPr>
            <w:tcW w:w="1906" w:type="dxa"/>
            <w:noWrap/>
            <w:hideMark/>
          </w:tcPr>
          <w:p w14:paraId="54913F68" w14:textId="77777777" w:rsidR="00CB7BD2" w:rsidRPr="00CB7BD2" w:rsidRDefault="00CB7BD2" w:rsidP="00CB7BD2">
            <w:pPr>
              <w:spacing w:line="240" w:lineRule="auto"/>
              <w:ind w:firstLine="0"/>
              <w:rPr>
                <w:sz w:val="16"/>
                <w:szCs w:val="16"/>
              </w:rPr>
            </w:pPr>
            <w:r w:rsidRPr="00CB7BD2">
              <w:rPr>
                <w:sz w:val="16"/>
                <w:szCs w:val="16"/>
              </w:rPr>
              <w:t xml:space="preserve"> 1 06 06030 00 0000 110</w:t>
            </w:r>
          </w:p>
        </w:tc>
        <w:tc>
          <w:tcPr>
            <w:tcW w:w="1055" w:type="dxa"/>
            <w:noWrap/>
            <w:hideMark/>
          </w:tcPr>
          <w:p w14:paraId="633A5B03" w14:textId="77777777" w:rsidR="00CB7BD2" w:rsidRPr="00CB7BD2" w:rsidRDefault="00CB7BD2" w:rsidP="00CB7BD2">
            <w:pPr>
              <w:spacing w:line="240" w:lineRule="auto"/>
              <w:ind w:firstLine="0"/>
              <w:rPr>
                <w:sz w:val="16"/>
                <w:szCs w:val="16"/>
              </w:rPr>
            </w:pPr>
            <w:r w:rsidRPr="00CB7BD2">
              <w:rPr>
                <w:sz w:val="16"/>
                <w:szCs w:val="16"/>
              </w:rPr>
              <w:t>8 177,0</w:t>
            </w:r>
          </w:p>
        </w:tc>
        <w:tc>
          <w:tcPr>
            <w:tcW w:w="1055" w:type="dxa"/>
            <w:noWrap/>
            <w:hideMark/>
          </w:tcPr>
          <w:p w14:paraId="50C260F3" w14:textId="77777777" w:rsidR="00CB7BD2" w:rsidRPr="00CB7BD2" w:rsidRDefault="00CB7BD2" w:rsidP="00CB7BD2">
            <w:pPr>
              <w:spacing w:line="240" w:lineRule="auto"/>
              <w:ind w:firstLine="0"/>
              <w:rPr>
                <w:sz w:val="16"/>
                <w:szCs w:val="16"/>
              </w:rPr>
            </w:pPr>
            <w:r w:rsidRPr="00CB7BD2">
              <w:rPr>
                <w:sz w:val="16"/>
                <w:szCs w:val="16"/>
              </w:rPr>
              <w:t>8 200,0</w:t>
            </w:r>
          </w:p>
        </w:tc>
        <w:tc>
          <w:tcPr>
            <w:tcW w:w="1013" w:type="dxa"/>
            <w:noWrap/>
            <w:hideMark/>
          </w:tcPr>
          <w:p w14:paraId="4C0E2278" w14:textId="77777777" w:rsidR="00CB7BD2" w:rsidRPr="00CB7BD2" w:rsidRDefault="00CB7BD2" w:rsidP="00CB7BD2">
            <w:pPr>
              <w:spacing w:line="240" w:lineRule="auto"/>
              <w:ind w:left="-57" w:right="-57" w:firstLine="5"/>
              <w:rPr>
                <w:sz w:val="16"/>
                <w:szCs w:val="16"/>
              </w:rPr>
            </w:pPr>
            <w:r w:rsidRPr="00CB7BD2">
              <w:rPr>
                <w:sz w:val="16"/>
                <w:szCs w:val="16"/>
              </w:rPr>
              <w:t>8 226,0</w:t>
            </w:r>
          </w:p>
        </w:tc>
      </w:tr>
      <w:tr w:rsidR="00CB7BD2" w:rsidRPr="00CB7BD2" w14:paraId="5DE5898F" w14:textId="77777777" w:rsidTr="0068320A">
        <w:trPr>
          <w:gridAfter w:val="1"/>
          <w:wAfter w:w="10" w:type="dxa"/>
          <w:trHeight w:val="20"/>
        </w:trPr>
        <w:tc>
          <w:tcPr>
            <w:tcW w:w="10910" w:type="dxa"/>
            <w:noWrap/>
            <w:hideMark/>
          </w:tcPr>
          <w:p w14:paraId="0BEDF4D6" w14:textId="77777777" w:rsidR="00CB7BD2" w:rsidRPr="00CB7BD2" w:rsidRDefault="00CB7BD2" w:rsidP="00CB7BD2">
            <w:pPr>
              <w:spacing w:line="240" w:lineRule="auto"/>
              <w:ind w:firstLine="0"/>
              <w:rPr>
                <w:sz w:val="16"/>
                <w:szCs w:val="16"/>
              </w:rPr>
            </w:pPr>
            <w:r w:rsidRPr="00CB7BD2">
              <w:rPr>
                <w:sz w:val="16"/>
                <w:szCs w:val="16"/>
              </w:rPr>
              <w:t>Земельный налог с организаций, обладающих земельным участком, расположенным в границах муниципальных округов</w:t>
            </w:r>
          </w:p>
        </w:tc>
        <w:tc>
          <w:tcPr>
            <w:tcW w:w="1906" w:type="dxa"/>
            <w:noWrap/>
            <w:hideMark/>
          </w:tcPr>
          <w:p w14:paraId="42D67BBA" w14:textId="77777777" w:rsidR="00CB7BD2" w:rsidRPr="00CB7BD2" w:rsidRDefault="00CB7BD2" w:rsidP="00CB7BD2">
            <w:pPr>
              <w:spacing w:line="240" w:lineRule="auto"/>
              <w:ind w:firstLine="0"/>
              <w:rPr>
                <w:sz w:val="16"/>
                <w:szCs w:val="16"/>
              </w:rPr>
            </w:pPr>
            <w:r w:rsidRPr="00CB7BD2">
              <w:rPr>
                <w:sz w:val="16"/>
                <w:szCs w:val="16"/>
              </w:rPr>
              <w:t xml:space="preserve"> 1 06 06032 14 0000 110</w:t>
            </w:r>
          </w:p>
        </w:tc>
        <w:tc>
          <w:tcPr>
            <w:tcW w:w="1055" w:type="dxa"/>
            <w:noWrap/>
            <w:hideMark/>
          </w:tcPr>
          <w:p w14:paraId="39555B13" w14:textId="77777777" w:rsidR="00CB7BD2" w:rsidRPr="00CB7BD2" w:rsidRDefault="00CB7BD2" w:rsidP="00CB7BD2">
            <w:pPr>
              <w:spacing w:line="240" w:lineRule="auto"/>
              <w:ind w:firstLine="0"/>
              <w:rPr>
                <w:sz w:val="16"/>
                <w:szCs w:val="16"/>
              </w:rPr>
            </w:pPr>
            <w:r w:rsidRPr="00CB7BD2">
              <w:rPr>
                <w:sz w:val="16"/>
                <w:szCs w:val="16"/>
              </w:rPr>
              <w:t>8 177,0</w:t>
            </w:r>
          </w:p>
        </w:tc>
        <w:tc>
          <w:tcPr>
            <w:tcW w:w="1055" w:type="dxa"/>
            <w:noWrap/>
            <w:hideMark/>
          </w:tcPr>
          <w:p w14:paraId="1A93ACD7" w14:textId="77777777" w:rsidR="00CB7BD2" w:rsidRPr="00CB7BD2" w:rsidRDefault="00CB7BD2" w:rsidP="00CB7BD2">
            <w:pPr>
              <w:spacing w:line="240" w:lineRule="auto"/>
              <w:ind w:firstLine="0"/>
              <w:rPr>
                <w:sz w:val="16"/>
                <w:szCs w:val="16"/>
              </w:rPr>
            </w:pPr>
            <w:r w:rsidRPr="00CB7BD2">
              <w:rPr>
                <w:sz w:val="16"/>
                <w:szCs w:val="16"/>
              </w:rPr>
              <w:t>8 200,0</w:t>
            </w:r>
          </w:p>
        </w:tc>
        <w:tc>
          <w:tcPr>
            <w:tcW w:w="1013" w:type="dxa"/>
            <w:noWrap/>
            <w:hideMark/>
          </w:tcPr>
          <w:p w14:paraId="2E5A6BC7" w14:textId="77777777" w:rsidR="00CB7BD2" w:rsidRPr="00CB7BD2" w:rsidRDefault="00CB7BD2" w:rsidP="00CB7BD2">
            <w:pPr>
              <w:spacing w:line="240" w:lineRule="auto"/>
              <w:ind w:left="-57" w:right="-57" w:firstLine="5"/>
              <w:rPr>
                <w:sz w:val="16"/>
                <w:szCs w:val="16"/>
              </w:rPr>
            </w:pPr>
            <w:r w:rsidRPr="00CB7BD2">
              <w:rPr>
                <w:sz w:val="16"/>
                <w:szCs w:val="16"/>
              </w:rPr>
              <w:t>8 226,0</w:t>
            </w:r>
          </w:p>
        </w:tc>
      </w:tr>
      <w:tr w:rsidR="00CB7BD2" w:rsidRPr="00CB7BD2" w14:paraId="0E85F39A" w14:textId="77777777" w:rsidTr="0068320A">
        <w:trPr>
          <w:gridAfter w:val="1"/>
          <w:wAfter w:w="10" w:type="dxa"/>
          <w:trHeight w:val="20"/>
        </w:trPr>
        <w:tc>
          <w:tcPr>
            <w:tcW w:w="10910" w:type="dxa"/>
            <w:noWrap/>
            <w:hideMark/>
          </w:tcPr>
          <w:p w14:paraId="49DB0BBD" w14:textId="77777777" w:rsidR="00CB7BD2" w:rsidRPr="00CB7BD2" w:rsidRDefault="00CB7BD2" w:rsidP="00CB7BD2">
            <w:pPr>
              <w:spacing w:line="240" w:lineRule="auto"/>
              <w:ind w:firstLine="0"/>
              <w:rPr>
                <w:sz w:val="16"/>
                <w:szCs w:val="16"/>
              </w:rPr>
            </w:pPr>
            <w:r w:rsidRPr="00CB7BD2">
              <w:rPr>
                <w:sz w:val="16"/>
                <w:szCs w:val="16"/>
              </w:rPr>
              <w:t>Земельный налог с физических лиц</w:t>
            </w:r>
          </w:p>
        </w:tc>
        <w:tc>
          <w:tcPr>
            <w:tcW w:w="1906" w:type="dxa"/>
            <w:noWrap/>
            <w:hideMark/>
          </w:tcPr>
          <w:p w14:paraId="735E34DD" w14:textId="77777777" w:rsidR="00CB7BD2" w:rsidRPr="00CB7BD2" w:rsidRDefault="00CB7BD2" w:rsidP="00CB7BD2">
            <w:pPr>
              <w:spacing w:line="240" w:lineRule="auto"/>
              <w:ind w:firstLine="0"/>
              <w:rPr>
                <w:sz w:val="16"/>
                <w:szCs w:val="16"/>
              </w:rPr>
            </w:pPr>
            <w:r w:rsidRPr="00CB7BD2">
              <w:rPr>
                <w:sz w:val="16"/>
                <w:szCs w:val="16"/>
              </w:rPr>
              <w:t xml:space="preserve"> 1 06 06040 00 0000 110</w:t>
            </w:r>
          </w:p>
        </w:tc>
        <w:tc>
          <w:tcPr>
            <w:tcW w:w="1055" w:type="dxa"/>
            <w:noWrap/>
            <w:hideMark/>
          </w:tcPr>
          <w:p w14:paraId="001EEF03" w14:textId="77777777" w:rsidR="00CB7BD2" w:rsidRPr="00CB7BD2" w:rsidRDefault="00CB7BD2" w:rsidP="00CB7BD2">
            <w:pPr>
              <w:spacing w:line="240" w:lineRule="auto"/>
              <w:ind w:firstLine="0"/>
              <w:rPr>
                <w:sz w:val="16"/>
                <w:szCs w:val="16"/>
              </w:rPr>
            </w:pPr>
            <w:r w:rsidRPr="00CB7BD2">
              <w:rPr>
                <w:sz w:val="16"/>
                <w:szCs w:val="16"/>
              </w:rPr>
              <w:t>3 710,0</w:t>
            </w:r>
          </w:p>
        </w:tc>
        <w:tc>
          <w:tcPr>
            <w:tcW w:w="1055" w:type="dxa"/>
            <w:noWrap/>
            <w:hideMark/>
          </w:tcPr>
          <w:p w14:paraId="3DC3E8C8" w14:textId="77777777" w:rsidR="00CB7BD2" w:rsidRPr="00CB7BD2" w:rsidRDefault="00CB7BD2" w:rsidP="00CB7BD2">
            <w:pPr>
              <w:spacing w:line="240" w:lineRule="auto"/>
              <w:ind w:firstLine="0"/>
              <w:rPr>
                <w:sz w:val="16"/>
                <w:szCs w:val="16"/>
              </w:rPr>
            </w:pPr>
            <w:r w:rsidRPr="00CB7BD2">
              <w:rPr>
                <w:sz w:val="16"/>
                <w:szCs w:val="16"/>
              </w:rPr>
              <w:t>3 579,0</w:t>
            </w:r>
          </w:p>
        </w:tc>
        <w:tc>
          <w:tcPr>
            <w:tcW w:w="1013" w:type="dxa"/>
            <w:noWrap/>
            <w:hideMark/>
          </w:tcPr>
          <w:p w14:paraId="1FC61E52" w14:textId="77777777" w:rsidR="00CB7BD2" w:rsidRPr="00CB7BD2" w:rsidRDefault="00CB7BD2" w:rsidP="00CB7BD2">
            <w:pPr>
              <w:spacing w:line="240" w:lineRule="auto"/>
              <w:ind w:left="-57" w:right="-57" w:firstLine="5"/>
              <w:rPr>
                <w:sz w:val="16"/>
                <w:szCs w:val="16"/>
              </w:rPr>
            </w:pPr>
            <w:r w:rsidRPr="00CB7BD2">
              <w:rPr>
                <w:sz w:val="16"/>
                <w:szCs w:val="16"/>
              </w:rPr>
              <w:t>3 441,0</w:t>
            </w:r>
          </w:p>
        </w:tc>
      </w:tr>
      <w:tr w:rsidR="00CB7BD2" w:rsidRPr="00CB7BD2" w14:paraId="718D1B8E" w14:textId="77777777" w:rsidTr="0068320A">
        <w:trPr>
          <w:gridAfter w:val="1"/>
          <w:wAfter w:w="10" w:type="dxa"/>
          <w:trHeight w:val="20"/>
        </w:trPr>
        <w:tc>
          <w:tcPr>
            <w:tcW w:w="10910" w:type="dxa"/>
            <w:noWrap/>
            <w:hideMark/>
          </w:tcPr>
          <w:p w14:paraId="43DF1D2F" w14:textId="77777777" w:rsidR="00CB7BD2" w:rsidRPr="00CB7BD2" w:rsidRDefault="00CB7BD2" w:rsidP="00CB7BD2">
            <w:pPr>
              <w:spacing w:line="240" w:lineRule="auto"/>
              <w:ind w:firstLine="0"/>
              <w:rPr>
                <w:sz w:val="16"/>
                <w:szCs w:val="16"/>
              </w:rPr>
            </w:pPr>
            <w:r w:rsidRPr="00CB7BD2">
              <w:rPr>
                <w:sz w:val="16"/>
                <w:szCs w:val="16"/>
              </w:rPr>
              <w:t>Земельный налог с физических лиц, обладающих земельным участком, расположенным в границах муниципальных округов</w:t>
            </w:r>
          </w:p>
        </w:tc>
        <w:tc>
          <w:tcPr>
            <w:tcW w:w="1906" w:type="dxa"/>
            <w:noWrap/>
            <w:hideMark/>
          </w:tcPr>
          <w:p w14:paraId="616F5D6D" w14:textId="77777777" w:rsidR="00CB7BD2" w:rsidRPr="00CB7BD2" w:rsidRDefault="00CB7BD2" w:rsidP="00CB7BD2">
            <w:pPr>
              <w:spacing w:line="240" w:lineRule="auto"/>
              <w:ind w:firstLine="0"/>
              <w:rPr>
                <w:sz w:val="16"/>
                <w:szCs w:val="16"/>
              </w:rPr>
            </w:pPr>
            <w:r w:rsidRPr="00CB7BD2">
              <w:rPr>
                <w:sz w:val="16"/>
                <w:szCs w:val="16"/>
              </w:rPr>
              <w:t xml:space="preserve"> 1 06 06042 14 0000 110</w:t>
            </w:r>
          </w:p>
        </w:tc>
        <w:tc>
          <w:tcPr>
            <w:tcW w:w="1055" w:type="dxa"/>
            <w:noWrap/>
            <w:hideMark/>
          </w:tcPr>
          <w:p w14:paraId="08601823" w14:textId="77777777" w:rsidR="00CB7BD2" w:rsidRPr="00CB7BD2" w:rsidRDefault="00CB7BD2" w:rsidP="00CB7BD2">
            <w:pPr>
              <w:spacing w:line="240" w:lineRule="auto"/>
              <w:ind w:firstLine="0"/>
              <w:rPr>
                <w:sz w:val="16"/>
                <w:szCs w:val="16"/>
              </w:rPr>
            </w:pPr>
            <w:r w:rsidRPr="00CB7BD2">
              <w:rPr>
                <w:sz w:val="16"/>
                <w:szCs w:val="16"/>
              </w:rPr>
              <w:t>3 710,0</w:t>
            </w:r>
          </w:p>
        </w:tc>
        <w:tc>
          <w:tcPr>
            <w:tcW w:w="1055" w:type="dxa"/>
            <w:noWrap/>
            <w:hideMark/>
          </w:tcPr>
          <w:p w14:paraId="698A9BA7" w14:textId="77777777" w:rsidR="00CB7BD2" w:rsidRPr="00CB7BD2" w:rsidRDefault="00CB7BD2" w:rsidP="00CB7BD2">
            <w:pPr>
              <w:spacing w:line="240" w:lineRule="auto"/>
              <w:ind w:firstLine="0"/>
              <w:rPr>
                <w:sz w:val="16"/>
                <w:szCs w:val="16"/>
              </w:rPr>
            </w:pPr>
            <w:r w:rsidRPr="00CB7BD2">
              <w:rPr>
                <w:sz w:val="16"/>
                <w:szCs w:val="16"/>
              </w:rPr>
              <w:t>3 579,0</w:t>
            </w:r>
          </w:p>
        </w:tc>
        <w:tc>
          <w:tcPr>
            <w:tcW w:w="1013" w:type="dxa"/>
            <w:noWrap/>
            <w:hideMark/>
          </w:tcPr>
          <w:p w14:paraId="05824491" w14:textId="77777777" w:rsidR="00CB7BD2" w:rsidRPr="00CB7BD2" w:rsidRDefault="00CB7BD2" w:rsidP="00CB7BD2">
            <w:pPr>
              <w:spacing w:line="240" w:lineRule="auto"/>
              <w:ind w:left="-57" w:right="-57" w:firstLine="5"/>
              <w:rPr>
                <w:sz w:val="16"/>
                <w:szCs w:val="16"/>
              </w:rPr>
            </w:pPr>
            <w:r w:rsidRPr="00CB7BD2">
              <w:rPr>
                <w:sz w:val="16"/>
                <w:szCs w:val="16"/>
              </w:rPr>
              <w:t>3 441,0</w:t>
            </w:r>
          </w:p>
        </w:tc>
      </w:tr>
      <w:tr w:rsidR="00CB7BD2" w:rsidRPr="00CB7BD2" w14:paraId="7EBDAF32" w14:textId="77777777" w:rsidTr="0068320A">
        <w:trPr>
          <w:gridAfter w:val="1"/>
          <w:wAfter w:w="10" w:type="dxa"/>
          <w:trHeight w:val="20"/>
        </w:trPr>
        <w:tc>
          <w:tcPr>
            <w:tcW w:w="10910" w:type="dxa"/>
            <w:noWrap/>
            <w:hideMark/>
          </w:tcPr>
          <w:p w14:paraId="4D670F38" w14:textId="77777777" w:rsidR="00CB7BD2" w:rsidRPr="00CB7BD2" w:rsidRDefault="00CB7BD2" w:rsidP="00CB7BD2">
            <w:pPr>
              <w:spacing w:line="240" w:lineRule="auto"/>
              <w:ind w:firstLine="0"/>
              <w:rPr>
                <w:b/>
                <w:bCs/>
                <w:sz w:val="16"/>
                <w:szCs w:val="16"/>
              </w:rPr>
            </w:pPr>
            <w:r w:rsidRPr="00CB7BD2">
              <w:rPr>
                <w:b/>
                <w:bCs/>
                <w:sz w:val="16"/>
                <w:szCs w:val="16"/>
              </w:rPr>
              <w:t>Государственная пошлина</w:t>
            </w:r>
          </w:p>
        </w:tc>
        <w:tc>
          <w:tcPr>
            <w:tcW w:w="1906" w:type="dxa"/>
            <w:noWrap/>
            <w:hideMark/>
          </w:tcPr>
          <w:p w14:paraId="05BFC245" w14:textId="77777777" w:rsidR="00CB7BD2" w:rsidRPr="00CB7BD2" w:rsidRDefault="00CB7BD2" w:rsidP="00CB7BD2">
            <w:pPr>
              <w:spacing w:line="240" w:lineRule="auto"/>
              <w:ind w:firstLine="0"/>
              <w:rPr>
                <w:b/>
                <w:bCs/>
                <w:sz w:val="16"/>
                <w:szCs w:val="16"/>
              </w:rPr>
            </w:pPr>
            <w:r w:rsidRPr="00CB7BD2">
              <w:rPr>
                <w:b/>
                <w:bCs/>
                <w:sz w:val="16"/>
                <w:szCs w:val="16"/>
              </w:rPr>
              <w:t xml:space="preserve"> 1 08 00000 00 0000 000</w:t>
            </w:r>
          </w:p>
        </w:tc>
        <w:tc>
          <w:tcPr>
            <w:tcW w:w="1055" w:type="dxa"/>
            <w:noWrap/>
            <w:hideMark/>
          </w:tcPr>
          <w:p w14:paraId="288C8C43" w14:textId="77777777" w:rsidR="00CB7BD2" w:rsidRPr="00CB7BD2" w:rsidRDefault="00CB7BD2" w:rsidP="00CB7BD2">
            <w:pPr>
              <w:spacing w:line="240" w:lineRule="auto"/>
              <w:ind w:firstLine="0"/>
              <w:rPr>
                <w:b/>
                <w:bCs/>
                <w:sz w:val="16"/>
                <w:szCs w:val="16"/>
              </w:rPr>
            </w:pPr>
            <w:r w:rsidRPr="00CB7BD2">
              <w:rPr>
                <w:b/>
                <w:bCs/>
                <w:sz w:val="16"/>
                <w:szCs w:val="16"/>
              </w:rPr>
              <w:t>1 967,0</w:t>
            </w:r>
          </w:p>
        </w:tc>
        <w:tc>
          <w:tcPr>
            <w:tcW w:w="1055" w:type="dxa"/>
            <w:noWrap/>
            <w:hideMark/>
          </w:tcPr>
          <w:p w14:paraId="32EDACD9" w14:textId="77777777" w:rsidR="00CB7BD2" w:rsidRPr="00CB7BD2" w:rsidRDefault="00CB7BD2" w:rsidP="00CB7BD2">
            <w:pPr>
              <w:spacing w:line="240" w:lineRule="auto"/>
              <w:ind w:firstLine="0"/>
              <w:rPr>
                <w:b/>
                <w:bCs/>
                <w:sz w:val="16"/>
                <w:szCs w:val="16"/>
              </w:rPr>
            </w:pPr>
            <w:r w:rsidRPr="00CB7BD2">
              <w:rPr>
                <w:b/>
                <w:bCs/>
                <w:sz w:val="16"/>
                <w:szCs w:val="16"/>
              </w:rPr>
              <w:t>1 967,0</w:t>
            </w:r>
          </w:p>
        </w:tc>
        <w:tc>
          <w:tcPr>
            <w:tcW w:w="1013" w:type="dxa"/>
            <w:noWrap/>
            <w:hideMark/>
          </w:tcPr>
          <w:p w14:paraId="630CD7BF" w14:textId="77777777" w:rsidR="00CB7BD2" w:rsidRPr="00CB7BD2" w:rsidRDefault="00CB7BD2" w:rsidP="00CB7BD2">
            <w:pPr>
              <w:spacing w:line="240" w:lineRule="auto"/>
              <w:ind w:left="-57" w:right="-57" w:firstLine="5"/>
              <w:rPr>
                <w:b/>
                <w:bCs/>
                <w:sz w:val="16"/>
                <w:szCs w:val="16"/>
              </w:rPr>
            </w:pPr>
            <w:r w:rsidRPr="00CB7BD2">
              <w:rPr>
                <w:b/>
                <w:bCs/>
                <w:sz w:val="16"/>
                <w:szCs w:val="16"/>
              </w:rPr>
              <w:t>1 967,0</w:t>
            </w:r>
          </w:p>
        </w:tc>
      </w:tr>
      <w:tr w:rsidR="00CB7BD2" w:rsidRPr="00CB7BD2" w14:paraId="715A681F" w14:textId="77777777" w:rsidTr="0068320A">
        <w:trPr>
          <w:gridAfter w:val="1"/>
          <w:wAfter w:w="10" w:type="dxa"/>
          <w:trHeight w:val="20"/>
        </w:trPr>
        <w:tc>
          <w:tcPr>
            <w:tcW w:w="10910" w:type="dxa"/>
            <w:noWrap/>
            <w:hideMark/>
          </w:tcPr>
          <w:p w14:paraId="4DF7182F" w14:textId="42886FCD" w:rsidR="00CB7BD2" w:rsidRPr="00CB7BD2" w:rsidRDefault="00CB7BD2" w:rsidP="00CB7BD2">
            <w:pPr>
              <w:spacing w:line="240" w:lineRule="auto"/>
              <w:ind w:firstLine="0"/>
              <w:rPr>
                <w:sz w:val="16"/>
                <w:szCs w:val="16"/>
              </w:rPr>
            </w:pPr>
            <w:r w:rsidRPr="00CB7BD2">
              <w:rPr>
                <w:sz w:val="16"/>
                <w:szCs w:val="16"/>
              </w:rPr>
              <w:t>Государственная пошлина по делам, рассматриваемым в судах общей юрисдикции, мировыми судьями (за исключением Верховного Суда Р</w:t>
            </w:r>
            <w:r w:rsidR="001A08E4">
              <w:rPr>
                <w:sz w:val="16"/>
                <w:szCs w:val="16"/>
              </w:rPr>
              <w:t>Ф</w:t>
            </w:r>
            <w:r w:rsidRPr="00CB7BD2">
              <w:rPr>
                <w:sz w:val="16"/>
                <w:szCs w:val="16"/>
              </w:rPr>
              <w:t>)</w:t>
            </w:r>
          </w:p>
        </w:tc>
        <w:tc>
          <w:tcPr>
            <w:tcW w:w="1906" w:type="dxa"/>
            <w:noWrap/>
            <w:hideMark/>
          </w:tcPr>
          <w:p w14:paraId="1B67A934" w14:textId="77777777" w:rsidR="00CB7BD2" w:rsidRPr="00CB7BD2" w:rsidRDefault="00CB7BD2" w:rsidP="00CB7BD2">
            <w:pPr>
              <w:spacing w:line="240" w:lineRule="auto"/>
              <w:ind w:firstLine="0"/>
              <w:rPr>
                <w:sz w:val="16"/>
                <w:szCs w:val="16"/>
              </w:rPr>
            </w:pPr>
            <w:r w:rsidRPr="00CB7BD2">
              <w:rPr>
                <w:sz w:val="16"/>
                <w:szCs w:val="16"/>
              </w:rPr>
              <w:t xml:space="preserve"> 1 08 03010 01 1000 110</w:t>
            </w:r>
          </w:p>
        </w:tc>
        <w:tc>
          <w:tcPr>
            <w:tcW w:w="1055" w:type="dxa"/>
            <w:noWrap/>
            <w:hideMark/>
          </w:tcPr>
          <w:p w14:paraId="72D2F978" w14:textId="77777777" w:rsidR="00CB7BD2" w:rsidRPr="00CB7BD2" w:rsidRDefault="00CB7BD2" w:rsidP="00CB7BD2">
            <w:pPr>
              <w:spacing w:line="240" w:lineRule="auto"/>
              <w:ind w:firstLine="0"/>
              <w:rPr>
                <w:sz w:val="16"/>
                <w:szCs w:val="16"/>
              </w:rPr>
            </w:pPr>
            <w:r w:rsidRPr="00CB7BD2">
              <w:rPr>
                <w:sz w:val="16"/>
                <w:szCs w:val="16"/>
              </w:rPr>
              <w:t>1 964,0</w:t>
            </w:r>
          </w:p>
        </w:tc>
        <w:tc>
          <w:tcPr>
            <w:tcW w:w="1055" w:type="dxa"/>
            <w:noWrap/>
            <w:hideMark/>
          </w:tcPr>
          <w:p w14:paraId="22B958AC" w14:textId="77777777" w:rsidR="00CB7BD2" w:rsidRPr="00CB7BD2" w:rsidRDefault="00CB7BD2" w:rsidP="00CB7BD2">
            <w:pPr>
              <w:spacing w:line="240" w:lineRule="auto"/>
              <w:ind w:firstLine="0"/>
              <w:rPr>
                <w:sz w:val="16"/>
                <w:szCs w:val="16"/>
              </w:rPr>
            </w:pPr>
            <w:r w:rsidRPr="00CB7BD2">
              <w:rPr>
                <w:sz w:val="16"/>
                <w:szCs w:val="16"/>
              </w:rPr>
              <w:t>1 964,0</w:t>
            </w:r>
          </w:p>
        </w:tc>
        <w:tc>
          <w:tcPr>
            <w:tcW w:w="1013" w:type="dxa"/>
            <w:noWrap/>
            <w:hideMark/>
          </w:tcPr>
          <w:p w14:paraId="3B8B7D80" w14:textId="77777777" w:rsidR="00CB7BD2" w:rsidRPr="00CB7BD2" w:rsidRDefault="00CB7BD2" w:rsidP="00CB7BD2">
            <w:pPr>
              <w:spacing w:line="240" w:lineRule="auto"/>
              <w:ind w:left="-57" w:right="-57" w:firstLine="5"/>
              <w:rPr>
                <w:sz w:val="16"/>
                <w:szCs w:val="16"/>
              </w:rPr>
            </w:pPr>
            <w:r w:rsidRPr="00CB7BD2">
              <w:rPr>
                <w:sz w:val="16"/>
                <w:szCs w:val="16"/>
              </w:rPr>
              <w:t>1 964,0</w:t>
            </w:r>
          </w:p>
        </w:tc>
      </w:tr>
      <w:tr w:rsidR="00CB7BD2" w:rsidRPr="00CB7BD2" w14:paraId="539A4E1D" w14:textId="77777777" w:rsidTr="0068320A">
        <w:trPr>
          <w:gridAfter w:val="1"/>
          <w:wAfter w:w="10" w:type="dxa"/>
          <w:trHeight w:val="20"/>
        </w:trPr>
        <w:tc>
          <w:tcPr>
            <w:tcW w:w="10910" w:type="dxa"/>
            <w:noWrap/>
            <w:hideMark/>
          </w:tcPr>
          <w:p w14:paraId="3459582F" w14:textId="77777777" w:rsidR="00CB7BD2" w:rsidRPr="00CB7BD2" w:rsidRDefault="00CB7BD2" w:rsidP="00CB7BD2">
            <w:pPr>
              <w:spacing w:line="240" w:lineRule="auto"/>
              <w:ind w:firstLine="0"/>
              <w:rPr>
                <w:sz w:val="16"/>
                <w:szCs w:val="16"/>
              </w:rPr>
            </w:pPr>
            <w:r w:rsidRPr="00CB7BD2">
              <w:rPr>
                <w:sz w:val="16"/>
                <w:szCs w:val="16"/>
              </w:rPr>
              <w:t>Государственная пошлина за выдачу разрешения на установку рекламной конструкции</w:t>
            </w:r>
          </w:p>
        </w:tc>
        <w:tc>
          <w:tcPr>
            <w:tcW w:w="1906" w:type="dxa"/>
            <w:noWrap/>
            <w:hideMark/>
          </w:tcPr>
          <w:p w14:paraId="6298E4B4" w14:textId="77777777" w:rsidR="00CB7BD2" w:rsidRPr="00CB7BD2" w:rsidRDefault="00CB7BD2" w:rsidP="00CB7BD2">
            <w:pPr>
              <w:spacing w:line="240" w:lineRule="auto"/>
              <w:ind w:firstLine="0"/>
              <w:rPr>
                <w:sz w:val="16"/>
                <w:szCs w:val="16"/>
              </w:rPr>
            </w:pPr>
            <w:r w:rsidRPr="00CB7BD2">
              <w:rPr>
                <w:sz w:val="16"/>
                <w:szCs w:val="16"/>
              </w:rPr>
              <w:t>1 08 07150 01 0000 110</w:t>
            </w:r>
          </w:p>
        </w:tc>
        <w:tc>
          <w:tcPr>
            <w:tcW w:w="1055" w:type="dxa"/>
            <w:noWrap/>
            <w:hideMark/>
          </w:tcPr>
          <w:p w14:paraId="1E8AC13B" w14:textId="77777777" w:rsidR="00CB7BD2" w:rsidRPr="00CB7BD2" w:rsidRDefault="00CB7BD2" w:rsidP="00CB7BD2">
            <w:pPr>
              <w:spacing w:line="240" w:lineRule="auto"/>
              <w:ind w:firstLine="0"/>
              <w:rPr>
                <w:sz w:val="16"/>
                <w:szCs w:val="16"/>
              </w:rPr>
            </w:pPr>
            <w:r w:rsidRPr="00CB7BD2">
              <w:rPr>
                <w:sz w:val="16"/>
                <w:szCs w:val="16"/>
              </w:rPr>
              <w:t>3,0</w:t>
            </w:r>
          </w:p>
        </w:tc>
        <w:tc>
          <w:tcPr>
            <w:tcW w:w="1055" w:type="dxa"/>
            <w:noWrap/>
            <w:hideMark/>
          </w:tcPr>
          <w:p w14:paraId="4C23C73B" w14:textId="77777777" w:rsidR="00CB7BD2" w:rsidRPr="00CB7BD2" w:rsidRDefault="00CB7BD2" w:rsidP="00CB7BD2">
            <w:pPr>
              <w:spacing w:line="240" w:lineRule="auto"/>
              <w:ind w:firstLine="0"/>
              <w:rPr>
                <w:sz w:val="16"/>
                <w:szCs w:val="16"/>
              </w:rPr>
            </w:pPr>
            <w:r w:rsidRPr="00CB7BD2">
              <w:rPr>
                <w:sz w:val="16"/>
                <w:szCs w:val="16"/>
              </w:rPr>
              <w:t>3,0</w:t>
            </w:r>
          </w:p>
        </w:tc>
        <w:tc>
          <w:tcPr>
            <w:tcW w:w="1013" w:type="dxa"/>
            <w:noWrap/>
            <w:hideMark/>
          </w:tcPr>
          <w:p w14:paraId="139EF143" w14:textId="77777777" w:rsidR="00CB7BD2" w:rsidRPr="00CB7BD2" w:rsidRDefault="00CB7BD2" w:rsidP="00CB7BD2">
            <w:pPr>
              <w:spacing w:line="240" w:lineRule="auto"/>
              <w:ind w:left="-57" w:right="-57" w:firstLine="5"/>
              <w:rPr>
                <w:sz w:val="16"/>
                <w:szCs w:val="16"/>
              </w:rPr>
            </w:pPr>
            <w:r w:rsidRPr="00CB7BD2">
              <w:rPr>
                <w:sz w:val="16"/>
                <w:szCs w:val="16"/>
              </w:rPr>
              <w:t>3,0</w:t>
            </w:r>
          </w:p>
        </w:tc>
      </w:tr>
      <w:tr w:rsidR="00CB7BD2" w:rsidRPr="00CB7BD2" w14:paraId="44D42D9A" w14:textId="77777777" w:rsidTr="0068320A">
        <w:trPr>
          <w:gridAfter w:val="1"/>
          <w:wAfter w:w="10" w:type="dxa"/>
          <w:trHeight w:val="20"/>
        </w:trPr>
        <w:tc>
          <w:tcPr>
            <w:tcW w:w="10910" w:type="dxa"/>
            <w:noWrap/>
            <w:hideMark/>
          </w:tcPr>
          <w:p w14:paraId="61B37FE8" w14:textId="77777777" w:rsidR="00CB7BD2" w:rsidRPr="00CB7BD2" w:rsidRDefault="00CB7BD2" w:rsidP="00CB7BD2">
            <w:pPr>
              <w:spacing w:line="240" w:lineRule="auto"/>
              <w:ind w:firstLine="0"/>
              <w:rPr>
                <w:b/>
                <w:bCs/>
                <w:sz w:val="16"/>
                <w:szCs w:val="16"/>
              </w:rPr>
            </w:pPr>
            <w:r w:rsidRPr="00CB7BD2">
              <w:rPr>
                <w:b/>
                <w:bCs/>
                <w:sz w:val="16"/>
                <w:szCs w:val="16"/>
              </w:rPr>
              <w:t>Доходы от использования имущества, находящегося в государственной и муниципальной собственности</w:t>
            </w:r>
          </w:p>
        </w:tc>
        <w:tc>
          <w:tcPr>
            <w:tcW w:w="1906" w:type="dxa"/>
            <w:noWrap/>
            <w:hideMark/>
          </w:tcPr>
          <w:p w14:paraId="3E3ECB29" w14:textId="77777777" w:rsidR="00CB7BD2" w:rsidRPr="00CB7BD2" w:rsidRDefault="00CB7BD2" w:rsidP="00CB7BD2">
            <w:pPr>
              <w:spacing w:line="240" w:lineRule="auto"/>
              <w:ind w:firstLine="0"/>
              <w:rPr>
                <w:b/>
                <w:bCs/>
                <w:sz w:val="16"/>
                <w:szCs w:val="16"/>
              </w:rPr>
            </w:pPr>
            <w:r w:rsidRPr="00CB7BD2">
              <w:rPr>
                <w:b/>
                <w:bCs/>
                <w:sz w:val="16"/>
                <w:szCs w:val="16"/>
              </w:rPr>
              <w:t xml:space="preserve"> 1 11 00000 00 0000 000</w:t>
            </w:r>
          </w:p>
        </w:tc>
        <w:tc>
          <w:tcPr>
            <w:tcW w:w="1055" w:type="dxa"/>
            <w:noWrap/>
            <w:hideMark/>
          </w:tcPr>
          <w:p w14:paraId="0A04C29C" w14:textId="77777777" w:rsidR="00CB7BD2" w:rsidRPr="00CB7BD2" w:rsidRDefault="00CB7BD2" w:rsidP="00CB7BD2">
            <w:pPr>
              <w:spacing w:line="240" w:lineRule="auto"/>
              <w:ind w:firstLine="0"/>
              <w:rPr>
                <w:b/>
                <w:bCs/>
                <w:sz w:val="16"/>
                <w:szCs w:val="16"/>
              </w:rPr>
            </w:pPr>
            <w:r w:rsidRPr="00CB7BD2">
              <w:rPr>
                <w:b/>
                <w:bCs/>
                <w:sz w:val="16"/>
                <w:szCs w:val="16"/>
              </w:rPr>
              <w:t>11 965,0</w:t>
            </w:r>
          </w:p>
        </w:tc>
        <w:tc>
          <w:tcPr>
            <w:tcW w:w="1055" w:type="dxa"/>
            <w:noWrap/>
            <w:hideMark/>
          </w:tcPr>
          <w:p w14:paraId="73AA7E8F" w14:textId="77777777" w:rsidR="00CB7BD2" w:rsidRPr="00CB7BD2" w:rsidRDefault="00CB7BD2" w:rsidP="00CB7BD2">
            <w:pPr>
              <w:spacing w:line="240" w:lineRule="auto"/>
              <w:ind w:firstLine="0"/>
              <w:rPr>
                <w:b/>
                <w:bCs/>
                <w:sz w:val="16"/>
                <w:szCs w:val="16"/>
              </w:rPr>
            </w:pPr>
            <w:r w:rsidRPr="00CB7BD2">
              <w:rPr>
                <w:b/>
                <w:bCs/>
                <w:sz w:val="16"/>
                <w:szCs w:val="16"/>
              </w:rPr>
              <w:t>11 965,0</w:t>
            </w:r>
          </w:p>
        </w:tc>
        <w:tc>
          <w:tcPr>
            <w:tcW w:w="1013" w:type="dxa"/>
            <w:noWrap/>
            <w:hideMark/>
          </w:tcPr>
          <w:p w14:paraId="6EC63460" w14:textId="77777777" w:rsidR="00CB7BD2" w:rsidRPr="00CB7BD2" w:rsidRDefault="00CB7BD2" w:rsidP="00CB7BD2">
            <w:pPr>
              <w:spacing w:line="240" w:lineRule="auto"/>
              <w:ind w:left="-57" w:right="-57" w:firstLine="5"/>
              <w:rPr>
                <w:b/>
                <w:bCs/>
                <w:sz w:val="16"/>
                <w:szCs w:val="16"/>
              </w:rPr>
            </w:pPr>
            <w:r w:rsidRPr="00CB7BD2">
              <w:rPr>
                <w:b/>
                <w:bCs/>
                <w:sz w:val="16"/>
                <w:szCs w:val="16"/>
              </w:rPr>
              <w:t>11 965,0</w:t>
            </w:r>
          </w:p>
        </w:tc>
      </w:tr>
      <w:tr w:rsidR="00CB7BD2" w:rsidRPr="00CB7BD2" w14:paraId="0C894798" w14:textId="77777777" w:rsidTr="0068320A">
        <w:trPr>
          <w:gridAfter w:val="1"/>
          <w:wAfter w:w="10" w:type="dxa"/>
          <w:trHeight w:val="20"/>
        </w:trPr>
        <w:tc>
          <w:tcPr>
            <w:tcW w:w="10910" w:type="dxa"/>
            <w:noWrap/>
            <w:hideMark/>
          </w:tcPr>
          <w:p w14:paraId="1AE647FC" w14:textId="77777777" w:rsidR="00CB7BD2" w:rsidRPr="00CB7BD2" w:rsidRDefault="00CB7BD2" w:rsidP="00CB7BD2">
            <w:pPr>
              <w:spacing w:line="240" w:lineRule="auto"/>
              <w:ind w:firstLine="0"/>
              <w:rPr>
                <w:sz w:val="16"/>
                <w:szCs w:val="16"/>
              </w:rPr>
            </w:pPr>
            <w:r w:rsidRPr="00CB7BD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906" w:type="dxa"/>
            <w:noWrap/>
            <w:hideMark/>
          </w:tcPr>
          <w:p w14:paraId="0F645CA0" w14:textId="77777777" w:rsidR="00CB7BD2" w:rsidRPr="00CB7BD2" w:rsidRDefault="00CB7BD2" w:rsidP="00CB7BD2">
            <w:pPr>
              <w:spacing w:line="240" w:lineRule="auto"/>
              <w:ind w:firstLine="0"/>
              <w:rPr>
                <w:sz w:val="16"/>
                <w:szCs w:val="16"/>
              </w:rPr>
            </w:pPr>
            <w:r w:rsidRPr="00CB7BD2">
              <w:rPr>
                <w:sz w:val="16"/>
                <w:szCs w:val="16"/>
              </w:rPr>
              <w:t xml:space="preserve"> 1 11 05012 14 0000 120</w:t>
            </w:r>
          </w:p>
        </w:tc>
        <w:tc>
          <w:tcPr>
            <w:tcW w:w="1055" w:type="dxa"/>
            <w:noWrap/>
            <w:hideMark/>
          </w:tcPr>
          <w:p w14:paraId="184223F2" w14:textId="77777777" w:rsidR="00CB7BD2" w:rsidRPr="00CB7BD2" w:rsidRDefault="00CB7BD2" w:rsidP="00CB7BD2">
            <w:pPr>
              <w:spacing w:line="240" w:lineRule="auto"/>
              <w:ind w:firstLine="0"/>
              <w:rPr>
                <w:sz w:val="16"/>
                <w:szCs w:val="16"/>
              </w:rPr>
            </w:pPr>
            <w:r w:rsidRPr="00CB7BD2">
              <w:rPr>
                <w:sz w:val="16"/>
                <w:szCs w:val="16"/>
              </w:rPr>
              <w:t>4 900,0</w:t>
            </w:r>
          </w:p>
        </w:tc>
        <w:tc>
          <w:tcPr>
            <w:tcW w:w="1055" w:type="dxa"/>
            <w:noWrap/>
            <w:hideMark/>
          </w:tcPr>
          <w:p w14:paraId="3C69A8C5" w14:textId="77777777" w:rsidR="00CB7BD2" w:rsidRPr="00CB7BD2" w:rsidRDefault="00CB7BD2" w:rsidP="00CB7BD2">
            <w:pPr>
              <w:spacing w:line="240" w:lineRule="auto"/>
              <w:ind w:firstLine="0"/>
              <w:rPr>
                <w:sz w:val="16"/>
                <w:szCs w:val="16"/>
              </w:rPr>
            </w:pPr>
            <w:r w:rsidRPr="00CB7BD2">
              <w:rPr>
                <w:sz w:val="16"/>
                <w:szCs w:val="16"/>
              </w:rPr>
              <w:t>4 900,0</w:t>
            </w:r>
          </w:p>
        </w:tc>
        <w:tc>
          <w:tcPr>
            <w:tcW w:w="1013" w:type="dxa"/>
            <w:noWrap/>
            <w:hideMark/>
          </w:tcPr>
          <w:p w14:paraId="3C7C6DB3" w14:textId="77777777" w:rsidR="00CB7BD2" w:rsidRPr="00CB7BD2" w:rsidRDefault="00CB7BD2" w:rsidP="00CB7BD2">
            <w:pPr>
              <w:spacing w:line="240" w:lineRule="auto"/>
              <w:ind w:left="-57" w:right="-57" w:firstLine="5"/>
              <w:rPr>
                <w:sz w:val="16"/>
                <w:szCs w:val="16"/>
              </w:rPr>
            </w:pPr>
            <w:r w:rsidRPr="00CB7BD2">
              <w:rPr>
                <w:sz w:val="16"/>
                <w:szCs w:val="16"/>
              </w:rPr>
              <w:t>4 900,0</w:t>
            </w:r>
          </w:p>
        </w:tc>
      </w:tr>
      <w:tr w:rsidR="00CB7BD2" w:rsidRPr="00CB7BD2" w14:paraId="31327E7B" w14:textId="77777777" w:rsidTr="0068320A">
        <w:trPr>
          <w:gridAfter w:val="1"/>
          <w:wAfter w:w="10" w:type="dxa"/>
          <w:trHeight w:val="20"/>
        </w:trPr>
        <w:tc>
          <w:tcPr>
            <w:tcW w:w="10910" w:type="dxa"/>
            <w:noWrap/>
            <w:hideMark/>
          </w:tcPr>
          <w:p w14:paraId="098C4459" w14:textId="77777777" w:rsidR="00CB7BD2" w:rsidRPr="00CB7BD2" w:rsidRDefault="00CB7BD2" w:rsidP="00CB7BD2">
            <w:pPr>
              <w:spacing w:line="240" w:lineRule="auto"/>
              <w:ind w:firstLine="0"/>
              <w:rPr>
                <w:sz w:val="16"/>
                <w:szCs w:val="16"/>
              </w:rPr>
            </w:pPr>
            <w:r w:rsidRPr="00CB7BD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906" w:type="dxa"/>
            <w:noWrap/>
            <w:hideMark/>
          </w:tcPr>
          <w:p w14:paraId="6526D1A9" w14:textId="77777777" w:rsidR="00CB7BD2" w:rsidRPr="00CB7BD2" w:rsidRDefault="00CB7BD2" w:rsidP="00CB7BD2">
            <w:pPr>
              <w:spacing w:line="240" w:lineRule="auto"/>
              <w:ind w:firstLine="0"/>
              <w:rPr>
                <w:sz w:val="16"/>
                <w:szCs w:val="16"/>
              </w:rPr>
            </w:pPr>
            <w:r w:rsidRPr="00CB7BD2">
              <w:rPr>
                <w:sz w:val="16"/>
                <w:szCs w:val="16"/>
              </w:rPr>
              <w:t xml:space="preserve"> 1 11 05024 14 0000 120</w:t>
            </w:r>
          </w:p>
        </w:tc>
        <w:tc>
          <w:tcPr>
            <w:tcW w:w="1055" w:type="dxa"/>
            <w:noWrap/>
            <w:hideMark/>
          </w:tcPr>
          <w:p w14:paraId="1D463D9A" w14:textId="77777777" w:rsidR="00CB7BD2" w:rsidRPr="00CB7BD2" w:rsidRDefault="00CB7BD2" w:rsidP="00CB7BD2">
            <w:pPr>
              <w:spacing w:line="240" w:lineRule="auto"/>
              <w:ind w:firstLine="0"/>
              <w:rPr>
                <w:sz w:val="16"/>
                <w:szCs w:val="16"/>
              </w:rPr>
            </w:pPr>
            <w:r w:rsidRPr="00CB7BD2">
              <w:rPr>
                <w:sz w:val="16"/>
                <w:szCs w:val="16"/>
              </w:rPr>
              <w:t>3 000,0</w:t>
            </w:r>
          </w:p>
        </w:tc>
        <w:tc>
          <w:tcPr>
            <w:tcW w:w="1055" w:type="dxa"/>
            <w:noWrap/>
            <w:hideMark/>
          </w:tcPr>
          <w:p w14:paraId="2AB6046E" w14:textId="77777777" w:rsidR="00CB7BD2" w:rsidRPr="00CB7BD2" w:rsidRDefault="00CB7BD2" w:rsidP="00CB7BD2">
            <w:pPr>
              <w:spacing w:line="240" w:lineRule="auto"/>
              <w:ind w:firstLine="0"/>
              <w:rPr>
                <w:sz w:val="16"/>
                <w:szCs w:val="16"/>
              </w:rPr>
            </w:pPr>
            <w:r w:rsidRPr="00CB7BD2">
              <w:rPr>
                <w:sz w:val="16"/>
                <w:szCs w:val="16"/>
              </w:rPr>
              <w:t>3 000,0</w:t>
            </w:r>
          </w:p>
        </w:tc>
        <w:tc>
          <w:tcPr>
            <w:tcW w:w="1013" w:type="dxa"/>
            <w:noWrap/>
            <w:hideMark/>
          </w:tcPr>
          <w:p w14:paraId="23D4AE61" w14:textId="77777777" w:rsidR="00CB7BD2" w:rsidRPr="00CB7BD2" w:rsidRDefault="00CB7BD2" w:rsidP="00CB7BD2">
            <w:pPr>
              <w:spacing w:line="240" w:lineRule="auto"/>
              <w:ind w:left="-57" w:right="-57" w:firstLine="5"/>
              <w:rPr>
                <w:sz w:val="16"/>
                <w:szCs w:val="16"/>
              </w:rPr>
            </w:pPr>
            <w:r w:rsidRPr="00CB7BD2">
              <w:rPr>
                <w:sz w:val="16"/>
                <w:szCs w:val="16"/>
              </w:rPr>
              <w:t>3 000,0</w:t>
            </w:r>
          </w:p>
        </w:tc>
      </w:tr>
      <w:tr w:rsidR="00CB7BD2" w:rsidRPr="00CB7BD2" w14:paraId="54A0CEAA" w14:textId="77777777" w:rsidTr="0068320A">
        <w:trPr>
          <w:gridAfter w:val="1"/>
          <w:wAfter w:w="10" w:type="dxa"/>
          <w:trHeight w:val="20"/>
        </w:trPr>
        <w:tc>
          <w:tcPr>
            <w:tcW w:w="10910" w:type="dxa"/>
            <w:noWrap/>
            <w:hideMark/>
          </w:tcPr>
          <w:p w14:paraId="792AF3D8" w14:textId="77777777" w:rsidR="00CB7BD2" w:rsidRPr="00CB7BD2" w:rsidRDefault="00CB7BD2" w:rsidP="00CB7BD2">
            <w:pPr>
              <w:spacing w:line="240" w:lineRule="auto"/>
              <w:ind w:firstLine="0"/>
              <w:rPr>
                <w:sz w:val="16"/>
                <w:szCs w:val="16"/>
              </w:rPr>
            </w:pPr>
            <w:r w:rsidRPr="00CB7BD2">
              <w:rPr>
                <w:sz w:val="16"/>
                <w:szCs w:val="16"/>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906" w:type="dxa"/>
            <w:noWrap/>
            <w:hideMark/>
          </w:tcPr>
          <w:p w14:paraId="7FD9AA63" w14:textId="77777777" w:rsidR="00CB7BD2" w:rsidRPr="00CB7BD2" w:rsidRDefault="00CB7BD2" w:rsidP="00CB7BD2">
            <w:pPr>
              <w:spacing w:line="240" w:lineRule="auto"/>
              <w:ind w:firstLine="0"/>
              <w:rPr>
                <w:sz w:val="16"/>
                <w:szCs w:val="16"/>
              </w:rPr>
            </w:pPr>
            <w:r w:rsidRPr="00CB7BD2">
              <w:rPr>
                <w:sz w:val="16"/>
                <w:szCs w:val="16"/>
              </w:rPr>
              <w:t xml:space="preserve"> 1 11 05034 14 0000 120</w:t>
            </w:r>
          </w:p>
        </w:tc>
        <w:tc>
          <w:tcPr>
            <w:tcW w:w="1055" w:type="dxa"/>
            <w:noWrap/>
            <w:hideMark/>
          </w:tcPr>
          <w:p w14:paraId="5C6AA128" w14:textId="77777777" w:rsidR="00CB7BD2" w:rsidRPr="00CB7BD2" w:rsidRDefault="00CB7BD2" w:rsidP="00CB7BD2">
            <w:pPr>
              <w:spacing w:line="240" w:lineRule="auto"/>
              <w:ind w:firstLine="0"/>
              <w:rPr>
                <w:sz w:val="16"/>
                <w:szCs w:val="16"/>
              </w:rPr>
            </w:pPr>
            <w:r w:rsidRPr="00CB7BD2">
              <w:rPr>
                <w:sz w:val="16"/>
                <w:szCs w:val="16"/>
              </w:rPr>
              <w:t>1 800,0</w:t>
            </w:r>
          </w:p>
        </w:tc>
        <w:tc>
          <w:tcPr>
            <w:tcW w:w="1055" w:type="dxa"/>
            <w:noWrap/>
            <w:hideMark/>
          </w:tcPr>
          <w:p w14:paraId="01B56BDA" w14:textId="77777777" w:rsidR="00CB7BD2" w:rsidRPr="00CB7BD2" w:rsidRDefault="00CB7BD2" w:rsidP="00CB7BD2">
            <w:pPr>
              <w:spacing w:line="240" w:lineRule="auto"/>
              <w:ind w:firstLine="0"/>
              <w:rPr>
                <w:sz w:val="16"/>
                <w:szCs w:val="16"/>
              </w:rPr>
            </w:pPr>
            <w:r w:rsidRPr="00CB7BD2">
              <w:rPr>
                <w:sz w:val="16"/>
                <w:szCs w:val="16"/>
              </w:rPr>
              <w:t>1 800,0</w:t>
            </w:r>
          </w:p>
        </w:tc>
        <w:tc>
          <w:tcPr>
            <w:tcW w:w="1013" w:type="dxa"/>
            <w:noWrap/>
            <w:hideMark/>
          </w:tcPr>
          <w:p w14:paraId="27F74863" w14:textId="77777777" w:rsidR="00CB7BD2" w:rsidRPr="00CB7BD2" w:rsidRDefault="00CB7BD2" w:rsidP="00CB7BD2">
            <w:pPr>
              <w:spacing w:line="240" w:lineRule="auto"/>
              <w:ind w:left="-57" w:right="-57" w:firstLine="5"/>
              <w:rPr>
                <w:sz w:val="16"/>
                <w:szCs w:val="16"/>
              </w:rPr>
            </w:pPr>
            <w:r w:rsidRPr="00CB7BD2">
              <w:rPr>
                <w:sz w:val="16"/>
                <w:szCs w:val="16"/>
              </w:rPr>
              <w:t>1 800,0</w:t>
            </w:r>
          </w:p>
        </w:tc>
      </w:tr>
      <w:tr w:rsidR="00CB7BD2" w:rsidRPr="00CB7BD2" w14:paraId="0FA424E0" w14:textId="77777777" w:rsidTr="0068320A">
        <w:trPr>
          <w:gridAfter w:val="1"/>
          <w:wAfter w:w="10" w:type="dxa"/>
          <w:trHeight w:val="20"/>
        </w:trPr>
        <w:tc>
          <w:tcPr>
            <w:tcW w:w="10910" w:type="dxa"/>
            <w:hideMark/>
          </w:tcPr>
          <w:p w14:paraId="3825324A" w14:textId="77777777" w:rsidR="00CB7BD2" w:rsidRPr="00CB7BD2" w:rsidRDefault="00CB7BD2" w:rsidP="00CB7BD2">
            <w:pPr>
              <w:spacing w:line="240" w:lineRule="auto"/>
              <w:ind w:firstLine="0"/>
              <w:rPr>
                <w:sz w:val="16"/>
                <w:szCs w:val="16"/>
              </w:rPr>
            </w:pPr>
            <w:r w:rsidRPr="00CB7BD2">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906" w:type="dxa"/>
            <w:noWrap/>
            <w:hideMark/>
          </w:tcPr>
          <w:p w14:paraId="06071542" w14:textId="77777777" w:rsidR="00CB7BD2" w:rsidRPr="00CB7BD2" w:rsidRDefault="00CB7BD2" w:rsidP="00CB7BD2">
            <w:pPr>
              <w:spacing w:line="240" w:lineRule="auto"/>
              <w:ind w:firstLine="0"/>
              <w:rPr>
                <w:sz w:val="16"/>
                <w:szCs w:val="16"/>
              </w:rPr>
            </w:pPr>
            <w:r w:rsidRPr="00CB7BD2">
              <w:rPr>
                <w:sz w:val="16"/>
                <w:szCs w:val="16"/>
              </w:rPr>
              <w:t xml:space="preserve"> 1 11 07015 14 0000 120</w:t>
            </w:r>
          </w:p>
        </w:tc>
        <w:tc>
          <w:tcPr>
            <w:tcW w:w="1055" w:type="dxa"/>
            <w:noWrap/>
            <w:hideMark/>
          </w:tcPr>
          <w:p w14:paraId="58C72652" w14:textId="77777777" w:rsidR="00CB7BD2" w:rsidRPr="00CB7BD2" w:rsidRDefault="00CB7BD2" w:rsidP="00CB7BD2">
            <w:pPr>
              <w:spacing w:line="240" w:lineRule="auto"/>
              <w:ind w:firstLine="0"/>
              <w:rPr>
                <w:sz w:val="16"/>
                <w:szCs w:val="16"/>
              </w:rPr>
            </w:pPr>
            <w:r w:rsidRPr="00CB7BD2">
              <w:rPr>
                <w:sz w:val="16"/>
                <w:szCs w:val="16"/>
              </w:rPr>
              <w:t>10,0</w:t>
            </w:r>
          </w:p>
        </w:tc>
        <w:tc>
          <w:tcPr>
            <w:tcW w:w="1055" w:type="dxa"/>
            <w:noWrap/>
            <w:hideMark/>
          </w:tcPr>
          <w:p w14:paraId="6B15EB1B" w14:textId="77777777" w:rsidR="00CB7BD2" w:rsidRPr="00CB7BD2" w:rsidRDefault="00CB7BD2" w:rsidP="00CB7BD2">
            <w:pPr>
              <w:spacing w:line="240" w:lineRule="auto"/>
              <w:ind w:firstLine="0"/>
              <w:rPr>
                <w:sz w:val="16"/>
                <w:szCs w:val="16"/>
              </w:rPr>
            </w:pPr>
            <w:r w:rsidRPr="00CB7BD2">
              <w:rPr>
                <w:sz w:val="16"/>
                <w:szCs w:val="16"/>
              </w:rPr>
              <w:t>10,0</w:t>
            </w:r>
          </w:p>
        </w:tc>
        <w:tc>
          <w:tcPr>
            <w:tcW w:w="1013" w:type="dxa"/>
            <w:noWrap/>
            <w:hideMark/>
          </w:tcPr>
          <w:p w14:paraId="42E96A69" w14:textId="77777777" w:rsidR="00CB7BD2" w:rsidRPr="00CB7BD2" w:rsidRDefault="00CB7BD2" w:rsidP="00CB7BD2">
            <w:pPr>
              <w:spacing w:line="240" w:lineRule="auto"/>
              <w:ind w:left="-57" w:right="-57" w:firstLine="5"/>
              <w:rPr>
                <w:sz w:val="16"/>
                <w:szCs w:val="16"/>
              </w:rPr>
            </w:pPr>
            <w:r w:rsidRPr="00CB7BD2">
              <w:rPr>
                <w:sz w:val="16"/>
                <w:szCs w:val="16"/>
              </w:rPr>
              <w:t>10,0</w:t>
            </w:r>
          </w:p>
        </w:tc>
      </w:tr>
      <w:tr w:rsidR="00CB7BD2" w:rsidRPr="00CB7BD2" w14:paraId="7E333A91" w14:textId="77777777" w:rsidTr="0068320A">
        <w:trPr>
          <w:gridAfter w:val="1"/>
          <w:wAfter w:w="10" w:type="dxa"/>
          <w:trHeight w:val="20"/>
        </w:trPr>
        <w:tc>
          <w:tcPr>
            <w:tcW w:w="10910" w:type="dxa"/>
            <w:hideMark/>
          </w:tcPr>
          <w:p w14:paraId="272759FA" w14:textId="77777777" w:rsidR="00CB7BD2" w:rsidRPr="00CB7BD2" w:rsidRDefault="00CB7BD2" w:rsidP="00CB7BD2">
            <w:pPr>
              <w:spacing w:line="240" w:lineRule="auto"/>
              <w:ind w:firstLine="0"/>
              <w:rPr>
                <w:sz w:val="16"/>
                <w:szCs w:val="16"/>
              </w:rPr>
            </w:pPr>
            <w:r w:rsidRPr="00CB7BD2">
              <w:rPr>
                <w:sz w:val="16"/>
                <w:szCs w:val="16"/>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06" w:type="dxa"/>
            <w:noWrap/>
            <w:hideMark/>
          </w:tcPr>
          <w:p w14:paraId="2BB392EE" w14:textId="77777777" w:rsidR="00CB7BD2" w:rsidRPr="00CB7BD2" w:rsidRDefault="00CB7BD2" w:rsidP="00CB7BD2">
            <w:pPr>
              <w:spacing w:line="240" w:lineRule="auto"/>
              <w:ind w:firstLine="0"/>
              <w:rPr>
                <w:sz w:val="16"/>
                <w:szCs w:val="16"/>
              </w:rPr>
            </w:pPr>
            <w:r w:rsidRPr="00CB7BD2">
              <w:rPr>
                <w:sz w:val="16"/>
                <w:szCs w:val="16"/>
              </w:rPr>
              <w:t xml:space="preserve"> 1 11 09044 14 0000 120</w:t>
            </w:r>
          </w:p>
        </w:tc>
        <w:tc>
          <w:tcPr>
            <w:tcW w:w="1055" w:type="dxa"/>
            <w:noWrap/>
            <w:hideMark/>
          </w:tcPr>
          <w:p w14:paraId="23187666" w14:textId="77777777" w:rsidR="00CB7BD2" w:rsidRPr="00CB7BD2" w:rsidRDefault="00CB7BD2" w:rsidP="00CB7BD2">
            <w:pPr>
              <w:spacing w:line="240" w:lineRule="auto"/>
              <w:ind w:firstLine="0"/>
              <w:rPr>
                <w:sz w:val="16"/>
                <w:szCs w:val="16"/>
              </w:rPr>
            </w:pPr>
            <w:r w:rsidRPr="00CB7BD2">
              <w:rPr>
                <w:sz w:val="16"/>
                <w:szCs w:val="16"/>
              </w:rPr>
              <w:t>2 255,0</w:t>
            </w:r>
          </w:p>
        </w:tc>
        <w:tc>
          <w:tcPr>
            <w:tcW w:w="1055" w:type="dxa"/>
            <w:noWrap/>
            <w:hideMark/>
          </w:tcPr>
          <w:p w14:paraId="7C82FAE5" w14:textId="77777777" w:rsidR="00CB7BD2" w:rsidRPr="00CB7BD2" w:rsidRDefault="00CB7BD2" w:rsidP="00CB7BD2">
            <w:pPr>
              <w:spacing w:line="240" w:lineRule="auto"/>
              <w:ind w:firstLine="0"/>
              <w:rPr>
                <w:sz w:val="16"/>
                <w:szCs w:val="16"/>
              </w:rPr>
            </w:pPr>
            <w:r w:rsidRPr="00CB7BD2">
              <w:rPr>
                <w:sz w:val="16"/>
                <w:szCs w:val="16"/>
              </w:rPr>
              <w:t>2 255,0</w:t>
            </w:r>
          </w:p>
        </w:tc>
        <w:tc>
          <w:tcPr>
            <w:tcW w:w="1013" w:type="dxa"/>
            <w:noWrap/>
            <w:hideMark/>
          </w:tcPr>
          <w:p w14:paraId="47E02D36" w14:textId="77777777" w:rsidR="00CB7BD2" w:rsidRPr="00CB7BD2" w:rsidRDefault="00CB7BD2" w:rsidP="00CB7BD2">
            <w:pPr>
              <w:spacing w:line="240" w:lineRule="auto"/>
              <w:ind w:left="-57" w:right="-57" w:firstLine="5"/>
              <w:rPr>
                <w:sz w:val="16"/>
                <w:szCs w:val="16"/>
              </w:rPr>
            </w:pPr>
            <w:r w:rsidRPr="00CB7BD2">
              <w:rPr>
                <w:sz w:val="16"/>
                <w:szCs w:val="16"/>
              </w:rPr>
              <w:t>2 255,0</w:t>
            </w:r>
          </w:p>
        </w:tc>
      </w:tr>
      <w:tr w:rsidR="00CB7BD2" w:rsidRPr="00CB7BD2" w14:paraId="3632CB89" w14:textId="77777777" w:rsidTr="0068320A">
        <w:trPr>
          <w:gridAfter w:val="1"/>
          <w:wAfter w:w="10" w:type="dxa"/>
          <w:trHeight w:val="20"/>
        </w:trPr>
        <w:tc>
          <w:tcPr>
            <w:tcW w:w="10910" w:type="dxa"/>
            <w:noWrap/>
            <w:hideMark/>
          </w:tcPr>
          <w:p w14:paraId="0E5AD799" w14:textId="77777777" w:rsidR="00CB7BD2" w:rsidRPr="00CB7BD2" w:rsidRDefault="00CB7BD2" w:rsidP="00CB7BD2">
            <w:pPr>
              <w:spacing w:line="240" w:lineRule="auto"/>
              <w:ind w:firstLine="0"/>
              <w:rPr>
                <w:b/>
                <w:bCs/>
                <w:sz w:val="16"/>
                <w:szCs w:val="16"/>
              </w:rPr>
            </w:pPr>
            <w:r w:rsidRPr="00CB7BD2">
              <w:rPr>
                <w:b/>
                <w:bCs/>
                <w:sz w:val="16"/>
                <w:szCs w:val="16"/>
              </w:rPr>
              <w:t>Платежи при пользовании природными ресурсами</w:t>
            </w:r>
          </w:p>
        </w:tc>
        <w:tc>
          <w:tcPr>
            <w:tcW w:w="1906" w:type="dxa"/>
            <w:noWrap/>
            <w:hideMark/>
          </w:tcPr>
          <w:p w14:paraId="4E0DB311" w14:textId="77777777" w:rsidR="00CB7BD2" w:rsidRPr="00CB7BD2" w:rsidRDefault="00CB7BD2" w:rsidP="00CB7BD2">
            <w:pPr>
              <w:spacing w:line="240" w:lineRule="auto"/>
              <w:ind w:firstLine="0"/>
              <w:rPr>
                <w:b/>
                <w:bCs/>
                <w:sz w:val="16"/>
                <w:szCs w:val="16"/>
              </w:rPr>
            </w:pPr>
            <w:r w:rsidRPr="00CB7BD2">
              <w:rPr>
                <w:b/>
                <w:bCs/>
                <w:sz w:val="16"/>
                <w:szCs w:val="16"/>
              </w:rPr>
              <w:t xml:space="preserve"> 1 12 00000 00 0000 000</w:t>
            </w:r>
          </w:p>
        </w:tc>
        <w:tc>
          <w:tcPr>
            <w:tcW w:w="1055" w:type="dxa"/>
            <w:noWrap/>
            <w:hideMark/>
          </w:tcPr>
          <w:p w14:paraId="7E9B6CA3" w14:textId="77777777" w:rsidR="00CB7BD2" w:rsidRPr="00CB7BD2" w:rsidRDefault="00CB7BD2" w:rsidP="00CB7BD2">
            <w:pPr>
              <w:spacing w:line="240" w:lineRule="auto"/>
              <w:ind w:firstLine="0"/>
              <w:rPr>
                <w:b/>
                <w:bCs/>
                <w:sz w:val="16"/>
                <w:szCs w:val="16"/>
              </w:rPr>
            </w:pPr>
            <w:r w:rsidRPr="00CB7BD2">
              <w:rPr>
                <w:b/>
                <w:bCs/>
                <w:sz w:val="16"/>
                <w:szCs w:val="16"/>
              </w:rPr>
              <w:t>1 080,0</w:t>
            </w:r>
          </w:p>
        </w:tc>
        <w:tc>
          <w:tcPr>
            <w:tcW w:w="1055" w:type="dxa"/>
            <w:noWrap/>
            <w:hideMark/>
          </w:tcPr>
          <w:p w14:paraId="2BA3A4C6" w14:textId="77777777" w:rsidR="00CB7BD2" w:rsidRPr="00CB7BD2" w:rsidRDefault="00CB7BD2" w:rsidP="00CB7BD2">
            <w:pPr>
              <w:spacing w:line="240" w:lineRule="auto"/>
              <w:ind w:firstLine="0"/>
              <w:rPr>
                <w:b/>
                <w:bCs/>
                <w:sz w:val="16"/>
                <w:szCs w:val="16"/>
              </w:rPr>
            </w:pPr>
            <w:r w:rsidRPr="00CB7BD2">
              <w:rPr>
                <w:b/>
                <w:bCs/>
                <w:sz w:val="16"/>
                <w:szCs w:val="16"/>
              </w:rPr>
              <w:t>1 080,0</w:t>
            </w:r>
          </w:p>
        </w:tc>
        <w:tc>
          <w:tcPr>
            <w:tcW w:w="1013" w:type="dxa"/>
            <w:noWrap/>
            <w:hideMark/>
          </w:tcPr>
          <w:p w14:paraId="3FF507A3" w14:textId="77777777" w:rsidR="00CB7BD2" w:rsidRPr="00CB7BD2" w:rsidRDefault="00CB7BD2" w:rsidP="00CB7BD2">
            <w:pPr>
              <w:spacing w:line="240" w:lineRule="auto"/>
              <w:ind w:left="-57" w:right="-57" w:firstLine="5"/>
              <w:rPr>
                <w:b/>
                <w:bCs/>
                <w:sz w:val="16"/>
                <w:szCs w:val="16"/>
              </w:rPr>
            </w:pPr>
            <w:r w:rsidRPr="00CB7BD2">
              <w:rPr>
                <w:b/>
                <w:bCs/>
                <w:sz w:val="16"/>
                <w:szCs w:val="16"/>
              </w:rPr>
              <w:t>1 080,0</w:t>
            </w:r>
          </w:p>
        </w:tc>
      </w:tr>
      <w:tr w:rsidR="00CB7BD2" w:rsidRPr="00CB7BD2" w14:paraId="24F40811" w14:textId="77777777" w:rsidTr="0068320A">
        <w:trPr>
          <w:gridAfter w:val="1"/>
          <w:wAfter w:w="10" w:type="dxa"/>
          <w:trHeight w:val="20"/>
        </w:trPr>
        <w:tc>
          <w:tcPr>
            <w:tcW w:w="10910" w:type="dxa"/>
            <w:noWrap/>
            <w:hideMark/>
          </w:tcPr>
          <w:p w14:paraId="55B72002" w14:textId="77777777" w:rsidR="00CB7BD2" w:rsidRPr="00CB7BD2" w:rsidRDefault="00CB7BD2" w:rsidP="00CB7BD2">
            <w:pPr>
              <w:spacing w:line="240" w:lineRule="auto"/>
              <w:ind w:firstLine="0"/>
              <w:rPr>
                <w:sz w:val="16"/>
                <w:szCs w:val="16"/>
              </w:rPr>
            </w:pPr>
            <w:r w:rsidRPr="00CB7BD2">
              <w:rPr>
                <w:sz w:val="16"/>
                <w:szCs w:val="16"/>
              </w:rPr>
              <w:t>Плата за негативное воздействие на окружающую среду</w:t>
            </w:r>
          </w:p>
        </w:tc>
        <w:tc>
          <w:tcPr>
            <w:tcW w:w="1906" w:type="dxa"/>
            <w:noWrap/>
            <w:hideMark/>
          </w:tcPr>
          <w:p w14:paraId="6D53D360" w14:textId="77777777" w:rsidR="00CB7BD2" w:rsidRPr="00CB7BD2" w:rsidRDefault="00CB7BD2" w:rsidP="00CB7BD2">
            <w:pPr>
              <w:spacing w:line="240" w:lineRule="auto"/>
              <w:ind w:firstLine="0"/>
              <w:rPr>
                <w:sz w:val="16"/>
                <w:szCs w:val="16"/>
              </w:rPr>
            </w:pPr>
            <w:r w:rsidRPr="00CB7BD2">
              <w:rPr>
                <w:sz w:val="16"/>
                <w:szCs w:val="16"/>
              </w:rPr>
              <w:t xml:space="preserve"> 1 12 01000 01 0000 120</w:t>
            </w:r>
          </w:p>
        </w:tc>
        <w:tc>
          <w:tcPr>
            <w:tcW w:w="1055" w:type="dxa"/>
            <w:noWrap/>
            <w:hideMark/>
          </w:tcPr>
          <w:p w14:paraId="43E1043C" w14:textId="77777777" w:rsidR="00CB7BD2" w:rsidRPr="00CB7BD2" w:rsidRDefault="00CB7BD2" w:rsidP="00CB7BD2">
            <w:pPr>
              <w:spacing w:line="240" w:lineRule="auto"/>
              <w:ind w:firstLine="0"/>
              <w:rPr>
                <w:sz w:val="16"/>
                <w:szCs w:val="16"/>
              </w:rPr>
            </w:pPr>
            <w:r w:rsidRPr="00CB7BD2">
              <w:rPr>
                <w:sz w:val="16"/>
                <w:szCs w:val="16"/>
              </w:rPr>
              <w:t>1 080,0</w:t>
            </w:r>
          </w:p>
        </w:tc>
        <w:tc>
          <w:tcPr>
            <w:tcW w:w="1055" w:type="dxa"/>
            <w:noWrap/>
            <w:hideMark/>
          </w:tcPr>
          <w:p w14:paraId="2A6C3D1A" w14:textId="77777777" w:rsidR="00CB7BD2" w:rsidRPr="00CB7BD2" w:rsidRDefault="00CB7BD2" w:rsidP="00CB7BD2">
            <w:pPr>
              <w:spacing w:line="240" w:lineRule="auto"/>
              <w:ind w:firstLine="0"/>
              <w:rPr>
                <w:sz w:val="16"/>
                <w:szCs w:val="16"/>
              </w:rPr>
            </w:pPr>
            <w:r w:rsidRPr="00CB7BD2">
              <w:rPr>
                <w:sz w:val="16"/>
                <w:szCs w:val="16"/>
              </w:rPr>
              <w:t>1 080,0</w:t>
            </w:r>
          </w:p>
        </w:tc>
        <w:tc>
          <w:tcPr>
            <w:tcW w:w="1013" w:type="dxa"/>
            <w:noWrap/>
            <w:hideMark/>
          </w:tcPr>
          <w:p w14:paraId="1570D6FB" w14:textId="77777777" w:rsidR="00CB7BD2" w:rsidRPr="00CB7BD2" w:rsidRDefault="00CB7BD2" w:rsidP="00CB7BD2">
            <w:pPr>
              <w:spacing w:line="240" w:lineRule="auto"/>
              <w:ind w:left="-57" w:right="-57" w:firstLine="5"/>
              <w:rPr>
                <w:sz w:val="16"/>
                <w:szCs w:val="16"/>
              </w:rPr>
            </w:pPr>
            <w:r w:rsidRPr="00CB7BD2">
              <w:rPr>
                <w:sz w:val="16"/>
                <w:szCs w:val="16"/>
              </w:rPr>
              <w:t>1 080,0</w:t>
            </w:r>
          </w:p>
        </w:tc>
      </w:tr>
      <w:tr w:rsidR="00CB7BD2" w:rsidRPr="00CB7BD2" w14:paraId="0E3CB929" w14:textId="77777777" w:rsidTr="0068320A">
        <w:trPr>
          <w:gridAfter w:val="1"/>
          <w:wAfter w:w="10" w:type="dxa"/>
          <w:trHeight w:val="20"/>
        </w:trPr>
        <w:tc>
          <w:tcPr>
            <w:tcW w:w="10910" w:type="dxa"/>
            <w:noWrap/>
            <w:hideMark/>
          </w:tcPr>
          <w:p w14:paraId="40E64673" w14:textId="77777777" w:rsidR="00CB7BD2" w:rsidRPr="00CB7BD2" w:rsidRDefault="00CB7BD2" w:rsidP="00CB7BD2">
            <w:pPr>
              <w:spacing w:line="240" w:lineRule="auto"/>
              <w:ind w:firstLine="0"/>
              <w:rPr>
                <w:sz w:val="16"/>
                <w:szCs w:val="16"/>
              </w:rPr>
            </w:pPr>
            <w:r w:rsidRPr="00CB7BD2">
              <w:rP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06" w:type="dxa"/>
            <w:noWrap/>
            <w:hideMark/>
          </w:tcPr>
          <w:p w14:paraId="5D296E2F" w14:textId="77777777" w:rsidR="00CB7BD2" w:rsidRPr="00CB7BD2" w:rsidRDefault="00CB7BD2" w:rsidP="00CB7BD2">
            <w:pPr>
              <w:spacing w:line="240" w:lineRule="auto"/>
              <w:ind w:firstLine="0"/>
              <w:rPr>
                <w:sz w:val="16"/>
                <w:szCs w:val="16"/>
              </w:rPr>
            </w:pPr>
            <w:r w:rsidRPr="00CB7BD2">
              <w:rPr>
                <w:sz w:val="16"/>
                <w:szCs w:val="16"/>
              </w:rPr>
              <w:t>1 12 01010 01 6000 120</w:t>
            </w:r>
          </w:p>
        </w:tc>
        <w:tc>
          <w:tcPr>
            <w:tcW w:w="1055" w:type="dxa"/>
            <w:noWrap/>
            <w:hideMark/>
          </w:tcPr>
          <w:p w14:paraId="1974FB0F" w14:textId="77777777" w:rsidR="00CB7BD2" w:rsidRPr="00CB7BD2" w:rsidRDefault="00CB7BD2" w:rsidP="00CB7BD2">
            <w:pPr>
              <w:spacing w:line="240" w:lineRule="auto"/>
              <w:ind w:firstLine="0"/>
              <w:rPr>
                <w:sz w:val="16"/>
                <w:szCs w:val="16"/>
              </w:rPr>
            </w:pPr>
            <w:r w:rsidRPr="00CB7BD2">
              <w:rPr>
                <w:sz w:val="16"/>
                <w:szCs w:val="16"/>
              </w:rPr>
              <w:t>700,0</w:t>
            </w:r>
          </w:p>
        </w:tc>
        <w:tc>
          <w:tcPr>
            <w:tcW w:w="1055" w:type="dxa"/>
            <w:noWrap/>
            <w:hideMark/>
          </w:tcPr>
          <w:p w14:paraId="37D03D33" w14:textId="77777777" w:rsidR="00CB7BD2" w:rsidRPr="00CB7BD2" w:rsidRDefault="00CB7BD2" w:rsidP="00CB7BD2">
            <w:pPr>
              <w:spacing w:line="240" w:lineRule="auto"/>
              <w:ind w:firstLine="0"/>
              <w:rPr>
                <w:sz w:val="16"/>
                <w:szCs w:val="16"/>
              </w:rPr>
            </w:pPr>
            <w:r w:rsidRPr="00CB7BD2">
              <w:rPr>
                <w:sz w:val="16"/>
                <w:szCs w:val="16"/>
              </w:rPr>
              <w:t>700,0</w:t>
            </w:r>
          </w:p>
        </w:tc>
        <w:tc>
          <w:tcPr>
            <w:tcW w:w="1013" w:type="dxa"/>
            <w:noWrap/>
            <w:hideMark/>
          </w:tcPr>
          <w:p w14:paraId="4AC8A3B2" w14:textId="77777777" w:rsidR="00CB7BD2" w:rsidRPr="00CB7BD2" w:rsidRDefault="00CB7BD2" w:rsidP="00CB7BD2">
            <w:pPr>
              <w:spacing w:line="240" w:lineRule="auto"/>
              <w:ind w:left="-57" w:right="-57" w:firstLine="5"/>
              <w:rPr>
                <w:sz w:val="16"/>
                <w:szCs w:val="16"/>
              </w:rPr>
            </w:pPr>
            <w:r w:rsidRPr="00CB7BD2">
              <w:rPr>
                <w:sz w:val="16"/>
                <w:szCs w:val="16"/>
              </w:rPr>
              <w:t>700,0</w:t>
            </w:r>
          </w:p>
        </w:tc>
      </w:tr>
      <w:tr w:rsidR="00CB7BD2" w:rsidRPr="00CB7BD2" w14:paraId="470BD0E2" w14:textId="77777777" w:rsidTr="0068320A">
        <w:trPr>
          <w:gridAfter w:val="1"/>
          <w:wAfter w:w="10" w:type="dxa"/>
          <w:trHeight w:val="20"/>
        </w:trPr>
        <w:tc>
          <w:tcPr>
            <w:tcW w:w="10910" w:type="dxa"/>
            <w:noWrap/>
            <w:hideMark/>
          </w:tcPr>
          <w:p w14:paraId="4A981709" w14:textId="77777777" w:rsidR="00CB7BD2" w:rsidRPr="00CB7BD2" w:rsidRDefault="00CB7BD2" w:rsidP="00CB7BD2">
            <w:pPr>
              <w:spacing w:line="240" w:lineRule="auto"/>
              <w:ind w:firstLine="0"/>
              <w:rPr>
                <w:sz w:val="16"/>
                <w:szCs w:val="16"/>
              </w:rPr>
            </w:pPr>
            <w:r w:rsidRPr="00CB7BD2">
              <w:rP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06" w:type="dxa"/>
            <w:noWrap/>
            <w:hideMark/>
          </w:tcPr>
          <w:p w14:paraId="47B89680" w14:textId="77777777" w:rsidR="00CB7BD2" w:rsidRPr="00CB7BD2" w:rsidRDefault="00CB7BD2" w:rsidP="00CB7BD2">
            <w:pPr>
              <w:spacing w:line="240" w:lineRule="auto"/>
              <w:ind w:firstLine="0"/>
              <w:rPr>
                <w:sz w:val="16"/>
                <w:szCs w:val="16"/>
              </w:rPr>
            </w:pPr>
            <w:r w:rsidRPr="00CB7BD2">
              <w:rPr>
                <w:sz w:val="16"/>
                <w:szCs w:val="16"/>
              </w:rPr>
              <w:t>1 12 01030 01 6000 120</w:t>
            </w:r>
          </w:p>
        </w:tc>
        <w:tc>
          <w:tcPr>
            <w:tcW w:w="1055" w:type="dxa"/>
            <w:noWrap/>
            <w:hideMark/>
          </w:tcPr>
          <w:p w14:paraId="0F728B5D" w14:textId="77777777" w:rsidR="00CB7BD2" w:rsidRPr="00CB7BD2" w:rsidRDefault="00CB7BD2" w:rsidP="00CB7BD2">
            <w:pPr>
              <w:spacing w:line="240" w:lineRule="auto"/>
              <w:ind w:firstLine="0"/>
              <w:rPr>
                <w:sz w:val="16"/>
                <w:szCs w:val="16"/>
              </w:rPr>
            </w:pPr>
            <w:r w:rsidRPr="00CB7BD2">
              <w:rPr>
                <w:sz w:val="16"/>
                <w:szCs w:val="16"/>
              </w:rPr>
              <w:t>230,0</w:t>
            </w:r>
          </w:p>
        </w:tc>
        <w:tc>
          <w:tcPr>
            <w:tcW w:w="1055" w:type="dxa"/>
            <w:noWrap/>
            <w:hideMark/>
          </w:tcPr>
          <w:p w14:paraId="3859209D" w14:textId="77777777" w:rsidR="00CB7BD2" w:rsidRPr="00CB7BD2" w:rsidRDefault="00CB7BD2" w:rsidP="00CB7BD2">
            <w:pPr>
              <w:spacing w:line="240" w:lineRule="auto"/>
              <w:ind w:firstLine="0"/>
              <w:rPr>
                <w:sz w:val="16"/>
                <w:szCs w:val="16"/>
              </w:rPr>
            </w:pPr>
            <w:r w:rsidRPr="00CB7BD2">
              <w:rPr>
                <w:sz w:val="16"/>
                <w:szCs w:val="16"/>
              </w:rPr>
              <w:t>230,0</w:t>
            </w:r>
          </w:p>
        </w:tc>
        <w:tc>
          <w:tcPr>
            <w:tcW w:w="1013" w:type="dxa"/>
            <w:noWrap/>
            <w:hideMark/>
          </w:tcPr>
          <w:p w14:paraId="4E44F8DB" w14:textId="77777777" w:rsidR="00CB7BD2" w:rsidRPr="00CB7BD2" w:rsidRDefault="00CB7BD2" w:rsidP="00CB7BD2">
            <w:pPr>
              <w:spacing w:line="240" w:lineRule="auto"/>
              <w:ind w:left="-57" w:right="-57" w:firstLine="5"/>
              <w:rPr>
                <w:sz w:val="16"/>
                <w:szCs w:val="16"/>
              </w:rPr>
            </w:pPr>
            <w:r w:rsidRPr="00CB7BD2">
              <w:rPr>
                <w:sz w:val="16"/>
                <w:szCs w:val="16"/>
              </w:rPr>
              <w:t>230,0</w:t>
            </w:r>
          </w:p>
        </w:tc>
      </w:tr>
      <w:tr w:rsidR="00CB7BD2" w:rsidRPr="00CB7BD2" w14:paraId="01511903" w14:textId="77777777" w:rsidTr="0068320A">
        <w:trPr>
          <w:gridAfter w:val="1"/>
          <w:wAfter w:w="10" w:type="dxa"/>
          <w:trHeight w:val="20"/>
        </w:trPr>
        <w:tc>
          <w:tcPr>
            <w:tcW w:w="10910" w:type="dxa"/>
            <w:noWrap/>
            <w:hideMark/>
          </w:tcPr>
          <w:p w14:paraId="2B595A73" w14:textId="77777777" w:rsidR="00CB7BD2" w:rsidRPr="00CB7BD2" w:rsidRDefault="00CB7BD2" w:rsidP="00CB7BD2">
            <w:pPr>
              <w:spacing w:line="240" w:lineRule="auto"/>
              <w:ind w:firstLine="0"/>
              <w:rPr>
                <w:sz w:val="16"/>
                <w:szCs w:val="16"/>
              </w:rPr>
            </w:pPr>
            <w:r w:rsidRPr="00CB7BD2">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906" w:type="dxa"/>
            <w:noWrap/>
            <w:hideMark/>
          </w:tcPr>
          <w:p w14:paraId="1DEFBA48" w14:textId="77777777" w:rsidR="00CB7BD2" w:rsidRPr="00CB7BD2" w:rsidRDefault="00CB7BD2" w:rsidP="00CB7BD2">
            <w:pPr>
              <w:spacing w:line="240" w:lineRule="auto"/>
              <w:ind w:firstLine="0"/>
              <w:rPr>
                <w:sz w:val="16"/>
                <w:szCs w:val="16"/>
              </w:rPr>
            </w:pPr>
            <w:r w:rsidRPr="00CB7BD2">
              <w:rPr>
                <w:sz w:val="16"/>
                <w:szCs w:val="16"/>
              </w:rPr>
              <w:t>1 12 01041 01 6000 120</w:t>
            </w:r>
          </w:p>
        </w:tc>
        <w:tc>
          <w:tcPr>
            <w:tcW w:w="1055" w:type="dxa"/>
            <w:noWrap/>
            <w:hideMark/>
          </w:tcPr>
          <w:p w14:paraId="10CA2118" w14:textId="77777777" w:rsidR="00CB7BD2" w:rsidRPr="00CB7BD2" w:rsidRDefault="00CB7BD2" w:rsidP="00CB7BD2">
            <w:pPr>
              <w:spacing w:line="240" w:lineRule="auto"/>
              <w:ind w:firstLine="0"/>
              <w:rPr>
                <w:sz w:val="16"/>
                <w:szCs w:val="16"/>
              </w:rPr>
            </w:pPr>
            <w:r w:rsidRPr="00CB7BD2">
              <w:rPr>
                <w:sz w:val="16"/>
                <w:szCs w:val="16"/>
              </w:rPr>
              <w:t>150,0</w:t>
            </w:r>
          </w:p>
        </w:tc>
        <w:tc>
          <w:tcPr>
            <w:tcW w:w="1055" w:type="dxa"/>
            <w:noWrap/>
            <w:hideMark/>
          </w:tcPr>
          <w:p w14:paraId="35644D64" w14:textId="77777777" w:rsidR="00CB7BD2" w:rsidRPr="00CB7BD2" w:rsidRDefault="00CB7BD2" w:rsidP="00CB7BD2">
            <w:pPr>
              <w:spacing w:line="240" w:lineRule="auto"/>
              <w:ind w:firstLine="0"/>
              <w:rPr>
                <w:sz w:val="16"/>
                <w:szCs w:val="16"/>
              </w:rPr>
            </w:pPr>
            <w:r w:rsidRPr="00CB7BD2">
              <w:rPr>
                <w:sz w:val="16"/>
                <w:szCs w:val="16"/>
              </w:rPr>
              <w:t>150,0</w:t>
            </w:r>
          </w:p>
        </w:tc>
        <w:tc>
          <w:tcPr>
            <w:tcW w:w="1013" w:type="dxa"/>
            <w:noWrap/>
            <w:hideMark/>
          </w:tcPr>
          <w:p w14:paraId="63F9CD97" w14:textId="77777777" w:rsidR="00CB7BD2" w:rsidRPr="00CB7BD2" w:rsidRDefault="00CB7BD2" w:rsidP="00CB7BD2">
            <w:pPr>
              <w:spacing w:line="240" w:lineRule="auto"/>
              <w:ind w:left="-57" w:right="-57" w:firstLine="5"/>
              <w:rPr>
                <w:sz w:val="16"/>
                <w:szCs w:val="16"/>
              </w:rPr>
            </w:pPr>
            <w:r w:rsidRPr="00CB7BD2">
              <w:rPr>
                <w:sz w:val="16"/>
                <w:szCs w:val="16"/>
              </w:rPr>
              <w:t>150,0</w:t>
            </w:r>
          </w:p>
        </w:tc>
      </w:tr>
      <w:tr w:rsidR="00CB7BD2" w:rsidRPr="00CB7BD2" w14:paraId="65F88D9E" w14:textId="77777777" w:rsidTr="0068320A">
        <w:trPr>
          <w:gridAfter w:val="1"/>
          <w:wAfter w:w="10" w:type="dxa"/>
          <w:trHeight w:val="20"/>
        </w:trPr>
        <w:tc>
          <w:tcPr>
            <w:tcW w:w="10910" w:type="dxa"/>
            <w:noWrap/>
            <w:hideMark/>
          </w:tcPr>
          <w:p w14:paraId="1F3944EF" w14:textId="77777777" w:rsidR="00CB7BD2" w:rsidRPr="00CB7BD2" w:rsidRDefault="00CB7BD2" w:rsidP="00CB7BD2">
            <w:pPr>
              <w:spacing w:line="240" w:lineRule="auto"/>
              <w:ind w:firstLine="0"/>
              <w:rPr>
                <w:b/>
                <w:bCs/>
                <w:sz w:val="16"/>
                <w:szCs w:val="16"/>
              </w:rPr>
            </w:pPr>
            <w:r w:rsidRPr="00CB7BD2">
              <w:rPr>
                <w:b/>
                <w:bCs/>
                <w:sz w:val="16"/>
                <w:szCs w:val="16"/>
              </w:rPr>
              <w:t>Доходы от оказания платных услуг (работ) и компенсации затрат государства</w:t>
            </w:r>
          </w:p>
        </w:tc>
        <w:tc>
          <w:tcPr>
            <w:tcW w:w="1906" w:type="dxa"/>
            <w:noWrap/>
            <w:hideMark/>
          </w:tcPr>
          <w:p w14:paraId="73164B2E" w14:textId="77777777" w:rsidR="00CB7BD2" w:rsidRPr="00CB7BD2" w:rsidRDefault="00CB7BD2" w:rsidP="00CB7BD2">
            <w:pPr>
              <w:spacing w:line="240" w:lineRule="auto"/>
              <w:ind w:firstLine="0"/>
              <w:rPr>
                <w:b/>
                <w:bCs/>
                <w:sz w:val="16"/>
                <w:szCs w:val="16"/>
              </w:rPr>
            </w:pPr>
            <w:r w:rsidRPr="00CB7BD2">
              <w:rPr>
                <w:b/>
                <w:bCs/>
                <w:sz w:val="16"/>
                <w:szCs w:val="16"/>
              </w:rPr>
              <w:t xml:space="preserve"> 1 13 00000 00 0000 000</w:t>
            </w:r>
          </w:p>
        </w:tc>
        <w:tc>
          <w:tcPr>
            <w:tcW w:w="1055" w:type="dxa"/>
            <w:noWrap/>
            <w:hideMark/>
          </w:tcPr>
          <w:p w14:paraId="394F1E8E" w14:textId="77777777" w:rsidR="00CB7BD2" w:rsidRPr="00CB7BD2" w:rsidRDefault="00CB7BD2" w:rsidP="00CB7BD2">
            <w:pPr>
              <w:spacing w:line="240" w:lineRule="auto"/>
              <w:ind w:firstLine="0"/>
              <w:rPr>
                <w:b/>
                <w:bCs/>
                <w:sz w:val="16"/>
                <w:szCs w:val="16"/>
              </w:rPr>
            </w:pPr>
            <w:r w:rsidRPr="00CB7BD2">
              <w:rPr>
                <w:b/>
                <w:bCs/>
                <w:sz w:val="16"/>
                <w:szCs w:val="16"/>
              </w:rPr>
              <w:t>1 377,1</w:t>
            </w:r>
          </w:p>
        </w:tc>
        <w:tc>
          <w:tcPr>
            <w:tcW w:w="1055" w:type="dxa"/>
            <w:noWrap/>
            <w:hideMark/>
          </w:tcPr>
          <w:p w14:paraId="2B5412F7" w14:textId="77777777" w:rsidR="00CB7BD2" w:rsidRPr="00CB7BD2" w:rsidRDefault="00CB7BD2" w:rsidP="00CB7BD2">
            <w:pPr>
              <w:spacing w:line="240" w:lineRule="auto"/>
              <w:ind w:firstLine="0"/>
              <w:rPr>
                <w:b/>
                <w:bCs/>
                <w:sz w:val="16"/>
                <w:szCs w:val="16"/>
              </w:rPr>
            </w:pPr>
            <w:r w:rsidRPr="00CB7BD2">
              <w:rPr>
                <w:b/>
                <w:bCs/>
                <w:sz w:val="16"/>
                <w:szCs w:val="16"/>
              </w:rPr>
              <w:t>123,1</w:t>
            </w:r>
          </w:p>
        </w:tc>
        <w:tc>
          <w:tcPr>
            <w:tcW w:w="1013" w:type="dxa"/>
            <w:noWrap/>
            <w:hideMark/>
          </w:tcPr>
          <w:p w14:paraId="53685E5A" w14:textId="77777777" w:rsidR="00CB7BD2" w:rsidRPr="00CB7BD2" w:rsidRDefault="00CB7BD2" w:rsidP="00CB7BD2">
            <w:pPr>
              <w:spacing w:line="240" w:lineRule="auto"/>
              <w:ind w:left="-57" w:right="-57" w:firstLine="5"/>
              <w:rPr>
                <w:b/>
                <w:bCs/>
                <w:sz w:val="16"/>
                <w:szCs w:val="16"/>
              </w:rPr>
            </w:pPr>
            <w:r w:rsidRPr="00CB7BD2">
              <w:rPr>
                <w:b/>
                <w:bCs/>
                <w:sz w:val="16"/>
                <w:szCs w:val="16"/>
              </w:rPr>
              <w:t>123,1</w:t>
            </w:r>
          </w:p>
        </w:tc>
      </w:tr>
      <w:tr w:rsidR="00CB7BD2" w:rsidRPr="00CB7BD2" w14:paraId="03F184CA" w14:textId="77777777" w:rsidTr="0068320A">
        <w:trPr>
          <w:gridAfter w:val="1"/>
          <w:wAfter w:w="10" w:type="dxa"/>
          <w:trHeight w:val="20"/>
        </w:trPr>
        <w:tc>
          <w:tcPr>
            <w:tcW w:w="10910" w:type="dxa"/>
            <w:noWrap/>
            <w:hideMark/>
          </w:tcPr>
          <w:p w14:paraId="0B5DC7F5" w14:textId="77777777" w:rsidR="00CB7BD2" w:rsidRPr="00CB7BD2" w:rsidRDefault="00CB7BD2" w:rsidP="00CB7BD2">
            <w:pPr>
              <w:spacing w:line="240" w:lineRule="auto"/>
              <w:ind w:firstLine="0"/>
              <w:rPr>
                <w:sz w:val="16"/>
                <w:szCs w:val="16"/>
              </w:rPr>
            </w:pPr>
            <w:r w:rsidRPr="00CB7BD2">
              <w:rPr>
                <w:sz w:val="16"/>
                <w:szCs w:val="16"/>
              </w:rPr>
              <w:t>Прочие доходы от компенсации затрат бюджетов муниципальных округов</w:t>
            </w:r>
          </w:p>
        </w:tc>
        <w:tc>
          <w:tcPr>
            <w:tcW w:w="1906" w:type="dxa"/>
            <w:noWrap/>
            <w:hideMark/>
          </w:tcPr>
          <w:p w14:paraId="27CCC883" w14:textId="77777777" w:rsidR="00CB7BD2" w:rsidRPr="00CB7BD2" w:rsidRDefault="00CB7BD2" w:rsidP="00CB7BD2">
            <w:pPr>
              <w:spacing w:line="240" w:lineRule="auto"/>
              <w:ind w:firstLine="0"/>
              <w:rPr>
                <w:sz w:val="16"/>
                <w:szCs w:val="16"/>
              </w:rPr>
            </w:pPr>
            <w:r w:rsidRPr="00CB7BD2">
              <w:rPr>
                <w:sz w:val="16"/>
                <w:szCs w:val="16"/>
              </w:rPr>
              <w:t xml:space="preserve"> 1 13 02994 14 0000 130</w:t>
            </w:r>
          </w:p>
        </w:tc>
        <w:tc>
          <w:tcPr>
            <w:tcW w:w="1055" w:type="dxa"/>
            <w:hideMark/>
          </w:tcPr>
          <w:p w14:paraId="76352081" w14:textId="77777777" w:rsidR="00CB7BD2" w:rsidRPr="00CB7BD2" w:rsidRDefault="00CB7BD2" w:rsidP="00CB7BD2">
            <w:pPr>
              <w:spacing w:line="240" w:lineRule="auto"/>
              <w:ind w:firstLine="0"/>
              <w:rPr>
                <w:sz w:val="16"/>
                <w:szCs w:val="16"/>
              </w:rPr>
            </w:pPr>
            <w:r w:rsidRPr="00CB7BD2">
              <w:rPr>
                <w:sz w:val="16"/>
                <w:szCs w:val="16"/>
              </w:rPr>
              <w:t>1 377,1</w:t>
            </w:r>
          </w:p>
        </w:tc>
        <w:tc>
          <w:tcPr>
            <w:tcW w:w="1055" w:type="dxa"/>
            <w:hideMark/>
          </w:tcPr>
          <w:p w14:paraId="6F2CE9AD" w14:textId="77777777" w:rsidR="00CB7BD2" w:rsidRPr="00CB7BD2" w:rsidRDefault="00CB7BD2" w:rsidP="00CB7BD2">
            <w:pPr>
              <w:spacing w:line="240" w:lineRule="auto"/>
              <w:ind w:firstLine="0"/>
              <w:rPr>
                <w:sz w:val="16"/>
                <w:szCs w:val="16"/>
              </w:rPr>
            </w:pPr>
            <w:r w:rsidRPr="00CB7BD2">
              <w:rPr>
                <w:sz w:val="16"/>
                <w:szCs w:val="16"/>
              </w:rPr>
              <w:t>123,1</w:t>
            </w:r>
          </w:p>
        </w:tc>
        <w:tc>
          <w:tcPr>
            <w:tcW w:w="1013" w:type="dxa"/>
            <w:hideMark/>
          </w:tcPr>
          <w:p w14:paraId="290D7295" w14:textId="77777777" w:rsidR="00CB7BD2" w:rsidRPr="00CB7BD2" w:rsidRDefault="00CB7BD2" w:rsidP="00CB7BD2">
            <w:pPr>
              <w:spacing w:line="240" w:lineRule="auto"/>
              <w:ind w:left="-57" w:right="-57" w:firstLine="5"/>
              <w:rPr>
                <w:sz w:val="16"/>
                <w:szCs w:val="16"/>
              </w:rPr>
            </w:pPr>
            <w:r w:rsidRPr="00CB7BD2">
              <w:rPr>
                <w:sz w:val="16"/>
                <w:szCs w:val="16"/>
              </w:rPr>
              <w:t>123,1</w:t>
            </w:r>
          </w:p>
        </w:tc>
      </w:tr>
      <w:tr w:rsidR="00CB7BD2" w:rsidRPr="00CB7BD2" w14:paraId="58FC37EC" w14:textId="77777777" w:rsidTr="0068320A">
        <w:trPr>
          <w:gridAfter w:val="1"/>
          <w:wAfter w:w="10" w:type="dxa"/>
          <w:trHeight w:val="20"/>
        </w:trPr>
        <w:tc>
          <w:tcPr>
            <w:tcW w:w="10910" w:type="dxa"/>
            <w:noWrap/>
            <w:hideMark/>
          </w:tcPr>
          <w:p w14:paraId="637FF7DF" w14:textId="77777777" w:rsidR="00CB7BD2" w:rsidRPr="00CB7BD2" w:rsidRDefault="00CB7BD2" w:rsidP="00CB7BD2">
            <w:pPr>
              <w:spacing w:line="240" w:lineRule="auto"/>
              <w:ind w:firstLine="0"/>
              <w:rPr>
                <w:b/>
                <w:bCs/>
                <w:sz w:val="16"/>
                <w:szCs w:val="16"/>
              </w:rPr>
            </w:pPr>
            <w:r w:rsidRPr="00CB7BD2">
              <w:rPr>
                <w:b/>
                <w:bCs/>
                <w:sz w:val="16"/>
                <w:szCs w:val="16"/>
              </w:rPr>
              <w:t>Доходы от продажи материальных и нематериальных активов</w:t>
            </w:r>
          </w:p>
        </w:tc>
        <w:tc>
          <w:tcPr>
            <w:tcW w:w="1906" w:type="dxa"/>
            <w:noWrap/>
            <w:hideMark/>
          </w:tcPr>
          <w:p w14:paraId="3F551295" w14:textId="77777777" w:rsidR="00CB7BD2" w:rsidRPr="00CB7BD2" w:rsidRDefault="00CB7BD2" w:rsidP="00CB7BD2">
            <w:pPr>
              <w:spacing w:line="240" w:lineRule="auto"/>
              <w:ind w:firstLine="0"/>
              <w:rPr>
                <w:b/>
                <w:bCs/>
                <w:sz w:val="16"/>
                <w:szCs w:val="16"/>
              </w:rPr>
            </w:pPr>
            <w:r w:rsidRPr="00CB7BD2">
              <w:rPr>
                <w:b/>
                <w:bCs/>
                <w:sz w:val="16"/>
                <w:szCs w:val="16"/>
              </w:rPr>
              <w:t xml:space="preserve"> 1 14 00000 00 0000 000</w:t>
            </w:r>
          </w:p>
        </w:tc>
        <w:tc>
          <w:tcPr>
            <w:tcW w:w="1055" w:type="dxa"/>
            <w:noWrap/>
            <w:hideMark/>
          </w:tcPr>
          <w:p w14:paraId="3DB6BF89" w14:textId="77777777" w:rsidR="00CB7BD2" w:rsidRPr="00CB7BD2" w:rsidRDefault="00CB7BD2" w:rsidP="00CB7BD2">
            <w:pPr>
              <w:spacing w:line="240" w:lineRule="auto"/>
              <w:ind w:firstLine="0"/>
              <w:rPr>
                <w:b/>
                <w:bCs/>
                <w:sz w:val="16"/>
                <w:szCs w:val="16"/>
              </w:rPr>
            </w:pPr>
            <w:r w:rsidRPr="00CB7BD2">
              <w:rPr>
                <w:b/>
                <w:bCs/>
                <w:sz w:val="16"/>
                <w:szCs w:val="16"/>
              </w:rPr>
              <w:t>1 265,0</w:t>
            </w:r>
          </w:p>
        </w:tc>
        <w:tc>
          <w:tcPr>
            <w:tcW w:w="1055" w:type="dxa"/>
            <w:noWrap/>
            <w:hideMark/>
          </w:tcPr>
          <w:p w14:paraId="26DEC9B5" w14:textId="77777777" w:rsidR="00CB7BD2" w:rsidRPr="00CB7BD2" w:rsidRDefault="00CB7BD2" w:rsidP="00CB7BD2">
            <w:pPr>
              <w:spacing w:line="240" w:lineRule="auto"/>
              <w:ind w:firstLine="0"/>
              <w:rPr>
                <w:b/>
                <w:bCs/>
                <w:sz w:val="16"/>
                <w:szCs w:val="16"/>
              </w:rPr>
            </w:pPr>
            <w:r w:rsidRPr="00CB7BD2">
              <w:rPr>
                <w:b/>
                <w:bCs/>
                <w:sz w:val="16"/>
                <w:szCs w:val="16"/>
              </w:rPr>
              <w:t>25,0</w:t>
            </w:r>
          </w:p>
        </w:tc>
        <w:tc>
          <w:tcPr>
            <w:tcW w:w="1013" w:type="dxa"/>
            <w:noWrap/>
            <w:hideMark/>
          </w:tcPr>
          <w:p w14:paraId="4BECDD8D" w14:textId="77777777" w:rsidR="00CB7BD2" w:rsidRPr="00CB7BD2" w:rsidRDefault="00CB7BD2" w:rsidP="00CB7BD2">
            <w:pPr>
              <w:spacing w:line="240" w:lineRule="auto"/>
              <w:ind w:left="-57" w:right="-57" w:firstLine="5"/>
              <w:rPr>
                <w:b/>
                <w:bCs/>
                <w:sz w:val="16"/>
                <w:szCs w:val="16"/>
              </w:rPr>
            </w:pPr>
            <w:r w:rsidRPr="00CB7BD2">
              <w:rPr>
                <w:b/>
                <w:bCs/>
                <w:sz w:val="16"/>
                <w:szCs w:val="16"/>
              </w:rPr>
              <w:t>25,0</w:t>
            </w:r>
          </w:p>
        </w:tc>
      </w:tr>
      <w:tr w:rsidR="00CB7BD2" w:rsidRPr="00CB7BD2" w14:paraId="0CF3F4A9" w14:textId="77777777" w:rsidTr="0068320A">
        <w:trPr>
          <w:gridAfter w:val="1"/>
          <w:wAfter w:w="10" w:type="dxa"/>
          <w:trHeight w:val="20"/>
        </w:trPr>
        <w:tc>
          <w:tcPr>
            <w:tcW w:w="10910" w:type="dxa"/>
            <w:noWrap/>
            <w:hideMark/>
          </w:tcPr>
          <w:p w14:paraId="5EFA406F" w14:textId="77777777" w:rsidR="00CB7BD2" w:rsidRPr="00CB7BD2" w:rsidRDefault="00CB7BD2" w:rsidP="00CB7BD2">
            <w:pPr>
              <w:spacing w:line="240" w:lineRule="auto"/>
              <w:ind w:firstLine="0"/>
              <w:rPr>
                <w:sz w:val="16"/>
                <w:szCs w:val="16"/>
              </w:rPr>
            </w:pPr>
            <w:r w:rsidRPr="00CB7BD2">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6" w:type="dxa"/>
            <w:noWrap/>
            <w:hideMark/>
          </w:tcPr>
          <w:p w14:paraId="4186CB26" w14:textId="77777777" w:rsidR="00CB7BD2" w:rsidRPr="00CB7BD2" w:rsidRDefault="00CB7BD2" w:rsidP="00CB7BD2">
            <w:pPr>
              <w:spacing w:line="240" w:lineRule="auto"/>
              <w:ind w:firstLine="0"/>
              <w:rPr>
                <w:sz w:val="16"/>
                <w:szCs w:val="16"/>
              </w:rPr>
            </w:pPr>
            <w:r w:rsidRPr="00CB7BD2">
              <w:rPr>
                <w:sz w:val="16"/>
                <w:szCs w:val="16"/>
              </w:rPr>
              <w:t>1 14 02000 00 0000 000</w:t>
            </w:r>
          </w:p>
        </w:tc>
        <w:tc>
          <w:tcPr>
            <w:tcW w:w="1055" w:type="dxa"/>
            <w:hideMark/>
          </w:tcPr>
          <w:p w14:paraId="6B2C4F10" w14:textId="77777777" w:rsidR="00CB7BD2" w:rsidRPr="00CB7BD2" w:rsidRDefault="00CB7BD2" w:rsidP="00CB7BD2">
            <w:pPr>
              <w:spacing w:line="240" w:lineRule="auto"/>
              <w:ind w:firstLine="0"/>
              <w:rPr>
                <w:sz w:val="16"/>
                <w:szCs w:val="16"/>
              </w:rPr>
            </w:pPr>
            <w:r w:rsidRPr="00CB7BD2">
              <w:rPr>
                <w:sz w:val="16"/>
                <w:szCs w:val="16"/>
              </w:rPr>
              <w:t>1265,0</w:t>
            </w:r>
          </w:p>
        </w:tc>
        <w:tc>
          <w:tcPr>
            <w:tcW w:w="1055" w:type="dxa"/>
            <w:hideMark/>
          </w:tcPr>
          <w:p w14:paraId="1DE205FC" w14:textId="77777777" w:rsidR="00CB7BD2" w:rsidRPr="00CB7BD2" w:rsidRDefault="00CB7BD2" w:rsidP="00CB7BD2">
            <w:pPr>
              <w:spacing w:line="240" w:lineRule="auto"/>
              <w:ind w:firstLine="0"/>
              <w:rPr>
                <w:sz w:val="16"/>
                <w:szCs w:val="16"/>
              </w:rPr>
            </w:pPr>
            <w:r w:rsidRPr="00CB7BD2">
              <w:rPr>
                <w:sz w:val="16"/>
                <w:szCs w:val="16"/>
              </w:rPr>
              <w:t>25,0</w:t>
            </w:r>
          </w:p>
        </w:tc>
        <w:tc>
          <w:tcPr>
            <w:tcW w:w="1013" w:type="dxa"/>
            <w:hideMark/>
          </w:tcPr>
          <w:p w14:paraId="030C610D" w14:textId="77777777" w:rsidR="00CB7BD2" w:rsidRPr="00CB7BD2" w:rsidRDefault="00CB7BD2" w:rsidP="00CB7BD2">
            <w:pPr>
              <w:spacing w:line="240" w:lineRule="auto"/>
              <w:ind w:left="-57" w:right="-57" w:firstLine="5"/>
              <w:rPr>
                <w:sz w:val="16"/>
                <w:szCs w:val="16"/>
              </w:rPr>
            </w:pPr>
            <w:r w:rsidRPr="00CB7BD2">
              <w:rPr>
                <w:sz w:val="16"/>
                <w:szCs w:val="16"/>
              </w:rPr>
              <w:t>25,0</w:t>
            </w:r>
          </w:p>
        </w:tc>
      </w:tr>
      <w:tr w:rsidR="00CB7BD2" w:rsidRPr="00CB7BD2" w14:paraId="59BCEEB3" w14:textId="77777777" w:rsidTr="0068320A">
        <w:trPr>
          <w:gridAfter w:val="1"/>
          <w:wAfter w:w="10" w:type="dxa"/>
          <w:trHeight w:val="20"/>
        </w:trPr>
        <w:tc>
          <w:tcPr>
            <w:tcW w:w="10910" w:type="dxa"/>
            <w:noWrap/>
            <w:hideMark/>
          </w:tcPr>
          <w:p w14:paraId="05FDAF13" w14:textId="77777777" w:rsidR="00CB7BD2" w:rsidRPr="00CB7BD2" w:rsidRDefault="00CB7BD2" w:rsidP="00CB7BD2">
            <w:pPr>
              <w:spacing w:line="240" w:lineRule="auto"/>
              <w:ind w:firstLine="0"/>
              <w:rPr>
                <w:sz w:val="16"/>
                <w:szCs w:val="16"/>
              </w:rPr>
            </w:pPr>
            <w:r w:rsidRPr="00CB7BD2">
              <w:rPr>
                <w:sz w:val="16"/>
                <w:szCs w:val="16"/>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06" w:type="dxa"/>
            <w:noWrap/>
            <w:hideMark/>
          </w:tcPr>
          <w:p w14:paraId="70320E6F" w14:textId="77777777" w:rsidR="00CB7BD2" w:rsidRPr="00CB7BD2" w:rsidRDefault="00CB7BD2" w:rsidP="00CB7BD2">
            <w:pPr>
              <w:spacing w:line="240" w:lineRule="auto"/>
              <w:ind w:firstLine="0"/>
              <w:rPr>
                <w:sz w:val="16"/>
                <w:szCs w:val="16"/>
              </w:rPr>
            </w:pPr>
            <w:r w:rsidRPr="00CB7BD2">
              <w:rPr>
                <w:sz w:val="16"/>
                <w:szCs w:val="16"/>
              </w:rPr>
              <w:t>1 14 02050 14 0000 440</w:t>
            </w:r>
          </w:p>
        </w:tc>
        <w:tc>
          <w:tcPr>
            <w:tcW w:w="1055" w:type="dxa"/>
            <w:noWrap/>
            <w:hideMark/>
          </w:tcPr>
          <w:p w14:paraId="4B609F27" w14:textId="77777777" w:rsidR="00CB7BD2" w:rsidRPr="00CB7BD2" w:rsidRDefault="00CB7BD2" w:rsidP="00CB7BD2">
            <w:pPr>
              <w:spacing w:line="240" w:lineRule="auto"/>
              <w:ind w:firstLine="0"/>
              <w:rPr>
                <w:sz w:val="16"/>
                <w:szCs w:val="16"/>
              </w:rPr>
            </w:pPr>
            <w:r w:rsidRPr="00CB7BD2">
              <w:rPr>
                <w:sz w:val="16"/>
                <w:szCs w:val="16"/>
              </w:rPr>
              <w:t>1 265,0</w:t>
            </w:r>
          </w:p>
        </w:tc>
        <w:tc>
          <w:tcPr>
            <w:tcW w:w="1055" w:type="dxa"/>
            <w:noWrap/>
            <w:hideMark/>
          </w:tcPr>
          <w:p w14:paraId="54C68497" w14:textId="77777777" w:rsidR="00CB7BD2" w:rsidRPr="00CB7BD2" w:rsidRDefault="00CB7BD2" w:rsidP="00CB7BD2">
            <w:pPr>
              <w:spacing w:line="240" w:lineRule="auto"/>
              <w:ind w:firstLine="0"/>
              <w:rPr>
                <w:sz w:val="16"/>
                <w:szCs w:val="16"/>
              </w:rPr>
            </w:pPr>
            <w:r w:rsidRPr="00CB7BD2">
              <w:rPr>
                <w:sz w:val="16"/>
                <w:szCs w:val="16"/>
              </w:rPr>
              <w:t>25,0</w:t>
            </w:r>
          </w:p>
        </w:tc>
        <w:tc>
          <w:tcPr>
            <w:tcW w:w="1013" w:type="dxa"/>
            <w:noWrap/>
            <w:hideMark/>
          </w:tcPr>
          <w:p w14:paraId="5ED9847F" w14:textId="77777777" w:rsidR="00CB7BD2" w:rsidRPr="00CB7BD2" w:rsidRDefault="00CB7BD2" w:rsidP="00CB7BD2">
            <w:pPr>
              <w:spacing w:line="240" w:lineRule="auto"/>
              <w:ind w:left="-57" w:right="-57" w:firstLine="5"/>
              <w:rPr>
                <w:sz w:val="16"/>
                <w:szCs w:val="16"/>
              </w:rPr>
            </w:pPr>
            <w:r w:rsidRPr="00CB7BD2">
              <w:rPr>
                <w:sz w:val="16"/>
                <w:szCs w:val="16"/>
              </w:rPr>
              <w:t>25,0</w:t>
            </w:r>
          </w:p>
        </w:tc>
      </w:tr>
      <w:tr w:rsidR="00CB7BD2" w:rsidRPr="00CB7BD2" w14:paraId="68C3A080" w14:textId="77777777" w:rsidTr="0068320A">
        <w:trPr>
          <w:gridAfter w:val="1"/>
          <w:wAfter w:w="10" w:type="dxa"/>
          <w:trHeight w:val="20"/>
        </w:trPr>
        <w:tc>
          <w:tcPr>
            <w:tcW w:w="10910" w:type="dxa"/>
            <w:noWrap/>
            <w:hideMark/>
          </w:tcPr>
          <w:p w14:paraId="401E3ED1" w14:textId="77777777" w:rsidR="00CB7BD2" w:rsidRPr="00CB7BD2" w:rsidRDefault="00CB7BD2" w:rsidP="00CB7BD2">
            <w:pPr>
              <w:spacing w:line="240" w:lineRule="auto"/>
              <w:ind w:firstLine="0"/>
              <w:rPr>
                <w:sz w:val="16"/>
                <w:szCs w:val="16"/>
              </w:rPr>
            </w:pPr>
            <w:r w:rsidRPr="00CB7BD2">
              <w:rPr>
                <w:sz w:val="16"/>
                <w:szCs w:val="16"/>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06" w:type="dxa"/>
            <w:noWrap/>
            <w:hideMark/>
          </w:tcPr>
          <w:p w14:paraId="635CA014" w14:textId="77777777" w:rsidR="00CB7BD2" w:rsidRPr="00CB7BD2" w:rsidRDefault="00CB7BD2" w:rsidP="00CB7BD2">
            <w:pPr>
              <w:spacing w:line="240" w:lineRule="auto"/>
              <w:ind w:firstLine="0"/>
              <w:rPr>
                <w:sz w:val="16"/>
                <w:szCs w:val="16"/>
              </w:rPr>
            </w:pPr>
            <w:r w:rsidRPr="00CB7BD2">
              <w:rPr>
                <w:sz w:val="16"/>
                <w:szCs w:val="16"/>
              </w:rPr>
              <w:t>1 14 02043 14 0000 440</w:t>
            </w:r>
          </w:p>
        </w:tc>
        <w:tc>
          <w:tcPr>
            <w:tcW w:w="1055" w:type="dxa"/>
            <w:noWrap/>
            <w:hideMark/>
          </w:tcPr>
          <w:p w14:paraId="73761C65" w14:textId="77777777" w:rsidR="00CB7BD2" w:rsidRPr="00CB7BD2" w:rsidRDefault="00CB7BD2" w:rsidP="00CB7BD2">
            <w:pPr>
              <w:spacing w:line="240" w:lineRule="auto"/>
              <w:ind w:firstLine="0"/>
              <w:rPr>
                <w:sz w:val="16"/>
                <w:szCs w:val="16"/>
              </w:rPr>
            </w:pPr>
            <w:r w:rsidRPr="00CB7BD2">
              <w:rPr>
                <w:sz w:val="16"/>
                <w:szCs w:val="16"/>
              </w:rPr>
              <w:t>1 265,0</w:t>
            </w:r>
          </w:p>
        </w:tc>
        <w:tc>
          <w:tcPr>
            <w:tcW w:w="1055" w:type="dxa"/>
            <w:noWrap/>
            <w:hideMark/>
          </w:tcPr>
          <w:p w14:paraId="152C3592" w14:textId="77777777" w:rsidR="00CB7BD2" w:rsidRPr="00CB7BD2" w:rsidRDefault="00CB7BD2" w:rsidP="00CB7BD2">
            <w:pPr>
              <w:spacing w:line="240" w:lineRule="auto"/>
              <w:ind w:firstLine="0"/>
              <w:rPr>
                <w:sz w:val="16"/>
                <w:szCs w:val="16"/>
              </w:rPr>
            </w:pPr>
            <w:r w:rsidRPr="00CB7BD2">
              <w:rPr>
                <w:sz w:val="16"/>
                <w:szCs w:val="16"/>
              </w:rPr>
              <w:t>25,0</w:t>
            </w:r>
          </w:p>
        </w:tc>
        <w:tc>
          <w:tcPr>
            <w:tcW w:w="1013" w:type="dxa"/>
            <w:noWrap/>
            <w:hideMark/>
          </w:tcPr>
          <w:p w14:paraId="5C0FE4A6" w14:textId="77777777" w:rsidR="00CB7BD2" w:rsidRPr="00CB7BD2" w:rsidRDefault="00CB7BD2" w:rsidP="00CB7BD2">
            <w:pPr>
              <w:spacing w:line="240" w:lineRule="auto"/>
              <w:ind w:left="-57" w:right="-57" w:firstLine="5"/>
              <w:rPr>
                <w:sz w:val="16"/>
                <w:szCs w:val="16"/>
              </w:rPr>
            </w:pPr>
            <w:r w:rsidRPr="00CB7BD2">
              <w:rPr>
                <w:sz w:val="16"/>
                <w:szCs w:val="16"/>
              </w:rPr>
              <w:t>25,0</w:t>
            </w:r>
          </w:p>
        </w:tc>
      </w:tr>
      <w:tr w:rsidR="00CB7BD2" w:rsidRPr="00CB7BD2" w14:paraId="6A7EDFC6" w14:textId="77777777" w:rsidTr="0068320A">
        <w:trPr>
          <w:gridAfter w:val="1"/>
          <w:wAfter w:w="10" w:type="dxa"/>
          <w:trHeight w:val="20"/>
        </w:trPr>
        <w:tc>
          <w:tcPr>
            <w:tcW w:w="10910" w:type="dxa"/>
            <w:noWrap/>
            <w:hideMark/>
          </w:tcPr>
          <w:p w14:paraId="33F1336E" w14:textId="77777777" w:rsidR="00CB7BD2" w:rsidRPr="00CB7BD2" w:rsidRDefault="00CB7BD2" w:rsidP="00CB7BD2">
            <w:pPr>
              <w:spacing w:line="240" w:lineRule="auto"/>
              <w:ind w:firstLine="0"/>
              <w:rPr>
                <w:b/>
                <w:bCs/>
                <w:sz w:val="16"/>
                <w:szCs w:val="16"/>
              </w:rPr>
            </w:pPr>
            <w:r w:rsidRPr="00CB7BD2">
              <w:rPr>
                <w:b/>
                <w:bCs/>
                <w:sz w:val="16"/>
                <w:szCs w:val="16"/>
              </w:rPr>
              <w:t>Штрафы, санкции, возмещение ущерба</w:t>
            </w:r>
          </w:p>
        </w:tc>
        <w:tc>
          <w:tcPr>
            <w:tcW w:w="1906" w:type="dxa"/>
            <w:noWrap/>
            <w:hideMark/>
          </w:tcPr>
          <w:p w14:paraId="474ED023" w14:textId="77777777" w:rsidR="00CB7BD2" w:rsidRPr="00CB7BD2" w:rsidRDefault="00CB7BD2" w:rsidP="00CB7BD2">
            <w:pPr>
              <w:spacing w:line="240" w:lineRule="auto"/>
              <w:ind w:firstLine="0"/>
              <w:rPr>
                <w:b/>
                <w:bCs/>
                <w:sz w:val="16"/>
                <w:szCs w:val="16"/>
              </w:rPr>
            </w:pPr>
            <w:r w:rsidRPr="00CB7BD2">
              <w:rPr>
                <w:b/>
                <w:bCs/>
                <w:sz w:val="16"/>
                <w:szCs w:val="16"/>
              </w:rPr>
              <w:t xml:space="preserve"> 1 16 00000 00 0000 000</w:t>
            </w:r>
          </w:p>
        </w:tc>
        <w:tc>
          <w:tcPr>
            <w:tcW w:w="1055" w:type="dxa"/>
            <w:noWrap/>
            <w:hideMark/>
          </w:tcPr>
          <w:p w14:paraId="3593AC00" w14:textId="77777777" w:rsidR="00CB7BD2" w:rsidRPr="00CB7BD2" w:rsidRDefault="00CB7BD2" w:rsidP="00CB7BD2">
            <w:pPr>
              <w:spacing w:line="240" w:lineRule="auto"/>
              <w:ind w:firstLine="0"/>
              <w:rPr>
                <w:b/>
                <w:bCs/>
                <w:sz w:val="16"/>
                <w:szCs w:val="16"/>
              </w:rPr>
            </w:pPr>
            <w:r w:rsidRPr="00CB7BD2">
              <w:rPr>
                <w:b/>
                <w:bCs/>
                <w:sz w:val="16"/>
                <w:szCs w:val="16"/>
              </w:rPr>
              <w:t>1 900,5</w:t>
            </w:r>
          </w:p>
        </w:tc>
        <w:tc>
          <w:tcPr>
            <w:tcW w:w="1055" w:type="dxa"/>
            <w:noWrap/>
            <w:hideMark/>
          </w:tcPr>
          <w:p w14:paraId="7D3A5B4E" w14:textId="77777777" w:rsidR="00CB7BD2" w:rsidRPr="00CB7BD2" w:rsidRDefault="00CB7BD2" w:rsidP="00CB7BD2">
            <w:pPr>
              <w:spacing w:line="240" w:lineRule="auto"/>
              <w:ind w:firstLine="0"/>
              <w:rPr>
                <w:b/>
                <w:bCs/>
                <w:sz w:val="16"/>
                <w:szCs w:val="16"/>
              </w:rPr>
            </w:pPr>
            <w:r w:rsidRPr="00CB7BD2">
              <w:rPr>
                <w:b/>
                <w:bCs/>
                <w:sz w:val="16"/>
                <w:szCs w:val="16"/>
              </w:rPr>
              <w:t>720,5</w:t>
            </w:r>
          </w:p>
        </w:tc>
        <w:tc>
          <w:tcPr>
            <w:tcW w:w="1013" w:type="dxa"/>
            <w:noWrap/>
            <w:hideMark/>
          </w:tcPr>
          <w:p w14:paraId="42CDC156" w14:textId="77777777" w:rsidR="00CB7BD2" w:rsidRPr="00CB7BD2" w:rsidRDefault="00CB7BD2" w:rsidP="00CB7BD2">
            <w:pPr>
              <w:spacing w:line="240" w:lineRule="auto"/>
              <w:ind w:left="-57" w:right="-57" w:firstLine="5"/>
              <w:rPr>
                <w:b/>
                <w:bCs/>
                <w:sz w:val="16"/>
                <w:szCs w:val="16"/>
              </w:rPr>
            </w:pPr>
            <w:r w:rsidRPr="00CB7BD2">
              <w:rPr>
                <w:b/>
                <w:bCs/>
                <w:sz w:val="16"/>
                <w:szCs w:val="16"/>
              </w:rPr>
              <w:t>720,5</w:t>
            </w:r>
          </w:p>
        </w:tc>
      </w:tr>
      <w:tr w:rsidR="00CB7BD2" w:rsidRPr="00CB7BD2" w14:paraId="36797009" w14:textId="77777777" w:rsidTr="0068320A">
        <w:trPr>
          <w:gridAfter w:val="1"/>
          <w:wAfter w:w="10" w:type="dxa"/>
          <w:trHeight w:val="20"/>
        </w:trPr>
        <w:tc>
          <w:tcPr>
            <w:tcW w:w="10910" w:type="dxa"/>
            <w:noWrap/>
            <w:hideMark/>
          </w:tcPr>
          <w:p w14:paraId="205B9F79"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1906" w:type="dxa"/>
            <w:noWrap/>
            <w:hideMark/>
          </w:tcPr>
          <w:p w14:paraId="7601B80D" w14:textId="77777777" w:rsidR="00CB7BD2" w:rsidRPr="00CB7BD2" w:rsidRDefault="00CB7BD2" w:rsidP="00CB7BD2">
            <w:pPr>
              <w:spacing w:line="240" w:lineRule="auto"/>
              <w:ind w:firstLine="0"/>
              <w:rPr>
                <w:sz w:val="16"/>
                <w:szCs w:val="16"/>
              </w:rPr>
            </w:pPr>
            <w:r w:rsidRPr="00CB7BD2">
              <w:rPr>
                <w:sz w:val="16"/>
                <w:szCs w:val="16"/>
              </w:rPr>
              <w:t>1 16 01053 01 0027 140</w:t>
            </w:r>
          </w:p>
        </w:tc>
        <w:tc>
          <w:tcPr>
            <w:tcW w:w="1055" w:type="dxa"/>
            <w:noWrap/>
            <w:hideMark/>
          </w:tcPr>
          <w:p w14:paraId="3AFEB56C" w14:textId="77777777" w:rsidR="00CB7BD2" w:rsidRPr="00CB7BD2" w:rsidRDefault="00CB7BD2" w:rsidP="00CB7BD2">
            <w:pPr>
              <w:spacing w:line="240" w:lineRule="auto"/>
              <w:ind w:firstLine="0"/>
              <w:rPr>
                <w:sz w:val="16"/>
                <w:szCs w:val="16"/>
              </w:rPr>
            </w:pPr>
            <w:r w:rsidRPr="00CB7BD2">
              <w:rPr>
                <w:sz w:val="16"/>
                <w:szCs w:val="16"/>
              </w:rPr>
              <w:t>28,0</w:t>
            </w:r>
          </w:p>
        </w:tc>
        <w:tc>
          <w:tcPr>
            <w:tcW w:w="1055" w:type="dxa"/>
            <w:noWrap/>
            <w:hideMark/>
          </w:tcPr>
          <w:p w14:paraId="5882BCE3" w14:textId="77777777" w:rsidR="00CB7BD2" w:rsidRPr="00CB7BD2" w:rsidRDefault="00CB7BD2" w:rsidP="00CB7BD2">
            <w:pPr>
              <w:spacing w:line="240" w:lineRule="auto"/>
              <w:ind w:firstLine="0"/>
              <w:rPr>
                <w:sz w:val="16"/>
                <w:szCs w:val="16"/>
              </w:rPr>
            </w:pPr>
            <w:r w:rsidRPr="00CB7BD2">
              <w:rPr>
                <w:sz w:val="16"/>
                <w:szCs w:val="16"/>
              </w:rPr>
              <w:t>28,0</w:t>
            </w:r>
          </w:p>
        </w:tc>
        <w:tc>
          <w:tcPr>
            <w:tcW w:w="1013" w:type="dxa"/>
            <w:noWrap/>
            <w:hideMark/>
          </w:tcPr>
          <w:p w14:paraId="2A952356" w14:textId="77777777" w:rsidR="00CB7BD2" w:rsidRPr="00CB7BD2" w:rsidRDefault="00CB7BD2" w:rsidP="00CB7BD2">
            <w:pPr>
              <w:spacing w:line="240" w:lineRule="auto"/>
              <w:ind w:left="-57" w:right="-57" w:firstLine="5"/>
              <w:rPr>
                <w:sz w:val="16"/>
                <w:szCs w:val="16"/>
              </w:rPr>
            </w:pPr>
            <w:r w:rsidRPr="00CB7BD2">
              <w:rPr>
                <w:sz w:val="16"/>
                <w:szCs w:val="16"/>
              </w:rPr>
              <w:t>28,0</w:t>
            </w:r>
          </w:p>
        </w:tc>
      </w:tr>
      <w:tr w:rsidR="00CB7BD2" w:rsidRPr="00CB7BD2" w14:paraId="43D53629" w14:textId="77777777" w:rsidTr="0068320A">
        <w:trPr>
          <w:gridAfter w:val="1"/>
          <w:wAfter w:w="10" w:type="dxa"/>
          <w:trHeight w:val="20"/>
        </w:trPr>
        <w:tc>
          <w:tcPr>
            <w:tcW w:w="10910" w:type="dxa"/>
            <w:noWrap/>
            <w:hideMark/>
          </w:tcPr>
          <w:p w14:paraId="6BCBE248"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1906" w:type="dxa"/>
            <w:noWrap/>
            <w:hideMark/>
          </w:tcPr>
          <w:p w14:paraId="07B4DC45" w14:textId="77777777" w:rsidR="00CB7BD2" w:rsidRPr="00CB7BD2" w:rsidRDefault="00CB7BD2" w:rsidP="00CB7BD2">
            <w:pPr>
              <w:spacing w:line="240" w:lineRule="auto"/>
              <w:ind w:firstLine="0"/>
              <w:rPr>
                <w:sz w:val="16"/>
                <w:szCs w:val="16"/>
              </w:rPr>
            </w:pPr>
            <w:r w:rsidRPr="00CB7BD2">
              <w:rPr>
                <w:sz w:val="16"/>
                <w:szCs w:val="16"/>
              </w:rPr>
              <w:t>1 16 01053 01 0351 140</w:t>
            </w:r>
          </w:p>
        </w:tc>
        <w:tc>
          <w:tcPr>
            <w:tcW w:w="1055" w:type="dxa"/>
            <w:noWrap/>
            <w:hideMark/>
          </w:tcPr>
          <w:p w14:paraId="4072FD23" w14:textId="77777777" w:rsidR="00CB7BD2" w:rsidRPr="00CB7BD2" w:rsidRDefault="00CB7BD2" w:rsidP="00CB7BD2">
            <w:pPr>
              <w:spacing w:line="240" w:lineRule="auto"/>
              <w:ind w:firstLine="0"/>
              <w:rPr>
                <w:sz w:val="16"/>
                <w:szCs w:val="16"/>
              </w:rPr>
            </w:pPr>
            <w:r w:rsidRPr="00CB7BD2">
              <w:rPr>
                <w:sz w:val="16"/>
                <w:szCs w:val="16"/>
              </w:rPr>
              <w:t>14,0</w:t>
            </w:r>
          </w:p>
        </w:tc>
        <w:tc>
          <w:tcPr>
            <w:tcW w:w="1055" w:type="dxa"/>
            <w:noWrap/>
            <w:hideMark/>
          </w:tcPr>
          <w:p w14:paraId="1665F8CA" w14:textId="77777777" w:rsidR="00CB7BD2" w:rsidRPr="00CB7BD2" w:rsidRDefault="00CB7BD2" w:rsidP="00CB7BD2">
            <w:pPr>
              <w:spacing w:line="240" w:lineRule="auto"/>
              <w:ind w:firstLine="0"/>
              <w:rPr>
                <w:sz w:val="16"/>
                <w:szCs w:val="16"/>
              </w:rPr>
            </w:pPr>
            <w:r w:rsidRPr="00CB7BD2">
              <w:rPr>
                <w:sz w:val="16"/>
                <w:szCs w:val="16"/>
              </w:rPr>
              <w:t>14,0</w:t>
            </w:r>
          </w:p>
        </w:tc>
        <w:tc>
          <w:tcPr>
            <w:tcW w:w="1013" w:type="dxa"/>
            <w:noWrap/>
            <w:hideMark/>
          </w:tcPr>
          <w:p w14:paraId="61062563" w14:textId="77777777" w:rsidR="00CB7BD2" w:rsidRPr="00CB7BD2" w:rsidRDefault="00CB7BD2" w:rsidP="00CB7BD2">
            <w:pPr>
              <w:spacing w:line="240" w:lineRule="auto"/>
              <w:ind w:left="-57" w:right="-57" w:firstLine="5"/>
              <w:rPr>
                <w:sz w:val="16"/>
                <w:szCs w:val="16"/>
              </w:rPr>
            </w:pPr>
            <w:r w:rsidRPr="00CB7BD2">
              <w:rPr>
                <w:sz w:val="16"/>
                <w:szCs w:val="16"/>
              </w:rPr>
              <w:t>14,0</w:t>
            </w:r>
          </w:p>
        </w:tc>
      </w:tr>
      <w:tr w:rsidR="00CB7BD2" w:rsidRPr="00CB7BD2" w14:paraId="2F6A8876" w14:textId="77777777" w:rsidTr="0068320A">
        <w:trPr>
          <w:gridAfter w:val="1"/>
          <w:wAfter w:w="10" w:type="dxa"/>
          <w:trHeight w:val="20"/>
        </w:trPr>
        <w:tc>
          <w:tcPr>
            <w:tcW w:w="10910" w:type="dxa"/>
            <w:noWrap/>
            <w:hideMark/>
          </w:tcPr>
          <w:p w14:paraId="658B8BA6"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06" w:type="dxa"/>
            <w:noWrap/>
            <w:hideMark/>
          </w:tcPr>
          <w:p w14:paraId="35794775" w14:textId="77777777" w:rsidR="00CB7BD2" w:rsidRPr="00CB7BD2" w:rsidRDefault="00CB7BD2" w:rsidP="00CB7BD2">
            <w:pPr>
              <w:spacing w:line="240" w:lineRule="auto"/>
              <w:ind w:firstLine="0"/>
              <w:rPr>
                <w:sz w:val="16"/>
                <w:szCs w:val="16"/>
              </w:rPr>
            </w:pPr>
            <w:r w:rsidRPr="00CB7BD2">
              <w:rPr>
                <w:sz w:val="16"/>
                <w:szCs w:val="16"/>
              </w:rPr>
              <w:t>1 16 01063 01 0009 140</w:t>
            </w:r>
          </w:p>
        </w:tc>
        <w:tc>
          <w:tcPr>
            <w:tcW w:w="1055" w:type="dxa"/>
            <w:noWrap/>
            <w:hideMark/>
          </w:tcPr>
          <w:p w14:paraId="08B7196A" w14:textId="77777777" w:rsidR="00CB7BD2" w:rsidRPr="00CB7BD2" w:rsidRDefault="00CB7BD2" w:rsidP="00CB7BD2">
            <w:pPr>
              <w:spacing w:line="240" w:lineRule="auto"/>
              <w:ind w:firstLine="0"/>
              <w:rPr>
                <w:sz w:val="16"/>
                <w:szCs w:val="16"/>
              </w:rPr>
            </w:pPr>
            <w:r w:rsidRPr="00CB7BD2">
              <w:rPr>
                <w:sz w:val="16"/>
                <w:szCs w:val="16"/>
              </w:rPr>
              <w:t>11,5</w:t>
            </w:r>
          </w:p>
        </w:tc>
        <w:tc>
          <w:tcPr>
            <w:tcW w:w="1055" w:type="dxa"/>
            <w:noWrap/>
            <w:hideMark/>
          </w:tcPr>
          <w:p w14:paraId="7356BD0A" w14:textId="77777777" w:rsidR="00CB7BD2" w:rsidRPr="00CB7BD2" w:rsidRDefault="00CB7BD2" w:rsidP="00CB7BD2">
            <w:pPr>
              <w:spacing w:line="240" w:lineRule="auto"/>
              <w:ind w:firstLine="0"/>
              <w:rPr>
                <w:sz w:val="16"/>
                <w:szCs w:val="16"/>
              </w:rPr>
            </w:pPr>
            <w:r w:rsidRPr="00CB7BD2">
              <w:rPr>
                <w:sz w:val="16"/>
                <w:szCs w:val="16"/>
              </w:rPr>
              <w:t>11,5</w:t>
            </w:r>
          </w:p>
        </w:tc>
        <w:tc>
          <w:tcPr>
            <w:tcW w:w="1013" w:type="dxa"/>
            <w:noWrap/>
            <w:hideMark/>
          </w:tcPr>
          <w:p w14:paraId="619F180D" w14:textId="77777777" w:rsidR="00CB7BD2" w:rsidRPr="00CB7BD2" w:rsidRDefault="00CB7BD2" w:rsidP="00CB7BD2">
            <w:pPr>
              <w:spacing w:line="240" w:lineRule="auto"/>
              <w:ind w:left="-57" w:right="-57" w:firstLine="5"/>
              <w:rPr>
                <w:sz w:val="16"/>
                <w:szCs w:val="16"/>
              </w:rPr>
            </w:pPr>
            <w:r w:rsidRPr="00CB7BD2">
              <w:rPr>
                <w:sz w:val="16"/>
                <w:szCs w:val="16"/>
              </w:rPr>
              <w:t>11,5</w:t>
            </w:r>
          </w:p>
        </w:tc>
      </w:tr>
      <w:tr w:rsidR="00CB7BD2" w:rsidRPr="00CB7BD2" w14:paraId="77F60256" w14:textId="77777777" w:rsidTr="0068320A">
        <w:trPr>
          <w:gridAfter w:val="1"/>
          <w:wAfter w:w="10" w:type="dxa"/>
          <w:trHeight w:val="20"/>
        </w:trPr>
        <w:tc>
          <w:tcPr>
            <w:tcW w:w="10910" w:type="dxa"/>
            <w:noWrap/>
            <w:hideMark/>
          </w:tcPr>
          <w:p w14:paraId="2501D343"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906" w:type="dxa"/>
            <w:noWrap/>
            <w:hideMark/>
          </w:tcPr>
          <w:p w14:paraId="52127440" w14:textId="77777777" w:rsidR="00CB7BD2" w:rsidRPr="00CB7BD2" w:rsidRDefault="00CB7BD2" w:rsidP="00CB7BD2">
            <w:pPr>
              <w:spacing w:line="240" w:lineRule="auto"/>
              <w:ind w:firstLine="0"/>
              <w:rPr>
                <w:sz w:val="16"/>
                <w:szCs w:val="16"/>
              </w:rPr>
            </w:pPr>
            <w:r w:rsidRPr="00CB7BD2">
              <w:rPr>
                <w:sz w:val="16"/>
                <w:szCs w:val="16"/>
              </w:rPr>
              <w:t>1 16 01063 01 0091 140</w:t>
            </w:r>
          </w:p>
        </w:tc>
        <w:tc>
          <w:tcPr>
            <w:tcW w:w="1055" w:type="dxa"/>
            <w:noWrap/>
            <w:hideMark/>
          </w:tcPr>
          <w:p w14:paraId="29029CF5" w14:textId="77777777" w:rsidR="00CB7BD2" w:rsidRPr="00CB7BD2" w:rsidRDefault="00CB7BD2" w:rsidP="00CB7BD2">
            <w:pPr>
              <w:spacing w:line="240" w:lineRule="auto"/>
              <w:ind w:firstLine="0"/>
              <w:rPr>
                <w:sz w:val="16"/>
                <w:szCs w:val="16"/>
              </w:rPr>
            </w:pPr>
            <w:r w:rsidRPr="00CB7BD2">
              <w:rPr>
                <w:sz w:val="16"/>
                <w:szCs w:val="16"/>
              </w:rPr>
              <w:t>0,5</w:t>
            </w:r>
          </w:p>
        </w:tc>
        <w:tc>
          <w:tcPr>
            <w:tcW w:w="1055" w:type="dxa"/>
            <w:noWrap/>
            <w:hideMark/>
          </w:tcPr>
          <w:p w14:paraId="644C3772" w14:textId="77777777" w:rsidR="00CB7BD2" w:rsidRPr="00CB7BD2" w:rsidRDefault="00CB7BD2" w:rsidP="00CB7BD2">
            <w:pPr>
              <w:spacing w:line="240" w:lineRule="auto"/>
              <w:ind w:firstLine="0"/>
              <w:rPr>
                <w:sz w:val="16"/>
                <w:szCs w:val="16"/>
              </w:rPr>
            </w:pPr>
            <w:r w:rsidRPr="00CB7BD2">
              <w:rPr>
                <w:sz w:val="16"/>
                <w:szCs w:val="16"/>
              </w:rPr>
              <w:t>0,5</w:t>
            </w:r>
          </w:p>
        </w:tc>
        <w:tc>
          <w:tcPr>
            <w:tcW w:w="1013" w:type="dxa"/>
            <w:noWrap/>
            <w:hideMark/>
          </w:tcPr>
          <w:p w14:paraId="5AF80573" w14:textId="77777777" w:rsidR="00CB7BD2" w:rsidRPr="00CB7BD2" w:rsidRDefault="00CB7BD2" w:rsidP="00CB7BD2">
            <w:pPr>
              <w:spacing w:line="240" w:lineRule="auto"/>
              <w:ind w:left="-57" w:right="-57" w:firstLine="5"/>
              <w:rPr>
                <w:sz w:val="16"/>
                <w:szCs w:val="16"/>
              </w:rPr>
            </w:pPr>
            <w:r w:rsidRPr="00CB7BD2">
              <w:rPr>
                <w:sz w:val="16"/>
                <w:szCs w:val="16"/>
              </w:rPr>
              <w:t>0,5</w:t>
            </w:r>
          </w:p>
        </w:tc>
      </w:tr>
      <w:tr w:rsidR="00CB7BD2" w:rsidRPr="00CB7BD2" w14:paraId="4A4AA6D3" w14:textId="77777777" w:rsidTr="0068320A">
        <w:trPr>
          <w:gridAfter w:val="1"/>
          <w:wAfter w:w="10" w:type="dxa"/>
          <w:trHeight w:val="20"/>
        </w:trPr>
        <w:tc>
          <w:tcPr>
            <w:tcW w:w="10910" w:type="dxa"/>
            <w:noWrap/>
            <w:hideMark/>
          </w:tcPr>
          <w:p w14:paraId="33C49D39" w14:textId="77777777" w:rsidR="00CB7BD2" w:rsidRPr="00CB7BD2" w:rsidRDefault="00CB7BD2" w:rsidP="00CB7BD2">
            <w:pPr>
              <w:spacing w:line="240" w:lineRule="auto"/>
              <w:ind w:firstLine="0"/>
              <w:rPr>
                <w:sz w:val="16"/>
                <w:szCs w:val="16"/>
              </w:rPr>
            </w:pPr>
            <w:r w:rsidRPr="00CB7BD2">
              <w:rPr>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06" w:type="dxa"/>
            <w:noWrap/>
            <w:hideMark/>
          </w:tcPr>
          <w:p w14:paraId="18D0507A" w14:textId="77777777" w:rsidR="00CB7BD2" w:rsidRPr="00CB7BD2" w:rsidRDefault="00CB7BD2" w:rsidP="00CB7BD2">
            <w:pPr>
              <w:spacing w:line="240" w:lineRule="auto"/>
              <w:ind w:firstLine="0"/>
              <w:rPr>
                <w:sz w:val="16"/>
                <w:szCs w:val="16"/>
              </w:rPr>
            </w:pPr>
            <w:r w:rsidRPr="00CB7BD2">
              <w:rPr>
                <w:sz w:val="16"/>
                <w:szCs w:val="16"/>
              </w:rPr>
              <w:t>1 16 01063 01 0101 140</w:t>
            </w:r>
          </w:p>
        </w:tc>
        <w:tc>
          <w:tcPr>
            <w:tcW w:w="1055" w:type="dxa"/>
            <w:noWrap/>
            <w:hideMark/>
          </w:tcPr>
          <w:p w14:paraId="0AAC17B7" w14:textId="77777777" w:rsidR="00CB7BD2" w:rsidRPr="00CB7BD2" w:rsidRDefault="00CB7BD2" w:rsidP="00CB7BD2">
            <w:pPr>
              <w:spacing w:line="240" w:lineRule="auto"/>
              <w:ind w:firstLine="0"/>
              <w:rPr>
                <w:sz w:val="16"/>
                <w:szCs w:val="16"/>
              </w:rPr>
            </w:pPr>
            <w:r w:rsidRPr="00CB7BD2">
              <w:rPr>
                <w:sz w:val="16"/>
                <w:szCs w:val="16"/>
              </w:rPr>
              <w:t>240,5</w:t>
            </w:r>
          </w:p>
        </w:tc>
        <w:tc>
          <w:tcPr>
            <w:tcW w:w="1055" w:type="dxa"/>
            <w:noWrap/>
            <w:hideMark/>
          </w:tcPr>
          <w:p w14:paraId="07166E39" w14:textId="77777777" w:rsidR="00CB7BD2" w:rsidRPr="00CB7BD2" w:rsidRDefault="00CB7BD2" w:rsidP="00CB7BD2">
            <w:pPr>
              <w:spacing w:line="240" w:lineRule="auto"/>
              <w:ind w:firstLine="0"/>
              <w:rPr>
                <w:sz w:val="16"/>
                <w:szCs w:val="16"/>
              </w:rPr>
            </w:pPr>
            <w:r w:rsidRPr="00CB7BD2">
              <w:rPr>
                <w:sz w:val="16"/>
                <w:szCs w:val="16"/>
              </w:rPr>
              <w:t>240,5</w:t>
            </w:r>
          </w:p>
        </w:tc>
        <w:tc>
          <w:tcPr>
            <w:tcW w:w="1013" w:type="dxa"/>
            <w:noWrap/>
            <w:hideMark/>
          </w:tcPr>
          <w:p w14:paraId="028F30AA" w14:textId="77777777" w:rsidR="00CB7BD2" w:rsidRPr="00CB7BD2" w:rsidRDefault="00CB7BD2" w:rsidP="00CB7BD2">
            <w:pPr>
              <w:spacing w:line="240" w:lineRule="auto"/>
              <w:ind w:left="-57" w:right="-57" w:firstLine="5"/>
              <w:rPr>
                <w:sz w:val="16"/>
                <w:szCs w:val="16"/>
              </w:rPr>
            </w:pPr>
            <w:r w:rsidRPr="00CB7BD2">
              <w:rPr>
                <w:sz w:val="16"/>
                <w:szCs w:val="16"/>
              </w:rPr>
              <w:t>240,5</w:t>
            </w:r>
          </w:p>
        </w:tc>
      </w:tr>
      <w:tr w:rsidR="00CB7BD2" w:rsidRPr="00CB7BD2" w14:paraId="0A4B7D29" w14:textId="77777777" w:rsidTr="0068320A">
        <w:trPr>
          <w:gridAfter w:val="1"/>
          <w:wAfter w:w="10" w:type="dxa"/>
          <w:trHeight w:val="20"/>
        </w:trPr>
        <w:tc>
          <w:tcPr>
            <w:tcW w:w="10910" w:type="dxa"/>
            <w:noWrap/>
            <w:hideMark/>
          </w:tcPr>
          <w:p w14:paraId="2CEEC7EB"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906" w:type="dxa"/>
            <w:noWrap/>
            <w:hideMark/>
          </w:tcPr>
          <w:p w14:paraId="5F7855FD" w14:textId="77777777" w:rsidR="00CB7BD2" w:rsidRPr="00CB7BD2" w:rsidRDefault="00CB7BD2" w:rsidP="00CB7BD2">
            <w:pPr>
              <w:spacing w:line="240" w:lineRule="auto"/>
              <w:ind w:firstLine="0"/>
              <w:rPr>
                <w:sz w:val="16"/>
                <w:szCs w:val="16"/>
              </w:rPr>
            </w:pPr>
            <w:r w:rsidRPr="00CB7BD2">
              <w:rPr>
                <w:sz w:val="16"/>
                <w:szCs w:val="16"/>
              </w:rPr>
              <w:t>1 16 01073 01 0017 140</w:t>
            </w:r>
          </w:p>
        </w:tc>
        <w:tc>
          <w:tcPr>
            <w:tcW w:w="1055" w:type="dxa"/>
            <w:noWrap/>
            <w:hideMark/>
          </w:tcPr>
          <w:p w14:paraId="2687C006" w14:textId="77777777" w:rsidR="00CB7BD2" w:rsidRPr="00CB7BD2" w:rsidRDefault="00CB7BD2" w:rsidP="00CB7BD2">
            <w:pPr>
              <w:spacing w:line="240" w:lineRule="auto"/>
              <w:ind w:firstLine="0"/>
              <w:rPr>
                <w:sz w:val="16"/>
                <w:szCs w:val="16"/>
              </w:rPr>
            </w:pPr>
            <w:r w:rsidRPr="00CB7BD2">
              <w:rPr>
                <w:sz w:val="16"/>
                <w:szCs w:val="16"/>
              </w:rPr>
              <w:t>3,5</w:t>
            </w:r>
          </w:p>
        </w:tc>
        <w:tc>
          <w:tcPr>
            <w:tcW w:w="1055" w:type="dxa"/>
            <w:noWrap/>
            <w:hideMark/>
          </w:tcPr>
          <w:p w14:paraId="40DE7C59" w14:textId="77777777" w:rsidR="00CB7BD2" w:rsidRPr="00CB7BD2" w:rsidRDefault="00CB7BD2" w:rsidP="00CB7BD2">
            <w:pPr>
              <w:spacing w:line="240" w:lineRule="auto"/>
              <w:ind w:firstLine="0"/>
              <w:rPr>
                <w:sz w:val="16"/>
                <w:szCs w:val="16"/>
              </w:rPr>
            </w:pPr>
            <w:r w:rsidRPr="00CB7BD2">
              <w:rPr>
                <w:sz w:val="16"/>
                <w:szCs w:val="16"/>
              </w:rPr>
              <w:t>3,5</w:t>
            </w:r>
          </w:p>
        </w:tc>
        <w:tc>
          <w:tcPr>
            <w:tcW w:w="1013" w:type="dxa"/>
            <w:noWrap/>
            <w:hideMark/>
          </w:tcPr>
          <w:p w14:paraId="325537D4" w14:textId="77777777" w:rsidR="00CB7BD2" w:rsidRPr="00CB7BD2" w:rsidRDefault="00CB7BD2" w:rsidP="00CB7BD2">
            <w:pPr>
              <w:spacing w:line="240" w:lineRule="auto"/>
              <w:ind w:left="-57" w:right="-57" w:firstLine="5"/>
              <w:rPr>
                <w:sz w:val="16"/>
                <w:szCs w:val="16"/>
              </w:rPr>
            </w:pPr>
            <w:r w:rsidRPr="00CB7BD2">
              <w:rPr>
                <w:sz w:val="16"/>
                <w:szCs w:val="16"/>
              </w:rPr>
              <w:t>3,5</w:t>
            </w:r>
          </w:p>
        </w:tc>
      </w:tr>
      <w:tr w:rsidR="00CB7BD2" w:rsidRPr="00CB7BD2" w14:paraId="68F28379" w14:textId="77777777" w:rsidTr="0068320A">
        <w:trPr>
          <w:gridAfter w:val="1"/>
          <w:wAfter w:w="10" w:type="dxa"/>
          <w:trHeight w:val="20"/>
        </w:trPr>
        <w:tc>
          <w:tcPr>
            <w:tcW w:w="10910" w:type="dxa"/>
            <w:noWrap/>
            <w:hideMark/>
          </w:tcPr>
          <w:p w14:paraId="0D0D49C4"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1906" w:type="dxa"/>
            <w:noWrap/>
            <w:hideMark/>
          </w:tcPr>
          <w:p w14:paraId="51D39CB3" w14:textId="77777777" w:rsidR="00CB7BD2" w:rsidRPr="00CB7BD2" w:rsidRDefault="00CB7BD2" w:rsidP="00CB7BD2">
            <w:pPr>
              <w:spacing w:line="240" w:lineRule="auto"/>
              <w:ind w:firstLine="0"/>
              <w:rPr>
                <w:sz w:val="16"/>
                <w:szCs w:val="16"/>
              </w:rPr>
            </w:pPr>
            <w:r w:rsidRPr="00CB7BD2">
              <w:rPr>
                <w:sz w:val="16"/>
                <w:szCs w:val="16"/>
              </w:rPr>
              <w:t>1 16 01083 01 0037 140</w:t>
            </w:r>
          </w:p>
        </w:tc>
        <w:tc>
          <w:tcPr>
            <w:tcW w:w="1055" w:type="dxa"/>
            <w:noWrap/>
            <w:hideMark/>
          </w:tcPr>
          <w:p w14:paraId="3E2F5738" w14:textId="77777777" w:rsidR="00CB7BD2" w:rsidRPr="00CB7BD2" w:rsidRDefault="00CB7BD2" w:rsidP="00CB7BD2">
            <w:pPr>
              <w:spacing w:line="240" w:lineRule="auto"/>
              <w:ind w:firstLine="0"/>
              <w:rPr>
                <w:sz w:val="16"/>
                <w:szCs w:val="16"/>
              </w:rPr>
            </w:pPr>
            <w:r w:rsidRPr="00CB7BD2">
              <w:rPr>
                <w:sz w:val="16"/>
                <w:szCs w:val="16"/>
              </w:rPr>
              <w:t>3,0</w:t>
            </w:r>
          </w:p>
        </w:tc>
        <w:tc>
          <w:tcPr>
            <w:tcW w:w="1055" w:type="dxa"/>
            <w:noWrap/>
            <w:hideMark/>
          </w:tcPr>
          <w:p w14:paraId="3931D12B" w14:textId="77777777" w:rsidR="00CB7BD2" w:rsidRPr="00CB7BD2" w:rsidRDefault="00CB7BD2" w:rsidP="00CB7BD2">
            <w:pPr>
              <w:spacing w:line="240" w:lineRule="auto"/>
              <w:ind w:firstLine="0"/>
              <w:rPr>
                <w:sz w:val="16"/>
                <w:szCs w:val="16"/>
              </w:rPr>
            </w:pPr>
            <w:r w:rsidRPr="00CB7BD2">
              <w:rPr>
                <w:sz w:val="16"/>
                <w:szCs w:val="16"/>
              </w:rPr>
              <w:t>3,0</w:t>
            </w:r>
          </w:p>
        </w:tc>
        <w:tc>
          <w:tcPr>
            <w:tcW w:w="1013" w:type="dxa"/>
            <w:noWrap/>
            <w:hideMark/>
          </w:tcPr>
          <w:p w14:paraId="47321F95" w14:textId="77777777" w:rsidR="00CB7BD2" w:rsidRPr="00CB7BD2" w:rsidRDefault="00CB7BD2" w:rsidP="00CB7BD2">
            <w:pPr>
              <w:spacing w:line="240" w:lineRule="auto"/>
              <w:ind w:left="-57" w:right="-57" w:firstLine="5"/>
              <w:rPr>
                <w:sz w:val="16"/>
                <w:szCs w:val="16"/>
              </w:rPr>
            </w:pPr>
            <w:r w:rsidRPr="00CB7BD2">
              <w:rPr>
                <w:sz w:val="16"/>
                <w:szCs w:val="16"/>
              </w:rPr>
              <w:t>3,0</w:t>
            </w:r>
          </w:p>
        </w:tc>
      </w:tr>
      <w:tr w:rsidR="00CB7BD2" w:rsidRPr="00CB7BD2" w14:paraId="7926F69D" w14:textId="77777777" w:rsidTr="0068320A">
        <w:trPr>
          <w:gridAfter w:val="1"/>
          <w:wAfter w:w="10" w:type="dxa"/>
          <w:trHeight w:val="20"/>
        </w:trPr>
        <w:tc>
          <w:tcPr>
            <w:tcW w:w="10910" w:type="dxa"/>
            <w:noWrap/>
            <w:hideMark/>
          </w:tcPr>
          <w:p w14:paraId="3AAAABD3"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06" w:type="dxa"/>
            <w:noWrap/>
            <w:hideMark/>
          </w:tcPr>
          <w:p w14:paraId="408E8296" w14:textId="77777777" w:rsidR="00CB7BD2" w:rsidRPr="00CB7BD2" w:rsidRDefault="00CB7BD2" w:rsidP="00CB7BD2">
            <w:pPr>
              <w:spacing w:line="240" w:lineRule="auto"/>
              <w:ind w:firstLine="0"/>
              <w:rPr>
                <w:sz w:val="16"/>
                <w:szCs w:val="16"/>
              </w:rPr>
            </w:pPr>
            <w:r w:rsidRPr="00CB7BD2">
              <w:rPr>
                <w:sz w:val="16"/>
                <w:szCs w:val="16"/>
              </w:rPr>
              <w:t>1 16 01083 01 0037 140</w:t>
            </w:r>
          </w:p>
        </w:tc>
        <w:tc>
          <w:tcPr>
            <w:tcW w:w="1055" w:type="dxa"/>
            <w:noWrap/>
            <w:hideMark/>
          </w:tcPr>
          <w:p w14:paraId="36349287" w14:textId="77777777" w:rsidR="00CB7BD2" w:rsidRPr="00CB7BD2" w:rsidRDefault="00CB7BD2" w:rsidP="00CB7BD2">
            <w:pPr>
              <w:spacing w:line="240" w:lineRule="auto"/>
              <w:ind w:firstLine="0"/>
              <w:rPr>
                <w:sz w:val="16"/>
                <w:szCs w:val="16"/>
              </w:rPr>
            </w:pPr>
            <w:r w:rsidRPr="00CB7BD2">
              <w:rPr>
                <w:sz w:val="16"/>
                <w:szCs w:val="16"/>
              </w:rPr>
              <w:t>1 180,0</w:t>
            </w:r>
          </w:p>
        </w:tc>
        <w:tc>
          <w:tcPr>
            <w:tcW w:w="1055" w:type="dxa"/>
            <w:noWrap/>
            <w:hideMark/>
          </w:tcPr>
          <w:p w14:paraId="19E61D50" w14:textId="77777777" w:rsidR="00CB7BD2" w:rsidRPr="00CB7BD2" w:rsidRDefault="00CB7BD2" w:rsidP="00CB7BD2">
            <w:pPr>
              <w:spacing w:line="240" w:lineRule="auto"/>
              <w:ind w:firstLine="0"/>
              <w:rPr>
                <w:sz w:val="16"/>
                <w:szCs w:val="16"/>
              </w:rPr>
            </w:pPr>
            <w:r w:rsidRPr="00CB7BD2">
              <w:rPr>
                <w:sz w:val="16"/>
                <w:szCs w:val="16"/>
              </w:rPr>
              <w:t>0,0</w:t>
            </w:r>
          </w:p>
        </w:tc>
        <w:tc>
          <w:tcPr>
            <w:tcW w:w="1013" w:type="dxa"/>
            <w:noWrap/>
            <w:hideMark/>
          </w:tcPr>
          <w:p w14:paraId="2BFF387E" w14:textId="77777777" w:rsidR="00CB7BD2" w:rsidRPr="00CB7BD2" w:rsidRDefault="00CB7BD2" w:rsidP="00CB7BD2">
            <w:pPr>
              <w:spacing w:line="240" w:lineRule="auto"/>
              <w:ind w:left="-57" w:right="-57" w:firstLine="5"/>
              <w:rPr>
                <w:sz w:val="16"/>
                <w:szCs w:val="16"/>
              </w:rPr>
            </w:pPr>
            <w:r w:rsidRPr="00CB7BD2">
              <w:rPr>
                <w:sz w:val="16"/>
                <w:szCs w:val="16"/>
              </w:rPr>
              <w:t>0,0</w:t>
            </w:r>
          </w:p>
        </w:tc>
      </w:tr>
      <w:tr w:rsidR="00CB7BD2" w:rsidRPr="00CB7BD2" w14:paraId="0366DE2D" w14:textId="77777777" w:rsidTr="0068320A">
        <w:trPr>
          <w:gridAfter w:val="1"/>
          <w:wAfter w:w="10" w:type="dxa"/>
          <w:trHeight w:val="20"/>
        </w:trPr>
        <w:tc>
          <w:tcPr>
            <w:tcW w:w="10910" w:type="dxa"/>
            <w:noWrap/>
            <w:hideMark/>
          </w:tcPr>
          <w:p w14:paraId="66CFD1C1"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906" w:type="dxa"/>
            <w:noWrap/>
            <w:hideMark/>
          </w:tcPr>
          <w:p w14:paraId="4DAEC888" w14:textId="77777777" w:rsidR="00CB7BD2" w:rsidRPr="00CB7BD2" w:rsidRDefault="00CB7BD2" w:rsidP="00CB7BD2">
            <w:pPr>
              <w:spacing w:line="240" w:lineRule="auto"/>
              <w:ind w:firstLine="0"/>
              <w:rPr>
                <w:sz w:val="16"/>
                <w:szCs w:val="16"/>
              </w:rPr>
            </w:pPr>
            <w:r w:rsidRPr="00CB7BD2">
              <w:rPr>
                <w:sz w:val="16"/>
                <w:szCs w:val="16"/>
              </w:rPr>
              <w:t>1 16 01143 01 0002 140</w:t>
            </w:r>
          </w:p>
        </w:tc>
        <w:tc>
          <w:tcPr>
            <w:tcW w:w="1055" w:type="dxa"/>
            <w:noWrap/>
            <w:hideMark/>
          </w:tcPr>
          <w:p w14:paraId="454FE711" w14:textId="77777777" w:rsidR="00CB7BD2" w:rsidRPr="00CB7BD2" w:rsidRDefault="00CB7BD2" w:rsidP="00CB7BD2">
            <w:pPr>
              <w:spacing w:line="240" w:lineRule="auto"/>
              <w:ind w:firstLine="0"/>
              <w:rPr>
                <w:sz w:val="16"/>
                <w:szCs w:val="16"/>
              </w:rPr>
            </w:pPr>
            <w:r w:rsidRPr="00CB7BD2">
              <w:rPr>
                <w:sz w:val="16"/>
                <w:szCs w:val="16"/>
              </w:rPr>
              <w:t>2,5</w:t>
            </w:r>
          </w:p>
        </w:tc>
        <w:tc>
          <w:tcPr>
            <w:tcW w:w="1055" w:type="dxa"/>
            <w:noWrap/>
            <w:hideMark/>
          </w:tcPr>
          <w:p w14:paraId="256052F7" w14:textId="77777777" w:rsidR="00CB7BD2" w:rsidRPr="00CB7BD2" w:rsidRDefault="00CB7BD2" w:rsidP="00CB7BD2">
            <w:pPr>
              <w:spacing w:line="240" w:lineRule="auto"/>
              <w:ind w:firstLine="0"/>
              <w:rPr>
                <w:sz w:val="16"/>
                <w:szCs w:val="16"/>
              </w:rPr>
            </w:pPr>
            <w:r w:rsidRPr="00CB7BD2">
              <w:rPr>
                <w:sz w:val="16"/>
                <w:szCs w:val="16"/>
              </w:rPr>
              <w:t>2,5</w:t>
            </w:r>
          </w:p>
        </w:tc>
        <w:tc>
          <w:tcPr>
            <w:tcW w:w="1013" w:type="dxa"/>
            <w:noWrap/>
            <w:hideMark/>
          </w:tcPr>
          <w:p w14:paraId="7B5B94C2" w14:textId="77777777" w:rsidR="00CB7BD2" w:rsidRPr="00CB7BD2" w:rsidRDefault="00CB7BD2" w:rsidP="00CB7BD2">
            <w:pPr>
              <w:spacing w:line="240" w:lineRule="auto"/>
              <w:ind w:left="-57" w:right="-57" w:firstLine="5"/>
              <w:rPr>
                <w:sz w:val="16"/>
                <w:szCs w:val="16"/>
              </w:rPr>
            </w:pPr>
            <w:r w:rsidRPr="00CB7BD2">
              <w:rPr>
                <w:sz w:val="16"/>
                <w:szCs w:val="16"/>
              </w:rPr>
              <w:t>2,5</w:t>
            </w:r>
          </w:p>
        </w:tc>
      </w:tr>
      <w:tr w:rsidR="00CB7BD2" w:rsidRPr="00CB7BD2" w14:paraId="1C32B198" w14:textId="77777777" w:rsidTr="0068320A">
        <w:trPr>
          <w:gridAfter w:val="1"/>
          <w:wAfter w:w="10" w:type="dxa"/>
          <w:trHeight w:val="20"/>
        </w:trPr>
        <w:tc>
          <w:tcPr>
            <w:tcW w:w="10910" w:type="dxa"/>
            <w:noWrap/>
            <w:hideMark/>
          </w:tcPr>
          <w:p w14:paraId="1C661607"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06" w:type="dxa"/>
            <w:noWrap/>
            <w:hideMark/>
          </w:tcPr>
          <w:p w14:paraId="1367CE6E" w14:textId="77777777" w:rsidR="00CB7BD2" w:rsidRPr="00CB7BD2" w:rsidRDefault="00CB7BD2" w:rsidP="00CB7BD2">
            <w:pPr>
              <w:spacing w:line="240" w:lineRule="auto"/>
              <w:ind w:firstLine="0"/>
              <w:rPr>
                <w:sz w:val="16"/>
                <w:szCs w:val="16"/>
              </w:rPr>
            </w:pPr>
            <w:r w:rsidRPr="00CB7BD2">
              <w:rPr>
                <w:sz w:val="16"/>
                <w:szCs w:val="16"/>
              </w:rPr>
              <w:t>1 16 01153 01 9000 140</w:t>
            </w:r>
          </w:p>
        </w:tc>
        <w:tc>
          <w:tcPr>
            <w:tcW w:w="1055" w:type="dxa"/>
            <w:noWrap/>
            <w:hideMark/>
          </w:tcPr>
          <w:p w14:paraId="10671B2B" w14:textId="77777777" w:rsidR="00CB7BD2" w:rsidRPr="00CB7BD2" w:rsidRDefault="00CB7BD2" w:rsidP="00CB7BD2">
            <w:pPr>
              <w:spacing w:line="240" w:lineRule="auto"/>
              <w:ind w:firstLine="0"/>
              <w:rPr>
                <w:sz w:val="16"/>
                <w:szCs w:val="16"/>
              </w:rPr>
            </w:pPr>
            <w:r w:rsidRPr="00CB7BD2">
              <w:rPr>
                <w:sz w:val="16"/>
                <w:szCs w:val="16"/>
              </w:rPr>
              <w:t>2,0</w:t>
            </w:r>
          </w:p>
        </w:tc>
        <w:tc>
          <w:tcPr>
            <w:tcW w:w="1055" w:type="dxa"/>
            <w:noWrap/>
            <w:hideMark/>
          </w:tcPr>
          <w:p w14:paraId="5E8A05DA" w14:textId="77777777" w:rsidR="00CB7BD2" w:rsidRPr="00CB7BD2" w:rsidRDefault="00CB7BD2" w:rsidP="00CB7BD2">
            <w:pPr>
              <w:spacing w:line="240" w:lineRule="auto"/>
              <w:ind w:firstLine="0"/>
              <w:rPr>
                <w:sz w:val="16"/>
                <w:szCs w:val="16"/>
              </w:rPr>
            </w:pPr>
            <w:r w:rsidRPr="00CB7BD2">
              <w:rPr>
                <w:sz w:val="16"/>
                <w:szCs w:val="16"/>
              </w:rPr>
              <w:t>2,0</w:t>
            </w:r>
          </w:p>
        </w:tc>
        <w:tc>
          <w:tcPr>
            <w:tcW w:w="1013" w:type="dxa"/>
            <w:noWrap/>
            <w:hideMark/>
          </w:tcPr>
          <w:p w14:paraId="700F761A" w14:textId="77777777" w:rsidR="00CB7BD2" w:rsidRPr="00CB7BD2" w:rsidRDefault="00CB7BD2" w:rsidP="00CB7BD2">
            <w:pPr>
              <w:spacing w:line="240" w:lineRule="auto"/>
              <w:ind w:left="-57" w:right="-57" w:firstLine="5"/>
              <w:rPr>
                <w:sz w:val="16"/>
                <w:szCs w:val="16"/>
              </w:rPr>
            </w:pPr>
            <w:r w:rsidRPr="00CB7BD2">
              <w:rPr>
                <w:sz w:val="16"/>
                <w:szCs w:val="16"/>
              </w:rPr>
              <w:t>2,0</w:t>
            </w:r>
          </w:p>
        </w:tc>
      </w:tr>
      <w:tr w:rsidR="00CB7BD2" w:rsidRPr="00CB7BD2" w14:paraId="4B40A40B" w14:textId="77777777" w:rsidTr="0068320A">
        <w:trPr>
          <w:gridAfter w:val="1"/>
          <w:wAfter w:w="10" w:type="dxa"/>
          <w:trHeight w:val="20"/>
        </w:trPr>
        <w:tc>
          <w:tcPr>
            <w:tcW w:w="10910" w:type="dxa"/>
            <w:hideMark/>
          </w:tcPr>
          <w:p w14:paraId="5FD3C84B"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906" w:type="dxa"/>
            <w:noWrap/>
            <w:hideMark/>
          </w:tcPr>
          <w:p w14:paraId="5AB7C84D" w14:textId="77777777" w:rsidR="00CB7BD2" w:rsidRPr="00CB7BD2" w:rsidRDefault="00CB7BD2" w:rsidP="00CB7BD2">
            <w:pPr>
              <w:spacing w:line="240" w:lineRule="auto"/>
              <w:ind w:firstLine="0"/>
              <w:rPr>
                <w:sz w:val="16"/>
                <w:szCs w:val="16"/>
              </w:rPr>
            </w:pPr>
            <w:r w:rsidRPr="00CB7BD2">
              <w:rPr>
                <w:sz w:val="16"/>
                <w:szCs w:val="16"/>
              </w:rPr>
              <w:t>1 16 01163 01 0000 140</w:t>
            </w:r>
          </w:p>
        </w:tc>
        <w:tc>
          <w:tcPr>
            <w:tcW w:w="1055" w:type="dxa"/>
            <w:noWrap/>
            <w:hideMark/>
          </w:tcPr>
          <w:p w14:paraId="578C10C1" w14:textId="77777777" w:rsidR="00CB7BD2" w:rsidRPr="00CB7BD2" w:rsidRDefault="00CB7BD2" w:rsidP="00CB7BD2">
            <w:pPr>
              <w:spacing w:line="240" w:lineRule="auto"/>
              <w:ind w:firstLine="0"/>
              <w:rPr>
                <w:sz w:val="16"/>
                <w:szCs w:val="16"/>
              </w:rPr>
            </w:pPr>
            <w:r w:rsidRPr="00CB7BD2">
              <w:rPr>
                <w:sz w:val="16"/>
                <w:szCs w:val="16"/>
              </w:rPr>
              <w:t>17,0</w:t>
            </w:r>
          </w:p>
        </w:tc>
        <w:tc>
          <w:tcPr>
            <w:tcW w:w="1055" w:type="dxa"/>
            <w:noWrap/>
            <w:hideMark/>
          </w:tcPr>
          <w:p w14:paraId="336BB3B3" w14:textId="77777777" w:rsidR="00CB7BD2" w:rsidRPr="00CB7BD2" w:rsidRDefault="00CB7BD2" w:rsidP="00CB7BD2">
            <w:pPr>
              <w:spacing w:line="240" w:lineRule="auto"/>
              <w:ind w:firstLine="0"/>
              <w:rPr>
                <w:sz w:val="16"/>
                <w:szCs w:val="16"/>
              </w:rPr>
            </w:pPr>
            <w:r w:rsidRPr="00CB7BD2">
              <w:rPr>
                <w:sz w:val="16"/>
                <w:szCs w:val="16"/>
              </w:rPr>
              <w:t>17,0</w:t>
            </w:r>
          </w:p>
        </w:tc>
        <w:tc>
          <w:tcPr>
            <w:tcW w:w="1013" w:type="dxa"/>
            <w:noWrap/>
            <w:hideMark/>
          </w:tcPr>
          <w:p w14:paraId="45D9AFF8" w14:textId="77777777" w:rsidR="00CB7BD2" w:rsidRPr="00CB7BD2" w:rsidRDefault="00CB7BD2" w:rsidP="00CB7BD2">
            <w:pPr>
              <w:spacing w:line="240" w:lineRule="auto"/>
              <w:ind w:left="-57" w:right="-57" w:firstLine="5"/>
              <w:rPr>
                <w:sz w:val="16"/>
                <w:szCs w:val="16"/>
              </w:rPr>
            </w:pPr>
            <w:r w:rsidRPr="00CB7BD2">
              <w:rPr>
                <w:sz w:val="16"/>
                <w:szCs w:val="16"/>
              </w:rPr>
              <w:t>17,0</w:t>
            </w:r>
          </w:p>
        </w:tc>
      </w:tr>
      <w:tr w:rsidR="00CB7BD2" w:rsidRPr="00CB7BD2" w14:paraId="011E509F" w14:textId="77777777" w:rsidTr="0068320A">
        <w:trPr>
          <w:gridAfter w:val="1"/>
          <w:wAfter w:w="10" w:type="dxa"/>
          <w:trHeight w:val="20"/>
        </w:trPr>
        <w:tc>
          <w:tcPr>
            <w:tcW w:w="10910" w:type="dxa"/>
            <w:hideMark/>
          </w:tcPr>
          <w:p w14:paraId="09E229DE" w14:textId="33874CB3" w:rsidR="00CB7BD2" w:rsidRPr="00CB7BD2" w:rsidRDefault="00CB7BD2" w:rsidP="00CB7BD2">
            <w:pPr>
              <w:spacing w:line="240" w:lineRule="auto"/>
              <w:ind w:firstLine="0"/>
              <w:rPr>
                <w:sz w:val="16"/>
                <w:szCs w:val="16"/>
              </w:rPr>
            </w:pPr>
            <w:r w:rsidRPr="00CB7BD2">
              <w:rPr>
                <w:sz w:val="16"/>
                <w:szCs w:val="16"/>
              </w:rPr>
              <w:t>Административные штрафы,</w:t>
            </w:r>
            <w:r w:rsidR="00AE1D88">
              <w:rPr>
                <w:sz w:val="16"/>
                <w:szCs w:val="16"/>
              </w:rPr>
              <w:t xml:space="preserve"> </w:t>
            </w:r>
            <w:r w:rsidRPr="00CB7BD2">
              <w:rPr>
                <w:sz w:val="16"/>
                <w:szCs w:val="16"/>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906" w:type="dxa"/>
            <w:noWrap/>
            <w:hideMark/>
          </w:tcPr>
          <w:p w14:paraId="446CE464" w14:textId="77777777" w:rsidR="00CB7BD2" w:rsidRPr="00CB7BD2" w:rsidRDefault="00CB7BD2" w:rsidP="00CB7BD2">
            <w:pPr>
              <w:spacing w:line="240" w:lineRule="auto"/>
              <w:ind w:firstLine="0"/>
              <w:rPr>
                <w:sz w:val="16"/>
                <w:szCs w:val="16"/>
              </w:rPr>
            </w:pPr>
            <w:r w:rsidRPr="00CB7BD2">
              <w:rPr>
                <w:sz w:val="16"/>
                <w:szCs w:val="16"/>
              </w:rPr>
              <w:t>1 16 01173 01 0007 140</w:t>
            </w:r>
          </w:p>
        </w:tc>
        <w:tc>
          <w:tcPr>
            <w:tcW w:w="1055" w:type="dxa"/>
            <w:noWrap/>
            <w:hideMark/>
          </w:tcPr>
          <w:p w14:paraId="2082B9C1" w14:textId="77777777" w:rsidR="00CB7BD2" w:rsidRPr="00CB7BD2" w:rsidRDefault="00CB7BD2" w:rsidP="00CB7BD2">
            <w:pPr>
              <w:spacing w:line="240" w:lineRule="auto"/>
              <w:ind w:firstLine="0"/>
              <w:rPr>
                <w:sz w:val="16"/>
                <w:szCs w:val="16"/>
              </w:rPr>
            </w:pPr>
            <w:r w:rsidRPr="00CB7BD2">
              <w:rPr>
                <w:sz w:val="16"/>
                <w:szCs w:val="16"/>
              </w:rPr>
              <w:t>20,0</w:t>
            </w:r>
          </w:p>
        </w:tc>
        <w:tc>
          <w:tcPr>
            <w:tcW w:w="1055" w:type="dxa"/>
            <w:noWrap/>
            <w:hideMark/>
          </w:tcPr>
          <w:p w14:paraId="521CEA64" w14:textId="77777777" w:rsidR="00CB7BD2" w:rsidRPr="00CB7BD2" w:rsidRDefault="00CB7BD2" w:rsidP="00CB7BD2">
            <w:pPr>
              <w:spacing w:line="240" w:lineRule="auto"/>
              <w:ind w:firstLine="0"/>
              <w:rPr>
                <w:sz w:val="16"/>
                <w:szCs w:val="16"/>
              </w:rPr>
            </w:pPr>
            <w:r w:rsidRPr="00CB7BD2">
              <w:rPr>
                <w:sz w:val="16"/>
                <w:szCs w:val="16"/>
              </w:rPr>
              <w:t>20,0</w:t>
            </w:r>
          </w:p>
        </w:tc>
        <w:tc>
          <w:tcPr>
            <w:tcW w:w="1013" w:type="dxa"/>
            <w:noWrap/>
            <w:hideMark/>
          </w:tcPr>
          <w:p w14:paraId="3A58F0E5" w14:textId="77777777" w:rsidR="00CB7BD2" w:rsidRPr="00CB7BD2" w:rsidRDefault="00CB7BD2" w:rsidP="00CB7BD2">
            <w:pPr>
              <w:spacing w:line="240" w:lineRule="auto"/>
              <w:ind w:left="-57" w:right="-57" w:firstLine="5"/>
              <w:rPr>
                <w:sz w:val="16"/>
                <w:szCs w:val="16"/>
              </w:rPr>
            </w:pPr>
            <w:r w:rsidRPr="00CB7BD2">
              <w:rPr>
                <w:sz w:val="16"/>
                <w:szCs w:val="16"/>
              </w:rPr>
              <w:t>20,0</w:t>
            </w:r>
          </w:p>
        </w:tc>
      </w:tr>
      <w:tr w:rsidR="00CB7BD2" w:rsidRPr="00CB7BD2" w14:paraId="7B986631" w14:textId="77777777" w:rsidTr="0068320A">
        <w:trPr>
          <w:gridAfter w:val="1"/>
          <w:wAfter w:w="10" w:type="dxa"/>
          <w:trHeight w:val="20"/>
        </w:trPr>
        <w:tc>
          <w:tcPr>
            <w:tcW w:w="10910" w:type="dxa"/>
            <w:hideMark/>
          </w:tcPr>
          <w:p w14:paraId="0307858F" w14:textId="68962FEA" w:rsidR="00CB7BD2" w:rsidRPr="00CB7BD2" w:rsidRDefault="00CB7BD2" w:rsidP="00CB7BD2">
            <w:pPr>
              <w:spacing w:line="240" w:lineRule="auto"/>
              <w:ind w:firstLine="0"/>
              <w:rPr>
                <w:sz w:val="16"/>
                <w:szCs w:val="16"/>
              </w:rPr>
            </w:pPr>
            <w:r w:rsidRPr="00CB7BD2">
              <w:rPr>
                <w:sz w:val="16"/>
                <w:szCs w:val="16"/>
              </w:rPr>
              <w:t>Административные штрафы,</w:t>
            </w:r>
            <w:r w:rsidR="00AE1D88">
              <w:rPr>
                <w:sz w:val="16"/>
                <w:szCs w:val="16"/>
              </w:rPr>
              <w:t xml:space="preserve"> </w:t>
            </w:r>
            <w:r w:rsidRPr="00CB7BD2">
              <w:rPr>
                <w:sz w:val="16"/>
                <w:szCs w:val="16"/>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1906" w:type="dxa"/>
            <w:noWrap/>
            <w:hideMark/>
          </w:tcPr>
          <w:p w14:paraId="529B6F5A" w14:textId="77777777" w:rsidR="00CB7BD2" w:rsidRPr="00CB7BD2" w:rsidRDefault="00CB7BD2" w:rsidP="00CB7BD2">
            <w:pPr>
              <w:spacing w:line="240" w:lineRule="auto"/>
              <w:ind w:firstLine="0"/>
              <w:rPr>
                <w:sz w:val="16"/>
                <w:szCs w:val="16"/>
              </w:rPr>
            </w:pPr>
            <w:r w:rsidRPr="00CB7BD2">
              <w:rPr>
                <w:sz w:val="16"/>
                <w:szCs w:val="16"/>
              </w:rPr>
              <w:t>1 16 01173 01 0008 140</w:t>
            </w:r>
          </w:p>
        </w:tc>
        <w:tc>
          <w:tcPr>
            <w:tcW w:w="1055" w:type="dxa"/>
            <w:noWrap/>
            <w:hideMark/>
          </w:tcPr>
          <w:p w14:paraId="300BC213" w14:textId="77777777" w:rsidR="00CB7BD2" w:rsidRPr="00CB7BD2" w:rsidRDefault="00CB7BD2" w:rsidP="00CB7BD2">
            <w:pPr>
              <w:spacing w:line="240" w:lineRule="auto"/>
              <w:ind w:firstLine="0"/>
              <w:rPr>
                <w:sz w:val="16"/>
                <w:szCs w:val="16"/>
              </w:rPr>
            </w:pPr>
            <w:r w:rsidRPr="00CB7BD2">
              <w:rPr>
                <w:sz w:val="16"/>
                <w:szCs w:val="16"/>
              </w:rPr>
              <w:t>6,0</w:t>
            </w:r>
          </w:p>
        </w:tc>
        <w:tc>
          <w:tcPr>
            <w:tcW w:w="1055" w:type="dxa"/>
            <w:noWrap/>
            <w:hideMark/>
          </w:tcPr>
          <w:p w14:paraId="4E210D1F" w14:textId="77777777" w:rsidR="00CB7BD2" w:rsidRPr="00CB7BD2" w:rsidRDefault="00CB7BD2" w:rsidP="00CB7BD2">
            <w:pPr>
              <w:spacing w:line="240" w:lineRule="auto"/>
              <w:ind w:firstLine="0"/>
              <w:rPr>
                <w:sz w:val="16"/>
                <w:szCs w:val="16"/>
              </w:rPr>
            </w:pPr>
            <w:r w:rsidRPr="00CB7BD2">
              <w:rPr>
                <w:sz w:val="16"/>
                <w:szCs w:val="16"/>
              </w:rPr>
              <w:t>6,0</w:t>
            </w:r>
          </w:p>
        </w:tc>
        <w:tc>
          <w:tcPr>
            <w:tcW w:w="1013" w:type="dxa"/>
            <w:noWrap/>
            <w:hideMark/>
          </w:tcPr>
          <w:p w14:paraId="65013D45" w14:textId="77777777" w:rsidR="00CB7BD2" w:rsidRPr="00CB7BD2" w:rsidRDefault="00CB7BD2" w:rsidP="00CB7BD2">
            <w:pPr>
              <w:spacing w:line="240" w:lineRule="auto"/>
              <w:ind w:left="-57" w:right="-57" w:firstLine="5"/>
              <w:rPr>
                <w:sz w:val="16"/>
                <w:szCs w:val="16"/>
              </w:rPr>
            </w:pPr>
            <w:r w:rsidRPr="00CB7BD2">
              <w:rPr>
                <w:sz w:val="16"/>
                <w:szCs w:val="16"/>
              </w:rPr>
              <w:t>6,0</w:t>
            </w:r>
          </w:p>
        </w:tc>
      </w:tr>
      <w:tr w:rsidR="00CB7BD2" w:rsidRPr="00CB7BD2" w14:paraId="02D517FA" w14:textId="77777777" w:rsidTr="0068320A">
        <w:trPr>
          <w:gridAfter w:val="1"/>
          <w:wAfter w:w="10" w:type="dxa"/>
          <w:trHeight w:val="20"/>
        </w:trPr>
        <w:tc>
          <w:tcPr>
            <w:tcW w:w="10910" w:type="dxa"/>
            <w:noWrap/>
            <w:hideMark/>
          </w:tcPr>
          <w:p w14:paraId="209555BF"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906" w:type="dxa"/>
            <w:noWrap/>
            <w:hideMark/>
          </w:tcPr>
          <w:p w14:paraId="1C074240" w14:textId="77777777" w:rsidR="00CB7BD2" w:rsidRPr="00CB7BD2" w:rsidRDefault="00CB7BD2" w:rsidP="00CB7BD2">
            <w:pPr>
              <w:spacing w:line="240" w:lineRule="auto"/>
              <w:ind w:firstLine="0"/>
              <w:rPr>
                <w:sz w:val="16"/>
                <w:szCs w:val="16"/>
              </w:rPr>
            </w:pPr>
            <w:r w:rsidRPr="00CB7BD2">
              <w:rPr>
                <w:sz w:val="16"/>
                <w:szCs w:val="16"/>
              </w:rPr>
              <w:t>1 16 01193 01 0005 140</w:t>
            </w:r>
          </w:p>
        </w:tc>
        <w:tc>
          <w:tcPr>
            <w:tcW w:w="1055" w:type="dxa"/>
            <w:noWrap/>
            <w:hideMark/>
          </w:tcPr>
          <w:p w14:paraId="5D855E20" w14:textId="77777777" w:rsidR="00CB7BD2" w:rsidRPr="00CB7BD2" w:rsidRDefault="00CB7BD2" w:rsidP="00CB7BD2">
            <w:pPr>
              <w:spacing w:line="240" w:lineRule="auto"/>
              <w:ind w:firstLine="0"/>
              <w:rPr>
                <w:sz w:val="16"/>
                <w:szCs w:val="16"/>
              </w:rPr>
            </w:pPr>
            <w:r w:rsidRPr="00CB7BD2">
              <w:rPr>
                <w:sz w:val="16"/>
                <w:szCs w:val="16"/>
              </w:rPr>
              <w:t>28,5</w:t>
            </w:r>
          </w:p>
        </w:tc>
        <w:tc>
          <w:tcPr>
            <w:tcW w:w="1055" w:type="dxa"/>
            <w:noWrap/>
            <w:hideMark/>
          </w:tcPr>
          <w:p w14:paraId="6078D966" w14:textId="77777777" w:rsidR="00CB7BD2" w:rsidRPr="00CB7BD2" w:rsidRDefault="00CB7BD2" w:rsidP="00CB7BD2">
            <w:pPr>
              <w:spacing w:line="240" w:lineRule="auto"/>
              <w:ind w:firstLine="0"/>
              <w:rPr>
                <w:sz w:val="16"/>
                <w:szCs w:val="16"/>
              </w:rPr>
            </w:pPr>
            <w:r w:rsidRPr="00CB7BD2">
              <w:rPr>
                <w:sz w:val="16"/>
                <w:szCs w:val="16"/>
              </w:rPr>
              <w:t>28,5</w:t>
            </w:r>
          </w:p>
        </w:tc>
        <w:tc>
          <w:tcPr>
            <w:tcW w:w="1013" w:type="dxa"/>
            <w:noWrap/>
            <w:hideMark/>
          </w:tcPr>
          <w:p w14:paraId="17390DDA" w14:textId="77777777" w:rsidR="00CB7BD2" w:rsidRPr="00CB7BD2" w:rsidRDefault="00CB7BD2" w:rsidP="00CB7BD2">
            <w:pPr>
              <w:spacing w:line="240" w:lineRule="auto"/>
              <w:ind w:left="-57" w:right="-57" w:firstLine="5"/>
              <w:rPr>
                <w:sz w:val="16"/>
                <w:szCs w:val="16"/>
              </w:rPr>
            </w:pPr>
            <w:r w:rsidRPr="00CB7BD2">
              <w:rPr>
                <w:sz w:val="16"/>
                <w:szCs w:val="16"/>
              </w:rPr>
              <w:t>28,5</w:t>
            </w:r>
          </w:p>
        </w:tc>
      </w:tr>
      <w:tr w:rsidR="00CB7BD2" w:rsidRPr="00CB7BD2" w14:paraId="531706A6" w14:textId="77777777" w:rsidTr="0068320A">
        <w:trPr>
          <w:gridAfter w:val="1"/>
          <w:wAfter w:w="10" w:type="dxa"/>
          <w:trHeight w:val="20"/>
        </w:trPr>
        <w:tc>
          <w:tcPr>
            <w:tcW w:w="10910" w:type="dxa"/>
            <w:noWrap/>
            <w:hideMark/>
          </w:tcPr>
          <w:p w14:paraId="440572A4"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1906" w:type="dxa"/>
            <w:noWrap/>
            <w:hideMark/>
          </w:tcPr>
          <w:p w14:paraId="200BC67D" w14:textId="77777777" w:rsidR="00CB7BD2" w:rsidRPr="00CB7BD2" w:rsidRDefault="00CB7BD2" w:rsidP="00CB7BD2">
            <w:pPr>
              <w:spacing w:line="240" w:lineRule="auto"/>
              <w:ind w:firstLine="0"/>
              <w:rPr>
                <w:sz w:val="16"/>
                <w:szCs w:val="16"/>
              </w:rPr>
            </w:pPr>
            <w:r w:rsidRPr="00CB7BD2">
              <w:rPr>
                <w:sz w:val="16"/>
                <w:szCs w:val="16"/>
              </w:rPr>
              <w:t>1 16 01193 01 0007 140</w:t>
            </w:r>
          </w:p>
        </w:tc>
        <w:tc>
          <w:tcPr>
            <w:tcW w:w="1055" w:type="dxa"/>
            <w:noWrap/>
            <w:hideMark/>
          </w:tcPr>
          <w:p w14:paraId="7ECA69C5" w14:textId="77777777" w:rsidR="00CB7BD2" w:rsidRPr="00CB7BD2" w:rsidRDefault="00CB7BD2" w:rsidP="00CB7BD2">
            <w:pPr>
              <w:spacing w:line="240" w:lineRule="auto"/>
              <w:ind w:firstLine="0"/>
              <w:rPr>
                <w:sz w:val="16"/>
                <w:szCs w:val="16"/>
              </w:rPr>
            </w:pPr>
            <w:r w:rsidRPr="00CB7BD2">
              <w:rPr>
                <w:sz w:val="16"/>
                <w:szCs w:val="16"/>
              </w:rPr>
              <w:t>2,5</w:t>
            </w:r>
          </w:p>
        </w:tc>
        <w:tc>
          <w:tcPr>
            <w:tcW w:w="1055" w:type="dxa"/>
            <w:noWrap/>
            <w:hideMark/>
          </w:tcPr>
          <w:p w14:paraId="3648ABE5" w14:textId="77777777" w:rsidR="00CB7BD2" w:rsidRPr="00CB7BD2" w:rsidRDefault="00CB7BD2" w:rsidP="00CB7BD2">
            <w:pPr>
              <w:spacing w:line="240" w:lineRule="auto"/>
              <w:ind w:firstLine="0"/>
              <w:rPr>
                <w:sz w:val="16"/>
                <w:szCs w:val="16"/>
              </w:rPr>
            </w:pPr>
            <w:r w:rsidRPr="00CB7BD2">
              <w:rPr>
                <w:sz w:val="16"/>
                <w:szCs w:val="16"/>
              </w:rPr>
              <w:t>2,5</w:t>
            </w:r>
          </w:p>
        </w:tc>
        <w:tc>
          <w:tcPr>
            <w:tcW w:w="1013" w:type="dxa"/>
            <w:noWrap/>
            <w:hideMark/>
          </w:tcPr>
          <w:p w14:paraId="1CF73773" w14:textId="77777777" w:rsidR="00CB7BD2" w:rsidRPr="00CB7BD2" w:rsidRDefault="00CB7BD2" w:rsidP="00CB7BD2">
            <w:pPr>
              <w:spacing w:line="240" w:lineRule="auto"/>
              <w:ind w:left="-57" w:right="-57" w:firstLine="5"/>
              <w:rPr>
                <w:sz w:val="16"/>
                <w:szCs w:val="16"/>
              </w:rPr>
            </w:pPr>
            <w:r w:rsidRPr="00CB7BD2">
              <w:rPr>
                <w:sz w:val="16"/>
                <w:szCs w:val="16"/>
              </w:rPr>
              <w:t>2,5</w:t>
            </w:r>
          </w:p>
        </w:tc>
      </w:tr>
      <w:tr w:rsidR="00CB7BD2" w:rsidRPr="00CB7BD2" w14:paraId="1EE23336" w14:textId="77777777" w:rsidTr="0068320A">
        <w:trPr>
          <w:gridAfter w:val="1"/>
          <w:wAfter w:w="10" w:type="dxa"/>
          <w:trHeight w:val="20"/>
        </w:trPr>
        <w:tc>
          <w:tcPr>
            <w:tcW w:w="10910" w:type="dxa"/>
            <w:noWrap/>
            <w:hideMark/>
          </w:tcPr>
          <w:p w14:paraId="35670046"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906" w:type="dxa"/>
            <w:noWrap/>
            <w:hideMark/>
          </w:tcPr>
          <w:p w14:paraId="4B823B78" w14:textId="77777777" w:rsidR="00CB7BD2" w:rsidRPr="00CB7BD2" w:rsidRDefault="00CB7BD2" w:rsidP="00CB7BD2">
            <w:pPr>
              <w:spacing w:line="240" w:lineRule="auto"/>
              <w:ind w:firstLine="0"/>
              <w:rPr>
                <w:sz w:val="16"/>
                <w:szCs w:val="16"/>
              </w:rPr>
            </w:pPr>
            <w:r w:rsidRPr="00CB7BD2">
              <w:rPr>
                <w:sz w:val="16"/>
                <w:szCs w:val="16"/>
              </w:rPr>
              <w:t>1 16 01193 01 0013 140</w:t>
            </w:r>
          </w:p>
        </w:tc>
        <w:tc>
          <w:tcPr>
            <w:tcW w:w="1055" w:type="dxa"/>
            <w:noWrap/>
            <w:hideMark/>
          </w:tcPr>
          <w:p w14:paraId="5E3053B7" w14:textId="77777777" w:rsidR="00CB7BD2" w:rsidRPr="00CB7BD2" w:rsidRDefault="00CB7BD2" w:rsidP="00CB7BD2">
            <w:pPr>
              <w:spacing w:line="240" w:lineRule="auto"/>
              <w:ind w:firstLine="0"/>
              <w:rPr>
                <w:sz w:val="16"/>
                <w:szCs w:val="16"/>
              </w:rPr>
            </w:pPr>
            <w:r w:rsidRPr="00CB7BD2">
              <w:rPr>
                <w:sz w:val="16"/>
                <w:szCs w:val="16"/>
              </w:rPr>
              <w:t>6,0</w:t>
            </w:r>
          </w:p>
        </w:tc>
        <w:tc>
          <w:tcPr>
            <w:tcW w:w="1055" w:type="dxa"/>
            <w:noWrap/>
            <w:hideMark/>
          </w:tcPr>
          <w:p w14:paraId="7F088D9C" w14:textId="77777777" w:rsidR="00CB7BD2" w:rsidRPr="00CB7BD2" w:rsidRDefault="00CB7BD2" w:rsidP="00CB7BD2">
            <w:pPr>
              <w:spacing w:line="240" w:lineRule="auto"/>
              <w:ind w:firstLine="0"/>
              <w:rPr>
                <w:sz w:val="16"/>
                <w:szCs w:val="16"/>
              </w:rPr>
            </w:pPr>
            <w:r w:rsidRPr="00CB7BD2">
              <w:rPr>
                <w:sz w:val="16"/>
                <w:szCs w:val="16"/>
              </w:rPr>
              <w:t>6,0</w:t>
            </w:r>
          </w:p>
        </w:tc>
        <w:tc>
          <w:tcPr>
            <w:tcW w:w="1013" w:type="dxa"/>
            <w:noWrap/>
            <w:hideMark/>
          </w:tcPr>
          <w:p w14:paraId="062D9CBA" w14:textId="77777777" w:rsidR="00CB7BD2" w:rsidRPr="00CB7BD2" w:rsidRDefault="00CB7BD2" w:rsidP="00CB7BD2">
            <w:pPr>
              <w:spacing w:line="240" w:lineRule="auto"/>
              <w:ind w:left="-57" w:right="-57" w:firstLine="5"/>
              <w:rPr>
                <w:sz w:val="16"/>
                <w:szCs w:val="16"/>
              </w:rPr>
            </w:pPr>
            <w:r w:rsidRPr="00CB7BD2">
              <w:rPr>
                <w:sz w:val="16"/>
                <w:szCs w:val="16"/>
              </w:rPr>
              <w:t>6,0</w:t>
            </w:r>
          </w:p>
        </w:tc>
      </w:tr>
      <w:tr w:rsidR="00CB7BD2" w:rsidRPr="00CB7BD2" w14:paraId="5D925803" w14:textId="77777777" w:rsidTr="0068320A">
        <w:trPr>
          <w:gridAfter w:val="1"/>
          <w:wAfter w:w="10" w:type="dxa"/>
          <w:trHeight w:val="20"/>
        </w:trPr>
        <w:tc>
          <w:tcPr>
            <w:tcW w:w="10910" w:type="dxa"/>
            <w:noWrap/>
            <w:hideMark/>
          </w:tcPr>
          <w:p w14:paraId="66D35576"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1906" w:type="dxa"/>
            <w:noWrap/>
            <w:hideMark/>
          </w:tcPr>
          <w:p w14:paraId="54828E92" w14:textId="77777777" w:rsidR="00CB7BD2" w:rsidRPr="00CB7BD2" w:rsidRDefault="00CB7BD2" w:rsidP="00CB7BD2">
            <w:pPr>
              <w:spacing w:line="240" w:lineRule="auto"/>
              <w:ind w:firstLine="0"/>
              <w:rPr>
                <w:sz w:val="16"/>
                <w:szCs w:val="16"/>
              </w:rPr>
            </w:pPr>
            <w:r w:rsidRPr="00CB7BD2">
              <w:rPr>
                <w:sz w:val="16"/>
                <w:szCs w:val="16"/>
              </w:rPr>
              <w:t>1 16 01193 01 0401 140</w:t>
            </w:r>
          </w:p>
        </w:tc>
        <w:tc>
          <w:tcPr>
            <w:tcW w:w="1055" w:type="dxa"/>
            <w:noWrap/>
            <w:hideMark/>
          </w:tcPr>
          <w:p w14:paraId="2FA456CC" w14:textId="77777777" w:rsidR="00CB7BD2" w:rsidRPr="00CB7BD2" w:rsidRDefault="00CB7BD2" w:rsidP="00CB7BD2">
            <w:pPr>
              <w:spacing w:line="240" w:lineRule="auto"/>
              <w:ind w:firstLine="0"/>
              <w:rPr>
                <w:sz w:val="16"/>
                <w:szCs w:val="16"/>
              </w:rPr>
            </w:pPr>
            <w:r w:rsidRPr="00CB7BD2">
              <w:rPr>
                <w:sz w:val="16"/>
                <w:szCs w:val="16"/>
              </w:rPr>
              <w:t>10,0</w:t>
            </w:r>
          </w:p>
        </w:tc>
        <w:tc>
          <w:tcPr>
            <w:tcW w:w="1055" w:type="dxa"/>
            <w:noWrap/>
            <w:hideMark/>
          </w:tcPr>
          <w:p w14:paraId="4EA2AF31" w14:textId="77777777" w:rsidR="00CB7BD2" w:rsidRPr="00CB7BD2" w:rsidRDefault="00CB7BD2" w:rsidP="00CB7BD2">
            <w:pPr>
              <w:spacing w:line="240" w:lineRule="auto"/>
              <w:ind w:firstLine="0"/>
              <w:rPr>
                <w:sz w:val="16"/>
                <w:szCs w:val="16"/>
              </w:rPr>
            </w:pPr>
            <w:r w:rsidRPr="00CB7BD2">
              <w:rPr>
                <w:sz w:val="16"/>
                <w:szCs w:val="16"/>
              </w:rPr>
              <w:t>10,0</w:t>
            </w:r>
          </w:p>
        </w:tc>
        <w:tc>
          <w:tcPr>
            <w:tcW w:w="1013" w:type="dxa"/>
            <w:noWrap/>
            <w:hideMark/>
          </w:tcPr>
          <w:p w14:paraId="5227D7E5" w14:textId="77777777" w:rsidR="00CB7BD2" w:rsidRPr="00CB7BD2" w:rsidRDefault="00CB7BD2" w:rsidP="00CB7BD2">
            <w:pPr>
              <w:spacing w:line="240" w:lineRule="auto"/>
              <w:ind w:left="-57" w:right="-57" w:firstLine="5"/>
              <w:rPr>
                <w:sz w:val="16"/>
                <w:szCs w:val="16"/>
              </w:rPr>
            </w:pPr>
            <w:r w:rsidRPr="00CB7BD2">
              <w:rPr>
                <w:sz w:val="16"/>
                <w:szCs w:val="16"/>
              </w:rPr>
              <w:t>10,0</w:t>
            </w:r>
          </w:p>
        </w:tc>
      </w:tr>
      <w:tr w:rsidR="00CB7BD2" w:rsidRPr="00CB7BD2" w14:paraId="4D9E8419" w14:textId="77777777" w:rsidTr="0068320A">
        <w:trPr>
          <w:gridAfter w:val="1"/>
          <w:wAfter w:w="10" w:type="dxa"/>
          <w:trHeight w:val="20"/>
        </w:trPr>
        <w:tc>
          <w:tcPr>
            <w:tcW w:w="10910" w:type="dxa"/>
            <w:hideMark/>
          </w:tcPr>
          <w:p w14:paraId="5247538A"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906" w:type="dxa"/>
            <w:noWrap/>
            <w:hideMark/>
          </w:tcPr>
          <w:p w14:paraId="155CB6EB" w14:textId="77777777" w:rsidR="00CB7BD2" w:rsidRPr="00CB7BD2" w:rsidRDefault="00CB7BD2" w:rsidP="00CB7BD2">
            <w:pPr>
              <w:spacing w:line="240" w:lineRule="auto"/>
              <w:ind w:firstLine="0"/>
              <w:rPr>
                <w:sz w:val="16"/>
                <w:szCs w:val="16"/>
              </w:rPr>
            </w:pPr>
            <w:r w:rsidRPr="00CB7BD2">
              <w:rPr>
                <w:sz w:val="16"/>
                <w:szCs w:val="16"/>
              </w:rPr>
              <w:t>1 16 01193 01 9000 140</w:t>
            </w:r>
          </w:p>
        </w:tc>
        <w:tc>
          <w:tcPr>
            <w:tcW w:w="1055" w:type="dxa"/>
            <w:noWrap/>
            <w:hideMark/>
          </w:tcPr>
          <w:p w14:paraId="20E20A6C" w14:textId="77777777" w:rsidR="00CB7BD2" w:rsidRPr="00CB7BD2" w:rsidRDefault="00CB7BD2" w:rsidP="00CB7BD2">
            <w:pPr>
              <w:spacing w:line="240" w:lineRule="auto"/>
              <w:ind w:firstLine="0"/>
              <w:rPr>
                <w:sz w:val="16"/>
                <w:szCs w:val="16"/>
              </w:rPr>
            </w:pPr>
            <w:r w:rsidRPr="00CB7BD2">
              <w:rPr>
                <w:sz w:val="16"/>
                <w:szCs w:val="16"/>
              </w:rPr>
              <w:t>4,5</w:t>
            </w:r>
          </w:p>
        </w:tc>
        <w:tc>
          <w:tcPr>
            <w:tcW w:w="1055" w:type="dxa"/>
            <w:noWrap/>
            <w:hideMark/>
          </w:tcPr>
          <w:p w14:paraId="1AB69BCA" w14:textId="77777777" w:rsidR="00CB7BD2" w:rsidRPr="00CB7BD2" w:rsidRDefault="00CB7BD2" w:rsidP="00CB7BD2">
            <w:pPr>
              <w:spacing w:line="240" w:lineRule="auto"/>
              <w:ind w:firstLine="0"/>
              <w:rPr>
                <w:sz w:val="16"/>
                <w:szCs w:val="16"/>
              </w:rPr>
            </w:pPr>
            <w:r w:rsidRPr="00CB7BD2">
              <w:rPr>
                <w:sz w:val="16"/>
                <w:szCs w:val="16"/>
              </w:rPr>
              <w:t>4,5</w:t>
            </w:r>
          </w:p>
        </w:tc>
        <w:tc>
          <w:tcPr>
            <w:tcW w:w="1013" w:type="dxa"/>
            <w:noWrap/>
            <w:hideMark/>
          </w:tcPr>
          <w:p w14:paraId="6A8363F4" w14:textId="77777777" w:rsidR="00CB7BD2" w:rsidRPr="00CB7BD2" w:rsidRDefault="00CB7BD2" w:rsidP="00CB7BD2">
            <w:pPr>
              <w:spacing w:line="240" w:lineRule="auto"/>
              <w:ind w:left="-57" w:right="-57" w:firstLine="5"/>
              <w:rPr>
                <w:sz w:val="16"/>
                <w:szCs w:val="16"/>
              </w:rPr>
            </w:pPr>
            <w:r w:rsidRPr="00CB7BD2">
              <w:rPr>
                <w:sz w:val="16"/>
                <w:szCs w:val="16"/>
              </w:rPr>
              <w:t>4,5</w:t>
            </w:r>
          </w:p>
        </w:tc>
      </w:tr>
      <w:tr w:rsidR="00CB7BD2" w:rsidRPr="00CB7BD2" w14:paraId="37D8449E" w14:textId="77777777" w:rsidTr="0068320A">
        <w:trPr>
          <w:gridAfter w:val="1"/>
          <w:wAfter w:w="10" w:type="dxa"/>
          <w:trHeight w:val="20"/>
        </w:trPr>
        <w:tc>
          <w:tcPr>
            <w:tcW w:w="10910" w:type="dxa"/>
            <w:noWrap/>
            <w:hideMark/>
          </w:tcPr>
          <w:p w14:paraId="553E819B" w14:textId="77777777" w:rsidR="00CB7BD2" w:rsidRPr="00CB7BD2" w:rsidRDefault="00CB7BD2" w:rsidP="00CB7BD2">
            <w:pPr>
              <w:spacing w:line="240" w:lineRule="auto"/>
              <w:ind w:firstLine="0"/>
              <w:rPr>
                <w:sz w:val="16"/>
                <w:szCs w:val="16"/>
              </w:rPr>
            </w:pPr>
            <w:r w:rsidRPr="00CB7BD2">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1906" w:type="dxa"/>
            <w:noWrap/>
            <w:hideMark/>
          </w:tcPr>
          <w:p w14:paraId="59FEFEEF" w14:textId="77777777" w:rsidR="00CB7BD2" w:rsidRPr="00CB7BD2" w:rsidRDefault="00CB7BD2" w:rsidP="00CB7BD2">
            <w:pPr>
              <w:spacing w:line="240" w:lineRule="auto"/>
              <w:ind w:firstLine="0"/>
              <w:rPr>
                <w:sz w:val="16"/>
                <w:szCs w:val="16"/>
              </w:rPr>
            </w:pPr>
            <w:r w:rsidRPr="00CB7BD2">
              <w:rPr>
                <w:sz w:val="16"/>
                <w:szCs w:val="16"/>
              </w:rPr>
              <w:t>1 16 01203 01 0008 140</w:t>
            </w:r>
          </w:p>
        </w:tc>
        <w:tc>
          <w:tcPr>
            <w:tcW w:w="1055" w:type="dxa"/>
            <w:noWrap/>
            <w:hideMark/>
          </w:tcPr>
          <w:p w14:paraId="2686F8AF" w14:textId="77777777" w:rsidR="00CB7BD2" w:rsidRPr="00CB7BD2" w:rsidRDefault="00CB7BD2" w:rsidP="00CB7BD2">
            <w:pPr>
              <w:spacing w:line="240" w:lineRule="auto"/>
              <w:ind w:firstLine="0"/>
              <w:rPr>
                <w:sz w:val="16"/>
                <w:szCs w:val="16"/>
              </w:rPr>
            </w:pPr>
            <w:r w:rsidRPr="00CB7BD2">
              <w:rPr>
                <w:sz w:val="16"/>
                <w:szCs w:val="16"/>
              </w:rPr>
              <w:t>5,0</w:t>
            </w:r>
          </w:p>
        </w:tc>
        <w:tc>
          <w:tcPr>
            <w:tcW w:w="1055" w:type="dxa"/>
            <w:noWrap/>
            <w:hideMark/>
          </w:tcPr>
          <w:p w14:paraId="22FF0D98" w14:textId="77777777" w:rsidR="00CB7BD2" w:rsidRPr="00CB7BD2" w:rsidRDefault="00CB7BD2" w:rsidP="00CB7BD2">
            <w:pPr>
              <w:spacing w:line="240" w:lineRule="auto"/>
              <w:ind w:firstLine="0"/>
              <w:rPr>
                <w:sz w:val="16"/>
                <w:szCs w:val="16"/>
              </w:rPr>
            </w:pPr>
            <w:r w:rsidRPr="00CB7BD2">
              <w:rPr>
                <w:sz w:val="16"/>
                <w:szCs w:val="16"/>
              </w:rPr>
              <w:t>5,0</w:t>
            </w:r>
          </w:p>
        </w:tc>
        <w:tc>
          <w:tcPr>
            <w:tcW w:w="1013" w:type="dxa"/>
            <w:noWrap/>
            <w:hideMark/>
          </w:tcPr>
          <w:p w14:paraId="2DB946A7" w14:textId="77777777" w:rsidR="00CB7BD2" w:rsidRPr="00CB7BD2" w:rsidRDefault="00CB7BD2" w:rsidP="00CB7BD2">
            <w:pPr>
              <w:spacing w:line="240" w:lineRule="auto"/>
              <w:ind w:left="-57" w:right="-57" w:firstLine="5"/>
              <w:rPr>
                <w:sz w:val="16"/>
                <w:szCs w:val="16"/>
              </w:rPr>
            </w:pPr>
            <w:r w:rsidRPr="00CB7BD2">
              <w:rPr>
                <w:sz w:val="16"/>
                <w:szCs w:val="16"/>
              </w:rPr>
              <w:t>5,0</w:t>
            </w:r>
          </w:p>
        </w:tc>
      </w:tr>
      <w:tr w:rsidR="00CB7BD2" w:rsidRPr="00CB7BD2" w14:paraId="4DDF8EC1" w14:textId="77777777" w:rsidTr="0068320A">
        <w:trPr>
          <w:gridAfter w:val="1"/>
          <w:wAfter w:w="10" w:type="dxa"/>
          <w:trHeight w:val="20"/>
        </w:trPr>
        <w:tc>
          <w:tcPr>
            <w:tcW w:w="10910" w:type="dxa"/>
            <w:noWrap/>
            <w:hideMark/>
          </w:tcPr>
          <w:p w14:paraId="7ECD33F7" w14:textId="77777777" w:rsidR="00CB7BD2" w:rsidRPr="00CB7BD2" w:rsidRDefault="00CB7BD2" w:rsidP="00CB7BD2">
            <w:pPr>
              <w:spacing w:line="240" w:lineRule="auto"/>
              <w:ind w:firstLine="0"/>
              <w:rPr>
                <w:sz w:val="16"/>
                <w:szCs w:val="16"/>
              </w:rPr>
            </w:pPr>
            <w:r w:rsidRPr="00CB7BD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1906" w:type="dxa"/>
            <w:noWrap/>
            <w:hideMark/>
          </w:tcPr>
          <w:p w14:paraId="214F9161" w14:textId="77777777" w:rsidR="00CB7BD2" w:rsidRPr="00CB7BD2" w:rsidRDefault="00CB7BD2" w:rsidP="00CB7BD2">
            <w:pPr>
              <w:spacing w:line="240" w:lineRule="auto"/>
              <w:ind w:firstLine="0"/>
              <w:rPr>
                <w:sz w:val="16"/>
                <w:szCs w:val="16"/>
              </w:rPr>
            </w:pPr>
            <w:r w:rsidRPr="00CB7BD2">
              <w:rPr>
                <w:sz w:val="16"/>
                <w:szCs w:val="16"/>
              </w:rPr>
              <w:t>1 16 01203 01 0021 140</w:t>
            </w:r>
          </w:p>
        </w:tc>
        <w:tc>
          <w:tcPr>
            <w:tcW w:w="1055" w:type="dxa"/>
            <w:noWrap/>
            <w:hideMark/>
          </w:tcPr>
          <w:p w14:paraId="0488F974" w14:textId="77777777" w:rsidR="00CB7BD2" w:rsidRPr="00CB7BD2" w:rsidRDefault="00CB7BD2" w:rsidP="00CB7BD2">
            <w:pPr>
              <w:spacing w:line="240" w:lineRule="auto"/>
              <w:ind w:firstLine="0"/>
              <w:rPr>
                <w:sz w:val="16"/>
                <w:szCs w:val="16"/>
              </w:rPr>
            </w:pPr>
            <w:r w:rsidRPr="00CB7BD2">
              <w:rPr>
                <w:sz w:val="16"/>
                <w:szCs w:val="16"/>
              </w:rPr>
              <w:t>1,0</w:t>
            </w:r>
          </w:p>
        </w:tc>
        <w:tc>
          <w:tcPr>
            <w:tcW w:w="1055" w:type="dxa"/>
            <w:noWrap/>
            <w:hideMark/>
          </w:tcPr>
          <w:p w14:paraId="15D687FF" w14:textId="77777777" w:rsidR="00CB7BD2" w:rsidRPr="00CB7BD2" w:rsidRDefault="00CB7BD2" w:rsidP="00CB7BD2">
            <w:pPr>
              <w:spacing w:line="240" w:lineRule="auto"/>
              <w:ind w:firstLine="0"/>
              <w:rPr>
                <w:sz w:val="16"/>
                <w:szCs w:val="16"/>
              </w:rPr>
            </w:pPr>
            <w:r w:rsidRPr="00CB7BD2">
              <w:rPr>
                <w:sz w:val="16"/>
                <w:szCs w:val="16"/>
              </w:rPr>
              <w:t>1,0</w:t>
            </w:r>
          </w:p>
        </w:tc>
        <w:tc>
          <w:tcPr>
            <w:tcW w:w="1013" w:type="dxa"/>
            <w:noWrap/>
            <w:hideMark/>
          </w:tcPr>
          <w:p w14:paraId="622C0598" w14:textId="77777777" w:rsidR="00CB7BD2" w:rsidRPr="00CB7BD2" w:rsidRDefault="00CB7BD2" w:rsidP="00CB7BD2">
            <w:pPr>
              <w:spacing w:line="240" w:lineRule="auto"/>
              <w:ind w:left="-57" w:right="-57" w:firstLine="5"/>
              <w:rPr>
                <w:sz w:val="16"/>
                <w:szCs w:val="16"/>
              </w:rPr>
            </w:pPr>
            <w:r w:rsidRPr="00CB7BD2">
              <w:rPr>
                <w:sz w:val="16"/>
                <w:szCs w:val="16"/>
              </w:rPr>
              <w:t>1,0</w:t>
            </w:r>
          </w:p>
        </w:tc>
      </w:tr>
      <w:tr w:rsidR="00CB7BD2" w:rsidRPr="00CB7BD2" w14:paraId="2D27D6DE" w14:textId="77777777" w:rsidTr="0068320A">
        <w:trPr>
          <w:gridAfter w:val="1"/>
          <w:wAfter w:w="10" w:type="dxa"/>
          <w:trHeight w:val="20"/>
        </w:trPr>
        <w:tc>
          <w:tcPr>
            <w:tcW w:w="10910" w:type="dxa"/>
            <w:noWrap/>
            <w:hideMark/>
          </w:tcPr>
          <w:p w14:paraId="14746998" w14:textId="77777777" w:rsidR="00CB7BD2" w:rsidRPr="00CB7BD2" w:rsidRDefault="00CB7BD2" w:rsidP="00CB7BD2">
            <w:pPr>
              <w:spacing w:line="240" w:lineRule="auto"/>
              <w:ind w:firstLine="0"/>
              <w:rPr>
                <w:sz w:val="16"/>
                <w:szCs w:val="16"/>
              </w:rPr>
            </w:pPr>
            <w:r w:rsidRPr="00CB7BD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1906" w:type="dxa"/>
            <w:noWrap/>
            <w:hideMark/>
          </w:tcPr>
          <w:p w14:paraId="510399C6" w14:textId="77777777" w:rsidR="00CB7BD2" w:rsidRPr="00CB7BD2" w:rsidRDefault="00CB7BD2" w:rsidP="00CB7BD2">
            <w:pPr>
              <w:spacing w:line="240" w:lineRule="auto"/>
              <w:ind w:firstLine="0"/>
              <w:rPr>
                <w:sz w:val="16"/>
                <w:szCs w:val="16"/>
              </w:rPr>
            </w:pPr>
            <w:r w:rsidRPr="00CB7BD2">
              <w:rPr>
                <w:sz w:val="16"/>
                <w:szCs w:val="16"/>
              </w:rPr>
              <w:t>1 16 01203 01 0025 140</w:t>
            </w:r>
          </w:p>
        </w:tc>
        <w:tc>
          <w:tcPr>
            <w:tcW w:w="1055" w:type="dxa"/>
            <w:noWrap/>
            <w:hideMark/>
          </w:tcPr>
          <w:p w14:paraId="122F2B8E" w14:textId="77777777" w:rsidR="00CB7BD2" w:rsidRPr="00CB7BD2" w:rsidRDefault="00CB7BD2" w:rsidP="00CB7BD2">
            <w:pPr>
              <w:spacing w:line="240" w:lineRule="auto"/>
              <w:ind w:firstLine="0"/>
              <w:rPr>
                <w:sz w:val="16"/>
                <w:szCs w:val="16"/>
              </w:rPr>
            </w:pPr>
            <w:r w:rsidRPr="00CB7BD2">
              <w:rPr>
                <w:sz w:val="16"/>
                <w:szCs w:val="16"/>
              </w:rPr>
              <w:t>296,0</w:t>
            </w:r>
          </w:p>
        </w:tc>
        <w:tc>
          <w:tcPr>
            <w:tcW w:w="1055" w:type="dxa"/>
            <w:noWrap/>
            <w:hideMark/>
          </w:tcPr>
          <w:p w14:paraId="36A6AC45" w14:textId="77777777" w:rsidR="00CB7BD2" w:rsidRPr="00CB7BD2" w:rsidRDefault="00CB7BD2" w:rsidP="00CB7BD2">
            <w:pPr>
              <w:spacing w:line="240" w:lineRule="auto"/>
              <w:ind w:firstLine="0"/>
              <w:rPr>
                <w:sz w:val="16"/>
                <w:szCs w:val="16"/>
              </w:rPr>
            </w:pPr>
            <w:r w:rsidRPr="00CB7BD2">
              <w:rPr>
                <w:sz w:val="16"/>
                <w:szCs w:val="16"/>
              </w:rPr>
              <w:t>296,0</w:t>
            </w:r>
          </w:p>
        </w:tc>
        <w:tc>
          <w:tcPr>
            <w:tcW w:w="1013" w:type="dxa"/>
            <w:noWrap/>
            <w:hideMark/>
          </w:tcPr>
          <w:p w14:paraId="332BAA0F" w14:textId="77777777" w:rsidR="00CB7BD2" w:rsidRPr="00CB7BD2" w:rsidRDefault="00CB7BD2" w:rsidP="00CB7BD2">
            <w:pPr>
              <w:spacing w:line="240" w:lineRule="auto"/>
              <w:ind w:left="-57" w:right="-57" w:firstLine="5"/>
              <w:rPr>
                <w:sz w:val="16"/>
                <w:szCs w:val="16"/>
              </w:rPr>
            </w:pPr>
            <w:r w:rsidRPr="00CB7BD2">
              <w:rPr>
                <w:sz w:val="16"/>
                <w:szCs w:val="16"/>
              </w:rPr>
              <w:t>296,0</w:t>
            </w:r>
          </w:p>
        </w:tc>
      </w:tr>
      <w:tr w:rsidR="00CB7BD2" w:rsidRPr="00CB7BD2" w14:paraId="0525E9D8" w14:textId="77777777" w:rsidTr="0068320A">
        <w:trPr>
          <w:gridAfter w:val="1"/>
          <w:wAfter w:w="10" w:type="dxa"/>
          <w:trHeight w:val="20"/>
        </w:trPr>
        <w:tc>
          <w:tcPr>
            <w:tcW w:w="10910" w:type="dxa"/>
            <w:noWrap/>
            <w:hideMark/>
          </w:tcPr>
          <w:p w14:paraId="6C6ADF2F" w14:textId="77777777" w:rsidR="00CB7BD2" w:rsidRPr="00CB7BD2" w:rsidRDefault="00CB7BD2" w:rsidP="00CB7BD2">
            <w:pPr>
              <w:spacing w:line="240" w:lineRule="auto"/>
              <w:ind w:firstLine="0"/>
              <w:rPr>
                <w:sz w:val="16"/>
                <w:szCs w:val="16"/>
              </w:rPr>
            </w:pPr>
            <w:r w:rsidRPr="00CB7BD2">
              <w:rPr>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906" w:type="dxa"/>
            <w:noWrap/>
            <w:hideMark/>
          </w:tcPr>
          <w:p w14:paraId="5B00F46D" w14:textId="77777777" w:rsidR="00CB7BD2" w:rsidRPr="00CB7BD2" w:rsidRDefault="00CB7BD2" w:rsidP="00CB7BD2">
            <w:pPr>
              <w:spacing w:line="240" w:lineRule="auto"/>
              <w:ind w:firstLine="0"/>
              <w:rPr>
                <w:sz w:val="16"/>
                <w:szCs w:val="16"/>
              </w:rPr>
            </w:pPr>
            <w:r w:rsidRPr="00CB7BD2">
              <w:rPr>
                <w:sz w:val="16"/>
                <w:szCs w:val="16"/>
              </w:rPr>
              <w:t>1 16 01203 01 9000 140</w:t>
            </w:r>
          </w:p>
        </w:tc>
        <w:tc>
          <w:tcPr>
            <w:tcW w:w="1055" w:type="dxa"/>
            <w:noWrap/>
            <w:hideMark/>
          </w:tcPr>
          <w:p w14:paraId="4EADD83B" w14:textId="77777777" w:rsidR="00CB7BD2" w:rsidRPr="00CB7BD2" w:rsidRDefault="00CB7BD2" w:rsidP="00CB7BD2">
            <w:pPr>
              <w:spacing w:line="240" w:lineRule="auto"/>
              <w:ind w:firstLine="0"/>
              <w:rPr>
                <w:sz w:val="16"/>
                <w:szCs w:val="16"/>
              </w:rPr>
            </w:pPr>
            <w:r w:rsidRPr="00CB7BD2">
              <w:rPr>
                <w:sz w:val="16"/>
                <w:szCs w:val="16"/>
              </w:rPr>
              <w:t>18,5</w:t>
            </w:r>
          </w:p>
        </w:tc>
        <w:tc>
          <w:tcPr>
            <w:tcW w:w="1055" w:type="dxa"/>
            <w:noWrap/>
            <w:hideMark/>
          </w:tcPr>
          <w:p w14:paraId="7E4D3914" w14:textId="77777777" w:rsidR="00CB7BD2" w:rsidRPr="00CB7BD2" w:rsidRDefault="00CB7BD2" w:rsidP="00CB7BD2">
            <w:pPr>
              <w:spacing w:line="240" w:lineRule="auto"/>
              <w:ind w:firstLine="0"/>
              <w:rPr>
                <w:sz w:val="16"/>
                <w:szCs w:val="16"/>
              </w:rPr>
            </w:pPr>
            <w:r w:rsidRPr="00CB7BD2">
              <w:rPr>
                <w:sz w:val="16"/>
                <w:szCs w:val="16"/>
              </w:rPr>
              <w:t>18,5</w:t>
            </w:r>
          </w:p>
        </w:tc>
        <w:tc>
          <w:tcPr>
            <w:tcW w:w="1013" w:type="dxa"/>
            <w:noWrap/>
            <w:hideMark/>
          </w:tcPr>
          <w:p w14:paraId="7393B8D0" w14:textId="77777777" w:rsidR="00CB7BD2" w:rsidRPr="00CB7BD2" w:rsidRDefault="00CB7BD2" w:rsidP="00CB7BD2">
            <w:pPr>
              <w:spacing w:line="240" w:lineRule="auto"/>
              <w:ind w:left="-57" w:right="-57" w:firstLine="5"/>
              <w:rPr>
                <w:sz w:val="16"/>
                <w:szCs w:val="16"/>
              </w:rPr>
            </w:pPr>
            <w:r w:rsidRPr="00CB7BD2">
              <w:rPr>
                <w:sz w:val="16"/>
                <w:szCs w:val="16"/>
              </w:rPr>
              <w:t>18,5</w:t>
            </w:r>
          </w:p>
        </w:tc>
      </w:tr>
      <w:tr w:rsidR="00CB7BD2" w:rsidRPr="00CB7BD2" w14:paraId="22C733DA" w14:textId="77777777" w:rsidTr="0068320A">
        <w:trPr>
          <w:gridAfter w:val="1"/>
          <w:wAfter w:w="10" w:type="dxa"/>
          <w:trHeight w:val="20"/>
        </w:trPr>
        <w:tc>
          <w:tcPr>
            <w:tcW w:w="10910" w:type="dxa"/>
            <w:noWrap/>
            <w:hideMark/>
          </w:tcPr>
          <w:p w14:paraId="1A88B4B3" w14:textId="77777777" w:rsidR="00CB7BD2" w:rsidRPr="00CB7BD2" w:rsidRDefault="00CB7BD2" w:rsidP="00CB7BD2">
            <w:pPr>
              <w:spacing w:line="240" w:lineRule="auto"/>
              <w:ind w:firstLine="0"/>
              <w:rPr>
                <w:b/>
                <w:bCs/>
                <w:sz w:val="16"/>
                <w:szCs w:val="16"/>
              </w:rPr>
            </w:pPr>
            <w:r w:rsidRPr="00CB7BD2">
              <w:rPr>
                <w:b/>
                <w:bCs/>
                <w:sz w:val="16"/>
                <w:szCs w:val="16"/>
              </w:rPr>
              <w:t>Прочие неналоговые доходы</w:t>
            </w:r>
          </w:p>
        </w:tc>
        <w:tc>
          <w:tcPr>
            <w:tcW w:w="1906" w:type="dxa"/>
            <w:noWrap/>
            <w:hideMark/>
          </w:tcPr>
          <w:p w14:paraId="0988F778" w14:textId="77777777" w:rsidR="00CB7BD2" w:rsidRPr="00CB7BD2" w:rsidRDefault="00CB7BD2" w:rsidP="00CB7BD2">
            <w:pPr>
              <w:spacing w:line="240" w:lineRule="auto"/>
              <w:ind w:firstLine="0"/>
              <w:rPr>
                <w:b/>
                <w:bCs/>
                <w:sz w:val="16"/>
                <w:szCs w:val="16"/>
              </w:rPr>
            </w:pPr>
            <w:r w:rsidRPr="00CB7BD2">
              <w:rPr>
                <w:b/>
                <w:bCs/>
                <w:sz w:val="16"/>
                <w:szCs w:val="16"/>
              </w:rPr>
              <w:t>1 17 00000 00 0000.000</w:t>
            </w:r>
          </w:p>
        </w:tc>
        <w:tc>
          <w:tcPr>
            <w:tcW w:w="1055" w:type="dxa"/>
            <w:noWrap/>
            <w:hideMark/>
          </w:tcPr>
          <w:p w14:paraId="668A7229" w14:textId="77777777" w:rsidR="00CB7BD2" w:rsidRPr="00CB7BD2" w:rsidRDefault="00CB7BD2" w:rsidP="00CB7BD2">
            <w:pPr>
              <w:spacing w:line="240" w:lineRule="auto"/>
              <w:ind w:firstLine="0"/>
              <w:rPr>
                <w:b/>
                <w:bCs/>
                <w:sz w:val="16"/>
                <w:szCs w:val="16"/>
              </w:rPr>
            </w:pPr>
            <w:r w:rsidRPr="00CB7BD2">
              <w:rPr>
                <w:b/>
                <w:bCs/>
                <w:sz w:val="16"/>
                <w:szCs w:val="16"/>
              </w:rPr>
              <w:t>504,7</w:t>
            </w:r>
          </w:p>
        </w:tc>
        <w:tc>
          <w:tcPr>
            <w:tcW w:w="1055" w:type="dxa"/>
            <w:noWrap/>
            <w:hideMark/>
          </w:tcPr>
          <w:p w14:paraId="684A783E" w14:textId="77777777" w:rsidR="00CB7BD2" w:rsidRPr="00CB7BD2" w:rsidRDefault="00CB7BD2" w:rsidP="00CB7BD2">
            <w:pPr>
              <w:spacing w:line="240" w:lineRule="auto"/>
              <w:ind w:firstLine="0"/>
              <w:rPr>
                <w:b/>
                <w:bCs/>
                <w:sz w:val="16"/>
                <w:szCs w:val="16"/>
              </w:rPr>
            </w:pPr>
            <w:r w:rsidRPr="00CB7BD2">
              <w:rPr>
                <w:b/>
                <w:bCs/>
                <w:sz w:val="16"/>
                <w:szCs w:val="16"/>
              </w:rPr>
              <w:t>150,0</w:t>
            </w:r>
          </w:p>
        </w:tc>
        <w:tc>
          <w:tcPr>
            <w:tcW w:w="1013" w:type="dxa"/>
            <w:noWrap/>
            <w:hideMark/>
          </w:tcPr>
          <w:p w14:paraId="0BF3CB34" w14:textId="77777777" w:rsidR="00CB7BD2" w:rsidRPr="00CB7BD2" w:rsidRDefault="00CB7BD2" w:rsidP="00CB7BD2">
            <w:pPr>
              <w:spacing w:line="240" w:lineRule="auto"/>
              <w:ind w:left="-57" w:right="-57" w:firstLine="5"/>
              <w:rPr>
                <w:b/>
                <w:bCs/>
                <w:sz w:val="16"/>
                <w:szCs w:val="16"/>
              </w:rPr>
            </w:pPr>
            <w:r w:rsidRPr="00CB7BD2">
              <w:rPr>
                <w:b/>
                <w:bCs/>
                <w:sz w:val="16"/>
                <w:szCs w:val="16"/>
              </w:rPr>
              <w:t>150,0</w:t>
            </w:r>
          </w:p>
        </w:tc>
      </w:tr>
      <w:tr w:rsidR="00CB7BD2" w:rsidRPr="00CB7BD2" w14:paraId="2DAF12D0" w14:textId="77777777" w:rsidTr="0068320A">
        <w:trPr>
          <w:gridAfter w:val="1"/>
          <w:wAfter w:w="10" w:type="dxa"/>
          <w:trHeight w:val="20"/>
        </w:trPr>
        <w:tc>
          <w:tcPr>
            <w:tcW w:w="10910" w:type="dxa"/>
            <w:noWrap/>
            <w:hideMark/>
          </w:tcPr>
          <w:p w14:paraId="4F1D013E" w14:textId="77777777" w:rsidR="00CB7BD2" w:rsidRPr="00CB7BD2" w:rsidRDefault="00CB7BD2" w:rsidP="00CB7BD2">
            <w:pPr>
              <w:spacing w:line="240" w:lineRule="auto"/>
              <w:ind w:firstLine="0"/>
              <w:rPr>
                <w:sz w:val="16"/>
                <w:szCs w:val="16"/>
              </w:rPr>
            </w:pPr>
            <w:r w:rsidRPr="00CB7BD2">
              <w:rPr>
                <w:sz w:val="16"/>
                <w:szCs w:val="16"/>
              </w:rPr>
              <w:t>Прочие неналоговые доходы</w:t>
            </w:r>
          </w:p>
        </w:tc>
        <w:tc>
          <w:tcPr>
            <w:tcW w:w="1906" w:type="dxa"/>
            <w:noWrap/>
            <w:hideMark/>
          </w:tcPr>
          <w:p w14:paraId="26C59991" w14:textId="77777777" w:rsidR="00CB7BD2" w:rsidRPr="00CB7BD2" w:rsidRDefault="00CB7BD2" w:rsidP="00CB7BD2">
            <w:pPr>
              <w:spacing w:line="240" w:lineRule="auto"/>
              <w:ind w:firstLine="0"/>
              <w:rPr>
                <w:sz w:val="16"/>
                <w:szCs w:val="16"/>
              </w:rPr>
            </w:pPr>
            <w:r w:rsidRPr="00CB7BD2">
              <w:rPr>
                <w:sz w:val="16"/>
                <w:szCs w:val="16"/>
              </w:rPr>
              <w:t>1 17 05000 00 0000 180</w:t>
            </w:r>
          </w:p>
        </w:tc>
        <w:tc>
          <w:tcPr>
            <w:tcW w:w="1055" w:type="dxa"/>
            <w:noWrap/>
            <w:hideMark/>
          </w:tcPr>
          <w:p w14:paraId="05A114B0" w14:textId="77777777" w:rsidR="00CB7BD2" w:rsidRPr="00CB7BD2" w:rsidRDefault="00CB7BD2" w:rsidP="00CB7BD2">
            <w:pPr>
              <w:spacing w:line="240" w:lineRule="auto"/>
              <w:ind w:firstLine="0"/>
              <w:rPr>
                <w:sz w:val="16"/>
                <w:szCs w:val="16"/>
              </w:rPr>
            </w:pPr>
            <w:r w:rsidRPr="00CB7BD2">
              <w:rPr>
                <w:sz w:val="16"/>
                <w:szCs w:val="16"/>
              </w:rPr>
              <w:t>251,0</w:t>
            </w:r>
          </w:p>
        </w:tc>
        <w:tc>
          <w:tcPr>
            <w:tcW w:w="1055" w:type="dxa"/>
            <w:noWrap/>
            <w:hideMark/>
          </w:tcPr>
          <w:p w14:paraId="0FA36295" w14:textId="77777777" w:rsidR="00CB7BD2" w:rsidRPr="00CB7BD2" w:rsidRDefault="00CB7BD2" w:rsidP="00CB7BD2">
            <w:pPr>
              <w:spacing w:line="240" w:lineRule="auto"/>
              <w:ind w:firstLine="0"/>
              <w:rPr>
                <w:sz w:val="16"/>
                <w:szCs w:val="16"/>
              </w:rPr>
            </w:pPr>
            <w:r w:rsidRPr="00CB7BD2">
              <w:rPr>
                <w:sz w:val="16"/>
                <w:szCs w:val="16"/>
              </w:rPr>
              <w:t>150,0</w:t>
            </w:r>
          </w:p>
        </w:tc>
        <w:tc>
          <w:tcPr>
            <w:tcW w:w="1013" w:type="dxa"/>
            <w:noWrap/>
            <w:hideMark/>
          </w:tcPr>
          <w:p w14:paraId="0A099BEA" w14:textId="77777777" w:rsidR="00CB7BD2" w:rsidRPr="00CB7BD2" w:rsidRDefault="00CB7BD2" w:rsidP="00CB7BD2">
            <w:pPr>
              <w:spacing w:line="240" w:lineRule="auto"/>
              <w:ind w:left="-57" w:right="-57" w:firstLine="5"/>
              <w:rPr>
                <w:sz w:val="16"/>
                <w:szCs w:val="16"/>
              </w:rPr>
            </w:pPr>
            <w:r w:rsidRPr="00CB7BD2">
              <w:rPr>
                <w:sz w:val="16"/>
                <w:szCs w:val="16"/>
              </w:rPr>
              <w:t>150,0</w:t>
            </w:r>
          </w:p>
        </w:tc>
      </w:tr>
      <w:tr w:rsidR="00CB7BD2" w:rsidRPr="00CB7BD2" w14:paraId="7D71EE09" w14:textId="77777777" w:rsidTr="0068320A">
        <w:trPr>
          <w:gridAfter w:val="1"/>
          <w:wAfter w:w="10" w:type="dxa"/>
          <w:trHeight w:val="20"/>
        </w:trPr>
        <w:tc>
          <w:tcPr>
            <w:tcW w:w="10910" w:type="dxa"/>
            <w:noWrap/>
            <w:hideMark/>
          </w:tcPr>
          <w:p w14:paraId="30716EE2" w14:textId="77777777" w:rsidR="00CB7BD2" w:rsidRPr="00CB7BD2" w:rsidRDefault="00CB7BD2" w:rsidP="00CB7BD2">
            <w:pPr>
              <w:spacing w:line="240" w:lineRule="auto"/>
              <w:ind w:firstLine="0"/>
              <w:rPr>
                <w:sz w:val="16"/>
                <w:szCs w:val="16"/>
              </w:rPr>
            </w:pPr>
            <w:r w:rsidRPr="00CB7BD2">
              <w:rPr>
                <w:sz w:val="16"/>
                <w:szCs w:val="16"/>
              </w:rPr>
              <w:t>Прочие неналоговые доходы бюджетов муниципальных округов</w:t>
            </w:r>
          </w:p>
        </w:tc>
        <w:tc>
          <w:tcPr>
            <w:tcW w:w="1906" w:type="dxa"/>
            <w:noWrap/>
            <w:hideMark/>
          </w:tcPr>
          <w:p w14:paraId="0AB7AC39" w14:textId="77777777" w:rsidR="00CB7BD2" w:rsidRPr="00CB7BD2" w:rsidRDefault="00CB7BD2" w:rsidP="00CB7BD2">
            <w:pPr>
              <w:spacing w:line="240" w:lineRule="auto"/>
              <w:ind w:firstLine="0"/>
              <w:rPr>
                <w:sz w:val="16"/>
                <w:szCs w:val="16"/>
              </w:rPr>
            </w:pPr>
            <w:r w:rsidRPr="00CB7BD2">
              <w:rPr>
                <w:sz w:val="16"/>
                <w:szCs w:val="16"/>
              </w:rPr>
              <w:t>1 17 05040 14 0000 180</w:t>
            </w:r>
          </w:p>
        </w:tc>
        <w:tc>
          <w:tcPr>
            <w:tcW w:w="1055" w:type="dxa"/>
            <w:noWrap/>
            <w:hideMark/>
          </w:tcPr>
          <w:p w14:paraId="4356AB32" w14:textId="77777777" w:rsidR="00CB7BD2" w:rsidRPr="00CB7BD2" w:rsidRDefault="00CB7BD2" w:rsidP="00CB7BD2">
            <w:pPr>
              <w:spacing w:line="240" w:lineRule="auto"/>
              <w:ind w:firstLine="0"/>
              <w:rPr>
                <w:sz w:val="16"/>
                <w:szCs w:val="16"/>
              </w:rPr>
            </w:pPr>
            <w:r w:rsidRPr="00CB7BD2">
              <w:rPr>
                <w:sz w:val="16"/>
                <w:szCs w:val="16"/>
              </w:rPr>
              <w:t>251,0</w:t>
            </w:r>
          </w:p>
        </w:tc>
        <w:tc>
          <w:tcPr>
            <w:tcW w:w="1055" w:type="dxa"/>
            <w:noWrap/>
            <w:hideMark/>
          </w:tcPr>
          <w:p w14:paraId="6EF2889C" w14:textId="77777777" w:rsidR="00CB7BD2" w:rsidRPr="00CB7BD2" w:rsidRDefault="00CB7BD2" w:rsidP="00CB7BD2">
            <w:pPr>
              <w:spacing w:line="240" w:lineRule="auto"/>
              <w:ind w:firstLine="0"/>
              <w:rPr>
                <w:sz w:val="16"/>
                <w:szCs w:val="16"/>
              </w:rPr>
            </w:pPr>
            <w:r w:rsidRPr="00CB7BD2">
              <w:rPr>
                <w:sz w:val="16"/>
                <w:szCs w:val="16"/>
              </w:rPr>
              <w:t>150,0</w:t>
            </w:r>
          </w:p>
        </w:tc>
        <w:tc>
          <w:tcPr>
            <w:tcW w:w="1013" w:type="dxa"/>
            <w:noWrap/>
            <w:hideMark/>
          </w:tcPr>
          <w:p w14:paraId="696FB4A4" w14:textId="77777777" w:rsidR="00CB7BD2" w:rsidRPr="00CB7BD2" w:rsidRDefault="00CB7BD2" w:rsidP="00CB7BD2">
            <w:pPr>
              <w:spacing w:line="240" w:lineRule="auto"/>
              <w:ind w:left="-57" w:right="-57" w:firstLine="5"/>
              <w:rPr>
                <w:sz w:val="16"/>
                <w:szCs w:val="16"/>
              </w:rPr>
            </w:pPr>
            <w:r w:rsidRPr="00CB7BD2">
              <w:rPr>
                <w:sz w:val="16"/>
                <w:szCs w:val="16"/>
              </w:rPr>
              <w:t>150,0</w:t>
            </w:r>
          </w:p>
        </w:tc>
      </w:tr>
      <w:tr w:rsidR="00CB7BD2" w:rsidRPr="00CB7BD2" w14:paraId="1FA526B3" w14:textId="77777777" w:rsidTr="0068320A">
        <w:trPr>
          <w:gridAfter w:val="1"/>
          <w:wAfter w:w="10" w:type="dxa"/>
          <w:trHeight w:val="20"/>
        </w:trPr>
        <w:tc>
          <w:tcPr>
            <w:tcW w:w="10910" w:type="dxa"/>
            <w:noWrap/>
            <w:hideMark/>
          </w:tcPr>
          <w:p w14:paraId="16C5D625"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w:t>
            </w:r>
          </w:p>
        </w:tc>
        <w:tc>
          <w:tcPr>
            <w:tcW w:w="1906" w:type="dxa"/>
            <w:noWrap/>
            <w:hideMark/>
          </w:tcPr>
          <w:p w14:paraId="3EB4FB1F" w14:textId="77777777" w:rsidR="00CB7BD2" w:rsidRPr="00CB7BD2" w:rsidRDefault="00CB7BD2" w:rsidP="00CB7BD2">
            <w:pPr>
              <w:spacing w:line="240" w:lineRule="auto"/>
              <w:ind w:firstLine="0"/>
              <w:rPr>
                <w:sz w:val="16"/>
                <w:szCs w:val="16"/>
              </w:rPr>
            </w:pPr>
            <w:r w:rsidRPr="00CB7BD2">
              <w:rPr>
                <w:sz w:val="16"/>
                <w:szCs w:val="16"/>
              </w:rPr>
              <w:t>1 17 15020 14 0000 150</w:t>
            </w:r>
          </w:p>
        </w:tc>
        <w:tc>
          <w:tcPr>
            <w:tcW w:w="1055" w:type="dxa"/>
            <w:noWrap/>
            <w:hideMark/>
          </w:tcPr>
          <w:p w14:paraId="40129826" w14:textId="77777777" w:rsidR="00CB7BD2" w:rsidRPr="00CB7BD2" w:rsidRDefault="00CB7BD2" w:rsidP="00CB7BD2">
            <w:pPr>
              <w:spacing w:line="240" w:lineRule="auto"/>
              <w:ind w:firstLine="0"/>
              <w:rPr>
                <w:sz w:val="16"/>
                <w:szCs w:val="16"/>
              </w:rPr>
            </w:pPr>
            <w:r w:rsidRPr="00CB7BD2">
              <w:rPr>
                <w:sz w:val="16"/>
                <w:szCs w:val="16"/>
              </w:rPr>
              <w:t>253,7</w:t>
            </w:r>
          </w:p>
        </w:tc>
        <w:tc>
          <w:tcPr>
            <w:tcW w:w="1055" w:type="dxa"/>
            <w:noWrap/>
            <w:hideMark/>
          </w:tcPr>
          <w:p w14:paraId="2463B303" w14:textId="77777777" w:rsidR="00CB7BD2" w:rsidRPr="00CB7BD2" w:rsidRDefault="00CB7BD2" w:rsidP="00CB7BD2">
            <w:pPr>
              <w:spacing w:line="240" w:lineRule="auto"/>
              <w:ind w:firstLine="0"/>
              <w:rPr>
                <w:sz w:val="16"/>
                <w:szCs w:val="16"/>
              </w:rPr>
            </w:pPr>
            <w:r w:rsidRPr="00CB7BD2">
              <w:rPr>
                <w:sz w:val="16"/>
                <w:szCs w:val="16"/>
              </w:rPr>
              <w:t>0,0</w:t>
            </w:r>
          </w:p>
        </w:tc>
        <w:tc>
          <w:tcPr>
            <w:tcW w:w="1013" w:type="dxa"/>
            <w:noWrap/>
            <w:hideMark/>
          </w:tcPr>
          <w:p w14:paraId="1FD73F53" w14:textId="77777777" w:rsidR="00CB7BD2" w:rsidRPr="00CB7BD2" w:rsidRDefault="00CB7BD2" w:rsidP="00CB7BD2">
            <w:pPr>
              <w:spacing w:line="240" w:lineRule="auto"/>
              <w:ind w:left="-57" w:right="-57" w:firstLine="5"/>
              <w:rPr>
                <w:sz w:val="16"/>
                <w:szCs w:val="16"/>
              </w:rPr>
            </w:pPr>
            <w:r w:rsidRPr="00CB7BD2">
              <w:rPr>
                <w:sz w:val="16"/>
                <w:szCs w:val="16"/>
              </w:rPr>
              <w:t>0,0</w:t>
            </w:r>
          </w:p>
        </w:tc>
      </w:tr>
      <w:tr w:rsidR="00CB7BD2" w:rsidRPr="00CB7BD2" w14:paraId="5CA9C013" w14:textId="77777777" w:rsidTr="0068320A">
        <w:trPr>
          <w:gridAfter w:val="1"/>
          <w:wAfter w:w="10" w:type="dxa"/>
          <w:trHeight w:val="20"/>
        </w:trPr>
        <w:tc>
          <w:tcPr>
            <w:tcW w:w="10910" w:type="dxa"/>
            <w:hideMark/>
          </w:tcPr>
          <w:p w14:paraId="1DCA68D0"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(г. Завитинск, (Благоустройство спортивно-игровой площадки (устройство водоотведения, ограждения, освещения, спортивно-игрового оборудования)))</w:t>
            </w:r>
          </w:p>
        </w:tc>
        <w:tc>
          <w:tcPr>
            <w:tcW w:w="1906" w:type="dxa"/>
            <w:noWrap/>
            <w:hideMark/>
          </w:tcPr>
          <w:p w14:paraId="7923A77C" w14:textId="77777777" w:rsidR="00CB7BD2" w:rsidRPr="00CB7BD2" w:rsidRDefault="00CB7BD2" w:rsidP="00CB7BD2">
            <w:pPr>
              <w:spacing w:line="240" w:lineRule="auto"/>
              <w:ind w:firstLine="0"/>
              <w:rPr>
                <w:sz w:val="16"/>
                <w:szCs w:val="16"/>
              </w:rPr>
            </w:pPr>
            <w:r w:rsidRPr="00CB7BD2">
              <w:rPr>
                <w:sz w:val="16"/>
                <w:szCs w:val="16"/>
              </w:rPr>
              <w:t>1 17 15020 14 0001 150</w:t>
            </w:r>
          </w:p>
        </w:tc>
        <w:tc>
          <w:tcPr>
            <w:tcW w:w="1055" w:type="dxa"/>
            <w:noWrap/>
            <w:hideMark/>
          </w:tcPr>
          <w:p w14:paraId="67DD3B87" w14:textId="77777777" w:rsidR="00CB7BD2" w:rsidRPr="00CB7BD2" w:rsidRDefault="00CB7BD2" w:rsidP="00CB7BD2">
            <w:pPr>
              <w:spacing w:line="240" w:lineRule="auto"/>
              <w:ind w:firstLine="0"/>
              <w:rPr>
                <w:sz w:val="16"/>
                <w:szCs w:val="16"/>
              </w:rPr>
            </w:pPr>
            <w:r w:rsidRPr="00CB7BD2">
              <w:rPr>
                <w:sz w:val="16"/>
                <w:szCs w:val="16"/>
              </w:rPr>
              <w:t>19,30</w:t>
            </w:r>
          </w:p>
        </w:tc>
        <w:tc>
          <w:tcPr>
            <w:tcW w:w="1055" w:type="dxa"/>
            <w:noWrap/>
            <w:hideMark/>
          </w:tcPr>
          <w:p w14:paraId="2D419112"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47673003"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2641B22E" w14:textId="77777777" w:rsidTr="0068320A">
        <w:trPr>
          <w:gridAfter w:val="1"/>
          <w:wAfter w:w="10" w:type="dxa"/>
          <w:trHeight w:val="20"/>
        </w:trPr>
        <w:tc>
          <w:tcPr>
            <w:tcW w:w="10910" w:type="dxa"/>
            <w:hideMark/>
          </w:tcPr>
          <w:p w14:paraId="773A82B3"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Албазинка, (Устройство спортивно-игровой площадки (устройство ограждения, освещения, установка уличных тренажёров, лавок, урн, беседки)))</w:t>
            </w:r>
          </w:p>
        </w:tc>
        <w:tc>
          <w:tcPr>
            <w:tcW w:w="1906" w:type="dxa"/>
            <w:noWrap/>
            <w:hideMark/>
          </w:tcPr>
          <w:p w14:paraId="1AB4F927" w14:textId="77777777" w:rsidR="00CB7BD2" w:rsidRPr="00CB7BD2" w:rsidRDefault="00CB7BD2" w:rsidP="00CB7BD2">
            <w:pPr>
              <w:spacing w:line="240" w:lineRule="auto"/>
              <w:ind w:firstLine="0"/>
              <w:rPr>
                <w:sz w:val="16"/>
                <w:szCs w:val="16"/>
              </w:rPr>
            </w:pPr>
            <w:r w:rsidRPr="00CB7BD2">
              <w:rPr>
                <w:sz w:val="16"/>
                <w:szCs w:val="16"/>
              </w:rPr>
              <w:t>1 17 15020 14 0004 150</w:t>
            </w:r>
          </w:p>
        </w:tc>
        <w:tc>
          <w:tcPr>
            <w:tcW w:w="1055" w:type="dxa"/>
            <w:noWrap/>
            <w:hideMark/>
          </w:tcPr>
          <w:p w14:paraId="2BC704D7" w14:textId="77777777" w:rsidR="00CB7BD2" w:rsidRPr="00CB7BD2" w:rsidRDefault="00CB7BD2" w:rsidP="00CB7BD2">
            <w:pPr>
              <w:spacing w:line="240" w:lineRule="auto"/>
              <w:ind w:firstLine="0"/>
              <w:rPr>
                <w:sz w:val="16"/>
                <w:szCs w:val="16"/>
              </w:rPr>
            </w:pPr>
            <w:r w:rsidRPr="00CB7BD2">
              <w:rPr>
                <w:sz w:val="16"/>
                <w:szCs w:val="16"/>
              </w:rPr>
              <w:t>17,50</w:t>
            </w:r>
          </w:p>
        </w:tc>
        <w:tc>
          <w:tcPr>
            <w:tcW w:w="1055" w:type="dxa"/>
            <w:noWrap/>
            <w:hideMark/>
          </w:tcPr>
          <w:p w14:paraId="0D118460"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7410094D"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4E9757DD" w14:textId="77777777" w:rsidTr="0068320A">
        <w:trPr>
          <w:gridAfter w:val="1"/>
          <w:wAfter w:w="10" w:type="dxa"/>
          <w:trHeight w:val="20"/>
        </w:trPr>
        <w:tc>
          <w:tcPr>
            <w:tcW w:w="10910" w:type="dxa"/>
            <w:hideMark/>
          </w:tcPr>
          <w:p w14:paraId="415D5512"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Антоновка, (Ремонт памятника (ремонт обелиска и мемориальных досок, замена ограждения и благоустройство прилегающей территории к памятнику (тротуарная плитка)))</w:t>
            </w:r>
          </w:p>
        </w:tc>
        <w:tc>
          <w:tcPr>
            <w:tcW w:w="1906" w:type="dxa"/>
            <w:noWrap/>
            <w:hideMark/>
          </w:tcPr>
          <w:p w14:paraId="34955C85" w14:textId="77777777" w:rsidR="00CB7BD2" w:rsidRPr="00CB7BD2" w:rsidRDefault="00CB7BD2" w:rsidP="00CB7BD2">
            <w:pPr>
              <w:spacing w:line="240" w:lineRule="auto"/>
              <w:ind w:firstLine="0"/>
              <w:rPr>
                <w:sz w:val="16"/>
                <w:szCs w:val="16"/>
              </w:rPr>
            </w:pPr>
            <w:r w:rsidRPr="00CB7BD2">
              <w:rPr>
                <w:sz w:val="16"/>
                <w:szCs w:val="16"/>
              </w:rPr>
              <w:t>1 17 15020 14 0005 150</w:t>
            </w:r>
          </w:p>
        </w:tc>
        <w:tc>
          <w:tcPr>
            <w:tcW w:w="1055" w:type="dxa"/>
            <w:noWrap/>
            <w:hideMark/>
          </w:tcPr>
          <w:p w14:paraId="610B3102" w14:textId="77777777" w:rsidR="00CB7BD2" w:rsidRPr="00CB7BD2" w:rsidRDefault="00CB7BD2" w:rsidP="00CB7BD2">
            <w:pPr>
              <w:spacing w:line="240" w:lineRule="auto"/>
              <w:ind w:firstLine="0"/>
              <w:rPr>
                <w:sz w:val="16"/>
                <w:szCs w:val="16"/>
              </w:rPr>
            </w:pPr>
            <w:r w:rsidRPr="00CB7BD2">
              <w:rPr>
                <w:sz w:val="16"/>
                <w:szCs w:val="16"/>
              </w:rPr>
              <w:t>16,70</w:t>
            </w:r>
          </w:p>
        </w:tc>
        <w:tc>
          <w:tcPr>
            <w:tcW w:w="1055" w:type="dxa"/>
            <w:noWrap/>
            <w:hideMark/>
          </w:tcPr>
          <w:p w14:paraId="0563F9A4"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676CA8DF"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19370051" w14:textId="77777777" w:rsidTr="0068320A">
        <w:trPr>
          <w:gridAfter w:val="1"/>
          <w:wAfter w:w="10" w:type="dxa"/>
          <w:trHeight w:val="20"/>
        </w:trPr>
        <w:tc>
          <w:tcPr>
            <w:tcW w:w="10910" w:type="dxa"/>
            <w:hideMark/>
          </w:tcPr>
          <w:p w14:paraId="1F12A5DC"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Белый Яр, (Благоустройство парка отдыха на территории клуба (планировка территории, устройство пешеходных дорожек, лавочек, урн, качель, замена ограждения, установка уличного освещения))</w:t>
            </w:r>
          </w:p>
        </w:tc>
        <w:tc>
          <w:tcPr>
            <w:tcW w:w="1906" w:type="dxa"/>
            <w:noWrap/>
            <w:hideMark/>
          </w:tcPr>
          <w:p w14:paraId="2971A3F8" w14:textId="77777777" w:rsidR="00CB7BD2" w:rsidRPr="00CB7BD2" w:rsidRDefault="00CB7BD2" w:rsidP="00CB7BD2">
            <w:pPr>
              <w:spacing w:line="240" w:lineRule="auto"/>
              <w:ind w:firstLine="0"/>
              <w:rPr>
                <w:sz w:val="16"/>
                <w:szCs w:val="16"/>
              </w:rPr>
            </w:pPr>
            <w:r w:rsidRPr="00CB7BD2">
              <w:rPr>
                <w:sz w:val="16"/>
                <w:szCs w:val="16"/>
              </w:rPr>
              <w:t>1 17 15020 14 0006 150</w:t>
            </w:r>
          </w:p>
        </w:tc>
        <w:tc>
          <w:tcPr>
            <w:tcW w:w="1055" w:type="dxa"/>
            <w:noWrap/>
            <w:hideMark/>
          </w:tcPr>
          <w:p w14:paraId="07AC19AB" w14:textId="77777777" w:rsidR="00CB7BD2" w:rsidRPr="00CB7BD2" w:rsidRDefault="00CB7BD2" w:rsidP="00CB7BD2">
            <w:pPr>
              <w:spacing w:line="240" w:lineRule="auto"/>
              <w:ind w:firstLine="0"/>
              <w:rPr>
                <w:sz w:val="16"/>
                <w:szCs w:val="16"/>
              </w:rPr>
            </w:pPr>
            <w:r w:rsidRPr="00CB7BD2">
              <w:rPr>
                <w:sz w:val="16"/>
                <w:szCs w:val="16"/>
              </w:rPr>
              <w:t>19,80</w:t>
            </w:r>
          </w:p>
        </w:tc>
        <w:tc>
          <w:tcPr>
            <w:tcW w:w="1055" w:type="dxa"/>
            <w:noWrap/>
            <w:hideMark/>
          </w:tcPr>
          <w:p w14:paraId="70616DEA"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64C29E12"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6FEA3064" w14:textId="77777777" w:rsidTr="0068320A">
        <w:trPr>
          <w:gridAfter w:val="1"/>
          <w:wAfter w:w="10" w:type="dxa"/>
          <w:trHeight w:val="20"/>
        </w:trPr>
        <w:tc>
          <w:tcPr>
            <w:tcW w:w="10910" w:type="dxa"/>
            <w:hideMark/>
          </w:tcPr>
          <w:p w14:paraId="6E13ECDA"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Иннокентьевка, (Благоустройство стадиона» (установка ограждения)))</w:t>
            </w:r>
          </w:p>
        </w:tc>
        <w:tc>
          <w:tcPr>
            <w:tcW w:w="1906" w:type="dxa"/>
            <w:noWrap/>
            <w:hideMark/>
          </w:tcPr>
          <w:p w14:paraId="0D7267B3" w14:textId="77777777" w:rsidR="00CB7BD2" w:rsidRPr="00CB7BD2" w:rsidRDefault="00CB7BD2" w:rsidP="00CB7BD2">
            <w:pPr>
              <w:spacing w:line="240" w:lineRule="auto"/>
              <w:ind w:firstLine="0"/>
              <w:rPr>
                <w:sz w:val="16"/>
                <w:szCs w:val="16"/>
              </w:rPr>
            </w:pPr>
            <w:r w:rsidRPr="00CB7BD2">
              <w:rPr>
                <w:sz w:val="16"/>
                <w:szCs w:val="16"/>
              </w:rPr>
              <w:t>1 17 15020 14 0009 150</w:t>
            </w:r>
          </w:p>
        </w:tc>
        <w:tc>
          <w:tcPr>
            <w:tcW w:w="1055" w:type="dxa"/>
            <w:noWrap/>
            <w:hideMark/>
          </w:tcPr>
          <w:p w14:paraId="79010548" w14:textId="77777777" w:rsidR="00CB7BD2" w:rsidRPr="00CB7BD2" w:rsidRDefault="00CB7BD2" w:rsidP="00CB7BD2">
            <w:pPr>
              <w:spacing w:line="240" w:lineRule="auto"/>
              <w:ind w:firstLine="0"/>
              <w:rPr>
                <w:sz w:val="16"/>
                <w:szCs w:val="16"/>
              </w:rPr>
            </w:pPr>
            <w:r w:rsidRPr="00CB7BD2">
              <w:rPr>
                <w:sz w:val="16"/>
                <w:szCs w:val="16"/>
              </w:rPr>
              <w:t>25,00</w:t>
            </w:r>
          </w:p>
        </w:tc>
        <w:tc>
          <w:tcPr>
            <w:tcW w:w="1055" w:type="dxa"/>
            <w:noWrap/>
            <w:hideMark/>
          </w:tcPr>
          <w:p w14:paraId="37349165"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76BA9B71"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357B6D34" w14:textId="77777777" w:rsidTr="0068320A">
        <w:trPr>
          <w:gridAfter w:val="1"/>
          <w:wAfter w:w="10" w:type="dxa"/>
          <w:trHeight w:val="20"/>
        </w:trPr>
        <w:tc>
          <w:tcPr>
            <w:tcW w:w="10910" w:type="dxa"/>
            <w:hideMark/>
          </w:tcPr>
          <w:p w14:paraId="064F4D5D"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Демьяновка, (Благоустройство спортивно-оздоровительной площадка (устройство резинового покрытия)))</w:t>
            </w:r>
          </w:p>
        </w:tc>
        <w:tc>
          <w:tcPr>
            <w:tcW w:w="1906" w:type="dxa"/>
            <w:noWrap/>
            <w:hideMark/>
          </w:tcPr>
          <w:p w14:paraId="2B57A4F4" w14:textId="77777777" w:rsidR="00CB7BD2" w:rsidRPr="00CB7BD2" w:rsidRDefault="00CB7BD2" w:rsidP="00CB7BD2">
            <w:pPr>
              <w:spacing w:line="240" w:lineRule="auto"/>
              <w:ind w:firstLine="0"/>
              <w:rPr>
                <w:sz w:val="16"/>
                <w:szCs w:val="16"/>
              </w:rPr>
            </w:pPr>
            <w:r w:rsidRPr="00CB7BD2">
              <w:rPr>
                <w:sz w:val="16"/>
                <w:szCs w:val="16"/>
              </w:rPr>
              <w:t>1 17 15020 14 0010 150</w:t>
            </w:r>
          </w:p>
        </w:tc>
        <w:tc>
          <w:tcPr>
            <w:tcW w:w="1055" w:type="dxa"/>
            <w:noWrap/>
            <w:hideMark/>
          </w:tcPr>
          <w:p w14:paraId="5C5FF902" w14:textId="77777777" w:rsidR="00CB7BD2" w:rsidRPr="00CB7BD2" w:rsidRDefault="00CB7BD2" w:rsidP="00CB7BD2">
            <w:pPr>
              <w:spacing w:line="240" w:lineRule="auto"/>
              <w:ind w:firstLine="0"/>
              <w:rPr>
                <w:sz w:val="16"/>
                <w:szCs w:val="16"/>
              </w:rPr>
            </w:pPr>
            <w:r w:rsidRPr="00CB7BD2">
              <w:rPr>
                <w:sz w:val="16"/>
                <w:szCs w:val="16"/>
              </w:rPr>
              <w:t>14,60</w:t>
            </w:r>
          </w:p>
        </w:tc>
        <w:tc>
          <w:tcPr>
            <w:tcW w:w="1055" w:type="dxa"/>
            <w:noWrap/>
            <w:hideMark/>
          </w:tcPr>
          <w:p w14:paraId="68E0AFCB"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0EC4F86F"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3CF25008" w14:textId="77777777" w:rsidTr="0068320A">
        <w:trPr>
          <w:gridAfter w:val="1"/>
          <w:wAfter w:w="10" w:type="dxa"/>
          <w:trHeight w:val="20"/>
        </w:trPr>
        <w:tc>
          <w:tcPr>
            <w:tcW w:w="10910" w:type="dxa"/>
            <w:hideMark/>
          </w:tcPr>
          <w:p w14:paraId="5B19242E"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Камышенка, (Ремонт кровли и фасада сельского клуба в с.Камышенка))</w:t>
            </w:r>
          </w:p>
        </w:tc>
        <w:tc>
          <w:tcPr>
            <w:tcW w:w="1906" w:type="dxa"/>
            <w:noWrap/>
            <w:hideMark/>
          </w:tcPr>
          <w:p w14:paraId="6E8DCCB4" w14:textId="77777777" w:rsidR="00CB7BD2" w:rsidRPr="00CB7BD2" w:rsidRDefault="00CB7BD2" w:rsidP="00CB7BD2">
            <w:pPr>
              <w:spacing w:line="240" w:lineRule="auto"/>
              <w:ind w:firstLine="0"/>
              <w:rPr>
                <w:sz w:val="16"/>
                <w:szCs w:val="16"/>
              </w:rPr>
            </w:pPr>
            <w:r w:rsidRPr="00CB7BD2">
              <w:rPr>
                <w:sz w:val="16"/>
                <w:szCs w:val="16"/>
              </w:rPr>
              <w:t>1 17 15020 14 0011 150</w:t>
            </w:r>
          </w:p>
        </w:tc>
        <w:tc>
          <w:tcPr>
            <w:tcW w:w="1055" w:type="dxa"/>
            <w:noWrap/>
            <w:hideMark/>
          </w:tcPr>
          <w:p w14:paraId="50F306FB" w14:textId="77777777" w:rsidR="00CB7BD2" w:rsidRPr="00CB7BD2" w:rsidRDefault="00CB7BD2" w:rsidP="00CB7BD2">
            <w:pPr>
              <w:spacing w:line="240" w:lineRule="auto"/>
              <w:ind w:firstLine="0"/>
              <w:rPr>
                <w:sz w:val="16"/>
                <w:szCs w:val="16"/>
              </w:rPr>
            </w:pPr>
            <w:r w:rsidRPr="00CB7BD2">
              <w:rPr>
                <w:sz w:val="16"/>
                <w:szCs w:val="16"/>
              </w:rPr>
              <w:t>69,10</w:t>
            </w:r>
          </w:p>
        </w:tc>
        <w:tc>
          <w:tcPr>
            <w:tcW w:w="1055" w:type="dxa"/>
            <w:noWrap/>
            <w:hideMark/>
          </w:tcPr>
          <w:p w14:paraId="165FB31D"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70671089"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676A0C22" w14:textId="77777777" w:rsidTr="0068320A">
        <w:trPr>
          <w:gridAfter w:val="1"/>
          <w:wAfter w:w="10" w:type="dxa"/>
          <w:trHeight w:val="20"/>
        </w:trPr>
        <w:tc>
          <w:tcPr>
            <w:tcW w:w="10910" w:type="dxa"/>
            <w:hideMark/>
          </w:tcPr>
          <w:p w14:paraId="36F50AEA"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Успеновка, (Ремонт здания клуба с. Успеновка (крыши, кровли, козырька, крыльца, отмостка)))</w:t>
            </w:r>
          </w:p>
        </w:tc>
        <w:tc>
          <w:tcPr>
            <w:tcW w:w="1906" w:type="dxa"/>
            <w:noWrap/>
            <w:hideMark/>
          </w:tcPr>
          <w:p w14:paraId="71B07BD6" w14:textId="77777777" w:rsidR="00CB7BD2" w:rsidRPr="00CB7BD2" w:rsidRDefault="00CB7BD2" w:rsidP="00CB7BD2">
            <w:pPr>
              <w:spacing w:line="240" w:lineRule="auto"/>
              <w:ind w:firstLine="0"/>
              <w:rPr>
                <w:sz w:val="16"/>
                <w:szCs w:val="16"/>
              </w:rPr>
            </w:pPr>
            <w:r w:rsidRPr="00CB7BD2">
              <w:rPr>
                <w:sz w:val="16"/>
                <w:szCs w:val="16"/>
              </w:rPr>
              <w:t>1 17 15020 14 0012 150</w:t>
            </w:r>
          </w:p>
        </w:tc>
        <w:tc>
          <w:tcPr>
            <w:tcW w:w="1055" w:type="dxa"/>
            <w:noWrap/>
            <w:hideMark/>
          </w:tcPr>
          <w:p w14:paraId="1A8BAFDD" w14:textId="77777777" w:rsidR="00CB7BD2" w:rsidRPr="00CB7BD2" w:rsidRDefault="00CB7BD2" w:rsidP="00CB7BD2">
            <w:pPr>
              <w:spacing w:line="240" w:lineRule="auto"/>
              <w:ind w:firstLine="0"/>
              <w:rPr>
                <w:sz w:val="16"/>
                <w:szCs w:val="16"/>
              </w:rPr>
            </w:pPr>
            <w:r w:rsidRPr="00CB7BD2">
              <w:rPr>
                <w:sz w:val="16"/>
                <w:szCs w:val="16"/>
              </w:rPr>
              <w:t>17,70</w:t>
            </w:r>
          </w:p>
        </w:tc>
        <w:tc>
          <w:tcPr>
            <w:tcW w:w="1055" w:type="dxa"/>
            <w:noWrap/>
            <w:hideMark/>
          </w:tcPr>
          <w:p w14:paraId="7BE67325"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52DC45AE"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1F95848E" w14:textId="77777777" w:rsidTr="0068320A">
        <w:trPr>
          <w:gridAfter w:val="1"/>
          <w:wAfter w:w="10" w:type="dxa"/>
          <w:trHeight w:val="20"/>
        </w:trPr>
        <w:tc>
          <w:tcPr>
            <w:tcW w:w="10910" w:type="dxa"/>
            <w:hideMark/>
          </w:tcPr>
          <w:p w14:paraId="6A607214"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Куприяновка, (Ремонт сельского клуба (косметический ремонт внутри здания, ремонт стен,  и пола)))</w:t>
            </w:r>
          </w:p>
        </w:tc>
        <w:tc>
          <w:tcPr>
            <w:tcW w:w="1906" w:type="dxa"/>
            <w:noWrap/>
            <w:hideMark/>
          </w:tcPr>
          <w:p w14:paraId="11056187" w14:textId="77777777" w:rsidR="00CB7BD2" w:rsidRPr="00CB7BD2" w:rsidRDefault="00CB7BD2" w:rsidP="00CB7BD2">
            <w:pPr>
              <w:spacing w:line="240" w:lineRule="auto"/>
              <w:ind w:firstLine="0"/>
              <w:rPr>
                <w:sz w:val="16"/>
                <w:szCs w:val="16"/>
              </w:rPr>
            </w:pPr>
            <w:r w:rsidRPr="00CB7BD2">
              <w:rPr>
                <w:sz w:val="16"/>
                <w:szCs w:val="16"/>
              </w:rPr>
              <w:t>1 17 15020 14 0013 150</w:t>
            </w:r>
          </w:p>
        </w:tc>
        <w:tc>
          <w:tcPr>
            <w:tcW w:w="1055" w:type="dxa"/>
            <w:noWrap/>
            <w:hideMark/>
          </w:tcPr>
          <w:p w14:paraId="167B3FFA" w14:textId="77777777" w:rsidR="00CB7BD2" w:rsidRPr="00CB7BD2" w:rsidRDefault="00CB7BD2" w:rsidP="00CB7BD2">
            <w:pPr>
              <w:spacing w:line="240" w:lineRule="auto"/>
              <w:ind w:firstLine="0"/>
              <w:rPr>
                <w:sz w:val="16"/>
                <w:szCs w:val="16"/>
              </w:rPr>
            </w:pPr>
            <w:r w:rsidRPr="00CB7BD2">
              <w:rPr>
                <w:sz w:val="16"/>
                <w:szCs w:val="16"/>
              </w:rPr>
              <w:t>18,40</w:t>
            </w:r>
          </w:p>
        </w:tc>
        <w:tc>
          <w:tcPr>
            <w:tcW w:w="1055" w:type="dxa"/>
            <w:noWrap/>
            <w:hideMark/>
          </w:tcPr>
          <w:p w14:paraId="11521BAF"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15FCD574"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26F59A68" w14:textId="77777777" w:rsidTr="0068320A">
        <w:trPr>
          <w:gridAfter w:val="1"/>
          <w:wAfter w:w="10" w:type="dxa"/>
          <w:trHeight w:val="20"/>
        </w:trPr>
        <w:tc>
          <w:tcPr>
            <w:tcW w:w="10910" w:type="dxa"/>
            <w:hideMark/>
          </w:tcPr>
          <w:p w14:paraId="460B0504"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Подоловка, (Благоустройство прилегающей территории сельского клуба с. Подоловка» (планировка территории, устройство пешеходных дорожек, лавочек, урн, беседки, устройство освещения, стелы и мемориальных досок)))</w:t>
            </w:r>
          </w:p>
        </w:tc>
        <w:tc>
          <w:tcPr>
            <w:tcW w:w="1906" w:type="dxa"/>
            <w:noWrap/>
            <w:hideMark/>
          </w:tcPr>
          <w:p w14:paraId="2FCC4498" w14:textId="77777777" w:rsidR="00CB7BD2" w:rsidRPr="00CB7BD2" w:rsidRDefault="00CB7BD2" w:rsidP="00CB7BD2">
            <w:pPr>
              <w:spacing w:line="240" w:lineRule="auto"/>
              <w:ind w:firstLine="0"/>
              <w:rPr>
                <w:sz w:val="16"/>
                <w:szCs w:val="16"/>
              </w:rPr>
            </w:pPr>
            <w:r w:rsidRPr="00CB7BD2">
              <w:rPr>
                <w:sz w:val="16"/>
                <w:szCs w:val="16"/>
              </w:rPr>
              <w:t>1 17 15020 14 0014 150</w:t>
            </w:r>
          </w:p>
        </w:tc>
        <w:tc>
          <w:tcPr>
            <w:tcW w:w="1055" w:type="dxa"/>
            <w:noWrap/>
            <w:hideMark/>
          </w:tcPr>
          <w:p w14:paraId="4A704266" w14:textId="77777777" w:rsidR="00CB7BD2" w:rsidRPr="00CB7BD2" w:rsidRDefault="00CB7BD2" w:rsidP="00CB7BD2">
            <w:pPr>
              <w:spacing w:line="240" w:lineRule="auto"/>
              <w:ind w:firstLine="0"/>
              <w:rPr>
                <w:sz w:val="16"/>
                <w:szCs w:val="16"/>
              </w:rPr>
            </w:pPr>
            <w:r w:rsidRPr="00CB7BD2">
              <w:rPr>
                <w:sz w:val="16"/>
                <w:szCs w:val="16"/>
              </w:rPr>
              <w:t>20,00</w:t>
            </w:r>
          </w:p>
        </w:tc>
        <w:tc>
          <w:tcPr>
            <w:tcW w:w="1055" w:type="dxa"/>
            <w:noWrap/>
            <w:hideMark/>
          </w:tcPr>
          <w:p w14:paraId="4FB03253"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358769E1" w14:textId="77777777" w:rsidR="00CB7BD2" w:rsidRPr="00CB7BD2" w:rsidRDefault="00CB7BD2" w:rsidP="00CB7BD2">
            <w:pPr>
              <w:spacing w:line="240" w:lineRule="auto"/>
              <w:ind w:left="-57" w:right="-57" w:firstLine="5"/>
              <w:rPr>
                <w:sz w:val="16"/>
                <w:szCs w:val="16"/>
              </w:rPr>
            </w:pPr>
            <w:r w:rsidRPr="00CB7BD2">
              <w:rPr>
                <w:sz w:val="16"/>
                <w:szCs w:val="16"/>
              </w:rPr>
              <w:t>0</w:t>
            </w:r>
          </w:p>
        </w:tc>
      </w:tr>
      <w:tr w:rsidR="00CB7BD2" w:rsidRPr="00CB7BD2" w14:paraId="2293E2A0" w14:textId="77777777" w:rsidTr="0068320A">
        <w:trPr>
          <w:gridAfter w:val="1"/>
          <w:wAfter w:w="10" w:type="dxa"/>
          <w:trHeight w:val="20"/>
        </w:trPr>
        <w:tc>
          <w:tcPr>
            <w:tcW w:w="10910" w:type="dxa"/>
            <w:hideMark/>
          </w:tcPr>
          <w:p w14:paraId="37314E11" w14:textId="77777777" w:rsidR="00CB7BD2" w:rsidRPr="00CB7BD2" w:rsidRDefault="00CB7BD2" w:rsidP="00CB7BD2">
            <w:pPr>
              <w:spacing w:line="240" w:lineRule="auto"/>
              <w:ind w:firstLine="0"/>
              <w:rPr>
                <w:sz w:val="16"/>
                <w:szCs w:val="16"/>
              </w:rPr>
            </w:pPr>
            <w:r w:rsidRPr="00CB7BD2">
              <w:rPr>
                <w:sz w:val="16"/>
                <w:szCs w:val="16"/>
              </w:rPr>
              <w:t>Инициативные платежи, зачисляемые в бюджеты муниципальных округов (с. Преображеновка, (Устройство аллеи памяти» (планировка территории, устройство пешеходных дорожек, лавочек, урн,  устройство освещения и ограждения, стелы и мемориальных досок)))</w:t>
            </w:r>
          </w:p>
        </w:tc>
        <w:tc>
          <w:tcPr>
            <w:tcW w:w="1906" w:type="dxa"/>
            <w:noWrap/>
            <w:hideMark/>
          </w:tcPr>
          <w:p w14:paraId="798CA42F" w14:textId="77777777" w:rsidR="00CB7BD2" w:rsidRPr="00CB7BD2" w:rsidRDefault="00CB7BD2" w:rsidP="00CB7BD2">
            <w:pPr>
              <w:spacing w:line="240" w:lineRule="auto"/>
              <w:ind w:firstLine="0"/>
              <w:rPr>
                <w:sz w:val="16"/>
                <w:szCs w:val="16"/>
              </w:rPr>
            </w:pPr>
            <w:r w:rsidRPr="00CB7BD2">
              <w:rPr>
                <w:sz w:val="16"/>
                <w:szCs w:val="16"/>
              </w:rPr>
              <w:t>1 17 15020 14 0015 150</w:t>
            </w:r>
          </w:p>
        </w:tc>
        <w:tc>
          <w:tcPr>
            <w:tcW w:w="1055" w:type="dxa"/>
            <w:noWrap/>
            <w:hideMark/>
          </w:tcPr>
          <w:p w14:paraId="2383A041" w14:textId="77777777" w:rsidR="00CB7BD2" w:rsidRPr="00CB7BD2" w:rsidRDefault="00CB7BD2" w:rsidP="00CB7BD2">
            <w:pPr>
              <w:spacing w:line="240" w:lineRule="auto"/>
              <w:ind w:firstLine="0"/>
              <w:rPr>
                <w:sz w:val="16"/>
                <w:szCs w:val="16"/>
              </w:rPr>
            </w:pPr>
            <w:r w:rsidRPr="00CB7BD2">
              <w:rPr>
                <w:sz w:val="16"/>
                <w:szCs w:val="16"/>
              </w:rPr>
              <w:t>15,60</w:t>
            </w:r>
          </w:p>
        </w:tc>
        <w:tc>
          <w:tcPr>
            <w:tcW w:w="1055" w:type="dxa"/>
            <w:noWrap/>
            <w:hideMark/>
          </w:tcPr>
          <w:p w14:paraId="0BA796C9" w14:textId="77777777" w:rsidR="00CB7BD2" w:rsidRPr="00CB7BD2" w:rsidRDefault="00CB7BD2" w:rsidP="00CB7BD2">
            <w:pPr>
              <w:spacing w:line="240" w:lineRule="auto"/>
              <w:ind w:firstLine="0"/>
              <w:rPr>
                <w:sz w:val="16"/>
                <w:szCs w:val="16"/>
              </w:rPr>
            </w:pPr>
            <w:r w:rsidRPr="00CB7BD2">
              <w:rPr>
                <w:sz w:val="16"/>
                <w:szCs w:val="16"/>
              </w:rPr>
              <w:t>0</w:t>
            </w:r>
          </w:p>
        </w:tc>
        <w:tc>
          <w:tcPr>
            <w:tcW w:w="1013" w:type="dxa"/>
            <w:noWrap/>
            <w:hideMark/>
          </w:tcPr>
          <w:p w14:paraId="37506733" w14:textId="77777777" w:rsidR="00CB7BD2" w:rsidRPr="00CB7BD2" w:rsidRDefault="00CB7BD2" w:rsidP="00CB7BD2">
            <w:pPr>
              <w:spacing w:line="240" w:lineRule="auto"/>
              <w:ind w:left="-57" w:right="-57" w:firstLine="5"/>
              <w:rPr>
                <w:sz w:val="16"/>
                <w:szCs w:val="16"/>
              </w:rPr>
            </w:pPr>
            <w:r w:rsidRPr="00CB7BD2">
              <w:rPr>
                <w:sz w:val="16"/>
                <w:szCs w:val="16"/>
              </w:rPr>
              <w:t>0</w:t>
            </w:r>
          </w:p>
        </w:tc>
      </w:tr>
    </w:tbl>
    <w:p w14:paraId="294C06DC" w14:textId="64AFF139" w:rsidR="00CB7BD2" w:rsidRDefault="00CB7BD2" w:rsidP="00F13E7C">
      <w:pPr>
        <w:spacing w:after="0" w:line="240" w:lineRule="auto"/>
        <w:jc w:val="both"/>
        <w:rPr>
          <w:rFonts w:ascii="Times New Roman" w:hAnsi="Times New Roman"/>
          <w:sz w:val="20"/>
          <w:szCs w:val="20"/>
        </w:rPr>
      </w:pPr>
    </w:p>
    <w:p w14:paraId="63F81530" w14:textId="67BF22A2" w:rsidR="00CB7BD2" w:rsidRDefault="00CB7BD2" w:rsidP="00CB7BD2">
      <w:pPr>
        <w:spacing w:after="0" w:line="240" w:lineRule="auto"/>
        <w:jc w:val="both"/>
        <w:rPr>
          <w:rFonts w:ascii="Times New Roman" w:hAnsi="Times New Roman"/>
          <w:b/>
          <w:bCs/>
          <w:sz w:val="20"/>
          <w:szCs w:val="20"/>
        </w:rPr>
      </w:pPr>
      <w:r w:rsidRPr="00CB7BD2">
        <w:rPr>
          <w:rFonts w:ascii="Times New Roman" w:hAnsi="Times New Roman"/>
          <w:b/>
          <w:bCs/>
          <w:sz w:val="20"/>
          <w:szCs w:val="20"/>
        </w:rPr>
        <w:t>Приложение №</w:t>
      </w:r>
      <w:r>
        <w:rPr>
          <w:rFonts w:ascii="Times New Roman" w:hAnsi="Times New Roman"/>
          <w:b/>
          <w:bCs/>
          <w:sz w:val="20"/>
          <w:szCs w:val="20"/>
        </w:rPr>
        <w:t xml:space="preserve">2 </w:t>
      </w:r>
      <w:r w:rsidRPr="00CB7BD2">
        <w:rPr>
          <w:rFonts w:ascii="Times New Roman" w:hAnsi="Times New Roman"/>
          <w:sz w:val="20"/>
          <w:szCs w:val="20"/>
        </w:rPr>
        <w:t>к решению Совета народных депутатов Завитинского муниципального округа от 25.11.2022 № 171/15</w:t>
      </w:r>
      <w:r w:rsidRPr="00CB7BD2">
        <w:t xml:space="preserve"> </w:t>
      </w:r>
      <w:r w:rsidRPr="00CB7BD2">
        <w:rPr>
          <w:rFonts w:ascii="Times New Roman" w:hAnsi="Times New Roman"/>
          <w:sz w:val="20"/>
          <w:szCs w:val="20"/>
        </w:rPr>
        <w:t>Прогнозируемые объемы доходов бюджета муниципального округа по кодам видов и подвидов доходов на 2022 год и плановый период 2023 и 2024 годов</w:t>
      </w:r>
    </w:p>
    <w:tbl>
      <w:tblPr>
        <w:tblStyle w:val="a8"/>
        <w:tblW w:w="15842" w:type="dxa"/>
        <w:tblLook w:val="04A0" w:firstRow="1" w:lastRow="0" w:firstColumn="1" w:lastColumn="0" w:noHBand="0" w:noVBand="1"/>
      </w:tblPr>
      <w:tblGrid>
        <w:gridCol w:w="11335"/>
        <w:gridCol w:w="1843"/>
        <w:gridCol w:w="907"/>
        <w:gridCol w:w="850"/>
        <w:gridCol w:w="907"/>
      </w:tblGrid>
      <w:tr w:rsidR="008631E5" w:rsidRPr="008631E5" w14:paraId="6FC83736" w14:textId="77777777" w:rsidTr="0068320A">
        <w:trPr>
          <w:trHeight w:val="20"/>
        </w:trPr>
        <w:tc>
          <w:tcPr>
            <w:tcW w:w="11335" w:type="dxa"/>
            <w:hideMark/>
          </w:tcPr>
          <w:p w14:paraId="2974A104" w14:textId="77777777" w:rsidR="00CB7BD2" w:rsidRPr="008631E5" w:rsidRDefault="00CB7BD2" w:rsidP="008631E5">
            <w:pPr>
              <w:spacing w:line="240" w:lineRule="auto"/>
              <w:ind w:firstLine="22"/>
              <w:rPr>
                <w:sz w:val="16"/>
                <w:szCs w:val="16"/>
              </w:rPr>
            </w:pPr>
            <w:r w:rsidRPr="008631E5">
              <w:rPr>
                <w:sz w:val="16"/>
                <w:szCs w:val="16"/>
              </w:rPr>
              <w:t>Наименование показателя</w:t>
            </w:r>
          </w:p>
        </w:tc>
        <w:tc>
          <w:tcPr>
            <w:tcW w:w="1843" w:type="dxa"/>
            <w:hideMark/>
          </w:tcPr>
          <w:p w14:paraId="7A51ECEB" w14:textId="77777777" w:rsidR="00CB7BD2" w:rsidRPr="008631E5" w:rsidRDefault="00CB7BD2" w:rsidP="008631E5">
            <w:pPr>
              <w:spacing w:line="240" w:lineRule="auto"/>
              <w:ind w:firstLine="0"/>
              <w:rPr>
                <w:sz w:val="16"/>
                <w:szCs w:val="16"/>
              </w:rPr>
            </w:pPr>
            <w:r w:rsidRPr="008631E5">
              <w:rPr>
                <w:sz w:val="16"/>
                <w:szCs w:val="16"/>
              </w:rPr>
              <w:t>Код дохода по КД</w:t>
            </w:r>
          </w:p>
        </w:tc>
        <w:tc>
          <w:tcPr>
            <w:tcW w:w="907" w:type="dxa"/>
            <w:noWrap/>
            <w:hideMark/>
          </w:tcPr>
          <w:p w14:paraId="33FAE4BD" w14:textId="77777777" w:rsidR="00CB7BD2" w:rsidRPr="008631E5" w:rsidRDefault="00CB7BD2" w:rsidP="008631E5">
            <w:pPr>
              <w:spacing w:line="240" w:lineRule="auto"/>
              <w:ind w:firstLine="50"/>
              <w:rPr>
                <w:sz w:val="16"/>
                <w:szCs w:val="16"/>
              </w:rPr>
            </w:pPr>
            <w:r w:rsidRPr="008631E5">
              <w:rPr>
                <w:sz w:val="16"/>
                <w:szCs w:val="16"/>
              </w:rPr>
              <w:t>2022</w:t>
            </w:r>
          </w:p>
        </w:tc>
        <w:tc>
          <w:tcPr>
            <w:tcW w:w="850" w:type="dxa"/>
            <w:noWrap/>
            <w:hideMark/>
          </w:tcPr>
          <w:p w14:paraId="3B25F9C2" w14:textId="77777777" w:rsidR="00CB7BD2" w:rsidRPr="008631E5" w:rsidRDefault="00CB7BD2" w:rsidP="008631E5">
            <w:pPr>
              <w:spacing w:line="240" w:lineRule="auto"/>
              <w:ind w:firstLine="0"/>
              <w:rPr>
                <w:sz w:val="16"/>
                <w:szCs w:val="16"/>
              </w:rPr>
            </w:pPr>
            <w:r w:rsidRPr="008631E5">
              <w:rPr>
                <w:sz w:val="16"/>
                <w:szCs w:val="16"/>
              </w:rPr>
              <w:t>2023</w:t>
            </w:r>
          </w:p>
        </w:tc>
        <w:tc>
          <w:tcPr>
            <w:tcW w:w="907" w:type="dxa"/>
            <w:noWrap/>
            <w:hideMark/>
          </w:tcPr>
          <w:p w14:paraId="3AEB4BD0" w14:textId="77777777" w:rsidR="00CB7BD2" w:rsidRPr="008631E5" w:rsidRDefault="00CB7BD2" w:rsidP="008631E5">
            <w:pPr>
              <w:spacing w:line="240" w:lineRule="auto"/>
              <w:ind w:firstLine="3"/>
              <w:rPr>
                <w:sz w:val="16"/>
                <w:szCs w:val="16"/>
              </w:rPr>
            </w:pPr>
            <w:r w:rsidRPr="008631E5">
              <w:rPr>
                <w:sz w:val="16"/>
                <w:szCs w:val="16"/>
              </w:rPr>
              <w:t>2024</w:t>
            </w:r>
          </w:p>
        </w:tc>
      </w:tr>
      <w:tr w:rsidR="008631E5" w:rsidRPr="008631E5" w14:paraId="5DC809CD" w14:textId="77777777" w:rsidTr="0068320A">
        <w:trPr>
          <w:trHeight w:val="20"/>
        </w:trPr>
        <w:tc>
          <w:tcPr>
            <w:tcW w:w="11335" w:type="dxa"/>
            <w:noWrap/>
            <w:hideMark/>
          </w:tcPr>
          <w:p w14:paraId="6EFB0BD9" w14:textId="77777777" w:rsidR="00CB7BD2" w:rsidRPr="008631E5" w:rsidRDefault="00CB7BD2" w:rsidP="008631E5">
            <w:pPr>
              <w:spacing w:line="240" w:lineRule="auto"/>
              <w:ind w:firstLine="22"/>
              <w:rPr>
                <w:sz w:val="16"/>
                <w:szCs w:val="16"/>
              </w:rPr>
            </w:pPr>
            <w:r w:rsidRPr="008631E5">
              <w:rPr>
                <w:sz w:val="16"/>
                <w:szCs w:val="16"/>
              </w:rPr>
              <w:t xml:space="preserve">БЕЗВОЗМЕЗДНЫЕ ПОСТУПЛЕНИЯ </w:t>
            </w:r>
          </w:p>
        </w:tc>
        <w:tc>
          <w:tcPr>
            <w:tcW w:w="1843" w:type="dxa"/>
            <w:noWrap/>
            <w:hideMark/>
          </w:tcPr>
          <w:p w14:paraId="30028024" w14:textId="77777777" w:rsidR="00CB7BD2" w:rsidRPr="008631E5" w:rsidRDefault="00CB7BD2" w:rsidP="008631E5">
            <w:pPr>
              <w:spacing w:line="240" w:lineRule="auto"/>
              <w:ind w:firstLine="0"/>
              <w:rPr>
                <w:sz w:val="16"/>
                <w:szCs w:val="16"/>
              </w:rPr>
            </w:pPr>
            <w:r w:rsidRPr="008631E5">
              <w:rPr>
                <w:sz w:val="16"/>
                <w:szCs w:val="16"/>
              </w:rPr>
              <w:t>2 00 00000 00 0000 000</w:t>
            </w:r>
          </w:p>
        </w:tc>
        <w:tc>
          <w:tcPr>
            <w:tcW w:w="907" w:type="dxa"/>
            <w:noWrap/>
            <w:hideMark/>
          </w:tcPr>
          <w:p w14:paraId="6AFAA5BD" w14:textId="77777777" w:rsidR="00CB7BD2" w:rsidRPr="008631E5" w:rsidRDefault="00CB7BD2" w:rsidP="008631E5">
            <w:pPr>
              <w:spacing w:line="240" w:lineRule="auto"/>
              <w:ind w:firstLine="50"/>
              <w:rPr>
                <w:sz w:val="16"/>
                <w:szCs w:val="16"/>
              </w:rPr>
            </w:pPr>
            <w:r w:rsidRPr="008631E5">
              <w:rPr>
                <w:sz w:val="16"/>
                <w:szCs w:val="16"/>
              </w:rPr>
              <w:t>861 493,6</w:t>
            </w:r>
          </w:p>
        </w:tc>
        <w:tc>
          <w:tcPr>
            <w:tcW w:w="850" w:type="dxa"/>
            <w:noWrap/>
            <w:hideMark/>
          </w:tcPr>
          <w:p w14:paraId="2CB53A7F" w14:textId="77777777" w:rsidR="00CB7BD2" w:rsidRPr="008631E5" w:rsidRDefault="00CB7BD2" w:rsidP="008631E5">
            <w:pPr>
              <w:spacing w:line="240" w:lineRule="auto"/>
              <w:ind w:firstLine="0"/>
              <w:rPr>
                <w:sz w:val="16"/>
                <w:szCs w:val="16"/>
              </w:rPr>
            </w:pPr>
            <w:r w:rsidRPr="008631E5">
              <w:rPr>
                <w:sz w:val="16"/>
                <w:szCs w:val="16"/>
              </w:rPr>
              <w:t>658 428,5</w:t>
            </w:r>
          </w:p>
        </w:tc>
        <w:tc>
          <w:tcPr>
            <w:tcW w:w="907" w:type="dxa"/>
            <w:noWrap/>
            <w:hideMark/>
          </w:tcPr>
          <w:p w14:paraId="3F91F746" w14:textId="77777777" w:rsidR="00CB7BD2" w:rsidRPr="008631E5" w:rsidRDefault="00CB7BD2" w:rsidP="008631E5">
            <w:pPr>
              <w:spacing w:line="240" w:lineRule="auto"/>
              <w:ind w:firstLine="3"/>
              <w:rPr>
                <w:sz w:val="16"/>
                <w:szCs w:val="16"/>
              </w:rPr>
            </w:pPr>
            <w:r w:rsidRPr="008631E5">
              <w:rPr>
                <w:sz w:val="16"/>
                <w:szCs w:val="16"/>
              </w:rPr>
              <w:t>485 953,4</w:t>
            </w:r>
          </w:p>
        </w:tc>
      </w:tr>
      <w:tr w:rsidR="008631E5" w:rsidRPr="008631E5" w14:paraId="772B796B" w14:textId="77777777" w:rsidTr="0068320A">
        <w:trPr>
          <w:trHeight w:val="20"/>
        </w:trPr>
        <w:tc>
          <w:tcPr>
            <w:tcW w:w="11335" w:type="dxa"/>
            <w:hideMark/>
          </w:tcPr>
          <w:p w14:paraId="5E2CE15A" w14:textId="77777777" w:rsidR="00CB7BD2" w:rsidRPr="008631E5" w:rsidRDefault="00CB7BD2" w:rsidP="008631E5">
            <w:pPr>
              <w:spacing w:line="240" w:lineRule="auto"/>
              <w:ind w:firstLine="22"/>
              <w:rPr>
                <w:sz w:val="16"/>
                <w:szCs w:val="16"/>
              </w:rPr>
            </w:pPr>
            <w:r w:rsidRPr="008631E5">
              <w:rPr>
                <w:sz w:val="16"/>
                <w:szCs w:val="16"/>
              </w:rPr>
              <w:t>БЕЗВОЗМЕЗДНЫЕ ПОСТУПЛЕНИЯ ОТ ДРУГИХ БЮДЖЕТОВ БЮДЖЕТНОЙ СИСТЕМЫ РОССИЙСКОЙ ФЕДЕРАЦИИ</w:t>
            </w:r>
          </w:p>
        </w:tc>
        <w:tc>
          <w:tcPr>
            <w:tcW w:w="1843" w:type="dxa"/>
            <w:hideMark/>
          </w:tcPr>
          <w:p w14:paraId="7ACE1867" w14:textId="77777777" w:rsidR="00CB7BD2" w:rsidRPr="008631E5" w:rsidRDefault="00CB7BD2" w:rsidP="008631E5">
            <w:pPr>
              <w:spacing w:line="240" w:lineRule="auto"/>
              <w:ind w:firstLine="0"/>
              <w:rPr>
                <w:sz w:val="16"/>
                <w:szCs w:val="16"/>
              </w:rPr>
            </w:pPr>
            <w:r w:rsidRPr="008631E5">
              <w:rPr>
                <w:sz w:val="16"/>
                <w:szCs w:val="16"/>
              </w:rPr>
              <w:t xml:space="preserve"> 2 02 00000 00 0000 000</w:t>
            </w:r>
          </w:p>
        </w:tc>
        <w:tc>
          <w:tcPr>
            <w:tcW w:w="907" w:type="dxa"/>
            <w:hideMark/>
          </w:tcPr>
          <w:p w14:paraId="4F8B1809" w14:textId="77777777" w:rsidR="00CB7BD2" w:rsidRPr="008631E5" w:rsidRDefault="00CB7BD2" w:rsidP="008631E5">
            <w:pPr>
              <w:spacing w:line="240" w:lineRule="auto"/>
              <w:ind w:firstLine="50"/>
              <w:rPr>
                <w:sz w:val="16"/>
                <w:szCs w:val="16"/>
              </w:rPr>
            </w:pPr>
            <w:r w:rsidRPr="008631E5">
              <w:rPr>
                <w:sz w:val="16"/>
                <w:szCs w:val="16"/>
              </w:rPr>
              <w:t>861 493,6</w:t>
            </w:r>
          </w:p>
        </w:tc>
        <w:tc>
          <w:tcPr>
            <w:tcW w:w="850" w:type="dxa"/>
            <w:hideMark/>
          </w:tcPr>
          <w:p w14:paraId="2625EB69" w14:textId="77777777" w:rsidR="00CB7BD2" w:rsidRPr="008631E5" w:rsidRDefault="00CB7BD2" w:rsidP="008631E5">
            <w:pPr>
              <w:spacing w:line="240" w:lineRule="auto"/>
              <w:ind w:firstLine="0"/>
              <w:rPr>
                <w:sz w:val="16"/>
                <w:szCs w:val="16"/>
              </w:rPr>
            </w:pPr>
            <w:r w:rsidRPr="008631E5">
              <w:rPr>
                <w:sz w:val="16"/>
                <w:szCs w:val="16"/>
              </w:rPr>
              <w:t>658 428,5</w:t>
            </w:r>
          </w:p>
        </w:tc>
        <w:tc>
          <w:tcPr>
            <w:tcW w:w="907" w:type="dxa"/>
            <w:hideMark/>
          </w:tcPr>
          <w:p w14:paraId="17C4E254" w14:textId="77777777" w:rsidR="00CB7BD2" w:rsidRPr="008631E5" w:rsidRDefault="00CB7BD2" w:rsidP="008631E5">
            <w:pPr>
              <w:spacing w:line="240" w:lineRule="auto"/>
              <w:ind w:firstLine="3"/>
              <w:rPr>
                <w:sz w:val="16"/>
                <w:szCs w:val="16"/>
              </w:rPr>
            </w:pPr>
            <w:r w:rsidRPr="008631E5">
              <w:rPr>
                <w:sz w:val="16"/>
                <w:szCs w:val="16"/>
              </w:rPr>
              <w:t>485 953,4</w:t>
            </w:r>
          </w:p>
        </w:tc>
      </w:tr>
      <w:tr w:rsidR="008631E5" w:rsidRPr="008631E5" w14:paraId="6C72D839" w14:textId="77777777" w:rsidTr="0068320A">
        <w:trPr>
          <w:trHeight w:val="20"/>
        </w:trPr>
        <w:tc>
          <w:tcPr>
            <w:tcW w:w="11335" w:type="dxa"/>
            <w:hideMark/>
          </w:tcPr>
          <w:p w14:paraId="59DDF3F5" w14:textId="77777777" w:rsidR="00CB7BD2" w:rsidRPr="008631E5" w:rsidRDefault="00CB7BD2" w:rsidP="008631E5">
            <w:pPr>
              <w:spacing w:line="240" w:lineRule="auto"/>
              <w:ind w:firstLine="22"/>
              <w:rPr>
                <w:sz w:val="16"/>
                <w:szCs w:val="16"/>
              </w:rPr>
            </w:pPr>
            <w:r w:rsidRPr="008631E5">
              <w:rPr>
                <w:sz w:val="16"/>
                <w:szCs w:val="16"/>
              </w:rPr>
              <w:t>Дотации бюджетам субъектов Российской Федерации и муниципальных образований</w:t>
            </w:r>
          </w:p>
        </w:tc>
        <w:tc>
          <w:tcPr>
            <w:tcW w:w="1843" w:type="dxa"/>
            <w:noWrap/>
            <w:hideMark/>
          </w:tcPr>
          <w:p w14:paraId="32E4E209" w14:textId="77777777" w:rsidR="00CB7BD2" w:rsidRPr="008631E5" w:rsidRDefault="00CB7BD2" w:rsidP="008631E5">
            <w:pPr>
              <w:spacing w:line="240" w:lineRule="auto"/>
              <w:ind w:firstLine="0"/>
              <w:rPr>
                <w:sz w:val="16"/>
                <w:szCs w:val="16"/>
              </w:rPr>
            </w:pPr>
            <w:r w:rsidRPr="008631E5">
              <w:rPr>
                <w:sz w:val="16"/>
                <w:szCs w:val="16"/>
              </w:rPr>
              <w:t xml:space="preserve"> 2 02 01000 00 0000 150</w:t>
            </w:r>
          </w:p>
        </w:tc>
        <w:tc>
          <w:tcPr>
            <w:tcW w:w="907" w:type="dxa"/>
            <w:noWrap/>
            <w:hideMark/>
          </w:tcPr>
          <w:p w14:paraId="11C0398E" w14:textId="77777777" w:rsidR="00CB7BD2" w:rsidRPr="008631E5" w:rsidRDefault="00CB7BD2" w:rsidP="008631E5">
            <w:pPr>
              <w:spacing w:line="240" w:lineRule="auto"/>
              <w:ind w:firstLine="50"/>
              <w:rPr>
                <w:sz w:val="16"/>
                <w:szCs w:val="16"/>
              </w:rPr>
            </w:pPr>
            <w:r w:rsidRPr="008631E5">
              <w:rPr>
                <w:sz w:val="16"/>
                <w:szCs w:val="16"/>
              </w:rPr>
              <w:t>79 697,1</w:t>
            </w:r>
          </w:p>
        </w:tc>
        <w:tc>
          <w:tcPr>
            <w:tcW w:w="850" w:type="dxa"/>
            <w:noWrap/>
            <w:hideMark/>
          </w:tcPr>
          <w:p w14:paraId="166CBE9A" w14:textId="77777777" w:rsidR="00CB7BD2" w:rsidRPr="008631E5" w:rsidRDefault="00CB7BD2" w:rsidP="008631E5">
            <w:pPr>
              <w:spacing w:line="240" w:lineRule="auto"/>
              <w:ind w:firstLine="0"/>
              <w:rPr>
                <w:sz w:val="16"/>
                <w:szCs w:val="16"/>
              </w:rPr>
            </w:pPr>
            <w:r w:rsidRPr="008631E5">
              <w:rPr>
                <w:sz w:val="16"/>
                <w:szCs w:val="16"/>
              </w:rPr>
              <w:t>19 999,4</w:t>
            </w:r>
          </w:p>
        </w:tc>
        <w:tc>
          <w:tcPr>
            <w:tcW w:w="907" w:type="dxa"/>
            <w:noWrap/>
            <w:hideMark/>
          </w:tcPr>
          <w:p w14:paraId="64D8CE65" w14:textId="77777777" w:rsidR="00CB7BD2" w:rsidRPr="008631E5" w:rsidRDefault="00CB7BD2" w:rsidP="008631E5">
            <w:pPr>
              <w:spacing w:line="240" w:lineRule="auto"/>
              <w:ind w:firstLine="3"/>
              <w:rPr>
                <w:sz w:val="16"/>
                <w:szCs w:val="16"/>
              </w:rPr>
            </w:pPr>
            <w:r w:rsidRPr="008631E5">
              <w:rPr>
                <w:sz w:val="16"/>
                <w:szCs w:val="16"/>
              </w:rPr>
              <w:t>17 721,5</w:t>
            </w:r>
          </w:p>
        </w:tc>
      </w:tr>
      <w:tr w:rsidR="008631E5" w:rsidRPr="008631E5" w14:paraId="662AD200" w14:textId="77777777" w:rsidTr="0068320A">
        <w:trPr>
          <w:trHeight w:val="20"/>
        </w:trPr>
        <w:tc>
          <w:tcPr>
            <w:tcW w:w="11335" w:type="dxa"/>
            <w:hideMark/>
          </w:tcPr>
          <w:p w14:paraId="0CDDF341" w14:textId="73041E57" w:rsidR="00CB7BD2" w:rsidRPr="008631E5" w:rsidRDefault="00CB7BD2" w:rsidP="008631E5">
            <w:pPr>
              <w:spacing w:line="240" w:lineRule="auto"/>
              <w:ind w:firstLine="22"/>
              <w:rPr>
                <w:sz w:val="16"/>
                <w:szCs w:val="16"/>
              </w:rPr>
            </w:pPr>
            <w:r w:rsidRPr="008631E5">
              <w:rPr>
                <w:sz w:val="16"/>
                <w:szCs w:val="16"/>
              </w:rPr>
              <w:t xml:space="preserve">Дотации на выравнивание бюджетной обеспеченности муниципальных районов (муниципальных округов, городских округов) </w:t>
            </w:r>
          </w:p>
        </w:tc>
        <w:tc>
          <w:tcPr>
            <w:tcW w:w="1843" w:type="dxa"/>
            <w:hideMark/>
          </w:tcPr>
          <w:p w14:paraId="39C9B17F" w14:textId="77777777" w:rsidR="00CB7BD2" w:rsidRPr="008631E5" w:rsidRDefault="00CB7BD2" w:rsidP="008631E5">
            <w:pPr>
              <w:spacing w:line="240" w:lineRule="auto"/>
              <w:ind w:firstLine="0"/>
              <w:rPr>
                <w:sz w:val="16"/>
                <w:szCs w:val="16"/>
              </w:rPr>
            </w:pPr>
            <w:r w:rsidRPr="008631E5">
              <w:rPr>
                <w:sz w:val="16"/>
                <w:szCs w:val="16"/>
              </w:rPr>
              <w:t>2 02 15001 14 0000 150</w:t>
            </w:r>
          </w:p>
        </w:tc>
        <w:tc>
          <w:tcPr>
            <w:tcW w:w="907" w:type="dxa"/>
            <w:noWrap/>
            <w:hideMark/>
          </w:tcPr>
          <w:p w14:paraId="09AB2769" w14:textId="77777777" w:rsidR="00CB7BD2" w:rsidRPr="008631E5" w:rsidRDefault="00CB7BD2" w:rsidP="008631E5">
            <w:pPr>
              <w:spacing w:line="240" w:lineRule="auto"/>
              <w:ind w:firstLine="50"/>
              <w:rPr>
                <w:sz w:val="16"/>
                <w:szCs w:val="16"/>
              </w:rPr>
            </w:pPr>
            <w:r w:rsidRPr="008631E5">
              <w:rPr>
                <w:sz w:val="16"/>
                <w:szCs w:val="16"/>
              </w:rPr>
              <w:t>29 085,6</w:t>
            </w:r>
          </w:p>
        </w:tc>
        <w:tc>
          <w:tcPr>
            <w:tcW w:w="850" w:type="dxa"/>
            <w:noWrap/>
            <w:hideMark/>
          </w:tcPr>
          <w:p w14:paraId="0613AB8F" w14:textId="77777777" w:rsidR="00CB7BD2" w:rsidRPr="008631E5" w:rsidRDefault="00CB7BD2" w:rsidP="008631E5">
            <w:pPr>
              <w:spacing w:line="240" w:lineRule="auto"/>
              <w:ind w:firstLine="0"/>
              <w:rPr>
                <w:sz w:val="16"/>
                <w:szCs w:val="16"/>
              </w:rPr>
            </w:pPr>
            <w:r w:rsidRPr="008631E5">
              <w:rPr>
                <w:sz w:val="16"/>
                <w:szCs w:val="16"/>
              </w:rPr>
              <w:t>19 999,4</w:t>
            </w:r>
          </w:p>
        </w:tc>
        <w:tc>
          <w:tcPr>
            <w:tcW w:w="907" w:type="dxa"/>
            <w:noWrap/>
            <w:hideMark/>
          </w:tcPr>
          <w:p w14:paraId="3BA93A35" w14:textId="77777777" w:rsidR="00CB7BD2" w:rsidRPr="008631E5" w:rsidRDefault="00CB7BD2" w:rsidP="008631E5">
            <w:pPr>
              <w:spacing w:line="240" w:lineRule="auto"/>
              <w:ind w:firstLine="3"/>
              <w:rPr>
                <w:sz w:val="16"/>
                <w:szCs w:val="16"/>
              </w:rPr>
            </w:pPr>
            <w:r w:rsidRPr="008631E5">
              <w:rPr>
                <w:sz w:val="16"/>
                <w:szCs w:val="16"/>
              </w:rPr>
              <w:t>17 721,5</w:t>
            </w:r>
          </w:p>
        </w:tc>
      </w:tr>
      <w:tr w:rsidR="008631E5" w:rsidRPr="008631E5" w14:paraId="4F1F08BB" w14:textId="77777777" w:rsidTr="0068320A">
        <w:trPr>
          <w:trHeight w:val="20"/>
        </w:trPr>
        <w:tc>
          <w:tcPr>
            <w:tcW w:w="11335" w:type="dxa"/>
            <w:hideMark/>
          </w:tcPr>
          <w:p w14:paraId="13C74689" w14:textId="77777777" w:rsidR="00CB7BD2" w:rsidRPr="008631E5" w:rsidRDefault="00CB7BD2" w:rsidP="008631E5">
            <w:pPr>
              <w:spacing w:line="240" w:lineRule="auto"/>
              <w:ind w:firstLine="22"/>
              <w:rPr>
                <w:sz w:val="16"/>
                <w:szCs w:val="16"/>
              </w:rPr>
            </w:pPr>
            <w:r w:rsidRPr="008631E5">
              <w:rPr>
                <w:sz w:val="16"/>
                <w:szCs w:val="16"/>
              </w:rPr>
              <w:t>Дотации на поддержку мер по обеспечению сбалансированности местных бюджетов</w:t>
            </w:r>
          </w:p>
        </w:tc>
        <w:tc>
          <w:tcPr>
            <w:tcW w:w="1843" w:type="dxa"/>
            <w:hideMark/>
          </w:tcPr>
          <w:p w14:paraId="5EE9A4E6" w14:textId="77777777" w:rsidR="00CB7BD2" w:rsidRPr="008631E5" w:rsidRDefault="00CB7BD2" w:rsidP="008631E5">
            <w:pPr>
              <w:spacing w:line="240" w:lineRule="auto"/>
              <w:ind w:firstLine="0"/>
              <w:rPr>
                <w:sz w:val="16"/>
                <w:szCs w:val="16"/>
              </w:rPr>
            </w:pPr>
            <w:r w:rsidRPr="008631E5">
              <w:rPr>
                <w:sz w:val="16"/>
                <w:szCs w:val="16"/>
              </w:rPr>
              <w:t>2 02 15002 14 0000 150</w:t>
            </w:r>
          </w:p>
        </w:tc>
        <w:tc>
          <w:tcPr>
            <w:tcW w:w="907" w:type="dxa"/>
            <w:noWrap/>
            <w:hideMark/>
          </w:tcPr>
          <w:p w14:paraId="4467EF0F" w14:textId="77777777" w:rsidR="00CB7BD2" w:rsidRPr="008631E5" w:rsidRDefault="00CB7BD2" w:rsidP="008631E5">
            <w:pPr>
              <w:spacing w:line="240" w:lineRule="auto"/>
              <w:ind w:firstLine="50"/>
              <w:rPr>
                <w:sz w:val="16"/>
                <w:szCs w:val="16"/>
              </w:rPr>
            </w:pPr>
            <w:r w:rsidRPr="008631E5">
              <w:rPr>
                <w:sz w:val="16"/>
                <w:szCs w:val="16"/>
              </w:rPr>
              <w:t>7 329,0</w:t>
            </w:r>
          </w:p>
        </w:tc>
        <w:tc>
          <w:tcPr>
            <w:tcW w:w="850" w:type="dxa"/>
            <w:noWrap/>
            <w:hideMark/>
          </w:tcPr>
          <w:p w14:paraId="624AF4AE"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noWrap/>
            <w:hideMark/>
          </w:tcPr>
          <w:p w14:paraId="70999611"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034C9B3B" w14:textId="77777777" w:rsidTr="0068320A">
        <w:trPr>
          <w:trHeight w:val="20"/>
        </w:trPr>
        <w:tc>
          <w:tcPr>
            <w:tcW w:w="11335" w:type="dxa"/>
            <w:hideMark/>
          </w:tcPr>
          <w:p w14:paraId="749EBFD4" w14:textId="77777777" w:rsidR="00CB7BD2" w:rsidRPr="008631E5" w:rsidRDefault="00CB7BD2" w:rsidP="008631E5">
            <w:pPr>
              <w:spacing w:line="240" w:lineRule="auto"/>
              <w:ind w:firstLine="22"/>
              <w:rPr>
                <w:sz w:val="16"/>
                <w:szCs w:val="16"/>
              </w:rPr>
            </w:pPr>
            <w:r w:rsidRPr="008631E5">
              <w:rPr>
                <w:sz w:val="16"/>
                <w:szCs w:val="16"/>
              </w:rPr>
              <w:t>Дотация на стимулирование укрупнения муниципальных образований</w:t>
            </w:r>
          </w:p>
        </w:tc>
        <w:tc>
          <w:tcPr>
            <w:tcW w:w="1843" w:type="dxa"/>
            <w:hideMark/>
          </w:tcPr>
          <w:p w14:paraId="09321650" w14:textId="77777777" w:rsidR="00CB7BD2" w:rsidRPr="008631E5" w:rsidRDefault="00CB7BD2" w:rsidP="008631E5">
            <w:pPr>
              <w:spacing w:line="240" w:lineRule="auto"/>
              <w:ind w:firstLine="0"/>
              <w:rPr>
                <w:sz w:val="16"/>
                <w:szCs w:val="16"/>
              </w:rPr>
            </w:pPr>
            <w:r w:rsidRPr="008631E5">
              <w:rPr>
                <w:sz w:val="16"/>
                <w:szCs w:val="16"/>
              </w:rPr>
              <w:t>2 02 19999 14 0000 151</w:t>
            </w:r>
          </w:p>
        </w:tc>
        <w:tc>
          <w:tcPr>
            <w:tcW w:w="907" w:type="dxa"/>
            <w:hideMark/>
          </w:tcPr>
          <w:p w14:paraId="618EBCEC" w14:textId="77777777" w:rsidR="00CB7BD2" w:rsidRPr="008631E5" w:rsidRDefault="00CB7BD2" w:rsidP="008631E5">
            <w:pPr>
              <w:spacing w:line="240" w:lineRule="auto"/>
              <w:ind w:firstLine="50"/>
              <w:rPr>
                <w:sz w:val="16"/>
                <w:szCs w:val="16"/>
              </w:rPr>
            </w:pPr>
            <w:r w:rsidRPr="008631E5">
              <w:rPr>
                <w:sz w:val="16"/>
                <w:szCs w:val="16"/>
              </w:rPr>
              <w:t>43 282,5</w:t>
            </w:r>
          </w:p>
        </w:tc>
        <w:tc>
          <w:tcPr>
            <w:tcW w:w="850" w:type="dxa"/>
            <w:hideMark/>
          </w:tcPr>
          <w:p w14:paraId="3BF29CFA"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hideMark/>
          </w:tcPr>
          <w:p w14:paraId="657CE43B"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03370797" w14:textId="77777777" w:rsidTr="0068320A">
        <w:trPr>
          <w:trHeight w:val="20"/>
        </w:trPr>
        <w:tc>
          <w:tcPr>
            <w:tcW w:w="11335" w:type="dxa"/>
            <w:hideMark/>
          </w:tcPr>
          <w:p w14:paraId="2CEBDA36" w14:textId="77777777" w:rsidR="00CB7BD2" w:rsidRPr="008631E5" w:rsidRDefault="00CB7BD2" w:rsidP="008631E5">
            <w:pPr>
              <w:spacing w:line="240" w:lineRule="auto"/>
              <w:ind w:firstLine="22"/>
              <w:rPr>
                <w:sz w:val="16"/>
                <w:szCs w:val="16"/>
              </w:rPr>
            </w:pPr>
            <w:r w:rsidRPr="008631E5">
              <w:rPr>
                <w:sz w:val="16"/>
                <w:szCs w:val="16"/>
              </w:rPr>
              <w:t>Субсидии бюджетам бюджетной системы Российской Федерации (межбюджетные субсидии)</w:t>
            </w:r>
          </w:p>
        </w:tc>
        <w:tc>
          <w:tcPr>
            <w:tcW w:w="1843" w:type="dxa"/>
            <w:hideMark/>
          </w:tcPr>
          <w:p w14:paraId="6F1F10CD" w14:textId="77777777" w:rsidR="00CB7BD2" w:rsidRPr="008631E5" w:rsidRDefault="00CB7BD2" w:rsidP="008631E5">
            <w:pPr>
              <w:spacing w:line="240" w:lineRule="auto"/>
              <w:ind w:firstLine="0"/>
              <w:rPr>
                <w:sz w:val="16"/>
                <w:szCs w:val="16"/>
              </w:rPr>
            </w:pPr>
            <w:r w:rsidRPr="008631E5">
              <w:rPr>
                <w:sz w:val="16"/>
                <w:szCs w:val="16"/>
              </w:rPr>
              <w:t>2 02 20000 00 0000 150</w:t>
            </w:r>
          </w:p>
        </w:tc>
        <w:tc>
          <w:tcPr>
            <w:tcW w:w="907" w:type="dxa"/>
            <w:noWrap/>
            <w:hideMark/>
          </w:tcPr>
          <w:p w14:paraId="15D46862" w14:textId="77777777" w:rsidR="00CB7BD2" w:rsidRPr="008631E5" w:rsidRDefault="00CB7BD2" w:rsidP="008631E5">
            <w:pPr>
              <w:spacing w:line="240" w:lineRule="auto"/>
              <w:ind w:firstLine="50"/>
              <w:rPr>
                <w:sz w:val="16"/>
                <w:szCs w:val="16"/>
              </w:rPr>
            </w:pPr>
            <w:r w:rsidRPr="008631E5">
              <w:rPr>
                <w:sz w:val="16"/>
                <w:szCs w:val="16"/>
              </w:rPr>
              <w:t>482 278,9</w:t>
            </w:r>
          </w:p>
        </w:tc>
        <w:tc>
          <w:tcPr>
            <w:tcW w:w="850" w:type="dxa"/>
            <w:noWrap/>
            <w:hideMark/>
          </w:tcPr>
          <w:p w14:paraId="10B53E43" w14:textId="77777777" w:rsidR="00CB7BD2" w:rsidRPr="008631E5" w:rsidRDefault="00CB7BD2" w:rsidP="008631E5">
            <w:pPr>
              <w:spacing w:line="240" w:lineRule="auto"/>
              <w:ind w:firstLine="0"/>
              <w:rPr>
                <w:sz w:val="16"/>
                <w:szCs w:val="16"/>
              </w:rPr>
            </w:pPr>
            <w:r w:rsidRPr="008631E5">
              <w:rPr>
                <w:sz w:val="16"/>
                <w:szCs w:val="16"/>
              </w:rPr>
              <w:t>319 521,6</w:t>
            </w:r>
          </w:p>
        </w:tc>
        <w:tc>
          <w:tcPr>
            <w:tcW w:w="907" w:type="dxa"/>
            <w:noWrap/>
            <w:hideMark/>
          </w:tcPr>
          <w:p w14:paraId="14224ED5" w14:textId="77777777" w:rsidR="00CB7BD2" w:rsidRPr="008631E5" w:rsidRDefault="00CB7BD2" w:rsidP="008631E5">
            <w:pPr>
              <w:spacing w:line="240" w:lineRule="auto"/>
              <w:ind w:firstLine="3"/>
              <w:rPr>
                <w:sz w:val="16"/>
                <w:szCs w:val="16"/>
              </w:rPr>
            </w:pPr>
            <w:r w:rsidRPr="008631E5">
              <w:rPr>
                <w:sz w:val="16"/>
                <w:szCs w:val="16"/>
              </w:rPr>
              <w:t>135 406,0</w:t>
            </w:r>
          </w:p>
        </w:tc>
      </w:tr>
      <w:tr w:rsidR="008631E5" w:rsidRPr="008631E5" w14:paraId="03B1B680" w14:textId="77777777" w:rsidTr="0068320A">
        <w:trPr>
          <w:trHeight w:val="20"/>
        </w:trPr>
        <w:tc>
          <w:tcPr>
            <w:tcW w:w="11335" w:type="dxa"/>
            <w:hideMark/>
          </w:tcPr>
          <w:p w14:paraId="712AE6E5"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реализацию программ формирования современной городской среды</w:t>
            </w:r>
          </w:p>
        </w:tc>
        <w:tc>
          <w:tcPr>
            <w:tcW w:w="1843" w:type="dxa"/>
            <w:noWrap/>
            <w:hideMark/>
          </w:tcPr>
          <w:p w14:paraId="15E8E47E" w14:textId="77777777" w:rsidR="00CB7BD2" w:rsidRPr="008631E5" w:rsidRDefault="00CB7BD2" w:rsidP="008631E5">
            <w:pPr>
              <w:spacing w:line="240" w:lineRule="auto"/>
              <w:ind w:firstLine="0"/>
              <w:rPr>
                <w:sz w:val="16"/>
                <w:szCs w:val="16"/>
              </w:rPr>
            </w:pPr>
            <w:r w:rsidRPr="008631E5">
              <w:rPr>
                <w:sz w:val="16"/>
                <w:szCs w:val="16"/>
              </w:rPr>
              <w:t xml:space="preserve"> 2 02 25555 14 0000 150</w:t>
            </w:r>
          </w:p>
        </w:tc>
        <w:tc>
          <w:tcPr>
            <w:tcW w:w="907" w:type="dxa"/>
            <w:noWrap/>
            <w:hideMark/>
          </w:tcPr>
          <w:p w14:paraId="22928593" w14:textId="77777777" w:rsidR="00CB7BD2" w:rsidRPr="008631E5" w:rsidRDefault="00CB7BD2" w:rsidP="008631E5">
            <w:pPr>
              <w:spacing w:line="240" w:lineRule="auto"/>
              <w:ind w:firstLine="50"/>
              <w:rPr>
                <w:sz w:val="16"/>
                <w:szCs w:val="16"/>
              </w:rPr>
            </w:pPr>
            <w:r w:rsidRPr="008631E5">
              <w:rPr>
                <w:sz w:val="16"/>
                <w:szCs w:val="16"/>
              </w:rPr>
              <w:t>4 504,4</w:t>
            </w:r>
          </w:p>
        </w:tc>
        <w:tc>
          <w:tcPr>
            <w:tcW w:w="850" w:type="dxa"/>
            <w:noWrap/>
            <w:hideMark/>
          </w:tcPr>
          <w:p w14:paraId="6A1B1D09" w14:textId="77777777" w:rsidR="00CB7BD2" w:rsidRPr="008631E5" w:rsidRDefault="00CB7BD2" w:rsidP="008631E5">
            <w:pPr>
              <w:spacing w:line="240" w:lineRule="auto"/>
              <w:ind w:firstLine="0"/>
              <w:rPr>
                <w:sz w:val="16"/>
                <w:szCs w:val="16"/>
              </w:rPr>
            </w:pPr>
            <w:r w:rsidRPr="008631E5">
              <w:rPr>
                <w:sz w:val="16"/>
                <w:szCs w:val="16"/>
              </w:rPr>
              <w:t>4 504,4</w:t>
            </w:r>
          </w:p>
        </w:tc>
        <w:tc>
          <w:tcPr>
            <w:tcW w:w="907" w:type="dxa"/>
            <w:noWrap/>
            <w:hideMark/>
          </w:tcPr>
          <w:p w14:paraId="2D35CACC" w14:textId="77777777" w:rsidR="00CB7BD2" w:rsidRPr="008631E5" w:rsidRDefault="00CB7BD2" w:rsidP="008631E5">
            <w:pPr>
              <w:spacing w:line="240" w:lineRule="auto"/>
              <w:ind w:firstLine="3"/>
              <w:rPr>
                <w:sz w:val="16"/>
                <w:szCs w:val="16"/>
              </w:rPr>
            </w:pPr>
            <w:r w:rsidRPr="008631E5">
              <w:rPr>
                <w:sz w:val="16"/>
                <w:szCs w:val="16"/>
              </w:rPr>
              <w:t>5 004,8</w:t>
            </w:r>
          </w:p>
        </w:tc>
      </w:tr>
      <w:tr w:rsidR="008631E5" w:rsidRPr="008631E5" w14:paraId="266B6460" w14:textId="77777777" w:rsidTr="0068320A">
        <w:trPr>
          <w:trHeight w:val="20"/>
        </w:trPr>
        <w:tc>
          <w:tcPr>
            <w:tcW w:w="11335" w:type="dxa"/>
            <w:hideMark/>
          </w:tcPr>
          <w:p w14:paraId="53B2FD6D"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области (включая муниципальные района, муниципальные и городские округа, городские и сельские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hideMark/>
          </w:tcPr>
          <w:p w14:paraId="14B12FE4" w14:textId="77777777" w:rsidR="00CB7BD2" w:rsidRPr="008631E5" w:rsidRDefault="00CB7BD2" w:rsidP="008631E5">
            <w:pPr>
              <w:spacing w:line="240" w:lineRule="auto"/>
              <w:ind w:firstLine="0"/>
              <w:rPr>
                <w:sz w:val="16"/>
                <w:szCs w:val="16"/>
              </w:rPr>
            </w:pPr>
            <w:r w:rsidRPr="008631E5">
              <w:rPr>
                <w:sz w:val="16"/>
                <w:szCs w:val="16"/>
              </w:rPr>
              <w:t>2 02 25299 14 0000 150</w:t>
            </w:r>
          </w:p>
        </w:tc>
        <w:tc>
          <w:tcPr>
            <w:tcW w:w="907" w:type="dxa"/>
            <w:noWrap/>
            <w:hideMark/>
          </w:tcPr>
          <w:p w14:paraId="6C8709E1" w14:textId="77777777" w:rsidR="00CB7BD2" w:rsidRPr="008631E5" w:rsidRDefault="00CB7BD2" w:rsidP="008631E5">
            <w:pPr>
              <w:spacing w:line="240" w:lineRule="auto"/>
              <w:ind w:firstLine="50"/>
              <w:rPr>
                <w:sz w:val="16"/>
                <w:szCs w:val="16"/>
              </w:rPr>
            </w:pPr>
            <w:r w:rsidRPr="008631E5">
              <w:rPr>
                <w:sz w:val="16"/>
                <w:szCs w:val="16"/>
              </w:rPr>
              <w:t>0,0</w:t>
            </w:r>
          </w:p>
        </w:tc>
        <w:tc>
          <w:tcPr>
            <w:tcW w:w="850" w:type="dxa"/>
            <w:noWrap/>
            <w:hideMark/>
          </w:tcPr>
          <w:p w14:paraId="1392E498" w14:textId="77777777" w:rsidR="00CB7BD2" w:rsidRPr="008631E5" w:rsidRDefault="00CB7BD2" w:rsidP="008631E5">
            <w:pPr>
              <w:spacing w:line="240" w:lineRule="auto"/>
              <w:ind w:firstLine="0"/>
              <w:rPr>
                <w:sz w:val="16"/>
                <w:szCs w:val="16"/>
              </w:rPr>
            </w:pPr>
            <w:r w:rsidRPr="008631E5">
              <w:rPr>
                <w:sz w:val="16"/>
                <w:szCs w:val="16"/>
              </w:rPr>
              <w:t>581,4</w:t>
            </w:r>
          </w:p>
        </w:tc>
        <w:tc>
          <w:tcPr>
            <w:tcW w:w="907" w:type="dxa"/>
            <w:noWrap/>
            <w:hideMark/>
          </w:tcPr>
          <w:p w14:paraId="05584568"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29184BCC" w14:textId="77777777" w:rsidTr="0068320A">
        <w:trPr>
          <w:trHeight w:val="20"/>
        </w:trPr>
        <w:tc>
          <w:tcPr>
            <w:tcW w:w="11335" w:type="dxa"/>
            <w:hideMark/>
          </w:tcPr>
          <w:p w14:paraId="00F67632"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области на софинансирование мероприятий, направленных на строительство и реконструкцию (модернизацию) объектов питьевого водоснабжения</w:t>
            </w:r>
          </w:p>
        </w:tc>
        <w:tc>
          <w:tcPr>
            <w:tcW w:w="1843" w:type="dxa"/>
            <w:noWrap/>
            <w:hideMark/>
          </w:tcPr>
          <w:p w14:paraId="0A20FBF0" w14:textId="77777777" w:rsidR="00CB7BD2" w:rsidRPr="008631E5" w:rsidRDefault="00CB7BD2" w:rsidP="008631E5">
            <w:pPr>
              <w:spacing w:line="240" w:lineRule="auto"/>
              <w:ind w:firstLine="0"/>
              <w:rPr>
                <w:sz w:val="16"/>
                <w:szCs w:val="16"/>
              </w:rPr>
            </w:pPr>
            <w:r w:rsidRPr="008631E5">
              <w:rPr>
                <w:sz w:val="16"/>
                <w:szCs w:val="16"/>
              </w:rPr>
              <w:t>2 02 25243 14 0000 150</w:t>
            </w:r>
          </w:p>
        </w:tc>
        <w:tc>
          <w:tcPr>
            <w:tcW w:w="907" w:type="dxa"/>
            <w:hideMark/>
          </w:tcPr>
          <w:p w14:paraId="2E6DDA44" w14:textId="77777777" w:rsidR="00CB7BD2" w:rsidRPr="008631E5" w:rsidRDefault="00CB7BD2" w:rsidP="008631E5">
            <w:pPr>
              <w:spacing w:line="240" w:lineRule="auto"/>
              <w:ind w:firstLine="50"/>
              <w:rPr>
                <w:sz w:val="16"/>
                <w:szCs w:val="16"/>
              </w:rPr>
            </w:pPr>
            <w:r w:rsidRPr="008631E5">
              <w:rPr>
                <w:sz w:val="16"/>
                <w:szCs w:val="16"/>
              </w:rPr>
              <w:t>221814,8</w:t>
            </w:r>
          </w:p>
        </w:tc>
        <w:tc>
          <w:tcPr>
            <w:tcW w:w="850" w:type="dxa"/>
            <w:hideMark/>
          </w:tcPr>
          <w:p w14:paraId="475B2AE5" w14:textId="77777777" w:rsidR="00CB7BD2" w:rsidRPr="008631E5" w:rsidRDefault="00CB7BD2" w:rsidP="008631E5">
            <w:pPr>
              <w:spacing w:line="240" w:lineRule="auto"/>
              <w:ind w:firstLine="0"/>
              <w:rPr>
                <w:sz w:val="16"/>
                <w:szCs w:val="16"/>
              </w:rPr>
            </w:pPr>
            <w:r w:rsidRPr="008631E5">
              <w:rPr>
                <w:sz w:val="16"/>
                <w:szCs w:val="16"/>
              </w:rPr>
              <w:t>135121,9</w:t>
            </w:r>
          </w:p>
        </w:tc>
        <w:tc>
          <w:tcPr>
            <w:tcW w:w="907" w:type="dxa"/>
            <w:hideMark/>
          </w:tcPr>
          <w:p w14:paraId="0F8980A1"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7EE91A87" w14:textId="77777777" w:rsidTr="0068320A">
        <w:trPr>
          <w:trHeight w:val="20"/>
        </w:trPr>
        <w:tc>
          <w:tcPr>
            <w:tcW w:w="11335" w:type="dxa"/>
            <w:hideMark/>
          </w:tcPr>
          <w:p w14:paraId="2420AA80"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реализацию мероприятий по обеспечению жильем молодых семей</w:t>
            </w:r>
          </w:p>
        </w:tc>
        <w:tc>
          <w:tcPr>
            <w:tcW w:w="1843" w:type="dxa"/>
            <w:hideMark/>
          </w:tcPr>
          <w:p w14:paraId="1439BEBA" w14:textId="77777777" w:rsidR="00CB7BD2" w:rsidRPr="008631E5" w:rsidRDefault="00CB7BD2" w:rsidP="008631E5">
            <w:pPr>
              <w:spacing w:line="240" w:lineRule="auto"/>
              <w:ind w:firstLine="0"/>
              <w:rPr>
                <w:sz w:val="16"/>
                <w:szCs w:val="16"/>
              </w:rPr>
            </w:pPr>
            <w:r w:rsidRPr="008631E5">
              <w:rPr>
                <w:sz w:val="16"/>
                <w:szCs w:val="16"/>
              </w:rPr>
              <w:t xml:space="preserve"> 2 02 25497 14 0000 150</w:t>
            </w:r>
          </w:p>
        </w:tc>
        <w:tc>
          <w:tcPr>
            <w:tcW w:w="907" w:type="dxa"/>
            <w:noWrap/>
            <w:hideMark/>
          </w:tcPr>
          <w:p w14:paraId="0656B154" w14:textId="77777777" w:rsidR="00CB7BD2" w:rsidRPr="008631E5" w:rsidRDefault="00CB7BD2" w:rsidP="008631E5">
            <w:pPr>
              <w:spacing w:line="240" w:lineRule="auto"/>
              <w:ind w:firstLine="50"/>
              <w:rPr>
                <w:sz w:val="16"/>
                <w:szCs w:val="16"/>
              </w:rPr>
            </w:pPr>
            <w:r w:rsidRPr="008631E5">
              <w:rPr>
                <w:sz w:val="16"/>
                <w:szCs w:val="16"/>
              </w:rPr>
              <w:t>241,1</w:t>
            </w:r>
          </w:p>
        </w:tc>
        <w:tc>
          <w:tcPr>
            <w:tcW w:w="850" w:type="dxa"/>
            <w:noWrap/>
            <w:hideMark/>
          </w:tcPr>
          <w:p w14:paraId="46DD8921" w14:textId="77777777" w:rsidR="00CB7BD2" w:rsidRPr="008631E5" w:rsidRDefault="00CB7BD2" w:rsidP="008631E5">
            <w:pPr>
              <w:spacing w:line="240" w:lineRule="auto"/>
              <w:ind w:firstLine="0"/>
              <w:rPr>
                <w:sz w:val="16"/>
                <w:szCs w:val="16"/>
              </w:rPr>
            </w:pPr>
            <w:r w:rsidRPr="008631E5">
              <w:rPr>
                <w:sz w:val="16"/>
                <w:szCs w:val="16"/>
              </w:rPr>
              <w:t>584,9</w:t>
            </w:r>
          </w:p>
        </w:tc>
        <w:tc>
          <w:tcPr>
            <w:tcW w:w="907" w:type="dxa"/>
            <w:noWrap/>
            <w:hideMark/>
          </w:tcPr>
          <w:p w14:paraId="3BE297DF" w14:textId="77777777" w:rsidR="00CB7BD2" w:rsidRPr="008631E5" w:rsidRDefault="00CB7BD2" w:rsidP="008631E5">
            <w:pPr>
              <w:spacing w:line="240" w:lineRule="auto"/>
              <w:ind w:firstLine="3"/>
              <w:rPr>
                <w:sz w:val="16"/>
                <w:szCs w:val="16"/>
              </w:rPr>
            </w:pPr>
            <w:r w:rsidRPr="008631E5">
              <w:rPr>
                <w:sz w:val="16"/>
                <w:szCs w:val="16"/>
              </w:rPr>
              <w:t>615,7</w:t>
            </w:r>
          </w:p>
        </w:tc>
      </w:tr>
      <w:tr w:rsidR="008631E5" w:rsidRPr="008631E5" w14:paraId="2299DF53" w14:textId="77777777" w:rsidTr="0068320A">
        <w:trPr>
          <w:trHeight w:val="20"/>
        </w:trPr>
        <w:tc>
          <w:tcPr>
            <w:tcW w:w="11335" w:type="dxa"/>
            <w:hideMark/>
          </w:tcPr>
          <w:p w14:paraId="4FABA90C" w14:textId="241FCCE4"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843" w:type="dxa"/>
            <w:noWrap/>
            <w:hideMark/>
          </w:tcPr>
          <w:p w14:paraId="078122E1" w14:textId="77777777" w:rsidR="00CB7BD2" w:rsidRPr="008631E5" w:rsidRDefault="00CB7BD2" w:rsidP="008631E5">
            <w:pPr>
              <w:spacing w:line="240" w:lineRule="auto"/>
              <w:ind w:firstLine="0"/>
              <w:rPr>
                <w:sz w:val="16"/>
                <w:szCs w:val="16"/>
              </w:rPr>
            </w:pPr>
            <w:r w:rsidRPr="008631E5">
              <w:rPr>
                <w:sz w:val="16"/>
                <w:szCs w:val="16"/>
              </w:rPr>
              <w:t>2 02 29998 14 0000 150</w:t>
            </w:r>
          </w:p>
        </w:tc>
        <w:tc>
          <w:tcPr>
            <w:tcW w:w="907" w:type="dxa"/>
            <w:noWrap/>
            <w:hideMark/>
          </w:tcPr>
          <w:p w14:paraId="0023CC56" w14:textId="77777777" w:rsidR="00CB7BD2" w:rsidRPr="008631E5" w:rsidRDefault="00CB7BD2" w:rsidP="008631E5">
            <w:pPr>
              <w:spacing w:line="240" w:lineRule="auto"/>
              <w:ind w:firstLine="50"/>
              <w:rPr>
                <w:sz w:val="16"/>
                <w:szCs w:val="16"/>
              </w:rPr>
            </w:pPr>
            <w:r w:rsidRPr="008631E5">
              <w:rPr>
                <w:sz w:val="16"/>
                <w:szCs w:val="16"/>
              </w:rPr>
              <w:t>113 394,4</w:t>
            </w:r>
          </w:p>
        </w:tc>
        <w:tc>
          <w:tcPr>
            <w:tcW w:w="850" w:type="dxa"/>
            <w:noWrap/>
            <w:hideMark/>
          </w:tcPr>
          <w:p w14:paraId="7862B45D" w14:textId="77777777" w:rsidR="00CB7BD2" w:rsidRPr="008631E5" w:rsidRDefault="00CB7BD2" w:rsidP="008631E5">
            <w:pPr>
              <w:spacing w:line="240" w:lineRule="auto"/>
              <w:ind w:firstLine="0"/>
              <w:rPr>
                <w:sz w:val="16"/>
                <w:szCs w:val="16"/>
              </w:rPr>
            </w:pPr>
            <w:r w:rsidRPr="008631E5">
              <w:rPr>
                <w:sz w:val="16"/>
                <w:szCs w:val="16"/>
              </w:rPr>
              <w:t>118 120,6</w:t>
            </w:r>
          </w:p>
        </w:tc>
        <w:tc>
          <w:tcPr>
            <w:tcW w:w="907" w:type="dxa"/>
            <w:noWrap/>
            <w:hideMark/>
          </w:tcPr>
          <w:p w14:paraId="7DAE4BAB" w14:textId="77777777" w:rsidR="00CB7BD2" w:rsidRPr="008631E5" w:rsidRDefault="00CB7BD2" w:rsidP="008631E5">
            <w:pPr>
              <w:spacing w:line="240" w:lineRule="auto"/>
              <w:ind w:firstLine="3"/>
              <w:rPr>
                <w:sz w:val="16"/>
                <w:szCs w:val="16"/>
              </w:rPr>
            </w:pPr>
            <w:r w:rsidRPr="008631E5">
              <w:rPr>
                <w:sz w:val="16"/>
                <w:szCs w:val="16"/>
              </w:rPr>
              <w:t>120 109,2</w:t>
            </w:r>
          </w:p>
        </w:tc>
      </w:tr>
      <w:tr w:rsidR="008631E5" w:rsidRPr="008631E5" w14:paraId="04D28A43" w14:textId="77777777" w:rsidTr="0068320A">
        <w:trPr>
          <w:trHeight w:val="20"/>
        </w:trPr>
        <w:tc>
          <w:tcPr>
            <w:tcW w:w="11335" w:type="dxa"/>
            <w:hideMark/>
          </w:tcPr>
          <w:p w14:paraId="041944E7" w14:textId="77777777" w:rsidR="00CB7BD2" w:rsidRPr="008631E5" w:rsidRDefault="00CB7BD2" w:rsidP="008631E5">
            <w:pPr>
              <w:spacing w:line="240" w:lineRule="auto"/>
              <w:ind w:firstLine="22"/>
              <w:rPr>
                <w:sz w:val="16"/>
                <w:szCs w:val="16"/>
              </w:rPr>
            </w:pPr>
            <w:r w:rsidRPr="008631E5">
              <w:rPr>
                <w:sz w:val="16"/>
                <w:szCs w:val="16"/>
              </w:rPr>
              <w:t>Прочие субсидии бюджетам муниципальных округов, в т.ч.:</w:t>
            </w:r>
          </w:p>
        </w:tc>
        <w:tc>
          <w:tcPr>
            <w:tcW w:w="1843" w:type="dxa"/>
            <w:hideMark/>
          </w:tcPr>
          <w:p w14:paraId="58750BE9"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noWrap/>
            <w:hideMark/>
          </w:tcPr>
          <w:p w14:paraId="1D56DA1D" w14:textId="77777777" w:rsidR="00CB7BD2" w:rsidRPr="008631E5" w:rsidRDefault="00CB7BD2" w:rsidP="008631E5">
            <w:pPr>
              <w:spacing w:line="240" w:lineRule="auto"/>
              <w:ind w:firstLine="50"/>
              <w:rPr>
                <w:sz w:val="16"/>
                <w:szCs w:val="16"/>
              </w:rPr>
            </w:pPr>
            <w:r w:rsidRPr="008631E5">
              <w:rPr>
                <w:sz w:val="16"/>
                <w:szCs w:val="16"/>
              </w:rPr>
              <w:t>142 324,2</w:t>
            </w:r>
          </w:p>
        </w:tc>
        <w:tc>
          <w:tcPr>
            <w:tcW w:w="850" w:type="dxa"/>
            <w:noWrap/>
            <w:hideMark/>
          </w:tcPr>
          <w:p w14:paraId="27FA56AA" w14:textId="77777777" w:rsidR="00CB7BD2" w:rsidRPr="008631E5" w:rsidRDefault="00CB7BD2" w:rsidP="008631E5">
            <w:pPr>
              <w:spacing w:line="240" w:lineRule="auto"/>
              <w:ind w:firstLine="0"/>
              <w:rPr>
                <w:sz w:val="16"/>
                <w:szCs w:val="16"/>
              </w:rPr>
            </w:pPr>
            <w:r w:rsidRPr="008631E5">
              <w:rPr>
                <w:sz w:val="16"/>
                <w:szCs w:val="16"/>
              </w:rPr>
              <w:t>60 608,4</w:t>
            </w:r>
          </w:p>
        </w:tc>
        <w:tc>
          <w:tcPr>
            <w:tcW w:w="907" w:type="dxa"/>
            <w:noWrap/>
            <w:hideMark/>
          </w:tcPr>
          <w:p w14:paraId="49DB8037" w14:textId="77777777" w:rsidR="00CB7BD2" w:rsidRPr="008631E5" w:rsidRDefault="00CB7BD2" w:rsidP="008631E5">
            <w:pPr>
              <w:spacing w:line="240" w:lineRule="auto"/>
              <w:ind w:firstLine="3"/>
              <w:rPr>
                <w:sz w:val="16"/>
                <w:szCs w:val="16"/>
              </w:rPr>
            </w:pPr>
            <w:r w:rsidRPr="008631E5">
              <w:rPr>
                <w:sz w:val="16"/>
                <w:szCs w:val="16"/>
              </w:rPr>
              <w:t>9 676,3</w:t>
            </w:r>
          </w:p>
        </w:tc>
      </w:tr>
      <w:tr w:rsidR="008631E5" w:rsidRPr="008631E5" w14:paraId="73E5DBF1" w14:textId="77777777" w:rsidTr="0068320A">
        <w:trPr>
          <w:trHeight w:val="20"/>
        </w:trPr>
        <w:tc>
          <w:tcPr>
            <w:tcW w:w="11335" w:type="dxa"/>
            <w:hideMark/>
          </w:tcPr>
          <w:p w14:paraId="1C0EDC5F"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обустройство остановок для школьных маршрутов, атакже освещение улично-дорожной сети населенных пунктов Амурской области</w:t>
            </w:r>
          </w:p>
        </w:tc>
        <w:tc>
          <w:tcPr>
            <w:tcW w:w="1843" w:type="dxa"/>
            <w:hideMark/>
          </w:tcPr>
          <w:p w14:paraId="0128EC8D"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noWrap/>
            <w:hideMark/>
          </w:tcPr>
          <w:p w14:paraId="1A078E01" w14:textId="77777777" w:rsidR="00CB7BD2" w:rsidRPr="008631E5" w:rsidRDefault="00CB7BD2" w:rsidP="008631E5">
            <w:pPr>
              <w:spacing w:line="240" w:lineRule="auto"/>
              <w:ind w:firstLine="50"/>
              <w:rPr>
                <w:sz w:val="16"/>
                <w:szCs w:val="16"/>
              </w:rPr>
            </w:pPr>
            <w:r w:rsidRPr="008631E5">
              <w:rPr>
                <w:sz w:val="16"/>
                <w:szCs w:val="16"/>
              </w:rPr>
              <w:t>7 588,4</w:t>
            </w:r>
          </w:p>
        </w:tc>
        <w:tc>
          <w:tcPr>
            <w:tcW w:w="850" w:type="dxa"/>
            <w:noWrap/>
            <w:hideMark/>
          </w:tcPr>
          <w:p w14:paraId="2EDF795C"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noWrap/>
            <w:hideMark/>
          </w:tcPr>
          <w:p w14:paraId="4E3F77DB"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0D759136" w14:textId="77777777" w:rsidTr="0068320A">
        <w:trPr>
          <w:trHeight w:val="20"/>
        </w:trPr>
        <w:tc>
          <w:tcPr>
            <w:tcW w:w="11335" w:type="dxa"/>
            <w:hideMark/>
          </w:tcPr>
          <w:p w14:paraId="5433AABB"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реализацию мероприятия по уничтожению сырьевой базы конопли</w:t>
            </w:r>
          </w:p>
        </w:tc>
        <w:tc>
          <w:tcPr>
            <w:tcW w:w="1843" w:type="dxa"/>
            <w:hideMark/>
          </w:tcPr>
          <w:p w14:paraId="5D299D47"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noWrap/>
            <w:hideMark/>
          </w:tcPr>
          <w:p w14:paraId="2083825D" w14:textId="77777777" w:rsidR="00CB7BD2" w:rsidRPr="008631E5" w:rsidRDefault="00CB7BD2" w:rsidP="008631E5">
            <w:pPr>
              <w:spacing w:line="240" w:lineRule="auto"/>
              <w:ind w:firstLine="50"/>
              <w:rPr>
                <w:sz w:val="16"/>
                <w:szCs w:val="16"/>
              </w:rPr>
            </w:pPr>
            <w:r w:rsidRPr="008631E5">
              <w:rPr>
                <w:sz w:val="16"/>
                <w:szCs w:val="16"/>
              </w:rPr>
              <w:t>112,2</w:t>
            </w:r>
          </w:p>
        </w:tc>
        <w:tc>
          <w:tcPr>
            <w:tcW w:w="850" w:type="dxa"/>
            <w:noWrap/>
            <w:hideMark/>
          </w:tcPr>
          <w:p w14:paraId="702CEDE4"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noWrap/>
            <w:hideMark/>
          </w:tcPr>
          <w:p w14:paraId="06AF484E"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02190AE3" w14:textId="77777777" w:rsidTr="0068320A">
        <w:trPr>
          <w:trHeight w:val="20"/>
        </w:trPr>
        <w:tc>
          <w:tcPr>
            <w:tcW w:w="11335" w:type="dxa"/>
            <w:hideMark/>
          </w:tcPr>
          <w:p w14:paraId="725072EC"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1843" w:type="dxa"/>
            <w:hideMark/>
          </w:tcPr>
          <w:p w14:paraId="1355AB51"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noWrap/>
            <w:hideMark/>
          </w:tcPr>
          <w:p w14:paraId="589A0556" w14:textId="77777777" w:rsidR="00CB7BD2" w:rsidRPr="008631E5" w:rsidRDefault="00CB7BD2" w:rsidP="008631E5">
            <w:pPr>
              <w:spacing w:line="240" w:lineRule="auto"/>
              <w:ind w:firstLine="50"/>
              <w:rPr>
                <w:sz w:val="16"/>
                <w:szCs w:val="16"/>
              </w:rPr>
            </w:pPr>
            <w:r w:rsidRPr="008631E5">
              <w:rPr>
                <w:sz w:val="16"/>
                <w:szCs w:val="16"/>
              </w:rPr>
              <w:t>37 404,2</w:t>
            </w:r>
          </w:p>
        </w:tc>
        <w:tc>
          <w:tcPr>
            <w:tcW w:w="850" w:type="dxa"/>
            <w:noWrap/>
            <w:hideMark/>
          </w:tcPr>
          <w:p w14:paraId="27CB95F3" w14:textId="77777777" w:rsidR="00CB7BD2" w:rsidRPr="008631E5" w:rsidRDefault="00CB7BD2" w:rsidP="008631E5">
            <w:pPr>
              <w:spacing w:line="240" w:lineRule="auto"/>
              <w:ind w:firstLine="0"/>
              <w:rPr>
                <w:sz w:val="16"/>
                <w:szCs w:val="16"/>
              </w:rPr>
            </w:pPr>
            <w:r w:rsidRPr="008631E5">
              <w:rPr>
                <w:sz w:val="16"/>
                <w:szCs w:val="16"/>
              </w:rPr>
              <w:t>6 416,6</w:t>
            </w:r>
          </w:p>
        </w:tc>
        <w:tc>
          <w:tcPr>
            <w:tcW w:w="907" w:type="dxa"/>
            <w:noWrap/>
            <w:hideMark/>
          </w:tcPr>
          <w:p w14:paraId="48445FB9" w14:textId="77777777" w:rsidR="00CB7BD2" w:rsidRPr="008631E5" w:rsidRDefault="00CB7BD2" w:rsidP="008631E5">
            <w:pPr>
              <w:spacing w:line="240" w:lineRule="auto"/>
              <w:ind w:firstLine="3"/>
              <w:rPr>
                <w:sz w:val="16"/>
                <w:szCs w:val="16"/>
              </w:rPr>
            </w:pPr>
            <w:r w:rsidRPr="008631E5">
              <w:rPr>
                <w:sz w:val="16"/>
                <w:szCs w:val="16"/>
              </w:rPr>
              <w:t>4 977,2</w:t>
            </w:r>
          </w:p>
        </w:tc>
      </w:tr>
      <w:tr w:rsidR="008631E5" w:rsidRPr="008631E5" w14:paraId="199412F2" w14:textId="77777777" w:rsidTr="0068320A">
        <w:trPr>
          <w:trHeight w:val="20"/>
        </w:trPr>
        <w:tc>
          <w:tcPr>
            <w:tcW w:w="11335" w:type="dxa"/>
            <w:hideMark/>
          </w:tcPr>
          <w:p w14:paraId="15C34F4E" w14:textId="17293D42" w:rsidR="00CB7BD2" w:rsidRPr="008631E5" w:rsidRDefault="00CB7BD2" w:rsidP="008631E5">
            <w:pPr>
              <w:spacing w:line="240" w:lineRule="auto"/>
              <w:ind w:firstLine="22"/>
              <w:rPr>
                <w:sz w:val="16"/>
                <w:szCs w:val="16"/>
              </w:rPr>
            </w:pPr>
            <w:r w:rsidRPr="008631E5">
              <w:rPr>
                <w:sz w:val="16"/>
                <w:szCs w:val="16"/>
              </w:rPr>
              <w:t>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843" w:type="dxa"/>
            <w:hideMark/>
          </w:tcPr>
          <w:p w14:paraId="00C61698"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4A5D72A0" w14:textId="77777777" w:rsidR="00CB7BD2" w:rsidRPr="008631E5" w:rsidRDefault="00CB7BD2" w:rsidP="008631E5">
            <w:pPr>
              <w:spacing w:line="240" w:lineRule="auto"/>
              <w:ind w:firstLine="50"/>
              <w:rPr>
                <w:sz w:val="16"/>
                <w:szCs w:val="16"/>
              </w:rPr>
            </w:pPr>
            <w:r w:rsidRPr="008631E5">
              <w:rPr>
                <w:sz w:val="16"/>
                <w:szCs w:val="16"/>
              </w:rPr>
              <w:t>737,3</w:t>
            </w:r>
          </w:p>
        </w:tc>
        <w:tc>
          <w:tcPr>
            <w:tcW w:w="850" w:type="dxa"/>
            <w:hideMark/>
          </w:tcPr>
          <w:p w14:paraId="7E0340CF" w14:textId="77777777" w:rsidR="00CB7BD2" w:rsidRPr="008631E5" w:rsidRDefault="00CB7BD2" w:rsidP="008631E5">
            <w:pPr>
              <w:spacing w:line="240" w:lineRule="auto"/>
              <w:ind w:firstLine="0"/>
              <w:rPr>
                <w:sz w:val="16"/>
                <w:szCs w:val="16"/>
              </w:rPr>
            </w:pPr>
            <w:r w:rsidRPr="008631E5">
              <w:rPr>
                <w:sz w:val="16"/>
                <w:szCs w:val="16"/>
              </w:rPr>
              <w:t>92,2</w:t>
            </w:r>
          </w:p>
        </w:tc>
        <w:tc>
          <w:tcPr>
            <w:tcW w:w="907" w:type="dxa"/>
            <w:hideMark/>
          </w:tcPr>
          <w:p w14:paraId="5DDA44F3" w14:textId="77777777" w:rsidR="00CB7BD2" w:rsidRPr="008631E5" w:rsidRDefault="00CB7BD2" w:rsidP="008631E5">
            <w:pPr>
              <w:spacing w:line="240" w:lineRule="auto"/>
              <w:ind w:firstLine="3"/>
              <w:rPr>
                <w:sz w:val="16"/>
                <w:szCs w:val="16"/>
              </w:rPr>
            </w:pPr>
            <w:r w:rsidRPr="008631E5">
              <w:rPr>
                <w:sz w:val="16"/>
                <w:szCs w:val="16"/>
              </w:rPr>
              <w:t>92,5</w:t>
            </w:r>
          </w:p>
        </w:tc>
      </w:tr>
      <w:tr w:rsidR="008631E5" w:rsidRPr="008631E5" w14:paraId="537C3A57" w14:textId="77777777" w:rsidTr="0068320A">
        <w:trPr>
          <w:trHeight w:val="20"/>
        </w:trPr>
        <w:tc>
          <w:tcPr>
            <w:tcW w:w="11335" w:type="dxa"/>
            <w:hideMark/>
          </w:tcPr>
          <w:p w14:paraId="60A77A45" w14:textId="64B90962" w:rsidR="00CB7BD2" w:rsidRPr="008631E5" w:rsidRDefault="00CB7BD2" w:rsidP="008631E5">
            <w:pPr>
              <w:spacing w:line="240" w:lineRule="auto"/>
              <w:ind w:firstLine="22"/>
              <w:rPr>
                <w:sz w:val="16"/>
                <w:szCs w:val="16"/>
              </w:rPr>
            </w:pPr>
            <w:r w:rsidRPr="008631E5">
              <w:rPr>
                <w:sz w:val="16"/>
                <w:szCs w:val="16"/>
              </w:rPr>
              <w:lastRenderedPageBreak/>
              <w:t>Субсидии бюджетам муниципальных образований в целях софинансирования расход</w:t>
            </w:r>
            <w:r w:rsidR="00AE1D88">
              <w:rPr>
                <w:sz w:val="16"/>
                <w:szCs w:val="16"/>
              </w:rPr>
              <w:t>н</w:t>
            </w:r>
            <w:r w:rsidRPr="008631E5">
              <w:rPr>
                <w:sz w:val="16"/>
                <w:szCs w:val="16"/>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843" w:type="dxa"/>
            <w:hideMark/>
          </w:tcPr>
          <w:p w14:paraId="140A974A"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755AACC6" w14:textId="77777777" w:rsidR="00CB7BD2" w:rsidRPr="008631E5" w:rsidRDefault="00CB7BD2" w:rsidP="008631E5">
            <w:pPr>
              <w:spacing w:line="240" w:lineRule="auto"/>
              <w:ind w:firstLine="50"/>
              <w:rPr>
                <w:sz w:val="16"/>
                <w:szCs w:val="16"/>
              </w:rPr>
            </w:pPr>
            <w:r w:rsidRPr="008631E5">
              <w:rPr>
                <w:sz w:val="16"/>
                <w:szCs w:val="16"/>
              </w:rPr>
              <w:t>1887</w:t>
            </w:r>
          </w:p>
        </w:tc>
        <w:tc>
          <w:tcPr>
            <w:tcW w:w="850" w:type="dxa"/>
            <w:hideMark/>
          </w:tcPr>
          <w:p w14:paraId="32A31F4B" w14:textId="77777777" w:rsidR="00CB7BD2" w:rsidRPr="008631E5" w:rsidRDefault="00CB7BD2" w:rsidP="008631E5">
            <w:pPr>
              <w:spacing w:line="240" w:lineRule="auto"/>
              <w:ind w:firstLine="0"/>
              <w:rPr>
                <w:sz w:val="16"/>
                <w:szCs w:val="16"/>
              </w:rPr>
            </w:pPr>
            <w:r w:rsidRPr="008631E5">
              <w:rPr>
                <w:sz w:val="16"/>
                <w:szCs w:val="16"/>
              </w:rPr>
              <w:t>1 801,8</w:t>
            </w:r>
          </w:p>
        </w:tc>
        <w:tc>
          <w:tcPr>
            <w:tcW w:w="907" w:type="dxa"/>
            <w:hideMark/>
          </w:tcPr>
          <w:p w14:paraId="36F4415C" w14:textId="77777777" w:rsidR="00CB7BD2" w:rsidRPr="008631E5" w:rsidRDefault="00CB7BD2" w:rsidP="008631E5">
            <w:pPr>
              <w:spacing w:line="240" w:lineRule="auto"/>
              <w:ind w:firstLine="3"/>
              <w:rPr>
                <w:sz w:val="16"/>
                <w:szCs w:val="16"/>
              </w:rPr>
            </w:pPr>
            <w:r w:rsidRPr="008631E5">
              <w:rPr>
                <w:sz w:val="16"/>
                <w:szCs w:val="16"/>
              </w:rPr>
              <w:t>1 801,8</w:t>
            </w:r>
          </w:p>
        </w:tc>
      </w:tr>
      <w:tr w:rsidR="008631E5" w:rsidRPr="008631E5" w14:paraId="12937297" w14:textId="77777777" w:rsidTr="0068320A">
        <w:trPr>
          <w:trHeight w:val="20"/>
        </w:trPr>
        <w:tc>
          <w:tcPr>
            <w:tcW w:w="11335" w:type="dxa"/>
            <w:hideMark/>
          </w:tcPr>
          <w:p w14:paraId="5FD7063A" w14:textId="4D357729" w:rsidR="00CB7BD2" w:rsidRPr="008631E5" w:rsidRDefault="00CB7BD2" w:rsidP="008631E5">
            <w:pPr>
              <w:spacing w:line="240" w:lineRule="auto"/>
              <w:ind w:firstLine="22"/>
              <w:rPr>
                <w:sz w:val="16"/>
                <w:szCs w:val="16"/>
              </w:rPr>
            </w:pPr>
            <w:r w:rsidRPr="008631E5">
              <w:rPr>
                <w:sz w:val="16"/>
                <w:szCs w:val="16"/>
              </w:rPr>
              <w:t xml:space="preserve">Субсидии бюджетам муниципальных образований в целях софинансирования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 </w:t>
            </w:r>
          </w:p>
        </w:tc>
        <w:tc>
          <w:tcPr>
            <w:tcW w:w="1843" w:type="dxa"/>
            <w:hideMark/>
          </w:tcPr>
          <w:p w14:paraId="5716CB1E"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207B14E4" w14:textId="77777777" w:rsidR="00CB7BD2" w:rsidRPr="008631E5" w:rsidRDefault="00CB7BD2" w:rsidP="008631E5">
            <w:pPr>
              <w:spacing w:line="240" w:lineRule="auto"/>
              <w:ind w:firstLine="50"/>
              <w:rPr>
                <w:sz w:val="16"/>
                <w:szCs w:val="16"/>
              </w:rPr>
            </w:pPr>
            <w:r w:rsidRPr="008631E5">
              <w:rPr>
                <w:sz w:val="16"/>
                <w:szCs w:val="16"/>
              </w:rPr>
              <w:t>1018,2</w:t>
            </w:r>
          </w:p>
        </w:tc>
        <w:tc>
          <w:tcPr>
            <w:tcW w:w="850" w:type="dxa"/>
            <w:hideMark/>
          </w:tcPr>
          <w:p w14:paraId="2CDD443F" w14:textId="77777777" w:rsidR="00CB7BD2" w:rsidRPr="008631E5" w:rsidRDefault="00CB7BD2" w:rsidP="008631E5">
            <w:pPr>
              <w:spacing w:line="240" w:lineRule="auto"/>
              <w:ind w:firstLine="0"/>
              <w:rPr>
                <w:sz w:val="16"/>
                <w:szCs w:val="16"/>
              </w:rPr>
            </w:pPr>
            <w:r w:rsidRPr="008631E5">
              <w:rPr>
                <w:sz w:val="16"/>
                <w:szCs w:val="16"/>
              </w:rPr>
              <w:t>742,1</w:t>
            </w:r>
          </w:p>
        </w:tc>
        <w:tc>
          <w:tcPr>
            <w:tcW w:w="907" w:type="dxa"/>
            <w:hideMark/>
          </w:tcPr>
          <w:p w14:paraId="3F90016C" w14:textId="77777777" w:rsidR="00CB7BD2" w:rsidRPr="008631E5" w:rsidRDefault="00CB7BD2" w:rsidP="008631E5">
            <w:pPr>
              <w:spacing w:line="240" w:lineRule="auto"/>
              <w:ind w:firstLine="3"/>
              <w:rPr>
                <w:sz w:val="16"/>
                <w:szCs w:val="16"/>
              </w:rPr>
            </w:pPr>
            <w:r w:rsidRPr="008631E5">
              <w:rPr>
                <w:sz w:val="16"/>
                <w:szCs w:val="16"/>
              </w:rPr>
              <w:t>744,0</w:t>
            </w:r>
          </w:p>
        </w:tc>
      </w:tr>
      <w:tr w:rsidR="008631E5" w:rsidRPr="008631E5" w14:paraId="358FC9F9" w14:textId="77777777" w:rsidTr="0068320A">
        <w:trPr>
          <w:trHeight w:val="20"/>
        </w:trPr>
        <w:tc>
          <w:tcPr>
            <w:tcW w:w="11335" w:type="dxa"/>
            <w:hideMark/>
          </w:tcPr>
          <w:p w14:paraId="3D9FC2FA"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софинансирование мероприятия "Оборудование контейнерных площадок для сбора твердых коммунальных отходов"</w:t>
            </w:r>
          </w:p>
        </w:tc>
        <w:tc>
          <w:tcPr>
            <w:tcW w:w="1843" w:type="dxa"/>
            <w:hideMark/>
          </w:tcPr>
          <w:p w14:paraId="3507CC89"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073E63D6" w14:textId="77777777" w:rsidR="00CB7BD2" w:rsidRPr="008631E5" w:rsidRDefault="00CB7BD2" w:rsidP="008631E5">
            <w:pPr>
              <w:spacing w:line="240" w:lineRule="auto"/>
              <w:ind w:firstLine="50"/>
              <w:rPr>
                <w:sz w:val="16"/>
                <w:szCs w:val="16"/>
              </w:rPr>
            </w:pPr>
            <w:r w:rsidRPr="008631E5">
              <w:rPr>
                <w:sz w:val="16"/>
                <w:szCs w:val="16"/>
              </w:rPr>
              <w:t>0,0</w:t>
            </w:r>
          </w:p>
        </w:tc>
        <w:tc>
          <w:tcPr>
            <w:tcW w:w="850" w:type="dxa"/>
            <w:hideMark/>
          </w:tcPr>
          <w:p w14:paraId="7F88C7D4" w14:textId="77777777" w:rsidR="00CB7BD2" w:rsidRPr="008631E5" w:rsidRDefault="00CB7BD2" w:rsidP="008631E5">
            <w:pPr>
              <w:spacing w:line="240" w:lineRule="auto"/>
              <w:ind w:firstLine="0"/>
              <w:rPr>
                <w:sz w:val="16"/>
                <w:szCs w:val="16"/>
              </w:rPr>
            </w:pPr>
            <w:r w:rsidRPr="008631E5">
              <w:rPr>
                <w:sz w:val="16"/>
                <w:szCs w:val="16"/>
              </w:rPr>
              <w:t>60,4</w:t>
            </w:r>
          </w:p>
        </w:tc>
        <w:tc>
          <w:tcPr>
            <w:tcW w:w="907" w:type="dxa"/>
            <w:hideMark/>
          </w:tcPr>
          <w:p w14:paraId="3D670DF8" w14:textId="77777777" w:rsidR="00CB7BD2" w:rsidRPr="008631E5" w:rsidRDefault="00CB7BD2" w:rsidP="008631E5">
            <w:pPr>
              <w:spacing w:line="240" w:lineRule="auto"/>
              <w:ind w:firstLine="3"/>
              <w:rPr>
                <w:sz w:val="16"/>
                <w:szCs w:val="16"/>
              </w:rPr>
            </w:pPr>
            <w:r w:rsidRPr="008631E5">
              <w:rPr>
                <w:sz w:val="16"/>
                <w:szCs w:val="16"/>
              </w:rPr>
              <w:t>60,8</w:t>
            </w:r>
          </w:p>
        </w:tc>
      </w:tr>
      <w:tr w:rsidR="008631E5" w:rsidRPr="008631E5" w14:paraId="74A44675" w14:textId="77777777" w:rsidTr="0068320A">
        <w:trPr>
          <w:trHeight w:val="20"/>
        </w:trPr>
        <w:tc>
          <w:tcPr>
            <w:tcW w:w="11335" w:type="dxa"/>
            <w:hideMark/>
          </w:tcPr>
          <w:p w14:paraId="684417FE" w14:textId="29A9EB97" w:rsidR="00CB7BD2" w:rsidRPr="008631E5" w:rsidRDefault="00CB7BD2" w:rsidP="008631E5">
            <w:pPr>
              <w:spacing w:line="240" w:lineRule="auto"/>
              <w:ind w:firstLine="22"/>
              <w:rPr>
                <w:sz w:val="16"/>
                <w:szCs w:val="16"/>
              </w:rPr>
            </w:pPr>
            <w:r w:rsidRPr="008631E5">
              <w:rPr>
                <w:sz w:val="16"/>
                <w:szCs w:val="16"/>
              </w:rPr>
              <w:t>Субсидии бюджетам</w:t>
            </w:r>
            <w:r w:rsidR="00C73273">
              <w:rPr>
                <w:sz w:val="16"/>
                <w:szCs w:val="16"/>
              </w:rPr>
              <w:t xml:space="preserve"> </w:t>
            </w:r>
            <w:r w:rsidRPr="008631E5">
              <w:rPr>
                <w:sz w:val="16"/>
                <w:szCs w:val="16"/>
              </w:rPr>
              <w:t>муниципальных районов, муниципальных и городских округов Амурской области на софинансирование мероприятий по орган</w:t>
            </w:r>
            <w:r w:rsidR="00AE1D88">
              <w:rPr>
                <w:sz w:val="16"/>
                <w:szCs w:val="16"/>
              </w:rPr>
              <w:t>и</w:t>
            </w:r>
            <w:r w:rsidRPr="008631E5">
              <w:rPr>
                <w:sz w:val="16"/>
                <w:szCs w:val="16"/>
              </w:rPr>
              <w:t>зации и проведению мероприятий по благоустройству территорий общеобразовательных организаций</w:t>
            </w:r>
          </w:p>
        </w:tc>
        <w:tc>
          <w:tcPr>
            <w:tcW w:w="1843" w:type="dxa"/>
            <w:hideMark/>
          </w:tcPr>
          <w:p w14:paraId="17595081"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5872278C" w14:textId="77777777" w:rsidR="00CB7BD2" w:rsidRPr="008631E5" w:rsidRDefault="00CB7BD2" w:rsidP="008631E5">
            <w:pPr>
              <w:spacing w:line="240" w:lineRule="auto"/>
              <w:ind w:firstLine="50"/>
              <w:rPr>
                <w:sz w:val="16"/>
                <w:szCs w:val="16"/>
              </w:rPr>
            </w:pPr>
            <w:r w:rsidRPr="008631E5">
              <w:rPr>
                <w:sz w:val="16"/>
                <w:szCs w:val="16"/>
              </w:rPr>
              <w:t>2000,0</w:t>
            </w:r>
          </w:p>
        </w:tc>
        <w:tc>
          <w:tcPr>
            <w:tcW w:w="850" w:type="dxa"/>
            <w:hideMark/>
          </w:tcPr>
          <w:p w14:paraId="2E641907" w14:textId="77777777" w:rsidR="00CB7BD2" w:rsidRPr="008631E5" w:rsidRDefault="00CB7BD2" w:rsidP="008631E5">
            <w:pPr>
              <w:spacing w:line="240" w:lineRule="auto"/>
              <w:ind w:firstLine="0"/>
              <w:rPr>
                <w:sz w:val="16"/>
                <w:szCs w:val="16"/>
              </w:rPr>
            </w:pPr>
            <w:r w:rsidRPr="008631E5">
              <w:rPr>
                <w:sz w:val="16"/>
                <w:szCs w:val="16"/>
              </w:rPr>
              <w:t>2 000,0</w:t>
            </w:r>
          </w:p>
        </w:tc>
        <w:tc>
          <w:tcPr>
            <w:tcW w:w="907" w:type="dxa"/>
            <w:hideMark/>
          </w:tcPr>
          <w:p w14:paraId="5120DBFC" w14:textId="77777777" w:rsidR="00CB7BD2" w:rsidRPr="008631E5" w:rsidRDefault="00CB7BD2" w:rsidP="008631E5">
            <w:pPr>
              <w:spacing w:line="240" w:lineRule="auto"/>
              <w:ind w:firstLine="3"/>
              <w:rPr>
                <w:sz w:val="16"/>
                <w:szCs w:val="16"/>
              </w:rPr>
            </w:pPr>
            <w:r w:rsidRPr="008631E5">
              <w:rPr>
                <w:sz w:val="16"/>
                <w:szCs w:val="16"/>
              </w:rPr>
              <w:t>2 000,0</w:t>
            </w:r>
          </w:p>
        </w:tc>
      </w:tr>
      <w:tr w:rsidR="008631E5" w:rsidRPr="008631E5" w14:paraId="44D1B267" w14:textId="77777777" w:rsidTr="0068320A">
        <w:trPr>
          <w:trHeight w:val="20"/>
        </w:trPr>
        <w:tc>
          <w:tcPr>
            <w:tcW w:w="11335" w:type="dxa"/>
            <w:hideMark/>
          </w:tcPr>
          <w:p w14:paraId="5D2FF6A1" w14:textId="594F2B1A"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софинансирование мероприятий по благоустройству территорий дошкольных образовательных организаций</w:t>
            </w:r>
          </w:p>
        </w:tc>
        <w:tc>
          <w:tcPr>
            <w:tcW w:w="1843" w:type="dxa"/>
            <w:hideMark/>
          </w:tcPr>
          <w:p w14:paraId="14156FB5"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156B37D7" w14:textId="77777777" w:rsidR="00CB7BD2" w:rsidRPr="008631E5" w:rsidRDefault="00CB7BD2" w:rsidP="008631E5">
            <w:pPr>
              <w:spacing w:line="240" w:lineRule="auto"/>
              <w:ind w:firstLine="50"/>
              <w:rPr>
                <w:sz w:val="16"/>
                <w:szCs w:val="16"/>
              </w:rPr>
            </w:pPr>
            <w:r w:rsidRPr="008631E5">
              <w:rPr>
                <w:sz w:val="16"/>
                <w:szCs w:val="16"/>
              </w:rPr>
              <w:t>1920,0</w:t>
            </w:r>
          </w:p>
        </w:tc>
        <w:tc>
          <w:tcPr>
            <w:tcW w:w="850" w:type="dxa"/>
            <w:hideMark/>
          </w:tcPr>
          <w:p w14:paraId="4D49F8B7"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hideMark/>
          </w:tcPr>
          <w:p w14:paraId="29D75481"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20B0BB35" w14:textId="77777777" w:rsidTr="0068320A">
        <w:trPr>
          <w:trHeight w:val="20"/>
        </w:trPr>
        <w:tc>
          <w:tcPr>
            <w:tcW w:w="11335" w:type="dxa"/>
            <w:hideMark/>
          </w:tcPr>
          <w:p w14:paraId="3BB5F595" w14:textId="0DC1A7CD"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1843" w:type="dxa"/>
            <w:hideMark/>
          </w:tcPr>
          <w:p w14:paraId="4E9B18A4"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2F0D184E" w14:textId="77777777" w:rsidR="00CB7BD2" w:rsidRPr="008631E5" w:rsidRDefault="00CB7BD2" w:rsidP="008631E5">
            <w:pPr>
              <w:spacing w:line="240" w:lineRule="auto"/>
              <w:ind w:firstLine="50"/>
              <w:rPr>
                <w:sz w:val="16"/>
                <w:szCs w:val="16"/>
              </w:rPr>
            </w:pPr>
            <w:r w:rsidRPr="008631E5">
              <w:rPr>
                <w:sz w:val="16"/>
                <w:szCs w:val="16"/>
              </w:rPr>
              <w:t>8847,9</w:t>
            </w:r>
          </w:p>
        </w:tc>
        <w:tc>
          <w:tcPr>
            <w:tcW w:w="850" w:type="dxa"/>
            <w:hideMark/>
          </w:tcPr>
          <w:p w14:paraId="246A422D"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hideMark/>
          </w:tcPr>
          <w:p w14:paraId="1B798A06"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71595AB9" w14:textId="77777777" w:rsidTr="0068320A">
        <w:trPr>
          <w:trHeight w:val="20"/>
        </w:trPr>
        <w:tc>
          <w:tcPr>
            <w:tcW w:w="11335" w:type="dxa"/>
            <w:hideMark/>
          </w:tcPr>
          <w:p w14:paraId="370AAE7B" w14:textId="3C185D57" w:rsidR="00CB7BD2" w:rsidRPr="008631E5" w:rsidRDefault="00CB7BD2" w:rsidP="008631E5">
            <w:pPr>
              <w:spacing w:line="240" w:lineRule="auto"/>
              <w:ind w:firstLine="22"/>
              <w:rPr>
                <w:sz w:val="16"/>
                <w:szCs w:val="16"/>
              </w:rPr>
            </w:pPr>
            <w:r w:rsidRPr="008631E5">
              <w:rPr>
                <w:sz w:val="16"/>
                <w:szCs w:val="16"/>
              </w:rPr>
              <w:t>Субсидии муниципальным образованиям на оказание поддержки, связанной с организацией транспортного обслуживания населения</w:t>
            </w:r>
          </w:p>
        </w:tc>
        <w:tc>
          <w:tcPr>
            <w:tcW w:w="1843" w:type="dxa"/>
            <w:hideMark/>
          </w:tcPr>
          <w:p w14:paraId="2FD47070"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03EA44AB" w14:textId="77777777" w:rsidR="00CB7BD2" w:rsidRPr="008631E5" w:rsidRDefault="00CB7BD2" w:rsidP="008631E5">
            <w:pPr>
              <w:spacing w:line="240" w:lineRule="auto"/>
              <w:ind w:firstLine="50"/>
              <w:rPr>
                <w:sz w:val="16"/>
                <w:szCs w:val="16"/>
              </w:rPr>
            </w:pPr>
            <w:r w:rsidRPr="008631E5">
              <w:rPr>
                <w:sz w:val="16"/>
                <w:szCs w:val="16"/>
              </w:rPr>
              <w:t>1984,0</w:t>
            </w:r>
          </w:p>
        </w:tc>
        <w:tc>
          <w:tcPr>
            <w:tcW w:w="850" w:type="dxa"/>
            <w:hideMark/>
          </w:tcPr>
          <w:p w14:paraId="4D590EA4" w14:textId="77777777" w:rsidR="00CB7BD2" w:rsidRPr="008631E5" w:rsidRDefault="00CB7BD2" w:rsidP="008631E5">
            <w:pPr>
              <w:spacing w:line="240" w:lineRule="auto"/>
              <w:ind w:firstLine="0"/>
              <w:rPr>
                <w:sz w:val="16"/>
                <w:szCs w:val="16"/>
              </w:rPr>
            </w:pPr>
            <w:r w:rsidRPr="008631E5">
              <w:rPr>
                <w:sz w:val="16"/>
                <w:szCs w:val="16"/>
              </w:rPr>
              <w:t>1 984,0</w:t>
            </w:r>
          </w:p>
        </w:tc>
        <w:tc>
          <w:tcPr>
            <w:tcW w:w="907" w:type="dxa"/>
            <w:hideMark/>
          </w:tcPr>
          <w:p w14:paraId="6C937E18"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1DC61EEC" w14:textId="77777777" w:rsidTr="0068320A">
        <w:trPr>
          <w:trHeight w:val="20"/>
        </w:trPr>
        <w:tc>
          <w:tcPr>
            <w:tcW w:w="11335" w:type="dxa"/>
            <w:hideMark/>
          </w:tcPr>
          <w:p w14:paraId="0BFA5CBA" w14:textId="76BFC469"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направленных на обустройство автомобильных дорог и обеспечение условий для безопасного дорожного движения на территории Амурской области</w:t>
            </w:r>
          </w:p>
        </w:tc>
        <w:tc>
          <w:tcPr>
            <w:tcW w:w="1843" w:type="dxa"/>
            <w:hideMark/>
          </w:tcPr>
          <w:p w14:paraId="1EC4063E"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6130349D" w14:textId="77777777" w:rsidR="00CB7BD2" w:rsidRPr="008631E5" w:rsidRDefault="00CB7BD2" w:rsidP="008631E5">
            <w:pPr>
              <w:spacing w:line="240" w:lineRule="auto"/>
              <w:ind w:firstLine="50"/>
              <w:rPr>
                <w:sz w:val="16"/>
                <w:szCs w:val="16"/>
              </w:rPr>
            </w:pPr>
            <w:r w:rsidRPr="008631E5">
              <w:rPr>
                <w:sz w:val="16"/>
                <w:szCs w:val="16"/>
              </w:rPr>
              <w:t>2600,0</w:t>
            </w:r>
          </w:p>
        </w:tc>
        <w:tc>
          <w:tcPr>
            <w:tcW w:w="850" w:type="dxa"/>
            <w:hideMark/>
          </w:tcPr>
          <w:p w14:paraId="115F5ECD"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hideMark/>
          </w:tcPr>
          <w:p w14:paraId="12C4AA4E"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3C838B38" w14:textId="77777777" w:rsidTr="0068320A">
        <w:trPr>
          <w:trHeight w:val="20"/>
        </w:trPr>
        <w:tc>
          <w:tcPr>
            <w:tcW w:w="11335" w:type="dxa"/>
            <w:hideMark/>
          </w:tcPr>
          <w:p w14:paraId="549CFA22"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 расходов по совершенствованию материально-технической базы для занятий физической культурой и спортом</w:t>
            </w:r>
          </w:p>
        </w:tc>
        <w:tc>
          <w:tcPr>
            <w:tcW w:w="1843" w:type="dxa"/>
            <w:hideMark/>
          </w:tcPr>
          <w:p w14:paraId="2534BF3F"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7399A601" w14:textId="77777777" w:rsidR="00CB7BD2" w:rsidRPr="008631E5" w:rsidRDefault="00CB7BD2" w:rsidP="008631E5">
            <w:pPr>
              <w:spacing w:line="240" w:lineRule="auto"/>
              <w:ind w:firstLine="50"/>
              <w:rPr>
                <w:sz w:val="16"/>
                <w:szCs w:val="16"/>
              </w:rPr>
            </w:pPr>
            <w:r w:rsidRPr="008631E5">
              <w:rPr>
                <w:sz w:val="16"/>
                <w:szCs w:val="16"/>
              </w:rPr>
              <w:t>23667,2</w:t>
            </w:r>
          </w:p>
        </w:tc>
        <w:tc>
          <w:tcPr>
            <w:tcW w:w="850" w:type="dxa"/>
            <w:hideMark/>
          </w:tcPr>
          <w:p w14:paraId="68827790" w14:textId="77777777" w:rsidR="00CB7BD2" w:rsidRPr="008631E5" w:rsidRDefault="00CB7BD2" w:rsidP="008631E5">
            <w:pPr>
              <w:spacing w:line="240" w:lineRule="auto"/>
              <w:ind w:firstLine="0"/>
              <w:rPr>
                <w:sz w:val="16"/>
                <w:szCs w:val="16"/>
              </w:rPr>
            </w:pPr>
            <w:r w:rsidRPr="008631E5">
              <w:rPr>
                <w:sz w:val="16"/>
                <w:szCs w:val="16"/>
              </w:rPr>
              <w:t>47 511,3</w:t>
            </w:r>
          </w:p>
        </w:tc>
        <w:tc>
          <w:tcPr>
            <w:tcW w:w="907" w:type="dxa"/>
            <w:hideMark/>
          </w:tcPr>
          <w:p w14:paraId="7031AB3F"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687FF027" w14:textId="77777777" w:rsidTr="0068320A">
        <w:trPr>
          <w:trHeight w:val="20"/>
        </w:trPr>
        <w:tc>
          <w:tcPr>
            <w:tcW w:w="11335" w:type="dxa"/>
            <w:hideMark/>
          </w:tcPr>
          <w:p w14:paraId="1D80BC96"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софинансирование мероприятий по модернизации систем общего образования на 2022 год и плановый период 2023 и 2024 годов</w:t>
            </w:r>
          </w:p>
        </w:tc>
        <w:tc>
          <w:tcPr>
            <w:tcW w:w="1843" w:type="dxa"/>
            <w:hideMark/>
          </w:tcPr>
          <w:p w14:paraId="6ECF86C7"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2A727AA7" w14:textId="77777777" w:rsidR="00CB7BD2" w:rsidRPr="008631E5" w:rsidRDefault="00CB7BD2" w:rsidP="008631E5">
            <w:pPr>
              <w:spacing w:line="240" w:lineRule="auto"/>
              <w:ind w:firstLine="50"/>
              <w:rPr>
                <w:sz w:val="16"/>
                <w:szCs w:val="16"/>
              </w:rPr>
            </w:pPr>
            <w:r w:rsidRPr="008631E5">
              <w:rPr>
                <w:sz w:val="16"/>
                <w:szCs w:val="16"/>
              </w:rPr>
              <w:t>2500,0</w:t>
            </w:r>
          </w:p>
        </w:tc>
        <w:tc>
          <w:tcPr>
            <w:tcW w:w="850" w:type="dxa"/>
            <w:hideMark/>
          </w:tcPr>
          <w:p w14:paraId="04D823FA"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hideMark/>
          </w:tcPr>
          <w:p w14:paraId="72E8CFFC"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03D25650" w14:textId="77777777" w:rsidTr="0068320A">
        <w:trPr>
          <w:trHeight w:val="20"/>
        </w:trPr>
        <w:tc>
          <w:tcPr>
            <w:tcW w:w="11335" w:type="dxa"/>
            <w:hideMark/>
          </w:tcPr>
          <w:p w14:paraId="0F2D00E1"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софинансирование расходов, направленных на модернизацию коммунальной инфраструктуры</w:t>
            </w:r>
          </w:p>
        </w:tc>
        <w:tc>
          <w:tcPr>
            <w:tcW w:w="1843" w:type="dxa"/>
            <w:hideMark/>
          </w:tcPr>
          <w:p w14:paraId="4C87831E"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05BDE567" w14:textId="77777777" w:rsidR="00CB7BD2" w:rsidRPr="008631E5" w:rsidRDefault="00CB7BD2" w:rsidP="008631E5">
            <w:pPr>
              <w:spacing w:line="240" w:lineRule="auto"/>
              <w:ind w:firstLine="50"/>
              <w:rPr>
                <w:sz w:val="16"/>
                <w:szCs w:val="16"/>
              </w:rPr>
            </w:pPr>
            <w:r w:rsidRPr="008631E5">
              <w:rPr>
                <w:sz w:val="16"/>
                <w:szCs w:val="16"/>
              </w:rPr>
              <w:t>30737,4</w:t>
            </w:r>
          </w:p>
        </w:tc>
        <w:tc>
          <w:tcPr>
            <w:tcW w:w="850" w:type="dxa"/>
            <w:hideMark/>
          </w:tcPr>
          <w:p w14:paraId="6116492D"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hideMark/>
          </w:tcPr>
          <w:p w14:paraId="2F023C5C"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1D97625B" w14:textId="77777777" w:rsidTr="0068320A">
        <w:trPr>
          <w:trHeight w:val="20"/>
        </w:trPr>
        <w:tc>
          <w:tcPr>
            <w:tcW w:w="11335" w:type="dxa"/>
            <w:hideMark/>
          </w:tcPr>
          <w:p w14:paraId="3745FA14" w14:textId="35DEF811"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поддержку проектов развития террито</w:t>
            </w:r>
            <w:r w:rsidR="00AE1D88">
              <w:rPr>
                <w:sz w:val="16"/>
                <w:szCs w:val="16"/>
              </w:rPr>
              <w:t>р</w:t>
            </w:r>
            <w:r w:rsidRPr="008631E5">
              <w:rPr>
                <w:sz w:val="16"/>
                <w:szCs w:val="16"/>
              </w:rPr>
              <w:t>ий сельских поселений Амурской области, основанных на местных инициативах</w:t>
            </w:r>
          </w:p>
        </w:tc>
        <w:tc>
          <w:tcPr>
            <w:tcW w:w="1843" w:type="dxa"/>
            <w:hideMark/>
          </w:tcPr>
          <w:p w14:paraId="1297A1E4"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5E2A6C63" w14:textId="77777777" w:rsidR="00CB7BD2" w:rsidRPr="008631E5" w:rsidRDefault="00CB7BD2" w:rsidP="008631E5">
            <w:pPr>
              <w:spacing w:line="240" w:lineRule="auto"/>
              <w:ind w:firstLine="50"/>
              <w:rPr>
                <w:sz w:val="16"/>
                <w:szCs w:val="16"/>
              </w:rPr>
            </w:pPr>
            <w:r w:rsidRPr="008631E5">
              <w:rPr>
                <w:sz w:val="16"/>
                <w:szCs w:val="16"/>
              </w:rPr>
              <w:t>18297,4</w:t>
            </w:r>
          </w:p>
        </w:tc>
        <w:tc>
          <w:tcPr>
            <w:tcW w:w="850" w:type="dxa"/>
            <w:hideMark/>
          </w:tcPr>
          <w:p w14:paraId="1C8CF386" w14:textId="77777777" w:rsidR="00CB7BD2" w:rsidRPr="008631E5" w:rsidRDefault="00CB7BD2" w:rsidP="008631E5">
            <w:pPr>
              <w:spacing w:line="240" w:lineRule="auto"/>
              <w:ind w:firstLine="0"/>
              <w:rPr>
                <w:sz w:val="16"/>
                <w:szCs w:val="16"/>
              </w:rPr>
            </w:pPr>
            <w:r w:rsidRPr="008631E5">
              <w:rPr>
                <w:sz w:val="16"/>
                <w:szCs w:val="16"/>
              </w:rPr>
              <w:t>0,0</w:t>
            </w:r>
          </w:p>
        </w:tc>
        <w:tc>
          <w:tcPr>
            <w:tcW w:w="907" w:type="dxa"/>
            <w:hideMark/>
          </w:tcPr>
          <w:p w14:paraId="6667222F" w14:textId="77777777" w:rsidR="00CB7BD2" w:rsidRPr="008631E5" w:rsidRDefault="00CB7BD2" w:rsidP="008631E5">
            <w:pPr>
              <w:spacing w:line="240" w:lineRule="auto"/>
              <w:ind w:firstLine="3"/>
              <w:rPr>
                <w:sz w:val="16"/>
                <w:szCs w:val="16"/>
              </w:rPr>
            </w:pPr>
            <w:r w:rsidRPr="008631E5">
              <w:rPr>
                <w:sz w:val="16"/>
                <w:szCs w:val="16"/>
              </w:rPr>
              <w:t>0,0</w:t>
            </w:r>
          </w:p>
        </w:tc>
      </w:tr>
      <w:tr w:rsidR="008631E5" w:rsidRPr="008631E5" w14:paraId="71E89FEA" w14:textId="77777777" w:rsidTr="0068320A">
        <w:trPr>
          <w:trHeight w:val="20"/>
        </w:trPr>
        <w:tc>
          <w:tcPr>
            <w:tcW w:w="11335" w:type="dxa"/>
            <w:hideMark/>
          </w:tcPr>
          <w:p w14:paraId="53A50B82" w14:textId="77777777"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w:t>
            </w:r>
          </w:p>
        </w:tc>
        <w:tc>
          <w:tcPr>
            <w:tcW w:w="1843" w:type="dxa"/>
            <w:hideMark/>
          </w:tcPr>
          <w:p w14:paraId="7DB75AE1"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7E267613" w14:textId="77777777" w:rsidR="00CB7BD2" w:rsidRPr="008631E5" w:rsidRDefault="00CB7BD2" w:rsidP="008631E5">
            <w:pPr>
              <w:spacing w:line="240" w:lineRule="auto"/>
              <w:ind w:firstLine="50"/>
              <w:rPr>
                <w:sz w:val="16"/>
                <w:szCs w:val="16"/>
              </w:rPr>
            </w:pPr>
            <w:r w:rsidRPr="008631E5">
              <w:rPr>
                <w:sz w:val="16"/>
                <w:szCs w:val="16"/>
              </w:rPr>
              <w:t>0,0</w:t>
            </w:r>
          </w:p>
        </w:tc>
        <w:tc>
          <w:tcPr>
            <w:tcW w:w="850" w:type="dxa"/>
            <w:hideMark/>
          </w:tcPr>
          <w:p w14:paraId="248CBF59" w14:textId="77777777" w:rsidR="00CB7BD2" w:rsidRPr="008631E5" w:rsidRDefault="00CB7BD2" w:rsidP="008631E5">
            <w:pPr>
              <w:spacing w:line="240" w:lineRule="auto"/>
              <w:ind w:firstLine="0"/>
              <w:rPr>
                <w:sz w:val="16"/>
                <w:szCs w:val="16"/>
              </w:rPr>
            </w:pPr>
            <w:r w:rsidRPr="008631E5">
              <w:rPr>
                <w:sz w:val="16"/>
                <w:szCs w:val="16"/>
              </w:rPr>
              <w:t> </w:t>
            </w:r>
          </w:p>
        </w:tc>
        <w:tc>
          <w:tcPr>
            <w:tcW w:w="907" w:type="dxa"/>
            <w:hideMark/>
          </w:tcPr>
          <w:p w14:paraId="46958A54" w14:textId="77777777" w:rsidR="00CB7BD2" w:rsidRPr="008631E5" w:rsidRDefault="00CB7BD2" w:rsidP="008631E5">
            <w:pPr>
              <w:spacing w:line="240" w:lineRule="auto"/>
              <w:ind w:firstLine="3"/>
              <w:rPr>
                <w:sz w:val="16"/>
                <w:szCs w:val="16"/>
              </w:rPr>
            </w:pPr>
            <w:r w:rsidRPr="008631E5">
              <w:rPr>
                <w:sz w:val="16"/>
                <w:szCs w:val="16"/>
              </w:rPr>
              <w:t> </w:t>
            </w:r>
          </w:p>
        </w:tc>
      </w:tr>
      <w:tr w:rsidR="008631E5" w:rsidRPr="008631E5" w14:paraId="5C09D654" w14:textId="77777777" w:rsidTr="0068320A">
        <w:trPr>
          <w:trHeight w:val="20"/>
        </w:trPr>
        <w:tc>
          <w:tcPr>
            <w:tcW w:w="11335" w:type="dxa"/>
            <w:hideMark/>
          </w:tcPr>
          <w:p w14:paraId="044BC754" w14:textId="2712523C" w:rsidR="00CB7BD2" w:rsidRPr="008631E5" w:rsidRDefault="00CB7BD2" w:rsidP="008631E5">
            <w:pPr>
              <w:spacing w:line="240" w:lineRule="auto"/>
              <w:ind w:firstLine="22"/>
              <w:rPr>
                <w:sz w:val="16"/>
                <w:szCs w:val="16"/>
              </w:rPr>
            </w:pPr>
            <w:r w:rsidRPr="008631E5">
              <w:rPr>
                <w:sz w:val="16"/>
                <w:szCs w:val="16"/>
              </w:rPr>
              <w:t>Субсидии бюджетам муниципальных образований на 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w:t>
            </w:r>
            <w:r w:rsidR="00AE1D88">
              <w:rPr>
                <w:sz w:val="16"/>
                <w:szCs w:val="16"/>
              </w:rPr>
              <w:t>р</w:t>
            </w:r>
            <w:r w:rsidRPr="008631E5">
              <w:rPr>
                <w:sz w:val="16"/>
                <w:szCs w:val="16"/>
              </w:rPr>
              <w:t>ащением влияния геополитической и экономической ситуации на развитие отраслей экономики)</w:t>
            </w:r>
          </w:p>
        </w:tc>
        <w:tc>
          <w:tcPr>
            <w:tcW w:w="1843" w:type="dxa"/>
            <w:hideMark/>
          </w:tcPr>
          <w:p w14:paraId="6A2A839B" w14:textId="77777777" w:rsidR="00CB7BD2" w:rsidRPr="008631E5" w:rsidRDefault="00CB7BD2" w:rsidP="008631E5">
            <w:pPr>
              <w:spacing w:line="240" w:lineRule="auto"/>
              <w:ind w:firstLine="0"/>
              <w:rPr>
                <w:sz w:val="16"/>
                <w:szCs w:val="16"/>
              </w:rPr>
            </w:pPr>
            <w:r w:rsidRPr="008631E5">
              <w:rPr>
                <w:sz w:val="16"/>
                <w:szCs w:val="16"/>
              </w:rPr>
              <w:t>2 02 29999 14 0000 150</w:t>
            </w:r>
          </w:p>
        </w:tc>
        <w:tc>
          <w:tcPr>
            <w:tcW w:w="907" w:type="dxa"/>
            <w:hideMark/>
          </w:tcPr>
          <w:p w14:paraId="7C07C3F2" w14:textId="77777777" w:rsidR="00CB7BD2" w:rsidRPr="008631E5" w:rsidRDefault="00CB7BD2" w:rsidP="008631E5">
            <w:pPr>
              <w:spacing w:line="240" w:lineRule="auto"/>
              <w:ind w:firstLine="50"/>
              <w:rPr>
                <w:sz w:val="16"/>
                <w:szCs w:val="16"/>
              </w:rPr>
            </w:pPr>
            <w:r w:rsidRPr="008631E5">
              <w:rPr>
                <w:sz w:val="16"/>
                <w:szCs w:val="16"/>
              </w:rPr>
              <w:t>1023,0</w:t>
            </w:r>
          </w:p>
        </w:tc>
        <w:tc>
          <w:tcPr>
            <w:tcW w:w="850" w:type="dxa"/>
            <w:hideMark/>
          </w:tcPr>
          <w:p w14:paraId="50F517AB" w14:textId="77777777" w:rsidR="00CB7BD2" w:rsidRPr="008631E5" w:rsidRDefault="00CB7BD2" w:rsidP="008631E5">
            <w:pPr>
              <w:spacing w:line="240" w:lineRule="auto"/>
              <w:ind w:firstLine="0"/>
              <w:rPr>
                <w:sz w:val="16"/>
                <w:szCs w:val="16"/>
              </w:rPr>
            </w:pPr>
            <w:r w:rsidRPr="008631E5">
              <w:rPr>
                <w:sz w:val="16"/>
                <w:szCs w:val="16"/>
              </w:rPr>
              <w:t> </w:t>
            </w:r>
          </w:p>
        </w:tc>
        <w:tc>
          <w:tcPr>
            <w:tcW w:w="907" w:type="dxa"/>
            <w:hideMark/>
          </w:tcPr>
          <w:p w14:paraId="6599E598" w14:textId="77777777" w:rsidR="00CB7BD2" w:rsidRPr="008631E5" w:rsidRDefault="00CB7BD2" w:rsidP="008631E5">
            <w:pPr>
              <w:spacing w:line="240" w:lineRule="auto"/>
              <w:ind w:firstLine="3"/>
              <w:rPr>
                <w:sz w:val="16"/>
                <w:szCs w:val="16"/>
              </w:rPr>
            </w:pPr>
            <w:r w:rsidRPr="008631E5">
              <w:rPr>
                <w:sz w:val="16"/>
                <w:szCs w:val="16"/>
              </w:rPr>
              <w:t> </w:t>
            </w:r>
          </w:p>
        </w:tc>
      </w:tr>
      <w:tr w:rsidR="008631E5" w:rsidRPr="008631E5" w14:paraId="6580A191" w14:textId="77777777" w:rsidTr="0068320A">
        <w:trPr>
          <w:trHeight w:val="20"/>
        </w:trPr>
        <w:tc>
          <w:tcPr>
            <w:tcW w:w="11335" w:type="dxa"/>
            <w:hideMark/>
          </w:tcPr>
          <w:p w14:paraId="007033C1" w14:textId="77777777" w:rsidR="00CB7BD2" w:rsidRPr="008631E5" w:rsidRDefault="00CB7BD2" w:rsidP="008631E5">
            <w:pPr>
              <w:spacing w:line="240" w:lineRule="auto"/>
              <w:ind w:firstLine="22"/>
              <w:rPr>
                <w:sz w:val="16"/>
                <w:szCs w:val="16"/>
              </w:rPr>
            </w:pPr>
            <w:r w:rsidRPr="008631E5">
              <w:rPr>
                <w:sz w:val="16"/>
                <w:szCs w:val="16"/>
              </w:rPr>
              <w:t>Субвенции бюджетам бюджетной системы Российской Федерации</w:t>
            </w:r>
          </w:p>
        </w:tc>
        <w:tc>
          <w:tcPr>
            <w:tcW w:w="1843" w:type="dxa"/>
            <w:hideMark/>
          </w:tcPr>
          <w:p w14:paraId="6B7E216B" w14:textId="77777777" w:rsidR="00CB7BD2" w:rsidRPr="008631E5" w:rsidRDefault="00CB7BD2" w:rsidP="008631E5">
            <w:pPr>
              <w:spacing w:line="240" w:lineRule="auto"/>
              <w:ind w:firstLine="0"/>
              <w:rPr>
                <w:sz w:val="16"/>
                <w:szCs w:val="16"/>
              </w:rPr>
            </w:pPr>
            <w:r w:rsidRPr="008631E5">
              <w:rPr>
                <w:sz w:val="16"/>
                <w:szCs w:val="16"/>
              </w:rPr>
              <w:t>2 02 30000 00 0000 150</w:t>
            </w:r>
          </w:p>
        </w:tc>
        <w:tc>
          <w:tcPr>
            <w:tcW w:w="907" w:type="dxa"/>
            <w:noWrap/>
            <w:hideMark/>
          </w:tcPr>
          <w:p w14:paraId="60D4E973" w14:textId="77777777" w:rsidR="00CB7BD2" w:rsidRPr="008631E5" w:rsidRDefault="00CB7BD2" w:rsidP="008631E5">
            <w:pPr>
              <w:spacing w:line="240" w:lineRule="auto"/>
              <w:ind w:firstLine="50"/>
              <w:rPr>
                <w:sz w:val="16"/>
                <w:szCs w:val="16"/>
              </w:rPr>
            </w:pPr>
            <w:r w:rsidRPr="008631E5">
              <w:rPr>
                <w:sz w:val="16"/>
                <w:szCs w:val="16"/>
              </w:rPr>
              <w:t>299 517,6</w:t>
            </w:r>
          </w:p>
        </w:tc>
        <w:tc>
          <w:tcPr>
            <w:tcW w:w="850" w:type="dxa"/>
            <w:noWrap/>
            <w:hideMark/>
          </w:tcPr>
          <w:p w14:paraId="630CD597" w14:textId="77777777" w:rsidR="00CB7BD2" w:rsidRPr="008631E5" w:rsidRDefault="00CB7BD2" w:rsidP="008631E5">
            <w:pPr>
              <w:spacing w:line="240" w:lineRule="auto"/>
              <w:ind w:firstLine="0"/>
              <w:rPr>
                <w:sz w:val="16"/>
                <w:szCs w:val="16"/>
              </w:rPr>
            </w:pPr>
            <w:r w:rsidRPr="008631E5">
              <w:rPr>
                <w:sz w:val="16"/>
                <w:szCs w:val="16"/>
              </w:rPr>
              <w:t>318 907,5</w:t>
            </w:r>
          </w:p>
        </w:tc>
        <w:tc>
          <w:tcPr>
            <w:tcW w:w="907" w:type="dxa"/>
            <w:noWrap/>
            <w:hideMark/>
          </w:tcPr>
          <w:p w14:paraId="7E6AE282" w14:textId="77777777" w:rsidR="00CB7BD2" w:rsidRPr="008631E5" w:rsidRDefault="00CB7BD2" w:rsidP="008631E5">
            <w:pPr>
              <w:spacing w:line="240" w:lineRule="auto"/>
              <w:ind w:firstLine="3"/>
              <w:rPr>
                <w:sz w:val="16"/>
                <w:szCs w:val="16"/>
              </w:rPr>
            </w:pPr>
            <w:r w:rsidRPr="008631E5">
              <w:rPr>
                <w:sz w:val="16"/>
                <w:szCs w:val="16"/>
              </w:rPr>
              <w:t>332 825,9</w:t>
            </w:r>
          </w:p>
        </w:tc>
      </w:tr>
      <w:tr w:rsidR="008631E5" w:rsidRPr="008631E5" w14:paraId="0478DBEC" w14:textId="77777777" w:rsidTr="0068320A">
        <w:trPr>
          <w:trHeight w:val="20"/>
        </w:trPr>
        <w:tc>
          <w:tcPr>
            <w:tcW w:w="11335" w:type="dxa"/>
            <w:hideMark/>
          </w:tcPr>
          <w:p w14:paraId="12C319C3" w14:textId="04E98E02"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AE1D88">
              <w:rPr>
                <w:sz w:val="16"/>
                <w:szCs w:val="16"/>
              </w:rPr>
              <w:t>о</w:t>
            </w:r>
            <w:r w:rsidRPr="008631E5">
              <w:rPr>
                <w:sz w:val="16"/>
                <w:szCs w:val="16"/>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843" w:type="dxa"/>
            <w:hideMark/>
          </w:tcPr>
          <w:p w14:paraId="61BFF866" w14:textId="77777777" w:rsidR="00CB7BD2" w:rsidRPr="008631E5" w:rsidRDefault="00CB7BD2" w:rsidP="008631E5">
            <w:pPr>
              <w:spacing w:line="240" w:lineRule="auto"/>
              <w:ind w:firstLine="0"/>
              <w:rPr>
                <w:sz w:val="16"/>
                <w:szCs w:val="16"/>
              </w:rPr>
            </w:pPr>
            <w:r w:rsidRPr="008631E5">
              <w:rPr>
                <w:sz w:val="16"/>
                <w:szCs w:val="16"/>
              </w:rPr>
              <w:t>2 02 30027 14 0000 150</w:t>
            </w:r>
          </w:p>
        </w:tc>
        <w:tc>
          <w:tcPr>
            <w:tcW w:w="907" w:type="dxa"/>
            <w:noWrap/>
            <w:hideMark/>
          </w:tcPr>
          <w:p w14:paraId="1CA9417D" w14:textId="77777777" w:rsidR="00CB7BD2" w:rsidRPr="008631E5" w:rsidRDefault="00CB7BD2" w:rsidP="008631E5">
            <w:pPr>
              <w:spacing w:line="240" w:lineRule="auto"/>
              <w:ind w:firstLine="50"/>
              <w:rPr>
                <w:sz w:val="16"/>
                <w:szCs w:val="16"/>
              </w:rPr>
            </w:pPr>
            <w:r w:rsidRPr="008631E5">
              <w:rPr>
                <w:sz w:val="16"/>
                <w:szCs w:val="16"/>
              </w:rPr>
              <w:t>11 502,6</w:t>
            </w:r>
          </w:p>
        </w:tc>
        <w:tc>
          <w:tcPr>
            <w:tcW w:w="850" w:type="dxa"/>
            <w:noWrap/>
            <w:hideMark/>
          </w:tcPr>
          <w:p w14:paraId="2442297C" w14:textId="77777777" w:rsidR="00CB7BD2" w:rsidRPr="008631E5" w:rsidRDefault="00CB7BD2" w:rsidP="008631E5">
            <w:pPr>
              <w:spacing w:line="240" w:lineRule="auto"/>
              <w:ind w:firstLine="0"/>
              <w:rPr>
                <w:sz w:val="16"/>
                <w:szCs w:val="16"/>
              </w:rPr>
            </w:pPr>
            <w:r w:rsidRPr="008631E5">
              <w:rPr>
                <w:sz w:val="16"/>
                <w:szCs w:val="16"/>
              </w:rPr>
              <w:t>13 897,3</w:t>
            </w:r>
          </w:p>
        </w:tc>
        <w:tc>
          <w:tcPr>
            <w:tcW w:w="907" w:type="dxa"/>
            <w:noWrap/>
            <w:hideMark/>
          </w:tcPr>
          <w:p w14:paraId="193E420E" w14:textId="77777777" w:rsidR="00CB7BD2" w:rsidRPr="008631E5" w:rsidRDefault="00CB7BD2" w:rsidP="008631E5">
            <w:pPr>
              <w:spacing w:line="240" w:lineRule="auto"/>
              <w:ind w:firstLine="3"/>
              <w:rPr>
                <w:sz w:val="16"/>
                <w:szCs w:val="16"/>
              </w:rPr>
            </w:pPr>
            <w:r w:rsidRPr="008631E5">
              <w:rPr>
                <w:sz w:val="16"/>
                <w:szCs w:val="16"/>
              </w:rPr>
              <w:t>13 897,3</w:t>
            </w:r>
          </w:p>
        </w:tc>
      </w:tr>
      <w:tr w:rsidR="008631E5" w:rsidRPr="008631E5" w14:paraId="2BDD5854" w14:textId="77777777" w:rsidTr="0068320A">
        <w:trPr>
          <w:trHeight w:val="20"/>
        </w:trPr>
        <w:tc>
          <w:tcPr>
            <w:tcW w:w="11335" w:type="dxa"/>
            <w:hideMark/>
          </w:tcPr>
          <w:p w14:paraId="2B998F21"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43" w:type="dxa"/>
            <w:noWrap/>
            <w:hideMark/>
          </w:tcPr>
          <w:p w14:paraId="3D14A6C7" w14:textId="77777777" w:rsidR="00CB7BD2" w:rsidRPr="008631E5" w:rsidRDefault="00CB7BD2" w:rsidP="008631E5">
            <w:pPr>
              <w:spacing w:line="240" w:lineRule="auto"/>
              <w:ind w:firstLine="0"/>
              <w:rPr>
                <w:sz w:val="16"/>
                <w:szCs w:val="16"/>
              </w:rPr>
            </w:pPr>
            <w:r w:rsidRPr="008631E5">
              <w:rPr>
                <w:sz w:val="16"/>
                <w:szCs w:val="16"/>
              </w:rPr>
              <w:t>2 02 30029 14 0000 150</w:t>
            </w:r>
          </w:p>
        </w:tc>
        <w:tc>
          <w:tcPr>
            <w:tcW w:w="907" w:type="dxa"/>
            <w:noWrap/>
            <w:hideMark/>
          </w:tcPr>
          <w:p w14:paraId="5C4EE633" w14:textId="77777777" w:rsidR="00CB7BD2" w:rsidRPr="008631E5" w:rsidRDefault="00CB7BD2" w:rsidP="008631E5">
            <w:pPr>
              <w:spacing w:line="240" w:lineRule="auto"/>
              <w:ind w:firstLine="50"/>
              <w:rPr>
                <w:sz w:val="16"/>
                <w:szCs w:val="16"/>
              </w:rPr>
            </w:pPr>
            <w:r w:rsidRPr="008631E5">
              <w:rPr>
                <w:sz w:val="16"/>
                <w:szCs w:val="16"/>
              </w:rPr>
              <w:t>5 441,7</w:t>
            </w:r>
          </w:p>
        </w:tc>
        <w:tc>
          <w:tcPr>
            <w:tcW w:w="850" w:type="dxa"/>
            <w:noWrap/>
            <w:hideMark/>
          </w:tcPr>
          <w:p w14:paraId="59E21E6C" w14:textId="77777777" w:rsidR="00CB7BD2" w:rsidRPr="008631E5" w:rsidRDefault="00CB7BD2" w:rsidP="008631E5">
            <w:pPr>
              <w:spacing w:line="240" w:lineRule="auto"/>
              <w:ind w:firstLine="0"/>
              <w:rPr>
                <w:sz w:val="16"/>
                <w:szCs w:val="16"/>
              </w:rPr>
            </w:pPr>
            <w:r w:rsidRPr="008631E5">
              <w:rPr>
                <w:sz w:val="16"/>
                <w:szCs w:val="16"/>
              </w:rPr>
              <w:t>6 879,5</w:t>
            </w:r>
          </w:p>
        </w:tc>
        <w:tc>
          <w:tcPr>
            <w:tcW w:w="907" w:type="dxa"/>
            <w:noWrap/>
            <w:hideMark/>
          </w:tcPr>
          <w:p w14:paraId="52B604A7" w14:textId="77777777" w:rsidR="00CB7BD2" w:rsidRPr="008631E5" w:rsidRDefault="00CB7BD2" w:rsidP="008631E5">
            <w:pPr>
              <w:spacing w:line="240" w:lineRule="auto"/>
              <w:ind w:firstLine="3"/>
              <w:rPr>
                <w:sz w:val="16"/>
                <w:szCs w:val="16"/>
              </w:rPr>
            </w:pPr>
            <w:r w:rsidRPr="008631E5">
              <w:rPr>
                <w:sz w:val="16"/>
                <w:szCs w:val="16"/>
              </w:rPr>
              <w:t>6 879,5</w:t>
            </w:r>
          </w:p>
        </w:tc>
      </w:tr>
      <w:tr w:rsidR="008631E5" w:rsidRPr="008631E5" w14:paraId="4DC647D2" w14:textId="77777777" w:rsidTr="0068320A">
        <w:trPr>
          <w:trHeight w:val="20"/>
        </w:trPr>
        <w:tc>
          <w:tcPr>
            <w:tcW w:w="11335" w:type="dxa"/>
            <w:hideMark/>
          </w:tcPr>
          <w:p w14:paraId="65926A4D"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hideMark/>
          </w:tcPr>
          <w:p w14:paraId="3D04F95E" w14:textId="77777777" w:rsidR="00CB7BD2" w:rsidRPr="008631E5" w:rsidRDefault="00CB7BD2" w:rsidP="008631E5">
            <w:pPr>
              <w:spacing w:line="240" w:lineRule="auto"/>
              <w:ind w:firstLine="0"/>
              <w:rPr>
                <w:sz w:val="16"/>
                <w:szCs w:val="16"/>
              </w:rPr>
            </w:pPr>
            <w:r w:rsidRPr="008631E5">
              <w:rPr>
                <w:sz w:val="16"/>
                <w:szCs w:val="16"/>
              </w:rPr>
              <w:t>2 02 35082 14 0000 150</w:t>
            </w:r>
          </w:p>
        </w:tc>
        <w:tc>
          <w:tcPr>
            <w:tcW w:w="907" w:type="dxa"/>
            <w:noWrap/>
            <w:hideMark/>
          </w:tcPr>
          <w:p w14:paraId="02DF6C7C" w14:textId="77777777" w:rsidR="00CB7BD2" w:rsidRPr="008631E5" w:rsidRDefault="00CB7BD2" w:rsidP="008631E5">
            <w:pPr>
              <w:spacing w:line="240" w:lineRule="auto"/>
              <w:ind w:firstLine="50"/>
              <w:rPr>
                <w:sz w:val="16"/>
                <w:szCs w:val="16"/>
              </w:rPr>
            </w:pPr>
            <w:r w:rsidRPr="008631E5">
              <w:rPr>
                <w:sz w:val="16"/>
                <w:szCs w:val="16"/>
              </w:rPr>
              <w:t>7 398,4</w:t>
            </w:r>
          </w:p>
        </w:tc>
        <w:tc>
          <w:tcPr>
            <w:tcW w:w="850" w:type="dxa"/>
            <w:noWrap/>
            <w:hideMark/>
          </w:tcPr>
          <w:p w14:paraId="505182A6" w14:textId="77777777" w:rsidR="00CB7BD2" w:rsidRPr="008631E5" w:rsidRDefault="00CB7BD2" w:rsidP="008631E5">
            <w:pPr>
              <w:spacing w:line="240" w:lineRule="auto"/>
              <w:ind w:firstLine="0"/>
              <w:rPr>
                <w:sz w:val="16"/>
                <w:szCs w:val="16"/>
              </w:rPr>
            </w:pPr>
            <w:r w:rsidRPr="008631E5">
              <w:rPr>
                <w:sz w:val="16"/>
                <w:szCs w:val="16"/>
              </w:rPr>
              <w:t>6 270,0</w:t>
            </w:r>
          </w:p>
        </w:tc>
        <w:tc>
          <w:tcPr>
            <w:tcW w:w="907" w:type="dxa"/>
            <w:noWrap/>
            <w:hideMark/>
          </w:tcPr>
          <w:p w14:paraId="620DFD96" w14:textId="77777777" w:rsidR="00CB7BD2" w:rsidRPr="008631E5" w:rsidRDefault="00CB7BD2" w:rsidP="008631E5">
            <w:pPr>
              <w:spacing w:line="240" w:lineRule="auto"/>
              <w:ind w:firstLine="3"/>
              <w:rPr>
                <w:sz w:val="16"/>
                <w:szCs w:val="16"/>
              </w:rPr>
            </w:pPr>
            <w:r w:rsidRPr="008631E5">
              <w:rPr>
                <w:sz w:val="16"/>
                <w:szCs w:val="16"/>
              </w:rPr>
              <w:t>6 270,0</w:t>
            </w:r>
          </w:p>
        </w:tc>
      </w:tr>
      <w:tr w:rsidR="008631E5" w:rsidRPr="008631E5" w14:paraId="3E862B2C" w14:textId="77777777" w:rsidTr="0068320A">
        <w:trPr>
          <w:trHeight w:val="20"/>
        </w:trPr>
        <w:tc>
          <w:tcPr>
            <w:tcW w:w="11335" w:type="dxa"/>
            <w:hideMark/>
          </w:tcPr>
          <w:p w14:paraId="4ABE2572" w14:textId="19266D81" w:rsidR="00CB7BD2" w:rsidRPr="008631E5" w:rsidRDefault="00CB7BD2" w:rsidP="008631E5">
            <w:pPr>
              <w:spacing w:line="240" w:lineRule="auto"/>
              <w:ind w:firstLine="22"/>
              <w:rPr>
                <w:sz w:val="16"/>
                <w:szCs w:val="16"/>
              </w:rPr>
            </w:pPr>
            <w:r w:rsidRPr="008631E5">
              <w:rPr>
                <w:sz w:val="16"/>
                <w:szCs w:val="16"/>
              </w:rPr>
              <w:t>Субвенции, предоставляемые бюджетам муниципальных округов, городски</w:t>
            </w:r>
            <w:r w:rsidR="00AE1D88">
              <w:rPr>
                <w:sz w:val="16"/>
                <w:szCs w:val="16"/>
              </w:rPr>
              <w:t>х</w:t>
            </w:r>
            <w:r w:rsidRPr="008631E5">
              <w:rPr>
                <w:sz w:val="16"/>
                <w:szCs w:val="16"/>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1843" w:type="dxa"/>
            <w:noWrap/>
            <w:hideMark/>
          </w:tcPr>
          <w:p w14:paraId="7BAF5E4D" w14:textId="77777777" w:rsidR="00CB7BD2" w:rsidRPr="008631E5" w:rsidRDefault="00CB7BD2" w:rsidP="008631E5">
            <w:pPr>
              <w:spacing w:line="240" w:lineRule="auto"/>
              <w:ind w:firstLine="0"/>
              <w:rPr>
                <w:sz w:val="16"/>
                <w:szCs w:val="16"/>
              </w:rPr>
            </w:pPr>
            <w:r w:rsidRPr="008631E5">
              <w:rPr>
                <w:sz w:val="16"/>
                <w:szCs w:val="16"/>
              </w:rPr>
              <w:t>2 02 35118 14 0000 150</w:t>
            </w:r>
          </w:p>
        </w:tc>
        <w:tc>
          <w:tcPr>
            <w:tcW w:w="907" w:type="dxa"/>
            <w:noWrap/>
            <w:hideMark/>
          </w:tcPr>
          <w:p w14:paraId="11C1B2A7" w14:textId="77777777" w:rsidR="00CB7BD2" w:rsidRPr="008631E5" w:rsidRDefault="00CB7BD2" w:rsidP="008631E5">
            <w:pPr>
              <w:spacing w:line="240" w:lineRule="auto"/>
              <w:ind w:firstLine="50"/>
              <w:rPr>
                <w:sz w:val="16"/>
                <w:szCs w:val="16"/>
              </w:rPr>
            </w:pPr>
            <w:r w:rsidRPr="008631E5">
              <w:rPr>
                <w:sz w:val="16"/>
                <w:szCs w:val="16"/>
              </w:rPr>
              <w:t>479,1</w:t>
            </w:r>
          </w:p>
        </w:tc>
        <w:tc>
          <w:tcPr>
            <w:tcW w:w="850" w:type="dxa"/>
            <w:noWrap/>
            <w:hideMark/>
          </w:tcPr>
          <w:p w14:paraId="4EEF5BC0" w14:textId="77777777" w:rsidR="00CB7BD2" w:rsidRPr="008631E5" w:rsidRDefault="00CB7BD2" w:rsidP="008631E5">
            <w:pPr>
              <w:spacing w:line="240" w:lineRule="auto"/>
              <w:ind w:firstLine="0"/>
              <w:rPr>
                <w:sz w:val="16"/>
                <w:szCs w:val="16"/>
              </w:rPr>
            </w:pPr>
            <w:r w:rsidRPr="008631E5">
              <w:rPr>
                <w:sz w:val="16"/>
                <w:szCs w:val="16"/>
              </w:rPr>
              <w:t>466,7</w:t>
            </w:r>
          </w:p>
        </w:tc>
        <w:tc>
          <w:tcPr>
            <w:tcW w:w="907" w:type="dxa"/>
            <w:noWrap/>
            <w:hideMark/>
          </w:tcPr>
          <w:p w14:paraId="4F9FBF99" w14:textId="77777777" w:rsidR="00CB7BD2" w:rsidRPr="008631E5" w:rsidRDefault="00CB7BD2" w:rsidP="008631E5">
            <w:pPr>
              <w:spacing w:line="240" w:lineRule="auto"/>
              <w:ind w:firstLine="3"/>
              <w:rPr>
                <w:sz w:val="16"/>
                <w:szCs w:val="16"/>
              </w:rPr>
            </w:pPr>
            <w:r w:rsidRPr="008631E5">
              <w:rPr>
                <w:sz w:val="16"/>
                <w:szCs w:val="16"/>
              </w:rPr>
              <w:t>483,6</w:t>
            </w:r>
          </w:p>
        </w:tc>
      </w:tr>
      <w:tr w:rsidR="008631E5" w:rsidRPr="008631E5" w14:paraId="32506E57" w14:textId="77777777" w:rsidTr="0068320A">
        <w:trPr>
          <w:trHeight w:val="20"/>
        </w:trPr>
        <w:tc>
          <w:tcPr>
            <w:tcW w:w="11335" w:type="dxa"/>
            <w:hideMark/>
          </w:tcPr>
          <w:p w14:paraId="3C33019D"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3" w:type="dxa"/>
            <w:hideMark/>
          </w:tcPr>
          <w:p w14:paraId="0BD1BA95" w14:textId="77777777" w:rsidR="00CB7BD2" w:rsidRPr="008631E5" w:rsidRDefault="00CB7BD2" w:rsidP="008631E5">
            <w:pPr>
              <w:spacing w:line="240" w:lineRule="auto"/>
              <w:ind w:firstLine="0"/>
              <w:rPr>
                <w:sz w:val="16"/>
                <w:szCs w:val="16"/>
              </w:rPr>
            </w:pPr>
            <w:r w:rsidRPr="008631E5">
              <w:rPr>
                <w:sz w:val="16"/>
                <w:szCs w:val="16"/>
              </w:rPr>
              <w:t>2 02 35120 14 0000 150</w:t>
            </w:r>
          </w:p>
        </w:tc>
        <w:tc>
          <w:tcPr>
            <w:tcW w:w="907" w:type="dxa"/>
            <w:noWrap/>
            <w:hideMark/>
          </w:tcPr>
          <w:p w14:paraId="07EF91BE" w14:textId="77777777" w:rsidR="00CB7BD2" w:rsidRPr="008631E5" w:rsidRDefault="00CB7BD2" w:rsidP="008631E5">
            <w:pPr>
              <w:spacing w:line="240" w:lineRule="auto"/>
              <w:ind w:firstLine="50"/>
              <w:rPr>
                <w:sz w:val="16"/>
                <w:szCs w:val="16"/>
              </w:rPr>
            </w:pPr>
            <w:r w:rsidRPr="008631E5">
              <w:rPr>
                <w:sz w:val="16"/>
                <w:szCs w:val="16"/>
              </w:rPr>
              <w:t>135,8</w:t>
            </w:r>
          </w:p>
        </w:tc>
        <w:tc>
          <w:tcPr>
            <w:tcW w:w="850" w:type="dxa"/>
            <w:noWrap/>
            <w:hideMark/>
          </w:tcPr>
          <w:p w14:paraId="0CB6CE90" w14:textId="77777777" w:rsidR="00CB7BD2" w:rsidRPr="008631E5" w:rsidRDefault="00CB7BD2" w:rsidP="008631E5">
            <w:pPr>
              <w:spacing w:line="240" w:lineRule="auto"/>
              <w:ind w:firstLine="0"/>
              <w:rPr>
                <w:sz w:val="16"/>
                <w:szCs w:val="16"/>
              </w:rPr>
            </w:pPr>
            <w:r w:rsidRPr="008631E5">
              <w:rPr>
                <w:sz w:val="16"/>
                <w:szCs w:val="16"/>
              </w:rPr>
              <w:t>3,6</w:t>
            </w:r>
          </w:p>
        </w:tc>
        <w:tc>
          <w:tcPr>
            <w:tcW w:w="907" w:type="dxa"/>
            <w:noWrap/>
            <w:hideMark/>
          </w:tcPr>
          <w:p w14:paraId="5C1F280D" w14:textId="77777777" w:rsidR="00CB7BD2" w:rsidRPr="008631E5" w:rsidRDefault="00CB7BD2" w:rsidP="008631E5">
            <w:pPr>
              <w:spacing w:line="240" w:lineRule="auto"/>
              <w:ind w:firstLine="3"/>
              <w:rPr>
                <w:sz w:val="16"/>
                <w:szCs w:val="16"/>
              </w:rPr>
            </w:pPr>
            <w:r w:rsidRPr="008631E5">
              <w:rPr>
                <w:sz w:val="16"/>
                <w:szCs w:val="16"/>
              </w:rPr>
              <w:t>3,9</w:t>
            </w:r>
          </w:p>
        </w:tc>
      </w:tr>
      <w:tr w:rsidR="008631E5" w:rsidRPr="008631E5" w14:paraId="6D155F4F" w14:textId="77777777" w:rsidTr="0068320A">
        <w:trPr>
          <w:trHeight w:val="20"/>
        </w:trPr>
        <w:tc>
          <w:tcPr>
            <w:tcW w:w="11335" w:type="dxa"/>
            <w:hideMark/>
          </w:tcPr>
          <w:p w14:paraId="52A5BD7F" w14:textId="4AD2FD65" w:rsidR="00CB7BD2" w:rsidRPr="008631E5" w:rsidRDefault="00CB7BD2" w:rsidP="008631E5">
            <w:pPr>
              <w:spacing w:line="240" w:lineRule="auto"/>
              <w:ind w:firstLine="22"/>
              <w:rPr>
                <w:sz w:val="16"/>
                <w:szCs w:val="16"/>
              </w:rPr>
            </w:pPr>
            <w:r w:rsidRPr="008631E5">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3" w:type="dxa"/>
            <w:hideMark/>
          </w:tcPr>
          <w:p w14:paraId="3B638C53" w14:textId="77777777" w:rsidR="00CB7BD2" w:rsidRPr="008631E5" w:rsidRDefault="00CB7BD2" w:rsidP="008631E5">
            <w:pPr>
              <w:spacing w:line="240" w:lineRule="auto"/>
              <w:ind w:firstLine="0"/>
              <w:rPr>
                <w:sz w:val="16"/>
                <w:szCs w:val="16"/>
              </w:rPr>
            </w:pPr>
            <w:r w:rsidRPr="008631E5">
              <w:rPr>
                <w:sz w:val="16"/>
                <w:szCs w:val="16"/>
              </w:rPr>
              <w:t>2 02 35303 14 0000 150</w:t>
            </w:r>
          </w:p>
        </w:tc>
        <w:tc>
          <w:tcPr>
            <w:tcW w:w="907" w:type="dxa"/>
            <w:noWrap/>
            <w:hideMark/>
          </w:tcPr>
          <w:p w14:paraId="750B2829" w14:textId="77777777" w:rsidR="00CB7BD2" w:rsidRPr="008631E5" w:rsidRDefault="00CB7BD2" w:rsidP="008631E5">
            <w:pPr>
              <w:spacing w:line="240" w:lineRule="auto"/>
              <w:ind w:firstLine="50"/>
              <w:rPr>
                <w:sz w:val="16"/>
                <w:szCs w:val="16"/>
              </w:rPr>
            </w:pPr>
            <w:r w:rsidRPr="008631E5">
              <w:rPr>
                <w:sz w:val="16"/>
                <w:szCs w:val="16"/>
              </w:rPr>
              <w:t>15 936,5</w:t>
            </w:r>
          </w:p>
        </w:tc>
        <w:tc>
          <w:tcPr>
            <w:tcW w:w="850" w:type="dxa"/>
            <w:noWrap/>
            <w:hideMark/>
          </w:tcPr>
          <w:p w14:paraId="4810AF32" w14:textId="77777777" w:rsidR="00CB7BD2" w:rsidRPr="008631E5" w:rsidRDefault="00CB7BD2" w:rsidP="008631E5">
            <w:pPr>
              <w:spacing w:line="240" w:lineRule="auto"/>
              <w:ind w:firstLine="0"/>
              <w:rPr>
                <w:sz w:val="16"/>
                <w:szCs w:val="16"/>
              </w:rPr>
            </w:pPr>
            <w:r w:rsidRPr="008631E5">
              <w:rPr>
                <w:sz w:val="16"/>
                <w:szCs w:val="16"/>
              </w:rPr>
              <w:t>16 288,0</w:t>
            </w:r>
          </w:p>
        </w:tc>
        <w:tc>
          <w:tcPr>
            <w:tcW w:w="907" w:type="dxa"/>
            <w:noWrap/>
            <w:hideMark/>
          </w:tcPr>
          <w:p w14:paraId="431DE635" w14:textId="77777777" w:rsidR="00CB7BD2" w:rsidRPr="008631E5" w:rsidRDefault="00CB7BD2" w:rsidP="008631E5">
            <w:pPr>
              <w:spacing w:line="240" w:lineRule="auto"/>
              <w:ind w:firstLine="3"/>
              <w:rPr>
                <w:sz w:val="16"/>
                <w:szCs w:val="16"/>
              </w:rPr>
            </w:pPr>
            <w:r w:rsidRPr="008631E5">
              <w:rPr>
                <w:sz w:val="16"/>
                <w:szCs w:val="16"/>
              </w:rPr>
              <w:t>18 514,4</w:t>
            </w:r>
          </w:p>
        </w:tc>
      </w:tr>
      <w:tr w:rsidR="008631E5" w:rsidRPr="008631E5" w14:paraId="031F5FC8" w14:textId="77777777" w:rsidTr="0068320A">
        <w:trPr>
          <w:trHeight w:val="20"/>
        </w:trPr>
        <w:tc>
          <w:tcPr>
            <w:tcW w:w="11335" w:type="dxa"/>
            <w:hideMark/>
          </w:tcPr>
          <w:p w14:paraId="67F654A8" w14:textId="26E56EA8" w:rsidR="00CB7BD2" w:rsidRPr="008631E5" w:rsidRDefault="00CB7BD2" w:rsidP="008631E5">
            <w:pPr>
              <w:spacing w:line="240" w:lineRule="auto"/>
              <w:ind w:firstLine="22"/>
              <w:rPr>
                <w:sz w:val="16"/>
                <w:szCs w:val="16"/>
              </w:rPr>
            </w:pPr>
            <w:r w:rsidRPr="008631E5">
              <w:rPr>
                <w:sz w:val="16"/>
                <w:szCs w:val="16"/>
              </w:rPr>
              <w:t xml:space="preserve">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1843" w:type="dxa"/>
            <w:noWrap/>
            <w:hideMark/>
          </w:tcPr>
          <w:p w14:paraId="701A8DB7" w14:textId="77777777" w:rsidR="00CB7BD2" w:rsidRPr="008631E5" w:rsidRDefault="00CB7BD2" w:rsidP="008631E5">
            <w:pPr>
              <w:spacing w:line="240" w:lineRule="auto"/>
              <w:ind w:firstLine="0"/>
              <w:rPr>
                <w:sz w:val="16"/>
                <w:szCs w:val="16"/>
              </w:rPr>
            </w:pPr>
            <w:r w:rsidRPr="008631E5">
              <w:rPr>
                <w:sz w:val="16"/>
                <w:szCs w:val="16"/>
              </w:rPr>
              <w:t xml:space="preserve"> 2 02 25304 14 0000 150</w:t>
            </w:r>
          </w:p>
        </w:tc>
        <w:tc>
          <w:tcPr>
            <w:tcW w:w="907" w:type="dxa"/>
            <w:hideMark/>
          </w:tcPr>
          <w:p w14:paraId="45BB99C5" w14:textId="77777777" w:rsidR="00CB7BD2" w:rsidRPr="008631E5" w:rsidRDefault="00CB7BD2" w:rsidP="008631E5">
            <w:pPr>
              <w:spacing w:line="240" w:lineRule="auto"/>
              <w:ind w:firstLine="50"/>
              <w:rPr>
                <w:sz w:val="16"/>
                <w:szCs w:val="16"/>
              </w:rPr>
            </w:pPr>
            <w:r w:rsidRPr="008631E5">
              <w:rPr>
                <w:sz w:val="16"/>
                <w:szCs w:val="16"/>
              </w:rPr>
              <w:t>9452,3</w:t>
            </w:r>
          </w:p>
        </w:tc>
        <w:tc>
          <w:tcPr>
            <w:tcW w:w="850" w:type="dxa"/>
            <w:hideMark/>
          </w:tcPr>
          <w:p w14:paraId="4906F0CF" w14:textId="77777777" w:rsidR="00CB7BD2" w:rsidRPr="008631E5" w:rsidRDefault="00CB7BD2" w:rsidP="008631E5">
            <w:pPr>
              <w:spacing w:line="240" w:lineRule="auto"/>
              <w:ind w:firstLine="0"/>
              <w:rPr>
                <w:sz w:val="16"/>
                <w:szCs w:val="16"/>
              </w:rPr>
            </w:pPr>
            <w:r w:rsidRPr="008631E5">
              <w:rPr>
                <w:sz w:val="16"/>
                <w:szCs w:val="16"/>
              </w:rPr>
              <w:t>8978,4</w:t>
            </w:r>
          </w:p>
        </w:tc>
        <w:tc>
          <w:tcPr>
            <w:tcW w:w="907" w:type="dxa"/>
            <w:hideMark/>
          </w:tcPr>
          <w:p w14:paraId="2A5111AA" w14:textId="77777777" w:rsidR="00CB7BD2" w:rsidRPr="008631E5" w:rsidRDefault="00CB7BD2" w:rsidP="008631E5">
            <w:pPr>
              <w:spacing w:line="240" w:lineRule="auto"/>
              <w:ind w:firstLine="3"/>
              <w:rPr>
                <w:sz w:val="16"/>
                <w:szCs w:val="16"/>
              </w:rPr>
            </w:pPr>
            <w:r w:rsidRPr="008631E5">
              <w:rPr>
                <w:sz w:val="16"/>
                <w:szCs w:val="16"/>
              </w:rPr>
              <w:t>9689,4</w:t>
            </w:r>
          </w:p>
        </w:tc>
      </w:tr>
      <w:tr w:rsidR="008631E5" w:rsidRPr="008631E5" w14:paraId="2CE351C9" w14:textId="77777777" w:rsidTr="0068320A">
        <w:trPr>
          <w:trHeight w:val="20"/>
        </w:trPr>
        <w:tc>
          <w:tcPr>
            <w:tcW w:w="11335" w:type="dxa"/>
            <w:hideMark/>
          </w:tcPr>
          <w:p w14:paraId="65AA37E6" w14:textId="77777777" w:rsidR="00CB7BD2" w:rsidRPr="008631E5" w:rsidRDefault="00CB7BD2" w:rsidP="008631E5">
            <w:pPr>
              <w:spacing w:line="240" w:lineRule="auto"/>
              <w:ind w:firstLine="22"/>
              <w:rPr>
                <w:sz w:val="16"/>
                <w:szCs w:val="16"/>
              </w:rPr>
            </w:pPr>
            <w:r w:rsidRPr="008631E5">
              <w:rPr>
                <w:sz w:val="16"/>
                <w:szCs w:val="16"/>
              </w:rPr>
              <w:t>Прочие субвенции бюджетам муниципальных округов, в т.ч.:</w:t>
            </w:r>
          </w:p>
        </w:tc>
        <w:tc>
          <w:tcPr>
            <w:tcW w:w="1843" w:type="dxa"/>
            <w:hideMark/>
          </w:tcPr>
          <w:p w14:paraId="4E2F4DE5"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07CC24C9" w14:textId="77777777" w:rsidR="00CB7BD2" w:rsidRPr="008631E5" w:rsidRDefault="00CB7BD2" w:rsidP="008631E5">
            <w:pPr>
              <w:spacing w:line="240" w:lineRule="auto"/>
              <w:ind w:firstLine="50"/>
              <w:rPr>
                <w:sz w:val="16"/>
                <w:szCs w:val="16"/>
              </w:rPr>
            </w:pPr>
            <w:r w:rsidRPr="008631E5">
              <w:rPr>
                <w:sz w:val="16"/>
                <w:szCs w:val="16"/>
              </w:rPr>
              <w:t>249 171,2</w:t>
            </w:r>
          </w:p>
        </w:tc>
        <w:tc>
          <w:tcPr>
            <w:tcW w:w="850" w:type="dxa"/>
            <w:noWrap/>
            <w:hideMark/>
          </w:tcPr>
          <w:p w14:paraId="3DABD749" w14:textId="77777777" w:rsidR="00CB7BD2" w:rsidRPr="008631E5" w:rsidRDefault="00CB7BD2" w:rsidP="008631E5">
            <w:pPr>
              <w:spacing w:line="240" w:lineRule="auto"/>
              <w:ind w:firstLine="0"/>
              <w:rPr>
                <w:sz w:val="16"/>
                <w:szCs w:val="16"/>
              </w:rPr>
            </w:pPr>
            <w:r w:rsidRPr="008631E5">
              <w:rPr>
                <w:sz w:val="16"/>
                <w:szCs w:val="16"/>
              </w:rPr>
              <w:t>266 124,0</w:t>
            </w:r>
          </w:p>
        </w:tc>
        <w:tc>
          <w:tcPr>
            <w:tcW w:w="907" w:type="dxa"/>
            <w:noWrap/>
            <w:hideMark/>
          </w:tcPr>
          <w:p w14:paraId="046EE211" w14:textId="77777777" w:rsidR="00CB7BD2" w:rsidRPr="008631E5" w:rsidRDefault="00CB7BD2" w:rsidP="008631E5">
            <w:pPr>
              <w:spacing w:line="240" w:lineRule="auto"/>
              <w:ind w:firstLine="3"/>
              <w:rPr>
                <w:sz w:val="16"/>
                <w:szCs w:val="16"/>
              </w:rPr>
            </w:pPr>
            <w:r w:rsidRPr="008631E5">
              <w:rPr>
                <w:sz w:val="16"/>
                <w:szCs w:val="16"/>
              </w:rPr>
              <w:t>277 087,8</w:t>
            </w:r>
          </w:p>
        </w:tc>
      </w:tr>
      <w:tr w:rsidR="008631E5" w:rsidRPr="008631E5" w14:paraId="731EA955" w14:textId="77777777" w:rsidTr="0068320A">
        <w:trPr>
          <w:trHeight w:val="20"/>
        </w:trPr>
        <w:tc>
          <w:tcPr>
            <w:tcW w:w="11335" w:type="dxa"/>
            <w:hideMark/>
          </w:tcPr>
          <w:p w14:paraId="27C55AEC" w14:textId="7243A6A8" w:rsidR="00CB7BD2" w:rsidRPr="008631E5" w:rsidRDefault="00CB7BD2" w:rsidP="008631E5">
            <w:pPr>
              <w:spacing w:line="240" w:lineRule="auto"/>
              <w:ind w:firstLine="22"/>
              <w:rPr>
                <w:sz w:val="16"/>
                <w:szCs w:val="16"/>
              </w:rPr>
            </w:pPr>
            <w:r w:rsidRPr="008631E5">
              <w:rPr>
                <w:sz w:val="16"/>
                <w:szCs w:val="16"/>
              </w:rPr>
              <w:t>Субвенции местным бюджетам на финансовое обеспечение государственного полномочия Ам</w:t>
            </w:r>
            <w:r w:rsidR="00AE1D88">
              <w:rPr>
                <w:sz w:val="16"/>
                <w:szCs w:val="16"/>
              </w:rPr>
              <w:t>у</w:t>
            </w:r>
            <w:r w:rsidRPr="008631E5">
              <w:rPr>
                <w:sz w:val="16"/>
                <w:szCs w:val="16"/>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843" w:type="dxa"/>
            <w:hideMark/>
          </w:tcPr>
          <w:p w14:paraId="593DCD79"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33008E93" w14:textId="77777777" w:rsidR="00CB7BD2" w:rsidRPr="008631E5" w:rsidRDefault="00CB7BD2" w:rsidP="008631E5">
            <w:pPr>
              <w:spacing w:line="240" w:lineRule="auto"/>
              <w:ind w:firstLine="50"/>
              <w:rPr>
                <w:sz w:val="16"/>
                <w:szCs w:val="16"/>
              </w:rPr>
            </w:pPr>
            <w:r w:rsidRPr="008631E5">
              <w:rPr>
                <w:sz w:val="16"/>
                <w:szCs w:val="16"/>
              </w:rPr>
              <w:t>94,5</w:t>
            </w:r>
          </w:p>
        </w:tc>
        <w:tc>
          <w:tcPr>
            <w:tcW w:w="850" w:type="dxa"/>
            <w:noWrap/>
            <w:hideMark/>
          </w:tcPr>
          <w:p w14:paraId="376A5B4B" w14:textId="77777777" w:rsidR="00CB7BD2" w:rsidRPr="008631E5" w:rsidRDefault="00CB7BD2" w:rsidP="008631E5">
            <w:pPr>
              <w:spacing w:line="240" w:lineRule="auto"/>
              <w:ind w:firstLine="0"/>
              <w:rPr>
                <w:sz w:val="16"/>
                <w:szCs w:val="16"/>
              </w:rPr>
            </w:pPr>
            <w:r w:rsidRPr="008631E5">
              <w:rPr>
                <w:sz w:val="16"/>
                <w:szCs w:val="16"/>
              </w:rPr>
              <w:t>89,8</w:t>
            </w:r>
          </w:p>
        </w:tc>
        <w:tc>
          <w:tcPr>
            <w:tcW w:w="907" w:type="dxa"/>
            <w:noWrap/>
            <w:hideMark/>
          </w:tcPr>
          <w:p w14:paraId="063D2770" w14:textId="77777777" w:rsidR="00CB7BD2" w:rsidRPr="008631E5" w:rsidRDefault="00CB7BD2" w:rsidP="008631E5">
            <w:pPr>
              <w:spacing w:line="240" w:lineRule="auto"/>
              <w:ind w:firstLine="3"/>
              <w:rPr>
                <w:sz w:val="16"/>
                <w:szCs w:val="16"/>
              </w:rPr>
            </w:pPr>
            <w:r w:rsidRPr="008631E5">
              <w:rPr>
                <w:sz w:val="16"/>
                <w:szCs w:val="16"/>
              </w:rPr>
              <w:t>96,9</w:t>
            </w:r>
          </w:p>
        </w:tc>
      </w:tr>
      <w:tr w:rsidR="008631E5" w:rsidRPr="008631E5" w14:paraId="1DBC6767" w14:textId="77777777" w:rsidTr="0068320A">
        <w:trPr>
          <w:trHeight w:val="20"/>
        </w:trPr>
        <w:tc>
          <w:tcPr>
            <w:tcW w:w="11335" w:type="dxa"/>
            <w:hideMark/>
          </w:tcPr>
          <w:p w14:paraId="7A53242D" w14:textId="637BA032" w:rsidR="00CB7BD2" w:rsidRPr="008631E5" w:rsidRDefault="00CB7BD2" w:rsidP="008631E5">
            <w:pPr>
              <w:spacing w:line="240" w:lineRule="auto"/>
              <w:ind w:firstLine="22"/>
              <w:rPr>
                <w:sz w:val="16"/>
                <w:szCs w:val="16"/>
              </w:rPr>
            </w:pPr>
            <w:r w:rsidRPr="008631E5">
              <w:rPr>
                <w:sz w:val="16"/>
                <w:szCs w:val="16"/>
              </w:rPr>
              <w:t xml:space="preserve">Субвенции бюджетам муниципальных районов, муниципальных и городских округов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1843" w:type="dxa"/>
            <w:hideMark/>
          </w:tcPr>
          <w:p w14:paraId="629FCDC1"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27A54540" w14:textId="77777777" w:rsidR="00CB7BD2" w:rsidRPr="008631E5" w:rsidRDefault="00CB7BD2" w:rsidP="008631E5">
            <w:pPr>
              <w:spacing w:line="240" w:lineRule="auto"/>
              <w:ind w:firstLine="50"/>
              <w:rPr>
                <w:sz w:val="16"/>
                <w:szCs w:val="16"/>
              </w:rPr>
            </w:pPr>
            <w:r w:rsidRPr="008631E5">
              <w:rPr>
                <w:sz w:val="16"/>
                <w:szCs w:val="16"/>
              </w:rPr>
              <w:t>611,9</w:t>
            </w:r>
          </w:p>
        </w:tc>
        <w:tc>
          <w:tcPr>
            <w:tcW w:w="850" w:type="dxa"/>
            <w:noWrap/>
            <w:hideMark/>
          </w:tcPr>
          <w:p w14:paraId="0A5E5D74" w14:textId="77777777" w:rsidR="00CB7BD2" w:rsidRPr="008631E5" w:rsidRDefault="00CB7BD2" w:rsidP="008631E5">
            <w:pPr>
              <w:spacing w:line="240" w:lineRule="auto"/>
              <w:ind w:firstLine="0"/>
              <w:rPr>
                <w:sz w:val="16"/>
                <w:szCs w:val="16"/>
              </w:rPr>
            </w:pPr>
            <w:r w:rsidRPr="008631E5">
              <w:rPr>
                <w:sz w:val="16"/>
                <w:szCs w:val="16"/>
              </w:rPr>
              <w:t>611,9</w:t>
            </w:r>
          </w:p>
        </w:tc>
        <w:tc>
          <w:tcPr>
            <w:tcW w:w="907" w:type="dxa"/>
            <w:noWrap/>
            <w:hideMark/>
          </w:tcPr>
          <w:p w14:paraId="6133DD44" w14:textId="77777777" w:rsidR="00CB7BD2" w:rsidRPr="008631E5" w:rsidRDefault="00CB7BD2" w:rsidP="008631E5">
            <w:pPr>
              <w:spacing w:line="240" w:lineRule="auto"/>
              <w:ind w:firstLine="3"/>
              <w:rPr>
                <w:sz w:val="16"/>
                <w:szCs w:val="16"/>
              </w:rPr>
            </w:pPr>
            <w:r w:rsidRPr="008631E5">
              <w:rPr>
                <w:sz w:val="16"/>
                <w:szCs w:val="16"/>
              </w:rPr>
              <w:t>611,9</w:t>
            </w:r>
          </w:p>
        </w:tc>
      </w:tr>
      <w:tr w:rsidR="008631E5" w:rsidRPr="008631E5" w14:paraId="191073A5" w14:textId="77777777" w:rsidTr="0068320A">
        <w:trPr>
          <w:trHeight w:val="20"/>
        </w:trPr>
        <w:tc>
          <w:tcPr>
            <w:tcW w:w="11335" w:type="dxa"/>
            <w:hideMark/>
          </w:tcPr>
          <w:p w14:paraId="5FD78AE5" w14:textId="77777777" w:rsidR="00CB7BD2" w:rsidRPr="008631E5" w:rsidRDefault="00CB7BD2" w:rsidP="008631E5">
            <w:pPr>
              <w:spacing w:line="240" w:lineRule="auto"/>
              <w:ind w:firstLine="22"/>
              <w:rPr>
                <w:sz w:val="16"/>
                <w:szCs w:val="16"/>
              </w:rPr>
            </w:pPr>
            <w:r w:rsidRPr="008631E5">
              <w:rPr>
                <w:sz w:val="16"/>
                <w:szCs w:val="16"/>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1843" w:type="dxa"/>
            <w:hideMark/>
          </w:tcPr>
          <w:p w14:paraId="6AF86109"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55AF7B0C" w14:textId="77777777" w:rsidR="00CB7BD2" w:rsidRPr="008631E5" w:rsidRDefault="00CB7BD2" w:rsidP="008631E5">
            <w:pPr>
              <w:spacing w:line="240" w:lineRule="auto"/>
              <w:ind w:firstLine="50"/>
              <w:rPr>
                <w:sz w:val="16"/>
                <w:szCs w:val="16"/>
              </w:rPr>
            </w:pPr>
            <w:r w:rsidRPr="008631E5">
              <w:rPr>
                <w:sz w:val="16"/>
                <w:szCs w:val="16"/>
              </w:rPr>
              <w:t>1 198,3</w:t>
            </w:r>
          </w:p>
        </w:tc>
        <w:tc>
          <w:tcPr>
            <w:tcW w:w="850" w:type="dxa"/>
            <w:noWrap/>
            <w:hideMark/>
          </w:tcPr>
          <w:p w14:paraId="48106109" w14:textId="77777777" w:rsidR="00CB7BD2" w:rsidRPr="008631E5" w:rsidRDefault="00CB7BD2" w:rsidP="008631E5">
            <w:pPr>
              <w:spacing w:line="240" w:lineRule="auto"/>
              <w:ind w:firstLine="0"/>
              <w:rPr>
                <w:sz w:val="16"/>
                <w:szCs w:val="16"/>
              </w:rPr>
            </w:pPr>
            <w:r w:rsidRPr="008631E5">
              <w:rPr>
                <w:sz w:val="16"/>
                <w:szCs w:val="16"/>
              </w:rPr>
              <w:t>1 198,3</w:t>
            </w:r>
          </w:p>
        </w:tc>
        <w:tc>
          <w:tcPr>
            <w:tcW w:w="907" w:type="dxa"/>
            <w:noWrap/>
            <w:hideMark/>
          </w:tcPr>
          <w:p w14:paraId="376782C4" w14:textId="77777777" w:rsidR="00CB7BD2" w:rsidRPr="008631E5" w:rsidRDefault="00CB7BD2" w:rsidP="008631E5">
            <w:pPr>
              <w:spacing w:line="240" w:lineRule="auto"/>
              <w:ind w:firstLine="3"/>
              <w:rPr>
                <w:sz w:val="16"/>
                <w:szCs w:val="16"/>
              </w:rPr>
            </w:pPr>
            <w:r w:rsidRPr="008631E5">
              <w:rPr>
                <w:sz w:val="16"/>
                <w:szCs w:val="16"/>
              </w:rPr>
              <w:t>1 198,3</w:t>
            </w:r>
          </w:p>
        </w:tc>
      </w:tr>
      <w:tr w:rsidR="008631E5" w:rsidRPr="008631E5" w14:paraId="5D44358E" w14:textId="77777777" w:rsidTr="0068320A">
        <w:trPr>
          <w:trHeight w:val="20"/>
        </w:trPr>
        <w:tc>
          <w:tcPr>
            <w:tcW w:w="11335" w:type="dxa"/>
            <w:hideMark/>
          </w:tcPr>
          <w:p w14:paraId="27313DA3" w14:textId="77777777" w:rsidR="00CB7BD2" w:rsidRPr="008631E5" w:rsidRDefault="00CB7BD2" w:rsidP="008631E5">
            <w:pPr>
              <w:spacing w:line="240" w:lineRule="auto"/>
              <w:ind w:firstLine="22"/>
              <w:rPr>
                <w:sz w:val="16"/>
                <w:szCs w:val="16"/>
              </w:rPr>
            </w:pPr>
            <w:r w:rsidRPr="008631E5">
              <w:rPr>
                <w:sz w:val="16"/>
                <w:szCs w:val="16"/>
              </w:rPr>
              <w:lastRenderedPageBreak/>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843" w:type="dxa"/>
            <w:hideMark/>
          </w:tcPr>
          <w:p w14:paraId="27164EA3"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1DD39471" w14:textId="77777777" w:rsidR="00CB7BD2" w:rsidRPr="008631E5" w:rsidRDefault="00CB7BD2" w:rsidP="008631E5">
            <w:pPr>
              <w:spacing w:line="240" w:lineRule="auto"/>
              <w:ind w:firstLine="50"/>
              <w:rPr>
                <w:sz w:val="16"/>
                <w:szCs w:val="16"/>
              </w:rPr>
            </w:pPr>
            <w:r w:rsidRPr="008631E5">
              <w:rPr>
                <w:sz w:val="16"/>
                <w:szCs w:val="16"/>
              </w:rPr>
              <w:t>611,9</w:t>
            </w:r>
          </w:p>
        </w:tc>
        <w:tc>
          <w:tcPr>
            <w:tcW w:w="850" w:type="dxa"/>
            <w:noWrap/>
            <w:hideMark/>
          </w:tcPr>
          <w:p w14:paraId="58F262A1" w14:textId="77777777" w:rsidR="00CB7BD2" w:rsidRPr="008631E5" w:rsidRDefault="00CB7BD2" w:rsidP="008631E5">
            <w:pPr>
              <w:spacing w:line="240" w:lineRule="auto"/>
              <w:ind w:firstLine="0"/>
              <w:rPr>
                <w:sz w:val="16"/>
                <w:szCs w:val="16"/>
              </w:rPr>
            </w:pPr>
            <w:r w:rsidRPr="008631E5">
              <w:rPr>
                <w:sz w:val="16"/>
                <w:szCs w:val="16"/>
              </w:rPr>
              <w:t>611,9</w:t>
            </w:r>
          </w:p>
        </w:tc>
        <w:tc>
          <w:tcPr>
            <w:tcW w:w="907" w:type="dxa"/>
            <w:noWrap/>
            <w:hideMark/>
          </w:tcPr>
          <w:p w14:paraId="65BEA170" w14:textId="77777777" w:rsidR="00CB7BD2" w:rsidRPr="008631E5" w:rsidRDefault="00CB7BD2" w:rsidP="008631E5">
            <w:pPr>
              <w:spacing w:line="240" w:lineRule="auto"/>
              <w:ind w:firstLine="3"/>
              <w:rPr>
                <w:sz w:val="16"/>
                <w:szCs w:val="16"/>
              </w:rPr>
            </w:pPr>
            <w:r w:rsidRPr="008631E5">
              <w:rPr>
                <w:sz w:val="16"/>
                <w:szCs w:val="16"/>
              </w:rPr>
              <w:t>611,9</w:t>
            </w:r>
          </w:p>
        </w:tc>
      </w:tr>
      <w:tr w:rsidR="008631E5" w:rsidRPr="008631E5" w14:paraId="701259B5" w14:textId="77777777" w:rsidTr="0068320A">
        <w:trPr>
          <w:trHeight w:val="20"/>
        </w:trPr>
        <w:tc>
          <w:tcPr>
            <w:tcW w:w="11335" w:type="dxa"/>
            <w:hideMark/>
          </w:tcPr>
          <w:p w14:paraId="1CC769B2"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образований на финансовое обеспечение государственных полномочий по компенсации выпадающих доходов  теплоснабжающих организаций</w:t>
            </w:r>
          </w:p>
        </w:tc>
        <w:tc>
          <w:tcPr>
            <w:tcW w:w="1843" w:type="dxa"/>
            <w:hideMark/>
          </w:tcPr>
          <w:p w14:paraId="292E94BA"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hideMark/>
          </w:tcPr>
          <w:p w14:paraId="7B0C6CD9" w14:textId="77777777" w:rsidR="00CB7BD2" w:rsidRPr="008631E5" w:rsidRDefault="00CB7BD2" w:rsidP="008631E5">
            <w:pPr>
              <w:spacing w:line="240" w:lineRule="auto"/>
              <w:ind w:firstLine="50"/>
              <w:rPr>
                <w:sz w:val="16"/>
                <w:szCs w:val="16"/>
              </w:rPr>
            </w:pPr>
            <w:r w:rsidRPr="008631E5">
              <w:rPr>
                <w:sz w:val="16"/>
                <w:szCs w:val="16"/>
              </w:rPr>
              <w:t>10 002,5</w:t>
            </w:r>
          </w:p>
        </w:tc>
        <w:tc>
          <w:tcPr>
            <w:tcW w:w="850" w:type="dxa"/>
            <w:hideMark/>
          </w:tcPr>
          <w:p w14:paraId="26B8B366" w14:textId="77777777" w:rsidR="00CB7BD2" w:rsidRPr="008631E5" w:rsidRDefault="00CB7BD2" w:rsidP="008631E5">
            <w:pPr>
              <w:spacing w:line="240" w:lineRule="auto"/>
              <w:ind w:firstLine="0"/>
              <w:rPr>
                <w:sz w:val="16"/>
                <w:szCs w:val="16"/>
              </w:rPr>
            </w:pPr>
            <w:r w:rsidRPr="008631E5">
              <w:rPr>
                <w:sz w:val="16"/>
                <w:szCs w:val="16"/>
              </w:rPr>
              <w:t>17 102,0</w:t>
            </w:r>
          </w:p>
        </w:tc>
        <w:tc>
          <w:tcPr>
            <w:tcW w:w="907" w:type="dxa"/>
            <w:hideMark/>
          </w:tcPr>
          <w:p w14:paraId="16C71F8E" w14:textId="77777777" w:rsidR="00CB7BD2" w:rsidRPr="008631E5" w:rsidRDefault="00CB7BD2" w:rsidP="008631E5">
            <w:pPr>
              <w:spacing w:line="240" w:lineRule="auto"/>
              <w:ind w:firstLine="3"/>
              <w:rPr>
                <w:sz w:val="16"/>
                <w:szCs w:val="16"/>
              </w:rPr>
            </w:pPr>
            <w:r w:rsidRPr="008631E5">
              <w:rPr>
                <w:sz w:val="16"/>
                <w:szCs w:val="16"/>
              </w:rPr>
              <w:t>17 102,0</w:t>
            </w:r>
          </w:p>
        </w:tc>
      </w:tr>
      <w:tr w:rsidR="008631E5" w:rsidRPr="008631E5" w14:paraId="5DE4C80A" w14:textId="77777777" w:rsidTr="0068320A">
        <w:trPr>
          <w:trHeight w:val="20"/>
        </w:trPr>
        <w:tc>
          <w:tcPr>
            <w:tcW w:w="11335" w:type="dxa"/>
            <w:hideMark/>
          </w:tcPr>
          <w:p w14:paraId="0B086DC4" w14:textId="77777777" w:rsidR="00CB7BD2" w:rsidRPr="008631E5" w:rsidRDefault="00CB7BD2" w:rsidP="008631E5">
            <w:pPr>
              <w:spacing w:line="240" w:lineRule="auto"/>
              <w:ind w:firstLine="22"/>
              <w:rPr>
                <w:sz w:val="16"/>
                <w:szCs w:val="16"/>
              </w:rPr>
            </w:pPr>
            <w:r w:rsidRPr="008631E5">
              <w:rPr>
                <w:sz w:val="16"/>
                <w:szCs w:val="16"/>
              </w:rPr>
              <w:t xml:space="preserve">Субвенции местным бюджетам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843" w:type="dxa"/>
            <w:hideMark/>
          </w:tcPr>
          <w:p w14:paraId="5D67B92A"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hideMark/>
          </w:tcPr>
          <w:p w14:paraId="6F376C9A" w14:textId="77777777" w:rsidR="00CB7BD2" w:rsidRPr="008631E5" w:rsidRDefault="00CB7BD2" w:rsidP="008631E5">
            <w:pPr>
              <w:spacing w:line="240" w:lineRule="auto"/>
              <w:ind w:firstLine="50"/>
              <w:rPr>
                <w:sz w:val="16"/>
                <w:szCs w:val="16"/>
              </w:rPr>
            </w:pPr>
            <w:r w:rsidRPr="008631E5">
              <w:rPr>
                <w:sz w:val="16"/>
                <w:szCs w:val="16"/>
              </w:rPr>
              <w:t>1349,3</w:t>
            </w:r>
          </w:p>
        </w:tc>
        <w:tc>
          <w:tcPr>
            <w:tcW w:w="850" w:type="dxa"/>
            <w:hideMark/>
          </w:tcPr>
          <w:p w14:paraId="3C4E42D0" w14:textId="77777777" w:rsidR="00CB7BD2" w:rsidRPr="008631E5" w:rsidRDefault="00CB7BD2" w:rsidP="008631E5">
            <w:pPr>
              <w:spacing w:line="240" w:lineRule="auto"/>
              <w:ind w:firstLine="0"/>
              <w:rPr>
                <w:sz w:val="16"/>
                <w:szCs w:val="16"/>
              </w:rPr>
            </w:pPr>
            <w:r w:rsidRPr="008631E5">
              <w:rPr>
                <w:sz w:val="16"/>
                <w:szCs w:val="16"/>
              </w:rPr>
              <w:t>239,2</w:t>
            </w:r>
          </w:p>
        </w:tc>
        <w:tc>
          <w:tcPr>
            <w:tcW w:w="907" w:type="dxa"/>
            <w:hideMark/>
          </w:tcPr>
          <w:p w14:paraId="2165EA93" w14:textId="77777777" w:rsidR="00CB7BD2" w:rsidRPr="008631E5" w:rsidRDefault="00CB7BD2" w:rsidP="008631E5">
            <w:pPr>
              <w:spacing w:line="240" w:lineRule="auto"/>
              <w:ind w:firstLine="3"/>
              <w:rPr>
                <w:sz w:val="16"/>
                <w:szCs w:val="16"/>
              </w:rPr>
            </w:pPr>
            <w:r w:rsidRPr="008631E5">
              <w:rPr>
                <w:sz w:val="16"/>
                <w:szCs w:val="16"/>
              </w:rPr>
              <w:t>239,2</w:t>
            </w:r>
          </w:p>
        </w:tc>
      </w:tr>
      <w:tr w:rsidR="008631E5" w:rsidRPr="008631E5" w14:paraId="2EDF8B20" w14:textId="77777777" w:rsidTr="0068320A">
        <w:trPr>
          <w:trHeight w:val="20"/>
        </w:trPr>
        <w:tc>
          <w:tcPr>
            <w:tcW w:w="11335" w:type="dxa"/>
            <w:hideMark/>
          </w:tcPr>
          <w:p w14:paraId="2CDB2224" w14:textId="77777777" w:rsidR="00CB7BD2" w:rsidRPr="008631E5" w:rsidRDefault="00CB7BD2" w:rsidP="008631E5">
            <w:pPr>
              <w:spacing w:line="240" w:lineRule="auto"/>
              <w:ind w:firstLine="22"/>
              <w:rPr>
                <w:sz w:val="16"/>
                <w:szCs w:val="16"/>
              </w:rPr>
            </w:pPr>
            <w:r w:rsidRPr="008631E5">
              <w:rPr>
                <w:sz w:val="16"/>
                <w:szCs w:val="16"/>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843" w:type="dxa"/>
            <w:hideMark/>
          </w:tcPr>
          <w:p w14:paraId="6DB9983E"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hideMark/>
          </w:tcPr>
          <w:p w14:paraId="04126236" w14:textId="77777777" w:rsidR="00CB7BD2" w:rsidRPr="008631E5" w:rsidRDefault="00CB7BD2" w:rsidP="008631E5">
            <w:pPr>
              <w:spacing w:line="240" w:lineRule="auto"/>
              <w:ind w:firstLine="50"/>
              <w:rPr>
                <w:sz w:val="16"/>
                <w:szCs w:val="16"/>
              </w:rPr>
            </w:pPr>
            <w:r w:rsidRPr="008631E5">
              <w:rPr>
                <w:sz w:val="16"/>
                <w:szCs w:val="16"/>
              </w:rPr>
              <w:t>0,20</w:t>
            </w:r>
          </w:p>
        </w:tc>
        <w:tc>
          <w:tcPr>
            <w:tcW w:w="850" w:type="dxa"/>
            <w:hideMark/>
          </w:tcPr>
          <w:p w14:paraId="504E6372" w14:textId="77777777" w:rsidR="00CB7BD2" w:rsidRPr="008631E5" w:rsidRDefault="00CB7BD2" w:rsidP="008631E5">
            <w:pPr>
              <w:spacing w:line="240" w:lineRule="auto"/>
              <w:ind w:firstLine="0"/>
              <w:rPr>
                <w:sz w:val="16"/>
                <w:szCs w:val="16"/>
              </w:rPr>
            </w:pPr>
            <w:r w:rsidRPr="008631E5">
              <w:rPr>
                <w:sz w:val="16"/>
                <w:szCs w:val="16"/>
              </w:rPr>
              <w:t>0,20</w:t>
            </w:r>
          </w:p>
        </w:tc>
        <w:tc>
          <w:tcPr>
            <w:tcW w:w="907" w:type="dxa"/>
            <w:hideMark/>
          </w:tcPr>
          <w:p w14:paraId="6A49DE3C" w14:textId="77777777" w:rsidR="00CB7BD2" w:rsidRPr="008631E5" w:rsidRDefault="00CB7BD2" w:rsidP="008631E5">
            <w:pPr>
              <w:spacing w:line="240" w:lineRule="auto"/>
              <w:ind w:firstLine="3"/>
              <w:rPr>
                <w:sz w:val="16"/>
                <w:szCs w:val="16"/>
              </w:rPr>
            </w:pPr>
            <w:r w:rsidRPr="008631E5">
              <w:rPr>
                <w:sz w:val="16"/>
                <w:szCs w:val="16"/>
              </w:rPr>
              <w:t>0,20</w:t>
            </w:r>
          </w:p>
        </w:tc>
      </w:tr>
      <w:tr w:rsidR="008631E5" w:rsidRPr="008631E5" w14:paraId="0A00D8F8" w14:textId="77777777" w:rsidTr="0068320A">
        <w:trPr>
          <w:trHeight w:val="20"/>
        </w:trPr>
        <w:tc>
          <w:tcPr>
            <w:tcW w:w="11335" w:type="dxa"/>
            <w:hideMark/>
          </w:tcPr>
          <w:p w14:paraId="50E9109B"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843" w:type="dxa"/>
            <w:hideMark/>
          </w:tcPr>
          <w:p w14:paraId="182EFD2D"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5DB36C48" w14:textId="77777777" w:rsidR="00CB7BD2" w:rsidRPr="008631E5" w:rsidRDefault="00CB7BD2" w:rsidP="008631E5">
            <w:pPr>
              <w:spacing w:line="240" w:lineRule="auto"/>
              <w:ind w:firstLine="50"/>
              <w:rPr>
                <w:sz w:val="16"/>
                <w:szCs w:val="16"/>
              </w:rPr>
            </w:pPr>
            <w:r w:rsidRPr="008631E5">
              <w:rPr>
                <w:sz w:val="16"/>
                <w:szCs w:val="16"/>
              </w:rPr>
              <w:t>1 276,9</w:t>
            </w:r>
          </w:p>
        </w:tc>
        <w:tc>
          <w:tcPr>
            <w:tcW w:w="850" w:type="dxa"/>
            <w:noWrap/>
            <w:hideMark/>
          </w:tcPr>
          <w:p w14:paraId="474DE431" w14:textId="77777777" w:rsidR="00CB7BD2" w:rsidRPr="008631E5" w:rsidRDefault="00CB7BD2" w:rsidP="008631E5">
            <w:pPr>
              <w:spacing w:line="240" w:lineRule="auto"/>
              <w:ind w:firstLine="0"/>
              <w:rPr>
                <w:sz w:val="16"/>
                <w:szCs w:val="16"/>
              </w:rPr>
            </w:pPr>
            <w:r w:rsidRPr="008631E5">
              <w:rPr>
                <w:sz w:val="16"/>
                <w:szCs w:val="16"/>
              </w:rPr>
              <w:t>1 034,4</w:t>
            </w:r>
          </w:p>
        </w:tc>
        <w:tc>
          <w:tcPr>
            <w:tcW w:w="907" w:type="dxa"/>
            <w:noWrap/>
            <w:hideMark/>
          </w:tcPr>
          <w:p w14:paraId="12380412" w14:textId="77777777" w:rsidR="00CB7BD2" w:rsidRPr="008631E5" w:rsidRDefault="00CB7BD2" w:rsidP="008631E5">
            <w:pPr>
              <w:spacing w:line="240" w:lineRule="auto"/>
              <w:ind w:firstLine="3"/>
              <w:rPr>
                <w:sz w:val="16"/>
                <w:szCs w:val="16"/>
              </w:rPr>
            </w:pPr>
            <w:r w:rsidRPr="008631E5">
              <w:rPr>
                <w:sz w:val="16"/>
                <w:szCs w:val="16"/>
              </w:rPr>
              <w:t>1 060,5</w:t>
            </w:r>
          </w:p>
        </w:tc>
      </w:tr>
      <w:tr w:rsidR="008631E5" w:rsidRPr="008631E5" w14:paraId="0FFD107A" w14:textId="77777777" w:rsidTr="0068320A">
        <w:trPr>
          <w:trHeight w:val="20"/>
        </w:trPr>
        <w:tc>
          <w:tcPr>
            <w:tcW w:w="11335" w:type="dxa"/>
            <w:hideMark/>
          </w:tcPr>
          <w:p w14:paraId="5D905EEF"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843" w:type="dxa"/>
            <w:hideMark/>
          </w:tcPr>
          <w:p w14:paraId="0696E38D"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65A43AD6" w14:textId="77777777" w:rsidR="00CB7BD2" w:rsidRPr="008631E5" w:rsidRDefault="00CB7BD2" w:rsidP="008631E5">
            <w:pPr>
              <w:spacing w:line="240" w:lineRule="auto"/>
              <w:ind w:firstLine="50"/>
              <w:rPr>
                <w:sz w:val="16"/>
                <w:szCs w:val="16"/>
              </w:rPr>
            </w:pPr>
            <w:r w:rsidRPr="008631E5">
              <w:rPr>
                <w:sz w:val="16"/>
                <w:szCs w:val="16"/>
              </w:rPr>
              <w:t>50,6</w:t>
            </w:r>
          </w:p>
        </w:tc>
        <w:tc>
          <w:tcPr>
            <w:tcW w:w="850" w:type="dxa"/>
            <w:noWrap/>
            <w:hideMark/>
          </w:tcPr>
          <w:p w14:paraId="687220CC" w14:textId="77777777" w:rsidR="00CB7BD2" w:rsidRPr="008631E5" w:rsidRDefault="00CB7BD2" w:rsidP="008631E5">
            <w:pPr>
              <w:spacing w:line="240" w:lineRule="auto"/>
              <w:ind w:firstLine="0"/>
              <w:rPr>
                <w:sz w:val="16"/>
                <w:szCs w:val="16"/>
              </w:rPr>
            </w:pPr>
            <w:r w:rsidRPr="008631E5">
              <w:rPr>
                <w:sz w:val="16"/>
                <w:szCs w:val="16"/>
              </w:rPr>
              <w:t>71,5</w:t>
            </w:r>
          </w:p>
        </w:tc>
        <w:tc>
          <w:tcPr>
            <w:tcW w:w="907" w:type="dxa"/>
            <w:noWrap/>
            <w:hideMark/>
          </w:tcPr>
          <w:p w14:paraId="7D611204" w14:textId="77777777" w:rsidR="00CB7BD2" w:rsidRPr="008631E5" w:rsidRDefault="00CB7BD2" w:rsidP="008631E5">
            <w:pPr>
              <w:spacing w:line="240" w:lineRule="auto"/>
              <w:ind w:firstLine="3"/>
              <w:rPr>
                <w:sz w:val="16"/>
                <w:szCs w:val="16"/>
              </w:rPr>
            </w:pPr>
            <w:r w:rsidRPr="008631E5">
              <w:rPr>
                <w:sz w:val="16"/>
                <w:szCs w:val="16"/>
              </w:rPr>
              <w:t>71,5</w:t>
            </w:r>
          </w:p>
        </w:tc>
      </w:tr>
      <w:tr w:rsidR="008631E5" w:rsidRPr="008631E5" w14:paraId="090ABF80" w14:textId="77777777" w:rsidTr="0068320A">
        <w:trPr>
          <w:trHeight w:val="20"/>
        </w:trPr>
        <w:tc>
          <w:tcPr>
            <w:tcW w:w="11335" w:type="dxa"/>
            <w:hideMark/>
          </w:tcPr>
          <w:p w14:paraId="7A6DD6E2" w14:textId="3EA97878" w:rsidR="00CB7BD2" w:rsidRPr="008631E5" w:rsidRDefault="00CB7BD2" w:rsidP="008631E5">
            <w:pPr>
              <w:spacing w:line="240" w:lineRule="auto"/>
              <w:ind w:firstLine="22"/>
              <w:rPr>
                <w:sz w:val="16"/>
                <w:szCs w:val="16"/>
              </w:rPr>
            </w:pPr>
            <w:r w:rsidRPr="008631E5">
              <w:rPr>
                <w:sz w:val="16"/>
                <w:szCs w:val="16"/>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1843" w:type="dxa"/>
            <w:hideMark/>
          </w:tcPr>
          <w:p w14:paraId="62D98FA4"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4F686403" w14:textId="77777777" w:rsidR="00CB7BD2" w:rsidRPr="008631E5" w:rsidRDefault="00CB7BD2" w:rsidP="008631E5">
            <w:pPr>
              <w:spacing w:line="240" w:lineRule="auto"/>
              <w:ind w:firstLine="50"/>
              <w:rPr>
                <w:sz w:val="16"/>
                <w:szCs w:val="16"/>
              </w:rPr>
            </w:pPr>
            <w:r w:rsidRPr="008631E5">
              <w:rPr>
                <w:sz w:val="16"/>
                <w:szCs w:val="16"/>
              </w:rPr>
              <w:t>1 399,5</w:t>
            </w:r>
          </w:p>
        </w:tc>
        <w:tc>
          <w:tcPr>
            <w:tcW w:w="850" w:type="dxa"/>
            <w:noWrap/>
            <w:hideMark/>
          </w:tcPr>
          <w:p w14:paraId="72D1B455" w14:textId="77777777" w:rsidR="00CB7BD2" w:rsidRPr="008631E5" w:rsidRDefault="00CB7BD2" w:rsidP="008631E5">
            <w:pPr>
              <w:spacing w:line="240" w:lineRule="auto"/>
              <w:ind w:firstLine="0"/>
              <w:rPr>
                <w:sz w:val="16"/>
                <w:szCs w:val="16"/>
              </w:rPr>
            </w:pPr>
            <w:r w:rsidRPr="008631E5">
              <w:rPr>
                <w:sz w:val="16"/>
                <w:szCs w:val="16"/>
              </w:rPr>
              <w:t>1 399,5</w:t>
            </w:r>
          </w:p>
        </w:tc>
        <w:tc>
          <w:tcPr>
            <w:tcW w:w="907" w:type="dxa"/>
            <w:noWrap/>
            <w:hideMark/>
          </w:tcPr>
          <w:p w14:paraId="72001AA2" w14:textId="77777777" w:rsidR="00CB7BD2" w:rsidRPr="008631E5" w:rsidRDefault="00CB7BD2" w:rsidP="008631E5">
            <w:pPr>
              <w:spacing w:line="240" w:lineRule="auto"/>
              <w:ind w:firstLine="3"/>
              <w:rPr>
                <w:sz w:val="16"/>
                <w:szCs w:val="16"/>
              </w:rPr>
            </w:pPr>
            <w:r w:rsidRPr="008631E5">
              <w:rPr>
                <w:sz w:val="16"/>
                <w:szCs w:val="16"/>
              </w:rPr>
              <w:t>1 399,5</w:t>
            </w:r>
          </w:p>
        </w:tc>
      </w:tr>
      <w:tr w:rsidR="008631E5" w:rsidRPr="008631E5" w14:paraId="31DF4ACE" w14:textId="77777777" w:rsidTr="0068320A">
        <w:trPr>
          <w:trHeight w:val="20"/>
        </w:trPr>
        <w:tc>
          <w:tcPr>
            <w:tcW w:w="11335" w:type="dxa"/>
            <w:hideMark/>
          </w:tcPr>
          <w:p w14:paraId="7C6154B5"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hideMark/>
          </w:tcPr>
          <w:p w14:paraId="3CFBA156"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hideMark/>
          </w:tcPr>
          <w:p w14:paraId="1C692434" w14:textId="77777777" w:rsidR="00CB7BD2" w:rsidRPr="008631E5" w:rsidRDefault="00CB7BD2" w:rsidP="008631E5">
            <w:pPr>
              <w:spacing w:line="240" w:lineRule="auto"/>
              <w:ind w:firstLine="50"/>
              <w:rPr>
                <w:sz w:val="16"/>
                <w:szCs w:val="16"/>
              </w:rPr>
            </w:pPr>
            <w:r w:rsidRPr="008631E5">
              <w:rPr>
                <w:sz w:val="16"/>
                <w:szCs w:val="16"/>
              </w:rPr>
              <w:t>230 704,8</w:t>
            </w:r>
          </w:p>
        </w:tc>
        <w:tc>
          <w:tcPr>
            <w:tcW w:w="850" w:type="dxa"/>
            <w:hideMark/>
          </w:tcPr>
          <w:p w14:paraId="089EAF11" w14:textId="77777777" w:rsidR="00CB7BD2" w:rsidRPr="008631E5" w:rsidRDefault="00CB7BD2" w:rsidP="008631E5">
            <w:pPr>
              <w:spacing w:line="240" w:lineRule="auto"/>
              <w:ind w:firstLine="0"/>
              <w:rPr>
                <w:sz w:val="16"/>
                <w:szCs w:val="16"/>
              </w:rPr>
            </w:pPr>
            <w:r w:rsidRPr="008631E5">
              <w:rPr>
                <w:sz w:val="16"/>
                <w:szCs w:val="16"/>
              </w:rPr>
              <w:t>241 431,8</w:t>
            </w:r>
          </w:p>
        </w:tc>
        <w:tc>
          <w:tcPr>
            <w:tcW w:w="907" w:type="dxa"/>
            <w:hideMark/>
          </w:tcPr>
          <w:p w14:paraId="4AAEE04A" w14:textId="77777777" w:rsidR="00CB7BD2" w:rsidRPr="008631E5" w:rsidRDefault="00CB7BD2" w:rsidP="008631E5">
            <w:pPr>
              <w:spacing w:line="240" w:lineRule="auto"/>
              <w:ind w:firstLine="3"/>
              <w:rPr>
                <w:sz w:val="16"/>
                <w:szCs w:val="16"/>
              </w:rPr>
            </w:pPr>
            <w:r w:rsidRPr="008631E5">
              <w:rPr>
                <w:sz w:val="16"/>
                <w:szCs w:val="16"/>
              </w:rPr>
              <w:t>252 190,2</w:t>
            </w:r>
          </w:p>
        </w:tc>
      </w:tr>
      <w:tr w:rsidR="008631E5" w:rsidRPr="008631E5" w14:paraId="5CEDEE2F" w14:textId="77777777" w:rsidTr="0068320A">
        <w:trPr>
          <w:trHeight w:val="20"/>
        </w:trPr>
        <w:tc>
          <w:tcPr>
            <w:tcW w:w="11335" w:type="dxa"/>
            <w:hideMark/>
          </w:tcPr>
          <w:p w14:paraId="5E458518" w14:textId="77777777" w:rsidR="00CB7BD2" w:rsidRPr="008631E5" w:rsidRDefault="00CB7BD2" w:rsidP="008631E5">
            <w:pPr>
              <w:spacing w:line="240" w:lineRule="auto"/>
              <w:ind w:firstLine="22"/>
              <w:rPr>
                <w:sz w:val="16"/>
                <w:szCs w:val="16"/>
              </w:rPr>
            </w:pPr>
            <w:r w:rsidRPr="008631E5">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843" w:type="dxa"/>
            <w:hideMark/>
          </w:tcPr>
          <w:p w14:paraId="2C0FD5C4"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76889731" w14:textId="77777777" w:rsidR="00CB7BD2" w:rsidRPr="008631E5" w:rsidRDefault="00CB7BD2" w:rsidP="008631E5">
            <w:pPr>
              <w:spacing w:line="240" w:lineRule="auto"/>
              <w:ind w:firstLine="50"/>
              <w:rPr>
                <w:sz w:val="16"/>
                <w:szCs w:val="16"/>
              </w:rPr>
            </w:pPr>
            <w:r w:rsidRPr="008631E5">
              <w:rPr>
                <w:sz w:val="16"/>
                <w:szCs w:val="16"/>
              </w:rPr>
              <w:t>44,4</w:t>
            </w:r>
          </w:p>
        </w:tc>
        <w:tc>
          <w:tcPr>
            <w:tcW w:w="850" w:type="dxa"/>
            <w:noWrap/>
            <w:hideMark/>
          </w:tcPr>
          <w:p w14:paraId="711D2E94" w14:textId="77777777" w:rsidR="00CB7BD2" w:rsidRPr="008631E5" w:rsidRDefault="00CB7BD2" w:rsidP="008631E5">
            <w:pPr>
              <w:spacing w:line="240" w:lineRule="auto"/>
              <w:ind w:firstLine="0"/>
              <w:rPr>
                <w:sz w:val="16"/>
                <w:szCs w:val="16"/>
              </w:rPr>
            </w:pPr>
            <w:r w:rsidRPr="008631E5">
              <w:rPr>
                <w:sz w:val="16"/>
                <w:szCs w:val="16"/>
              </w:rPr>
              <w:t>37,6</w:t>
            </w:r>
          </w:p>
        </w:tc>
        <w:tc>
          <w:tcPr>
            <w:tcW w:w="907" w:type="dxa"/>
            <w:noWrap/>
            <w:hideMark/>
          </w:tcPr>
          <w:p w14:paraId="0790E6AB" w14:textId="77777777" w:rsidR="00CB7BD2" w:rsidRPr="008631E5" w:rsidRDefault="00CB7BD2" w:rsidP="008631E5">
            <w:pPr>
              <w:spacing w:line="240" w:lineRule="auto"/>
              <w:ind w:firstLine="3"/>
              <w:rPr>
                <w:sz w:val="16"/>
                <w:szCs w:val="16"/>
              </w:rPr>
            </w:pPr>
            <w:r w:rsidRPr="008631E5">
              <w:rPr>
                <w:sz w:val="16"/>
                <w:szCs w:val="16"/>
              </w:rPr>
              <w:t>37,6</w:t>
            </w:r>
          </w:p>
        </w:tc>
      </w:tr>
      <w:tr w:rsidR="008631E5" w:rsidRPr="008631E5" w14:paraId="6C757A22" w14:textId="77777777" w:rsidTr="0068320A">
        <w:trPr>
          <w:trHeight w:val="20"/>
        </w:trPr>
        <w:tc>
          <w:tcPr>
            <w:tcW w:w="11335" w:type="dxa"/>
            <w:hideMark/>
          </w:tcPr>
          <w:p w14:paraId="2ED76687" w14:textId="77777777" w:rsidR="00CB7BD2" w:rsidRPr="008631E5" w:rsidRDefault="00CB7BD2" w:rsidP="008631E5">
            <w:pPr>
              <w:spacing w:line="240" w:lineRule="auto"/>
              <w:ind w:firstLine="22"/>
              <w:rPr>
                <w:sz w:val="16"/>
                <w:szCs w:val="16"/>
              </w:rPr>
            </w:pPr>
            <w:r w:rsidRPr="008631E5">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843" w:type="dxa"/>
            <w:hideMark/>
          </w:tcPr>
          <w:p w14:paraId="188520A3"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4641CDA7" w14:textId="77777777" w:rsidR="00CB7BD2" w:rsidRPr="008631E5" w:rsidRDefault="00CB7BD2" w:rsidP="008631E5">
            <w:pPr>
              <w:spacing w:line="240" w:lineRule="auto"/>
              <w:ind w:firstLine="50"/>
              <w:rPr>
                <w:sz w:val="16"/>
                <w:szCs w:val="16"/>
              </w:rPr>
            </w:pPr>
            <w:r w:rsidRPr="008631E5">
              <w:rPr>
                <w:sz w:val="16"/>
                <w:szCs w:val="16"/>
              </w:rPr>
              <w:t>1 232,4</w:t>
            </w:r>
          </w:p>
        </w:tc>
        <w:tc>
          <w:tcPr>
            <w:tcW w:w="850" w:type="dxa"/>
            <w:noWrap/>
            <w:hideMark/>
          </w:tcPr>
          <w:p w14:paraId="657B6199" w14:textId="77777777" w:rsidR="00CB7BD2" w:rsidRPr="008631E5" w:rsidRDefault="00CB7BD2" w:rsidP="008631E5">
            <w:pPr>
              <w:spacing w:line="240" w:lineRule="auto"/>
              <w:ind w:firstLine="0"/>
              <w:rPr>
                <w:sz w:val="16"/>
                <w:szCs w:val="16"/>
              </w:rPr>
            </w:pPr>
            <w:r w:rsidRPr="008631E5">
              <w:rPr>
                <w:sz w:val="16"/>
                <w:szCs w:val="16"/>
              </w:rPr>
              <w:t>1 259,6</w:t>
            </w:r>
          </w:p>
        </w:tc>
        <w:tc>
          <w:tcPr>
            <w:tcW w:w="907" w:type="dxa"/>
            <w:noWrap/>
            <w:hideMark/>
          </w:tcPr>
          <w:p w14:paraId="495C13EE" w14:textId="77777777" w:rsidR="00CB7BD2" w:rsidRPr="008631E5" w:rsidRDefault="00CB7BD2" w:rsidP="008631E5">
            <w:pPr>
              <w:spacing w:line="240" w:lineRule="auto"/>
              <w:ind w:firstLine="3"/>
              <w:rPr>
                <w:sz w:val="16"/>
                <w:szCs w:val="16"/>
              </w:rPr>
            </w:pPr>
            <w:r w:rsidRPr="008631E5">
              <w:rPr>
                <w:sz w:val="16"/>
                <w:szCs w:val="16"/>
              </w:rPr>
              <w:t>1 431,8</w:t>
            </w:r>
          </w:p>
        </w:tc>
      </w:tr>
      <w:tr w:rsidR="008631E5" w:rsidRPr="008631E5" w14:paraId="7AD3018C" w14:textId="77777777" w:rsidTr="0068320A">
        <w:trPr>
          <w:trHeight w:val="20"/>
        </w:trPr>
        <w:tc>
          <w:tcPr>
            <w:tcW w:w="11335" w:type="dxa"/>
            <w:hideMark/>
          </w:tcPr>
          <w:p w14:paraId="71DB6109" w14:textId="237BD37F" w:rsidR="00CB7BD2" w:rsidRPr="008631E5" w:rsidRDefault="00CB7BD2" w:rsidP="008631E5">
            <w:pPr>
              <w:spacing w:line="240" w:lineRule="auto"/>
              <w:ind w:firstLine="22"/>
              <w:rPr>
                <w:sz w:val="16"/>
                <w:szCs w:val="16"/>
              </w:rPr>
            </w:pPr>
            <w:r w:rsidRPr="008631E5">
              <w:rPr>
                <w:sz w:val="16"/>
                <w:szCs w:val="16"/>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AE1D88">
              <w:rPr>
                <w:sz w:val="16"/>
                <w:szCs w:val="16"/>
              </w:rPr>
              <w:t>и</w:t>
            </w:r>
            <w:r w:rsidRPr="008631E5">
              <w:rPr>
                <w:sz w:val="16"/>
                <w:szCs w:val="16"/>
              </w:rPr>
              <w:t xml:space="preserve">ртосодержащей продукции </w:t>
            </w:r>
          </w:p>
        </w:tc>
        <w:tc>
          <w:tcPr>
            <w:tcW w:w="1843" w:type="dxa"/>
            <w:hideMark/>
          </w:tcPr>
          <w:p w14:paraId="08268BB0" w14:textId="77777777" w:rsidR="00CB7BD2" w:rsidRPr="008631E5" w:rsidRDefault="00CB7BD2" w:rsidP="008631E5">
            <w:pPr>
              <w:spacing w:line="240" w:lineRule="auto"/>
              <w:ind w:firstLine="0"/>
              <w:rPr>
                <w:sz w:val="16"/>
                <w:szCs w:val="16"/>
              </w:rPr>
            </w:pPr>
            <w:r w:rsidRPr="008631E5">
              <w:rPr>
                <w:sz w:val="16"/>
                <w:szCs w:val="16"/>
              </w:rPr>
              <w:t>2 02 39999 14 0000 150</w:t>
            </w:r>
          </w:p>
        </w:tc>
        <w:tc>
          <w:tcPr>
            <w:tcW w:w="907" w:type="dxa"/>
            <w:noWrap/>
            <w:hideMark/>
          </w:tcPr>
          <w:p w14:paraId="49C98454" w14:textId="77777777" w:rsidR="00CB7BD2" w:rsidRPr="008631E5" w:rsidRDefault="00CB7BD2" w:rsidP="008631E5">
            <w:pPr>
              <w:spacing w:line="240" w:lineRule="auto"/>
              <w:ind w:firstLine="50"/>
              <w:rPr>
                <w:sz w:val="16"/>
                <w:szCs w:val="16"/>
              </w:rPr>
            </w:pPr>
            <w:r w:rsidRPr="008631E5">
              <w:rPr>
                <w:sz w:val="16"/>
                <w:szCs w:val="16"/>
              </w:rPr>
              <w:t>594,0</w:t>
            </w:r>
          </w:p>
        </w:tc>
        <w:tc>
          <w:tcPr>
            <w:tcW w:w="850" w:type="dxa"/>
            <w:noWrap/>
            <w:hideMark/>
          </w:tcPr>
          <w:p w14:paraId="52E6567E" w14:textId="77777777" w:rsidR="00CB7BD2" w:rsidRPr="008631E5" w:rsidRDefault="00CB7BD2" w:rsidP="008631E5">
            <w:pPr>
              <w:spacing w:line="240" w:lineRule="auto"/>
              <w:ind w:firstLine="0"/>
              <w:rPr>
                <w:sz w:val="16"/>
                <w:szCs w:val="16"/>
              </w:rPr>
            </w:pPr>
            <w:r w:rsidRPr="008631E5">
              <w:rPr>
                <w:sz w:val="16"/>
                <w:szCs w:val="16"/>
              </w:rPr>
              <w:t>1 036,3</w:t>
            </w:r>
          </w:p>
        </w:tc>
        <w:tc>
          <w:tcPr>
            <w:tcW w:w="907" w:type="dxa"/>
            <w:noWrap/>
            <w:hideMark/>
          </w:tcPr>
          <w:p w14:paraId="699100A7" w14:textId="77777777" w:rsidR="00CB7BD2" w:rsidRPr="008631E5" w:rsidRDefault="00CB7BD2" w:rsidP="008631E5">
            <w:pPr>
              <w:spacing w:line="240" w:lineRule="auto"/>
              <w:ind w:firstLine="3"/>
              <w:rPr>
                <w:sz w:val="16"/>
                <w:szCs w:val="16"/>
              </w:rPr>
            </w:pPr>
            <w:r w:rsidRPr="008631E5">
              <w:rPr>
                <w:sz w:val="16"/>
                <w:szCs w:val="16"/>
              </w:rPr>
              <w:t>1 036,3</w:t>
            </w:r>
          </w:p>
        </w:tc>
      </w:tr>
    </w:tbl>
    <w:p w14:paraId="4CC6069A" w14:textId="502A3CAF" w:rsidR="00CB7BD2" w:rsidRDefault="00CB7BD2" w:rsidP="00F13E7C">
      <w:pPr>
        <w:spacing w:after="0" w:line="240" w:lineRule="auto"/>
        <w:jc w:val="both"/>
        <w:rPr>
          <w:rFonts w:ascii="Times New Roman" w:hAnsi="Times New Roman"/>
          <w:b/>
          <w:bCs/>
          <w:sz w:val="20"/>
          <w:szCs w:val="20"/>
        </w:rPr>
      </w:pPr>
    </w:p>
    <w:p w14:paraId="26EC4A52" w14:textId="0C5056AF" w:rsidR="00CB7BD2" w:rsidRDefault="00CB7BD2" w:rsidP="00CB7BD2">
      <w:pPr>
        <w:spacing w:after="0" w:line="240" w:lineRule="auto"/>
        <w:jc w:val="both"/>
        <w:rPr>
          <w:rFonts w:ascii="Times New Roman" w:hAnsi="Times New Roman"/>
          <w:b/>
          <w:bCs/>
          <w:sz w:val="20"/>
          <w:szCs w:val="20"/>
        </w:rPr>
      </w:pPr>
      <w:r w:rsidRPr="00CB7BD2">
        <w:rPr>
          <w:rFonts w:ascii="Times New Roman" w:hAnsi="Times New Roman"/>
          <w:b/>
          <w:bCs/>
          <w:sz w:val="20"/>
          <w:szCs w:val="20"/>
        </w:rPr>
        <w:t>Приложение №</w:t>
      </w:r>
      <w:r>
        <w:rPr>
          <w:rFonts w:ascii="Times New Roman" w:hAnsi="Times New Roman"/>
          <w:b/>
          <w:bCs/>
          <w:sz w:val="20"/>
          <w:szCs w:val="20"/>
        </w:rPr>
        <w:t xml:space="preserve">3 </w:t>
      </w:r>
      <w:r w:rsidRPr="00CB7BD2">
        <w:rPr>
          <w:rFonts w:ascii="Times New Roman" w:hAnsi="Times New Roman"/>
          <w:sz w:val="20"/>
          <w:szCs w:val="20"/>
        </w:rPr>
        <w:t>к решению Совета народных депутатов Завитинского муниципального округа от 25.11.2022 № 171/15</w:t>
      </w:r>
      <w:r w:rsidR="00C73273">
        <w:rPr>
          <w:rFonts w:ascii="Times New Roman" w:hAnsi="Times New Roman"/>
          <w:sz w:val="20"/>
          <w:szCs w:val="20"/>
        </w:rPr>
        <w:t xml:space="preserve"> </w:t>
      </w:r>
      <w:r w:rsidR="00C73273" w:rsidRPr="00C73273">
        <w:rPr>
          <w:rFonts w:ascii="Times New Roman" w:hAnsi="Times New Roman"/>
          <w:sz w:val="20"/>
          <w:szCs w:val="20"/>
        </w:rPr>
        <w:t>Источники финансирования дефицита бюджета Завитинского муниципального округа на 2022 год  и плановый период 2023-2024годов</w:t>
      </w:r>
    </w:p>
    <w:tbl>
      <w:tblPr>
        <w:tblStyle w:val="a8"/>
        <w:tblW w:w="15740" w:type="dxa"/>
        <w:tblLook w:val="04A0" w:firstRow="1" w:lastRow="0" w:firstColumn="1" w:lastColumn="0" w:noHBand="0" w:noVBand="1"/>
      </w:tblPr>
      <w:tblGrid>
        <w:gridCol w:w="13462"/>
        <w:gridCol w:w="850"/>
        <w:gridCol w:w="709"/>
        <w:gridCol w:w="719"/>
      </w:tblGrid>
      <w:tr w:rsidR="00C73273" w:rsidRPr="00C73273" w14:paraId="03B21D6A" w14:textId="77777777" w:rsidTr="0068320A">
        <w:trPr>
          <w:trHeight w:val="20"/>
        </w:trPr>
        <w:tc>
          <w:tcPr>
            <w:tcW w:w="13462" w:type="dxa"/>
          </w:tcPr>
          <w:p w14:paraId="3FE09D11" w14:textId="77777777" w:rsidR="00C73273" w:rsidRPr="00C73273" w:rsidRDefault="00C73273" w:rsidP="00C73273">
            <w:pPr>
              <w:spacing w:line="240" w:lineRule="auto"/>
              <w:ind w:firstLine="0"/>
              <w:rPr>
                <w:sz w:val="16"/>
                <w:szCs w:val="16"/>
              </w:rPr>
            </w:pPr>
          </w:p>
        </w:tc>
        <w:tc>
          <w:tcPr>
            <w:tcW w:w="850" w:type="dxa"/>
            <w:vAlign w:val="center"/>
          </w:tcPr>
          <w:p w14:paraId="26F658BA" w14:textId="77777777" w:rsidR="00C73273" w:rsidRPr="00C73273" w:rsidRDefault="00C73273" w:rsidP="00C73273">
            <w:pPr>
              <w:spacing w:line="240" w:lineRule="auto"/>
              <w:jc w:val="center"/>
              <w:rPr>
                <w:sz w:val="16"/>
                <w:szCs w:val="16"/>
              </w:rPr>
            </w:pPr>
          </w:p>
        </w:tc>
        <w:tc>
          <w:tcPr>
            <w:tcW w:w="1428" w:type="dxa"/>
            <w:gridSpan w:val="2"/>
            <w:noWrap/>
            <w:vAlign w:val="center"/>
          </w:tcPr>
          <w:p w14:paraId="1E6E2C9C" w14:textId="0E7DEEFE" w:rsidR="00C73273" w:rsidRPr="00C73273" w:rsidRDefault="00C73273" w:rsidP="00C73273">
            <w:pPr>
              <w:spacing w:line="240" w:lineRule="auto"/>
              <w:ind w:hanging="54"/>
              <w:jc w:val="center"/>
              <w:rPr>
                <w:sz w:val="16"/>
                <w:szCs w:val="16"/>
              </w:rPr>
            </w:pPr>
            <w:r w:rsidRPr="00C73273">
              <w:rPr>
                <w:sz w:val="16"/>
                <w:szCs w:val="16"/>
              </w:rPr>
              <w:t>тыс. руб</w:t>
            </w:r>
          </w:p>
        </w:tc>
      </w:tr>
      <w:tr w:rsidR="00C73273" w:rsidRPr="00C73273" w14:paraId="43BB6D90" w14:textId="77777777" w:rsidTr="0068320A">
        <w:trPr>
          <w:trHeight w:val="20"/>
        </w:trPr>
        <w:tc>
          <w:tcPr>
            <w:tcW w:w="13462" w:type="dxa"/>
          </w:tcPr>
          <w:p w14:paraId="4EB77569" w14:textId="110EE0B0" w:rsidR="00C73273" w:rsidRPr="00C73273" w:rsidRDefault="00C73273" w:rsidP="00C73273">
            <w:pPr>
              <w:spacing w:line="240" w:lineRule="auto"/>
              <w:ind w:firstLine="0"/>
              <w:rPr>
                <w:sz w:val="16"/>
                <w:szCs w:val="16"/>
              </w:rPr>
            </w:pPr>
            <w:r w:rsidRPr="00C73273">
              <w:rPr>
                <w:sz w:val="16"/>
                <w:szCs w:val="16"/>
              </w:rPr>
              <w:t>Наименование показателя</w:t>
            </w:r>
          </w:p>
        </w:tc>
        <w:tc>
          <w:tcPr>
            <w:tcW w:w="850" w:type="dxa"/>
            <w:vAlign w:val="center"/>
          </w:tcPr>
          <w:p w14:paraId="6F2010C3" w14:textId="6D11B64A" w:rsidR="00C73273" w:rsidRPr="00C73273" w:rsidRDefault="00C73273" w:rsidP="00C73273">
            <w:pPr>
              <w:spacing w:line="240" w:lineRule="auto"/>
              <w:ind w:firstLine="0"/>
              <w:jc w:val="center"/>
              <w:rPr>
                <w:sz w:val="16"/>
                <w:szCs w:val="16"/>
              </w:rPr>
            </w:pPr>
            <w:r w:rsidRPr="00C73273">
              <w:rPr>
                <w:sz w:val="16"/>
                <w:szCs w:val="16"/>
              </w:rPr>
              <w:t>2022</w:t>
            </w:r>
          </w:p>
        </w:tc>
        <w:tc>
          <w:tcPr>
            <w:tcW w:w="709" w:type="dxa"/>
            <w:noWrap/>
            <w:vAlign w:val="center"/>
          </w:tcPr>
          <w:p w14:paraId="3C2FFDF4" w14:textId="12550C76" w:rsidR="00C73273" w:rsidRPr="00C73273" w:rsidRDefault="00C73273" w:rsidP="00C73273">
            <w:pPr>
              <w:spacing w:line="240" w:lineRule="auto"/>
              <w:ind w:firstLine="0"/>
              <w:jc w:val="center"/>
              <w:rPr>
                <w:sz w:val="16"/>
                <w:szCs w:val="16"/>
              </w:rPr>
            </w:pPr>
            <w:r w:rsidRPr="00C73273">
              <w:rPr>
                <w:sz w:val="16"/>
                <w:szCs w:val="16"/>
              </w:rPr>
              <w:t>2023</w:t>
            </w:r>
          </w:p>
        </w:tc>
        <w:tc>
          <w:tcPr>
            <w:tcW w:w="719" w:type="dxa"/>
            <w:noWrap/>
            <w:vAlign w:val="center"/>
          </w:tcPr>
          <w:p w14:paraId="182E4FE3" w14:textId="14A7DCAB" w:rsidR="00C73273" w:rsidRPr="00C73273" w:rsidRDefault="00C73273" w:rsidP="00C73273">
            <w:pPr>
              <w:spacing w:line="240" w:lineRule="auto"/>
              <w:ind w:hanging="54"/>
              <w:jc w:val="center"/>
              <w:rPr>
                <w:sz w:val="16"/>
                <w:szCs w:val="16"/>
              </w:rPr>
            </w:pPr>
            <w:r w:rsidRPr="00C73273">
              <w:rPr>
                <w:sz w:val="16"/>
                <w:szCs w:val="16"/>
              </w:rPr>
              <w:t>2024</w:t>
            </w:r>
          </w:p>
        </w:tc>
      </w:tr>
      <w:tr w:rsidR="00C73273" w:rsidRPr="00C73273" w14:paraId="35BDF5E9" w14:textId="77777777" w:rsidTr="0068320A">
        <w:trPr>
          <w:trHeight w:val="20"/>
        </w:trPr>
        <w:tc>
          <w:tcPr>
            <w:tcW w:w="13462" w:type="dxa"/>
            <w:hideMark/>
          </w:tcPr>
          <w:p w14:paraId="3E7B4F70" w14:textId="77777777" w:rsidR="00C73273" w:rsidRPr="00C73273" w:rsidRDefault="00C73273" w:rsidP="00C73273">
            <w:pPr>
              <w:spacing w:line="240" w:lineRule="auto"/>
              <w:ind w:firstLine="0"/>
              <w:rPr>
                <w:sz w:val="16"/>
                <w:szCs w:val="16"/>
              </w:rPr>
            </w:pPr>
            <w:r w:rsidRPr="00C73273">
              <w:rPr>
                <w:sz w:val="16"/>
                <w:szCs w:val="16"/>
              </w:rPr>
              <w:t xml:space="preserve"> ИСТОЧНИКИ ФИНАНСИРОВАНИЯ ДЕФИЦИТОВ БЮДЖЕТОВ</w:t>
            </w:r>
          </w:p>
        </w:tc>
        <w:tc>
          <w:tcPr>
            <w:tcW w:w="850" w:type="dxa"/>
            <w:vAlign w:val="center"/>
            <w:hideMark/>
          </w:tcPr>
          <w:p w14:paraId="1BA35215" w14:textId="77777777" w:rsidR="00C73273" w:rsidRPr="00C73273" w:rsidRDefault="00C73273" w:rsidP="00C73273">
            <w:pPr>
              <w:spacing w:line="240" w:lineRule="auto"/>
              <w:ind w:firstLine="0"/>
              <w:jc w:val="center"/>
              <w:rPr>
                <w:sz w:val="16"/>
                <w:szCs w:val="16"/>
              </w:rPr>
            </w:pPr>
            <w:r w:rsidRPr="00C73273">
              <w:rPr>
                <w:sz w:val="16"/>
                <w:szCs w:val="16"/>
              </w:rPr>
              <w:t>55697,3</w:t>
            </w:r>
          </w:p>
        </w:tc>
        <w:tc>
          <w:tcPr>
            <w:tcW w:w="709" w:type="dxa"/>
            <w:noWrap/>
            <w:vAlign w:val="center"/>
            <w:hideMark/>
          </w:tcPr>
          <w:p w14:paraId="6390B3A9"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19" w:type="dxa"/>
            <w:noWrap/>
            <w:vAlign w:val="center"/>
            <w:hideMark/>
          </w:tcPr>
          <w:p w14:paraId="414957E6" w14:textId="77777777" w:rsidR="00C73273" w:rsidRPr="00C73273" w:rsidRDefault="00C73273" w:rsidP="00C73273">
            <w:pPr>
              <w:spacing w:line="240" w:lineRule="auto"/>
              <w:ind w:firstLine="0"/>
              <w:jc w:val="center"/>
              <w:rPr>
                <w:sz w:val="16"/>
                <w:szCs w:val="16"/>
              </w:rPr>
            </w:pPr>
            <w:r w:rsidRPr="00C73273">
              <w:rPr>
                <w:sz w:val="16"/>
                <w:szCs w:val="16"/>
              </w:rPr>
              <w:t>0,0</w:t>
            </w:r>
          </w:p>
        </w:tc>
      </w:tr>
      <w:tr w:rsidR="00C73273" w:rsidRPr="00C73273" w14:paraId="542B2BC7" w14:textId="77777777" w:rsidTr="0068320A">
        <w:trPr>
          <w:trHeight w:val="20"/>
        </w:trPr>
        <w:tc>
          <w:tcPr>
            <w:tcW w:w="13462" w:type="dxa"/>
            <w:hideMark/>
          </w:tcPr>
          <w:p w14:paraId="538FBFF0" w14:textId="77777777" w:rsidR="00C73273" w:rsidRPr="00C73273" w:rsidRDefault="00C73273" w:rsidP="00C73273">
            <w:pPr>
              <w:spacing w:line="240" w:lineRule="auto"/>
              <w:ind w:firstLine="0"/>
              <w:rPr>
                <w:sz w:val="16"/>
                <w:szCs w:val="16"/>
              </w:rPr>
            </w:pPr>
            <w:r w:rsidRPr="00C73273">
              <w:rPr>
                <w:sz w:val="16"/>
                <w:szCs w:val="16"/>
              </w:rPr>
              <w:t xml:space="preserve"> Разница между привлеченными и погашенными муниципальным образованием кредитами  кредитных организаций в валюте Российской Федерации</w:t>
            </w:r>
          </w:p>
        </w:tc>
        <w:tc>
          <w:tcPr>
            <w:tcW w:w="850" w:type="dxa"/>
            <w:vAlign w:val="center"/>
            <w:hideMark/>
          </w:tcPr>
          <w:p w14:paraId="4CC3414A"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09" w:type="dxa"/>
            <w:noWrap/>
            <w:vAlign w:val="center"/>
            <w:hideMark/>
          </w:tcPr>
          <w:p w14:paraId="79AC8B52"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19" w:type="dxa"/>
            <w:noWrap/>
            <w:vAlign w:val="center"/>
            <w:hideMark/>
          </w:tcPr>
          <w:p w14:paraId="6B69C804" w14:textId="77777777" w:rsidR="00C73273" w:rsidRPr="00C73273" w:rsidRDefault="00C73273" w:rsidP="00C73273">
            <w:pPr>
              <w:spacing w:line="240" w:lineRule="auto"/>
              <w:ind w:firstLine="0"/>
              <w:jc w:val="center"/>
              <w:rPr>
                <w:sz w:val="16"/>
                <w:szCs w:val="16"/>
              </w:rPr>
            </w:pPr>
            <w:r w:rsidRPr="00C73273">
              <w:rPr>
                <w:sz w:val="16"/>
                <w:szCs w:val="16"/>
              </w:rPr>
              <w:t>0,0</w:t>
            </w:r>
          </w:p>
        </w:tc>
      </w:tr>
      <w:tr w:rsidR="00C73273" w:rsidRPr="00C73273" w14:paraId="47CBA439" w14:textId="77777777" w:rsidTr="0068320A">
        <w:trPr>
          <w:trHeight w:val="20"/>
        </w:trPr>
        <w:tc>
          <w:tcPr>
            <w:tcW w:w="13462" w:type="dxa"/>
            <w:hideMark/>
          </w:tcPr>
          <w:p w14:paraId="173B418B" w14:textId="77777777" w:rsidR="00C73273" w:rsidRPr="00C73273" w:rsidRDefault="00C73273" w:rsidP="00C73273">
            <w:pPr>
              <w:spacing w:line="240" w:lineRule="auto"/>
              <w:ind w:firstLine="0"/>
              <w:rPr>
                <w:sz w:val="16"/>
                <w:szCs w:val="16"/>
              </w:rPr>
            </w:pPr>
            <w:r w:rsidRPr="00C73273">
              <w:rPr>
                <w:sz w:val="16"/>
                <w:szCs w:val="16"/>
              </w:rPr>
              <w:t xml:space="preserve">  Получение кредитов от кредитных организаций в валюте Российской Федерации</w:t>
            </w:r>
          </w:p>
        </w:tc>
        <w:tc>
          <w:tcPr>
            <w:tcW w:w="850" w:type="dxa"/>
            <w:vAlign w:val="center"/>
            <w:hideMark/>
          </w:tcPr>
          <w:p w14:paraId="574E3993"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09" w:type="dxa"/>
            <w:noWrap/>
            <w:vAlign w:val="center"/>
            <w:hideMark/>
          </w:tcPr>
          <w:p w14:paraId="6F03B290"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19" w:type="dxa"/>
            <w:noWrap/>
            <w:vAlign w:val="center"/>
            <w:hideMark/>
          </w:tcPr>
          <w:p w14:paraId="7BE6294F" w14:textId="77777777" w:rsidR="00C73273" w:rsidRPr="00C73273" w:rsidRDefault="00C73273" w:rsidP="00C73273">
            <w:pPr>
              <w:spacing w:line="240" w:lineRule="auto"/>
              <w:ind w:firstLine="0"/>
              <w:jc w:val="center"/>
              <w:rPr>
                <w:sz w:val="16"/>
                <w:szCs w:val="16"/>
              </w:rPr>
            </w:pPr>
            <w:r w:rsidRPr="00C73273">
              <w:rPr>
                <w:sz w:val="16"/>
                <w:szCs w:val="16"/>
              </w:rPr>
              <w:t>0,0</w:t>
            </w:r>
          </w:p>
        </w:tc>
      </w:tr>
      <w:tr w:rsidR="00C73273" w:rsidRPr="00C73273" w14:paraId="795ECECA" w14:textId="77777777" w:rsidTr="0068320A">
        <w:trPr>
          <w:trHeight w:val="20"/>
        </w:trPr>
        <w:tc>
          <w:tcPr>
            <w:tcW w:w="13462" w:type="dxa"/>
            <w:hideMark/>
          </w:tcPr>
          <w:p w14:paraId="6A680788" w14:textId="77777777" w:rsidR="00C73273" w:rsidRPr="00C73273" w:rsidRDefault="00C73273" w:rsidP="00C73273">
            <w:pPr>
              <w:spacing w:line="240" w:lineRule="auto"/>
              <w:ind w:firstLine="0"/>
              <w:rPr>
                <w:sz w:val="16"/>
                <w:szCs w:val="16"/>
              </w:rPr>
            </w:pPr>
            <w:r w:rsidRPr="00C73273">
              <w:rPr>
                <w:sz w:val="16"/>
                <w:szCs w:val="16"/>
              </w:rPr>
              <w:t xml:space="preserve">  Получение кредитов от кредитных организаций бюджетами муниципальных районов в валюте Российской Федерации</w:t>
            </w:r>
          </w:p>
        </w:tc>
        <w:tc>
          <w:tcPr>
            <w:tcW w:w="850" w:type="dxa"/>
            <w:vAlign w:val="center"/>
            <w:hideMark/>
          </w:tcPr>
          <w:p w14:paraId="33F5CAAB"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09" w:type="dxa"/>
            <w:noWrap/>
            <w:vAlign w:val="center"/>
            <w:hideMark/>
          </w:tcPr>
          <w:p w14:paraId="776CC8ED"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19" w:type="dxa"/>
            <w:noWrap/>
            <w:vAlign w:val="center"/>
            <w:hideMark/>
          </w:tcPr>
          <w:p w14:paraId="23651EE4" w14:textId="77777777" w:rsidR="00C73273" w:rsidRPr="00C73273" w:rsidRDefault="00C73273" w:rsidP="00C73273">
            <w:pPr>
              <w:spacing w:line="240" w:lineRule="auto"/>
              <w:ind w:firstLine="0"/>
              <w:jc w:val="center"/>
              <w:rPr>
                <w:sz w:val="16"/>
                <w:szCs w:val="16"/>
              </w:rPr>
            </w:pPr>
            <w:r w:rsidRPr="00C73273">
              <w:rPr>
                <w:sz w:val="16"/>
                <w:szCs w:val="16"/>
              </w:rPr>
              <w:t>0,0</w:t>
            </w:r>
          </w:p>
        </w:tc>
      </w:tr>
      <w:tr w:rsidR="00C73273" w:rsidRPr="00C73273" w14:paraId="2BCA3087" w14:textId="77777777" w:rsidTr="0068320A">
        <w:trPr>
          <w:trHeight w:val="20"/>
        </w:trPr>
        <w:tc>
          <w:tcPr>
            <w:tcW w:w="13462" w:type="dxa"/>
            <w:hideMark/>
          </w:tcPr>
          <w:p w14:paraId="453023E7" w14:textId="606D7891" w:rsidR="00C73273" w:rsidRPr="00C73273" w:rsidRDefault="00C73273" w:rsidP="00C73273">
            <w:pPr>
              <w:spacing w:line="240" w:lineRule="auto"/>
              <w:ind w:firstLine="0"/>
              <w:rPr>
                <w:sz w:val="16"/>
                <w:szCs w:val="16"/>
              </w:rPr>
            </w:pPr>
            <w:r w:rsidRPr="00C73273">
              <w:rPr>
                <w:sz w:val="16"/>
                <w:szCs w:val="16"/>
              </w:rPr>
              <w:t xml:space="preserve">  Погашение кредитов,</w:t>
            </w:r>
            <w:r w:rsidR="00AE1D88">
              <w:rPr>
                <w:sz w:val="16"/>
                <w:szCs w:val="16"/>
              </w:rPr>
              <w:t xml:space="preserve"> </w:t>
            </w:r>
            <w:r w:rsidRPr="00C73273">
              <w:rPr>
                <w:sz w:val="16"/>
                <w:szCs w:val="16"/>
              </w:rPr>
              <w:t>предоставленных кредитными организациями в валюте Российской Федерации</w:t>
            </w:r>
          </w:p>
        </w:tc>
        <w:tc>
          <w:tcPr>
            <w:tcW w:w="850" w:type="dxa"/>
            <w:vAlign w:val="center"/>
            <w:hideMark/>
          </w:tcPr>
          <w:p w14:paraId="62DE2CF5"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09" w:type="dxa"/>
            <w:noWrap/>
            <w:vAlign w:val="center"/>
            <w:hideMark/>
          </w:tcPr>
          <w:p w14:paraId="006F9D42"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19" w:type="dxa"/>
            <w:noWrap/>
            <w:vAlign w:val="center"/>
            <w:hideMark/>
          </w:tcPr>
          <w:p w14:paraId="54F08FD1" w14:textId="77777777" w:rsidR="00C73273" w:rsidRPr="00C73273" w:rsidRDefault="00C73273" w:rsidP="00C73273">
            <w:pPr>
              <w:spacing w:line="240" w:lineRule="auto"/>
              <w:ind w:firstLine="0"/>
              <w:jc w:val="center"/>
              <w:rPr>
                <w:sz w:val="16"/>
                <w:szCs w:val="16"/>
              </w:rPr>
            </w:pPr>
            <w:r w:rsidRPr="00C73273">
              <w:rPr>
                <w:sz w:val="16"/>
                <w:szCs w:val="16"/>
              </w:rPr>
              <w:t>0,0</w:t>
            </w:r>
          </w:p>
        </w:tc>
      </w:tr>
      <w:tr w:rsidR="00C73273" w:rsidRPr="00C73273" w14:paraId="001708BF" w14:textId="77777777" w:rsidTr="0068320A">
        <w:trPr>
          <w:trHeight w:val="20"/>
        </w:trPr>
        <w:tc>
          <w:tcPr>
            <w:tcW w:w="13462" w:type="dxa"/>
            <w:hideMark/>
          </w:tcPr>
          <w:p w14:paraId="06B463B1" w14:textId="77777777" w:rsidR="00C73273" w:rsidRPr="00C73273" w:rsidRDefault="00C73273" w:rsidP="00C73273">
            <w:pPr>
              <w:spacing w:line="240" w:lineRule="auto"/>
              <w:ind w:firstLine="0"/>
              <w:rPr>
                <w:sz w:val="16"/>
                <w:szCs w:val="16"/>
              </w:rPr>
            </w:pPr>
            <w:r w:rsidRPr="00C73273">
              <w:rPr>
                <w:sz w:val="16"/>
                <w:szCs w:val="16"/>
              </w:rPr>
              <w:t xml:space="preserve"> Погашение бюджетами муниципальных районов кредитов от кредитных организаций в валюте Российской Федерации</w:t>
            </w:r>
          </w:p>
        </w:tc>
        <w:tc>
          <w:tcPr>
            <w:tcW w:w="850" w:type="dxa"/>
            <w:vAlign w:val="center"/>
            <w:hideMark/>
          </w:tcPr>
          <w:p w14:paraId="51613D10"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09" w:type="dxa"/>
            <w:noWrap/>
            <w:vAlign w:val="center"/>
            <w:hideMark/>
          </w:tcPr>
          <w:p w14:paraId="1A707EC2"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19" w:type="dxa"/>
            <w:noWrap/>
            <w:vAlign w:val="center"/>
            <w:hideMark/>
          </w:tcPr>
          <w:p w14:paraId="68BB9A30" w14:textId="77777777" w:rsidR="00C73273" w:rsidRPr="00C73273" w:rsidRDefault="00C73273" w:rsidP="00C73273">
            <w:pPr>
              <w:spacing w:line="240" w:lineRule="auto"/>
              <w:ind w:firstLine="0"/>
              <w:jc w:val="center"/>
              <w:rPr>
                <w:sz w:val="16"/>
                <w:szCs w:val="16"/>
              </w:rPr>
            </w:pPr>
            <w:r w:rsidRPr="00C73273">
              <w:rPr>
                <w:sz w:val="16"/>
                <w:szCs w:val="16"/>
              </w:rPr>
              <w:t>0,0</w:t>
            </w:r>
          </w:p>
        </w:tc>
      </w:tr>
      <w:tr w:rsidR="00C73273" w:rsidRPr="00C73273" w14:paraId="48A4BB07" w14:textId="77777777" w:rsidTr="0068320A">
        <w:trPr>
          <w:trHeight w:val="20"/>
        </w:trPr>
        <w:tc>
          <w:tcPr>
            <w:tcW w:w="13462" w:type="dxa"/>
            <w:hideMark/>
          </w:tcPr>
          <w:p w14:paraId="0EB72AAE" w14:textId="77777777" w:rsidR="00C73273" w:rsidRPr="00C73273" w:rsidRDefault="00C73273" w:rsidP="00C73273">
            <w:pPr>
              <w:spacing w:line="240" w:lineRule="auto"/>
              <w:ind w:firstLine="0"/>
              <w:rPr>
                <w:sz w:val="16"/>
                <w:szCs w:val="16"/>
              </w:rPr>
            </w:pPr>
            <w:r w:rsidRPr="00C73273">
              <w:rPr>
                <w:sz w:val="16"/>
                <w:szCs w:val="16"/>
              </w:rPr>
              <w:t xml:space="preserve">  Изменение остатков средств на счетах по учету средств бюджета</w:t>
            </w:r>
          </w:p>
        </w:tc>
        <w:tc>
          <w:tcPr>
            <w:tcW w:w="850" w:type="dxa"/>
            <w:vAlign w:val="center"/>
            <w:hideMark/>
          </w:tcPr>
          <w:p w14:paraId="23ED1DE5" w14:textId="77777777" w:rsidR="00C73273" w:rsidRPr="00C73273" w:rsidRDefault="00C73273" w:rsidP="00C73273">
            <w:pPr>
              <w:spacing w:line="240" w:lineRule="auto"/>
              <w:ind w:firstLine="0"/>
              <w:jc w:val="center"/>
              <w:rPr>
                <w:sz w:val="16"/>
                <w:szCs w:val="16"/>
              </w:rPr>
            </w:pPr>
            <w:r w:rsidRPr="00C73273">
              <w:rPr>
                <w:sz w:val="16"/>
                <w:szCs w:val="16"/>
              </w:rPr>
              <w:t>55697,3</w:t>
            </w:r>
          </w:p>
        </w:tc>
        <w:tc>
          <w:tcPr>
            <w:tcW w:w="709" w:type="dxa"/>
            <w:noWrap/>
            <w:vAlign w:val="center"/>
            <w:hideMark/>
          </w:tcPr>
          <w:p w14:paraId="5AA0A2AA" w14:textId="77777777" w:rsidR="00C73273" w:rsidRPr="00C73273" w:rsidRDefault="00C73273" w:rsidP="00C73273">
            <w:pPr>
              <w:spacing w:line="240" w:lineRule="auto"/>
              <w:ind w:firstLine="0"/>
              <w:jc w:val="center"/>
              <w:rPr>
                <w:sz w:val="16"/>
                <w:szCs w:val="16"/>
              </w:rPr>
            </w:pPr>
            <w:r w:rsidRPr="00C73273">
              <w:rPr>
                <w:sz w:val="16"/>
                <w:szCs w:val="16"/>
              </w:rPr>
              <w:t>0,0</w:t>
            </w:r>
          </w:p>
        </w:tc>
        <w:tc>
          <w:tcPr>
            <w:tcW w:w="719" w:type="dxa"/>
            <w:noWrap/>
            <w:vAlign w:val="center"/>
            <w:hideMark/>
          </w:tcPr>
          <w:p w14:paraId="5F8D3E87" w14:textId="77777777" w:rsidR="00C73273" w:rsidRPr="00C73273" w:rsidRDefault="00C73273" w:rsidP="00C73273">
            <w:pPr>
              <w:spacing w:line="240" w:lineRule="auto"/>
              <w:ind w:firstLine="0"/>
              <w:jc w:val="center"/>
              <w:rPr>
                <w:sz w:val="16"/>
                <w:szCs w:val="16"/>
              </w:rPr>
            </w:pPr>
            <w:r w:rsidRPr="00C73273">
              <w:rPr>
                <w:sz w:val="16"/>
                <w:szCs w:val="16"/>
              </w:rPr>
              <w:t>0,0</w:t>
            </w:r>
          </w:p>
        </w:tc>
      </w:tr>
    </w:tbl>
    <w:p w14:paraId="7F66D452" w14:textId="2104AB69" w:rsidR="00CB7BD2" w:rsidRDefault="00CB7BD2" w:rsidP="00F13E7C">
      <w:pPr>
        <w:spacing w:after="0" w:line="240" w:lineRule="auto"/>
        <w:jc w:val="both"/>
        <w:rPr>
          <w:rFonts w:ascii="Times New Roman" w:hAnsi="Times New Roman"/>
          <w:b/>
          <w:bCs/>
          <w:sz w:val="20"/>
          <w:szCs w:val="20"/>
        </w:rPr>
      </w:pPr>
    </w:p>
    <w:p w14:paraId="21B9917A" w14:textId="668C1FA9" w:rsidR="00CB7BD2" w:rsidRDefault="00CB7BD2" w:rsidP="00CB7BD2">
      <w:pPr>
        <w:spacing w:after="0" w:line="240" w:lineRule="auto"/>
        <w:jc w:val="both"/>
        <w:rPr>
          <w:rFonts w:ascii="Times New Roman" w:hAnsi="Times New Roman"/>
          <w:b/>
          <w:bCs/>
          <w:sz w:val="20"/>
          <w:szCs w:val="20"/>
        </w:rPr>
      </w:pPr>
      <w:r w:rsidRPr="00CB7BD2">
        <w:rPr>
          <w:rFonts w:ascii="Times New Roman" w:hAnsi="Times New Roman"/>
          <w:b/>
          <w:bCs/>
          <w:sz w:val="20"/>
          <w:szCs w:val="20"/>
        </w:rPr>
        <w:t>Приложение №</w:t>
      </w:r>
      <w:r>
        <w:rPr>
          <w:rFonts w:ascii="Times New Roman" w:hAnsi="Times New Roman"/>
          <w:b/>
          <w:bCs/>
          <w:sz w:val="20"/>
          <w:szCs w:val="20"/>
        </w:rPr>
        <w:t xml:space="preserve">4 </w:t>
      </w:r>
      <w:r w:rsidRPr="00CB7BD2">
        <w:rPr>
          <w:rFonts w:ascii="Times New Roman" w:hAnsi="Times New Roman"/>
          <w:sz w:val="20"/>
          <w:szCs w:val="20"/>
        </w:rPr>
        <w:t>к решению Совета народных депутатов Завитинского муниципального округа от 25.11.2022 № 171/15</w:t>
      </w:r>
      <w:r w:rsidR="00862E86">
        <w:rPr>
          <w:rFonts w:ascii="Times New Roman" w:hAnsi="Times New Roman"/>
          <w:sz w:val="20"/>
          <w:szCs w:val="20"/>
        </w:rPr>
        <w:t xml:space="preserve"> </w:t>
      </w:r>
      <w:r w:rsidR="00862E86" w:rsidRPr="00862E86">
        <w:rPr>
          <w:rFonts w:ascii="Times New Roman" w:hAnsi="Times New Roman"/>
          <w:sz w:val="20"/>
          <w:szCs w:val="20"/>
        </w:rPr>
        <w:t xml:space="preserve">Распределение бюджетных ассигнований по целевым статьям (муниципальным программам и </w:t>
      </w:r>
      <w:r w:rsidR="0068320A" w:rsidRPr="00862E86">
        <w:rPr>
          <w:rFonts w:ascii="Times New Roman" w:hAnsi="Times New Roman"/>
          <w:sz w:val="20"/>
          <w:szCs w:val="20"/>
        </w:rPr>
        <w:t>непрограммным</w:t>
      </w:r>
      <w:r w:rsidR="00862E86" w:rsidRPr="00862E86">
        <w:rPr>
          <w:rFonts w:ascii="Times New Roman" w:hAnsi="Times New Roman"/>
          <w:sz w:val="20"/>
          <w:szCs w:val="20"/>
        </w:rPr>
        <w:t xml:space="preserve"> направлениям деятельности), группам видов расходов классификации расходов бюджета муниципального округа на 2022 и плановый период 2023-2024 годов</w:t>
      </w:r>
    </w:p>
    <w:tbl>
      <w:tblPr>
        <w:tblW w:w="15737" w:type="dxa"/>
        <w:tblLook w:val="04A0" w:firstRow="1" w:lastRow="0" w:firstColumn="1" w:lastColumn="0" w:noHBand="0" w:noVBand="1"/>
      </w:tblPr>
      <w:tblGrid>
        <w:gridCol w:w="10998"/>
        <w:gridCol w:w="1225"/>
        <w:gridCol w:w="680"/>
        <w:gridCol w:w="1020"/>
        <w:gridCol w:w="907"/>
        <w:gridCol w:w="907"/>
      </w:tblGrid>
      <w:tr w:rsidR="0068320A" w:rsidRPr="0068320A" w14:paraId="5FBAB98B" w14:textId="77777777" w:rsidTr="00635C26">
        <w:trPr>
          <w:trHeight w:val="20"/>
        </w:trPr>
        <w:tc>
          <w:tcPr>
            <w:tcW w:w="10998" w:type="dxa"/>
            <w:tcBorders>
              <w:top w:val="nil"/>
              <w:left w:val="nil"/>
              <w:bottom w:val="nil"/>
              <w:right w:val="nil"/>
            </w:tcBorders>
            <w:shd w:val="clear" w:color="000000" w:fill="FFFFFF"/>
            <w:vAlign w:val="bottom"/>
            <w:hideMark/>
          </w:tcPr>
          <w:p w14:paraId="5ACF3D11" w14:textId="77777777" w:rsidR="0068320A" w:rsidRPr="0068320A" w:rsidRDefault="0068320A" w:rsidP="0068320A">
            <w:pPr>
              <w:spacing w:after="0" w:line="240" w:lineRule="auto"/>
              <w:rPr>
                <w:rFonts w:ascii="Arial" w:eastAsia="Times New Roman" w:hAnsi="Arial" w:cs="Arial"/>
                <w:sz w:val="16"/>
                <w:szCs w:val="16"/>
                <w:lang w:eastAsia="ru-RU"/>
              </w:rPr>
            </w:pPr>
            <w:r w:rsidRPr="0068320A">
              <w:rPr>
                <w:rFonts w:ascii="Arial" w:eastAsia="Times New Roman" w:hAnsi="Arial" w:cs="Arial"/>
                <w:sz w:val="16"/>
                <w:szCs w:val="16"/>
                <w:lang w:eastAsia="ru-RU"/>
              </w:rPr>
              <w:t> </w:t>
            </w:r>
          </w:p>
        </w:tc>
        <w:tc>
          <w:tcPr>
            <w:tcW w:w="1225" w:type="dxa"/>
            <w:tcBorders>
              <w:top w:val="nil"/>
              <w:left w:val="nil"/>
              <w:bottom w:val="nil"/>
              <w:right w:val="nil"/>
            </w:tcBorders>
            <w:shd w:val="clear" w:color="000000" w:fill="FFFFFF"/>
            <w:vAlign w:val="bottom"/>
            <w:hideMark/>
          </w:tcPr>
          <w:p w14:paraId="5B66A185" w14:textId="77777777" w:rsidR="0068320A" w:rsidRPr="0068320A" w:rsidRDefault="0068320A" w:rsidP="0068320A">
            <w:pPr>
              <w:spacing w:after="0" w:line="240" w:lineRule="auto"/>
              <w:rPr>
                <w:rFonts w:ascii="Arial" w:eastAsia="Times New Roman" w:hAnsi="Arial" w:cs="Arial"/>
                <w:sz w:val="16"/>
                <w:szCs w:val="16"/>
                <w:lang w:eastAsia="ru-RU"/>
              </w:rPr>
            </w:pPr>
            <w:r w:rsidRPr="0068320A">
              <w:rPr>
                <w:rFonts w:ascii="Arial" w:eastAsia="Times New Roman" w:hAnsi="Arial" w:cs="Arial"/>
                <w:sz w:val="16"/>
                <w:szCs w:val="16"/>
                <w:lang w:eastAsia="ru-RU"/>
              </w:rPr>
              <w:t> </w:t>
            </w:r>
          </w:p>
        </w:tc>
        <w:tc>
          <w:tcPr>
            <w:tcW w:w="680" w:type="dxa"/>
            <w:tcBorders>
              <w:top w:val="nil"/>
              <w:left w:val="nil"/>
              <w:bottom w:val="nil"/>
              <w:right w:val="nil"/>
            </w:tcBorders>
            <w:shd w:val="clear" w:color="000000" w:fill="FFFFFF"/>
            <w:vAlign w:val="bottom"/>
            <w:hideMark/>
          </w:tcPr>
          <w:p w14:paraId="0B4F5E2F" w14:textId="77777777" w:rsidR="0068320A" w:rsidRPr="0068320A" w:rsidRDefault="0068320A" w:rsidP="0068320A">
            <w:pPr>
              <w:spacing w:after="0" w:line="240" w:lineRule="auto"/>
              <w:rPr>
                <w:rFonts w:ascii="Arial" w:eastAsia="Times New Roman" w:hAnsi="Arial" w:cs="Arial"/>
                <w:sz w:val="16"/>
                <w:szCs w:val="16"/>
                <w:lang w:eastAsia="ru-RU"/>
              </w:rPr>
            </w:pPr>
            <w:r w:rsidRPr="0068320A">
              <w:rPr>
                <w:rFonts w:ascii="Arial" w:eastAsia="Times New Roman" w:hAnsi="Arial" w:cs="Arial"/>
                <w:sz w:val="16"/>
                <w:szCs w:val="16"/>
                <w:lang w:eastAsia="ru-RU"/>
              </w:rPr>
              <w:t> </w:t>
            </w:r>
          </w:p>
        </w:tc>
        <w:tc>
          <w:tcPr>
            <w:tcW w:w="1020" w:type="dxa"/>
            <w:tcBorders>
              <w:top w:val="nil"/>
              <w:left w:val="nil"/>
              <w:bottom w:val="nil"/>
              <w:right w:val="nil"/>
            </w:tcBorders>
            <w:shd w:val="clear" w:color="000000" w:fill="FFFFFF"/>
            <w:vAlign w:val="bottom"/>
            <w:hideMark/>
          </w:tcPr>
          <w:p w14:paraId="7EDCF601" w14:textId="77777777" w:rsidR="0068320A" w:rsidRPr="0068320A" w:rsidRDefault="0068320A" w:rsidP="0068320A">
            <w:pPr>
              <w:spacing w:after="0" w:line="240" w:lineRule="auto"/>
              <w:rPr>
                <w:rFonts w:ascii="Arial" w:eastAsia="Times New Roman" w:hAnsi="Arial" w:cs="Arial"/>
                <w:sz w:val="16"/>
                <w:szCs w:val="16"/>
                <w:lang w:eastAsia="ru-RU"/>
              </w:rPr>
            </w:pPr>
            <w:r w:rsidRPr="0068320A">
              <w:rPr>
                <w:rFonts w:ascii="Arial" w:eastAsia="Times New Roman" w:hAnsi="Arial" w:cs="Arial"/>
                <w:sz w:val="16"/>
                <w:szCs w:val="16"/>
                <w:lang w:eastAsia="ru-RU"/>
              </w:rPr>
              <w:t> </w:t>
            </w:r>
          </w:p>
        </w:tc>
        <w:tc>
          <w:tcPr>
            <w:tcW w:w="907" w:type="dxa"/>
            <w:tcBorders>
              <w:top w:val="nil"/>
              <w:left w:val="nil"/>
              <w:bottom w:val="nil"/>
              <w:right w:val="nil"/>
            </w:tcBorders>
            <w:shd w:val="clear" w:color="000000" w:fill="FFFFFF"/>
            <w:vAlign w:val="bottom"/>
            <w:hideMark/>
          </w:tcPr>
          <w:p w14:paraId="7DD688C2" w14:textId="77777777" w:rsidR="0068320A" w:rsidRPr="0068320A" w:rsidRDefault="0068320A" w:rsidP="0068320A">
            <w:pPr>
              <w:spacing w:after="0" w:line="240" w:lineRule="auto"/>
              <w:rPr>
                <w:rFonts w:ascii="Arial" w:eastAsia="Times New Roman" w:hAnsi="Arial" w:cs="Arial"/>
                <w:sz w:val="16"/>
                <w:szCs w:val="16"/>
                <w:lang w:eastAsia="ru-RU"/>
              </w:rPr>
            </w:pPr>
            <w:r w:rsidRPr="0068320A">
              <w:rPr>
                <w:rFonts w:ascii="Arial" w:eastAsia="Times New Roman" w:hAnsi="Arial" w:cs="Arial"/>
                <w:sz w:val="16"/>
                <w:szCs w:val="16"/>
                <w:lang w:eastAsia="ru-RU"/>
              </w:rPr>
              <w:t> </w:t>
            </w:r>
          </w:p>
        </w:tc>
        <w:tc>
          <w:tcPr>
            <w:tcW w:w="907" w:type="dxa"/>
            <w:tcBorders>
              <w:top w:val="nil"/>
              <w:left w:val="nil"/>
              <w:bottom w:val="nil"/>
              <w:right w:val="nil"/>
            </w:tcBorders>
            <w:shd w:val="clear" w:color="000000" w:fill="FFFFFF"/>
            <w:vAlign w:val="bottom"/>
            <w:hideMark/>
          </w:tcPr>
          <w:p w14:paraId="2A49792F" w14:textId="77777777" w:rsidR="0068320A" w:rsidRPr="0068320A" w:rsidRDefault="0068320A" w:rsidP="0068320A">
            <w:pPr>
              <w:spacing w:after="0" w:line="240" w:lineRule="auto"/>
              <w:rPr>
                <w:rFonts w:ascii="Arial" w:eastAsia="Times New Roman" w:hAnsi="Arial" w:cs="Arial"/>
                <w:sz w:val="16"/>
                <w:szCs w:val="16"/>
                <w:lang w:eastAsia="ru-RU"/>
              </w:rPr>
            </w:pPr>
            <w:r w:rsidRPr="0068320A">
              <w:rPr>
                <w:rFonts w:ascii="Arial" w:eastAsia="Times New Roman" w:hAnsi="Arial" w:cs="Arial"/>
                <w:sz w:val="16"/>
                <w:szCs w:val="16"/>
                <w:lang w:eastAsia="ru-RU"/>
              </w:rPr>
              <w:t>тыс. рублей</w:t>
            </w:r>
          </w:p>
        </w:tc>
      </w:tr>
      <w:tr w:rsidR="0068320A" w:rsidRPr="0068320A" w14:paraId="60807141" w14:textId="77777777" w:rsidTr="00635C26">
        <w:trPr>
          <w:trHeight w:val="20"/>
        </w:trPr>
        <w:tc>
          <w:tcPr>
            <w:tcW w:w="10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CEF8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Наименование кода</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032EB6D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КЦСР</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3228F59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КВР</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14:paraId="6861ED5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2022</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0FDABA1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2023</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5520A5A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2024</w:t>
            </w:r>
          </w:p>
        </w:tc>
      </w:tr>
      <w:tr w:rsidR="0068320A" w:rsidRPr="0068320A" w14:paraId="679F9B3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A85A62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"Развитие агропромышленного комплекса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3444E4D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51.0.00.00000</w:t>
            </w:r>
          </w:p>
        </w:tc>
        <w:tc>
          <w:tcPr>
            <w:tcW w:w="680" w:type="dxa"/>
            <w:tcBorders>
              <w:top w:val="nil"/>
              <w:left w:val="nil"/>
              <w:bottom w:val="single" w:sz="4" w:space="0" w:color="auto"/>
              <w:right w:val="single" w:sz="4" w:space="0" w:color="auto"/>
            </w:tcBorders>
            <w:shd w:val="clear" w:color="000000" w:fill="FFFFFF"/>
            <w:vAlign w:val="center"/>
            <w:hideMark/>
          </w:tcPr>
          <w:p w14:paraId="520BD37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ABB468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1 399,2</w:t>
            </w:r>
          </w:p>
        </w:tc>
        <w:tc>
          <w:tcPr>
            <w:tcW w:w="907" w:type="dxa"/>
            <w:tcBorders>
              <w:top w:val="nil"/>
              <w:left w:val="nil"/>
              <w:bottom w:val="single" w:sz="4" w:space="0" w:color="auto"/>
              <w:right w:val="single" w:sz="4" w:space="0" w:color="auto"/>
            </w:tcBorders>
            <w:shd w:val="clear" w:color="000000" w:fill="FFFFFF"/>
            <w:vAlign w:val="center"/>
            <w:hideMark/>
          </w:tcPr>
          <w:p w14:paraId="6D8D96E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789,2</w:t>
            </w:r>
          </w:p>
        </w:tc>
        <w:tc>
          <w:tcPr>
            <w:tcW w:w="907" w:type="dxa"/>
            <w:tcBorders>
              <w:top w:val="nil"/>
              <w:left w:val="nil"/>
              <w:bottom w:val="single" w:sz="4" w:space="0" w:color="auto"/>
              <w:right w:val="single" w:sz="4" w:space="0" w:color="auto"/>
            </w:tcBorders>
            <w:shd w:val="clear" w:color="000000" w:fill="FFFFFF"/>
            <w:vAlign w:val="center"/>
            <w:hideMark/>
          </w:tcPr>
          <w:p w14:paraId="6BE2673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789,2</w:t>
            </w:r>
          </w:p>
        </w:tc>
      </w:tr>
      <w:tr w:rsidR="0068320A" w:rsidRPr="0068320A" w14:paraId="7B3DE94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111E019"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Развитие агропромышленного комплекса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55CF007D"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51.1.00.00000</w:t>
            </w:r>
          </w:p>
        </w:tc>
        <w:tc>
          <w:tcPr>
            <w:tcW w:w="680" w:type="dxa"/>
            <w:tcBorders>
              <w:top w:val="nil"/>
              <w:left w:val="nil"/>
              <w:bottom w:val="single" w:sz="4" w:space="0" w:color="auto"/>
              <w:right w:val="single" w:sz="4" w:space="0" w:color="auto"/>
            </w:tcBorders>
            <w:shd w:val="clear" w:color="000000" w:fill="FFFFFF"/>
            <w:vAlign w:val="center"/>
            <w:hideMark/>
          </w:tcPr>
          <w:p w14:paraId="01529A59"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8F80120"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1 399,2</w:t>
            </w:r>
          </w:p>
        </w:tc>
        <w:tc>
          <w:tcPr>
            <w:tcW w:w="907" w:type="dxa"/>
            <w:tcBorders>
              <w:top w:val="nil"/>
              <w:left w:val="nil"/>
              <w:bottom w:val="single" w:sz="4" w:space="0" w:color="auto"/>
              <w:right w:val="single" w:sz="4" w:space="0" w:color="auto"/>
            </w:tcBorders>
            <w:shd w:val="clear" w:color="000000" w:fill="FFFFFF"/>
            <w:vAlign w:val="center"/>
            <w:hideMark/>
          </w:tcPr>
          <w:p w14:paraId="3D501CB1"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789,2</w:t>
            </w:r>
          </w:p>
        </w:tc>
        <w:tc>
          <w:tcPr>
            <w:tcW w:w="907" w:type="dxa"/>
            <w:tcBorders>
              <w:top w:val="nil"/>
              <w:left w:val="nil"/>
              <w:bottom w:val="single" w:sz="4" w:space="0" w:color="auto"/>
              <w:right w:val="single" w:sz="4" w:space="0" w:color="auto"/>
            </w:tcBorders>
            <w:shd w:val="clear" w:color="000000" w:fill="FFFFFF"/>
            <w:vAlign w:val="center"/>
            <w:hideMark/>
          </w:tcPr>
          <w:p w14:paraId="45697F1A"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789,2</w:t>
            </w:r>
          </w:p>
        </w:tc>
      </w:tr>
      <w:tr w:rsidR="0068320A" w:rsidRPr="0068320A" w14:paraId="7170592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12A302B"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225" w:type="dxa"/>
            <w:tcBorders>
              <w:top w:val="nil"/>
              <w:left w:val="nil"/>
              <w:bottom w:val="single" w:sz="4" w:space="0" w:color="auto"/>
              <w:right w:val="single" w:sz="4" w:space="0" w:color="auto"/>
            </w:tcBorders>
            <w:shd w:val="clear" w:color="000000" w:fill="FFFFFF"/>
            <w:vAlign w:val="center"/>
            <w:hideMark/>
          </w:tcPr>
          <w:p w14:paraId="1A869519"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51.1.01.00000</w:t>
            </w:r>
          </w:p>
        </w:tc>
        <w:tc>
          <w:tcPr>
            <w:tcW w:w="680" w:type="dxa"/>
            <w:tcBorders>
              <w:top w:val="nil"/>
              <w:left w:val="nil"/>
              <w:bottom w:val="single" w:sz="4" w:space="0" w:color="auto"/>
              <w:right w:val="single" w:sz="4" w:space="0" w:color="auto"/>
            </w:tcBorders>
            <w:shd w:val="clear" w:color="000000" w:fill="FFFFFF"/>
            <w:vAlign w:val="center"/>
            <w:hideMark/>
          </w:tcPr>
          <w:p w14:paraId="3812B1C1"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03A1281"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0EE4AD17"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75D1171B"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5B4F317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E18E7D5"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225" w:type="dxa"/>
            <w:tcBorders>
              <w:top w:val="nil"/>
              <w:left w:val="nil"/>
              <w:bottom w:val="single" w:sz="4" w:space="0" w:color="auto"/>
              <w:right w:val="single" w:sz="4" w:space="0" w:color="auto"/>
            </w:tcBorders>
            <w:shd w:val="clear" w:color="000000" w:fill="FFFFFF"/>
            <w:vAlign w:val="center"/>
            <w:hideMark/>
          </w:tcPr>
          <w:p w14:paraId="1C82DF46"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51.1.01.00010</w:t>
            </w:r>
          </w:p>
        </w:tc>
        <w:tc>
          <w:tcPr>
            <w:tcW w:w="680" w:type="dxa"/>
            <w:tcBorders>
              <w:top w:val="nil"/>
              <w:left w:val="nil"/>
              <w:bottom w:val="single" w:sz="4" w:space="0" w:color="auto"/>
              <w:right w:val="single" w:sz="4" w:space="0" w:color="auto"/>
            </w:tcBorders>
            <w:shd w:val="clear" w:color="000000" w:fill="FFFFFF"/>
            <w:vAlign w:val="center"/>
            <w:hideMark/>
          </w:tcPr>
          <w:p w14:paraId="63BC54DF"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B10E40D"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20995EC"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24C9585A"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42718F3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82961A0"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692DDDD"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51.1.01.00010</w:t>
            </w:r>
          </w:p>
        </w:tc>
        <w:tc>
          <w:tcPr>
            <w:tcW w:w="680" w:type="dxa"/>
            <w:tcBorders>
              <w:top w:val="nil"/>
              <w:left w:val="nil"/>
              <w:bottom w:val="single" w:sz="4" w:space="0" w:color="auto"/>
              <w:right w:val="single" w:sz="4" w:space="0" w:color="auto"/>
            </w:tcBorders>
            <w:shd w:val="clear" w:color="000000" w:fill="FFFFFF"/>
            <w:vAlign w:val="center"/>
            <w:hideMark/>
          </w:tcPr>
          <w:p w14:paraId="3B563D9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686205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1294DE2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741AC7D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382B3AF8" w14:textId="77777777" w:rsidTr="00635C26">
        <w:trPr>
          <w:trHeight w:val="20"/>
        </w:trPr>
        <w:tc>
          <w:tcPr>
            <w:tcW w:w="10998" w:type="dxa"/>
            <w:tcBorders>
              <w:top w:val="nil"/>
              <w:left w:val="nil"/>
              <w:bottom w:val="nil"/>
              <w:right w:val="nil"/>
            </w:tcBorders>
            <w:shd w:val="clear" w:color="auto" w:fill="auto"/>
            <w:vAlign w:val="bottom"/>
            <w:hideMark/>
          </w:tcPr>
          <w:p w14:paraId="19904AF6"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Основное мероприятие " Создание цеха по переработке молока"</w:t>
            </w:r>
          </w:p>
        </w:tc>
        <w:tc>
          <w:tcPr>
            <w:tcW w:w="1225" w:type="dxa"/>
            <w:tcBorders>
              <w:top w:val="nil"/>
              <w:left w:val="single" w:sz="4" w:space="0" w:color="auto"/>
              <w:bottom w:val="single" w:sz="4" w:space="0" w:color="auto"/>
              <w:right w:val="single" w:sz="4" w:space="0" w:color="auto"/>
            </w:tcBorders>
            <w:shd w:val="clear" w:color="000000" w:fill="FFFFFF"/>
            <w:vAlign w:val="center"/>
            <w:hideMark/>
          </w:tcPr>
          <w:p w14:paraId="4F987D42"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51.1.03.00000</w:t>
            </w:r>
          </w:p>
        </w:tc>
        <w:tc>
          <w:tcPr>
            <w:tcW w:w="680" w:type="dxa"/>
            <w:tcBorders>
              <w:top w:val="nil"/>
              <w:left w:val="nil"/>
              <w:bottom w:val="single" w:sz="4" w:space="0" w:color="auto"/>
              <w:right w:val="single" w:sz="4" w:space="0" w:color="auto"/>
            </w:tcBorders>
            <w:shd w:val="clear" w:color="000000" w:fill="FFFFFF"/>
            <w:vAlign w:val="center"/>
            <w:hideMark/>
          </w:tcPr>
          <w:p w14:paraId="280A282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8B3AF4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057C60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1253E95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57AC56C" w14:textId="77777777" w:rsidTr="00635C26">
        <w:trPr>
          <w:trHeight w:val="20"/>
        </w:trPr>
        <w:tc>
          <w:tcPr>
            <w:tcW w:w="10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214CE"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Создание цеха по переработке молока</w:t>
            </w:r>
          </w:p>
        </w:tc>
        <w:tc>
          <w:tcPr>
            <w:tcW w:w="1225" w:type="dxa"/>
            <w:tcBorders>
              <w:top w:val="nil"/>
              <w:left w:val="nil"/>
              <w:bottom w:val="single" w:sz="4" w:space="0" w:color="auto"/>
              <w:right w:val="single" w:sz="4" w:space="0" w:color="auto"/>
            </w:tcBorders>
            <w:shd w:val="clear" w:color="000000" w:fill="FFFFFF"/>
            <w:vAlign w:val="center"/>
            <w:hideMark/>
          </w:tcPr>
          <w:p w14:paraId="32652570"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51.1.03.00910</w:t>
            </w:r>
          </w:p>
        </w:tc>
        <w:tc>
          <w:tcPr>
            <w:tcW w:w="680" w:type="dxa"/>
            <w:tcBorders>
              <w:top w:val="nil"/>
              <w:left w:val="nil"/>
              <w:bottom w:val="single" w:sz="4" w:space="0" w:color="auto"/>
              <w:right w:val="single" w:sz="4" w:space="0" w:color="auto"/>
            </w:tcBorders>
            <w:shd w:val="clear" w:color="000000" w:fill="FFFFFF"/>
            <w:vAlign w:val="center"/>
            <w:hideMark/>
          </w:tcPr>
          <w:p w14:paraId="6D5A043D"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1618E1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6952B54"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23ABEB9E"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0C0071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1F47C7B"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B582FA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51.1.03.00910</w:t>
            </w:r>
          </w:p>
        </w:tc>
        <w:tc>
          <w:tcPr>
            <w:tcW w:w="680" w:type="dxa"/>
            <w:tcBorders>
              <w:top w:val="nil"/>
              <w:left w:val="nil"/>
              <w:bottom w:val="single" w:sz="4" w:space="0" w:color="auto"/>
              <w:right w:val="single" w:sz="4" w:space="0" w:color="auto"/>
            </w:tcBorders>
            <w:shd w:val="clear" w:color="000000" w:fill="FFFFFF"/>
            <w:vAlign w:val="center"/>
            <w:hideMark/>
          </w:tcPr>
          <w:p w14:paraId="412929F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633C55E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CB76E7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4415508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0FCF04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1DCDD56"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Строительство теплицы по выращиванию овощей, зелени (пряных трав)"</w:t>
            </w:r>
          </w:p>
        </w:tc>
        <w:tc>
          <w:tcPr>
            <w:tcW w:w="1225" w:type="dxa"/>
            <w:tcBorders>
              <w:top w:val="nil"/>
              <w:left w:val="nil"/>
              <w:bottom w:val="single" w:sz="4" w:space="0" w:color="auto"/>
              <w:right w:val="single" w:sz="4" w:space="0" w:color="auto"/>
            </w:tcBorders>
            <w:shd w:val="clear" w:color="000000" w:fill="FFFFFF"/>
            <w:vAlign w:val="center"/>
            <w:hideMark/>
          </w:tcPr>
          <w:p w14:paraId="7124203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51.1.04.00000</w:t>
            </w:r>
          </w:p>
        </w:tc>
        <w:tc>
          <w:tcPr>
            <w:tcW w:w="680" w:type="dxa"/>
            <w:tcBorders>
              <w:top w:val="nil"/>
              <w:left w:val="nil"/>
              <w:bottom w:val="single" w:sz="4" w:space="0" w:color="auto"/>
              <w:right w:val="single" w:sz="4" w:space="0" w:color="auto"/>
            </w:tcBorders>
            <w:shd w:val="clear" w:color="000000" w:fill="FFFFFF"/>
            <w:vAlign w:val="center"/>
            <w:hideMark/>
          </w:tcPr>
          <w:p w14:paraId="11F563A2"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DFBFC6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70F620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43143A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4BDD25F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299A2E2"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Строительство теплицы по выращиванию овощей, зелени (пряных трав)</w:t>
            </w:r>
          </w:p>
        </w:tc>
        <w:tc>
          <w:tcPr>
            <w:tcW w:w="1225" w:type="dxa"/>
            <w:tcBorders>
              <w:top w:val="nil"/>
              <w:left w:val="nil"/>
              <w:bottom w:val="single" w:sz="4" w:space="0" w:color="auto"/>
              <w:right w:val="single" w:sz="4" w:space="0" w:color="auto"/>
            </w:tcBorders>
            <w:shd w:val="clear" w:color="000000" w:fill="FFFFFF"/>
            <w:vAlign w:val="center"/>
            <w:hideMark/>
          </w:tcPr>
          <w:p w14:paraId="0B0ABDED"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51.1.04.00920</w:t>
            </w:r>
          </w:p>
        </w:tc>
        <w:tc>
          <w:tcPr>
            <w:tcW w:w="680" w:type="dxa"/>
            <w:tcBorders>
              <w:top w:val="nil"/>
              <w:left w:val="nil"/>
              <w:bottom w:val="single" w:sz="4" w:space="0" w:color="auto"/>
              <w:right w:val="single" w:sz="4" w:space="0" w:color="auto"/>
            </w:tcBorders>
            <w:shd w:val="clear" w:color="000000" w:fill="FFFFFF"/>
            <w:vAlign w:val="center"/>
            <w:hideMark/>
          </w:tcPr>
          <w:p w14:paraId="3624F07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2299DA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192181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CB3E17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6979C7B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E05395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2975673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51.1.04.00920</w:t>
            </w:r>
          </w:p>
        </w:tc>
        <w:tc>
          <w:tcPr>
            <w:tcW w:w="680" w:type="dxa"/>
            <w:tcBorders>
              <w:top w:val="nil"/>
              <w:left w:val="nil"/>
              <w:bottom w:val="single" w:sz="4" w:space="0" w:color="auto"/>
              <w:right w:val="single" w:sz="4" w:space="0" w:color="auto"/>
            </w:tcBorders>
            <w:shd w:val="clear" w:color="000000" w:fill="FFFFFF"/>
            <w:vAlign w:val="center"/>
            <w:hideMark/>
          </w:tcPr>
          <w:p w14:paraId="1805943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291365F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83B446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4BB88B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5A3FBAA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FF0EBB6" w14:textId="1A0D4FD2"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225" w:type="dxa"/>
            <w:tcBorders>
              <w:top w:val="nil"/>
              <w:left w:val="nil"/>
              <w:bottom w:val="single" w:sz="4" w:space="0" w:color="auto"/>
              <w:right w:val="single" w:sz="4" w:space="0" w:color="auto"/>
            </w:tcBorders>
            <w:shd w:val="clear" w:color="000000" w:fill="FFFFFF"/>
            <w:vAlign w:val="center"/>
            <w:hideMark/>
          </w:tcPr>
          <w:p w14:paraId="588F929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51.1.09.00000</w:t>
            </w:r>
          </w:p>
        </w:tc>
        <w:tc>
          <w:tcPr>
            <w:tcW w:w="680" w:type="dxa"/>
            <w:tcBorders>
              <w:top w:val="nil"/>
              <w:left w:val="nil"/>
              <w:bottom w:val="single" w:sz="4" w:space="0" w:color="auto"/>
              <w:right w:val="single" w:sz="4" w:space="0" w:color="auto"/>
            </w:tcBorders>
            <w:shd w:val="clear" w:color="000000" w:fill="FFFFFF"/>
            <w:vAlign w:val="center"/>
            <w:hideMark/>
          </w:tcPr>
          <w:p w14:paraId="16F76CD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D185B7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1 349,2</w:t>
            </w:r>
          </w:p>
        </w:tc>
        <w:tc>
          <w:tcPr>
            <w:tcW w:w="907" w:type="dxa"/>
            <w:tcBorders>
              <w:top w:val="nil"/>
              <w:left w:val="nil"/>
              <w:bottom w:val="single" w:sz="4" w:space="0" w:color="auto"/>
              <w:right w:val="single" w:sz="4" w:space="0" w:color="auto"/>
            </w:tcBorders>
            <w:shd w:val="clear" w:color="000000" w:fill="FFFFFF"/>
            <w:vAlign w:val="center"/>
            <w:hideMark/>
          </w:tcPr>
          <w:p w14:paraId="1A799D6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239,2</w:t>
            </w:r>
          </w:p>
        </w:tc>
        <w:tc>
          <w:tcPr>
            <w:tcW w:w="907" w:type="dxa"/>
            <w:tcBorders>
              <w:top w:val="nil"/>
              <w:left w:val="nil"/>
              <w:bottom w:val="single" w:sz="4" w:space="0" w:color="auto"/>
              <w:right w:val="single" w:sz="4" w:space="0" w:color="auto"/>
            </w:tcBorders>
            <w:shd w:val="clear" w:color="000000" w:fill="FFFFFF"/>
            <w:vAlign w:val="center"/>
            <w:hideMark/>
          </w:tcPr>
          <w:p w14:paraId="4698429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239,2</w:t>
            </w:r>
          </w:p>
        </w:tc>
      </w:tr>
      <w:tr w:rsidR="0068320A" w:rsidRPr="0068320A" w14:paraId="0C58943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9E9698B"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225" w:type="dxa"/>
            <w:tcBorders>
              <w:top w:val="nil"/>
              <w:left w:val="nil"/>
              <w:bottom w:val="single" w:sz="4" w:space="0" w:color="auto"/>
              <w:right w:val="single" w:sz="4" w:space="0" w:color="auto"/>
            </w:tcBorders>
            <w:shd w:val="clear" w:color="000000" w:fill="FFFFFF"/>
            <w:vAlign w:val="center"/>
            <w:hideMark/>
          </w:tcPr>
          <w:p w14:paraId="6A82EC82"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51.1.09.69700</w:t>
            </w:r>
          </w:p>
        </w:tc>
        <w:tc>
          <w:tcPr>
            <w:tcW w:w="680" w:type="dxa"/>
            <w:tcBorders>
              <w:top w:val="nil"/>
              <w:left w:val="nil"/>
              <w:bottom w:val="single" w:sz="4" w:space="0" w:color="auto"/>
              <w:right w:val="single" w:sz="4" w:space="0" w:color="auto"/>
            </w:tcBorders>
            <w:shd w:val="clear" w:color="000000" w:fill="FFFFFF"/>
            <w:vAlign w:val="center"/>
            <w:hideMark/>
          </w:tcPr>
          <w:p w14:paraId="3BB83076"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427F4A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1 349,2</w:t>
            </w:r>
          </w:p>
        </w:tc>
        <w:tc>
          <w:tcPr>
            <w:tcW w:w="907" w:type="dxa"/>
            <w:tcBorders>
              <w:top w:val="nil"/>
              <w:left w:val="nil"/>
              <w:bottom w:val="single" w:sz="4" w:space="0" w:color="auto"/>
              <w:right w:val="single" w:sz="4" w:space="0" w:color="auto"/>
            </w:tcBorders>
            <w:shd w:val="clear" w:color="000000" w:fill="FFFFFF"/>
            <w:vAlign w:val="center"/>
            <w:hideMark/>
          </w:tcPr>
          <w:p w14:paraId="2BE1D06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239,2</w:t>
            </w:r>
          </w:p>
        </w:tc>
        <w:tc>
          <w:tcPr>
            <w:tcW w:w="907" w:type="dxa"/>
            <w:tcBorders>
              <w:top w:val="nil"/>
              <w:left w:val="nil"/>
              <w:bottom w:val="single" w:sz="4" w:space="0" w:color="auto"/>
              <w:right w:val="single" w:sz="4" w:space="0" w:color="auto"/>
            </w:tcBorders>
            <w:shd w:val="clear" w:color="000000" w:fill="FFFFFF"/>
            <w:vAlign w:val="center"/>
            <w:hideMark/>
          </w:tcPr>
          <w:p w14:paraId="11051DE5"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239,2</w:t>
            </w:r>
          </w:p>
        </w:tc>
      </w:tr>
      <w:tr w:rsidR="0068320A" w:rsidRPr="0068320A" w14:paraId="6F0BA5F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D39BF8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6B76039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51.1.09.69700</w:t>
            </w:r>
          </w:p>
        </w:tc>
        <w:tc>
          <w:tcPr>
            <w:tcW w:w="680" w:type="dxa"/>
            <w:tcBorders>
              <w:top w:val="nil"/>
              <w:left w:val="nil"/>
              <w:bottom w:val="single" w:sz="4" w:space="0" w:color="auto"/>
              <w:right w:val="single" w:sz="4" w:space="0" w:color="auto"/>
            </w:tcBorders>
            <w:shd w:val="clear" w:color="000000" w:fill="FFFFFF"/>
            <w:vAlign w:val="center"/>
            <w:hideMark/>
          </w:tcPr>
          <w:p w14:paraId="2975D99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928F57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1 349,2</w:t>
            </w:r>
          </w:p>
        </w:tc>
        <w:tc>
          <w:tcPr>
            <w:tcW w:w="907" w:type="dxa"/>
            <w:tcBorders>
              <w:top w:val="nil"/>
              <w:left w:val="nil"/>
              <w:bottom w:val="single" w:sz="4" w:space="0" w:color="auto"/>
              <w:right w:val="single" w:sz="4" w:space="0" w:color="auto"/>
            </w:tcBorders>
            <w:shd w:val="clear" w:color="000000" w:fill="FFFFFF"/>
            <w:vAlign w:val="center"/>
            <w:hideMark/>
          </w:tcPr>
          <w:p w14:paraId="235E4D0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239,2</w:t>
            </w:r>
          </w:p>
        </w:tc>
        <w:tc>
          <w:tcPr>
            <w:tcW w:w="907" w:type="dxa"/>
            <w:tcBorders>
              <w:top w:val="nil"/>
              <w:left w:val="nil"/>
              <w:bottom w:val="single" w:sz="4" w:space="0" w:color="auto"/>
              <w:right w:val="single" w:sz="4" w:space="0" w:color="auto"/>
            </w:tcBorders>
            <w:shd w:val="clear" w:color="000000" w:fill="FFFFFF"/>
            <w:vAlign w:val="center"/>
            <w:hideMark/>
          </w:tcPr>
          <w:p w14:paraId="73BE854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239,2</w:t>
            </w:r>
          </w:p>
        </w:tc>
      </w:tr>
      <w:tr w:rsidR="0068320A" w:rsidRPr="0068320A" w14:paraId="6FD2985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CEA14C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"Развитие и сохранение культуры и искусства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2B2AC98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52.0.00.00000</w:t>
            </w:r>
          </w:p>
        </w:tc>
        <w:tc>
          <w:tcPr>
            <w:tcW w:w="680" w:type="dxa"/>
            <w:tcBorders>
              <w:top w:val="nil"/>
              <w:left w:val="nil"/>
              <w:bottom w:val="single" w:sz="4" w:space="0" w:color="auto"/>
              <w:right w:val="single" w:sz="4" w:space="0" w:color="auto"/>
            </w:tcBorders>
            <w:shd w:val="clear" w:color="000000" w:fill="FFFFFF"/>
            <w:vAlign w:val="center"/>
            <w:hideMark/>
          </w:tcPr>
          <w:p w14:paraId="2381968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D78C77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53 717,0</w:t>
            </w:r>
          </w:p>
        </w:tc>
        <w:tc>
          <w:tcPr>
            <w:tcW w:w="907" w:type="dxa"/>
            <w:tcBorders>
              <w:top w:val="nil"/>
              <w:left w:val="nil"/>
              <w:bottom w:val="single" w:sz="4" w:space="0" w:color="auto"/>
              <w:right w:val="single" w:sz="4" w:space="0" w:color="auto"/>
            </w:tcBorders>
            <w:shd w:val="clear" w:color="000000" w:fill="FFFFFF"/>
            <w:vAlign w:val="center"/>
            <w:hideMark/>
          </w:tcPr>
          <w:p w14:paraId="5D899E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50 704,8</w:t>
            </w:r>
          </w:p>
        </w:tc>
        <w:tc>
          <w:tcPr>
            <w:tcW w:w="907" w:type="dxa"/>
            <w:tcBorders>
              <w:top w:val="nil"/>
              <w:left w:val="nil"/>
              <w:bottom w:val="single" w:sz="4" w:space="0" w:color="auto"/>
              <w:right w:val="single" w:sz="4" w:space="0" w:color="auto"/>
            </w:tcBorders>
            <w:shd w:val="clear" w:color="000000" w:fill="FFFFFF"/>
            <w:vAlign w:val="center"/>
            <w:hideMark/>
          </w:tcPr>
          <w:p w14:paraId="03A519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49 553,4</w:t>
            </w:r>
          </w:p>
        </w:tc>
      </w:tr>
      <w:tr w:rsidR="0068320A" w:rsidRPr="0068320A" w14:paraId="1889479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D2BBC3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"Народное творчество и досуговая деятельность"</w:t>
            </w:r>
          </w:p>
        </w:tc>
        <w:tc>
          <w:tcPr>
            <w:tcW w:w="1225" w:type="dxa"/>
            <w:tcBorders>
              <w:top w:val="nil"/>
              <w:left w:val="nil"/>
              <w:bottom w:val="single" w:sz="4" w:space="0" w:color="auto"/>
              <w:right w:val="single" w:sz="4" w:space="0" w:color="auto"/>
            </w:tcBorders>
            <w:shd w:val="clear" w:color="000000" w:fill="FFFFFF"/>
            <w:vAlign w:val="center"/>
            <w:hideMark/>
          </w:tcPr>
          <w:p w14:paraId="11E160A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52.1.00.00000</w:t>
            </w:r>
          </w:p>
        </w:tc>
        <w:tc>
          <w:tcPr>
            <w:tcW w:w="680" w:type="dxa"/>
            <w:tcBorders>
              <w:top w:val="nil"/>
              <w:left w:val="nil"/>
              <w:bottom w:val="single" w:sz="4" w:space="0" w:color="auto"/>
              <w:right w:val="single" w:sz="4" w:space="0" w:color="auto"/>
            </w:tcBorders>
            <w:shd w:val="clear" w:color="000000" w:fill="FFFFFF"/>
            <w:vAlign w:val="center"/>
            <w:hideMark/>
          </w:tcPr>
          <w:p w14:paraId="0E44CC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06D71B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31 133,0</w:t>
            </w:r>
          </w:p>
        </w:tc>
        <w:tc>
          <w:tcPr>
            <w:tcW w:w="907" w:type="dxa"/>
            <w:tcBorders>
              <w:top w:val="nil"/>
              <w:left w:val="nil"/>
              <w:bottom w:val="single" w:sz="4" w:space="0" w:color="auto"/>
              <w:right w:val="single" w:sz="4" w:space="0" w:color="auto"/>
            </w:tcBorders>
            <w:shd w:val="clear" w:color="000000" w:fill="FFFFFF"/>
            <w:vAlign w:val="center"/>
            <w:hideMark/>
          </w:tcPr>
          <w:p w14:paraId="01B0B4B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23 661,3</w:t>
            </w:r>
          </w:p>
        </w:tc>
        <w:tc>
          <w:tcPr>
            <w:tcW w:w="907" w:type="dxa"/>
            <w:tcBorders>
              <w:top w:val="nil"/>
              <w:left w:val="nil"/>
              <w:bottom w:val="single" w:sz="4" w:space="0" w:color="auto"/>
              <w:right w:val="single" w:sz="4" w:space="0" w:color="auto"/>
            </w:tcBorders>
            <w:shd w:val="clear" w:color="000000" w:fill="FFFFFF"/>
            <w:vAlign w:val="center"/>
            <w:hideMark/>
          </w:tcPr>
          <w:p w14:paraId="73121A5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23 411,3</w:t>
            </w:r>
          </w:p>
        </w:tc>
      </w:tr>
      <w:tr w:rsidR="0068320A" w:rsidRPr="0068320A" w14:paraId="07BA7E4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58D58F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Расходы на обеспечение деятельности (оказание услуг) МАУК «РЦД «Мир»"</w:t>
            </w:r>
          </w:p>
        </w:tc>
        <w:tc>
          <w:tcPr>
            <w:tcW w:w="1225" w:type="dxa"/>
            <w:tcBorders>
              <w:top w:val="nil"/>
              <w:left w:val="nil"/>
              <w:bottom w:val="single" w:sz="4" w:space="0" w:color="auto"/>
              <w:right w:val="single" w:sz="4" w:space="0" w:color="auto"/>
            </w:tcBorders>
            <w:shd w:val="clear" w:color="000000" w:fill="FFFFFF"/>
            <w:vAlign w:val="center"/>
            <w:hideMark/>
          </w:tcPr>
          <w:p w14:paraId="7A9B74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52.1.01.00000</w:t>
            </w:r>
          </w:p>
        </w:tc>
        <w:tc>
          <w:tcPr>
            <w:tcW w:w="680" w:type="dxa"/>
            <w:tcBorders>
              <w:top w:val="nil"/>
              <w:left w:val="nil"/>
              <w:bottom w:val="single" w:sz="4" w:space="0" w:color="auto"/>
              <w:right w:val="single" w:sz="4" w:space="0" w:color="auto"/>
            </w:tcBorders>
            <w:shd w:val="clear" w:color="000000" w:fill="FFFFFF"/>
            <w:vAlign w:val="center"/>
            <w:hideMark/>
          </w:tcPr>
          <w:p w14:paraId="38C561E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74AB1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7 456,6</w:t>
            </w:r>
          </w:p>
        </w:tc>
        <w:tc>
          <w:tcPr>
            <w:tcW w:w="907" w:type="dxa"/>
            <w:tcBorders>
              <w:top w:val="nil"/>
              <w:left w:val="nil"/>
              <w:bottom w:val="single" w:sz="4" w:space="0" w:color="auto"/>
              <w:right w:val="single" w:sz="4" w:space="0" w:color="auto"/>
            </w:tcBorders>
            <w:shd w:val="clear" w:color="000000" w:fill="FFFFFF"/>
            <w:vAlign w:val="center"/>
            <w:hideMark/>
          </w:tcPr>
          <w:p w14:paraId="577994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7 817,6</w:t>
            </w:r>
          </w:p>
        </w:tc>
        <w:tc>
          <w:tcPr>
            <w:tcW w:w="907" w:type="dxa"/>
            <w:tcBorders>
              <w:top w:val="nil"/>
              <w:left w:val="nil"/>
              <w:bottom w:val="single" w:sz="4" w:space="0" w:color="auto"/>
              <w:right w:val="single" w:sz="4" w:space="0" w:color="auto"/>
            </w:tcBorders>
            <w:shd w:val="clear" w:color="000000" w:fill="FFFFFF"/>
            <w:vAlign w:val="center"/>
            <w:hideMark/>
          </w:tcPr>
          <w:p w14:paraId="6E45D2F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7 817,6</w:t>
            </w:r>
          </w:p>
        </w:tc>
      </w:tr>
      <w:tr w:rsidR="0068320A" w:rsidRPr="0068320A" w14:paraId="0D2D911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88C61D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деятельности (оказания услуг) муниципальных учреждений (РЦД "Мир")</w:t>
            </w:r>
          </w:p>
        </w:tc>
        <w:tc>
          <w:tcPr>
            <w:tcW w:w="1225" w:type="dxa"/>
            <w:tcBorders>
              <w:top w:val="nil"/>
              <w:left w:val="nil"/>
              <w:bottom w:val="single" w:sz="4" w:space="0" w:color="auto"/>
              <w:right w:val="single" w:sz="4" w:space="0" w:color="auto"/>
            </w:tcBorders>
            <w:shd w:val="clear" w:color="000000" w:fill="FFFFFF"/>
            <w:vAlign w:val="center"/>
            <w:hideMark/>
          </w:tcPr>
          <w:p w14:paraId="5C93017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52.1.01.00030</w:t>
            </w:r>
          </w:p>
        </w:tc>
        <w:tc>
          <w:tcPr>
            <w:tcW w:w="680" w:type="dxa"/>
            <w:tcBorders>
              <w:top w:val="nil"/>
              <w:left w:val="nil"/>
              <w:bottom w:val="single" w:sz="4" w:space="0" w:color="auto"/>
              <w:right w:val="single" w:sz="4" w:space="0" w:color="auto"/>
            </w:tcBorders>
            <w:shd w:val="clear" w:color="000000" w:fill="FFFFFF"/>
            <w:vAlign w:val="center"/>
            <w:hideMark/>
          </w:tcPr>
          <w:p w14:paraId="0EAD576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AFEE4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7 456,6</w:t>
            </w:r>
          </w:p>
        </w:tc>
        <w:tc>
          <w:tcPr>
            <w:tcW w:w="907" w:type="dxa"/>
            <w:tcBorders>
              <w:top w:val="nil"/>
              <w:left w:val="nil"/>
              <w:bottom w:val="single" w:sz="4" w:space="0" w:color="auto"/>
              <w:right w:val="single" w:sz="4" w:space="0" w:color="auto"/>
            </w:tcBorders>
            <w:shd w:val="clear" w:color="000000" w:fill="FFFFFF"/>
            <w:vAlign w:val="center"/>
            <w:hideMark/>
          </w:tcPr>
          <w:p w14:paraId="0F8A698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7 817,6</w:t>
            </w:r>
          </w:p>
        </w:tc>
        <w:tc>
          <w:tcPr>
            <w:tcW w:w="907" w:type="dxa"/>
            <w:tcBorders>
              <w:top w:val="nil"/>
              <w:left w:val="nil"/>
              <w:bottom w:val="single" w:sz="4" w:space="0" w:color="auto"/>
              <w:right w:val="single" w:sz="4" w:space="0" w:color="auto"/>
            </w:tcBorders>
            <w:shd w:val="clear" w:color="000000" w:fill="FFFFFF"/>
            <w:vAlign w:val="center"/>
            <w:hideMark/>
          </w:tcPr>
          <w:p w14:paraId="4BFEE8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7 817,6</w:t>
            </w:r>
          </w:p>
        </w:tc>
      </w:tr>
      <w:tr w:rsidR="0068320A" w:rsidRPr="0068320A" w14:paraId="4E3CE8F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8240DF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0A38010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52.1.01.00030</w:t>
            </w:r>
          </w:p>
        </w:tc>
        <w:tc>
          <w:tcPr>
            <w:tcW w:w="680" w:type="dxa"/>
            <w:tcBorders>
              <w:top w:val="nil"/>
              <w:left w:val="nil"/>
              <w:bottom w:val="single" w:sz="4" w:space="0" w:color="auto"/>
              <w:right w:val="single" w:sz="4" w:space="0" w:color="auto"/>
            </w:tcBorders>
            <w:shd w:val="clear" w:color="000000" w:fill="FFFFFF"/>
            <w:vAlign w:val="center"/>
            <w:hideMark/>
          </w:tcPr>
          <w:p w14:paraId="218BB2D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0758F1B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7 456,6</w:t>
            </w:r>
          </w:p>
        </w:tc>
        <w:tc>
          <w:tcPr>
            <w:tcW w:w="907" w:type="dxa"/>
            <w:tcBorders>
              <w:top w:val="nil"/>
              <w:left w:val="nil"/>
              <w:bottom w:val="single" w:sz="4" w:space="0" w:color="auto"/>
              <w:right w:val="single" w:sz="4" w:space="0" w:color="auto"/>
            </w:tcBorders>
            <w:shd w:val="clear" w:color="000000" w:fill="FFFFFF"/>
            <w:vAlign w:val="center"/>
            <w:hideMark/>
          </w:tcPr>
          <w:p w14:paraId="7A3EE7B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7 817,6</w:t>
            </w:r>
          </w:p>
        </w:tc>
        <w:tc>
          <w:tcPr>
            <w:tcW w:w="907" w:type="dxa"/>
            <w:tcBorders>
              <w:top w:val="nil"/>
              <w:left w:val="nil"/>
              <w:bottom w:val="single" w:sz="4" w:space="0" w:color="auto"/>
              <w:right w:val="single" w:sz="4" w:space="0" w:color="auto"/>
            </w:tcBorders>
            <w:shd w:val="clear" w:color="000000" w:fill="FFFFFF"/>
            <w:vAlign w:val="center"/>
            <w:hideMark/>
          </w:tcPr>
          <w:p w14:paraId="5A4CC56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7 817,6</w:t>
            </w:r>
          </w:p>
        </w:tc>
      </w:tr>
      <w:tr w:rsidR="0068320A" w:rsidRPr="0068320A" w14:paraId="2BA362D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1C3081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Организация и проведение культурно – досуговых мероприятий"</w:t>
            </w:r>
          </w:p>
        </w:tc>
        <w:tc>
          <w:tcPr>
            <w:tcW w:w="1225" w:type="dxa"/>
            <w:tcBorders>
              <w:top w:val="nil"/>
              <w:left w:val="nil"/>
              <w:bottom w:val="single" w:sz="4" w:space="0" w:color="auto"/>
              <w:right w:val="single" w:sz="4" w:space="0" w:color="auto"/>
            </w:tcBorders>
            <w:shd w:val="clear" w:color="000000" w:fill="FFFFFF"/>
            <w:vAlign w:val="center"/>
            <w:hideMark/>
          </w:tcPr>
          <w:p w14:paraId="0219BCC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52.1.02.00000</w:t>
            </w:r>
          </w:p>
        </w:tc>
        <w:tc>
          <w:tcPr>
            <w:tcW w:w="680" w:type="dxa"/>
            <w:tcBorders>
              <w:top w:val="nil"/>
              <w:left w:val="nil"/>
              <w:bottom w:val="single" w:sz="4" w:space="0" w:color="auto"/>
              <w:right w:val="single" w:sz="4" w:space="0" w:color="auto"/>
            </w:tcBorders>
            <w:shd w:val="clear" w:color="000000" w:fill="FFFFFF"/>
            <w:vAlign w:val="center"/>
            <w:hideMark/>
          </w:tcPr>
          <w:p w14:paraId="306B41F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DCF1C6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2D82045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6FEE7FA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r>
      <w:tr w:rsidR="0068320A" w:rsidRPr="0068320A" w14:paraId="76461A1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614794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проведение мероприятий</w:t>
            </w:r>
          </w:p>
        </w:tc>
        <w:tc>
          <w:tcPr>
            <w:tcW w:w="1225" w:type="dxa"/>
            <w:tcBorders>
              <w:top w:val="nil"/>
              <w:left w:val="nil"/>
              <w:bottom w:val="single" w:sz="4" w:space="0" w:color="auto"/>
              <w:right w:val="single" w:sz="4" w:space="0" w:color="auto"/>
            </w:tcBorders>
            <w:shd w:val="clear" w:color="000000" w:fill="FFFFFF"/>
            <w:vAlign w:val="center"/>
            <w:hideMark/>
          </w:tcPr>
          <w:p w14:paraId="4A7C523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52.1.02.00050</w:t>
            </w:r>
          </w:p>
        </w:tc>
        <w:tc>
          <w:tcPr>
            <w:tcW w:w="680" w:type="dxa"/>
            <w:tcBorders>
              <w:top w:val="nil"/>
              <w:left w:val="nil"/>
              <w:bottom w:val="single" w:sz="4" w:space="0" w:color="auto"/>
              <w:right w:val="single" w:sz="4" w:space="0" w:color="auto"/>
            </w:tcBorders>
            <w:shd w:val="clear" w:color="000000" w:fill="FFFFFF"/>
            <w:vAlign w:val="center"/>
            <w:hideMark/>
          </w:tcPr>
          <w:p w14:paraId="1E6B944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02512E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49532C5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16D7F7B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r>
      <w:tr w:rsidR="0068320A" w:rsidRPr="0068320A" w14:paraId="71D5E5C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A63C78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0EBA5A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52.1.02.00050</w:t>
            </w:r>
          </w:p>
        </w:tc>
        <w:tc>
          <w:tcPr>
            <w:tcW w:w="680" w:type="dxa"/>
            <w:tcBorders>
              <w:top w:val="nil"/>
              <w:left w:val="nil"/>
              <w:bottom w:val="single" w:sz="4" w:space="0" w:color="auto"/>
              <w:right w:val="single" w:sz="4" w:space="0" w:color="auto"/>
            </w:tcBorders>
            <w:shd w:val="clear" w:color="000000" w:fill="FFFFFF"/>
            <w:vAlign w:val="center"/>
            <w:hideMark/>
          </w:tcPr>
          <w:p w14:paraId="4B3F808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5E330BC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6758468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4096BCC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950,0</w:t>
            </w:r>
          </w:p>
        </w:tc>
      </w:tr>
      <w:tr w:rsidR="0068320A" w:rsidRPr="0068320A" w14:paraId="7948ACF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5DDE7C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225" w:type="dxa"/>
            <w:tcBorders>
              <w:top w:val="nil"/>
              <w:left w:val="nil"/>
              <w:bottom w:val="single" w:sz="4" w:space="0" w:color="auto"/>
              <w:right w:val="single" w:sz="4" w:space="0" w:color="auto"/>
            </w:tcBorders>
            <w:shd w:val="clear" w:color="000000" w:fill="FFFFFF"/>
            <w:vAlign w:val="center"/>
            <w:hideMark/>
          </w:tcPr>
          <w:p w14:paraId="1D1286E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52.1.03.00000</w:t>
            </w:r>
          </w:p>
        </w:tc>
        <w:tc>
          <w:tcPr>
            <w:tcW w:w="680" w:type="dxa"/>
            <w:tcBorders>
              <w:top w:val="nil"/>
              <w:left w:val="nil"/>
              <w:bottom w:val="single" w:sz="4" w:space="0" w:color="auto"/>
              <w:right w:val="single" w:sz="4" w:space="0" w:color="auto"/>
            </w:tcBorders>
            <w:shd w:val="clear" w:color="000000" w:fill="FFFFFF"/>
            <w:vAlign w:val="center"/>
            <w:hideMark/>
          </w:tcPr>
          <w:p w14:paraId="6ACE27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1C1F2B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000000" w:fill="FFFFFF"/>
            <w:vAlign w:val="center"/>
            <w:hideMark/>
          </w:tcPr>
          <w:p w14:paraId="0888483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6F465C1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505C603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420C57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обеспечению развития и укреплению материально-технической базы"</w:t>
            </w:r>
          </w:p>
        </w:tc>
        <w:tc>
          <w:tcPr>
            <w:tcW w:w="1225" w:type="dxa"/>
            <w:tcBorders>
              <w:top w:val="nil"/>
              <w:left w:val="nil"/>
              <w:bottom w:val="single" w:sz="4" w:space="0" w:color="auto"/>
              <w:right w:val="single" w:sz="4" w:space="0" w:color="auto"/>
            </w:tcBorders>
            <w:shd w:val="clear" w:color="000000" w:fill="FFFFFF"/>
            <w:vAlign w:val="center"/>
            <w:hideMark/>
          </w:tcPr>
          <w:p w14:paraId="28444D8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52.1.03.00060</w:t>
            </w:r>
          </w:p>
        </w:tc>
        <w:tc>
          <w:tcPr>
            <w:tcW w:w="680" w:type="dxa"/>
            <w:tcBorders>
              <w:top w:val="nil"/>
              <w:left w:val="nil"/>
              <w:bottom w:val="single" w:sz="4" w:space="0" w:color="auto"/>
              <w:right w:val="single" w:sz="4" w:space="0" w:color="auto"/>
            </w:tcBorders>
            <w:shd w:val="clear" w:color="000000" w:fill="FFFFFF"/>
            <w:vAlign w:val="center"/>
            <w:hideMark/>
          </w:tcPr>
          <w:p w14:paraId="5F602D0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7AB793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000000" w:fill="FFFFFF"/>
            <w:vAlign w:val="center"/>
            <w:hideMark/>
          </w:tcPr>
          <w:p w14:paraId="58555A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5D779A0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21A3C0E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2E348B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469533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52.1.03.00060</w:t>
            </w:r>
          </w:p>
        </w:tc>
        <w:tc>
          <w:tcPr>
            <w:tcW w:w="680" w:type="dxa"/>
            <w:tcBorders>
              <w:top w:val="nil"/>
              <w:left w:val="nil"/>
              <w:bottom w:val="single" w:sz="4" w:space="0" w:color="auto"/>
              <w:right w:val="single" w:sz="4" w:space="0" w:color="auto"/>
            </w:tcBorders>
            <w:shd w:val="clear" w:color="000000" w:fill="FFFFFF"/>
            <w:vAlign w:val="center"/>
            <w:hideMark/>
          </w:tcPr>
          <w:p w14:paraId="37A9804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CAB0FD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000000" w:fill="FFFFFF"/>
            <w:vAlign w:val="center"/>
            <w:hideMark/>
          </w:tcPr>
          <w:p w14:paraId="498B82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080ACE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01D07A9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22C668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1C658E7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52.1.05.00000</w:t>
            </w:r>
          </w:p>
        </w:tc>
        <w:tc>
          <w:tcPr>
            <w:tcW w:w="680" w:type="dxa"/>
            <w:tcBorders>
              <w:top w:val="nil"/>
              <w:left w:val="nil"/>
              <w:bottom w:val="single" w:sz="4" w:space="0" w:color="auto"/>
              <w:right w:val="single" w:sz="4" w:space="0" w:color="auto"/>
            </w:tcBorders>
            <w:shd w:val="clear" w:color="000000" w:fill="FFFFFF"/>
            <w:vAlign w:val="center"/>
            <w:hideMark/>
          </w:tcPr>
          <w:p w14:paraId="7F16A9F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38360E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9 362,7</w:t>
            </w:r>
          </w:p>
        </w:tc>
        <w:tc>
          <w:tcPr>
            <w:tcW w:w="907" w:type="dxa"/>
            <w:tcBorders>
              <w:top w:val="nil"/>
              <w:left w:val="nil"/>
              <w:bottom w:val="single" w:sz="4" w:space="0" w:color="auto"/>
              <w:right w:val="single" w:sz="4" w:space="0" w:color="auto"/>
            </w:tcBorders>
            <w:shd w:val="clear" w:color="000000" w:fill="FFFFFF"/>
            <w:vAlign w:val="center"/>
            <w:hideMark/>
          </w:tcPr>
          <w:p w14:paraId="0229D8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1A5D213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1A93322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5FB355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Текущий, капитальный ремонт и реконструкция объектов культуры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013A1F9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52.1.05.00520</w:t>
            </w:r>
          </w:p>
        </w:tc>
        <w:tc>
          <w:tcPr>
            <w:tcW w:w="680" w:type="dxa"/>
            <w:tcBorders>
              <w:top w:val="nil"/>
              <w:left w:val="nil"/>
              <w:bottom w:val="single" w:sz="4" w:space="0" w:color="auto"/>
              <w:right w:val="single" w:sz="4" w:space="0" w:color="auto"/>
            </w:tcBorders>
            <w:shd w:val="clear" w:color="000000" w:fill="FFFFFF"/>
            <w:vAlign w:val="center"/>
            <w:hideMark/>
          </w:tcPr>
          <w:p w14:paraId="2DDA3A7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802E9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9 362,7</w:t>
            </w:r>
          </w:p>
        </w:tc>
        <w:tc>
          <w:tcPr>
            <w:tcW w:w="907" w:type="dxa"/>
            <w:tcBorders>
              <w:top w:val="nil"/>
              <w:left w:val="nil"/>
              <w:bottom w:val="single" w:sz="4" w:space="0" w:color="auto"/>
              <w:right w:val="single" w:sz="4" w:space="0" w:color="auto"/>
            </w:tcBorders>
            <w:shd w:val="clear" w:color="000000" w:fill="FFFFFF"/>
            <w:vAlign w:val="center"/>
            <w:hideMark/>
          </w:tcPr>
          <w:p w14:paraId="12CFAC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441CA9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55591C8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BF6C0B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44B936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52.1.05.00520</w:t>
            </w:r>
          </w:p>
        </w:tc>
        <w:tc>
          <w:tcPr>
            <w:tcW w:w="680" w:type="dxa"/>
            <w:tcBorders>
              <w:top w:val="nil"/>
              <w:left w:val="nil"/>
              <w:bottom w:val="single" w:sz="4" w:space="0" w:color="auto"/>
              <w:right w:val="single" w:sz="4" w:space="0" w:color="auto"/>
            </w:tcBorders>
            <w:shd w:val="clear" w:color="000000" w:fill="FFFFFF"/>
            <w:vAlign w:val="center"/>
            <w:hideMark/>
          </w:tcPr>
          <w:p w14:paraId="4261CFD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3D6F88F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9 362,7</w:t>
            </w:r>
          </w:p>
        </w:tc>
        <w:tc>
          <w:tcPr>
            <w:tcW w:w="907" w:type="dxa"/>
            <w:tcBorders>
              <w:top w:val="nil"/>
              <w:left w:val="nil"/>
              <w:bottom w:val="single" w:sz="4" w:space="0" w:color="auto"/>
              <w:right w:val="single" w:sz="4" w:space="0" w:color="auto"/>
            </w:tcBorders>
            <w:shd w:val="clear" w:color="000000" w:fill="FFFFFF"/>
            <w:vAlign w:val="center"/>
            <w:hideMark/>
          </w:tcPr>
          <w:p w14:paraId="7AE6D42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0465ED9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7730471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6A7B93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7B7839F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52.1.06.00000</w:t>
            </w:r>
          </w:p>
        </w:tc>
        <w:tc>
          <w:tcPr>
            <w:tcW w:w="680" w:type="dxa"/>
            <w:tcBorders>
              <w:top w:val="nil"/>
              <w:left w:val="nil"/>
              <w:bottom w:val="single" w:sz="4" w:space="0" w:color="auto"/>
              <w:right w:val="single" w:sz="4" w:space="0" w:color="auto"/>
            </w:tcBorders>
            <w:shd w:val="clear" w:color="000000" w:fill="FFFFFF"/>
            <w:vAlign w:val="center"/>
            <w:hideMark/>
          </w:tcPr>
          <w:p w14:paraId="4E55405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91B0F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12 113,7</w:t>
            </w:r>
          </w:p>
        </w:tc>
        <w:tc>
          <w:tcPr>
            <w:tcW w:w="907" w:type="dxa"/>
            <w:tcBorders>
              <w:top w:val="nil"/>
              <w:left w:val="nil"/>
              <w:bottom w:val="single" w:sz="4" w:space="0" w:color="auto"/>
              <w:right w:val="single" w:sz="4" w:space="0" w:color="auto"/>
            </w:tcBorders>
            <w:shd w:val="clear" w:color="auto" w:fill="auto"/>
            <w:vAlign w:val="center"/>
            <w:hideMark/>
          </w:tcPr>
          <w:p w14:paraId="6B3E63B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14 493,7</w:t>
            </w:r>
          </w:p>
        </w:tc>
        <w:tc>
          <w:tcPr>
            <w:tcW w:w="907" w:type="dxa"/>
            <w:tcBorders>
              <w:top w:val="nil"/>
              <w:left w:val="nil"/>
              <w:bottom w:val="single" w:sz="4" w:space="0" w:color="auto"/>
              <w:right w:val="single" w:sz="4" w:space="0" w:color="auto"/>
            </w:tcBorders>
            <w:shd w:val="clear" w:color="auto" w:fill="auto"/>
            <w:vAlign w:val="center"/>
            <w:hideMark/>
          </w:tcPr>
          <w:p w14:paraId="5383827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14 493,7</w:t>
            </w:r>
          </w:p>
        </w:tc>
      </w:tr>
      <w:tr w:rsidR="0068320A" w:rsidRPr="0068320A" w14:paraId="2E5F604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22380D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77118E6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52.1.06.S7710</w:t>
            </w:r>
          </w:p>
        </w:tc>
        <w:tc>
          <w:tcPr>
            <w:tcW w:w="680" w:type="dxa"/>
            <w:tcBorders>
              <w:top w:val="nil"/>
              <w:left w:val="nil"/>
              <w:bottom w:val="single" w:sz="4" w:space="0" w:color="auto"/>
              <w:right w:val="single" w:sz="4" w:space="0" w:color="auto"/>
            </w:tcBorders>
            <w:shd w:val="clear" w:color="000000" w:fill="FFFFFF"/>
            <w:vAlign w:val="center"/>
            <w:hideMark/>
          </w:tcPr>
          <w:p w14:paraId="7790829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DEDF8C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12 113,7</w:t>
            </w:r>
          </w:p>
        </w:tc>
        <w:tc>
          <w:tcPr>
            <w:tcW w:w="907" w:type="dxa"/>
            <w:tcBorders>
              <w:top w:val="nil"/>
              <w:left w:val="nil"/>
              <w:bottom w:val="single" w:sz="4" w:space="0" w:color="auto"/>
              <w:right w:val="single" w:sz="4" w:space="0" w:color="auto"/>
            </w:tcBorders>
            <w:shd w:val="clear" w:color="000000" w:fill="FFFFFF"/>
            <w:vAlign w:val="center"/>
            <w:hideMark/>
          </w:tcPr>
          <w:p w14:paraId="2D6DA6C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14 493,7</w:t>
            </w:r>
          </w:p>
        </w:tc>
        <w:tc>
          <w:tcPr>
            <w:tcW w:w="907" w:type="dxa"/>
            <w:tcBorders>
              <w:top w:val="nil"/>
              <w:left w:val="nil"/>
              <w:bottom w:val="single" w:sz="4" w:space="0" w:color="auto"/>
              <w:right w:val="single" w:sz="4" w:space="0" w:color="auto"/>
            </w:tcBorders>
            <w:shd w:val="clear" w:color="000000" w:fill="FFFFFF"/>
            <w:vAlign w:val="center"/>
            <w:hideMark/>
          </w:tcPr>
          <w:p w14:paraId="62A350C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14 493,7</w:t>
            </w:r>
          </w:p>
        </w:tc>
      </w:tr>
      <w:tr w:rsidR="0068320A" w:rsidRPr="0068320A" w14:paraId="105E112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BFE3AA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031DA40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52.1.06.S7710</w:t>
            </w:r>
          </w:p>
        </w:tc>
        <w:tc>
          <w:tcPr>
            <w:tcW w:w="680" w:type="dxa"/>
            <w:tcBorders>
              <w:top w:val="nil"/>
              <w:left w:val="nil"/>
              <w:bottom w:val="single" w:sz="4" w:space="0" w:color="auto"/>
              <w:right w:val="single" w:sz="4" w:space="0" w:color="auto"/>
            </w:tcBorders>
            <w:shd w:val="clear" w:color="000000" w:fill="FFFFFF"/>
            <w:vAlign w:val="center"/>
            <w:hideMark/>
          </w:tcPr>
          <w:p w14:paraId="2329E48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1930D5E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12 113,7</w:t>
            </w:r>
          </w:p>
        </w:tc>
        <w:tc>
          <w:tcPr>
            <w:tcW w:w="907" w:type="dxa"/>
            <w:tcBorders>
              <w:top w:val="nil"/>
              <w:left w:val="nil"/>
              <w:bottom w:val="single" w:sz="4" w:space="0" w:color="auto"/>
              <w:right w:val="single" w:sz="4" w:space="0" w:color="auto"/>
            </w:tcBorders>
            <w:shd w:val="clear" w:color="000000" w:fill="FFFFFF"/>
            <w:vAlign w:val="center"/>
            <w:hideMark/>
          </w:tcPr>
          <w:p w14:paraId="018BCF8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14 493,7</w:t>
            </w:r>
          </w:p>
        </w:tc>
        <w:tc>
          <w:tcPr>
            <w:tcW w:w="907" w:type="dxa"/>
            <w:tcBorders>
              <w:top w:val="nil"/>
              <w:left w:val="nil"/>
              <w:bottom w:val="single" w:sz="4" w:space="0" w:color="auto"/>
              <w:right w:val="single" w:sz="4" w:space="0" w:color="auto"/>
            </w:tcBorders>
            <w:shd w:val="clear" w:color="000000" w:fill="FFFFFF"/>
            <w:vAlign w:val="center"/>
            <w:hideMark/>
          </w:tcPr>
          <w:p w14:paraId="6BA4124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14 493,7</w:t>
            </w:r>
          </w:p>
        </w:tc>
      </w:tr>
      <w:tr w:rsidR="0068320A" w:rsidRPr="0068320A" w14:paraId="40442CB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3C4BEA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"Историко-культурное наследие"</w:t>
            </w:r>
          </w:p>
        </w:tc>
        <w:tc>
          <w:tcPr>
            <w:tcW w:w="1225" w:type="dxa"/>
            <w:tcBorders>
              <w:top w:val="nil"/>
              <w:left w:val="nil"/>
              <w:bottom w:val="single" w:sz="4" w:space="0" w:color="auto"/>
              <w:right w:val="single" w:sz="4" w:space="0" w:color="auto"/>
            </w:tcBorders>
            <w:shd w:val="clear" w:color="000000" w:fill="FFFFFF"/>
            <w:vAlign w:val="center"/>
            <w:hideMark/>
          </w:tcPr>
          <w:p w14:paraId="2DD2594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52.2.00.00000</w:t>
            </w:r>
          </w:p>
        </w:tc>
        <w:tc>
          <w:tcPr>
            <w:tcW w:w="680" w:type="dxa"/>
            <w:tcBorders>
              <w:top w:val="nil"/>
              <w:left w:val="nil"/>
              <w:bottom w:val="single" w:sz="4" w:space="0" w:color="auto"/>
              <w:right w:val="single" w:sz="4" w:space="0" w:color="auto"/>
            </w:tcBorders>
            <w:shd w:val="clear" w:color="000000" w:fill="FFFFFF"/>
            <w:vAlign w:val="center"/>
            <w:hideMark/>
          </w:tcPr>
          <w:p w14:paraId="79B76EA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D1DCF0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B9CBD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572EFA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494ED9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27447C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225" w:type="dxa"/>
            <w:tcBorders>
              <w:top w:val="nil"/>
              <w:left w:val="nil"/>
              <w:bottom w:val="single" w:sz="4" w:space="0" w:color="auto"/>
              <w:right w:val="single" w:sz="4" w:space="0" w:color="auto"/>
            </w:tcBorders>
            <w:shd w:val="clear" w:color="auto" w:fill="auto"/>
            <w:hideMark/>
          </w:tcPr>
          <w:p w14:paraId="11F2EC06" w14:textId="77777777" w:rsidR="0068320A" w:rsidRPr="0068320A" w:rsidRDefault="0068320A" w:rsidP="0068320A">
            <w:pPr>
              <w:spacing w:after="0" w:line="240" w:lineRule="auto"/>
              <w:jc w:val="center"/>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52.2.01.00000</w:t>
            </w:r>
          </w:p>
        </w:tc>
        <w:tc>
          <w:tcPr>
            <w:tcW w:w="680" w:type="dxa"/>
            <w:tcBorders>
              <w:top w:val="nil"/>
              <w:left w:val="nil"/>
              <w:bottom w:val="single" w:sz="4" w:space="0" w:color="auto"/>
              <w:right w:val="single" w:sz="4" w:space="0" w:color="auto"/>
            </w:tcBorders>
            <w:shd w:val="clear" w:color="000000" w:fill="FFFFFF"/>
            <w:vAlign w:val="center"/>
            <w:hideMark/>
          </w:tcPr>
          <w:p w14:paraId="2F555B4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89B76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F0ADB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5E96A71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F8793E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06C1B6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225" w:type="dxa"/>
            <w:tcBorders>
              <w:top w:val="nil"/>
              <w:left w:val="nil"/>
              <w:bottom w:val="single" w:sz="4" w:space="0" w:color="auto"/>
              <w:right w:val="single" w:sz="4" w:space="0" w:color="auto"/>
            </w:tcBorders>
            <w:shd w:val="clear" w:color="auto" w:fill="auto"/>
            <w:hideMark/>
          </w:tcPr>
          <w:p w14:paraId="7E639B20" w14:textId="77777777" w:rsidR="0068320A" w:rsidRPr="0068320A" w:rsidRDefault="0068320A" w:rsidP="0068320A">
            <w:pPr>
              <w:spacing w:after="0" w:line="240" w:lineRule="auto"/>
              <w:jc w:val="center"/>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52.2.01.S2990</w:t>
            </w:r>
          </w:p>
        </w:tc>
        <w:tc>
          <w:tcPr>
            <w:tcW w:w="680" w:type="dxa"/>
            <w:tcBorders>
              <w:top w:val="nil"/>
              <w:left w:val="nil"/>
              <w:bottom w:val="single" w:sz="4" w:space="0" w:color="auto"/>
              <w:right w:val="single" w:sz="4" w:space="0" w:color="auto"/>
            </w:tcBorders>
            <w:shd w:val="clear" w:color="000000" w:fill="FFFFFF"/>
            <w:vAlign w:val="center"/>
            <w:hideMark/>
          </w:tcPr>
          <w:p w14:paraId="4E4305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C3E6D3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1F15C0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2364727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6D70C8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F42B60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hideMark/>
          </w:tcPr>
          <w:p w14:paraId="6D4DF698" w14:textId="77777777" w:rsidR="0068320A" w:rsidRPr="0068320A" w:rsidRDefault="0068320A" w:rsidP="0068320A">
            <w:pPr>
              <w:spacing w:after="0" w:line="240" w:lineRule="auto"/>
              <w:jc w:val="center"/>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52.2.01.S2990</w:t>
            </w:r>
          </w:p>
        </w:tc>
        <w:tc>
          <w:tcPr>
            <w:tcW w:w="680" w:type="dxa"/>
            <w:tcBorders>
              <w:top w:val="nil"/>
              <w:left w:val="nil"/>
              <w:bottom w:val="single" w:sz="4" w:space="0" w:color="auto"/>
              <w:right w:val="single" w:sz="4" w:space="0" w:color="auto"/>
            </w:tcBorders>
            <w:shd w:val="clear" w:color="000000" w:fill="FFFFFF"/>
            <w:vAlign w:val="center"/>
            <w:hideMark/>
          </w:tcPr>
          <w:p w14:paraId="62FA0D2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DD71BE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05585F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5C013E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5339CE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30813A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"Библиотечное обслуживание"</w:t>
            </w:r>
          </w:p>
        </w:tc>
        <w:tc>
          <w:tcPr>
            <w:tcW w:w="1225" w:type="dxa"/>
            <w:tcBorders>
              <w:top w:val="nil"/>
              <w:left w:val="nil"/>
              <w:bottom w:val="single" w:sz="4" w:space="0" w:color="auto"/>
              <w:right w:val="single" w:sz="4" w:space="0" w:color="auto"/>
            </w:tcBorders>
            <w:shd w:val="clear" w:color="000000" w:fill="FFFFFF"/>
            <w:vAlign w:val="center"/>
            <w:hideMark/>
          </w:tcPr>
          <w:p w14:paraId="17E780A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52.3.00.00000</w:t>
            </w:r>
          </w:p>
        </w:tc>
        <w:tc>
          <w:tcPr>
            <w:tcW w:w="680" w:type="dxa"/>
            <w:tcBorders>
              <w:top w:val="nil"/>
              <w:left w:val="nil"/>
              <w:bottom w:val="single" w:sz="4" w:space="0" w:color="auto"/>
              <w:right w:val="single" w:sz="4" w:space="0" w:color="auto"/>
            </w:tcBorders>
            <w:shd w:val="clear" w:color="000000" w:fill="FFFFFF"/>
            <w:vAlign w:val="center"/>
            <w:hideMark/>
          </w:tcPr>
          <w:p w14:paraId="273F787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8FE038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10 155,2</w:t>
            </w:r>
          </w:p>
        </w:tc>
        <w:tc>
          <w:tcPr>
            <w:tcW w:w="907" w:type="dxa"/>
            <w:tcBorders>
              <w:top w:val="nil"/>
              <w:left w:val="nil"/>
              <w:bottom w:val="single" w:sz="4" w:space="0" w:color="auto"/>
              <w:right w:val="single" w:sz="4" w:space="0" w:color="auto"/>
            </w:tcBorders>
            <w:shd w:val="clear" w:color="000000" w:fill="FFFFFF"/>
            <w:vAlign w:val="center"/>
            <w:hideMark/>
          </w:tcPr>
          <w:p w14:paraId="53D9A9F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9 851,7</w:t>
            </w:r>
          </w:p>
        </w:tc>
        <w:tc>
          <w:tcPr>
            <w:tcW w:w="907" w:type="dxa"/>
            <w:tcBorders>
              <w:top w:val="nil"/>
              <w:left w:val="nil"/>
              <w:bottom w:val="single" w:sz="4" w:space="0" w:color="auto"/>
              <w:right w:val="single" w:sz="4" w:space="0" w:color="auto"/>
            </w:tcBorders>
            <w:shd w:val="clear" w:color="000000" w:fill="FFFFFF"/>
            <w:vAlign w:val="center"/>
            <w:hideMark/>
          </w:tcPr>
          <w:p w14:paraId="6059EF0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9 531,7</w:t>
            </w:r>
          </w:p>
        </w:tc>
      </w:tr>
      <w:tr w:rsidR="0068320A" w:rsidRPr="0068320A" w14:paraId="75EB777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817676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14E7468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52.3.06.00000</w:t>
            </w:r>
          </w:p>
        </w:tc>
        <w:tc>
          <w:tcPr>
            <w:tcW w:w="680" w:type="dxa"/>
            <w:tcBorders>
              <w:top w:val="nil"/>
              <w:left w:val="nil"/>
              <w:bottom w:val="single" w:sz="4" w:space="0" w:color="auto"/>
              <w:right w:val="single" w:sz="4" w:space="0" w:color="auto"/>
            </w:tcBorders>
            <w:shd w:val="clear" w:color="000000" w:fill="FFFFFF"/>
            <w:vAlign w:val="center"/>
            <w:hideMark/>
          </w:tcPr>
          <w:p w14:paraId="07891D3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232394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622,3</w:t>
            </w:r>
          </w:p>
        </w:tc>
        <w:tc>
          <w:tcPr>
            <w:tcW w:w="907" w:type="dxa"/>
            <w:tcBorders>
              <w:top w:val="nil"/>
              <w:left w:val="nil"/>
              <w:bottom w:val="single" w:sz="4" w:space="0" w:color="auto"/>
              <w:right w:val="single" w:sz="4" w:space="0" w:color="auto"/>
            </w:tcBorders>
            <w:shd w:val="clear" w:color="000000" w:fill="FFFFFF"/>
            <w:vAlign w:val="center"/>
            <w:hideMark/>
          </w:tcPr>
          <w:p w14:paraId="4BCBDCB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600,0</w:t>
            </w:r>
          </w:p>
        </w:tc>
        <w:tc>
          <w:tcPr>
            <w:tcW w:w="907" w:type="dxa"/>
            <w:tcBorders>
              <w:top w:val="nil"/>
              <w:left w:val="nil"/>
              <w:bottom w:val="single" w:sz="4" w:space="0" w:color="auto"/>
              <w:right w:val="single" w:sz="4" w:space="0" w:color="auto"/>
            </w:tcBorders>
            <w:shd w:val="clear" w:color="000000" w:fill="FFFFFF"/>
            <w:vAlign w:val="center"/>
            <w:hideMark/>
          </w:tcPr>
          <w:p w14:paraId="66DE36D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600,0</w:t>
            </w:r>
          </w:p>
        </w:tc>
      </w:tr>
      <w:tr w:rsidR="0068320A" w:rsidRPr="0068320A" w14:paraId="45F25B6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553703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D03DEC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52.3.06.00060</w:t>
            </w:r>
          </w:p>
        </w:tc>
        <w:tc>
          <w:tcPr>
            <w:tcW w:w="680" w:type="dxa"/>
            <w:tcBorders>
              <w:top w:val="nil"/>
              <w:left w:val="nil"/>
              <w:bottom w:val="single" w:sz="4" w:space="0" w:color="auto"/>
              <w:right w:val="single" w:sz="4" w:space="0" w:color="auto"/>
            </w:tcBorders>
            <w:shd w:val="clear" w:color="000000" w:fill="FFFFFF"/>
            <w:vAlign w:val="center"/>
            <w:hideMark/>
          </w:tcPr>
          <w:p w14:paraId="2886E72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5A5F12C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622,3</w:t>
            </w:r>
          </w:p>
        </w:tc>
        <w:tc>
          <w:tcPr>
            <w:tcW w:w="907" w:type="dxa"/>
            <w:tcBorders>
              <w:top w:val="nil"/>
              <w:left w:val="nil"/>
              <w:bottom w:val="single" w:sz="4" w:space="0" w:color="auto"/>
              <w:right w:val="single" w:sz="4" w:space="0" w:color="auto"/>
            </w:tcBorders>
            <w:shd w:val="clear" w:color="000000" w:fill="FFFFFF"/>
            <w:vAlign w:val="center"/>
            <w:hideMark/>
          </w:tcPr>
          <w:p w14:paraId="0C60DC1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600,0</w:t>
            </w:r>
          </w:p>
        </w:tc>
        <w:tc>
          <w:tcPr>
            <w:tcW w:w="907" w:type="dxa"/>
            <w:tcBorders>
              <w:top w:val="nil"/>
              <w:left w:val="nil"/>
              <w:bottom w:val="single" w:sz="4" w:space="0" w:color="auto"/>
              <w:right w:val="single" w:sz="4" w:space="0" w:color="auto"/>
            </w:tcBorders>
            <w:shd w:val="clear" w:color="000000" w:fill="FFFFFF"/>
            <w:vAlign w:val="center"/>
            <w:hideMark/>
          </w:tcPr>
          <w:p w14:paraId="7AE8899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600,0</w:t>
            </w:r>
          </w:p>
        </w:tc>
      </w:tr>
      <w:tr w:rsidR="0068320A" w:rsidRPr="0068320A" w14:paraId="283AD30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DA8CB6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Расходы на обеспечение деятельности (оказание услуг) муниципальных библиотек"</w:t>
            </w:r>
          </w:p>
        </w:tc>
        <w:tc>
          <w:tcPr>
            <w:tcW w:w="1225" w:type="dxa"/>
            <w:tcBorders>
              <w:top w:val="nil"/>
              <w:left w:val="nil"/>
              <w:bottom w:val="single" w:sz="4" w:space="0" w:color="auto"/>
              <w:right w:val="single" w:sz="4" w:space="0" w:color="auto"/>
            </w:tcBorders>
            <w:shd w:val="clear" w:color="000000" w:fill="FFFFFF"/>
            <w:vAlign w:val="center"/>
            <w:hideMark/>
          </w:tcPr>
          <w:p w14:paraId="4F8FA0C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52.3.01.00000</w:t>
            </w:r>
          </w:p>
        </w:tc>
        <w:tc>
          <w:tcPr>
            <w:tcW w:w="680" w:type="dxa"/>
            <w:tcBorders>
              <w:top w:val="nil"/>
              <w:left w:val="nil"/>
              <w:bottom w:val="single" w:sz="4" w:space="0" w:color="auto"/>
              <w:right w:val="single" w:sz="4" w:space="0" w:color="auto"/>
            </w:tcBorders>
            <w:shd w:val="clear" w:color="000000" w:fill="FFFFFF"/>
            <w:vAlign w:val="center"/>
            <w:hideMark/>
          </w:tcPr>
          <w:p w14:paraId="5417F06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56E476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768,7</w:t>
            </w:r>
          </w:p>
        </w:tc>
        <w:tc>
          <w:tcPr>
            <w:tcW w:w="907" w:type="dxa"/>
            <w:tcBorders>
              <w:top w:val="nil"/>
              <w:left w:val="nil"/>
              <w:bottom w:val="single" w:sz="4" w:space="0" w:color="auto"/>
              <w:right w:val="single" w:sz="4" w:space="0" w:color="auto"/>
            </w:tcBorders>
            <w:shd w:val="clear" w:color="000000" w:fill="FFFFFF"/>
            <w:vAlign w:val="center"/>
            <w:hideMark/>
          </w:tcPr>
          <w:p w14:paraId="62B720A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928,7</w:t>
            </w:r>
          </w:p>
        </w:tc>
        <w:tc>
          <w:tcPr>
            <w:tcW w:w="907" w:type="dxa"/>
            <w:tcBorders>
              <w:top w:val="nil"/>
              <w:left w:val="nil"/>
              <w:bottom w:val="single" w:sz="4" w:space="0" w:color="auto"/>
              <w:right w:val="single" w:sz="4" w:space="0" w:color="auto"/>
            </w:tcBorders>
            <w:shd w:val="clear" w:color="000000" w:fill="FFFFFF"/>
            <w:vAlign w:val="center"/>
            <w:hideMark/>
          </w:tcPr>
          <w:p w14:paraId="266C6A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928,7</w:t>
            </w:r>
          </w:p>
        </w:tc>
      </w:tr>
      <w:tr w:rsidR="0068320A" w:rsidRPr="0068320A" w14:paraId="037B4F3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3BF673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10E6E25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52.3.01.00420</w:t>
            </w:r>
          </w:p>
        </w:tc>
        <w:tc>
          <w:tcPr>
            <w:tcW w:w="680" w:type="dxa"/>
            <w:tcBorders>
              <w:top w:val="nil"/>
              <w:left w:val="nil"/>
              <w:bottom w:val="single" w:sz="4" w:space="0" w:color="auto"/>
              <w:right w:val="single" w:sz="4" w:space="0" w:color="auto"/>
            </w:tcBorders>
            <w:shd w:val="clear" w:color="000000" w:fill="FFFFFF"/>
            <w:vAlign w:val="center"/>
            <w:hideMark/>
          </w:tcPr>
          <w:p w14:paraId="0485590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AB62BD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768,7</w:t>
            </w:r>
          </w:p>
        </w:tc>
        <w:tc>
          <w:tcPr>
            <w:tcW w:w="907" w:type="dxa"/>
            <w:tcBorders>
              <w:top w:val="nil"/>
              <w:left w:val="nil"/>
              <w:bottom w:val="single" w:sz="4" w:space="0" w:color="auto"/>
              <w:right w:val="single" w:sz="4" w:space="0" w:color="auto"/>
            </w:tcBorders>
            <w:shd w:val="clear" w:color="000000" w:fill="FFFFFF"/>
            <w:vAlign w:val="center"/>
            <w:hideMark/>
          </w:tcPr>
          <w:p w14:paraId="09BC314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928,7</w:t>
            </w:r>
          </w:p>
        </w:tc>
        <w:tc>
          <w:tcPr>
            <w:tcW w:w="907" w:type="dxa"/>
            <w:tcBorders>
              <w:top w:val="nil"/>
              <w:left w:val="nil"/>
              <w:bottom w:val="single" w:sz="4" w:space="0" w:color="auto"/>
              <w:right w:val="single" w:sz="4" w:space="0" w:color="auto"/>
            </w:tcBorders>
            <w:shd w:val="clear" w:color="000000" w:fill="FFFFFF"/>
            <w:vAlign w:val="center"/>
            <w:hideMark/>
          </w:tcPr>
          <w:p w14:paraId="13BAE1F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928,7</w:t>
            </w:r>
          </w:p>
        </w:tc>
      </w:tr>
      <w:tr w:rsidR="0068320A" w:rsidRPr="0068320A" w14:paraId="7B2D60D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C99E6D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2738958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52.3.01.00420</w:t>
            </w:r>
          </w:p>
        </w:tc>
        <w:tc>
          <w:tcPr>
            <w:tcW w:w="680" w:type="dxa"/>
            <w:tcBorders>
              <w:top w:val="nil"/>
              <w:left w:val="nil"/>
              <w:bottom w:val="single" w:sz="4" w:space="0" w:color="auto"/>
              <w:right w:val="single" w:sz="4" w:space="0" w:color="auto"/>
            </w:tcBorders>
            <w:shd w:val="clear" w:color="000000" w:fill="FFFFFF"/>
            <w:vAlign w:val="center"/>
            <w:hideMark/>
          </w:tcPr>
          <w:p w14:paraId="40CC247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29FE8A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768,7</w:t>
            </w:r>
          </w:p>
        </w:tc>
        <w:tc>
          <w:tcPr>
            <w:tcW w:w="907" w:type="dxa"/>
            <w:tcBorders>
              <w:top w:val="nil"/>
              <w:left w:val="nil"/>
              <w:bottom w:val="single" w:sz="4" w:space="0" w:color="auto"/>
              <w:right w:val="single" w:sz="4" w:space="0" w:color="auto"/>
            </w:tcBorders>
            <w:shd w:val="clear" w:color="000000" w:fill="FFFFFF"/>
            <w:vAlign w:val="center"/>
            <w:hideMark/>
          </w:tcPr>
          <w:p w14:paraId="7BAE5A4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928,7</w:t>
            </w:r>
          </w:p>
        </w:tc>
        <w:tc>
          <w:tcPr>
            <w:tcW w:w="907" w:type="dxa"/>
            <w:tcBorders>
              <w:top w:val="nil"/>
              <w:left w:val="nil"/>
              <w:bottom w:val="single" w:sz="4" w:space="0" w:color="auto"/>
              <w:right w:val="single" w:sz="4" w:space="0" w:color="auto"/>
            </w:tcBorders>
            <w:shd w:val="clear" w:color="000000" w:fill="FFFFFF"/>
            <w:vAlign w:val="center"/>
            <w:hideMark/>
          </w:tcPr>
          <w:p w14:paraId="6ACAA51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928,7</w:t>
            </w:r>
          </w:p>
        </w:tc>
      </w:tr>
      <w:tr w:rsidR="0068320A" w:rsidRPr="0068320A" w14:paraId="243F9C4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6E8019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Ремонт библиотек"</w:t>
            </w:r>
          </w:p>
        </w:tc>
        <w:tc>
          <w:tcPr>
            <w:tcW w:w="1225" w:type="dxa"/>
            <w:tcBorders>
              <w:top w:val="nil"/>
              <w:left w:val="nil"/>
              <w:bottom w:val="single" w:sz="4" w:space="0" w:color="auto"/>
              <w:right w:val="single" w:sz="4" w:space="0" w:color="auto"/>
            </w:tcBorders>
            <w:shd w:val="clear" w:color="000000" w:fill="FFFFFF"/>
            <w:vAlign w:val="center"/>
            <w:hideMark/>
          </w:tcPr>
          <w:p w14:paraId="5D91418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52.3.03.00000</w:t>
            </w:r>
          </w:p>
        </w:tc>
        <w:tc>
          <w:tcPr>
            <w:tcW w:w="680" w:type="dxa"/>
            <w:tcBorders>
              <w:top w:val="nil"/>
              <w:left w:val="nil"/>
              <w:bottom w:val="single" w:sz="4" w:space="0" w:color="auto"/>
              <w:right w:val="single" w:sz="4" w:space="0" w:color="auto"/>
            </w:tcBorders>
            <w:shd w:val="clear" w:color="000000" w:fill="FFFFFF"/>
            <w:vAlign w:val="center"/>
            <w:hideMark/>
          </w:tcPr>
          <w:p w14:paraId="288C1C8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22E64B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104,6</w:t>
            </w:r>
          </w:p>
        </w:tc>
        <w:tc>
          <w:tcPr>
            <w:tcW w:w="907" w:type="dxa"/>
            <w:tcBorders>
              <w:top w:val="nil"/>
              <w:left w:val="nil"/>
              <w:bottom w:val="single" w:sz="4" w:space="0" w:color="auto"/>
              <w:right w:val="single" w:sz="4" w:space="0" w:color="auto"/>
            </w:tcBorders>
            <w:shd w:val="clear" w:color="000000" w:fill="FFFFFF"/>
            <w:vAlign w:val="center"/>
            <w:hideMark/>
          </w:tcPr>
          <w:p w14:paraId="68DBABB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4E58158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r>
      <w:tr w:rsidR="0068320A" w:rsidRPr="0068320A" w14:paraId="6D82D15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75B831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Ремонт библиотек</w:t>
            </w:r>
          </w:p>
        </w:tc>
        <w:tc>
          <w:tcPr>
            <w:tcW w:w="1225" w:type="dxa"/>
            <w:tcBorders>
              <w:top w:val="nil"/>
              <w:left w:val="nil"/>
              <w:bottom w:val="single" w:sz="4" w:space="0" w:color="auto"/>
              <w:right w:val="single" w:sz="4" w:space="0" w:color="auto"/>
            </w:tcBorders>
            <w:shd w:val="clear" w:color="000000" w:fill="FFFFFF"/>
            <w:vAlign w:val="center"/>
            <w:hideMark/>
          </w:tcPr>
          <w:p w14:paraId="4CC1231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52.3.03.00450</w:t>
            </w:r>
          </w:p>
        </w:tc>
        <w:tc>
          <w:tcPr>
            <w:tcW w:w="680" w:type="dxa"/>
            <w:tcBorders>
              <w:top w:val="nil"/>
              <w:left w:val="nil"/>
              <w:bottom w:val="single" w:sz="4" w:space="0" w:color="auto"/>
              <w:right w:val="single" w:sz="4" w:space="0" w:color="auto"/>
            </w:tcBorders>
            <w:shd w:val="clear" w:color="000000" w:fill="FFFFFF"/>
            <w:vAlign w:val="center"/>
            <w:hideMark/>
          </w:tcPr>
          <w:p w14:paraId="286CB88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DEFADD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104,6</w:t>
            </w:r>
          </w:p>
        </w:tc>
        <w:tc>
          <w:tcPr>
            <w:tcW w:w="907" w:type="dxa"/>
            <w:tcBorders>
              <w:top w:val="nil"/>
              <w:left w:val="nil"/>
              <w:bottom w:val="single" w:sz="4" w:space="0" w:color="auto"/>
              <w:right w:val="single" w:sz="4" w:space="0" w:color="auto"/>
            </w:tcBorders>
            <w:shd w:val="clear" w:color="000000" w:fill="FFFFFF"/>
            <w:vAlign w:val="center"/>
            <w:hideMark/>
          </w:tcPr>
          <w:p w14:paraId="1EEDF8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2A64865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r>
      <w:tr w:rsidR="0068320A" w:rsidRPr="0068320A" w14:paraId="7F29BC1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EA685C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566BE3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52.3.03.00450</w:t>
            </w:r>
          </w:p>
        </w:tc>
        <w:tc>
          <w:tcPr>
            <w:tcW w:w="680" w:type="dxa"/>
            <w:tcBorders>
              <w:top w:val="nil"/>
              <w:left w:val="nil"/>
              <w:bottom w:val="single" w:sz="4" w:space="0" w:color="auto"/>
              <w:right w:val="single" w:sz="4" w:space="0" w:color="auto"/>
            </w:tcBorders>
            <w:shd w:val="clear" w:color="000000" w:fill="FFFFFF"/>
            <w:vAlign w:val="center"/>
            <w:hideMark/>
          </w:tcPr>
          <w:p w14:paraId="319B3FA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BE5F26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104,6</w:t>
            </w:r>
          </w:p>
        </w:tc>
        <w:tc>
          <w:tcPr>
            <w:tcW w:w="907" w:type="dxa"/>
            <w:tcBorders>
              <w:top w:val="nil"/>
              <w:left w:val="nil"/>
              <w:bottom w:val="single" w:sz="4" w:space="0" w:color="auto"/>
              <w:right w:val="single" w:sz="4" w:space="0" w:color="auto"/>
            </w:tcBorders>
            <w:shd w:val="clear" w:color="000000" w:fill="FFFFFF"/>
            <w:vAlign w:val="center"/>
            <w:hideMark/>
          </w:tcPr>
          <w:p w14:paraId="2F9192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7EBEF77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r>
      <w:tr w:rsidR="0068320A" w:rsidRPr="0068320A" w14:paraId="1A68017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F20DEF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Методическое обеспечение и комплектование муниципальных библиотек"</w:t>
            </w:r>
          </w:p>
        </w:tc>
        <w:tc>
          <w:tcPr>
            <w:tcW w:w="1225" w:type="dxa"/>
            <w:tcBorders>
              <w:top w:val="nil"/>
              <w:left w:val="nil"/>
              <w:bottom w:val="single" w:sz="4" w:space="0" w:color="auto"/>
              <w:right w:val="single" w:sz="4" w:space="0" w:color="auto"/>
            </w:tcBorders>
            <w:shd w:val="clear" w:color="000000" w:fill="FFFFFF"/>
            <w:vAlign w:val="center"/>
            <w:hideMark/>
          </w:tcPr>
          <w:p w14:paraId="2B16C79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52.3.02.00000</w:t>
            </w:r>
          </w:p>
        </w:tc>
        <w:tc>
          <w:tcPr>
            <w:tcW w:w="680" w:type="dxa"/>
            <w:tcBorders>
              <w:top w:val="nil"/>
              <w:left w:val="nil"/>
              <w:bottom w:val="single" w:sz="4" w:space="0" w:color="auto"/>
              <w:right w:val="single" w:sz="4" w:space="0" w:color="auto"/>
            </w:tcBorders>
            <w:shd w:val="clear" w:color="000000" w:fill="FFFFFF"/>
            <w:vAlign w:val="center"/>
            <w:hideMark/>
          </w:tcPr>
          <w:p w14:paraId="23F4545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F5519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399,6</w:t>
            </w:r>
          </w:p>
        </w:tc>
        <w:tc>
          <w:tcPr>
            <w:tcW w:w="907" w:type="dxa"/>
            <w:tcBorders>
              <w:top w:val="nil"/>
              <w:left w:val="nil"/>
              <w:bottom w:val="single" w:sz="4" w:space="0" w:color="auto"/>
              <w:right w:val="single" w:sz="4" w:space="0" w:color="auto"/>
            </w:tcBorders>
            <w:shd w:val="clear" w:color="000000" w:fill="FFFFFF"/>
            <w:vAlign w:val="center"/>
            <w:hideMark/>
          </w:tcPr>
          <w:p w14:paraId="2EB0BF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4DADAA3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r>
      <w:tr w:rsidR="0068320A" w:rsidRPr="0068320A" w14:paraId="37140DD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30CBA8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Методическое обеспечение и комплектование муниципальных библиотек</w:t>
            </w:r>
          </w:p>
        </w:tc>
        <w:tc>
          <w:tcPr>
            <w:tcW w:w="1225" w:type="dxa"/>
            <w:tcBorders>
              <w:top w:val="nil"/>
              <w:left w:val="nil"/>
              <w:bottom w:val="single" w:sz="4" w:space="0" w:color="auto"/>
              <w:right w:val="single" w:sz="4" w:space="0" w:color="auto"/>
            </w:tcBorders>
            <w:shd w:val="clear" w:color="000000" w:fill="FFFFFF"/>
            <w:vAlign w:val="center"/>
            <w:hideMark/>
          </w:tcPr>
          <w:p w14:paraId="3A5D6C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52.3.02.00510</w:t>
            </w:r>
          </w:p>
        </w:tc>
        <w:tc>
          <w:tcPr>
            <w:tcW w:w="680" w:type="dxa"/>
            <w:tcBorders>
              <w:top w:val="nil"/>
              <w:left w:val="nil"/>
              <w:bottom w:val="single" w:sz="4" w:space="0" w:color="auto"/>
              <w:right w:val="single" w:sz="4" w:space="0" w:color="auto"/>
            </w:tcBorders>
            <w:shd w:val="clear" w:color="000000" w:fill="FFFFFF"/>
            <w:vAlign w:val="center"/>
            <w:hideMark/>
          </w:tcPr>
          <w:p w14:paraId="2D2847F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D5DAB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399,6</w:t>
            </w:r>
          </w:p>
        </w:tc>
        <w:tc>
          <w:tcPr>
            <w:tcW w:w="907" w:type="dxa"/>
            <w:tcBorders>
              <w:top w:val="nil"/>
              <w:left w:val="nil"/>
              <w:bottom w:val="single" w:sz="4" w:space="0" w:color="auto"/>
              <w:right w:val="single" w:sz="4" w:space="0" w:color="auto"/>
            </w:tcBorders>
            <w:shd w:val="clear" w:color="000000" w:fill="FFFFFF"/>
            <w:vAlign w:val="center"/>
            <w:hideMark/>
          </w:tcPr>
          <w:p w14:paraId="0D8315E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78ECFF8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r>
      <w:tr w:rsidR="0068320A" w:rsidRPr="0068320A" w14:paraId="5CB2480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763369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5431F7A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52.3.02.00510</w:t>
            </w:r>
          </w:p>
        </w:tc>
        <w:tc>
          <w:tcPr>
            <w:tcW w:w="680" w:type="dxa"/>
            <w:tcBorders>
              <w:top w:val="nil"/>
              <w:left w:val="nil"/>
              <w:bottom w:val="single" w:sz="4" w:space="0" w:color="auto"/>
              <w:right w:val="single" w:sz="4" w:space="0" w:color="auto"/>
            </w:tcBorders>
            <w:shd w:val="clear" w:color="000000" w:fill="FFFFFF"/>
            <w:vAlign w:val="center"/>
            <w:hideMark/>
          </w:tcPr>
          <w:p w14:paraId="1BF68F5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5CE6F0D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399,6</w:t>
            </w:r>
          </w:p>
        </w:tc>
        <w:tc>
          <w:tcPr>
            <w:tcW w:w="907" w:type="dxa"/>
            <w:tcBorders>
              <w:top w:val="nil"/>
              <w:left w:val="nil"/>
              <w:bottom w:val="single" w:sz="4" w:space="0" w:color="auto"/>
              <w:right w:val="single" w:sz="4" w:space="0" w:color="auto"/>
            </w:tcBorders>
            <w:shd w:val="clear" w:color="000000" w:fill="FFFFFF"/>
            <w:vAlign w:val="center"/>
            <w:hideMark/>
          </w:tcPr>
          <w:p w14:paraId="22B29DA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3957144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r>
      <w:tr w:rsidR="0068320A" w:rsidRPr="0068320A" w14:paraId="161FDDB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E830D83" w14:textId="28A77628"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44AA3E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52.3.07.00000</w:t>
            </w:r>
          </w:p>
        </w:tc>
        <w:tc>
          <w:tcPr>
            <w:tcW w:w="680" w:type="dxa"/>
            <w:tcBorders>
              <w:top w:val="nil"/>
              <w:left w:val="nil"/>
              <w:bottom w:val="single" w:sz="4" w:space="0" w:color="auto"/>
              <w:right w:val="single" w:sz="4" w:space="0" w:color="auto"/>
            </w:tcBorders>
            <w:shd w:val="clear" w:color="000000" w:fill="FFFFFF"/>
            <w:vAlign w:val="center"/>
            <w:hideMark/>
          </w:tcPr>
          <w:p w14:paraId="523C9F8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AC0D5E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8 260,0</w:t>
            </w:r>
          </w:p>
        </w:tc>
        <w:tc>
          <w:tcPr>
            <w:tcW w:w="907" w:type="dxa"/>
            <w:tcBorders>
              <w:top w:val="nil"/>
              <w:left w:val="nil"/>
              <w:bottom w:val="single" w:sz="4" w:space="0" w:color="auto"/>
              <w:right w:val="single" w:sz="4" w:space="0" w:color="auto"/>
            </w:tcBorders>
            <w:shd w:val="clear" w:color="000000" w:fill="FFFFFF"/>
            <w:vAlign w:val="center"/>
            <w:hideMark/>
          </w:tcPr>
          <w:p w14:paraId="52DC0E2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7 723,0</w:t>
            </w:r>
          </w:p>
        </w:tc>
        <w:tc>
          <w:tcPr>
            <w:tcW w:w="907" w:type="dxa"/>
            <w:tcBorders>
              <w:top w:val="nil"/>
              <w:left w:val="nil"/>
              <w:bottom w:val="single" w:sz="4" w:space="0" w:color="auto"/>
              <w:right w:val="single" w:sz="4" w:space="0" w:color="auto"/>
            </w:tcBorders>
            <w:shd w:val="clear" w:color="000000" w:fill="FFFFFF"/>
            <w:vAlign w:val="center"/>
            <w:hideMark/>
          </w:tcPr>
          <w:p w14:paraId="5F17262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7 723,0</w:t>
            </w:r>
          </w:p>
        </w:tc>
      </w:tr>
      <w:tr w:rsidR="0068320A" w:rsidRPr="0068320A" w14:paraId="03A3323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F8A9C9C" w14:textId="3B6C9541"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63A6FDA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52.3.07.S7710</w:t>
            </w:r>
          </w:p>
        </w:tc>
        <w:tc>
          <w:tcPr>
            <w:tcW w:w="680" w:type="dxa"/>
            <w:tcBorders>
              <w:top w:val="nil"/>
              <w:left w:val="nil"/>
              <w:bottom w:val="single" w:sz="4" w:space="0" w:color="auto"/>
              <w:right w:val="single" w:sz="4" w:space="0" w:color="auto"/>
            </w:tcBorders>
            <w:shd w:val="clear" w:color="000000" w:fill="FFFFFF"/>
            <w:vAlign w:val="center"/>
            <w:hideMark/>
          </w:tcPr>
          <w:p w14:paraId="185E394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1C910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8 260,0</w:t>
            </w:r>
          </w:p>
        </w:tc>
        <w:tc>
          <w:tcPr>
            <w:tcW w:w="907" w:type="dxa"/>
            <w:tcBorders>
              <w:top w:val="nil"/>
              <w:left w:val="nil"/>
              <w:bottom w:val="single" w:sz="4" w:space="0" w:color="auto"/>
              <w:right w:val="single" w:sz="4" w:space="0" w:color="auto"/>
            </w:tcBorders>
            <w:shd w:val="clear" w:color="000000" w:fill="FFFFFF"/>
            <w:vAlign w:val="center"/>
            <w:hideMark/>
          </w:tcPr>
          <w:p w14:paraId="499BE2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7 723,0</w:t>
            </w:r>
          </w:p>
        </w:tc>
        <w:tc>
          <w:tcPr>
            <w:tcW w:w="907" w:type="dxa"/>
            <w:tcBorders>
              <w:top w:val="nil"/>
              <w:left w:val="nil"/>
              <w:bottom w:val="single" w:sz="4" w:space="0" w:color="auto"/>
              <w:right w:val="single" w:sz="4" w:space="0" w:color="auto"/>
            </w:tcBorders>
            <w:shd w:val="clear" w:color="000000" w:fill="FFFFFF"/>
            <w:vAlign w:val="center"/>
            <w:hideMark/>
          </w:tcPr>
          <w:p w14:paraId="7C5929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7 723,0</w:t>
            </w:r>
          </w:p>
        </w:tc>
      </w:tr>
      <w:tr w:rsidR="0068320A" w:rsidRPr="0068320A" w14:paraId="5A7C2C3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6CB54A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17B8C9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52.3.07.S7710</w:t>
            </w:r>
          </w:p>
        </w:tc>
        <w:tc>
          <w:tcPr>
            <w:tcW w:w="680" w:type="dxa"/>
            <w:tcBorders>
              <w:top w:val="nil"/>
              <w:left w:val="nil"/>
              <w:bottom w:val="single" w:sz="4" w:space="0" w:color="auto"/>
              <w:right w:val="single" w:sz="4" w:space="0" w:color="auto"/>
            </w:tcBorders>
            <w:shd w:val="clear" w:color="000000" w:fill="FFFFFF"/>
            <w:vAlign w:val="center"/>
            <w:hideMark/>
          </w:tcPr>
          <w:p w14:paraId="5BCD7BB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50FBC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8 260,0</w:t>
            </w:r>
          </w:p>
        </w:tc>
        <w:tc>
          <w:tcPr>
            <w:tcW w:w="907" w:type="dxa"/>
            <w:tcBorders>
              <w:top w:val="nil"/>
              <w:left w:val="nil"/>
              <w:bottom w:val="single" w:sz="4" w:space="0" w:color="auto"/>
              <w:right w:val="single" w:sz="4" w:space="0" w:color="auto"/>
            </w:tcBorders>
            <w:shd w:val="clear" w:color="000000" w:fill="FFFFFF"/>
            <w:vAlign w:val="center"/>
            <w:hideMark/>
          </w:tcPr>
          <w:p w14:paraId="77BD5E9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7 723,0</w:t>
            </w:r>
          </w:p>
        </w:tc>
        <w:tc>
          <w:tcPr>
            <w:tcW w:w="907" w:type="dxa"/>
            <w:tcBorders>
              <w:top w:val="nil"/>
              <w:left w:val="nil"/>
              <w:bottom w:val="single" w:sz="4" w:space="0" w:color="auto"/>
              <w:right w:val="single" w:sz="4" w:space="0" w:color="auto"/>
            </w:tcBorders>
            <w:shd w:val="clear" w:color="000000" w:fill="FFFFFF"/>
            <w:vAlign w:val="center"/>
            <w:hideMark/>
          </w:tcPr>
          <w:p w14:paraId="36E3C15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7 723,0</w:t>
            </w:r>
          </w:p>
        </w:tc>
      </w:tr>
      <w:tr w:rsidR="0068320A" w:rsidRPr="0068320A" w14:paraId="6534B84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8BA555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Подпрограмма "Мероприятия в сфере культуры и искусства"</w:t>
            </w:r>
          </w:p>
        </w:tc>
        <w:tc>
          <w:tcPr>
            <w:tcW w:w="1225" w:type="dxa"/>
            <w:tcBorders>
              <w:top w:val="nil"/>
              <w:left w:val="nil"/>
              <w:bottom w:val="single" w:sz="4" w:space="0" w:color="auto"/>
              <w:right w:val="single" w:sz="4" w:space="0" w:color="auto"/>
            </w:tcBorders>
            <w:shd w:val="clear" w:color="000000" w:fill="FFFFFF"/>
            <w:vAlign w:val="center"/>
            <w:hideMark/>
          </w:tcPr>
          <w:p w14:paraId="4F68A60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52.4.00.00000</w:t>
            </w:r>
          </w:p>
        </w:tc>
        <w:tc>
          <w:tcPr>
            <w:tcW w:w="680" w:type="dxa"/>
            <w:tcBorders>
              <w:top w:val="nil"/>
              <w:left w:val="nil"/>
              <w:bottom w:val="single" w:sz="4" w:space="0" w:color="auto"/>
              <w:right w:val="single" w:sz="4" w:space="0" w:color="auto"/>
            </w:tcBorders>
            <w:shd w:val="clear" w:color="000000" w:fill="FFFFFF"/>
            <w:vAlign w:val="center"/>
            <w:hideMark/>
          </w:tcPr>
          <w:p w14:paraId="7CB60F9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F8104C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12 428,8</w:t>
            </w:r>
          </w:p>
        </w:tc>
        <w:tc>
          <w:tcPr>
            <w:tcW w:w="907" w:type="dxa"/>
            <w:tcBorders>
              <w:top w:val="nil"/>
              <w:left w:val="nil"/>
              <w:bottom w:val="single" w:sz="4" w:space="0" w:color="auto"/>
              <w:right w:val="single" w:sz="4" w:space="0" w:color="auto"/>
            </w:tcBorders>
            <w:shd w:val="clear" w:color="000000" w:fill="FFFFFF"/>
            <w:vAlign w:val="center"/>
            <w:hideMark/>
          </w:tcPr>
          <w:p w14:paraId="43A0EF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16 610,4</w:t>
            </w:r>
          </w:p>
        </w:tc>
        <w:tc>
          <w:tcPr>
            <w:tcW w:w="907" w:type="dxa"/>
            <w:tcBorders>
              <w:top w:val="nil"/>
              <w:left w:val="nil"/>
              <w:bottom w:val="single" w:sz="4" w:space="0" w:color="auto"/>
              <w:right w:val="single" w:sz="4" w:space="0" w:color="auto"/>
            </w:tcBorders>
            <w:shd w:val="clear" w:color="000000" w:fill="FFFFFF"/>
            <w:vAlign w:val="center"/>
            <w:hideMark/>
          </w:tcPr>
          <w:p w14:paraId="1013DDE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16 610,4</w:t>
            </w:r>
          </w:p>
        </w:tc>
      </w:tr>
      <w:tr w:rsidR="0068320A" w:rsidRPr="0068320A" w14:paraId="3FD4870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28ED2C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"Развитие и укрепление материально – технической базы МБУ ДО ШИ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2C38618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52.4.03.00000</w:t>
            </w:r>
          </w:p>
        </w:tc>
        <w:tc>
          <w:tcPr>
            <w:tcW w:w="680" w:type="dxa"/>
            <w:tcBorders>
              <w:top w:val="nil"/>
              <w:left w:val="nil"/>
              <w:bottom w:val="single" w:sz="4" w:space="0" w:color="auto"/>
              <w:right w:val="single" w:sz="4" w:space="0" w:color="auto"/>
            </w:tcBorders>
            <w:shd w:val="clear" w:color="000000" w:fill="FFFFFF"/>
            <w:vAlign w:val="center"/>
            <w:hideMark/>
          </w:tcPr>
          <w:p w14:paraId="0A03287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634AA6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1D7958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5338A9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62B40BA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74C3F4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обеспечению развития и укреплению материально-технической базы МБУ ДО ШИ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232461A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52.4.03.00060</w:t>
            </w:r>
          </w:p>
        </w:tc>
        <w:tc>
          <w:tcPr>
            <w:tcW w:w="680" w:type="dxa"/>
            <w:tcBorders>
              <w:top w:val="nil"/>
              <w:left w:val="nil"/>
              <w:bottom w:val="single" w:sz="4" w:space="0" w:color="auto"/>
              <w:right w:val="single" w:sz="4" w:space="0" w:color="auto"/>
            </w:tcBorders>
            <w:shd w:val="clear" w:color="000000" w:fill="FFFFFF"/>
            <w:vAlign w:val="center"/>
            <w:hideMark/>
          </w:tcPr>
          <w:p w14:paraId="45C436B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373D08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5D14119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65F428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1AA1FCD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0309A3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бюджетным учреждениям на иные цели</w:t>
            </w:r>
          </w:p>
        </w:tc>
        <w:tc>
          <w:tcPr>
            <w:tcW w:w="1225" w:type="dxa"/>
            <w:tcBorders>
              <w:top w:val="nil"/>
              <w:left w:val="nil"/>
              <w:bottom w:val="single" w:sz="4" w:space="0" w:color="auto"/>
              <w:right w:val="single" w:sz="4" w:space="0" w:color="auto"/>
            </w:tcBorders>
            <w:shd w:val="clear" w:color="000000" w:fill="FFFFFF"/>
            <w:vAlign w:val="center"/>
            <w:hideMark/>
          </w:tcPr>
          <w:p w14:paraId="53998D9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52.4.03.00060</w:t>
            </w:r>
          </w:p>
        </w:tc>
        <w:tc>
          <w:tcPr>
            <w:tcW w:w="680" w:type="dxa"/>
            <w:tcBorders>
              <w:top w:val="nil"/>
              <w:left w:val="nil"/>
              <w:bottom w:val="single" w:sz="4" w:space="0" w:color="auto"/>
              <w:right w:val="single" w:sz="4" w:space="0" w:color="auto"/>
            </w:tcBorders>
            <w:shd w:val="clear" w:color="000000" w:fill="FFFFFF"/>
            <w:vAlign w:val="center"/>
            <w:hideMark/>
          </w:tcPr>
          <w:p w14:paraId="44DACB7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18BCE2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2147915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51A0A33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659678C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36DED7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 Расходы на обеспечение деятельности (оказание услуг) МБОУ ДОД «Завитинская школа искусств»"</w:t>
            </w:r>
          </w:p>
        </w:tc>
        <w:tc>
          <w:tcPr>
            <w:tcW w:w="1225" w:type="dxa"/>
            <w:tcBorders>
              <w:top w:val="nil"/>
              <w:left w:val="nil"/>
              <w:bottom w:val="single" w:sz="4" w:space="0" w:color="auto"/>
              <w:right w:val="single" w:sz="4" w:space="0" w:color="auto"/>
            </w:tcBorders>
            <w:shd w:val="clear" w:color="000000" w:fill="FFFFFF"/>
            <w:vAlign w:val="center"/>
            <w:hideMark/>
          </w:tcPr>
          <w:p w14:paraId="3B3AF55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52.4.01.00000</w:t>
            </w:r>
          </w:p>
        </w:tc>
        <w:tc>
          <w:tcPr>
            <w:tcW w:w="680" w:type="dxa"/>
            <w:tcBorders>
              <w:top w:val="nil"/>
              <w:left w:val="nil"/>
              <w:bottom w:val="single" w:sz="4" w:space="0" w:color="auto"/>
              <w:right w:val="single" w:sz="4" w:space="0" w:color="auto"/>
            </w:tcBorders>
            <w:shd w:val="clear" w:color="000000" w:fill="FFFFFF"/>
            <w:vAlign w:val="center"/>
            <w:hideMark/>
          </w:tcPr>
          <w:p w14:paraId="5FE417E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C74C87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1 017,6</w:t>
            </w:r>
          </w:p>
        </w:tc>
        <w:tc>
          <w:tcPr>
            <w:tcW w:w="907" w:type="dxa"/>
            <w:tcBorders>
              <w:top w:val="nil"/>
              <w:left w:val="nil"/>
              <w:bottom w:val="single" w:sz="4" w:space="0" w:color="auto"/>
              <w:right w:val="single" w:sz="4" w:space="0" w:color="auto"/>
            </w:tcBorders>
            <w:shd w:val="clear" w:color="000000" w:fill="FFFFFF"/>
            <w:vAlign w:val="center"/>
            <w:hideMark/>
          </w:tcPr>
          <w:p w14:paraId="373B39C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1 069,6</w:t>
            </w:r>
          </w:p>
        </w:tc>
        <w:tc>
          <w:tcPr>
            <w:tcW w:w="907" w:type="dxa"/>
            <w:tcBorders>
              <w:top w:val="nil"/>
              <w:left w:val="nil"/>
              <w:bottom w:val="single" w:sz="4" w:space="0" w:color="auto"/>
              <w:right w:val="single" w:sz="4" w:space="0" w:color="auto"/>
            </w:tcBorders>
            <w:shd w:val="clear" w:color="000000" w:fill="FFFFFF"/>
            <w:vAlign w:val="center"/>
            <w:hideMark/>
          </w:tcPr>
          <w:p w14:paraId="762431C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1 069,6</w:t>
            </w:r>
          </w:p>
        </w:tc>
      </w:tr>
      <w:tr w:rsidR="0068320A" w:rsidRPr="0068320A" w14:paraId="2084BAE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8A37FD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деятельности (оказания услуг) муниципальных учреждений (школа искусств)</w:t>
            </w:r>
          </w:p>
        </w:tc>
        <w:tc>
          <w:tcPr>
            <w:tcW w:w="1225" w:type="dxa"/>
            <w:tcBorders>
              <w:top w:val="nil"/>
              <w:left w:val="nil"/>
              <w:bottom w:val="single" w:sz="4" w:space="0" w:color="auto"/>
              <w:right w:val="single" w:sz="4" w:space="0" w:color="auto"/>
            </w:tcBorders>
            <w:shd w:val="clear" w:color="000000" w:fill="FFFFFF"/>
            <w:vAlign w:val="center"/>
            <w:hideMark/>
          </w:tcPr>
          <w:p w14:paraId="136B70D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52.4.01.00430</w:t>
            </w:r>
          </w:p>
        </w:tc>
        <w:tc>
          <w:tcPr>
            <w:tcW w:w="680" w:type="dxa"/>
            <w:tcBorders>
              <w:top w:val="nil"/>
              <w:left w:val="nil"/>
              <w:bottom w:val="single" w:sz="4" w:space="0" w:color="auto"/>
              <w:right w:val="single" w:sz="4" w:space="0" w:color="auto"/>
            </w:tcBorders>
            <w:shd w:val="clear" w:color="000000" w:fill="FFFFFF"/>
            <w:vAlign w:val="center"/>
            <w:hideMark/>
          </w:tcPr>
          <w:p w14:paraId="1BD56C0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59E4D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1 017,6</w:t>
            </w:r>
          </w:p>
        </w:tc>
        <w:tc>
          <w:tcPr>
            <w:tcW w:w="907" w:type="dxa"/>
            <w:tcBorders>
              <w:top w:val="nil"/>
              <w:left w:val="nil"/>
              <w:bottom w:val="single" w:sz="4" w:space="0" w:color="auto"/>
              <w:right w:val="single" w:sz="4" w:space="0" w:color="auto"/>
            </w:tcBorders>
            <w:shd w:val="clear" w:color="000000" w:fill="FFFFFF"/>
            <w:vAlign w:val="center"/>
            <w:hideMark/>
          </w:tcPr>
          <w:p w14:paraId="04FD71B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1 069,6</w:t>
            </w:r>
          </w:p>
        </w:tc>
        <w:tc>
          <w:tcPr>
            <w:tcW w:w="907" w:type="dxa"/>
            <w:tcBorders>
              <w:top w:val="nil"/>
              <w:left w:val="nil"/>
              <w:bottom w:val="single" w:sz="4" w:space="0" w:color="auto"/>
              <w:right w:val="single" w:sz="4" w:space="0" w:color="auto"/>
            </w:tcBorders>
            <w:shd w:val="clear" w:color="000000" w:fill="FFFFFF"/>
            <w:vAlign w:val="center"/>
            <w:hideMark/>
          </w:tcPr>
          <w:p w14:paraId="09FF419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1 069,6</w:t>
            </w:r>
          </w:p>
        </w:tc>
      </w:tr>
      <w:tr w:rsidR="0068320A" w:rsidRPr="0068320A" w14:paraId="3E733F8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F027FA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DE8777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52.4.01.00430</w:t>
            </w:r>
          </w:p>
        </w:tc>
        <w:tc>
          <w:tcPr>
            <w:tcW w:w="680" w:type="dxa"/>
            <w:tcBorders>
              <w:top w:val="nil"/>
              <w:left w:val="nil"/>
              <w:bottom w:val="single" w:sz="4" w:space="0" w:color="auto"/>
              <w:right w:val="single" w:sz="4" w:space="0" w:color="auto"/>
            </w:tcBorders>
            <w:shd w:val="clear" w:color="000000" w:fill="FFFFFF"/>
            <w:vAlign w:val="center"/>
            <w:hideMark/>
          </w:tcPr>
          <w:p w14:paraId="1A3D1BB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355C96B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1 017,6</w:t>
            </w:r>
          </w:p>
        </w:tc>
        <w:tc>
          <w:tcPr>
            <w:tcW w:w="907" w:type="dxa"/>
            <w:tcBorders>
              <w:top w:val="nil"/>
              <w:left w:val="nil"/>
              <w:bottom w:val="single" w:sz="4" w:space="0" w:color="auto"/>
              <w:right w:val="single" w:sz="4" w:space="0" w:color="auto"/>
            </w:tcBorders>
            <w:shd w:val="clear" w:color="000000" w:fill="FFFFFF"/>
            <w:vAlign w:val="center"/>
            <w:hideMark/>
          </w:tcPr>
          <w:p w14:paraId="3C0DD70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1 069,6</w:t>
            </w:r>
          </w:p>
        </w:tc>
        <w:tc>
          <w:tcPr>
            <w:tcW w:w="907" w:type="dxa"/>
            <w:tcBorders>
              <w:top w:val="nil"/>
              <w:left w:val="nil"/>
              <w:bottom w:val="single" w:sz="4" w:space="0" w:color="auto"/>
              <w:right w:val="single" w:sz="4" w:space="0" w:color="auto"/>
            </w:tcBorders>
            <w:shd w:val="clear" w:color="000000" w:fill="FFFFFF"/>
            <w:vAlign w:val="center"/>
            <w:hideMark/>
          </w:tcPr>
          <w:p w14:paraId="79FEC90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1 069,6</w:t>
            </w:r>
          </w:p>
        </w:tc>
      </w:tr>
      <w:tr w:rsidR="0068320A" w:rsidRPr="0068320A" w14:paraId="123A1B9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658EF3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"Проведение и участие в мероприятиях округа, областных и межрегиональных мероприятиях"</w:t>
            </w:r>
          </w:p>
        </w:tc>
        <w:tc>
          <w:tcPr>
            <w:tcW w:w="1225" w:type="dxa"/>
            <w:tcBorders>
              <w:top w:val="nil"/>
              <w:left w:val="nil"/>
              <w:bottom w:val="single" w:sz="4" w:space="0" w:color="auto"/>
              <w:right w:val="single" w:sz="4" w:space="0" w:color="auto"/>
            </w:tcBorders>
            <w:shd w:val="clear" w:color="000000" w:fill="FFFFFF"/>
            <w:vAlign w:val="center"/>
            <w:hideMark/>
          </w:tcPr>
          <w:p w14:paraId="7CDCF9C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52.4.02.00000</w:t>
            </w:r>
          </w:p>
        </w:tc>
        <w:tc>
          <w:tcPr>
            <w:tcW w:w="680" w:type="dxa"/>
            <w:tcBorders>
              <w:top w:val="nil"/>
              <w:left w:val="nil"/>
              <w:bottom w:val="single" w:sz="4" w:space="0" w:color="auto"/>
              <w:right w:val="single" w:sz="4" w:space="0" w:color="auto"/>
            </w:tcBorders>
            <w:shd w:val="clear" w:color="000000" w:fill="FFFFFF"/>
            <w:vAlign w:val="center"/>
            <w:hideMark/>
          </w:tcPr>
          <w:p w14:paraId="44670C0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0444B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1713E54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714F81F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7EB4C91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A41BD6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Проведение и участие в районных, областных и межрегиональных мероприятий</w:t>
            </w:r>
          </w:p>
        </w:tc>
        <w:tc>
          <w:tcPr>
            <w:tcW w:w="1225" w:type="dxa"/>
            <w:tcBorders>
              <w:top w:val="nil"/>
              <w:left w:val="nil"/>
              <w:bottom w:val="single" w:sz="4" w:space="0" w:color="auto"/>
              <w:right w:val="single" w:sz="4" w:space="0" w:color="auto"/>
            </w:tcBorders>
            <w:shd w:val="clear" w:color="000000" w:fill="FFFFFF"/>
            <w:vAlign w:val="center"/>
            <w:hideMark/>
          </w:tcPr>
          <w:p w14:paraId="270B3BA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52.4.02.00480</w:t>
            </w:r>
          </w:p>
        </w:tc>
        <w:tc>
          <w:tcPr>
            <w:tcW w:w="680" w:type="dxa"/>
            <w:tcBorders>
              <w:top w:val="nil"/>
              <w:left w:val="nil"/>
              <w:bottom w:val="single" w:sz="4" w:space="0" w:color="auto"/>
              <w:right w:val="single" w:sz="4" w:space="0" w:color="auto"/>
            </w:tcBorders>
            <w:shd w:val="clear" w:color="000000" w:fill="FFFFFF"/>
            <w:vAlign w:val="center"/>
            <w:hideMark/>
          </w:tcPr>
          <w:p w14:paraId="74FC7AD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500752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4D9B08B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4FAB6E5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2427C7E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894184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474453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52.4.02.00480</w:t>
            </w:r>
          </w:p>
        </w:tc>
        <w:tc>
          <w:tcPr>
            <w:tcW w:w="680" w:type="dxa"/>
            <w:tcBorders>
              <w:top w:val="nil"/>
              <w:left w:val="nil"/>
              <w:bottom w:val="single" w:sz="4" w:space="0" w:color="auto"/>
              <w:right w:val="single" w:sz="4" w:space="0" w:color="auto"/>
            </w:tcBorders>
            <w:shd w:val="clear" w:color="000000" w:fill="FFFFFF"/>
            <w:vAlign w:val="center"/>
            <w:hideMark/>
          </w:tcPr>
          <w:p w14:paraId="5B903E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7C22C3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7F266BD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000392E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143C289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52C481A" w14:textId="4FA6A558"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2ED6DFA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52.4.04.00000</w:t>
            </w:r>
          </w:p>
        </w:tc>
        <w:tc>
          <w:tcPr>
            <w:tcW w:w="680" w:type="dxa"/>
            <w:tcBorders>
              <w:top w:val="nil"/>
              <w:left w:val="nil"/>
              <w:bottom w:val="single" w:sz="4" w:space="0" w:color="auto"/>
              <w:right w:val="single" w:sz="4" w:space="0" w:color="auto"/>
            </w:tcBorders>
            <w:shd w:val="clear" w:color="000000" w:fill="FFFFFF"/>
            <w:vAlign w:val="center"/>
            <w:hideMark/>
          </w:tcPr>
          <w:p w14:paraId="044FEA5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8DD0E4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11 111,2</w:t>
            </w:r>
          </w:p>
        </w:tc>
        <w:tc>
          <w:tcPr>
            <w:tcW w:w="907" w:type="dxa"/>
            <w:tcBorders>
              <w:top w:val="nil"/>
              <w:left w:val="nil"/>
              <w:bottom w:val="single" w:sz="4" w:space="0" w:color="auto"/>
              <w:right w:val="single" w:sz="4" w:space="0" w:color="auto"/>
            </w:tcBorders>
            <w:shd w:val="clear" w:color="000000" w:fill="FFFFFF"/>
            <w:vAlign w:val="center"/>
            <w:hideMark/>
          </w:tcPr>
          <w:p w14:paraId="2379FB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15 120,8</w:t>
            </w:r>
          </w:p>
        </w:tc>
        <w:tc>
          <w:tcPr>
            <w:tcW w:w="907" w:type="dxa"/>
            <w:tcBorders>
              <w:top w:val="nil"/>
              <w:left w:val="nil"/>
              <w:bottom w:val="single" w:sz="4" w:space="0" w:color="auto"/>
              <w:right w:val="single" w:sz="4" w:space="0" w:color="auto"/>
            </w:tcBorders>
            <w:shd w:val="clear" w:color="000000" w:fill="FFFFFF"/>
            <w:vAlign w:val="center"/>
            <w:hideMark/>
          </w:tcPr>
          <w:p w14:paraId="19B01C5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15 120,8</w:t>
            </w:r>
          </w:p>
        </w:tc>
      </w:tr>
      <w:tr w:rsidR="0068320A" w:rsidRPr="0068320A" w14:paraId="28FD2B2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2EDBEB2" w14:textId="47220CCA"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55B99DB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52.4.04.S7710</w:t>
            </w:r>
          </w:p>
        </w:tc>
        <w:tc>
          <w:tcPr>
            <w:tcW w:w="680" w:type="dxa"/>
            <w:tcBorders>
              <w:top w:val="nil"/>
              <w:left w:val="nil"/>
              <w:bottom w:val="single" w:sz="4" w:space="0" w:color="auto"/>
              <w:right w:val="single" w:sz="4" w:space="0" w:color="auto"/>
            </w:tcBorders>
            <w:shd w:val="clear" w:color="000000" w:fill="FFFFFF"/>
            <w:vAlign w:val="center"/>
            <w:hideMark/>
          </w:tcPr>
          <w:p w14:paraId="4CE3B4E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69F79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11 111,2</w:t>
            </w:r>
          </w:p>
        </w:tc>
        <w:tc>
          <w:tcPr>
            <w:tcW w:w="907" w:type="dxa"/>
            <w:tcBorders>
              <w:top w:val="nil"/>
              <w:left w:val="nil"/>
              <w:bottom w:val="single" w:sz="4" w:space="0" w:color="auto"/>
              <w:right w:val="single" w:sz="4" w:space="0" w:color="auto"/>
            </w:tcBorders>
            <w:shd w:val="clear" w:color="000000" w:fill="FFFFFF"/>
            <w:vAlign w:val="center"/>
            <w:hideMark/>
          </w:tcPr>
          <w:p w14:paraId="3EF1DD9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15 120,8</w:t>
            </w:r>
          </w:p>
        </w:tc>
        <w:tc>
          <w:tcPr>
            <w:tcW w:w="907" w:type="dxa"/>
            <w:tcBorders>
              <w:top w:val="nil"/>
              <w:left w:val="nil"/>
              <w:bottom w:val="single" w:sz="4" w:space="0" w:color="auto"/>
              <w:right w:val="single" w:sz="4" w:space="0" w:color="auto"/>
            </w:tcBorders>
            <w:shd w:val="clear" w:color="000000" w:fill="FFFFFF"/>
            <w:vAlign w:val="center"/>
            <w:hideMark/>
          </w:tcPr>
          <w:p w14:paraId="5FCF264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15 120,8</w:t>
            </w:r>
          </w:p>
        </w:tc>
      </w:tr>
      <w:tr w:rsidR="0068320A" w:rsidRPr="0068320A" w14:paraId="78A1554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36CF5B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561C68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52.4.04.S7710</w:t>
            </w:r>
          </w:p>
        </w:tc>
        <w:tc>
          <w:tcPr>
            <w:tcW w:w="680" w:type="dxa"/>
            <w:tcBorders>
              <w:top w:val="nil"/>
              <w:left w:val="nil"/>
              <w:bottom w:val="single" w:sz="4" w:space="0" w:color="auto"/>
              <w:right w:val="single" w:sz="4" w:space="0" w:color="auto"/>
            </w:tcBorders>
            <w:shd w:val="clear" w:color="000000" w:fill="FFFFFF"/>
            <w:vAlign w:val="center"/>
            <w:hideMark/>
          </w:tcPr>
          <w:p w14:paraId="1AF1D29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A29C9A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11 111,2</w:t>
            </w:r>
          </w:p>
        </w:tc>
        <w:tc>
          <w:tcPr>
            <w:tcW w:w="907" w:type="dxa"/>
            <w:tcBorders>
              <w:top w:val="nil"/>
              <w:left w:val="nil"/>
              <w:bottom w:val="single" w:sz="4" w:space="0" w:color="auto"/>
              <w:right w:val="single" w:sz="4" w:space="0" w:color="auto"/>
            </w:tcBorders>
            <w:shd w:val="clear" w:color="000000" w:fill="FFFFFF"/>
            <w:vAlign w:val="center"/>
            <w:hideMark/>
          </w:tcPr>
          <w:p w14:paraId="402A8FE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15 120,8</w:t>
            </w:r>
          </w:p>
        </w:tc>
        <w:tc>
          <w:tcPr>
            <w:tcW w:w="907" w:type="dxa"/>
            <w:tcBorders>
              <w:top w:val="nil"/>
              <w:left w:val="nil"/>
              <w:bottom w:val="single" w:sz="4" w:space="0" w:color="auto"/>
              <w:right w:val="single" w:sz="4" w:space="0" w:color="auto"/>
            </w:tcBorders>
            <w:shd w:val="clear" w:color="000000" w:fill="FFFFFF"/>
            <w:vAlign w:val="center"/>
            <w:hideMark/>
          </w:tcPr>
          <w:p w14:paraId="3BDF17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15 120,8</w:t>
            </w:r>
          </w:p>
        </w:tc>
      </w:tr>
      <w:tr w:rsidR="0068320A" w:rsidRPr="0068320A" w14:paraId="6A296C0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052B43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"Текущий, капитальный ремонт и реконструкция МБУ ДО ШИ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5FD9111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52.4.05.00000</w:t>
            </w:r>
          </w:p>
        </w:tc>
        <w:tc>
          <w:tcPr>
            <w:tcW w:w="680" w:type="dxa"/>
            <w:tcBorders>
              <w:top w:val="nil"/>
              <w:left w:val="nil"/>
              <w:bottom w:val="single" w:sz="4" w:space="0" w:color="auto"/>
              <w:right w:val="single" w:sz="4" w:space="0" w:color="auto"/>
            </w:tcBorders>
            <w:shd w:val="clear" w:color="000000" w:fill="FFFFFF"/>
            <w:vAlign w:val="center"/>
            <w:hideMark/>
          </w:tcPr>
          <w:p w14:paraId="2570F75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9CDC4F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180,0</w:t>
            </w:r>
          </w:p>
        </w:tc>
        <w:tc>
          <w:tcPr>
            <w:tcW w:w="907" w:type="dxa"/>
            <w:tcBorders>
              <w:top w:val="nil"/>
              <w:left w:val="nil"/>
              <w:bottom w:val="single" w:sz="4" w:space="0" w:color="auto"/>
              <w:right w:val="single" w:sz="4" w:space="0" w:color="auto"/>
            </w:tcBorders>
            <w:shd w:val="clear" w:color="000000" w:fill="FFFFFF"/>
            <w:vAlign w:val="center"/>
            <w:hideMark/>
          </w:tcPr>
          <w:p w14:paraId="6609CA9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20AEBA2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462B129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222F36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Текущий, капитальный ремонт и реконструкция МБУ ДО ШИ Завитинского района</w:t>
            </w:r>
          </w:p>
        </w:tc>
        <w:tc>
          <w:tcPr>
            <w:tcW w:w="1225" w:type="dxa"/>
            <w:tcBorders>
              <w:top w:val="nil"/>
              <w:left w:val="nil"/>
              <w:bottom w:val="single" w:sz="4" w:space="0" w:color="auto"/>
              <w:right w:val="single" w:sz="4" w:space="0" w:color="auto"/>
            </w:tcBorders>
            <w:shd w:val="clear" w:color="000000" w:fill="FFFFFF"/>
            <w:vAlign w:val="center"/>
            <w:hideMark/>
          </w:tcPr>
          <w:p w14:paraId="21E1B2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52.4.05.00801</w:t>
            </w:r>
          </w:p>
        </w:tc>
        <w:tc>
          <w:tcPr>
            <w:tcW w:w="680" w:type="dxa"/>
            <w:tcBorders>
              <w:top w:val="nil"/>
              <w:left w:val="nil"/>
              <w:bottom w:val="single" w:sz="4" w:space="0" w:color="auto"/>
              <w:right w:val="single" w:sz="4" w:space="0" w:color="auto"/>
            </w:tcBorders>
            <w:shd w:val="clear" w:color="000000" w:fill="FFFFFF"/>
            <w:vAlign w:val="center"/>
            <w:hideMark/>
          </w:tcPr>
          <w:p w14:paraId="6A87F0C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C2C8D3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180,0</w:t>
            </w:r>
          </w:p>
        </w:tc>
        <w:tc>
          <w:tcPr>
            <w:tcW w:w="907" w:type="dxa"/>
            <w:tcBorders>
              <w:top w:val="nil"/>
              <w:left w:val="nil"/>
              <w:bottom w:val="single" w:sz="4" w:space="0" w:color="auto"/>
              <w:right w:val="single" w:sz="4" w:space="0" w:color="auto"/>
            </w:tcBorders>
            <w:shd w:val="clear" w:color="000000" w:fill="FFFFFF"/>
            <w:vAlign w:val="center"/>
            <w:hideMark/>
          </w:tcPr>
          <w:p w14:paraId="5432FE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434EEEC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2627078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D763EC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C53D43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52.4.05.00801</w:t>
            </w:r>
          </w:p>
        </w:tc>
        <w:tc>
          <w:tcPr>
            <w:tcW w:w="680" w:type="dxa"/>
            <w:tcBorders>
              <w:top w:val="nil"/>
              <w:left w:val="nil"/>
              <w:bottom w:val="single" w:sz="4" w:space="0" w:color="auto"/>
              <w:right w:val="single" w:sz="4" w:space="0" w:color="auto"/>
            </w:tcBorders>
            <w:shd w:val="clear" w:color="000000" w:fill="FFFFFF"/>
            <w:vAlign w:val="center"/>
            <w:hideMark/>
          </w:tcPr>
          <w:p w14:paraId="77009C7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6D7E74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180,0</w:t>
            </w:r>
          </w:p>
        </w:tc>
        <w:tc>
          <w:tcPr>
            <w:tcW w:w="907" w:type="dxa"/>
            <w:tcBorders>
              <w:top w:val="nil"/>
              <w:left w:val="nil"/>
              <w:bottom w:val="single" w:sz="4" w:space="0" w:color="auto"/>
              <w:right w:val="single" w:sz="4" w:space="0" w:color="auto"/>
            </w:tcBorders>
            <w:shd w:val="clear" w:color="000000" w:fill="FFFFFF"/>
            <w:vAlign w:val="center"/>
            <w:hideMark/>
          </w:tcPr>
          <w:p w14:paraId="275440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6645FD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6AB6CE1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257ABC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3865581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53.0.00.00000</w:t>
            </w:r>
          </w:p>
        </w:tc>
        <w:tc>
          <w:tcPr>
            <w:tcW w:w="680" w:type="dxa"/>
            <w:tcBorders>
              <w:top w:val="nil"/>
              <w:left w:val="nil"/>
              <w:bottom w:val="single" w:sz="4" w:space="0" w:color="auto"/>
              <w:right w:val="single" w:sz="4" w:space="0" w:color="auto"/>
            </w:tcBorders>
            <w:shd w:val="clear" w:color="000000" w:fill="FFFFFF"/>
            <w:vAlign w:val="center"/>
            <w:hideMark/>
          </w:tcPr>
          <w:p w14:paraId="22F24F8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4E236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269 395,8</w:t>
            </w:r>
          </w:p>
        </w:tc>
        <w:tc>
          <w:tcPr>
            <w:tcW w:w="907" w:type="dxa"/>
            <w:tcBorders>
              <w:top w:val="nil"/>
              <w:left w:val="nil"/>
              <w:bottom w:val="single" w:sz="4" w:space="0" w:color="auto"/>
              <w:right w:val="single" w:sz="4" w:space="0" w:color="auto"/>
            </w:tcBorders>
            <w:shd w:val="clear" w:color="000000" w:fill="FFFFFF"/>
            <w:vAlign w:val="center"/>
            <w:hideMark/>
          </w:tcPr>
          <w:p w14:paraId="354DDC0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156 235,5</w:t>
            </w:r>
          </w:p>
        </w:tc>
        <w:tc>
          <w:tcPr>
            <w:tcW w:w="907" w:type="dxa"/>
            <w:tcBorders>
              <w:top w:val="nil"/>
              <w:left w:val="nil"/>
              <w:bottom w:val="single" w:sz="4" w:space="0" w:color="auto"/>
              <w:right w:val="single" w:sz="4" w:space="0" w:color="auto"/>
            </w:tcBorders>
            <w:shd w:val="clear" w:color="000000" w:fill="FFFFFF"/>
            <w:vAlign w:val="center"/>
            <w:hideMark/>
          </w:tcPr>
          <w:p w14:paraId="06FE740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19 762,8</w:t>
            </w:r>
          </w:p>
        </w:tc>
      </w:tr>
      <w:tr w:rsidR="0068320A" w:rsidRPr="0068320A" w14:paraId="5814A2C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20D517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53FB783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53.1.00.00000</w:t>
            </w:r>
          </w:p>
        </w:tc>
        <w:tc>
          <w:tcPr>
            <w:tcW w:w="680" w:type="dxa"/>
            <w:tcBorders>
              <w:top w:val="nil"/>
              <w:left w:val="nil"/>
              <w:bottom w:val="single" w:sz="4" w:space="0" w:color="auto"/>
              <w:right w:val="single" w:sz="4" w:space="0" w:color="auto"/>
            </w:tcBorders>
            <w:shd w:val="clear" w:color="000000" w:fill="FFFFFF"/>
            <w:vAlign w:val="center"/>
            <w:hideMark/>
          </w:tcPr>
          <w:p w14:paraId="7140512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B75BD8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000000" w:fill="FFFFFF"/>
            <w:vAlign w:val="center"/>
            <w:hideMark/>
          </w:tcPr>
          <w:p w14:paraId="7EF4A9C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0B22FB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6C98867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AB54A6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по энергосбережению и повышению энергетической эффективности"</w:t>
            </w:r>
          </w:p>
        </w:tc>
        <w:tc>
          <w:tcPr>
            <w:tcW w:w="1225" w:type="dxa"/>
            <w:tcBorders>
              <w:top w:val="nil"/>
              <w:left w:val="nil"/>
              <w:bottom w:val="single" w:sz="4" w:space="0" w:color="auto"/>
              <w:right w:val="single" w:sz="4" w:space="0" w:color="auto"/>
            </w:tcBorders>
            <w:shd w:val="clear" w:color="000000" w:fill="FFFFFF"/>
            <w:vAlign w:val="center"/>
            <w:hideMark/>
          </w:tcPr>
          <w:p w14:paraId="07F49F1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53.1.01.00000</w:t>
            </w:r>
          </w:p>
        </w:tc>
        <w:tc>
          <w:tcPr>
            <w:tcW w:w="680" w:type="dxa"/>
            <w:tcBorders>
              <w:top w:val="nil"/>
              <w:left w:val="nil"/>
              <w:bottom w:val="single" w:sz="4" w:space="0" w:color="auto"/>
              <w:right w:val="single" w:sz="4" w:space="0" w:color="auto"/>
            </w:tcBorders>
            <w:shd w:val="clear" w:color="000000" w:fill="FFFFFF"/>
            <w:vAlign w:val="center"/>
            <w:hideMark/>
          </w:tcPr>
          <w:p w14:paraId="4E884CB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DF3B8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000000" w:fill="FFFFFF"/>
            <w:vAlign w:val="center"/>
            <w:hideMark/>
          </w:tcPr>
          <w:p w14:paraId="69FFFD5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1CA7CE0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090FE7F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26B507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Технические и технологические мероприятия по энергосбережению и повышению энергетической эффективности</w:t>
            </w:r>
          </w:p>
        </w:tc>
        <w:tc>
          <w:tcPr>
            <w:tcW w:w="1225" w:type="dxa"/>
            <w:tcBorders>
              <w:top w:val="nil"/>
              <w:left w:val="nil"/>
              <w:bottom w:val="single" w:sz="4" w:space="0" w:color="auto"/>
              <w:right w:val="single" w:sz="4" w:space="0" w:color="auto"/>
            </w:tcBorders>
            <w:shd w:val="clear" w:color="000000" w:fill="FFFFFF"/>
            <w:vAlign w:val="center"/>
            <w:hideMark/>
          </w:tcPr>
          <w:p w14:paraId="59FB630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53.1.01.00660</w:t>
            </w:r>
          </w:p>
        </w:tc>
        <w:tc>
          <w:tcPr>
            <w:tcW w:w="680" w:type="dxa"/>
            <w:tcBorders>
              <w:top w:val="nil"/>
              <w:left w:val="nil"/>
              <w:bottom w:val="single" w:sz="4" w:space="0" w:color="auto"/>
              <w:right w:val="single" w:sz="4" w:space="0" w:color="auto"/>
            </w:tcBorders>
            <w:shd w:val="clear" w:color="000000" w:fill="FFFFFF"/>
            <w:vAlign w:val="center"/>
            <w:hideMark/>
          </w:tcPr>
          <w:p w14:paraId="1C124C4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503E4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000000" w:fill="FFFFFF"/>
            <w:vAlign w:val="center"/>
            <w:hideMark/>
          </w:tcPr>
          <w:p w14:paraId="016C829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3ADB45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27E5085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242AE6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32A27D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53.1.01.00660</w:t>
            </w:r>
          </w:p>
        </w:tc>
        <w:tc>
          <w:tcPr>
            <w:tcW w:w="680" w:type="dxa"/>
            <w:tcBorders>
              <w:top w:val="nil"/>
              <w:left w:val="nil"/>
              <w:bottom w:val="single" w:sz="4" w:space="0" w:color="auto"/>
              <w:right w:val="single" w:sz="4" w:space="0" w:color="auto"/>
            </w:tcBorders>
            <w:shd w:val="clear" w:color="000000" w:fill="FFFFFF"/>
            <w:vAlign w:val="center"/>
            <w:hideMark/>
          </w:tcPr>
          <w:p w14:paraId="534775A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779DFA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000000" w:fill="FFFFFF"/>
            <w:vAlign w:val="center"/>
            <w:hideMark/>
          </w:tcPr>
          <w:p w14:paraId="1987301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724DA5F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6CD3796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87DC52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"Модернизация жилищно-коммунального комплекса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2C0130F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53.2.00.00000</w:t>
            </w:r>
          </w:p>
        </w:tc>
        <w:tc>
          <w:tcPr>
            <w:tcW w:w="680" w:type="dxa"/>
            <w:tcBorders>
              <w:top w:val="nil"/>
              <w:left w:val="nil"/>
              <w:bottom w:val="single" w:sz="4" w:space="0" w:color="auto"/>
              <w:right w:val="single" w:sz="4" w:space="0" w:color="auto"/>
            </w:tcBorders>
            <w:shd w:val="clear" w:color="000000" w:fill="FFFFFF"/>
            <w:vAlign w:val="center"/>
            <w:hideMark/>
          </w:tcPr>
          <w:p w14:paraId="44BFB49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97EF3C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268 833,6</w:t>
            </w:r>
          </w:p>
        </w:tc>
        <w:tc>
          <w:tcPr>
            <w:tcW w:w="907" w:type="dxa"/>
            <w:tcBorders>
              <w:top w:val="nil"/>
              <w:left w:val="nil"/>
              <w:bottom w:val="single" w:sz="4" w:space="0" w:color="auto"/>
              <w:right w:val="single" w:sz="4" w:space="0" w:color="auto"/>
            </w:tcBorders>
            <w:shd w:val="clear" w:color="000000" w:fill="FFFFFF"/>
            <w:vAlign w:val="center"/>
            <w:hideMark/>
          </w:tcPr>
          <w:p w14:paraId="665B99C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155 395,1</w:t>
            </w:r>
          </w:p>
        </w:tc>
        <w:tc>
          <w:tcPr>
            <w:tcW w:w="907" w:type="dxa"/>
            <w:tcBorders>
              <w:top w:val="nil"/>
              <w:left w:val="nil"/>
              <w:bottom w:val="single" w:sz="4" w:space="0" w:color="auto"/>
              <w:right w:val="single" w:sz="4" w:space="0" w:color="auto"/>
            </w:tcBorders>
            <w:shd w:val="clear" w:color="000000" w:fill="FFFFFF"/>
            <w:vAlign w:val="center"/>
            <w:hideMark/>
          </w:tcPr>
          <w:p w14:paraId="632711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18 922,0</w:t>
            </w:r>
          </w:p>
        </w:tc>
      </w:tr>
      <w:tr w:rsidR="0068320A" w:rsidRPr="0068320A" w14:paraId="4ACA9A2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7E54E3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направленные на модернизацию коммунальной инфраструктуры"</w:t>
            </w:r>
          </w:p>
        </w:tc>
        <w:tc>
          <w:tcPr>
            <w:tcW w:w="1225" w:type="dxa"/>
            <w:tcBorders>
              <w:top w:val="nil"/>
              <w:left w:val="nil"/>
              <w:bottom w:val="single" w:sz="4" w:space="0" w:color="auto"/>
              <w:right w:val="single" w:sz="4" w:space="0" w:color="auto"/>
            </w:tcBorders>
            <w:shd w:val="clear" w:color="000000" w:fill="FFFFFF"/>
            <w:vAlign w:val="center"/>
            <w:hideMark/>
          </w:tcPr>
          <w:p w14:paraId="02F6801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53.2.01.00000</w:t>
            </w:r>
          </w:p>
        </w:tc>
        <w:tc>
          <w:tcPr>
            <w:tcW w:w="680" w:type="dxa"/>
            <w:tcBorders>
              <w:top w:val="nil"/>
              <w:left w:val="nil"/>
              <w:bottom w:val="single" w:sz="4" w:space="0" w:color="auto"/>
              <w:right w:val="single" w:sz="4" w:space="0" w:color="auto"/>
            </w:tcBorders>
            <w:shd w:val="clear" w:color="000000" w:fill="FFFFFF"/>
            <w:vAlign w:val="center"/>
            <w:hideMark/>
          </w:tcPr>
          <w:p w14:paraId="459D436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D2FBE1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33 052,5</w:t>
            </w:r>
          </w:p>
        </w:tc>
        <w:tc>
          <w:tcPr>
            <w:tcW w:w="907" w:type="dxa"/>
            <w:tcBorders>
              <w:top w:val="nil"/>
              <w:left w:val="nil"/>
              <w:bottom w:val="single" w:sz="4" w:space="0" w:color="auto"/>
              <w:right w:val="single" w:sz="4" w:space="0" w:color="auto"/>
            </w:tcBorders>
            <w:shd w:val="clear" w:color="000000" w:fill="FFFFFF"/>
            <w:vAlign w:val="center"/>
            <w:hideMark/>
          </w:tcPr>
          <w:p w14:paraId="6B9BF92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1 150,0</w:t>
            </w:r>
          </w:p>
        </w:tc>
        <w:tc>
          <w:tcPr>
            <w:tcW w:w="907" w:type="dxa"/>
            <w:tcBorders>
              <w:top w:val="nil"/>
              <w:left w:val="nil"/>
              <w:bottom w:val="single" w:sz="4" w:space="0" w:color="auto"/>
              <w:right w:val="single" w:sz="4" w:space="0" w:color="auto"/>
            </w:tcBorders>
            <w:shd w:val="clear" w:color="000000" w:fill="FFFFFF"/>
            <w:vAlign w:val="center"/>
            <w:hideMark/>
          </w:tcPr>
          <w:p w14:paraId="59B3337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1 150,0</w:t>
            </w:r>
          </w:p>
        </w:tc>
      </w:tr>
      <w:tr w:rsidR="0068320A" w:rsidRPr="0068320A" w14:paraId="08049C2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989756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направленные на модернизацию коммунальной инфраструктуры</w:t>
            </w:r>
          </w:p>
        </w:tc>
        <w:tc>
          <w:tcPr>
            <w:tcW w:w="1225" w:type="dxa"/>
            <w:tcBorders>
              <w:top w:val="nil"/>
              <w:left w:val="nil"/>
              <w:bottom w:val="single" w:sz="4" w:space="0" w:color="auto"/>
              <w:right w:val="single" w:sz="4" w:space="0" w:color="auto"/>
            </w:tcBorders>
            <w:shd w:val="clear" w:color="000000" w:fill="FFFFFF"/>
            <w:vAlign w:val="center"/>
            <w:hideMark/>
          </w:tcPr>
          <w:p w14:paraId="096AE8F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53.2.01.S7400</w:t>
            </w:r>
          </w:p>
        </w:tc>
        <w:tc>
          <w:tcPr>
            <w:tcW w:w="680" w:type="dxa"/>
            <w:tcBorders>
              <w:top w:val="nil"/>
              <w:left w:val="nil"/>
              <w:bottom w:val="single" w:sz="4" w:space="0" w:color="auto"/>
              <w:right w:val="single" w:sz="4" w:space="0" w:color="auto"/>
            </w:tcBorders>
            <w:shd w:val="clear" w:color="000000" w:fill="FFFFFF"/>
            <w:vAlign w:val="center"/>
            <w:hideMark/>
          </w:tcPr>
          <w:p w14:paraId="6576E8D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DCFA66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33 052,5</w:t>
            </w:r>
          </w:p>
        </w:tc>
        <w:tc>
          <w:tcPr>
            <w:tcW w:w="907" w:type="dxa"/>
            <w:tcBorders>
              <w:top w:val="nil"/>
              <w:left w:val="nil"/>
              <w:bottom w:val="single" w:sz="4" w:space="0" w:color="auto"/>
              <w:right w:val="single" w:sz="4" w:space="0" w:color="auto"/>
            </w:tcBorders>
            <w:shd w:val="clear" w:color="000000" w:fill="FFFFFF"/>
            <w:vAlign w:val="center"/>
            <w:hideMark/>
          </w:tcPr>
          <w:p w14:paraId="422E66A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1 150,0</w:t>
            </w:r>
          </w:p>
        </w:tc>
        <w:tc>
          <w:tcPr>
            <w:tcW w:w="907" w:type="dxa"/>
            <w:tcBorders>
              <w:top w:val="nil"/>
              <w:left w:val="nil"/>
              <w:bottom w:val="single" w:sz="4" w:space="0" w:color="auto"/>
              <w:right w:val="single" w:sz="4" w:space="0" w:color="auto"/>
            </w:tcBorders>
            <w:shd w:val="clear" w:color="000000" w:fill="FFFFFF"/>
            <w:vAlign w:val="center"/>
            <w:hideMark/>
          </w:tcPr>
          <w:p w14:paraId="0925BE5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1 150,0</w:t>
            </w:r>
          </w:p>
        </w:tc>
      </w:tr>
      <w:tr w:rsidR="0068320A" w:rsidRPr="0068320A" w14:paraId="7F56875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3E737A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84E869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53.2.01.S7400</w:t>
            </w:r>
          </w:p>
        </w:tc>
        <w:tc>
          <w:tcPr>
            <w:tcW w:w="680" w:type="dxa"/>
            <w:tcBorders>
              <w:top w:val="nil"/>
              <w:left w:val="nil"/>
              <w:bottom w:val="single" w:sz="4" w:space="0" w:color="auto"/>
              <w:right w:val="single" w:sz="4" w:space="0" w:color="auto"/>
            </w:tcBorders>
            <w:shd w:val="clear" w:color="000000" w:fill="FFFFFF"/>
            <w:vAlign w:val="center"/>
            <w:hideMark/>
          </w:tcPr>
          <w:p w14:paraId="078F0E6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62939D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33 052,5</w:t>
            </w:r>
          </w:p>
        </w:tc>
        <w:tc>
          <w:tcPr>
            <w:tcW w:w="907" w:type="dxa"/>
            <w:tcBorders>
              <w:top w:val="nil"/>
              <w:left w:val="nil"/>
              <w:bottom w:val="single" w:sz="4" w:space="0" w:color="auto"/>
              <w:right w:val="single" w:sz="4" w:space="0" w:color="auto"/>
            </w:tcBorders>
            <w:shd w:val="clear" w:color="000000" w:fill="FFFFFF"/>
            <w:vAlign w:val="center"/>
            <w:hideMark/>
          </w:tcPr>
          <w:p w14:paraId="469C1F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1 150,0</w:t>
            </w:r>
          </w:p>
        </w:tc>
        <w:tc>
          <w:tcPr>
            <w:tcW w:w="907" w:type="dxa"/>
            <w:tcBorders>
              <w:top w:val="nil"/>
              <w:left w:val="nil"/>
              <w:bottom w:val="single" w:sz="4" w:space="0" w:color="auto"/>
              <w:right w:val="single" w:sz="4" w:space="0" w:color="auto"/>
            </w:tcBorders>
            <w:shd w:val="clear" w:color="000000" w:fill="FFFFFF"/>
            <w:vAlign w:val="center"/>
            <w:hideMark/>
          </w:tcPr>
          <w:p w14:paraId="6E6DA4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1 150,0</w:t>
            </w:r>
          </w:p>
        </w:tc>
      </w:tr>
      <w:tr w:rsidR="0068320A" w:rsidRPr="0068320A" w14:paraId="725E34E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593A90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7CC7DB2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53.2.02.00000</w:t>
            </w:r>
          </w:p>
        </w:tc>
        <w:tc>
          <w:tcPr>
            <w:tcW w:w="680" w:type="dxa"/>
            <w:tcBorders>
              <w:top w:val="nil"/>
              <w:left w:val="nil"/>
              <w:bottom w:val="single" w:sz="4" w:space="0" w:color="auto"/>
              <w:right w:val="single" w:sz="4" w:space="0" w:color="auto"/>
            </w:tcBorders>
            <w:shd w:val="clear" w:color="000000" w:fill="FFFFFF"/>
            <w:vAlign w:val="center"/>
            <w:hideMark/>
          </w:tcPr>
          <w:p w14:paraId="1A2EC20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ED5769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10 002,5</w:t>
            </w:r>
          </w:p>
        </w:tc>
        <w:tc>
          <w:tcPr>
            <w:tcW w:w="907" w:type="dxa"/>
            <w:tcBorders>
              <w:top w:val="nil"/>
              <w:left w:val="nil"/>
              <w:bottom w:val="single" w:sz="4" w:space="0" w:color="auto"/>
              <w:right w:val="single" w:sz="4" w:space="0" w:color="auto"/>
            </w:tcBorders>
            <w:shd w:val="clear" w:color="000000" w:fill="FFFFFF"/>
            <w:vAlign w:val="center"/>
            <w:hideMark/>
          </w:tcPr>
          <w:p w14:paraId="2E33F4C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17 102,0</w:t>
            </w:r>
          </w:p>
        </w:tc>
        <w:tc>
          <w:tcPr>
            <w:tcW w:w="907" w:type="dxa"/>
            <w:tcBorders>
              <w:top w:val="nil"/>
              <w:left w:val="nil"/>
              <w:bottom w:val="single" w:sz="4" w:space="0" w:color="auto"/>
              <w:right w:val="single" w:sz="4" w:space="0" w:color="auto"/>
            </w:tcBorders>
            <w:shd w:val="clear" w:color="000000" w:fill="FFFFFF"/>
            <w:vAlign w:val="center"/>
            <w:hideMark/>
          </w:tcPr>
          <w:p w14:paraId="1A4208F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17 102,0</w:t>
            </w:r>
          </w:p>
        </w:tc>
      </w:tr>
      <w:tr w:rsidR="0068320A" w:rsidRPr="0068320A" w14:paraId="2D1DC2A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31F9D7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по компенсации выпадающих доходов теплоснабжающих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0EE7BBB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53.2.02.87120</w:t>
            </w:r>
          </w:p>
        </w:tc>
        <w:tc>
          <w:tcPr>
            <w:tcW w:w="680" w:type="dxa"/>
            <w:tcBorders>
              <w:top w:val="nil"/>
              <w:left w:val="nil"/>
              <w:bottom w:val="single" w:sz="4" w:space="0" w:color="auto"/>
              <w:right w:val="single" w:sz="4" w:space="0" w:color="auto"/>
            </w:tcBorders>
            <w:shd w:val="clear" w:color="000000" w:fill="FFFFFF"/>
            <w:vAlign w:val="center"/>
            <w:hideMark/>
          </w:tcPr>
          <w:p w14:paraId="6B190FC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B7F3D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10 002,5</w:t>
            </w:r>
          </w:p>
        </w:tc>
        <w:tc>
          <w:tcPr>
            <w:tcW w:w="907" w:type="dxa"/>
            <w:tcBorders>
              <w:top w:val="nil"/>
              <w:left w:val="nil"/>
              <w:bottom w:val="single" w:sz="4" w:space="0" w:color="auto"/>
              <w:right w:val="single" w:sz="4" w:space="0" w:color="auto"/>
            </w:tcBorders>
            <w:shd w:val="clear" w:color="000000" w:fill="FFFFFF"/>
            <w:vAlign w:val="center"/>
            <w:hideMark/>
          </w:tcPr>
          <w:p w14:paraId="1B5DB91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17 102,0</w:t>
            </w:r>
          </w:p>
        </w:tc>
        <w:tc>
          <w:tcPr>
            <w:tcW w:w="907" w:type="dxa"/>
            <w:tcBorders>
              <w:top w:val="nil"/>
              <w:left w:val="nil"/>
              <w:bottom w:val="single" w:sz="4" w:space="0" w:color="auto"/>
              <w:right w:val="single" w:sz="4" w:space="0" w:color="auto"/>
            </w:tcBorders>
            <w:shd w:val="clear" w:color="000000" w:fill="FFFFFF"/>
            <w:vAlign w:val="center"/>
            <w:hideMark/>
          </w:tcPr>
          <w:p w14:paraId="7593407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17 102,0</w:t>
            </w:r>
          </w:p>
        </w:tc>
      </w:tr>
      <w:tr w:rsidR="0068320A" w:rsidRPr="0068320A" w14:paraId="6616A6E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9C1EA1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F3D871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53.2.02.87120</w:t>
            </w:r>
          </w:p>
        </w:tc>
        <w:tc>
          <w:tcPr>
            <w:tcW w:w="680" w:type="dxa"/>
            <w:tcBorders>
              <w:top w:val="nil"/>
              <w:left w:val="nil"/>
              <w:bottom w:val="single" w:sz="4" w:space="0" w:color="auto"/>
              <w:right w:val="single" w:sz="4" w:space="0" w:color="auto"/>
            </w:tcBorders>
            <w:shd w:val="clear" w:color="000000" w:fill="FFFFFF"/>
            <w:vAlign w:val="center"/>
            <w:hideMark/>
          </w:tcPr>
          <w:p w14:paraId="06751D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5F7D4A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000000" w:fill="FFFFFF"/>
            <w:vAlign w:val="center"/>
            <w:hideMark/>
          </w:tcPr>
          <w:p w14:paraId="1FA567D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000000" w:fill="FFFFFF"/>
            <w:vAlign w:val="center"/>
            <w:hideMark/>
          </w:tcPr>
          <w:p w14:paraId="278CF8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44,9</w:t>
            </w:r>
          </w:p>
        </w:tc>
      </w:tr>
      <w:tr w:rsidR="0068320A" w:rsidRPr="0068320A" w14:paraId="3231011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E0CF0B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217C44D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53.2.02.87120</w:t>
            </w:r>
          </w:p>
        </w:tc>
        <w:tc>
          <w:tcPr>
            <w:tcW w:w="680" w:type="dxa"/>
            <w:tcBorders>
              <w:top w:val="nil"/>
              <w:left w:val="nil"/>
              <w:bottom w:val="single" w:sz="4" w:space="0" w:color="auto"/>
              <w:right w:val="single" w:sz="4" w:space="0" w:color="auto"/>
            </w:tcBorders>
            <w:shd w:val="clear" w:color="000000" w:fill="FFFFFF"/>
            <w:vAlign w:val="center"/>
            <w:hideMark/>
          </w:tcPr>
          <w:p w14:paraId="3769150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5558F7E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9 957,6</w:t>
            </w:r>
          </w:p>
        </w:tc>
        <w:tc>
          <w:tcPr>
            <w:tcW w:w="907" w:type="dxa"/>
            <w:tcBorders>
              <w:top w:val="nil"/>
              <w:left w:val="nil"/>
              <w:bottom w:val="single" w:sz="4" w:space="0" w:color="auto"/>
              <w:right w:val="single" w:sz="4" w:space="0" w:color="auto"/>
            </w:tcBorders>
            <w:shd w:val="clear" w:color="000000" w:fill="FFFFFF"/>
            <w:vAlign w:val="center"/>
            <w:hideMark/>
          </w:tcPr>
          <w:p w14:paraId="512C0A0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17 057,1</w:t>
            </w:r>
          </w:p>
        </w:tc>
        <w:tc>
          <w:tcPr>
            <w:tcW w:w="907" w:type="dxa"/>
            <w:tcBorders>
              <w:top w:val="nil"/>
              <w:left w:val="nil"/>
              <w:bottom w:val="single" w:sz="4" w:space="0" w:color="auto"/>
              <w:right w:val="single" w:sz="4" w:space="0" w:color="auto"/>
            </w:tcBorders>
            <w:shd w:val="clear" w:color="000000" w:fill="FFFFFF"/>
            <w:vAlign w:val="center"/>
            <w:hideMark/>
          </w:tcPr>
          <w:p w14:paraId="21897A9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17 057,1</w:t>
            </w:r>
          </w:p>
        </w:tc>
      </w:tr>
      <w:tr w:rsidR="0068320A" w:rsidRPr="0068320A" w14:paraId="57A69B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D02DFF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по повышению качества и надежности обслуживания населения в части предоставления услуг бань"</w:t>
            </w:r>
          </w:p>
        </w:tc>
        <w:tc>
          <w:tcPr>
            <w:tcW w:w="1225" w:type="dxa"/>
            <w:tcBorders>
              <w:top w:val="nil"/>
              <w:left w:val="nil"/>
              <w:bottom w:val="single" w:sz="4" w:space="0" w:color="auto"/>
              <w:right w:val="single" w:sz="4" w:space="0" w:color="auto"/>
            </w:tcBorders>
            <w:shd w:val="clear" w:color="000000" w:fill="FFFFFF"/>
            <w:vAlign w:val="center"/>
            <w:hideMark/>
          </w:tcPr>
          <w:p w14:paraId="1255D03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53.2.03.00000</w:t>
            </w:r>
          </w:p>
        </w:tc>
        <w:tc>
          <w:tcPr>
            <w:tcW w:w="680" w:type="dxa"/>
            <w:tcBorders>
              <w:top w:val="nil"/>
              <w:left w:val="nil"/>
              <w:bottom w:val="single" w:sz="4" w:space="0" w:color="auto"/>
              <w:right w:val="single" w:sz="4" w:space="0" w:color="auto"/>
            </w:tcBorders>
            <w:shd w:val="clear" w:color="000000" w:fill="FFFFFF"/>
            <w:vAlign w:val="center"/>
            <w:hideMark/>
          </w:tcPr>
          <w:p w14:paraId="012148D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4F318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700,4</w:t>
            </w:r>
          </w:p>
        </w:tc>
        <w:tc>
          <w:tcPr>
            <w:tcW w:w="907" w:type="dxa"/>
            <w:tcBorders>
              <w:top w:val="nil"/>
              <w:left w:val="nil"/>
              <w:bottom w:val="single" w:sz="4" w:space="0" w:color="auto"/>
              <w:right w:val="single" w:sz="4" w:space="0" w:color="auto"/>
            </w:tcBorders>
            <w:shd w:val="clear" w:color="000000" w:fill="FFFFFF"/>
            <w:vAlign w:val="center"/>
            <w:hideMark/>
          </w:tcPr>
          <w:p w14:paraId="2D10DD6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370,0</w:t>
            </w:r>
          </w:p>
        </w:tc>
        <w:tc>
          <w:tcPr>
            <w:tcW w:w="907" w:type="dxa"/>
            <w:tcBorders>
              <w:top w:val="nil"/>
              <w:left w:val="nil"/>
              <w:bottom w:val="single" w:sz="4" w:space="0" w:color="auto"/>
              <w:right w:val="single" w:sz="4" w:space="0" w:color="auto"/>
            </w:tcBorders>
            <w:shd w:val="clear" w:color="000000" w:fill="FFFFFF"/>
            <w:vAlign w:val="center"/>
            <w:hideMark/>
          </w:tcPr>
          <w:p w14:paraId="7B0A5D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370,0</w:t>
            </w:r>
          </w:p>
        </w:tc>
      </w:tr>
      <w:tr w:rsidR="0068320A" w:rsidRPr="0068320A" w14:paraId="274875C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D9D424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повышению качества и надежности обслуживания населения в части предоставления услуг бань</w:t>
            </w:r>
          </w:p>
        </w:tc>
        <w:tc>
          <w:tcPr>
            <w:tcW w:w="1225" w:type="dxa"/>
            <w:tcBorders>
              <w:top w:val="nil"/>
              <w:left w:val="nil"/>
              <w:bottom w:val="single" w:sz="4" w:space="0" w:color="auto"/>
              <w:right w:val="single" w:sz="4" w:space="0" w:color="auto"/>
            </w:tcBorders>
            <w:shd w:val="clear" w:color="000000" w:fill="FFFFFF"/>
            <w:vAlign w:val="center"/>
            <w:hideMark/>
          </w:tcPr>
          <w:p w14:paraId="0503971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53.2.03.00070</w:t>
            </w:r>
          </w:p>
        </w:tc>
        <w:tc>
          <w:tcPr>
            <w:tcW w:w="680" w:type="dxa"/>
            <w:tcBorders>
              <w:top w:val="nil"/>
              <w:left w:val="nil"/>
              <w:bottom w:val="single" w:sz="4" w:space="0" w:color="auto"/>
              <w:right w:val="single" w:sz="4" w:space="0" w:color="auto"/>
            </w:tcBorders>
            <w:shd w:val="clear" w:color="000000" w:fill="FFFFFF"/>
            <w:vAlign w:val="center"/>
            <w:hideMark/>
          </w:tcPr>
          <w:p w14:paraId="75C7771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0316A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700,4</w:t>
            </w:r>
          </w:p>
        </w:tc>
        <w:tc>
          <w:tcPr>
            <w:tcW w:w="907" w:type="dxa"/>
            <w:tcBorders>
              <w:top w:val="nil"/>
              <w:left w:val="nil"/>
              <w:bottom w:val="single" w:sz="4" w:space="0" w:color="auto"/>
              <w:right w:val="single" w:sz="4" w:space="0" w:color="auto"/>
            </w:tcBorders>
            <w:shd w:val="clear" w:color="000000" w:fill="FFFFFF"/>
            <w:vAlign w:val="center"/>
            <w:hideMark/>
          </w:tcPr>
          <w:p w14:paraId="02D9321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370,0</w:t>
            </w:r>
          </w:p>
        </w:tc>
        <w:tc>
          <w:tcPr>
            <w:tcW w:w="907" w:type="dxa"/>
            <w:tcBorders>
              <w:top w:val="nil"/>
              <w:left w:val="nil"/>
              <w:bottom w:val="single" w:sz="4" w:space="0" w:color="auto"/>
              <w:right w:val="single" w:sz="4" w:space="0" w:color="auto"/>
            </w:tcBorders>
            <w:shd w:val="clear" w:color="000000" w:fill="FFFFFF"/>
            <w:vAlign w:val="center"/>
            <w:hideMark/>
          </w:tcPr>
          <w:p w14:paraId="6162D31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370,0</w:t>
            </w:r>
          </w:p>
        </w:tc>
      </w:tr>
      <w:tr w:rsidR="0068320A" w:rsidRPr="0068320A" w14:paraId="5B0BA02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1DA3C5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C48A2A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53.2.03.00070</w:t>
            </w:r>
          </w:p>
        </w:tc>
        <w:tc>
          <w:tcPr>
            <w:tcW w:w="680" w:type="dxa"/>
            <w:tcBorders>
              <w:top w:val="nil"/>
              <w:left w:val="nil"/>
              <w:bottom w:val="single" w:sz="4" w:space="0" w:color="auto"/>
              <w:right w:val="single" w:sz="4" w:space="0" w:color="auto"/>
            </w:tcBorders>
            <w:shd w:val="clear" w:color="000000" w:fill="FFFFFF"/>
            <w:vAlign w:val="center"/>
            <w:hideMark/>
          </w:tcPr>
          <w:p w14:paraId="1995A9F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1DA6C1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700,4</w:t>
            </w:r>
          </w:p>
        </w:tc>
        <w:tc>
          <w:tcPr>
            <w:tcW w:w="907" w:type="dxa"/>
            <w:tcBorders>
              <w:top w:val="nil"/>
              <w:left w:val="nil"/>
              <w:bottom w:val="single" w:sz="4" w:space="0" w:color="auto"/>
              <w:right w:val="single" w:sz="4" w:space="0" w:color="auto"/>
            </w:tcBorders>
            <w:shd w:val="clear" w:color="000000" w:fill="FFFFFF"/>
            <w:vAlign w:val="center"/>
            <w:hideMark/>
          </w:tcPr>
          <w:p w14:paraId="215CF18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370,0</w:t>
            </w:r>
          </w:p>
        </w:tc>
        <w:tc>
          <w:tcPr>
            <w:tcW w:w="907" w:type="dxa"/>
            <w:tcBorders>
              <w:top w:val="nil"/>
              <w:left w:val="nil"/>
              <w:bottom w:val="single" w:sz="4" w:space="0" w:color="auto"/>
              <w:right w:val="single" w:sz="4" w:space="0" w:color="auto"/>
            </w:tcBorders>
            <w:shd w:val="clear" w:color="000000" w:fill="FFFFFF"/>
            <w:vAlign w:val="center"/>
            <w:hideMark/>
          </w:tcPr>
          <w:p w14:paraId="05A9B82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370,0</w:t>
            </w:r>
          </w:p>
        </w:tc>
      </w:tr>
      <w:tr w:rsidR="0068320A" w:rsidRPr="0068320A" w14:paraId="48AF803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80B605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225" w:type="dxa"/>
            <w:tcBorders>
              <w:top w:val="nil"/>
              <w:left w:val="nil"/>
              <w:bottom w:val="single" w:sz="4" w:space="0" w:color="auto"/>
              <w:right w:val="single" w:sz="4" w:space="0" w:color="auto"/>
            </w:tcBorders>
            <w:shd w:val="clear" w:color="auto" w:fill="auto"/>
            <w:vAlign w:val="center"/>
            <w:hideMark/>
          </w:tcPr>
          <w:p w14:paraId="177BCC9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53.2.04.00000</w:t>
            </w:r>
          </w:p>
        </w:tc>
        <w:tc>
          <w:tcPr>
            <w:tcW w:w="680" w:type="dxa"/>
            <w:tcBorders>
              <w:top w:val="nil"/>
              <w:left w:val="nil"/>
              <w:bottom w:val="single" w:sz="4" w:space="0" w:color="auto"/>
              <w:right w:val="single" w:sz="4" w:space="0" w:color="auto"/>
            </w:tcBorders>
            <w:shd w:val="clear" w:color="auto" w:fill="auto"/>
            <w:vAlign w:val="center"/>
            <w:hideMark/>
          </w:tcPr>
          <w:p w14:paraId="03646E5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EE8A20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622,7</w:t>
            </w:r>
          </w:p>
        </w:tc>
        <w:tc>
          <w:tcPr>
            <w:tcW w:w="907" w:type="dxa"/>
            <w:tcBorders>
              <w:top w:val="nil"/>
              <w:left w:val="nil"/>
              <w:bottom w:val="single" w:sz="4" w:space="0" w:color="auto"/>
              <w:right w:val="single" w:sz="4" w:space="0" w:color="auto"/>
            </w:tcBorders>
            <w:shd w:val="clear" w:color="auto" w:fill="auto"/>
            <w:vAlign w:val="center"/>
            <w:hideMark/>
          </w:tcPr>
          <w:p w14:paraId="7D9D559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286,4</w:t>
            </w:r>
          </w:p>
        </w:tc>
        <w:tc>
          <w:tcPr>
            <w:tcW w:w="907" w:type="dxa"/>
            <w:tcBorders>
              <w:top w:val="nil"/>
              <w:left w:val="nil"/>
              <w:bottom w:val="single" w:sz="4" w:space="0" w:color="auto"/>
              <w:right w:val="single" w:sz="4" w:space="0" w:color="auto"/>
            </w:tcBorders>
            <w:shd w:val="clear" w:color="auto" w:fill="auto"/>
            <w:vAlign w:val="center"/>
            <w:hideMark/>
          </w:tcPr>
          <w:p w14:paraId="17E85F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1161D1E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FD6311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225" w:type="dxa"/>
            <w:tcBorders>
              <w:top w:val="nil"/>
              <w:left w:val="nil"/>
              <w:bottom w:val="single" w:sz="4" w:space="0" w:color="auto"/>
              <w:right w:val="single" w:sz="4" w:space="0" w:color="auto"/>
            </w:tcBorders>
            <w:shd w:val="clear" w:color="auto" w:fill="auto"/>
            <w:vAlign w:val="center"/>
            <w:hideMark/>
          </w:tcPr>
          <w:p w14:paraId="2726364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53.2.04.S7410</w:t>
            </w:r>
          </w:p>
        </w:tc>
        <w:tc>
          <w:tcPr>
            <w:tcW w:w="680" w:type="dxa"/>
            <w:tcBorders>
              <w:top w:val="nil"/>
              <w:left w:val="nil"/>
              <w:bottom w:val="single" w:sz="4" w:space="0" w:color="auto"/>
              <w:right w:val="single" w:sz="4" w:space="0" w:color="auto"/>
            </w:tcBorders>
            <w:shd w:val="clear" w:color="auto" w:fill="auto"/>
            <w:vAlign w:val="center"/>
            <w:hideMark/>
          </w:tcPr>
          <w:p w14:paraId="7FFCB2A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C5EBCB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622,7</w:t>
            </w:r>
          </w:p>
        </w:tc>
        <w:tc>
          <w:tcPr>
            <w:tcW w:w="907" w:type="dxa"/>
            <w:tcBorders>
              <w:top w:val="nil"/>
              <w:left w:val="nil"/>
              <w:bottom w:val="single" w:sz="4" w:space="0" w:color="auto"/>
              <w:right w:val="single" w:sz="4" w:space="0" w:color="auto"/>
            </w:tcBorders>
            <w:shd w:val="clear" w:color="auto" w:fill="auto"/>
            <w:vAlign w:val="center"/>
            <w:hideMark/>
          </w:tcPr>
          <w:p w14:paraId="797A585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286,4</w:t>
            </w:r>
          </w:p>
        </w:tc>
        <w:tc>
          <w:tcPr>
            <w:tcW w:w="907" w:type="dxa"/>
            <w:tcBorders>
              <w:top w:val="nil"/>
              <w:left w:val="nil"/>
              <w:bottom w:val="single" w:sz="4" w:space="0" w:color="auto"/>
              <w:right w:val="single" w:sz="4" w:space="0" w:color="auto"/>
            </w:tcBorders>
            <w:shd w:val="clear" w:color="auto" w:fill="auto"/>
            <w:vAlign w:val="center"/>
            <w:hideMark/>
          </w:tcPr>
          <w:p w14:paraId="659B498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2AF3164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0BDAA4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37399A0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53.2.04.S7410</w:t>
            </w:r>
          </w:p>
        </w:tc>
        <w:tc>
          <w:tcPr>
            <w:tcW w:w="680" w:type="dxa"/>
            <w:tcBorders>
              <w:top w:val="nil"/>
              <w:left w:val="nil"/>
              <w:bottom w:val="single" w:sz="4" w:space="0" w:color="auto"/>
              <w:right w:val="single" w:sz="4" w:space="0" w:color="auto"/>
            </w:tcBorders>
            <w:shd w:val="clear" w:color="auto" w:fill="auto"/>
            <w:vAlign w:val="center"/>
            <w:hideMark/>
          </w:tcPr>
          <w:p w14:paraId="37D7596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B8DDA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622,7</w:t>
            </w:r>
          </w:p>
        </w:tc>
        <w:tc>
          <w:tcPr>
            <w:tcW w:w="907" w:type="dxa"/>
            <w:tcBorders>
              <w:top w:val="nil"/>
              <w:left w:val="nil"/>
              <w:bottom w:val="single" w:sz="4" w:space="0" w:color="auto"/>
              <w:right w:val="single" w:sz="4" w:space="0" w:color="auto"/>
            </w:tcBorders>
            <w:shd w:val="clear" w:color="auto" w:fill="auto"/>
            <w:vAlign w:val="center"/>
            <w:hideMark/>
          </w:tcPr>
          <w:p w14:paraId="6C0713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286,4</w:t>
            </w:r>
          </w:p>
        </w:tc>
        <w:tc>
          <w:tcPr>
            <w:tcW w:w="907" w:type="dxa"/>
            <w:tcBorders>
              <w:top w:val="nil"/>
              <w:left w:val="nil"/>
              <w:bottom w:val="single" w:sz="4" w:space="0" w:color="auto"/>
              <w:right w:val="single" w:sz="4" w:space="0" w:color="auto"/>
            </w:tcBorders>
            <w:shd w:val="clear" w:color="auto" w:fill="auto"/>
            <w:vAlign w:val="center"/>
            <w:hideMark/>
          </w:tcPr>
          <w:p w14:paraId="668582A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56B815B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AAA0C5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направленные на строительство и реконструкцию  (модернизацию) объектов питьевого водоснабжения"</w:t>
            </w:r>
          </w:p>
        </w:tc>
        <w:tc>
          <w:tcPr>
            <w:tcW w:w="1225" w:type="dxa"/>
            <w:tcBorders>
              <w:top w:val="nil"/>
              <w:left w:val="nil"/>
              <w:bottom w:val="single" w:sz="4" w:space="0" w:color="auto"/>
              <w:right w:val="single" w:sz="4" w:space="0" w:color="auto"/>
            </w:tcBorders>
            <w:shd w:val="clear" w:color="auto" w:fill="auto"/>
            <w:vAlign w:val="center"/>
            <w:hideMark/>
          </w:tcPr>
          <w:p w14:paraId="78A9279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53.2.F5.00000</w:t>
            </w:r>
          </w:p>
        </w:tc>
        <w:tc>
          <w:tcPr>
            <w:tcW w:w="680" w:type="dxa"/>
            <w:tcBorders>
              <w:top w:val="nil"/>
              <w:left w:val="nil"/>
              <w:bottom w:val="single" w:sz="4" w:space="0" w:color="auto"/>
              <w:right w:val="single" w:sz="4" w:space="0" w:color="auto"/>
            </w:tcBorders>
            <w:shd w:val="clear" w:color="auto" w:fill="auto"/>
            <w:vAlign w:val="center"/>
            <w:hideMark/>
          </w:tcPr>
          <w:p w14:paraId="0C5FF97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8F0F8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224 055,5</w:t>
            </w:r>
          </w:p>
        </w:tc>
        <w:tc>
          <w:tcPr>
            <w:tcW w:w="907" w:type="dxa"/>
            <w:tcBorders>
              <w:top w:val="nil"/>
              <w:left w:val="nil"/>
              <w:bottom w:val="single" w:sz="4" w:space="0" w:color="auto"/>
              <w:right w:val="single" w:sz="4" w:space="0" w:color="auto"/>
            </w:tcBorders>
            <w:shd w:val="clear" w:color="auto" w:fill="auto"/>
            <w:vAlign w:val="center"/>
            <w:hideMark/>
          </w:tcPr>
          <w:p w14:paraId="2F801D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136 486,7</w:t>
            </w:r>
          </w:p>
        </w:tc>
        <w:tc>
          <w:tcPr>
            <w:tcW w:w="907" w:type="dxa"/>
            <w:tcBorders>
              <w:top w:val="nil"/>
              <w:left w:val="nil"/>
              <w:bottom w:val="single" w:sz="4" w:space="0" w:color="auto"/>
              <w:right w:val="single" w:sz="4" w:space="0" w:color="auto"/>
            </w:tcBorders>
            <w:shd w:val="clear" w:color="auto" w:fill="auto"/>
            <w:vAlign w:val="center"/>
            <w:hideMark/>
          </w:tcPr>
          <w:p w14:paraId="60E545E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4D58ECBD"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F2538E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направленные на строительство и реконструкцию  (модернизацию) объектов питьевого водоснабжения</w:t>
            </w:r>
          </w:p>
        </w:tc>
        <w:tc>
          <w:tcPr>
            <w:tcW w:w="1225" w:type="dxa"/>
            <w:tcBorders>
              <w:top w:val="nil"/>
              <w:left w:val="nil"/>
              <w:bottom w:val="single" w:sz="4" w:space="0" w:color="auto"/>
              <w:right w:val="single" w:sz="4" w:space="0" w:color="auto"/>
            </w:tcBorders>
            <w:shd w:val="clear" w:color="auto" w:fill="auto"/>
            <w:vAlign w:val="center"/>
            <w:hideMark/>
          </w:tcPr>
          <w:p w14:paraId="0204338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53.2.F5.52430</w:t>
            </w:r>
          </w:p>
        </w:tc>
        <w:tc>
          <w:tcPr>
            <w:tcW w:w="680" w:type="dxa"/>
            <w:tcBorders>
              <w:top w:val="nil"/>
              <w:left w:val="nil"/>
              <w:bottom w:val="single" w:sz="4" w:space="0" w:color="auto"/>
              <w:right w:val="single" w:sz="4" w:space="0" w:color="auto"/>
            </w:tcBorders>
            <w:shd w:val="clear" w:color="auto" w:fill="auto"/>
            <w:vAlign w:val="center"/>
            <w:hideMark/>
          </w:tcPr>
          <w:p w14:paraId="7639C4F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14537E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224 055,5</w:t>
            </w:r>
          </w:p>
        </w:tc>
        <w:tc>
          <w:tcPr>
            <w:tcW w:w="907" w:type="dxa"/>
            <w:tcBorders>
              <w:top w:val="nil"/>
              <w:left w:val="nil"/>
              <w:bottom w:val="single" w:sz="4" w:space="0" w:color="auto"/>
              <w:right w:val="single" w:sz="4" w:space="0" w:color="auto"/>
            </w:tcBorders>
            <w:shd w:val="clear" w:color="auto" w:fill="auto"/>
            <w:vAlign w:val="center"/>
            <w:hideMark/>
          </w:tcPr>
          <w:p w14:paraId="777E8E7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136 486,7</w:t>
            </w:r>
          </w:p>
        </w:tc>
        <w:tc>
          <w:tcPr>
            <w:tcW w:w="907" w:type="dxa"/>
            <w:tcBorders>
              <w:top w:val="nil"/>
              <w:left w:val="nil"/>
              <w:bottom w:val="single" w:sz="4" w:space="0" w:color="auto"/>
              <w:right w:val="single" w:sz="4" w:space="0" w:color="auto"/>
            </w:tcBorders>
            <w:shd w:val="clear" w:color="auto" w:fill="auto"/>
            <w:vAlign w:val="center"/>
            <w:hideMark/>
          </w:tcPr>
          <w:p w14:paraId="4D2CDE4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083154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77EF46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vAlign w:val="center"/>
            <w:hideMark/>
          </w:tcPr>
          <w:p w14:paraId="0C73539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53.2.F5.52430</w:t>
            </w:r>
          </w:p>
        </w:tc>
        <w:tc>
          <w:tcPr>
            <w:tcW w:w="680" w:type="dxa"/>
            <w:tcBorders>
              <w:top w:val="nil"/>
              <w:left w:val="nil"/>
              <w:bottom w:val="single" w:sz="4" w:space="0" w:color="auto"/>
              <w:right w:val="single" w:sz="4" w:space="0" w:color="auto"/>
            </w:tcBorders>
            <w:shd w:val="clear" w:color="auto" w:fill="auto"/>
            <w:vAlign w:val="center"/>
            <w:hideMark/>
          </w:tcPr>
          <w:p w14:paraId="3F5B5DF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w:t>
            </w:r>
          </w:p>
        </w:tc>
        <w:tc>
          <w:tcPr>
            <w:tcW w:w="1020" w:type="dxa"/>
            <w:tcBorders>
              <w:top w:val="nil"/>
              <w:left w:val="nil"/>
              <w:bottom w:val="single" w:sz="4" w:space="0" w:color="auto"/>
              <w:right w:val="single" w:sz="4" w:space="0" w:color="auto"/>
            </w:tcBorders>
            <w:shd w:val="clear" w:color="auto" w:fill="auto"/>
            <w:vAlign w:val="center"/>
            <w:hideMark/>
          </w:tcPr>
          <w:p w14:paraId="2F3196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224 055,5</w:t>
            </w:r>
          </w:p>
        </w:tc>
        <w:tc>
          <w:tcPr>
            <w:tcW w:w="907" w:type="dxa"/>
            <w:tcBorders>
              <w:top w:val="nil"/>
              <w:left w:val="nil"/>
              <w:bottom w:val="single" w:sz="4" w:space="0" w:color="auto"/>
              <w:right w:val="single" w:sz="4" w:space="0" w:color="auto"/>
            </w:tcBorders>
            <w:shd w:val="clear" w:color="auto" w:fill="auto"/>
            <w:vAlign w:val="center"/>
            <w:hideMark/>
          </w:tcPr>
          <w:p w14:paraId="1C6162D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136 486,7</w:t>
            </w:r>
          </w:p>
        </w:tc>
        <w:tc>
          <w:tcPr>
            <w:tcW w:w="907" w:type="dxa"/>
            <w:tcBorders>
              <w:top w:val="nil"/>
              <w:left w:val="nil"/>
              <w:bottom w:val="single" w:sz="4" w:space="0" w:color="auto"/>
              <w:right w:val="single" w:sz="4" w:space="0" w:color="auto"/>
            </w:tcBorders>
            <w:shd w:val="clear" w:color="auto" w:fill="auto"/>
            <w:vAlign w:val="center"/>
            <w:hideMark/>
          </w:tcPr>
          <w:p w14:paraId="5F1AC1A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C3CC66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FD526A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по подготовке документов и разработке проектов по реконструкции объектов ЖКХ"</w:t>
            </w:r>
          </w:p>
        </w:tc>
        <w:tc>
          <w:tcPr>
            <w:tcW w:w="1225" w:type="dxa"/>
            <w:tcBorders>
              <w:top w:val="nil"/>
              <w:left w:val="nil"/>
              <w:bottom w:val="single" w:sz="4" w:space="0" w:color="auto"/>
              <w:right w:val="single" w:sz="4" w:space="0" w:color="auto"/>
            </w:tcBorders>
            <w:shd w:val="clear" w:color="000000" w:fill="FFFFFF"/>
            <w:vAlign w:val="center"/>
            <w:hideMark/>
          </w:tcPr>
          <w:p w14:paraId="0F39B6C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53.2.06.00000</w:t>
            </w:r>
          </w:p>
        </w:tc>
        <w:tc>
          <w:tcPr>
            <w:tcW w:w="680" w:type="dxa"/>
            <w:tcBorders>
              <w:top w:val="nil"/>
              <w:left w:val="nil"/>
              <w:bottom w:val="single" w:sz="4" w:space="0" w:color="auto"/>
              <w:right w:val="single" w:sz="4" w:space="0" w:color="auto"/>
            </w:tcBorders>
            <w:shd w:val="clear" w:color="000000" w:fill="FFFFFF"/>
            <w:vAlign w:val="center"/>
            <w:hideMark/>
          </w:tcPr>
          <w:p w14:paraId="3425DAC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B466F5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48292F4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F084B4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52C34D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29313C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подготовке документов и разработке проектов по реконструкции объектов ЖКХ</w:t>
            </w:r>
          </w:p>
        </w:tc>
        <w:tc>
          <w:tcPr>
            <w:tcW w:w="1225" w:type="dxa"/>
            <w:tcBorders>
              <w:top w:val="nil"/>
              <w:left w:val="nil"/>
              <w:bottom w:val="single" w:sz="4" w:space="0" w:color="auto"/>
              <w:right w:val="single" w:sz="4" w:space="0" w:color="auto"/>
            </w:tcBorders>
            <w:shd w:val="clear" w:color="000000" w:fill="FFFFFF"/>
            <w:vAlign w:val="center"/>
            <w:hideMark/>
          </w:tcPr>
          <w:p w14:paraId="4F6AE7B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53.2.06.10060</w:t>
            </w:r>
          </w:p>
        </w:tc>
        <w:tc>
          <w:tcPr>
            <w:tcW w:w="680" w:type="dxa"/>
            <w:tcBorders>
              <w:top w:val="nil"/>
              <w:left w:val="nil"/>
              <w:bottom w:val="single" w:sz="4" w:space="0" w:color="auto"/>
              <w:right w:val="single" w:sz="4" w:space="0" w:color="auto"/>
            </w:tcBorders>
            <w:shd w:val="clear" w:color="000000" w:fill="FFFFFF"/>
            <w:vAlign w:val="center"/>
            <w:hideMark/>
          </w:tcPr>
          <w:p w14:paraId="53489F0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4092B2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0EC8603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81EEB0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F0B6AF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BF474F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C375B6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53.2.06.10060</w:t>
            </w:r>
          </w:p>
        </w:tc>
        <w:tc>
          <w:tcPr>
            <w:tcW w:w="680" w:type="dxa"/>
            <w:tcBorders>
              <w:top w:val="nil"/>
              <w:left w:val="nil"/>
              <w:bottom w:val="single" w:sz="4" w:space="0" w:color="auto"/>
              <w:right w:val="single" w:sz="4" w:space="0" w:color="auto"/>
            </w:tcBorders>
            <w:shd w:val="clear" w:color="000000" w:fill="FFFFFF"/>
            <w:vAlign w:val="center"/>
            <w:hideMark/>
          </w:tcPr>
          <w:p w14:paraId="02B96E8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ED3210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24A671B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065737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60CF81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413F55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225" w:type="dxa"/>
            <w:tcBorders>
              <w:top w:val="nil"/>
              <w:left w:val="nil"/>
              <w:bottom w:val="single" w:sz="4" w:space="0" w:color="auto"/>
              <w:right w:val="single" w:sz="4" w:space="0" w:color="auto"/>
            </w:tcBorders>
            <w:shd w:val="clear" w:color="000000" w:fill="FFFFFF"/>
            <w:vAlign w:val="center"/>
            <w:hideMark/>
          </w:tcPr>
          <w:p w14:paraId="2CB8535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53.3.00.00000</w:t>
            </w:r>
          </w:p>
        </w:tc>
        <w:tc>
          <w:tcPr>
            <w:tcW w:w="680" w:type="dxa"/>
            <w:tcBorders>
              <w:top w:val="nil"/>
              <w:left w:val="nil"/>
              <w:bottom w:val="single" w:sz="4" w:space="0" w:color="auto"/>
              <w:right w:val="single" w:sz="4" w:space="0" w:color="auto"/>
            </w:tcBorders>
            <w:shd w:val="clear" w:color="000000" w:fill="FFFFFF"/>
            <w:vAlign w:val="center"/>
            <w:hideMark/>
          </w:tcPr>
          <w:p w14:paraId="3661FBA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801429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000000" w:fill="FFFFFF"/>
            <w:vAlign w:val="center"/>
            <w:hideMark/>
          </w:tcPr>
          <w:p w14:paraId="13636D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000000" w:fill="FFFFFF"/>
            <w:vAlign w:val="center"/>
            <w:hideMark/>
          </w:tcPr>
          <w:p w14:paraId="687CC7E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340,8</w:t>
            </w:r>
          </w:p>
        </w:tc>
      </w:tr>
      <w:tr w:rsidR="0068320A" w:rsidRPr="0068320A" w14:paraId="3A88D85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A95DBF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«Оборудование контейнерных площадок для сбора твердых коммунальных отходов »</w:t>
            </w:r>
          </w:p>
        </w:tc>
        <w:tc>
          <w:tcPr>
            <w:tcW w:w="1225" w:type="dxa"/>
            <w:tcBorders>
              <w:top w:val="nil"/>
              <w:left w:val="nil"/>
              <w:bottom w:val="single" w:sz="4" w:space="0" w:color="auto"/>
              <w:right w:val="single" w:sz="4" w:space="0" w:color="auto"/>
            </w:tcBorders>
            <w:shd w:val="clear" w:color="000000" w:fill="FFFFFF"/>
            <w:vAlign w:val="center"/>
            <w:hideMark/>
          </w:tcPr>
          <w:p w14:paraId="3224CEF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53.3.01.00000</w:t>
            </w:r>
          </w:p>
        </w:tc>
        <w:tc>
          <w:tcPr>
            <w:tcW w:w="680" w:type="dxa"/>
            <w:tcBorders>
              <w:top w:val="nil"/>
              <w:left w:val="nil"/>
              <w:bottom w:val="single" w:sz="4" w:space="0" w:color="auto"/>
              <w:right w:val="single" w:sz="4" w:space="0" w:color="auto"/>
            </w:tcBorders>
            <w:shd w:val="clear" w:color="000000" w:fill="FFFFFF"/>
            <w:vAlign w:val="center"/>
            <w:hideMark/>
          </w:tcPr>
          <w:p w14:paraId="492424E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AA8AFF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000000" w:fill="FFFFFF"/>
            <w:vAlign w:val="center"/>
            <w:hideMark/>
          </w:tcPr>
          <w:p w14:paraId="0472C4B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000000" w:fill="FFFFFF"/>
            <w:vAlign w:val="center"/>
            <w:hideMark/>
          </w:tcPr>
          <w:p w14:paraId="41F04B6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340,8</w:t>
            </w:r>
          </w:p>
        </w:tc>
      </w:tr>
      <w:tr w:rsidR="0068320A" w:rsidRPr="0068320A" w14:paraId="577EB15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EDFCD4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xml:space="preserve">Оборудование контейнерных площадок для сбора твердых коммунальных отходов </w:t>
            </w:r>
          </w:p>
        </w:tc>
        <w:tc>
          <w:tcPr>
            <w:tcW w:w="1225" w:type="dxa"/>
            <w:tcBorders>
              <w:top w:val="nil"/>
              <w:left w:val="nil"/>
              <w:bottom w:val="single" w:sz="4" w:space="0" w:color="auto"/>
              <w:right w:val="single" w:sz="4" w:space="0" w:color="auto"/>
            </w:tcBorders>
            <w:shd w:val="clear" w:color="000000" w:fill="FFFFFF"/>
            <w:vAlign w:val="center"/>
            <w:hideMark/>
          </w:tcPr>
          <w:p w14:paraId="5AD40B6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53.3.01.S7330</w:t>
            </w:r>
          </w:p>
        </w:tc>
        <w:tc>
          <w:tcPr>
            <w:tcW w:w="680" w:type="dxa"/>
            <w:tcBorders>
              <w:top w:val="nil"/>
              <w:left w:val="nil"/>
              <w:bottom w:val="single" w:sz="4" w:space="0" w:color="auto"/>
              <w:right w:val="single" w:sz="4" w:space="0" w:color="auto"/>
            </w:tcBorders>
            <w:shd w:val="clear" w:color="000000" w:fill="FFFFFF"/>
            <w:vAlign w:val="center"/>
            <w:hideMark/>
          </w:tcPr>
          <w:p w14:paraId="13C6D8C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E77C4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000000" w:fill="FFFFFF"/>
            <w:vAlign w:val="center"/>
            <w:hideMark/>
          </w:tcPr>
          <w:p w14:paraId="63ADE9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000000" w:fill="FFFFFF"/>
            <w:vAlign w:val="center"/>
            <w:hideMark/>
          </w:tcPr>
          <w:p w14:paraId="21EE8C0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340,8</w:t>
            </w:r>
          </w:p>
        </w:tc>
      </w:tr>
      <w:tr w:rsidR="0068320A" w:rsidRPr="0068320A" w14:paraId="796C07E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26778A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68BA0A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53.3.01.S7330</w:t>
            </w:r>
          </w:p>
        </w:tc>
        <w:tc>
          <w:tcPr>
            <w:tcW w:w="680" w:type="dxa"/>
            <w:tcBorders>
              <w:top w:val="nil"/>
              <w:left w:val="nil"/>
              <w:bottom w:val="single" w:sz="4" w:space="0" w:color="auto"/>
              <w:right w:val="single" w:sz="4" w:space="0" w:color="auto"/>
            </w:tcBorders>
            <w:shd w:val="clear" w:color="000000" w:fill="FFFFFF"/>
            <w:vAlign w:val="center"/>
            <w:hideMark/>
          </w:tcPr>
          <w:p w14:paraId="759E797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BA775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000000" w:fill="FFFFFF"/>
            <w:vAlign w:val="center"/>
            <w:hideMark/>
          </w:tcPr>
          <w:p w14:paraId="42648DF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000000" w:fill="FFFFFF"/>
            <w:vAlign w:val="center"/>
            <w:hideMark/>
          </w:tcPr>
          <w:p w14:paraId="26A740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340,8</w:t>
            </w:r>
          </w:p>
        </w:tc>
      </w:tr>
      <w:tr w:rsidR="0068320A" w:rsidRPr="0068320A" w14:paraId="533A867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077EFF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МП "Развитие субъектов малого и среднего предпринимательства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543D1E9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54.0.00.00000</w:t>
            </w:r>
          </w:p>
        </w:tc>
        <w:tc>
          <w:tcPr>
            <w:tcW w:w="680" w:type="dxa"/>
            <w:tcBorders>
              <w:top w:val="nil"/>
              <w:left w:val="nil"/>
              <w:bottom w:val="single" w:sz="4" w:space="0" w:color="auto"/>
              <w:right w:val="single" w:sz="4" w:space="0" w:color="auto"/>
            </w:tcBorders>
            <w:shd w:val="clear" w:color="000000" w:fill="FFFFFF"/>
            <w:vAlign w:val="center"/>
            <w:hideMark/>
          </w:tcPr>
          <w:p w14:paraId="47CC1EA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CC0367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2 090,7</w:t>
            </w:r>
          </w:p>
        </w:tc>
        <w:tc>
          <w:tcPr>
            <w:tcW w:w="907" w:type="dxa"/>
            <w:tcBorders>
              <w:top w:val="nil"/>
              <w:left w:val="nil"/>
              <w:bottom w:val="single" w:sz="4" w:space="0" w:color="auto"/>
              <w:right w:val="single" w:sz="4" w:space="0" w:color="auto"/>
            </w:tcBorders>
            <w:shd w:val="clear" w:color="000000" w:fill="FFFFFF"/>
            <w:vAlign w:val="center"/>
            <w:hideMark/>
          </w:tcPr>
          <w:p w14:paraId="74F7737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000000" w:fill="FFFFFF"/>
            <w:vAlign w:val="center"/>
            <w:hideMark/>
          </w:tcPr>
          <w:p w14:paraId="5415611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102,5</w:t>
            </w:r>
          </w:p>
        </w:tc>
      </w:tr>
      <w:tr w:rsidR="0068320A" w:rsidRPr="0068320A" w14:paraId="4ADF8B4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746997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Развитие малого и среднего предпринимательства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3A7B4B1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54.1.00.00000</w:t>
            </w:r>
          </w:p>
        </w:tc>
        <w:tc>
          <w:tcPr>
            <w:tcW w:w="680" w:type="dxa"/>
            <w:tcBorders>
              <w:top w:val="nil"/>
              <w:left w:val="nil"/>
              <w:bottom w:val="single" w:sz="4" w:space="0" w:color="auto"/>
              <w:right w:val="single" w:sz="4" w:space="0" w:color="auto"/>
            </w:tcBorders>
            <w:shd w:val="clear" w:color="000000" w:fill="FFFFFF"/>
            <w:vAlign w:val="center"/>
            <w:hideMark/>
          </w:tcPr>
          <w:p w14:paraId="26FBB24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0F3253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2 090,7</w:t>
            </w:r>
          </w:p>
        </w:tc>
        <w:tc>
          <w:tcPr>
            <w:tcW w:w="907" w:type="dxa"/>
            <w:tcBorders>
              <w:top w:val="nil"/>
              <w:left w:val="nil"/>
              <w:bottom w:val="single" w:sz="4" w:space="0" w:color="auto"/>
              <w:right w:val="single" w:sz="4" w:space="0" w:color="auto"/>
            </w:tcBorders>
            <w:shd w:val="clear" w:color="000000" w:fill="FFFFFF"/>
            <w:vAlign w:val="center"/>
            <w:hideMark/>
          </w:tcPr>
          <w:p w14:paraId="2AE847A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000000" w:fill="FFFFFF"/>
            <w:vAlign w:val="center"/>
            <w:hideMark/>
          </w:tcPr>
          <w:p w14:paraId="2C1208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102,5</w:t>
            </w:r>
          </w:p>
        </w:tc>
      </w:tr>
      <w:tr w:rsidR="0068320A" w:rsidRPr="0068320A" w14:paraId="2F55F0C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CEEEC2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"Финансовая поддержка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000000" w:fill="FFFFFF"/>
            <w:vAlign w:val="center"/>
            <w:hideMark/>
          </w:tcPr>
          <w:p w14:paraId="74E640F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54.1.01.00000</w:t>
            </w:r>
          </w:p>
        </w:tc>
        <w:tc>
          <w:tcPr>
            <w:tcW w:w="680" w:type="dxa"/>
            <w:tcBorders>
              <w:top w:val="nil"/>
              <w:left w:val="nil"/>
              <w:bottom w:val="single" w:sz="4" w:space="0" w:color="auto"/>
              <w:right w:val="single" w:sz="4" w:space="0" w:color="auto"/>
            </w:tcBorders>
            <w:shd w:val="clear" w:color="000000" w:fill="FFFFFF"/>
            <w:vAlign w:val="center"/>
            <w:hideMark/>
          </w:tcPr>
          <w:p w14:paraId="4057824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82D8DF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768,0</w:t>
            </w:r>
          </w:p>
        </w:tc>
        <w:tc>
          <w:tcPr>
            <w:tcW w:w="907" w:type="dxa"/>
            <w:tcBorders>
              <w:top w:val="nil"/>
              <w:left w:val="nil"/>
              <w:bottom w:val="single" w:sz="4" w:space="0" w:color="auto"/>
              <w:right w:val="single" w:sz="4" w:space="0" w:color="auto"/>
            </w:tcBorders>
            <w:shd w:val="clear" w:color="000000" w:fill="FFFFFF"/>
            <w:vAlign w:val="center"/>
            <w:hideMark/>
          </w:tcPr>
          <w:p w14:paraId="06AC5B6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000000" w:fill="FFFFFF"/>
            <w:vAlign w:val="center"/>
            <w:hideMark/>
          </w:tcPr>
          <w:p w14:paraId="1D3C5A0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102,5</w:t>
            </w:r>
          </w:p>
        </w:tc>
      </w:tr>
      <w:tr w:rsidR="0068320A" w:rsidRPr="0068320A" w14:paraId="73632EA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F027A9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Финансовая поддержка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000000" w:fill="FFFFFF"/>
            <w:vAlign w:val="center"/>
            <w:hideMark/>
          </w:tcPr>
          <w:p w14:paraId="6D253E6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54.1.01.S0130</w:t>
            </w:r>
          </w:p>
        </w:tc>
        <w:tc>
          <w:tcPr>
            <w:tcW w:w="680" w:type="dxa"/>
            <w:tcBorders>
              <w:top w:val="nil"/>
              <w:left w:val="nil"/>
              <w:bottom w:val="single" w:sz="4" w:space="0" w:color="auto"/>
              <w:right w:val="single" w:sz="4" w:space="0" w:color="auto"/>
            </w:tcBorders>
            <w:shd w:val="clear" w:color="000000" w:fill="FFFFFF"/>
            <w:vAlign w:val="center"/>
            <w:hideMark/>
          </w:tcPr>
          <w:p w14:paraId="48D7EFE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F1C30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768,0</w:t>
            </w:r>
          </w:p>
        </w:tc>
        <w:tc>
          <w:tcPr>
            <w:tcW w:w="907" w:type="dxa"/>
            <w:tcBorders>
              <w:top w:val="nil"/>
              <w:left w:val="nil"/>
              <w:bottom w:val="single" w:sz="4" w:space="0" w:color="auto"/>
              <w:right w:val="single" w:sz="4" w:space="0" w:color="auto"/>
            </w:tcBorders>
            <w:shd w:val="clear" w:color="000000" w:fill="FFFFFF"/>
            <w:vAlign w:val="center"/>
            <w:hideMark/>
          </w:tcPr>
          <w:p w14:paraId="177739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000000" w:fill="FFFFFF"/>
            <w:vAlign w:val="center"/>
            <w:hideMark/>
          </w:tcPr>
          <w:p w14:paraId="53F4DA2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102,5</w:t>
            </w:r>
          </w:p>
        </w:tc>
      </w:tr>
      <w:tr w:rsidR="0068320A" w:rsidRPr="0068320A" w14:paraId="7D39120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F0217A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4E536C0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54.1.01.S0130</w:t>
            </w:r>
          </w:p>
        </w:tc>
        <w:tc>
          <w:tcPr>
            <w:tcW w:w="680" w:type="dxa"/>
            <w:tcBorders>
              <w:top w:val="nil"/>
              <w:left w:val="nil"/>
              <w:bottom w:val="single" w:sz="4" w:space="0" w:color="auto"/>
              <w:right w:val="single" w:sz="4" w:space="0" w:color="auto"/>
            </w:tcBorders>
            <w:shd w:val="clear" w:color="000000" w:fill="FFFFFF"/>
            <w:vAlign w:val="center"/>
            <w:hideMark/>
          </w:tcPr>
          <w:p w14:paraId="7163AE5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823439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768,0</w:t>
            </w:r>
          </w:p>
        </w:tc>
        <w:tc>
          <w:tcPr>
            <w:tcW w:w="907" w:type="dxa"/>
            <w:tcBorders>
              <w:top w:val="nil"/>
              <w:left w:val="nil"/>
              <w:bottom w:val="single" w:sz="4" w:space="0" w:color="auto"/>
              <w:right w:val="single" w:sz="4" w:space="0" w:color="auto"/>
            </w:tcBorders>
            <w:shd w:val="clear" w:color="auto" w:fill="auto"/>
            <w:vAlign w:val="center"/>
            <w:hideMark/>
          </w:tcPr>
          <w:p w14:paraId="1BE52D4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auto" w:fill="auto"/>
            <w:vAlign w:val="center"/>
            <w:hideMark/>
          </w:tcPr>
          <w:p w14:paraId="42060D4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102,5</w:t>
            </w:r>
          </w:p>
        </w:tc>
      </w:tr>
      <w:tr w:rsidR="0068320A" w:rsidRPr="0068320A" w14:paraId="4F7EFB6E"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1753BD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Основное мероприятие "Субсидии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1225" w:type="dxa"/>
            <w:tcBorders>
              <w:top w:val="nil"/>
              <w:left w:val="nil"/>
              <w:bottom w:val="single" w:sz="4" w:space="0" w:color="auto"/>
              <w:right w:val="single" w:sz="4" w:space="0" w:color="auto"/>
            </w:tcBorders>
            <w:shd w:val="clear" w:color="000000" w:fill="FFFFFF"/>
            <w:vAlign w:val="center"/>
            <w:hideMark/>
          </w:tcPr>
          <w:p w14:paraId="59862C1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54.1.02.00000</w:t>
            </w:r>
          </w:p>
        </w:tc>
        <w:tc>
          <w:tcPr>
            <w:tcW w:w="680" w:type="dxa"/>
            <w:tcBorders>
              <w:top w:val="nil"/>
              <w:left w:val="nil"/>
              <w:bottom w:val="single" w:sz="4" w:space="0" w:color="auto"/>
              <w:right w:val="single" w:sz="4" w:space="0" w:color="auto"/>
            </w:tcBorders>
            <w:shd w:val="clear" w:color="000000" w:fill="FFFFFF"/>
            <w:vAlign w:val="center"/>
            <w:hideMark/>
          </w:tcPr>
          <w:p w14:paraId="0B55EE3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AA0332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1 115,1</w:t>
            </w:r>
          </w:p>
        </w:tc>
        <w:tc>
          <w:tcPr>
            <w:tcW w:w="907" w:type="dxa"/>
            <w:tcBorders>
              <w:top w:val="nil"/>
              <w:left w:val="nil"/>
              <w:bottom w:val="single" w:sz="4" w:space="0" w:color="auto"/>
              <w:right w:val="single" w:sz="4" w:space="0" w:color="auto"/>
            </w:tcBorders>
            <w:shd w:val="clear" w:color="auto" w:fill="auto"/>
            <w:vAlign w:val="center"/>
            <w:hideMark/>
          </w:tcPr>
          <w:p w14:paraId="6ED75F7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775710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428C77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580808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1225" w:type="dxa"/>
            <w:tcBorders>
              <w:top w:val="nil"/>
              <w:left w:val="nil"/>
              <w:bottom w:val="single" w:sz="4" w:space="0" w:color="auto"/>
              <w:right w:val="single" w:sz="4" w:space="0" w:color="auto"/>
            </w:tcBorders>
            <w:shd w:val="clear" w:color="000000" w:fill="FFFFFF"/>
            <w:vAlign w:val="center"/>
            <w:hideMark/>
          </w:tcPr>
          <w:p w14:paraId="3DCFA58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54.1.02.10628</w:t>
            </w:r>
          </w:p>
        </w:tc>
        <w:tc>
          <w:tcPr>
            <w:tcW w:w="680" w:type="dxa"/>
            <w:tcBorders>
              <w:top w:val="nil"/>
              <w:left w:val="nil"/>
              <w:bottom w:val="single" w:sz="4" w:space="0" w:color="auto"/>
              <w:right w:val="single" w:sz="4" w:space="0" w:color="auto"/>
            </w:tcBorders>
            <w:shd w:val="clear" w:color="000000" w:fill="FFFFFF"/>
            <w:vAlign w:val="center"/>
            <w:hideMark/>
          </w:tcPr>
          <w:p w14:paraId="620D971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E69200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1 115,1</w:t>
            </w:r>
          </w:p>
        </w:tc>
        <w:tc>
          <w:tcPr>
            <w:tcW w:w="907" w:type="dxa"/>
            <w:tcBorders>
              <w:top w:val="nil"/>
              <w:left w:val="nil"/>
              <w:bottom w:val="single" w:sz="4" w:space="0" w:color="auto"/>
              <w:right w:val="single" w:sz="4" w:space="0" w:color="auto"/>
            </w:tcBorders>
            <w:shd w:val="clear" w:color="auto" w:fill="auto"/>
            <w:vAlign w:val="center"/>
            <w:hideMark/>
          </w:tcPr>
          <w:p w14:paraId="61FF410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86E8D2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4A4C6C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B78D49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358116E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54.1.02.10628</w:t>
            </w:r>
          </w:p>
        </w:tc>
        <w:tc>
          <w:tcPr>
            <w:tcW w:w="680" w:type="dxa"/>
            <w:tcBorders>
              <w:top w:val="nil"/>
              <w:left w:val="nil"/>
              <w:bottom w:val="single" w:sz="4" w:space="0" w:color="auto"/>
              <w:right w:val="single" w:sz="4" w:space="0" w:color="auto"/>
            </w:tcBorders>
            <w:shd w:val="clear" w:color="000000" w:fill="FFFFFF"/>
            <w:vAlign w:val="center"/>
            <w:hideMark/>
          </w:tcPr>
          <w:p w14:paraId="34575DA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6B188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1 115,1</w:t>
            </w:r>
          </w:p>
        </w:tc>
        <w:tc>
          <w:tcPr>
            <w:tcW w:w="907" w:type="dxa"/>
            <w:tcBorders>
              <w:top w:val="nil"/>
              <w:left w:val="nil"/>
              <w:bottom w:val="single" w:sz="4" w:space="0" w:color="auto"/>
              <w:right w:val="single" w:sz="4" w:space="0" w:color="auto"/>
            </w:tcBorders>
            <w:shd w:val="clear" w:color="auto" w:fill="auto"/>
            <w:vAlign w:val="center"/>
            <w:hideMark/>
          </w:tcPr>
          <w:p w14:paraId="33D110E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68202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5691CE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06A816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"Предоставление грантов субъектам малого и среднего предпринимательства на строительство и  (или) реконструкцию (модернизацию) объектов дорожного сервиса по приоритетным туристическим маршрутам Амурской области"</w:t>
            </w:r>
          </w:p>
        </w:tc>
        <w:tc>
          <w:tcPr>
            <w:tcW w:w="1225" w:type="dxa"/>
            <w:tcBorders>
              <w:top w:val="nil"/>
              <w:left w:val="nil"/>
              <w:bottom w:val="single" w:sz="4" w:space="0" w:color="auto"/>
              <w:right w:val="single" w:sz="4" w:space="0" w:color="auto"/>
            </w:tcBorders>
            <w:shd w:val="clear" w:color="000000" w:fill="FFFFFF"/>
            <w:vAlign w:val="center"/>
            <w:hideMark/>
          </w:tcPr>
          <w:p w14:paraId="40F346C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54.1.03.00000</w:t>
            </w:r>
          </w:p>
        </w:tc>
        <w:tc>
          <w:tcPr>
            <w:tcW w:w="680" w:type="dxa"/>
            <w:tcBorders>
              <w:top w:val="nil"/>
              <w:left w:val="nil"/>
              <w:bottom w:val="single" w:sz="4" w:space="0" w:color="auto"/>
              <w:right w:val="single" w:sz="4" w:space="0" w:color="auto"/>
            </w:tcBorders>
            <w:shd w:val="clear" w:color="000000" w:fill="FFFFFF"/>
            <w:vAlign w:val="center"/>
            <w:hideMark/>
          </w:tcPr>
          <w:p w14:paraId="4FEF0B9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09CB51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207,6</w:t>
            </w:r>
          </w:p>
        </w:tc>
        <w:tc>
          <w:tcPr>
            <w:tcW w:w="907" w:type="dxa"/>
            <w:tcBorders>
              <w:top w:val="nil"/>
              <w:left w:val="nil"/>
              <w:bottom w:val="single" w:sz="4" w:space="0" w:color="auto"/>
              <w:right w:val="single" w:sz="4" w:space="0" w:color="auto"/>
            </w:tcBorders>
            <w:shd w:val="clear" w:color="auto" w:fill="auto"/>
            <w:vAlign w:val="center"/>
            <w:hideMark/>
          </w:tcPr>
          <w:p w14:paraId="36DCEC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547486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38B4B81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C856AA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грантов субъектам малого и среднего предпринимательства на строительство и  (или) реконструкцию (модернизацию) объектов дорожного сервиса по приоритетным туристическим маршрутам Амурской области</w:t>
            </w:r>
          </w:p>
        </w:tc>
        <w:tc>
          <w:tcPr>
            <w:tcW w:w="1225" w:type="dxa"/>
            <w:tcBorders>
              <w:top w:val="nil"/>
              <w:left w:val="nil"/>
              <w:bottom w:val="single" w:sz="4" w:space="0" w:color="auto"/>
              <w:right w:val="single" w:sz="4" w:space="0" w:color="auto"/>
            </w:tcBorders>
            <w:shd w:val="clear" w:color="000000" w:fill="FFFFFF"/>
            <w:vAlign w:val="center"/>
            <w:hideMark/>
          </w:tcPr>
          <w:p w14:paraId="2558979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54.1.03.10628</w:t>
            </w:r>
          </w:p>
        </w:tc>
        <w:tc>
          <w:tcPr>
            <w:tcW w:w="680" w:type="dxa"/>
            <w:tcBorders>
              <w:top w:val="nil"/>
              <w:left w:val="nil"/>
              <w:bottom w:val="single" w:sz="4" w:space="0" w:color="auto"/>
              <w:right w:val="single" w:sz="4" w:space="0" w:color="auto"/>
            </w:tcBorders>
            <w:shd w:val="clear" w:color="000000" w:fill="FFFFFF"/>
            <w:vAlign w:val="center"/>
            <w:hideMark/>
          </w:tcPr>
          <w:p w14:paraId="52BCC5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EE59E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207,6</w:t>
            </w:r>
          </w:p>
        </w:tc>
        <w:tc>
          <w:tcPr>
            <w:tcW w:w="907" w:type="dxa"/>
            <w:tcBorders>
              <w:top w:val="nil"/>
              <w:left w:val="nil"/>
              <w:bottom w:val="single" w:sz="4" w:space="0" w:color="auto"/>
              <w:right w:val="single" w:sz="4" w:space="0" w:color="auto"/>
            </w:tcBorders>
            <w:shd w:val="clear" w:color="auto" w:fill="auto"/>
            <w:vAlign w:val="center"/>
            <w:hideMark/>
          </w:tcPr>
          <w:p w14:paraId="3A0DBCF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3C1625C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7354F42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806E79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0BEEEC7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54.1.03.10628</w:t>
            </w:r>
          </w:p>
        </w:tc>
        <w:tc>
          <w:tcPr>
            <w:tcW w:w="680" w:type="dxa"/>
            <w:tcBorders>
              <w:top w:val="nil"/>
              <w:left w:val="nil"/>
              <w:bottom w:val="single" w:sz="4" w:space="0" w:color="auto"/>
              <w:right w:val="single" w:sz="4" w:space="0" w:color="auto"/>
            </w:tcBorders>
            <w:shd w:val="clear" w:color="000000" w:fill="FFFFFF"/>
            <w:vAlign w:val="center"/>
            <w:hideMark/>
          </w:tcPr>
          <w:p w14:paraId="67F2409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3A48C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207,6</w:t>
            </w:r>
          </w:p>
        </w:tc>
        <w:tc>
          <w:tcPr>
            <w:tcW w:w="907" w:type="dxa"/>
            <w:tcBorders>
              <w:top w:val="nil"/>
              <w:left w:val="nil"/>
              <w:bottom w:val="single" w:sz="4" w:space="0" w:color="auto"/>
              <w:right w:val="single" w:sz="4" w:space="0" w:color="auto"/>
            </w:tcBorders>
            <w:shd w:val="clear" w:color="auto" w:fill="auto"/>
            <w:vAlign w:val="center"/>
            <w:hideMark/>
          </w:tcPr>
          <w:p w14:paraId="6AB060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0B5FBFF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14F2EAF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D281CB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"Обеспечение жильем молодых семей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26E2858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55.0.00.00000</w:t>
            </w:r>
          </w:p>
        </w:tc>
        <w:tc>
          <w:tcPr>
            <w:tcW w:w="680" w:type="dxa"/>
            <w:tcBorders>
              <w:top w:val="nil"/>
              <w:left w:val="nil"/>
              <w:bottom w:val="single" w:sz="4" w:space="0" w:color="auto"/>
              <w:right w:val="single" w:sz="4" w:space="0" w:color="auto"/>
            </w:tcBorders>
            <w:shd w:val="clear" w:color="000000" w:fill="FFFFFF"/>
            <w:vAlign w:val="center"/>
            <w:hideMark/>
          </w:tcPr>
          <w:p w14:paraId="5B28645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79EBD4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000000" w:fill="FFFFFF"/>
            <w:vAlign w:val="center"/>
            <w:hideMark/>
          </w:tcPr>
          <w:p w14:paraId="5FCFBB1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000000" w:fill="FFFFFF"/>
            <w:vAlign w:val="center"/>
            <w:hideMark/>
          </w:tcPr>
          <w:p w14:paraId="3F4A001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705,7</w:t>
            </w:r>
          </w:p>
        </w:tc>
      </w:tr>
      <w:tr w:rsidR="0068320A" w:rsidRPr="0068320A" w14:paraId="1DA1077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62CF9C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"Предоставление социальных выплат молодым семьям на приобретение (строительство) жилья"</w:t>
            </w:r>
          </w:p>
        </w:tc>
        <w:tc>
          <w:tcPr>
            <w:tcW w:w="1225" w:type="dxa"/>
            <w:tcBorders>
              <w:top w:val="nil"/>
              <w:left w:val="nil"/>
              <w:bottom w:val="single" w:sz="4" w:space="0" w:color="auto"/>
              <w:right w:val="single" w:sz="4" w:space="0" w:color="auto"/>
            </w:tcBorders>
            <w:shd w:val="clear" w:color="000000" w:fill="FFFFFF"/>
            <w:vAlign w:val="center"/>
            <w:hideMark/>
          </w:tcPr>
          <w:p w14:paraId="4677C87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55.1.01.00000</w:t>
            </w:r>
          </w:p>
        </w:tc>
        <w:tc>
          <w:tcPr>
            <w:tcW w:w="680" w:type="dxa"/>
            <w:tcBorders>
              <w:top w:val="nil"/>
              <w:left w:val="nil"/>
              <w:bottom w:val="single" w:sz="4" w:space="0" w:color="auto"/>
              <w:right w:val="single" w:sz="4" w:space="0" w:color="auto"/>
            </w:tcBorders>
            <w:shd w:val="clear" w:color="000000" w:fill="FFFFFF"/>
            <w:vAlign w:val="center"/>
            <w:hideMark/>
          </w:tcPr>
          <w:p w14:paraId="7C51A63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363506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000000" w:fill="FFFFFF"/>
            <w:vAlign w:val="center"/>
            <w:hideMark/>
          </w:tcPr>
          <w:p w14:paraId="7411063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000000" w:fill="FFFFFF"/>
            <w:vAlign w:val="center"/>
            <w:hideMark/>
          </w:tcPr>
          <w:p w14:paraId="4C2760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705,7</w:t>
            </w:r>
          </w:p>
        </w:tc>
      </w:tr>
      <w:tr w:rsidR="0068320A" w:rsidRPr="0068320A" w14:paraId="567736C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5A95D9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социальных выплат молодым семьям на приобретение (строительство) жилья</w:t>
            </w:r>
          </w:p>
        </w:tc>
        <w:tc>
          <w:tcPr>
            <w:tcW w:w="1225" w:type="dxa"/>
            <w:tcBorders>
              <w:top w:val="nil"/>
              <w:left w:val="nil"/>
              <w:bottom w:val="single" w:sz="4" w:space="0" w:color="auto"/>
              <w:right w:val="single" w:sz="4" w:space="0" w:color="auto"/>
            </w:tcBorders>
            <w:shd w:val="clear" w:color="000000" w:fill="FFFFFF"/>
            <w:vAlign w:val="center"/>
            <w:hideMark/>
          </w:tcPr>
          <w:p w14:paraId="0D793F0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55.1.01.L4970</w:t>
            </w:r>
          </w:p>
        </w:tc>
        <w:tc>
          <w:tcPr>
            <w:tcW w:w="680" w:type="dxa"/>
            <w:tcBorders>
              <w:top w:val="nil"/>
              <w:left w:val="nil"/>
              <w:bottom w:val="single" w:sz="4" w:space="0" w:color="auto"/>
              <w:right w:val="single" w:sz="4" w:space="0" w:color="auto"/>
            </w:tcBorders>
            <w:shd w:val="clear" w:color="000000" w:fill="FFFFFF"/>
            <w:vAlign w:val="center"/>
            <w:hideMark/>
          </w:tcPr>
          <w:p w14:paraId="7F72E39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59172E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000000" w:fill="FFFFFF"/>
            <w:vAlign w:val="center"/>
            <w:hideMark/>
          </w:tcPr>
          <w:p w14:paraId="67F2663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000000" w:fill="FFFFFF"/>
            <w:vAlign w:val="center"/>
            <w:hideMark/>
          </w:tcPr>
          <w:p w14:paraId="5948BC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705,7</w:t>
            </w:r>
          </w:p>
        </w:tc>
      </w:tr>
      <w:tr w:rsidR="0068320A" w:rsidRPr="0068320A" w14:paraId="5F00A28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67C84C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61FE60A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55.1.01.L4970</w:t>
            </w:r>
          </w:p>
        </w:tc>
        <w:tc>
          <w:tcPr>
            <w:tcW w:w="680" w:type="dxa"/>
            <w:tcBorders>
              <w:top w:val="nil"/>
              <w:left w:val="nil"/>
              <w:bottom w:val="single" w:sz="4" w:space="0" w:color="auto"/>
              <w:right w:val="single" w:sz="4" w:space="0" w:color="auto"/>
            </w:tcBorders>
            <w:shd w:val="clear" w:color="000000" w:fill="FFFFFF"/>
            <w:vAlign w:val="center"/>
            <w:hideMark/>
          </w:tcPr>
          <w:p w14:paraId="76CF578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0B5F08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000000" w:fill="FFFFFF"/>
            <w:vAlign w:val="center"/>
            <w:hideMark/>
          </w:tcPr>
          <w:p w14:paraId="57C990A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000000" w:fill="FFFFFF"/>
            <w:vAlign w:val="center"/>
            <w:hideMark/>
          </w:tcPr>
          <w:p w14:paraId="6ABFE6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705,7</w:t>
            </w:r>
          </w:p>
        </w:tc>
      </w:tr>
      <w:tr w:rsidR="0068320A" w:rsidRPr="0068320A" w14:paraId="569224B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667292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"Профилактика правонарушений, терроризма и экстремизма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2EA25B1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56.0.00.00000</w:t>
            </w:r>
          </w:p>
        </w:tc>
        <w:tc>
          <w:tcPr>
            <w:tcW w:w="680" w:type="dxa"/>
            <w:tcBorders>
              <w:top w:val="nil"/>
              <w:left w:val="nil"/>
              <w:bottom w:val="single" w:sz="4" w:space="0" w:color="auto"/>
              <w:right w:val="single" w:sz="4" w:space="0" w:color="auto"/>
            </w:tcBorders>
            <w:shd w:val="clear" w:color="000000" w:fill="FFFFFF"/>
            <w:vAlign w:val="center"/>
            <w:hideMark/>
          </w:tcPr>
          <w:p w14:paraId="258C60D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56CAEE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1 352,1</w:t>
            </w:r>
          </w:p>
        </w:tc>
        <w:tc>
          <w:tcPr>
            <w:tcW w:w="907" w:type="dxa"/>
            <w:tcBorders>
              <w:top w:val="nil"/>
              <w:left w:val="nil"/>
              <w:bottom w:val="single" w:sz="4" w:space="0" w:color="auto"/>
              <w:right w:val="single" w:sz="4" w:space="0" w:color="auto"/>
            </w:tcBorders>
            <w:shd w:val="clear" w:color="000000" w:fill="FFFFFF"/>
            <w:vAlign w:val="center"/>
            <w:hideMark/>
          </w:tcPr>
          <w:p w14:paraId="057F1C6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130,0</w:t>
            </w:r>
          </w:p>
        </w:tc>
        <w:tc>
          <w:tcPr>
            <w:tcW w:w="907" w:type="dxa"/>
            <w:tcBorders>
              <w:top w:val="nil"/>
              <w:left w:val="nil"/>
              <w:bottom w:val="single" w:sz="4" w:space="0" w:color="auto"/>
              <w:right w:val="single" w:sz="4" w:space="0" w:color="auto"/>
            </w:tcBorders>
            <w:shd w:val="clear" w:color="000000" w:fill="FFFFFF"/>
            <w:vAlign w:val="center"/>
            <w:hideMark/>
          </w:tcPr>
          <w:p w14:paraId="78725E2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130,0</w:t>
            </w:r>
          </w:p>
        </w:tc>
      </w:tr>
      <w:tr w:rsidR="0068320A" w:rsidRPr="0068320A" w14:paraId="6846970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F96EC0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1BE98BD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56.1.00.00000</w:t>
            </w:r>
          </w:p>
        </w:tc>
        <w:tc>
          <w:tcPr>
            <w:tcW w:w="680" w:type="dxa"/>
            <w:tcBorders>
              <w:top w:val="nil"/>
              <w:left w:val="nil"/>
              <w:bottom w:val="single" w:sz="4" w:space="0" w:color="auto"/>
              <w:right w:val="single" w:sz="4" w:space="0" w:color="auto"/>
            </w:tcBorders>
            <w:shd w:val="clear" w:color="000000" w:fill="FFFFFF"/>
            <w:vAlign w:val="center"/>
            <w:hideMark/>
          </w:tcPr>
          <w:p w14:paraId="69A6223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57AE4B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199,6</w:t>
            </w:r>
          </w:p>
        </w:tc>
        <w:tc>
          <w:tcPr>
            <w:tcW w:w="907" w:type="dxa"/>
            <w:tcBorders>
              <w:top w:val="nil"/>
              <w:left w:val="nil"/>
              <w:bottom w:val="single" w:sz="4" w:space="0" w:color="auto"/>
              <w:right w:val="single" w:sz="4" w:space="0" w:color="auto"/>
            </w:tcBorders>
            <w:shd w:val="clear" w:color="000000" w:fill="FFFFFF"/>
            <w:vAlign w:val="center"/>
            <w:hideMark/>
          </w:tcPr>
          <w:p w14:paraId="76A5AA7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110,0</w:t>
            </w:r>
          </w:p>
        </w:tc>
        <w:tc>
          <w:tcPr>
            <w:tcW w:w="907" w:type="dxa"/>
            <w:tcBorders>
              <w:top w:val="nil"/>
              <w:left w:val="nil"/>
              <w:bottom w:val="single" w:sz="4" w:space="0" w:color="auto"/>
              <w:right w:val="single" w:sz="4" w:space="0" w:color="auto"/>
            </w:tcBorders>
            <w:shd w:val="clear" w:color="000000" w:fill="FFFFFF"/>
            <w:vAlign w:val="center"/>
            <w:hideMark/>
          </w:tcPr>
          <w:p w14:paraId="4C8A14A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110,0</w:t>
            </w:r>
          </w:p>
        </w:tc>
      </w:tr>
      <w:tr w:rsidR="0068320A" w:rsidRPr="0068320A" w14:paraId="620FDE2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71D551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1225" w:type="dxa"/>
            <w:tcBorders>
              <w:top w:val="nil"/>
              <w:left w:val="nil"/>
              <w:bottom w:val="single" w:sz="4" w:space="0" w:color="auto"/>
              <w:right w:val="single" w:sz="4" w:space="0" w:color="auto"/>
            </w:tcBorders>
            <w:shd w:val="clear" w:color="000000" w:fill="FFFFFF"/>
            <w:vAlign w:val="center"/>
            <w:hideMark/>
          </w:tcPr>
          <w:p w14:paraId="3B553F5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56.1.01.00000</w:t>
            </w:r>
          </w:p>
        </w:tc>
        <w:tc>
          <w:tcPr>
            <w:tcW w:w="680" w:type="dxa"/>
            <w:tcBorders>
              <w:top w:val="nil"/>
              <w:left w:val="nil"/>
              <w:bottom w:val="single" w:sz="4" w:space="0" w:color="auto"/>
              <w:right w:val="single" w:sz="4" w:space="0" w:color="auto"/>
            </w:tcBorders>
            <w:shd w:val="clear" w:color="000000" w:fill="FFFFFF"/>
            <w:vAlign w:val="center"/>
            <w:hideMark/>
          </w:tcPr>
          <w:p w14:paraId="506D036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127F20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47D33E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023C65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1552121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5CA96E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Реализация на территории района целенаправленных мер по профилактике первичного употребления наркотиков</w:t>
            </w:r>
          </w:p>
        </w:tc>
        <w:tc>
          <w:tcPr>
            <w:tcW w:w="1225" w:type="dxa"/>
            <w:tcBorders>
              <w:top w:val="nil"/>
              <w:left w:val="nil"/>
              <w:bottom w:val="single" w:sz="4" w:space="0" w:color="auto"/>
              <w:right w:val="single" w:sz="4" w:space="0" w:color="auto"/>
            </w:tcBorders>
            <w:shd w:val="clear" w:color="000000" w:fill="FFFFFF"/>
            <w:vAlign w:val="center"/>
            <w:hideMark/>
          </w:tcPr>
          <w:p w14:paraId="180AE0E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56.1.01.00110</w:t>
            </w:r>
          </w:p>
        </w:tc>
        <w:tc>
          <w:tcPr>
            <w:tcW w:w="680" w:type="dxa"/>
            <w:tcBorders>
              <w:top w:val="nil"/>
              <w:left w:val="nil"/>
              <w:bottom w:val="single" w:sz="4" w:space="0" w:color="auto"/>
              <w:right w:val="single" w:sz="4" w:space="0" w:color="auto"/>
            </w:tcBorders>
            <w:shd w:val="clear" w:color="000000" w:fill="FFFFFF"/>
            <w:vAlign w:val="center"/>
            <w:hideMark/>
          </w:tcPr>
          <w:p w14:paraId="7462A30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7145A3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2D4FB5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FBA336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1FE08BD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88CCDE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CC2FC3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56.1.01.00110</w:t>
            </w:r>
          </w:p>
        </w:tc>
        <w:tc>
          <w:tcPr>
            <w:tcW w:w="680" w:type="dxa"/>
            <w:tcBorders>
              <w:top w:val="nil"/>
              <w:left w:val="nil"/>
              <w:bottom w:val="single" w:sz="4" w:space="0" w:color="auto"/>
              <w:right w:val="single" w:sz="4" w:space="0" w:color="auto"/>
            </w:tcBorders>
            <w:shd w:val="clear" w:color="000000" w:fill="FFFFFF"/>
            <w:vAlign w:val="center"/>
            <w:hideMark/>
          </w:tcPr>
          <w:p w14:paraId="7F51BA4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D63B41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4FFE9A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8B2D6A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43E1FBF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460CD0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Уничтожение сырьевой базы конопли, являющейся производной для изготовления наркотиков</w:t>
            </w:r>
          </w:p>
        </w:tc>
        <w:tc>
          <w:tcPr>
            <w:tcW w:w="1225" w:type="dxa"/>
            <w:tcBorders>
              <w:top w:val="nil"/>
              <w:left w:val="nil"/>
              <w:bottom w:val="single" w:sz="4" w:space="0" w:color="auto"/>
              <w:right w:val="single" w:sz="4" w:space="0" w:color="auto"/>
            </w:tcBorders>
            <w:shd w:val="clear" w:color="000000" w:fill="FFFFFF"/>
            <w:vAlign w:val="center"/>
            <w:hideMark/>
          </w:tcPr>
          <w:p w14:paraId="10A597C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56.1.01.00120</w:t>
            </w:r>
          </w:p>
        </w:tc>
        <w:tc>
          <w:tcPr>
            <w:tcW w:w="680" w:type="dxa"/>
            <w:tcBorders>
              <w:top w:val="nil"/>
              <w:left w:val="nil"/>
              <w:bottom w:val="single" w:sz="4" w:space="0" w:color="auto"/>
              <w:right w:val="single" w:sz="4" w:space="0" w:color="auto"/>
            </w:tcBorders>
            <w:shd w:val="clear" w:color="000000" w:fill="FFFFFF"/>
            <w:vAlign w:val="center"/>
            <w:hideMark/>
          </w:tcPr>
          <w:p w14:paraId="3BBC5CC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440DE1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77,8</w:t>
            </w:r>
          </w:p>
        </w:tc>
        <w:tc>
          <w:tcPr>
            <w:tcW w:w="907" w:type="dxa"/>
            <w:tcBorders>
              <w:top w:val="nil"/>
              <w:left w:val="nil"/>
              <w:bottom w:val="single" w:sz="4" w:space="0" w:color="auto"/>
              <w:right w:val="single" w:sz="4" w:space="0" w:color="auto"/>
            </w:tcBorders>
            <w:shd w:val="clear" w:color="000000" w:fill="FFFFFF"/>
            <w:vAlign w:val="center"/>
            <w:hideMark/>
          </w:tcPr>
          <w:p w14:paraId="07950C5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105,0</w:t>
            </w:r>
          </w:p>
        </w:tc>
        <w:tc>
          <w:tcPr>
            <w:tcW w:w="907" w:type="dxa"/>
            <w:tcBorders>
              <w:top w:val="nil"/>
              <w:left w:val="nil"/>
              <w:bottom w:val="single" w:sz="4" w:space="0" w:color="auto"/>
              <w:right w:val="single" w:sz="4" w:space="0" w:color="auto"/>
            </w:tcBorders>
            <w:shd w:val="clear" w:color="000000" w:fill="FFFFFF"/>
            <w:vAlign w:val="center"/>
            <w:hideMark/>
          </w:tcPr>
          <w:p w14:paraId="7C076CB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105,0</w:t>
            </w:r>
          </w:p>
        </w:tc>
      </w:tr>
      <w:tr w:rsidR="0068320A" w:rsidRPr="0068320A" w14:paraId="5A1E694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F8C5D7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Межбюджетные трансферты</w:t>
            </w:r>
          </w:p>
        </w:tc>
        <w:tc>
          <w:tcPr>
            <w:tcW w:w="1225" w:type="dxa"/>
            <w:tcBorders>
              <w:top w:val="nil"/>
              <w:left w:val="nil"/>
              <w:bottom w:val="single" w:sz="4" w:space="0" w:color="auto"/>
              <w:right w:val="single" w:sz="4" w:space="0" w:color="auto"/>
            </w:tcBorders>
            <w:shd w:val="clear" w:color="000000" w:fill="FFFFFF"/>
            <w:vAlign w:val="center"/>
            <w:hideMark/>
          </w:tcPr>
          <w:p w14:paraId="56EB830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56.1.01.00120</w:t>
            </w:r>
          </w:p>
        </w:tc>
        <w:tc>
          <w:tcPr>
            <w:tcW w:w="680" w:type="dxa"/>
            <w:tcBorders>
              <w:top w:val="nil"/>
              <w:left w:val="nil"/>
              <w:bottom w:val="single" w:sz="4" w:space="0" w:color="auto"/>
              <w:right w:val="single" w:sz="4" w:space="0" w:color="auto"/>
            </w:tcBorders>
            <w:shd w:val="clear" w:color="000000" w:fill="FFFFFF"/>
            <w:vAlign w:val="center"/>
            <w:hideMark/>
          </w:tcPr>
          <w:p w14:paraId="240EEF6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C03E5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77,8</w:t>
            </w:r>
          </w:p>
        </w:tc>
        <w:tc>
          <w:tcPr>
            <w:tcW w:w="907" w:type="dxa"/>
            <w:tcBorders>
              <w:top w:val="nil"/>
              <w:left w:val="nil"/>
              <w:bottom w:val="single" w:sz="4" w:space="0" w:color="auto"/>
              <w:right w:val="single" w:sz="4" w:space="0" w:color="auto"/>
            </w:tcBorders>
            <w:shd w:val="clear" w:color="000000" w:fill="FFFFFF"/>
            <w:vAlign w:val="center"/>
            <w:hideMark/>
          </w:tcPr>
          <w:p w14:paraId="6C85E6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105,0</w:t>
            </w:r>
          </w:p>
        </w:tc>
        <w:tc>
          <w:tcPr>
            <w:tcW w:w="907" w:type="dxa"/>
            <w:tcBorders>
              <w:top w:val="nil"/>
              <w:left w:val="nil"/>
              <w:bottom w:val="single" w:sz="4" w:space="0" w:color="auto"/>
              <w:right w:val="single" w:sz="4" w:space="0" w:color="auto"/>
            </w:tcBorders>
            <w:shd w:val="clear" w:color="000000" w:fill="FFFFFF"/>
            <w:vAlign w:val="center"/>
            <w:hideMark/>
          </w:tcPr>
          <w:p w14:paraId="67E5133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105,0</w:t>
            </w:r>
          </w:p>
        </w:tc>
      </w:tr>
      <w:tr w:rsidR="0068320A" w:rsidRPr="0068320A" w14:paraId="0A2EE9E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BB9121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уничтожению сырьевой базы конопли</w:t>
            </w:r>
          </w:p>
        </w:tc>
        <w:tc>
          <w:tcPr>
            <w:tcW w:w="1225" w:type="dxa"/>
            <w:tcBorders>
              <w:top w:val="nil"/>
              <w:left w:val="nil"/>
              <w:bottom w:val="single" w:sz="4" w:space="0" w:color="auto"/>
              <w:right w:val="single" w:sz="4" w:space="0" w:color="auto"/>
            </w:tcBorders>
            <w:shd w:val="clear" w:color="auto" w:fill="auto"/>
            <w:vAlign w:val="center"/>
            <w:hideMark/>
          </w:tcPr>
          <w:p w14:paraId="65F80BF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56.1.01.S7240</w:t>
            </w:r>
          </w:p>
        </w:tc>
        <w:tc>
          <w:tcPr>
            <w:tcW w:w="680" w:type="dxa"/>
            <w:tcBorders>
              <w:top w:val="nil"/>
              <w:left w:val="nil"/>
              <w:bottom w:val="single" w:sz="4" w:space="0" w:color="auto"/>
              <w:right w:val="single" w:sz="4" w:space="0" w:color="auto"/>
            </w:tcBorders>
            <w:shd w:val="clear" w:color="auto" w:fill="auto"/>
            <w:vAlign w:val="center"/>
            <w:hideMark/>
          </w:tcPr>
          <w:p w14:paraId="77F0F0F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159A1A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116,8</w:t>
            </w:r>
          </w:p>
        </w:tc>
        <w:tc>
          <w:tcPr>
            <w:tcW w:w="907" w:type="dxa"/>
            <w:tcBorders>
              <w:top w:val="nil"/>
              <w:left w:val="nil"/>
              <w:bottom w:val="single" w:sz="4" w:space="0" w:color="auto"/>
              <w:right w:val="single" w:sz="4" w:space="0" w:color="auto"/>
            </w:tcBorders>
            <w:shd w:val="clear" w:color="auto" w:fill="auto"/>
            <w:vAlign w:val="center"/>
            <w:hideMark/>
          </w:tcPr>
          <w:p w14:paraId="169A6C3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D3736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F4E080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4CF3C1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5D4253D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56.1.01.S7240</w:t>
            </w:r>
          </w:p>
        </w:tc>
        <w:tc>
          <w:tcPr>
            <w:tcW w:w="680" w:type="dxa"/>
            <w:tcBorders>
              <w:top w:val="nil"/>
              <w:left w:val="nil"/>
              <w:bottom w:val="single" w:sz="4" w:space="0" w:color="auto"/>
              <w:right w:val="single" w:sz="4" w:space="0" w:color="auto"/>
            </w:tcBorders>
            <w:shd w:val="clear" w:color="auto" w:fill="auto"/>
            <w:vAlign w:val="center"/>
            <w:hideMark/>
          </w:tcPr>
          <w:p w14:paraId="549846F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0E81B7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116,8</w:t>
            </w:r>
          </w:p>
        </w:tc>
        <w:tc>
          <w:tcPr>
            <w:tcW w:w="907" w:type="dxa"/>
            <w:tcBorders>
              <w:top w:val="nil"/>
              <w:left w:val="nil"/>
              <w:bottom w:val="single" w:sz="4" w:space="0" w:color="auto"/>
              <w:right w:val="single" w:sz="4" w:space="0" w:color="auto"/>
            </w:tcBorders>
            <w:shd w:val="clear" w:color="auto" w:fill="auto"/>
            <w:vAlign w:val="center"/>
            <w:hideMark/>
          </w:tcPr>
          <w:p w14:paraId="1373AAD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76D83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C764FA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F95B9C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"Профилактика правонарушений, терроризма и экстремизма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7E03B4B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56.2.00.00000</w:t>
            </w:r>
          </w:p>
        </w:tc>
        <w:tc>
          <w:tcPr>
            <w:tcW w:w="680" w:type="dxa"/>
            <w:tcBorders>
              <w:top w:val="nil"/>
              <w:left w:val="nil"/>
              <w:bottom w:val="single" w:sz="4" w:space="0" w:color="auto"/>
              <w:right w:val="single" w:sz="4" w:space="0" w:color="auto"/>
            </w:tcBorders>
            <w:shd w:val="clear" w:color="000000" w:fill="FFFFFF"/>
            <w:vAlign w:val="center"/>
            <w:hideMark/>
          </w:tcPr>
          <w:p w14:paraId="6F39CD7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78D26F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134,4</w:t>
            </w:r>
          </w:p>
        </w:tc>
        <w:tc>
          <w:tcPr>
            <w:tcW w:w="907" w:type="dxa"/>
            <w:tcBorders>
              <w:top w:val="nil"/>
              <w:left w:val="nil"/>
              <w:bottom w:val="single" w:sz="4" w:space="0" w:color="auto"/>
              <w:right w:val="single" w:sz="4" w:space="0" w:color="auto"/>
            </w:tcBorders>
            <w:shd w:val="clear" w:color="000000" w:fill="FFFFFF"/>
            <w:vAlign w:val="center"/>
            <w:hideMark/>
          </w:tcPr>
          <w:p w14:paraId="1D1D145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7FA15CE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0F8C6EA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1DAA0F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225" w:type="dxa"/>
            <w:tcBorders>
              <w:top w:val="nil"/>
              <w:left w:val="nil"/>
              <w:bottom w:val="single" w:sz="4" w:space="0" w:color="auto"/>
              <w:right w:val="single" w:sz="4" w:space="0" w:color="auto"/>
            </w:tcBorders>
            <w:shd w:val="clear" w:color="000000" w:fill="FFFFFF"/>
            <w:vAlign w:val="center"/>
            <w:hideMark/>
          </w:tcPr>
          <w:p w14:paraId="0B5F1CB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56.2.01.00000</w:t>
            </w:r>
          </w:p>
        </w:tc>
        <w:tc>
          <w:tcPr>
            <w:tcW w:w="680" w:type="dxa"/>
            <w:tcBorders>
              <w:top w:val="nil"/>
              <w:left w:val="nil"/>
              <w:bottom w:val="single" w:sz="4" w:space="0" w:color="auto"/>
              <w:right w:val="single" w:sz="4" w:space="0" w:color="auto"/>
            </w:tcBorders>
            <w:shd w:val="clear" w:color="000000" w:fill="FFFFFF"/>
            <w:vAlign w:val="center"/>
            <w:hideMark/>
          </w:tcPr>
          <w:p w14:paraId="5ADCAC2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EC47B8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2C3C87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BEDDEE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6598E30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97DBB6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225" w:type="dxa"/>
            <w:tcBorders>
              <w:top w:val="nil"/>
              <w:left w:val="nil"/>
              <w:bottom w:val="single" w:sz="4" w:space="0" w:color="auto"/>
              <w:right w:val="single" w:sz="4" w:space="0" w:color="auto"/>
            </w:tcBorders>
            <w:shd w:val="clear" w:color="000000" w:fill="FFFFFF"/>
            <w:vAlign w:val="center"/>
            <w:hideMark/>
          </w:tcPr>
          <w:p w14:paraId="078A79B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56.2.01.00040</w:t>
            </w:r>
          </w:p>
        </w:tc>
        <w:tc>
          <w:tcPr>
            <w:tcW w:w="680" w:type="dxa"/>
            <w:tcBorders>
              <w:top w:val="nil"/>
              <w:left w:val="nil"/>
              <w:bottom w:val="single" w:sz="4" w:space="0" w:color="auto"/>
              <w:right w:val="single" w:sz="4" w:space="0" w:color="auto"/>
            </w:tcBorders>
            <w:shd w:val="clear" w:color="000000" w:fill="FFFFFF"/>
            <w:vAlign w:val="center"/>
            <w:hideMark/>
          </w:tcPr>
          <w:p w14:paraId="666C368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07492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32E314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E24673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64A9862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54A5DE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0101695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56.2.01.00040</w:t>
            </w:r>
          </w:p>
        </w:tc>
        <w:tc>
          <w:tcPr>
            <w:tcW w:w="680" w:type="dxa"/>
            <w:tcBorders>
              <w:top w:val="nil"/>
              <w:left w:val="nil"/>
              <w:bottom w:val="single" w:sz="4" w:space="0" w:color="auto"/>
              <w:right w:val="single" w:sz="4" w:space="0" w:color="auto"/>
            </w:tcBorders>
            <w:shd w:val="clear" w:color="000000" w:fill="FFFFFF"/>
            <w:vAlign w:val="center"/>
            <w:hideMark/>
          </w:tcPr>
          <w:p w14:paraId="2E341E0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071CFF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942E8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6E9713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39B773B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68C55F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"Пропаганда здорового и социально - активного образа жизни"</w:t>
            </w:r>
          </w:p>
        </w:tc>
        <w:tc>
          <w:tcPr>
            <w:tcW w:w="1225" w:type="dxa"/>
            <w:tcBorders>
              <w:top w:val="nil"/>
              <w:left w:val="nil"/>
              <w:bottom w:val="single" w:sz="4" w:space="0" w:color="auto"/>
              <w:right w:val="single" w:sz="4" w:space="0" w:color="auto"/>
            </w:tcBorders>
            <w:shd w:val="clear" w:color="000000" w:fill="FFFFFF"/>
            <w:vAlign w:val="center"/>
            <w:hideMark/>
          </w:tcPr>
          <w:p w14:paraId="60CACFB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56.2.02.00000</w:t>
            </w:r>
          </w:p>
        </w:tc>
        <w:tc>
          <w:tcPr>
            <w:tcW w:w="680" w:type="dxa"/>
            <w:tcBorders>
              <w:top w:val="nil"/>
              <w:left w:val="nil"/>
              <w:bottom w:val="single" w:sz="4" w:space="0" w:color="auto"/>
              <w:right w:val="single" w:sz="4" w:space="0" w:color="auto"/>
            </w:tcBorders>
            <w:shd w:val="clear" w:color="000000" w:fill="FFFFFF"/>
            <w:vAlign w:val="center"/>
            <w:hideMark/>
          </w:tcPr>
          <w:p w14:paraId="5F8FFB1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1A0B07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C9EC2E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1A7496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4AC73BD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DE027F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пропаганде здорового и социально-активного образа жизни</w:t>
            </w:r>
          </w:p>
        </w:tc>
        <w:tc>
          <w:tcPr>
            <w:tcW w:w="1225" w:type="dxa"/>
            <w:tcBorders>
              <w:top w:val="nil"/>
              <w:left w:val="nil"/>
              <w:bottom w:val="single" w:sz="4" w:space="0" w:color="auto"/>
              <w:right w:val="single" w:sz="4" w:space="0" w:color="auto"/>
            </w:tcBorders>
            <w:shd w:val="clear" w:color="000000" w:fill="FFFFFF"/>
            <w:vAlign w:val="center"/>
            <w:hideMark/>
          </w:tcPr>
          <w:p w14:paraId="2B696CA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56.2.02.00180</w:t>
            </w:r>
          </w:p>
        </w:tc>
        <w:tc>
          <w:tcPr>
            <w:tcW w:w="680" w:type="dxa"/>
            <w:tcBorders>
              <w:top w:val="nil"/>
              <w:left w:val="nil"/>
              <w:bottom w:val="single" w:sz="4" w:space="0" w:color="auto"/>
              <w:right w:val="single" w:sz="4" w:space="0" w:color="auto"/>
            </w:tcBorders>
            <w:shd w:val="clear" w:color="000000" w:fill="FFFFFF"/>
            <w:vAlign w:val="center"/>
            <w:hideMark/>
          </w:tcPr>
          <w:p w14:paraId="0679C7D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8F44B0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EEF807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6521550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11D707A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8507D1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2DB426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56.2.02.00180</w:t>
            </w:r>
          </w:p>
        </w:tc>
        <w:tc>
          <w:tcPr>
            <w:tcW w:w="680" w:type="dxa"/>
            <w:tcBorders>
              <w:top w:val="nil"/>
              <w:left w:val="nil"/>
              <w:bottom w:val="single" w:sz="4" w:space="0" w:color="auto"/>
              <w:right w:val="single" w:sz="4" w:space="0" w:color="auto"/>
            </w:tcBorders>
            <w:shd w:val="clear" w:color="000000" w:fill="FFFFFF"/>
            <w:vAlign w:val="center"/>
            <w:hideMark/>
          </w:tcPr>
          <w:p w14:paraId="508F56F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6080AA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D8CDE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051813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36F895A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14C6D8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"Развитие аппаратно-программного комплекса "Безопасный город""</w:t>
            </w:r>
          </w:p>
        </w:tc>
        <w:tc>
          <w:tcPr>
            <w:tcW w:w="1225" w:type="dxa"/>
            <w:tcBorders>
              <w:top w:val="nil"/>
              <w:left w:val="nil"/>
              <w:bottom w:val="single" w:sz="4" w:space="0" w:color="auto"/>
              <w:right w:val="single" w:sz="4" w:space="0" w:color="auto"/>
            </w:tcBorders>
            <w:shd w:val="clear" w:color="000000" w:fill="FFFFFF"/>
            <w:vAlign w:val="center"/>
            <w:hideMark/>
          </w:tcPr>
          <w:p w14:paraId="6C11A25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56.2.03.00000</w:t>
            </w:r>
          </w:p>
        </w:tc>
        <w:tc>
          <w:tcPr>
            <w:tcW w:w="680" w:type="dxa"/>
            <w:tcBorders>
              <w:top w:val="nil"/>
              <w:left w:val="nil"/>
              <w:bottom w:val="single" w:sz="4" w:space="0" w:color="auto"/>
              <w:right w:val="single" w:sz="4" w:space="0" w:color="auto"/>
            </w:tcBorders>
            <w:shd w:val="clear" w:color="000000" w:fill="FFFFFF"/>
            <w:vAlign w:val="center"/>
            <w:hideMark/>
          </w:tcPr>
          <w:p w14:paraId="7B8CB69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045E16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109,4</w:t>
            </w:r>
          </w:p>
        </w:tc>
        <w:tc>
          <w:tcPr>
            <w:tcW w:w="907" w:type="dxa"/>
            <w:tcBorders>
              <w:top w:val="nil"/>
              <w:left w:val="nil"/>
              <w:bottom w:val="single" w:sz="4" w:space="0" w:color="auto"/>
              <w:right w:val="single" w:sz="4" w:space="0" w:color="auto"/>
            </w:tcBorders>
            <w:shd w:val="clear" w:color="000000" w:fill="FFFFFF"/>
            <w:vAlign w:val="center"/>
            <w:hideMark/>
          </w:tcPr>
          <w:p w14:paraId="73E3F8F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BD2F47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5715F9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991F22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развитию аппаратно-программного комплекса "Безопасный город"</w:t>
            </w:r>
          </w:p>
        </w:tc>
        <w:tc>
          <w:tcPr>
            <w:tcW w:w="1225" w:type="dxa"/>
            <w:tcBorders>
              <w:top w:val="nil"/>
              <w:left w:val="nil"/>
              <w:bottom w:val="single" w:sz="4" w:space="0" w:color="auto"/>
              <w:right w:val="single" w:sz="4" w:space="0" w:color="auto"/>
            </w:tcBorders>
            <w:shd w:val="clear" w:color="000000" w:fill="FFFFFF"/>
            <w:vAlign w:val="center"/>
            <w:hideMark/>
          </w:tcPr>
          <w:p w14:paraId="6F03646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56.2.03.00190</w:t>
            </w:r>
          </w:p>
        </w:tc>
        <w:tc>
          <w:tcPr>
            <w:tcW w:w="680" w:type="dxa"/>
            <w:tcBorders>
              <w:top w:val="nil"/>
              <w:left w:val="nil"/>
              <w:bottom w:val="single" w:sz="4" w:space="0" w:color="auto"/>
              <w:right w:val="single" w:sz="4" w:space="0" w:color="auto"/>
            </w:tcBorders>
            <w:shd w:val="clear" w:color="000000" w:fill="FFFFFF"/>
            <w:vAlign w:val="center"/>
            <w:hideMark/>
          </w:tcPr>
          <w:p w14:paraId="702FEA6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941798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109,4</w:t>
            </w:r>
          </w:p>
        </w:tc>
        <w:tc>
          <w:tcPr>
            <w:tcW w:w="907" w:type="dxa"/>
            <w:tcBorders>
              <w:top w:val="nil"/>
              <w:left w:val="nil"/>
              <w:bottom w:val="single" w:sz="4" w:space="0" w:color="auto"/>
              <w:right w:val="single" w:sz="4" w:space="0" w:color="auto"/>
            </w:tcBorders>
            <w:shd w:val="clear" w:color="000000" w:fill="FFFFFF"/>
            <w:vAlign w:val="center"/>
            <w:hideMark/>
          </w:tcPr>
          <w:p w14:paraId="5FDFAB0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2B0D8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8614ED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96DC63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3598D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56.2.03.00190</w:t>
            </w:r>
          </w:p>
        </w:tc>
        <w:tc>
          <w:tcPr>
            <w:tcW w:w="680" w:type="dxa"/>
            <w:tcBorders>
              <w:top w:val="nil"/>
              <w:left w:val="nil"/>
              <w:bottom w:val="single" w:sz="4" w:space="0" w:color="auto"/>
              <w:right w:val="single" w:sz="4" w:space="0" w:color="auto"/>
            </w:tcBorders>
            <w:shd w:val="clear" w:color="000000" w:fill="FFFFFF"/>
            <w:vAlign w:val="center"/>
            <w:hideMark/>
          </w:tcPr>
          <w:p w14:paraId="3D8FEA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53408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109,4</w:t>
            </w:r>
          </w:p>
        </w:tc>
        <w:tc>
          <w:tcPr>
            <w:tcW w:w="907" w:type="dxa"/>
            <w:tcBorders>
              <w:top w:val="nil"/>
              <w:left w:val="nil"/>
              <w:bottom w:val="single" w:sz="4" w:space="0" w:color="auto"/>
              <w:right w:val="single" w:sz="4" w:space="0" w:color="auto"/>
            </w:tcBorders>
            <w:shd w:val="clear" w:color="000000" w:fill="FFFFFF"/>
            <w:vAlign w:val="center"/>
            <w:hideMark/>
          </w:tcPr>
          <w:p w14:paraId="4839A2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621C3C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0D00F1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81B416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225" w:type="dxa"/>
            <w:tcBorders>
              <w:top w:val="nil"/>
              <w:left w:val="nil"/>
              <w:bottom w:val="single" w:sz="4" w:space="0" w:color="auto"/>
              <w:right w:val="single" w:sz="4" w:space="0" w:color="auto"/>
            </w:tcBorders>
            <w:shd w:val="clear" w:color="000000" w:fill="FFFFFF"/>
            <w:vAlign w:val="center"/>
            <w:hideMark/>
          </w:tcPr>
          <w:p w14:paraId="18A8494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56.2.04.00000</w:t>
            </w:r>
          </w:p>
        </w:tc>
        <w:tc>
          <w:tcPr>
            <w:tcW w:w="680" w:type="dxa"/>
            <w:tcBorders>
              <w:top w:val="nil"/>
              <w:left w:val="nil"/>
              <w:bottom w:val="single" w:sz="4" w:space="0" w:color="auto"/>
              <w:right w:val="single" w:sz="4" w:space="0" w:color="auto"/>
            </w:tcBorders>
            <w:shd w:val="clear" w:color="000000" w:fill="FFFFFF"/>
            <w:vAlign w:val="center"/>
            <w:hideMark/>
          </w:tcPr>
          <w:p w14:paraId="0B10329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7717F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283EF21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11DA5A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4CCF6D7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8E0A11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Материально-техническое обеспечение народных дружин по охране общественного порядка</w:t>
            </w:r>
          </w:p>
        </w:tc>
        <w:tc>
          <w:tcPr>
            <w:tcW w:w="1225" w:type="dxa"/>
            <w:tcBorders>
              <w:top w:val="nil"/>
              <w:left w:val="nil"/>
              <w:bottom w:val="single" w:sz="4" w:space="0" w:color="auto"/>
              <w:right w:val="single" w:sz="4" w:space="0" w:color="auto"/>
            </w:tcBorders>
            <w:shd w:val="clear" w:color="000000" w:fill="FFFFFF"/>
            <w:vAlign w:val="center"/>
            <w:hideMark/>
          </w:tcPr>
          <w:p w14:paraId="6C914C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56.2.04.00670</w:t>
            </w:r>
          </w:p>
        </w:tc>
        <w:tc>
          <w:tcPr>
            <w:tcW w:w="680" w:type="dxa"/>
            <w:tcBorders>
              <w:top w:val="nil"/>
              <w:left w:val="nil"/>
              <w:bottom w:val="single" w:sz="4" w:space="0" w:color="auto"/>
              <w:right w:val="single" w:sz="4" w:space="0" w:color="auto"/>
            </w:tcBorders>
            <w:shd w:val="clear" w:color="000000" w:fill="FFFFFF"/>
            <w:vAlign w:val="center"/>
            <w:hideMark/>
          </w:tcPr>
          <w:p w14:paraId="1D40BCF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79D67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4C8D272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5E25022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445EEBA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CA7B1B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5859B5D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56.2.04.00670</w:t>
            </w:r>
          </w:p>
        </w:tc>
        <w:tc>
          <w:tcPr>
            <w:tcW w:w="680" w:type="dxa"/>
            <w:tcBorders>
              <w:top w:val="nil"/>
              <w:left w:val="nil"/>
              <w:bottom w:val="single" w:sz="4" w:space="0" w:color="auto"/>
              <w:right w:val="single" w:sz="4" w:space="0" w:color="auto"/>
            </w:tcBorders>
            <w:shd w:val="clear" w:color="000000" w:fill="FFFFFF"/>
            <w:vAlign w:val="center"/>
            <w:hideMark/>
          </w:tcPr>
          <w:p w14:paraId="04A2A6D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EE771D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400799A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7E9F67D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209C393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8837C5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"Социальная, медицинская и иная помощь лицам, освободившимся из мест лишения свободы"</w:t>
            </w:r>
          </w:p>
        </w:tc>
        <w:tc>
          <w:tcPr>
            <w:tcW w:w="1225" w:type="dxa"/>
            <w:tcBorders>
              <w:top w:val="nil"/>
              <w:left w:val="nil"/>
              <w:bottom w:val="single" w:sz="4" w:space="0" w:color="auto"/>
              <w:right w:val="single" w:sz="4" w:space="0" w:color="auto"/>
            </w:tcBorders>
            <w:shd w:val="clear" w:color="000000" w:fill="FFFFFF"/>
            <w:vAlign w:val="center"/>
            <w:hideMark/>
          </w:tcPr>
          <w:p w14:paraId="374646E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56.2.05.00000</w:t>
            </w:r>
          </w:p>
        </w:tc>
        <w:tc>
          <w:tcPr>
            <w:tcW w:w="680" w:type="dxa"/>
            <w:tcBorders>
              <w:top w:val="nil"/>
              <w:left w:val="nil"/>
              <w:bottom w:val="single" w:sz="4" w:space="0" w:color="auto"/>
              <w:right w:val="single" w:sz="4" w:space="0" w:color="auto"/>
            </w:tcBorders>
            <w:shd w:val="clear" w:color="000000" w:fill="FFFFFF"/>
            <w:vAlign w:val="center"/>
            <w:hideMark/>
          </w:tcPr>
          <w:p w14:paraId="1E1A432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08F6D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973957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23970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1757EA0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44C68A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Социальная, медицинская и иная помощь лицам, освободившимся из мест лишения свободы</w:t>
            </w:r>
          </w:p>
        </w:tc>
        <w:tc>
          <w:tcPr>
            <w:tcW w:w="1225" w:type="dxa"/>
            <w:tcBorders>
              <w:top w:val="nil"/>
              <w:left w:val="nil"/>
              <w:bottom w:val="single" w:sz="4" w:space="0" w:color="auto"/>
              <w:right w:val="single" w:sz="4" w:space="0" w:color="auto"/>
            </w:tcBorders>
            <w:shd w:val="clear" w:color="000000" w:fill="FFFFFF"/>
            <w:vAlign w:val="center"/>
            <w:hideMark/>
          </w:tcPr>
          <w:p w14:paraId="225858F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56.2.05.00960</w:t>
            </w:r>
          </w:p>
        </w:tc>
        <w:tc>
          <w:tcPr>
            <w:tcW w:w="680" w:type="dxa"/>
            <w:tcBorders>
              <w:top w:val="nil"/>
              <w:left w:val="nil"/>
              <w:bottom w:val="single" w:sz="4" w:space="0" w:color="auto"/>
              <w:right w:val="single" w:sz="4" w:space="0" w:color="auto"/>
            </w:tcBorders>
            <w:shd w:val="clear" w:color="000000" w:fill="FFFFFF"/>
            <w:vAlign w:val="center"/>
            <w:hideMark/>
          </w:tcPr>
          <w:p w14:paraId="3259C4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8CDF1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FB4E3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698E68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7EB4223D"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2B9C8B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C54DFF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56.2.05.00960</w:t>
            </w:r>
          </w:p>
        </w:tc>
        <w:tc>
          <w:tcPr>
            <w:tcW w:w="680" w:type="dxa"/>
            <w:tcBorders>
              <w:top w:val="nil"/>
              <w:left w:val="nil"/>
              <w:bottom w:val="single" w:sz="4" w:space="0" w:color="auto"/>
              <w:right w:val="single" w:sz="4" w:space="0" w:color="auto"/>
            </w:tcBorders>
            <w:shd w:val="clear" w:color="000000" w:fill="FFFFFF"/>
            <w:vAlign w:val="center"/>
            <w:hideMark/>
          </w:tcPr>
          <w:p w14:paraId="6F21641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6F08CFB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01697B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DC662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6AF32B7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F927B1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Завитинского муниципального оукруга на 2022-2025 годы"</w:t>
            </w:r>
          </w:p>
        </w:tc>
        <w:tc>
          <w:tcPr>
            <w:tcW w:w="1225" w:type="dxa"/>
            <w:tcBorders>
              <w:top w:val="nil"/>
              <w:left w:val="nil"/>
              <w:bottom w:val="single" w:sz="4" w:space="0" w:color="auto"/>
              <w:right w:val="single" w:sz="4" w:space="0" w:color="auto"/>
            </w:tcBorders>
            <w:shd w:val="clear" w:color="000000" w:fill="FFFFFF"/>
            <w:vAlign w:val="center"/>
            <w:hideMark/>
          </w:tcPr>
          <w:p w14:paraId="11880D3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56.3.00.00000</w:t>
            </w:r>
          </w:p>
        </w:tc>
        <w:tc>
          <w:tcPr>
            <w:tcW w:w="680" w:type="dxa"/>
            <w:tcBorders>
              <w:top w:val="nil"/>
              <w:left w:val="nil"/>
              <w:bottom w:val="single" w:sz="4" w:space="0" w:color="auto"/>
              <w:right w:val="single" w:sz="4" w:space="0" w:color="auto"/>
            </w:tcBorders>
            <w:shd w:val="clear" w:color="000000" w:fill="FFFFFF"/>
            <w:vAlign w:val="center"/>
            <w:hideMark/>
          </w:tcPr>
          <w:p w14:paraId="2B70199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691FC6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1 018,1</w:t>
            </w:r>
          </w:p>
        </w:tc>
        <w:tc>
          <w:tcPr>
            <w:tcW w:w="907" w:type="dxa"/>
            <w:tcBorders>
              <w:top w:val="nil"/>
              <w:left w:val="nil"/>
              <w:bottom w:val="single" w:sz="4" w:space="0" w:color="auto"/>
              <w:right w:val="single" w:sz="4" w:space="0" w:color="auto"/>
            </w:tcBorders>
            <w:shd w:val="clear" w:color="000000" w:fill="FFFFFF"/>
            <w:vAlign w:val="center"/>
            <w:hideMark/>
          </w:tcPr>
          <w:p w14:paraId="298C2F9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20A949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9BB837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DD6459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037F9B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56.3.01.00000</w:t>
            </w:r>
          </w:p>
        </w:tc>
        <w:tc>
          <w:tcPr>
            <w:tcW w:w="680" w:type="dxa"/>
            <w:tcBorders>
              <w:top w:val="nil"/>
              <w:left w:val="nil"/>
              <w:bottom w:val="single" w:sz="4" w:space="0" w:color="auto"/>
              <w:right w:val="single" w:sz="4" w:space="0" w:color="auto"/>
            </w:tcBorders>
            <w:shd w:val="clear" w:color="000000" w:fill="FFFFFF"/>
            <w:vAlign w:val="center"/>
            <w:hideMark/>
          </w:tcPr>
          <w:p w14:paraId="2E74794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55CE2C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918,1</w:t>
            </w:r>
          </w:p>
        </w:tc>
        <w:tc>
          <w:tcPr>
            <w:tcW w:w="907" w:type="dxa"/>
            <w:tcBorders>
              <w:top w:val="nil"/>
              <w:left w:val="nil"/>
              <w:bottom w:val="single" w:sz="4" w:space="0" w:color="auto"/>
              <w:right w:val="single" w:sz="4" w:space="0" w:color="auto"/>
            </w:tcBorders>
            <w:shd w:val="clear" w:color="000000" w:fill="FFFFFF"/>
            <w:vAlign w:val="center"/>
            <w:hideMark/>
          </w:tcPr>
          <w:p w14:paraId="17747AD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A98F9F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E1D383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9AECE7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Предупреждение распространения природных пожаров в границах населенных пунктов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4234409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56.3.01.40010</w:t>
            </w:r>
          </w:p>
        </w:tc>
        <w:tc>
          <w:tcPr>
            <w:tcW w:w="680" w:type="dxa"/>
            <w:tcBorders>
              <w:top w:val="nil"/>
              <w:left w:val="nil"/>
              <w:bottom w:val="single" w:sz="4" w:space="0" w:color="auto"/>
              <w:right w:val="single" w:sz="4" w:space="0" w:color="auto"/>
            </w:tcBorders>
            <w:shd w:val="clear" w:color="000000" w:fill="FFFFFF"/>
            <w:vAlign w:val="center"/>
            <w:hideMark/>
          </w:tcPr>
          <w:p w14:paraId="699FB1A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E6F661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918,1</w:t>
            </w:r>
          </w:p>
        </w:tc>
        <w:tc>
          <w:tcPr>
            <w:tcW w:w="907" w:type="dxa"/>
            <w:tcBorders>
              <w:top w:val="nil"/>
              <w:left w:val="nil"/>
              <w:bottom w:val="single" w:sz="4" w:space="0" w:color="auto"/>
              <w:right w:val="single" w:sz="4" w:space="0" w:color="auto"/>
            </w:tcBorders>
            <w:shd w:val="clear" w:color="000000" w:fill="FFFFFF"/>
            <w:vAlign w:val="center"/>
            <w:hideMark/>
          </w:tcPr>
          <w:p w14:paraId="02ABE4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7608D6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FB72CF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203066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791A591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56.3.01.40010</w:t>
            </w:r>
          </w:p>
        </w:tc>
        <w:tc>
          <w:tcPr>
            <w:tcW w:w="680" w:type="dxa"/>
            <w:tcBorders>
              <w:top w:val="nil"/>
              <w:left w:val="nil"/>
              <w:bottom w:val="single" w:sz="4" w:space="0" w:color="auto"/>
              <w:right w:val="single" w:sz="4" w:space="0" w:color="auto"/>
            </w:tcBorders>
            <w:shd w:val="clear" w:color="000000" w:fill="FFFFFF"/>
            <w:vAlign w:val="center"/>
            <w:hideMark/>
          </w:tcPr>
          <w:p w14:paraId="02D8AAF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D227C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918,1</w:t>
            </w:r>
          </w:p>
        </w:tc>
        <w:tc>
          <w:tcPr>
            <w:tcW w:w="907" w:type="dxa"/>
            <w:tcBorders>
              <w:top w:val="nil"/>
              <w:left w:val="nil"/>
              <w:bottom w:val="single" w:sz="4" w:space="0" w:color="auto"/>
              <w:right w:val="single" w:sz="4" w:space="0" w:color="auto"/>
            </w:tcBorders>
            <w:shd w:val="clear" w:color="000000" w:fill="FFFFFF"/>
            <w:vAlign w:val="center"/>
            <w:hideMark/>
          </w:tcPr>
          <w:p w14:paraId="3EFFACC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194ACD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E0B70D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145B60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контроля за выполнением мер пожарной безопасности"</w:t>
            </w:r>
          </w:p>
        </w:tc>
        <w:tc>
          <w:tcPr>
            <w:tcW w:w="1225" w:type="dxa"/>
            <w:tcBorders>
              <w:top w:val="nil"/>
              <w:left w:val="nil"/>
              <w:bottom w:val="single" w:sz="4" w:space="0" w:color="auto"/>
              <w:right w:val="single" w:sz="4" w:space="0" w:color="auto"/>
            </w:tcBorders>
            <w:shd w:val="clear" w:color="000000" w:fill="FFFFFF"/>
            <w:vAlign w:val="center"/>
            <w:hideMark/>
          </w:tcPr>
          <w:p w14:paraId="4A644B4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56.3.02.00000</w:t>
            </w:r>
          </w:p>
        </w:tc>
        <w:tc>
          <w:tcPr>
            <w:tcW w:w="680" w:type="dxa"/>
            <w:tcBorders>
              <w:top w:val="nil"/>
              <w:left w:val="nil"/>
              <w:bottom w:val="single" w:sz="4" w:space="0" w:color="auto"/>
              <w:right w:val="single" w:sz="4" w:space="0" w:color="auto"/>
            </w:tcBorders>
            <w:shd w:val="clear" w:color="000000" w:fill="FFFFFF"/>
            <w:vAlign w:val="center"/>
            <w:hideMark/>
          </w:tcPr>
          <w:p w14:paraId="04A9F4B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71DA9E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w:t>
            </w:r>
          </w:p>
        </w:tc>
        <w:tc>
          <w:tcPr>
            <w:tcW w:w="907" w:type="dxa"/>
            <w:tcBorders>
              <w:top w:val="nil"/>
              <w:left w:val="nil"/>
              <w:bottom w:val="single" w:sz="4" w:space="0" w:color="auto"/>
              <w:right w:val="single" w:sz="4" w:space="0" w:color="auto"/>
            </w:tcBorders>
            <w:shd w:val="clear" w:color="000000" w:fill="FFFFFF"/>
            <w:vAlign w:val="center"/>
            <w:hideMark/>
          </w:tcPr>
          <w:p w14:paraId="180B0CA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AF2574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B853B3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7F4184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контроля за выполнением мер пожарной безопасности</w:t>
            </w:r>
          </w:p>
        </w:tc>
        <w:tc>
          <w:tcPr>
            <w:tcW w:w="1225" w:type="dxa"/>
            <w:tcBorders>
              <w:top w:val="nil"/>
              <w:left w:val="nil"/>
              <w:bottom w:val="single" w:sz="4" w:space="0" w:color="auto"/>
              <w:right w:val="single" w:sz="4" w:space="0" w:color="auto"/>
            </w:tcBorders>
            <w:shd w:val="clear" w:color="000000" w:fill="FFFFFF"/>
            <w:vAlign w:val="center"/>
            <w:hideMark/>
          </w:tcPr>
          <w:p w14:paraId="4A55576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56.3.02.40020</w:t>
            </w:r>
          </w:p>
        </w:tc>
        <w:tc>
          <w:tcPr>
            <w:tcW w:w="680" w:type="dxa"/>
            <w:tcBorders>
              <w:top w:val="nil"/>
              <w:left w:val="nil"/>
              <w:bottom w:val="single" w:sz="4" w:space="0" w:color="auto"/>
              <w:right w:val="single" w:sz="4" w:space="0" w:color="auto"/>
            </w:tcBorders>
            <w:shd w:val="clear" w:color="000000" w:fill="FFFFFF"/>
            <w:vAlign w:val="center"/>
            <w:hideMark/>
          </w:tcPr>
          <w:p w14:paraId="4706056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D0ACA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95,0</w:t>
            </w:r>
          </w:p>
        </w:tc>
        <w:tc>
          <w:tcPr>
            <w:tcW w:w="907" w:type="dxa"/>
            <w:tcBorders>
              <w:top w:val="nil"/>
              <w:left w:val="nil"/>
              <w:bottom w:val="single" w:sz="4" w:space="0" w:color="auto"/>
              <w:right w:val="single" w:sz="4" w:space="0" w:color="auto"/>
            </w:tcBorders>
            <w:shd w:val="clear" w:color="000000" w:fill="FFFFFF"/>
            <w:vAlign w:val="center"/>
            <w:hideMark/>
          </w:tcPr>
          <w:p w14:paraId="31FE57D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57D85D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4007BC9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13C7A5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082EA75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56.3.02.40020</w:t>
            </w:r>
          </w:p>
        </w:tc>
        <w:tc>
          <w:tcPr>
            <w:tcW w:w="680" w:type="dxa"/>
            <w:tcBorders>
              <w:top w:val="nil"/>
              <w:left w:val="nil"/>
              <w:bottom w:val="single" w:sz="4" w:space="0" w:color="auto"/>
              <w:right w:val="single" w:sz="4" w:space="0" w:color="auto"/>
            </w:tcBorders>
            <w:shd w:val="clear" w:color="000000" w:fill="FFFFFF"/>
            <w:vAlign w:val="center"/>
            <w:hideMark/>
          </w:tcPr>
          <w:p w14:paraId="00D6638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BB472B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25,9</w:t>
            </w:r>
          </w:p>
        </w:tc>
        <w:tc>
          <w:tcPr>
            <w:tcW w:w="907" w:type="dxa"/>
            <w:tcBorders>
              <w:top w:val="nil"/>
              <w:left w:val="nil"/>
              <w:bottom w:val="single" w:sz="4" w:space="0" w:color="auto"/>
              <w:right w:val="single" w:sz="4" w:space="0" w:color="auto"/>
            </w:tcBorders>
            <w:shd w:val="clear" w:color="000000" w:fill="FFFFFF"/>
            <w:vAlign w:val="center"/>
            <w:hideMark/>
          </w:tcPr>
          <w:p w14:paraId="14A0C72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706195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593C58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3DB6C9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13E18E0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56.3.02.40020</w:t>
            </w:r>
          </w:p>
        </w:tc>
        <w:tc>
          <w:tcPr>
            <w:tcW w:w="680" w:type="dxa"/>
            <w:tcBorders>
              <w:top w:val="nil"/>
              <w:left w:val="nil"/>
              <w:bottom w:val="single" w:sz="4" w:space="0" w:color="auto"/>
              <w:right w:val="single" w:sz="4" w:space="0" w:color="auto"/>
            </w:tcBorders>
            <w:shd w:val="clear" w:color="000000" w:fill="FFFFFF"/>
            <w:vAlign w:val="center"/>
            <w:hideMark/>
          </w:tcPr>
          <w:p w14:paraId="4F11C28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761CE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69,1</w:t>
            </w:r>
          </w:p>
        </w:tc>
        <w:tc>
          <w:tcPr>
            <w:tcW w:w="907" w:type="dxa"/>
            <w:tcBorders>
              <w:top w:val="nil"/>
              <w:left w:val="nil"/>
              <w:bottom w:val="single" w:sz="4" w:space="0" w:color="auto"/>
              <w:right w:val="single" w:sz="4" w:space="0" w:color="auto"/>
            </w:tcBorders>
            <w:shd w:val="clear" w:color="000000" w:fill="FFFFFF"/>
            <w:vAlign w:val="center"/>
            <w:hideMark/>
          </w:tcPr>
          <w:p w14:paraId="7E28BEF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C3342B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8D1839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10E359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1225" w:type="dxa"/>
            <w:tcBorders>
              <w:top w:val="nil"/>
              <w:left w:val="nil"/>
              <w:bottom w:val="single" w:sz="4" w:space="0" w:color="auto"/>
              <w:right w:val="single" w:sz="4" w:space="0" w:color="auto"/>
            </w:tcBorders>
            <w:shd w:val="clear" w:color="000000" w:fill="FFFFFF"/>
            <w:vAlign w:val="center"/>
            <w:hideMark/>
          </w:tcPr>
          <w:p w14:paraId="392AE8B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56.3.03.00000</w:t>
            </w:r>
          </w:p>
        </w:tc>
        <w:tc>
          <w:tcPr>
            <w:tcW w:w="680" w:type="dxa"/>
            <w:tcBorders>
              <w:top w:val="nil"/>
              <w:left w:val="nil"/>
              <w:bottom w:val="single" w:sz="4" w:space="0" w:color="auto"/>
              <w:right w:val="single" w:sz="4" w:space="0" w:color="auto"/>
            </w:tcBorders>
            <w:shd w:val="clear" w:color="000000" w:fill="FFFFFF"/>
            <w:vAlign w:val="center"/>
            <w:hideMark/>
          </w:tcPr>
          <w:p w14:paraId="3E2EFF9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C10EDE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0843F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C95C5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3CD0CCE"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8B1197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Развитие мероприятий противопожарной пропаганды для обучения населения мерами пожарной безопасности, предупреждения пожаров</w:t>
            </w:r>
          </w:p>
        </w:tc>
        <w:tc>
          <w:tcPr>
            <w:tcW w:w="1225" w:type="dxa"/>
            <w:tcBorders>
              <w:top w:val="nil"/>
              <w:left w:val="nil"/>
              <w:bottom w:val="single" w:sz="4" w:space="0" w:color="auto"/>
              <w:right w:val="single" w:sz="4" w:space="0" w:color="auto"/>
            </w:tcBorders>
            <w:shd w:val="clear" w:color="000000" w:fill="FFFFFF"/>
            <w:vAlign w:val="center"/>
            <w:hideMark/>
          </w:tcPr>
          <w:p w14:paraId="4D2A77C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56.3.03.40030</w:t>
            </w:r>
          </w:p>
        </w:tc>
        <w:tc>
          <w:tcPr>
            <w:tcW w:w="680" w:type="dxa"/>
            <w:tcBorders>
              <w:top w:val="nil"/>
              <w:left w:val="nil"/>
              <w:bottom w:val="single" w:sz="4" w:space="0" w:color="auto"/>
              <w:right w:val="single" w:sz="4" w:space="0" w:color="auto"/>
            </w:tcBorders>
            <w:shd w:val="clear" w:color="000000" w:fill="FFFFFF"/>
            <w:vAlign w:val="center"/>
            <w:hideMark/>
          </w:tcPr>
          <w:p w14:paraId="71427BD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E96B45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690319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4CC11A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B3A348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C7100F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563F048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56.3.03.40030</w:t>
            </w:r>
          </w:p>
        </w:tc>
        <w:tc>
          <w:tcPr>
            <w:tcW w:w="680" w:type="dxa"/>
            <w:tcBorders>
              <w:top w:val="nil"/>
              <w:left w:val="nil"/>
              <w:bottom w:val="single" w:sz="4" w:space="0" w:color="auto"/>
              <w:right w:val="single" w:sz="4" w:space="0" w:color="auto"/>
            </w:tcBorders>
            <w:shd w:val="clear" w:color="000000" w:fill="FFFFFF"/>
            <w:vAlign w:val="center"/>
            <w:hideMark/>
          </w:tcPr>
          <w:p w14:paraId="4A9DB87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FBA65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CDA88E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6C268C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D0B86F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2FD9BF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7655682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57.0.00.00000</w:t>
            </w:r>
          </w:p>
        </w:tc>
        <w:tc>
          <w:tcPr>
            <w:tcW w:w="680" w:type="dxa"/>
            <w:tcBorders>
              <w:top w:val="nil"/>
              <w:left w:val="nil"/>
              <w:bottom w:val="single" w:sz="4" w:space="0" w:color="auto"/>
              <w:right w:val="single" w:sz="4" w:space="0" w:color="auto"/>
            </w:tcBorders>
            <w:shd w:val="clear" w:color="000000" w:fill="FFFFFF"/>
            <w:vAlign w:val="center"/>
            <w:hideMark/>
          </w:tcPr>
          <w:p w14:paraId="4588E7E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0352CA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02FF1B8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0FCFAC2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2B885B6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E46ABA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xml:space="preserve">Обеспечение экологической безопасности и охрана окружающей среды в Завитинском муниципальном округе </w:t>
            </w:r>
          </w:p>
        </w:tc>
        <w:tc>
          <w:tcPr>
            <w:tcW w:w="1225" w:type="dxa"/>
            <w:tcBorders>
              <w:top w:val="nil"/>
              <w:left w:val="nil"/>
              <w:bottom w:val="single" w:sz="4" w:space="0" w:color="auto"/>
              <w:right w:val="single" w:sz="4" w:space="0" w:color="auto"/>
            </w:tcBorders>
            <w:shd w:val="clear" w:color="000000" w:fill="FFFFFF"/>
            <w:vAlign w:val="center"/>
            <w:hideMark/>
          </w:tcPr>
          <w:p w14:paraId="6834A07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57.1.00.00000</w:t>
            </w:r>
          </w:p>
        </w:tc>
        <w:tc>
          <w:tcPr>
            <w:tcW w:w="680" w:type="dxa"/>
            <w:tcBorders>
              <w:top w:val="nil"/>
              <w:left w:val="nil"/>
              <w:bottom w:val="single" w:sz="4" w:space="0" w:color="auto"/>
              <w:right w:val="single" w:sz="4" w:space="0" w:color="auto"/>
            </w:tcBorders>
            <w:shd w:val="clear" w:color="000000" w:fill="FFFFFF"/>
            <w:vAlign w:val="center"/>
            <w:hideMark/>
          </w:tcPr>
          <w:p w14:paraId="45FC5A1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D19A11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5B45BCA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1D644A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76EADEB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926E7B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225" w:type="dxa"/>
            <w:tcBorders>
              <w:top w:val="nil"/>
              <w:left w:val="nil"/>
              <w:bottom w:val="single" w:sz="4" w:space="0" w:color="auto"/>
              <w:right w:val="single" w:sz="4" w:space="0" w:color="auto"/>
            </w:tcBorders>
            <w:shd w:val="clear" w:color="000000" w:fill="FFFFFF"/>
            <w:vAlign w:val="center"/>
            <w:hideMark/>
          </w:tcPr>
          <w:p w14:paraId="54942FE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57.1.01.00000</w:t>
            </w:r>
          </w:p>
        </w:tc>
        <w:tc>
          <w:tcPr>
            <w:tcW w:w="680" w:type="dxa"/>
            <w:tcBorders>
              <w:top w:val="nil"/>
              <w:left w:val="nil"/>
              <w:bottom w:val="single" w:sz="4" w:space="0" w:color="auto"/>
              <w:right w:val="single" w:sz="4" w:space="0" w:color="auto"/>
            </w:tcBorders>
            <w:shd w:val="clear" w:color="000000" w:fill="FFFFFF"/>
            <w:vAlign w:val="center"/>
            <w:hideMark/>
          </w:tcPr>
          <w:p w14:paraId="53FE4A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D8CF4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03864E5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527894A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537474C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B6E365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225" w:type="dxa"/>
            <w:tcBorders>
              <w:top w:val="nil"/>
              <w:left w:val="nil"/>
              <w:bottom w:val="single" w:sz="4" w:space="0" w:color="auto"/>
              <w:right w:val="single" w:sz="4" w:space="0" w:color="auto"/>
            </w:tcBorders>
            <w:shd w:val="clear" w:color="000000" w:fill="FFFFFF"/>
            <w:vAlign w:val="center"/>
            <w:hideMark/>
          </w:tcPr>
          <w:p w14:paraId="3E26B1B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57.1.01.00130</w:t>
            </w:r>
          </w:p>
        </w:tc>
        <w:tc>
          <w:tcPr>
            <w:tcW w:w="680" w:type="dxa"/>
            <w:tcBorders>
              <w:top w:val="nil"/>
              <w:left w:val="nil"/>
              <w:bottom w:val="single" w:sz="4" w:space="0" w:color="auto"/>
              <w:right w:val="single" w:sz="4" w:space="0" w:color="auto"/>
            </w:tcBorders>
            <w:shd w:val="clear" w:color="000000" w:fill="FFFFFF"/>
            <w:vAlign w:val="center"/>
            <w:hideMark/>
          </w:tcPr>
          <w:p w14:paraId="6D7DAA9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905C07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CB560D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1550AFC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04CC7E2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5B0F06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6004624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57.1.01.00130</w:t>
            </w:r>
          </w:p>
        </w:tc>
        <w:tc>
          <w:tcPr>
            <w:tcW w:w="680" w:type="dxa"/>
            <w:tcBorders>
              <w:top w:val="nil"/>
              <w:left w:val="nil"/>
              <w:bottom w:val="single" w:sz="4" w:space="0" w:color="auto"/>
              <w:right w:val="single" w:sz="4" w:space="0" w:color="auto"/>
            </w:tcBorders>
            <w:shd w:val="clear" w:color="000000" w:fill="FFFFFF"/>
            <w:vAlign w:val="center"/>
            <w:hideMark/>
          </w:tcPr>
          <w:p w14:paraId="233B587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6BCE3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0776807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682C412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0B98275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40FE00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"Развитие физической культуры и спорта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60133CA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58.0.00.00000</w:t>
            </w:r>
          </w:p>
        </w:tc>
        <w:tc>
          <w:tcPr>
            <w:tcW w:w="680" w:type="dxa"/>
            <w:tcBorders>
              <w:top w:val="nil"/>
              <w:left w:val="nil"/>
              <w:bottom w:val="single" w:sz="4" w:space="0" w:color="auto"/>
              <w:right w:val="single" w:sz="4" w:space="0" w:color="auto"/>
            </w:tcBorders>
            <w:shd w:val="clear" w:color="000000" w:fill="FFFFFF"/>
            <w:vAlign w:val="center"/>
            <w:hideMark/>
          </w:tcPr>
          <w:p w14:paraId="5D0B66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95BC86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49 401,4</w:t>
            </w:r>
          </w:p>
        </w:tc>
        <w:tc>
          <w:tcPr>
            <w:tcW w:w="907" w:type="dxa"/>
            <w:tcBorders>
              <w:top w:val="nil"/>
              <w:left w:val="nil"/>
              <w:bottom w:val="single" w:sz="4" w:space="0" w:color="auto"/>
              <w:right w:val="single" w:sz="4" w:space="0" w:color="auto"/>
            </w:tcBorders>
            <w:shd w:val="clear" w:color="000000" w:fill="FFFFFF"/>
            <w:vAlign w:val="center"/>
            <w:hideMark/>
          </w:tcPr>
          <w:p w14:paraId="7124F60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1 600,0</w:t>
            </w:r>
          </w:p>
        </w:tc>
        <w:tc>
          <w:tcPr>
            <w:tcW w:w="907" w:type="dxa"/>
            <w:tcBorders>
              <w:top w:val="nil"/>
              <w:left w:val="nil"/>
              <w:bottom w:val="single" w:sz="4" w:space="0" w:color="auto"/>
              <w:right w:val="single" w:sz="4" w:space="0" w:color="auto"/>
            </w:tcBorders>
            <w:shd w:val="clear" w:color="000000" w:fill="FFFFFF"/>
            <w:vAlign w:val="center"/>
            <w:hideMark/>
          </w:tcPr>
          <w:p w14:paraId="31FE809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1 325,0</w:t>
            </w:r>
          </w:p>
        </w:tc>
      </w:tr>
      <w:tr w:rsidR="0068320A" w:rsidRPr="0068320A" w14:paraId="3D89AC1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72A834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Развитие физической культуры и спорта</w:t>
            </w:r>
          </w:p>
        </w:tc>
        <w:tc>
          <w:tcPr>
            <w:tcW w:w="1225" w:type="dxa"/>
            <w:tcBorders>
              <w:top w:val="nil"/>
              <w:left w:val="nil"/>
              <w:bottom w:val="single" w:sz="4" w:space="0" w:color="auto"/>
              <w:right w:val="single" w:sz="4" w:space="0" w:color="auto"/>
            </w:tcBorders>
            <w:shd w:val="clear" w:color="000000" w:fill="FFFFFF"/>
            <w:vAlign w:val="center"/>
            <w:hideMark/>
          </w:tcPr>
          <w:p w14:paraId="64FA537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58.1.00.00000</w:t>
            </w:r>
          </w:p>
        </w:tc>
        <w:tc>
          <w:tcPr>
            <w:tcW w:w="680" w:type="dxa"/>
            <w:tcBorders>
              <w:top w:val="nil"/>
              <w:left w:val="nil"/>
              <w:bottom w:val="single" w:sz="4" w:space="0" w:color="auto"/>
              <w:right w:val="single" w:sz="4" w:space="0" w:color="auto"/>
            </w:tcBorders>
            <w:shd w:val="clear" w:color="000000" w:fill="FFFFFF"/>
            <w:vAlign w:val="center"/>
            <w:hideMark/>
          </w:tcPr>
          <w:p w14:paraId="7260E9E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AFAFF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49 401,4</w:t>
            </w:r>
          </w:p>
        </w:tc>
        <w:tc>
          <w:tcPr>
            <w:tcW w:w="907" w:type="dxa"/>
            <w:tcBorders>
              <w:top w:val="nil"/>
              <w:left w:val="nil"/>
              <w:bottom w:val="single" w:sz="4" w:space="0" w:color="auto"/>
              <w:right w:val="single" w:sz="4" w:space="0" w:color="auto"/>
            </w:tcBorders>
            <w:shd w:val="clear" w:color="000000" w:fill="FFFFFF"/>
            <w:vAlign w:val="center"/>
            <w:hideMark/>
          </w:tcPr>
          <w:p w14:paraId="5A39881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1 600,0</w:t>
            </w:r>
          </w:p>
        </w:tc>
        <w:tc>
          <w:tcPr>
            <w:tcW w:w="907" w:type="dxa"/>
            <w:tcBorders>
              <w:top w:val="nil"/>
              <w:left w:val="nil"/>
              <w:bottom w:val="single" w:sz="4" w:space="0" w:color="auto"/>
              <w:right w:val="single" w:sz="4" w:space="0" w:color="auto"/>
            </w:tcBorders>
            <w:shd w:val="clear" w:color="000000" w:fill="FFFFFF"/>
            <w:vAlign w:val="center"/>
            <w:hideMark/>
          </w:tcPr>
          <w:p w14:paraId="6C275F8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1 325,0</w:t>
            </w:r>
          </w:p>
        </w:tc>
      </w:tr>
      <w:tr w:rsidR="0068320A" w:rsidRPr="0068320A" w14:paraId="4B58C77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59AEE2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"Развитие массового спорта"</w:t>
            </w:r>
          </w:p>
        </w:tc>
        <w:tc>
          <w:tcPr>
            <w:tcW w:w="1225" w:type="dxa"/>
            <w:tcBorders>
              <w:top w:val="nil"/>
              <w:left w:val="nil"/>
              <w:bottom w:val="single" w:sz="4" w:space="0" w:color="auto"/>
              <w:right w:val="single" w:sz="4" w:space="0" w:color="auto"/>
            </w:tcBorders>
            <w:shd w:val="clear" w:color="000000" w:fill="FFFFFF"/>
            <w:vAlign w:val="center"/>
            <w:hideMark/>
          </w:tcPr>
          <w:p w14:paraId="03AF30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58.1.03.00000</w:t>
            </w:r>
          </w:p>
        </w:tc>
        <w:tc>
          <w:tcPr>
            <w:tcW w:w="680" w:type="dxa"/>
            <w:tcBorders>
              <w:top w:val="nil"/>
              <w:left w:val="nil"/>
              <w:bottom w:val="single" w:sz="4" w:space="0" w:color="auto"/>
              <w:right w:val="single" w:sz="4" w:space="0" w:color="auto"/>
            </w:tcBorders>
            <w:shd w:val="clear" w:color="000000" w:fill="FFFFFF"/>
            <w:vAlign w:val="center"/>
            <w:hideMark/>
          </w:tcPr>
          <w:p w14:paraId="72D7F84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25D868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796,0</w:t>
            </w:r>
          </w:p>
        </w:tc>
        <w:tc>
          <w:tcPr>
            <w:tcW w:w="907" w:type="dxa"/>
            <w:tcBorders>
              <w:top w:val="nil"/>
              <w:left w:val="nil"/>
              <w:bottom w:val="single" w:sz="4" w:space="0" w:color="auto"/>
              <w:right w:val="single" w:sz="4" w:space="0" w:color="auto"/>
            </w:tcBorders>
            <w:shd w:val="clear" w:color="000000" w:fill="FFFFFF"/>
            <w:vAlign w:val="center"/>
            <w:hideMark/>
          </w:tcPr>
          <w:p w14:paraId="38FEB9E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000000" w:fill="FFFFFF"/>
            <w:vAlign w:val="center"/>
            <w:hideMark/>
          </w:tcPr>
          <w:p w14:paraId="1F2E394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700,0</w:t>
            </w:r>
          </w:p>
        </w:tc>
      </w:tr>
      <w:tr w:rsidR="0068320A" w:rsidRPr="0068320A" w14:paraId="5267D3F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7E801A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Развитие сети и инфраструктуры физической культуры, массового спорта</w:t>
            </w:r>
          </w:p>
        </w:tc>
        <w:tc>
          <w:tcPr>
            <w:tcW w:w="1225" w:type="dxa"/>
            <w:tcBorders>
              <w:top w:val="nil"/>
              <w:left w:val="nil"/>
              <w:bottom w:val="single" w:sz="4" w:space="0" w:color="auto"/>
              <w:right w:val="single" w:sz="4" w:space="0" w:color="auto"/>
            </w:tcBorders>
            <w:shd w:val="clear" w:color="000000" w:fill="FFFFFF"/>
            <w:vAlign w:val="center"/>
            <w:hideMark/>
          </w:tcPr>
          <w:p w14:paraId="0A9562E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58.1.03.00140</w:t>
            </w:r>
          </w:p>
        </w:tc>
        <w:tc>
          <w:tcPr>
            <w:tcW w:w="680" w:type="dxa"/>
            <w:tcBorders>
              <w:top w:val="nil"/>
              <w:left w:val="nil"/>
              <w:bottom w:val="single" w:sz="4" w:space="0" w:color="auto"/>
              <w:right w:val="single" w:sz="4" w:space="0" w:color="auto"/>
            </w:tcBorders>
            <w:shd w:val="clear" w:color="000000" w:fill="FFFFFF"/>
            <w:vAlign w:val="center"/>
            <w:hideMark/>
          </w:tcPr>
          <w:p w14:paraId="2000FB7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0BB9D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796,0</w:t>
            </w:r>
          </w:p>
        </w:tc>
        <w:tc>
          <w:tcPr>
            <w:tcW w:w="907" w:type="dxa"/>
            <w:tcBorders>
              <w:top w:val="nil"/>
              <w:left w:val="nil"/>
              <w:bottom w:val="single" w:sz="4" w:space="0" w:color="auto"/>
              <w:right w:val="single" w:sz="4" w:space="0" w:color="auto"/>
            </w:tcBorders>
            <w:shd w:val="clear" w:color="000000" w:fill="FFFFFF"/>
            <w:vAlign w:val="center"/>
            <w:hideMark/>
          </w:tcPr>
          <w:p w14:paraId="18A0D92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000000" w:fill="FFFFFF"/>
            <w:vAlign w:val="center"/>
            <w:hideMark/>
          </w:tcPr>
          <w:p w14:paraId="6DB84CD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700,0</w:t>
            </w:r>
          </w:p>
        </w:tc>
      </w:tr>
      <w:tr w:rsidR="0068320A" w:rsidRPr="0068320A" w14:paraId="377F55F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43C06F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3DE345A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58.1.03.00140</w:t>
            </w:r>
          </w:p>
        </w:tc>
        <w:tc>
          <w:tcPr>
            <w:tcW w:w="680" w:type="dxa"/>
            <w:tcBorders>
              <w:top w:val="nil"/>
              <w:left w:val="nil"/>
              <w:bottom w:val="single" w:sz="4" w:space="0" w:color="auto"/>
              <w:right w:val="single" w:sz="4" w:space="0" w:color="auto"/>
            </w:tcBorders>
            <w:shd w:val="clear" w:color="000000" w:fill="FFFFFF"/>
            <w:vAlign w:val="center"/>
            <w:hideMark/>
          </w:tcPr>
          <w:p w14:paraId="52F5276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21F5C30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145,5</w:t>
            </w:r>
          </w:p>
        </w:tc>
        <w:tc>
          <w:tcPr>
            <w:tcW w:w="907" w:type="dxa"/>
            <w:tcBorders>
              <w:top w:val="nil"/>
              <w:left w:val="nil"/>
              <w:bottom w:val="single" w:sz="4" w:space="0" w:color="auto"/>
              <w:right w:val="single" w:sz="4" w:space="0" w:color="auto"/>
            </w:tcBorders>
            <w:shd w:val="clear" w:color="000000" w:fill="FFFFFF"/>
            <w:vAlign w:val="center"/>
            <w:hideMark/>
          </w:tcPr>
          <w:p w14:paraId="6C46F1B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8B449C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7BDC98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B12F77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1AC9CA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58.1.03.00140</w:t>
            </w:r>
          </w:p>
        </w:tc>
        <w:tc>
          <w:tcPr>
            <w:tcW w:w="680" w:type="dxa"/>
            <w:tcBorders>
              <w:top w:val="nil"/>
              <w:left w:val="nil"/>
              <w:bottom w:val="single" w:sz="4" w:space="0" w:color="auto"/>
              <w:right w:val="single" w:sz="4" w:space="0" w:color="auto"/>
            </w:tcBorders>
            <w:shd w:val="clear" w:color="000000" w:fill="FFFFFF"/>
            <w:vAlign w:val="center"/>
            <w:hideMark/>
          </w:tcPr>
          <w:p w14:paraId="26024E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419A53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650,5</w:t>
            </w:r>
          </w:p>
        </w:tc>
        <w:tc>
          <w:tcPr>
            <w:tcW w:w="907" w:type="dxa"/>
            <w:tcBorders>
              <w:top w:val="nil"/>
              <w:left w:val="nil"/>
              <w:bottom w:val="single" w:sz="4" w:space="0" w:color="auto"/>
              <w:right w:val="single" w:sz="4" w:space="0" w:color="auto"/>
            </w:tcBorders>
            <w:shd w:val="clear" w:color="000000" w:fill="FFFFFF"/>
            <w:vAlign w:val="center"/>
            <w:hideMark/>
          </w:tcPr>
          <w:p w14:paraId="5876D6D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000000" w:fill="FFFFFF"/>
            <w:vAlign w:val="center"/>
            <w:hideMark/>
          </w:tcPr>
          <w:p w14:paraId="621C037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700,0</w:t>
            </w:r>
          </w:p>
        </w:tc>
      </w:tr>
      <w:tr w:rsidR="0068320A" w:rsidRPr="0068320A" w14:paraId="5B12E4B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6E8AC4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"Строительство, реконструкция и ремонт спортивных сооружений"</w:t>
            </w:r>
          </w:p>
        </w:tc>
        <w:tc>
          <w:tcPr>
            <w:tcW w:w="1225" w:type="dxa"/>
            <w:tcBorders>
              <w:top w:val="nil"/>
              <w:left w:val="nil"/>
              <w:bottom w:val="single" w:sz="4" w:space="0" w:color="auto"/>
              <w:right w:val="single" w:sz="4" w:space="0" w:color="auto"/>
            </w:tcBorders>
            <w:shd w:val="clear" w:color="000000" w:fill="FFFFFF"/>
            <w:vAlign w:val="center"/>
            <w:hideMark/>
          </w:tcPr>
          <w:p w14:paraId="572561F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58.1.02.00000</w:t>
            </w:r>
          </w:p>
        </w:tc>
        <w:tc>
          <w:tcPr>
            <w:tcW w:w="680" w:type="dxa"/>
            <w:tcBorders>
              <w:top w:val="nil"/>
              <w:left w:val="nil"/>
              <w:bottom w:val="single" w:sz="4" w:space="0" w:color="auto"/>
              <w:right w:val="single" w:sz="4" w:space="0" w:color="auto"/>
            </w:tcBorders>
            <w:shd w:val="clear" w:color="000000" w:fill="FFFFFF"/>
            <w:vAlign w:val="center"/>
            <w:hideMark/>
          </w:tcPr>
          <w:p w14:paraId="502C935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91DD43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47 555,4</w:t>
            </w:r>
          </w:p>
        </w:tc>
        <w:tc>
          <w:tcPr>
            <w:tcW w:w="907" w:type="dxa"/>
            <w:tcBorders>
              <w:top w:val="nil"/>
              <w:left w:val="nil"/>
              <w:bottom w:val="single" w:sz="4" w:space="0" w:color="auto"/>
              <w:right w:val="single" w:sz="4" w:space="0" w:color="auto"/>
            </w:tcBorders>
            <w:shd w:val="clear" w:color="000000" w:fill="FFFFFF"/>
            <w:vAlign w:val="center"/>
            <w:hideMark/>
          </w:tcPr>
          <w:p w14:paraId="6863FB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250,0</w:t>
            </w:r>
          </w:p>
        </w:tc>
        <w:tc>
          <w:tcPr>
            <w:tcW w:w="907" w:type="dxa"/>
            <w:tcBorders>
              <w:top w:val="nil"/>
              <w:left w:val="nil"/>
              <w:bottom w:val="single" w:sz="4" w:space="0" w:color="auto"/>
              <w:right w:val="single" w:sz="4" w:space="0" w:color="auto"/>
            </w:tcBorders>
            <w:shd w:val="clear" w:color="000000" w:fill="FFFFFF"/>
            <w:vAlign w:val="center"/>
            <w:hideMark/>
          </w:tcPr>
          <w:p w14:paraId="5EAAD74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47EF3FB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EDD135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Реконструкция и строительство спортивных сооружений</w:t>
            </w:r>
          </w:p>
        </w:tc>
        <w:tc>
          <w:tcPr>
            <w:tcW w:w="1225" w:type="dxa"/>
            <w:tcBorders>
              <w:top w:val="nil"/>
              <w:left w:val="nil"/>
              <w:bottom w:val="single" w:sz="4" w:space="0" w:color="auto"/>
              <w:right w:val="single" w:sz="4" w:space="0" w:color="auto"/>
            </w:tcBorders>
            <w:shd w:val="clear" w:color="000000" w:fill="FFFFFF"/>
            <w:vAlign w:val="center"/>
            <w:hideMark/>
          </w:tcPr>
          <w:p w14:paraId="023C397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58.1.02.00150</w:t>
            </w:r>
          </w:p>
        </w:tc>
        <w:tc>
          <w:tcPr>
            <w:tcW w:w="680" w:type="dxa"/>
            <w:tcBorders>
              <w:top w:val="nil"/>
              <w:left w:val="nil"/>
              <w:bottom w:val="single" w:sz="4" w:space="0" w:color="auto"/>
              <w:right w:val="single" w:sz="4" w:space="0" w:color="auto"/>
            </w:tcBorders>
            <w:shd w:val="clear" w:color="000000" w:fill="FFFFFF"/>
            <w:vAlign w:val="center"/>
            <w:hideMark/>
          </w:tcPr>
          <w:p w14:paraId="5B76498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3EE8C3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22 902,1</w:t>
            </w:r>
          </w:p>
        </w:tc>
        <w:tc>
          <w:tcPr>
            <w:tcW w:w="907" w:type="dxa"/>
            <w:tcBorders>
              <w:top w:val="nil"/>
              <w:left w:val="nil"/>
              <w:bottom w:val="single" w:sz="4" w:space="0" w:color="auto"/>
              <w:right w:val="single" w:sz="4" w:space="0" w:color="auto"/>
            </w:tcBorders>
            <w:shd w:val="clear" w:color="000000" w:fill="FFFFFF"/>
            <w:vAlign w:val="center"/>
            <w:hideMark/>
          </w:tcPr>
          <w:p w14:paraId="51860D3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250,0</w:t>
            </w:r>
          </w:p>
        </w:tc>
        <w:tc>
          <w:tcPr>
            <w:tcW w:w="907" w:type="dxa"/>
            <w:tcBorders>
              <w:top w:val="nil"/>
              <w:left w:val="nil"/>
              <w:bottom w:val="single" w:sz="4" w:space="0" w:color="auto"/>
              <w:right w:val="single" w:sz="4" w:space="0" w:color="auto"/>
            </w:tcBorders>
            <w:shd w:val="clear" w:color="000000" w:fill="FFFFFF"/>
            <w:vAlign w:val="center"/>
            <w:hideMark/>
          </w:tcPr>
          <w:p w14:paraId="1EB605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1E2D279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06B437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E070D3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58.1.02.00150</w:t>
            </w:r>
          </w:p>
        </w:tc>
        <w:tc>
          <w:tcPr>
            <w:tcW w:w="680" w:type="dxa"/>
            <w:tcBorders>
              <w:top w:val="nil"/>
              <w:left w:val="nil"/>
              <w:bottom w:val="single" w:sz="4" w:space="0" w:color="auto"/>
              <w:right w:val="single" w:sz="4" w:space="0" w:color="auto"/>
            </w:tcBorders>
            <w:shd w:val="clear" w:color="000000" w:fill="FFFFFF"/>
            <w:vAlign w:val="center"/>
            <w:hideMark/>
          </w:tcPr>
          <w:p w14:paraId="1F937FB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896EC3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22 902,1</w:t>
            </w:r>
          </w:p>
        </w:tc>
        <w:tc>
          <w:tcPr>
            <w:tcW w:w="907" w:type="dxa"/>
            <w:tcBorders>
              <w:top w:val="nil"/>
              <w:left w:val="nil"/>
              <w:bottom w:val="single" w:sz="4" w:space="0" w:color="auto"/>
              <w:right w:val="single" w:sz="4" w:space="0" w:color="auto"/>
            </w:tcBorders>
            <w:shd w:val="clear" w:color="000000" w:fill="FFFFFF"/>
            <w:vAlign w:val="center"/>
            <w:hideMark/>
          </w:tcPr>
          <w:p w14:paraId="50EFD86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250,0</w:t>
            </w:r>
          </w:p>
        </w:tc>
        <w:tc>
          <w:tcPr>
            <w:tcW w:w="907" w:type="dxa"/>
            <w:tcBorders>
              <w:top w:val="nil"/>
              <w:left w:val="nil"/>
              <w:bottom w:val="single" w:sz="4" w:space="0" w:color="auto"/>
              <w:right w:val="single" w:sz="4" w:space="0" w:color="auto"/>
            </w:tcBorders>
            <w:shd w:val="clear" w:color="000000" w:fill="FFFFFF"/>
            <w:vAlign w:val="center"/>
            <w:hideMark/>
          </w:tcPr>
          <w:p w14:paraId="1C4F02D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796FB3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554566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225" w:type="dxa"/>
            <w:tcBorders>
              <w:top w:val="nil"/>
              <w:left w:val="nil"/>
              <w:bottom w:val="single" w:sz="4" w:space="0" w:color="auto"/>
              <w:right w:val="single" w:sz="4" w:space="0" w:color="auto"/>
            </w:tcBorders>
            <w:shd w:val="clear" w:color="auto" w:fill="auto"/>
            <w:vAlign w:val="center"/>
            <w:hideMark/>
          </w:tcPr>
          <w:p w14:paraId="4F84382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58.1.02.S7460</w:t>
            </w:r>
          </w:p>
        </w:tc>
        <w:tc>
          <w:tcPr>
            <w:tcW w:w="680" w:type="dxa"/>
            <w:tcBorders>
              <w:top w:val="nil"/>
              <w:left w:val="nil"/>
              <w:bottom w:val="single" w:sz="4" w:space="0" w:color="auto"/>
              <w:right w:val="single" w:sz="4" w:space="0" w:color="auto"/>
            </w:tcBorders>
            <w:shd w:val="clear" w:color="auto" w:fill="auto"/>
            <w:vAlign w:val="center"/>
            <w:hideMark/>
          </w:tcPr>
          <w:p w14:paraId="1E6B6F5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A9A118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24 653,3</w:t>
            </w:r>
          </w:p>
        </w:tc>
        <w:tc>
          <w:tcPr>
            <w:tcW w:w="907" w:type="dxa"/>
            <w:tcBorders>
              <w:top w:val="nil"/>
              <w:left w:val="nil"/>
              <w:bottom w:val="single" w:sz="4" w:space="0" w:color="auto"/>
              <w:right w:val="single" w:sz="4" w:space="0" w:color="auto"/>
            </w:tcBorders>
            <w:shd w:val="clear" w:color="auto" w:fill="auto"/>
            <w:vAlign w:val="center"/>
            <w:hideMark/>
          </w:tcPr>
          <w:p w14:paraId="23A01E9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49 490,9</w:t>
            </w:r>
          </w:p>
        </w:tc>
        <w:tc>
          <w:tcPr>
            <w:tcW w:w="907" w:type="dxa"/>
            <w:tcBorders>
              <w:top w:val="nil"/>
              <w:left w:val="nil"/>
              <w:bottom w:val="single" w:sz="4" w:space="0" w:color="auto"/>
              <w:right w:val="single" w:sz="4" w:space="0" w:color="auto"/>
            </w:tcBorders>
            <w:shd w:val="clear" w:color="auto" w:fill="auto"/>
            <w:vAlign w:val="center"/>
            <w:hideMark/>
          </w:tcPr>
          <w:p w14:paraId="50C38FC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101E6CD"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D3B0A5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center"/>
            <w:hideMark/>
          </w:tcPr>
          <w:p w14:paraId="6D09736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58.1.02.S7460</w:t>
            </w:r>
          </w:p>
        </w:tc>
        <w:tc>
          <w:tcPr>
            <w:tcW w:w="680" w:type="dxa"/>
            <w:tcBorders>
              <w:top w:val="nil"/>
              <w:left w:val="nil"/>
              <w:bottom w:val="single" w:sz="4" w:space="0" w:color="auto"/>
              <w:right w:val="single" w:sz="4" w:space="0" w:color="auto"/>
            </w:tcBorders>
            <w:shd w:val="clear" w:color="auto" w:fill="auto"/>
            <w:vAlign w:val="center"/>
            <w:hideMark/>
          </w:tcPr>
          <w:p w14:paraId="1E9D9D5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FAA324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24 653,3</w:t>
            </w:r>
          </w:p>
        </w:tc>
        <w:tc>
          <w:tcPr>
            <w:tcW w:w="907" w:type="dxa"/>
            <w:tcBorders>
              <w:top w:val="nil"/>
              <w:left w:val="nil"/>
              <w:bottom w:val="single" w:sz="4" w:space="0" w:color="auto"/>
              <w:right w:val="single" w:sz="4" w:space="0" w:color="auto"/>
            </w:tcBorders>
            <w:shd w:val="clear" w:color="auto" w:fill="auto"/>
            <w:vAlign w:val="center"/>
            <w:hideMark/>
          </w:tcPr>
          <w:p w14:paraId="5F57AA8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49 490,9</w:t>
            </w:r>
          </w:p>
        </w:tc>
        <w:tc>
          <w:tcPr>
            <w:tcW w:w="907" w:type="dxa"/>
            <w:tcBorders>
              <w:top w:val="nil"/>
              <w:left w:val="nil"/>
              <w:bottom w:val="single" w:sz="4" w:space="0" w:color="auto"/>
              <w:right w:val="single" w:sz="4" w:space="0" w:color="auto"/>
            </w:tcBorders>
            <w:shd w:val="clear" w:color="auto" w:fill="auto"/>
            <w:vAlign w:val="center"/>
            <w:hideMark/>
          </w:tcPr>
          <w:p w14:paraId="4136DE7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C6C9F9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10049A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"Развитие детско-юношеского спорта"</w:t>
            </w:r>
          </w:p>
        </w:tc>
        <w:tc>
          <w:tcPr>
            <w:tcW w:w="1225" w:type="dxa"/>
            <w:tcBorders>
              <w:top w:val="nil"/>
              <w:left w:val="nil"/>
              <w:bottom w:val="single" w:sz="4" w:space="0" w:color="auto"/>
              <w:right w:val="single" w:sz="4" w:space="0" w:color="auto"/>
            </w:tcBorders>
            <w:shd w:val="clear" w:color="000000" w:fill="FFFFFF"/>
            <w:vAlign w:val="center"/>
            <w:hideMark/>
          </w:tcPr>
          <w:p w14:paraId="3317276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58.1.01.00000</w:t>
            </w:r>
          </w:p>
        </w:tc>
        <w:tc>
          <w:tcPr>
            <w:tcW w:w="680" w:type="dxa"/>
            <w:tcBorders>
              <w:top w:val="nil"/>
              <w:left w:val="nil"/>
              <w:bottom w:val="single" w:sz="4" w:space="0" w:color="auto"/>
              <w:right w:val="single" w:sz="4" w:space="0" w:color="auto"/>
            </w:tcBorders>
            <w:shd w:val="clear" w:color="000000" w:fill="FFFFFF"/>
            <w:vAlign w:val="center"/>
            <w:hideMark/>
          </w:tcPr>
          <w:p w14:paraId="1A502F4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13296D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970,0</w:t>
            </w:r>
          </w:p>
        </w:tc>
        <w:tc>
          <w:tcPr>
            <w:tcW w:w="907" w:type="dxa"/>
            <w:tcBorders>
              <w:top w:val="nil"/>
              <w:left w:val="nil"/>
              <w:bottom w:val="single" w:sz="4" w:space="0" w:color="auto"/>
              <w:right w:val="single" w:sz="4" w:space="0" w:color="auto"/>
            </w:tcBorders>
            <w:shd w:val="clear" w:color="000000" w:fill="FFFFFF"/>
            <w:vAlign w:val="center"/>
            <w:hideMark/>
          </w:tcPr>
          <w:p w14:paraId="5CD1FD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000000" w:fill="FFFFFF"/>
            <w:vAlign w:val="center"/>
            <w:hideMark/>
          </w:tcPr>
          <w:p w14:paraId="7F020AF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4A528AE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E3364A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Развитие детско-юношеского спорта</w:t>
            </w:r>
          </w:p>
        </w:tc>
        <w:tc>
          <w:tcPr>
            <w:tcW w:w="1225" w:type="dxa"/>
            <w:tcBorders>
              <w:top w:val="nil"/>
              <w:left w:val="nil"/>
              <w:bottom w:val="single" w:sz="4" w:space="0" w:color="auto"/>
              <w:right w:val="single" w:sz="4" w:space="0" w:color="auto"/>
            </w:tcBorders>
            <w:shd w:val="clear" w:color="000000" w:fill="FFFFFF"/>
            <w:vAlign w:val="center"/>
            <w:hideMark/>
          </w:tcPr>
          <w:p w14:paraId="54A9641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58.1.01.00440</w:t>
            </w:r>
          </w:p>
        </w:tc>
        <w:tc>
          <w:tcPr>
            <w:tcW w:w="680" w:type="dxa"/>
            <w:tcBorders>
              <w:top w:val="nil"/>
              <w:left w:val="nil"/>
              <w:bottom w:val="single" w:sz="4" w:space="0" w:color="auto"/>
              <w:right w:val="single" w:sz="4" w:space="0" w:color="auto"/>
            </w:tcBorders>
            <w:shd w:val="clear" w:color="000000" w:fill="FFFFFF"/>
            <w:vAlign w:val="center"/>
            <w:hideMark/>
          </w:tcPr>
          <w:p w14:paraId="01717EC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A19698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970,0</w:t>
            </w:r>
          </w:p>
        </w:tc>
        <w:tc>
          <w:tcPr>
            <w:tcW w:w="907" w:type="dxa"/>
            <w:tcBorders>
              <w:top w:val="nil"/>
              <w:left w:val="nil"/>
              <w:bottom w:val="single" w:sz="4" w:space="0" w:color="auto"/>
              <w:right w:val="single" w:sz="4" w:space="0" w:color="auto"/>
            </w:tcBorders>
            <w:shd w:val="clear" w:color="000000" w:fill="FFFFFF"/>
            <w:vAlign w:val="center"/>
            <w:hideMark/>
          </w:tcPr>
          <w:p w14:paraId="3BF1C2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000000" w:fill="FFFFFF"/>
            <w:vAlign w:val="center"/>
            <w:hideMark/>
          </w:tcPr>
          <w:p w14:paraId="44CEBD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4EC787B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BA7881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51C17A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58.1.01.00440</w:t>
            </w:r>
          </w:p>
        </w:tc>
        <w:tc>
          <w:tcPr>
            <w:tcW w:w="680" w:type="dxa"/>
            <w:tcBorders>
              <w:top w:val="nil"/>
              <w:left w:val="nil"/>
              <w:bottom w:val="single" w:sz="4" w:space="0" w:color="auto"/>
              <w:right w:val="single" w:sz="4" w:space="0" w:color="auto"/>
            </w:tcBorders>
            <w:shd w:val="clear" w:color="000000" w:fill="FFFFFF"/>
            <w:vAlign w:val="center"/>
            <w:hideMark/>
          </w:tcPr>
          <w:p w14:paraId="61C4E1F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591EDC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970,0</w:t>
            </w:r>
          </w:p>
        </w:tc>
        <w:tc>
          <w:tcPr>
            <w:tcW w:w="907" w:type="dxa"/>
            <w:tcBorders>
              <w:top w:val="nil"/>
              <w:left w:val="nil"/>
              <w:bottom w:val="single" w:sz="4" w:space="0" w:color="auto"/>
              <w:right w:val="single" w:sz="4" w:space="0" w:color="auto"/>
            </w:tcBorders>
            <w:shd w:val="clear" w:color="000000" w:fill="FFFFFF"/>
            <w:vAlign w:val="center"/>
            <w:hideMark/>
          </w:tcPr>
          <w:p w14:paraId="0FFF59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000000" w:fill="FFFFFF"/>
            <w:vAlign w:val="center"/>
            <w:hideMark/>
          </w:tcPr>
          <w:p w14:paraId="520617A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2F1C5AD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7AF3E7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"Продвижение комплекса ГТО"</w:t>
            </w:r>
          </w:p>
        </w:tc>
        <w:tc>
          <w:tcPr>
            <w:tcW w:w="1225" w:type="dxa"/>
            <w:tcBorders>
              <w:top w:val="nil"/>
              <w:left w:val="nil"/>
              <w:bottom w:val="single" w:sz="4" w:space="0" w:color="auto"/>
              <w:right w:val="single" w:sz="4" w:space="0" w:color="auto"/>
            </w:tcBorders>
            <w:shd w:val="clear" w:color="000000" w:fill="FFFFFF"/>
            <w:vAlign w:val="center"/>
            <w:hideMark/>
          </w:tcPr>
          <w:p w14:paraId="78FC4F2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58.1.04.00000</w:t>
            </w:r>
          </w:p>
        </w:tc>
        <w:tc>
          <w:tcPr>
            <w:tcW w:w="680" w:type="dxa"/>
            <w:tcBorders>
              <w:top w:val="nil"/>
              <w:left w:val="nil"/>
              <w:bottom w:val="single" w:sz="4" w:space="0" w:color="auto"/>
              <w:right w:val="single" w:sz="4" w:space="0" w:color="auto"/>
            </w:tcBorders>
            <w:shd w:val="clear" w:color="000000" w:fill="FFFFFF"/>
            <w:vAlign w:val="center"/>
            <w:hideMark/>
          </w:tcPr>
          <w:p w14:paraId="0275183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12E741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vAlign w:val="center"/>
            <w:hideMark/>
          </w:tcPr>
          <w:p w14:paraId="4E291B4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1A078F9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7B51B9C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DD4B7E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Продвижение комплекса ГТО</w:t>
            </w:r>
          </w:p>
        </w:tc>
        <w:tc>
          <w:tcPr>
            <w:tcW w:w="1225" w:type="dxa"/>
            <w:tcBorders>
              <w:top w:val="nil"/>
              <w:left w:val="nil"/>
              <w:bottom w:val="single" w:sz="4" w:space="0" w:color="auto"/>
              <w:right w:val="single" w:sz="4" w:space="0" w:color="auto"/>
            </w:tcBorders>
            <w:shd w:val="clear" w:color="000000" w:fill="FFFFFF"/>
            <w:vAlign w:val="center"/>
            <w:hideMark/>
          </w:tcPr>
          <w:p w14:paraId="14A0DB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58.1.04.00490</w:t>
            </w:r>
          </w:p>
        </w:tc>
        <w:tc>
          <w:tcPr>
            <w:tcW w:w="680" w:type="dxa"/>
            <w:tcBorders>
              <w:top w:val="nil"/>
              <w:left w:val="nil"/>
              <w:bottom w:val="single" w:sz="4" w:space="0" w:color="auto"/>
              <w:right w:val="single" w:sz="4" w:space="0" w:color="auto"/>
            </w:tcBorders>
            <w:shd w:val="clear" w:color="000000" w:fill="FFFFFF"/>
            <w:vAlign w:val="center"/>
            <w:hideMark/>
          </w:tcPr>
          <w:p w14:paraId="7A057D0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F9B59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vAlign w:val="center"/>
            <w:hideMark/>
          </w:tcPr>
          <w:p w14:paraId="45D4C8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0F1387E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48EB92E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94FFF3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5CFF0CF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58.1.04.00490</w:t>
            </w:r>
          </w:p>
        </w:tc>
        <w:tc>
          <w:tcPr>
            <w:tcW w:w="680" w:type="dxa"/>
            <w:tcBorders>
              <w:top w:val="nil"/>
              <w:left w:val="nil"/>
              <w:bottom w:val="single" w:sz="4" w:space="0" w:color="auto"/>
              <w:right w:val="single" w:sz="4" w:space="0" w:color="auto"/>
            </w:tcBorders>
            <w:shd w:val="clear" w:color="000000" w:fill="FFFFFF"/>
            <w:vAlign w:val="center"/>
            <w:hideMark/>
          </w:tcPr>
          <w:p w14:paraId="3FA04E3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03E59D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vAlign w:val="center"/>
            <w:hideMark/>
          </w:tcPr>
          <w:p w14:paraId="1AE84FF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5D4F5E9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61BD321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06E900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7C98A25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59.0.00.00000</w:t>
            </w:r>
          </w:p>
        </w:tc>
        <w:tc>
          <w:tcPr>
            <w:tcW w:w="680" w:type="dxa"/>
            <w:tcBorders>
              <w:top w:val="nil"/>
              <w:left w:val="nil"/>
              <w:bottom w:val="single" w:sz="4" w:space="0" w:color="auto"/>
              <w:right w:val="single" w:sz="4" w:space="0" w:color="auto"/>
            </w:tcBorders>
            <w:shd w:val="clear" w:color="000000" w:fill="FFFFFF"/>
            <w:vAlign w:val="center"/>
            <w:hideMark/>
          </w:tcPr>
          <w:p w14:paraId="069944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0F5A6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443 537,5</w:t>
            </w:r>
          </w:p>
        </w:tc>
        <w:tc>
          <w:tcPr>
            <w:tcW w:w="907" w:type="dxa"/>
            <w:tcBorders>
              <w:top w:val="nil"/>
              <w:left w:val="nil"/>
              <w:bottom w:val="single" w:sz="4" w:space="0" w:color="auto"/>
              <w:right w:val="single" w:sz="4" w:space="0" w:color="auto"/>
            </w:tcBorders>
            <w:shd w:val="clear" w:color="000000" w:fill="FFFFFF"/>
            <w:vAlign w:val="center"/>
            <w:hideMark/>
          </w:tcPr>
          <w:p w14:paraId="2AFB2F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418 746,8</w:t>
            </w:r>
          </w:p>
        </w:tc>
        <w:tc>
          <w:tcPr>
            <w:tcW w:w="907" w:type="dxa"/>
            <w:tcBorders>
              <w:top w:val="nil"/>
              <w:left w:val="nil"/>
              <w:bottom w:val="single" w:sz="4" w:space="0" w:color="auto"/>
              <w:right w:val="single" w:sz="4" w:space="0" w:color="auto"/>
            </w:tcBorders>
            <w:shd w:val="clear" w:color="000000" w:fill="FFFFFF"/>
            <w:vAlign w:val="center"/>
            <w:hideMark/>
          </w:tcPr>
          <w:p w14:paraId="015CD75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441 513,8</w:t>
            </w:r>
          </w:p>
        </w:tc>
      </w:tr>
      <w:tr w:rsidR="0068320A" w:rsidRPr="0068320A" w14:paraId="2C2E2E2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2386DC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детей"</w:t>
            </w:r>
          </w:p>
        </w:tc>
        <w:tc>
          <w:tcPr>
            <w:tcW w:w="1225" w:type="dxa"/>
            <w:tcBorders>
              <w:top w:val="nil"/>
              <w:left w:val="nil"/>
              <w:bottom w:val="single" w:sz="4" w:space="0" w:color="auto"/>
              <w:right w:val="single" w:sz="4" w:space="0" w:color="auto"/>
            </w:tcBorders>
            <w:shd w:val="clear" w:color="000000" w:fill="FFFFFF"/>
            <w:vAlign w:val="center"/>
            <w:hideMark/>
          </w:tcPr>
          <w:p w14:paraId="39D78E0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59.1.00.00000</w:t>
            </w:r>
          </w:p>
        </w:tc>
        <w:tc>
          <w:tcPr>
            <w:tcW w:w="680" w:type="dxa"/>
            <w:tcBorders>
              <w:top w:val="nil"/>
              <w:left w:val="nil"/>
              <w:bottom w:val="single" w:sz="4" w:space="0" w:color="auto"/>
              <w:right w:val="single" w:sz="4" w:space="0" w:color="auto"/>
            </w:tcBorders>
            <w:shd w:val="clear" w:color="000000" w:fill="FFFFFF"/>
            <w:vAlign w:val="center"/>
            <w:hideMark/>
          </w:tcPr>
          <w:p w14:paraId="1D6FB71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1D001C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28 266,7</w:t>
            </w:r>
          </w:p>
        </w:tc>
        <w:tc>
          <w:tcPr>
            <w:tcW w:w="907" w:type="dxa"/>
            <w:tcBorders>
              <w:top w:val="nil"/>
              <w:left w:val="nil"/>
              <w:bottom w:val="single" w:sz="4" w:space="0" w:color="auto"/>
              <w:right w:val="single" w:sz="4" w:space="0" w:color="auto"/>
            </w:tcBorders>
            <w:shd w:val="clear" w:color="000000" w:fill="FFFFFF"/>
            <w:vAlign w:val="center"/>
            <w:hideMark/>
          </w:tcPr>
          <w:p w14:paraId="03E175B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6 951,8</w:t>
            </w:r>
          </w:p>
        </w:tc>
        <w:tc>
          <w:tcPr>
            <w:tcW w:w="907" w:type="dxa"/>
            <w:tcBorders>
              <w:top w:val="nil"/>
              <w:left w:val="nil"/>
              <w:bottom w:val="single" w:sz="4" w:space="0" w:color="auto"/>
              <w:right w:val="single" w:sz="4" w:space="0" w:color="auto"/>
            </w:tcBorders>
            <w:shd w:val="clear" w:color="000000" w:fill="FFFFFF"/>
            <w:vAlign w:val="center"/>
            <w:hideMark/>
          </w:tcPr>
          <w:p w14:paraId="7B6D53A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6 201,8</w:t>
            </w:r>
          </w:p>
        </w:tc>
      </w:tr>
      <w:tr w:rsidR="0068320A" w:rsidRPr="0068320A" w14:paraId="622805B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2ACEF3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«Модернизация системы дошкольного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3F6236D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59.1.01.00000</w:t>
            </w:r>
          </w:p>
        </w:tc>
        <w:tc>
          <w:tcPr>
            <w:tcW w:w="680" w:type="dxa"/>
            <w:tcBorders>
              <w:top w:val="nil"/>
              <w:left w:val="nil"/>
              <w:bottom w:val="single" w:sz="4" w:space="0" w:color="auto"/>
              <w:right w:val="single" w:sz="4" w:space="0" w:color="auto"/>
            </w:tcBorders>
            <w:shd w:val="clear" w:color="000000" w:fill="FFFFFF"/>
            <w:vAlign w:val="center"/>
            <w:hideMark/>
          </w:tcPr>
          <w:p w14:paraId="35DFE8B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9EEE3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6 177,9</w:t>
            </w:r>
          </w:p>
        </w:tc>
        <w:tc>
          <w:tcPr>
            <w:tcW w:w="907" w:type="dxa"/>
            <w:tcBorders>
              <w:top w:val="nil"/>
              <w:left w:val="nil"/>
              <w:bottom w:val="single" w:sz="4" w:space="0" w:color="auto"/>
              <w:right w:val="single" w:sz="4" w:space="0" w:color="auto"/>
            </w:tcBorders>
            <w:shd w:val="clear" w:color="000000" w:fill="FFFFFF"/>
            <w:vAlign w:val="center"/>
            <w:hideMark/>
          </w:tcPr>
          <w:p w14:paraId="0CA557C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775,0</w:t>
            </w:r>
          </w:p>
        </w:tc>
        <w:tc>
          <w:tcPr>
            <w:tcW w:w="907" w:type="dxa"/>
            <w:tcBorders>
              <w:top w:val="nil"/>
              <w:left w:val="nil"/>
              <w:bottom w:val="single" w:sz="4" w:space="0" w:color="auto"/>
              <w:right w:val="single" w:sz="4" w:space="0" w:color="auto"/>
            </w:tcBorders>
            <w:shd w:val="clear" w:color="000000" w:fill="FFFFFF"/>
            <w:vAlign w:val="center"/>
            <w:hideMark/>
          </w:tcPr>
          <w:p w14:paraId="3E26661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4E2C0E7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46FB9C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Модернизация системы дошкольного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3D3817D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59.1.01.00240</w:t>
            </w:r>
          </w:p>
        </w:tc>
        <w:tc>
          <w:tcPr>
            <w:tcW w:w="680" w:type="dxa"/>
            <w:tcBorders>
              <w:top w:val="nil"/>
              <w:left w:val="nil"/>
              <w:bottom w:val="single" w:sz="4" w:space="0" w:color="auto"/>
              <w:right w:val="single" w:sz="4" w:space="0" w:color="auto"/>
            </w:tcBorders>
            <w:shd w:val="clear" w:color="000000" w:fill="FFFFFF"/>
            <w:vAlign w:val="center"/>
            <w:hideMark/>
          </w:tcPr>
          <w:p w14:paraId="2BF82EB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B24C32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6 177,9</w:t>
            </w:r>
          </w:p>
        </w:tc>
        <w:tc>
          <w:tcPr>
            <w:tcW w:w="907" w:type="dxa"/>
            <w:tcBorders>
              <w:top w:val="nil"/>
              <w:left w:val="nil"/>
              <w:bottom w:val="single" w:sz="4" w:space="0" w:color="auto"/>
              <w:right w:val="single" w:sz="4" w:space="0" w:color="auto"/>
            </w:tcBorders>
            <w:shd w:val="clear" w:color="000000" w:fill="FFFFFF"/>
            <w:vAlign w:val="center"/>
            <w:hideMark/>
          </w:tcPr>
          <w:p w14:paraId="7C5F6A2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775,0</w:t>
            </w:r>
          </w:p>
        </w:tc>
        <w:tc>
          <w:tcPr>
            <w:tcW w:w="907" w:type="dxa"/>
            <w:tcBorders>
              <w:top w:val="nil"/>
              <w:left w:val="nil"/>
              <w:bottom w:val="single" w:sz="4" w:space="0" w:color="auto"/>
              <w:right w:val="single" w:sz="4" w:space="0" w:color="auto"/>
            </w:tcBorders>
            <w:shd w:val="clear" w:color="000000" w:fill="FFFFFF"/>
            <w:vAlign w:val="center"/>
            <w:hideMark/>
          </w:tcPr>
          <w:p w14:paraId="737798C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617A898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B32AEF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26DF54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59.1.01.00240</w:t>
            </w:r>
          </w:p>
        </w:tc>
        <w:tc>
          <w:tcPr>
            <w:tcW w:w="680" w:type="dxa"/>
            <w:tcBorders>
              <w:top w:val="nil"/>
              <w:left w:val="nil"/>
              <w:bottom w:val="single" w:sz="4" w:space="0" w:color="auto"/>
              <w:right w:val="single" w:sz="4" w:space="0" w:color="auto"/>
            </w:tcBorders>
            <w:shd w:val="clear" w:color="000000" w:fill="FFFFFF"/>
            <w:vAlign w:val="center"/>
            <w:hideMark/>
          </w:tcPr>
          <w:p w14:paraId="3F6727D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371344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6 177,9</w:t>
            </w:r>
          </w:p>
        </w:tc>
        <w:tc>
          <w:tcPr>
            <w:tcW w:w="907" w:type="dxa"/>
            <w:tcBorders>
              <w:top w:val="nil"/>
              <w:left w:val="nil"/>
              <w:bottom w:val="single" w:sz="4" w:space="0" w:color="auto"/>
              <w:right w:val="single" w:sz="4" w:space="0" w:color="auto"/>
            </w:tcBorders>
            <w:shd w:val="clear" w:color="000000" w:fill="FFFFFF"/>
            <w:vAlign w:val="center"/>
            <w:hideMark/>
          </w:tcPr>
          <w:p w14:paraId="58EF96A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775,0</w:t>
            </w:r>
          </w:p>
        </w:tc>
        <w:tc>
          <w:tcPr>
            <w:tcW w:w="907" w:type="dxa"/>
            <w:tcBorders>
              <w:top w:val="nil"/>
              <w:left w:val="nil"/>
              <w:bottom w:val="single" w:sz="4" w:space="0" w:color="auto"/>
              <w:right w:val="single" w:sz="4" w:space="0" w:color="auto"/>
            </w:tcBorders>
            <w:shd w:val="clear" w:color="000000" w:fill="FFFFFF"/>
            <w:vAlign w:val="center"/>
            <w:hideMark/>
          </w:tcPr>
          <w:p w14:paraId="7A747A0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74D7177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4FAED5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«Модернизация системы общего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1970E32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59.1.02.00000</w:t>
            </w:r>
          </w:p>
        </w:tc>
        <w:tc>
          <w:tcPr>
            <w:tcW w:w="680" w:type="dxa"/>
            <w:tcBorders>
              <w:top w:val="nil"/>
              <w:left w:val="nil"/>
              <w:bottom w:val="single" w:sz="4" w:space="0" w:color="auto"/>
              <w:right w:val="single" w:sz="4" w:space="0" w:color="auto"/>
            </w:tcBorders>
            <w:shd w:val="clear" w:color="000000" w:fill="FFFFFF"/>
            <w:vAlign w:val="center"/>
            <w:hideMark/>
          </w:tcPr>
          <w:p w14:paraId="1AC704E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01381B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17 838,0</w:t>
            </w:r>
          </w:p>
        </w:tc>
        <w:tc>
          <w:tcPr>
            <w:tcW w:w="907" w:type="dxa"/>
            <w:tcBorders>
              <w:top w:val="nil"/>
              <w:left w:val="nil"/>
              <w:bottom w:val="single" w:sz="4" w:space="0" w:color="auto"/>
              <w:right w:val="single" w:sz="4" w:space="0" w:color="auto"/>
            </w:tcBorders>
            <w:shd w:val="clear" w:color="000000" w:fill="FFFFFF"/>
            <w:vAlign w:val="center"/>
            <w:hideMark/>
          </w:tcPr>
          <w:p w14:paraId="6764DA2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3 774,9</w:t>
            </w:r>
          </w:p>
        </w:tc>
        <w:tc>
          <w:tcPr>
            <w:tcW w:w="907" w:type="dxa"/>
            <w:tcBorders>
              <w:top w:val="nil"/>
              <w:left w:val="nil"/>
              <w:bottom w:val="single" w:sz="4" w:space="0" w:color="auto"/>
              <w:right w:val="single" w:sz="4" w:space="0" w:color="auto"/>
            </w:tcBorders>
            <w:shd w:val="clear" w:color="000000" w:fill="FFFFFF"/>
            <w:vAlign w:val="center"/>
            <w:hideMark/>
          </w:tcPr>
          <w:p w14:paraId="231196E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3 774,9</w:t>
            </w:r>
          </w:p>
        </w:tc>
      </w:tr>
      <w:tr w:rsidR="0068320A" w:rsidRPr="0068320A" w14:paraId="32558F0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AAC6AF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Модернизация системы общего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438FDEF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59.1.02.00250</w:t>
            </w:r>
          </w:p>
        </w:tc>
        <w:tc>
          <w:tcPr>
            <w:tcW w:w="680" w:type="dxa"/>
            <w:tcBorders>
              <w:top w:val="nil"/>
              <w:left w:val="nil"/>
              <w:bottom w:val="single" w:sz="4" w:space="0" w:color="auto"/>
              <w:right w:val="single" w:sz="4" w:space="0" w:color="auto"/>
            </w:tcBorders>
            <w:shd w:val="clear" w:color="000000" w:fill="FFFFFF"/>
            <w:vAlign w:val="center"/>
            <w:hideMark/>
          </w:tcPr>
          <w:p w14:paraId="016A93B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0B173F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13 150,5</w:t>
            </w:r>
          </w:p>
        </w:tc>
        <w:tc>
          <w:tcPr>
            <w:tcW w:w="907" w:type="dxa"/>
            <w:tcBorders>
              <w:top w:val="nil"/>
              <w:left w:val="nil"/>
              <w:bottom w:val="single" w:sz="4" w:space="0" w:color="auto"/>
              <w:right w:val="single" w:sz="4" w:space="0" w:color="auto"/>
            </w:tcBorders>
            <w:shd w:val="clear" w:color="000000" w:fill="FFFFFF"/>
            <w:vAlign w:val="center"/>
            <w:hideMark/>
          </w:tcPr>
          <w:p w14:paraId="62BBF76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1 691,6</w:t>
            </w:r>
          </w:p>
        </w:tc>
        <w:tc>
          <w:tcPr>
            <w:tcW w:w="907" w:type="dxa"/>
            <w:tcBorders>
              <w:top w:val="nil"/>
              <w:left w:val="nil"/>
              <w:bottom w:val="single" w:sz="4" w:space="0" w:color="auto"/>
              <w:right w:val="single" w:sz="4" w:space="0" w:color="auto"/>
            </w:tcBorders>
            <w:shd w:val="clear" w:color="000000" w:fill="FFFFFF"/>
            <w:vAlign w:val="center"/>
            <w:hideMark/>
          </w:tcPr>
          <w:p w14:paraId="600EC98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1 691,6</w:t>
            </w:r>
          </w:p>
        </w:tc>
      </w:tr>
      <w:tr w:rsidR="0068320A" w:rsidRPr="0068320A" w14:paraId="62D2B0A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75D546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727C41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59.1.02.00250</w:t>
            </w:r>
          </w:p>
        </w:tc>
        <w:tc>
          <w:tcPr>
            <w:tcW w:w="680" w:type="dxa"/>
            <w:tcBorders>
              <w:top w:val="nil"/>
              <w:left w:val="nil"/>
              <w:bottom w:val="single" w:sz="4" w:space="0" w:color="auto"/>
              <w:right w:val="single" w:sz="4" w:space="0" w:color="auto"/>
            </w:tcBorders>
            <w:shd w:val="clear" w:color="000000" w:fill="FFFFFF"/>
            <w:vAlign w:val="center"/>
            <w:hideMark/>
          </w:tcPr>
          <w:p w14:paraId="23F9C54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012778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13 150,5</w:t>
            </w:r>
          </w:p>
        </w:tc>
        <w:tc>
          <w:tcPr>
            <w:tcW w:w="907" w:type="dxa"/>
            <w:tcBorders>
              <w:top w:val="nil"/>
              <w:left w:val="nil"/>
              <w:bottom w:val="single" w:sz="4" w:space="0" w:color="auto"/>
              <w:right w:val="single" w:sz="4" w:space="0" w:color="auto"/>
            </w:tcBorders>
            <w:shd w:val="clear" w:color="000000" w:fill="FFFFFF"/>
            <w:vAlign w:val="center"/>
            <w:hideMark/>
          </w:tcPr>
          <w:p w14:paraId="1F80797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1 691,6</w:t>
            </w:r>
          </w:p>
        </w:tc>
        <w:tc>
          <w:tcPr>
            <w:tcW w:w="907" w:type="dxa"/>
            <w:tcBorders>
              <w:top w:val="nil"/>
              <w:left w:val="nil"/>
              <w:bottom w:val="single" w:sz="4" w:space="0" w:color="auto"/>
              <w:right w:val="single" w:sz="4" w:space="0" w:color="auto"/>
            </w:tcBorders>
            <w:shd w:val="clear" w:color="000000" w:fill="FFFFFF"/>
            <w:vAlign w:val="center"/>
            <w:hideMark/>
          </w:tcPr>
          <w:p w14:paraId="1EC0BB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1 691,6</w:t>
            </w:r>
          </w:p>
        </w:tc>
      </w:tr>
      <w:tr w:rsidR="0068320A" w:rsidRPr="0068320A" w14:paraId="2A3A221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7CF3B8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Модернизация системы общего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742C5DF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59.1.02.10920</w:t>
            </w:r>
          </w:p>
        </w:tc>
        <w:tc>
          <w:tcPr>
            <w:tcW w:w="680" w:type="dxa"/>
            <w:tcBorders>
              <w:top w:val="nil"/>
              <w:left w:val="nil"/>
              <w:bottom w:val="single" w:sz="4" w:space="0" w:color="auto"/>
              <w:right w:val="single" w:sz="4" w:space="0" w:color="auto"/>
            </w:tcBorders>
            <w:shd w:val="clear" w:color="000000" w:fill="FFFFFF"/>
            <w:vAlign w:val="center"/>
            <w:hideMark/>
          </w:tcPr>
          <w:p w14:paraId="651EEE4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EA90B1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2 604,2</w:t>
            </w:r>
          </w:p>
        </w:tc>
        <w:tc>
          <w:tcPr>
            <w:tcW w:w="907" w:type="dxa"/>
            <w:tcBorders>
              <w:top w:val="nil"/>
              <w:left w:val="nil"/>
              <w:bottom w:val="single" w:sz="4" w:space="0" w:color="auto"/>
              <w:right w:val="single" w:sz="4" w:space="0" w:color="auto"/>
            </w:tcBorders>
            <w:shd w:val="clear" w:color="000000" w:fill="FFFFFF"/>
            <w:vAlign w:val="center"/>
            <w:hideMark/>
          </w:tcPr>
          <w:p w14:paraId="661C3D2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4624D3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8ACAAF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33A625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1DA530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59.1.02.10920</w:t>
            </w:r>
          </w:p>
        </w:tc>
        <w:tc>
          <w:tcPr>
            <w:tcW w:w="680" w:type="dxa"/>
            <w:tcBorders>
              <w:top w:val="nil"/>
              <w:left w:val="nil"/>
              <w:bottom w:val="single" w:sz="4" w:space="0" w:color="auto"/>
              <w:right w:val="single" w:sz="4" w:space="0" w:color="auto"/>
            </w:tcBorders>
            <w:shd w:val="clear" w:color="000000" w:fill="FFFFFF"/>
            <w:vAlign w:val="center"/>
            <w:hideMark/>
          </w:tcPr>
          <w:p w14:paraId="6FAF33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F4BB2D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2 604,2</w:t>
            </w:r>
          </w:p>
        </w:tc>
        <w:tc>
          <w:tcPr>
            <w:tcW w:w="907" w:type="dxa"/>
            <w:tcBorders>
              <w:top w:val="nil"/>
              <w:left w:val="nil"/>
              <w:bottom w:val="single" w:sz="4" w:space="0" w:color="auto"/>
              <w:right w:val="single" w:sz="4" w:space="0" w:color="auto"/>
            </w:tcBorders>
            <w:shd w:val="clear" w:color="000000" w:fill="FFFFFF"/>
            <w:vAlign w:val="center"/>
            <w:hideMark/>
          </w:tcPr>
          <w:p w14:paraId="0619E75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ACD7FC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21FB3D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327E196" w14:textId="62B72CD0"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орган</w:t>
            </w:r>
            <w:r w:rsidR="00AE1D88">
              <w:rPr>
                <w:rFonts w:ascii="Times New Roman" w:eastAsia="Times New Roman" w:hAnsi="Times New Roman" w:cs="Times New Roman"/>
                <w:sz w:val="16"/>
                <w:szCs w:val="16"/>
                <w:lang w:eastAsia="ru-RU"/>
              </w:rPr>
              <w:t>и</w:t>
            </w:r>
            <w:r w:rsidRPr="0068320A">
              <w:rPr>
                <w:rFonts w:ascii="Times New Roman" w:eastAsia="Times New Roman" w:hAnsi="Times New Roman" w:cs="Times New Roman"/>
                <w:sz w:val="16"/>
                <w:szCs w:val="16"/>
                <w:lang w:eastAsia="ru-RU"/>
              </w:rPr>
              <w:t>зации и проведению мероприятий по благоустройству территорий общеобразовательных организаций</w:t>
            </w:r>
          </w:p>
        </w:tc>
        <w:tc>
          <w:tcPr>
            <w:tcW w:w="1225" w:type="dxa"/>
            <w:tcBorders>
              <w:top w:val="nil"/>
              <w:left w:val="nil"/>
              <w:bottom w:val="single" w:sz="4" w:space="0" w:color="auto"/>
              <w:right w:val="single" w:sz="4" w:space="0" w:color="auto"/>
            </w:tcBorders>
            <w:shd w:val="clear" w:color="auto" w:fill="auto"/>
            <w:vAlign w:val="center"/>
            <w:hideMark/>
          </w:tcPr>
          <w:p w14:paraId="2C05E3C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59.1.02.S8570</w:t>
            </w:r>
          </w:p>
        </w:tc>
        <w:tc>
          <w:tcPr>
            <w:tcW w:w="680" w:type="dxa"/>
            <w:tcBorders>
              <w:top w:val="nil"/>
              <w:left w:val="nil"/>
              <w:bottom w:val="single" w:sz="4" w:space="0" w:color="auto"/>
              <w:right w:val="single" w:sz="4" w:space="0" w:color="auto"/>
            </w:tcBorders>
            <w:shd w:val="clear" w:color="auto" w:fill="auto"/>
            <w:vAlign w:val="center"/>
            <w:hideMark/>
          </w:tcPr>
          <w:p w14:paraId="79000A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193831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000000" w:fill="FFFFFF"/>
            <w:vAlign w:val="center"/>
            <w:hideMark/>
          </w:tcPr>
          <w:p w14:paraId="6318F7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000000" w:fill="FFFFFF"/>
            <w:vAlign w:val="center"/>
            <w:hideMark/>
          </w:tcPr>
          <w:p w14:paraId="4FD3242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2 083,3</w:t>
            </w:r>
          </w:p>
        </w:tc>
      </w:tr>
      <w:tr w:rsidR="0068320A" w:rsidRPr="0068320A" w14:paraId="2CEB038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542B1E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center"/>
            <w:hideMark/>
          </w:tcPr>
          <w:p w14:paraId="2AB05F6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59.1.02.S8570</w:t>
            </w:r>
          </w:p>
        </w:tc>
        <w:tc>
          <w:tcPr>
            <w:tcW w:w="680" w:type="dxa"/>
            <w:tcBorders>
              <w:top w:val="nil"/>
              <w:left w:val="nil"/>
              <w:bottom w:val="single" w:sz="4" w:space="0" w:color="auto"/>
              <w:right w:val="single" w:sz="4" w:space="0" w:color="auto"/>
            </w:tcBorders>
            <w:shd w:val="clear" w:color="auto" w:fill="auto"/>
            <w:vAlign w:val="center"/>
            <w:hideMark/>
          </w:tcPr>
          <w:p w14:paraId="4B490D3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C8D018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auto" w:fill="auto"/>
            <w:vAlign w:val="center"/>
            <w:hideMark/>
          </w:tcPr>
          <w:p w14:paraId="588045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auto" w:fill="auto"/>
            <w:vAlign w:val="center"/>
            <w:hideMark/>
          </w:tcPr>
          <w:p w14:paraId="4C0668B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2 083,3</w:t>
            </w:r>
          </w:p>
        </w:tc>
      </w:tr>
      <w:tr w:rsidR="0068320A" w:rsidRPr="0068320A" w14:paraId="0FAC44F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EF21DF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"Модернизация системы дополнительного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3975609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59.1.03.00000</w:t>
            </w:r>
          </w:p>
        </w:tc>
        <w:tc>
          <w:tcPr>
            <w:tcW w:w="680" w:type="dxa"/>
            <w:tcBorders>
              <w:top w:val="nil"/>
              <w:left w:val="nil"/>
              <w:bottom w:val="single" w:sz="4" w:space="0" w:color="auto"/>
              <w:right w:val="single" w:sz="4" w:space="0" w:color="auto"/>
            </w:tcBorders>
            <w:shd w:val="clear" w:color="000000" w:fill="FFFFFF"/>
            <w:vAlign w:val="center"/>
            <w:hideMark/>
          </w:tcPr>
          <w:p w14:paraId="6707F12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6BB2C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5ACC11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F78283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F4ADA2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EDE6FE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Модернизация системы дополнительного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1678B9C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59.1.03.00810</w:t>
            </w:r>
          </w:p>
        </w:tc>
        <w:tc>
          <w:tcPr>
            <w:tcW w:w="680" w:type="dxa"/>
            <w:tcBorders>
              <w:top w:val="nil"/>
              <w:left w:val="nil"/>
              <w:bottom w:val="single" w:sz="4" w:space="0" w:color="auto"/>
              <w:right w:val="single" w:sz="4" w:space="0" w:color="auto"/>
            </w:tcBorders>
            <w:shd w:val="clear" w:color="000000" w:fill="FFFFFF"/>
            <w:vAlign w:val="center"/>
            <w:hideMark/>
          </w:tcPr>
          <w:p w14:paraId="307BE99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CBD786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BC1283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C3098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BC3385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59FE1E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71AA760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59.1.03.00810</w:t>
            </w:r>
          </w:p>
        </w:tc>
        <w:tc>
          <w:tcPr>
            <w:tcW w:w="680" w:type="dxa"/>
            <w:tcBorders>
              <w:top w:val="nil"/>
              <w:left w:val="nil"/>
              <w:bottom w:val="single" w:sz="4" w:space="0" w:color="auto"/>
              <w:right w:val="single" w:sz="4" w:space="0" w:color="auto"/>
            </w:tcBorders>
            <w:shd w:val="clear" w:color="000000" w:fill="FFFFFF"/>
            <w:vAlign w:val="center"/>
            <w:hideMark/>
          </w:tcPr>
          <w:p w14:paraId="337E778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15BB7A0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544593D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C469B5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C714D0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B546D1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«Выявление и поддержка одаренных детей»</w:t>
            </w:r>
          </w:p>
        </w:tc>
        <w:tc>
          <w:tcPr>
            <w:tcW w:w="1225" w:type="dxa"/>
            <w:tcBorders>
              <w:top w:val="nil"/>
              <w:left w:val="nil"/>
              <w:bottom w:val="single" w:sz="4" w:space="0" w:color="auto"/>
              <w:right w:val="single" w:sz="4" w:space="0" w:color="auto"/>
            </w:tcBorders>
            <w:shd w:val="clear" w:color="000000" w:fill="FFFFFF"/>
            <w:vAlign w:val="center"/>
            <w:hideMark/>
          </w:tcPr>
          <w:p w14:paraId="50E9FA4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59.1.04.00000</w:t>
            </w:r>
          </w:p>
        </w:tc>
        <w:tc>
          <w:tcPr>
            <w:tcW w:w="680" w:type="dxa"/>
            <w:tcBorders>
              <w:top w:val="nil"/>
              <w:left w:val="nil"/>
              <w:bottom w:val="single" w:sz="4" w:space="0" w:color="auto"/>
              <w:right w:val="single" w:sz="4" w:space="0" w:color="auto"/>
            </w:tcBorders>
            <w:shd w:val="clear" w:color="000000" w:fill="FFFFFF"/>
            <w:vAlign w:val="center"/>
            <w:hideMark/>
          </w:tcPr>
          <w:p w14:paraId="3B323C7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147A66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285,1</w:t>
            </w:r>
          </w:p>
        </w:tc>
        <w:tc>
          <w:tcPr>
            <w:tcW w:w="907" w:type="dxa"/>
            <w:tcBorders>
              <w:top w:val="nil"/>
              <w:left w:val="nil"/>
              <w:bottom w:val="single" w:sz="4" w:space="0" w:color="auto"/>
              <w:right w:val="single" w:sz="4" w:space="0" w:color="auto"/>
            </w:tcBorders>
            <w:shd w:val="clear" w:color="000000" w:fill="FFFFFF"/>
            <w:vAlign w:val="center"/>
            <w:hideMark/>
          </w:tcPr>
          <w:p w14:paraId="04C7CE8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c>
          <w:tcPr>
            <w:tcW w:w="907" w:type="dxa"/>
            <w:tcBorders>
              <w:top w:val="nil"/>
              <w:left w:val="nil"/>
              <w:bottom w:val="single" w:sz="4" w:space="0" w:color="auto"/>
              <w:right w:val="single" w:sz="4" w:space="0" w:color="auto"/>
            </w:tcBorders>
            <w:shd w:val="clear" w:color="000000" w:fill="FFFFFF"/>
            <w:vAlign w:val="center"/>
            <w:hideMark/>
          </w:tcPr>
          <w:p w14:paraId="004BF13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550E1BC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1A3F58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Выявление и поддержка одаренных детей</w:t>
            </w:r>
          </w:p>
        </w:tc>
        <w:tc>
          <w:tcPr>
            <w:tcW w:w="1225" w:type="dxa"/>
            <w:tcBorders>
              <w:top w:val="nil"/>
              <w:left w:val="nil"/>
              <w:bottom w:val="single" w:sz="4" w:space="0" w:color="auto"/>
              <w:right w:val="single" w:sz="4" w:space="0" w:color="auto"/>
            </w:tcBorders>
            <w:shd w:val="clear" w:color="000000" w:fill="FFFFFF"/>
            <w:vAlign w:val="center"/>
            <w:hideMark/>
          </w:tcPr>
          <w:p w14:paraId="2A0F464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59.1.04.00260</w:t>
            </w:r>
          </w:p>
        </w:tc>
        <w:tc>
          <w:tcPr>
            <w:tcW w:w="680" w:type="dxa"/>
            <w:tcBorders>
              <w:top w:val="nil"/>
              <w:left w:val="nil"/>
              <w:bottom w:val="single" w:sz="4" w:space="0" w:color="auto"/>
              <w:right w:val="single" w:sz="4" w:space="0" w:color="auto"/>
            </w:tcBorders>
            <w:shd w:val="clear" w:color="000000" w:fill="FFFFFF"/>
            <w:vAlign w:val="center"/>
            <w:hideMark/>
          </w:tcPr>
          <w:p w14:paraId="27083D3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221CAB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285,1</w:t>
            </w:r>
          </w:p>
        </w:tc>
        <w:tc>
          <w:tcPr>
            <w:tcW w:w="907" w:type="dxa"/>
            <w:tcBorders>
              <w:top w:val="nil"/>
              <w:left w:val="nil"/>
              <w:bottom w:val="single" w:sz="4" w:space="0" w:color="auto"/>
              <w:right w:val="single" w:sz="4" w:space="0" w:color="auto"/>
            </w:tcBorders>
            <w:shd w:val="clear" w:color="000000" w:fill="FFFFFF"/>
            <w:vAlign w:val="center"/>
            <w:hideMark/>
          </w:tcPr>
          <w:p w14:paraId="65699C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c>
          <w:tcPr>
            <w:tcW w:w="907" w:type="dxa"/>
            <w:tcBorders>
              <w:top w:val="nil"/>
              <w:left w:val="nil"/>
              <w:bottom w:val="single" w:sz="4" w:space="0" w:color="auto"/>
              <w:right w:val="single" w:sz="4" w:space="0" w:color="auto"/>
            </w:tcBorders>
            <w:shd w:val="clear" w:color="000000" w:fill="FFFFFF"/>
            <w:vAlign w:val="center"/>
            <w:hideMark/>
          </w:tcPr>
          <w:p w14:paraId="1F92929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2C5A51A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94D276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FED0FB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59.1.04.00260</w:t>
            </w:r>
          </w:p>
        </w:tc>
        <w:tc>
          <w:tcPr>
            <w:tcW w:w="680" w:type="dxa"/>
            <w:tcBorders>
              <w:top w:val="nil"/>
              <w:left w:val="nil"/>
              <w:bottom w:val="single" w:sz="4" w:space="0" w:color="auto"/>
              <w:right w:val="single" w:sz="4" w:space="0" w:color="auto"/>
            </w:tcBorders>
            <w:shd w:val="clear" w:color="000000" w:fill="FFFFFF"/>
            <w:vAlign w:val="center"/>
            <w:hideMark/>
          </w:tcPr>
          <w:p w14:paraId="0480473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838756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285,1</w:t>
            </w:r>
          </w:p>
        </w:tc>
        <w:tc>
          <w:tcPr>
            <w:tcW w:w="907" w:type="dxa"/>
            <w:tcBorders>
              <w:top w:val="nil"/>
              <w:left w:val="nil"/>
              <w:bottom w:val="single" w:sz="4" w:space="0" w:color="auto"/>
              <w:right w:val="single" w:sz="4" w:space="0" w:color="auto"/>
            </w:tcBorders>
            <w:shd w:val="clear" w:color="000000" w:fill="FFFFFF"/>
            <w:vAlign w:val="center"/>
            <w:hideMark/>
          </w:tcPr>
          <w:p w14:paraId="38FDA0C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c>
          <w:tcPr>
            <w:tcW w:w="907" w:type="dxa"/>
            <w:tcBorders>
              <w:top w:val="nil"/>
              <w:left w:val="nil"/>
              <w:bottom w:val="single" w:sz="4" w:space="0" w:color="auto"/>
              <w:right w:val="single" w:sz="4" w:space="0" w:color="auto"/>
            </w:tcBorders>
            <w:shd w:val="clear" w:color="000000" w:fill="FFFFFF"/>
            <w:vAlign w:val="center"/>
            <w:hideMark/>
          </w:tcPr>
          <w:p w14:paraId="750DC56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25,0</w:t>
            </w:r>
          </w:p>
        </w:tc>
      </w:tr>
      <w:tr w:rsidR="0068320A" w:rsidRPr="0068320A" w14:paraId="351E0C0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FFBB36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"Капитальные вложения в объекты муниципальной собственности"</w:t>
            </w:r>
          </w:p>
        </w:tc>
        <w:tc>
          <w:tcPr>
            <w:tcW w:w="1225" w:type="dxa"/>
            <w:tcBorders>
              <w:top w:val="nil"/>
              <w:left w:val="nil"/>
              <w:bottom w:val="single" w:sz="4" w:space="0" w:color="auto"/>
              <w:right w:val="single" w:sz="4" w:space="0" w:color="auto"/>
            </w:tcBorders>
            <w:shd w:val="clear" w:color="000000" w:fill="FFFFFF"/>
            <w:vAlign w:val="center"/>
            <w:hideMark/>
          </w:tcPr>
          <w:p w14:paraId="161E960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59.1.05.00000</w:t>
            </w:r>
          </w:p>
        </w:tc>
        <w:tc>
          <w:tcPr>
            <w:tcW w:w="680" w:type="dxa"/>
            <w:tcBorders>
              <w:top w:val="nil"/>
              <w:left w:val="nil"/>
              <w:bottom w:val="single" w:sz="4" w:space="0" w:color="auto"/>
              <w:right w:val="single" w:sz="4" w:space="0" w:color="auto"/>
            </w:tcBorders>
            <w:shd w:val="clear" w:color="000000" w:fill="FFFFFF"/>
            <w:vAlign w:val="center"/>
            <w:hideMark/>
          </w:tcPr>
          <w:p w14:paraId="2E6DED3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A3362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06609A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558D9F1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109BED1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CBF4E7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Капитальные вложения в объекты муниципальной собственности</w:t>
            </w:r>
          </w:p>
        </w:tc>
        <w:tc>
          <w:tcPr>
            <w:tcW w:w="1225" w:type="dxa"/>
            <w:tcBorders>
              <w:top w:val="nil"/>
              <w:left w:val="nil"/>
              <w:bottom w:val="single" w:sz="4" w:space="0" w:color="auto"/>
              <w:right w:val="single" w:sz="4" w:space="0" w:color="auto"/>
            </w:tcBorders>
            <w:shd w:val="clear" w:color="000000" w:fill="FFFFFF"/>
            <w:vAlign w:val="center"/>
            <w:hideMark/>
          </w:tcPr>
          <w:p w14:paraId="3233003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59.1.05.00280</w:t>
            </w:r>
          </w:p>
        </w:tc>
        <w:tc>
          <w:tcPr>
            <w:tcW w:w="680" w:type="dxa"/>
            <w:tcBorders>
              <w:top w:val="nil"/>
              <w:left w:val="nil"/>
              <w:bottom w:val="single" w:sz="4" w:space="0" w:color="auto"/>
              <w:right w:val="single" w:sz="4" w:space="0" w:color="auto"/>
            </w:tcBorders>
            <w:shd w:val="clear" w:color="000000" w:fill="FFFFFF"/>
            <w:vAlign w:val="center"/>
            <w:hideMark/>
          </w:tcPr>
          <w:p w14:paraId="699CA3B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941538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A2D8CA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6078AD4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173B65E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8E22CB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27DB5C2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59.1.05.00280</w:t>
            </w:r>
          </w:p>
        </w:tc>
        <w:tc>
          <w:tcPr>
            <w:tcW w:w="680" w:type="dxa"/>
            <w:tcBorders>
              <w:top w:val="nil"/>
              <w:left w:val="nil"/>
              <w:bottom w:val="single" w:sz="4" w:space="0" w:color="auto"/>
              <w:right w:val="single" w:sz="4" w:space="0" w:color="auto"/>
            </w:tcBorders>
            <w:shd w:val="clear" w:color="000000" w:fill="FFFFFF"/>
            <w:vAlign w:val="center"/>
            <w:hideMark/>
          </w:tcPr>
          <w:p w14:paraId="256A0F1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0D0D80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6FCE1C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7E6F848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r>
      <w:tr w:rsidR="0068320A" w:rsidRPr="0068320A" w14:paraId="316C7A3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CC1910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08E6B82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59.1.06.00000</w:t>
            </w:r>
          </w:p>
        </w:tc>
        <w:tc>
          <w:tcPr>
            <w:tcW w:w="680" w:type="dxa"/>
            <w:tcBorders>
              <w:top w:val="nil"/>
              <w:left w:val="nil"/>
              <w:bottom w:val="single" w:sz="4" w:space="0" w:color="auto"/>
              <w:right w:val="single" w:sz="4" w:space="0" w:color="auto"/>
            </w:tcBorders>
            <w:shd w:val="clear" w:color="000000" w:fill="FFFFFF"/>
            <w:vAlign w:val="center"/>
            <w:hideMark/>
          </w:tcPr>
          <w:p w14:paraId="16328F0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CA4B1A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1 965,7</w:t>
            </w:r>
          </w:p>
        </w:tc>
        <w:tc>
          <w:tcPr>
            <w:tcW w:w="907" w:type="dxa"/>
            <w:tcBorders>
              <w:top w:val="nil"/>
              <w:left w:val="nil"/>
              <w:bottom w:val="single" w:sz="4" w:space="0" w:color="auto"/>
              <w:right w:val="single" w:sz="4" w:space="0" w:color="auto"/>
            </w:tcBorders>
            <w:shd w:val="clear" w:color="000000" w:fill="FFFFFF"/>
            <w:vAlign w:val="center"/>
            <w:hideMark/>
          </w:tcPr>
          <w:p w14:paraId="453FB4B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1 876,9</w:t>
            </w:r>
          </w:p>
        </w:tc>
        <w:tc>
          <w:tcPr>
            <w:tcW w:w="907" w:type="dxa"/>
            <w:tcBorders>
              <w:top w:val="nil"/>
              <w:left w:val="nil"/>
              <w:bottom w:val="single" w:sz="4" w:space="0" w:color="auto"/>
              <w:right w:val="single" w:sz="4" w:space="0" w:color="auto"/>
            </w:tcBorders>
            <w:shd w:val="clear" w:color="000000" w:fill="FFFFFF"/>
            <w:vAlign w:val="center"/>
            <w:hideMark/>
          </w:tcPr>
          <w:p w14:paraId="3804F65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1 876,9</w:t>
            </w:r>
          </w:p>
        </w:tc>
      </w:tr>
      <w:tr w:rsidR="0068320A" w:rsidRPr="0068320A" w14:paraId="55842EC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998A84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Расходные обязательства на обеспечение бесплатным двухразовым питанием детей с ограниченными возможностями здоровья, обучающихся в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607C9D0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59.1.06.S7620</w:t>
            </w:r>
          </w:p>
        </w:tc>
        <w:tc>
          <w:tcPr>
            <w:tcW w:w="680" w:type="dxa"/>
            <w:tcBorders>
              <w:top w:val="nil"/>
              <w:left w:val="nil"/>
              <w:bottom w:val="single" w:sz="4" w:space="0" w:color="auto"/>
              <w:right w:val="single" w:sz="4" w:space="0" w:color="auto"/>
            </w:tcBorders>
            <w:shd w:val="clear" w:color="000000" w:fill="FFFFFF"/>
            <w:vAlign w:val="center"/>
            <w:hideMark/>
          </w:tcPr>
          <w:p w14:paraId="27A0412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9F120F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1 965,7</w:t>
            </w:r>
          </w:p>
        </w:tc>
        <w:tc>
          <w:tcPr>
            <w:tcW w:w="907" w:type="dxa"/>
            <w:tcBorders>
              <w:top w:val="nil"/>
              <w:left w:val="nil"/>
              <w:bottom w:val="single" w:sz="4" w:space="0" w:color="auto"/>
              <w:right w:val="single" w:sz="4" w:space="0" w:color="auto"/>
            </w:tcBorders>
            <w:shd w:val="clear" w:color="000000" w:fill="FFFFFF"/>
            <w:vAlign w:val="center"/>
            <w:hideMark/>
          </w:tcPr>
          <w:p w14:paraId="428A270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1 876,9</w:t>
            </w:r>
          </w:p>
        </w:tc>
        <w:tc>
          <w:tcPr>
            <w:tcW w:w="907" w:type="dxa"/>
            <w:tcBorders>
              <w:top w:val="nil"/>
              <w:left w:val="nil"/>
              <w:bottom w:val="single" w:sz="4" w:space="0" w:color="auto"/>
              <w:right w:val="single" w:sz="4" w:space="0" w:color="auto"/>
            </w:tcBorders>
            <w:shd w:val="clear" w:color="000000" w:fill="FFFFFF"/>
            <w:vAlign w:val="center"/>
            <w:hideMark/>
          </w:tcPr>
          <w:p w14:paraId="4908111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1 876,9</w:t>
            </w:r>
          </w:p>
        </w:tc>
      </w:tr>
      <w:tr w:rsidR="0068320A" w:rsidRPr="0068320A" w14:paraId="23FC65D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B03E54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F7EE1B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59.1.06.S7620</w:t>
            </w:r>
          </w:p>
        </w:tc>
        <w:tc>
          <w:tcPr>
            <w:tcW w:w="680" w:type="dxa"/>
            <w:tcBorders>
              <w:top w:val="nil"/>
              <w:left w:val="nil"/>
              <w:bottom w:val="single" w:sz="4" w:space="0" w:color="auto"/>
              <w:right w:val="single" w:sz="4" w:space="0" w:color="auto"/>
            </w:tcBorders>
            <w:shd w:val="clear" w:color="000000" w:fill="FFFFFF"/>
            <w:vAlign w:val="center"/>
            <w:hideMark/>
          </w:tcPr>
          <w:p w14:paraId="71A5903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79AF92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1 965,7</w:t>
            </w:r>
          </w:p>
        </w:tc>
        <w:tc>
          <w:tcPr>
            <w:tcW w:w="907" w:type="dxa"/>
            <w:tcBorders>
              <w:top w:val="nil"/>
              <w:left w:val="nil"/>
              <w:bottom w:val="single" w:sz="4" w:space="0" w:color="auto"/>
              <w:right w:val="single" w:sz="4" w:space="0" w:color="auto"/>
            </w:tcBorders>
            <w:shd w:val="clear" w:color="000000" w:fill="FFFFFF"/>
            <w:vAlign w:val="center"/>
            <w:hideMark/>
          </w:tcPr>
          <w:p w14:paraId="0F563A2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1 876,9</w:t>
            </w:r>
          </w:p>
        </w:tc>
        <w:tc>
          <w:tcPr>
            <w:tcW w:w="907" w:type="dxa"/>
            <w:tcBorders>
              <w:top w:val="nil"/>
              <w:left w:val="nil"/>
              <w:bottom w:val="single" w:sz="4" w:space="0" w:color="auto"/>
              <w:right w:val="single" w:sz="4" w:space="0" w:color="auto"/>
            </w:tcBorders>
            <w:shd w:val="clear" w:color="000000" w:fill="FFFFFF"/>
            <w:vAlign w:val="center"/>
            <w:hideMark/>
          </w:tcPr>
          <w:p w14:paraId="7A016E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1 876,9</w:t>
            </w:r>
          </w:p>
        </w:tc>
      </w:tr>
      <w:tr w:rsidR="0068320A" w:rsidRPr="0068320A" w14:paraId="01B7C85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4DB613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"Софинансирование мероприятий по благоустройству территорий дошкольных образовательных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0F2E383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59.1.28.00000</w:t>
            </w:r>
          </w:p>
        </w:tc>
        <w:tc>
          <w:tcPr>
            <w:tcW w:w="680" w:type="dxa"/>
            <w:tcBorders>
              <w:top w:val="nil"/>
              <w:left w:val="nil"/>
              <w:bottom w:val="single" w:sz="4" w:space="0" w:color="auto"/>
              <w:right w:val="single" w:sz="4" w:space="0" w:color="auto"/>
            </w:tcBorders>
            <w:shd w:val="clear" w:color="000000" w:fill="FFFFFF"/>
            <w:vAlign w:val="center"/>
            <w:hideMark/>
          </w:tcPr>
          <w:p w14:paraId="7B2FE57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78291E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2 000,0</w:t>
            </w:r>
          </w:p>
        </w:tc>
        <w:tc>
          <w:tcPr>
            <w:tcW w:w="907" w:type="dxa"/>
            <w:tcBorders>
              <w:top w:val="nil"/>
              <w:left w:val="nil"/>
              <w:bottom w:val="single" w:sz="4" w:space="0" w:color="auto"/>
              <w:right w:val="single" w:sz="4" w:space="0" w:color="auto"/>
            </w:tcBorders>
            <w:shd w:val="clear" w:color="auto" w:fill="auto"/>
            <w:vAlign w:val="center"/>
            <w:hideMark/>
          </w:tcPr>
          <w:p w14:paraId="6724CB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990592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398BAA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28D6F6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Софинансирование мероприятий по благоустройству территорий дошкольных образовательных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06F8567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59.1.28.S7650</w:t>
            </w:r>
          </w:p>
        </w:tc>
        <w:tc>
          <w:tcPr>
            <w:tcW w:w="680" w:type="dxa"/>
            <w:tcBorders>
              <w:top w:val="nil"/>
              <w:left w:val="nil"/>
              <w:bottom w:val="single" w:sz="4" w:space="0" w:color="auto"/>
              <w:right w:val="single" w:sz="4" w:space="0" w:color="auto"/>
            </w:tcBorders>
            <w:shd w:val="clear" w:color="000000" w:fill="FFFFFF"/>
            <w:vAlign w:val="center"/>
            <w:hideMark/>
          </w:tcPr>
          <w:p w14:paraId="0019974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0CD234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2 000,0</w:t>
            </w:r>
          </w:p>
        </w:tc>
        <w:tc>
          <w:tcPr>
            <w:tcW w:w="907" w:type="dxa"/>
            <w:tcBorders>
              <w:top w:val="nil"/>
              <w:left w:val="nil"/>
              <w:bottom w:val="single" w:sz="4" w:space="0" w:color="auto"/>
              <w:right w:val="single" w:sz="4" w:space="0" w:color="auto"/>
            </w:tcBorders>
            <w:shd w:val="clear" w:color="auto" w:fill="auto"/>
            <w:vAlign w:val="center"/>
            <w:hideMark/>
          </w:tcPr>
          <w:p w14:paraId="08D024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417E42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6667A7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53E917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2C60079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59.1.28.S7650</w:t>
            </w:r>
          </w:p>
        </w:tc>
        <w:tc>
          <w:tcPr>
            <w:tcW w:w="680" w:type="dxa"/>
            <w:tcBorders>
              <w:top w:val="nil"/>
              <w:left w:val="nil"/>
              <w:bottom w:val="single" w:sz="4" w:space="0" w:color="auto"/>
              <w:right w:val="single" w:sz="4" w:space="0" w:color="auto"/>
            </w:tcBorders>
            <w:shd w:val="clear" w:color="000000" w:fill="FFFFFF"/>
            <w:vAlign w:val="center"/>
            <w:hideMark/>
          </w:tcPr>
          <w:p w14:paraId="7B0FA8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2B3F0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2 000,0</w:t>
            </w:r>
          </w:p>
        </w:tc>
        <w:tc>
          <w:tcPr>
            <w:tcW w:w="907" w:type="dxa"/>
            <w:tcBorders>
              <w:top w:val="nil"/>
              <w:left w:val="nil"/>
              <w:bottom w:val="single" w:sz="4" w:space="0" w:color="auto"/>
              <w:right w:val="single" w:sz="4" w:space="0" w:color="auto"/>
            </w:tcBorders>
            <w:shd w:val="clear" w:color="auto" w:fill="auto"/>
            <w:vAlign w:val="center"/>
            <w:hideMark/>
          </w:tcPr>
          <w:p w14:paraId="6C27383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7A52AC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05342E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47427B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Подпрограмма "Развитие системы защиты прав детей"</w:t>
            </w:r>
          </w:p>
        </w:tc>
        <w:tc>
          <w:tcPr>
            <w:tcW w:w="1225" w:type="dxa"/>
            <w:tcBorders>
              <w:top w:val="nil"/>
              <w:left w:val="nil"/>
              <w:bottom w:val="single" w:sz="4" w:space="0" w:color="auto"/>
              <w:right w:val="single" w:sz="4" w:space="0" w:color="auto"/>
            </w:tcBorders>
            <w:shd w:val="clear" w:color="000000" w:fill="FFFFFF"/>
            <w:vAlign w:val="center"/>
            <w:hideMark/>
          </w:tcPr>
          <w:p w14:paraId="6723F86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59.2.00.00000</w:t>
            </w:r>
          </w:p>
        </w:tc>
        <w:tc>
          <w:tcPr>
            <w:tcW w:w="680" w:type="dxa"/>
            <w:tcBorders>
              <w:top w:val="nil"/>
              <w:left w:val="nil"/>
              <w:bottom w:val="single" w:sz="4" w:space="0" w:color="auto"/>
              <w:right w:val="single" w:sz="4" w:space="0" w:color="auto"/>
            </w:tcBorders>
            <w:shd w:val="clear" w:color="000000" w:fill="FFFFFF"/>
            <w:vAlign w:val="center"/>
            <w:hideMark/>
          </w:tcPr>
          <w:p w14:paraId="69FCB93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F5974B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2 217,0</w:t>
            </w:r>
          </w:p>
        </w:tc>
        <w:tc>
          <w:tcPr>
            <w:tcW w:w="907" w:type="dxa"/>
            <w:tcBorders>
              <w:top w:val="nil"/>
              <w:left w:val="nil"/>
              <w:bottom w:val="single" w:sz="4" w:space="0" w:color="auto"/>
              <w:right w:val="single" w:sz="4" w:space="0" w:color="auto"/>
            </w:tcBorders>
            <w:shd w:val="clear" w:color="000000" w:fill="FFFFFF"/>
            <w:vAlign w:val="center"/>
            <w:hideMark/>
          </w:tcPr>
          <w:p w14:paraId="45DFDAF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1 177,1</w:t>
            </w:r>
          </w:p>
        </w:tc>
        <w:tc>
          <w:tcPr>
            <w:tcW w:w="907" w:type="dxa"/>
            <w:tcBorders>
              <w:top w:val="nil"/>
              <w:left w:val="nil"/>
              <w:bottom w:val="single" w:sz="4" w:space="0" w:color="auto"/>
              <w:right w:val="single" w:sz="4" w:space="0" w:color="auto"/>
            </w:tcBorders>
            <w:shd w:val="clear" w:color="000000" w:fill="FFFFFF"/>
            <w:vAlign w:val="center"/>
            <w:hideMark/>
          </w:tcPr>
          <w:p w14:paraId="37DEFB1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1 149,0</w:t>
            </w:r>
          </w:p>
        </w:tc>
      </w:tr>
      <w:tr w:rsidR="0068320A" w:rsidRPr="0068320A" w14:paraId="639DD25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53B3FF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и проведение профильных смен, многодневных походов, турслетов, учебных сборов и т.д.»</w:t>
            </w:r>
          </w:p>
        </w:tc>
        <w:tc>
          <w:tcPr>
            <w:tcW w:w="1225" w:type="dxa"/>
            <w:tcBorders>
              <w:top w:val="nil"/>
              <w:left w:val="nil"/>
              <w:bottom w:val="single" w:sz="4" w:space="0" w:color="auto"/>
              <w:right w:val="single" w:sz="4" w:space="0" w:color="auto"/>
            </w:tcBorders>
            <w:shd w:val="clear" w:color="000000" w:fill="FFFFFF"/>
            <w:vAlign w:val="center"/>
            <w:hideMark/>
          </w:tcPr>
          <w:p w14:paraId="1D118D3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59.2.01.00000</w:t>
            </w:r>
          </w:p>
        </w:tc>
        <w:tc>
          <w:tcPr>
            <w:tcW w:w="680" w:type="dxa"/>
            <w:tcBorders>
              <w:top w:val="nil"/>
              <w:left w:val="nil"/>
              <w:bottom w:val="single" w:sz="4" w:space="0" w:color="auto"/>
              <w:right w:val="single" w:sz="4" w:space="0" w:color="auto"/>
            </w:tcBorders>
            <w:shd w:val="clear" w:color="000000" w:fill="FFFFFF"/>
            <w:vAlign w:val="center"/>
            <w:hideMark/>
          </w:tcPr>
          <w:p w14:paraId="456479A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A9C61A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1C59FC1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75,0</w:t>
            </w:r>
          </w:p>
        </w:tc>
        <w:tc>
          <w:tcPr>
            <w:tcW w:w="907" w:type="dxa"/>
            <w:tcBorders>
              <w:top w:val="nil"/>
              <w:left w:val="nil"/>
              <w:bottom w:val="single" w:sz="4" w:space="0" w:color="auto"/>
              <w:right w:val="single" w:sz="4" w:space="0" w:color="auto"/>
            </w:tcBorders>
            <w:shd w:val="clear" w:color="000000" w:fill="FFFFFF"/>
            <w:vAlign w:val="center"/>
            <w:hideMark/>
          </w:tcPr>
          <w:p w14:paraId="4327A97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75,0</w:t>
            </w:r>
          </w:p>
        </w:tc>
      </w:tr>
      <w:tr w:rsidR="0068320A" w:rsidRPr="0068320A" w14:paraId="5E7C6CA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89A1FD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и проведение профильных смен, многодневных походов, турслетов, учебных сборов и т.д.</w:t>
            </w:r>
          </w:p>
        </w:tc>
        <w:tc>
          <w:tcPr>
            <w:tcW w:w="1225" w:type="dxa"/>
            <w:tcBorders>
              <w:top w:val="nil"/>
              <w:left w:val="nil"/>
              <w:bottom w:val="single" w:sz="4" w:space="0" w:color="auto"/>
              <w:right w:val="single" w:sz="4" w:space="0" w:color="auto"/>
            </w:tcBorders>
            <w:shd w:val="clear" w:color="000000" w:fill="FFFFFF"/>
            <w:vAlign w:val="center"/>
            <w:hideMark/>
          </w:tcPr>
          <w:p w14:paraId="0BC4D16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59.2.01.00290</w:t>
            </w:r>
          </w:p>
        </w:tc>
        <w:tc>
          <w:tcPr>
            <w:tcW w:w="680" w:type="dxa"/>
            <w:tcBorders>
              <w:top w:val="nil"/>
              <w:left w:val="nil"/>
              <w:bottom w:val="single" w:sz="4" w:space="0" w:color="auto"/>
              <w:right w:val="single" w:sz="4" w:space="0" w:color="auto"/>
            </w:tcBorders>
            <w:shd w:val="clear" w:color="000000" w:fill="FFFFFF"/>
            <w:vAlign w:val="center"/>
            <w:hideMark/>
          </w:tcPr>
          <w:p w14:paraId="18A222C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F1CF54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34FA55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75,0</w:t>
            </w:r>
          </w:p>
        </w:tc>
        <w:tc>
          <w:tcPr>
            <w:tcW w:w="907" w:type="dxa"/>
            <w:tcBorders>
              <w:top w:val="nil"/>
              <w:left w:val="nil"/>
              <w:bottom w:val="single" w:sz="4" w:space="0" w:color="auto"/>
              <w:right w:val="single" w:sz="4" w:space="0" w:color="auto"/>
            </w:tcBorders>
            <w:shd w:val="clear" w:color="000000" w:fill="FFFFFF"/>
            <w:vAlign w:val="center"/>
            <w:hideMark/>
          </w:tcPr>
          <w:p w14:paraId="02A0662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75,0</w:t>
            </w:r>
          </w:p>
        </w:tc>
      </w:tr>
      <w:tr w:rsidR="0068320A" w:rsidRPr="0068320A" w14:paraId="7D0E16A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660B46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6F6E38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59.2.01.00290</w:t>
            </w:r>
          </w:p>
        </w:tc>
        <w:tc>
          <w:tcPr>
            <w:tcW w:w="680" w:type="dxa"/>
            <w:tcBorders>
              <w:top w:val="nil"/>
              <w:left w:val="nil"/>
              <w:bottom w:val="single" w:sz="4" w:space="0" w:color="auto"/>
              <w:right w:val="single" w:sz="4" w:space="0" w:color="auto"/>
            </w:tcBorders>
            <w:shd w:val="clear" w:color="000000" w:fill="FFFFFF"/>
            <w:vAlign w:val="center"/>
            <w:hideMark/>
          </w:tcPr>
          <w:p w14:paraId="6883D71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4E02CE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000000" w:fill="FFFFFF"/>
            <w:vAlign w:val="center"/>
            <w:hideMark/>
          </w:tcPr>
          <w:p w14:paraId="4728858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w:t>
            </w:r>
          </w:p>
        </w:tc>
        <w:tc>
          <w:tcPr>
            <w:tcW w:w="907" w:type="dxa"/>
            <w:tcBorders>
              <w:top w:val="nil"/>
              <w:left w:val="nil"/>
              <w:bottom w:val="single" w:sz="4" w:space="0" w:color="auto"/>
              <w:right w:val="single" w:sz="4" w:space="0" w:color="auto"/>
            </w:tcBorders>
            <w:shd w:val="clear" w:color="000000" w:fill="FFFFFF"/>
            <w:vAlign w:val="center"/>
            <w:hideMark/>
          </w:tcPr>
          <w:p w14:paraId="7898129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w:t>
            </w:r>
          </w:p>
        </w:tc>
      </w:tr>
      <w:tr w:rsidR="0068320A" w:rsidRPr="0068320A" w14:paraId="5AFD088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088D36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C21CC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59.2.01.00290</w:t>
            </w:r>
          </w:p>
        </w:tc>
        <w:tc>
          <w:tcPr>
            <w:tcW w:w="680" w:type="dxa"/>
            <w:tcBorders>
              <w:top w:val="nil"/>
              <w:left w:val="nil"/>
              <w:bottom w:val="single" w:sz="4" w:space="0" w:color="auto"/>
              <w:right w:val="single" w:sz="4" w:space="0" w:color="auto"/>
            </w:tcBorders>
            <w:shd w:val="clear" w:color="000000" w:fill="FFFFFF"/>
            <w:vAlign w:val="center"/>
            <w:hideMark/>
          </w:tcPr>
          <w:p w14:paraId="77A8DD8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44664A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w:t>
            </w:r>
          </w:p>
        </w:tc>
        <w:tc>
          <w:tcPr>
            <w:tcW w:w="907" w:type="dxa"/>
            <w:tcBorders>
              <w:top w:val="nil"/>
              <w:left w:val="nil"/>
              <w:bottom w:val="single" w:sz="4" w:space="0" w:color="auto"/>
              <w:right w:val="single" w:sz="4" w:space="0" w:color="auto"/>
            </w:tcBorders>
            <w:shd w:val="clear" w:color="000000" w:fill="FFFFFF"/>
            <w:vAlign w:val="center"/>
            <w:hideMark/>
          </w:tcPr>
          <w:p w14:paraId="3B90E6F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000000" w:fill="FFFFFF"/>
            <w:vAlign w:val="center"/>
            <w:hideMark/>
          </w:tcPr>
          <w:p w14:paraId="40FA3CD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r>
      <w:tr w:rsidR="0068320A" w:rsidRPr="0068320A" w14:paraId="1EF3BC9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83C152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по проведению оздоровительной кампании детей»</w:t>
            </w:r>
          </w:p>
        </w:tc>
        <w:tc>
          <w:tcPr>
            <w:tcW w:w="1225" w:type="dxa"/>
            <w:tcBorders>
              <w:top w:val="nil"/>
              <w:left w:val="nil"/>
              <w:bottom w:val="single" w:sz="4" w:space="0" w:color="auto"/>
              <w:right w:val="single" w:sz="4" w:space="0" w:color="auto"/>
            </w:tcBorders>
            <w:shd w:val="clear" w:color="000000" w:fill="FFFFFF"/>
            <w:vAlign w:val="center"/>
            <w:hideMark/>
          </w:tcPr>
          <w:p w14:paraId="74036BC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59.2.03.00000</w:t>
            </w:r>
          </w:p>
        </w:tc>
        <w:tc>
          <w:tcPr>
            <w:tcW w:w="680" w:type="dxa"/>
            <w:tcBorders>
              <w:top w:val="nil"/>
              <w:left w:val="nil"/>
              <w:bottom w:val="single" w:sz="4" w:space="0" w:color="auto"/>
              <w:right w:val="single" w:sz="4" w:space="0" w:color="auto"/>
            </w:tcBorders>
            <w:shd w:val="clear" w:color="000000" w:fill="FFFFFF"/>
            <w:vAlign w:val="center"/>
            <w:hideMark/>
          </w:tcPr>
          <w:p w14:paraId="424A948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22FB8D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560,4</w:t>
            </w:r>
          </w:p>
        </w:tc>
        <w:tc>
          <w:tcPr>
            <w:tcW w:w="907" w:type="dxa"/>
            <w:tcBorders>
              <w:top w:val="nil"/>
              <w:left w:val="nil"/>
              <w:bottom w:val="single" w:sz="4" w:space="0" w:color="auto"/>
              <w:right w:val="single" w:sz="4" w:space="0" w:color="auto"/>
            </w:tcBorders>
            <w:shd w:val="clear" w:color="000000" w:fill="FFFFFF"/>
            <w:vAlign w:val="center"/>
            <w:hideMark/>
          </w:tcPr>
          <w:p w14:paraId="3BD398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170,0</w:t>
            </w:r>
          </w:p>
        </w:tc>
        <w:tc>
          <w:tcPr>
            <w:tcW w:w="907" w:type="dxa"/>
            <w:tcBorders>
              <w:top w:val="nil"/>
              <w:left w:val="nil"/>
              <w:bottom w:val="single" w:sz="4" w:space="0" w:color="auto"/>
              <w:right w:val="single" w:sz="4" w:space="0" w:color="auto"/>
            </w:tcBorders>
            <w:shd w:val="clear" w:color="000000" w:fill="FFFFFF"/>
            <w:vAlign w:val="center"/>
            <w:hideMark/>
          </w:tcPr>
          <w:p w14:paraId="3F9DAC9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170,0</w:t>
            </w:r>
          </w:p>
        </w:tc>
      </w:tr>
      <w:tr w:rsidR="0068320A" w:rsidRPr="0068320A" w14:paraId="15B649E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79666C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проведению оздоровительной кампании детей</w:t>
            </w:r>
          </w:p>
        </w:tc>
        <w:tc>
          <w:tcPr>
            <w:tcW w:w="1225" w:type="dxa"/>
            <w:tcBorders>
              <w:top w:val="nil"/>
              <w:left w:val="nil"/>
              <w:bottom w:val="single" w:sz="4" w:space="0" w:color="auto"/>
              <w:right w:val="single" w:sz="4" w:space="0" w:color="auto"/>
            </w:tcBorders>
            <w:shd w:val="clear" w:color="000000" w:fill="FFFFFF"/>
            <w:vAlign w:val="center"/>
            <w:hideMark/>
          </w:tcPr>
          <w:p w14:paraId="2FF211E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59.2.03.00300</w:t>
            </w:r>
          </w:p>
        </w:tc>
        <w:tc>
          <w:tcPr>
            <w:tcW w:w="680" w:type="dxa"/>
            <w:tcBorders>
              <w:top w:val="nil"/>
              <w:left w:val="nil"/>
              <w:bottom w:val="single" w:sz="4" w:space="0" w:color="auto"/>
              <w:right w:val="single" w:sz="4" w:space="0" w:color="auto"/>
            </w:tcBorders>
            <w:shd w:val="clear" w:color="000000" w:fill="FFFFFF"/>
            <w:vAlign w:val="center"/>
            <w:hideMark/>
          </w:tcPr>
          <w:p w14:paraId="74A4849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67F29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560,4</w:t>
            </w:r>
          </w:p>
        </w:tc>
        <w:tc>
          <w:tcPr>
            <w:tcW w:w="907" w:type="dxa"/>
            <w:tcBorders>
              <w:top w:val="nil"/>
              <w:left w:val="nil"/>
              <w:bottom w:val="single" w:sz="4" w:space="0" w:color="auto"/>
              <w:right w:val="single" w:sz="4" w:space="0" w:color="auto"/>
            </w:tcBorders>
            <w:shd w:val="clear" w:color="000000" w:fill="FFFFFF"/>
            <w:vAlign w:val="center"/>
            <w:hideMark/>
          </w:tcPr>
          <w:p w14:paraId="37694BB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170,0</w:t>
            </w:r>
          </w:p>
        </w:tc>
        <w:tc>
          <w:tcPr>
            <w:tcW w:w="907" w:type="dxa"/>
            <w:tcBorders>
              <w:top w:val="nil"/>
              <w:left w:val="nil"/>
              <w:bottom w:val="single" w:sz="4" w:space="0" w:color="auto"/>
              <w:right w:val="single" w:sz="4" w:space="0" w:color="auto"/>
            </w:tcBorders>
            <w:shd w:val="clear" w:color="000000" w:fill="FFFFFF"/>
            <w:vAlign w:val="center"/>
            <w:hideMark/>
          </w:tcPr>
          <w:p w14:paraId="5D8A178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170,0</w:t>
            </w:r>
          </w:p>
        </w:tc>
      </w:tr>
      <w:tr w:rsidR="0068320A" w:rsidRPr="0068320A" w14:paraId="7E88BF2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D3ECA7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CE8ED2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59.2.03.00300</w:t>
            </w:r>
          </w:p>
        </w:tc>
        <w:tc>
          <w:tcPr>
            <w:tcW w:w="680" w:type="dxa"/>
            <w:tcBorders>
              <w:top w:val="nil"/>
              <w:left w:val="nil"/>
              <w:bottom w:val="single" w:sz="4" w:space="0" w:color="auto"/>
              <w:right w:val="single" w:sz="4" w:space="0" w:color="auto"/>
            </w:tcBorders>
            <w:shd w:val="clear" w:color="000000" w:fill="FFFFFF"/>
            <w:vAlign w:val="center"/>
            <w:hideMark/>
          </w:tcPr>
          <w:p w14:paraId="4EDEA91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F08B7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560,4</w:t>
            </w:r>
          </w:p>
        </w:tc>
        <w:tc>
          <w:tcPr>
            <w:tcW w:w="907" w:type="dxa"/>
            <w:tcBorders>
              <w:top w:val="nil"/>
              <w:left w:val="nil"/>
              <w:bottom w:val="single" w:sz="4" w:space="0" w:color="auto"/>
              <w:right w:val="single" w:sz="4" w:space="0" w:color="auto"/>
            </w:tcBorders>
            <w:shd w:val="clear" w:color="000000" w:fill="FFFFFF"/>
            <w:vAlign w:val="center"/>
            <w:hideMark/>
          </w:tcPr>
          <w:p w14:paraId="1C870AF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170,0</w:t>
            </w:r>
          </w:p>
        </w:tc>
        <w:tc>
          <w:tcPr>
            <w:tcW w:w="907" w:type="dxa"/>
            <w:tcBorders>
              <w:top w:val="nil"/>
              <w:left w:val="nil"/>
              <w:bottom w:val="single" w:sz="4" w:space="0" w:color="auto"/>
              <w:right w:val="single" w:sz="4" w:space="0" w:color="auto"/>
            </w:tcBorders>
            <w:shd w:val="clear" w:color="000000" w:fill="FFFFFF"/>
            <w:vAlign w:val="center"/>
            <w:hideMark/>
          </w:tcPr>
          <w:p w14:paraId="03BCD6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170,0</w:t>
            </w:r>
          </w:p>
        </w:tc>
      </w:tr>
      <w:tr w:rsidR="0068320A" w:rsidRPr="0068320A" w14:paraId="69C74EE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F1AF93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«Развитие инфраструктуры отдыха, оздоровления и занятости детей и подростков в каникулярное время»</w:t>
            </w:r>
          </w:p>
        </w:tc>
        <w:tc>
          <w:tcPr>
            <w:tcW w:w="1225" w:type="dxa"/>
            <w:tcBorders>
              <w:top w:val="nil"/>
              <w:left w:val="nil"/>
              <w:bottom w:val="single" w:sz="4" w:space="0" w:color="auto"/>
              <w:right w:val="single" w:sz="4" w:space="0" w:color="auto"/>
            </w:tcBorders>
            <w:shd w:val="clear" w:color="000000" w:fill="FFFFFF"/>
            <w:vAlign w:val="center"/>
            <w:hideMark/>
          </w:tcPr>
          <w:p w14:paraId="28D8758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59.2.04.00000</w:t>
            </w:r>
          </w:p>
        </w:tc>
        <w:tc>
          <w:tcPr>
            <w:tcW w:w="680" w:type="dxa"/>
            <w:tcBorders>
              <w:top w:val="nil"/>
              <w:left w:val="nil"/>
              <w:bottom w:val="single" w:sz="4" w:space="0" w:color="auto"/>
              <w:right w:val="single" w:sz="4" w:space="0" w:color="auto"/>
            </w:tcBorders>
            <w:shd w:val="clear" w:color="000000" w:fill="FFFFFF"/>
            <w:vAlign w:val="center"/>
            <w:hideMark/>
          </w:tcPr>
          <w:p w14:paraId="1322544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707E82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395,9</w:t>
            </w:r>
          </w:p>
        </w:tc>
        <w:tc>
          <w:tcPr>
            <w:tcW w:w="907" w:type="dxa"/>
            <w:tcBorders>
              <w:top w:val="nil"/>
              <w:left w:val="nil"/>
              <w:bottom w:val="single" w:sz="4" w:space="0" w:color="auto"/>
              <w:right w:val="single" w:sz="4" w:space="0" w:color="auto"/>
            </w:tcBorders>
            <w:shd w:val="clear" w:color="000000" w:fill="FFFFFF"/>
            <w:vAlign w:val="center"/>
            <w:hideMark/>
          </w:tcPr>
          <w:p w14:paraId="7562217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50ABCC3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67CC9D0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E2AA85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Развитие инфраструктуры отдыха, оздоровления и занятости детей и подростков в каникулярное время</w:t>
            </w:r>
          </w:p>
        </w:tc>
        <w:tc>
          <w:tcPr>
            <w:tcW w:w="1225" w:type="dxa"/>
            <w:tcBorders>
              <w:top w:val="nil"/>
              <w:left w:val="nil"/>
              <w:bottom w:val="single" w:sz="4" w:space="0" w:color="auto"/>
              <w:right w:val="single" w:sz="4" w:space="0" w:color="auto"/>
            </w:tcBorders>
            <w:shd w:val="clear" w:color="000000" w:fill="FFFFFF"/>
            <w:vAlign w:val="center"/>
            <w:hideMark/>
          </w:tcPr>
          <w:p w14:paraId="6589FDA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59.2.04.00310</w:t>
            </w:r>
          </w:p>
        </w:tc>
        <w:tc>
          <w:tcPr>
            <w:tcW w:w="680" w:type="dxa"/>
            <w:tcBorders>
              <w:top w:val="nil"/>
              <w:left w:val="nil"/>
              <w:bottom w:val="single" w:sz="4" w:space="0" w:color="auto"/>
              <w:right w:val="single" w:sz="4" w:space="0" w:color="auto"/>
            </w:tcBorders>
            <w:shd w:val="clear" w:color="000000" w:fill="FFFFFF"/>
            <w:vAlign w:val="center"/>
            <w:hideMark/>
          </w:tcPr>
          <w:p w14:paraId="79D5ECC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EE87B3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395,9</w:t>
            </w:r>
          </w:p>
        </w:tc>
        <w:tc>
          <w:tcPr>
            <w:tcW w:w="907" w:type="dxa"/>
            <w:tcBorders>
              <w:top w:val="nil"/>
              <w:left w:val="nil"/>
              <w:bottom w:val="single" w:sz="4" w:space="0" w:color="auto"/>
              <w:right w:val="single" w:sz="4" w:space="0" w:color="auto"/>
            </w:tcBorders>
            <w:shd w:val="clear" w:color="000000" w:fill="FFFFFF"/>
            <w:vAlign w:val="center"/>
            <w:hideMark/>
          </w:tcPr>
          <w:p w14:paraId="57CB8B0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6A15F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2E09B5D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FB02BE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1490C5B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59.2.04.00310</w:t>
            </w:r>
          </w:p>
        </w:tc>
        <w:tc>
          <w:tcPr>
            <w:tcW w:w="680" w:type="dxa"/>
            <w:tcBorders>
              <w:top w:val="nil"/>
              <w:left w:val="nil"/>
              <w:bottom w:val="single" w:sz="4" w:space="0" w:color="auto"/>
              <w:right w:val="single" w:sz="4" w:space="0" w:color="auto"/>
            </w:tcBorders>
            <w:shd w:val="clear" w:color="000000" w:fill="FFFFFF"/>
            <w:vAlign w:val="center"/>
            <w:hideMark/>
          </w:tcPr>
          <w:p w14:paraId="10FCAE1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8AF177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395,9</w:t>
            </w:r>
          </w:p>
        </w:tc>
        <w:tc>
          <w:tcPr>
            <w:tcW w:w="907" w:type="dxa"/>
            <w:tcBorders>
              <w:top w:val="nil"/>
              <w:left w:val="nil"/>
              <w:bottom w:val="single" w:sz="4" w:space="0" w:color="auto"/>
              <w:right w:val="single" w:sz="4" w:space="0" w:color="auto"/>
            </w:tcBorders>
            <w:shd w:val="clear" w:color="000000" w:fill="FFFFFF"/>
            <w:vAlign w:val="center"/>
            <w:hideMark/>
          </w:tcPr>
          <w:p w14:paraId="002542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061ABD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12D62C6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591C87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«Вложения в материально-техническую базу летних оздоровительных учреждений района»</w:t>
            </w:r>
          </w:p>
        </w:tc>
        <w:tc>
          <w:tcPr>
            <w:tcW w:w="1225" w:type="dxa"/>
            <w:tcBorders>
              <w:top w:val="nil"/>
              <w:left w:val="nil"/>
              <w:bottom w:val="single" w:sz="4" w:space="0" w:color="auto"/>
              <w:right w:val="single" w:sz="4" w:space="0" w:color="auto"/>
            </w:tcBorders>
            <w:shd w:val="clear" w:color="000000" w:fill="FFFFFF"/>
            <w:vAlign w:val="center"/>
            <w:hideMark/>
          </w:tcPr>
          <w:p w14:paraId="04C3F1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59.2.05.00000</w:t>
            </w:r>
          </w:p>
        </w:tc>
        <w:tc>
          <w:tcPr>
            <w:tcW w:w="680" w:type="dxa"/>
            <w:tcBorders>
              <w:top w:val="nil"/>
              <w:left w:val="nil"/>
              <w:bottom w:val="single" w:sz="4" w:space="0" w:color="auto"/>
              <w:right w:val="single" w:sz="4" w:space="0" w:color="auto"/>
            </w:tcBorders>
            <w:shd w:val="clear" w:color="000000" w:fill="FFFFFF"/>
            <w:vAlign w:val="center"/>
            <w:hideMark/>
          </w:tcPr>
          <w:p w14:paraId="6C1BEE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68D8D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7F8B1C9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16D5602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5890D1D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D7257C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Вложения в материально- техническую базу летних оздоровительных учреждений района</w:t>
            </w:r>
          </w:p>
        </w:tc>
        <w:tc>
          <w:tcPr>
            <w:tcW w:w="1225" w:type="dxa"/>
            <w:tcBorders>
              <w:top w:val="nil"/>
              <w:left w:val="nil"/>
              <w:bottom w:val="single" w:sz="4" w:space="0" w:color="auto"/>
              <w:right w:val="single" w:sz="4" w:space="0" w:color="auto"/>
            </w:tcBorders>
            <w:shd w:val="clear" w:color="000000" w:fill="FFFFFF"/>
            <w:vAlign w:val="center"/>
            <w:hideMark/>
          </w:tcPr>
          <w:p w14:paraId="669DC6B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59.2.05.00320</w:t>
            </w:r>
          </w:p>
        </w:tc>
        <w:tc>
          <w:tcPr>
            <w:tcW w:w="680" w:type="dxa"/>
            <w:tcBorders>
              <w:top w:val="nil"/>
              <w:left w:val="nil"/>
              <w:bottom w:val="single" w:sz="4" w:space="0" w:color="auto"/>
              <w:right w:val="single" w:sz="4" w:space="0" w:color="auto"/>
            </w:tcBorders>
            <w:shd w:val="clear" w:color="000000" w:fill="FFFFFF"/>
            <w:vAlign w:val="center"/>
            <w:hideMark/>
          </w:tcPr>
          <w:p w14:paraId="4DDCD2B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B8B87F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22EC33B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5A8918F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3955B4C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6CF11D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10EBBB0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59.2.05.00320</w:t>
            </w:r>
          </w:p>
        </w:tc>
        <w:tc>
          <w:tcPr>
            <w:tcW w:w="680" w:type="dxa"/>
            <w:tcBorders>
              <w:top w:val="nil"/>
              <w:left w:val="nil"/>
              <w:bottom w:val="single" w:sz="4" w:space="0" w:color="auto"/>
              <w:right w:val="single" w:sz="4" w:space="0" w:color="auto"/>
            </w:tcBorders>
            <w:shd w:val="clear" w:color="000000" w:fill="FFFFFF"/>
            <w:vAlign w:val="center"/>
            <w:hideMark/>
          </w:tcPr>
          <w:p w14:paraId="3E719F5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7FA396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4579D1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D5D8F7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0AEA799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805FDF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1225" w:type="dxa"/>
            <w:tcBorders>
              <w:top w:val="nil"/>
              <w:left w:val="nil"/>
              <w:bottom w:val="single" w:sz="4" w:space="0" w:color="auto"/>
              <w:right w:val="single" w:sz="4" w:space="0" w:color="auto"/>
            </w:tcBorders>
            <w:shd w:val="clear" w:color="000000" w:fill="FFFFFF"/>
            <w:vAlign w:val="center"/>
            <w:hideMark/>
          </w:tcPr>
          <w:p w14:paraId="08EC5F8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59.2.06.00000</w:t>
            </w:r>
          </w:p>
        </w:tc>
        <w:tc>
          <w:tcPr>
            <w:tcW w:w="680" w:type="dxa"/>
            <w:tcBorders>
              <w:top w:val="nil"/>
              <w:left w:val="nil"/>
              <w:bottom w:val="single" w:sz="4" w:space="0" w:color="auto"/>
              <w:right w:val="single" w:sz="4" w:space="0" w:color="auto"/>
            </w:tcBorders>
            <w:shd w:val="clear" w:color="000000" w:fill="FFFFFF"/>
            <w:vAlign w:val="center"/>
            <w:hideMark/>
          </w:tcPr>
          <w:p w14:paraId="6F1A328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B117FD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1 060,7</w:t>
            </w:r>
          </w:p>
        </w:tc>
        <w:tc>
          <w:tcPr>
            <w:tcW w:w="907" w:type="dxa"/>
            <w:tcBorders>
              <w:top w:val="nil"/>
              <w:left w:val="nil"/>
              <w:bottom w:val="single" w:sz="4" w:space="0" w:color="auto"/>
              <w:right w:val="single" w:sz="4" w:space="0" w:color="auto"/>
            </w:tcBorders>
            <w:shd w:val="clear" w:color="000000" w:fill="FFFFFF"/>
            <w:vAlign w:val="center"/>
            <w:hideMark/>
          </w:tcPr>
          <w:p w14:paraId="496265C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872,1</w:t>
            </w:r>
          </w:p>
        </w:tc>
        <w:tc>
          <w:tcPr>
            <w:tcW w:w="907" w:type="dxa"/>
            <w:tcBorders>
              <w:top w:val="nil"/>
              <w:left w:val="nil"/>
              <w:bottom w:val="single" w:sz="4" w:space="0" w:color="auto"/>
              <w:right w:val="single" w:sz="4" w:space="0" w:color="auto"/>
            </w:tcBorders>
            <w:shd w:val="clear" w:color="000000" w:fill="FFFFFF"/>
            <w:vAlign w:val="center"/>
            <w:hideMark/>
          </w:tcPr>
          <w:p w14:paraId="5EE8254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844,0</w:t>
            </w:r>
          </w:p>
        </w:tc>
      </w:tr>
      <w:tr w:rsidR="0068320A" w:rsidRPr="0068320A" w14:paraId="0434A4D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047988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1225" w:type="dxa"/>
            <w:tcBorders>
              <w:top w:val="nil"/>
              <w:left w:val="nil"/>
              <w:bottom w:val="single" w:sz="4" w:space="0" w:color="auto"/>
              <w:right w:val="single" w:sz="4" w:space="0" w:color="auto"/>
            </w:tcBorders>
            <w:shd w:val="clear" w:color="000000" w:fill="FFFFFF"/>
            <w:vAlign w:val="center"/>
            <w:hideMark/>
          </w:tcPr>
          <w:p w14:paraId="35B36AD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59.2.06.S7500</w:t>
            </w:r>
          </w:p>
        </w:tc>
        <w:tc>
          <w:tcPr>
            <w:tcW w:w="680" w:type="dxa"/>
            <w:tcBorders>
              <w:top w:val="nil"/>
              <w:left w:val="nil"/>
              <w:bottom w:val="single" w:sz="4" w:space="0" w:color="auto"/>
              <w:right w:val="single" w:sz="4" w:space="0" w:color="auto"/>
            </w:tcBorders>
            <w:shd w:val="clear" w:color="000000" w:fill="FFFFFF"/>
            <w:vAlign w:val="center"/>
            <w:hideMark/>
          </w:tcPr>
          <w:p w14:paraId="3F17180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402389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1 060,7</w:t>
            </w:r>
          </w:p>
        </w:tc>
        <w:tc>
          <w:tcPr>
            <w:tcW w:w="907" w:type="dxa"/>
            <w:tcBorders>
              <w:top w:val="nil"/>
              <w:left w:val="nil"/>
              <w:bottom w:val="single" w:sz="4" w:space="0" w:color="auto"/>
              <w:right w:val="single" w:sz="4" w:space="0" w:color="auto"/>
            </w:tcBorders>
            <w:shd w:val="clear" w:color="000000" w:fill="FFFFFF"/>
            <w:vAlign w:val="center"/>
            <w:hideMark/>
          </w:tcPr>
          <w:p w14:paraId="14419D2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872,1</w:t>
            </w:r>
          </w:p>
        </w:tc>
        <w:tc>
          <w:tcPr>
            <w:tcW w:w="907" w:type="dxa"/>
            <w:tcBorders>
              <w:top w:val="nil"/>
              <w:left w:val="nil"/>
              <w:bottom w:val="single" w:sz="4" w:space="0" w:color="auto"/>
              <w:right w:val="single" w:sz="4" w:space="0" w:color="auto"/>
            </w:tcBorders>
            <w:shd w:val="clear" w:color="000000" w:fill="FFFFFF"/>
            <w:vAlign w:val="center"/>
            <w:hideMark/>
          </w:tcPr>
          <w:p w14:paraId="343584C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844,0</w:t>
            </w:r>
          </w:p>
        </w:tc>
      </w:tr>
      <w:tr w:rsidR="0068320A" w:rsidRPr="0068320A" w14:paraId="740ECA1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2A3681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01DD6B3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59.2.06.S7500</w:t>
            </w:r>
          </w:p>
        </w:tc>
        <w:tc>
          <w:tcPr>
            <w:tcW w:w="680" w:type="dxa"/>
            <w:tcBorders>
              <w:top w:val="nil"/>
              <w:left w:val="nil"/>
              <w:bottom w:val="single" w:sz="4" w:space="0" w:color="auto"/>
              <w:right w:val="single" w:sz="4" w:space="0" w:color="auto"/>
            </w:tcBorders>
            <w:shd w:val="clear" w:color="000000" w:fill="FFFFFF"/>
            <w:vAlign w:val="center"/>
            <w:hideMark/>
          </w:tcPr>
          <w:p w14:paraId="2665DDB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2CF68D3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22,5</w:t>
            </w:r>
          </w:p>
        </w:tc>
        <w:tc>
          <w:tcPr>
            <w:tcW w:w="907" w:type="dxa"/>
            <w:tcBorders>
              <w:top w:val="nil"/>
              <w:left w:val="nil"/>
              <w:bottom w:val="single" w:sz="4" w:space="0" w:color="auto"/>
              <w:right w:val="single" w:sz="4" w:space="0" w:color="auto"/>
            </w:tcBorders>
            <w:shd w:val="clear" w:color="000000" w:fill="FFFFFF"/>
            <w:vAlign w:val="center"/>
            <w:hideMark/>
          </w:tcPr>
          <w:p w14:paraId="099382F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907" w:type="dxa"/>
            <w:tcBorders>
              <w:top w:val="nil"/>
              <w:left w:val="nil"/>
              <w:bottom w:val="single" w:sz="4" w:space="0" w:color="auto"/>
              <w:right w:val="single" w:sz="4" w:space="0" w:color="auto"/>
            </w:tcBorders>
            <w:shd w:val="clear" w:color="000000" w:fill="FFFFFF"/>
            <w:vAlign w:val="center"/>
            <w:hideMark/>
          </w:tcPr>
          <w:p w14:paraId="7B151D3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r>
      <w:tr w:rsidR="0068320A" w:rsidRPr="0068320A" w14:paraId="41B1F7D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66C42D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24D855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59.2.06.S7500</w:t>
            </w:r>
          </w:p>
        </w:tc>
        <w:tc>
          <w:tcPr>
            <w:tcW w:w="680" w:type="dxa"/>
            <w:tcBorders>
              <w:top w:val="nil"/>
              <w:left w:val="nil"/>
              <w:bottom w:val="single" w:sz="4" w:space="0" w:color="auto"/>
              <w:right w:val="single" w:sz="4" w:space="0" w:color="auto"/>
            </w:tcBorders>
            <w:shd w:val="clear" w:color="000000" w:fill="FFFFFF"/>
            <w:vAlign w:val="center"/>
            <w:hideMark/>
          </w:tcPr>
          <w:p w14:paraId="6300C32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F4B8EA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1 038,2</w:t>
            </w:r>
          </w:p>
        </w:tc>
        <w:tc>
          <w:tcPr>
            <w:tcW w:w="907" w:type="dxa"/>
            <w:tcBorders>
              <w:top w:val="nil"/>
              <w:left w:val="nil"/>
              <w:bottom w:val="single" w:sz="4" w:space="0" w:color="auto"/>
              <w:right w:val="single" w:sz="4" w:space="0" w:color="auto"/>
            </w:tcBorders>
            <w:shd w:val="clear" w:color="000000" w:fill="FFFFFF"/>
            <w:vAlign w:val="center"/>
            <w:hideMark/>
          </w:tcPr>
          <w:p w14:paraId="00AB79B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842,1</w:t>
            </w:r>
          </w:p>
        </w:tc>
        <w:tc>
          <w:tcPr>
            <w:tcW w:w="907" w:type="dxa"/>
            <w:tcBorders>
              <w:top w:val="nil"/>
              <w:left w:val="nil"/>
              <w:bottom w:val="single" w:sz="4" w:space="0" w:color="auto"/>
              <w:right w:val="single" w:sz="4" w:space="0" w:color="auto"/>
            </w:tcBorders>
            <w:shd w:val="clear" w:color="000000" w:fill="FFFFFF"/>
            <w:vAlign w:val="center"/>
            <w:hideMark/>
          </w:tcPr>
          <w:p w14:paraId="4D689F3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814,0</w:t>
            </w:r>
          </w:p>
        </w:tc>
      </w:tr>
      <w:tr w:rsidR="0068320A" w:rsidRPr="0068320A" w14:paraId="4B999DF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37E1B7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225" w:type="dxa"/>
            <w:tcBorders>
              <w:top w:val="nil"/>
              <w:left w:val="nil"/>
              <w:bottom w:val="single" w:sz="4" w:space="0" w:color="auto"/>
              <w:right w:val="single" w:sz="4" w:space="0" w:color="auto"/>
            </w:tcBorders>
            <w:shd w:val="clear" w:color="000000" w:fill="FFFFFF"/>
            <w:vAlign w:val="center"/>
            <w:hideMark/>
          </w:tcPr>
          <w:p w14:paraId="77F0AA0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59.3.00.00000</w:t>
            </w:r>
          </w:p>
        </w:tc>
        <w:tc>
          <w:tcPr>
            <w:tcW w:w="680" w:type="dxa"/>
            <w:tcBorders>
              <w:top w:val="nil"/>
              <w:left w:val="nil"/>
              <w:bottom w:val="single" w:sz="4" w:space="0" w:color="auto"/>
              <w:right w:val="single" w:sz="4" w:space="0" w:color="auto"/>
            </w:tcBorders>
            <w:shd w:val="clear" w:color="000000" w:fill="FFFFFF"/>
            <w:vAlign w:val="center"/>
            <w:hideMark/>
          </w:tcPr>
          <w:p w14:paraId="66B89E4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39DA0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412 983,8</w:t>
            </w:r>
          </w:p>
        </w:tc>
        <w:tc>
          <w:tcPr>
            <w:tcW w:w="907" w:type="dxa"/>
            <w:tcBorders>
              <w:top w:val="nil"/>
              <w:left w:val="nil"/>
              <w:bottom w:val="single" w:sz="4" w:space="0" w:color="auto"/>
              <w:right w:val="single" w:sz="4" w:space="0" w:color="auto"/>
            </w:tcBorders>
            <w:shd w:val="clear" w:color="000000" w:fill="FFFFFF"/>
            <w:vAlign w:val="center"/>
            <w:hideMark/>
          </w:tcPr>
          <w:p w14:paraId="613288D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410 547,9</w:t>
            </w:r>
          </w:p>
        </w:tc>
        <w:tc>
          <w:tcPr>
            <w:tcW w:w="907" w:type="dxa"/>
            <w:tcBorders>
              <w:top w:val="nil"/>
              <w:left w:val="nil"/>
              <w:bottom w:val="single" w:sz="4" w:space="0" w:color="auto"/>
              <w:right w:val="single" w:sz="4" w:space="0" w:color="auto"/>
            </w:tcBorders>
            <w:shd w:val="clear" w:color="000000" w:fill="FFFFFF"/>
            <w:vAlign w:val="center"/>
            <w:hideMark/>
          </w:tcPr>
          <w:p w14:paraId="6AB8B8E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434 093,0</w:t>
            </w:r>
          </w:p>
        </w:tc>
      </w:tr>
      <w:tr w:rsidR="0068320A" w:rsidRPr="0068320A" w14:paraId="56E7ABC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F4D6A0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center"/>
            <w:hideMark/>
          </w:tcPr>
          <w:p w14:paraId="37E9D7A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59.3.01.00000</w:t>
            </w:r>
          </w:p>
        </w:tc>
        <w:tc>
          <w:tcPr>
            <w:tcW w:w="680" w:type="dxa"/>
            <w:tcBorders>
              <w:top w:val="nil"/>
              <w:left w:val="nil"/>
              <w:bottom w:val="single" w:sz="4" w:space="0" w:color="auto"/>
              <w:right w:val="single" w:sz="4" w:space="0" w:color="auto"/>
            </w:tcBorders>
            <w:shd w:val="clear" w:color="000000" w:fill="FFFFFF"/>
            <w:vAlign w:val="center"/>
            <w:hideMark/>
          </w:tcPr>
          <w:p w14:paraId="2102E93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7BA1B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332,9</w:t>
            </w:r>
          </w:p>
        </w:tc>
        <w:tc>
          <w:tcPr>
            <w:tcW w:w="907" w:type="dxa"/>
            <w:tcBorders>
              <w:top w:val="nil"/>
              <w:left w:val="nil"/>
              <w:bottom w:val="single" w:sz="4" w:space="0" w:color="auto"/>
              <w:right w:val="single" w:sz="4" w:space="0" w:color="auto"/>
            </w:tcBorders>
            <w:shd w:val="clear" w:color="000000" w:fill="FFFFFF"/>
            <w:vAlign w:val="center"/>
            <w:hideMark/>
          </w:tcPr>
          <w:p w14:paraId="09BC12A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268,1</w:t>
            </w:r>
          </w:p>
        </w:tc>
        <w:tc>
          <w:tcPr>
            <w:tcW w:w="907" w:type="dxa"/>
            <w:tcBorders>
              <w:top w:val="nil"/>
              <w:left w:val="nil"/>
              <w:bottom w:val="single" w:sz="4" w:space="0" w:color="auto"/>
              <w:right w:val="single" w:sz="4" w:space="0" w:color="auto"/>
            </w:tcBorders>
            <w:shd w:val="clear" w:color="000000" w:fill="FFFFFF"/>
            <w:vAlign w:val="center"/>
            <w:hideMark/>
          </w:tcPr>
          <w:p w14:paraId="0F2343A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268,1</w:t>
            </w:r>
          </w:p>
        </w:tc>
      </w:tr>
      <w:tr w:rsidR="0068320A" w:rsidRPr="0068320A" w14:paraId="7A83AA0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0B67F3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center"/>
            <w:hideMark/>
          </w:tcPr>
          <w:p w14:paraId="443A124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59.3.01.00200</w:t>
            </w:r>
          </w:p>
        </w:tc>
        <w:tc>
          <w:tcPr>
            <w:tcW w:w="680" w:type="dxa"/>
            <w:tcBorders>
              <w:top w:val="nil"/>
              <w:left w:val="nil"/>
              <w:bottom w:val="single" w:sz="4" w:space="0" w:color="auto"/>
              <w:right w:val="single" w:sz="4" w:space="0" w:color="auto"/>
            </w:tcBorders>
            <w:shd w:val="clear" w:color="000000" w:fill="FFFFFF"/>
            <w:vAlign w:val="center"/>
            <w:hideMark/>
          </w:tcPr>
          <w:p w14:paraId="02DB1BD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AC79A8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332,9</w:t>
            </w:r>
          </w:p>
        </w:tc>
        <w:tc>
          <w:tcPr>
            <w:tcW w:w="907" w:type="dxa"/>
            <w:tcBorders>
              <w:top w:val="nil"/>
              <w:left w:val="nil"/>
              <w:bottom w:val="single" w:sz="4" w:space="0" w:color="auto"/>
              <w:right w:val="single" w:sz="4" w:space="0" w:color="auto"/>
            </w:tcBorders>
            <w:shd w:val="clear" w:color="000000" w:fill="FFFFFF"/>
            <w:vAlign w:val="center"/>
            <w:hideMark/>
          </w:tcPr>
          <w:p w14:paraId="467F6F2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268,1</w:t>
            </w:r>
          </w:p>
        </w:tc>
        <w:tc>
          <w:tcPr>
            <w:tcW w:w="907" w:type="dxa"/>
            <w:tcBorders>
              <w:top w:val="nil"/>
              <w:left w:val="nil"/>
              <w:bottom w:val="single" w:sz="4" w:space="0" w:color="auto"/>
              <w:right w:val="single" w:sz="4" w:space="0" w:color="auto"/>
            </w:tcBorders>
            <w:shd w:val="clear" w:color="000000" w:fill="FFFFFF"/>
            <w:vAlign w:val="center"/>
            <w:hideMark/>
          </w:tcPr>
          <w:p w14:paraId="21D81AA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268,1</w:t>
            </w:r>
          </w:p>
        </w:tc>
      </w:tr>
      <w:tr w:rsidR="0068320A" w:rsidRPr="0068320A" w14:paraId="76C3F5F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81E7FD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351B6F6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59.3.01.00200</w:t>
            </w:r>
          </w:p>
        </w:tc>
        <w:tc>
          <w:tcPr>
            <w:tcW w:w="680" w:type="dxa"/>
            <w:tcBorders>
              <w:top w:val="nil"/>
              <w:left w:val="nil"/>
              <w:bottom w:val="single" w:sz="4" w:space="0" w:color="auto"/>
              <w:right w:val="single" w:sz="4" w:space="0" w:color="auto"/>
            </w:tcBorders>
            <w:shd w:val="clear" w:color="000000" w:fill="FFFFFF"/>
            <w:vAlign w:val="center"/>
            <w:hideMark/>
          </w:tcPr>
          <w:p w14:paraId="788D14B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57606B9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17,4</w:t>
            </w:r>
          </w:p>
        </w:tc>
        <w:tc>
          <w:tcPr>
            <w:tcW w:w="907" w:type="dxa"/>
            <w:tcBorders>
              <w:top w:val="nil"/>
              <w:left w:val="nil"/>
              <w:bottom w:val="single" w:sz="4" w:space="0" w:color="auto"/>
              <w:right w:val="single" w:sz="4" w:space="0" w:color="auto"/>
            </w:tcBorders>
            <w:shd w:val="clear" w:color="000000" w:fill="FFFFFF"/>
            <w:vAlign w:val="center"/>
            <w:hideMark/>
          </w:tcPr>
          <w:p w14:paraId="290CB29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72AF9F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5161A8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6BF9C8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0FE5EAC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59.3.01.00200</w:t>
            </w:r>
          </w:p>
        </w:tc>
        <w:tc>
          <w:tcPr>
            <w:tcW w:w="680" w:type="dxa"/>
            <w:tcBorders>
              <w:top w:val="nil"/>
              <w:left w:val="nil"/>
              <w:bottom w:val="single" w:sz="4" w:space="0" w:color="auto"/>
              <w:right w:val="single" w:sz="4" w:space="0" w:color="auto"/>
            </w:tcBorders>
            <w:shd w:val="clear" w:color="000000" w:fill="FFFFFF"/>
            <w:vAlign w:val="center"/>
            <w:hideMark/>
          </w:tcPr>
          <w:p w14:paraId="026D6D9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B11759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314,8</w:t>
            </w:r>
          </w:p>
        </w:tc>
        <w:tc>
          <w:tcPr>
            <w:tcW w:w="907" w:type="dxa"/>
            <w:tcBorders>
              <w:top w:val="nil"/>
              <w:left w:val="nil"/>
              <w:bottom w:val="single" w:sz="4" w:space="0" w:color="auto"/>
              <w:right w:val="single" w:sz="4" w:space="0" w:color="auto"/>
            </w:tcBorders>
            <w:shd w:val="clear" w:color="000000" w:fill="FFFFFF"/>
            <w:vAlign w:val="center"/>
            <w:hideMark/>
          </w:tcPr>
          <w:p w14:paraId="27D9363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268,1</w:t>
            </w:r>
          </w:p>
        </w:tc>
        <w:tc>
          <w:tcPr>
            <w:tcW w:w="907" w:type="dxa"/>
            <w:tcBorders>
              <w:top w:val="nil"/>
              <w:left w:val="nil"/>
              <w:bottom w:val="single" w:sz="4" w:space="0" w:color="auto"/>
              <w:right w:val="single" w:sz="4" w:space="0" w:color="auto"/>
            </w:tcBorders>
            <w:shd w:val="clear" w:color="000000" w:fill="FFFFFF"/>
            <w:vAlign w:val="center"/>
            <w:hideMark/>
          </w:tcPr>
          <w:p w14:paraId="5301BF5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268,1</w:t>
            </w:r>
          </w:p>
        </w:tc>
      </w:tr>
      <w:tr w:rsidR="0068320A" w:rsidRPr="0068320A" w14:paraId="4D9F4DD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C04E0D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2233A2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59.3.01.00200</w:t>
            </w:r>
          </w:p>
        </w:tc>
        <w:tc>
          <w:tcPr>
            <w:tcW w:w="680" w:type="dxa"/>
            <w:tcBorders>
              <w:top w:val="nil"/>
              <w:left w:val="nil"/>
              <w:bottom w:val="single" w:sz="4" w:space="0" w:color="auto"/>
              <w:right w:val="single" w:sz="4" w:space="0" w:color="auto"/>
            </w:tcBorders>
            <w:shd w:val="clear" w:color="000000" w:fill="FFFFFF"/>
            <w:vAlign w:val="center"/>
            <w:hideMark/>
          </w:tcPr>
          <w:p w14:paraId="31EC150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48EEB1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0,7</w:t>
            </w:r>
          </w:p>
        </w:tc>
        <w:tc>
          <w:tcPr>
            <w:tcW w:w="907" w:type="dxa"/>
            <w:tcBorders>
              <w:top w:val="nil"/>
              <w:left w:val="nil"/>
              <w:bottom w:val="single" w:sz="4" w:space="0" w:color="auto"/>
              <w:right w:val="single" w:sz="4" w:space="0" w:color="auto"/>
            </w:tcBorders>
            <w:shd w:val="clear" w:color="000000" w:fill="FFFFFF"/>
            <w:vAlign w:val="center"/>
            <w:hideMark/>
          </w:tcPr>
          <w:p w14:paraId="081DBD6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7F6AED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18CBF8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3793CB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 содержание дошкольных образовательных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0D1C1B7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59.3.25.00000</w:t>
            </w:r>
          </w:p>
        </w:tc>
        <w:tc>
          <w:tcPr>
            <w:tcW w:w="680" w:type="dxa"/>
            <w:tcBorders>
              <w:top w:val="nil"/>
              <w:left w:val="nil"/>
              <w:bottom w:val="single" w:sz="4" w:space="0" w:color="auto"/>
              <w:right w:val="single" w:sz="4" w:space="0" w:color="auto"/>
            </w:tcBorders>
            <w:shd w:val="clear" w:color="000000" w:fill="FFFFFF"/>
            <w:vAlign w:val="center"/>
            <w:hideMark/>
          </w:tcPr>
          <w:p w14:paraId="0A577BE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93A140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12 875,7</w:t>
            </w:r>
          </w:p>
        </w:tc>
        <w:tc>
          <w:tcPr>
            <w:tcW w:w="907" w:type="dxa"/>
            <w:tcBorders>
              <w:top w:val="nil"/>
              <w:left w:val="nil"/>
              <w:bottom w:val="single" w:sz="4" w:space="0" w:color="auto"/>
              <w:right w:val="single" w:sz="4" w:space="0" w:color="auto"/>
            </w:tcBorders>
            <w:shd w:val="clear" w:color="000000" w:fill="FFFFFF"/>
            <w:vAlign w:val="center"/>
            <w:hideMark/>
          </w:tcPr>
          <w:p w14:paraId="242038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14 478,7</w:t>
            </w:r>
          </w:p>
        </w:tc>
        <w:tc>
          <w:tcPr>
            <w:tcW w:w="907" w:type="dxa"/>
            <w:tcBorders>
              <w:top w:val="nil"/>
              <w:left w:val="nil"/>
              <w:bottom w:val="single" w:sz="4" w:space="0" w:color="auto"/>
              <w:right w:val="single" w:sz="4" w:space="0" w:color="auto"/>
            </w:tcBorders>
            <w:shd w:val="clear" w:color="000000" w:fill="FFFFFF"/>
            <w:vAlign w:val="center"/>
            <w:hideMark/>
          </w:tcPr>
          <w:p w14:paraId="032730E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14 478,7</w:t>
            </w:r>
          </w:p>
        </w:tc>
      </w:tr>
      <w:tr w:rsidR="0068320A" w:rsidRPr="0068320A" w14:paraId="2CEAAD2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F9D5AB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содержание дошкольных образовательных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32AD1A4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59.3.25.00350</w:t>
            </w:r>
          </w:p>
        </w:tc>
        <w:tc>
          <w:tcPr>
            <w:tcW w:w="680" w:type="dxa"/>
            <w:tcBorders>
              <w:top w:val="nil"/>
              <w:left w:val="nil"/>
              <w:bottom w:val="single" w:sz="4" w:space="0" w:color="auto"/>
              <w:right w:val="single" w:sz="4" w:space="0" w:color="auto"/>
            </w:tcBorders>
            <w:shd w:val="clear" w:color="000000" w:fill="FFFFFF"/>
            <w:vAlign w:val="center"/>
            <w:hideMark/>
          </w:tcPr>
          <w:p w14:paraId="35D712A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6F3753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12 875,7</w:t>
            </w:r>
          </w:p>
        </w:tc>
        <w:tc>
          <w:tcPr>
            <w:tcW w:w="907" w:type="dxa"/>
            <w:tcBorders>
              <w:top w:val="nil"/>
              <w:left w:val="nil"/>
              <w:bottom w:val="single" w:sz="4" w:space="0" w:color="auto"/>
              <w:right w:val="single" w:sz="4" w:space="0" w:color="auto"/>
            </w:tcBorders>
            <w:shd w:val="clear" w:color="000000" w:fill="FFFFFF"/>
            <w:vAlign w:val="center"/>
            <w:hideMark/>
          </w:tcPr>
          <w:p w14:paraId="14E4DC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14 478,7</w:t>
            </w:r>
          </w:p>
        </w:tc>
        <w:tc>
          <w:tcPr>
            <w:tcW w:w="907" w:type="dxa"/>
            <w:tcBorders>
              <w:top w:val="nil"/>
              <w:left w:val="nil"/>
              <w:bottom w:val="single" w:sz="4" w:space="0" w:color="auto"/>
              <w:right w:val="single" w:sz="4" w:space="0" w:color="auto"/>
            </w:tcBorders>
            <w:shd w:val="clear" w:color="000000" w:fill="FFFFFF"/>
            <w:vAlign w:val="center"/>
            <w:hideMark/>
          </w:tcPr>
          <w:p w14:paraId="2AE84D5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14 478,7</w:t>
            </w:r>
          </w:p>
        </w:tc>
      </w:tr>
      <w:tr w:rsidR="0068320A" w:rsidRPr="0068320A" w14:paraId="6572180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200DE9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66866F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59.3.25.00350</w:t>
            </w:r>
          </w:p>
        </w:tc>
        <w:tc>
          <w:tcPr>
            <w:tcW w:w="680" w:type="dxa"/>
            <w:tcBorders>
              <w:top w:val="nil"/>
              <w:left w:val="nil"/>
              <w:bottom w:val="single" w:sz="4" w:space="0" w:color="auto"/>
              <w:right w:val="single" w:sz="4" w:space="0" w:color="auto"/>
            </w:tcBorders>
            <w:shd w:val="clear" w:color="000000" w:fill="FFFFFF"/>
            <w:vAlign w:val="center"/>
            <w:hideMark/>
          </w:tcPr>
          <w:p w14:paraId="5E43650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5A87A01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12 875,7</w:t>
            </w:r>
          </w:p>
        </w:tc>
        <w:tc>
          <w:tcPr>
            <w:tcW w:w="907" w:type="dxa"/>
            <w:tcBorders>
              <w:top w:val="nil"/>
              <w:left w:val="nil"/>
              <w:bottom w:val="single" w:sz="4" w:space="0" w:color="auto"/>
              <w:right w:val="single" w:sz="4" w:space="0" w:color="auto"/>
            </w:tcBorders>
            <w:shd w:val="clear" w:color="000000" w:fill="FFFFFF"/>
            <w:vAlign w:val="center"/>
            <w:hideMark/>
          </w:tcPr>
          <w:p w14:paraId="2014CD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14 478,7</w:t>
            </w:r>
          </w:p>
        </w:tc>
        <w:tc>
          <w:tcPr>
            <w:tcW w:w="907" w:type="dxa"/>
            <w:tcBorders>
              <w:top w:val="nil"/>
              <w:left w:val="nil"/>
              <w:bottom w:val="single" w:sz="4" w:space="0" w:color="auto"/>
              <w:right w:val="single" w:sz="4" w:space="0" w:color="auto"/>
            </w:tcBorders>
            <w:shd w:val="clear" w:color="000000" w:fill="FFFFFF"/>
            <w:vAlign w:val="center"/>
            <w:hideMark/>
          </w:tcPr>
          <w:p w14:paraId="5913BE2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14 478,7</w:t>
            </w:r>
          </w:p>
        </w:tc>
      </w:tr>
      <w:tr w:rsidR="0068320A" w:rsidRPr="0068320A" w14:paraId="6666BCB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510EA8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 содержание общеобразовательных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550163E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59.3.02.00000</w:t>
            </w:r>
          </w:p>
        </w:tc>
        <w:tc>
          <w:tcPr>
            <w:tcW w:w="680" w:type="dxa"/>
            <w:tcBorders>
              <w:top w:val="nil"/>
              <w:left w:val="nil"/>
              <w:bottom w:val="single" w:sz="4" w:space="0" w:color="auto"/>
              <w:right w:val="single" w:sz="4" w:space="0" w:color="auto"/>
            </w:tcBorders>
            <w:shd w:val="clear" w:color="000000" w:fill="FFFFFF"/>
            <w:vAlign w:val="center"/>
            <w:hideMark/>
          </w:tcPr>
          <w:p w14:paraId="316182B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4E1318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32 963,6</w:t>
            </w:r>
          </w:p>
        </w:tc>
        <w:tc>
          <w:tcPr>
            <w:tcW w:w="907" w:type="dxa"/>
            <w:tcBorders>
              <w:top w:val="nil"/>
              <w:left w:val="nil"/>
              <w:bottom w:val="single" w:sz="4" w:space="0" w:color="auto"/>
              <w:right w:val="single" w:sz="4" w:space="0" w:color="auto"/>
            </w:tcBorders>
            <w:shd w:val="clear" w:color="000000" w:fill="FFFFFF"/>
            <w:vAlign w:val="center"/>
            <w:hideMark/>
          </w:tcPr>
          <w:p w14:paraId="4E35C99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15 077,3</w:t>
            </w:r>
          </w:p>
        </w:tc>
        <w:tc>
          <w:tcPr>
            <w:tcW w:w="907" w:type="dxa"/>
            <w:tcBorders>
              <w:top w:val="nil"/>
              <w:left w:val="nil"/>
              <w:bottom w:val="single" w:sz="4" w:space="0" w:color="auto"/>
              <w:right w:val="single" w:sz="4" w:space="0" w:color="auto"/>
            </w:tcBorders>
            <w:shd w:val="clear" w:color="000000" w:fill="FFFFFF"/>
            <w:vAlign w:val="center"/>
            <w:hideMark/>
          </w:tcPr>
          <w:p w14:paraId="008416A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24 721,2</w:t>
            </w:r>
          </w:p>
        </w:tc>
      </w:tr>
      <w:tr w:rsidR="0068320A" w:rsidRPr="0068320A" w14:paraId="2FB102A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E63B35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содержание общеобразовательных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21E31E1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59.3.02.00360</w:t>
            </w:r>
          </w:p>
        </w:tc>
        <w:tc>
          <w:tcPr>
            <w:tcW w:w="680" w:type="dxa"/>
            <w:tcBorders>
              <w:top w:val="nil"/>
              <w:left w:val="nil"/>
              <w:bottom w:val="single" w:sz="4" w:space="0" w:color="auto"/>
              <w:right w:val="single" w:sz="4" w:space="0" w:color="auto"/>
            </w:tcBorders>
            <w:shd w:val="clear" w:color="000000" w:fill="FFFFFF"/>
            <w:vAlign w:val="center"/>
            <w:hideMark/>
          </w:tcPr>
          <w:p w14:paraId="210729C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AD9CE8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32 963,6</w:t>
            </w:r>
          </w:p>
        </w:tc>
        <w:tc>
          <w:tcPr>
            <w:tcW w:w="907" w:type="dxa"/>
            <w:tcBorders>
              <w:top w:val="nil"/>
              <w:left w:val="nil"/>
              <w:bottom w:val="single" w:sz="4" w:space="0" w:color="auto"/>
              <w:right w:val="single" w:sz="4" w:space="0" w:color="auto"/>
            </w:tcBorders>
            <w:shd w:val="clear" w:color="000000" w:fill="FFFFFF"/>
            <w:vAlign w:val="center"/>
            <w:hideMark/>
          </w:tcPr>
          <w:p w14:paraId="00D586E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15 077,3</w:t>
            </w:r>
          </w:p>
        </w:tc>
        <w:tc>
          <w:tcPr>
            <w:tcW w:w="907" w:type="dxa"/>
            <w:tcBorders>
              <w:top w:val="nil"/>
              <w:left w:val="nil"/>
              <w:bottom w:val="single" w:sz="4" w:space="0" w:color="auto"/>
              <w:right w:val="single" w:sz="4" w:space="0" w:color="auto"/>
            </w:tcBorders>
            <w:shd w:val="clear" w:color="000000" w:fill="FFFFFF"/>
            <w:vAlign w:val="center"/>
            <w:hideMark/>
          </w:tcPr>
          <w:p w14:paraId="1AA464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24 721,2</w:t>
            </w:r>
          </w:p>
        </w:tc>
      </w:tr>
      <w:tr w:rsidR="0068320A" w:rsidRPr="0068320A" w14:paraId="1E2E0E3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4C0B3A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5FB9C99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59.3.02.00360</w:t>
            </w:r>
          </w:p>
        </w:tc>
        <w:tc>
          <w:tcPr>
            <w:tcW w:w="680" w:type="dxa"/>
            <w:tcBorders>
              <w:top w:val="nil"/>
              <w:left w:val="nil"/>
              <w:bottom w:val="single" w:sz="4" w:space="0" w:color="auto"/>
              <w:right w:val="single" w:sz="4" w:space="0" w:color="auto"/>
            </w:tcBorders>
            <w:shd w:val="clear" w:color="000000" w:fill="FFFFFF"/>
            <w:vAlign w:val="center"/>
            <w:hideMark/>
          </w:tcPr>
          <w:p w14:paraId="757801A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17E470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32 963,6</w:t>
            </w:r>
          </w:p>
        </w:tc>
        <w:tc>
          <w:tcPr>
            <w:tcW w:w="907" w:type="dxa"/>
            <w:tcBorders>
              <w:top w:val="nil"/>
              <w:left w:val="nil"/>
              <w:bottom w:val="single" w:sz="4" w:space="0" w:color="auto"/>
              <w:right w:val="single" w:sz="4" w:space="0" w:color="auto"/>
            </w:tcBorders>
            <w:shd w:val="clear" w:color="000000" w:fill="FFFFFF"/>
            <w:vAlign w:val="center"/>
            <w:hideMark/>
          </w:tcPr>
          <w:p w14:paraId="31CF3D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15 077,3</w:t>
            </w:r>
          </w:p>
        </w:tc>
        <w:tc>
          <w:tcPr>
            <w:tcW w:w="907" w:type="dxa"/>
            <w:tcBorders>
              <w:top w:val="nil"/>
              <w:left w:val="nil"/>
              <w:bottom w:val="single" w:sz="4" w:space="0" w:color="auto"/>
              <w:right w:val="single" w:sz="4" w:space="0" w:color="auto"/>
            </w:tcBorders>
            <w:shd w:val="clear" w:color="000000" w:fill="FFFFFF"/>
            <w:vAlign w:val="center"/>
            <w:hideMark/>
          </w:tcPr>
          <w:p w14:paraId="766BBC9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24 721,2</w:t>
            </w:r>
          </w:p>
        </w:tc>
      </w:tr>
      <w:tr w:rsidR="0068320A" w:rsidRPr="0068320A" w14:paraId="386B1F7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7E46AC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 содержание ДЮСШ»</w:t>
            </w:r>
          </w:p>
        </w:tc>
        <w:tc>
          <w:tcPr>
            <w:tcW w:w="1225" w:type="dxa"/>
            <w:tcBorders>
              <w:top w:val="nil"/>
              <w:left w:val="nil"/>
              <w:bottom w:val="single" w:sz="4" w:space="0" w:color="auto"/>
              <w:right w:val="single" w:sz="4" w:space="0" w:color="auto"/>
            </w:tcBorders>
            <w:shd w:val="clear" w:color="000000" w:fill="FFFFFF"/>
            <w:vAlign w:val="center"/>
            <w:hideMark/>
          </w:tcPr>
          <w:p w14:paraId="40E279B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59.3.04.00000</w:t>
            </w:r>
          </w:p>
        </w:tc>
        <w:tc>
          <w:tcPr>
            <w:tcW w:w="680" w:type="dxa"/>
            <w:tcBorders>
              <w:top w:val="nil"/>
              <w:left w:val="nil"/>
              <w:bottom w:val="single" w:sz="4" w:space="0" w:color="auto"/>
              <w:right w:val="single" w:sz="4" w:space="0" w:color="auto"/>
            </w:tcBorders>
            <w:shd w:val="clear" w:color="000000" w:fill="FFFFFF"/>
            <w:vAlign w:val="center"/>
            <w:hideMark/>
          </w:tcPr>
          <w:p w14:paraId="4B6343C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A2B35C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26BA038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492556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r>
      <w:tr w:rsidR="0068320A" w:rsidRPr="0068320A" w14:paraId="2D7B7E4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0A3950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содержание ДЮСШ</w:t>
            </w:r>
          </w:p>
        </w:tc>
        <w:tc>
          <w:tcPr>
            <w:tcW w:w="1225" w:type="dxa"/>
            <w:tcBorders>
              <w:top w:val="nil"/>
              <w:left w:val="nil"/>
              <w:bottom w:val="single" w:sz="4" w:space="0" w:color="auto"/>
              <w:right w:val="single" w:sz="4" w:space="0" w:color="auto"/>
            </w:tcBorders>
            <w:shd w:val="clear" w:color="000000" w:fill="FFFFFF"/>
            <w:vAlign w:val="center"/>
            <w:hideMark/>
          </w:tcPr>
          <w:p w14:paraId="1E9974E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59.3.04.00370</w:t>
            </w:r>
          </w:p>
        </w:tc>
        <w:tc>
          <w:tcPr>
            <w:tcW w:w="680" w:type="dxa"/>
            <w:tcBorders>
              <w:top w:val="nil"/>
              <w:left w:val="nil"/>
              <w:bottom w:val="single" w:sz="4" w:space="0" w:color="auto"/>
              <w:right w:val="single" w:sz="4" w:space="0" w:color="auto"/>
            </w:tcBorders>
            <w:shd w:val="clear" w:color="000000" w:fill="FFFFFF"/>
            <w:vAlign w:val="center"/>
            <w:hideMark/>
          </w:tcPr>
          <w:p w14:paraId="00278F3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8AD7A7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0240351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744245C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r>
      <w:tr w:rsidR="0068320A" w:rsidRPr="0068320A" w14:paraId="01C3955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5A79A9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9E2934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59.3.04.00370</w:t>
            </w:r>
          </w:p>
        </w:tc>
        <w:tc>
          <w:tcPr>
            <w:tcW w:w="680" w:type="dxa"/>
            <w:tcBorders>
              <w:top w:val="nil"/>
              <w:left w:val="nil"/>
              <w:bottom w:val="single" w:sz="4" w:space="0" w:color="auto"/>
              <w:right w:val="single" w:sz="4" w:space="0" w:color="auto"/>
            </w:tcBorders>
            <w:shd w:val="clear" w:color="000000" w:fill="FFFFFF"/>
            <w:vAlign w:val="center"/>
            <w:hideMark/>
          </w:tcPr>
          <w:p w14:paraId="443917E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5D56141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4A4C974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77548D7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1 647,6</w:t>
            </w:r>
          </w:p>
        </w:tc>
      </w:tr>
      <w:tr w:rsidR="0068320A" w:rsidRPr="0068320A" w14:paraId="18FD103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7455B1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25" w:type="dxa"/>
            <w:tcBorders>
              <w:top w:val="nil"/>
              <w:left w:val="nil"/>
              <w:bottom w:val="single" w:sz="4" w:space="0" w:color="auto"/>
              <w:right w:val="single" w:sz="4" w:space="0" w:color="auto"/>
            </w:tcBorders>
            <w:shd w:val="clear" w:color="000000" w:fill="FFFFFF"/>
            <w:vAlign w:val="center"/>
            <w:hideMark/>
          </w:tcPr>
          <w:p w14:paraId="4AC3459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59.3.05.00000</w:t>
            </w:r>
          </w:p>
        </w:tc>
        <w:tc>
          <w:tcPr>
            <w:tcW w:w="680" w:type="dxa"/>
            <w:tcBorders>
              <w:top w:val="nil"/>
              <w:left w:val="nil"/>
              <w:bottom w:val="single" w:sz="4" w:space="0" w:color="auto"/>
              <w:right w:val="single" w:sz="4" w:space="0" w:color="auto"/>
            </w:tcBorders>
            <w:shd w:val="clear" w:color="000000" w:fill="FFFFFF"/>
            <w:vAlign w:val="center"/>
            <w:hideMark/>
          </w:tcPr>
          <w:p w14:paraId="405174F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002048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349,6</w:t>
            </w:r>
          </w:p>
        </w:tc>
        <w:tc>
          <w:tcPr>
            <w:tcW w:w="907" w:type="dxa"/>
            <w:tcBorders>
              <w:top w:val="nil"/>
              <w:left w:val="nil"/>
              <w:bottom w:val="single" w:sz="4" w:space="0" w:color="auto"/>
              <w:right w:val="single" w:sz="4" w:space="0" w:color="auto"/>
            </w:tcBorders>
            <w:shd w:val="clear" w:color="000000" w:fill="FFFFFF"/>
            <w:vAlign w:val="center"/>
            <w:hideMark/>
          </w:tcPr>
          <w:p w14:paraId="387450C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5 410,4</w:t>
            </w:r>
          </w:p>
        </w:tc>
        <w:tc>
          <w:tcPr>
            <w:tcW w:w="907" w:type="dxa"/>
            <w:tcBorders>
              <w:top w:val="nil"/>
              <w:left w:val="nil"/>
              <w:bottom w:val="single" w:sz="4" w:space="0" w:color="auto"/>
              <w:right w:val="single" w:sz="4" w:space="0" w:color="auto"/>
            </w:tcBorders>
            <w:shd w:val="clear" w:color="000000" w:fill="FFFFFF"/>
            <w:vAlign w:val="center"/>
            <w:hideMark/>
          </w:tcPr>
          <w:p w14:paraId="614B18A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5 410,4</w:t>
            </w:r>
          </w:p>
        </w:tc>
      </w:tr>
      <w:tr w:rsidR="0068320A" w:rsidRPr="0068320A" w14:paraId="66B86B3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F63D02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1225" w:type="dxa"/>
            <w:tcBorders>
              <w:top w:val="nil"/>
              <w:left w:val="nil"/>
              <w:bottom w:val="single" w:sz="4" w:space="0" w:color="auto"/>
              <w:right w:val="single" w:sz="4" w:space="0" w:color="auto"/>
            </w:tcBorders>
            <w:shd w:val="clear" w:color="000000" w:fill="FFFFFF"/>
            <w:vAlign w:val="center"/>
            <w:hideMark/>
          </w:tcPr>
          <w:p w14:paraId="7334DDD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59.3.0500372</w:t>
            </w:r>
          </w:p>
        </w:tc>
        <w:tc>
          <w:tcPr>
            <w:tcW w:w="680" w:type="dxa"/>
            <w:tcBorders>
              <w:top w:val="nil"/>
              <w:left w:val="nil"/>
              <w:bottom w:val="single" w:sz="4" w:space="0" w:color="auto"/>
              <w:right w:val="single" w:sz="4" w:space="0" w:color="auto"/>
            </w:tcBorders>
            <w:shd w:val="clear" w:color="000000" w:fill="FFFFFF"/>
            <w:vAlign w:val="center"/>
            <w:hideMark/>
          </w:tcPr>
          <w:p w14:paraId="4E2EE54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81FD2B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349,6</w:t>
            </w:r>
          </w:p>
        </w:tc>
        <w:tc>
          <w:tcPr>
            <w:tcW w:w="907" w:type="dxa"/>
            <w:tcBorders>
              <w:top w:val="nil"/>
              <w:left w:val="nil"/>
              <w:bottom w:val="single" w:sz="4" w:space="0" w:color="auto"/>
              <w:right w:val="single" w:sz="4" w:space="0" w:color="auto"/>
            </w:tcBorders>
            <w:shd w:val="clear" w:color="000000" w:fill="FFFFFF"/>
            <w:vAlign w:val="center"/>
            <w:hideMark/>
          </w:tcPr>
          <w:p w14:paraId="77E316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5 410,4</w:t>
            </w:r>
          </w:p>
        </w:tc>
        <w:tc>
          <w:tcPr>
            <w:tcW w:w="907" w:type="dxa"/>
            <w:tcBorders>
              <w:top w:val="nil"/>
              <w:left w:val="nil"/>
              <w:bottom w:val="single" w:sz="4" w:space="0" w:color="auto"/>
              <w:right w:val="single" w:sz="4" w:space="0" w:color="auto"/>
            </w:tcBorders>
            <w:shd w:val="clear" w:color="000000" w:fill="FFFFFF"/>
            <w:vAlign w:val="center"/>
            <w:hideMark/>
          </w:tcPr>
          <w:p w14:paraId="5DDF9DD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5 410,4</w:t>
            </w:r>
          </w:p>
        </w:tc>
      </w:tr>
      <w:tr w:rsidR="0068320A" w:rsidRPr="0068320A" w14:paraId="6E15A03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BF6432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17BC4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59.3.05.00372</w:t>
            </w:r>
          </w:p>
        </w:tc>
        <w:tc>
          <w:tcPr>
            <w:tcW w:w="680" w:type="dxa"/>
            <w:tcBorders>
              <w:top w:val="nil"/>
              <w:left w:val="nil"/>
              <w:bottom w:val="single" w:sz="4" w:space="0" w:color="auto"/>
              <w:right w:val="single" w:sz="4" w:space="0" w:color="auto"/>
            </w:tcBorders>
            <w:shd w:val="clear" w:color="000000" w:fill="FFFFFF"/>
            <w:vAlign w:val="center"/>
            <w:hideMark/>
          </w:tcPr>
          <w:p w14:paraId="4421E05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62A85C5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349,6</w:t>
            </w:r>
          </w:p>
        </w:tc>
        <w:tc>
          <w:tcPr>
            <w:tcW w:w="907" w:type="dxa"/>
            <w:tcBorders>
              <w:top w:val="nil"/>
              <w:left w:val="nil"/>
              <w:bottom w:val="single" w:sz="4" w:space="0" w:color="auto"/>
              <w:right w:val="single" w:sz="4" w:space="0" w:color="auto"/>
            </w:tcBorders>
            <w:shd w:val="clear" w:color="000000" w:fill="FFFFFF"/>
            <w:vAlign w:val="center"/>
            <w:hideMark/>
          </w:tcPr>
          <w:p w14:paraId="6FEA932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5 373,0</w:t>
            </w:r>
          </w:p>
        </w:tc>
        <w:tc>
          <w:tcPr>
            <w:tcW w:w="907" w:type="dxa"/>
            <w:tcBorders>
              <w:top w:val="nil"/>
              <w:left w:val="nil"/>
              <w:bottom w:val="single" w:sz="4" w:space="0" w:color="auto"/>
              <w:right w:val="single" w:sz="4" w:space="0" w:color="auto"/>
            </w:tcBorders>
            <w:shd w:val="clear" w:color="000000" w:fill="FFFFFF"/>
            <w:vAlign w:val="center"/>
            <w:hideMark/>
          </w:tcPr>
          <w:p w14:paraId="151BFF1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5 373,0</w:t>
            </w:r>
          </w:p>
        </w:tc>
      </w:tr>
      <w:tr w:rsidR="0068320A" w:rsidRPr="0068320A" w14:paraId="3703458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EB06B2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610B4C5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59.3.05.00372</w:t>
            </w:r>
          </w:p>
        </w:tc>
        <w:tc>
          <w:tcPr>
            <w:tcW w:w="680" w:type="dxa"/>
            <w:tcBorders>
              <w:top w:val="nil"/>
              <w:left w:val="nil"/>
              <w:bottom w:val="single" w:sz="4" w:space="0" w:color="auto"/>
              <w:right w:val="single" w:sz="4" w:space="0" w:color="auto"/>
            </w:tcBorders>
            <w:shd w:val="clear" w:color="000000" w:fill="FFFFFF"/>
            <w:vAlign w:val="center"/>
            <w:hideMark/>
          </w:tcPr>
          <w:p w14:paraId="097DC1D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3882FD9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1447A6E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37,4</w:t>
            </w:r>
          </w:p>
        </w:tc>
        <w:tc>
          <w:tcPr>
            <w:tcW w:w="907" w:type="dxa"/>
            <w:tcBorders>
              <w:top w:val="nil"/>
              <w:left w:val="nil"/>
              <w:bottom w:val="single" w:sz="4" w:space="0" w:color="auto"/>
              <w:right w:val="single" w:sz="4" w:space="0" w:color="auto"/>
            </w:tcBorders>
            <w:shd w:val="clear" w:color="000000" w:fill="FFFFFF"/>
            <w:vAlign w:val="center"/>
            <w:hideMark/>
          </w:tcPr>
          <w:p w14:paraId="1BDAE1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37,4</w:t>
            </w:r>
          </w:p>
        </w:tc>
      </w:tr>
      <w:tr w:rsidR="0068320A" w:rsidRPr="0068320A" w14:paraId="4D79290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39043F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208BF30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59.3.06.00000</w:t>
            </w:r>
          </w:p>
        </w:tc>
        <w:tc>
          <w:tcPr>
            <w:tcW w:w="680" w:type="dxa"/>
            <w:tcBorders>
              <w:top w:val="nil"/>
              <w:left w:val="nil"/>
              <w:bottom w:val="single" w:sz="4" w:space="0" w:color="auto"/>
              <w:right w:val="single" w:sz="4" w:space="0" w:color="auto"/>
            </w:tcBorders>
            <w:shd w:val="clear" w:color="000000" w:fill="FFFFFF"/>
            <w:vAlign w:val="center"/>
            <w:hideMark/>
          </w:tcPr>
          <w:p w14:paraId="33F667D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EFBAF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687C310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450,0</w:t>
            </w:r>
          </w:p>
        </w:tc>
        <w:tc>
          <w:tcPr>
            <w:tcW w:w="907" w:type="dxa"/>
            <w:tcBorders>
              <w:top w:val="nil"/>
              <w:left w:val="nil"/>
              <w:bottom w:val="single" w:sz="4" w:space="0" w:color="auto"/>
              <w:right w:val="single" w:sz="4" w:space="0" w:color="auto"/>
            </w:tcBorders>
            <w:shd w:val="clear" w:color="000000" w:fill="FFFFFF"/>
            <w:vAlign w:val="center"/>
            <w:hideMark/>
          </w:tcPr>
          <w:p w14:paraId="7F71D80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450,0</w:t>
            </w:r>
          </w:p>
        </w:tc>
      </w:tr>
      <w:tr w:rsidR="0068320A" w:rsidRPr="0068320A" w14:paraId="4383D84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C28036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Безопасность образовательных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66185F8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59.3.06.00380</w:t>
            </w:r>
          </w:p>
        </w:tc>
        <w:tc>
          <w:tcPr>
            <w:tcW w:w="680" w:type="dxa"/>
            <w:tcBorders>
              <w:top w:val="nil"/>
              <w:left w:val="nil"/>
              <w:bottom w:val="single" w:sz="4" w:space="0" w:color="auto"/>
              <w:right w:val="single" w:sz="4" w:space="0" w:color="auto"/>
            </w:tcBorders>
            <w:shd w:val="clear" w:color="000000" w:fill="FFFFFF"/>
            <w:vAlign w:val="center"/>
            <w:hideMark/>
          </w:tcPr>
          <w:p w14:paraId="5015FD0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6991C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6ADB0FB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450,0</w:t>
            </w:r>
          </w:p>
        </w:tc>
        <w:tc>
          <w:tcPr>
            <w:tcW w:w="907" w:type="dxa"/>
            <w:tcBorders>
              <w:top w:val="nil"/>
              <w:left w:val="nil"/>
              <w:bottom w:val="single" w:sz="4" w:space="0" w:color="auto"/>
              <w:right w:val="single" w:sz="4" w:space="0" w:color="auto"/>
            </w:tcBorders>
            <w:shd w:val="clear" w:color="000000" w:fill="FFFFFF"/>
            <w:vAlign w:val="center"/>
            <w:hideMark/>
          </w:tcPr>
          <w:p w14:paraId="70F6B4D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450,0</w:t>
            </w:r>
          </w:p>
        </w:tc>
      </w:tr>
      <w:tr w:rsidR="0068320A" w:rsidRPr="0068320A" w14:paraId="1175F21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40DA6C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0AC367C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59.3.06.00380</w:t>
            </w:r>
          </w:p>
        </w:tc>
        <w:tc>
          <w:tcPr>
            <w:tcW w:w="680" w:type="dxa"/>
            <w:tcBorders>
              <w:top w:val="nil"/>
              <w:left w:val="nil"/>
              <w:bottom w:val="single" w:sz="4" w:space="0" w:color="auto"/>
              <w:right w:val="single" w:sz="4" w:space="0" w:color="auto"/>
            </w:tcBorders>
            <w:shd w:val="clear" w:color="000000" w:fill="FFFFFF"/>
            <w:vAlign w:val="center"/>
            <w:hideMark/>
          </w:tcPr>
          <w:p w14:paraId="0571D89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B8F371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4041D2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450,0</w:t>
            </w:r>
          </w:p>
        </w:tc>
        <w:tc>
          <w:tcPr>
            <w:tcW w:w="907" w:type="dxa"/>
            <w:tcBorders>
              <w:top w:val="nil"/>
              <w:left w:val="nil"/>
              <w:bottom w:val="single" w:sz="4" w:space="0" w:color="auto"/>
              <w:right w:val="single" w:sz="4" w:space="0" w:color="auto"/>
            </w:tcBorders>
            <w:shd w:val="clear" w:color="000000" w:fill="FFFFFF"/>
            <w:vAlign w:val="center"/>
            <w:hideMark/>
          </w:tcPr>
          <w:p w14:paraId="382C2AE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450,0</w:t>
            </w:r>
          </w:p>
        </w:tc>
      </w:tr>
      <w:tr w:rsidR="0068320A" w:rsidRPr="0068320A" w14:paraId="78D4001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4D491C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подвоза учащихся»</w:t>
            </w:r>
          </w:p>
        </w:tc>
        <w:tc>
          <w:tcPr>
            <w:tcW w:w="1225" w:type="dxa"/>
            <w:tcBorders>
              <w:top w:val="nil"/>
              <w:left w:val="nil"/>
              <w:bottom w:val="single" w:sz="4" w:space="0" w:color="auto"/>
              <w:right w:val="single" w:sz="4" w:space="0" w:color="auto"/>
            </w:tcBorders>
            <w:shd w:val="clear" w:color="000000" w:fill="FFFFFF"/>
            <w:vAlign w:val="center"/>
            <w:hideMark/>
          </w:tcPr>
          <w:p w14:paraId="19EA499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59.3.08.00000</w:t>
            </w:r>
          </w:p>
        </w:tc>
        <w:tc>
          <w:tcPr>
            <w:tcW w:w="680" w:type="dxa"/>
            <w:tcBorders>
              <w:top w:val="nil"/>
              <w:left w:val="nil"/>
              <w:bottom w:val="single" w:sz="4" w:space="0" w:color="auto"/>
              <w:right w:val="single" w:sz="4" w:space="0" w:color="auto"/>
            </w:tcBorders>
            <w:shd w:val="clear" w:color="000000" w:fill="FFFFFF"/>
            <w:vAlign w:val="center"/>
            <w:hideMark/>
          </w:tcPr>
          <w:p w14:paraId="4C15800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FDCFDB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4 835,2</w:t>
            </w:r>
          </w:p>
        </w:tc>
        <w:tc>
          <w:tcPr>
            <w:tcW w:w="907" w:type="dxa"/>
            <w:tcBorders>
              <w:top w:val="nil"/>
              <w:left w:val="nil"/>
              <w:bottom w:val="single" w:sz="4" w:space="0" w:color="auto"/>
              <w:right w:val="single" w:sz="4" w:space="0" w:color="auto"/>
            </w:tcBorders>
            <w:shd w:val="clear" w:color="000000" w:fill="FFFFFF"/>
            <w:vAlign w:val="center"/>
            <w:hideMark/>
          </w:tcPr>
          <w:p w14:paraId="0BFDE3F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5 027,2</w:t>
            </w:r>
          </w:p>
        </w:tc>
        <w:tc>
          <w:tcPr>
            <w:tcW w:w="907" w:type="dxa"/>
            <w:tcBorders>
              <w:top w:val="nil"/>
              <w:left w:val="nil"/>
              <w:bottom w:val="single" w:sz="4" w:space="0" w:color="auto"/>
              <w:right w:val="single" w:sz="4" w:space="0" w:color="auto"/>
            </w:tcBorders>
            <w:shd w:val="clear" w:color="000000" w:fill="FFFFFF"/>
            <w:vAlign w:val="center"/>
            <w:hideMark/>
          </w:tcPr>
          <w:p w14:paraId="261E70A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5 027,2</w:t>
            </w:r>
          </w:p>
        </w:tc>
      </w:tr>
      <w:tr w:rsidR="0068320A" w:rsidRPr="0068320A" w14:paraId="3B00998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815761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подвоза учащихся</w:t>
            </w:r>
          </w:p>
        </w:tc>
        <w:tc>
          <w:tcPr>
            <w:tcW w:w="1225" w:type="dxa"/>
            <w:tcBorders>
              <w:top w:val="nil"/>
              <w:left w:val="nil"/>
              <w:bottom w:val="single" w:sz="4" w:space="0" w:color="auto"/>
              <w:right w:val="single" w:sz="4" w:space="0" w:color="auto"/>
            </w:tcBorders>
            <w:shd w:val="clear" w:color="000000" w:fill="FFFFFF"/>
            <w:vAlign w:val="center"/>
            <w:hideMark/>
          </w:tcPr>
          <w:p w14:paraId="6A60E9B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59.3.08.00390</w:t>
            </w:r>
          </w:p>
        </w:tc>
        <w:tc>
          <w:tcPr>
            <w:tcW w:w="680" w:type="dxa"/>
            <w:tcBorders>
              <w:top w:val="nil"/>
              <w:left w:val="nil"/>
              <w:bottom w:val="single" w:sz="4" w:space="0" w:color="auto"/>
              <w:right w:val="single" w:sz="4" w:space="0" w:color="auto"/>
            </w:tcBorders>
            <w:shd w:val="clear" w:color="000000" w:fill="FFFFFF"/>
            <w:vAlign w:val="center"/>
            <w:hideMark/>
          </w:tcPr>
          <w:p w14:paraId="22F2C75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6D6B8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4 835,2</w:t>
            </w:r>
          </w:p>
        </w:tc>
        <w:tc>
          <w:tcPr>
            <w:tcW w:w="907" w:type="dxa"/>
            <w:tcBorders>
              <w:top w:val="nil"/>
              <w:left w:val="nil"/>
              <w:bottom w:val="single" w:sz="4" w:space="0" w:color="auto"/>
              <w:right w:val="single" w:sz="4" w:space="0" w:color="auto"/>
            </w:tcBorders>
            <w:shd w:val="clear" w:color="000000" w:fill="FFFFFF"/>
            <w:vAlign w:val="center"/>
            <w:hideMark/>
          </w:tcPr>
          <w:p w14:paraId="06724EB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5 027,2</w:t>
            </w:r>
          </w:p>
        </w:tc>
        <w:tc>
          <w:tcPr>
            <w:tcW w:w="907" w:type="dxa"/>
            <w:tcBorders>
              <w:top w:val="nil"/>
              <w:left w:val="nil"/>
              <w:bottom w:val="single" w:sz="4" w:space="0" w:color="auto"/>
              <w:right w:val="single" w:sz="4" w:space="0" w:color="auto"/>
            </w:tcBorders>
            <w:shd w:val="clear" w:color="000000" w:fill="FFFFFF"/>
            <w:vAlign w:val="center"/>
            <w:hideMark/>
          </w:tcPr>
          <w:p w14:paraId="6A4382D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5 027,2</w:t>
            </w:r>
          </w:p>
        </w:tc>
      </w:tr>
      <w:tr w:rsidR="0068320A" w:rsidRPr="0068320A" w14:paraId="10F213A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10E94D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770591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59.3.08.00390</w:t>
            </w:r>
          </w:p>
        </w:tc>
        <w:tc>
          <w:tcPr>
            <w:tcW w:w="680" w:type="dxa"/>
            <w:tcBorders>
              <w:top w:val="nil"/>
              <w:left w:val="nil"/>
              <w:bottom w:val="single" w:sz="4" w:space="0" w:color="auto"/>
              <w:right w:val="single" w:sz="4" w:space="0" w:color="auto"/>
            </w:tcBorders>
            <w:shd w:val="clear" w:color="000000" w:fill="FFFFFF"/>
            <w:vAlign w:val="center"/>
            <w:hideMark/>
          </w:tcPr>
          <w:p w14:paraId="3C178E0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6EB1140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4 835,2</w:t>
            </w:r>
          </w:p>
        </w:tc>
        <w:tc>
          <w:tcPr>
            <w:tcW w:w="907" w:type="dxa"/>
            <w:tcBorders>
              <w:top w:val="nil"/>
              <w:left w:val="nil"/>
              <w:bottom w:val="single" w:sz="4" w:space="0" w:color="auto"/>
              <w:right w:val="single" w:sz="4" w:space="0" w:color="auto"/>
            </w:tcBorders>
            <w:shd w:val="clear" w:color="000000" w:fill="FFFFFF"/>
            <w:vAlign w:val="center"/>
            <w:hideMark/>
          </w:tcPr>
          <w:p w14:paraId="1A5A87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5 027,2</w:t>
            </w:r>
          </w:p>
        </w:tc>
        <w:tc>
          <w:tcPr>
            <w:tcW w:w="907" w:type="dxa"/>
            <w:tcBorders>
              <w:top w:val="nil"/>
              <w:left w:val="nil"/>
              <w:bottom w:val="single" w:sz="4" w:space="0" w:color="auto"/>
              <w:right w:val="single" w:sz="4" w:space="0" w:color="auto"/>
            </w:tcBorders>
            <w:shd w:val="clear" w:color="000000" w:fill="FFFFFF"/>
            <w:vAlign w:val="center"/>
            <w:hideMark/>
          </w:tcPr>
          <w:p w14:paraId="1E0DC2A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5 027,2</w:t>
            </w:r>
          </w:p>
        </w:tc>
      </w:tr>
      <w:tr w:rsidR="0068320A" w:rsidRPr="0068320A" w14:paraId="4FF8D50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1E8DF5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225" w:type="dxa"/>
            <w:tcBorders>
              <w:top w:val="nil"/>
              <w:left w:val="nil"/>
              <w:bottom w:val="single" w:sz="4" w:space="0" w:color="auto"/>
              <w:right w:val="single" w:sz="4" w:space="0" w:color="auto"/>
            </w:tcBorders>
            <w:shd w:val="clear" w:color="000000" w:fill="FFFFFF"/>
            <w:vAlign w:val="center"/>
            <w:hideMark/>
          </w:tcPr>
          <w:p w14:paraId="4DCCAEC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59.3.09.00000</w:t>
            </w:r>
          </w:p>
        </w:tc>
        <w:tc>
          <w:tcPr>
            <w:tcW w:w="680" w:type="dxa"/>
            <w:tcBorders>
              <w:top w:val="nil"/>
              <w:left w:val="nil"/>
              <w:bottom w:val="single" w:sz="4" w:space="0" w:color="auto"/>
              <w:right w:val="single" w:sz="4" w:space="0" w:color="auto"/>
            </w:tcBorders>
            <w:shd w:val="clear" w:color="000000" w:fill="FFFFFF"/>
            <w:vAlign w:val="center"/>
            <w:hideMark/>
          </w:tcPr>
          <w:p w14:paraId="4059B52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C88519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24B005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FC33C9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8BCBBC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812769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Выплаты единовременного пособия молодым специалистам</w:t>
            </w:r>
          </w:p>
        </w:tc>
        <w:tc>
          <w:tcPr>
            <w:tcW w:w="1225" w:type="dxa"/>
            <w:tcBorders>
              <w:top w:val="nil"/>
              <w:left w:val="nil"/>
              <w:bottom w:val="single" w:sz="4" w:space="0" w:color="auto"/>
              <w:right w:val="single" w:sz="4" w:space="0" w:color="auto"/>
            </w:tcBorders>
            <w:shd w:val="clear" w:color="000000" w:fill="FFFFFF"/>
            <w:vAlign w:val="center"/>
            <w:hideMark/>
          </w:tcPr>
          <w:p w14:paraId="175D60E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59.3.09.00710</w:t>
            </w:r>
          </w:p>
        </w:tc>
        <w:tc>
          <w:tcPr>
            <w:tcW w:w="680" w:type="dxa"/>
            <w:tcBorders>
              <w:top w:val="nil"/>
              <w:left w:val="nil"/>
              <w:bottom w:val="single" w:sz="4" w:space="0" w:color="auto"/>
              <w:right w:val="single" w:sz="4" w:space="0" w:color="auto"/>
            </w:tcBorders>
            <w:shd w:val="clear" w:color="000000" w:fill="FFFFFF"/>
            <w:vAlign w:val="center"/>
            <w:hideMark/>
          </w:tcPr>
          <w:p w14:paraId="745AEE5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F76151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5014B21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50194F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84C87D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B7D427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7F6AF83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59.3.09.00710</w:t>
            </w:r>
          </w:p>
        </w:tc>
        <w:tc>
          <w:tcPr>
            <w:tcW w:w="680" w:type="dxa"/>
            <w:tcBorders>
              <w:top w:val="nil"/>
              <w:left w:val="nil"/>
              <w:bottom w:val="single" w:sz="4" w:space="0" w:color="auto"/>
              <w:right w:val="single" w:sz="4" w:space="0" w:color="auto"/>
            </w:tcBorders>
            <w:shd w:val="clear" w:color="000000" w:fill="FFFFFF"/>
            <w:vAlign w:val="center"/>
            <w:hideMark/>
          </w:tcPr>
          <w:p w14:paraId="45C21A6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427C683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39B5FA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54AF95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4A773F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B056D3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225" w:type="dxa"/>
            <w:tcBorders>
              <w:top w:val="nil"/>
              <w:left w:val="nil"/>
              <w:bottom w:val="single" w:sz="4" w:space="0" w:color="auto"/>
              <w:right w:val="single" w:sz="4" w:space="0" w:color="auto"/>
            </w:tcBorders>
            <w:shd w:val="clear" w:color="000000" w:fill="FFFFFF"/>
            <w:vAlign w:val="center"/>
            <w:hideMark/>
          </w:tcPr>
          <w:p w14:paraId="0A3BFD4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59.3.10.00000</w:t>
            </w:r>
          </w:p>
        </w:tc>
        <w:tc>
          <w:tcPr>
            <w:tcW w:w="680" w:type="dxa"/>
            <w:tcBorders>
              <w:top w:val="nil"/>
              <w:left w:val="nil"/>
              <w:bottom w:val="single" w:sz="4" w:space="0" w:color="auto"/>
              <w:right w:val="single" w:sz="4" w:space="0" w:color="auto"/>
            </w:tcBorders>
            <w:shd w:val="clear" w:color="000000" w:fill="FFFFFF"/>
            <w:vAlign w:val="center"/>
            <w:hideMark/>
          </w:tcPr>
          <w:p w14:paraId="3A6F360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779543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1 276,9</w:t>
            </w:r>
          </w:p>
        </w:tc>
        <w:tc>
          <w:tcPr>
            <w:tcW w:w="907" w:type="dxa"/>
            <w:tcBorders>
              <w:top w:val="nil"/>
              <w:left w:val="nil"/>
              <w:bottom w:val="single" w:sz="4" w:space="0" w:color="auto"/>
              <w:right w:val="single" w:sz="4" w:space="0" w:color="auto"/>
            </w:tcBorders>
            <w:shd w:val="clear" w:color="000000" w:fill="FFFFFF"/>
            <w:vAlign w:val="center"/>
            <w:hideMark/>
          </w:tcPr>
          <w:p w14:paraId="64A14E8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1 034,4</w:t>
            </w:r>
          </w:p>
        </w:tc>
        <w:tc>
          <w:tcPr>
            <w:tcW w:w="907" w:type="dxa"/>
            <w:tcBorders>
              <w:top w:val="nil"/>
              <w:left w:val="nil"/>
              <w:bottom w:val="single" w:sz="4" w:space="0" w:color="auto"/>
              <w:right w:val="single" w:sz="4" w:space="0" w:color="auto"/>
            </w:tcBorders>
            <w:shd w:val="clear" w:color="000000" w:fill="FFFFFF"/>
            <w:vAlign w:val="center"/>
            <w:hideMark/>
          </w:tcPr>
          <w:p w14:paraId="1B4E44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1 060,5</w:t>
            </w:r>
          </w:p>
        </w:tc>
      </w:tr>
      <w:tr w:rsidR="0068320A" w:rsidRPr="0068320A" w14:paraId="1153F3F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7198A4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225" w:type="dxa"/>
            <w:tcBorders>
              <w:top w:val="nil"/>
              <w:left w:val="nil"/>
              <w:bottom w:val="single" w:sz="4" w:space="0" w:color="auto"/>
              <w:right w:val="single" w:sz="4" w:space="0" w:color="auto"/>
            </w:tcBorders>
            <w:shd w:val="clear" w:color="000000" w:fill="FFFFFF"/>
            <w:vAlign w:val="center"/>
            <w:hideMark/>
          </w:tcPr>
          <w:p w14:paraId="39DB7A3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59.3.10.11020</w:t>
            </w:r>
          </w:p>
        </w:tc>
        <w:tc>
          <w:tcPr>
            <w:tcW w:w="680" w:type="dxa"/>
            <w:tcBorders>
              <w:top w:val="nil"/>
              <w:left w:val="nil"/>
              <w:bottom w:val="single" w:sz="4" w:space="0" w:color="auto"/>
              <w:right w:val="single" w:sz="4" w:space="0" w:color="auto"/>
            </w:tcBorders>
            <w:shd w:val="clear" w:color="000000" w:fill="FFFFFF"/>
            <w:vAlign w:val="center"/>
            <w:hideMark/>
          </w:tcPr>
          <w:p w14:paraId="33EBC24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689102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1 276,9</w:t>
            </w:r>
          </w:p>
        </w:tc>
        <w:tc>
          <w:tcPr>
            <w:tcW w:w="907" w:type="dxa"/>
            <w:tcBorders>
              <w:top w:val="nil"/>
              <w:left w:val="nil"/>
              <w:bottom w:val="single" w:sz="4" w:space="0" w:color="auto"/>
              <w:right w:val="single" w:sz="4" w:space="0" w:color="auto"/>
            </w:tcBorders>
            <w:shd w:val="clear" w:color="000000" w:fill="FFFFFF"/>
            <w:vAlign w:val="center"/>
            <w:hideMark/>
          </w:tcPr>
          <w:p w14:paraId="033CC93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1 034,4</w:t>
            </w:r>
          </w:p>
        </w:tc>
        <w:tc>
          <w:tcPr>
            <w:tcW w:w="907" w:type="dxa"/>
            <w:tcBorders>
              <w:top w:val="nil"/>
              <w:left w:val="nil"/>
              <w:bottom w:val="single" w:sz="4" w:space="0" w:color="auto"/>
              <w:right w:val="single" w:sz="4" w:space="0" w:color="auto"/>
            </w:tcBorders>
            <w:shd w:val="clear" w:color="000000" w:fill="FFFFFF"/>
            <w:vAlign w:val="center"/>
            <w:hideMark/>
          </w:tcPr>
          <w:p w14:paraId="4E00D76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1 060,5</w:t>
            </w:r>
          </w:p>
        </w:tc>
      </w:tr>
      <w:tr w:rsidR="0068320A" w:rsidRPr="0068320A" w14:paraId="18E5A88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CC2428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237E6CE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59.3.10.11020</w:t>
            </w:r>
          </w:p>
        </w:tc>
        <w:tc>
          <w:tcPr>
            <w:tcW w:w="680" w:type="dxa"/>
            <w:tcBorders>
              <w:top w:val="nil"/>
              <w:left w:val="nil"/>
              <w:bottom w:val="single" w:sz="4" w:space="0" w:color="auto"/>
              <w:right w:val="single" w:sz="4" w:space="0" w:color="auto"/>
            </w:tcBorders>
            <w:shd w:val="clear" w:color="000000" w:fill="FFFFFF"/>
            <w:vAlign w:val="center"/>
            <w:hideMark/>
          </w:tcPr>
          <w:p w14:paraId="44241D6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3887CEB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1 276,9</w:t>
            </w:r>
          </w:p>
        </w:tc>
        <w:tc>
          <w:tcPr>
            <w:tcW w:w="907" w:type="dxa"/>
            <w:tcBorders>
              <w:top w:val="nil"/>
              <w:left w:val="nil"/>
              <w:bottom w:val="single" w:sz="4" w:space="0" w:color="auto"/>
              <w:right w:val="single" w:sz="4" w:space="0" w:color="auto"/>
            </w:tcBorders>
            <w:shd w:val="clear" w:color="auto" w:fill="auto"/>
            <w:vAlign w:val="center"/>
            <w:hideMark/>
          </w:tcPr>
          <w:p w14:paraId="4D11BFA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1 034,4</w:t>
            </w:r>
          </w:p>
        </w:tc>
        <w:tc>
          <w:tcPr>
            <w:tcW w:w="907" w:type="dxa"/>
            <w:tcBorders>
              <w:top w:val="nil"/>
              <w:left w:val="nil"/>
              <w:bottom w:val="single" w:sz="4" w:space="0" w:color="auto"/>
              <w:right w:val="single" w:sz="4" w:space="0" w:color="auto"/>
            </w:tcBorders>
            <w:shd w:val="clear" w:color="auto" w:fill="auto"/>
            <w:vAlign w:val="center"/>
            <w:hideMark/>
          </w:tcPr>
          <w:p w14:paraId="3CF187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1 060,5</w:t>
            </w:r>
          </w:p>
        </w:tc>
      </w:tr>
      <w:tr w:rsidR="0068320A" w:rsidRPr="0068320A" w14:paraId="02B9D0A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D7E4E6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3191C03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59.3.11.00000</w:t>
            </w:r>
          </w:p>
        </w:tc>
        <w:tc>
          <w:tcPr>
            <w:tcW w:w="680" w:type="dxa"/>
            <w:tcBorders>
              <w:top w:val="nil"/>
              <w:left w:val="nil"/>
              <w:bottom w:val="single" w:sz="4" w:space="0" w:color="auto"/>
              <w:right w:val="single" w:sz="4" w:space="0" w:color="auto"/>
            </w:tcBorders>
            <w:shd w:val="clear" w:color="000000" w:fill="FFFFFF"/>
            <w:vAlign w:val="center"/>
            <w:hideMark/>
          </w:tcPr>
          <w:p w14:paraId="3F8719A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CEFED3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15 936,5</w:t>
            </w:r>
          </w:p>
        </w:tc>
        <w:tc>
          <w:tcPr>
            <w:tcW w:w="907" w:type="dxa"/>
            <w:tcBorders>
              <w:top w:val="nil"/>
              <w:left w:val="nil"/>
              <w:bottom w:val="single" w:sz="4" w:space="0" w:color="auto"/>
              <w:right w:val="single" w:sz="4" w:space="0" w:color="auto"/>
            </w:tcBorders>
            <w:shd w:val="clear" w:color="auto" w:fill="auto"/>
            <w:vAlign w:val="center"/>
            <w:hideMark/>
          </w:tcPr>
          <w:p w14:paraId="5B6B3C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16 288,0</w:t>
            </w:r>
          </w:p>
        </w:tc>
        <w:tc>
          <w:tcPr>
            <w:tcW w:w="907" w:type="dxa"/>
            <w:tcBorders>
              <w:top w:val="nil"/>
              <w:left w:val="nil"/>
              <w:bottom w:val="single" w:sz="4" w:space="0" w:color="auto"/>
              <w:right w:val="single" w:sz="4" w:space="0" w:color="auto"/>
            </w:tcBorders>
            <w:shd w:val="clear" w:color="auto" w:fill="auto"/>
            <w:vAlign w:val="center"/>
            <w:hideMark/>
          </w:tcPr>
          <w:p w14:paraId="3BF3601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18 514,4</w:t>
            </w:r>
          </w:p>
        </w:tc>
      </w:tr>
      <w:tr w:rsidR="0068320A" w:rsidRPr="0068320A" w14:paraId="4B34620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D85A9E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7BD2B3B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59.3.11.53030</w:t>
            </w:r>
          </w:p>
        </w:tc>
        <w:tc>
          <w:tcPr>
            <w:tcW w:w="680" w:type="dxa"/>
            <w:tcBorders>
              <w:top w:val="nil"/>
              <w:left w:val="nil"/>
              <w:bottom w:val="single" w:sz="4" w:space="0" w:color="auto"/>
              <w:right w:val="single" w:sz="4" w:space="0" w:color="auto"/>
            </w:tcBorders>
            <w:shd w:val="clear" w:color="000000" w:fill="FFFFFF"/>
            <w:vAlign w:val="center"/>
            <w:hideMark/>
          </w:tcPr>
          <w:p w14:paraId="5D4667C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108ECF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15 936,5</w:t>
            </w:r>
          </w:p>
        </w:tc>
        <w:tc>
          <w:tcPr>
            <w:tcW w:w="907" w:type="dxa"/>
            <w:tcBorders>
              <w:top w:val="nil"/>
              <w:left w:val="nil"/>
              <w:bottom w:val="single" w:sz="4" w:space="0" w:color="auto"/>
              <w:right w:val="single" w:sz="4" w:space="0" w:color="auto"/>
            </w:tcBorders>
            <w:shd w:val="clear" w:color="000000" w:fill="FFFFFF"/>
            <w:vAlign w:val="center"/>
            <w:hideMark/>
          </w:tcPr>
          <w:p w14:paraId="7E7813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16 288,0</w:t>
            </w:r>
          </w:p>
        </w:tc>
        <w:tc>
          <w:tcPr>
            <w:tcW w:w="907" w:type="dxa"/>
            <w:tcBorders>
              <w:top w:val="nil"/>
              <w:left w:val="nil"/>
              <w:bottom w:val="single" w:sz="4" w:space="0" w:color="auto"/>
              <w:right w:val="single" w:sz="4" w:space="0" w:color="auto"/>
            </w:tcBorders>
            <w:shd w:val="clear" w:color="000000" w:fill="FFFFFF"/>
            <w:vAlign w:val="center"/>
            <w:hideMark/>
          </w:tcPr>
          <w:p w14:paraId="5FA154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18 514,4</w:t>
            </w:r>
          </w:p>
        </w:tc>
      </w:tr>
      <w:tr w:rsidR="0068320A" w:rsidRPr="0068320A" w14:paraId="42A1C1F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3A1C67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046A85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59.3.11.53030</w:t>
            </w:r>
          </w:p>
        </w:tc>
        <w:tc>
          <w:tcPr>
            <w:tcW w:w="680" w:type="dxa"/>
            <w:tcBorders>
              <w:top w:val="nil"/>
              <w:left w:val="nil"/>
              <w:bottom w:val="single" w:sz="4" w:space="0" w:color="auto"/>
              <w:right w:val="single" w:sz="4" w:space="0" w:color="auto"/>
            </w:tcBorders>
            <w:shd w:val="clear" w:color="000000" w:fill="FFFFFF"/>
            <w:vAlign w:val="center"/>
            <w:hideMark/>
          </w:tcPr>
          <w:p w14:paraId="11B5739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9203B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15 936,5</w:t>
            </w:r>
          </w:p>
        </w:tc>
        <w:tc>
          <w:tcPr>
            <w:tcW w:w="907" w:type="dxa"/>
            <w:tcBorders>
              <w:top w:val="nil"/>
              <w:left w:val="nil"/>
              <w:bottom w:val="single" w:sz="4" w:space="0" w:color="auto"/>
              <w:right w:val="single" w:sz="4" w:space="0" w:color="auto"/>
            </w:tcBorders>
            <w:shd w:val="clear" w:color="000000" w:fill="FFFFFF"/>
            <w:vAlign w:val="center"/>
            <w:hideMark/>
          </w:tcPr>
          <w:p w14:paraId="648826B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16 288,0</w:t>
            </w:r>
          </w:p>
        </w:tc>
        <w:tc>
          <w:tcPr>
            <w:tcW w:w="907" w:type="dxa"/>
            <w:tcBorders>
              <w:top w:val="nil"/>
              <w:left w:val="nil"/>
              <w:bottom w:val="single" w:sz="4" w:space="0" w:color="auto"/>
              <w:right w:val="single" w:sz="4" w:space="0" w:color="auto"/>
            </w:tcBorders>
            <w:shd w:val="clear" w:color="000000" w:fill="FFFFFF"/>
            <w:vAlign w:val="center"/>
            <w:hideMark/>
          </w:tcPr>
          <w:p w14:paraId="564225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18 514,4</w:t>
            </w:r>
          </w:p>
        </w:tc>
      </w:tr>
      <w:tr w:rsidR="0068320A" w:rsidRPr="0068320A" w14:paraId="7C8A39A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29B5A5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225" w:type="dxa"/>
            <w:tcBorders>
              <w:top w:val="nil"/>
              <w:left w:val="nil"/>
              <w:bottom w:val="single" w:sz="4" w:space="0" w:color="auto"/>
              <w:right w:val="single" w:sz="4" w:space="0" w:color="auto"/>
            </w:tcBorders>
            <w:shd w:val="clear" w:color="000000" w:fill="FFFFFF"/>
            <w:vAlign w:val="center"/>
            <w:hideMark/>
          </w:tcPr>
          <w:p w14:paraId="2CE51F6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59.3.12.00000</w:t>
            </w:r>
          </w:p>
        </w:tc>
        <w:tc>
          <w:tcPr>
            <w:tcW w:w="680" w:type="dxa"/>
            <w:tcBorders>
              <w:top w:val="nil"/>
              <w:left w:val="nil"/>
              <w:bottom w:val="single" w:sz="4" w:space="0" w:color="auto"/>
              <w:right w:val="single" w:sz="4" w:space="0" w:color="auto"/>
            </w:tcBorders>
            <w:shd w:val="clear" w:color="000000" w:fill="FFFFFF"/>
            <w:vAlign w:val="center"/>
            <w:hideMark/>
          </w:tcPr>
          <w:p w14:paraId="6CF3B3C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C4493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50,6</w:t>
            </w:r>
          </w:p>
        </w:tc>
        <w:tc>
          <w:tcPr>
            <w:tcW w:w="907" w:type="dxa"/>
            <w:tcBorders>
              <w:top w:val="nil"/>
              <w:left w:val="nil"/>
              <w:bottom w:val="single" w:sz="4" w:space="0" w:color="auto"/>
              <w:right w:val="single" w:sz="4" w:space="0" w:color="auto"/>
            </w:tcBorders>
            <w:shd w:val="clear" w:color="000000" w:fill="FFFFFF"/>
            <w:vAlign w:val="center"/>
            <w:hideMark/>
          </w:tcPr>
          <w:p w14:paraId="4DDEC79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71,5</w:t>
            </w:r>
          </w:p>
        </w:tc>
        <w:tc>
          <w:tcPr>
            <w:tcW w:w="907" w:type="dxa"/>
            <w:tcBorders>
              <w:top w:val="nil"/>
              <w:left w:val="nil"/>
              <w:bottom w:val="single" w:sz="4" w:space="0" w:color="auto"/>
              <w:right w:val="single" w:sz="4" w:space="0" w:color="auto"/>
            </w:tcBorders>
            <w:shd w:val="clear" w:color="000000" w:fill="FFFFFF"/>
            <w:vAlign w:val="center"/>
            <w:hideMark/>
          </w:tcPr>
          <w:p w14:paraId="769CE8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71,5</w:t>
            </w:r>
          </w:p>
        </w:tc>
      </w:tr>
      <w:tr w:rsidR="0068320A" w:rsidRPr="0068320A" w14:paraId="28CB46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DD3AD9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225" w:type="dxa"/>
            <w:tcBorders>
              <w:top w:val="nil"/>
              <w:left w:val="nil"/>
              <w:bottom w:val="single" w:sz="4" w:space="0" w:color="auto"/>
              <w:right w:val="single" w:sz="4" w:space="0" w:color="auto"/>
            </w:tcBorders>
            <w:shd w:val="clear" w:color="000000" w:fill="FFFFFF"/>
            <w:vAlign w:val="center"/>
            <w:hideMark/>
          </w:tcPr>
          <w:p w14:paraId="1CB74A8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59.3.12.70000</w:t>
            </w:r>
          </w:p>
        </w:tc>
        <w:tc>
          <w:tcPr>
            <w:tcW w:w="680" w:type="dxa"/>
            <w:tcBorders>
              <w:top w:val="nil"/>
              <w:left w:val="nil"/>
              <w:bottom w:val="single" w:sz="4" w:space="0" w:color="auto"/>
              <w:right w:val="single" w:sz="4" w:space="0" w:color="auto"/>
            </w:tcBorders>
            <w:shd w:val="clear" w:color="000000" w:fill="FFFFFF"/>
            <w:vAlign w:val="center"/>
            <w:hideMark/>
          </w:tcPr>
          <w:p w14:paraId="3EB3F51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8CF36F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50,6</w:t>
            </w:r>
          </w:p>
        </w:tc>
        <w:tc>
          <w:tcPr>
            <w:tcW w:w="907" w:type="dxa"/>
            <w:tcBorders>
              <w:top w:val="nil"/>
              <w:left w:val="nil"/>
              <w:bottom w:val="single" w:sz="4" w:space="0" w:color="auto"/>
              <w:right w:val="single" w:sz="4" w:space="0" w:color="auto"/>
            </w:tcBorders>
            <w:shd w:val="clear" w:color="000000" w:fill="FFFFFF"/>
            <w:vAlign w:val="center"/>
            <w:hideMark/>
          </w:tcPr>
          <w:p w14:paraId="607CB55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71,5</w:t>
            </w:r>
          </w:p>
        </w:tc>
        <w:tc>
          <w:tcPr>
            <w:tcW w:w="907" w:type="dxa"/>
            <w:tcBorders>
              <w:top w:val="nil"/>
              <w:left w:val="nil"/>
              <w:bottom w:val="single" w:sz="4" w:space="0" w:color="auto"/>
              <w:right w:val="single" w:sz="4" w:space="0" w:color="auto"/>
            </w:tcBorders>
            <w:shd w:val="clear" w:color="000000" w:fill="FFFFFF"/>
            <w:vAlign w:val="center"/>
            <w:hideMark/>
          </w:tcPr>
          <w:p w14:paraId="2B459E0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71,5</w:t>
            </w:r>
          </w:p>
        </w:tc>
      </w:tr>
      <w:tr w:rsidR="0068320A" w:rsidRPr="0068320A" w14:paraId="32070D6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95141C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5D55906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59.3.12.70000</w:t>
            </w:r>
          </w:p>
        </w:tc>
        <w:tc>
          <w:tcPr>
            <w:tcW w:w="680" w:type="dxa"/>
            <w:tcBorders>
              <w:top w:val="nil"/>
              <w:left w:val="nil"/>
              <w:bottom w:val="single" w:sz="4" w:space="0" w:color="auto"/>
              <w:right w:val="single" w:sz="4" w:space="0" w:color="auto"/>
            </w:tcBorders>
            <w:shd w:val="clear" w:color="000000" w:fill="FFFFFF"/>
            <w:vAlign w:val="center"/>
            <w:hideMark/>
          </w:tcPr>
          <w:p w14:paraId="3691140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76BA70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50,6</w:t>
            </w:r>
          </w:p>
        </w:tc>
        <w:tc>
          <w:tcPr>
            <w:tcW w:w="907" w:type="dxa"/>
            <w:tcBorders>
              <w:top w:val="nil"/>
              <w:left w:val="nil"/>
              <w:bottom w:val="single" w:sz="4" w:space="0" w:color="auto"/>
              <w:right w:val="single" w:sz="4" w:space="0" w:color="auto"/>
            </w:tcBorders>
            <w:shd w:val="clear" w:color="auto" w:fill="auto"/>
            <w:vAlign w:val="center"/>
            <w:hideMark/>
          </w:tcPr>
          <w:p w14:paraId="697E2A1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71,5</w:t>
            </w:r>
          </w:p>
        </w:tc>
        <w:tc>
          <w:tcPr>
            <w:tcW w:w="907" w:type="dxa"/>
            <w:tcBorders>
              <w:top w:val="nil"/>
              <w:left w:val="nil"/>
              <w:bottom w:val="single" w:sz="4" w:space="0" w:color="auto"/>
              <w:right w:val="single" w:sz="4" w:space="0" w:color="auto"/>
            </w:tcBorders>
            <w:shd w:val="clear" w:color="auto" w:fill="auto"/>
            <w:vAlign w:val="center"/>
            <w:hideMark/>
          </w:tcPr>
          <w:p w14:paraId="2821C1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71,5</w:t>
            </w:r>
          </w:p>
        </w:tc>
      </w:tr>
      <w:tr w:rsidR="0068320A" w:rsidRPr="0068320A" w14:paraId="10BA3F8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399095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31085D4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59.3.13.00000</w:t>
            </w:r>
          </w:p>
        </w:tc>
        <w:tc>
          <w:tcPr>
            <w:tcW w:w="680" w:type="dxa"/>
            <w:tcBorders>
              <w:top w:val="nil"/>
              <w:left w:val="nil"/>
              <w:bottom w:val="single" w:sz="4" w:space="0" w:color="auto"/>
              <w:right w:val="single" w:sz="4" w:space="0" w:color="auto"/>
            </w:tcBorders>
            <w:shd w:val="clear" w:color="000000" w:fill="FFFFFF"/>
            <w:vAlign w:val="center"/>
            <w:hideMark/>
          </w:tcPr>
          <w:p w14:paraId="28EEF3E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210154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9 546,8</w:t>
            </w:r>
          </w:p>
        </w:tc>
        <w:tc>
          <w:tcPr>
            <w:tcW w:w="907" w:type="dxa"/>
            <w:tcBorders>
              <w:top w:val="nil"/>
              <w:left w:val="nil"/>
              <w:bottom w:val="single" w:sz="4" w:space="0" w:color="auto"/>
              <w:right w:val="single" w:sz="4" w:space="0" w:color="auto"/>
            </w:tcBorders>
            <w:shd w:val="clear" w:color="000000" w:fill="FFFFFF"/>
            <w:vAlign w:val="center"/>
            <w:hideMark/>
          </w:tcPr>
          <w:p w14:paraId="6E0DF4C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9 168,2</w:t>
            </w:r>
          </w:p>
        </w:tc>
        <w:tc>
          <w:tcPr>
            <w:tcW w:w="907" w:type="dxa"/>
            <w:tcBorders>
              <w:top w:val="nil"/>
              <w:left w:val="nil"/>
              <w:bottom w:val="single" w:sz="4" w:space="0" w:color="auto"/>
              <w:right w:val="single" w:sz="4" w:space="0" w:color="auto"/>
            </w:tcBorders>
            <w:shd w:val="clear" w:color="000000" w:fill="FFFFFF"/>
            <w:vAlign w:val="center"/>
            <w:hideMark/>
          </w:tcPr>
          <w:p w14:paraId="28744CF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9 886,3</w:t>
            </w:r>
          </w:p>
        </w:tc>
      </w:tr>
      <w:tr w:rsidR="0068320A" w:rsidRPr="0068320A" w14:paraId="4871D34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424120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государственного полномочия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06D49DA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59.3.13.R3040</w:t>
            </w:r>
          </w:p>
        </w:tc>
        <w:tc>
          <w:tcPr>
            <w:tcW w:w="680" w:type="dxa"/>
            <w:tcBorders>
              <w:top w:val="nil"/>
              <w:left w:val="nil"/>
              <w:bottom w:val="single" w:sz="4" w:space="0" w:color="auto"/>
              <w:right w:val="single" w:sz="4" w:space="0" w:color="auto"/>
            </w:tcBorders>
            <w:shd w:val="clear" w:color="000000" w:fill="FFFFFF"/>
            <w:vAlign w:val="center"/>
            <w:hideMark/>
          </w:tcPr>
          <w:p w14:paraId="25B0632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AD8F9C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9 452,3</w:t>
            </w:r>
          </w:p>
        </w:tc>
        <w:tc>
          <w:tcPr>
            <w:tcW w:w="907" w:type="dxa"/>
            <w:tcBorders>
              <w:top w:val="nil"/>
              <w:left w:val="nil"/>
              <w:bottom w:val="single" w:sz="4" w:space="0" w:color="auto"/>
              <w:right w:val="single" w:sz="4" w:space="0" w:color="auto"/>
            </w:tcBorders>
            <w:shd w:val="clear" w:color="000000" w:fill="FFFFFF"/>
            <w:vAlign w:val="center"/>
            <w:hideMark/>
          </w:tcPr>
          <w:p w14:paraId="70F337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8 978,4</w:t>
            </w:r>
          </w:p>
        </w:tc>
        <w:tc>
          <w:tcPr>
            <w:tcW w:w="907" w:type="dxa"/>
            <w:tcBorders>
              <w:top w:val="nil"/>
              <w:left w:val="nil"/>
              <w:bottom w:val="single" w:sz="4" w:space="0" w:color="auto"/>
              <w:right w:val="single" w:sz="4" w:space="0" w:color="auto"/>
            </w:tcBorders>
            <w:shd w:val="clear" w:color="000000" w:fill="FFFFFF"/>
            <w:vAlign w:val="center"/>
            <w:hideMark/>
          </w:tcPr>
          <w:p w14:paraId="3DB79F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9 689,4</w:t>
            </w:r>
          </w:p>
        </w:tc>
      </w:tr>
      <w:tr w:rsidR="0068320A" w:rsidRPr="0068320A" w14:paraId="0C65FC3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1C3DEF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24E0AE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59.3.13.R3040</w:t>
            </w:r>
          </w:p>
        </w:tc>
        <w:tc>
          <w:tcPr>
            <w:tcW w:w="680" w:type="dxa"/>
            <w:tcBorders>
              <w:top w:val="nil"/>
              <w:left w:val="nil"/>
              <w:bottom w:val="single" w:sz="4" w:space="0" w:color="auto"/>
              <w:right w:val="single" w:sz="4" w:space="0" w:color="auto"/>
            </w:tcBorders>
            <w:shd w:val="clear" w:color="000000" w:fill="FFFFFF"/>
            <w:vAlign w:val="center"/>
            <w:hideMark/>
          </w:tcPr>
          <w:p w14:paraId="6704A02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3780AB0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9 452,3</w:t>
            </w:r>
          </w:p>
        </w:tc>
        <w:tc>
          <w:tcPr>
            <w:tcW w:w="907" w:type="dxa"/>
            <w:tcBorders>
              <w:top w:val="nil"/>
              <w:left w:val="nil"/>
              <w:bottom w:val="single" w:sz="4" w:space="0" w:color="auto"/>
              <w:right w:val="single" w:sz="4" w:space="0" w:color="auto"/>
            </w:tcBorders>
            <w:shd w:val="clear" w:color="000000" w:fill="FFFFFF"/>
            <w:vAlign w:val="center"/>
            <w:hideMark/>
          </w:tcPr>
          <w:p w14:paraId="5E2EABA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8 978,4</w:t>
            </w:r>
          </w:p>
        </w:tc>
        <w:tc>
          <w:tcPr>
            <w:tcW w:w="907" w:type="dxa"/>
            <w:tcBorders>
              <w:top w:val="nil"/>
              <w:left w:val="nil"/>
              <w:bottom w:val="single" w:sz="4" w:space="0" w:color="auto"/>
              <w:right w:val="single" w:sz="4" w:space="0" w:color="auto"/>
            </w:tcBorders>
            <w:shd w:val="clear" w:color="000000" w:fill="FFFFFF"/>
            <w:vAlign w:val="center"/>
            <w:hideMark/>
          </w:tcPr>
          <w:p w14:paraId="3F7BD34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9 689,4</w:t>
            </w:r>
          </w:p>
        </w:tc>
      </w:tr>
      <w:tr w:rsidR="0068320A" w:rsidRPr="0068320A" w14:paraId="66B4887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F89187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auto" w:fill="auto"/>
            <w:vAlign w:val="center"/>
            <w:hideMark/>
          </w:tcPr>
          <w:p w14:paraId="097BF18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59.3.13.88530</w:t>
            </w:r>
          </w:p>
        </w:tc>
        <w:tc>
          <w:tcPr>
            <w:tcW w:w="680" w:type="dxa"/>
            <w:tcBorders>
              <w:top w:val="nil"/>
              <w:left w:val="nil"/>
              <w:bottom w:val="single" w:sz="4" w:space="0" w:color="auto"/>
              <w:right w:val="single" w:sz="4" w:space="0" w:color="auto"/>
            </w:tcBorders>
            <w:shd w:val="clear" w:color="auto" w:fill="auto"/>
            <w:vAlign w:val="center"/>
            <w:hideMark/>
          </w:tcPr>
          <w:p w14:paraId="72ECDA1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378C58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94,5</w:t>
            </w:r>
          </w:p>
        </w:tc>
        <w:tc>
          <w:tcPr>
            <w:tcW w:w="907" w:type="dxa"/>
            <w:tcBorders>
              <w:top w:val="nil"/>
              <w:left w:val="nil"/>
              <w:bottom w:val="single" w:sz="4" w:space="0" w:color="auto"/>
              <w:right w:val="single" w:sz="4" w:space="0" w:color="auto"/>
            </w:tcBorders>
            <w:shd w:val="clear" w:color="auto" w:fill="auto"/>
            <w:vAlign w:val="center"/>
            <w:hideMark/>
          </w:tcPr>
          <w:p w14:paraId="4B3FC0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189,8</w:t>
            </w:r>
          </w:p>
        </w:tc>
        <w:tc>
          <w:tcPr>
            <w:tcW w:w="907" w:type="dxa"/>
            <w:tcBorders>
              <w:top w:val="nil"/>
              <w:left w:val="nil"/>
              <w:bottom w:val="single" w:sz="4" w:space="0" w:color="auto"/>
              <w:right w:val="single" w:sz="4" w:space="0" w:color="auto"/>
            </w:tcBorders>
            <w:shd w:val="clear" w:color="auto" w:fill="auto"/>
            <w:vAlign w:val="center"/>
            <w:hideMark/>
          </w:tcPr>
          <w:p w14:paraId="67D4B8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196,9</w:t>
            </w:r>
          </w:p>
        </w:tc>
      </w:tr>
      <w:tr w:rsidR="0068320A" w:rsidRPr="0068320A" w14:paraId="6471872D"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6E406A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center"/>
            <w:hideMark/>
          </w:tcPr>
          <w:p w14:paraId="64E05B8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59.3.13.88530</w:t>
            </w:r>
          </w:p>
        </w:tc>
        <w:tc>
          <w:tcPr>
            <w:tcW w:w="680" w:type="dxa"/>
            <w:tcBorders>
              <w:top w:val="nil"/>
              <w:left w:val="nil"/>
              <w:bottom w:val="single" w:sz="4" w:space="0" w:color="auto"/>
              <w:right w:val="single" w:sz="4" w:space="0" w:color="auto"/>
            </w:tcBorders>
            <w:shd w:val="clear" w:color="auto" w:fill="auto"/>
            <w:vAlign w:val="center"/>
            <w:hideMark/>
          </w:tcPr>
          <w:p w14:paraId="0E245DF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435228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94,5</w:t>
            </w:r>
          </w:p>
        </w:tc>
        <w:tc>
          <w:tcPr>
            <w:tcW w:w="907" w:type="dxa"/>
            <w:tcBorders>
              <w:top w:val="nil"/>
              <w:left w:val="nil"/>
              <w:bottom w:val="single" w:sz="4" w:space="0" w:color="auto"/>
              <w:right w:val="single" w:sz="4" w:space="0" w:color="auto"/>
            </w:tcBorders>
            <w:shd w:val="clear" w:color="auto" w:fill="auto"/>
            <w:vAlign w:val="center"/>
            <w:hideMark/>
          </w:tcPr>
          <w:p w14:paraId="257B24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189,8</w:t>
            </w:r>
          </w:p>
        </w:tc>
        <w:tc>
          <w:tcPr>
            <w:tcW w:w="907" w:type="dxa"/>
            <w:tcBorders>
              <w:top w:val="nil"/>
              <w:left w:val="nil"/>
              <w:bottom w:val="single" w:sz="4" w:space="0" w:color="auto"/>
              <w:right w:val="single" w:sz="4" w:space="0" w:color="auto"/>
            </w:tcBorders>
            <w:shd w:val="clear" w:color="auto" w:fill="auto"/>
            <w:vAlign w:val="center"/>
            <w:hideMark/>
          </w:tcPr>
          <w:p w14:paraId="00374C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196,9</w:t>
            </w:r>
          </w:p>
        </w:tc>
      </w:tr>
      <w:tr w:rsidR="0068320A" w:rsidRPr="0068320A" w14:paraId="65B8C3E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25BB1B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225" w:type="dxa"/>
            <w:tcBorders>
              <w:top w:val="nil"/>
              <w:left w:val="nil"/>
              <w:bottom w:val="single" w:sz="4" w:space="0" w:color="auto"/>
              <w:right w:val="single" w:sz="4" w:space="0" w:color="auto"/>
            </w:tcBorders>
            <w:shd w:val="clear" w:color="000000" w:fill="FFFFFF"/>
            <w:vAlign w:val="center"/>
            <w:hideMark/>
          </w:tcPr>
          <w:p w14:paraId="42BDEF6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59.3.14.00000</w:t>
            </w:r>
          </w:p>
        </w:tc>
        <w:tc>
          <w:tcPr>
            <w:tcW w:w="680" w:type="dxa"/>
            <w:tcBorders>
              <w:top w:val="nil"/>
              <w:left w:val="nil"/>
              <w:bottom w:val="single" w:sz="4" w:space="0" w:color="auto"/>
              <w:right w:val="single" w:sz="4" w:space="0" w:color="auto"/>
            </w:tcBorders>
            <w:shd w:val="clear" w:color="000000" w:fill="FFFFFF"/>
            <w:vAlign w:val="center"/>
            <w:hideMark/>
          </w:tcPr>
          <w:p w14:paraId="0B96438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EA91DE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1 232,4</w:t>
            </w:r>
          </w:p>
        </w:tc>
        <w:tc>
          <w:tcPr>
            <w:tcW w:w="907" w:type="dxa"/>
            <w:tcBorders>
              <w:top w:val="nil"/>
              <w:left w:val="nil"/>
              <w:bottom w:val="single" w:sz="4" w:space="0" w:color="auto"/>
              <w:right w:val="single" w:sz="4" w:space="0" w:color="auto"/>
            </w:tcBorders>
            <w:shd w:val="clear" w:color="000000" w:fill="FFFFFF"/>
            <w:vAlign w:val="center"/>
            <w:hideMark/>
          </w:tcPr>
          <w:p w14:paraId="58EC35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1 259,6</w:t>
            </w:r>
          </w:p>
        </w:tc>
        <w:tc>
          <w:tcPr>
            <w:tcW w:w="907" w:type="dxa"/>
            <w:tcBorders>
              <w:top w:val="nil"/>
              <w:left w:val="nil"/>
              <w:bottom w:val="single" w:sz="4" w:space="0" w:color="auto"/>
              <w:right w:val="single" w:sz="4" w:space="0" w:color="auto"/>
            </w:tcBorders>
            <w:shd w:val="clear" w:color="000000" w:fill="FFFFFF"/>
            <w:vAlign w:val="center"/>
            <w:hideMark/>
          </w:tcPr>
          <w:p w14:paraId="78C9832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1 431,8</w:t>
            </w:r>
          </w:p>
        </w:tc>
      </w:tr>
      <w:tr w:rsidR="0068320A" w:rsidRPr="0068320A" w14:paraId="018DE03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C41892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225" w:type="dxa"/>
            <w:tcBorders>
              <w:top w:val="nil"/>
              <w:left w:val="nil"/>
              <w:bottom w:val="single" w:sz="4" w:space="0" w:color="auto"/>
              <w:right w:val="single" w:sz="4" w:space="0" w:color="auto"/>
            </w:tcBorders>
            <w:shd w:val="clear" w:color="000000" w:fill="FFFFFF"/>
            <w:vAlign w:val="center"/>
            <w:hideMark/>
          </w:tcPr>
          <w:p w14:paraId="79379B7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59.3.14.80740</w:t>
            </w:r>
          </w:p>
        </w:tc>
        <w:tc>
          <w:tcPr>
            <w:tcW w:w="680" w:type="dxa"/>
            <w:tcBorders>
              <w:top w:val="nil"/>
              <w:left w:val="nil"/>
              <w:bottom w:val="single" w:sz="4" w:space="0" w:color="auto"/>
              <w:right w:val="single" w:sz="4" w:space="0" w:color="auto"/>
            </w:tcBorders>
            <w:shd w:val="clear" w:color="000000" w:fill="FFFFFF"/>
            <w:vAlign w:val="center"/>
            <w:hideMark/>
          </w:tcPr>
          <w:p w14:paraId="65553A9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1B4A8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1 232,4</w:t>
            </w:r>
          </w:p>
        </w:tc>
        <w:tc>
          <w:tcPr>
            <w:tcW w:w="907" w:type="dxa"/>
            <w:tcBorders>
              <w:top w:val="nil"/>
              <w:left w:val="nil"/>
              <w:bottom w:val="single" w:sz="4" w:space="0" w:color="auto"/>
              <w:right w:val="single" w:sz="4" w:space="0" w:color="auto"/>
            </w:tcBorders>
            <w:shd w:val="clear" w:color="000000" w:fill="FFFFFF"/>
            <w:vAlign w:val="center"/>
            <w:hideMark/>
          </w:tcPr>
          <w:p w14:paraId="5A9E650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1 259,6</w:t>
            </w:r>
          </w:p>
        </w:tc>
        <w:tc>
          <w:tcPr>
            <w:tcW w:w="907" w:type="dxa"/>
            <w:tcBorders>
              <w:top w:val="nil"/>
              <w:left w:val="nil"/>
              <w:bottom w:val="single" w:sz="4" w:space="0" w:color="auto"/>
              <w:right w:val="single" w:sz="4" w:space="0" w:color="auto"/>
            </w:tcBorders>
            <w:shd w:val="clear" w:color="000000" w:fill="FFFFFF"/>
            <w:vAlign w:val="center"/>
            <w:hideMark/>
          </w:tcPr>
          <w:p w14:paraId="099704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1 431,8</w:t>
            </w:r>
          </w:p>
        </w:tc>
      </w:tr>
      <w:tr w:rsidR="0068320A" w:rsidRPr="0068320A" w14:paraId="4894F87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AE02FD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59847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59.3.14.80740</w:t>
            </w:r>
          </w:p>
        </w:tc>
        <w:tc>
          <w:tcPr>
            <w:tcW w:w="680" w:type="dxa"/>
            <w:tcBorders>
              <w:top w:val="nil"/>
              <w:left w:val="nil"/>
              <w:bottom w:val="single" w:sz="4" w:space="0" w:color="auto"/>
              <w:right w:val="single" w:sz="4" w:space="0" w:color="auto"/>
            </w:tcBorders>
            <w:shd w:val="clear" w:color="000000" w:fill="FFFFFF"/>
            <w:vAlign w:val="center"/>
            <w:hideMark/>
          </w:tcPr>
          <w:p w14:paraId="7DF599B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5215E0E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1 232,4</w:t>
            </w:r>
          </w:p>
        </w:tc>
        <w:tc>
          <w:tcPr>
            <w:tcW w:w="907" w:type="dxa"/>
            <w:tcBorders>
              <w:top w:val="nil"/>
              <w:left w:val="nil"/>
              <w:bottom w:val="single" w:sz="4" w:space="0" w:color="auto"/>
              <w:right w:val="single" w:sz="4" w:space="0" w:color="auto"/>
            </w:tcBorders>
            <w:shd w:val="clear" w:color="000000" w:fill="FFFFFF"/>
            <w:vAlign w:val="center"/>
            <w:hideMark/>
          </w:tcPr>
          <w:p w14:paraId="2C621AB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1 259,6</w:t>
            </w:r>
          </w:p>
        </w:tc>
        <w:tc>
          <w:tcPr>
            <w:tcW w:w="907" w:type="dxa"/>
            <w:tcBorders>
              <w:top w:val="nil"/>
              <w:left w:val="nil"/>
              <w:bottom w:val="single" w:sz="4" w:space="0" w:color="auto"/>
              <w:right w:val="single" w:sz="4" w:space="0" w:color="auto"/>
            </w:tcBorders>
            <w:shd w:val="clear" w:color="000000" w:fill="FFFFFF"/>
            <w:vAlign w:val="center"/>
            <w:hideMark/>
          </w:tcPr>
          <w:p w14:paraId="4AA8CB8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1 431,8</w:t>
            </w:r>
          </w:p>
        </w:tc>
      </w:tr>
      <w:tr w:rsidR="0068320A" w:rsidRPr="0068320A" w14:paraId="746A066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60C17A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68F49DF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59.3.15.00000</w:t>
            </w:r>
          </w:p>
        </w:tc>
        <w:tc>
          <w:tcPr>
            <w:tcW w:w="680" w:type="dxa"/>
            <w:tcBorders>
              <w:top w:val="nil"/>
              <w:left w:val="nil"/>
              <w:bottom w:val="single" w:sz="4" w:space="0" w:color="auto"/>
              <w:right w:val="single" w:sz="4" w:space="0" w:color="auto"/>
            </w:tcBorders>
            <w:shd w:val="clear" w:color="000000" w:fill="FFFFFF"/>
            <w:vAlign w:val="center"/>
            <w:hideMark/>
          </w:tcPr>
          <w:p w14:paraId="0B5CD1F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2EFC44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5 441,7</w:t>
            </w:r>
          </w:p>
        </w:tc>
        <w:tc>
          <w:tcPr>
            <w:tcW w:w="907" w:type="dxa"/>
            <w:tcBorders>
              <w:top w:val="nil"/>
              <w:left w:val="nil"/>
              <w:bottom w:val="single" w:sz="4" w:space="0" w:color="auto"/>
              <w:right w:val="single" w:sz="4" w:space="0" w:color="auto"/>
            </w:tcBorders>
            <w:shd w:val="clear" w:color="000000" w:fill="FFFFFF"/>
            <w:vAlign w:val="center"/>
            <w:hideMark/>
          </w:tcPr>
          <w:p w14:paraId="43499F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6 879,5</w:t>
            </w:r>
          </w:p>
        </w:tc>
        <w:tc>
          <w:tcPr>
            <w:tcW w:w="907" w:type="dxa"/>
            <w:tcBorders>
              <w:top w:val="nil"/>
              <w:left w:val="nil"/>
              <w:bottom w:val="single" w:sz="4" w:space="0" w:color="auto"/>
              <w:right w:val="single" w:sz="4" w:space="0" w:color="auto"/>
            </w:tcBorders>
            <w:shd w:val="clear" w:color="000000" w:fill="FFFFFF"/>
            <w:vAlign w:val="center"/>
            <w:hideMark/>
          </w:tcPr>
          <w:p w14:paraId="7A7BA4B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6 879,5</w:t>
            </w:r>
          </w:p>
        </w:tc>
      </w:tr>
      <w:tr w:rsidR="0068320A" w:rsidRPr="0068320A" w14:paraId="43FCC51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2853B4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6C3F9E6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59.3.15.87250</w:t>
            </w:r>
          </w:p>
        </w:tc>
        <w:tc>
          <w:tcPr>
            <w:tcW w:w="680" w:type="dxa"/>
            <w:tcBorders>
              <w:top w:val="nil"/>
              <w:left w:val="nil"/>
              <w:bottom w:val="single" w:sz="4" w:space="0" w:color="auto"/>
              <w:right w:val="single" w:sz="4" w:space="0" w:color="auto"/>
            </w:tcBorders>
            <w:shd w:val="clear" w:color="000000" w:fill="FFFFFF"/>
            <w:vAlign w:val="center"/>
            <w:hideMark/>
          </w:tcPr>
          <w:p w14:paraId="5FACDB8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56F1C5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5 441,7</w:t>
            </w:r>
          </w:p>
        </w:tc>
        <w:tc>
          <w:tcPr>
            <w:tcW w:w="907" w:type="dxa"/>
            <w:tcBorders>
              <w:top w:val="nil"/>
              <w:left w:val="nil"/>
              <w:bottom w:val="single" w:sz="4" w:space="0" w:color="auto"/>
              <w:right w:val="single" w:sz="4" w:space="0" w:color="auto"/>
            </w:tcBorders>
            <w:shd w:val="clear" w:color="000000" w:fill="FFFFFF"/>
            <w:vAlign w:val="center"/>
            <w:hideMark/>
          </w:tcPr>
          <w:p w14:paraId="12A016D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6 879,5</w:t>
            </w:r>
          </w:p>
        </w:tc>
        <w:tc>
          <w:tcPr>
            <w:tcW w:w="907" w:type="dxa"/>
            <w:tcBorders>
              <w:top w:val="nil"/>
              <w:left w:val="nil"/>
              <w:bottom w:val="single" w:sz="4" w:space="0" w:color="auto"/>
              <w:right w:val="single" w:sz="4" w:space="0" w:color="auto"/>
            </w:tcBorders>
            <w:shd w:val="clear" w:color="000000" w:fill="FFFFFF"/>
            <w:vAlign w:val="center"/>
            <w:hideMark/>
          </w:tcPr>
          <w:p w14:paraId="2298338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6 879,5</w:t>
            </w:r>
          </w:p>
        </w:tc>
      </w:tr>
      <w:tr w:rsidR="0068320A" w:rsidRPr="0068320A" w14:paraId="334B1A6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320D18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D13E6C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59.3.15.87250</w:t>
            </w:r>
          </w:p>
        </w:tc>
        <w:tc>
          <w:tcPr>
            <w:tcW w:w="680" w:type="dxa"/>
            <w:tcBorders>
              <w:top w:val="nil"/>
              <w:left w:val="nil"/>
              <w:bottom w:val="single" w:sz="4" w:space="0" w:color="auto"/>
              <w:right w:val="single" w:sz="4" w:space="0" w:color="auto"/>
            </w:tcBorders>
            <w:shd w:val="clear" w:color="000000" w:fill="FFFFFF"/>
            <w:vAlign w:val="center"/>
            <w:hideMark/>
          </w:tcPr>
          <w:p w14:paraId="6F89A1A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0E0C894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32,2</w:t>
            </w:r>
          </w:p>
        </w:tc>
        <w:tc>
          <w:tcPr>
            <w:tcW w:w="907" w:type="dxa"/>
            <w:tcBorders>
              <w:top w:val="nil"/>
              <w:left w:val="nil"/>
              <w:bottom w:val="single" w:sz="4" w:space="0" w:color="auto"/>
              <w:right w:val="single" w:sz="4" w:space="0" w:color="auto"/>
            </w:tcBorders>
            <w:shd w:val="clear" w:color="000000" w:fill="FFFFFF"/>
            <w:vAlign w:val="center"/>
            <w:hideMark/>
          </w:tcPr>
          <w:p w14:paraId="11FBF07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32,2</w:t>
            </w:r>
          </w:p>
        </w:tc>
        <w:tc>
          <w:tcPr>
            <w:tcW w:w="907" w:type="dxa"/>
            <w:tcBorders>
              <w:top w:val="nil"/>
              <w:left w:val="nil"/>
              <w:bottom w:val="single" w:sz="4" w:space="0" w:color="auto"/>
              <w:right w:val="single" w:sz="4" w:space="0" w:color="auto"/>
            </w:tcBorders>
            <w:shd w:val="clear" w:color="000000" w:fill="FFFFFF"/>
            <w:vAlign w:val="center"/>
            <w:hideMark/>
          </w:tcPr>
          <w:p w14:paraId="0944E67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32,2</w:t>
            </w:r>
          </w:p>
        </w:tc>
      </w:tr>
      <w:tr w:rsidR="0068320A" w:rsidRPr="0068320A" w14:paraId="05C11CB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340EF2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4D24AB0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59.3.15.87250</w:t>
            </w:r>
          </w:p>
        </w:tc>
        <w:tc>
          <w:tcPr>
            <w:tcW w:w="680" w:type="dxa"/>
            <w:tcBorders>
              <w:top w:val="nil"/>
              <w:left w:val="nil"/>
              <w:bottom w:val="single" w:sz="4" w:space="0" w:color="auto"/>
              <w:right w:val="single" w:sz="4" w:space="0" w:color="auto"/>
            </w:tcBorders>
            <w:shd w:val="clear" w:color="000000" w:fill="FFFFFF"/>
            <w:vAlign w:val="center"/>
            <w:hideMark/>
          </w:tcPr>
          <w:p w14:paraId="12C1F3E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35B790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5 409,5</w:t>
            </w:r>
          </w:p>
        </w:tc>
        <w:tc>
          <w:tcPr>
            <w:tcW w:w="907" w:type="dxa"/>
            <w:tcBorders>
              <w:top w:val="nil"/>
              <w:left w:val="nil"/>
              <w:bottom w:val="single" w:sz="4" w:space="0" w:color="auto"/>
              <w:right w:val="single" w:sz="4" w:space="0" w:color="auto"/>
            </w:tcBorders>
            <w:shd w:val="clear" w:color="000000" w:fill="FFFFFF"/>
            <w:vAlign w:val="center"/>
            <w:hideMark/>
          </w:tcPr>
          <w:p w14:paraId="5E2BC04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6 847,3</w:t>
            </w:r>
          </w:p>
        </w:tc>
        <w:tc>
          <w:tcPr>
            <w:tcW w:w="907" w:type="dxa"/>
            <w:tcBorders>
              <w:top w:val="nil"/>
              <w:left w:val="nil"/>
              <w:bottom w:val="single" w:sz="4" w:space="0" w:color="auto"/>
              <w:right w:val="single" w:sz="4" w:space="0" w:color="auto"/>
            </w:tcBorders>
            <w:shd w:val="clear" w:color="000000" w:fill="FFFFFF"/>
            <w:vAlign w:val="center"/>
            <w:hideMark/>
          </w:tcPr>
          <w:p w14:paraId="4F7CE74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6 847,3</w:t>
            </w:r>
          </w:p>
        </w:tc>
      </w:tr>
      <w:tr w:rsidR="0068320A" w:rsidRPr="0068320A" w14:paraId="7E817A1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C78038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225" w:type="dxa"/>
            <w:tcBorders>
              <w:top w:val="nil"/>
              <w:left w:val="nil"/>
              <w:bottom w:val="single" w:sz="4" w:space="0" w:color="auto"/>
              <w:right w:val="single" w:sz="4" w:space="0" w:color="auto"/>
            </w:tcBorders>
            <w:shd w:val="clear" w:color="000000" w:fill="FFFFFF"/>
            <w:vAlign w:val="center"/>
            <w:hideMark/>
          </w:tcPr>
          <w:p w14:paraId="032C4AD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59.3.16.00000</w:t>
            </w:r>
          </w:p>
        </w:tc>
        <w:tc>
          <w:tcPr>
            <w:tcW w:w="680" w:type="dxa"/>
            <w:tcBorders>
              <w:top w:val="nil"/>
              <w:left w:val="nil"/>
              <w:bottom w:val="single" w:sz="4" w:space="0" w:color="auto"/>
              <w:right w:val="single" w:sz="4" w:space="0" w:color="auto"/>
            </w:tcBorders>
            <w:shd w:val="clear" w:color="000000" w:fill="FFFFFF"/>
            <w:vAlign w:val="center"/>
            <w:hideMark/>
          </w:tcPr>
          <w:p w14:paraId="553F795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F1FB02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7DB621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4F39FB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1 399,5</w:t>
            </w:r>
          </w:p>
        </w:tc>
      </w:tr>
      <w:tr w:rsidR="0068320A" w:rsidRPr="0068320A" w14:paraId="6E9D12D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835FF3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1225" w:type="dxa"/>
            <w:tcBorders>
              <w:top w:val="nil"/>
              <w:left w:val="nil"/>
              <w:bottom w:val="single" w:sz="4" w:space="0" w:color="auto"/>
              <w:right w:val="single" w:sz="4" w:space="0" w:color="auto"/>
            </w:tcBorders>
            <w:shd w:val="clear" w:color="000000" w:fill="FFFFFF"/>
            <w:vAlign w:val="center"/>
            <w:hideMark/>
          </w:tcPr>
          <w:p w14:paraId="5A8D2E8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59.3.16.87300</w:t>
            </w:r>
          </w:p>
        </w:tc>
        <w:tc>
          <w:tcPr>
            <w:tcW w:w="680" w:type="dxa"/>
            <w:tcBorders>
              <w:top w:val="nil"/>
              <w:left w:val="nil"/>
              <w:bottom w:val="single" w:sz="4" w:space="0" w:color="auto"/>
              <w:right w:val="single" w:sz="4" w:space="0" w:color="auto"/>
            </w:tcBorders>
            <w:shd w:val="clear" w:color="000000" w:fill="FFFFFF"/>
            <w:vAlign w:val="center"/>
            <w:hideMark/>
          </w:tcPr>
          <w:p w14:paraId="753E144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99CECF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443AAAD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19B923B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1 399,5</w:t>
            </w:r>
          </w:p>
        </w:tc>
      </w:tr>
      <w:tr w:rsidR="0068320A" w:rsidRPr="0068320A" w14:paraId="7D21244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AE9257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7D4E176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59.3.16.87300</w:t>
            </w:r>
          </w:p>
        </w:tc>
        <w:tc>
          <w:tcPr>
            <w:tcW w:w="680" w:type="dxa"/>
            <w:tcBorders>
              <w:top w:val="nil"/>
              <w:left w:val="nil"/>
              <w:bottom w:val="single" w:sz="4" w:space="0" w:color="auto"/>
              <w:right w:val="single" w:sz="4" w:space="0" w:color="auto"/>
            </w:tcBorders>
            <w:shd w:val="clear" w:color="000000" w:fill="FFFFFF"/>
            <w:vAlign w:val="center"/>
            <w:hideMark/>
          </w:tcPr>
          <w:p w14:paraId="37E56CF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77930F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1 284,5</w:t>
            </w:r>
          </w:p>
        </w:tc>
        <w:tc>
          <w:tcPr>
            <w:tcW w:w="907" w:type="dxa"/>
            <w:tcBorders>
              <w:top w:val="nil"/>
              <w:left w:val="nil"/>
              <w:bottom w:val="single" w:sz="4" w:space="0" w:color="auto"/>
              <w:right w:val="single" w:sz="4" w:space="0" w:color="auto"/>
            </w:tcBorders>
            <w:shd w:val="clear" w:color="000000" w:fill="FFFFFF"/>
            <w:vAlign w:val="center"/>
            <w:hideMark/>
          </w:tcPr>
          <w:p w14:paraId="5FC01F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1 284,5</w:t>
            </w:r>
          </w:p>
        </w:tc>
        <w:tc>
          <w:tcPr>
            <w:tcW w:w="907" w:type="dxa"/>
            <w:tcBorders>
              <w:top w:val="nil"/>
              <w:left w:val="nil"/>
              <w:bottom w:val="single" w:sz="4" w:space="0" w:color="auto"/>
              <w:right w:val="single" w:sz="4" w:space="0" w:color="auto"/>
            </w:tcBorders>
            <w:shd w:val="clear" w:color="000000" w:fill="FFFFFF"/>
            <w:vAlign w:val="center"/>
            <w:hideMark/>
          </w:tcPr>
          <w:p w14:paraId="6886240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1 284,5</w:t>
            </w:r>
          </w:p>
        </w:tc>
      </w:tr>
      <w:tr w:rsidR="0068320A" w:rsidRPr="0068320A" w14:paraId="6776F7F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B792AF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7272B6C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59.3.01.87300</w:t>
            </w:r>
          </w:p>
        </w:tc>
        <w:tc>
          <w:tcPr>
            <w:tcW w:w="680" w:type="dxa"/>
            <w:tcBorders>
              <w:top w:val="nil"/>
              <w:left w:val="nil"/>
              <w:bottom w:val="single" w:sz="4" w:space="0" w:color="auto"/>
              <w:right w:val="single" w:sz="4" w:space="0" w:color="auto"/>
            </w:tcBorders>
            <w:shd w:val="clear" w:color="000000" w:fill="FFFFFF"/>
            <w:vAlign w:val="center"/>
            <w:hideMark/>
          </w:tcPr>
          <w:p w14:paraId="35DAB0C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1BDB7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115,0</w:t>
            </w:r>
          </w:p>
        </w:tc>
        <w:tc>
          <w:tcPr>
            <w:tcW w:w="907" w:type="dxa"/>
            <w:tcBorders>
              <w:top w:val="nil"/>
              <w:left w:val="nil"/>
              <w:bottom w:val="single" w:sz="4" w:space="0" w:color="auto"/>
              <w:right w:val="single" w:sz="4" w:space="0" w:color="auto"/>
            </w:tcBorders>
            <w:shd w:val="clear" w:color="000000" w:fill="FFFFFF"/>
            <w:vAlign w:val="center"/>
            <w:hideMark/>
          </w:tcPr>
          <w:p w14:paraId="06416C6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115,0</w:t>
            </w:r>
          </w:p>
        </w:tc>
        <w:tc>
          <w:tcPr>
            <w:tcW w:w="907" w:type="dxa"/>
            <w:tcBorders>
              <w:top w:val="nil"/>
              <w:left w:val="nil"/>
              <w:bottom w:val="single" w:sz="4" w:space="0" w:color="auto"/>
              <w:right w:val="single" w:sz="4" w:space="0" w:color="auto"/>
            </w:tcBorders>
            <w:shd w:val="clear" w:color="000000" w:fill="FFFFFF"/>
            <w:vAlign w:val="center"/>
            <w:hideMark/>
          </w:tcPr>
          <w:p w14:paraId="16E8439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115,0</w:t>
            </w:r>
          </w:p>
        </w:tc>
      </w:tr>
      <w:tr w:rsidR="0068320A" w:rsidRPr="0068320A" w14:paraId="7AC8CBF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A128F79" w14:textId="283F151C"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225" w:type="dxa"/>
            <w:tcBorders>
              <w:top w:val="nil"/>
              <w:left w:val="nil"/>
              <w:bottom w:val="single" w:sz="4" w:space="0" w:color="auto"/>
              <w:right w:val="single" w:sz="4" w:space="0" w:color="auto"/>
            </w:tcBorders>
            <w:shd w:val="clear" w:color="000000" w:fill="FFFFFF"/>
            <w:vAlign w:val="center"/>
            <w:hideMark/>
          </w:tcPr>
          <w:p w14:paraId="1516F44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59.3.17.00000</w:t>
            </w:r>
          </w:p>
        </w:tc>
        <w:tc>
          <w:tcPr>
            <w:tcW w:w="680" w:type="dxa"/>
            <w:tcBorders>
              <w:top w:val="nil"/>
              <w:left w:val="nil"/>
              <w:bottom w:val="single" w:sz="4" w:space="0" w:color="auto"/>
              <w:right w:val="single" w:sz="4" w:space="0" w:color="auto"/>
            </w:tcBorders>
            <w:shd w:val="clear" w:color="000000" w:fill="FFFFFF"/>
            <w:vAlign w:val="center"/>
            <w:hideMark/>
          </w:tcPr>
          <w:p w14:paraId="2CA5B05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B6AD91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11 502,6</w:t>
            </w:r>
          </w:p>
        </w:tc>
        <w:tc>
          <w:tcPr>
            <w:tcW w:w="907" w:type="dxa"/>
            <w:tcBorders>
              <w:top w:val="nil"/>
              <w:left w:val="nil"/>
              <w:bottom w:val="single" w:sz="4" w:space="0" w:color="auto"/>
              <w:right w:val="single" w:sz="4" w:space="0" w:color="auto"/>
            </w:tcBorders>
            <w:shd w:val="clear" w:color="000000" w:fill="FFFFFF"/>
            <w:vAlign w:val="center"/>
            <w:hideMark/>
          </w:tcPr>
          <w:p w14:paraId="7D16246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13 897,3</w:t>
            </w:r>
          </w:p>
        </w:tc>
        <w:tc>
          <w:tcPr>
            <w:tcW w:w="907" w:type="dxa"/>
            <w:tcBorders>
              <w:top w:val="nil"/>
              <w:left w:val="nil"/>
              <w:bottom w:val="single" w:sz="4" w:space="0" w:color="auto"/>
              <w:right w:val="single" w:sz="4" w:space="0" w:color="auto"/>
            </w:tcBorders>
            <w:shd w:val="clear" w:color="000000" w:fill="FFFFFF"/>
            <w:vAlign w:val="center"/>
            <w:hideMark/>
          </w:tcPr>
          <w:p w14:paraId="557EC1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13 897,3</w:t>
            </w:r>
          </w:p>
        </w:tc>
      </w:tr>
      <w:tr w:rsidR="0068320A" w:rsidRPr="0068320A" w14:paraId="3B50E0C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4462F3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225" w:type="dxa"/>
            <w:tcBorders>
              <w:top w:val="nil"/>
              <w:left w:val="nil"/>
              <w:bottom w:val="single" w:sz="4" w:space="0" w:color="auto"/>
              <w:right w:val="single" w:sz="4" w:space="0" w:color="auto"/>
            </w:tcBorders>
            <w:shd w:val="clear" w:color="000000" w:fill="FFFFFF"/>
            <w:vAlign w:val="center"/>
            <w:hideMark/>
          </w:tcPr>
          <w:p w14:paraId="138DC1A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59.3.17.87700</w:t>
            </w:r>
          </w:p>
        </w:tc>
        <w:tc>
          <w:tcPr>
            <w:tcW w:w="680" w:type="dxa"/>
            <w:tcBorders>
              <w:top w:val="nil"/>
              <w:left w:val="nil"/>
              <w:bottom w:val="single" w:sz="4" w:space="0" w:color="auto"/>
              <w:right w:val="single" w:sz="4" w:space="0" w:color="auto"/>
            </w:tcBorders>
            <w:shd w:val="clear" w:color="000000" w:fill="FFFFFF"/>
            <w:vAlign w:val="center"/>
            <w:hideMark/>
          </w:tcPr>
          <w:p w14:paraId="4049C18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89277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11 502,6</w:t>
            </w:r>
          </w:p>
        </w:tc>
        <w:tc>
          <w:tcPr>
            <w:tcW w:w="907" w:type="dxa"/>
            <w:tcBorders>
              <w:top w:val="nil"/>
              <w:left w:val="nil"/>
              <w:bottom w:val="single" w:sz="4" w:space="0" w:color="auto"/>
              <w:right w:val="single" w:sz="4" w:space="0" w:color="auto"/>
            </w:tcBorders>
            <w:shd w:val="clear" w:color="000000" w:fill="FFFFFF"/>
            <w:vAlign w:val="center"/>
            <w:hideMark/>
          </w:tcPr>
          <w:p w14:paraId="55F645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13 897,3</w:t>
            </w:r>
          </w:p>
        </w:tc>
        <w:tc>
          <w:tcPr>
            <w:tcW w:w="907" w:type="dxa"/>
            <w:tcBorders>
              <w:top w:val="nil"/>
              <w:left w:val="nil"/>
              <w:bottom w:val="single" w:sz="4" w:space="0" w:color="auto"/>
              <w:right w:val="single" w:sz="4" w:space="0" w:color="auto"/>
            </w:tcBorders>
            <w:shd w:val="clear" w:color="000000" w:fill="FFFFFF"/>
            <w:vAlign w:val="center"/>
            <w:hideMark/>
          </w:tcPr>
          <w:p w14:paraId="63C2981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13 897,3</w:t>
            </w:r>
          </w:p>
        </w:tc>
      </w:tr>
      <w:tr w:rsidR="0068320A" w:rsidRPr="0068320A" w14:paraId="7DDF3A3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8CBFDE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4D81E9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59.3.17.87700</w:t>
            </w:r>
          </w:p>
        </w:tc>
        <w:tc>
          <w:tcPr>
            <w:tcW w:w="680" w:type="dxa"/>
            <w:tcBorders>
              <w:top w:val="nil"/>
              <w:left w:val="nil"/>
              <w:bottom w:val="single" w:sz="4" w:space="0" w:color="auto"/>
              <w:right w:val="single" w:sz="4" w:space="0" w:color="auto"/>
            </w:tcBorders>
            <w:shd w:val="clear" w:color="000000" w:fill="FFFFFF"/>
            <w:vAlign w:val="center"/>
            <w:hideMark/>
          </w:tcPr>
          <w:p w14:paraId="621A965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10681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3 830,9</w:t>
            </w:r>
          </w:p>
        </w:tc>
        <w:tc>
          <w:tcPr>
            <w:tcW w:w="907" w:type="dxa"/>
            <w:tcBorders>
              <w:top w:val="nil"/>
              <w:left w:val="nil"/>
              <w:bottom w:val="single" w:sz="4" w:space="0" w:color="auto"/>
              <w:right w:val="single" w:sz="4" w:space="0" w:color="auto"/>
            </w:tcBorders>
            <w:shd w:val="clear" w:color="auto" w:fill="auto"/>
            <w:vAlign w:val="center"/>
            <w:hideMark/>
          </w:tcPr>
          <w:p w14:paraId="61AC0C5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6 298,7</w:t>
            </w:r>
          </w:p>
        </w:tc>
        <w:tc>
          <w:tcPr>
            <w:tcW w:w="907" w:type="dxa"/>
            <w:tcBorders>
              <w:top w:val="nil"/>
              <w:left w:val="nil"/>
              <w:bottom w:val="single" w:sz="4" w:space="0" w:color="auto"/>
              <w:right w:val="single" w:sz="4" w:space="0" w:color="auto"/>
            </w:tcBorders>
            <w:shd w:val="clear" w:color="auto" w:fill="auto"/>
            <w:vAlign w:val="center"/>
            <w:hideMark/>
          </w:tcPr>
          <w:p w14:paraId="2062804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6 298,7</w:t>
            </w:r>
          </w:p>
        </w:tc>
      </w:tr>
      <w:tr w:rsidR="0068320A" w:rsidRPr="0068320A" w14:paraId="5F65F8B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7C952C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017A886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59.3.17.87700</w:t>
            </w:r>
          </w:p>
        </w:tc>
        <w:tc>
          <w:tcPr>
            <w:tcW w:w="680" w:type="dxa"/>
            <w:tcBorders>
              <w:top w:val="nil"/>
              <w:left w:val="nil"/>
              <w:bottom w:val="single" w:sz="4" w:space="0" w:color="auto"/>
              <w:right w:val="single" w:sz="4" w:space="0" w:color="auto"/>
            </w:tcBorders>
            <w:shd w:val="clear" w:color="000000" w:fill="FFFFFF"/>
            <w:vAlign w:val="center"/>
            <w:hideMark/>
          </w:tcPr>
          <w:p w14:paraId="54CE6EC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0E7C2F4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7 671,7</w:t>
            </w:r>
          </w:p>
        </w:tc>
        <w:tc>
          <w:tcPr>
            <w:tcW w:w="907" w:type="dxa"/>
            <w:tcBorders>
              <w:top w:val="nil"/>
              <w:left w:val="nil"/>
              <w:bottom w:val="single" w:sz="4" w:space="0" w:color="auto"/>
              <w:right w:val="single" w:sz="4" w:space="0" w:color="auto"/>
            </w:tcBorders>
            <w:shd w:val="clear" w:color="000000" w:fill="FFFFFF"/>
            <w:vAlign w:val="center"/>
            <w:hideMark/>
          </w:tcPr>
          <w:p w14:paraId="4D2E35B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7 598,6</w:t>
            </w:r>
          </w:p>
        </w:tc>
        <w:tc>
          <w:tcPr>
            <w:tcW w:w="907" w:type="dxa"/>
            <w:tcBorders>
              <w:top w:val="nil"/>
              <w:left w:val="nil"/>
              <w:bottom w:val="single" w:sz="4" w:space="0" w:color="auto"/>
              <w:right w:val="single" w:sz="4" w:space="0" w:color="auto"/>
            </w:tcBorders>
            <w:shd w:val="clear" w:color="000000" w:fill="FFFFFF"/>
            <w:vAlign w:val="center"/>
            <w:hideMark/>
          </w:tcPr>
          <w:p w14:paraId="00D0A56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7 598,6</w:t>
            </w:r>
          </w:p>
        </w:tc>
      </w:tr>
      <w:tr w:rsidR="0068320A" w:rsidRPr="0068320A" w14:paraId="22D743C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60298C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0CAD21D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59.3.03.00000</w:t>
            </w:r>
          </w:p>
        </w:tc>
        <w:tc>
          <w:tcPr>
            <w:tcW w:w="680" w:type="dxa"/>
            <w:tcBorders>
              <w:top w:val="nil"/>
              <w:left w:val="nil"/>
              <w:bottom w:val="single" w:sz="4" w:space="0" w:color="auto"/>
              <w:right w:val="single" w:sz="4" w:space="0" w:color="auto"/>
            </w:tcBorders>
            <w:shd w:val="clear" w:color="000000" w:fill="FFFFFF"/>
            <w:vAlign w:val="center"/>
            <w:hideMark/>
          </w:tcPr>
          <w:p w14:paraId="68F799A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DCF95F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230 704,8</w:t>
            </w:r>
          </w:p>
        </w:tc>
        <w:tc>
          <w:tcPr>
            <w:tcW w:w="907" w:type="dxa"/>
            <w:tcBorders>
              <w:top w:val="nil"/>
              <w:left w:val="nil"/>
              <w:bottom w:val="single" w:sz="4" w:space="0" w:color="auto"/>
              <w:right w:val="single" w:sz="4" w:space="0" w:color="auto"/>
            </w:tcBorders>
            <w:shd w:val="clear" w:color="000000" w:fill="FFFFFF"/>
            <w:vAlign w:val="center"/>
            <w:hideMark/>
          </w:tcPr>
          <w:p w14:paraId="1FB99BF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241 431,8</w:t>
            </w:r>
          </w:p>
        </w:tc>
        <w:tc>
          <w:tcPr>
            <w:tcW w:w="907" w:type="dxa"/>
            <w:tcBorders>
              <w:top w:val="nil"/>
              <w:left w:val="nil"/>
              <w:bottom w:val="single" w:sz="4" w:space="0" w:color="auto"/>
              <w:right w:val="single" w:sz="4" w:space="0" w:color="auto"/>
            </w:tcBorders>
            <w:shd w:val="clear" w:color="000000" w:fill="FFFFFF"/>
            <w:vAlign w:val="center"/>
            <w:hideMark/>
          </w:tcPr>
          <w:p w14:paraId="2EA249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252 190,2</w:t>
            </w:r>
          </w:p>
        </w:tc>
      </w:tr>
      <w:tr w:rsidR="0068320A" w:rsidRPr="0068320A" w14:paraId="2D4474C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7507E7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25" w:type="dxa"/>
            <w:tcBorders>
              <w:top w:val="nil"/>
              <w:left w:val="nil"/>
              <w:bottom w:val="single" w:sz="4" w:space="0" w:color="auto"/>
              <w:right w:val="single" w:sz="4" w:space="0" w:color="auto"/>
            </w:tcBorders>
            <w:shd w:val="clear" w:color="000000" w:fill="FFFFFF"/>
            <w:vAlign w:val="center"/>
            <w:hideMark/>
          </w:tcPr>
          <w:p w14:paraId="26106C2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59.3.03.88500</w:t>
            </w:r>
          </w:p>
        </w:tc>
        <w:tc>
          <w:tcPr>
            <w:tcW w:w="680" w:type="dxa"/>
            <w:tcBorders>
              <w:top w:val="nil"/>
              <w:left w:val="nil"/>
              <w:bottom w:val="single" w:sz="4" w:space="0" w:color="auto"/>
              <w:right w:val="single" w:sz="4" w:space="0" w:color="auto"/>
            </w:tcBorders>
            <w:shd w:val="clear" w:color="000000" w:fill="FFFFFF"/>
            <w:vAlign w:val="center"/>
            <w:hideMark/>
          </w:tcPr>
          <w:p w14:paraId="5F11F49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EE189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230 704,8</w:t>
            </w:r>
          </w:p>
        </w:tc>
        <w:tc>
          <w:tcPr>
            <w:tcW w:w="907" w:type="dxa"/>
            <w:tcBorders>
              <w:top w:val="nil"/>
              <w:left w:val="nil"/>
              <w:bottom w:val="single" w:sz="4" w:space="0" w:color="auto"/>
              <w:right w:val="single" w:sz="4" w:space="0" w:color="auto"/>
            </w:tcBorders>
            <w:shd w:val="clear" w:color="000000" w:fill="FFFFFF"/>
            <w:vAlign w:val="center"/>
            <w:hideMark/>
          </w:tcPr>
          <w:p w14:paraId="3D524CD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241 431,8</w:t>
            </w:r>
          </w:p>
        </w:tc>
        <w:tc>
          <w:tcPr>
            <w:tcW w:w="907" w:type="dxa"/>
            <w:tcBorders>
              <w:top w:val="nil"/>
              <w:left w:val="nil"/>
              <w:bottom w:val="single" w:sz="4" w:space="0" w:color="auto"/>
              <w:right w:val="single" w:sz="4" w:space="0" w:color="auto"/>
            </w:tcBorders>
            <w:shd w:val="clear" w:color="000000" w:fill="FFFFFF"/>
            <w:vAlign w:val="center"/>
            <w:hideMark/>
          </w:tcPr>
          <w:p w14:paraId="195A037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252 190,2</w:t>
            </w:r>
          </w:p>
        </w:tc>
      </w:tr>
      <w:tr w:rsidR="0068320A" w:rsidRPr="0068320A" w14:paraId="286A339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641C4A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1420F40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59.3.03.88500</w:t>
            </w:r>
          </w:p>
        </w:tc>
        <w:tc>
          <w:tcPr>
            <w:tcW w:w="680" w:type="dxa"/>
            <w:tcBorders>
              <w:top w:val="nil"/>
              <w:left w:val="nil"/>
              <w:bottom w:val="single" w:sz="4" w:space="0" w:color="auto"/>
              <w:right w:val="single" w:sz="4" w:space="0" w:color="auto"/>
            </w:tcBorders>
            <w:shd w:val="clear" w:color="000000" w:fill="FFFFFF"/>
            <w:vAlign w:val="center"/>
            <w:hideMark/>
          </w:tcPr>
          <w:p w14:paraId="4F3EC2C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35C421E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230 704,8</w:t>
            </w:r>
          </w:p>
        </w:tc>
        <w:tc>
          <w:tcPr>
            <w:tcW w:w="907" w:type="dxa"/>
            <w:tcBorders>
              <w:top w:val="nil"/>
              <w:left w:val="nil"/>
              <w:bottom w:val="single" w:sz="4" w:space="0" w:color="auto"/>
              <w:right w:val="single" w:sz="4" w:space="0" w:color="auto"/>
            </w:tcBorders>
            <w:shd w:val="clear" w:color="000000" w:fill="FFFFFF"/>
            <w:vAlign w:val="center"/>
            <w:hideMark/>
          </w:tcPr>
          <w:p w14:paraId="4055057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241 431,8</w:t>
            </w:r>
          </w:p>
        </w:tc>
        <w:tc>
          <w:tcPr>
            <w:tcW w:w="907" w:type="dxa"/>
            <w:tcBorders>
              <w:top w:val="nil"/>
              <w:left w:val="nil"/>
              <w:bottom w:val="single" w:sz="4" w:space="0" w:color="auto"/>
              <w:right w:val="single" w:sz="4" w:space="0" w:color="auto"/>
            </w:tcBorders>
            <w:shd w:val="clear" w:color="000000" w:fill="FFFFFF"/>
            <w:vAlign w:val="center"/>
            <w:hideMark/>
          </w:tcPr>
          <w:p w14:paraId="18C0683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252 190,2</w:t>
            </w:r>
          </w:p>
        </w:tc>
      </w:tr>
      <w:tr w:rsidR="0068320A" w:rsidRPr="0068320A" w14:paraId="1B00696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D48D64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3E51601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59.3.20.00000</w:t>
            </w:r>
          </w:p>
        </w:tc>
        <w:tc>
          <w:tcPr>
            <w:tcW w:w="680" w:type="dxa"/>
            <w:tcBorders>
              <w:top w:val="nil"/>
              <w:left w:val="nil"/>
              <w:bottom w:val="single" w:sz="4" w:space="0" w:color="auto"/>
              <w:right w:val="single" w:sz="4" w:space="0" w:color="auto"/>
            </w:tcBorders>
            <w:shd w:val="clear" w:color="000000" w:fill="FFFFFF"/>
            <w:vAlign w:val="center"/>
            <w:hideMark/>
          </w:tcPr>
          <w:p w14:paraId="52E1688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C7469D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090C888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40DDE0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r>
      <w:tr w:rsidR="0068320A" w:rsidRPr="0068320A" w14:paraId="55ED3D7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9D9064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15D3054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59.3.20.S7710</w:t>
            </w:r>
          </w:p>
        </w:tc>
        <w:tc>
          <w:tcPr>
            <w:tcW w:w="680" w:type="dxa"/>
            <w:tcBorders>
              <w:top w:val="nil"/>
              <w:left w:val="nil"/>
              <w:bottom w:val="single" w:sz="4" w:space="0" w:color="auto"/>
              <w:right w:val="single" w:sz="4" w:space="0" w:color="auto"/>
            </w:tcBorders>
            <w:shd w:val="clear" w:color="000000" w:fill="FFFFFF"/>
            <w:vAlign w:val="center"/>
            <w:hideMark/>
          </w:tcPr>
          <w:p w14:paraId="5B7D1CE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9CB7E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3EB442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245B197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r>
      <w:tr w:rsidR="0068320A" w:rsidRPr="0068320A" w14:paraId="6110184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95B66B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127FDFE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59.3.20.S7710</w:t>
            </w:r>
          </w:p>
        </w:tc>
        <w:tc>
          <w:tcPr>
            <w:tcW w:w="680" w:type="dxa"/>
            <w:tcBorders>
              <w:top w:val="nil"/>
              <w:left w:val="nil"/>
              <w:bottom w:val="single" w:sz="4" w:space="0" w:color="auto"/>
              <w:right w:val="single" w:sz="4" w:space="0" w:color="auto"/>
            </w:tcBorders>
            <w:shd w:val="clear" w:color="000000" w:fill="FFFFFF"/>
            <w:vAlign w:val="center"/>
            <w:hideMark/>
          </w:tcPr>
          <w:p w14:paraId="4EBCA86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3696812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6 783,3</w:t>
            </w:r>
          </w:p>
        </w:tc>
        <w:tc>
          <w:tcPr>
            <w:tcW w:w="907" w:type="dxa"/>
            <w:tcBorders>
              <w:top w:val="nil"/>
              <w:left w:val="nil"/>
              <w:bottom w:val="single" w:sz="4" w:space="0" w:color="auto"/>
              <w:right w:val="single" w:sz="4" w:space="0" w:color="auto"/>
            </w:tcBorders>
            <w:shd w:val="clear" w:color="000000" w:fill="FFFFFF"/>
            <w:vAlign w:val="center"/>
            <w:hideMark/>
          </w:tcPr>
          <w:p w14:paraId="46E6161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03EAC83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6 881,4</w:t>
            </w:r>
          </w:p>
        </w:tc>
      </w:tr>
      <w:tr w:rsidR="0068320A" w:rsidRPr="0068320A" w14:paraId="7EBD75F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181743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1E54B3A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59.3.20.S7710</w:t>
            </w:r>
          </w:p>
        </w:tc>
        <w:tc>
          <w:tcPr>
            <w:tcW w:w="680" w:type="dxa"/>
            <w:tcBorders>
              <w:top w:val="nil"/>
              <w:left w:val="nil"/>
              <w:bottom w:val="single" w:sz="4" w:space="0" w:color="auto"/>
              <w:right w:val="single" w:sz="4" w:space="0" w:color="auto"/>
            </w:tcBorders>
            <w:shd w:val="clear" w:color="000000" w:fill="FFFFFF"/>
            <w:vAlign w:val="center"/>
            <w:hideMark/>
          </w:tcPr>
          <w:p w14:paraId="327C0A2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5B9EF5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98,1</w:t>
            </w:r>
          </w:p>
        </w:tc>
        <w:tc>
          <w:tcPr>
            <w:tcW w:w="907" w:type="dxa"/>
            <w:tcBorders>
              <w:top w:val="nil"/>
              <w:left w:val="nil"/>
              <w:bottom w:val="single" w:sz="4" w:space="0" w:color="auto"/>
              <w:right w:val="single" w:sz="4" w:space="0" w:color="auto"/>
            </w:tcBorders>
            <w:shd w:val="clear" w:color="000000" w:fill="FFFFFF"/>
            <w:vAlign w:val="center"/>
            <w:hideMark/>
          </w:tcPr>
          <w:p w14:paraId="7C4D6AE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10BDA2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B070AD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563767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13C4CF9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59.3.21.00000</w:t>
            </w:r>
          </w:p>
        </w:tc>
        <w:tc>
          <w:tcPr>
            <w:tcW w:w="680" w:type="dxa"/>
            <w:tcBorders>
              <w:top w:val="nil"/>
              <w:left w:val="nil"/>
              <w:bottom w:val="single" w:sz="4" w:space="0" w:color="auto"/>
              <w:right w:val="single" w:sz="4" w:space="0" w:color="auto"/>
            </w:tcBorders>
            <w:shd w:val="clear" w:color="000000" w:fill="FFFFFF"/>
            <w:vAlign w:val="center"/>
            <w:hideMark/>
          </w:tcPr>
          <w:p w14:paraId="005D4A6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5FAE8E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27 138,8</w:t>
            </w:r>
          </w:p>
        </w:tc>
        <w:tc>
          <w:tcPr>
            <w:tcW w:w="907" w:type="dxa"/>
            <w:tcBorders>
              <w:top w:val="nil"/>
              <w:left w:val="nil"/>
              <w:bottom w:val="single" w:sz="4" w:space="0" w:color="auto"/>
              <w:right w:val="single" w:sz="4" w:space="0" w:color="auto"/>
            </w:tcBorders>
            <w:shd w:val="clear" w:color="000000" w:fill="FFFFFF"/>
            <w:vAlign w:val="center"/>
            <w:hideMark/>
          </w:tcPr>
          <w:p w14:paraId="55C6410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27 609,4</w:t>
            </w:r>
          </w:p>
        </w:tc>
        <w:tc>
          <w:tcPr>
            <w:tcW w:w="907" w:type="dxa"/>
            <w:tcBorders>
              <w:top w:val="nil"/>
              <w:left w:val="nil"/>
              <w:bottom w:val="single" w:sz="4" w:space="0" w:color="auto"/>
              <w:right w:val="single" w:sz="4" w:space="0" w:color="auto"/>
            </w:tcBorders>
            <w:shd w:val="clear" w:color="000000" w:fill="FFFFFF"/>
            <w:vAlign w:val="center"/>
            <w:hideMark/>
          </w:tcPr>
          <w:p w14:paraId="31B8D66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27 609,4</w:t>
            </w:r>
          </w:p>
        </w:tc>
      </w:tr>
      <w:tr w:rsidR="0068320A" w:rsidRPr="0068320A" w14:paraId="5368D8D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83680A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1225" w:type="dxa"/>
            <w:tcBorders>
              <w:top w:val="nil"/>
              <w:left w:val="nil"/>
              <w:bottom w:val="single" w:sz="4" w:space="0" w:color="auto"/>
              <w:right w:val="single" w:sz="4" w:space="0" w:color="auto"/>
            </w:tcBorders>
            <w:shd w:val="clear" w:color="000000" w:fill="FFFFFF"/>
            <w:vAlign w:val="center"/>
            <w:hideMark/>
          </w:tcPr>
          <w:p w14:paraId="5DF2CEF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59.3.21.S7712</w:t>
            </w:r>
          </w:p>
        </w:tc>
        <w:tc>
          <w:tcPr>
            <w:tcW w:w="680" w:type="dxa"/>
            <w:tcBorders>
              <w:top w:val="nil"/>
              <w:left w:val="nil"/>
              <w:bottom w:val="single" w:sz="4" w:space="0" w:color="auto"/>
              <w:right w:val="single" w:sz="4" w:space="0" w:color="auto"/>
            </w:tcBorders>
            <w:shd w:val="clear" w:color="000000" w:fill="FFFFFF"/>
            <w:vAlign w:val="center"/>
            <w:hideMark/>
          </w:tcPr>
          <w:p w14:paraId="46FA2E5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6D0DF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27 138,8</w:t>
            </w:r>
          </w:p>
        </w:tc>
        <w:tc>
          <w:tcPr>
            <w:tcW w:w="907" w:type="dxa"/>
            <w:tcBorders>
              <w:top w:val="nil"/>
              <w:left w:val="nil"/>
              <w:bottom w:val="single" w:sz="4" w:space="0" w:color="auto"/>
              <w:right w:val="single" w:sz="4" w:space="0" w:color="auto"/>
            </w:tcBorders>
            <w:shd w:val="clear" w:color="000000" w:fill="FFFFFF"/>
            <w:vAlign w:val="center"/>
            <w:hideMark/>
          </w:tcPr>
          <w:p w14:paraId="1620E2E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27 609,4</w:t>
            </w:r>
          </w:p>
        </w:tc>
        <w:tc>
          <w:tcPr>
            <w:tcW w:w="907" w:type="dxa"/>
            <w:tcBorders>
              <w:top w:val="nil"/>
              <w:left w:val="nil"/>
              <w:bottom w:val="single" w:sz="4" w:space="0" w:color="auto"/>
              <w:right w:val="single" w:sz="4" w:space="0" w:color="auto"/>
            </w:tcBorders>
            <w:shd w:val="clear" w:color="000000" w:fill="FFFFFF"/>
            <w:vAlign w:val="center"/>
            <w:hideMark/>
          </w:tcPr>
          <w:p w14:paraId="06ADC4F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27 609,4</w:t>
            </w:r>
          </w:p>
        </w:tc>
      </w:tr>
      <w:tr w:rsidR="0068320A" w:rsidRPr="0068320A" w14:paraId="451DEEA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852BB8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18F09EE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59.3.21.S7712</w:t>
            </w:r>
          </w:p>
        </w:tc>
        <w:tc>
          <w:tcPr>
            <w:tcW w:w="680" w:type="dxa"/>
            <w:tcBorders>
              <w:top w:val="nil"/>
              <w:left w:val="nil"/>
              <w:bottom w:val="single" w:sz="4" w:space="0" w:color="auto"/>
              <w:right w:val="single" w:sz="4" w:space="0" w:color="auto"/>
            </w:tcBorders>
            <w:shd w:val="clear" w:color="000000" w:fill="FFFFFF"/>
            <w:vAlign w:val="center"/>
            <w:hideMark/>
          </w:tcPr>
          <w:p w14:paraId="620BF5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7FC9BE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27 138,8</w:t>
            </w:r>
          </w:p>
        </w:tc>
        <w:tc>
          <w:tcPr>
            <w:tcW w:w="907" w:type="dxa"/>
            <w:tcBorders>
              <w:top w:val="nil"/>
              <w:left w:val="nil"/>
              <w:bottom w:val="single" w:sz="4" w:space="0" w:color="auto"/>
              <w:right w:val="single" w:sz="4" w:space="0" w:color="auto"/>
            </w:tcBorders>
            <w:shd w:val="clear" w:color="auto" w:fill="auto"/>
            <w:vAlign w:val="center"/>
            <w:hideMark/>
          </w:tcPr>
          <w:p w14:paraId="79A0F7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27 609,4</w:t>
            </w:r>
          </w:p>
        </w:tc>
        <w:tc>
          <w:tcPr>
            <w:tcW w:w="907" w:type="dxa"/>
            <w:tcBorders>
              <w:top w:val="nil"/>
              <w:left w:val="nil"/>
              <w:bottom w:val="single" w:sz="4" w:space="0" w:color="auto"/>
              <w:right w:val="single" w:sz="4" w:space="0" w:color="auto"/>
            </w:tcBorders>
            <w:shd w:val="clear" w:color="auto" w:fill="auto"/>
            <w:vAlign w:val="center"/>
            <w:hideMark/>
          </w:tcPr>
          <w:p w14:paraId="2F46AB1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27 609,4</w:t>
            </w:r>
          </w:p>
        </w:tc>
      </w:tr>
      <w:tr w:rsidR="0068320A" w:rsidRPr="0068320A" w14:paraId="33BEC05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859C5C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w:t>
            </w:r>
          </w:p>
        </w:tc>
        <w:tc>
          <w:tcPr>
            <w:tcW w:w="1225" w:type="dxa"/>
            <w:tcBorders>
              <w:top w:val="nil"/>
              <w:left w:val="nil"/>
              <w:bottom w:val="single" w:sz="4" w:space="0" w:color="auto"/>
              <w:right w:val="single" w:sz="4" w:space="0" w:color="auto"/>
            </w:tcBorders>
            <w:shd w:val="clear" w:color="000000" w:fill="FFFFFF"/>
            <w:vAlign w:val="center"/>
            <w:hideMark/>
          </w:tcPr>
          <w:p w14:paraId="17052AD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59.3.22.00000</w:t>
            </w:r>
          </w:p>
        </w:tc>
        <w:tc>
          <w:tcPr>
            <w:tcW w:w="680" w:type="dxa"/>
            <w:tcBorders>
              <w:top w:val="nil"/>
              <w:left w:val="nil"/>
              <w:bottom w:val="single" w:sz="4" w:space="0" w:color="auto"/>
              <w:right w:val="single" w:sz="4" w:space="0" w:color="auto"/>
            </w:tcBorders>
            <w:shd w:val="clear" w:color="000000" w:fill="FFFFFF"/>
            <w:vAlign w:val="center"/>
            <w:hideMark/>
          </w:tcPr>
          <w:p w14:paraId="3C49B29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254B93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26 006,5</w:t>
            </w:r>
          </w:p>
        </w:tc>
        <w:tc>
          <w:tcPr>
            <w:tcW w:w="907" w:type="dxa"/>
            <w:tcBorders>
              <w:top w:val="nil"/>
              <w:left w:val="nil"/>
              <w:bottom w:val="single" w:sz="4" w:space="0" w:color="auto"/>
              <w:right w:val="single" w:sz="4" w:space="0" w:color="auto"/>
            </w:tcBorders>
            <w:shd w:val="clear" w:color="auto" w:fill="auto"/>
            <w:vAlign w:val="center"/>
            <w:hideMark/>
          </w:tcPr>
          <w:p w14:paraId="37538B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30 223,4</w:t>
            </w:r>
          </w:p>
        </w:tc>
        <w:tc>
          <w:tcPr>
            <w:tcW w:w="907" w:type="dxa"/>
            <w:tcBorders>
              <w:top w:val="nil"/>
              <w:left w:val="nil"/>
              <w:bottom w:val="single" w:sz="4" w:space="0" w:color="auto"/>
              <w:right w:val="single" w:sz="4" w:space="0" w:color="auto"/>
            </w:tcBorders>
            <w:shd w:val="clear" w:color="auto" w:fill="auto"/>
            <w:vAlign w:val="center"/>
            <w:hideMark/>
          </w:tcPr>
          <w:p w14:paraId="1B269F6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30 223,4</w:t>
            </w:r>
          </w:p>
        </w:tc>
      </w:tr>
      <w:tr w:rsidR="0068320A" w:rsidRPr="0068320A" w14:paraId="62008ED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7E47AE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1225" w:type="dxa"/>
            <w:tcBorders>
              <w:top w:val="nil"/>
              <w:left w:val="nil"/>
              <w:bottom w:val="single" w:sz="4" w:space="0" w:color="auto"/>
              <w:right w:val="single" w:sz="4" w:space="0" w:color="auto"/>
            </w:tcBorders>
            <w:shd w:val="clear" w:color="000000" w:fill="FFFFFF"/>
            <w:vAlign w:val="center"/>
            <w:hideMark/>
          </w:tcPr>
          <w:p w14:paraId="534ADDF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59.3.22.S7713</w:t>
            </w:r>
          </w:p>
        </w:tc>
        <w:tc>
          <w:tcPr>
            <w:tcW w:w="680" w:type="dxa"/>
            <w:tcBorders>
              <w:top w:val="nil"/>
              <w:left w:val="nil"/>
              <w:bottom w:val="single" w:sz="4" w:space="0" w:color="auto"/>
              <w:right w:val="single" w:sz="4" w:space="0" w:color="auto"/>
            </w:tcBorders>
            <w:shd w:val="clear" w:color="000000" w:fill="FFFFFF"/>
            <w:vAlign w:val="center"/>
            <w:hideMark/>
          </w:tcPr>
          <w:p w14:paraId="7A31E02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6707A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26 006,5</w:t>
            </w:r>
          </w:p>
        </w:tc>
        <w:tc>
          <w:tcPr>
            <w:tcW w:w="907" w:type="dxa"/>
            <w:tcBorders>
              <w:top w:val="nil"/>
              <w:left w:val="nil"/>
              <w:bottom w:val="single" w:sz="4" w:space="0" w:color="auto"/>
              <w:right w:val="single" w:sz="4" w:space="0" w:color="auto"/>
            </w:tcBorders>
            <w:shd w:val="clear" w:color="000000" w:fill="FFFFFF"/>
            <w:vAlign w:val="center"/>
            <w:hideMark/>
          </w:tcPr>
          <w:p w14:paraId="040FCE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30 223,4</w:t>
            </w:r>
          </w:p>
        </w:tc>
        <w:tc>
          <w:tcPr>
            <w:tcW w:w="907" w:type="dxa"/>
            <w:tcBorders>
              <w:top w:val="nil"/>
              <w:left w:val="nil"/>
              <w:bottom w:val="single" w:sz="4" w:space="0" w:color="auto"/>
              <w:right w:val="single" w:sz="4" w:space="0" w:color="auto"/>
            </w:tcBorders>
            <w:shd w:val="clear" w:color="000000" w:fill="FFFFFF"/>
            <w:vAlign w:val="center"/>
            <w:hideMark/>
          </w:tcPr>
          <w:p w14:paraId="6D6F4D9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30 223,4</w:t>
            </w:r>
          </w:p>
        </w:tc>
      </w:tr>
      <w:tr w:rsidR="0068320A" w:rsidRPr="0068320A" w14:paraId="01ECDF5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A73D69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58FC69E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59.3.22.S7713</w:t>
            </w:r>
          </w:p>
        </w:tc>
        <w:tc>
          <w:tcPr>
            <w:tcW w:w="680" w:type="dxa"/>
            <w:tcBorders>
              <w:top w:val="nil"/>
              <w:left w:val="nil"/>
              <w:bottom w:val="single" w:sz="4" w:space="0" w:color="auto"/>
              <w:right w:val="single" w:sz="4" w:space="0" w:color="auto"/>
            </w:tcBorders>
            <w:shd w:val="clear" w:color="000000" w:fill="FFFFFF"/>
            <w:vAlign w:val="center"/>
            <w:hideMark/>
          </w:tcPr>
          <w:p w14:paraId="6678615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333C3CC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26 006,5</w:t>
            </w:r>
          </w:p>
        </w:tc>
        <w:tc>
          <w:tcPr>
            <w:tcW w:w="907" w:type="dxa"/>
            <w:tcBorders>
              <w:top w:val="nil"/>
              <w:left w:val="nil"/>
              <w:bottom w:val="single" w:sz="4" w:space="0" w:color="auto"/>
              <w:right w:val="single" w:sz="4" w:space="0" w:color="auto"/>
            </w:tcBorders>
            <w:shd w:val="clear" w:color="auto" w:fill="auto"/>
            <w:vAlign w:val="center"/>
            <w:hideMark/>
          </w:tcPr>
          <w:p w14:paraId="28F53C4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30 223,4</w:t>
            </w:r>
          </w:p>
        </w:tc>
        <w:tc>
          <w:tcPr>
            <w:tcW w:w="907" w:type="dxa"/>
            <w:tcBorders>
              <w:top w:val="nil"/>
              <w:left w:val="nil"/>
              <w:bottom w:val="single" w:sz="4" w:space="0" w:color="auto"/>
              <w:right w:val="single" w:sz="4" w:space="0" w:color="auto"/>
            </w:tcBorders>
            <w:shd w:val="clear" w:color="auto" w:fill="auto"/>
            <w:vAlign w:val="center"/>
            <w:hideMark/>
          </w:tcPr>
          <w:p w14:paraId="6316EF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30 223,4</w:t>
            </w:r>
          </w:p>
        </w:tc>
      </w:tr>
      <w:tr w:rsidR="0068320A" w:rsidRPr="0068320A" w14:paraId="4405424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740571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7A5A8C7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59.3.23.00000</w:t>
            </w:r>
          </w:p>
        </w:tc>
        <w:tc>
          <w:tcPr>
            <w:tcW w:w="680" w:type="dxa"/>
            <w:tcBorders>
              <w:top w:val="nil"/>
              <w:left w:val="nil"/>
              <w:bottom w:val="single" w:sz="4" w:space="0" w:color="auto"/>
              <w:right w:val="single" w:sz="4" w:space="0" w:color="auto"/>
            </w:tcBorders>
            <w:shd w:val="clear" w:color="000000" w:fill="FFFFFF"/>
            <w:vAlign w:val="center"/>
            <w:hideMark/>
          </w:tcPr>
          <w:p w14:paraId="7ECC748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49FF04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10 894,6</w:t>
            </w:r>
          </w:p>
        </w:tc>
        <w:tc>
          <w:tcPr>
            <w:tcW w:w="907" w:type="dxa"/>
            <w:tcBorders>
              <w:top w:val="nil"/>
              <w:left w:val="nil"/>
              <w:bottom w:val="single" w:sz="4" w:space="0" w:color="auto"/>
              <w:right w:val="single" w:sz="4" w:space="0" w:color="auto"/>
            </w:tcBorders>
            <w:shd w:val="clear" w:color="auto" w:fill="auto"/>
            <w:vAlign w:val="center"/>
            <w:hideMark/>
          </w:tcPr>
          <w:p w14:paraId="06D2CB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12 044,6</w:t>
            </w:r>
          </w:p>
        </w:tc>
        <w:tc>
          <w:tcPr>
            <w:tcW w:w="907" w:type="dxa"/>
            <w:tcBorders>
              <w:top w:val="nil"/>
              <w:left w:val="nil"/>
              <w:bottom w:val="single" w:sz="4" w:space="0" w:color="auto"/>
              <w:right w:val="single" w:sz="4" w:space="0" w:color="auto"/>
            </w:tcBorders>
            <w:shd w:val="clear" w:color="auto" w:fill="auto"/>
            <w:vAlign w:val="center"/>
            <w:hideMark/>
          </w:tcPr>
          <w:p w14:paraId="5FCC848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12 044,6</w:t>
            </w:r>
          </w:p>
        </w:tc>
      </w:tr>
      <w:tr w:rsidR="0068320A" w:rsidRPr="0068320A" w14:paraId="3E97B17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8CC74B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1225" w:type="dxa"/>
            <w:tcBorders>
              <w:top w:val="nil"/>
              <w:left w:val="nil"/>
              <w:bottom w:val="single" w:sz="4" w:space="0" w:color="auto"/>
              <w:right w:val="single" w:sz="4" w:space="0" w:color="auto"/>
            </w:tcBorders>
            <w:shd w:val="clear" w:color="000000" w:fill="FFFFFF"/>
            <w:vAlign w:val="center"/>
            <w:hideMark/>
          </w:tcPr>
          <w:p w14:paraId="76A6389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59.3.23.S7714</w:t>
            </w:r>
          </w:p>
        </w:tc>
        <w:tc>
          <w:tcPr>
            <w:tcW w:w="680" w:type="dxa"/>
            <w:tcBorders>
              <w:top w:val="nil"/>
              <w:left w:val="nil"/>
              <w:bottom w:val="single" w:sz="4" w:space="0" w:color="auto"/>
              <w:right w:val="single" w:sz="4" w:space="0" w:color="auto"/>
            </w:tcBorders>
            <w:shd w:val="clear" w:color="000000" w:fill="FFFFFF"/>
            <w:vAlign w:val="center"/>
            <w:hideMark/>
          </w:tcPr>
          <w:p w14:paraId="61D4F35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187EA0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10 894,6</w:t>
            </w:r>
          </w:p>
        </w:tc>
        <w:tc>
          <w:tcPr>
            <w:tcW w:w="907" w:type="dxa"/>
            <w:tcBorders>
              <w:top w:val="nil"/>
              <w:left w:val="nil"/>
              <w:bottom w:val="single" w:sz="4" w:space="0" w:color="auto"/>
              <w:right w:val="single" w:sz="4" w:space="0" w:color="auto"/>
            </w:tcBorders>
            <w:shd w:val="clear" w:color="000000" w:fill="FFFFFF"/>
            <w:vAlign w:val="center"/>
            <w:hideMark/>
          </w:tcPr>
          <w:p w14:paraId="1629184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12 044,6</w:t>
            </w:r>
          </w:p>
        </w:tc>
        <w:tc>
          <w:tcPr>
            <w:tcW w:w="907" w:type="dxa"/>
            <w:tcBorders>
              <w:top w:val="nil"/>
              <w:left w:val="nil"/>
              <w:bottom w:val="single" w:sz="4" w:space="0" w:color="auto"/>
              <w:right w:val="single" w:sz="4" w:space="0" w:color="auto"/>
            </w:tcBorders>
            <w:shd w:val="clear" w:color="000000" w:fill="FFFFFF"/>
            <w:vAlign w:val="center"/>
            <w:hideMark/>
          </w:tcPr>
          <w:p w14:paraId="4196506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12 044,6</w:t>
            </w:r>
          </w:p>
        </w:tc>
      </w:tr>
      <w:tr w:rsidR="0068320A" w:rsidRPr="0068320A" w14:paraId="7EF7E84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C7F526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1B8A350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59.3.23.S7714</w:t>
            </w:r>
          </w:p>
        </w:tc>
        <w:tc>
          <w:tcPr>
            <w:tcW w:w="680" w:type="dxa"/>
            <w:tcBorders>
              <w:top w:val="nil"/>
              <w:left w:val="nil"/>
              <w:bottom w:val="single" w:sz="4" w:space="0" w:color="auto"/>
              <w:right w:val="single" w:sz="4" w:space="0" w:color="auto"/>
            </w:tcBorders>
            <w:shd w:val="clear" w:color="000000" w:fill="FFFFFF"/>
            <w:vAlign w:val="center"/>
            <w:hideMark/>
          </w:tcPr>
          <w:p w14:paraId="2020488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118BECE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10 894,6</w:t>
            </w:r>
          </w:p>
        </w:tc>
        <w:tc>
          <w:tcPr>
            <w:tcW w:w="907" w:type="dxa"/>
            <w:tcBorders>
              <w:top w:val="nil"/>
              <w:left w:val="nil"/>
              <w:bottom w:val="single" w:sz="4" w:space="0" w:color="auto"/>
              <w:right w:val="single" w:sz="4" w:space="0" w:color="auto"/>
            </w:tcBorders>
            <w:shd w:val="clear" w:color="000000" w:fill="FFFFFF"/>
            <w:vAlign w:val="center"/>
            <w:hideMark/>
          </w:tcPr>
          <w:p w14:paraId="400BABF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12 044,6</w:t>
            </w:r>
          </w:p>
        </w:tc>
        <w:tc>
          <w:tcPr>
            <w:tcW w:w="907" w:type="dxa"/>
            <w:tcBorders>
              <w:top w:val="nil"/>
              <w:left w:val="nil"/>
              <w:bottom w:val="single" w:sz="4" w:space="0" w:color="auto"/>
              <w:right w:val="single" w:sz="4" w:space="0" w:color="auto"/>
            </w:tcBorders>
            <w:shd w:val="clear" w:color="000000" w:fill="FFFFFF"/>
            <w:vAlign w:val="center"/>
            <w:hideMark/>
          </w:tcPr>
          <w:p w14:paraId="1AD1D57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12 044,6</w:t>
            </w:r>
          </w:p>
        </w:tc>
      </w:tr>
      <w:tr w:rsidR="0068320A" w:rsidRPr="0068320A" w14:paraId="267A1D5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7981EF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71E935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59.3.24.00000</w:t>
            </w:r>
          </w:p>
        </w:tc>
        <w:tc>
          <w:tcPr>
            <w:tcW w:w="680" w:type="dxa"/>
            <w:tcBorders>
              <w:top w:val="nil"/>
              <w:left w:val="nil"/>
              <w:bottom w:val="single" w:sz="4" w:space="0" w:color="auto"/>
              <w:right w:val="single" w:sz="4" w:space="0" w:color="auto"/>
            </w:tcBorders>
            <w:shd w:val="clear" w:color="000000" w:fill="FFFFFF"/>
            <w:vAlign w:val="center"/>
            <w:hideMark/>
          </w:tcPr>
          <w:p w14:paraId="1AB4C52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3FB9E7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9 216,6</w:t>
            </w:r>
          </w:p>
        </w:tc>
        <w:tc>
          <w:tcPr>
            <w:tcW w:w="907" w:type="dxa"/>
            <w:tcBorders>
              <w:top w:val="nil"/>
              <w:left w:val="nil"/>
              <w:bottom w:val="single" w:sz="4" w:space="0" w:color="auto"/>
              <w:right w:val="single" w:sz="4" w:space="0" w:color="auto"/>
            </w:tcBorders>
            <w:shd w:val="clear" w:color="000000" w:fill="FFFFFF"/>
            <w:vAlign w:val="center"/>
            <w:hideMark/>
          </w:tcPr>
          <w:p w14:paraId="06FB11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8D74B8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8BA7B7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5C55B0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противопожарной и антитеррористической защищенности муниципальных образовательных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6F41874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59.3.24.S8490</w:t>
            </w:r>
          </w:p>
        </w:tc>
        <w:tc>
          <w:tcPr>
            <w:tcW w:w="680" w:type="dxa"/>
            <w:tcBorders>
              <w:top w:val="nil"/>
              <w:left w:val="nil"/>
              <w:bottom w:val="single" w:sz="4" w:space="0" w:color="auto"/>
              <w:right w:val="single" w:sz="4" w:space="0" w:color="auto"/>
            </w:tcBorders>
            <w:shd w:val="clear" w:color="000000" w:fill="FFFFFF"/>
            <w:vAlign w:val="center"/>
            <w:hideMark/>
          </w:tcPr>
          <w:p w14:paraId="3FF0E04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6D7EF8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9 216,6</w:t>
            </w:r>
          </w:p>
        </w:tc>
        <w:tc>
          <w:tcPr>
            <w:tcW w:w="907" w:type="dxa"/>
            <w:tcBorders>
              <w:top w:val="nil"/>
              <w:left w:val="nil"/>
              <w:bottom w:val="single" w:sz="4" w:space="0" w:color="auto"/>
              <w:right w:val="single" w:sz="4" w:space="0" w:color="auto"/>
            </w:tcBorders>
            <w:shd w:val="clear" w:color="000000" w:fill="FFFFFF"/>
            <w:vAlign w:val="center"/>
            <w:hideMark/>
          </w:tcPr>
          <w:p w14:paraId="750C3C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17AA2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C1E269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51EB33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5CED11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59.3.24.S8490</w:t>
            </w:r>
          </w:p>
        </w:tc>
        <w:tc>
          <w:tcPr>
            <w:tcW w:w="680" w:type="dxa"/>
            <w:tcBorders>
              <w:top w:val="nil"/>
              <w:left w:val="nil"/>
              <w:bottom w:val="single" w:sz="4" w:space="0" w:color="auto"/>
              <w:right w:val="single" w:sz="4" w:space="0" w:color="auto"/>
            </w:tcBorders>
            <w:shd w:val="clear" w:color="000000" w:fill="FFFFFF"/>
            <w:vAlign w:val="center"/>
            <w:hideMark/>
          </w:tcPr>
          <w:p w14:paraId="5A379C7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279936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9 216,6</w:t>
            </w:r>
          </w:p>
        </w:tc>
        <w:tc>
          <w:tcPr>
            <w:tcW w:w="907" w:type="dxa"/>
            <w:tcBorders>
              <w:top w:val="nil"/>
              <w:left w:val="nil"/>
              <w:bottom w:val="single" w:sz="4" w:space="0" w:color="auto"/>
              <w:right w:val="single" w:sz="4" w:space="0" w:color="auto"/>
            </w:tcBorders>
            <w:shd w:val="clear" w:color="000000" w:fill="FFFFFF"/>
            <w:vAlign w:val="center"/>
            <w:hideMark/>
          </w:tcPr>
          <w:p w14:paraId="2D180BD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E8C016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070E99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BBAE00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"Безопасность образовательных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6B30FB0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59.3.26.00000</w:t>
            </w:r>
          </w:p>
        </w:tc>
        <w:tc>
          <w:tcPr>
            <w:tcW w:w="680" w:type="dxa"/>
            <w:tcBorders>
              <w:top w:val="nil"/>
              <w:left w:val="nil"/>
              <w:bottom w:val="single" w:sz="4" w:space="0" w:color="auto"/>
              <w:right w:val="single" w:sz="4" w:space="0" w:color="auto"/>
            </w:tcBorders>
            <w:shd w:val="clear" w:color="000000" w:fill="FFFFFF"/>
            <w:vAlign w:val="center"/>
            <w:hideMark/>
          </w:tcPr>
          <w:p w14:paraId="511A316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4E50BC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auto" w:fill="auto"/>
            <w:vAlign w:val="center"/>
            <w:hideMark/>
          </w:tcPr>
          <w:p w14:paraId="1202FF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811DDA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1E3CEE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6BE403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Безопасность образовательных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4BB2493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59.3.26.00780</w:t>
            </w:r>
          </w:p>
        </w:tc>
        <w:tc>
          <w:tcPr>
            <w:tcW w:w="680" w:type="dxa"/>
            <w:tcBorders>
              <w:top w:val="nil"/>
              <w:left w:val="nil"/>
              <w:bottom w:val="single" w:sz="4" w:space="0" w:color="auto"/>
              <w:right w:val="single" w:sz="4" w:space="0" w:color="auto"/>
            </w:tcBorders>
            <w:shd w:val="clear" w:color="000000" w:fill="FFFFFF"/>
            <w:vAlign w:val="center"/>
            <w:hideMark/>
          </w:tcPr>
          <w:p w14:paraId="11AF69A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1761E4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auto" w:fill="auto"/>
            <w:vAlign w:val="center"/>
            <w:hideMark/>
          </w:tcPr>
          <w:p w14:paraId="7B73D95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664BE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47EFB7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B85677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67DED0C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59.3.26.00780</w:t>
            </w:r>
          </w:p>
        </w:tc>
        <w:tc>
          <w:tcPr>
            <w:tcW w:w="680" w:type="dxa"/>
            <w:tcBorders>
              <w:top w:val="nil"/>
              <w:left w:val="nil"/>
              <w:bottom w:val="single" w:sz="4" w:space="0" w:color="auto"/>
              <w:right w:val="single" w:sz="4" w:space="0" w:color="auto"/>
            </w:tcBorders>
            <w:shd w:val="clear" w:color="000000" w:fill="FFFFFF"/>
            <w:vAlign w:val="center"/>
            <w:hideMark/>
          </w:tcPr>
          <w:p w14:paraId="69FCCBB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21F3E3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auto" w:fill="auto"/>
            <w:vAlign w:val="center"/>
            <w:hideMark/>
          </w:tcPr>
          <w:p w14:paraId="23A3641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E433CC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B93862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6815939" w14:textId="0BF243EE"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xml:space="preserve">Средства резервного фонда </w:t>
            </w:r>
            <w:r w:rsidR="00AE1D88">
              <w:rPr>
                <w:rFonts w:ascii="Times New Roman" w:eastAsia="Times New Roman" w:hAnsi="Times New Roman" w:cs="Times New Roman"/>
                <w:sz w:val="16"/>
                <w:szCs w:val="16"/>
                <w:lang w:eastAsia="ru-RU"/>
              </w:rPr>
              <w:t>а</w:t>
            </w:r>
            <w:r w:rsidRPr="0068320A">
              <w:rPr>
                <w:rFonts w:ascii="Times New Roman" w:eastAsia="Times New Roman" w:hAnsi="Times New Roman" w:cs="Times New Roman"/>
                <w:sz w:val="16"/>
                <w:szCs w:val="16"/>
                <w:lang w:eastAsia="ru-RU"/>
              </w:rPr>
              <w:t>дминистра</w:t>
            </w:r>
            <w:r w:rsidR="00AE1D88">
              <w:rPr>
                <w:rFonts w:ascii="Times New Roman" w:eastAsia="Times New Roman" w:hAnsi="Times New Roman" w:cs="Times New Roman"/>
                <w:sz w:val="16"/>
                <w:szCs w:val="16"/>
                <w:lang w:eastAsia="ru-RU"/>
              </w:rPr>
              <w:t>ц</w:t>
            </w:r>
            <w:r w:rsidRPr="0068320A">
              <w:rPr>
                <w:rFonts w:ascii="Times New Roman" w:eastAsia="Times New Roman" w:hAnsi="Times New Roman" w:cs="Times New Roman"/>
                <w:sz w:val="16"/>
                <w:szCs w:val="16"/>
                <w:lang w:eastAsia="ru-RU"/>
              </w:rPr>
              <w:t>ии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B48AF8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59.3.29.90620</w:t>
            </w:r>
          </w:p>
        </w:tc>
        <w:tc>
          <w:tcPr>
            <w:tcW w:w="680" w:type="dxa"/>
            <w:tcBorders>
              <w:top w:val="nil"/>
              <w:left w:val="nil"/>
              <w:bottom w:val="single" w:sz="4" w:space="0" w:color="auto"/>
              <w:right w:val="single" w:sz="4" w:space="0" w:color="auto"/>
            </w:tcBorders>
            <w:shd w:val="clear" w:color="000000" w:fill="FFFFFF"/>
            <w:vAlign w:val="center"/>
            <w:hideMark/>
          </w:tcPr>
          <w:p w14:paraId="2E81D2D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5832A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2 249,5</w:t>
            </w:r>
          </w:p>
        </w:tc>
        <w:tc>
          <w:tcPr>
            <w:tcW w:w="907" w:type="dxa"/>
            <w:tcBorders>
              <w:top w:val="nil"/>
              <w:left w:val="nil"/>
              <w:bottom w:val="single" w:sz="4" w:space="0" w:color="auto"/>
              <w:right w:val="single" w:sz="4" w:space="0" w:color="auto"/>
            </w:tcBorders>
            <w:shd w:val="clear" w:color="auto" w:fill="auto"/>
            <w:vAlign w:val="center"/>
            <w:hideMark/>
          </w:tcPr>
          <w:p w14:paraId="540040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8AA628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6DBEC0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58E523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4FF5163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59.3.29.90620</w:t>
            </w:r>
          </w:p>
        </w:tc>
        <w:tc>
          <w:tcPr>
            <w:tcW w:w="680" w:type="dxa"/>
            <w:tcBorders>
              <w:top w:val="nil"/>
              <w:left w:val="nil"/>
              <w:bottom w:val="single" w:sz="4" w:space="0" w:color="auto"/>
              <w:right w:val="single" w:sz="4" w:space="0" w:color="auto"/>
            </w:tcBorders>
            <w:shd w:val="clear" w:color="000000" w:fill="FFFFFF"/>
            <w:vAlign w:val="center"/>
            <w:hideMark/>
          </w:tcPr>
          <w:p w14:paraId="08614C9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7C306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2 249,5</w:t>
            </w:r>
          </w:p>
        </w:tc>
        <w:tc>
          <w:tcPr>
            <w:tcW w:w="907" w:type="dxa"/>
            <w:tcBorders>
              <w:top w:val="nil"/>
              <w:left w:val="nil"/>
              <w:bottom w:val="single" w:sz="4" w:space="0" w:color="auto"/>
              <w:right w:val="single" w:sz="4" w:space="0" w:color="auto"/>
            </w:tcBorders>
            <w:shd w:val="clear" w:color="auto" w:fill="auto"/>
            <w:vAlign w:val="center"/>
            <w:hideMark/>
          </w:tcPr>
          <w:p w14:paraId="2FD6B27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A88381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5DCB5EE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DFA61B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"Формирование законопослушного поведения участников дорожного движения"</w:t>
            </w:r>
          </w:p>
        </w:tc>
        <w:tc>
          <w:tcPr>
            <w:tcW w:w="1225" w:type="dxa"/>
            <w:tcBorders>
              <w:top w:val="nil"/>
              <w:left w:val="nil"/>
              <w:bottom w:val="single" w:sz="4" w:space="0" w:color="auto"/>
              <w:right w:val="single" w:sz="4" w:space="0" w:color="auto"/>
            </w:tcBorders>
            <w:shd w:val="clear" w:color="000000" w:fill="FFFFFF"/>
            <w:vAlign w:val="center"/>
            <w:hideMark/>
          </w:tcPr>
          <w:p w14:paraId="7983AAE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59.4.00.00000</w:t>
            </w:r>
          </w:p>
        </w:tc>
        <w:tc>
          <w:tcPr>
            <w:tcW w:w="680" w:type="dxa"/>
            <w:tcBorders>
              <w:top w:val="nil"/>
              <w:left w:val="nil"/>
              <w:bottom w:val="single" w:sz="4" w:space="0" w:color="auto"/>
              <w:right w:val="single" w:sz="4" w:space="0" w:color="auto"/>
            </w:tcBorders>
            <w:shd w:val="clear" w:color="000000" w:fill="FFFFFF"/>
            <w:vAlign w:val="center"/>
            <w:hideMark/>
          </w:tcPr>
          <w:p w14:paraId="4B3F6E2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B7298A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w:t>
            </w:r>
          </w:p>
        </w:tc>
        <w:tc>
          <w:tcPr>
            <w:tcW w:w="907" w:type="dxa"/>
            <w:tcBorders>
              <w:top w:val="nil"/>
              <w:left w:val="nil"/>
              <w:bottom w:val="single" w:sz="4" w:space="0" w:color="auto"/>
              <w:right w:val="single" w:sz="4" w:space="0" w:color="auto"/>
            </w:tcBorders>
            <w:shd w:val="clear" w:color="000000" w:fill="FFFFFF"/>
            <w:vAlign w:val="center"/>
            <w:hideMark/>
          </w:tcPr>
          <w:p w14:paraId="5658070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w:t>
            </w:r>
          </w:p>
        </w:tc>
        <w:tc>
          <w:tcPr>
            <w:tcW w:w="907" w:type="dxa"/>
            <w:tcBorders>
              <w:top w:val="nil"/>
              <w:left w:val="nil"/>
              <w:bottom w:val="single" w:sz="4" w:space="0" w:color="auto"/>
              <w:right w:val="single" w:sz="4" w:space="0" w:color="auto"/>
            </w:tcBorders>
            <w:shd w:val="clear" w:color="000000" w:fill="FFFFFF"/>
            <w:vAlign w:val="center"/>
            <w:hideMark/>
          </w:tcPr>
          <w:p w14:paraId="0A11894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70,0</w:t>
            </w:r>
          </w:p>
        </w:tc>
      </w:tr>
      <w:tr w:rsidR="0068320A" w:rsidRPr="0068320A" w14:paraId="482BD96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E057B8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225" w:type="dxa"/>
            <w:tcBorders>
              <w:top w:val="nil"/>
              <w:left w:val="nil"/>
              <w:bottom w:val="single" w:sz="4" w:space="0" w:color="auto"/>
              <w:right w:val="single" w:sz="4" w:space="0" w:color="auto"/>
            </w:tcBorders>
            <w:shd w:val="clear" w:color="000000" w:fill="FFFFFF"/>
            <w:vAlign w:val="center"/>
            <w:hideMark/>
          </w:tcPr>
          <w:p w14:paraId="13616E5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59.4.01.00000</w:t>
            </w:r>
          </w:p>
        </w:tc>
        <w:tc>
          <w:tcPr>
            <w:tcW w:w="680" w:type="dxa"/>
            <w:tcBorders>
              <w:top w:val="nil"/>
              <w:left w:val="nil"/>
              <w:bottom w:val="single" w:sz="4" w:space="0" w:color="auto"/>
              <w:right w:val="single" w:sz="4" w:space="0" w:color="auto"/>
            </w:tcBorders>
            <w:shd w:val="clear" w:color="000000" w:fill="FFFFFF"/>
            <w:vAlign w:val="center"/>
            <w:hideMark/>
          </w:tcPr>
          <w:p w14:paraId="1BD3008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8C9389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2A8C5C4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5BE14A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7D2786D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53F68B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225" w:type="dxa"/>
            <w:tcBorders>
              <w:top w:val="nil"/>
              <w:left w:val="nil"/>
              <w:bottom w:val="single" w:sz="4" w:space="0" w:color="auto"/>
              <w:right w:val="single" w:sz="4" w:space="0" w:color="auto"/>
            </w:tcBorders>
            <w:shd w:val="clear" w:color="000000" w:fill="FFFFFF"/>
            <w:vAlign w:val="center"/>
            <w:hideMark/>
          </w:tcPr>
          <w:p w14:paraId="7CA0B50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59.4.01.00790</w:t>
            </w:r>
          </w:p>
        </w:tc>
        <w:tc>
          <w:tcPr>
            <w:tcW w:w="680" w:type="dxa"/>
            <w:tcBorders>
              <w:top w:val="nil"/>
              <w:left w:val="nil"/>
              <w:bottom w:val="single" w:sz="4" w:space="0" w:color="auto"/>
              <w:right w:val="single" w:sz="4" w:space="0" w:color="auto"/>
            </w:tcBorders>
            <w:shd w:val="clear" w:color="000000" w:fill="FFFFFF"/>
            <w:vAlign w:val="center"/>
            <w:hideMark/>
          </w:tcPr>
          <w:p w14:paraId="3C4CCB9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92C47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2C8E13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4F76019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34BA0F4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06D04E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16101A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59.4.01.00790</w:t>
            </w:r>
          </w:p>
        </w:tc>
        <w:tc>
          <w:tcPr>
            <w:tcW w:w="680" w:type="dxa"/>
            <w:tcBorders>
              <w:top w:val="nil"/>
              <w:left w:val="nil"/>
              <w:bottom w:val="single" w:sz="4" w:space="0" w:color="auto"/>
              <w:right w:val="single" w:sz="4" w:space="0" w:color="auto"/>
            </w:tcBorders>
            <w:shd w:val="clear" w:color="000000" w:fill="FFFFFF"/>
            <w:vAlign w:val="center"/>
            <w:hideMark/>
          </w:tcPr>
          <w:p w14:paraId="218A573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3418FA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153016D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70E8F9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75C8565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0E80EA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225" w:type="dxa"/>
            <w:tcBorders>
              <w:top w:val="nil"/>
              <w:left w:val="nil"/>
              <w:bottom w:val="single" w:sz="4" w:space="0" w:color="auto"/>
              <w:right w:val="single" w:sz="4" w:space="0" w:color="auto"/>
            </w:tcBorders>
            <w:shd w:val="clear" w:color="000000" w:fill="FFFFFF"/>
            <w:vAlign w:val="center"/>
            <w:hideMark/>
          </w:tcPr>
          <w:p w14:paraId="4186CE9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59.4.02.00000</w:t>
            </w:r>
          </w:p>
        </w:tc>
        <w:tc>
          <w:tcPr>
            <w:tcW w:w="680" w:type="dxa"/>
            <w:tcBorders>
              <w:top w:val="nil"/>
              <w:left w:val="nil"/>
              <w:bottom w:val="single" w:sz="4" w:space="0" w:color="auto"/>
              <w:right w:val="single" w:sz="4" w:space="0" w:color="auto"/>
            </w:tcBorders>
            <w:shd w:val="clear" w:color="000000" w:fill="FFFFFF"/>
            <w:vAlign w:val="center"/>
            <w:hideMark/>
          </w:tcPr>
          <w:p w14:paraId="6BAF8FD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92D9B3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75A8A01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6111752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13CD541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1A6685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225" w:type="dxa"/>
            <w:tcBorders>
              <w:top w:val="nil"/>
              <w:left w:val="nil"/>
              <w:bottom w:val="single" w:sz="4" w:space="0" w:color="auto"/>
              <w:right w:val="single" w:sz="4" w:space="0" w:color="auto"/>
            </w:tcBorders>
            <w:shd w:val="clear" w:color="000000" w:fill="FFFFFF"/>
            <w:vAlign w:val="center"/>
            <w:hideMark/>
          </w:tcPr>
          <w:p w14:paraId="07FE4FF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59.4.02.00800</w:t>
            </w:r>
          </w:p>
        </w:tc>
        <w:tc>
          <w:tcPr>
            <w:tcW w:w="680" w:type="dxa"/>
            <w:tcBorders>
              <w:top w:val="nil"/>
              <w:left w:val="nil"/>
              <w:bottom w:val="single" w:sz="4" w:space="0" w:color="auto"/>
              <w:right w:val="single" w:sz="4" w:space="0" w:color="auto"/>
            </w:tcBorders>
            <w:shd w:val="clear" w:color="000000" w:fill="FFFFFF"/>
            <w:vAlign w:val="center"/>
            <w:hideMark/>
          </w:tcPr>
          <w:p w14:paraId="424F6A1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BA5AB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1DA8A21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695F9B1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46964E7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71FB99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71EC6E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59.4.02.00800</w:t>
            </w:r>
          </w:p>
        </w:tc>
        <w:tc>
          <w:tcPr>
            <w:tcW w:w="680" w:type="dxa"/>
            <w:tcBorders>
              <w:top w:val="nil"/>
              <w:left w:val="nil"/>
              <w:bottom w:val="single" w:sz="4" w:space="0" w:color="auto"/>
              <w:right w:val="single" w:sz="4" w:space="0" w:color="auto"/>
            </w:tcBorders>
            <w:shd w:val="clear" w:color="000000" w:fill="FFFFFF"/>
            <w:vAlign w:val="center"/>
            <w:hideMark/>
          </w:tcPr>
          <w:p w14:paraId="62C1032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1A2BF5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7B93541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5E0D7D8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3384C8D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F4DB0B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3281CCE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60.0.00.00000</w:t>
            </w:r>
          </w:p>
        </w:tc>
        <w:tc>
          <w:tcPr>
            <w:tcW w:w="680" w:type="dxa"/>
            <w:tcBorders>
              <w:top w:val="nil"/>
              <w:left w:val="nil"/>
              <w:bottom w:val="single" w:sz="4" w:space="0" w:color="auto"/>
              <w:right w:val="single" w:sz="4" w:space="0" w:color="auto"/>
            </w:tcBorders>
            <w:shd w:val="clear" w:color="000000" w:fill="FFFFFF"/>
            <w:vAlign w:val="center"/>
            <w:hideMark/>
          </w:tcPr>
          <w:p w14:paraId="389F758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86C257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20 742,8</w:t>
            </w:r>
          </w:p>
        </w:tc>
        <w:tc>
          <w:tcPr>
            <w:tcW w:w="907" w:type="dxa"/>
            <w:tcBorders>
              <w:top w:val="nil"/>
              <w:left w:val="nil"/>
              <w:bottom w:val="single" w:sz="4" w:space="0" w:color="auto"/>
              <w:right w:val="single" w:sz="4" w:space="0" w:color="auto"/>
            </w:tcBorders>
            <w:shd w:val="clear" w:color="000000" w:fill="FFFFFF"/>
            <w:vAlign w:val="center"/>
            <w:hideMark/>
          </w:tcPr>
          <w:p w14:paraId="47E712C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650,0</w:t>
            </w:r>
          </w:p>
        </w:tc>
        <w:tc>
          <w:tcPr>
            <w:tcW w:w="907" w:type="dxa"/>
            <w:tcBorders>
              <w:top w:val="nil"/>
              <w:left w:val="nil"/>
              <w:bottom w:val="single" w:sz="4" w:space="0" w:color="auto"/>
              <w:right w:val="single" w:sz="4" w:space="0" w:color="auto"/>
            </w:tcBorders>
            <w:shd w:val="clear" w:color="000000" w:fill="FFFFFF"/>
            <w:vAlign w:val="center"/>
            <w:hideMark/>
          </w:tcPr>
          <w:p w14:paraId="06C7A15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650,0</w:t>
            </w:r>
          </w:p>
        </w:tc>
      </w:tr>
      <w:tr w:rsidR="0068320A" w:rsidRPr="0068320A" w14:paraId="4D3B817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81AACB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"Поддержка социально-ориентированных некоммерческих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0260A79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60.1.00.00000</w:t>
            </w:r>
          </w:p>
        </w:tc>
        <w:tc>
          <w:tcPr>
            <w:tcW w:w="680" w:type="dxa"/>
            <w:tcBorders>
              <w:top w:val="nil"/>
              <w:left w:val="nil"/>
              <w:bottom w:val="single" w:sz="4" w:space="0" w:color="auto"/>
              <w:right w:val="single" w:sz="4" w:space="0" w:color="auto"/>
            </w:tcBorders>
            <w:shd w:val="clear" w:color="000000" w:fill="FFFFFF"/>
            <w:vAlign w:val="center"/>
            <w:hideMark/>
          </w:tcPr>
          <w:p w14:paraId="510963A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03FFE4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620B55D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67E8135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0F65E42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EE3AD2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"Грантовая поддержка реализации социально значимых проектов"</w:t>
            </w:r>
          </w:p>
        </w:tc>
        <w:tc>
          <w:tcPr>
            <w:tcW w:w="1225" w:type="dxa"/>
            <w:tcBorders>
              <w:top w:val="nil"/>
              <w:left w:val="nil"/>
              <w:bottom w:val="single" w:sz="4" w:space="0" w:color="auto"/>
              <w:right w:val="single" w:sz="4" w:space="0" w:color="auto"/>
            </w:tcBorders>
            <w:shd w:val="clear" w:color="000000" w:fill="FFFFFF"/>
            <w:vAlign w:val="center"/>
            <w:hideMark/>
          </w:tcPr>
          <w:p w14:paraId="7F762D4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60.1.01.00000</w:t>
            </w:r>
          </w:p>
        </w:tc>
        <w:tc>
          <w:tcPr>
            <w:tcW w:w="680" w:type="dxa"/>
            <w:tcBorders>
              <w:top w:val="nil"/>
              <w:left w:val="nil"/>
              <w:bottom w:val="single" w:sz="4" w:space="0" w:color="auto"/>
              <w:right w:val="single" w:sz="4" w:space="0" w:color="auto"/>
            </w:tcBorders>
            <w:shd w:val="clear" w:color="000000" w:fill="FFFFFF"/>
            <w:vAlign w:val="center"/>
            <w:hideMark/>
          </w:tcPr>
          <w:p w14:paraId="73B39F2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CEEB64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7CD474E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7D96707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086BEF7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2EE219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Поддержка социально-ориентированных некоммерческих организаций</w:t>
            </w:r>
          </w:p>
        </w:tc>
        <w:tc>
          <w:tcPr>
            <w:tcW w:w="1225" w:type="dxa"/>
            <w:tcBorders>
              <w:top w:val="nil"/>
              <w:left w:val="nil"/>
              <w:bottom w:val="single" w:sz="4" w:space="0" w:color="auto"/>
              <w:right w:val="single" w:sz="4" w:space="0" w:color="auto"/>
            </w:tcBorders>
            <w:shd w:val="clear" w:color="000000" w:fill="FFFFFF"/>
            <w:vAlign w:val="center"/>
            <w:hideMark/>
          </w:tcPr>
          <w:p w14:paraId="148BF9B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60.1.01.00340</w:t>
            </w:r>
          </w:p>
        </w:tc>
        <w:tc>
          <w:tcPr>
            <w:tcW w:w="680" w:type="dxa"/>
            <w:tcBorders>
              <w:top w:val="nil"/>
              <w:left w:val="nil"/>
              <w:bottom w:val="single" w:sz="4" w:space="0" w:color="auto"/>
              <w:right w:val="single" w:sz="4" w:space="0" w:color="auto"/>
            </w:tcBorders>
            <w:shd w:val="clear" w:color="000000" w:fill="FFFFFF"/>
            <w:vAlign w:val="center"/>
            <w:hideMark/>
          </w:tcPr>
          <w:p w14:paraId="58F6F8F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5B999E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0C5331E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6EAD463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2B79235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FCEA4B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2590C27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60.1.01.00340</w:t>
            </w:r>
          </w:p>
        </w:tc>
        <w:tc>
          <w:tcPr>
            <w:tcW w:w="680" w:type="dxa"/>
            <w:tcBorders>
              <w:top w:val="nil"/>
              <w:left w:val="nil"/>
              <w:bottom w:val="single" w:sz="4" w:space="0" w:color="auto"/>
              <w:right w:val="single" w:sz="4" w:space="0" w:color="auto"/>
            </w:tcBorders>
            <w:shd w:val="clear" w:color="000000" w:fill="FFFFFF"/>
            <w:vAlign w:val="center"/>
            <w:hideMark/>
          </w:tcPr>
          <w:p w14:paraId="3D81107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1B6293A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2FC669D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69D8567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300,0</w:t>
            </w:r>
          </w:p>
        </w:tc>
      </w:tr>
      <w:tr w:rsidR="0068320A" w:rsidRPr="0068320A" w14:paraId="276AB00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14E795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1225" w:type="dxa"/>
            <w:tcBorders>
              <w:top w:val="nil"/>
              <w:left w:val="nil"/>
              <w:bottom w:val="single" w:sz="4" w:space="0" w:color="auto"/>
              <w:right w:val="single" w:sz="4" w:space="0" w:color="auto"/>
            </w:tcBorders>
            <w:shd w:val="clear" w:color="000000" w:fill="FFFFFF"/>
            <w:vAlign w:val="center"/>
            <w:hideMark/>
          </w:tcPr>
          <w:p w14:paraId="1A92785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60.2.00.00000</w:t>
            </w:r>
          </w:p>
        </w:tc>
        <w:tc>
          <w:tcPr>
            <w:tcW w:w="680" w:type="dxa"/>
            <w:tcBorders>
              <w:top w:val="nil"/>
              <w:left w:val="nil"/>
              <w:bottom w:val="single" w:sz="4" w:space="0" w:color="auto"/>
              <w:right w:val="single" w:sz="4" w:space="0" w:color="auto"/>
            </w:tcBorders>
            <w:shd w:val="clear" w:color="000000" w:fill="FFFFFF"/>
            <w:vAlign w:val="center"/>
            <w:hideMark/>
          </w:tcPr>
          <w:p w14:paraId="001F8B1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5285B0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190,0</w:t>
            </w:r>
          </w:p>
        </w:tc>
        <w:tc>
          <w:tcPr>
            <w:tcW w:w="907" w:type="dxa"/>
            <w:tcBorders>
              <w:top w:val="nil"/>
              <w:left w:val="nil"/>
              <w:bottom w:val="single" w:sz="4" w:space="0" w:color="auto"/>
              <w:right w:val="single" w:sz="4" w:space="0" w:color="auto"/>
            </w:tcBorders>
            <w:shd w:val="clear" w:color="000000" w:fill="FFFFFF"/>
            <w:vAlign w:val="center"/>
            <w:hideMark/>
          </w:tcPr>
          <w:p w14:paraId="083A16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190,0</w:t>
            </w:r>
          </w:p>
        </w:tc>
        <w:tc>
          <w:tcPr>
            <w:tcW w:w="907" w:type="dxa"/>
            <w:tcBorders>
              <w:top w:val="nil"/>
              <w:left w:val="nil"/>
              <w:bottom w:val="single" w:sz="4" w:space="0" w:color="auto"/>
              <w:right w:val="single" w:sz="4" w:space="0" w:color="auto"/>
            </w:tcBorders>
            <w:shd w:val="clear" w:color="000000" w:fill="FFFFFF"/>
            <w:vAlign w:val="center"/>
            <w:hideMark/>
          </w:tcPr>
          <w:p w14:paraId="377F3D9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190,0</w:t>
            </w:r>
          </w:p>
        </w:tc>
      </w:tr>
      <w:tr w:rsidR="0068320A" w:rsidRPr="0068320A" w14:paraId="3A50DD3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2F0FFF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и проведение мероприятий по реализации муниципальной подпрограммы"</w:t>
            </w:r>
          </w:p>
        </w:tc>
        <w:tc>
          <w:tcPr>
            <w:tcW w:w="1225" w:type="dxa"/>
            <w:tcBorders>
              <w:top w:val="nil"/>
              <w:left w:val="nil"/>
              <w:bottom w:val="single" w:sz="4" w:space="0" w:color="auto"/>
              <w:right w:val="single" w:sz="4" w:space="0" w:color="auto"/>
            </w:tcBorders>
            <w:shd w:val="clear" w:color="000000" w:fill="FFFFFF"/>
            <w:vAlign w:val="center"/>
            <w:hideMark/>
          </w:tcPr>
          <w:p w14:paraId="3299BD9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60.2.01.00000</w:t>
            </w:r>
          </w:p>
        </w:tc>
        <w:tc>
          <w:tcPr>
            <w:tcW w:w="680" w:type="dxa"/>
            <w:tcBorders>
              <w:top w:val="nil"/>
              <w:left w:val="nil"/>
              <w:bottom w:val="single" w:sz="4" w:space="0" w:color="auto"/>
              <w:right w:val="single" w:sz="4" w:space="0" w:color="auto"/>
            </w:tcBorders>
            <w:shd w:val="clear" w:color="000000" w:fill="FFFFFF"/>
            <w:vAlign w:val="center"/>
            <w:hideMark/>
          </w:tcPr>
          <w:p w14:paraId="4F0B2F8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B2B60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4A31585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62177E3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r>
      <w:tr w:rsidR="0068320A" w:rsidRPr="0068320A" w14:paraId="10EF7BF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B426DE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и проведение мероприятий по реализации программы</w:t>
            </w:r>
          </w:p>
        </w:tc>
        <w:tc>
          <w:tcPr>
            <w:tcW w:w="1225" w:type="dxa"/>
            <w:tcBorders>
              <w:top w:val="nil"/>
              <w:left w:val="nil"/>
              <w:bottom w:val="single" w:sz="4" w:space="0" w:color="auto"/>
              <w:right w:val="single" w:sz="4" w:space="0" w:color="auto"/>
            </w:tcBorders>
            <w:shd w:val="clear" w:color="000000" w:fill="FFFFFF"/>
            <w:vAlign w:val="center"/>
            <w:hideMark/>
          </w:tcPr>
          <w:p w14:paraId="4E7F0D3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60.2.01.00160</w:t>
            </w:r>
          </w:p>
        </w:tc>
        <w:tc>
          <w:tcPr>
            <w:tcW w:w="680" w:type="dxa"/>
            <w:tcBorders>
              <w:top w:val="nil"/>
              <w:left w:val="nil"/>
              <w:bottom w:val="single" w:sz="4" w:space="0" w:color="auto"/>
              <w:right w:val="single" w:sz="4" w:space="0" w:color="auto"/>
            </w:tcBorders>
            <w:shd w:val="clear" w:color="000000" w:fill="FFFFFF"/>
            <w:vAlign w:val="center"/>
            <w:hideMark/>
          </w:tcPr>
          <w:p w14:paraId="7B2B9A3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2C87E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70A3660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478D407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r>
      <w:tr w:rsidR="0068320A" w:rsidRPr="0068320A" w14:paraId="0DB4A9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E72641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5762E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60.2.01.00160</w:t>
            </w:r>
          </w:p>
        </w:tc>
        <w:tc>
          <w:tcPr>
            <w:tcW w:w="680" w:type="dxa"/>
            <w:tcBorders>
              <w:top w:val="nil"/>
              <w:left w:val="nil"/>
              <w:bottom w:val="single" w:sz="4" w:space="0" w:color="auto"/>
              <w:right w:val="single" w:sz="4" w:space="0" w:color="auto"/>
            </w:tcBorders>
            <w:shd w:val="clear" w:color="000000" w:fill="FFFFFF"/>
            <w:vAlign w:val="center"/>
            <w:hideMark/>
          </w:tcPr>
          <w:p w14:paraId="71E0F42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E03581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4157D8D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6227034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r>
      <w:tr w:rsidR="0068320A" w:rsidRPr="0068320A" w14:paraId="034F006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6CC32D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"Создание молодежных общественных организаций и развитие добровольческого движения"</w:t>
            </w:r>
          </w:p>
        </w:tc>
        <w:tc>
          <w:tcPr>
            <w:tcW w:w="1225" w:type="dxa"/>
            <w:tcBorders>
              <w:top w:val="nil"/>
              <w:left w:val="nil"/>
              <w:bottom w:val="single" w:sz="4" w:space="0" w:color="auto"/>
              <w:right w:val="single" w:sz="4" w:space="0" w:color="auto"/>
            </w:tcBorders>
            <w:shd w:val="clear" w:color="000000" w:fill="FFFFFF"/>
            <w:vAlign w:val="center"/>
            <w:hideMark/>
          </w:tcPr>
          <w:p w14:paraId="42C8359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60.2.02.00000</w:t>
            </w:r>
          </w:p>
        </w:tc>
        <w:tc>
          <w:tcPr>
            <w:tcW w:w="680" w:type="dxa"/>
            <w:tcBorders>
              <w:top w:val="nil"/>
              <w:left w:val="nil"/>
              <w:bottom w:val="single" w:sz="4" w:space="0" w:color="auto"/>
              <w:right w:val="single" w:sz="4" w:space="0" w:color="auto"/>
            </w:tcBorders>
            <w:shd w:val="clear" w:color="000000" w:fill="FFFFFF"/>
            <w:vAlign w:val="center"/>
            <w:hideMark/>
          </w:tcPr>
          <w:p w14:paraId="15BD55A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B8C83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78A05AF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3ACDC6C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2D80177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8CE656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Создание молодежных общественных организаций и развитие добровольческого движения</w:t>
            </w:r>
          </w:p>
        </w:tc>
        <w:tc>
          <w:tcPr>
            <w:tcW w:w="1225" w:type="dxa"/>
            <w:tcBorders>
              <w:top w:val="nil"/>
              <w:left w:val="nil"/>
              <w:bottom w:val="single" w:sz="4" w:space="0" w:color="auto"/>
              <w:right w:val="single" w:sz="4" w:space="0" w:color="auto"/>
            </w:tcBorders>
            <w:shd w:val="clear" w:color="000000" w:fill="FFFFFF"/>
            <w:vAlign w:val="center"/>
            <w:hideMark/>
          </w:tcPr>
          <w:p w14:paraId="7114E3E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60.2.02.00161</w:t>
            </w:r>
          </w:p>
        </w:tc>
        <w:tc>
          <w:tcPr>
            <w:tcW w:w="680" w:type="dxa"/>
            <w:tcBorders>
              <w:top w:val="nil"/>
              <w:left w:val="nil"/>
              <w:bottom w:val="single" w:sz="4" w:space="0" w:color="auto"/>
              <w:right w:val="single" w:sz="4" w:space="0" w:color="auto"/>
            </w:tcBorders>
            <w:shd w:val="clear" w:color="000000" w:fill="FFFFFF"/>
            <w:vAlign w:val="center"/>
            <w:hideMark/>
          </w:tcPr>
          <w:p w14:paraId="4979052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2C89DA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25544D9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2E311F0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71965FD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611652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046388F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60.2.02.00161</w:t>
            </w:r>
          </w:p>
        </w:tc>
        <w:tc>
          <w:tcPr>
            <w:tcW w:w="680" w:type="dxa"/>
            <w:tcBorders>
              <w:top w:val="nil"/>
              <w:left w:val="nil"/>
              <w:bottom w:val="single" w:sz="4" w:space="0" w:color="auto"/>
              <w:right w:val="single" w:sz="4" w:space="0" w:color="auto"/>
            </w:tcBorders>
            <w:shd w:val="clear" w:color="000000" w:fill="FFFFFF"/>
            <w:vAlign w:val="center"/>
            <w:hideMark/>
          </w:tcPr>
          <w:p w14:paraId="7989BA0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3B3748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0689C61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E814D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0AB7A5C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0E6F17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"Меры социальной поддержки отдельной категории граждан"</w:t>
            </w:r>
          </w:p>
        </w:tc>
        <w:tc>
          <w:tcPr>
            <w:tcW w:w="1225" w:type="dxa"/>
            <w:tcBorders>
              <w:top w:val="nil"/>
              <w:left w:val="nil"/>
              <w:bottom w:val="single" w:sz="4" w:space="0" w:color="auto"/>
              <w:right w:val="single" w:sz="4" w:space="0" w:color="auto"/>
            </w:tcBorders>
            <w:shd w:val="clear" w:color="000000" w:fill="FFFFFF"/>
            <w:vAlign w:val="center"/>
            <w:hideMark/>
          </w:tcPr>
          <w:p w14:paraId="26C9B3D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60.4.00.00000</w:t>
            </w:r>
          </w:p>
        </w:tc>
        <w:tc>
          <w:tcPr>
            <w:tcW w:w="680" w:type="dxa"/>
            <w:tcBorders>
              <w:top w:val="nil"/>
              <w:left w:val="nil"/>
              <w:bottom w:val="single" w:sz="4" w:space="0" w:color="auto"/>
              <w:right w:val="single" w:sz="4" w:space="0" w:color="auto"/>
            </w:tcBorders>
            <w:shd w:val="clear" w:color="000000" w:fill="FFFFFF"/>
            <w:vAlign w:val="center"/>
            <w:hideMark/>
          </w:tcPr>
          <w:p w14:paraId="23057B5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45903C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05F2E75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52A1228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r>
      <w:tr w:rsidR="0068320A" w:rsidRPr="0068320A" w14:paraId="329F0E3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25EED3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225" w:type="dxa"/>
            <w:tcBorders>
              <w:top w:val="nil"/>
              <w:left w:val="nil"/>
              <w:bottom w:val="single" w:sz="4" w:space="0" w:color="auto"/>
              <w:right w:val="single" w:sz="4" w:space="0" w:color="auto"/>
            </w:tcBorders>
            <w:shd w:val="clear" w:color="000000" w:fill="FFFFFF"/>
            <w:vAlign w:val="center"/>
            <w:hideMark/>
          </w:tcPr>
          <w:p w14:paraId="4EBEA2A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60.4.01.00000</w:t>
            </w:r>
          </w:p>
        </w:tc>
        <w:tc>
          <w:tcPr>
            <w:tcW w:w="680" w:type="dxa"/>
            <w:tcBorders>
              <w:top w:val="nil"/>
              <w:left w:val="nil"/>
              <w:bottom w:val="single" w:sz="4" w:space="0" w:color="auto"/>
              <w:right w:val="single" w:sz="4" w:space="0" w:color="auto"/>
            </w:tcBorders>
            <w:shd w:val="clear" w:color="000000" w:fill="FFFFFF"/>
            <w:vAlign w:val="center"/>
            <w:hideMark/>
          </w:tcPr>
          <w:p w14:paraId="0273CF4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FE441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62A4EF0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6C73D42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r>
      <w:tr w:rsidR="0068320A" w:rsidRPr="0068320A" w14:paraId="6931C40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AF0842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Единовременная денежная выплата врачу, заключившему трудовой договор</w:t>
            </w:r>
          </w:p>
        </w:tc>
        <w:tc>
          <w:tcPr>
            <w:tcW w:w="1225" w:type="dxa"/>
            <w:tcBorders>
              <w:top w:val="nil"/>
              <w:left w:val="nil"/>
              <w:bottom w:val="single" w:sz="4" w:space="0" w:color="auto"/>
              <w:right w:val="single" w:sz="4" w:space="0" w:color="auto"/>
            </w:tcBorders>
            <w:shd w:val="clear" w:color="000000" w:fill="FFFFFF"/>
            <w:vAlign w:val="center"/>
            <w:hideMark/>
          </w:tcPr>
          <w:p w14:paraId="180BC7C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60.4.01.00730</w:t>
            </w:r>
          </w:p>
        </w:tc>
        <w:tc>
          <w:tcPr>
            <w:tcW w:w="680" w:type="dxa"/>
            <w:tcBorders>
              <w:top w:val="nil"/>
              <w:left w:val="nil"/>
              <w:bottom w:val="single" w:sz="4" w:space="0" w:color="auto"/>
              <w:right w:val="single" w:sz="4" w:space="0" w:color="auto"/>
            </w:tcBorders>
            <w:shd w:val="clear" w:color="000000" w:fill="FFFFFF"/>
            <w:vAlign w:val="center"/>
            <w:hideMark/>
          </w:tcPr>
          <w:p w14:paraId="16FB184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9DFE5A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5D7989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1AA5E43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r>
      <w:tr w:rsidR="0068320A" w:rsidRPr="0068320A" w14:paraId="532B6FD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53B73B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44D37F3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60.4.01.00730</w:t>
            </w:r>
          </w:p>
        </w:tc>
        <w:tc>
          <w:tcPr>
            <w:tcW w:w="680" w:type="dxa"/>
            <w:tcBorders>
              <w:top w:val="nil"/>
              <w:left w:val="nil"/>
              <w:bottom w:val="single" w:sz="4" w:space="0" w:color="auto"/>
              <w:right w:val="single" w:sz="4" w:space="0" w:color="auto"/>
            </w:tcBorders>
            <w:shd w:val="clear" w:color="000000" w:fill="FFFFFF"/>
            <w:vAlign w:val="center"/>
            <w:hideMark/>
          </w:tcPr>
          <w:p w14:paraId="00C40FE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7CA2461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7866C2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193CF90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140,0</w:t>
            </w:r>
          </w:p>
        </w:tc>
      </w:tr>
      <w:tr w:rsidR="0068320A" w:rsidRPr="0068320A" w14:paraId="4763B05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46F731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Подпрограмма "Формирование системы мотивации населения Завитинского муниципального округа к здоровому образу жизни"</w:t>
            </w:r>
          </w:p>
        </w:tc>
        <w:tc>
          <w:tcPr>
            <w:tcW w:w="1225" w:type="dxa"/>
            <w:tcBorders>
              <w:top w:val="nil"/>
              <w:left w:val="nil"/>
              <w:bottom w:val="single" w:sz="4" w:space="0" w:color="auto"/>
              <w:right w:val="single" w:sz="4" w:space="0" w:color="auto"/>
            </w:tcBorders>
            <w:shd w:val="clear" w:color="000000" w:fill="FFFFFF"/>
            <w:vAlign w:val="center"/>
            <w:hideMark/>
          </w:tcPr>
          <w:p w14:paraId="029DF75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60.5.00.00000</w:t>
            </w:r>
          </w:p>
        </w:tc>
        <w:tc>
          <w:tcPr>
            <w:tcW w:w="680" w:type="dxa"/>
            <w:tcBorders>
              <w:top w:val="nil"/>
              <w:left w:val="nil"/>
              <w:bottom w:val="single" w:sz="4" w:space="0" w:color="auto"/>
              <w:right w:val="single" w:sz="4" w:space="0" w:color="auto"/>
            </w:tcBorders>
            <w:shd w:val="clear" w:color="000000" w:fill="FFFFFF"/>
            <w:vAlign w:val="center"/>
            <w:hideMark/>
          </w:tcPr>
          <w:p w14:paraId="0127A0B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84DAF4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074B028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63AB8D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r>
      <w:tr w:rsidR="0068320A" w:rsidRPr="0068320A" w14:paraId="7F5D473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6702B2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2834708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60.5.01.00000</w:t>
            </w:r>
          </w:p>
        </w:tc>
        <w:tc>
          <w:tcPr>
            <w:tcW w:w="680" w:type="dxa"/>
            <w:tcBorders>
              <w:top w:val="nil"/>
              <w:left w:val="nil"/>
              <w:bottom w:val="single" w:sz="4" w:space="0" w:color="auto"/>
              <w:right w:val="single" w:sz="4" w:space="0" w:color="auto"/>
            </w:tcBorders>
            <w:shd w:val="clear" w:color="000000" w:fill="FFFFFF"/>
            <w:vAlign w:val="center"/>
            <w:hideMark/>
          </w:tcPr>
          <w:p w14:paraId="7ECEB4F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B00C56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47A2462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76A2D6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3A71437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88332E0" w14:textId="61C7FDB0"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и проведение мероприятий по формированию навыков здорового образа жизни у</w:t>
            </w:r>
            <w:r w:rsidR="00211D08">
              <w:rPr>
                <w:rFonts w:ascii="Times New Roman" w:eastAsia="Times New Roman" w:hAnsi="Times New Roman" w:cs="Times New Roman"/>
                <w:sz w:val="16"/>
                <w:szCs w:val="16"/>
                <w:lang w:eastAsia="ru-RU"/>
              </w:rPr>
              <w:t xml:space="preserve"> </w:t>
            </w:r>
            <w:r w:rsidRPr="0068320A">
              <w:rPr>
                <w:rFonts w:ascii="Times New Roman" w:eastAsia="Times New Roman" w:hAnsi="Times New Roman" w:cs="Times New Roman"/>
                <w:sz w:val="16"/>
                <w:szCs w:val="16"/>
                <w:lang w:eastAsia="ru-RU"/>
              </w:rPr>
              <w:t>детей, подростков, молодежи Завитинского района</w:t>
            </w:r>
          </w:p>
        </w:tc>
        <w:tc>
          <w:tcPr>
            <w:tcW w:w="1225" w:type="dxa"/>
            <w:tcBorders>
              <w:top w:val="nil"/>
              <w:left w:val="nil"/>
              <w:bottom w:val="single" w:sz="4" w:space="0" w:color="auto"/>
              <w:right w:val="single" w:sz="4" w:space="0" w:color="auto"/>
            </w:tcBorders>
            <w:shd w:val="clear" w:color="000000" w:fill="FFFFFF"/>
            <w:vAlign w:val="center"/>
            <w:hideMark/>
          </w:tcPr>
          <w:p w14:paraId="1C437FF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60.5.01.00820</w:t>
            </w:r>
          </w:p>
        </w:tc>
        <w:tc>
          <w:tcPr>
            <w:tcW w:w="680" w:type="dxa"/>
            <w:tcBorders>
              <w:top w:val="nil"/>
              <w:left w:val="nil"/>
              <w:bottom w:val="single" w:sz="4" w:space="0" w:color="auto"/>
              <w:right w:val="single" w:sz="4" w:space="0" w:color="auto"/>
            </w:tcBorders>
            <w:shd w:val="clear" w:color="000000" w:fill="FFFFFF"/>
            <w:vAlign w:val="center"/>
            <w:hideMark/>
          </w:tcPr>
          <w:p w14:paraId="648FD56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CF9D71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17BE241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747B54C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473262C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6371EE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BA94D8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60.5.01.00820</w:t>
            </w:r>
          </w:p>
        </w:tc>
        <w:tc>
          <w:tcPr>
            <w:tcW w:w="680" w:type="dxa"/>
            <w:tcBorders>
              <w:top w:val="nil"/>
              <w:left w:val="nil"/>
              <w:bottom w:val="single" w:sz="4" w:space="0" w:color="auto"/>
              <w:right w:val="single" w:sz="4" w:space="0" w:color="auto"/>
            </w:tcBorders>
            <w:shd w:val="clear" w:color="000000" w:fill="FFFFFF"/>
            <w:vAlign w:val="center"/>
            <w:hideMark/>
          </w:tcPr>
          <w:p w14:paraId="190EE93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C15A1E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14F1A46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153C591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r>
      <w:tr w:rsidR="0068320A" w:rsidRPr="0068320A" w14:paraId="2DD7076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304589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08C6783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60.5.02.00000</w:t>
            </w:r>
          </w:p>
        </w:tc>
        <w:tc>
          <w:tcPr>
            <w:tcW w:w="680" w:type="dxa"/>
            <w:tcBorders>
              <w:top w:val="nil"/>
              <w:left w:val="nil"/>
              <w:bottom w:val="single" w:sz="4" w:space="0" w:color="auto"/>
              <w:right w:val="single" w:sz="4" w:space="0" w:color="auto"/>
            </w:tcBorders>
            <w:shd w:val="clear" w:color="000000" w:fill="FFFFFF"/>
            <w:vAlign w:val="center"/>
            <w:hideMark/>
          </w:tcPr>
          <w:p w14:paraId="40FE78A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D683C2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2D8333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5B3225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67BBAED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D45012C"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4B4AB246"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60.5.02.00830</w:t>
            </w:r>
          </w:p>
        </w:tc>
        <w:tc>
          <w:tcPr>
            <w:tcW w:w="680" w:type="dxa"/>
            <w:tcBorders>
              <w:top w:val="nil"/>
              <w:left w:val="nil"/>
              <w:bottom w:val="single" w:sz="4" w:space="0" w:color="auto"/>
              <w:right w:val="single" w:sz="4" w:space="0" w:color="auto"/>
            </w:tcBorders>
            <w:shd w:val="clear" w:color="000000" w:fill="FFFFFF"/>
            <w:vAlign w:val="center"/>
            <w:hideMark/>
          </w:tcPr>
          <w:p w14:paraId="0BA6179A"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DE41F32"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38DC078"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601D8672"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32BEDFA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63019E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E5E363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60.5.02.00830</w:t>
            </w:r>
          </w:p>
        </w:tc>
        <w:tc>
          <w:tcPr>
            <w:tcW w:w="680" w:type="dxa"/>
            <w:tcBorders>
              <w:top w:val="nil"/>
              <w:left w:val="nil"/>
              <w:bottom w:val="single" w:sz="4" w:space="0" w:color="auto"/>
              <w:right w:val="single" w:sz="4" w:space="0" w:color="auto"/>
            </w:tcBorders>
            <w:shd w:val="clear" w:color="000000" w:fill="FFFFFF"/>
            <w:vAlign w:val="center"/>
            <w:hideMark/>
          </w:tcPr>
          <w:p w14:paraId="1F52B58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430A8B7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0695B13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7BB97E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231E4B8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F9774CB"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5068692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60.5.03.00000</w:t>
            </w:r>
          </w:p>
        </w:tc>
        <w:tc>
          <w:tcPr>
            <w:tcW w:w="680" w:type="dxa"/>
            <w:tcBorders>
              <w:top w:val="nil"/>
              <w:left w:val="nil"/>
              <w:bottom w:val="single" w:sz="4" w:space="0" w:color="auto"/>
              <w:right w:val="single" w:sz="4" w:space="0" w:color="auto"/>
            </w:tcBorders>
            <w:shd w:val="clear" w:color="000000" w:fill="FFFFFF"/>
            <w:vAlign w:val="center"/>
            <w:hideMark/>
          </w:tcPr>
          <w:p w14:paraId="509631F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D06B64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58C9A4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E08CFF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598F139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C4396D6"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27FE7D10"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60.5.03.00840</w:t>
            </w:r>
          </w:p>
        </w:tc>
        <w:tc>
          <w:tcPr>
            <w:tcW w:w="680" w:type="dxa"/>
            <w:tcBorders>
              <w:top w:val="nil"/>
              <w:left w:val="nil"/>
              <w:bottom w:val="single" w:sz="4" w:space="0" w:color="auto"/>
              <w:right w:val="single" w:sz="4" w:space="0" w:color="auto"/>
            </w:tcBorders>
            <w:shd w:val="clear" w:color="000000" w:fill="FFFFFF"/>
            <w:vAlign w:val="center"/>
            <w:hideMark/>
          </w:tcPr>
          <w:p w14:paraId="6910A92D"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F36FF6F"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BF2283B"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53FE3048"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390A21B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0F08FF4"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07CF71A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60.5.03.00840</w:t>
            </w:r>
          </w:p>
        </w:tc>
        <w:tc>
          <w:tcPr>
            <w:tcW w:w="680" w:type="dxa"/>
            <w:tcBorders>
              <w:top w:val="nil"/>
              <w:left w:val="nil"/>
              <w:bottom w:val="single" w:sz="4" w:space="0" w:color="auto"/>
              <w:right w:val="single" w:sz="4" w:space="0" w:color="auto"/>
            </w:tcBorders>
            <w:shd w:val="clear" w:color="000000" w:fill="FFFFFF"/>
            <w:vAlign w:val="center"/>
            <w:hideMark/>
          </w:tcPr>
          <w:p w14:paraId="3C474691"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56B060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5D36D8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5B1E6B6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45B7F64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4BC02CE"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"Разработка документов территориального планирования"</w:t>
            </w:r>
          </w:p>
        </w:tc>
        <w:tc>
          <w:tcPr>
            <w:tcW w:w="1225" w:type="dxa"/>
            <w:tcBorders>
              <w:top w:val="nil"/>
              <w:left w:val="nil"/>
              <w:bottom w:val="single" w:sz="4" w:space="0" w:color="auto"/>
              <w:right w:val="single" w:sz="4" w:space="0" w:color="auto"/>
            </w:tcBorders>
            <w:shd w:val="clear" w:color="000000" w:fill="FFFFFF"/>
            <w:vAlign w:val="center"/>
            <w:hideMark/>
          </w:tcPr>
          <w:p w14:paraId="4BC481C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60.6.00.00000</w:t>
            </w:r>
          </w:p>
        </w:tc>
        <w:tc>
          <w:tcPr>
            <w:tcW w:w="680" w:type="dxa"/>
            <w:tcBorders>
              <w:top w:val="nil"/>
              <w:left w:val="nil"/>
              <w:bottom w:val="single" w:sz="4" w:space="0" w:color="auto"/>
              <w:right w:val="single" w:sz="4" w:space="0" w:color="auto"/>
            </w:tcBorders>
            <w:shd w:val="clear" w:color="000000" w:fill="FFFFFF"/>
            <w:vAlign w:val="center"/>
            <w:hideMark/>
          </w:tcPr>
          <w:p w14:paraId="4CB4CE6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F5EDD9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568E9F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4E3797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21A81B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D6F6A57"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"Мероприятия по разработке документов территориального планирования"</w:t>
            </w:r>
          </w:p>
        </w:tc>
        <w:tc>
          <w:tcPr>
            <w:tcW w:w="1225" w:type="dxa"/>
            <w:tcBorders>
              <w:top w:val="nil"/>
              <w:left w:val="nil"/>
              <w:bottom w:val="single" w:sz="4" w:space="0" w:color="auto"/>
              <w:right w:val="single" w:sz="4" w:space="0" w:color="auto"/>
            </w:tcBorders>
            <w:shd w:val="clear" w:color="000000" w:fill="FFFFFF"/>
            <w:vAlign w:val="center"/>
            <w:hideMark/>
          </w:tcPr>
          <w:p w14:paraId="764F6B1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60.6.01.00000</w:t>
            </w:r>
          </w:p>
        </w:tc>
        <w:tc>
          <w:tcPr>
            <w:tcW w:w="680" w:type="dxa"/>
            <w:tcBorders>
              <w:top w:val="nil"/>
              <w:left w:val="nil"/>
              <w:bottom w:val="single" w:sz="4" w:space="0" w:color="auto"/>
              <w:right w:val="single" w:sz="4" w:space="0" w:color="auto"/>
            </w:tcBorders>
            <w:shd w:val="clear" w:color="000000" w:fill="FFFFFF"/>
            <w:vAlign w:val="center"/>
            <w:hideMark/>
          </w:tcPr>
          <w:p w14:paraId="5FCB2E6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0BF634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94FA5E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F9C815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844C41E"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DEFB35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Мероприятия по разработке документов территориального планирования</w:t>
            </w:r>
          </w:p>
        </w:tc>
        <w:tc>
          <w:tcPr>
            <w:tcW w:w="1225" w:type="dxa"/>
            <w:tcBorders>
              <w:top w:val="nil"/>
              <w:left w:val="nil"/>
              <w:bottom w:val="single" w:sz="4" w:space="0" w:color="auto"/>
              <w:right w:val="single" w:sz="4" w:space="0" w:color="auto"/>
            </w:tcBorders>
            <w:shd w:val="clear" w:color="000000" w:fill="FFFFFF"/>
            <w:vAlign w:val="center"/>
            <w:hideMark/>
          </w:tcPr>
          <w:p w14:paraId="4FBF99E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60.6.01.20040</w:t>
            </w:r>
          </w:p>
        </w:tc>
        <w:tc>
          <w:tcPr>
            <w:tcW w:w="680" w:type="dxa"/>
            <w:tcBorders>
              <w:top w:val="nil"/>
              <w:left w:val="nil"/>
              <w:bottom w:val="single" w:sz="4" w:space="0" w:color="auto"/>
              <w:right w:val="single" w:sz="4" w:space="0" w:color="auto"/>
            </w:tcBorders>
            <w:shd w:val="clear" w:color="000000" w:fill="FFFFFF"/>
            <w:vAlign w:val="center"/>
            <w:hideMark/>
          </w:tcPr>
          <w:p w14:paraId="047FD41D"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6F921E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E9715D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52E321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2B5CD8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124A757"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6634726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60.6.01.20040</w:t>
            </w:r>
          </w:p>
        </w:tc>
        <w:tc>
          <w:tcPr>
            <w:tcW w:w="680" w:type="dxa"/>
            <w:tcBorders>
              <w:top w:val="nil"/>
              <w:left w:val="nil"/>
              <w:bottom w:val="single" w:sz="4" w:space="0" w:color="auto"/>
              <w:right w:val="single" w:sz="4" w:space="0" w:color="auto"/>
            </w:tcBorders>
            <w:shd w:val="clear" w:color="000000" w:fill="FFFFFF"/>
            <w:vAlign w:val="center"/>
            <w:hideMark/>
          </w:tcPr>
          <w:p w14:paraId="05166D7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4871DB4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2F5E7F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ED1D3C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F5F1B7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39AD79C"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"Корректировка документов территориального планирования и градостроительного зонирования муниципального уровня"</w:t>
            </w:r>
          </w:p>
        </w:tc>
        <w:tc>
          <w:tcPr>
            <w:tcW w:w="1225" w:type="dxa"/>
            <w:tcBorders>
              <w:top w:val="nil"/>
              <w:left w:val="nil"/>
              <w:bottom w:val="single" w:sz="4" w:space="0" w:color="auto"/>
              <w:right w:val="single" w:sz="4" w:space="0" w:color="auto"/>
            </w:tcBorders>
            <w:shd w:val="clear" w:color="000000" w:fill="FFFFFF"/>
            <w:vAlign w:val="center"/>
            <w:hideMark/>
          </w:tcPr>
          <w:p w14:paraId="464E698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60.6.02.00000</w:t>
            </w:r>
          </w:p>
        </w:tc>
        <w:tc>
          <w:tcPr>
            <w:tcW w:w="680" w:type="dxa"/>
            <w:tcBorders>
              <w:top w:val="nil"/>
              <w:left w:val="nil"/>
              <w:bottom w:val="single" w:sz="4" w:space="0" w:color="auto"/>
              <w:right w:val="single" w:sz="4" w:space="0" w:color="auto"/>
            </w:tcBorders>
            <w:shd w:val="clear" w:color="000000" w:fill="FFFFFF"/>
            <w:vAlign w:val="center"/>
            <w:hideMark/>
          </w:tcPr>
          <w:p w14:paraId="4932D1B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DA4D88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813E54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E50732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3CDE9A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EACFB0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Корректировка документов территориального планирования и градостроительного зонирования муниципального уровня</w:t>
            </w:r>
          </w:p>
        </w:tc>
        <w:tc>
          <w:tcPr>
            <w:tcW w:w="1225" w:type="dxa"/>
            <w:tcBorders>
              <w:top w:val="nil"/>
              <w:left w:val="nil"/>
              <w:bottom w:val="single" w:sz="4" w:space="0" w:color="auto"/>
              <w:right w:val="single" w:sz="4" w:space="0" w:color="auto"/>
            </w:tcBorders>
            <w:shd w:val="clear" w:color="000000" w:fill="FFFFFF"/>
            <w:vAlign w:val="center"/>
            <w:hideMark/>
          </w:tcPr>
          <w:p w14:paraId="2D26CC6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60.6.02.S7080</w:t>
            </w:r>
          </w:p>
        </w:tc>
        <w:tc>
          <w:tcPr>
            <w:tcW w:w="680" w:type="dxa"/>
            <w:tcBorders>
              <w:top w:val="nil"/>
              <w:left w:val="nil"/>
              <w:bottom w:val="single" w:sz="4" w:space="0" w:color="auto"/>
              <w:right w:val="single" w:sz="4" w:space="0" w:color="auto"/>
            </w:tcBorders>
            <w:shd w:val="clear" w:color="000000" w:fill="FFFFFF"/>
            <w:vAlign w:val="center"/>
            <w:hideMark/>
          </w:tcPr>
          <w:p w14:paraId="447C603D"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284CF4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C12110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C23C87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A9C160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D8A5C07"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5FF94BA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60.6.02.S7080</w:t>
            </w:r>
          </w:p>
        </w:tc>
        <w:tc>
          <w:tcPr>
            <w:tcW w:w="680" w:type="dxa"/>
            <w:tcBorders>
              <w:top w:val="nil"/>
              <w:left w:val="nil"/>
              <w:bottom w:val="single" w:sz="4" w:space="0" w:color="auto"/>
              <w:right w:val="single" w:sz="4" w:space="0" w:color="auto"/>
            </w:tcBorders>
            <w:shd w:val="clear" w:color="000000" w:fill="FFFFFF"/>
            <w:vAlign w:val="center"/>
            <w:hideMark/>
          </w:tcPr>
          <w:p w14:paraId="79D796E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EC55BA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545A355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3BD275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E87E23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106761E"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"Поддержка местных инициатив в Завитинском муниципальном округе"</w:t>
            </w:r>
          </w:p>
        </w:tc>
        <w:tc>
          <w:tcPr>
            <w:tcW w:w="1225" w:type="dxa"/>
            <w:tcBorders>
              <w:top w:val="nil"/>
              <w:left w:val="nil"/>
              <w:bottom w:val="single" w:sz="4" w:space="0" w:color="auto"/>
              <w:right w:val="single" w:sz="4" w:space="0" w:color="auto"/>
            </w:tcBorders>
            <w:shd w:val="clear" w:color="000000" w:fill="FFFFFF"/>
            <w:vAlign w:val="center"/>
            <w:hideMark/>
          </w:tcPr>
          <w:p w14:paraId="2FEE39B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60.7.00.00000</w:t>
            </w:r>
          </w:p>
        </w:tc>
        <w:tc>
          <w:tcPr>
            <w:tcW w:w="680" w:type="dxa"/>
            <w:tcBorders>
              <w:top w:val="nil"/>
              <w:left w:val="nil"/>
              <w:bottom w:val="single" w:sz="4" w:space="0" w:color="auto"/>
              <w:right w:val="single" w:sz="4" w:space="0" w:color="auto"/>
            </w:tcBorders>
            <w:shd w:val="clear" w:color="000000" w:fill="FFFFFF"/>
            <w:vAlign w:val="center"/>
            <w:hideMark/>
          </w:tcPr>
          <w:p w14:paraId="6129BD2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94A9BE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19 658,1</w:t>
            </w:r>
          </w:p>
        </w:tc>
        <w:tc>
          <w:tcPr>
            <w:tcW w:w="907" w:type="dxa"/>
            <w:tcBorders>
              <w:top w:val="nil"/>
              <w:left w:val="nil"/>
              <w:bottom w:val="single" w:sz="4" w:space="0" w:color="auto"/>
              <w:right w:val="single" w:sz="4" w:space="0" w:color="auto"/>
            </w:tcBorders>
            <w:shd w:val="clear" w:color="000000" w:fill="FFFFFF"/>
            <w:vAlign w:val="center"/>
            <w:hideMark/>
          </w:tcPr>
          <w:p w14:paraId="5E4B7D6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116B0C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3689BF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DFEF6E2"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"Реализация проектов развития, основанных на местных инициативах"</w:t>
            </w:r>
          </w:p>
        </w:tc>
        <w:tc>
          <w:tcPr>
            <w:tcW w:w="1225" w:type="dxa"/>
            <w:tcBorders>
              <w:top w:val="nil"/>
              <w:left w:val="nil"/>
              <w:bottom w:val="single" w:sz="4" w:space="0" w:color="auto"/>
              <w:right w:val="single" w:sz="4" w:space="0" w:color="auto"/>
            </w:tcBorders>
            <w:shd w:val="clear" w:color="000000" w:fill="FFFFFF"/>
            <w:vAlign w:val="center"/>
            <w:hideMark/>
          </w:tcPr>
          <w:p w14:paraId="295202D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60.7.01.00000</w:t>
            </w:r>
          </w:p>
        </w:tc>
        <w:tc>
          <w:tcPr>
            <w:tcW w:w="680" w:type="dxa"/>
            <w:tcBorders>
              <w:top w:val="nil"/>
              <w:left w:val="nil"/>
              <w:bottom w:val="single" w:sz="4" w:space="0" w:color="auto"/>
              <w:right w:val="single" w:sz="4" w:space="0" w:color="auto"/>
            </w:tcBorders>
            <w:shd w:val="clear" w:color="000000" w:fill="FFFFFF"/>
            <w:vAlign w:val="center"/>
            <w:hideMark/>
          </w:tcPr>
          <w:p w14:paraId="4A43913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D2639F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19 658,1</w:t>
            </w:r>
          </w:p>
        </w:tc>
        <w:tc>
          <w:tcPr>
            <w:tcW w:w="907" w:type="dxa"/>
            <w:tcBorders>
              <w:top w:val="nil"/>
              <w:left w:val="nil"/>
              <w:bottom w:val="single" w:sz="4" w:space="0" w:color="auto"/>
              <w:right w:val="single" w:sz="4" w:space="0" w:color="auto"/>
            </w:tcBorders>
            <w:shd w:val="clear" w:color="000000" w:fill="FFFFFF"/>
            <w:vAlign w:val="center"/>
            <w:hideMark/>
          </w:tcPr>
          <w:p w14:paraId="5E8B0D9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795A85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A67DA6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F34956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Устройство парка отдыха у клуба с. Белый Яр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5F5419C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60.7.01.S0401</w:t>
            </w:r>
          </w:p>
        </w:tc>
        <w:tc>
          <w:tcPr>
            <w:tcW w:w="680" w:type="dxa"/>
            <w:tcBorders>
              <w:top w:val="nil"/>
              <w:left w:val="nil"/>
              <w:bottom w:val="single" w:sz="4" w:space="0" w:color="auto"/>
              <w:right w:val="single" w:sz="4" w:space="0" w:color="auto"/>
            </w:tcBorders>
            <w:shd w:val="clear" w:color="000000" w:fill="FFFFFF"/>
            <w:vAlign w:val="center"/>
            <w:hideMark/>
          </w:tcPr>
          <w:p w14:paraId="386E028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F64761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2 055,8</w:t>
            </w:r>
          </w:p>
        </w:tc>
        <w:tc>
          <w:tcPr>
            <w:tcW w:w="907" w:type="dxa"/>
            <w:tcBorders>
              <w:top w:val="nil"/>
              <w:left w:val="nil"/>
              <w:bottom w:val="single" w:sz="4" w:space="0" w:color="auto"/>
              <w:right w:val="single" w:sz="4" w:space="0" w:color="auto"/>
            </w:tcBorders>
            <w:shd w:val="clear" w:color="000000" w:fill="FFFFFF"/>
            <w:vAlign w:val="center"/>
            <w:hideMark/>
          </w:tcPr>
          <w:p w14:paraId="7C14651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578126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1A2E97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5D329674"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Благоустройство прилегающей территории к клубу в с. Валуево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8C2D5B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60.7.01.S0402</w:t>
            </w:r>
          </w:p>
        </w:tc>
        <w:tc>
          <w:tcPr>
            <w:tcW w:w="680" w:type="dxa"/>
            <w:tcBorders>
              <w:top w:val="nil"/>
              <w:left w:val="nil"/>
              <w:bottom w:val="single" w:sz="4" w:space="0" w:color="auto"/>
              <w:right w:val="single" w:sz="4" w:space="0" w:color="auto"/>
            </w:tcBorders>
            <w:shd w:val="clear" w:color="000000" w:fill="FFFFFF"/>
            <w:vAlign w:val="center"/>
            <w:hideMark/>
          </w:tcPr>
          <w:p w14:paraId="658D3401"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510ED7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573E08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979684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856B53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11E4AEB1"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Устройство «Аллеи Памяти» в с. Преображеновка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0D0E720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60.7.01.S0403</w:t>
            </w:r>
          </w:p>
        </w:tc>
        <w:tc>
          <w:tcPr>
            <w:tcW w:w="680" w:type="dxa"/>
            <w:tcBorders>
              <w:top w:val="nil"/>
              <w:left w:val="nil"/>
              <w:bottom w:val="single" w:sz="4" w:space="0" w:color="auto"/>
              <w:right w:val="single" w:sz="4" w:space="0" w:color="auto"/>
            </w:tcBorders>
            <w:shd w:val="clear" w:color="000000" w:fill="FFFFFF"/>
            <w:vAlign w:val="center"/>
            <w:hideMark/>
          </w:tcPr>
          <w:p w14:paraId="7E39331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369A3D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1 636,7</w:t>
            </w:r>
          </w:p>
        </w:tc>
        <w:tc>
          <w:tcPr>
            <w:tcW w:w="907" w:type="dxa"/>
            <w:tcBorders>
              <w:top w:val="nil"/>
              <w:left w:val="nil"/>
              <w:bottom w:val="single" w:sz="4" w:space="0" w:color="auto"/>
              <w:right w:val="single" w:sz="4" w:space="0" w:color="auto"/>
            </w:tcBorders>
            <w:shd w:val="clear" w:color="000000" w:fill="FFFFFF"/>
            <w:vAlign w:val="center"/>
            <w:hideMark/>
          </w:tcPr>
          <w:p w14:paraId="36BF48A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352BE2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657E37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3171E168"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Благоустройство стадиона в с. Иннокентьевка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8E12D11"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60.7.01.S0404</w:t>
            </w:r>
          </w:p>
        </w:tc>
        <w:tc>
          <w:tcPr>
            <w:tcW w:w="680" w:type="dxa"/>
            <w:tcBorders>
              <w:top w:val="nil"/>
              <w:left w:val="nil"/>
              <w:bottom w:val="single" w:sz="4" w:space="0" w:color="auto"/>
              <w:right w:val="single" w:sz="4" w:space="0" w:color="auto"/>
            </w:tcBorders>
            <w:shd w:val="clear" w:color="000000" w:fill="FFFFFF"/>
            <w:vAlign w:val="center"/>
            <w:hideMark/>
          </w:tcPr>
          <w:p w14:paraId="718AE0A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7D9740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2 012,3</w:t>
            </w:r>
          </w:p>
        </w:tc>
        <w:tc>
          <w:tcPr>
            <w:tcW w:w="907" w:type="dxa"/>
            <w:tcBorders>
              <w:top w:val="nil"/>
              <w:left w:val="nil"/>
              <w:bottom w:val="single" w:sz="4" w:space="0" w:color="auto"/>
              <w:right w:val="single" w:sz="4" w:space="0" w:color="auto"/>
            </w:tcBorders>
            <w:shd w:val="clear" w:color="000000" w:fill="FFFFFF"/>
            <w:vAlign w:val="center"/>
            <w:hideMark/>
          </w:tcPr>
          <w:p w14:paraId="6C4633F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C45A1A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A3E3F6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24BEAEAA"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Благоустройство игровой спортивной площадки (устройство резинового покрытия) в с. Демьяновка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423F869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60.7.01.S0405</w:t>
            </w:r>
          </w:p>
        </w:tc>
        <w:tc>
          <w:tcPr>
            <w:tcW w:w="680" w:type="dxa"/>
            <w:tcBorders>
              <w:top w:val="nil"/>
              <w:left w:val="nil"/>
              <w:bottom w:val="single" w:sz="4" w:space="0" w:color="auto"/>
              <w:right w:val="single" w:sz="4" w:space="0" w:color="auto"/>
            </w:tcBorders>
            <w:shd w:val="clear" w:color="000000" w:fill="FFFFFF"/>
            <w:vAlign w:val="center"/>
            <w:hideMark/>
          </w:tcPr>
          <w:p w14:paraId="1A1B896E"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D73FF6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1 530,9</w:t>
            </w:r>
          </w:p>
        </w:tc>
        <w:tc>
          <w:tcPr>
            <w:tcW w:w="907" w:type="dxa"/>
            <w:tcBorders>
              <w:top w:val="nil"/>
              <w:left w:val="nil"/>
              <w:bottom w:val="single" w:sz="4" w:space="0" w:color="auto"/>
              <w:right w:val="single" w:sz="4" w:space="0" w:color="auto"/>
            </w:tcBorders>
            <w:shd w:val="clear" w:color="000000" w:fill="FFFFFF"/>
            <w:vAlign w:val="center"/>
            <w:hideMark/>
          </w:tcPr>
          <w:p w14:paraId="5618EB7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50E8CD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34DEFE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7112C202"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Благоустройство детской площадки в с. Новоалексеевка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7A9A90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60.7.01.S0406</w:t>
            </w:r>
          </w:p>
        </w:tc>
        <w:tc>
          <w:tcPr>
            <w:tcW w:w="680" w:type="dxa"/>
            <w:tcBorders>
              <w:top w:val="nil"/>
              <w:left w:val="nil"/>
              <w:bottom w:val="single" w:sz="4" w:space="0" w:color="auto"/>
              <w:right w:val="single" w:sz="4" w:space="0" w:color="auto"/>
            </w:tcBorders>
            <w:shd w:val="clear" w:color="000000" w:fill="FFFFFF"/>
            <w:vAlign w:val="center"/>
            <w:hideMark/>
          </w:tcPr>
          <w:p w14:paraId="42C67DB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3D2697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A23ED3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F5036A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ACF158E"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7FF82F3A"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Оснащение спортивно-игровой площадки в с. Верхнеильиновка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6F38AF8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60.7.01.S0407</w:t>
            </w:r>
          </w:p>
        </w:tc>
        <w:tc>
          <w:tcPr>
            <w:tcW w:w="680" w:type="dxa"/>
            <w:tcBorders>
              <w:top w:val="nil"/>
              <w:left w:val="nil"/>
              <w:bottom w:val="single" w:sz="4" w:space="0" w:color="auto"/>
              <w:right w:val="single" w:sz="4" w:space="0" w:color="auto"/>
            </w:tcBorders>
            <w:shd w:val="clear" w:color="000000" w:fill="FFFFFF"/>
            <w:vAlign w:val="center"/>
            <w:hideMark/>
          </w:tcPr>
          <w:p w14:paraId="6CB24712"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0E5D81F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44EAC8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93D96C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F84E67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557AD5AE"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Благоустройство спортивно-игровой площадки с. Албазинка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6464600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60.7.01.S0408</w:t>
            </w:r>
          </w:p>
        </w:tc>
        <w:tc>
          <w:tcPr>
            <w:tcW w:w="680" w:type="dxa"/>
            <w:tcBorders>
              <w:top w:val="nil"/>
              <w:left w:val="nil"/>
              <w:bottom w:val="single" w:sz="4" w:space="0" w:color="auto"/>
              <w:right w:val="single" w:sz="4" w:space="0" w:color="auto"/>
            </w:tcBorders>
            <w:shd w:val="clear" w:color="000000" w:fill="FFFFFF"/>
            <w:vAlign w:val="center"/>
            <w:hideMark/>
          </w:tcPr>
          <w:p w14:paraId="79C4FB5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4EBB3D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1 839,0</w:t>
            </w:r>
          </w:p>
        </w:tc>
        <w:tc>
          <w:tcPr>
            <w:tcW w:w="907" w:type="dxa"/>
            <w:tcBorders>
              <w:top w:val="nil"/>
              <w:left w:val="nil"/>
              <w:bottom w:val="single" w:sz="4" w:space="0" w:color="auto"/>
              <w:right w:val="single" w:sz="4" w:space="0" w:color="auto"/>
            </w:tcBorders>
            <w:shd w:val="clear" w:color="000000" w:fill="FFFFFF"/>
            <w:vAlign w:val="center"/>
            <w:hideMark/>
          </w:tcPr>
          <w:p w14:paraId="315F1A9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88C0AB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F26C55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488AACCA"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Ремонт памятника с.Антоновка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0B138C6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60.7.01.S0409</w:t>
            </w:r>
          </w:p>
        </w:tc>
        <w:tc>
          <w:tcPr>
            <w:tcW w:w="680" w:type="dxa"/>
            <w:tcBorders>
              <w:top w:val="nil"/>
              <w:left w:val="nil"/>
              <w:bottom w:val="single" w:sz="4" w:space="0" w:color="auto"/>
              <w:right w:val="single" w:sz="4" w:space="0" w:color="auto"/>
            </w:tcBorders>
            <w:shd w:val="clear" w:color="000000" w:fill="FFFFFF"/>
            <w:vAlign w:val="center"/>
            <w:hideMark/>
          </w:tcPr>
          <w:p w14:paraId="07FD84FD"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3E39B4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1 305,7</w:t>
            </w:r>
          </w:p>
        </w:tc>
        <w:tc>
          <w:tcPr>
            <w:tcW w:w="907" w:type="dxa"/>
            <w:tcBorders>
              <w:top w:val="nil"/>
              <w:left w:val="nil"/>
              <w:bottom w:val="single" w:sz="4" w:space="0" w:color="auto"/>
              <w:right w:val="single" w:sz="4" w:space="0" w:color="auto"/>
            </w:tcBorders>
            <w:shd w:val="clear" w:color="000000" w:fill="FFFFFF"/>
            <w:vAlign w:val="center"/>
            <w:hideMark/>
          </w:tcPr>
          <w:p w14:paraId="6DC8C39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A03642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62B817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0D6EC21B" w14:textId="77777777" w:rsidR="0068320A" w:rsidRPr="0068320A" w:rsidRDefault="0068320A" w:rsidP="0068320A">
            <w:pPr>
              <w:spacing w:after="0" w:line="240" w:lineRule="auto"/>
              <w:jc w:val="both"/>
              <w:outlineLvl w:val="6"/>
              <w:rPr>
                <w:rFonts w:ascii="Times New Roman" w:eastAsia="Times New Roman" w:hAnsi="Times New Roman" w:cs="Times New Roman"/>
                <w:color w:val="333333"/>
                <w:sz w:val="16"/>
                <w:szCs w:val="16"/>
                <w:lang w:eastAsia="ru-RU"/>
              </w:rPr>
            </w:pPr>
            <w:r w:rsidRPr="0068320A">
              <w:rPr>
                <w:rFonts w:ascii="Times New Roman" w:eastAsia="Times New Roman" w:hAnsi="Times New Roman" w:cs="Times New Roman"/>
                <w:color w:val="333333"/>
                <w:sz w:val="16"/>
                <w:szCs w:val="16"/>
                <w:lang w:eastAsia="ru-RU"/>
              </w:rPr>
              <w:t>Благоустройство спортивно-игровой площадки в с.Болдыревка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6D192B32"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660.7.01.S0410</w:t>
            </w:r>
          </w:p>
        </w:tc>
        <w:tc>
          <w:tcPr>
            <w:tcW w:w="680" w:type="dxa"/>
            <w:tcBorders>
              <w:top w:val="nil"/>
              <w:left w:val="nil"/>
              <w:bottom w:val="single" w:sz="4" w:space="0" w:color="auto"/>
              <w:right w:val="single" w:sz="4" w:space="0" w:color="auto"/>
            </w:tcBorders>
            <w:shd w:val="clear" w:color="000000" w:fill="FFFFFF"/>
            <w:vAlign w:val="center"/>
            <w:hideMark/>
          </w:tcPr>
          <w:p w14:paraId="799B0F8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4CAEA8E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3923BB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C09FC9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4D366E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6E12D25A"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Благоустройство спортивно-игровой площадки в г. Завитинск  Завитинского муниципального округа по ул. Дзержинского</w:t>
            </w:r>
          </w:p>
        </w:tc>
        <w:tc>
          <w:tcPr>
            <w:tcW w:w="1225" w:type="dxa"/>
            <w:tcBorders>
              <w:top w:val="nil"/>
              <w:left w:val="nil"/>
              <w:bottom w:val="single" w:sz="4" w:space="0" w:color="auto"/>
              <w:right w:val="single" w:sz="4" w:space="0" w:color="auto"/>
            </w:tcBorders>
            <w:shd w:val="clear" w:color="000000" w:fill="FFFFFF"/>
            <w:vAlign w:val="center"/>
            <w:hideMark/>
          </w:tcPr>
          <w:p w14:paraId="631CA6E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60.7.01.S0411</w:t>
            </w:r>
          </w:p>
        </w:tc>
        <w:tc>
          <w:tcPr>
            <w:tcW w:w="680" w:type="dxa"/>
            <w:tcBorders>
              <w:top w:val="nil"/>
              <w:left w:val="nil"/>
              <w:bottom w:val="single" w:sz="4" w:space="0" w:color="auto"/>
              <w:right w:val="single" w:sz="4" w:space="0" w:color="auto"/>
            </w:tcBorders>
            <w:shd w:val="clear" w:color="000000" w:fill="FFFFFF"/>
            <w:vAlign w:val="center"/>
            <w:hideMark/>
          </w:tcPr>
          <w:p w14:paraId="5D3BCE72"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A6BE62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2 029,9</w:t>
            </w:r>
          </w:p>
        </w:tc>
        <w:tc>
          <w:tcPr>
            <w:tcW w:w="907" w:type="dxa"/>
            <w:tcBorders>
              <w:top w:val="nil"/>
              <w:left w:val="nil"/>
              <w:bottom w:val="single" w:sz="4" w:space="0" w:color="auto"/>
              <w:right w:val="single" w:sz="4" w:space="0" w:color="auto"/>
            </w:tcBorders>
            <w:shd w:val="clear" w:color="000000" w:fill="FFFFFF"/>
            <w:vAlign w:val="center"/>
            <w:hideMark/>
          </w:tcPr>
          <w:p w14:paraId="7869078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051FFE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C1A97A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0D1ED2D5"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Ремонт сельского клуба в с.Куприяновка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28AE9F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60.7.01.S0412</w:t>
            </w:r>
          </w:p>
        </w:tc>
        <w:tc>
          <w:tcPr>
            <w:tcW w:w="680" w:type="dxa"/>
            <w:tcBorders>
              <w:top w:val="nil"/>
              <w:left w:val="nil"/>
              <w:bottom w:val="single" w:sz="4" w:space="0" w:color="auto"/>
              <w:right w:val="single" w:sz="4" w:space="0" w:color="auto"/>
            </w:tcBorders>
            <w:shd w:val="clear" w:color="000000" w:fill="FFFFFF"/>
            <w:vAlign w:val="center"/>
            <w:hideMark/>
          </w:tcPr>
          <w:p w14:paraId="563F094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4B54444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1 403,4</w:t>
            </w:r>
          </w:p>
        </w:tc>
        <w:tc>
          <w:tcPr>
            <w:tcW w:w="907" w:type="dxa"/>
            <w:tcBorders>
              <w:top w:val="nil"/>
              <w:left w:val="nil"/>
              <w:bottom w:val="single" w:sz="4" w:space="0" w:color="auto"/>
              <w:right w:val="single" w:sz="4" w:space="0" w:color="auto"/>
            </w:tcBorders>
            <w:shd w:val="clear" w:color="000000" w:fill="FFFFFF"/>
            <w:vAlign w:val="center"/>
            <w:hideMark/>
          </w:tcPr>
          <w:p w14:paraId="7ACB72C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9FF8EE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C9DE63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7337AF30" w14:textId="77777777" w:rsidR="0068320A" w:rsidRPr="0068320A" w:rsidRDefault="0068320A" w:rsidP="0068320A">
            <w:pPr>
              <w:spacing w:after="0" w:line="240" w:lineRule="auto"/>
              <w:jc w:val="both"/>
              <w:outlineLvl w:val="6"/>
              <w:rPr>
                <w:rFonts w:ascii="Times New Roman" w:eastAsia="Times New Roman" w:hAnsi="Times New Roman" w:cs="Times New Roman"/>
                <w:color w:val="333333"/>
                <w:sz w:val="16"/>
                <w:szCs w:val="16"/>
                <w:lang w:eastAsia="ru-RU"/>
              </w:rPr>
            </w:pPr>
            <w:r w:rsidRPr="0068320A">
              <w:rPr>
                <w:rFonts w:ascii="Times New Roman" w:eastAsia="Times New Roman" w:hAnsi="Times New Roman" w:cs="Times New Roman"/>
                <w:color w:val="333333"/>
                <w:sz w:val="16"/>
                <w:szCs w:val="16"/>
                <w:lang w:eastAsia="ru-RU"/>
              </w:rPr>
              <w:t>Благоустройство прилегающей территории сельского клуба с. Подоловка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3A48AB0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60.7.01.S0413</w:t>
            </w:r>
          </w:p>
        </w:tc>
        <w:tc>
          <w:tcPr>
            <w:tcW w:w="680" w:type="dxa"/>
            <w:tcBorders>
              <w:top w:val="nil"/>
              <w:left w:val="nil"/>
              <w:bottom w:val="single" w:sz="4" w:space="0" w:color="auto"/>
              <w:right w:val="single" w:sz="4" w:space="0" w:color="auto"/>
            </w:tcBorders>
            <w:shd w:val="clear" w:color="000000" w:fill="FFFFFF"/>
            <w:vAlign w:val="center"/>
            <w:hideMark/>
          </w:tcPr>
          <w:p w14:paraId="10D5858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A716EE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2 217,1</w:t>
            </w:r>
          </w:p>
        </w:tc>
        <w:tc>
          <w:tcPr>
            <w:tcW w:w="907" w:type="dxa"/>
            <w:tcBorders>
              <w:top w:val="nil"/>
              <w:left w:val="nil"/>
              <w:bottom w:val="single" w:sz="4" w:space="0" w:color="auto"/>
              <w:right w:val="single" w:sz="4" w:space="0" w:color="auto"/>
            </w:tcBorders>
            <w:shd w:val="clear" w:color="000000" w:fill="FFFFFF"/>
            <w:vAlign w:val="center"/>
            <w:hideMark/>
          </w:tcPr>
          <w:p w14:paraId="1CB8775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BC76C9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92AF94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30950A6B" w14:textId="77777777" w:rsidR="0068320A" w:rsidRPr="0068320A" w:rsidRDefault="0068320A" w:rsidP="0068320A">
            <w:pPr>
              <w:spacing w:after="0" w:line="240" w:lineRule="auto"/>
              <w:jc w:val="both"/>
              <w:outlineLvl w:val="6"/>
              <w:rPr>
                <w:rFonts w:ascii="Times New Roman" w:eastAsia="Times New Roman" w:hAnsi="Times New Roman" w:cs="Times New Roman"/>
                <w:color w:val="333333"/>
                <w:sz w:val="16"/>
                <w:szCs w:val="16"/>
                <w:lang w:eastAsia="ru-RU"/>
              </w:rPr>
            </w:pPr>
            <w:r w:rsidRPr="0068320A">
              <w:rPr>
                <w:rFonts w:ascii="Times New Roman" w:eastAsia="Times New Roman" w:hAnsi="Times New Roman" w:cs="Times New Roman"/>
                <w:color w:val="333333"/>
                <w:sz w:val="16"/>
                <w:szCs w:val="16"/>
                <w:lang w:eastAsia="ru-RU"/>
              </w:rPr>
              <w:t>Благоустройство спортивно-игровой площадки с. Червоная Армия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60BD872E"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60.7.01.S0414</w:t>
            </w:r>
          </w:p>
        </w:tc>
        <w:tc>
          <w:tcPr>
            <w:tcW w:w="680" w:type="dxa"/>
            <w:tcBorders>
              <w:top w:val="nil"/>
              <w:left w:val="nil"/>
              <w:bottom w:val="single" w:sz="4" w:space="0" w:color="auto"/>
              <w:right w:val="single" w:sz="4" w:space="0" w:color="auto"/>
            </w:tcBorders>
            <w:shd w:val="clear" w:color="000000" w:fill="FFFFFF"/>
            <w:vAlign w:val="center"/>
            <w:hideMark/>
          </w:tcPr>
          <w:p w14:paraId="61F7E78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E79C42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06759D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7EEA48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78DE0A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60AA0D01"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Ремонт кровли, фасада, оснащение оборудованием сельского клуба с. Камышенка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6C1D4F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60.7.01.S0415</w:t>
            </w:r>
          </w:p>
        </w:tc>
        <w:tc>
          <w:tcPr>
            <w:tcW w:w="680" w:type="dxa"/>
            <w:tcBorders>
              <w:top w:val="nil"/>
              <w:left w:val="nil"/>
              <w:bottom w:val="single" w:sz="4" w:space="0" w:color="auto"/>
              <w:right w:val="single" w:sz="4" w:space="0" w:color="auto"/>
            </w:tcBorders>
            <w:shd w:val="clear" w:color="000000" w:fill="FFFFFF"/>
            <w:vAlign w:val="center"/>
            <w:hideMark/>
          </w:tcPr>
          <w:p w14:paraId="0515419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B81D03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2 040,0</w:t>
            </w:r>
          </w:p>
        </w:tc>
        <w:tc>
          <w:tcPr>
            <w:tcW w:w="907" w:type="dxa"/>
            <w:tcBorders>
              <w:top w:val="nil"/>
              <w:left w:val="nil"/>
              <w:bottom w:val="single" w:sz="4" w:space="0" w:color="auto"/>
              <w:right w:val="single" w:sz="4" w:space="0" w:color="auto"/>
            </w:tcBorders>
            <w:shd w:val="clear" w:color="000000" w:fill="FFFFFF"/>
            <w:vAlign w:val="center"/>
            <w:hideMark/>
          </w:tcPr>
          <w:p w14:paraId="5E1D94B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FDEF5F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BD348F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hideMark/>
          </w:tcPr>
          <w:p w14:paraId="38EFAEFF" w14:textId="77777777" w:rsidR="0068320A" w:rsidRPr="0068320A" w:rsidRDefault="0068320A" w:rsidP="0068320A">
            <w:pPr>
              <w:spacing w:after="0" w:line="240" w:lineRule="auto"/>
              <w:jc w:val="both"/>
              <w:outlineLvl w:val="6"/>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Ремонт здания клуба с. Успеновка (крыша, кровля, козырек, крыльцо, отмостка)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5E19480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60.7.01.S0416</w:t>
            </w:r>
          </w:p>
        </w:tc>
        <w:tc>
          <w:tcPr>
            <w:tcW w:w="680" w:type="dxa"/>
            <w:tcBorders>
              <w:top w:val="nil"/>
              <w:left w:val="nil"/>
              <w:bottom w:val="single" w:sz="4" w:space="0" w:color="auto"/>
              <w:right w:val="single" w:sz="4" w:space="0" w:color="auto"/>
            </w:tcBorders>
            <w:shd w:val="clear" w:color="000000" w:fill="FFFFFF"/>
            <w:vAlign w:val="center"/>
            <w:hideMark/>
          </w:tcPr>
          <w:p w14:paraId="0AEDE54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381A45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1 587,3</w:t>
            </w:r>
          </w:p>
        </w:tc>
        <w:tc>
          <w:tcPr>
            <w:tcW w:w="907" w:type="dxa"/>
            <w:tcBorders>
              <w:top w:val="nil"/>
              <w:left w:val="nil"/>
              <w:bottom w:val="single" w:sz="4" w:space="0" w:color="auto"/>
              <w:right w:val="single" w:sz="4" w:space="0" w:color="auto"/>
            </w:tcBorders>
            <w:shd w:val="clear" w:color="000000" w:fill="FFFFFF"/>
            <w:vAlign w:val="center"/>
            <w:hideMark/>
          </w:tcPr>
          <w:p w14:paraId="7F8B803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5C3990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494D0F7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3A3CD6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4E0BCAC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61.0.00.00000</w:t>
            </w:r>
          </w:p>
        </w:tc>
        <w:tc>
          <w:tcPr>
            <w:tcW w:w="680" w:type="dxa"/>
            <w:tcBorders>
              <w:top w:val="nil"/>
              <w:left w:val="nil"/>
              <w:bottom w:val="single" w:sz="4" w:space="0" w:color="auto"/>
              <w:right w:val="single" w:sz="4" w:space="0" w:color="auto"/>
            </w:tcBorders>
            <w:shd w:val="clear" w:color="000000" w:fill="FFFFFF"/>
            <w:vAlign w:val="center"/>
            <w:hideMark/>
          </w:tcPr>
          <w:p w14:paraId="356FE0E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013F43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68 443,3</w:t>
            </w:r>
          </w:p>
        </w:tc>
        <w:tc>
          <w:tcPr>
            <w:tcW w:w="907" w:type="dxa"/>
            <w:tcBorders>
              <w:top w:val="nil"/>
              <w:left w:val="nil"/>
              <w:bottom w:val="single" w:sz="4" w:space="0" w:color="auto"/>
              <w:right w:val="single" w:sz="4" w:space="0" w:color="auto"/>
            </w:tcBorders>
            <w:shd w:val="clear" w:color="000000" w:fill="FFFFFF"/>
            <w:vAlign w:val="center"/>
            <w:hideMark/>
          </w:tcPr>
          <w:p w14:paraId="388D4E0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76 154,2</w:t>
            </w:r>
          </w:p>
        </w:tc>
        <w:tc>
          <w:tcPr>
            <w:tcW w:w="907" w:type="dxa"/>
            <w:tcBorders>
              <w:top w:val="nil"/>
              <w:left w:val="nil"/>
              <w:bottom w:val="single" w:sz="4" w:space="0" w:color="auto"/>
              <w:right w:val="single" w:sz="4" w:space="0" w:color="auto"/>
            </w:tcBorders>
            <w:shd w:val="clear" w:color="000000" w:fill="FFFFFF"/>
            <w:vAlign w:val="center"/>
            <w:hideMark/>
          </w:tcPr>
          <w:p w14:paraId="1FF65CA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76 154,2</w:t>
            </w:r>
          </w:p>
        </w:tc>
      </w:tr>
      <w:tr w:rsidR="0068320A" w:rsidRPr="0068320A" w14:paraId="1272C9E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C56324D"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01D47C0F"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61.1.00.00000</w:t>
            </w:r>
          </w:p>
        </w:tc>
        <w:tc>
          <w:tcPr>
            <w:tcW w:w="680" w:type="dxa"/>
            <w:tcBorders>
              <w:top w:val="nil"/>
              <w:left w:val="nil"/>
              <w:bottom w:val="single" w:sz="4" w:space="0" w:color="auto"/>
              <w:right w:val="single" w:sz="4" w:space="0" w:color="auto"/>
            </w:tcBorders>
            <w:shd w:val="clear" w:color="000000" w:fill="FFFFFF"/>
            <w:vAlign w:val="center"/>
            <w:hideMark/>
          </w:tcPr>
          <w:p w14:paraId="4FA7F4E2"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96A6D19"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9 288,2</w:t>
            </w:r>
          </w:p>
        </w:tc>
        <w:tc>
          <w:tcPr>
            <w:tcW w:w="907" w:type="dxa"/>
            <w:tcBorders>
              <w:top w:val="nil"/>
              <w:left w:val="nil"/>
              <w:bottom w:val="single" w:sz="4" w:space="0" w:color="auto"/>
              <w:right w:val="single" w:sz="4" w:space="0" w:color="auto"/>
            </w:tcBorders>
            <w:shd w:val="clear" w:color="000000" w:fill="FFFFFF"/>
            <w:vAlign w:val="center"/>
            <w:hideMark/>
          </w:tcPr>
          <w:p w14:paraId="02E8579D"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000000" w:fill="FFFFFF"/>
            <w:vAlign w:val="center"/>
            <w:hideMark/>
          </w:tcPr>
          <w:p w14:paraId="2675DB82"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10 316,9</w:t>
            </w:r>
          </w:p>
        </w:tc>
      </w:tr>
      <w:tr w:rsidR="0068320A" w:rsidRPr="0068320A" w14:paraId="470B1CD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8B915FC"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center"/>
            <w:hideMark/>
          </w:tcPr>
          <w:p w14:paraId="4F8D47AD"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61.1.01.00000</w:t>
            </w:r>
          </w:p>
        </w:tc>
        <w:tc>
          <w:tcPr>
            <w:tcW w:w="680" w:type="dxa"/>
            <w:tcBorders>
              <w:top w:val="nil"/>
              <w:left w:val="nil"/>
              <w:bottom w:val="single" w:sz="4" w:space="0" w:color="auto"/>
              <w:right w:val="single" w:sz="4" w:space="0" w:color="auto"/>
            </w:tcBorders>
            <w:shd w:val="clear" w:color="000000" w:fill="FFFFFF"/>
            <w:vAlign w:val="center"/>
            <w:hideMark/>
          </w:tcPr>
          <w:p w14:paraId="7A039D99"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7C1EA0B"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9 288,2</w:t>
            </w:r>
          </w:p>
        </w:tc>
        <w:tc>
          <w:tcPr>
            <w:tcW w:w="907" w:type="dxa"/>
            <w:tcBorders>
              <w:top w:val="nil"/>
              <w:left w:val="nil"/>
              <w:bottom w:val="single" w:sz="4" w:space="0" w:color="auto"/>
              <w:right w:val="single" w:sz="4" w:space="0" w:color="auto"/>
            </w:tcBorders>
            <w:shd w:val="clear" w:color="000000" w:fill="FFFFFF"/>
            <w:vAlign w:val="center"/>
            <w:hideMark/>
          </w:tcPr>
          <w:p w14:paraId="653CA4C0"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000000" w:fill="FFFFFF"/>
            <w:vAlign w:val="center"/>
            <w:hideMark/>
          </w:tcPr>
          <w:p w14:paraId="62894439"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10 316,9</w:t>
            </w:r>
          </w:p>
        </w:tc>
      </w:tr>
      <w:tr w:rsidR="0068320A" w:rsidRPr="0068320A" w14:paraId="02E9E58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05D5D2A"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center"/>
            <w:hideMark/>
          </w:tcPr>
          <w:p w14:paraId="68CBC290"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61.1.01.00200</w:t>
            </w:r>
          </w:p>
        </w:tc>
        <w:tc>
          <w:tcPr>
            <w:tcW w:w="680" w:type="dxa"/>
            <w:tcBorders>
              <w:top w:val="nil"/>
              <w:left w:val="nil"/>
              <w:bottom w:val="single" w:sz="4" w:space="0" w:color="auto"/>
              <w:right w:val="single" w:sz="4" w:space="0" w:color="auto"/>
            </w:tcBorders>
            <w:shd w:val="clear" w:color="000000" w:fill="FFFFFF"/>
            <w:vAlign w:val="center"/>
            <w:hideMark/>
          </w:tcPr>
          <w:p w14:paraId="6BF3F1E4"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893A108"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703,9</w:t>
            </w:r>
          </w:p>
        </w:tc>
        <w:tc>
          <w:tcPr>
            <w:tcW w:w="907" w:type="dxa"/>
            <w:tcBorders>
              <w:top w:val="nil"/>
              <w:left w:val="nil"/>
              <w:bottom w:val="single" w:sz="4" w:space="0" w:color="auto"/>
              <w:right w:val="single" w:sz="4" w:space="0" w:color="auto"/>
            </w:tcBorders>
            <w:shd w:val="clear" w:color="000000" w:fill="FFFFFF"/>
            <w:vAlign w:val="center"/>
            <w:hideMark/>
          </w:tcPr>
          <w:p w14:paraId="2295644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853,9</w:t>
            </w:r>
          </w:p>
        </w:tc>
        <w:tc>
          <w:tcPr>
            <w:tcW w:w="907" w:type="dxa"/>
            <w:tcBorders>
              <w:top w:val="nil"/>
              <w:left w:val="nil"/>
              <w:bottom w:val="single" w:sz="4" w:space="0" w:color="auto"/>
              <w:right w:val="single" w:sz="4" w:space="0" w:color="auto"/>
            </w:tcBorders>
            <w:shd w:val="clear" w:color="000000" w:fill="FFFFFF"/>
            <w:vAlign w:val="center"/>
            <w:hideMark/>
          </w:tcPr>
          <w:p w14:paraId="5834F6B8"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853,9</w:t>
            </w:r>
          </w:p>
        </w:tc>
      </w:tr>
      <w:tr w:rsidR="0068320A" w:rsidRPr="0068320A" w14:paraId="05FAC77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2167EF2"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410F82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61.1.01.00200</w:t>
            </w:r>
          </w:p>
        </w:tc>
        <w:tc>
          <w:tcPr>
            <w:tcW w:w="680" w:type="dxa"/>
            <w:tcBorders>
              <w:top w:val="nil"/>
              <w:left w:val="nil"/>
              <w:bottom w:val="single" w:sz="4" w:space="0" w:color="auto"/>
              <w:right w:val="single" w:sz="4" w:space="0" w:color="auto"/>
            </w:tcBorders>
            <w:shd w:val="clear" w:color="000000" w:fill="FFFFFF"/>
            <w:vAlign w:val="center"/>
            <w:hideMark/>
          </w:tcPr>
          <w:p w14:paraId="6A0C289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F7ED6F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703,9</w:t>
            </w:r>
          </w:p>
        </w:tc>
        <w:tc>
          <w:tcPr>
            <w:tcW w:w="907" w:type="dxa"/>
            <w:tcBorders>
              <w:top w:val="nil"/>
              <w:left w:val="nil"/>
              <w:bottom w:val="single" w:sz="4" w:space="0" w:color="auto"/>
              <w:right w:val="single" w:sz="4" w:space="0" w:color="auto"/>
            </w:tcBorders>
            <w:shd w:val="clear" w:color="000000" w:fill="FFFFFF"/>
            <w:vAlign w:val="center"/>
            <w:hideMark/>
          </w:tcPr>
          <w:p w14:paraId="7009A9F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853,9</w:t>
            </w:r>
          </w:p>
        </w:tc>
        <w:tc>
          <w:tcPr>
            <w:tcW w:w="907" w:type="dxa"/>
            <w:tcBorders>
              <w:top w:val="nil"/>
              <w:left w:val="nil"/>
              <w:bottom w:val="single" w:sz="4" w:space="0" w:color="auto"/>
              <w:right w:val="single" w:sz="4" w:space="0" w:color="auto"/>
            </w:tcBorders>
            <w:shd w:val="clear" w:color="000000" w:fill="FFFFFF"/>
            <w:vAlign w:val="center"/>
            <w:hideMark/>
          </w:tcPr>
          <w:p w14:paraId="3DC9E8F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853,9</w:t>
            </w:r>
          </w:p>
        </w:tc>
      </w:tr>
      <w:tr w:rsidR="0068320A" w:rsidRPr="0068320A" w14:paraId="36D5D7F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0C2C626"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4B384FD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61.1.01.00200</w:t>
            </w:r>
          </w:p>
        </w:tc>
        <w:tc>
          <w:tcPr>
            <w:tcW w:w="680" w:type="dxa"/>
            <w:tcBorders>
              <w:top w:val="nil"/>
              <w:left w:val="nil"/>
              <w:bottom w:val="single" w:sz="4" w:space="0" w:color="auto"/>
              <w:right w:val="single" w:sz="4" w:space="0" w:color="auto"/>
            </w:tcBorders>
            <w:shd w:val="clear" w:color="000000" w:fill="FFFFFF"/>
            <w:vAlign w:val="center"/>
            <w:hideMark/>
          </w:tcPr>
          <w:p w14:paraId="4A5B88C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349B1CE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DB07EE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700DAC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102808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4CBDAA1"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5B8F2489"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61.1.01.S7710</w:t>
            </w:r>
          </w:p>
        </w:tc>
        <w:tc>
          <w:tcPr>
            <w:tcW w:w="680" w:type="dxa"/>
            <w:tcBorders>
              <w:top w:val="nil"/>
              <w:left w:val="nil"/>
              <w:bottom w:val="single" w:sz="4" w:space="0" w:color="auto"/>
              <w:right w:val="single" w:sz="4" w:space="0" w:color="auto"/>
            </w:tcBorders>
            <w:shd w:val="clear" w:color="000000" w:fill="FFFFFF"/>
            <w:vAlign w:val="center"/>
            <w:hideMark/>
          </w:tcPr>
          <w:p w14:paraId="1D7971A4"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7095A32"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8 584,3</w:t>
            </w:r>
          </w:p>
        </w:tc>
        <w:tc>
          <w:tcPr>
            <w:tcW w:w="907" w:type="dxa"/>
            <w:tcBorders>
              <w:top w:val="nil"/>
              <w:left w:val="nil"/>
              <w:bottom w:val="single" w:sz="4" w:space="0" w:color="auto"/>
              <w:right w:val="single" w:sz="4" w:space="0" w:color="auto"/>
            </w:tcBorders>
            <w:shd w:val="clear" w:color="000000" w:fill="FFFFFF"/>
            <w:vAlign w:val="center"/>
            <w:hideMark/>
          </w:tcPr>
          <w:p w14:paraId="1CD62428"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9 463,0</w:t>
            </w:r>
          </w:p>
        </w:tc>
        <w:tc>
          <w:tcPr>
            <w:tcW w:w="907" w:type="dxa"/>
            <w:tcBorders>
              <w:top w:val="nil"/>
              <w:left w:val="nil"/>
              <w:bottom w:val="single" w:sz="4" w:space="0" w:color="auto"/>
              <w:right w:val="single" w:sz="4" w:space="0" w:color="auto"/>
            </w:tcBorders>
            <w:shd w:val="clear" w:color="000000" w:fill="FFFFFF"/>
            <w:vAlign w:val="center"/>
            <w:hideMark/>
          </w:tcPr>
          <w:p w14:paraId="5E35CCE6"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9 463,0</w:t>
            </w:r>
          </w:p>
        </w:tc>
      </w:tr>
      <w:tr w:rsidR="0068320A" w:rsidRPr="0068320A" w14:paraId="3F8F64D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8088C62"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2AFE7C4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61.1.01.S7710</w:t>
            </w:r>
          </w:p>
        </w:tc>
        <w:tc>
          <w:tcPr>
            <w:tcW w:w="680" w:type="dxa"/>
            <w:tcBorders>
              <w:top w:val="nil"/>
              <w:left w:val="nil"/>
              <w:bottom w:val="single" w:sz="4" w:space="0" w:color="auto"/>
              <w:right w:val="single" w:sz="4" w:space="0" w:color="auto"/>
            </w:tcBorders>
            <w:shd w:val="clear" w:color="000000" w:fill="FFFFFF"/>
            <w:vAlign w:val="center"/>
            <w:hideMark/>
          </w:tcPr>
          <w:p w14:paraId="7FF32A4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2EA9C84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8 505,9</w:t>
            </w:r>
          </w:p>
        </w:tc>
        <w:tc>
          <w:tcPr>
            <w:tcW w:w="907" w:type="dxa"/>
            <w:tcBorders>
              <w:top w:val="nil"/>
              <w:left w:val="nil"/>
              <w:bottom w:val="single" w:sz="4" w:space="0" w:color="auto"/>
              <w:right w:val="single" w:sz="4" w:space="0" w:color="auto"/>
            </w:tcBorders>
            <w:shd w:val="clear" w:color="000000" w:fill="FFFFFF"/>
            <w:vAlign w:val="center"/>
            <w:hideMark/>
          </w:tcPr>
          <w:p w14:paraId="42740CC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9 463,0</w:t>
            </w:r>
          </w:p>
        </w:tc>
        <w:tc>
          <w:tcPr>
            <w:tcW w:w="907" w:type="dxa"/>
            <w:tcBorders>
              <w:top w:val="nil"/>
              <w:left w:val="nil"/>
              <w:bottom w:val="single" w:sz="4" w:space="0" w:color="auto"/>
              <w:right w:val="single" w:sz="4" w:space="0" w:color="auto"/>
            </w:tcBorders>
            <w:shd w:val="clear" w:color="000000" w:fill="FFFFFF"/>
            <w:vAlign w:val="center"/>
            <w:hideMark/>
          </w:tcPr>
          <w:p w14:paraId="791BEE3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9 463,0</w:t>
            </w:r>
          </w:p>
        </w:tc>
      </w:tr>
      <w:tr w:rsidR="0068320A" w:rsidRPr="0068320A" w14:paraId="1636FF1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B1D4FDE"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2E8DF2D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61.1.01.S7710</w:t>
            </w:r>
          </w:p>
        </w:tc>
        <w:tc>
          <w:tcPr>
            <w:tcW w:w="680" w:type="dxa"/>
            <w:tcBorders>
              <w:top w:val="nil"/>
              <w:left w:val="nil"/>
              <w:bottom w:val="single" w:sz="4" w:space="0" w:color="auto"/>
              <w:right w:val="single" w:sz="4" w:space="0" w:color="auto"/>
            </w:tcBorders>
            <w:shd w:val="clear" w:color="000000" w:fill="FFFFFF"/>
            <w:vAlign w:val="center"/>
            <w:hideMark/>
          </w:tcPr>
          <w:p w14:paraId="16A9A08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0480625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78,4</w:t>
            </w:r>
          </w:p>
        </w:tc>
        <w:tc>
          <w:tcPr>
            <w:tcW w:w="907" w:type="dxa"/>
            <w:tcBorders>
              <w:top w:val="nil"/>
              <w:left w:val="nil"/>
              <w:bottom w:val="single" w:sz="4" w:space="0" w:color="auto"/>
              <w:right w:val="single" w:sz="4" w:space="0" w:color="auto"/>
            </w:tcBorders>
            <w:shd w:val="clear" w:color="000000" w:fill="FFFFFF"/>
            <w:vAlign w:val="center"/>
            <w:hideMark/>
          </w:tcPr>
          <w:p w14:paraId="4C4A654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5D1BFFF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4E5B8C5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6E5122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Подпрограмма "Повышение эффективности использования муниципального имущества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2CF7867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61.2.00.00000</w:t>
            </w:r>
          </w:p>
        </w:tc>
        <w:tc>
          <w:tcPr>
            <w:tcW w:w="680" w:type="dxa"/>
            <w:tcBorders>
              <w:top w:val="nil"/>
              <w:left w:val="nil"/>
              <w:bottom w:val="single" w:sz="4" w:space="0" w:color="auto"/>
              <w:right w:val="single" w:sz="4" w:space="0" w:color="auto"/>
            </w:tcBorders>
            <w:shd w:val="clear" w:color="000000" w:fill="FFFFFF"/>
            <w:vAlign w:val="center"/>
            <w:hideMark/>
          </w:tcPr>
          <w:p w14:paraId="2EED701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5F1464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13 965,7</w:t>
            </w:r>
          </w:p>
        </w:tc>
        <w:tc>
          <w:tcPr>
            <w:tcW w:w="907" w:type="dxa"/>
            <w:tcBorders>
              <w:top w:val="nil"/>
              <w:left w:val="nil"/>
              <w:bottom w:val="single" w:sz="4" w:space="0" w:color="auto"/>
              <w:right w:val="single" w:sz="4" w:space="0" w:color="auto"/>
            </w:tcBorders>
            <w:shd w:val="clear" w:color="000000" w:fill="FFFFFF"/>
            <w:vAlign w:val="center"/>
            <w:hideMark/>
          </w:tcPr>
          <w:p w14:paraId="742195D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19 386,3</w:t>
            </w:r>
          </w:p>
        </w:tc>
        <w:tc>
          <w:tcPr>
            <w:tcW w:w="907" w:type="dxa"/>
            <w:tcBorders>
              <w:top w:val="nil"/>
              <w:left w:val="nil"/>
              <w:bottom w:val="single" w:sz="4" w:space="0" w:color="auto"/>
              <w:right w:val="single" w:sz="4" w:space="0" w:color="auto"/>
            </w:tcBorders>
            <w:shd w:val="clear" w:color="000000" w:fill="FFFFFF"/>
            <w:vAlign w:val="center"/>
            <w:hideMark/>
          </w:tcPr>
          <w:p w14:paraId="477E2B9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19 386,3</w:t>
            </w:r>
          </w:p>
        </w:tc>
      </w:tr>
      <w:tr w:rsidR="0068320A" w:rsidRPr="0068320A" w14:paraId="5B06B35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9238D7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225" w:type="dxa"/>
            <w:tcBorders>
              <w:top w:val="nil"/>
              <w:left w:val="nil"/>
              <w:bottom w:val="single" w:sz="4" w:space="0" w:color="auto"/>
              <w:right w:val="single" w:sz="4" w:space="0" w:color="auto"/>
            </w:tcBorders>
            <w:shd w:val="clear" w:color="000000" w:fill="FFFFFF"/>
            <w:vAlign w:val="center"/>
            <w:hideMark/>
          </w:tcPr>
          <w:p w14:paraId="53F7005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61.2.02.00000</w:t>
            </w:r>
          </w:p>
        </w:tc>
        <w:tc>
          <w:tcPr>
            <w:tcW w:w="680" w:type="dxa"/>
            <w:tcBorders>
              <w:top w:val="nil"/>
              <w:left w:val="nil"/>
              <w:bottom w:val="single" w:sz="4" w:space="0" w:color="auto"/>
              <w:right w:val="single" w:sz="4" w:space="0" w:color="auto"/>
            </w:tcBorders>
            <w:shd w:val="clear" w:color="000000" w:fill="FFFFFF"/>
            <w:vAlign w:val="center"/>
            <w:hideMark/>
          </w:tcPr>
          <w:p w14:paraId="45D5224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C9211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4 672,0</w:t>
            </w:r>
          </w:p>
        </w:tc>
        <w:tc>
          <w:tcPr>
            <w:tcW w:w="907" w:type="dxa"/>
            <w:tcBorders>
              <w:top w:val="nil"/>
              <w:left w:val="nil"/>
              <w:bottom w:val="single" w:sz="4" w:space="0" w:color="auto"/>
              <w:right w:val="single" w:sz="4" w:space="0" w:color="auto"/>
            </w:tcBorders>
            <w:shd w:val="clear" w:color="000000" w:fill="FFFFFF"/>
            <w:vAlign w:val="center"/>
            <w:hideMark/>
          </w:tcPr>
          <w:p w14:paraId="2AB955A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8 329,7</w:t>
            </w:r>
          </w:p>
        </w:tc>
        <w:tc>
          <w:tcPr>
            <w:tcW w:w="907" w:type="dxa"/>
            <w:tcBorders>
              <w:top w:val="nil"/>
              <w:left w:val="nil"/>
              <w:bottom w:val="single" w:sz="4" w:space="0" w:color="auto"/>
              <w:right w:val="single" w:sz="4" w:space="0" w:color="auto"/>
            </w:tcBorders>
            <w:shd w:val="clear" w:color="000000" w:fill="FFFFFF"/>
            <w:vAlign w:val="center"/>
            <w:hideMark/>
          </w:tcPr>
          <w:p w14:paraId="231796F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8 329,7</w:t>
            </w:r>
          </w:p>
        </w:tc>
      </w:tr>
      <w:tr w:rsidR="0068320A" w:rsidRPr="0068320A" w14:paraId="01554A0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B1B840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Обеспечение эффективного управления, распоряжения, использования и сохранности муниципального имущества</w:t>
            </w:r>
          </w:p>
        </w:tc>
        <w:tc>
          <w:tcPr>
            <w:tcW w:w="1225" w:type="dxa"/>
            <w:tcBorders>
              <w:top w:val="nil"/>
              <w:left w:val="nil"/>
              <w:bottom w:val="single" w:sz="4" w:space="0" w:color="auto"/>
              <w:right w:val="single" w:sz="4" w:space="0" w:color="auto"/>
            </w:tcBorders>
            <w:shd w:val="clear" w:color="000000" w:fill="FFFFFF"/>
            <w:vAlign w:val="center"/>
            <w:hideMark/>
          </w:tcPr>
          <w:p w14:paraId="59A59FF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61.2.02.00210</w:t>
            </w:r>
          </w:p>
        </w:tc>
        <w:tc>
          <w:tcPr>
            <w:tcW w:w="680" w:type="dxa"/>
            <w:tcBorders>
              <w:top w:val="nil"/>
              <w:left w:val="nil"/>
              <w:bottom w:val="single" w:sz="4" w:space="0" w:color="auto"/>
              <w:right w:val="single" w:sz="4" w:space="0" w:color="auto"/>
            </w:tcBorders>
            <w:shd w:val="clear" w:color="000000" w:fill="FFFFFF"/>
            <w:vAlign w:val="center"/>
            <w:hideMark/>
          </w:tcPr>
          <w:p w14:paraId="41F6BE3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1ED1F8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4 672,0</w:t>
            </w:r>
          </w:p>
        </w:tc>
        <w:tc>
          <w:tcPr>
            <w:tcW w:w="907" w:type="dxa"/>
            <w:tcBorders>
              <w:top w:val="nil"/>
              <w:left w:val="nil"/>
              <w:bottom w:val="single" w:sz="4" w:space="0" w:color="auto"/>
              <w:right w:val="single" w:sz="4" w:space="0" w:color="auto"/>
            </w:tcBorders>
            <w:shd w:val="clear" w:color="000000" w:fill="FFFFFF"/>
            <w:vAlign w:val="center"/>
            <w:hideMark/>
          </w:tcPr>
          <w:p w14:paraId="70DE363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8 329,7</w:t>
            </w:r>
          </w:p>
        </w:tc>
        <w:tc>
          <w:tcPr>
            <w:tcW w:w="907" w:type="dxa"/>
            <w:tcBorders>
              <w:top w:val="nil"/>
              <w:left w:val="nil"/>
              <w:bottom w:val="single" w:sz="4" w:space="0" w:color="auto"/>
              <w:right w:val="single" w:sz="4" w:space="0" w:color="auto"/>
            </w:tcBorders>
            <w:shd w:val="clear" w:color="000000" w:fill="FFFFFF"/>
            <w:vAlign w:val="center"/>
            <w:hideMark/>
          </w:tcPr>
          <w:p w14:paraId="17D27EC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8 329,7</w:t>
            </w:r>
          </w:p>
        </w:tc>
      </w:tr>
      <w:tr w:rsidR="0068320A" w:rsidRPr="0068320A" w14:paraId="5A633F8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005531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275293A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61.2.02.00210</w:t>
            </w:r>
          </w:p>
        </w:tc>
        <w:tc>
          <w:tcPr>
            <w:tcW w:w="680" w:type="dxa"/>
            <w:tcBorders>
              <w:top w:val="nil"/>
              <w:left w:val="nil"/>
              <w:bottom w:val="single" w:sz="4" w:space="0" w:color="auto"/>
              <w:right w:val="single" w:sz="4" w:space="0" w:color="auto"/>
            </w:tcBorders>
            <w:shd w:val="clear" w:color="000000" w:fill="FFFFFF"/>
            <w:vAlign w:val="center"/>
            <w:hideMark/>
          </w:tcPr>
          <w:p w14:paraId="25F7F06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3CE346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4 571,4</w:t>
            </w:r>
          </w:p>
        </w:tc>
        <w:tc>
          <w:tcPr>
            <w:tcW w:w="907" w:type="dxa"/>
            <w:tcBorders>
              <w:top w:val="nil"/>
              <w:left w:val="nil"/>
              <w:bottom w:val="single" w:sz="4" w:space="0" w:color="auto"/>
              <w:right w:val="single" w:sz="4" w:space="0" w:color="auto"/>
            </w:tcBorders>
            <w:shd w:val="clear" w:color="000000" w:fill="FFFFFF"/>
            <w:vAlign w:val="center"/>
            <w:hideMark/>
          </w:tcPr>
          <w:p w14:paraId="08BD018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8 274,7</w:t>
            </w:r>
          </w:p>
        </w:tc>
        <w:tc>
          <w:tcPr>
            <w:tcW w:w="907" w:type="dxa"/>
            <w:tcBorders>
              <w:top w:val="nil"/>
              <w:left w:val="nil"/>
              <w:bottom w:val="single" w:sz="4" w:space="0" w:color="auto"/>
              <w:right w:val="single" w:sz="4" w:space="0" w:color="auto"/>
            </w:tcBorders>
            <w:shd w:val="clear" w:color="000000" w:fill="FFFFFF"/>
            <w:vAlign w:val="center"/>
            <w:hideMark/>
          </w:tcPr>
          <w:p w14:paraId="55EF5A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8 274,7</w:t>
            </w:r>
          </w:p>
        </w:tc>
      </w:tr>
      <w:tr w:rsidR="0068320A" w:rsidRPr="0068320A" w14:paraId="0D48284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C89B77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3A50801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61.2.02.00210</w:t>
            </w:r>
          </w:p>
        </w:tc>
        <w:tc>
          <w:tcPr>
            <w:tcW w:w="680" w:type="dxa"/>
            <w:tcBorders>
              <w:top w:val="nil"/>
              <w:left w:val="nil"/>
              <w:bottom w:val="single" w:sz="4" w:space="0" w:color="auto"/>
              <w:right w:val="single" w:sz="4" w:space="0" w:color="auto"/>
            </w:tcBorders>
            <w:shd w:val="clear" w:color="000000" w:fill="FFFFFF"/>
            <w:vAlign w:val="center"/>
            <w:hideMark/>
          </w:tcPr>
          <w:p w14:paraId="3D4EB1B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0F05B97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100,6</w:t>
            </w:r>
          </w:p>
        </w:tc>
        <w:tc>
          <w:tcPr>
            <w:tcW w:w="907" w:type="dxa"/>
            <w:tcBorders>
              <w:top w:val="nil"/>
              <w:left w:val="nil"/>
              <w:bottom w:val="single" w:sz="4" w:space="0" w:color="auto"/>
              <w:right w:val="single" w:sz="4" w:space="0" w:color="auto"/>
            </w:tcBorders>
            <w:shd w:val="clear" w:color="000000" w:fill="FFFFFF"/>
            <w:vAlign w:val="center"/>
            <w:hideMark/>
          </w:tcPr>
          <w:p w14:paraId="69A9C6B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w:t>
            </w:r>
          </w:p>
        </w:tc>
        <w:tc>
          <w:tcPr>
            <w:tcW w:w="907" w:type="dxa"/>
            <w:tcBorders>
              <w:top w:val="nil"/>
              <w:left w:val="nil"/>
              <w:bottom w:val="single" w:sz="4" w:space="0" w:color="auto"/>
              <w:right w:val="single" w:sz="4" w:space="0" w:color="auto"/>
            </w:tcBorders>
            <w:shd w:val="clear" w:color="000000" w:fill="FFFFFF"/>
            <w:vAlign w:val="center"/>
            <w:hideMark/>
          </w:tcPr>
          <w:p w14:paraId="3139B1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w:t>
            </w:r>
          </w:p>
        </w:tc>
      </w:tr>
      <w:tr w:rsidR="0068320A" w:rsidRPr="0068320A" w14:paraId="21846B7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43D755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64CAA29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61.2.03.00000</w:t>
            </w:r>
          </w:p>
        </w:tc>
        <w:tc>
          <w:tcPr>
            <w:tcW w:w="680" w:type="dxa"/>
            <w:tcBorders>
              <w:top w:val="nil"/>
              <w:left w:val="nil"/>
              <w:bottom w:val="single" w:sz="4" w:space="0" w:color="auto"/>
              <w:right w:val="single" w:sz="4" w:space="0" w:color="auto"/>
            </w:tcBorders>
            <w:shd w:val="clear" w:color="000000" w:fill="FFFFFF"/>
            <w:vAlign w:val="center"/>
            <w:hideMark/>
          </w:tcPr>
          <w:p w14:paraId="4CCCE9A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C2C813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000000" w:fill="FFFFFF"/>
            <w:vAlign w:val="center"/>
            <w:hideMark/>
          </w:tcPr>
          <w:p w14:paraId="0266C5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000000" w:fill="FFFFFF"/>
            <w:vAlign w:val="center"/>
            <w:hideMark/>
          </w:tcPr>
          <w:p w14:paraId="3BAAC64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2 631,0</w:t>
            </w:r>
          </w:p>
        </w:tc>
      </w:tr>
      <w:tr w:rsidR="0068320A" w:rsidRPr="0068320A" w14:paraId="2F41CE6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01B28B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Оценка муниципального имущества, в том числе земельных участков, оформление правоустанавливающих документов на объекты</w:t>
            </w:r>
          </w:p>
        </w:tc>
        <w:tc>
          <w:tcPr>
            <w:tcW w:w="1225" w:type="dxa"/>
            <w:tcBorders>
              <w:top w:val="nil"/>
              <w:left w:val="nil"/>
              <w:bottom w:val="single" w:sz="4" w:space="0" w:color="auto"/>
              <w:right w:val="single" w:sz="4" w:space="0" w:color="auto"/>
            </w:tcBorders>
            <w:shd w:val="clear" w:color="000000" w:fill="FFFFFF"/>
            <w:vAlign w:val="center"/>
            <w:hideMark/>
          </w:tcPr>
          <w:p w14:paraId="5CF4E9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61.2.03.00220</w:t>
            </w:r>
          </w:p>
        </w:tc>
        <w:tc>
          <w:tcPr>
            <w:tcW w:w="680" w:type="dxa"/>
            <w:tcBorders>
              <w:top w:val="nil"/>
              <w:left w:val="nil"/>
              <w:bottom w:val="single" w:sz="4" w:space="0" w:color="auto"/>
              <w:right w:val="single" w:sz="4" w:space="0" w:color="auto"/>
            </w:tcBorders>
            <w:shd w:val="clear" w:color="000000" w:fill="FFFFFF"/>
            <w:vAlign w:val="center"/>
            <w:hideMark/>
          </w:tcPr>
          <w:p w14:paraId="3AA2BD0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03A0F7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000000" w:fill="FFFFFF"/>
            <w:vAlign w:val="center"/>
            <w:hideMark/>
          </w:tcPr>
          <w:p w14:paraId="1E70B10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000000" w:fill="FFFFFF"/>
            <w:vAlign w:val="center"/>
            <w:hideMark/>
          </w:tcPr>
          <w:p w14:paraId="644467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2 631,0</w:t>
            </w:r>
          </w:p>
        </w:tc>
      </w:tr>
      <w:tr w:rsidR="0068320A" w:rsidRPr="0068320A" w14:paraId="6E2842F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A97B8D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799A896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61.2.03.00220</w:t>
            </w:r>
          </w:p>
        </w:tc>
        <w:tc>
          <w:tcPr>
            <w:tcW w:w="680" w:type="dxa"/>
            <w:tcBorders>
              <w:top w:val="nil"/>
              <w:left w:val="nil"/>
              <w:bottom w:val="single" w:sz="4" w:space="0" w:color="auto"/>
              <w:right w:val="single" w:sz="4" w:space="0" w:color="auto"/>
            </w:tcBorders>
            <w:shd w:val="clear" w:color="000000" w:fill="FFFFFF"/>
            <w:vAlign w:val="center"/>
            <w:hideMark/>
          </w:tcPr>
          <w:p w14:paraId="3897612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27722D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000000" w:fill="FFFFFF"/>
            <w:vAlign w:val="center"/>
            <w:hideMark/>
          </w:tcPr>
          <w:p w14:paraId="4F8117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000000" w:fill="FFFFFF"/>
            <w:vAlign w:val="center"/>
            <w:hideMark/>
          </w:tcPr>
          <w:p w14:paraId="267EEBC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2 631,0</w:t>
            </w:r>
          </w:p>
        </w:tc>
      </w:tr>
      <w:tr w:rsidR="0068320A" w:rsidRPr="0068320A" w14:paraId="7AAD13C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99D68A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center"/>
            <w:hideMark/>
          </w:tcPr>
          <w:p w14:paraId="46C58D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61.2.01.00000</w:t>
            </w:r>
          </w:p>
        </w:tc>
        <w:tc>
          <w:tcPr>
            <w:tcW w:w="680" w:type="dxa"/>
            <w:tcBorders>
              <w:top w:val="nil"/>
              <w:left w:val="nil"/>
              <w:bottom w:val="single" w:sz="4" w:space="0" w:color="auto"/>
              <w:right w:val="single" w:sz="4" w:space="0" w:color="auto"/>
            </w:tcBorders>
            <w:shd w:val="clear" w:color="000000" w:fill="FFFFFF"/>
            <w:vAlign w:val="center"/>
            <w:hideMark/>
          </w:tcPr>
          <w:p w14:paraId="23C64A3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9193F4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8 814,2</w:t>
            </w:r>
          </w:p>
        </w:tc>
        <w:tc>
          <w:tcPr>
            <w:tcW w:w="907" w:type="dxa"/>
            <w:tcBorders>
              <w:top w:val="nil"/>
              <w:left w:val="nil"/>
              <w:bottom w:val="single" w:sz="4" w:space="0" w:color="auto"/>
              <w:right w:val="single" w:sz="4" w:space="0" w:color="auto"/>
            </w:tcBorders>
            <w:shd w:val="clear" w:color="000000" w:fill="FFFFFF"/>
            <w:vAlign w:val="center"/>
            <w:hideMark/>
          </w:tcPr>
          <w:p w14:paraId="289C40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8 425,6</w:t>
            </w:r>
          </w:p>
        </w:tc>
        <w:tc>
          <w:tcPr>
            <w:tcW w:w="907" w:type="dxa"/>
            <w:tcBorders>
              <w:top w:val="nil"/>
              <w:left w:val="nil"/>
              <w:bottom w:val="single" w:sz="4" w:space="0" w:color="auto"/>
              <w:right w:val="single" w:sz="4" w:space="0" w:color="auto"/>
            </w:tcBorders>
            <w:shd w:val="clear" w:color="000000" w:fill="FFFFFF"/>
            <w:vAlign w:val="center"/>
            <w:hideMark/>
          </w:tcPr>
          <w:p w14:paraId="0D75C90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8 425,6</w:t>
            </w:r>
          </w:p>
        </w:tc>
      </w:tr>
      <w:tr w:rsidR="0068320A" w:rsidRPr="0068320A" w14:paraId="3219615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CDDF45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center"/>
            <w:hideMark/>
          </w:tcPr>
          <w:p w14:paraId="49F3AF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61.2.01.00200</w:t>
            </w:r>
          </w:p>
        </w:tc>
        <w:tc>
          <w:tcPr>
            <w:tcW w:w="680" w:type="dxa"/>
            <w:tcBorders>
              <w:top w:val="nil"/>
              <w:left w:val="nil"/>
              <w:bottom w:val="single" w:sz="4" w:space="0" w:color="auto"/>
              <w:right w:val="single" w:sz="4" w:space="0" w:color="auto"/>
            </w:tcBorders>
            <w:shd w:val="clear" w:color="000000" w:fill="FFFFFF"/>
            <w:vAlign w:val="center"/>
            <w:hideMark/>
          </w:tcPr>
          <w:p w14:paraId="249EED0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FF7F0F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611,2</w:t>
            </w:r>
          </w:p>
        </w:tc>
        <w:tc>
          <w:tcPr>
            <w:tcW w:w="907" w:type="dxa"/>
            <w:tcBorders>
              <w:top w:val="nil"/>
              <w:left w:val="nil"/>
              <w:bottom w:val="single" w:sz="4" w:space="0" w:color="auto"/>
              <w:right w:val="single" w:sz="4" w:space="0" w:color="auto"/>
            </w:tcBorders>
            <w:shd w:val="clear" w:color="000000" w:fill="FFFFFF"/>
            <w:vAlign w:val="center"/>
            <w:hideMark/>
          </w:tcPr>
          <w:p w14:paraId="65E53D1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418,0</w:t>
            </w:r>
          </w:p>
        </w:tc>
        <w:tc>
          <w:tcPr>
            <w:tcW w:w="907" w:type="dxa"/>
            <w:tcBorders>
              <w:top w:val="nil"/>
              <w:left w:val="nil"/>
              <w:bottom w:val="single" w:sz="4" w:space="0" w:color="auto"/>
              <w:right w:val="single" w:sz="4" w:space="0" w:color="auto"/>
            </w:tcBorders>
            <w:shd w:val="clear" w:color="000000" w:fill="FFFFFF"/>
            <w:vAlign w:val="center"/>
            <w:hideMark/>
          </w:tcPr>
          <w:p w14:paraId="2665FFF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418,0</w:t>
            </w:r>
          </w:p>
        </w:tc>
      </w:tr>
      <w:tr w:rsidR="0068320A" w:rsidRPr="0068320A" w14:paraId="3B2C1A7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2B788A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14:paraId="2601CD1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14:paraId="2E2629E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0922330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4,6</w:t>
            </w:r>
          </w:p>
        </w:tc>
        <w:tc>
          <w:tcPr>
            <w:tcW w:w="907" w:type="dxa"/>
            <w:tcBorders>
              <w:top w:val="nil"/>
              <w:left w:val="nil"/>
              <w:bottom w:val="single" w:sz="4" w:space="0" w:color="auto"/>
              <w:right w:val="single" w:sz="4" w:space="0" w:color="auto"/>
            </w:tcBorders>
            <w:shd w:val="clear" w:color="000000" w:fill="FFFFFF"/>
            <w:vAlign w:val="center"/>
            <w:hideMark/>
          </w:tcPr>
          <w:p w14:paraId="000C383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6FD4361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2C14304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5FF8C4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57B4C20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61.2.01.00200</w:t>
            </w:r>
          </w:p>
        </w:tc>
        <w:tc>
          <w:tcPr>
            <w:tcW w:w="680" w:type="dxa"/>
            <w:tcBorders>
              <w:top w:val="nil"/>
              <w:left w:val="nil"/>
              <w:bottom w:val="single" w:sz="4" w:space="0" w:color="auto"/>
              <w:right w:val="single" w:sz="4" w:space="0" w:color="auto"/>
            </w:tcBorders>
            <w:shd w:val="clear" w:color="000000" w:fill="FFFFFF"/>
            <w:vAlign w:val="center"/>
            <w:hideMark/>
          </w:tcPr>
          <w:p w14:paraId="4C85532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1D3BE4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606,6</w:t>
            </w:r>
          </w:p>
        </w:tc>
        <w:tc>
          <w:tcPr>
            <w:tcW w:w="907" w:type="dxa"/>
            <w:tcBorders>
              <w:top w:val="nil"/>
              <w:left w:val="nil"/>
              <w:bottom w:val="single" w:sz="4" w:space="0" w:color="auto"/>
              <w:right w:val="single" w:sz="4" w:space="0" w:color="auto"/>
            </w:tcBorders>
            <w:shd w:val="clear" w:color="000000" w:fill="FFFFFF"/>
            <w:vAlign w:val="center"/>
            <w:hideMark/>
          </w:tcPr>
          <w:p w14:paraId="2336C1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406,0</w:t>
            </w:r>
          </w:p>
        </w:tc>
        <w:tc>
          <w:tcPr>
            <w:tcW w:w="907" w:type="dxa"/>
            <w:tcBorders>
              <w:top w:val="nil"/>
              <w:left w:val="nil"/>
              <w:bottom w:val="single" w:sz="4" w:space="0" w:color="auto"/>
              <w:right w:val="single" w:sz="4" w:space="0" w:color="auto"/>
            </w:tcBorders>
            <w:shd w:val="clear" w:color="000000" w:fill="FFFFFF"/>
            <w:vAlign w:val="center"/>
            <w:hideMark/>
          </w:tcPr>
          <w:p w14:paraId="06ACBE7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406,0</w:t>
            </w:r>
          </w:p>
        </w:tc>
      </w:tr>
      <w:tr w:rsidR="0068320A" w:rsidRPr="0068320A" w14:paraId="001ED3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D8BF09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1C9A064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61.2.01.00200</w:t>
            </w:r>
          </w:p>
        </w:tc>
        <w:tc>
          <w:tcPr>
            <w:tcW w:w="680" w:type="dxa"/>
            <w:tcBorders>
              <w:top w:val="nil"/>
              <w:left w:val="nil"/>
              <w:bottom w:val="single" w:sz="4" w:space="0" w:color="auto"/>
              <w:right w:val="single" w:sz="4" w:space="0" w:color="auto"/>
            </w:tcBorders>
            <w:shd w:val="clear" w:color="000000" w:fill="FFFFFF"/>
            <w:vAlign w:val="center"/>
            <w:hideMark/>
          </w:tcPr>
          <w:p w14:paraId="5BEEE24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766C730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398578D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12,0</w:t>
            </w:r>
          </w:p>
        </w:tc>
        <w:tc>
          <w:tcPr>
            <w:tcW w:w="907" w:type="dxa"/>
            <w:tcBorders>
              <w:top w:val="nil"/>
              <w:left w:val="nil"/>
              <w:bottom w:val="single" w:sz="4" w:space="0" w:color="auto"/>
              <w:right w:val="single" w:sz="4" w:space="0" w:color="auto"/>
            </w:tcBorders>
            <w:shd w:val="clear" w:color="000000" w:fill="FFFFFF"/>
            <w:vAlign w:val="center"/>
            <w:hideMark/>
          </w:tcPr>
          <w:p w14:paraId="507A551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12,0</w:t>
            </w:r>
          </w:p>
        </w:tc>
      </w:tr>
      <w:tr w:rsidR="0068320A" w:rsidRPr="0068320A" w14:paraId="6A8896B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999642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4CA42C7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61.2.01.S7710</w:t>
            </w:r>
          </w:p>
        </w:tc>
        <w:tc>
          <w:tcPr>
            <w:tcW w:w="680" w:type="dxa"/>
            <w:tcBorders>
              <w:top w:val="nil"/>
              <w:left w:val="nil"/>
              <w:bottom w:val="single" w:sz="4" w:space="0" w:color="auto"/>
              <w:right w:val="single" w:sz="4" w:space="0" w:color="auto"/>
            </w:tcBorders>
            <w:shd w:val="clear" w:color="000000" w:fill="FFFFFF"/>
            <w:vAlign w:val="center"/>
            <w:hideMark/>
          </w:tcPr>
          <w:p w14:paraId="5149F87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DCCD78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8 203,0</w:t>
            </w:r>
          </w:p>
        </w:tc>
        <w:tc>
          <w:tcPr>
            <w:tcW w:w="907" w:type="dxa"/>
            <w:tcBorders>
              <w:top w:val="nil"/>
              <w:left w:val="nil"/>
              <w:bottom w:val="single" w:sz="4" w:space="0" w:color="auto"/>
              <w:right w:val="single" w:sz="4" w:space="0" w:color="auto"/>
            </w:tcBorders>
            <w:shd w:val="clear" w:color="000000" w:fill="FFFFFF"/>
            <w:vAlign w:val="center"/>
            <w:hideMark/>
          </w:tcPr>
          <w:p w14:paraId="56750CA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8 007,6</w:t>
            </w:r>
          </w:p>
        </w:tc>
        <w:tc>
          <w:tcPr>
            <w:tcW w:w="907" w:type="dxa"/>
            <w:tcBorders>
              <w:top w:val="nil"/>
              <w:left w:val="nil"/>
              <w:bottom w:val="single" w:sz="4" w:space="0" w:color="auto"/>
              <w:right w:val="single" w:sz="4" w:space="0" w:color="auto"/>
            </w:tcBorders>
            <w:shd w:val="clear" w:color="000000" w:fill="FFFFFF"/>
            <w:vAlign w:val="center"/>
            <w:hideMark/>
          </w:tcPr>
          <w:p w14:paraId="6373BF8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8 007,6</w:t>
            </w:r>
          </w:p>
        </w:tc>
      </w:tr>
      <w:tr w:rsidR="0068320A" w:rsidRPr="0068320A" w14:paraId="5CB7E8A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50A7BB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4E38ECC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61.2.01.S7710</w:t>
            </w:r>
          </w:p>
        </w:tc>
        <w:tc>
          <w:tcPr>
            <w:tcW w:w="680" w:type="dxa"/>
            <w:tcBorders>
              <w:top w:val="nil"/>
              <w:left w:val="nil"/>
              <w:bottom w:val="single" w:sz="4" w:space="0" w:color="auto"/>
              <w:right w:val="single" w:sz="4" w:space="0" w:color="auto"/>
            </w:tcBorders>
            <w:shd w:val="clear" w:color="000000" w:fill="FFFFFF"/>
            <w:vAlign w:val="center"/>
            <w:hideMark/>
          </w:tcPr>
          <w:p w14:paraId="78E06B3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547D8CB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8 170,1</w:t>
            </w:r>
          </w:p>
        </w:tc>
        <w:tc>
          <w:tcPr>
            <w:tcW w:w="907" w:type="dxa"/>
            <w:tcBorders>
              <w:top w:val="nil"/>
              <w:left w:val="nil"/>
              <w:bottom w:val="single" w:sz="4" w:space="0" w:color="auto"/>
              <w:right w:val="single" w:sz="4" w:space="0" w:color="auto"/>
            </w:tcBorders>
            <w:shd w:val="clear" w:color="000000" w:fill="FFFFFF"/>
            <w:vAlign w:val="center"/>
            <w:hideMark/>
          </w:tcPr>
          <w:p w14:paraId="6F8C5F2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8 007,6</w:t>
            </w:r>
          </w:p>
        </w:tc>
        <w:tc>
          <w:tcPr>
            <w:tcW w:w="907" w:type="dxa"/>
            <w:tcBorders>
              <w:top w:val="nil"/>
              <w:left w:val="nil"/>
              <w:bottom w:val="single" w:sz="4" w:space="0" w:color="auto"/>
              <w:right w:val="single" w:sz="4" w:space="0" w:color="auto"/>
            </w:tcBorders>
            <w:shd w:val="clear" w:color="000000" w:fill="FFFFFF"/>
            <w:vAlign w:val="center"/>
            <w:hideMark/>
          </w:tcPr>
          <w:p w14:paraId="772B8C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8 007,6</w:t>
            </w:r>
          </w:p>
        </w:tc>
      </w:tr>
      <w:tr w:rsidR="0068320A" w:rsidRPr="0068320A" w14:paraId="215272C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6641BA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198624E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61.2.01.S7710</w:t>
            </w:r>
          </w:p>
        </w:tc>
        <w:tc>
          <w:tcPr>
            <w:tcW w:w="680" w:type="dxa"/>
            <w:tcBorders>
              <w:top w:val="nil"/>
              <w:left w:val="nil"/>
              <w:bottom w:val="single" w:sz="4" w:space="0" w:color="auto"/>
              <w:right w:val="single" w:sz="4" w:space="0" w:color="auto"/>
            </w:tcBorders>
            <w:shd w:val="clear" w:color="000000" w:fill="FFFFFF"/>
            <w:vAlign w:val="center"/>
            <w:hideMark/>
          </w:tcPr>
          <w:p w14:paraId="4A43353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0F5E7E9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32,9</w:t>
            </w:r>
          </w:p>
        </w:tc>
        <w:tc>
          <w:tcPr>
            <w:tcW w:w="907" w:type="dxa"/>
            <w:tcBorders>
              <w:top w:val="nil"/>
              <w:left w:val="nil"/>
              <w:bottom w:val="single" w:sz="4" w:space="0" w:color="auto"/>
              <w:right w:val="single" w:sz="4" w:space="0" w:color="auto"/>
            </w:tcBorders>
            <w:shd w:val="clear" w:color="000000" w:fill="FFFFFF"/>
            <w:vAlign w:val="center"/>
            <w:hideMark/>
          </w:tcPr>
          <w:p w14:paraId="372C26E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3DC310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003276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7308FDF9"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Подпрограмма "Развитие муниципальной службы в Завитинском муниципальном округе"</w:t>
            </w:r>
          </w:p>
        </w:tc>
        <w:tc>
          <w:tcPr>
            <w:tcW w:w="1225" w:type="dxa"/>
            <w:tcBorders>
              <w:top w:val="nil"/>
              <w:left w:val="nil"/>
              <w:bottom w:val="single" w:sz="4" w:space="0" w:color="auto"/>
              <w:right w:val="single" w:sz="4" w:space="0" w:color="auto"/>
            </w:tcBorders>
            <w:shd w:val="clear" w:color="auto" w:fill="auto"/>
            <w:vAlign w:val="center"/>
            <w:hideMark/>
          </w:tcPr>
          <w:p w14:paraId="3B042B9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61.3.00.00000</w:t>
            </w:r>
          </w:p>
        </w:tc>
        <w:tc>
          <w:tcPr>
            <w:tcW w:w="680" w:type="dxa"/>
            <w:tcBorders>
              <w:top w:val="nil"/>
              <w:left w:val="nil"/>
              <w:bottom w:val="single" w:sz="4" w:space="0" w:color="auto"/>
              <w:right w:val="single" w:sz="4" w:space="0" w:color="auto"/>
            </w:tcBorders>
            <w:shd w:val="clear" w:color="auto" w:fill="auto"/>
            <w:vAlign w:val="center"/>
            <w:hideMark/>
          </w:tcPr>
          <w:p w14:paraId="2A0872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11BB3F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45 189,4</w:t>
            </w:r>
          </w:p>
        </w:tc>
        <w:tc>
          <w:tcPr>
            <w:tcW w:w="907" w:type="dxa"/>
            <w:tcBorders>
              <w:top w:val="nil"/>
              <w:left w:val="nil"/>
              <w:bottom w:val="single" w:sz="4" w:space="0" w:color="auto"/>
              <w:right w:val="single" w:sz="4" w:space="0" w:color="auto"/>
            </w:tcBorders>
            <w:shd w:val="clear" w:color="auto" w:fill="auto"/>
            <w:vAlign w:val="center"/>
            <w:hideMark/>
          </w:tcPr>
          <w:p w14:paraId="3ED4E7A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46 451,0</w:t>
            </w:r>
          </w:p>
        </w:tc>
        <w:tc>
          <w:tcPr>
            <w:tcW w:w="907" w:type="dxa"/>
            <w:tcBorders>
              <w:top w:val="nil"/>
              <w:left w:val="nil"/>
              <w:bottom w:val="single" w:sz="4" w:space="0" w:color="auto"/>
              <w:right w:val="single" w:sz="4" w:space="0" w:color="auto"/>
            </w:tcBorders>
            <w:shd w:val="clear" w:color="auto" w:fill="auto"/>
            <w:vAlign w:val="center"/>
            <w:hideMark/>
          </w:tcPr>
          <w:p w14:paraId="08C8878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46 451,0</w:t>
            </w:r>
          </w:p>
        </w:tc>
      </w:tr>
      <w:tr w:rsidR="0068320A" w:rsidRPr="0068320A" w14:paraId="4C11A40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640C1F9E"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Основное мероприятие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auto" w:fill="auto"/>
            <w:vAlign w:val="center"/>
            <w:hideMark/>
          </w:tcPr>
          <w:p w14:paraId="4025D1E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61.3.01.00000</w:t>
            </w:r>
          </w:p>
        </w:tc>
        <w:tc>
          <w:tcPr>
            <w:tcW w:w="680" w:type="dxa"/>
            <w:tcBorders>
              <w:top w:val="nil"/>
              <w:left w:val="nil"/>
              <w:bottom w:val="single" w:sz="4" w:space="0" w:color="auto"/>
              <w:right w:val="single" w:sz="4" w:space="0" w:color="auto"/>
            </w:tcBorders>
            <w:shd w:val="clear" w:color="auto" w:fill="auto"/>
            <w:vAlign w:val="center"/>
            <w:hideMark/>
          </w:tcPr>
          <w:p w14:paraId="05F18AA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E60909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35 008,2</w:t>
            </w:r>
          </w:p>
        </w:tc>
        <w:tc>
          <w:tcPr>
            <w:tcW w:w="907" w:type="dxa"/>
            <w:tcBorders>
              <w:top w:val="nil"/>
              <w:left w:val="nil"/>
              <w:bottom w:val="single" w:sz="4" w:space="0" w:color="auto"/>
              <w:right w:val="single" w:sz="4" w:space="0" w:color="auto"/>
            </w:tcBorders>
            <w:shd w:val="clear" w:color="auto" w:fill="auto"/>
            <w:vAlign w:val="center"/>
            <w:hideMark/>
          </w:tcPr>
          <w:p w14:paraId="7998CB7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33 994,7</w:t>
            </w:r>
          </w:p>
        </w:tc>
        <w:tc>
          <w:tcPr>
            <w:tcW w:w="907" w:type="dxa"/>
            <w:tcBorders>
              <w:top w:val="nil"/>
              <w:left w:val="nil"/>
              <w:bottom w:val="single" w:sz="4" w:space="0" w:color="auto"/>
              <w:right w:val="single" w:sz="4" w:space="0" w:color="auto"/>
            </w:tcBorders>
            <w:shd w:val="clear" w:color="auto" w:fill="auto"/>
            <w:vAlign w:val="center"/>
            <w:hideMark/>
          </w:tcPr>
          <w:p w14:paraId="75C2C52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33 994,7</w:t>
            </w:r>
          </w:p>
        </w:tc>
      </w:tr>
      <w:tr w:rsidR="0068320A" w:rsidRPr="0068320A" w14:paraId="740A21C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5BCDC7E7"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w:t>
            </w:r>
          </w:p>
        </w:tc>
        <w:tc>
          <w:tcPr>
            <w:tcW w:w="1225" w:type="dxa"/>
            <w:tcBorders>
              <w:top w:val="nil"/>
              <w:left w:val="nil"/>
              <w:bottom w:val="single" w:sz="4" w:space="0" w:color="auto"/>
              <w:right w:val="single" w:sz="4" w:space="0" w:color="auto"/>
            </w:tcBorders>
            <w:shd w:val="clear" w:color="auto" w:fill="auto"/>
            <w:vAlign w:val="center"/>
            <w:hideMark/>
          </w:tcPr>
          <w:p w14:paraId="007AC75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61.3.01.00200</w:t>
            </w:r>
          </w:p>
        </w:tc>
        <w:tc>
          <w:tcPr>
            <w:tcW w:w="680" w:type="dxa"/>
            <w:tcBorders>
              <w:top w:val="nil"/>
              <w:left w:val="nil"/>
              <w:bottom w:val="single" w:sz="4" w:space="0" w:color="auto"/>
              <w:right w:val="single" w:sz="4" w:space="0" w:color="auto"/>
            </w:tcBorders>
            <w:shd w:val="clear" w:color="auto" w:fill="auto"/>
            <w:vAlign w:val="center"/>
            <w:hideMark/>
          </w:tcPr>
          <w:p w14:paraId="013DB64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85EC8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1 695,3</w:t>
            </w:r>
          </w:p>
        </w:tc>
        <w:tc>
          <w:tcPr>
            <w:tcW w:w="907" w:type="dxa"/>
            <w:tcBorders>
              <w:top w:val="nil"/>
              <w:left w:val="nil"/>
              <w:bottom w:val="single" w:sz="4" w:space="0" w:color="auto"/>
              <w:right w:val="single" w:sz="4" w:space="0" w:color="auto"/>
            </w:tcBorders>
            <w:shd w:val="clear" w:color="auto" w:fill="auto"/>
            <w:vAlign w:val="center"/>
            <w:hideMark/>
          </w:tcPr>
          <w:p w14:paraId="27CFC14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2 317,2</w:t>
            </w:r>
          </w:p>
        </w:tc>
        <w:tc>
          <w:tcPr>
            <w:tcW w:w="907" w:type="dxa"/>
            <w:tcBorders>
              <w:top w:val="nil"/>
              <w:left w:val="nil"/>
              <w:bottom w:val="single" w:sz="4" w:space="0" w:color="auto"/>
              <w:right w:val="single" w:sz="4" w:space="0" w:color="auto"/>
            </w:tcBorders>
            <w:shd w:val="clear" w:color="auto" w:fill="auto"/>
            <w:vAlign w:val="center"/>
            <w:hideMark/>
          </w:tcPr>
          <w:p w14:paraId="6835D3C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2 317,2</w:t>
            </w:r>
          </w:p>
        </w:tc>
      </w:tr>
      <w:tr w:rsidR="0068320A" w:rsidRPr="0068320A" w14:paraId="207C9BC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43BDC640"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626B56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61.3.01.00200</w:t>
            </w:r>
          </w:p>
        </w:tc>
        <w:tc>
          <w:tcPr>
            <w:tcW w:w="680" w:type="dxa"/>
            <w:tcBorders>
              <w:top w:val="nil"/>
              <w:left w:val="nil"/>
              <w:bottom w:val="single" w:sz="4" w:space="0" w:color="auto"/>
              <w:right w:val="single" w:sz="4" w:space="0" w:color="auto"/>
            </w:tcBorders>
            <w:shd w:val="clear" w:color="auto" w:fill="auto"/>
            <w:vAlign w:val="center"/>
            <w:hideMark/>
          </w:tcPr>
          <w:p w14:paraId="4AE9D58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07B0DD2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30,3</w:t>
            </w:r>
          </w:p>
        </w:tc>
        <w:tc>
          <w:tcPr>
            <w:tcW w:w="907" w:type="dxa"/>
            <w:tcBorders>
              <w:top w:val="nil"/>
              <w:left w:val="nil"/>
              <w:bottom w:val="single" w:sz="4" w:space="0" w:color="auto"/>
              <w:right w:val="single" w:sz="4" w:space="0" w:color="auto"/>
            </w:tcBorders>
            <w:shd w:val="clear" w:color="auto" w:fill="auto"/>
            <w:vAlign w:val="center"/>
            <w:hideMark/>
          </w:tcPr>
          <w:p w14:paraId="2721F8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5D40F82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w:t>
            </w:r>
          </w:p>
        </w:tc>
      </w:tr>
      <w:tr w:rsidR="0068320A" w:rsidRPr="0068320A" w14:paraId="7407E83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6770F031"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72BB6BE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61.3.01.00200</w:t>
            </w:r>
          </w:p>
        </w:tc>
        <w:tc>
          <w:tcPr>
            <w:tcW w:w="680" w:type="dxa"/>
            <w:tcBorders>
              <w:top w:val="nil"/>
              <w:left w:val="nil"/>
              <w:bottom w:val="single" w:sz="4" w:space="0" w:color="auto"/>
              <w:right w:val="single" w:sz="4" w:space="0" w:color="auto"/>
            </w:tcBorders>
            <w:shd w:val="clear" w:color="auto" w:fill="auto"/>
            <w:vAlign w:val="center"/>
            <w:hideMark/>
          </w:tcPr>
          <w:p w14:paraId="1B27708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314F5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1 604,9</w:t>
            </w:r>
          </w:p>
        </w:tc>
        <w:tc>
          <w:tcPr>
            <w:tcW w:w="907" w:type="dxa"/>
            <w:tcBorders>
              <w:top w:val="nil"/>
              <w:left w:val="nil"/>
              <w:bottom w:val="single" w:sz="4" w:space="0" w:color="auto"/>
              <w:right w:val="single" w:sz="4" w:space="0" w:color="auto"/>
            </w:tcBorders>
            <w:shd w:val="clear" w:color="auto" w:fill="auto"/>
            <w:vAlign w:val="center"/>
            <w:hideMark/>
          </w:tcPr>
          <w:p w14:paraId="66240F7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2 306,2</w:t>
            </w:r>
          </w:p>
        </w:tc>
        <w:tc>
          <w:tcPr>
            <w:tcW w:w="907" w:type="dxa"/>
            <w:tcBorders>
              <w:top w:val="nil"/>
              <w:left w:val="nil"/>
              <w:bottom w:val="single" w:sz="4" w:space="0" w:color="auto"/>
              <w:right w:val="single" w:sz="4" w:space="0" w:color="auto"/>
            </w:tcBorders>
            <w:shd w:val="clear" w:color="auto" w:fill="auto"/>
            <w:vAlign w:val="center"/>
            <w:hideMark/>
          </w:tcPr>
          <w:p w14:paraId="1071AD0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2 306,2</w:t>
            </w:r>
          </w:p>
        </w:tc>
      </w:tr>
      <w:tr w:rsidR="0068320A" w:rsidRPr="0068320A" w14:paraId="447AD41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6E647DCA"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vAlign w:val="center"/>
            <w:hideMark/>
          </w:tcPr>
          <w:p w14:paraId="203A994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61.3.01.00200</w:t>
            </w:r>
          </w:p>
        </w:tc>
        <w:tc>
          <w:tcPr>
            <w:tcW w:w="680" w:type="dxa"/>
            <w:tcBorders>
              <w:top w:val="nil"/>
              <w:left w:val="nil"/>
              <w:bottom w:val="single" w:sz="4" w:space="0" w:color="auto"/>
              <w:right w:val="single" w:sz="4" w:space="0" w:color="auto"/>
            </w:tcBorders>
            <w:shd w:val="clear" w:color="auto" w:fill="auto"/>
            <w:vAlign w:val="center"/>
            <w:hideMark/>
          </w:tcPr>
          <w:p w14:paraId="031826F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09BC5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60,1</w:t>
            </w:r>
          </w:p>
        </w:tc>
        <w:tc>
          <w:tcPr>
            <w:tcW w:w="907" w:type="dxa"/>
            <w:tcBorders>
              <w:top w:val="nil"/>
              <w:left w:val="nil"/>
              <w:bottom w:val="single" w:sz="4" w:space="0" w:color="auto"/>
              <w:right w:val="single" w:sz="4" w:space="0" w:color="auto"/>
            </w:tcBorders>
            <w:shd w:val="clear" w:color="auto" w:fill="auto"/>
            <w:vAlign w:val="center"/>
            <w:hideMark/>
          </w:tcPr>
          <w:p w14:paraId="02F744D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w:t>
            </w:r>
          </w:p>
        </w:tc>
        <w:tc>
          <w:tcPr>
            <w:tcW w:w="907" w:type="dxa"/>
            <w:tcBorders>
              <w:top w:val="nil"/>
              <w:left w:val="nil"/>
              <w:bottom w:val="single" w:sz="4" w:space="0" w:color="auto"/>
              <w:right w:val="single" w:sz="4" w:space="0" w:color="auto"/>
            </w:tcBorders>
            <w:shd w:val="clear" w:color="auto" w:fill="auto"/>
            <w:vAlign w:val="center"/>
            <w:hideMark/>
          </w:tcPr>
          <w:p w14:paraId="6318AB9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w:t>
            </w:r>
          </w:p>
        </w:tc>
      </w:tr>
      <w:tr w:rsidR="0068320A" w:rsidRPr="0068320A" w14:paraId="60EBE83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37281F5F"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auto" w:fill="auto"/>
            <w:vAlign w:val="center"/>
            <w:hideMark/>
          </w:tcPr>
          <w:p w14:paraId="19485A4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61.3.01.S7710</w:t>
            </w:r>
          </w:p>
        </w:tc>
        <w:tc>
          <w:tcPr>
            <w:tcW w:w="680" w:type="dxa"/>
            <w:tcBorders>
              <w:top w:val="nil"/>
              <w:left w:val="nil"/>
              <w:bottom w:val="single" w:sz="4" w:space="0" w:color="auto"/>
              <w:right w:val="single" w:sz="4" w:space="0" w:color="auto"/>
            </w:tcBorders>
            <w:shd w:val="clear" w:color="auto" w:fill="auto"/>
            <w:vAlign w:val="center"/>
            <w:hideMark/>
          </w:tcPr>
          <w:p w14:paraId="07BB21D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10D1D3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33 312,9</w:t>
            </w:r>
          </w:p>
        </w:tc>
        <w:tc>
          <w:tcPr>
            <w:tcW w:w="907" w:type="dxa"/>
            <w:tcBorders>
              <w:top w:val="nil"/>
              <w:left w:val="nil"/>
              <w:bottom w:val="single" w:sz="4" w:space="0" w:color="auto"/>
              <w:right w:val="single" w:sz="4" w:space="0" w:color="auto"/>
            </w:tcBorders>
            <w:shd w:val="clear" w:color="auto" w:fill="auto"/>
            <w:vAlign w:val="center"/>
            <w:hideMark/>
          </w:tcPr>
          <w:p w14:paraId="5F270C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31 677,5</w:t>
            </w:r>
          </w:p>
        </w:tc>
        <w:tc>
          <w:tcPr>
            <w:tcW w:w="907" w:type="dxa"/>
            <w:tcBorders>
              <w:top w:val="nil"/>
              <w:left w:val="nil"/>
              <w:bottom w:val="single" w:sz="4" w:space="0" w:color="auto"/>
              <w:right w:val="single" w:sz="4" w:space="0" w:color="auto"/>
            </w:tcBorders>
            <w:shd w:val="clear" w:color="auto" w:fill="auto"/>
            <w:vAlign w:val="center"/>
            <w:hideMark/>
          </w:tcPr>
          <w:p w14:paraId="78228F9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31 677,5</w:t>
            </w:r>
          </w:p>
        </w:tc>
      </w:tr>
      <w:tr w:rsidR="0068320A" w:rsidRPr="0068320A" w14:paraId="2A610498"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bottom"/>
            <w:hideMark/>
          </w:tcPr>
          <w:p w14:paraId="5537E409" w14:textId="77777777" w:rsidR="0068320A" w:rsidRPr="0068320A" w:rsidRDefault="0068320A" w:rsidP="0068320A">
            <w:pPr>
              <w:spacing w:after="0" w:line="240" w:lineRule="auto"/>
              <w:rPr>
                <w:rFonts w:ascii="Times New Roman" w:eastAsia="Times New Roman" w:hAnsi="Times New Roman" w:cs="Times New Roman"/>
                <w:color w:val="000000"/>
                <w:sz w:val="16"/>
                <w:szCs w:val="16"/>
                <w:lang w:eastAsia="ru-RU"/>
              </w:rPr>
            </w:pPr>
            <w:r w:rsidRPr="0068320A">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vAlign w:val="center"/>
            <w:hideMark/>
          </w:tcPr>
          <w:p w14:paraId="5C34229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61.3.01.S7710</w:t>
            </w:r>
          </w:p>
        </w:tc>
        <w:tc>
          <w:tcPr>
            <w:tcW w:w="680" w:type="dxa"/>
            <w:tcBorders>
              <w:top w:val="nil"/>
              <w:left w:val="nil"/>
              <w:bottom w:val="single" w:sz="4" w:space="0" w:color="auto"/>
              <w:right w:val="single" w:sz="4" w:space="0" w:color="auto"/>
            </w:tcBorders>
            <w:shd w:val="clear" w:color="auto" w:fill="auto"/>
            <w:vAlign w:val="center"/>
            <w:hideMark/>
          </w:tcPr>
          <w:p w14:paraId="57207F6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4C39B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33 312,9</w:t>
            </w:r>
          </w:p>
        </w:tc>
        <w:tc>
          <w:tcPr>
            <w:tcW w:w="907" w:type="dxa"/>
            <w:tcBorders>
              <w:top w:val="nil"/>
              <w:left w:val="nil"/>
              <w:bottom w:val="single" w:sz="4" w:space="0" w:color="auto"/>
              <w:right w:val="single" w:sz="4" w:space="0" w:color="auto"/>
            </w:tcBorders>
            <w:shd w:val="clear" w:color="auto" w:fill="auto"/>
            <w:vAlign w:val="center"/>
            <w:hideMark/>
          </w:tcPr>
          <w:p w14:paraId="2F3A399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31 677,5</w:t>
            </w:r>
          </w:p>
        </w:tc>
        <w:tc>
          <w:tcPr>
            <w:tcW w:w="907" w:type="dxa"/>
            <w:tcBorders>
              <w:top w:val="nil"/>
              <w:left w:val="nil"/>
              <w:bottom w:val="single" w:sz="4" w:space="0" w:color="auto"/>
              <w:right w:val="single" w:sz="4" w:space="0" w:color="auto"/>
            </w:tcBorders>
            <w:shd w:val="clear" w:color="auto" w:fill="auto"/>
            <w:vAlign w:val="center"/>
            <w:hideMark/>
          </w:tcPr>
          <w:p w14:paraId="67BF20F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31 677,5</w:t>
            </w:r>
          </w:p>
        </w:tc>
      </w:tr>
      <w:tr w:rsidR="0068320A" w:rsidRPr="0068320A" w14:paraId="21F1BFE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6F9F2A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"Переаттестация объектов вычислительной техники"</w:t>
            </w:r>
          </w:p>
        </w:tc>
        <w:tc>
          <w:tcPr>
            <w:tcW w:w="1225" w:type="dxa"/>
            <w:tcBorders>
              <w:top w:val="nil"/>
              <w:left w:val="nil"/>
              <w:bottom w:val="single" w:sz="4" w:space="0" w:color="auto"/>
              <w:right w:val="single" w:sz="4" w:space="0" w:color="auto"/>
            </w:tcBorders>
            <w:shd w:val="clear" w:color="auto" w:fill="auto"/>
            <w:vAlign w:val="center"/>
            <w:hideMark/>
          </w:tcPr>
          <w:p w14:paraId="1DDF4D7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61.3.02.00000</w:t>
            </w:r>
          </w:p>
        </w:tc>
        <w:tc>
          <w:tcPr>
            <w:tcW w:w="680" w:type="dxa"/>
            <w:tcBorders>
              <w:top w:val="nil"/>
              <w:left w:val="nil"/>
              <w:bottom w:val="single" w:sz="4" w:space="0" w:color="auto"/>
              <w:right w:val="single" w:sz="4" w:space="0" w:color="auto"/>
            </w:tcBorders>
            <w:shd w:val="clear" w:color="auto" w:fill="auto"/>
            <w:vAlign w:val="center"/>
            <w:hideMark/>
          </w:tcPr>
          <w:p w14:paraId="1AAC4CD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F0C8FD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FF662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390,0</w:t>
            </w:r>
          </w:p>
        </w:tc>
        <w:tc>
          <w:tcPr>
            <w:tcW w:w="907" w:type="dxa"/>
            <w:tcBorders>
              <w:top w:val="nil"/>
              <w:left w:val="nil"/>
              <w:bottom w:val="single" w:sz="4" w:space="0" w:color="auto"/>
              <w:right w:val="single" w:sz="4" w:space="0" w:color="auto"/>
            </w:tcBorders>
            <w:shd w:val="clear" w:color="000000" w:fill="FFFFFF"/>
            <w:vAlign w:val="center"/>
            <w:hideMark/>
          </w:tcPr>
          <w:p w14:paraId="2A3081D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390,0</w:t>
            </w:r>
          </w:p>
        </w:tc>
      </w:tr>
      <w:tr w:rsidR="0068320A" w:rsidRPr="0068320A" w14:paraId="6417014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25B5CC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Переаттестация объектов вычислительной техники</w:t>
            </w:r>
          </w:p>
        </w:tc>
        <w:tc>
          <w:tcPr>
            <w:tcW w:w="1225" w:type="dxa"/>
            <w:tcBorders>
              <w:top w:val="nil"/>
              <w:left w:val="nil"/>
              <w:bottom w:val="single" w:sz="4" w:space="0" w:color="auto"/>
              <w:right w:val="single" w:sz="4" w:space="0" w:color="auto"/>
            </w:tcBorders>
            <w:shd w:val="clear" w:color="auto" w:fill="auto"/>
            <w:vAlign w:val="center"/>
            <w:hideMark/>
          </w:tcPr>
          <w:p w14:paraId="16040F8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61.3.02.90280</w:t>
            </w:r>
          </w:p>
        </w:tc>
        <w:tc>
          <w:tcPr>
            <w:tcW w:w="680" w:type="dxa"/>
            <w:tcBorders>
              <w:top w:val="nil"/>
              <w:left w:val="nil"/>
              <w:bottom w:val="single" w:sz="4" w:space="0" w:color="auto"/>
              <w:right w:val="single" w:sz="4" w:space="0" w:color="auto"/>
            </w:tcBorders>
            <w:shd w:val="clear" w:color="auto" w:fill="auto"/>
            <w:vAlign w:val="center"/>
            <w:hideMark/>
          </w:tcPr>
          <w:p w14:paraId="34D536F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2AB6C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56FC1C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390,0</w:t>
            </w:r>
          </w:p>
        </w:tc>
        <w:tc>
          <w:tcPr>
            <w:tcW w:w="907" w:type="dxa"/>
            <w:tcBorders>
              <w:top w:val="nil"/>
              <w:left w:val="nil"/>
              <w:bottom w:val="single" w:sz="4" w:space="0" w:color="auto"/>
              <w:right w:val="single" w:sz="4" w:space="0" w:color="auto"/>
            </w:tcBorders>
            <w:shd w:val="clear" w:color="000000" w:fill="FFFFFF"/>
            <w:vAlign w:val="center"/>
            <w:hideMark/>
          </w:tcPr>
          <w:p w14:paraId="1B6A9D0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390,0</w:t>
            </w:r>
          </w:p>
        </w:tc>
      </w:tr>
      <w:tr w:rsidR="0068320A" w:rsidRPr="0068320A" w14:paraId="1A537F1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199555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526CB6B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61.3.02.90280</w:t>
            </w:r>
          </w:p>
        </w:tc>
        <w:tc>
          <w:tcPr>
            <w:tcW w:w="680" w:type="dxa"/>
            <w:tcBorders>
              <w:top w:val="nil"/>
              <w:left w:val="nil"/>
              <w:bottom w:val="single" w:sz="4" w:space="0" w:color="auto"/>
              <w:right w:val="single" w:sz="4" w:space="0" w:color="auto"/>
            </w:tcBorders>
            <w:shd w:val="clear" w:color="auto" w:fill="auto"/>
            <w:vAlign w:val="center"/>
            <w:hideMark/>
          </w:tcPr>
          <w:p w14:paraId="2FA958F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0EC73C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C78016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390,0</w:t>
            </w:r>
          </w:p>
        </w:tc>
        <w:tc>
          <w:tcPr>
            <w:tcW w:w="907" w:type="dxa"/>
            <w:tcBorders>
              <w:top w:val="nil"/>
              <w:left w:val="nil"/>
              <w:bottom w:val="single" w:sz="4" w:space="0" w:color="auto"/>
              <w:right w:val="single" w:sz="4" w:space="0" w:color="auto"/>
            </w:tcBorders>
            <w:shd w:val="clear" w:color="auto" w:fill="auto"/>
            <w:vAlign w:val="center"/>
            <w:hideMark/>
          </w:tcPr>
          <w:p w14:paraId="72D96DB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390,0</w:t>
            </w:r>
          </w:p>
        </w:tc>
      </w:tr>
      <w:tr w:rsidR="0068320A" w:rsidRPr="0068320A" w14:paraId="7A4A8D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03E8AD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организационному обеспечению деятельности административных комиссий"</w:t>
            </w:r>
          </w:p>
        </w:tc>
        <w:tc>
          <w:tcPr>
            <w:tcW w:w="1225" w:type="dxa"/>
            <w:tcBorders>
              <w:top w:val="nil"/>
              <w:left w:val="nil"/>
              <w:bottom w:val="single" w:sz="4" w:space="0" w:color="auto"/>
              <w:right w:val="single" w:sz="4" w:space="0" w:color="auto"/>
            </w:tcBorders>
            <w:shd w:val="clear" w:color="auto" w:fill="auto"/>
            <w:vAlign w:val="center"/>
            <w:hideMark/>
          </w:tcPr>
          <w:p w14:paraId="4A602D0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61.3.03.00000</w:t>
            </w:r>
          </w:p>
        </w:tc>
        <w:tc>
          <w:tcPr>
            <w:tcW w:w="680" w:type="dxa"/>
            <w:tcBorders>
              <w:top w:val="nil"/>
              <w:left w:val="nil"/>
              <w:bottom w:val="single" w:sz="4" w:space="0" w:color="auto"/>
              <w:right w:val="single" w:sz="4" w:space="0" w:color="auto"/>
            </w:tcBorders>
            <w:shd w:val="clear" w:color="auto" w:fill="auto"/>
            <w:vAlign w:val="center"/>
            <w:hideMark/>
          </w:tcPr>
          <w:p w14:paraId="66AC026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FE48D8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2E16F7D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422E03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1 198,3</w:t>
            </w:r>
          </w:p>
        </w:tc>
      </w:tr>
      <w:tr w:rsidR="0068320A" w:rsidRPr="0068320A" w14:paraId="1186FAB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91846C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по организационному обеспечению деятельности административных комиссий</w:t>
            </w:r>
          </w:p>
        </w:tc>
        <w:tc>
          <w:tcPr>
            <w:tcW w:w="1225" w:type="dxa"/>
            <w:tcBorders>
              <w:top w:val="nil"/>
              <w:left w:val="nil"/>
              <w:bottom w:val="single" w:sz="4" w:space="0" w:color="auto"/>
              <w:right w:val="single" w:sz="4" w:space="0" w:color="auto"/>
            </w:tcBorders>
            <w:shd w:val="clear" w:color="auto" w:fill="auto"/>
            <w:vAlign w:val="center"/>
            <w:hideMark/>
          </w:tcPr>
          <w:p w14:paraId="53602B5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61.3.03.88430</w:t>
            </w:r>
          </w:p>
        </w:tc>
        <w:tc>
          <w:tcPr>
            <w:tcW w:w="680" w:type="dxa"/>
            <w:tcBorders>
              <w:top w:val="nil"/>
              <w:left w:val="nil"/>
              <w:bottom w:val="single" w:sz="4" w:space="0" w:color="auto"/>
              <w:right w:val="single" w:sz="4" w:space="0" w:color="auto"/>
            </w:tcBorders>
            <w:shd w:val="clear" w:color="auto" w:fill="auto"/>
            <w:vAlign w:val="center"/>
            <w:hideMark/>
          </w:tcPr>
          <w:p w14:paraId="2B6C7E4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C354E6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240E5C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560ED17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1 198,3</w:t>
            </w:r>
          </w:p>
        </w:tc>
      </w:tr>
      <w:tr w:rsidR="0068320A" w:rsidRPr="0068320A" w14:paraId="05FED90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24CACE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vAlign w:val="center"/>
            <w:hideMark/>
          </w:tcPr>
          <w:p w14:paraId="5290CCE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61.3.03.88430</w:t>
            </w:r>
          </w:p>
        </w:tc>
        <w:tc>
          <w:tcPr>
            <w:tcW w:w="680" w:type="dxa"/>
            <w:tcBorders>
              <w:top w:val="nil"/>
              <w:left w:val="nil"/>
              <w:bottom w:val="single" w:sz="4" w:space="0" w:color="auto"/>
              <w:right w:val="single" w:sz="4" w:space="0" w:color="auto"/>
            </w:tcBorders>
            <w:shd w:val="clear" w:color="auto" w:fill="auto"/>
            <w:vAlign w:val="center"/>
            <w:hideMark/>
          </w:tcPr>
          <w:p w14:paraId="1812080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06CB997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617,4</w:t>
            </w:r>
          </w:p>
        </w:tc>
        <w:tc>
          <w:tcPr>
            <w:tcW w:w="907" w:type="dxa"/>
            <w:tcBorders>
              <w:top w:val="nil"/>
              <w:left w:val="nil"/>
              <w:bottom w:val="single" w:sz="4" w:space="0" w:color="auto"/>
              <w:right w:val="single" w:sz="4" w:space="0" w:color="auto"/>
            </w:tcBorders>
            <w:shd w:val="clear" w:color="auto" w:fill="auto"/>
            <w:vAlign w:val="center"/>
            <w:hideMark/>
          </w:tcPr>
          <w:p w14:paraId="4BCA38C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1 141,6</w:t>
            </w:r>
          </w:p>
        </w:tc>
        <w:tc>
          <w:tcPr>
            <w:tcW w:w="907" w:type="dxa"/>
            <w:tcBorders>
              <w:top w:val="nil"/>
              <w:left w:val="nil"/>
              <w:bottom w:val="single" w:sz="4" w:space="0" w:color="auto"/>
              <w:right w:val="single" w:sz="4" w:space="0" w:color="auto"/>
            </w:tcBorders>
            <w:shd w:val="clear" w:color="auto" w:fill="auto"/>
            <w:vAlign w:val="center"/>
            <w:hideMark/>
          </w:tcPr>
          <w:p w14:paraId="27F1E5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1 141,6</w:t>
            </w:r>
          </w:p>
        </w:tc>
      </w:tr>
      <w:tr w:rsidR="0068320A" w:rsidRPr="0068320A" w14:paraId="397C0D8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CD81CB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29D1423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61.3.03.88430</w:t>
            </w:r>
          </w:p>
        </w:tc>
        <w:tc>
          <w:tcPr>
            <w:tcW w:w="680" w:type="dxa"/>
            <w:tcBorders>
              <w:top w:val="nil"/>
              <w:left w:val="nil"/>
              <w:bottom w:val="single" w:sz="4" w:space="0" w:color="auto"/>
              <w:right w:val="single" w:sz="4" w:space="0" w:color="auto"/>
            </w:tcBorders>
            <w:shd w:val="clear" w:color="auto" w:fill="auto"/>
            <w:vAlign w:val="center"/>
            <w:hideMark/>
          </w:tcPr>
          <w:p w14:paraId="5BE4F26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933E70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580,9</w:t>
            </w:r>
          </w:p>
        </w:tc>
        <w:tc>
          <w:tcPr>
            <w:tcW w:w="907" w:type="dxa"/>
            <w:tcBorders>
              <w:top w:val="nil"/>
              <w:left w:val="nil"/>
              <w:bottom w:val="single" w:sz="4" w:space="0" w:color="auto"/>
              <w:right w:val="single" w:sz="4" w:space="0" w:color="auto"/>
            </w:tcBorders>
            <w:shd w:val="clear" w:color="auto" w:fill="auto"/>
            <w:vAlign w:val="center"/>
            <w:hideMark/>
          </w:tcPr>
          <w:p w14:paraId="5733E0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56,7</w:t>
            </w:r>
          </w:p>
        </w:tc>
        <w:tc>
          <w:tcPr>
            <w:tcW w:w="907" w:type="dxa"/>
            <w:tcBorders>
              <w:top w:val="nil"/>
              <w:left w:val="nil"/>
              <w:bottom w:val="single" w:sz="4" w:space="0" w:color="auto"/>
              <w:right w:val="single" w:sz="4" w:space="0" w:color="auto"/>
            </w:tcBorders>
            <w:shd w:val="clear" w:color="auto" w:fill="auto"/>
            <w:vAlign w:val="center"/>
            <w:hideMark/>
          </w:tcPr>
          <w:p w14:paraId="7C2BDAF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56,7</w:t>
            </w:r>
          </w:p>
        </w:tc>
      </w:tr>
      <w:tr w:rsidR="0068320A" w:rsidRPr="0068320A" w14:paraId="1A44457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720893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"Обеспечение функционирования должностей не отнесенных к должностям муниципальной службы"</w:t>
            </w:r>
          </w:p>
        </w:tc>
        <w:tc>
          <w:tcPr>
            <w:tcW w:w="1225" w:type="dxa"/>
            <w:tcBorders>
              <w:top w:val="nil"/>
              <w:left w:val="nil"/>
              <w:bottom w:val="single" w:sz="4" w:space="0" w:color="auto"/>
              <w:right w:val="single" w:sz="4" w:space="0" w:color="auto"/>
            </w:tcBorders>
            <w:shd w:val="clear" w:color="auto" w:fill="auto"/>
            <w:vAlign w:val="center"/>
            <w:hideMark/>
          </w:tcPr>
          <w:p w14:paraId="663C65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61.3.04.00000</w:t>
            </w:r>
          </w:p>
        </w:tc>
        <w:tc>
          <w:tcPr>
            <w:tcW w:w="680" w:type="dxa"/>
            <w:tcBorders>
              <w:top w:val="nil"/>
              <w:left w:val="nil"/>
              <w:bottom w:val="single" w:sz="4" w:space="0" w:color="auto"/>
              <w:right w:val="single" w:sz="4" w:space="0" w:color="auto"/>
            </w:tcBorders>
            <w:shd w:val="clear" w:color="auto" w:fill="auto"/>
            <w:vAlign w:val="center"/>
            <w:hideMark/>
          </w:tcPr>
          <w:p w14:paraId="360D23F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12A0BE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7 448,8</w:t>
            </w:r>
          </w:p>
        </w:tc>
        <w:tc>
          <w:tcPr>
            <w:tcW w:w="907" w:type="dxa"/>
            <w:tcBorders>
              <w:top w:val="nil"/>
              <w:left w:val="nil"/>
              <w:bottom w:val="single" w:sz="4" w:space="0" w:color="auto"/>
              <w:right w:val="single" w:sz="4" w:space="0" w:color="auto"/>
            </w:tcBorders>
            <w:shd w:val="clear" w:color="auto" w:fill="auto"/>
            <w:vAlign w:val="center"/>
            <w:hideMark/>
          </w:tcPr>
          <w:p w14:paraId="351888B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9 544,2</w:t>
            </w:r>
          </w:p>
        </w:tc>
        <w:tc>
          <w:tcPr>
            <w:tcW w:w="907" w:type="dxa"/>
            <w:tcBorders>
              <w:top w:val="nil"/>
              <w:left w:val="nil"/>
              <w:bottom w:val="single" w:sz="4" w:space="0" w:color="auto"/>
              <w:right w:val="single" w:sz="4" w:space="0" w:color="auto"/>
            </w:tcBorders>
            <w:shd w:val="clear" w:color="auto" w:fill="auto"/>
            <w:vAlign w:val="center"/>
            <w:hideMark/>
          </w:tcPr>
          <w:p w14:paraId="0940E95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9 544,2</w:t>
            </w:r>
          </w:p>
        </w:tc>
      </w:tr>
      <w:tr w:rsidR="0068320A" w:rsidRPr="0068320A" w14:paraId="088B0BA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82982B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Обеспечение функционирования должностей не отнесенных к должностям муниципальной службы</w:t>
            </w:r>
          </w:p>
        </w:tc>
        <w:tc>
          <w:tcPr>
            <w:tcW w:w="1225" w:type="dxa"/>
            <w:tcBorders>
              <w:top w:val="nil"/>
              <w:left w:val="nil"/>
              <w:bottom w:val="single" w:sz="4" w:space="0" w:color="auto"/>
              <w:right w:val="single" w:sz="4" w:space="0" w:color="auto"/>
            </w:tcBorders>
            <w:shd w:val="clear" w:color="auto" w:fill="auto"/>
            <w:vAlign w:val="center"/>
            <w:hideMark/>
          </w:tcPr>
          <w:p w14:paraId="7B880E2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61.3.04.90060</w:t>
            </w:r>
          </w:p>
        </w:tc>
        <w:tc>
          <w:tcPr>
            <w:tcW w:w="680" w:type="dxa"/>
            <w:tcBorders>
              <w:top w:val="nil"/>
              <w:left w:val="nil"/>
              <w:bottom w:val="single" w:sz="4" w:space="0" w:color="auto"/>
              <w:right w:val="single" w:sz="4" w:space="0" w:color="auto"/>
            </w:tcBorders>
            <w:shd w:val="clear" w:color="auto" w:fill="auto"/>
            <w:vAlign w:val="center"/>
            <w:hideMark/>
          </w:tcPr>
          <w:p w14:paraId="2D92E08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6BD760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18,4</w:t>
            </w:r>
          </w:p>
        </w:tc>
        <w:tc>
          <w:tcPr>
            <w:tcW w:w="907" w:type="dxa"/>
            <w:tcBorders>
              <w:top w:val="nil"/>
              <w:left w:val="nil"/>
              <w:bottom w:val="single" w:sz="4" w:space="0" w:color="auto"/>
              <w:right w:val="single" w:sz="4" w:space="0" w:color="auto"/>
            </w:tcBorders>
            <w:shd w:val="clear" w:color="auto" w:fill="auto"/>
            <w:vAlign w:val="center"/>
            <w:hideMark/>
          </w:tcPr>
          <w:p w14:paraId="5D6617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auto" w:fill="auto"/>
            <w:vAlign w:val="center"/>
            <w:hideMark/>
          </w:tcPr>
          <w:p w14:paraId="30B0C53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r>
      <w:tr w:rsidR="0068320A" w:rsidRPr="0068320A" w14:paraId="202CCA3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94AC76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24CFB98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61.3.04.90060</w:t>
            </w:r>
          </w:p>
        </w:tc>
        <w:tc>
          <w:tcPr>
            <w:tcW w:w="680" w:type="dxa"/>
            <w:tcBorders>
              <w:top w:val="nil"/>
              <w:left w:val="nil"/>
              <w:bottom w:val="single" w:sz="4" w:space="0" w:color="auto"/>
              <w:right w:val="single" w:sz="4" w:space="0" w:color="auto"/>
            </w:tcBorders>
            <w:shd w:val="clear" w:color="auto" w:fill="auto"/>
            <w:vAlign w:val="center"/>
            <w:hideMark/>
          </w:tcPr>
          <w:p w14:paraId="500DD32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D6A47D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18,4</w:t>
            </w:r>
          </w:p>
        </w:tc>
        <w:tc>
          <w:tcPr>
            <w:tcW w:w="907" w:type="dxa"/>
            <w:tcBorders>
              <w:top w:val="nil"/>
              <w:left w:val="nil"/>
              <w:bottom w:val="single" w:sz="4" w:space="0" w:color="auto"/>
              <w:right w:val="single" w:sz="4" w:space="0" w:color="auto"/>
            </w:tcBorders>
            <w:shd w:val="clear" w:color="auto" w:fill="auto"/>
            <w:vAlign w:val="center"/>
            <w:hideMark/>
          </w:tcPr>
          <w:p w14:paraId="315331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auto" w:fill="auto"/>
            <w:vAlign w:val="center"/>
            <w:hideMark/>
          </w:tcPr>
          <w:p w14:paraId="5F8C307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r>
      <w:tr w:rsidR="0068320A" w:rsidRPr="0068320A" w14:paraId="3CA0EB9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1561FD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auto" w:fill="auto"/>
            <w:vAlign w:val="center"/>
            <w:hideMark/>
          </w:tcPr>
          <w:p w14:paraId="100FFA4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61.3.04.S7710</w:t>
            </w:r>
          </w:p>
        </w:tc>
        <w:tc>
          <w:tcPr>
            <w:tcW w:w="680" w:type="dxa"/>
            <w:tcBorders>
              <w:top w:val="nil"/>
              <w:left w:val="nil"/>
              <w:bottom w:val="single" w:sz="4" w:space="0" w:color="auto"/>
              <w:right w:val="single" w:sz="4" w:space="0" w:color="auto"/>
            </w:tcBorders>
            <w:shd w:val="clear" w:color="auto" w:fill="auto"/>
            <w:vAlign w:val="center"/>
            <w:hideMark/>
          </w:tcPr>
          <w:p w14:paraId="5001762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31E490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7 430,4</w:t>
            </w:r>
          </w:p>
        </w:tc>
        <w:tc>
          <w:tcPr>
            <w:tcW w:w="907" w:type="dxa"/>
            <w:tcBorders>
              <w:top w:val="nil"/>
              <w:left w:val="nil"/>
              <w:bottom w:val="single" w:sz="4" w:space="0" w:color="auto"/>
              <w:right w:val="single" w:sz="4" w:space="0" w:color="auto"/>
            </w:tcBorders>
            <w:shd w:val="clear" w:color="auto" w:fill="auto"/>
            <w:vAlign w:val="center"/>
            <w:hideMark/>
          </w:tcPr>
          <w:p w14:paraId="1BE548D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9 464,2</w:t>
            </w:r>
          </w:p>
        </w:tc>
        <w:tc>
          <w:tcPr>
            <w:tcW w:w="907" w:type="dxa"/>
            <w:tcBorders>
              <w:top w:val="nil"/>
              <w:left w:val="nil"/>
              <w:bottom w:val="single" w:sz="4" w:space="0" w:color="auto"/>
              <w:right w:val="single" w:sz="4" w:space="0" w:color="auto"/>
            </w:tcBorders>
            <w:shd w:val="clear" w:color="auto" w:fill="auto"/>
            <w:vAlign w:val="center"/>
            <w:hideMark/>
          </w:tcPr>
          <w:p w14:paraId="462961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9 464,2</w:t>
            </w:r>
          </w:p>
        </w:tc>
      </w:tr>
      <w:tr w:rsidR="0068320A" w:rsidRPr="0068320A" w14:paraId="731C00D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47BFBE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vAlign w:val="center"/>
            <w:hideMark/>
          </w:tcPr>
          <w:p w14:paraId="237B3E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61.3.04.S7710</w:t>
            </w:r>
          </w:p>
        </w:tc>
        <w:tc>
          <w:tcPr>
            <w:tcW w:w="680" w:type="dxa"/>
            <w:tcBorders>
              <w:top w:val="nil"/>
              <w:left w:val="nil"/>
              <w:bottom w:val="single" w:sz="4" w:space="0" w:color="auto"/>
              <w:right w:val="single" w:sz="4" w:space="0" w:color="auto"/>
            </w:tcBorders>
            <w:shd w:val="clear" w:color="auto" w:fill="auto"/>
            <w:vAlign w:val="center"/>
            <w:hideMark/>
          </w:tcPr>
          <w:p w14:paraId="4A17E62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1E5ED6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7 430,4</w:t>
            </w:r>
          </w:p>
        </w:tc>
        <w:tc>
          <w:tcPr>
            <w:tcW w:w="907" w:type="dxa"/>
            <w:tcBorders>
              <w:top w:val="nil"/>
              <w:left w:val="nil"/>
              <w:bottom w:val="single" w:sz="4" w:space="0" w:color="auto"/>
              <w:right w:val="single" w:sz="4" w:space="0" w:color="auto"/>
            </w:tcBorders>
            <w:shd w:val="clear" w:color="auto" w:fill="auto"/>
            <w:vAlign w:val="center"/>
            <w:hideMark/>
          </w:tcPr>
          <w:p w14:paraId="3CD0F32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9 464,2</w:t>
            </w:r>
          </w:p>
        </w:tc>
        <w:tc>
          <w:tcPr>
            <w:tcW w:w="907" w:type="dxa"/>
            <w:tcBorders>
              <w:top w:val="nil"/>
              <w:left w:val="nil"/>
              <w:bottom w:val="single" w:sz="4" w:space="0" w:color="auto"/>
              <w:right w:val="single" w:sz="4" w:space="0" w:color="auto"/>
            </w:tcBorders>
            <w:shd w:val="clear" w:color="auto" w:fill="auto"/>
            <w:vAlign w:val="center"/>
            <w:hideMark/>
          </w:tcPr>
          <w:p w14:paraId="370C6F7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9 464,2</w:t>
            </w:r>
          </w:p>
        </w:tc>
      </w:tr>
      <w:tr w:rsidR="0068320A" w:rsidRPr="0068320A" w14:paraId="5D253CC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4591A3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1225" w:type="dxa"/>
            <w:tcBorders>
              <w:top w:val="nil"/>
              <w:left w:val="nil"/>
              <w:bottom w:val="single" w:sz="4" w:space="0" w:color="auto"/>
              <w:right w:val="single" w:sz="4" w:space="0" w:color="auto"/>
            </w:tcBorders>
            <w:shd w:val="clear" w:color="auto" w:fill="auto"/>
            <w:vAlign w:val="center"/>
            <w:hideMark/>
          </w:tcPr>
          <w:p w14:paraId="394E747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61.3.05.00000</w:t>
            </w:r>
          </w:p>
        </w:tc>
        <w:tc>
          <w:tcPr>
            <w:tcW w:w="680" w:type="dxa"/>
            <w:tcBorders>
              <w:top w:val="nil"/>
              <w:left w:val="nil"/>
              <w:bottom w:val="single" w:sz="4" w:space="0" w:color="auto"/>
              <w:right w:val="single" w:sz="4" w:space="0" w:color="auto"/>
            </w:tcBorders>
            <w:shd w:val="clear" w:color="auto" w:fill="auto"/>
            <w:vAlign w:val="center"/>
            <w:hideMark/>
          </w:tcPr>
          <w:p w14:paraId="11D5ADB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D7685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77,4</w:t>
            </w:r>
          </w:p>
        </w:tc>
        <w:tc>
          <w:tcPr>
            <w:tcW w:w="907" w:type="dxa"/>
            <w:tcBorders>
              <w:top w:val="nil"/>
              <w:left w:val="nil"/>
              <w:bottom w:val="single" w:sz="4" w:space="0" w:color="auto"/>
              <w:right w:val="single" w:sz="4" w:space="0" w:color="auto"/>
            </w:tcBorders>
            <w:shd w:val="clear" w:color="auto" w:fill="auto"/>
            <w:vAlign w:val="center"/>
            <w:hideMark/>
          </w:tcPr>
          <w:p w14:paraId="56ED2E0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auto" w:fill="auto"/>
            <w:vAlign w:val="center"/>
            <w:hideMark/>
          </w:tcPr>
          <w:p w14:paraId="640CE1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6358E49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89961F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оплату администрацией округа членских взносов в ассоциацию муниципальных образований Амурской области</w:t>
            </w:r>
          </w:p>
        </w:tc>
        <w:tc>
          <w:tcPr>
            <w:tcW w:w="1225" w:type="dxa"/>
            <w:tcBorders>
              <w:top w:val="nil"/>
              <w:left w:val="nil"/>
              <w:bottom w:val="single" w:sz="4" w:space="0" w:color="auto"/>
              <w:right w:val="single" w:sz="4" w:space="0" w:color="auto"/>
            </w:tcBorders>
            <w:shd w:val="clear" w:color="auto" w:fill="auto"/>
            <w:vAlign w:val="center"/>
            <w:hideMark/>
          </w:tcPr>
          <w:p w14:paraId="2F4FA84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61.3.05.90270</w:t>
            </w:r>
          </w:p>
        </w:tc>
        <w:tc>
          <w:tcPr>
            <w:tcW w:w="680" w:type="dxa"/>
            <w:tcBorders>
              <w:top w:val="nil"/>
              <w:left w:val="nil"/>
              <w:bottom w:val="single" w:sz="4" w:space="0" w:color="auto"/>
              <w:right w:val="single" w:sz="4" w:space="0" w:color="auto"/>
            </w:tcBorders>
            <w:shd w:val="clear" w:color="auto" w:fill="auto"/>
            <w:vAlign w:val="center"/>
            <w:hideMark/>
          </w:tcPr>
          <w:p w14:paraId="1DF88A1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D627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77,4</w:t>
            </w:r>
          </w:p>
        </w:tc>
        <w:tc>
          <w:tcPr>
            <w:tcW w:w="907" w:type="dxa"/>
            <w:tcBorders>
              <w:top w:val="nil"/>
              <w:left w:val="nil"/>
              <w:bottom w:val="single" w:sz="4" w:space="0" w:color="auto"/>
              <w:right w:val="single" w:sz="4" w:space="0" w:color="auto"/>
            </w:tcBorders>
            <w:shd w:val="clear" w:color="auto" w:fill="auto"/>
            <w:vAlign w:val="center"/>
            <w:hideMark/>
          </w:tcPr>
          <w:p w14:paraId="4CC8DF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auto" w:fill="auto"/>
            <w:vAlign w:val="center"/>
            <w:hideMark/>
          </w:tcPr>
          <w:p w14:paraId="5120689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21EF3AF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4461AC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vAlign w:val="center"/>
            <w:hideMark/>
          </w:tcPr>
          <w:p w14:paraId="707DCDF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61.3.05.90270</w:t>
            </w:r>
          </w:p>
        </w:tc>
        <w:tc>
          <w:tcPr>
            <w:tcW w:w="680" w:type="dxa"/>
            <w:tcBorders>
              <w:top w:val="nil"/>
              <w:left w:val="nil"/>
              <w:bottom w:val="single" w:sz="4" w:space="0" w:color="auto"/>
              <w:right w:val="single" w:sz="4" w:space="0" w:color="auto"/>
            </w:tcBorders>
            <w:shd w:val="clear" w:color="auto" w:fill="auto"/>
            <w:vAlign w:val="center"/>
            <w:hideMark/>
          </w:tcPr>
          <w:p w14:paraId="25531A6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0028B89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77,4</w:t>
            </w:r>
          </w:p>
        </w:tc>
        <w:tc>
          <w:tcPr>
            <w:tcW w:w="907" w:type="dxa"/>
            <w:tcBorders>
              <w:top w:val="nil"/>
              <w:left w:val="nil"/>
              <w:bottom w:val="single" w:sz="4" w:space="0" w:color="auto"/>
              <w:right w:val="single" w:sz="4" w:space="0" w:color="auto"/>
            </w:tcBorders>
            <w:shd w:val="clear" w:color="auto" w:fill="auto"/>
            <w:vAlign w:val="center"/>
            <w:hideMark/>
          </w:tcPr>
          <w:p w14:paraId="353D294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auto" w:fill="auto"/>
            <w:vAlign w:val="center"/>
            <w:hideMark/>
          </w:tcPr>
          <w:p w14:paraId="066669A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100,0</w:t>
            </w:r>
          </w:p>
        </w:tc>
      </w:tr>
      <w:tr w:rsidR="0068320A" w:rsidRPr="0068320A" w14:paraId="4D5EEADD"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1B65B7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1225" w:type="dxa"/>
            <w:tcBorders>
              <w:top w:val="nil"/>
              <w:left w:val="nil"/>
              <w:bottom w:val="single" w:sz="4" w:space="0" w:color="auto"/>
              <w:right w:val="single" w:sz="4" w:space="0" w:color="auto"/>
            </w:tcBorders>
            <w:shd w:val="clear" w:color="auto" w:fill="auto"/>
            <w:vAlign w:val="center"/>
            <w:hideMark/>
          </w:tcPr>
          <w:p w14:paraId="7BDFCB7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61.3.06.00000</w:t>
            </w:r>
          </w:p>
        </w:tc>
        <w:tc>
          <w:tcPr>
            <w:tcW w:w="680" w:type="dxa"/>
            <w:tcBorders>
              <w:top w:val="nil"/>
              <w:left w:val="nil"/>
              <w:bottom w:val="single" w:sz="4" w:space="0" w:color="auto"/>
              <w:right w:val="single" w:sz="4" w:space="0" w:color="auto"/>
            </w:tcBorders>
            <w:shd w:val="clear" w:color="auto" w:fill="auto"/>
            <w:vAlign w:val="center"/>
            <w:hideMark/>
          </w:tcPr>
          <w:p w14:paraId="538E133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C83DD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760,3</w:t>
            </w:r>
          </w:p>
        </w:tc>
        <w:tc>
          <w:tcPr>
            <w:tcW w:w="907" w:type="dxa"/>
            <w:tcBorders>
              <w:top w:val="nil"/>
              <w:left w:val="nil"/>
              <w:bottom w:val="single" w:sz="4" w:space="0" w:color="auto"/>
              <w:right w:val="single" w:sz="4" w:space="0" w:color="auto"/>
            </w:tcBorders>
            <w:shd w:val="clear" w:color="auto" w:fill="auto"/>
            <w:vAlign w:val="center"/>
            <w:hideMark/>
          </w:tcPr>
          <w:p w14:paraId="39CBC9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5A0D5A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r>
      <w:tr w:rsidR="0068320A" w:rsidRPr="0068320A" w14:paraId="1A7C6238"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D64F0D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1225" w:type="dxa"/>
            <w:tcBorders>
              <w:top w:val="nil"/>
              <w:left w:val="nil"/>
              <w:bottom w:val="single" w:sz="4" w:space="0" w:color="auto"/>
              <w:right w:val="single" w:sz="4" w:space="0" w:color="auto"/>
            </w:tcBorders>
            <w:shd w:val="clear" w:color="auto" w:fill="auto"/>
            <w:vAlign w:val="center"/>
            <w:hideMark/>
          </w:tcPr>
          <w:p w14:paraId="3477FF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61.3.06.87290</w:t>
            </w:r>
          </w:p>
        </w:tc>
        <w:tc>
          <w:tcPr>
            <w:tcW w:w="680" w:type="dxa"/>
            <w:tcBorders>
              <w:top w:val="nil"/>
              <w:left w:val="nil"/>
              <w:bottom w:val="single" w:sz="4" w:space="0" w:color="auto"/>
              <w:right w:val="single" w:sz="4" w:space="0" w:color="auto"/>
            </w:tcBorders>
            <w:shd w:val="clear" w:color="auto" w:fill="auto"/>
            <w:vAlign w:val="center"/>
            <w:hideMark/>
          </w:tcPr>
          <w:p w14:paraId="7A8B458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BF8451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760,3</w:t>
            </w:r>
          </w:p>
        </w:tc>
        <w:tc>
          <w:tcPr>
            <w:tcW w:w="907" w:type="dxa"/>
            <w:tcBorders>
              <w:top w:val="nil"/>
              <w:left w:val="nil"/>
              <w:bottom w:val="single" w:sz="4" w:space="0" w:color="auto"/>
              <w:right w:val="single" w:sz="4" w:space="0" w:color="auto"/>
            </w:tcBorders>
            <w:shd w:val="clear" w:color="auto" w:fill="auto"/>
            <w:vAlign w:val="center"/>
            <w:hideMark/>
          </w:tcPr>
          <w:p w14:paraId="0E7F111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3BBE9C3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r>
      <w:tr w:rsidR="0068320A" w:rsidRPr="0068320A" w14:paraId="19F7031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0D0CF9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vAlign w:val="center"/>
            <w:hideMark/>
          </w:tcPr>
          <w:p w14:paraId="55B7C39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61.3.06.87290</w:t>
            </w:r>
          </w:p>
        </w:tc>
        <w:tc>
          <w:tcPr>
            <w:tcW w:w="680" w:type="dxa"/>
            <w:tcBorders>
              <w:top w:val="nil"/>
              <w:left w:val="nil"/>
              <w:bottom w:val="single" w:sz="4" w:space="0" w:color="auto"/>
              <w:right w:val="single" w:sz="4" w:space="0" w:color="auto"/>
            </w:tcBorders>
            <w:shd w:val="clear" w:color="auto" w:fill="auto"/>
            <w:vAlign w:val="center"/>
            <w:hideMark/>
          </w:tcPr>
          <w:p w14:paraId="05D86B5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5A9B253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738,6</w:t>
            </w:r>
          </w:p>
        </w:tc>
        <w:tc>
          <w:tcPr>
            <w:tcW w:w="907" w:type="dxa"/>
            <w:tcBorders>
              <w:top w:val="nil"/>
              <w:left w:val="nil"/>
              <w:bottom w:val="single" w:sz="4" w:space="0" w:color="auto"/>
              <w:right w:val="single" w:sz="4" w:space="0" w:color="auto"/>
            </w:tcBorders>
            <w:shd w:val="clear" w:color="auto" w:fill="auto"/>
            <w:vAlign w:val="center"/>
            <w:hideMark/>
          </w:tcPr>
          <w:p w14:paraId="0CEEF6A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567,0</w:t>
            </w:r>
          </w:p>
        </w:tc>
        <w:tc>
          <w:tcPr>
            <w:tcW w:w="907" w:type="dxa"/>
            <w:tcBorders>
              <w:top w:val="nil"/>
              <w:left w:val="nil"/>
              <w:bottom w:val="single" w:sz="4" w:space="0" w:color="auto"/>
              <w:right w:val="single" w:sz="4" w:space="0" w:color="auto"/>
            </w:tcBorders>
            <w:shd w:val="clear" w:color="auto" w:fill="auto"/>
            <w:vAlign w:val="center"/>
            <w:hideMark/>
          </w:tcPr>
          <w:p w14:paraId="46788E4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567,0</w:t>
            </w:r>
          </w:p>
        </w:tc>
      </w:tr>
      <w:tr w:rsidR="0068320A" w:rsidRPr="0068320A" w14:paraId="30BE5F9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43DBC1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3F66273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61.3.06.87290</w:t>
            </w:r>
          </w:p>
        </w:tc>
        <w:tc>
          <w:tcPr>
            <w:tcW w:w="680" w:type="dxa"/>
            <w:tcBorders>
              <w:top w:val="nil"/>
              <w:left w:val="nil"/>
              <w:bottom w:val="single" w:sz="4" w:space="0" w:color="auto"/>
              <w:right w:val="single" w:sz="4" w:space="0" w:color="auto"/>
            </w:tcBorders>
            <w:shd w:val="clear" w:color="auto" w:fill="auto"/>
            <w:vAlign w:val="center"/>
            <w:hideMark/>
          </w:tcPr>
          <w:p w14:paraId="4CFBF0F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857976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21,7</w:t>
            </w:r>
          </w:p>
        </w:tc>
        <w:tc>
          <w:tcPr>
            <w:tcW w:w="907" w:type="dxa"/>
            <w:tcBorders>
              <w:top w:val="nil"/>
              <w:left w:val="nil"/>
              <w:bottom w:val="single" w:sz="4" w:space="0" w:color="auto"/>
              <w:right w:val="single" w:sz="4" w:space="0" w:color="auto"/>
            </w:tcBorders>
            <w:shd w:val="clear" w:color="auto" w:fill="auto"/>
            <w:vAlign w:val="center"/>
            <w:hideMark/>
          </w:tcPr>
          <w:p w14:paraId="535857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auto" w:fill="auto"/>
            <w:vAlign w:val="center"/>
            <w:hideMark/>
          </w:tcPr>
          <w:p w14:paraId="7F27B10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44,9</w:t>
            </w:r>
          </w:p>
        </w:tc>
      </w:tr>
      <w:tr w:rsidR="0068320A" w:rsidRPr="0068320A" w14:paraId="5762ECB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264D5E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225" w:type="dxa"/>
            <w:tcBorders>
              <w:top w:val="nil"/>
              <w:left w:val="nil"/>
              <w:bottom w:val="single" w:sz="4" w:space="0" w:color="auto"/>
              <w:right w:val="single" w:sz="4" w:space="0" w:color="auto"/>
            </w:tcBorders>
            <w:shd w:val="clear" w:color="auto" w:fill="auto"/>
            <w:vAlign w:val="center"/>
            <w:hideMark/>
          </w:tcPr>
          <w:p w14:paraId="416DE5E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61.3.07.00000</w:t>
            </w:r>
          </w:p>
        </w:tc>
        <w:tc>
          <w:tcPr>
            <w:tcW w:w="680" w:type="dxa"/>
            <w:tcBorders>
              <w:top w:val="nil"/>
              <w:left w:val="nil"/>
              <w:bottom w:val="single" w:sz="4" w:space="0" w:color="auto"/>
              <w:right w:val="single" w:sz="4" w:space="0" w:color="auto"/>
            </w:tcBorders>
            <w:shd w:val="clear" w:color="auto" w:fill="auto"/>
            <w:vAlign w:val="center"/>
            <w:hideMark/>
          </w:tcPr>
          <w:p w14:paraId="301A1F4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52F5F8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696,4</w:t>
            </w:r>
          </w:p>
        </w:tc>
        <w:tc>
          <w:tcPr>
            <w:tcW w:w="907" w:type="dxa"/>
            <w:tcBorders>
              <w:top w:val="nil"/>
              <w:left w:val="nil"/>
              <w:bottom w:val="single" w:sz="4" w:space="0" w:color="auto"/>
              <w:right w:val="single" w:sz="4" w:space="0" w:color="auto"/>
            </w:tcBorders>
            <w:shd w:val="clear" w:color="auto" w:fill="auto"/>
            <w:vAlign w:val="center"/>
            <w:hideMark/>
          </w:tcPr>
          <w:p w14:paraId="3571A63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6402B83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r>
      <w:tr w:rsidR="0068320A" w:rsidRPr="0068320A" w14:paraId="5CA3671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91F887D"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225" w:type="dxa"/>
            <w:tcBorders>
              <w:top w:val="nil"/>
              <w:left w:val="nil"/>
              <w:bottom w:val="single" w:sz="4" w:space="0" w:color="auto"/>
              <w:right w:val="single" w:sz="4" w:space="0" w:color="auto"/>
            </w:tcBorders>
            <w:shd w:val="clear" w:color="auto" w:fill="auto"/>
            <w:vAlign w:val="center"/>
            <w:hideMark/>
          </w:tcPr>
          <w:p w14:paraId="19C3E7B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61.3.07.87360</w:t>
            </w:r>
          </w:p>
        </w:tc>
        <w:tc>
          <w:tcPr>
            <w:tcW w:w="680" w:type="dxa"/>
            <w:tcBorders>
              <w:top w:val="nil"/>
              <w:left w:val="nil"/>
              <w:bottom w:val="single" w:sz="4" w:space="0" w:color="auto"/>
              <w:right w:val="single" w:sz="4" w:space="0" w:color="auto"/>
            </w:tcBorders>
            <w:shd w:val="clear" w:color="auto" w:fill="auto"/>
            <w:vAlign w:val="center"/>
            <w:hideMark/>
          </w:tcPr>
          <w:p w14:paraId="0B9E570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47DED8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696,4</w:t>
            </w:r>
          </w:p>
        </w:tc>
        <w:tc>
          <w:tcPr>
            <w:tcW w:w="907" w:type="dxa"/>
            <w:tcBorders>
              <w:top w:val="nil"/>
              <w:left w:val="nil"/>
              <w:bottom w:val="single" w:sz="4" w:space="0" w:color="auto"/>
              <w:right w:val="single" w:sz="4" w:space="0" w:color="auto"/>
            </w:tcBorders>
            <w:shd w:val="clear" w:color="auto" w:fill="auto"/>
            <w:vAlign w:val="center"/>
            <w:hideMark/>
          </w:tcPr>
          <w:p w14:paraId="7E0D43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5DE95D0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611,9</w:t>
            </w:r>
          </w:p>
        </w:tc>
      </w:tr>
      <w:tr w:rsidR="0068320A" w:rsidRPr="0068320A" w14:paraId="6AD55FA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3B7572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225" w:type="dxa"/>
            <w:tcBorders>
              <w:top w:val="nil"/>
              <w:left w:val="nil"/>
              <w:bottom w:val="single" w:sz="4" w:space="0" w:color="auto"/>
              <w:right w:val="single" w:sz="4" w:space="0" w:color="auto"/>
            </w:tcBorders>
            <w:shd w:val="clear" w:color="auto" w:fill="auto"/>
            <w:vAlign w:val="center"/>
            <w:hideMark/>
          </w:tcPr>
          <w:p w14:paraId="2B97D6B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61.3.07.87360</w:t>
            </w:r>
          </w:p>
        </w:tc>
        <w:tc>
          <w:tcPr>
            <w:tcW w:w="680" w:type="dxa"/>
            <w:tcBorders>
              <w:top w:val="nil"/>
              <w:left w:val="nil"/>
              <w:bottom w:val="single" w:sz="4" w:space="0" w:color="auto"/>
              <w:right w:val="single" w:sz="4" w:space="0" w:color="auto"/>
            </w:tcBorders>
            <w:shd w:val="clear" w:color="auto" w:fill="auto"/>
            <w:vAlign w:val="center"/>
            <w:hideMark/>
          </w:tcPr>
          <w:p w14:paraId="7B1569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7F84C07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687,9</w:t>
            </w:r>
          </w:p>
        </w:tc>
        <w:tc>
          <w:tcPr>
            <w:tcW w:w="907" w:type="dxa"/>
            <w:tcBorders>
              <w:top w:val="nil"/>
              <w:left w:val="nil"/>
              <w:bottom w:val="single" w:sz="4" w:space="0" w:color="auto"/>
              <w:right w:val="single" w:sz="4" w:space="0" w:color="auto"/>
            </w:tcBorders>
            <w:shd w:val="clear" w:color="auto" w:fill="auto"/>
            <w:vAlign w:val="center"/>
            <w:hideMark/>
          </w:tcPr>
          <w:p w14:paraId="22D921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567,0</w:t>
            </w:r>
          </w:p>
        </w:tc>
        <w:tc>
          <w:tcPr>
            <w:tcW w:w="907" w:type="dxa"/>
            <w:tcBorders>
              <w:top w:val="nil"/>
              <w:left w:val="nil"/>
              <w:bottom w:val="single" w:sz="4" w:space="0" w:color="auto"/>
              <w:right w:val="single" w:sz="4" w:space="0" w:color="auto"/>
            </w:tcBorders>
            <w:shd w:val="clear" w:color="auto" w:fill="auto"/>
            <w:vAlign w:val="center"/>
            <w:hideMark/>
          </w:tcPr>
          <w:p w14:paraId="7EE3237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567,0</w:t>
            </w:r>
          </w:p>
        </w:tc>
      </w:tr>
      <w:tr w:rsidR="0068320A" w:rsidRPr="0068320A" w14:paraId="7F62E4F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6C3839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659B8C9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61.3.07.87360</w:t>
            </w:r>
          </w:p>
        </w:tc>
        <w:tc>
          <w:tcPr>
            <w:tcW w:w="680" w:type="dxa"/>
            <w:tcBorders>
              <w:top w:val="nil"/>
              <w:left w:val="nil"/>
              <w:bottom w:val="single" w:sz="4" w:space="0" w:color="auto"/>
              <w:right w:val="single" w:sz="4" w:space="0" w:color="auto"/>
            </w:tcBorders>
            <w:shd w:val="clear" w:color="auto" w:fill="auto"/>
            <w:vAlign w:val="center"/>
            <w:hideMark/>
          </w:tcPr>
          <w:p w14:paraId="1B6E910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BBE3D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8,5</w:t>
            </w:r>
          </w:p>
        </w:tc>
        <w:tc>
          <w:tcPr>
            <w:tcW w:w="907" w:type="dxa"/>
            <w:tcBorders>
              <w:top w:val="nil"/>
              <w:left w:val="nil"/>
              <w:bottom w:val="single" w:sz="4" w:space="0" w:color="auto"/>
              <w:right w:val="single" w:sz="4" w:space="0" w:color="auto"/>
            </w:tcBorders>
            <w:shd w:val="clear" w:color="auto" w:fill="auto"/>
            <w:vAlign w:val="center"/>
            <w:hideMark/>
          </w:tcPr>
          <w:p w14:paraId="4C563BF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auto" w:fill="auto"/>
            <w:vAlign w:val="center"/>
            <w:hideMark/>
          </w:tcPr>
          <w:p w14:paraId="23473FA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44,9</w:t>
            </w:r>
          </w:p>
        </w:tc>
      </w:tr>
      <w:tr w:rsidR="0068320A" w:rsidRPr="0068320A" w14:paraId="7D3AF9F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FF6505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"Благоустройство населенных пунктов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773E7A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62.0.00.00000</w:t>
            </w:r>
          </w:p>
        </w:tc>
        <w:tc>
          <w:tcPr>
            <w:tcW w:w="680" w:type="dxa"/>
            <w:tcBorders>
              <w:top w:val="nil"/>
              <w:left w:val="nil"/>
              <w:bottom w:val="single" w:sz="4" w:space="0" w:color="auto"/>
              <w:right w:val="single" w:sz="4" w:space="0" w:color="auto"/>
            </w:tcBorders>
            <w:shd w:val="clear" w:color="000000" w:fill="FFFFFF"/>
            <w:vAlign w:val="center"/>
            <w:hideMark/>
          </w:tcPr>
          <w:p w14:paraId="348ABC4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966862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15 233,6</w:t>
            </w:r>
          </w:p>
        </w:tc>
        <w:tc>
          <w:tcPr>
            <w:tcW w:w="907" w:type="dxa"/>
            <w:tcBorders>
              <w:top w:val="nil"/>
              <w:left w:val="nil"/>
              <w:bottom w:val="single" w:sz="4" w:space="0" w:color="auto"/>
              <w:right w:val="single" w:sz="4" w:space="0" w:color="auto"/>
            </w:tcBorders>
            <w:shd w:val="clear" w:color="000000" w:fill="FFFFFF"/>
            <w:vAlign w:val="center"/>
            <w:hideMark/>
          </w:tcPr>
          <w:p w14:paraId="7D35582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19 351,5</w:t>
            </w:r>
          </w:p>
        </w:tc>
        <w:tc>
          <w:tcPr>
            <w:tcW w:w="907" w:type="dxa"/>
            <w:tcBorders>
              <w:top w:val="nil"/>
              <w:left w:val="nil"/>
              <w:bottom w:val="single" w:sz="4" w:space="0" w:color="auto"/>
              <w:right w:val="single" w:sz="4" w:space="0" w:color="auto"/>
            </w:tcBorders>
            <w:shd w:val="clear" w:color="000000" w:fill="FFFFFF"/>
            <w:vAlign w:val="center"/>
            <w:hideMark/>
          </w:tcPr>
          <w:p w14:paraId="02832BF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24 154,0</w:t>
            </w:r>
          </w:p>
        </w:tc>
      </w:tr>
      <w:tr w:rsidR="0068320A" w:rsidRPr="0068320A" w14:paraId="46B6B3D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A95A63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"Благоустройство населенных пунктов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3A16A98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62.1.01.00000</w:t>
            </w:r>
          </w:p>
        </w:tc>
        <w:tc>
          <w:tcPr>
            <w:tcW w:w="680" w:type="dxa"/>
            <w:tcBorders>
              <w:top w:val="nil"/>
              <w:left w:val="nil"/>
              <w:bottom w:val="single" w:sz="4" w:space="0" w:color="auto"/>
              <w:right w:val="single" w:sz="4" w:space="0" w:color="auto"/>
            </w:tcBorders>
            <w:shd w:val="clear" w:color="000000" w:fill="FFFFFF"/>
            <w:vAlign w:val="center"/>
            <w:hideMark/>
          </w:tcPr>
          <w:p w14:paraId="1273860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4EA75E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2 405,0</w:t>
            </w:r>
          </w:p>
        </w:tc>
        <w:tc>
          <w:tcPr>
            <w:tcW w:w="907" w:type="dxa"/>
            <w:tcBorders>
              <w:top w:val="nil"/>
              <w:left w:val="nil"/>
              <w:bottom w:val="single" w:sz="4" w:space="0" w:color="auto"/>
              <w:right w:val="single" w:sz="4" w:space="0" w:color="auto"/>
            </w:tcBorders>
            <w:shd w:val="clear" w:color="000000" w:fill="FFFFFF"/>
            <w:vAlign w:val="center"/>
            <w:hideMark/>
          </w:tcPr>
          <w:p w14:paraId="61BA80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19 295,7</w:t>
            </w:r>
          </w:p>
        </w:tc>
        <w:tc>
          <w:tcPr>
            <w:tcW w:w="907" w:type="dxa"/>
            <w:tcBorders>
              <w:top w:val="nil"/>
              <w:left w:val="nil"/>
              <w:bottom w:val="single" w:sz="4" w:space="0" w:color="auto"/>
              <w:right w:val="single" w:sz="4" w:space="0" w:color="auto"/>
            </w:tcBorders>
            <w:shd w:val="clear" w:color="000000" w:fill="FFFFFF"/>
            <w:vAlign w:val="center"/>
            <w:hideMark/>
          </w:tcPr>
          <w:p w14:paraId="4ACD72B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20 109,5</w:t>
            </w:r>
          </w:p>
        </w:tc>
      </w:tr>
      <w:tr w:rsidR="0068320A" w:rsidRPr="0068320A" w14:paraId="1A39917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A1E256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Благоустройство населенных пунктов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218CF81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62.1.01.20030</w:t>
            </w:r>
          </w:p>
        </w:tc>
        <w:tc>
          <w:tcPr>
            <w:tcW w:w="680" w:type="dxa"/>
            <w:tcBorders>
              <w:top w:val="nil"/>
              <w:left w:val="nil"/>
              <w:bottom w:val="single" w:sz="4" w:space="0" w:color="auto"/>
              <w:right w:val="single" w:sz="4" w:space="0" w:color="auto"/>
            </w:tcBorders>
            <w:shd w:val="clear" w:color="000000" w:fill="FFFFFF"/>
            <w:vAlign w:val="center"/>
            <w:hideMark/>
          </w:tcPr>
          <w:p w14:paraId="381776B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732C9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2 405,0</w:t>
            </w:r>
          </w:p>
        </w:tc>
        <w:tc>
          <w:tcPr>
            <w:tcW w:w="907" w:type="dxa"/>
            <w:tcBorders>
              <w:top w:val="nil"/>
              <w:left w:val="nil"/>
              <w:bottom w:val="single" w:sz="4" w:space="0" w:color="auto"/>
              <w:right w:val="single" w:sz="4" w:space="0" w:color="auto"/>
            </w:tcBorders>
            <w:shd w:val="clear" w:color="000000" w:fill="FFFFFF"/>
            <w:vAlign w:val="center"/>
            <w:hideMark/>
          </w:tcPr>
          <w:p w14:paraId="727BB1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19 295,7</w:t>
            </w:r>
          </w:p>
        </w:tc>
        <w:tc>
          <w:tcPr>
            <w:tcW w:w="907" w:type="dxa"/>
            <w:tcBorders>
              <w:top w:val="nil"/>
              <w:left w:val="nil"/>
              <w:bottom w:val="single" w:sz="4" w:space="0" w:color="auto"/>
              <w:right w:val="single" w:sz="4" w:space="0" w:color="auto"/>
            </w:tcBorders>
            <w:shd w:val="clear" w:color="000000" w:fill="FFFFFF"/>
            <w:vAlign w:val="center"/>
            <w:hideMark/>
          </w:tcPr>
          <w:p w14:paraId="0E56279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20 109,5</w:t>
            </w:r>
          </w:p>
        </w:tc>
      </w:tr>
      <w:tr w:rsidR="0068320A" w:rsidRPr="0068320A" w14:paraId="7B4451D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D8E524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7F6612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62.1.01.20030</w:t>
            </w:r>
          </w:p>
        </w:tc>
        <w:tc>
          <w:tcPr>
            <w:tcW w:w="680" w:type="dxa"/>
            <w:tcBorders>
              <w:top w:val="nil"/>
              <w:left w:val="nil"/>
              <w:bottom w:val="single" w:sz="4" w:space="0" w:color="auto"/>
              <w:right w:val="single" w:sz="4" w:space="0" w:color="auto"/>
            </w:tcBorders>
            <w:shd w:val="clear" w:color="000000" w:fill="FFFFFF"/>
            <w:vAlign w:val="center"/>
            <w:hideMark/>
          </w:tcPr>
          <w:p w14:paraId="51F9F15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CAC0D6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F8A820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FAC2C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C7C30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704ABD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5940AE4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62.1.01.20030</w:t>
            </w:r>
          </w:p>
        </w:tc>
        <w:tc>
          <w:tcPr>
            <w:tcW w:w="680" w:type="dxa"/>
            <w:tcBorders>
              <w:top w:val="nil"/>
              <w:left w:val="nil"/>
              <w:bottom w:val="single" w:sz="4" w:space="0" w:color="auto"/>
              <w:right w:val="single" w:sz="4" w:space="0" w:color="auto"/>
            </w:tcBorders>
            <w:shd w:val="clear" w:color="000000" w:fill="FFFFFF"/>
            <w:vAlign w:val="center"/>
            <w:hideMark/>
          </w:tcPr>
          <w:p w14:paraId="216A672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0A0343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2 405,0</w:t>
            </w:r>
          </w:p>
        </w:tc>
        <w:tc>
          <w:tcPr>
            <w:tcW w:w="907" w:type="dxa"/>
            <w:tcBorders>
              <w:top w:val="nil"/>
              <w:left w:val="nil"/>
              <w:bottom w:val="single" w:sz="4" w:space="0" w:color="auto"/>
              <w:right w:val="single" w:sz="4" w:space="0" w:color="auto"/>
            </w:tcBorders>
            <w:shd w:val="clear" w:color="000000" w:fill="FFFFFF"/>
            <w:vAlign w:val="center"/>
            <w:hideMark/>
          </w:tcPr>
          <w:p w14:paraId="3A43DEB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19 295,7</w:t>
            </w:r>
          </w:p>
        </w:tc>
        <w:tc>
          <w:tcPr>
            <w:tcW w:w="907" w:type="dxa"/>
            <w:tcBorders>
              <w:top w:val="nil"/>
              <w:left w:val="nil"/>
              <w:bottom w:val="single" w:sz="4" w:space="0" w:color="auto"/>
              <w:right w:val="single" w:sz="4" w:space="0" w:color="auto"/>
            </w:tcBorders>
            <w:shd w:val="clear" w:color="000000" w:fill="FFFFFF"/>
            <w:vAlign w:val="center"/>
            <w:hideMark/>
          </w:tcPr>
          <w:p w14:paraId="58C36E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20 109,5</w:t>
            </w:r>
          </w:p>
        </w:tc>
      </w:tr>
      <w:tr w:rsidR="0068320A" w:rsidRPr="0068320A" w14:paraId="26F91ED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352628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"Благоустройство общественных территорий"</w:t>
            </w:r>
          </w:p>
        </w:tc>
        <w:tc>
          <w:tcPr>
            <w:tcW w:w="1225" w:type="dxa"/>
            <w:tcBorders>
              <w:top w:val="nil"/>
              <w:left w:val="nil"/>
              <w:bottom w:val="single" w:sz="4" w:space="0" w:color="auto"/>
              <w:right w:val="single" w:sz="4" w:space="0" w:color="auto"/>
            </w:tcBorders>
            <w:shd w:val="clear" w:color="000000" w:fill="FFFFFF"/>
            <w:vAlign w:val="center"/>
            <w:hideMark/>
          </w:tcPr>
          <w:p w14:paraId="2A99D55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62.1.02.00000</w:t>
            </w:r>
          </w:p>
        </w:tc>
        <w:tc>
          <w:tcPr>
            <w:tcW w:w="680" w:type="dxa"/>
            <w:tcBorders>
              <w:top w:val="nil"/>
              <w:left w:val="nil"/>
              <w:bottom w:val="single" w:sz="4" w:space="0" w:color="auto"/>
              <w:right w:val="single" w:sz="4" w:space="0" w:color="auto"/>
            </w:tcBorders>
            <w:shd w:val="clear" w:color="000000" w:fill="FFFFFF"/>
            <w:vAlign w:val="center"/>
            <w:hideMark/>
          </w:tcPr>
          <w:p w14:paraId="6A9B3D3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087EDB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12 828,6</w:t>
            </w:r>
          </w:p>
        </w:tc>
        <w:tc>
          <w:tcPr>
            <w:tcW w:w="907" w:type="dxa"/>
            <w:tcBorders>
              <w:top w:val="nil"/>
              <w:left w:val="nil"/>
              <w:bottom w:val="single" w:sz="4" w:space="0" w:color="auto"/>
              <w:right w:val="single" w:sz="4" w:space="0" w:color="auto"/>
            </w:tcBorders>
            <w:shd w:val="clear" w:color="000000" w:fill="FFFFFF"/>
            <w:vAlign w:val="center"/>
            <w:hideMark/>
          </w:tcPr>
          <w:p w14:paraId="59B7B96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55,8</w:t>
            </w:r>
          </w:p>
        </w:tc>
        <w:tc>
          <w:tcPr>
            <w:tcW w:w="907" w:type="dxa"/>
            <w:tcBorders>
              <w:top w:val="nil"/>
              <w:left w:val="nil"/>
              <w:bottom w:val="single" w:sz="4" w:space="0" w:color="auto"/>
              <w:right w:val="single" w:sz="4" w:space="0" w:color="auto"/>
            </w:tcBorders>
            <w:shd w:val="clear" w:color="000000" w:fill="FFFFFF"/>
            <w:vAlign w:val="center"/>
            <w:hideMark/>
          </w:tcPr>
          <w:p w14:paraId="784FC30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3 395,6</w:t>
            </w:r>
          </w:p>
        </w:tc>
      </w:tr>
      <w:tr w:rsidR="0068320A" w:rsidRPr="0068320A" w14:paraId="0E61635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E20BC0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Благоустройство общественных территорий</w:t>
            </w:r>
          </w:p>
        </w:tc>
        <w:tc>
          <w:tcPr>
            <w:tcW w:w="1225" w:type="dxa"/>
            <w:tcBorders>
              <w:top w:val="nil"/>
              <w:left w:val="nil"/>
              <w:bottom w:val="single" w:sz="4" w:space="0" w:color="auto"/>
              <w:right w:val="single" w:sz="4" w:space="0" w:color="auto"/>
            </w:tcBorders>
            <w:shd w:val="clear" w:color="000000" w:fill="FFFFFF"/>
            <w:vAlign w:val="center"/>
            <w:hideMark/>
          </w:tcPr>
          <w:p w14:paraId="08D9380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62.1.02.20010</w:t>
            </w:r>
          </w:p>
        </w:tc>
        <w:tc>
          <w:tcPr>
            <w:tcW w:w="680" w:type="dxa"/>
            <w:tcBorders>
              <w:top w:val="nil"/>
              <w:left w:val="nil"/>
              <w:bottom w:val="single" w:sz="4" w:space="0" w:color="auto"/>
              <w:right w:val="single" w:sz="4" w:space="0" w:color="auto"/>
            </w:tcBorders>
            <w:shd w:val="clear" w:color="000000" w:fill="FFFFFF"/>
            <w:vAlign w:val="center"/>
            <w:hideMark/>
          </w:tcPr>
          <w:p w14:paraId="1047FB5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482811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12 828,6</w:t>
            </w:r>
          </w:p>
        </w:tc>
        <w:tc>
          <w:tcPr>
            <w:tcW w:w="907" w:type="dxa"/>
            <w:tcBorders>
              <w:top w:val="nil"/>
              <w:left w:val="nil"/>
              <w:bottom w:val="single" w:sz="4" w:space="0" w:color="auto"/>
              <w:right w:val="single" w:sz="4" w:space="0" w:color="auto"/>
            </w:tcBorders>
            <w:shd w:val="clear" w:color="000000" w:fill="FFFFFF"/>
            <w:vAlign w:val="center"/>
            <w:hideMark/>
          </w:tcPr>
          <w:p w14:paraId="0DA0121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55,8</w:t>
            </w:r>
          </w:p>
        </w:tc>
        <w:tc>
          <w:tcPr>
            <w:tcW w:w="907" w:type="dxa"/>
            <w:tcBorders>
              <w:top w:val="nil"/>
              <w:left w:val="nil"/>
              <w:bottom w:val="single" w:sz="4" w:space="0" w:color="auto"/>
              <w:right w:val="single" w:sz="4" w:space="0" w:color="auto"/>
            </w:tcBorders>
            <w:shd w:val="clear" w:color="000000" w:fill="FFFFFF"/>
            <w:vAlign w:val="center"/>
            <w:hideMark/>
          </w:tcPr>
          <w:p w14:paraId="50E222E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3 395,6</w:t>
            </w:r>
          </w:p>
        </w:tc>
      </w:tr>
      <w:tr w:rsidR="0068320A" w:rsidRPr="0068320A" w14:paraId="7A6F97BD"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92BCFC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0CEC55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62.1.02.20010</w:t>
            </w:r>
          </w:p>
        </w:tc>
        <w:tc>
          <w:tcPr>
            <w:tcW w:w="680" w:type="dxa"/>
            <w:tcBorders>
              <w:top w:val="nil"/>
              <w:left w:val="nil"/>
              <w:bottom w:val="single" w:sz="4" w:space="0" w:color="auto"/>
              <w:right w:val="single" w:sz="4" w:space="0" w:color="auto"/>
            </w:tcBorders>
            <w:shd w:val="clear" w:color="000000" w:fill="FFFFFF"/>
            <w:vAlign w:val="center"/>
            <w:hideMark/>
          </w:tcPr>
          <w:p w14:paraId="0776198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8BD8E2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12 828,6</w:t>
            </w:r>
          </w:p>
        </w:tc>
        <w:tc>
          <w:tcPr>
            <w:tcW w:w="907" w:type="dxa"/>
            <w:tcBorders>
              <w:top w:val="nil"/>
              <w:left w:val="nil"/>
              <w:bottom w:val="single" w:sz="4" w:space="0" w:color="auto"/>
              <w:right w:val="single" w:sz="4" w:space="0" w:color="auto"/>
            </w:tcBorders>
            <w:shd w:val="clear" w:color="000000" w:fill="FFFFFF"/>
            <w:vAlign w:val="center"/>
            <w:hideMark/>
          </w:tcPr>
          <w:p w14:paraId="7B04618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55,8</w:t>
            </w:r>
          </w:p>
        </w:tc>
        <w:tc>
          <w:tcPr>
            <w:tcW w:w="907" w:type="dxa"/>
            <w:tcBorders>
              <w:top w:val="nil"/>
              <w:left w:val="nil"/>
              <w:bottom w:val="single" w:sz="4" w:space="0" w:color="auto"/>
              <w:right w:val="single" w:sz="4" w:space="0" w:color="auto"/>
            </w:tcBorders>
            <w:shd w:val="clear" w:color="000000" w:fill="FFFFFF"/>
            <w:vAlign w:val="center"/>
            <w:hideMark/>
          </w:tcPr>
          <w:p w14:paraId="721DC08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3 395,6</w:t>
            </w:r>
          </w:p>
        </w:tc>
      </w:tr>
      <w:tr w:rsidR="0068320A" w:rsidRPr="0068320A" w14:paraId="0C5233C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61D1D6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"Благоустройство дворовых территорий МКД"</w:t>
            </w:r>
          </w:p>
        </w:tc>
        <w:tc>
          <w:tcPr>
            <w:tcW w:w="1225" w:type="dxa"/>
            <w:tcBorders>
              <w:top w:val="nil"/>
              <w:left w:val="nil"/>
              <w:bottom w:val="single" w:sz="4" w:space="0" w:color="auto"/>
              <w:right w:val="single" w:sz="4" w:space="0" w:color="auto"/>
            </w:tcBorders>
            <w:shd w:val="clear" w:color="000000" w:fill="FFFFFF"/>
            <w:vAlign w:val="center"/>
            <w:hideMark/>
          </w:tcPr>
          <w:p w14:paraId="45FCE57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62.1.03.00000</w:t>
            </w:r>
          </w:p>
        </w:tc>
        <w:tc>
          <w:tcPr>
            <w:tcW w:w="680" w:type="dxa"/>
            <w:tcBorders>
              <w:top w:val="nil"/>
              <w:left w:val="nil"/>
              <w:bottom w:val="single" w:sz="4" w:space="0" w:color="auto"/>
              <w:right w:val="single" w:sz="4" w:space="0" w:color="auto"/>
            </w:tcBorders>
            <w:shd w:val="clear" w:color="000000" w:fill="FFFFFF"/>
            <w:vAlign w:val="center"/>
            <w:hideMark/>
          </w:tcPr>
          <w:p w14:paraId="11FC985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26C463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ECDE62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C030E8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648,9</w:t>
            </w:r>
          </w:p>
        </w:tc>
      </w:tr>
      <w:tr w:rsidR="0068320A" w:rsidRPr="0068320A" w14:paraId="65D616E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898489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Благоустройство дворовых территорий МКД</w:t>
            </w:r>
          </w:p>
        </w:tc>
        <w:tc>
          <w:tcPr>
            <w:tcW w:w="1225" w:type="dxa"/>
            <w:tcBorders>
              <w:top w:val="nil"/>
              <w:left w:val="nil"/>
              <w:bottom w:val="single" w:sz="4" w:space="0" w:color="auto"/>
              <w:right w:val="single" w:sz="4" w:space="0" w:color="auto"/>
            </w:tcBorders>
            <w:shd w:val="clear" w:color="000000" w:fill="FFFFFF"/>
            <w:vAlign w:val="center"/>
            <w:hideMark/>
          </w:tcPr>
          <w:p w14:paraId="152645D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62.1.03.20020</w:t>
            </w:r>
          </w:p>
        </w:tc>
        <w:tc>
          <w:tcPr>
            <w:tcW w:w="680" w:type="dxa"/>
            <w:tcBorders>
              <w:top w:val="nil"/>
              <w:left w:val="nil"/>
              <w:bottom w:val="single" w:sz="4" w:space="0" w:color="auto"/>
              <w:right w:val="single" w:sz="4" w:space="0" w:color="auto"/>
            </w:tcBorders>
            <w:shd w:val="clear" w:color="000000" w:fill="FFFFFF"/>
            <w:vAlign w:val="center"/>
            <w:hideMark/>
          </w:tcPr>
          <w:p w14:paraId="78511EC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B17309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3B082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590FA1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648,9</w:t>
            </w:r>
          </w:p>
        </w:tc>
      </w:tr>
      <w:tr w:rsidR="0068320A" w:rsidRPr="0068320A" w14:paraId="6354122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1393C4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6BCAA85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62.1.03.20020</w:t>
            </w:r>
          </w:p>
        </w:tc>
        <w:tc>
          <w:tcPr>
            <w:tcW w:w="680" w:type="dxa"/>
            <w:tcBorders>
              <w:top w:val="nil"/>
              <w:left w:val="nil"/>
              <w:bottom w:val="single" w:sz="4" w:space="0" w:color="auto"/>
              <w:right w:val="single" w:sz="4" w:space="0" w:color="auto"/>
            </w:tcBorders>
            <w:shd w:val="clear" w:color="000000" w:fill="FFFFFF"/>
            <w:vAlign w:val="center"/>
            <w:hideMark/>
          </w:tcPr>
          <w:p w14:paraId="58A8FA0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658DCD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BFEFBC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00ED02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648,9</w:t>
            </w:r>
          </w:p>
        </w:tc>
      </w:tr>
      <w:tr w:rsidR="0068320A" w:rsidRPr="0068320A" w14:paraId="771793B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B484B0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"Развитие транспортного сообщения на территории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0F738A5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63.0.00.00000</w:t>
            </w:r>
          </w:p>
        </w:tc>
        <w:tc>
          <w:tcPr>
            <w:tcW w:w="680" w:type="dxa"/>
            <w:tcBorders>
              <w:top w:val="nil"/>
              <w:left w:val="nil"/>
              <w:bottom w:val="single" w:sz="4" w:space="0" w:color="auto"/>
              <w:right w:val="single" w:sz="4" w:space="0" w:color="auto"/>
            </w:tcBorders>
            <w:shd w:val="clear" w:color="000000" w:fill="FFFFFF"/>
            <w:vAlign w:val="center"/>
            <w:hideMark/>
          </w:tcPr>
          <w:p w14:paraId="5E8DE41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4736B8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6 889,9</w:t>
            </w:r>
          </w:p>
        </w:tc>
        <w:tc>
          <w:tcPr>
            <w:tcW w:w="907" w:type="dxa"/>
            <w:tcBorders>
              <w:top w:val="nil"/>
              <w:left w:val="nil"/>
              <w:bottom w:val="single" w:sz="4" w:space="0" w:color="auto"/>
              <w:right w:val="single" w:sz="4" w:space="0" w:color="auto"/>
            </w:tcBorders>
            <w:shd w:val="clear" w:color="000000" w:fill="FFFFFF"/>
            <w:vAlign w:val="center"/>
            <w:hideMark/>
          </w:tcPr>
          <w:p w14:paraId="5AF187A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4 665,9</w:t>
            </w:r>
          </w:p>
        </w:tc>
        <w:tc>
          <w:tcPr>
            <w:tcW w:w="907" w:type="dxa"/>
            <w:tcBorders>
              <w:top w:val="nil"/>
              <w:left w:val="nil"/>
              <w:bottom w:val="single" w:sz="4" w:space="0" w:color="auto"/>
              <w:right w:val="single" w:sz="4" w:space="0" w:color="auto"/>
            </w:tcBorders>
            <w:shd w:val="clear" w:color="000000" w:fill="FFFFFF"/>
            <w:vAlign w:val="center"/>
            <w:hideMark/>
          </w:tcPr>
          <w:p w14:paraId="7EED77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2 600,0</w:t>
            </w:r>
          </w:p>
        </w:tc>
      </w:tr>
      <w:tr w:rsidR="0068320A" w:rsidRPr="0068320A" w14:paraId="5967B69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E8A5EF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7D693BC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63.1.01.00000</w:t>
            </w:r>
          </w:p>
        </w:tc>
        <w:tc>
          <w:tcPr>
            <w:tcW w:w="680" w:type="dxa"/>
            <w:tcBorders>
              <w:top w:val="nil"/>
              <w:left w:val="nil"/>
              <w:bottom w:val="single" w:sz="4" w:space="0" w:color="auto"/>
              <w:right w:val="single" w:sz="4" w:space="0" w:color="auto"/>
            </w:tcBorders>
            <w:shd w:val="clear" w:color="000000" w:fill="FFFFFF"/>
            <w:vAlign w:val="center"/>
            <w:hideMark/>
          </w:tcPr>
          <w:p w14:paraId="4928627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D57640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4 722,2</w:t>
            </w:r>
          </w:p>
        </w:tc>
        <w:tc>
          <w:tcPr>
            <w:tcW w:w="907" w:type="dxa"/>
            <w:tcBorders>
              <w:top w:val="nil"/>
              <w:left w:val="nil"/>
              <w:bottom w:val="single" w:sz="4" w:space="0" w:color="auto"/>
              <w:right w:val="single" w:sz="4" w:space="0" w:color="auto"/>
            </w:tcBorders>
            <w:shd w:val="clear" w:color="000000" w:fill="FFFFFF"/>
            <w:vAlign w:val="center"/>
            <w:hideMark/>
          </w:tcPr>
          <w:p w14:paraId="0CA420E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2 600,0</w:t>
            </w:r>
          </w:p>
        </w:tc>
        <w:tc>
          <w:tcPr>
            <w:tcW w:w="907" w:type="dxa"/>
            <w:tcBorders>
              <w:top w:val="nil"/>
              <w:left w:val="nil"/>
              <w:bottom w:val="single" w:sz="4" w:space="0" w:color="auto"/>
              <w:right w:val="single" w:sz="4" w:space="0" w:color="auto"/>
            </w:tcBorders>
            <w:shd w:val="clear" w:color="000000" w:fill="FFFFFF"/>
            <w:vAlign w:val="center"/>
            <w:hideMark/>
          </w:tcPr>
          <w:p w14:paraId="0F8E192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2 600,0</w:t>
            </w:r>
          </w:p>
        </w:tc>
      </w:tr>
      <w:tr w:rsidR="0068320A" w:rsidRPr="0068320A" w14:paraId="3C42B2E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AD4E5B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225" w:type="dxa"/>
            <w:tcBorders>
              <w:top w:val="nil"/>
              <w:left w:val="nil"/>
              <w:bottom w:val="single" w:sz="4" w:space="0" w:color="auto"/>
              <w:right w:val="single" w:sz="4" w:space="0" w:color="auto"/>
            </w:tcBorders>
            <w:shd w:val="clear" w:color="auto" w:fill="auto"/>
            <w:vAlign w:val="center"/>
            <w:hideMark/>
          </w:tcPr>
          <w:p w14:paraId="547DB16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63.1.01.00500</w:t>
            </w:r>
          </w:p>
        </w:tc>
        <w:tc>
          <w:tcPr>
            <w:tcW w:w="680" w:type="dxa"/>
            <w:tcBorders>
              <w:top w:val="nil"/>
              <w:left w:val="nil"/>
              <w:bottom w:val="single" w:sz="4" w:space="0" w:color="auto"/>
              <w:right w:val="single" w:sz="4" w:space="0" w:color="auto"/>
            </w:tcBorders>
            <w:shd w:val="clear" w:color="auto" w:fill="auto"/>
            <w:vAlign w:val="center"/>
            <w:hideMark/>
          </w:tcPr>
          <w:p w14:paraId="750B126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4CD17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3 722,2</w:t>
            </w:r>
          </w:p>
        </w:tc>
        <w:tc>
          <w:tcPr>
            <w:tcW w:w="907" w:type="dxa"/>
            <w:tcBorders>
              <w:top w:val="nil"/>
              <w:left w:val="nil"/>
              <w:bottom w:val="single" w:sz="4" w:space="0" w:color="auto"/>
              <w:right w:val="single" w:sz="4" w:space="0" w:color="auto"/>
            </w:tcBorders>
            <w:shd w:val="clear" w:color="auto" w:fill="auto"/>
            <w:vAlign w:val="center"/>
            <w:hideMark/>
          </w:tcPr>
          <w:p w14:paraId="0B02414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2 600,0</w:t>
            </w:r>
          </w:p>
        </w:tc>
        <w:tc>
          <w:tcPr>
            <w:tcW w:w="907" w:type="dxa"/>
            <w:tcBorders>
              <w:top w:val="nil"/>
              <w:left w:val="nil"/>
              <w:bottom w:val="single" w:sz="4" w:space="0" w:color="auto"/>
              <w:right w:val="single" w:sz="4" w:space="0" w:color="auto"/>
            </w:tcBorders>
            <w:shd w:val="clear" w:color="auto" w:fill="auto"/>
            <w:vAlign w:val="center"/>
            <w:hideMark/>
          </w:tcPr>
          <w:p w14:paraId="708F15C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2 600,0</w:t>
            </w:r>
          </w:p>
        </w:tc>
      </w:tr>
      <w:tr w:rsidR="0068320A" w:rsidRPr="0068320A" w14:paraId="22539B9B"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5D72D4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0AEFD37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63.1.01.00500</w:t>
            </w:r>
          </w:p>
        </w:tc>
        <w:tc>
          <w:tcPr>
            <w:tcW w:w="680" w:type="dxa"/>
            <w:tcBorders>
              <w:top w:val="nil"/>
              <w:left w:val="nil"/>
              <w:bottom w:val="single" w:sz="4" w:space="0" w:color="auto"/>
              <w:right w:val="single" w:sz="4" w:space="0" w:color="auto"/>
            </w:tcBorders>
            <w:shd w:val="clear" w:color="auto" w:fill="auto"/>
            <w:vAlign w:val="center"/>
            <w:hideMark/>
          </w:tcPr>
          <w:p w14:paraId="2D8FF5D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6D7E84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5,1</w:t>
            </w:r>
          </w:p>
        </w:tc>
        <w:tc>
          <w:tcPr>
            <w:tcW w:w="907" w:type="dxa"/>
            <w:tcBorders>
              <w:top w:val="nil"/>
              <w:left w:val="nil"/>
              <w:bottom w:val="single" w:sz="4" w:space="0" w:color="auto"/>
              <w:right w:val="single" w:sz="4" w:space="0" w:color="auto"/>
            </w:tcBorders>
            <w:shd w:val="clear" w:color="auto" w:fill="auto"/>
            <w:vAlign w:val="center"/>
            <w:hideMark/>
          </w:tcPr>
          <w:p w14:paraId="23F64F6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B50B59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A31761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C8547C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vAlign w:val="center"/>
            <w:hideMark/>
          </w:tcPr>
          <w:p w14:paraId="202049A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63.1.01.00500</w:t>
            </w:r>
          </w:p>
        </w:tc>
        <w:tc>
          <w:tcPr>
            <w:tcW w:w="680" w:type="dxa"/>
            <w:tcBorders>
              <w:top w:val="nil"/>
              <w:left w:val="nil"/>
              <w:bottom w:val="single" w:sz="4" w:space="0" w:color="auto"/>
              <w:right w:val="single" w:sz="4" w:space="0" w:color="auto"/>
            </w:tcBorders>
            <w:shd w:val="clear" w:color="auto" w:fill="auto"/>
            <w:vAlign w:val="center"/>
            <w:hideMark/>
          </w:tcPr>
          <w:p w14:paraId="11B779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46C461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3 717,1</w:t>
            </w:r>
          </w:p>
        </w:tc>
        <w:tc>
          <w:tcPr>
            <w:tcW w:w="907" w:type="dxa"/>
            <w:tcBorders>
              <w:top w:val="nil"/>
              <w:left w:val="nil"/>
              <w:bottom w:val="single" w:sz="4" w:space="0" w:color="auto"/>
              <w:right w:val="single" w:sz="4" w:space="0" w:color="auto"/>
            </w:tcBorders>
            <w:shd w:val="clear" w:color="auto" w:fill="auto"/>
            <w:vAlign w:val="center"/>
            <w:hideMark/>
          </w:tcPr>
          <w:p w14:paraId="76D1E2E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2 600,0</w:t>
            </w:r>
          </w:p>
        </w:tc>
        <w:tc>
          <w:tcPr>
            <w:tcW w:w="907" w:type="dxa"/>
            <w:tcBorders>
              <w:top w:val="nil"/>
              <w:left w:val="nil"/>
              <w:bottom w:val="single" w:sz="4" w:space="0" w:color="auto"/>
              <w:right w:val="single" w:sz="4" w:space="0" w:color="auto"/>
            </w:tcBorders>
            <w:shd w:val="clear" w:color="auto" w:fill="auto"/>
            <w:vAlign w:val="center"/>
            <w:hideMark/>
          </w:tcPr>
          <w:p w14:paraId="6CFB928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2 600,0</w:t>
            </w:r>
          </w:p>
        </w:tc>
      </w:tr>
      <w:tr w:rsidR="0068320A" w:rsidRPr="0068320A" w14:paraId="4526C6D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68C7F51" w14:textId="7A0DD9B2"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w:t>
            </w:r>
            <w:r w:rsidR="00211D08">
              <w:rPr>
                <w:rFonts w:ascii="Times New Roman" w:eastAsia="Times New Roman" w:hAnsi="Times New Roman" w:cs="Times New Roman"/>
                <w:sz w:val="16"/>
                <w:szCs w:val="16"/>
                <w:lang w:eastAsia="ru-RU"/>
              </w:rPr>
              <w:t>х</w:t>
            </w:r>
            <w:r w:rsidRPr="0068320A">
              <w:rPr>
                <w:rFonts w:ascii="Times New Roman" w:eastAsia="Times New Roman" w:hAnsi="Times New Roman" w:cs="Times New Roman"/>
                <w:sz w:val="16"/>
                <w:szCs w:val="16"/>
                <w:lang w:eastAsia="ru-RU"/>
              </w:rPr>
              <w:t xml:space="preserve"> Завитинского муниципального округа</w:t>
            </w:r>
          </w:p>
        </w:tc>
        <w:tc>
          <w:tcPr>
            <w:tcW w:w="1225" w:type="dxa"/>
            <w:tcBorders>
              <w:top w:val="nil"/>
              <w:left w:val="nil"/>
              <w:bottom w:val="single" w:sz="4" w:space="0" w:color="auto"/>
              <w:right w:val="single" w:sz="4" w:space="0" w:color="auto"/>
            </w:tcBorders>
            <w:shd w:val="clear" w:color="auto" w:fill="auto"/>
            <w:vAlign w:val="center"/>
            <w:hideMark/>
          </w:tcPr>
          <w:p w14:paraId="76FCFE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63.1.01.00850</w:t>
            </w:r>
          </w:p>
        </w:tc>
        <w:tc>
          <w:tcPr>
            <w:tcW w:w="680" w:type="dxa"/>
            <w:tcBorders>
              <w:top w:val="nil"/>
              <w:left w:val="nil"/>
              <w:bottom w:val="single" w:sz="4" w:space="0" w:color="auto"/>
              <w:right w:val="single" w:sz="4" w:space="0" w:color="auto"/>
            </w:tcBorders>
            <w:shd w:val="clear" w:color="auto" w:fill="auto"/>
            <w:vAlign w:val="center"/>
            <w:hideMark/>
          </w:tcPr>
          <w:p w14:paraId="62CC7BE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9BB04F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1 000,0</w:t>
            </w:r>
          </w:p>
        </w:tc>
        <w:tc>
          <w:tcPr>
            <w:tcW w:w="907" w:type="dxa"/>
            <w:tcBorders>
              <w:top w:val="nil"/>
              <w:left w:val="nil"/>
              <w:bottom w:val="single" w:sz="4" w:space="0" w:color="auto"/>
              <w:right w:val="single" w:sz="4" w:space="0" w:color="auto"/>
            </w:tcBorders>
            <w:shd w:val="clear" w:color="auto" w:fill="auto"/>
            <w:vAlign w:val="center"/>
            <w:hideMark/>
          </w:tcPr>
          <w:p w14:paraId="76BB729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0270C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E23CD0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BA8216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vAlign w:val="center"/>
            <w:hideMark/>
          </w:tcPr>
          <w:p w14:paraId="7C15E4F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63.1.01.00850</w:t>
            </w:r>
          </w:p>
        </w:tc>
        <w:tc>
          <w:tcPr>
            <w:tcW w:w="680" w:type="dxa"/>
            <w:tcBorders>
              <w:top w:val="nil"/>
              <w:left w:val="nil"/>
              <w:bottom w:val="single" w:sz="4" w:space="0" w:color="auto"/>
              <w:right w:val="single" w:sz="4" w:space="0" w:color="auto"/>
            </w:tcBorders>
            <w:shd w:val="clear" w:color="auto" w:fill="auto"/>
            <w:vAlign w:val="center"/>
            <w:hideMark/>
          </w:tcPr>
          <w:p w14:paraId="6EFF0B9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496C6A8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1 000,0</w:t>
            </w:r>
          </w:p>
        </w:tc>
        <w:tc>
          <w:tcPr>
            <w:tcW w:w="907" w:type="dxa"/>
            <w:tcBorders>
              <w:top w:val="nil"/>
              <w:left w:val="nil"/>
              <w:bottom w:val="single" w:sz="4" w:space="0" w:color="auto"/>
              <w:right w:val="single" w:sz="4" w:space="0" w:color="auto"/>
            </w:tcBorders>
            <w:shd w:val="clear" w:color="auto" w:fill="auto"/>
            <w:vAlign w:val="center"/>
            <w:hideMark/>
          </w:tcPr>
          <w:p w14:paraId="5F40CD8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419D5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77941E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E7CA6A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"Оказание поддержки, связанной с организацией транспортного обслуживания населения"</w:t>
            </w:r>
          </w:p>
        </w:tc>
        <w:tc>
          <w:tcPr>
            <w:tcW w:w="1225" w:type="dxa"/>
            <w:tcBorders>
              <w:top w:val="nil"/>
              <w:left w:val="nil"/>
              <w:bottom w:val="single" w:sz="4" w:space="0" w:color="auto"/>
              <w:right w:val="single" w:sz="4" w:space="0" w:color="auto"/>
            </w:tcBorders>
            <w:shd w:val="clear" w:color="auto" w:fill="auto"/>
            <w:vAlign w:val="center"/>
            <w:hideMark/>
          </w:tcPr>
          <w:p w14:paraId="4F13633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63.1.03.00000</w:t>
            </w:r>
          </w:p>
        </w:tc>
        <w:tc>
          <w:tcPr>
            <w:tcW w:w="680" w:type="dxa"/>
            <w:tcBorders>
              <w:top w:val="nil"/>
              <w:left w:val="nil"/>
              <w:bottom w:val="single" w:sz="4" w:space="0" w:color="auto"/>
              <w:right w:val="single" w:sz="4" w:space="0" w:color="auto"/>
            </w:tcBorders>
            <w:shd w:val="clear" w:color="auto" w:fill="auto"/>
            <w:vAlign w:val="center"/>
            <w:hideMark/>
          </w:tcPr>
          <w:p w14:paraId="35D1EE1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1A7387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2 167,7</w:t>
            </w:r>
          </w:p>
        </w:tc>
        <w:tc>
          <w:tcPr>
            <w:tcW w:w="907" w:type="dxa"/>
            <w:tcBorders>
              <w:top w:val="nil"/>
              <w:left w:val="nil"/>
              <w:bottom w:val="single" w:sz="4" w:space="0" w:color="auto"/>
              <w:right w:val="single" w:sz="4" w:space="0" w:color="auto"/>
            </w:tcBorders>
            <w:shd w:val="clear" w:color="auto" w:fill="auto"/>
            <w:vAlign w:val="center"/>
            <w:hideMark/>
          </w:tcPr>
          <w:p w14:paraId="172E77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2 065,9</w:t>
            </w:r>
          </w:p>
        </w:tc>
        <w:tc>
          <w:tcPr>
            <w:tcW w:w="907" w:type="dxa"/>
            <w:tcBorders>
              <w:top w:val="nil"/>
              <w:left w:val="nil"/>
              <w:bottom w:val="single" w:sz="4" w:space="0" w:color="auto"/>
              <w:right w:val="single" w:sz="4" w:space="0" w:color="auto"/>
            </w:tcBorders>
            <w:shd w:val="clear" w:color="auto" w:fill="auto"/>
            <w:vAlign w:val="center"/>
            <w:hideMark/>
          </w:tcPr>
          <w:p w14:paraId="6CACAD1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6F7DE5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1E1AF7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Оказание поддержки, связанной с организацией транспортного обслуживания населения</w:t>
            </w:r>
          </w:p>
        </w:tc>
        <w:tc>
          <w:tcPr>
            <w:tcW w:w="1225" w:type="dxa"/>
            <w:tcBorders>
              <w:top w:val="nil"/>
              <w:left w:val="nil"/>
              <w:bottom w:val="single" w:sz="4" w:space="0" w:color="auto"/>
              <w:right w:val="single" w:sz="4" w:space="0" w:color="auto"/>
            </w:tcBorders>
            <w:shd w:val="clear" w:color="auto" w:fill="auto"/>
            <w:vAlign w:val="center"/>
            <w:hideMark/>
          </w:tcPr>
          <w:p w14:paraId="0A14D70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63.1.03.S0680</w:t>
            </w:r>
          </w:p>
        </w:tc>
        <w:tc>
          <w:tcPr>
            <w:tcW w:w="680" w:type="dxa"/>
            <w:tcBorders>
              <w:top w:val="nil"/>
              <w:left w:val="nil"/>
              <w:bottom w:val="single" w:sz="4" w:space="0" w:color="auto"/>
              <w:right w:val="single" w:sz="4" w:space="0" w:color="auto"/>
            </w:tcBorders>
            <w:shd w:val="clear" w:color="auto" w:fill="auto"/>
            <w:vAlign w:val="center"/>
            <w:hideMark/>
          </w:tcPr>
          <w:p w14:paraId="5C88D70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8ADA14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2 167,7</w:t>
            </w:r>
          </w:p>
        </w:tc>
        <w:tc>
          <w:tcPr>
            <w:tcW w:w="907" w:type="dxa"/>
            <w:tcBorders>
              <w:top w:val="nil"/>
              <w:left w:val="nil"/>
              <w:bottom w:val="single" w:sz="4" w:space="0" w:color="auto"/>
              <w:right w:val="single" w:sz="4" w:space="0" w:color="auto"/>
            </w:tcBorders>
            <w:shd w:val="clear" w:color="auto" w:fill="auto"/>
            <w:vAlign w:val="center"/>
            <w:hideMark/>
          </w:tcPr>
          <w:p w14:paraId="080FE4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2 065,9</w:t>
            </w:r>
          </w:p>
        </w:tc>
        <w:tc>
          <w:tcPr>
            <w:tcW w:w="907" w:type="dxa"/>
            <w:tcBorders>
              <w:top w:val="nil"/>
              <w:left w:val="nil"/>
              <w:bottom w:val="single" w:sz="4" w:space="0" w:color="auto"/>
              <w:right w:val="single" w:sz="4" w:space="0" w:color="auto"/>
            </w:tcBorders>
            <w:shd w:val="clear" w:color="auto" w:fill="auto"/>
            <w:vAlign w:val="center"/>
            <w:hideMark/>
          </w:tcPr>
          <w:p w14:paraId="64B24B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12ACF3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E1A7F4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2991E3C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63.1.03.S0680</w:t>
            </w:r>
          </w:p>
        </w:tc>
        <w:tc>
          <w:tcPr>
            <w:tcW w:w="680" w:type="dxa"/>
            <w:tcBorders>
              <w:top w:val="nil"/>
              <w:left w:val="nil"/>
              <w:bottom w:val="single" w:sz="4" w:space="0" w:color="auto"/>
              <w:right w:val="single" w:sz="4" w:space="0" w:color="auto"/>
            </w:tcBorders>
            <w:shd w:val="clear" w:color="auto" w:fill="auto"/>
            <w:vAlign w:val="center"/>
            <w:hideMark/>
          </w:tcPr>
          <w:p w14:paraId="5CDBC4A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613E41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2 167,7</w:t>
            </w:r>
          </w:p>
        </w:tc>
        <w:tc>
          <w:tcPr>
            <w:tcW w:w="907" w:type="dxa"/>
            <w:tcBorders>
              <w:top w:val="nil"/>
              <w:left w:val="nil"/>
              <w:bottom w:val="single" w:sz="4" w:space="0" w:color="auto"/>
              <w:right w:val="single" w:sz="4" w:space="0" w:color="auto"/>
            </w:tcBorders>
            <w:shd w:val="clear" w:color="auto" w:fill="auto"/>
            <w:vAlign w:val="center"/>
            <w:hideMark/>
          </w:tcPr>
          <w:p w14:paraId="7422A47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2 065,9</w:t>
            </w:r>
          </w:p>
        </w:tc>
        <w:tc>
          <w:tcPr>
            <w:tcW w:w="907" w:type="dxa"/>
            <w:tcBorders>
              <w:top w:val="nil"/>
              <w:left w:val="nil"/>
              <w:bottom w:val="single" w:sz="4" w:space="0" w:color="auto"/>
              <w:right w:val="single" w:sz="4" w:space="0" w:color="auto"/>
            </w:tcBorders>
            <w:shd w:val="clear" w:color="auto" w:fill="auto"/>
            <w:vAlign w:val="center"/>
            <w:hideMark/>
          </w:tcPr>
          <w:p w14:paraId="700B6B9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4639A4B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25CC26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"Развитие сети автомобильных дорог общего пользования Завитинского муниципального округа"</w:t>
            </w:r>
          </w:p>
        </w:tc>
        <w:tc>
          <w:tcPr>
            <w:tcW w:w="1225" w:type="dxa"/>
            <w:tcBorders>
              <w:top w:val="nil"/>
              <w:left w:val="nil"/>
              <w:bottom w:val="single" w:sz="4" w:space="0" w:color="auto"/>
              <w:right w:val="single" w:sz="4" w:space="0" w:color="auto"/>
            </w:tcBorders>
            <w:shd w:val="clear" w:color="000000" w:fill="FFFFFF"/>
            <w:vAlign w:val="center"/>
            <w:hideMark/>
          </w:tcPr>
          <w:p w14:paraId="1B9ADD8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64.0.00.00000</w:t>
            </w:r>
          </w:p>
        </w:tc>
        <w:tc>
          <w:tcPr>
            <w:tcW w:w="680" w:type="dxa"/>
            <w:tcBorders>
              <w:top w:val="nil"/>
              <w:left w:val="nil"/>
              <w:bottom w:val="single" w:sz="4" w:space="0" w:color="auto"/>
              <w:right w:val="single" w:sz="4" w:space="0" w:color="auto"/>
            </w:tcBorders>
            <w:shd w:val="clear" w:color="000000" w:fill="FFFFFF"/>
            <w:vAlign w:val="center"/>
            <w:hideMark/>
          </w:tcPr>
          <w:p w14:paraId="1F328AB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100918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65 793,0</w:t>
            </w:r>
          </w:p>
        </w:tc>
        <w:tc>
          <w:tcPr>
            <w:tcW w:w="907" w:type="dxa"/>
            <w:tcBorders>
              <w:top w:val="nil"/>
              <w:left w:val="nil"/>
              <w:bottom w:val="single" w:sz="4" w:space="0" w:color="auto"/>
              <w:right w:val="single" w:sz="4" w:space="0" w:color="auto"/>
            </w:tcBorders>
            <w:shd w:val="clear" w:color="000000" w:fill="FFFFFF"/>
            <w:vAlign w:val="center"/>
            <w:hideMark/>
          </w:tcPr>
          <w:p w14:paraId="3DDBDC5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18 746,0</w:t>
            </w:r>
          </w:p>
        </w:tc>
        <w:tc>
          <w:tcPr>
            <w:tcW w:w="907" w:type="dxa"/>
            <w:tcBorders>
              <w:top w:val="nil"/>
              <w:left w:val="nil"/>
              <w:bottom w:val="single" w:sz="4" w:space="0" w:color="auto"/>
              <w:right w:val="single" w:sz="4" w:space="0" w:color="auto"/>
            </w:tcBorders>
            <w:shd w:val="clear" w:color="000000" w:fill="FFFFFF"/>
            <w:vAlign w:val="center"/>
            <w:hideMark/>
          </w:tcPr>
          <w:p w14:paraId="36A07F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17 714,4</w:t>
            </w:r>
          </w:p>
        </w:tc>
      </w:tr>
      <w:tr w:rsidR="0068320A" w:rsidRPr="0068320A" w14:paraId="63479C2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C712C9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225" w:type="dxa"/>
            <w:tcBorders>
              <w:top w:val="nil"/>
              <w:left w:val="nil"/>
              <w:bottom w:val="single" w:sz="4" w:space="0" w:color="auto"/>
              <w:right w:val="single" w:sz="4" w:space="0" w:color="auto"/>
            </w:tcBorders>
            <w:shd w:val="clear" w:color="000000" w:fill="FFFFFF"/>
            <w:vAlign w:val="center"/>
            <w:hideMark/>
          </w:tcPr>
          <w:p w14:paraId="0CC87F7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64.1.01.00000</w:t>
            </w:r>
          </w:p>
        </w:tc>
        <w:tc>
          <w:tcPr>
            <w:tcW w:w="680" w:type="dxa"/>
            <w:tcBorders>
              <w:top w:val="nil"/>
              <w:left w:val="nil"/>
              <w:bottom w:val="single" w:sz="4" w:space="0" w:color="auto"/>
              <w:right w:val="single" w:sz="4" w:space="0" w:color="auto"/>
            </w:tcBorders>
            <w:shd w:val="clear" w:color="000000" w:fill="FFFFFF"/>
            <w:vAlign w:val="center"/>
            <w:hideMark/>
          </w:tcPr>
          <w:p w14:paraId="02CEAD3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DD78DD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40 534,0</w:t>
            </w:r>
          </w:p>
        </w:tc>
        <w:tc>
          <w:tcPr>
            <w:tcW w:w="907" w:type="dxa"/>
            <w:tcBorders>
              <w:top w:val="nil"/>
              <w:left w:val="nil"/>
              <w:bottom w:val="single" w:sz="4" w:space="0" w:color="auto"/>
              <w:right w:val="single" w:sz="4" w:space="0" w:color="auto"/>
            </w:tcBorders>
            <w:shd w:val="clear" w:color="000000" w:fill="FFFFFF"/>
            <w:vAlign w:val="center"/>
            <w:hideMark/>
          </w:tcPr>
          <w:p w14:paraId="616944C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8 436,6</w:t>
            </w:r>
          </w:p>
        </w:tc>
        <w:tc>
          <w:tcPr>
            <w:tcW w:w="907" w:type="dxa"/>
            <w:tcBorders>
              <w:top w:val="nil"/>
              <w:left w:val="nil"/>
              <w:bottom w:val="single" w:sz="4" w:space="0" w:color="auto"/>
              <w:right w:val="single" w:sz="4" w:space="0" w:color="auto"/>
            </w:tcBorders>
            <w:shd w:val="clear" w:color="000000" w:fill="FFFFFF"/>
            <w:vAlign w:val="center"/>
            <w:hideMark/>
          </w:tcPr>
          <w:p w14:paraId="1E81593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6 997,2</w:t>
            </w:r>
          </w:p>
        </w:tc>
      </w:tr>
      <w:tr w:rsidR="0068320A" w:rsidRPr="0068320A" w14:paraId="4DEDB1C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D3E0E22"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25" w:type="dxa"/>
            <w:tcBorders>
              <w:top w:val="nil"/>
              <w:left w:val="nil"/>
              <w:bottom w:val="single" w:sz="4" w:space="0" w:color="auto"/>
              <w:right w:val="single" w:sz="4" w:space="0" w:color="auto"/>
            </w:tcBorders>
            <w:shd w:val="clear" w:color="000000" w:fill="FFFFFF"/>
            <w:vAlign w:val="center"/>
            <w:hideMark/>
          </w:tcPr>
          <w:p w14:paraId="60B10E4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64.1.01.S7480</w:t>
            </w:r>
          </w:p>
        </w:tc>
        <w:tc>
          <w:tcPr>
            <w:tcW w:w="680" w:type="dxa"/>
            <w:tcBorders>
              <w:top w:val="nil"/>
              <w:left w:val="nil"/>
              <w:bottom w:val="single" w:sz="4" w:space="0" w:color="auto"/>
              <w:right w:val="single" w:sz="4" w:space="0" w:color="auto"/>
            </w:tcBorders>
            <w:shd w:val="clear" w:color="000000" w:fill="FFFFFF"/>
            <w:vAlign w:val="center"/>
            <w:hideMark/>
          </w:tcPr>
          <w:p w14:paraId="037CE70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9B6A97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40 534,0</w:t>
            </w:r>
          </w:p>
        </w:tc>
        <w:tc>
          <w:tcPr>
            <w:tcW w:w="907" w:type="dxa"/>
            <w:tcBorders>
              <w:top w:val="nil"/>
              <w:left w:val="nil"/>
              <w:bottom w:val="single" w:sz="4" w:space="0" w:color="auto"/>
              <w:right w:val="single" w:sz="4" w:space="0" w:color="auto"/>
            </w:tcBorders>
            <w:shd w:val="clear" w:color="000000" w:fill="FFFFFF"/>
            <w:vAlign w:val="center"/>
            <w:hideMark/>
          </w:tcPr>
          <w:p w14:paraId="1F910C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8 436,6</w:t>
            </w:r>
          </w:p>
        </w:tc>
        <w:tc>
          <w:tcPr>
            <w:tcW w:w="907" w:type="dxa"/>
            <w:tcBorders>
              <w:top w:val="nil"/>
              <w:left w:val="nil"/>
              <w:bottom w:val="single" w:sz="4" w:space="0" w:color="auto"/>
              <w:right w:val="single" w:sz="4" w:space="0" w:color="auto"/>
            </w:tcBorders>
            <w:shd w:val="clear" w:color="000000" w:fill="FFFFFF"/>
            <w:vAlign w:val="center"/>
            <w:hideMark/>
          </w:tcPr>
          <w:p w14:paraId="1AABDA9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6 997,2</w:t>
            </w:r>
          </w:p>
        </w:tc>
      </w:tr>
      <w:tr w:rsidR="0068320A" w:rsidRPr="0068320A" w14:paraId="61E434C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2CA718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B72AF3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64.1.01.S7480</w:t>
            </w:r>
          </w:p>
        </w:tc>
        <w:tc>
          <w:tcPr>
            <w:tcW w:w="680" w:type="dxa"/>
            <w:tcBorders>
              <w:top w:val="nil"/>
              <w:left w:val="nil"/>
              <w:bottom w:val="single" w:sz="4" w:space="0" w:color="auto"/>
              <w:right w:val="single" w:sz="4" w:space="0" w:color="auto"/>
            </w:tcBorders>
            <w:shd w:val="clear" w:color="000000" w:fill="FFFFFF"/>
            <w:vAlign w:val="center"/>
            <w:hideMark/>
          </w:tcPr>
          <w:p w14:paraId="19B7F8D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41D31F1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40 534,0</w:t>
            </w:r>
          </w:p>
        </w:tc>
        <w:tc>
          <w:tcPr>
            <w:tcW w:w="907" w:type="dxa"/>
            <w:tcBorders>
              <w:top w:val="nil"/>
              <w:left w:val="nil"/>
              <w:bottom w:val="single" w:sz="4" w:space="0" w:color="auto"/>
              <w:right w:val="single" w:sz="4" w:space="0" w:color="auto"/>
            </w:tcBorders>
            <w:shd w:val="clear" w:color="000000" w:fill="FFFFFF"/>
            <w:vAlign w:val="center"/>
            <w:hideMark/>
          </w:tcPr>
          <w:p w14:paraId="5B5D536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8 436,6</w:t>
            </w:r>
          </w:p>
        </w:tc>
        <w:tc>
          <w:tcPr>
            <w:tcW w:w="907" w:type="dxa"/>
            <w:tcBorders>
              <w:top w:val="nil"/>
              <w:left w:val="nil"/>
              <w:bottom w:val="single" w:sz="4" w:space="0" w:color="auto"/>
              <w:right w:val="single" w:sz="4" w:space="0" w:color="auto"/>
            </w:tcBorders>
            <w:shd w:val="clear" w:color="000000" w:fill="FFFFFF"/>
            <w:vAlign w:val="center"/>
            <w:hideMark/>
          </w:tcPr>
          <w:p w14:paraId="2656902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6 997,2</w:t>
            </w:r>
          </w:p>
        </w:tc>
      </w:tr>
      <w:tr w:rsidR="0068320A" w:rsidRPr="0068320A" w14:paraId="4AED2178"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AC99AA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25" w:type="dxa"/>
            <w:tcBorders>
              <w:top w:val="nil"/>
              <w:left w:val="nil"/>
              <w:bottom w:val="single" w:sz="4" w:space="0" w:color="auto"/>
              <w:right w:val="single" w:sz="4" w:space="0" w:color="auto"/>
            </w:tcBorders>
            <w:shd w:val="clear" w:color="000000" w:fill="FFFFFF"/>
            <w:vAlign w:val="center"/>
            <w:hideMark/>
          </w:tcPr>
          <w:p w14:paraId="733DA7E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64.1.01.90640</w:t>
            </w:r>
          </w:p>
        </w:tc>
        <w:tc>
          <w:tcPr>
            <w:tcW w:w="680" w:type="dxa"/>
            <w:tcBorders>
              <w:top w:val="nil"/>
              <w:left w:val="nil"/>
              <w:bottom w:val="single" w:sz="4" w:space="0" w:color="auto"/>
              <w:right w:val="single" w:sz="4" w:space="0" w:color="auto"/>
            </w:tcBorders>
            <w:shd w:val="clear" w:color="000000" w:fill="FFFFFF"/>
            <w:vAlign w:val="center"/>
            <w:hideMark/>
          </w:tcPr>
          <w:p w14:paraId="1F5FBA4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67978B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12 350,2</w:t>
            </w:r>
          </w:p>
        </w:tc>
        <w:tc>
          <w:tcPr>
            <w:tcW w:w="907" w:type="dxa"/>
            <w:tcBorders>
              <w:top w:val="nil"/>
              <w:left w:val="nil"/>
              <w:bottom w:val="single" w:sz="4" w:space="0" w:color="auto"/>
              <w:right w:val="single" w:sz="4" w:space="0" w:color="auto"/>
            </w:tcBorders>
            <w:shd w:val="clear" w:color="000000" w:fill="FFFFFF"/>
            <w:vAlign w:val="center"/>
            <w:hideMark/>
          </w:tcPr>
          <w:p w14:paraId="6D194FF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8 009,4</w:t>
            </w:r>
          </w:p>
        </w:tc>
        <w:tc>
          <w:tcPr>
            <w:tcW w:w="907" w:type="dxa"/>
            <w:tcBorders>
              <w:top w:val="nil"/>
              <w:left w:val="nil"/>
              <w:bottom w:val="single" w:sz="4" w:space="0" w:color="auto"/>
              <w:right w:val="single" w:sz="4" w:space="0" w:color="auto"/>
            </w:tcBorders>
            <w:shd w:val="clear" w:color="000000" w:fill="FFFFFF"/>
            <w:vAlign w:val="center"/>
            <w:hideMark/>
          </w:tcPr>
          <w:p w14:paraId="7F1E5D4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8 417,2</w:t>
            </w:r>
          </w:p>
        </w:tc>
      </w:tr>
      <w:tr w:rsidR="0068320A" w:rsidRPr="0068320A" w14:paraId="07E8ACF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629C6B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0BBA522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64.1.01.90640</w:t>
            </w:r>
          </w:p>
        </w:tc>
        <w:tc>
          <w:tcPr>
            <w:tcW w:w="680" w:type="dxa"/>
            <w:tcBorders>
              <w:top w:val="nil"/>
              <w:left w:val="nil"/>
              <w:bottom w:val="single" w:sz="4" w:space="0" w:color="auto"/>
              <w:right w:val="single" w:sz="4" w:space="0" w:color="auto"/>
            </w:tcBorders>
            <w:shd w:val="clear" w:color="000000" w:fill="FFFFFF"/>
            <w:vAlign w:val="center"/>
            <w:hideMark/>
          </w:tcPr>
          <w:p w14:paraId="05EF321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4461302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12 350,2</w:t>
            </w:r>
          </w:p>
        </w:tc>
        <w:tc>
          <w:tcPr>
            <w:tcW w:w="907" w:type="dxa"/>
            <w:tcBorders>
              <w:top w:val="nil"/>
              <w:left w:val="nil"/>
              <w:bottom w:val="single" w:sz="4" w:space="0" w:color="auto"/>
              <w:right w:val="single" w:sz="4" w:space="0" w:color="auto"/>
            </w:tcBorders>
            <w:shd w:val="clear" w:color="000000" w:fill="FFFFFF"/>
            <w:vAlign w:val="center"/>
            <w:hideMark/>
          </w:tcPr>
          <w:p w14:paraId="5F8086C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8 009,4</w:t>
            </w:r>
          </w:p>
        </w:tc>
        <w:tc>
          <w:tcPr>
            <w:tcW w:w="907" w:type="dxa"/>
            <w:tcBorders>
              <w:top w:val="nil"/>
              <w:left w:val="nil"/>
              <w:bottom w:val="single" w:sz="4" w:space="0" w:color="auto"/>
              <w:right w:val="single" w:sz="4" w:space="0" w:color="auto"/>
            </w:tcBorders>
            <w:shd w:val="clear" w:color="000000" w:fill="FFFFFF"/>
            <w:vAlign w:val="center"/>
            <w:hideMark/>
          </w:tcPr>
          <w:p w14:paraId="60BE845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8 417,2</w:t>
            </w:r>
          </w:p>
        </w:tc>
      </w:tr>
      <w:tr w:rsidR="0068320A" w:rsidRPr="0068320A" w14:paraId="2AF4269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441518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25" w:type="dxa"/>
            <w:tcBorders>
              <w:top w:val="nil"/>
              <w:left w:val="nil"/>
              <w:bottom w:val="single" w:sz="4" w:space="0" w:color="auto"/>
              <w:right w:val="single" w:sz="4" w:space="0" w:color="auto"/>
            </w:tcBorders>
            <w:shd w:val="clear" w:color="000000" w:fill="FFFFFF"/>
            <w:vAlign w:val="center"/>
            <w:hideMark/>
          </w:tcPr>
          <w:p w14:paraId="58E0BBC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64.1.02.00000</w:t>
            </w:r>
          </w:p>
        </w:tc>
        <w:tc>
          <w:tcPr>
            <w:tcW w:w="680" w:type="dxa"/>
            <w:tcBorders>
              <w:top w:val="nil"/>
              <w:left w:val="nil"/>
              <w:bottom w:val="single" w:sz="4" w:space="0" w:color="auto"/>
              <w:right w:val="single" w:sz="4" w:space="0" w:color="auto"/>
            </w:tcBorders>
            <w:shd w:val="clear" w:color="000000" w:fill="FFFFFF"/>
            <w:vAlign w:val="center"/>
            <w:hideMark/>
          </w:tcPr>
          <w:p w14:paraId="409062B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E27BA6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2 295,9</w:t>
            </w:r>
          </w:p>
        </w:tc>
        <w:tc>
          <w:tcPr>
            <w:tcW w:w="907" w:type="dxa"/>
            <w:tcBorders>
              <w:top w:val="nil"/>
              <w:left w:val="nil"/>
              <w:bottom w:val="single" w:sz="4" w:space="0" w:color="auto"/>
              <w:right w:val="single" w:sz="4" w:space="0" w:color="auto"/>
            </w:tcBorders>
            <w:shd w:val="clear" w:color="000000" w:fill="FFFFFF"/>
            <w:vAlign w:val="center"/>
            <w:hideMark/>
          </w:tcPr>
          <w:p w14:paraId="5526FCE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2 300,0</w:t>
            </w:r>
          </w:p>
        </w:tc>
        <w:tc>
          <w:tcPr>
            <w:tcW w:w="907" w:type="dxa"/>
            <w:tcBorders>
              <w:top w:val="nil"/>
              <w:left w:val="nil"/>
              <w:bottom w:val="single" w:sz="4" w:space="0" w:color="auto"/>
              <w:right w:val="single" w:sz="4" w:space="0" w:color="auto"/>
            </w:tcBorders>
            <w:shd w:val="clear" w:color="000000" w:fill="FFFFFF"/>
            <w:vAlign w:val="center"/>
            <w:hideMark/>
          </w:tcPr>
          <w:p w14:paraId="53C0EA9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2 300,0</w:t>
            </w:r>
          </w:p>
        </w:tc>
      </w:tr>
      <w:tr w:rsidR="0068320A" w:rsidRPr="0068320A" w14:paraId="24ADE90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379BEE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225" w:type="dxa"/>
            <w:tcBorders>
              <w:top w:val="nil"/>
              <w:left w:val="nil"/>
              <w:bottom w:val="single" w:sz="4" w:space="0" w:color="auto"/>
              <w:right w:val="single" w:sz="4" w:space="0" w:color="auto"/>
            </w:tcBorders>
            <w:shd w:val="clear" w:color="000000" w:fill="FFFFFF"/>
            <w:vAlign w:val="center"/>
            <w:hideMark/>
          </w:tcPr>
          <w:p w14:paraId="209E9A4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64.1.02.00720</w:t>
            </w:r>
          </w:p>
        </w:tc>
        <w:tc>
          <w:tcPr>
            <w:tcW w:w="680" w:type="dxa"/>
            <w:tcBorders>
              <w:top w:val="nil"/>
              <w:left w:val="nil"/>
              <w:bottom w:val="single" w:sz="4" w:space="0" w:color="auto"/>
              <w:right w:val="single" w:sz="4" w:space="0" w:color="auto"/>
            </w:tcBorders>
            <w:shd w:val="clear" w:color="000000" w:fill="FFFFFF"/>
            <w:vAlign w:val="center"/>
            <w:hideMark/>
          </w:tcPr>
          <w:p w14:paraId="7F90C21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F73170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2 295,9</w:t>
            </w:r>
          </w:p>
        </w:tc>
        <w:tc>
          <w:tcPr>
            <w:tcW w:w="907" w:type="dxa"/>
            <w:tcBorders>
              <w:top w:val="nil"/>
              <w:left w:val="nil"/>
              <w:bottom w:val="single" w:sz="4" w:space="0" w:color="auto"/>
              <w:right w:val="single" w:sz="4" w:space="0" w:color="auto"/>
            </w:tcBorders>
            <w:shd w:val="clear" w:color="000000" w:fill="FFFFFF"/>
            <w:vAlign w:val="center"/>
            <w:hideMark/>
          </w:tcPr>
          <w:p w14:paraId="2D47D2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2 300,0</w:t>
            </w:r>
          </w:p>
        </w:tc>
        <w:tc>
          <w:tcPr>
            <w:tcW w:w="907" w:type="dxa"/>
            <w:tcBorders>
              <w:top w:val="nil"/>
              <w:left w:val="nil"/>
              <w:bottom w:val="single" w:sz="4" w:space="0" w:color="auto"/>
              <w:right w:val="single" w:sz="4" w:space="0" w:color="auto"/>
            </w:tcBorders>
            <w:shd w:val="clear" w:color="000000" w:fill="FFFFFF"/>
            <w:vAlign w:val="center"/>
            <w:hideMark/>
          </w:tcPr>
          <w:p w14:paraId="376123F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2 300,0</w:t>
            </w:r>
          </w:p>
        </w:tc>
      </w:tr>
      <w:tr w:rsidR="0068320A" w:rsidRPr="0068320A" w14:paraId="7B9B69C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ED104F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73B8284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64.1.02.00720</w:t>
            </w:r>
          </w:p>
        </w:tc>
        <w:tc>
          <w:tcPr>
            <w:tcW w:w="680" w:type="dxa"/>
            <w:tcBorders>
              <w:top w:val="nil"/>
              <w:left w:val="nil"/>
              <w:bottom w:val="single" w:sz="4" w:space="0" w:color="auto"/>
              <w:right w:val="single" w:sz="4" w:space="0" w:color="auto"/>
            </w:tcBorders>
            <w:shd w:val="clear" w:color="000000" w:fill="FFFFFF"/>
            <w:vAlign w:val="center"/>
            <w:hideMark/>
          </w:tcPr>
          <w:p w14:paraId="7AEE46F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22578D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2 295,9</w:t>
            </w:r>
          </w:p>
        </w:tc>
        <w:tc>
          <w:tcPr>
            <w:tcW w:w="907" w:type="dxa"/>
            <w:tcBorders>
              <w:top w:val="nil"/>
              <w:left w:val="nil"/>
              <w:bottom w:val="single" w:sz="4" w:space="0" w:color="auto"/>
              <w:right w:val="single" w:sz="4" w:space="0" w:color="auto"/>
            </w:tcBorders>
            <w:shd w:val="clear" w:color="000000" w:fill="FFFFFF"/>
            <w:vAlign w:val="center"/>
            <w:hideMark/>
          </w:tcPr>
          <w:p w14:paraId="129923A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2 300,0</w:t>
            </w:r>
          </w:p>
        </w:tc>
        <w:tc>
          <w:tcPr>
            <w:tcW w:w="907" w:type="dxa"/>
            <w:tcBorders>
              <w:top w:val="nil"/>
              <w:left w:val="nil"/>
              <w:bottom w:val="single" w:sz="4" w:space="0" w:color="auto"/>
              <w:right w:val="single" w:sz="4" w:space="0" w:color="auto"/>
            </w:tcBorders>
            <w:shd w:val="clear" w:color="000000" w:fill="FFFFFF"/>
            <w:vAlign w:val="center"/>
            <w:hideMark/>
          </w:tcPr>
          <w:p w14:paraId="17FA625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2 300,0</w:t>
            </w:r>
          </w:p>
        </w:tc>
      </w:tr>
      <w:tr w:rsidR="0068320A" w:rsidRPr="0068320A" w14:paraId="225CABE8"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43731F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"Обустройство и обеспечение условий для безопасного дорожного движения на территории Амурской области"</w:t>
            </w:r>
          </w:p>
        </w:tc>
        <w:tc>
          <w:tcPr>
            <w:tcW w:w="1225" w:type="dxa"/>
            <w:tcBorders>
              <w:top w:val="nil"/>
              <w:left w:val="nil"/>
              <w:bottom w:val="single" w:sz="4" w:space="0" w:color="auto"/>
              <w:right w:val="single" w:sz="4" w:space="0" w:color="auto"/>
            </w:tcBorders>
            <w:shd w:val="clear" w:color="000000" w:fill="FFFFFF"/>
            <w:vAlign w:val="center"/>
            <w:hideMark/>
          </w:tcPr>
          <w:p w14:paraId="2484D60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64.1.04.00000</w:t>
            </w:r>
          </w:p>
        </w:tc>
        <w:tc>
          <w:tcPr>
            <w:tcW w:w="680" w:type="dxa"/>
            <w:tcBorders>
              <w:top w:val="nil"/>
              <w:left w:val="nil"/>
              <w:bottom w:val="single" w:sz="4" w:space="0" w:color="auto"/>
              <w:right w:val="single" w:sz="4" w:space="0" w:color="auto"/>
            </w:tcBorders>
            <w:shd w:val="clear" w:color="000000" w:fill="FFFFFF"/>
            <w:vAlign w:val="center"/>
            <w:hideMark/>
          </w:tcPr>
          <w:p w14:paraId="1713A9B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68622C1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2 708,3</w:t>
            </w:r>
          </w:p>
        </w:tc>
        <w:tc>
          <w:tcPr>
            <w:tcW w:w="907" w:type="dxa"/>
            <w:tcBorders>
              <w:top w:val="nil"/>
              <w:left w:val="nil"/>
              <w:bottom w:val="single" w:sz="4" w:space="0" w:color="auto"/>
              <w:right w:val="single" w:sz="4" w:space="0" w:color="auto"/>
            </w:tcBorders>
            <w:shd w:val="clear" w:color="000000" w:fill="FFFFFF"/>
            <w:vAlign w:val="center"/>
            <w:hideMark/>
          </w:tcPr>
          <w:p w14:paraId="1942560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0EC3FE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D48815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83BAA1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Обустройство и обеспечение условий для безопасного дорожного движения на территории Амурской области</w:t>
            </w:r>
          </w:p>
        </w:tc>
        <w:tc>
          <w:tcPr>
            <w:tcW w:w="1225" w:type="dxa"/>
            <w:tcBorders>
              <w:top w:val="nil"/>
              <w:left w:val="nil"/>
              <w:bottom w:val="single" w:sz="4" w:space="0" w:color="auto"/>
              <w:right w:val="single" w:sz="4" w:space="0" w:color="auto"/>
            </w:tcBorders>
            <w:shd w:val="clear" w:color="000000" w:fill="FFFFFF"/>
            <w:vAlign w:val="center"/>
            <w:hideMark/>
          </w:tcPr>
          <w:p w14:paraId="03F900C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64.1.04.S0180</w:t>
            </w:r>
          </w:p>
        </w:tc>
        <w:tc>
          <w:tcPr>
            <w:tcW w:w="680" w:type="dxa"/>
            <w:tcBorders>
              <w:top w:val="nil"/>
              <w:left w:val="nil"/>
              <w:bottom w:val="single" w:sz="4" w:space="0" w:color="auto"/>
              <w:right w:val="single" w:sz="4" w:space="0" w:color="auto"/>
            </w:tcBorders>
            <w:shd w:val="clear" w:color="000000" w:fill="FFFFFF"/>
            <w:vAlign w:val="center"/>
            <w:hideMark/>
          </w:tcPr>
          <w:p w14:paraId="029FDCF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9ED91B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2 708,3</w:t>
            </w:r>
          </w:p>
        </w:tc>
        <w:tc>
          <w:tcPr>
            <w:tcW w:w="907" w:type="dxa"/>
            <w:tcBorders>
              <w:top w:val="nil"/>
              <w:left w:val="nil"/>
              <w:bottom w:val="single" w:sz="4" w:space="0" w:color="auto"/>
              <w:right w:val="single" w:sz="4" w:space="0" w:color="auto"/>
            </w:tcBorders>
            <w:shd w:val="clear" w:color="000000" w:fill="FFFFFF"/>
            <w:vAlign w:val="center"/>
            <w:hideMark/>
          </w:tcPr>
          <w:p w14:paraId="39FB7E4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028837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02BCAE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196ABE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C4E18E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64.1.04.S0180</w:t>
            </w:r>
          </w:p>
        </w:tc>
        <w:tc>
          <w:tcPr>
            <w:tcW w:w="680" w:type="dxa"/>
            <w:tcBorders>
              <w:top w:val="nil"/>
              <w:left w:val="nil"/>
              <w:bottom w:val="single" w:sz="4" w:space="0" w:color="auto"/>
              <w:right w:val="single" w:sz="4" w:space="0" w:color="auto"/>
            </w:tcBorders>
            <w:shd w:val="clear" w:color="000000" w:fill="FFFFFF"/>
            <w:vAlign w:val="center"/>
            <w:hideMark/>
          </w:tcPr>
          <w:p w14:paraId="7B1E618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578FA1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2 708,3</w:t>
            </w:r>
          </w:p>
        </w:tc>
        <w:tc>
          <w:tcPr>
            <w:tcW w:w="907" w:type="dxa"/>
            <w:tcBorders>
              <w:top w:val="nil"/>
              <w:left w:val="nil"/>
              <w:bottom w:val="single" w:sz="4" w:space="0" w:color="auto"/>
              <w:right w:val="single" w:sz="4" w:space="0" w:color="auto"/>
            </w:tcBorders>
            <w:shd w:val="clear" w:color="000000" w:fill="FFFFFF"/>
            <w:vAlign w:val="center"/>
            <w:hideMark/>
          </w:tcPr>
          <w:p w14:paraId="3C2AEDB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5EF80C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41928E4E"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B12CDE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1225" w:type="dxa"/>
            <w:tcBorders>
              <w:top w:val="nil"/>
              <w:left w:val="nil"/>
              <w:bottom w:val="single" w:sz="4" w:space="0" w:color="auto"/>
              <w:right w:val="single" w:sz="4" w:space="0" w:color="auto"/>
            </w:tcBorders>
            <w:shd w:val="clear" w:color="000000" w:fill="FFFFFF"/>
            <w:vAlign w:val="center"/>
            <w:hideMark/>
          </w:tcPr>
          <w:p w14:paraId="6B71677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64.1.05.00000</w:t>
            </w:r>
          </w:p>
        </w:tc>
        <w:tc>
          <w:tcPr>
            <w:tcW w:w="680" w:type="dxa"/>
            <w:tcBorders>
              <w:top w:val="nil"/>
              <w:left w:val="nil"/>
              <w:bottom w:val="single" w:sz="4" w:space="0" w:color="auto"/>
              <w:right w:val="single" w:sz="4" w:space="0" w:color="auto"/>
            </w:tcBorders>
            <w:shd w:val="clear" w:color="000000" w:fill="FFFFFF"/>
            <w:vAlign w:val="center"/>
            <w:hideMark/>
          </w:tcPr>
          <w:p w14:paraId="789C011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3E207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7 904,6</w:t>
            </w:r>
          </w:p>
        </w:tc>
        <w:tc>
          <w:tcPr>
            <w:tcW w:w="907" w:type="dxa"/>
            <w:tcBorders>
              <w:top w:val="nil"/>
              <w:left w:val="nil"/>
              <w:bottom w:val="single" w:sz="4" w:space="0" w:color="auto"/>
              <w:right w:val="single" w:sz="4" w:space="0" w:color="auto"/>
            </w:tcBorders>
            <w:shd w:val="clear" w:color="000000" w:fill="FFFFFF"/>
            <w:vAlign w:val="center"/>
            <w:hideMark/>
          </w:tcPr>
          <w:p w14:paraId="614C4B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70262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E4F599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E6A0F2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Обустройство остановок для школьных маршрутов, а также освещение улично-дорожной сети населенных пунктов Амурской области</w:t>
            </w:r>
          </w:p>
        </w:tc>
        <w:tc>
          <w:tcPr>
            <w:tcW w:w="1225" w:type="dxa"/>
            <w:tcBorders>
              <w:top w:val="nil"/>
              <w:left w:val="nil"/>
              <w:bottom w:val="single" w:sz="4" w:space="0" w:color="auto"/>
              <w:right w:val="single" w:sz="4" w:space="0" w:color="auto"/>
            </w:tcBorders>
            <w:shd w:val="clear" w:color="000000" w:fill="FFFFFF"/>
            <w:vAlign w:val="center"/>
            <w:hideMark/>
          </w:tcPr>
          <w:p w14:paraId="35D4AD6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64.1.05.S1270</w:t>
            </w:r>
          </w:p>
        </w:tc>
        <w:tc>
          <w:tcPr>
            <w:tcW w:w="680" w:type="dxa"/>
            <w:tcBorders>
              <w:top w:val="nil"/>
              <w:left w:val="nil"/>
              <w:bottom w:val="single" w:sz="4" w:space="0" w:color="auto"/>
              <w:right w:val="single" w:sz="4" w:space="0" w:color="auto"/>
            </w:tcBorders>
            <w:shd w:val="clear" w:color="000000" w:fill="FFFFFF"/>
            <w:vAlign w:val="center"/>
            <w:hideMark/>
          </w:tcPr>
          <w:p w14:paraId="3B0C240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BCEE67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7 904,6</w:t>
            </w:r>
          </w:p>
        </w:tc>
        <w:tc>
          <w:tcPr>
            <w:tcW w:w="907" w:type="dxa"/>
            <w:tcBorders>
              <w:top w:val="nil"/>
              <w:left w:val="nil"/>
              <w:bottom w:val="single" w:sz="4" w:space="0" w:color="auto"/>
              <w:right w:val="single" w:sz="4" w:space="0" w:color="auto"/>
            </w:tcBorders>
            <w:shd w:val="clear" w:color="000000" w:fill="FFFFFF"/>
            <w:vAlign w:val="center"/>
            <w:hideMark/>
          </w:tcPr>
          <w:p w14:paraId="2B6BB5A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E2576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908876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52C5E8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234349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64.1.05.S1270</w:t>
            </w:r>
          </w:p>
        </w:tc>
        <w:tc>
          <w:tcPr>
            <w:tcW w:w="680" w:type="dxa"/>
            <w:tcBorders>
              <w:top w:val="nil"/>
              <w:left w:val="nil"/>
              <w:bottom w:val="single" w:sz="4" w:space="0" w:color="auto"/>
              <w:right w:val="single" w:sz="4" w:space="0" w:color="auto"/>
            </w:tcBorders>
            <w:shd w:val="clear" w:color="000000" w:fill="FFFFFF"/>
            <w:vAlign w:val="center"/>
            <w:hideMark/>
          </w:tcPr>
          <w:p w14:paraId="17D372B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5E547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7 904,6</w:t>
            </w:r>
          </w:p>
        </w:tc>
        <w:tc>
          <w:tcPr>
            <w:tcW w:w="907" w:type="dxa"/>
            <w:tcBorders>
              <w:top w:val="nil"/>
              <w:left w:val="nil"/>
              <w:bottom w:val="single" w:sz="4" w:space="0" w:color="auto"/>
              <w:right w:val="single" w:sz="4" w:space="0" w:color="auto"/>
            </w:tcBorders>
            <w:shd w:val="clear" w:color="000000" w:fill="FFFFFF"/>
            <w:vAlign w:val="center"/>
            <w:hideMark/>
          </w:tcPr>
          <w:p w14:paraId="680425D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22C501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B4A4D2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73F2B1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1225" w:type="dxa"/>
            <w:tcBorders>
              <w:top w:val="nil"/>
              <w:left w:val="nil"/>
              <w:bottom w:val="single" w:sz="4" w:space="0" w:color="auto"/>
              <w:right w:val="single" w:sz="4" w:space="0" w:color="auto"/>
            </w:tcBorders>
            <w:shd w:val="clear" w:color="000000" w:fill="FFFFFF"/>
            <w:vAlign w:val="center"/>
            <w:hideMark/>
          </w:tcPr>
          <w:p w14:paraId="2D6637B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65.0.00.00000</w:t>
            </w:r>
          </w:p>
        </w:tc>
        <w:tc>
          <w:tcPr>
            <w:tcW w:w="680" w:type="dxa"/>
            <w:tcBorders>
              <w:top w:val="nil"/>
              <w:left w:val="nil"/>
              <w:bottom w:val="single" w:sz="4" w:space="0" w:color="auto"/>
              <w:right w:val="single" w:sz="4" w:space="0" w:color="auto"/>
            </w:tcBorders>
            <w:shd w:val="clear" w:color="auto" w:fill="auto"/>
            <w:vAlign w:val="center"/>
            <w:hideMark/>
          </w:tcPr>
          <w:p w14:paraId="4574B0E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8B2D7E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80,1</w:t>
            </w:r>
          </w:p>
        </w:tc>
        <w:tc>
          <w:tcPr>
            <w:tcW w:w="907" w:type="dxa"/>
            <w:tcBorders>
              <w:top w:val="nil"/>
              <w:left w:val="nil"/>
              <w:bottom w:val="single" w:sz="4" w:space="0" w:color="auto"/>
              <w:right w:val="single" w:sz="4" w:space="0" w:color="auto"/>
            </w:tcBorders>
            <w:shd w:val="clear" w:color="auto" w:fill="auto"/>
            <w:vAlign w:val="center"/>
            <w:hideMark/>
          </w:tcPr>
          <w:p w14:paraId="7011477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auto" w:fill="auto"/>
            <w:vAlign w:val="center"/>
            <w:hideMark/>
          </w:tcPr>
          <w:p w14:paraId="61EF10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B4B1CF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C7EAD7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"Ремонт освободившегося муниципального жилья для переселения граждан из аварийного МКД"</w:t>
            </w:r>
          </w:p>
        </w:tc>
        <w:tc>
          <w:tcPr>
            <w:tcW w:w="1225" w:type="dxa"/>
            <w:tcBorders>
              <w:top w:val="nil"/>
              <w:left w:val="nil"/>
              <w:bottom w:val="single" w:sz="4" w:space="0" w:color="auto"/>
              <w:right w:val="single" w:sz="4" w:space="0" w:color="auto"/>
            </w:tcBorders>
            <w:shd w:val="clear" w:color="000000" w:fill="FFFFFF"/>
            <w:vAlign w:val="center"/>
            <w:hideMark/>
          </w:tcPr>
          <w:p w14:paraId="02D2192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65.1.01.00000</w:t>
            </w:r>
          </w:p>
        </w:tc>
        <w:tc>
          <w:tcPr>
            <w:tcW w:w="680" w:type="dxa"/>
            <w:tcBorders>
              <w:top w:val="nil"/>
              <w:left w:val="nil"/>
              <w:bottom w:val="single" w:sz="4" w:space="0" w:color="auto"/>
              <w:right w:val="single" w:sz="4" w:space="0" w:color="auto"/>
            </w:tcBorders>
            <w:shd w:val="clear" w:color="auto" w:fill="auto"/>
            <w:vAlign w:val="center"/>
            <w:hideMark/>
          </w:tcPr>
          <w:p w14:paraId="511AF1D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1BC795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687938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1A32D61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416B65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BA34B4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Ремонт освободившегося муниципального жилья для переселения граждан из аварийного МКД</w:t>
            </w:r>
          </w:p>
        </w:tc>
        <w:tc>
          <w:tcPr>
            <w:tcW w:w="1225" w:type="dxa"/>
            <w:tcBorders>
              <w:top w:val="nil"/>
              <w:left w:val="nil"/>
              <w:bottom w:val="single" w:sz="4" w:space="0" w:color="auto"/>
              <w:right w:val="single" w:sz="4" w:space="0" w:color="auto"/>
            </w:tcBorders>
            <w:shd w:val="clear" w:color="000000" w:fill="FFFFFF"/>
            <w:vAlign w:val="center"/>
            <w:hideMark/>
          </w:tcPr>
          <w:p w14:paraId="428BE64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65.1.01.10010</w:t>
            </w:r>
          </w:p>
        </w:tc>
        <w:tc>
          <w:tcPr>
            <w:tcW w:w="680" w:type="dxa"/>
            <w:tcBorders>
              <w:top w:val="nil"/>
              <w:left w:val="nil"/>
              <w:bottom w:val="single" w:sz="4" w:space="0" w:color="auto"/>
              <w:right w:val="single" w:sz="4" w:space="0" w:color="auto"/>
            </w:tcBorders>
            <w:shd w:val="clear" w:color="auto" w:fill="auto"/>
            <w:vAlign w:val="center"/>
            <w:hideMark/>
          </w:tcPr>
          <w:p w14:paraId="0C0E9CB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79E1D2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7D1156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2B2E8E5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5E45DF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65DACD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32BCF61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65.1.01.10010</w:t>
            </w:r>
          </w:p>
        </w:tc>
        <w:tc>
          <w:tcPr>
            <w:tcW w:w="680" w:type="dxa"/>
            <w:tcBorders>
              <w:top w:val="nil"/>
              <w:left w:val="nil"/>
              <w:bottom w:val="single" w:sz="4" w:space="0" w:color="auto"/>
              <w:right w:val="single" w:sz="4" w:space="0" w:color="auto"/>
            </w:tcBorders>
            <w:shd w:val="clear" w:color="auto" w:fill="auto"/>
            <w:vAlign w:val="center"/>
            <w:hideMark/>
          </w:tcPr>
          <w:p w14:paraId="1639DAD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48C9DE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61928B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4DF1F22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694B9B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4F6DB9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225" w:type="dxa"/>
            <w:tcBorders>
              <w:top w:val="nil"/>
              <w:left w:val="nil"/>
              <w:bottom w:val="single" w:sz="4" w:space="0" w:color="auto"/>
              <w:right w:val="single" w:sz="4" w:space="0" w:color="auto"/>
            </w:tcBorders>
            <w:shd w:val="clear" w:color="000000" w:fill="FFFFFF"/>
            <w:vAlign w:val="center"/>
            <w:hideMark/>
          </w:tcPr>
          <w:p w14:paraId="7D526B5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65.1.02.00000</w:t>
            </w:r>
          </w:p>
        </w:tc>
        <w:tc>
          <w:tcPr>
            <w:tcW w:w="680" w:type="dxa"/>
            <w:tcBorders>
              <w:top w:val="nil"/>
              <w:left w:val="nil"/>
              <w:bottom w:val="single" w:sz="4" w:space="0" w:color="auto"/>
              <w:right w:val="single" w:sz="4" w:space="0" w:color="auto"/>
            </w:tcBorders>
            <w:shd w:val="clear" w:color="auto" w:fill="auto"/>
            <w:vAlign w:val="center"/>
            <w:hideMark/>
          </w:tcPr>
          <w:p w14:paraId="5DEDF49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CCD90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auto" w:fill="auto"/>
            <w:vAlign w:val="center"/>
            <w:hideMark/>
          </w:tcPr>
          <w:p w14:paraId="45365F8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1FA9E3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7DF033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2A46BA1"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225" w:type="dxa"/>
            <w:tcBorders>
              <w:top w:val="nil"/>
              <w:left w:val="nil"/>
              <w:bottom w:val="single" w:sz="4" w:space="0" w:color="auto"/>
              <w:right w:val="single" w:sz="4" w:space="0" w:color="auto"/>
            </w:tcBorders>
            <w:shd w:val="clear" w:color="000000" w:fill="FFFFFF"/>
            <w:vAlign w:val="center"/>
            <w:hideMark/>
          </w:tcPr>
          <w:p w14:paraId="58C1DF6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65.1.02.10020</w:t>
            </w:r>
          </w:p>
        </w:tc>
        <w:tc>
          <w:tcPr>
            <w:tcW w:w="680" w:type="dxa"/>
            <w:tcBorders>
              <w:top w:val="nil"/>
              <w:left w:val="nil"/>
              <w:bottom w:val="single" w:sz="4" w:space="0" w:color="auto"/>
              <w:right w:val="single" w:sz="4" w:space="0" w:color="auto"/>
            </w:tcBorders>
            <w:shd w:val="clear" w:color="auto" w:fill="auto"/>
            <w:vAlign w:val="center"/>
            <w:hideMark/>
          </w:tcPr>
          <w:p w14:paraId="20A412B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16EB4F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auto" w:fill="auto"/>
            <w:vAlign w:val="center"/>
            <w:hideMark/>
          </w:tcPr>
          <w:p w14:paraId="1F217AA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26BAD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D546AF8"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18A4DF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51DDA41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65.1.02.10020</w:t>
            </w:r>
          </w:p>
        </w:tc>
        <w:tc>
          <w:tcPr>
            <w:tcW w:w="680" w:type="dxa"/>
            <w:tcBorders>
              <w:top w:val="nil"/>
              <w:left w:val="nil"/>
              <w:bottom w:val="single" w:sz="4" w:space="0" w:color="auto"/>
              <w:right w:val="single" w:sz="4" w:space="0" w:color="auto"/>
            </w:tcBorders>
            <w:shd w:val="clear" w:color="auto" w:fill="auto"/>
            <w:vAlign w:val="center"/>
            <w:hideMark/>
          </w:tcPr>
          <w:p w14:paraId="3EEC07E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FF7053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auto" w:fill="auto"/>
            <w:vAlign w:val="center"/>
            <w:hideMark/>
          </w:tcPr>
          <w:p w14:paraId="428F53C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F8E335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723D13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A98882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"Возмещение за жилые помещения, находящиеся в собственности граждан, проживающих в аварийном МКД"</w:t>
            </w:r>
          </w:p>
        </w:tc>
        <w:tc>
          <w:tcPr>
            <w:tcW w:w="1225" w:type="dxa"/>
            <w:tcBorders>
              <w:top w:val="nil"/>
              <w:left w:val="nil"/>
              <w:bottom w:val="single" w:sz="4" w:space="0" w:color="auto"/>
              <w:right w:val="single" w:sz="4" w:space="0" w:color="auto"/>
            </w:tcBorders>
            <w:shd w:val="clear" w:color="000000" w:fill="FFFFFF"/>
            <w:vAlign w:val="center"/>
            <w:hideMark/>
          </w:tcPr>
          <w:p w14:paraId="18AD2F9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65.1.03.00000</w:t>
            </w:r>
          </w:p>
        </w:tc>
        <w:tc>
          <w:tcPr>
            <w:tcW w:w="680" w:type="dxa"/>
            <w:tcBorders>
              <w:top w:val="nil"/>
              <w:left w:val="nil"/>
              <w:bottom w:val="single" w:sz="4" w:space="0" w:color="auto"/>
              <w:right w:val="single" w:sz="4" w:space="0" w:color="auto"/>
            </w:tcBorders>
            <w:shd w:val="clear" w:color="auto" w:fill="auto"/>
            <w:vAlign w:val="center"/>
            <w:hideMark/>
          </w:tcPr>
          <w:p w14:paraId="4708913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EB8F75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8F60CE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auto" w:fill="auto"/>
            <w:vAlign w:val="center"/>
            <w:hideMark/>
          </w:tcPr>
          <w:p w14:paraId="62594E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21B76D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41E2EB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Возмещение за жилые помещения, находящиеся в собственности граждан, проживающих в аварийном МКД</w:t>
            </w:r>
          </w:p>
        </w:tc>
        <w:tc>
          <w:tcPr>
            <w:tcW w:w="1225" w:type="dxa"/>
            <w:tcBorders>
              <w:top w:val="nil"/>
              <w:left w:val="nil"/>
              <w:bottom w:val="single" w:sz="4" w:space="0" w:color="auto"/>
              <w:right w:val="single" w:sz="4" w:space="0" w:color="auto"/>
            </w:tcBorders>
            <w:shd w:val="clear" w:color="000000" w:fill="FFFFFF"/>
            <w:vAlign w:val="center"/>
            <w:hideMark/>
          </w:tcPr>
          <w:p w14:paraId="24F295A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65.1.03.10030</w:t>
            </w:r>
          </w:p>
        </w:tc>
        <w:tc>
          <w:tcPr>
            <w:tcW w:w="680" w:type="dxa"/>
            <w:tcBorders>
              <w:top w:val="nil"/>
              <w:left w:val="nil"/>
              <w:bottom w:val="single" w:sz="4" w:space="0" w:color="auto"/>
              <w:right w:val="single" w:sz="4" w:space="0" w:color="auto"/>
            </w:tcBorders>
            <w:shd w:val="clear" w:color="auto" w:fill="auto"/>
            <w:vAlign w:val="center"/>
            <w:hideMark/>
          </w:tcPr>
          <w:p w14:paraId="096498A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340850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D3D036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auto" w:fill="auto"/>
            <w:vAlign w:val="center"/>
            <w:hideMark/>
          </w:tcPr>
          <w:p w14:paraId="78B8BC4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73D1E2E"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2AACC9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7D7725A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65.1.03.10030</w:t>
            </w:r>
          </w:p>
        </w:tc>
        <w:tc>
          <w:tcPr>
            <w:tcW w:w="680" w:type="dxa"/>
            <w:tcBorders>
              <w:top w:val="nil"/>
              <w:left w:val="nil"/>
              <w:bottom w:val="single" w:sz="4" w:space="0" w:color="auto"/>
              <w:right w:val="single" w:sz="4" w:space="0" w:color="auto"/>
            </w:tcBorders>
            <w:shd w:val="clear" w:color="auto" w:fill="auto"/>
            <w:vAlign w:val="center"/>
            <w:hideMark/>
          </w:tcPr>
          <w:p w14:paraId="5EEB5F7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6BB1BB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3225AF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auto" w:fill="auto"/>
            <w:vAlign w:val="center"/>
            <w:hideMark/>
          </w:tcPr>
          <w:p w14:paraId="6808DE1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89F06D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EBB8DEC"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3C406DF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65.1.03.10030</w:t>
            </w:r>
          </w:p>
        </w:tc>
        <w:tc>
          <w:tcPr>
            <w:tcW w:w="680" w:type="dxa"/>
            <w:tcBorders>
              <w:top w:val="nil"/>
              <w:left w:val="nil"/>
              <w:bottom w:val="single" w:sz="4" w:space="0" w:color="auto"/>
              <w:right w:val="single" w:sz="4" w:space="0" w:color="auto"/>
            </w:tcBorders>
            <w:shd w:val="clear" w:color="auto" w:fill="auto"/>
            <w:vAlign w:val="center"/>
            <w:hideMark/>
          </w:tcPr>
          <w:p w14:paraId="0EC6ED9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0095FD1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51C4F6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A1DE9C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29A546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7D76D7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1225" w:type="dxa"/>
            <w:tcBorders>
              <w:top w:val="nil"/>
              <w:left w:val="nil"/>
              <w:bottom w:val="single" w:sz="4" w:space="0" w:color="auto"/>
              <w:right w:val="single" w:sz="4" w:space="0" w:color="auto"/>
            </w:tcBorders>
            <w:shd w:val="clear" w:color="000000" w:fill="FFFFFF"/>
            <w:vAlign w:val="center"/>
            <w:hideMark/>
          </w:tcPr>
          <w:p w14:paraId="5E8EF02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65.1.04.00000</w:t>
            </w:r>
          </w:p>
        </w:tc>
        <w:tc>
          <w:tcPr>
            <w:tcW w:w="680" w:type="dxa"/>
            <w:tcBorders>
              <w:top w:val="nil"/>
              <w:left w:val="nil"/>
              <w:bottom w:val="single" w:sz="4" w:space="0" w:color="auto"/>
              <w:right w:val="single" w:sz="4" w:space="0" w:color="auto"/>
            </w:tcBorders>
            <w:shd w:val="clear" w:color="auto" w:fill="auto"/>
            <w:vAlign w:val="center"/>
            <w:hideMark/>
          </w:tcPr>
          <w:p w14:paraId="2CA0E3E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3543B4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20,1</w:t>
            </w:r>
          </w:p>
        </w:tc>
        <w:tc>
          <w:tcPr>
            <w:tcW w:w="907" w:type="dxa"/>
            <w:tcBorders>
              <w:top w:val="nil"/>
              <w:left w:val="nil"/>
              <w:bottom w:val="single" w:sz="4" w:space="0" w:color="auto"/>
              <w:right w:val="single" w:sz="4" w:space="0" w:color="auto"/>
            </w:tcBorders>
            <w:shd w:val="clear" w:color="auto" w:fill="auto"/>
            <w:vAlign w:val="center"/>
            <w:hideMark/>
          </w:tcPr>
          <w:p w14:paraId="4172361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5928F8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EAC59A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5A53CD4"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Подготовка соглашений и договоров мены, расторжение и заключения договоров социального найма, оформление права на собственность, содержание программного обеспечения</w:t>
            </w:r>
          </w:p>
        </w:tc>
        <w:tc>
          <w:tcPr>
            <w:tcW w:w="1225" w:type="dxa"/>
            <w:tcBorders>
              <w:top w:val="nil"/>
              <w:left w:val="nil"/>
              <w:bottom w:val="single" w:sz="4" w:space="0" w:color="auto"/>
              <w:right w:val="single" w:sz="4" w:space="0" w:color="auto"/>
            </w:tcBorders>
            <w:shd w:val="clear" w:color="000000" w:fill="FFFFFF"/>
            <w:vAlign w:val="center"/>
            <w:hideMark/>
          </w:tcPr>
          <w:p w14:paraId="4F1B4E1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65.1.04.10040</w:t>
            </w:r>
          </w:p>
        </w:tc>
        <w:tc>
          <w:tcPr>
            <w:tcW w:w="680" w:type="dxa"/>
            <w:tcBorders>
              <w:top w:val="nil"/>
              <w:left w:val="nil"/>
              <w:bottom w:val="single" w:sz="4" w:space="0" w:color="auto"/>
              <w:right w:val="single" w:sz="4" w:space="0" w:color="auto"/>
            </w:tcBorders>
            <w:shd w:val="clear" w:color="auto" w:fill="auto"/>
            <w:vAlign w:val="center"/>
            <w:hideMark/>
          </w:tcPr>
          <w:p w14:paraId="658F56E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7054BC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20,1</w:t>
            </w:r>
          </w:p>
        </w:tc>
        <w:tc>
          <w:tcPr>
            <w:tcW w:w="907" w:type="dxa"/>
            <w:tcBorders>
              <w:top w:val="nil"/>
              <w:left w:val="nil"/>
              <w:bottom w:val="single" w:sz="4" w:space="0" w:color="auto"/>
              <w:right w:val="single" w:sz="4" w:space="0" w:color="auto"/>
            </w:tcBorders>
            <w:shd w:val="clear" w:color="auto" w:fill="auto"/>
            <w:vAlign w:val="center"/>
            <w:hideMark/>
          </w:tcPr>
          <w:p w14:paraId="313A1C0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D519AC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9A1328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4F92C53"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62623E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65.1.04.10040</w:t>
            </w:r>
          </w:p>
        </w:tc>
        <w:tc>
          <w:tcPr>
            <w:tcW w:w="680" w:type="dxa"/>
            <w:tcBorders>
              <w:top w:val="nil"/>
              <w:left w:val="nil"/>
              <w:bottom w:val="single" w:sz="4" w:space="0" w:color="auto"/>
              <w:right w:val="single" w:sz="4" w:space="0" w:color="auto"/>
            </w:tcBorders>
            <w:shd w:val="clear" w:color="auto" w:fill="auto"/>
            <w:vAlign w:val="center"/>
            <w:hideMark/>
          </w:tcPr>
          <w:p w14:paraId="703C0DC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AE9D30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14,9</w:t>
            </w:r>
          </w:p>
        </w:tc>
        <w:tc>
          <w:tcPr>
            <w:tcW w:w="907" w:type="dxa"/>
            <w:tcBorders>
              <w:top w:val="nil"/>
              <w:left w:val="nil"/>
              <w:bottom w:val="single" w:sz="4" w:space="0" w:color="auto"/>
              <w:right w:val="single" w:sz="4" w:space="0" w:color="auto"/>
            </w:tcBorders>
            <w:shd w:val="clear" w:color="auto" w:fill="auto"/>
            <w:vAlign w:val="center"/>
            <w:hideMark/>
          </w:tcPr>
          <w:p w14:paraId="07527D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2A39BE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C723D3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81B582F"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6C12BAF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65.1.04.10040</w:t>
            </w:r>
          </w:p>
        </w:tc>
        <w:tc>
          <w:tcPr>
            <w:tcW w:w="680" w:type="dxa"/>
            <w:tcBorders>
              <w:top w:val="nil"/>
              <w:left w:val="nil"/>
              <w:bottom w:val="single" w:sz="4" w:space="0" w:color="auto"/>
              <w:right w:val="single" w:sz="4" w:space="0" w:color="auto"/>
            </w:tcBorders>
            <w:shd w:val="clear" w:color="auto" w:fill="auto"/>
            <w:vAlign w:val="center"/>
            <w:hideMark/>
          </w:tcPr>
          <w:p w14:paraId="259BA94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FB9623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5,2</w:t>
            </w:r>
          </w:p>
        </w:tc>
        <w:tc>
          <w:tcPr>
            <w:tcW w:w="907" w:type="dxa"/>
            <w:tcBorders>
              <w:top w:val="nil"/>
              <w:left w:val="nil"/>
              <w:bottom w:val="single" w:sz="4" w:space="0" w:color="auto"/>
              <w:right w:val="single" w:sz="4" w:space="0" w:color="auto"/>
            </w:tcBorders>
            <w:shd w:val="clear" w:color="auto" w:fill="auto"/>
            <w:vAlign w:val="center"/>
            <w:hideMark/>
          </w:tcPr>
          <w:p w14:paraId="65F9503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8861F7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DB368F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5A38C80"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"Снос аварийных домов и рекультивация земельного участка"</w:t>
            </w:r>
          </w:p>
        </w:tc>
        <w:tc>
          <w:tcPr>
            <w:tcW w:w="1225" w:type="dxa"/>
            <w:tcBorders>
              <w:top w:val="nil"/>
              <w:left w:val="nil"/>
              <w:bottom w:val="single" w:sz="4" w:space="0" w:color="auto"/>
              <w:right w:val="single" w:sz="4" w:space="0" w:color="auto"/>
            </w:tcBorders>
            <w:shd w:val="clear" w:color="000000" w:fill="FFFFFF"/>
            <w:vAlign w:val="center"/>
            <w:hideMark/>
          </w:tcPr>
          <w:p w14:paraId="6E51C75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65.1.05.00000</w:t>
            </w:r>
          </w:p>
        </w:tc>
        <w:tc>
          <w:tcPr>
            <w:tcW w:w="680" w:type="dxa"/>
            <w:tcBorders>
              <w:top w:val="nil"/>
              <w:left w:val="nil"/>
              <w:bottom w:val="single" w:sz="4" w:space="0" w:color="auto"/>
              <w:right w:val="single" w:sz="4" w:space="0" w:color="auto"/>
            </w:tcBorders>
            <w:shd w:val="clear" w:color="auto" w:fill="auto"/>
            <w:vAlign w:val="center"/>
            <w:hideMark/>
          </w:tcPr>
          <w:p w14:paraId="5259415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52BFC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3854AB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6B8F90D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128F19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6CE6055"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Снос аварийных домов и рекультивация земельного участка</w:t>
            </w:r>
          </w:p>
        </w:tc>
        <w:tc>
          <w:tcPr>
            <w:tcW w:w="1225" w:type="dxa"/>
            <w:tcBorders>
              <w:top w:val="nil"/>
              <w:left w:val="nil"/>
              <w:bottom w:val="single" w:sz="4" w:space="0" w:color="auto"/>
              <w:right w:val="single" w:sz="4" w:space="0" w:color="auto"/>
            </w:tcBorders>
            <w:shd w:val="clear" w:color="000000" w:fill="FFFFFF"/>
            <w:vAlign w:val="center"/>
            <w:hideMark/>
          </w:tcPr>
          <w:p w14:paraId="16529B4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65.1.05.10050</w:t>
            </w:r>
          </w:p>
        </w:tc>
        <w:tc>
          <w:tcPr>
            <w:tcW w:w="680" w:type="dxa"/>
            <w:tcBorders>
              <w:top w:val="nil"/>
              <w:left w:val="nil"/>
              <w:bottom w:val="single" w:sz="4" w:space="0" w:color="auto"/>
              <w:right w:val="single" w:sz="4" w:space="0" w:color="auto"/>
            </w:tcBorders>
            <w:shd w:val="clear" w:color="auto" w:fill="auto"/>
            <w:vAlign w:val="center"/>
            <w:hideMark/>
          </w:tcPr>
          <w:p w14:paraId="7A1C0367"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FBB75F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5AA303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1D08AED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EDF91F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AC8BBC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1D92C7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65.1.05.10050</w:t>
            </w:r>
          </w:p>
        </w:tc>
        <w:tc>
          <w:tcPr>
            <w:tcW w:w="680" w:type="dxa"/>
            <w:tcBorders>
              <w:top w:val="nil"/>
              <w:left w:val="nil"/>
              <w:bottom w:val="single" w:sz="4" w:space="0" w:color="auto"/>
              <w:right w:val="single" w:sz="4" w:space="0" w:color="auto"/>
            </w:tcBorders>
            <w:shd w:val="clear" w:color="auto" w:fill="auto"/>
            <w:vAlign w:val="center"/>
            <w:hideMark/>
          </w:tcPr>
          <w:p w14:paraId="538CBE2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966E87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5BF09CA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38B5BB4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4BAE6D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1EFFA3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1225" w:type="dxa"/>
            <w:tcBorders>
              <w:top w:val="nil"/>
              <w:left w:val="nil"/>
              <w:bottom w:val="single" w:sz="4" w:space="0" w:color="auto"/>
              <w:right w:val="single" w:sz="4" w:space="0" w:color="auto"/>
            </w:tcBorders>
            <w:shd w:val="clear" w:color="000000" w:fill="FFFFFF"/>
            <w:vAlign w:val="center"/>
            <w:hideMark/>
          </w:tcPr>
          <w:p w14:paraId="7E5ED403"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66.0.00.00000</w:t>
            </w:r>
          </w:p>
        </w:tc>
        <w:tc>
          <w:tcPr>
            <w:tcW w:w="680" w:type="dxa"/>
            <w:tcBorders>
              <w:top w:val="nil"/>
              <w:left w:val="nil"/>
              <w:bottom w:val="single" w:sz="4" w:space="0" w:color="auto"/>
              <w:right w:val="single" w:sz="4" w:space="0" w:color="auto"/>
            </w:tcBorders>
            <w:shd w:val="clear" w:color="000000" w:fill="FFFFFF"/>
            <w:vAlign w:val="center"/>
            <w:hideMark/>
          </w:tcPr>
          <w:p w14:paraId="16F8749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49DCEA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450D919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34964AA8"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5 055,4</w:t>
            </w:r>
          </w:p>
        </w:tc>
      </w:tr>
      <w:tr w:rsidR="0068320A" w:rsidRPr="0068320A" w14:paraId="53B521F8"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136E82E"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Основное мероприятие "Формирование современной городской среды"</w:t>
            </w:r>
          </w:p>
        </w:tc>
        <w:tc>
          <w:tcPr>
            <w:tcW w:w="1225" w:type="dxa"/>
            <w:tcBorders>
              <w:top w:val="nil"/>
              <w:left w:val="nil"/>
              <w:bottom w:val="single" w:sz="4" w:space="0" w:color="auto"/>
              <w:right w:val="single" w:sz="4" w:space="0" w:color="auto"/>
            </w:tcBorders>
            <w:shd w:val="clear" w:color="000000" w:fill="FFFFFF"/>
            <w:vAlign w:val="center"/>
            <w:hideMark/>
          </w:tcPr>
          <w:p w14:paraId="0275DBEB"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66.1.00.00000</w:t>
            </w:r>
          </w:p>
        </w:tc>
        <w:tc>
          <w:tcPr>
            <w:tcW w:w="680" w:type="dxa"/>
            <w:tcBorders>
              <w:top w:val="nil"/>
              <w:left w:val="nil"/>
              <w:bottom w:val="single" w:sz="4" w:space="0" w:color="auto"/>
              <w:right w:val="single" w:sz="4" w:space="0" w:color="auto"/>
            </w:tcBorders>
            <w:shd w:val="clear" w:color="000000" w:fill="FFFFFF"/>
            <w:vAlign w:val="center"/>
            <w:hideMark/>
          </w:tcPr>
          <w:p w14:paraId="7E828A7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1076EC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4532580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37690A1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5 055,4</w:t>
            </w:r>
          </w:p>
        </w:tc>
      </w:tr>
      <w:tr w:rsidR="0068320A" w:rsidRPr="0068320A" w14:paraId="46E53793"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6E50C78"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Формирование современной городской среды</w:t>
            </w:r>
          </w:p>
        </w:tc>
        <w:tc>
          <w:tcPr>
            <w:tcW w:w="1225" w:type="dxa"/>
            <w:tcBorders>
              <w:top w:val="nil"/>
              <w:left w:val="nil"/>
              <w:bottom w:val="single" w:sz="4" w:space="0" w:color="auto"/>
              <w:right w:val="single" w:sz="4" w:space="0" w:color="auto"/>
            </w:tcBorders>
            <w:shd w:val="clear" w:color="000000" w:fill="FFFFFF"/>
            <w:vAlign w:val="center"/>
            <w:hideMark/>
          </w:tcPr>
          <w:p w14:paraId="7C1C4E94"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66.1.F2.00000</w:t>
            </w:r>
          </w:p>
        </w:tc>
        <w:tc>
          <w:tcPr>
            <w:tcW w:w="680" w:type="dxa"/>
            <w:tcBorders>
              <w:top w:val="nil"/>
              <w:left w:val="nil"/>
              <w:bottom w:val="single" w:sz="4" w:space="0" w:color="auto"/>
              <w:right w:val="single" w:sz="4" w:space="0" w:color="auto"/>
            </w:tcBorders>
            <w:shd w:val="clear" w:color="000000" w:fill="FFFFFF"/>
            <w:vAlign w:val="center"/>
            <w:hideMark/>
          </w:tcPr>
          <w:p w14:paraId="64FF6EB0"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646379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3ECEA98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1949FFC0"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5 055,4</w:t>
            </w:r>
          </w:p>
        </w:tc>
      </w:tr>
      <w:tr w:rsidR="0068320A" w:rsidRPr="0068320A" w14:paraId="4ACAF119"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291DF89"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Формирование современной городской среды</w:t>
            </w:r>
          </w:p>
        </w:tc>
        <w:tc>
          <w:tcPr>
            <w:tcW w:w="1225" w:type="dxa"/>
            <w:tcBorders>
              <w:top w:val="nil"/>
              <w:left w:val="nil"/>
              <w:bottom w:val="single" w:sz="4" w:space="0" w:color="auto"/>
              <w:right w:val="single" w:sz="4" w:space="0" w:color="auto"/>
            </w:tcBorders>
            <w:shd w:val="clear" w:color="000000" w:fill="FFFFFF"/>
            <w:vAlign w:val="center"/>
            <w:hideMark/>
          </w:tcPr>
          <w:p w14:paraId="1139828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66.1.F2.55550</w:t>
            </w:r>
          </w:p>
        </w:tc>
        <w:tc>
          <w:tcPr>
            <w:tcW w:w="680" w:type="dxa"/>
            <w:tcBorders>
              <w:top w:val="nil"/>
              <w:left w:val="nil"/>
              <w:bottom w:val="single" w:sz="4" w:space="0" w:color="auto"/>
              <w:right w:val="single" w:sz="4" w:space="0" w:color="auto"/>
            </w:tcBorders>
            <w:shd w:val="clear" w:color="000000" w:fill="FFFFFF"/>
            <w:vAlign w:val="center"/>
            <w:hideMark/>
          </w:tcPr>
          <w:p w14:paraId="665072BE"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74EC1BC"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636B138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1DD9E24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5 055,4</w:t>
            </w:r>
          </w:p>
        </w:tc>
      </w:tr>
      <w:tr w:rsidR="0068320A" w:rsidRPr="0068320A" w14:paraId="5B7621E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690191B"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1201685"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66.1.F2.55550</w:t>
            </w:r>
          </w:p>
        </w:tc>
        <w:tc>
          <w:tcPr>
            <w:tcW w:w="680" w:type="dxa"/>
            <w:tcBorders>
              <w:top w:val="nil"/>
              <w:left w:val="nil"/>
              <w:bottom w:val="single" w:sz="4" w:space="0" w:color="auto"/>
              <w:right w:val="single" w:sz="4" w:space="0" w:color="auto"/>
            </w:tcBorders>
            <w:shd w:val="clear" w:color="000000" w:fill="FFFFFF"/>
            <w:vAlign w:val="center"/>
            <w:hideMark/>
          </w:tcPr>
          <w:p w14:paraId="070CD3D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228C68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41555C4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02C1AF7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5 055,4</w:t>
            </w:r>
          </w:p>
        </w:tc>
      </w:tr>
      <w:tr w:rsidR="0068320A" w:rsidRPr="0068320A" w14:paraId="177B0C7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DFE9BE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225" w:type="dxa"/>
            <w:tcBorders>
              <w:top w:val="nil"/>
              <w:left w:val="nil"/>
              <w:bottom w:val="single" w:sz="4" w:space="0" w:color="auto"/>
              <w:right w:val="single" w:sz="4" w:space="0" w:color="auto"/>
            </w:tcBorders>
            <w:shd w:val="clear" w:color="000000" w:fill="FFFFFF"/>
            <w:vAlign w:val="center"/>
            <w:hideMark/>
          </w:tcPr>
          <w:p w14:paraId="0BB0556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14:paraId="06C9DBE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906650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1 002 967,4</w:t>
            </w:r>
          </w:p>
        </w:tc>
        <w:tc>
          <w:tcPr>
            <w:tcW w:w="907" w:type="dxa"/>
            <w:tcBorders>
              <w:top w:val="nil"/>
              <w:left w:val="nil"/>
              <w:bottom w:val="single" w:sz="4" w:space="0" w:color="auto"/>
              <w:right w:val="single" w:sz="4" w:space="0" w:color="auto"/>
            </w:tcBorders>
            <w:shd w:val="clear" w:color="000000" w:fill="FFFFFF"/>
            <w:vAlign w:val="center"/>
            <w:hideMark/>
          </w:tcPr>
          <w:p w14:paraId="555E2F75"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756 334,0</w:t>
            </w:r>
          </w:p>
        </w:tc>
        <w:tc>
          <w:tcPr>
            <w:tcW w:w="907" w:type="dxa"/>
            <w:tcBorders>
              <w:top w:val="nil"/>
              <w:left w:val="nil"/>
              <w:bottom w:val="single" w:sz="4" w:space="0" w:color="auto"/>
              <w:right w:val="single" w:sz="4" w:space="0" w:color="auto"/>
            </w:tcBorders>
            <w:shd w:val="clear" w:color="000000" w:fill="FFFFFF"/>
            <w:vAlign w:val="center"/>
            <w:hideMark/>
          </w:tcPr>
          <w:p w14:paraId="194F6FA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640 220,4</w:t>
            </w:r>
          </w:p>
        </w:tc>
      </w:tr>
      <w:tr w:rsidR="0068320A" w:rsidRPr="0068320A" w14:paraId="1C09982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69A374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Непрограммные расходы</w:t>
            </w:r>
          </w:p>
        </w:tc>
        <w:tc>
          <w:tcPr>
            <w:tcW w:w="1225" w:type="dxa"/>
            <w:tcBorders>
              <w:top w:val="nil"/>
              <w:left w:val="nil"/>
              <w:bottom w:val="single" w:sz="4" w:space="0" w:color="auto"/>
              <w:right w:val="single" w:sz="4" w:space="0" w:color="auto"/>
            </w:tcBorders>
            <w:shd w:val="clear" w:color="000000" w:fill="FFFFFF"/>
            <w:vAlign w:val="center"/>
            <w:hideMark/>
          </w:tcPr>
          <w:p w14:paraId="454776E9"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88.0.00.00000</w:t>
            </w:r>
          </w:p>
        </w:tc>
        <w:tc>
          <w:tcPr>
            <w:tcW w:w="680" w:type="dxa"/>
            <w:tcBorders>
              <w:top w:val="nil"/>
              <w:left w:val="nil"/>
              <w:bottom w:val="single" w:sz="4" w:space="0" w:color="auto"/>
              <w:right w:val="single" w:sz="4" w:space="0" w:color="auto"/>
            </w:tcBorders>
            <w:shd w:val="clear" w:color="000000" w:fill="FFFFFF"/>
            <w:vAlign w:val="center"/>
            <w:hideMark/>
          </w:tcPr>
          <w:p w14:paraId="61A9937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18C5A9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110 147,8</w:t>
            </w:r>
          </w:p>
        </w:tc>
        <w:tc>
          <w:tcPr>
            <w:tcW w:w="907" w:type="dxa"/>
            <w:tcBorders>
              <w:top w:val="nil"/>
              <w:left w:val="nil"/>
              <w:bottom w:val="single" w:sz="4" w:space="0" w:color="auto"/>
              <w:right w:val="single" w:sz="4" w:space="0" w:color="auto"/>
            </w:tcBorders>
            <w:shd w:val="clear" w:color="000000" w:fill="FFFFFF"/>
            <w:vAlign w:val="center"/>
            <w:hideMark/>
          </w:tcPr>
          <w:p w14:paraId="407BF21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57 635,1</w:t>
            </w:r>
          </w:p>
        </w:tc>
        <w:tc>
          <w:tcPr>
            <w:tcW w:w="907" w:type="dxa"/>
            <w:tcBorders>
              <w:top w:val="nil"/>
              <w:left w:val="nil"/>
              <w:bottom w:val="single" w:sz="4" w:space="0" w:color="auto"/>
              <w:right w:val="single" w:sz="4" w:space="0" w:color="auto"/>
            </w:tcBorders>
            <w:shd w:val="clear" w:color="000000" w:fill="FFFFFF"/>
            <w:vAlign w:val="center"/>
            <w:hideMark/>
          </w:tcPr>
          <w:p w14:paraId="6E039F7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57 636,2</w:t>
            </w:r>
          </w:p>
        </w:tc>
      </w:tr>
      <w:tr w:rsidR="0068320A" w:rsidRPr="0068320A" w14:paraId="6A1CDBD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71E2C9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Непрограммные расходы</w:t>
            </w:r>
          </w:p>
        </w:tc>
        <w:tc>
          <w:tcPr>
            <w:tcW w:w="1225" w:type="dxa"/>
            <w:tcBorders>
              <w:top w:val="nil"/>
              <w:left w:val="nil"/>
              <w:bottom w:val="single" w:sz="4" w:space="0" w:color="auto"/>
              <w:right w:val="single" w:sz="4" w:space="0" w:color="auto"/>
            </w:tcBorders>
            <w:shd w:val="clear" w:color="000000" w:fill="FFFFFF"/>
            <w:vAlign w:val="center"/>
            <w:hideMark/>
          </w:tcPr>
          <w:p w14:paraId="1BA167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88.8.00.00000</w:t>
            </w:r>
          </w:p>
        </w:tc>
        <w:tc>
          <w:tcPr>
            <w:tcW w:w="680" w:type="dxa"/>
            <w:tcBorders>
              <w:top w:val="nil"/>
              <w:left w:val="nil"/>
              <w:bottom w:val="single" w:sz="4" w:space="0" w:color="auto"/>
              <w:right w:val="single" w:sz="4" w:space="0" w:color="auto"/>
            </w:tcBorders>
            <w:shd w:val="clear" w:color="000000" w:fill="FFFFFF"/>
            <w:vAlign w:val="center"/>
            <w:hideMark/>
          </w:tcPr>
          <w:p w14:paraId="1A0616D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6A75D0B"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22 758,7</w:t>
            </w:r>
          </w:p>
        </w:tc>
        <w:tc>
          <w:tcPr>
            <w:tcW w:w="907" w:type="dxa"/>
            <w:tcBorders>
              <w:top w:val="nil"/>
              <w:left w:val="nil"/>
              <w:bottom w:val="single" w:sz="4" w:space="0" w:color="auto"/>
              <w:right w:val="single" w:sz="4" w:space="0" w:color="auto"/>
            </w:tcBorders>
            <w:shd w:val="clear" w:color="000000" w:fill="FFFFFF"/>
            <w:vAlign w:val="center"/>
            <w:hideMark/>
          </w:tcPr>
          <w:p w14:paraId="0DA9638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19 847,0</w:t>
            </w:r>
          </w:p>
        </w:tc>
        <w:tc>
          <w:tcPr>
            <w:tcW w:w="907" w:type="dxa"/>
            <w:tcBorders>
              <w:top w:val="nil"/>
              <w:left w:val="nil"/>
              <w:bottom w:val="single" w:sz="4" w:space="0" w:color="auto"/>
              <w:right w:val="single" w:sz="4" w:space="0" w:color="auto"/>
            </w:tcBorders>
            <w:shd w:val="clear" w:color="000000" w:fill="FFFFFF"/>
            <w:vAlign w:val="center"/>
            <w:hideMark/>
          </w:tcPr>
          <w:p w14:paraId="365B5D73"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19 864,2</w:t>
            </w:r>
          </w:p>
        </w:tc>
      </w:tr>
      <w:tr w:rsidR="0068320A" w:rsidRPr="0068320A" w14:paraId="3ABD34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02AC9D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Непрограммные расходы</w:t>
            </w:r>
          </w:p>
        </w:tc>
        <w:tc>
          <w:tcPr>
            <w:tcW w:w="1225" w:type="dxa"/>
            <w:tcBorders>
              <w:top w:val="nil"/>
              <w:left w:val="nil"/>
              <w:bottom w:val="single" w:sz="4" w:space="0" w:color="auto"/>
              <w:right w:val="single" w:sz="4" w:space="0" w:color="auto"/>
            </w:tcBorders>
            <w:shd w:val="clear" w:color="000000" w:fill="FFFFFF"/>
            <w:vAlign w:val="center"/>
            <w:hideMark/>
          </w:tcPr>
          <w:p w14:paraId="348EAEF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88.9.00.00000</w:t>
            </w:r>
          </w:p>
        </w:tc>
        <w:tc>
          <w:tcPr>
            <w:tcW w:w="680" w:type="dxa"/>
            <w:tcBorders>
              <w:top w:val="nil"/>
              <w:left w:val="nil"/>
              <w:bottom w:val="single" w:sz="4" w:space="0" w:color="auto"/>
              <w:right w:val="single" w:sz="4" w:space="0" w:color="auto"/>
            </w:tcBorders>
            <w:shd w:val="clear" w:color="000000" w:fill="FFFFFF"/>
            <w:vAlign w:val="center"/>
            <w:hideMark/>
          </w:tcPr>
          <w:p w14:paraId="60DB6D2F"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CF87F09"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87 389,1</w:t>
            </w:r>
          </w:p>
        </w:tc>
        <w:tc>
          <w:tcPr>
            <w:tcW w:w="907" w:type="dxa"/>
            <w:tcBorders>
              <w:top w:val="nil"/>
              <w:left w:val="nil"/>
              <w:bottom w:val="single" w:sz="4" w:space="0" w:color="auto"/>
              <w:right w:val="single" w:sz="4" w:space="0" w:color="auto"/>
            </w:tcBorders>
            <w:shd w:val="clear" w:color="000000" w:fill="FFFFFF"/>
            <w:vAlign w:val="center"/>
            <w:hideMark/>
          </w:tcPr>
          <w:p w14:paraId="442E69B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439B5FF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330C04A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788DF47"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xml:space="preserve">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w:t>
            </w:r>
          </w:p>
        </w:tc>
        <w:tc>
          <w:tcPr>
            <w:tcW w:w="1225" w:type="dxa"/>
            <w:tcBorders>
              <w:top w:val="nil"/>
              <w:left w:val="nil"/>
              <w:bottom w:val="single" w:sz="4" w:space="0" w:color="auto"/>
              <w:right w:val="single" w:sz="4" w:space="0" w:color="auto"/>
            </w:tcBorders>
            <w:shd w:val="clear" w:color="auto" w:fill="auto"/>
            <w:vAlign w:val="center"/>
            <w:hideMark/>
          </w:tcPr>
          <w:p w14:paraId="28EA4A3C"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88.8.00.87340</w:t>
            </w:r>
          </w:p>
        </w:tc>
        <w:tc>
          <w:tcPr>
            <w:tcW w:w="680" w:type="dxa"/>
            <w:tcBorders>
              <w:top w:val="nil"/>
              <w:left w:val="nil"/>
              <w:bottom w:val="single" w:sz="4" w:space="0" w:color="auto"/>
              <w:right w:val="single" w:sz="4" w:space="0" w:color="auto"/>
            </w:tcBorders>
            <w:shd w:val="clear" w:color="auto" w:fill="auto"/>
            <w:vAlign w:val="center"/>
            <w:hideMark/>
          </w:tcPr>
          <w:p w14:paraId="3F2EB66A"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E18D972"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594,0</w:t>
            </w:r>
          </w:p>
        </w:tc>
        <w:tc>
          <w:tcPr>
            <w:tcW w:w="907" w:type="dxa"/>
            <w:tcBorders>
              <w:top w:val="nil"/>
              <w:left w:val="nil"/>
              <w:bottom w:val="single" w:sz="4" w:space="0" w:color="auto"/>
              <w:right w:val="single" w:sz="4" w:space="0" w:color="auto"/>
            </w:tcBorders>
            <w:shd w:val="clear" w:color="000000" w:fill="FFFFFF"/>
            <w:vAlign w:val="center"/>
            <w:hideMark/>
          </w:tcPr>
          <w:p w14:paraId="1A5ADB8F"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1 036,3</w:t>
            </w:r>
          </w:p>
        </w:tc>
        <w:tc>
          <w:tcPr>
            <w:tcW w:w="907" w:type="dxa"/>
            <w:tcBorders>
              <w:top w:val="nil"/>
              <w:left w:val="nil"/>
              <w:bottom w:val="single" w:sz="4" w:space="0" w:color="auto"/>
              <w:right w:val="single" w:sz="4" w:space="0" w:color="auto"/>
            </w:tcBorders>
            <w:shd w:val="clear" w:color="000000" w:fill="FFFFFF"/>
            <w:vAlign w:val="center"/>
            <w:hideMark/>
          </w:tcPr>
          <w:p w14:paraId="2AA5BB3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1 036,3</w:t>
            </w:r>
          </w:p>
        </w:tc>
      </w:tr>
      <w:tr w:rsidR="0068320A" w:rsidRPr="0068320A" w14:paraId="4D8D4411"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F1B1BB5" w14:textId="77777777" w:rsidR="0068320A" w:rsidRPr="0068320A" w:rsidRDefault="0068320A" w:rsidP="0068320A">
            <w:pPr>
              <w:spacing w:after="0" w:line="240" w:lineRule="auto"/>
              <w:jc w:val="both"/>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vAlign w:val="center"/>
            <w:hideMark/>
          </w:tcPr>
          <w:p w14:paraId="7E02F2ED"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88.8.00.87340</w:t>
            </w:r>
          </w:p>
        </w:tc>
        <w:tc>
          <w:tcPr>
            <w:tcW w:w="680" w:type="dxa"/>
            <w:tcBorders>
              <w:top w:val="nil"/>
              <w:left w:val="nil"/>
              <w:bottom w:val="single" w:sz="4" w:space="0" w:color="auto"/>
              <w:right w:val="single" w:sz="4" w:space="0" w:color="auto"/>
            </w:tcBorders>
            <w:shd w:val="clear" w:color="auto" w:fill="auto"/>
            <w:vAlign w:val="center"/>
            <w:hideMark/>
          </w:tcPr>
          <w:p w14:paraId="522E57D2"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56EBF88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239,5</w:t>
            </w:r>
          </w:p>
        </w:tc>
        <w:tc>
          <w:tcPr>
            <w:tcW w:w="907" w:type="dxa"/>
            <w:tcBorders>
              <w:top w:val="nil"/>
              <w:left w:val="nil"/>
              <w:bottom w:val="single" w:sz="4" w:space="0" w:color="auto"/>
              <w:right w:val="single" w:sz="4" w:space="0" w:color="auto"/>
            </w:tcBorders>
            <w:shd w:val="clear" w:color="000000" w:fill="FFFFFF"/>
            <w:vAlign w:val="center"/>
            <w:hideMark/>
          </w:tcPr>
          <w:p w14:paraId="35A9C901"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D90F82A"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E92B94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F790DBA"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221072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88.8.00.87340</w:t>
            </w:r>
          </w:p>
        </w:tc>
        <w:tc>
          <w:tcPr>
            <w:tcW w:w="680" w:type="dxa"/>
            <w:tcBorders>
              <w:top w:val="nil"/>
              <w:left w:val="nil"/>
              <w:bottom w:val="single" w:sz="4" w:space="0" w:color="auto"/>
              <w:right w:val="single" w:sz="4" w:space="0" w:color="auto"/>
            </w:tcBorders>
            <w:shd w:val="clear" w:color="auto" w:fill="auto"/>
            <w:vAlign w:val="center"/>
            <w:hideMark/>
          </w:tcPr>
          <w:p w14:paraId="6BFF17F1"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4467C6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354,5</w:t>
            </w:r>
          </w:p>
        </w:tc>
        <w:tc>
          <w:tcPr>
            <w:tcW w:w="907" w:type="dxa"/>
            <w:tcBorders>
              <w:top w:val="nil"/>
              <w:left w:val="nil"/>
              <w:bottom w:val="single" w:sz="4" w:space="0" w:color="auto"/>
              <w:right w:val="single" w:sz="4" w:space="0" w:color="auto"/>
            </w:tcBorders>
            <w:shd w:val="clear" w:color="000000" w:fill="FFFFFF"/>
            <w:vAlign w:val="center"/>
            <w:hideMark/>
          </w:tcPr>
          <w:p w14:paraId="0F202F74"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1 036,3</w:t>
            </w:r>
          </w:p>
        </w:tc>
        <w:tc>
          <w:tcPr>
            <w:tcW w:w="907" w:type="dxa"/>
            <w:tcBorders>
              <w:top w:val="nil"/>
              <w:left w:val="nil"/>
              <w:bottom w:val="single" w:sz="4" w:space="0" w:color="auto"/>
              <w:right w:val="single" w:sz="4" w:space="0" w:color="auto"/>
            </w:tcBorders>
            <w:shd w:val="clear" w:color="000000" w:fill="FFFFFF"/>
            <w:vAlign w:val="center"/>
            <w:hideMark/>
          </w:tcPr>
          <w:p w14:paraId="60C91E0D"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1 036,3</w:t>
            </w:r>
          </w:p>
        </w:tc>
      </w:tr>
      <w:tr w:rsidR="0068320A" w:rsidRPr="0068320A" w14:paraId="668335D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DDBC457"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25" w:type="dxa"/>
            <w:tcBorders>
              <w:top w:val="nil"/>
              <w:left w:val="nil"/>
              <w:bottom w:val="single" w:sz="4" w:space="0" w:color="auto"/>
              <w:right w:val="single" w:sz="4" w:space="0" w:color="auto"/>
            </w:tcBorders>
            <w:shd w:val="clear" w:color="000000" w:fill="FFFFFF"/>
            <w:vAlign w:val="center"/>
            <w:hideMark/>
          </w:tcPr>
          <w:p w14:paraId="73084A18"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88.8.00.51200</w:t>
            </w:r>
          </w:p>
        </w:tc>
        <w:tc>
          <w:tcPr>
            <w:tcW w:w="680" w:type="dxa"/>
            <w:tcBorders>
              <w:top w:val="nil"/>
              <w:left w:val="nil"/>
              <w:bottom w:val="single" w:sz="4" w:space="0" w:color="auto"/>
              <w:right w:val="single" w:sz="4" w:space="0" w:color="auto"/>
            </w:tcBorders>
            <w:shd w:val="clear" w:color="000000" w:fill="FFFFFF"/>
            <w:vAlign w:val="center"/>
            <w:hideMark/>
          </w:tcPr>
          <w:p w14:paraId="200F6ABD"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0A7E9D6B"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135,8</w:t>
            </w:r>
          </w:p>
        </w:tc>
        <w:tc>
          <w:tcPr>
            <w:tcW w:w="907" w:type="dxa"/>
            <w:tcBorders>
              <w:top w:val="nil"/>
              <w:left w:val="nil"/>
              <w:bottom w:val="single" w:sz="4" w:space="0" w:color="auto"/>
              <w:right w:val="single" w:sz="4" w:space="0" w:color="auto"/>
            </w:tcBorders>
            <w:shd w:val="clear" w:color="000000" w:fill="FFFFFF"/>
            <w:vAlign w:val="center"/>
            <w:hideMark/>
          </w:tcPr>
          <w:p w14:paraId="3669D3A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3,6</w:t>
            </w:r>
          </w:p>
        </w:tc>
        <w:tc>
          <w:tcPr>
            <w:tcW w:w="907" w:type="dxa"/>
            <w:tcBorders>
              <w:top w:val="nil"/>
              <w:left w:val="nil"/>
              <w:bottom w:val="single" w:sz="4" w:space="0" w:color="auto"/>
              <w:right w:val="single" w:sz="4" w:space="0" w:color="auto"/>
            </w:tcBorders>
            <w:shd w:val="clear" w:color="000000" w:fill="FFFFFF"/>
            <w:vAlign w:val="center"/>
            <w:hideMark/>
          </w:tcPr>
          <w:p w14:paraId="14E9C04E"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w:t>
            </w:r>
          </w:p>
        </w:tc>
      </w:tr>
      <w:tr w:rsidR="0068320A" w:rsidRPr="0068320A" w14:paraId="1C8117F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2B67511"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CB5EAD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88.8.00.51200</w:t>
            </w:r>
          </w:p>
        </w:tc>
        <w:tc>
          <w:tcPr>
            <w:tcW w:w="680" w:type="dxa"/>
            <w:tcBorders>
              <w:top w:val="nil"/>
              <w:left w:val="nil"/>
              <w:bottom w:val="single" w:sz="4" w:space="0" w:color="auto"/>
              <w:right w:val="single" w:sz="4" w:space="0" w:color="auto"/>
            </w:tcBorders>
            <w:shd w:val="clear" w:color="000000" w:fill="FFFFFF"/>
            <w:vAlign w:val="center"/>
            <w:hideMark/>
          </w:tcPr>
          <w:p w14:paraId="29FEEF8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3437FB7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135,8</w:t>
            </w:r>
          </w:p>
        </w:tc>
        <w:tc>
          <w:tcPr>
            <w:tcW w:w="907" w:type="dxa"/>
            <w:tcBorders>
              <w:top w:val="nil"/>
              <w:left w:val="nil"/>
              <w:bottom w:val="single" w:sz="4" w:space="0" w:color="auto"/>
              <w:right w:val="single" w:sz="4" w:space="0" w:color="auto"/>
            </w:tcBorders>
            <w:shd w:val="clear" w:color="000000" w:fill="FFFFFF"/>
            <w:vAlign w:val="center"/>
            <w:hideMark/>
          </w:tcPr>
          <w:p w14:paraId="62B5D90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3,6</w:t>
            </w:r>
          </w:p>
        </w:tc>
        <w:tc>
          <w:tcPr>
            <w:tcW w:w="907" w:type="dxa"/>
            <w:tcBorders>
              <w:top w:val="nil"/>
              <w:left w:val="nil"/>
              <w:bottom w:val="single" w:sz="4" w:space="0" w:color="auto"/>
              <w:right w:val="single" w:sz="4" w:space="0" w:color="auto"/>
            </w:tcBorders>
            <w:shd w:val="clear" w:color="000000" w:fill="FFFFFF"/>
            <w:vAlign w:val="center"/>
            <w:hideMark/>
          </w:tcPr>
          <w:p w14:paraId="75536CC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w:t>
            </w:r>
          </w:p>
        </w:tc>
      </w:tr>
      <w:tr w:rsidR="0068320A" w:rsidRPr="0068320A" w14:paraId="074B6B4B"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F801F97" w14:textId="77777777" w:rsidR="0068320A" w:rsidRPr="0068320A" w:rsidRDefault="0068320A" w:rsidP="0068320A">
            <w:pPr>
              <w:spacing w:after="0" w:line="240" w:lineRule="auto"/>
              <w:jc w:val="both"/>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Осуществление полномочий Российской Федерации по первичному воинскому учету</w:t>
            </w:r>
          </w:p>
        </w:tc>
        <w:tc>
          <w:tcPr>
            <w:tcW w:w="1225" w:type="dxa"/>
            <w:tcBorders>
              <w:top w:val="nil"/>
              <w:left w:val="nil"/>
              <w:bottom w:val="single" w:sz="4" w:space="0" w:color="auto"/>
              <w:right w:val="single" w:sz="4" w:space="0" w:color="auto"/>
            </w:tcBorders>
            <w:shd w:val="clear" w:color="auto" w:fill="auto"/>
            <w:vAlign w:val="center"/>
            <w:hideMark/>
          </w:tcPr>
          <w:p w14:paraId="1148AFB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88.8.00.51180</w:t>
            </w:r>
          </w:p>
        </w:tc>
        <w:tc>
          <w:tcPr>
            <w:tcW w:w="680" w:type="dxa"/>
            <w:tcBorders>
              <w:top w:val="nil"/>
              <w:left w:val="nil"/>
              <w:bottom w:val="single" w:sz="4" w:space="0" w:color="auto"/>
              <w:right w:val="single" w:sz="4" w:space="0" w:color="auto"/>
            </w:tcBorders>
            <w:shd w:val="clear" w:color="auto" w:fill="auto"/>
            <w:vAlign w:val="center"/>
            <w:hideMark/>
          </w:tcPr>
          <w:p w14:paraId="2C889F8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05C8E1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479,1</w:t>
            </w:r>
          </w:p>
        </w:tc>
        <w:tc>
          <w:tcPr>
            <w:tcW w:w="907" w:type="dxa"/>
            <w:tcBorders>
              <w:top w:val="nil"/>
              <w:left w:val="nil"/>
              <w:bottom w:val="single" w:sz="4" w:space="0" w:color="auto"/>
              <w:right w:val="single" w:sz="4" w:space="0" w:color="auto"/>
            </w:tcBorders>
            <w:shd w:val="clear" w:color="000000" w:fill="FFFFFF"/>
            <w:vAlign w:val="center"/>
            <w:hideMark/>
          </w:tcPr>
          <w:p w14:paraId="49C36A2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466,7</w:t>
            </w:r>
          </w:p>
        </w:tc>
        <w:tc>
          <w:tcPr>
            <w:tcW w:w="907" w:type="dxa"/>
            <w:tcBorders>
              <w:top w:val="nil"/>
              <w:left w:val="nil"/>
              <w:bottom w:val="single" w:sz="4" w:space="0" w:color="auto"/>
              <w:right w:val="single" w:sz="4" w:space="0" w:color="auto"/>
            </w:tcBorders>
            <w:shd w:val="clear" w:color="000000" w:fill="FFFFFF"/>
            <w:vAlign w:val="center"/>
            <w:hideMark/>
          </w:tcPr>
          <w:p w14:paraId="68CC790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483,6</w:t>
            </w:r>
          </w:p>
        </w:tc>
      </w:tr>
      <w:tr w:rsidR="0068320A" w:rsidRPr="0068320A" w14:paraId="21E2BCDA"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35FD1BE" w14:textId="77777777" w:rsidR="0068320A" w:rsidRPr="0068320A" w:rsidRDefault="0068320A" w:rsidP="0068320A">
            <w:pPr>
              <w:spacing w:after="0" w:line="240" w:lineRule="auto"/>
              <w:jc w:val="both"/>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vAlign w:val="center"/>
            <w:hideMark/>
          </w:tcPr>
          <w:p w14:paraId="3DFE5A6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88.8.00.51180</w:t>
            </w:r>
          </w:p>
        </w:tc>
        <w:tc>
          <w:tcPr>
            <w:tcW w:w="680" w:type="dxa"/>
            <w:tcBorders>
              <w:top w:val="nil"/>
              <w:left w:val="nil"/>
              <w:bottom w:val="single" w:sz="4" w:space="0" w:color="auto"/>
              <w:right w:val="single" w:sz="4" w:space="0" w:color="auto"/>
            </w:tcBorders>
            <w:shd w:val="clear" w:color="auto" w:fill="auto"/>
            <w:vAlign w:val="center"/>
            <w:hideMark/>
          </w:tcPr>
          <w:p w14:paraId="61DE654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2BDF278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407,7</w:t>
            </w:r>
          </w:p>
        </w:tc>
        <w:tc>
          <w:tcPr>
            <w:tcW w:w="907" w:type="dxa"/>
            <w:tcBorders>
              <w:top w:val="nil"/>
              <w:left w:val="nil"/>
              <w:bottom w:val="single" w:sz="4" w:space="0" w:color="auto"/>
              <w:right w:val="single" w:sz="4" w:space="0" w:color="auto"/>
            </w:tcBorders>
            <w:shd w:val="clear" w:color="000000" w:fill="FFFFFF"/>
            <w:vAlign w:val="center"/>
            <w:hideMark/>
          </w:tcPr>
          <w:p w14:paraId="2AFD749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399,5</w:t>
            </w:r>
          </w:p>
        </w:tc>
        <w:tc>
          <w:tcPr>
            <w:tcW w:w="907" w:type="dxa"/>
            <w:tcBorders>
              <w:top w:val="nil"/>
              <w:left w:val="nil"/>
              <w:bottom w:val="single" w:sz="4" w:space="0" w:color="auto"/>
              <w:right w:val="single" w:sz="4" w:space="0" w:color="auto"/>
            </w:tcBorders>
            <w:shd w:val="clear" w:color="000000" w:fill="FFFFFF"/>
            <w:vAlign w:val="center"/>
            <w:hideMark/>
          </w:tcPr>
          <w:p w14:paraId="586E7DF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414,0</w:t>
            </w:r>
          </w:p>
        </w:tc>
      </w:tr>
      <w:tr w:rsidR="0068320A" w:rsidRPr="0068320A" w14:paraId="0B6EDCDE"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1273CE6A" w14:textId="77777777" w:rsidR="0068320A" w:rsidRPr="0068320A" w:rsidRDefault="0068320A" w:rsidP="0068320A">
            <w:pPr>
              <w:spacing w:after="0" w:line="240" w:lineRule="auto"/>
              <w:jc w:val="both"/>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7FC27C7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88.8.00.51180</w:t>
            </w:r>
          </w:p>
        </w:tc>
        <w:tc>
          <w:tcPr>
            <w:tcW w:w="680" w:type="dxa"/>
            <w:tcBorders>
              <w:top w:val="nil"/>
              <w:left w:val="nil"/>
              <w:bottom w:val="single" w:sz="4" w:space="0" w:color="auto"/>
              <w:right w:val="single" w:sz="4" w:space="0" w:color="auto"/>
            </w:tcBorders>
            <w:shd w:val="clear" w:color="auto" w:fill="auto"/>
            <w:vAlign w:val="center"/>
            <w:hideMark/>
          </w:tcPr>
          <w:p w14:paraId="632DD7C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0BB61D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71,4</w:t>
            </w:r>
          </w:p>
        </w:tc>
        <w:tc>
          <w:tcPr>
            <w:tcW w:w="907" w:type="dxa"/>
            <w:tcBorders>
              <w:top w:val="nil"/>
              <w:left w:val="nil"/>
              <w:bottom w:val="single" w:sz="4" w:space="0" w:color="auto"/>
              <w:right w:val="single" w:sz="4" w:space="0" w:color="auto"/>
            </w:tcBorders>
            <w:shd w:val="clear" w:color="000000" w:fill="FFFFFF"/>
            <w:vAlign w:val="center"/>
            <w:hideMark/>
          </w:tcPr>
          <w:p w14:paraId="5FA4E3D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67,2</w:t>
            </w:r>
          </w:p>
        </w:tc>
        <w:tc>
          <w:tcPr>
            <w:tcW w:w="907" w:type="dxa"/>
            <w:tcBorders>
              <w:top w:val="nil"/>
              <w:left w:val="nil"/>
              <w:bottom w:val="single" w:sz="4" w:space="0" w:color="auto"/>
              <w:right w:val="single" w:sz="4" w:space="0" w:color="auto"/>
            </w:tcBorders>
            <w:shd w:val="clear" w:color="000000" w:fill="FFFFFF"/>
            <w:vAlign w:val="center"/>
            <w:hideMark/>
          </w:tcPr>
          <w:p w14:paraId="53C6C48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69,6</w:t>
            </w:r>
          </w:p>
        </w:tc>
      </w:tr>
      <w:tr w:rsidR="0068320A" w:rsidRPr="0068320A" w14:paraId="0B68F91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71BF85B"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Обеспечение функционирования аппарата</w:t>
            </w:r>
          </w:p>
        </w:tc>
        <w:tc>
          <w:tcPr>
            <w:tcW w:w="1225" w:type="dxa"/>
            <w:tcBorders>
              <w:top w:val="nil"/>
              <w:left w:val="nil"/>
              <w:bottom w:val="single" w:sz="4" w:space="0" w:color="auto"/>
              <w:right w:val="single" w:sz="4" w:space="0" w:color="auto"/>
            </w:tcBorders>
            <w:shd w:val="clear" w:color="000000" w:fill="FFFFFF"/>
            <w:vAlign w:val="center"/>
            <w:hideMark/>
          </w:tcPr>
          <w:p w14:paraId="47138E61"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88.8.00.90040</w:t>
            </w:r>
          </w:p>
        </w:tc>
        <w:tc>
          <w:tcPr>
            <w:tcW w:w="680" w:type="dxa"/>
            <w:tcBorders>
              <w:top w:val="nil"/>
              <w:left w:val="nil"/>
              <w:bottom w:val="single" w:sz="4" w:space="0" w:color="auto"/>
              <w:right w:val="single" w:sz="4" w:space="0" w:color="auto"/>
            </w:tcBorders>
            <w:shd w:val="clear" w:color="000000" w:fill="FFFFFF"/>
            <w:vAlign w:val="center"/>
            <w:hideMark/>
          </w:tcPr>
          <w:p w14:paraId="5449F87A"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4CE46F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197,1</w:t>
            </w:r>
          </w:p>
        </w:tc>
        <w:tc>
          <w:tcPr>
            <w:tcW w:w="907" w:type="dxa"/>
            <w:tcBorders>
              <w:top w:val="nil"/>
              <w:left w:val="nil"/>
              <w:bottom w:val="single" w:sz="4" w:space="0" w:color="auto"/>
              <w:right w:val="single" w:sz="4" w:space="0" w:color="auto"/>
            </w:tcBorders>
            <w:shd w:val="clear" w:color="000000" w:fill="FFFFFF"/>
            <w:vAlign w:val="center"/>
            <w:hideMark/>
          </w:tcPr>
          <w:p w14:paraId="68859273"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197,1</w:t>
            </w:r>
          </w:p>
        </w:tc>
        <w:tc>
          <w:tcPr>
            <w:tcW w:w="907" w:type="dxa"/>
            <w:tcBorders>
              <w:top w:val="nil"/>
              <w:left w:val="nil"/>
              <w:bottom w:val="single" w:sz="4" w:space="0" w:color="auto"/>
              <w:right w:val="single" w:sz="4" w:space="0" w:color="auto"/>
            </w:tcBorders>
            <w:shd w:val="clear" w:color="000000" w:fill="FFFFFF"/>
            <w:vAlign w:val="center"/>
            <w:hideMark/>
          </w:tcPr>
          <w:p w14:paraId="6750375E"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197,1</w:t>
            </w:r>
          </w:p>
        </w:tc>
      </w:tr>
      <w:tr w:rsidR="0068320A" w:rsidRPr="0068320A" w14:paraId="7028599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528254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002A99F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88.8.00.90040</w:t>
            </w:r>
          </w:p>
        </w:tc>
        <w:tc>
          <w:tcPr>
            <w:tcW w:w="680" w:type="dxa"/>
            <w:tcBorders>
              <w:top w:val="nil"/>
              <w:left w:val="nil"/>
              <w:bottom w:val="single" w:sz="4" w:space="0" w:color="auto"/>
              <w:right w:val="single" w:sz="4" w:space="0" w:color="auto"/>
            </w:tcBorders>
            <w:shd w:val="clear" w:color="000000" w:fill="FFFFFF"/>
            <w:vAlign w:val="center"/>
            <w:hideMark/>
          </w:tcPr>
          <w:p w14:paraId="7D6160A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BC61BA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196,6</w:t>
            </w:r>
          </w:p>
        </w:tc>
        <w:tc>
          <w:tcPr>
            <w:tcW w:w="907" w:type="dxa"/>
            <w:tcBorders>
              <w:top w:val="nil"/>
              <w:left w:val="nil"/>
              <w:bottom w:val="single" w:sz="4" w:space="0" w:color="auto"/>
              <w:right w:val="single" w:sz="4" w:space="0" w:color="auto"/>
            </w:tcBorders>
            <w:shd w:val="clear" w:color="000000" w:fill="FFFFFF"/>
            <w:vAlign w:val="center"/>
            <w:hideMark/>
          </w:tcPr>
          <w:p w14:paraId="1A1E7E1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197,1</w:t>
            </w:r>
          </w:p>
        </w:tc>
        <w:tc>
          <w:tcPr>
            <w:tcW w:w="907" w:type="dxa"/>
            <w:tcBorders>
              <w:top w:val="nil"/>
              <w:left w:val="nil"/>
              <w:bottom w:val="single" w:sz="4" w:space="0" w:color="auto"/>
              <w:right w:val="single" w:sz="4" w:space="0" w:color="auto"/>
            </w:tcBorders>
            <w:shd w:val="clear" w:color="000000" w:fill="FFFFFF"/>
            <w:vAlign w:val="center"/>
            <w:hideMark/>
          </w:tcPr>
          <w:p w14:paraId="1ED86F0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197,1</w:t>
            </w:r>
          </w:p>
        </w:tc>
      </w:tr>
      <w:tr w:rsidR="0068320A" w:rsidRPr="0068320A" w14:paraId="6E46956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7023EAA"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0C2AD1C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88.8.00.90040</w:t>
            </w:r>
          </w:p>
        </w:tc>
        <w:tc>
          <w:tcPr>
            <w:tcW w:w="680" w:type="dxa"/>
            <w:tcBorders>
              <w:top w:val="nil"/>
              <w:left w:val="nil"/>
              <w:bottom w:val="single" w:sz="4" w:space="0" w:color="auto"/>
              <w:right w:val="single" w:sz="4" w:space="0" w:color="auto"/>
            </w:tcBorders>
            <w:shd w:val="clear" w:color="000000" w:fill="FFFFFF"/>
            <w:vAlign w:val="center"/>
            <w:hideMark/>
          </w:tcPr>
          <w:p w14:paraId="61BFA1B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0FAB566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0,5</w:t>
            </w:r>
          </w:p>
        </w:tc>
        <w:tc>
          <w:tcPr>
            <w:tcW w:w="907" w:type="dxa"/>
            <w:tcBorders>
              <w:top w:val="nil"/>
              <w:left w:val="nil"/>
              <w:bottom w:val="single" w:sz="4" w:space="0" w:color="auto"/>
              <w:right w:val="single" w:sz="4" w:space="0" w:color="auto"/>
            </w:tcBorders>
            <w:shd w:val="clear" w:color="000000" w:fill="FFFFFF"/>
            <w:vAlign w:val="center"/>
            <w:hideMark/>
          </w:tcPr>
          <w:p w14:paraId="3B1D6E8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325053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41979C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24DD8846"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функционирования главы муниципального образования</w:t>
            </w:r>
          </w:p>
        </w:tc>
        <w:tc>
          <w:tcPr>
            <w:tcW w:w="1225" w:type="dxa"/>
            <w:tcBorders>
              <w:top w:val="nil"/>
              <w:left w:val="nil"/>
              <w:bottom w:val="single" w:sz="4" w:space="0" w:color="auto"/>
              <w:right w:val="single" w:sz="4" w:space="0" w:color="auto"/>
            </w:tcBorders>
            <w:shd w:val="clear" w:color="auto" w:fill="auto"/>
            <w:vAlign w:val="center"/>
            <w:hideMark/>
          </w:tcPr>
          <w:p w14:paraId="61C1BDC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88.8.00.90020</w:t>
            </w:r>
          </w:p>
        </w:tc>
        <w:tc>
          <w:tcPr>
            <w:tcW w:w="680" w:type="dxa"/>
            <w:tcBorders>
              <w:top w:val="nil"/>
              <w:left w:val="nil"/>
              <w:bottom w:val="single" w:sz="4" w:space="0" w:color="auto"/>
              <w:right w:val="single" w:sz="4" w:space="0" w:color="auto"/>
            </w:tcBorders>
            <w:shd w:val="clear" w:color="000000" w:fill="FFFFFF"/>
            <w:vAlign w:val="center"/>
            <w:hideMark/>
          </w:tcPr>
          <w:p w14:paraId="609A0E5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124653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38,6</w:t>
            </w:r>
          </w:p>
        </w:tc>
        <w:tc>
          <w:tcPr>
            <w:tcW w:w="907" w:type="dxa"/>
            <w:tcBorders>
              <w:top w:val="nil"/>
              <w:left w:val="nil"/>
              <w:bottom w:val="single" w:sz="4" w:space="0" w:color="auto"/>
              <w:right w:val="single" w:sz="4" w:space="0" w:color="auto"/>
            </w:tcBorders>
            <w:shd w:val="clear" w:color="000000" w:fill="FFFFFF"/>
            <w:vAlign w:val="center"/>
            <w:hideMark/>
          </w:tcPr>
          <w:p w14:paraId="3C4C9BE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20565A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7D36AA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6060C2E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14:paraId="7B21A69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88.8.00.90020</w:t>
            </w:r>
          </w:p>
        </w:tc>
        <w:tc>
          <w:tcPr>
            <w:tcW w:w="680" w:type="dxa"/>
            <w:tcBorders>
              <w:top w:val="nil"/>
              <w:left w:val="nil"/>
              <w:bottom w:val="single" w:sz="4" w:space="0" w:color="auto"/>
              <w:right w:val="single" w:sz="4" w:space="0" w:color="auto"/>
            </w:tcBorders>
            <w:shd w:val="clear" w:color="000000" w:fill="FFFFFF"/>
            <w:vAlign w:val="center"/>
            <w:hideMark/>
          </w:tcPr>
          <w:p w14:paraId="550152D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2ED4B7E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13,1</w:t>
            </w:r>
          </w:p>
        </w:tc>
        <w:tc>
          <w:tcPr>
            <w:tcW w:w="907" w:type="dxa"/>
            <w:tcBorders>
              <w:top w:val="nil"/>
              <w:left w:val="nil"/>
              <w:bottom w:val="single" w:sz="4" w:space="0" w:color="auto"/>
              <w:right w:val="single" w:sz="4" w:space="0" w:color="auto"/>
            </w:tcBorders>
            <w:shd w:val="clear" w:color="000000" w:fill="FFFFFF"/>
            <w:vAlign w:val="center"/>
            <w:hideMark/>
          </w:tcPr>
          <w:p w14:paraId="31A128E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0EAA56D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r>
      <w:tr w:rsidR="0068320A" w:rsidRPr="0068320A" w14:paraId="55E4012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4AF40A4"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124FA15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88.8.00.90020</w:t>
            </w:r>
          </w:p>
        </w:tc>
        <w:tc>
          <w:tcPr>
            <w:tcW w:w="680" w:type="dxa"/>
            <w:tcBorders>
              <w:top w:val="nil"/>
              <w:left w:val="nil"/>
              <w:bottom w:val="single" w:sz="4" w:space="0" w:color="auto"/>
              <w:right w:val="single" w:sz="4" w:space="0" w:color="auto"/>
            </w:tcBorders>
            <w:shd w:val="clear" w:color="000000" w:fill="FFFFFF"/>
            <w:vAlign w:val="center"/>
            <w:hideMark/>
          </w:tcPr>
          <w:p w14:paraId="13EDE85E"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8F81C7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25,5</w:t>
            </w:r>
          </w:p>
        </w:tc>
        <w:tc>
          <w:tcPr>
            <w:tcW w:w="907" w:type="dxa"/>
            <w:tcBorders>
              <w:top w:val="nil"/>
              <w:left w:val="nil"/>
              <w:bottom w:val="single" w:sz="4" w:space="0" w:color="auto"/>
              <w:right w:val="single" w:sz="4" w:space="0" w:color="auto"/>
            </w:tcBorders>
            <w:shd w:val="clear" w:color="000000" w:fill="FFFFFF"/>
            <w:vAlign w:val="center"/>
            <w:hideMark/>
          </w:tcPr>
          <w:p w14:paraId="5169C60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1DF7DA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E32CF5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70C0ED4"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Обеспечение функционирования Контрольно-счетного органа</w:t>
            </w:r>
          </w:p>
        </w:tc>
        <w:tc>
          <w:tcPr>
            <w:tcW w:w="1225" w:type="dxa"/>
            <w:tcBorders>
              <w:top w:val="nil"/>
              <w:left w:val="nil"/>
              <w:bottom w:val="single" w:sz="4" w:space="0" w:color="auto"/>
              <w:right w:val="single" w:sz="4" w:space="0" w:color="auto"/>
            </w:tcBorders>
            <w:shd w:val="clear" w:color="000000" w:fill="FFFFFF"/>
            <w:vAlign w:val="center"/>
            <w:hideMark/>
          </w:tcPr>
          <w:p w14:paraId="14A1AB91"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88.8.00.90050</w:t>
            </w:r>
          </w:p>
        </w:tc>
        <w:tc>
          <w:tcPr>
            <w:tcW w:w="680" w:type="dxa"/>
            <w:tcBorders>
              <w:top w:val="nil"/>
              <w:left w:val="nil"/>
              <w:bottom w:val="single" w:sz="4" w:space="0" w:color="auto"/>
              <w:right w:val="single" w:sz="4" w:space="0" w:color="auto"/>
            </w:tcBorders>
            <w:shd w:val="clear" w:color="000000" w:fill="FFFFFF"/>
            <w:vAlign w:val="center"/>
            <w:hideMark/>
          </w:tcPr>
          <w:p w14:paraId="193F9745"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79AF162"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38,0</w:t>
            </w:r>
          </w:p>
        </w:tc>
        <w:tc>
          <w:tcPr>
            <w:tcW w:w="907" w:type="dxa"/>
            <w:tcBorders>
              <w:top w:val="nil"/>
              <w:left w:val="nil"/>
              <w:bottom w:val="single" w:sz="4" w:space="0" w:color="auto"/>
              <w:right w:val="single" w:sz="4" w:space="0" w:color="auto"/>
            </w:tcBorders>
            <w:shd w:val="clear" w:color="000000" w:fill="FFFFFF"/>
            <w:vAlign w:val="center"/>
            <w:hideMark/>
          </w:tcPr>
          <w:p w14:paraId="4E2B02BC"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28,0</w:t>
            </w:r>
          </w:p>
        </w:tc>
        <w:tc>
          <w:tcPr>
            <w:tcW w:w="907" w:type="dxa"/>
            <w:tcBorders>
              <w:top w:val="nil"/>
              <w:left w:val="nil"/>
              <w:bottom w:val="single" w:sz="4" w:space="0" w:color="auto"/>
              <w:right w:val="single" w:sz="4" w:space="0" w:color="auto"/>
            </w:tcBorders>
            <w:shd w:val="clear" w:color="000000" w:fill="FFFFFF"/>
            <w:vAlign w:val="center"/>
            <w:hideMark/>
          </w:tcPr>
          <w:p w14:paraId="6314C0BC"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28,0</w:t>
            </w:r>
          </w:p>
        </w:tc>
      </w:tr>
      <w:tr w:rsidR="0068320A" w:rsidRPr="0068320A" w14:paraId="68D4249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6E498E7A"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16EBD5E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88.8.00.90050</w:t>
            </w:r>
          </w:p>
        </w:tc>
        <w:tc>
          <w:tcPr>
            <w:tcW w:w="680" w:type="dxa"/>
            <w:tcBorders>
              <w:top w:val="nil"/>
              <w:left w:val="nil"/>
              <w:bottom w:val="single" w:sz="4" w:space="0" w:color="auto"/>
              <w:right w:val="single" w:sz="4" w:space="0" w:color="auto"/>
            </w:tcBorders>
            <w:shd w:val="clear" w:color="000000" w:fill="FFFFFF"/>
            <w:vAlign w:val="center"/>
            <w:hideMark/>
          </w:tcPr>
          <w:p w14:paraId="7079FB3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12A7A0A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37,4</w:t>
            </w:r>
          </w:p>
        </w:tc>
        <w:tc>
          <w:tcPr>
            <w:tcW w:w="907" w:type="dxa"/>
            <w:tcBorders>
              <w:top w:val="nil"/>
              <w:left w:val="nil"/>
              <w:bottom w:val="single" w:sz="4" w:space="0" w:color="auto"/>
              <w:right w:val="single" w:sz="4" w:space="0" w:color="auto"/>
            </w:tcBorders>
            <w:shd w:val="clear" w:color="000000" w:fill="FFFFFF"/>
            <w:vAlign w:val="center"/>
            <w:hideMark/>
          </w:tcPr>
          <w:p w14:paraId="43CB3D0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28,0</w:t>
            </w:r>
          </w:p>
        </w:tc>
        <w:tc>
          <w:tcPr>
            <w:tcW w:w="907" w:type="dxa"/>
            <w:tcBorders>
              <w:top w:val="nil"/>
              <w:left w:val="nil"/>
              <w:bottom w:val="single" w:sz="4" w:space="0" w:color="auto"/>
              <w:right w:val="single" w:sz="4" w:space="0" w:color="auto"/>
            </w:tcBorders>
            <w:shd w:val="clear" w:color="000000" w:fill="FFFFFF"/>
            <w:vAlign w:val="center"/>
            <w:hideMark/>
          </w:tcPr>
          <w:p w14:paraId="66F1E46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28,0</w:t>
            </w:r>
          </w:p>
        </w:tc>
      </w:tr>
      <w:tr w:rsidR="0068320A" w:rsidRPr="0068320A" w14:paraId="575E2448"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D8CF1FA"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132BC8F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88.8.00.90050</w:t>
            </w:r>
          </w:p>
        </w:tc>
        <w:tc>
          <w:tcPr>
            <w:tcW w:w="680" w:type="dxa"/>
            <w:tcBorders>
              <w:top w:val="nil"/>
              <w:left w:val="nil"/>
              <w:bottom w:val="single" w:sz="4" w:space="0" w:color="auto"/>
              <w:right w:val="single" w:sz="4" w:space="0" w:color="auto"/>
            </w:tcBorders>
            <w:shd w:val="clear" w:color="000000" w:fill="FFFFFF"/>
            <w:vAlign w:val="center"/>
            <w:hideMark/>
          </w:tcPr>
          <w:p w14:paraId="11CA11C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101831B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0,6</w:t>
            </w:r>
          </w:p>
        </w:tc>
        <w:tc>
          <w:tcPr>
            <w:tcW w:w="907" w:type="dxa"/>
            <w:tcBorders>
              <w:top w:val="nil"/>
              <w:left w:val="nil"/>
              <w:bottom w:val="single" w:sz="4" w:space="0" w:color="auto"/>
              <w:right w:val="single" w:sz="4" w:space="0" w:color="auto"/>
            </w:tcBorders>
            <w:shd w:val="clear" w:color="000000" w:fill="FFFFFF"/>
            <w:vAlign w:val="center"/>
            <w:hideMark/>
          </w:tcPr>
          <w:p w14:paraId="0B391FF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98B12D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455384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1A2D31E"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Погашение кредиторской задолженности</w:t>
            </w:r>
          </w:p>
        </w:tc>
        <w:tc>
          <w:tcPr>
            <w:tcW w:w="1225" w:type="dxa"/>
            <w:tcBorders>
              <w:top w:val="nil"/>
              <w:left w:val="nil"/>
              <w:bottom w:val="single" w:sz="4" w:space="0" w:color="auto"/>
              <w:right w:val="single" w:sz="4" w:space="0" w:color="auto"/>
            </w:tcBorders>
            <w:shd w:val="clear" w:color="000000" w:fill="FFFFFF"/>
            <w:vAlign w:val="center"/>
            <w:hideMark/>
          </w:tcPr>
          <w:p w14:paraId="6E8A147D"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88.8.00.90240</w:t>
            </w:r>
          </w:p>
        </w:tc>
        <w:tc>
          <w:tcPr>
            <w:tcW w:w="680" w:type="dxa"/>
            <w:tcBorders>
              <w:top w:val="nil"/>
              <w:left w:val="nil"/>
              <w:bottom w:val="single" w:sz="4" w:space="0" w:color="auto"/>
              <w:right w:val="single" w:sz="4" w:space="0" w:color="auto"/>
            </w:tcBorders>
            <w:shd w:val="clear" w:color="000000" w:fill="FFFFFF"/>
            <w:vAlign w:val="center"/>
            <w:hideMark/>
          </w:tcPr>
          <w:p w14:paraId="42410382"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330750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1 105,2</w:t>
            </w:r>
          </w:p>
        </w:tc>
        <w:tc>
          <w:tcPr>
            <w:tcW w:w="907" w:type="dxa"/>
            <w:tcBorders>
              <w:top w:val="nil"/>
              <w:left w:val="nil"/>
              <w:bottom w:val="single" w:sz="4" w:space="0" w:color="auto"/>
              <w:right w:val="single" w:sz="4" w:space="0" w:color="auto"/>
            </w:tcBorders>
            <w:shd w:val="clear" w:color="000000" w:fill="FFFFFF"/>
            <w:vAlign w:val="center"/>
            <w:hideMark/>
          </w:tcPr>
          <w:p w14:paraId="05078A5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D52961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33D798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45C53DB" w14:textId="77777777" w:rsidR="0068320A" w:rsidRPr="0068320A" w:rsidRDefault="0068320A" w:rsidP="0068320A">
            <w:pPr>
              <w:spacing w:after="0" w:line="240" w:lineRule="auto"/>
              <w:jc w:val="both"/>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2509D98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88.8.00.90240</w:t>
            </w:r>
          </w:p>
        </w:tc>
        <w:tc>
          <w:tcPr>
            <w:tcW w:w="680" w:type="dxa"/>
            <w:tcBorders>
              <w:top w:val="nil"/>
              <w:left w:val="nil"/>
              <w:bottom w:val="single" w:sz="4" w:space="0" w:color="auto"/>
              <w:right w:val="single" w:sz="4" w:space="0" w:color="auto"/>
            </w:tcBorders>
            <w:shd w:val="clear" w:color="000000" w:fill="FFFFFF"/>
            <w:vAlign w:val="center"/>
            <w:hideMark/>
          </w:tcPr>
          <w:p w14:paraId="05EA7872"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0F1B589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40,7</w:t>
            </w:r>
          </w:p>
        </w:tc>
        <w:tc>
          <w:tcPr>
            <w:tcW w:w="907" w:type="dxa"/>
            <w:tcBorders>
              <w:top w:val="nil"/>
              <w:left w:val="nil"/>
              <w:bottom w:val="single" w:sz="4" w:space="0" w:color="auto"/>
              <w:right w:val="single" w:sz="4" w:space="0" w:color="auto"/>
            </w:tcBorders>
            <w:shd w:val="clear" w:color="000000" w:fill="FFFFFF"/>
            <w:vAlign w:val="center"/>
            <w:hideMark/>
          </w:tcPr>
          <w:p w14:paraId="2721CAD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6700A0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FF2DCAC"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086CC2E2" w14:textId="77777777" w:rsidR="0068320A" w:rsidRPr="0068320A" w:rsidRDefault="0068320A" w:rsidP="0068320A">
            <w:pPr>
              <w:spacing w:after="0" w:line="240" w:lineRule="auto"/>
              <w:jc w:val="both"/>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4F7D157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88.8.00.90240</w:t>
            </w:r>
          </w:p>
        </w:tc>
        <w:tc>
          <w:tcPr>
            <w:tcW w:w="680" w:type="dxa"/>
            <w:tcBorders>
              <w:top w:val="nil"/>
              <w:left w:val="nil"/>
              <w:bottom w:val="single" w:sz="4" w:space="0" w:color="auto"/>
              <w:right w:val="single" w:sz="4" w:space="0" w:color="auto"/>
            </w:tcBorders>
            <w:shd w:val="clear" w:color="000000" w:fill="FFFFFF"/>
            <w:vAlign w:val="center"/>
            <w:hideMark/>
          </w:tcPr>
          <w:p w14:paraId="0CAD6D5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44981A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680,6</w:t>
            </w:r>
          </w:p>
        </w:tc>
        <w:tc>
          <w:tcPr>
            <w:tcW w:w="907" w:type="dxa"/>
            <w:tcBorders>
              <w:top w:val="nil"/>
              <w:left w:val="nil"/>
              <w:bottom w:val="single" w:sz="4" w:space="0" w:color="auto"/>
              <w:right w:val="single" w:sz="4" w:space="0" w:color="auto"/>
            </w:tcBorders>
            <w:shd w:val="clear" w:color="000000" w:fill="FFFFFF"/>
            <w:vAlign w:val="center"/>
            <w:hideMark/>
          </w:tcPr>
          <w:p w14:paraId="42FF704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C825B3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7F162C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3087E16"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27D9F66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88.8.00.90240</w:t>
            </w:r>
          </w:p>
        </w:tc>
        <w:tc>
          <w:tcPr>
            <w:tcW w:w="680" w:type="dxa"/>
            <w:tcBorders>
              <w:top w:val="nil"/>
              <w:left w:val="nil"/>
              <w:bottom w:val="single" w:sz="4" w:space="0" w:color="auto"/>
              <w:right w:val="single" w:sz="4" w:space="0" w:color="auto"/>
            </w:tcBorders>
            <w:shd w:val="clear" w:color="000000" w:fill="FFFFFF"/>
            <w:vAlign w:val="center"/>
            <w:hideMark/>
          </w:tcPr>
          <w:p w14:paraId="6FCE69D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5CBE4AB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378,3</w:t>
            </w:r>
          </w:p>
        </w:tc>
        <w:tc>
          <w:tcPr>
            <w:tcW w:w="907" w:type="dxa"/>
            <w:tcBorders>
              <w:top w:val="nil"/>
              <w:left w:val="nil"/>
              <w:bottom w:val="single" w:sz="4" w:space="0" w:color="auto"/>
              <w:right w:val="single" w:sz="4" w:space="0" w:color="auto"/>
            </w:tcBorders>
            <w:shd w:val="clear" w:color="000000" w:fill="FFFFFF"/>
            <w:vAlign w:val="center"/>
            <w:hideMark/>
          </w:tcPr>
          <w:p w14:paraId="0B446B8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ADCE95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7E34E6A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267963B"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4AFB2DC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88.8.00.90240</w:t>
            </w:r>
          </w:p>
        </w:tc>
        <w:tc>
          <w:tcPr>
            <w:tcW w:w="680" w:type="dxa"/>
            <w:tcBorders>
              <w:top w:val="nil"/>
              <w:left w:val="nil"/>
              <w:bottom w:val="single" w:sz="4" w:space="0" w:color="auto"/>
              <w:right w:val="single" w:sz="4" w:space="0" w:color="auto"/>
            </w:tcBorders>
            <w:shd w:val="clear" w:color="000000" w:fill="FFFFFF"/>
            <w:vAlign w:val="center"/>
            <w:hideMark/>
          </w:tcPr>
          <w:p w14:paraId="2117E4B1"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2CAD130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5,6</w:t>
            </w:r>
          </w:p>
        </w:tc>
        <w:tc>
          <w:tcPr>
            <w:tcW w:w="907" w:type="dxa"/>
            <w:tcBorders>
              <w:top w:val="nil"/>
              <w:left w:val="nil"/>
              <w:bottom w:val="single" w:sz="4" w:space="0" w:color="auto"/>
              <w:right w:val="single" w:sz="4" w:space="0" w:color="auto"/>
            </w:tcBorders>
            <w:shd w:val="clear" w:color="000000" w:fill="FFFFFF"/>
            <w:vAlign w:val="center"/>
            <w:hideMark/>
          </w:tcPr>
          <w:p w14:paraId="06BF93E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E9A3D7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00C9082"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4E828324" w14:textId="00656C84"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Исполнение судебных актов по взысканию денежных средств за сч</w:t>
            </w:r>
            <w:r w:rsidR="00211D08">
              <w:rPr>
                <w:rFonts w:ascii="Times New Roman" w:eastAsia="Times New Roman" w:hAnsi="Times New Roman" w:cs="Times New Roman"/>
                <w:sz w:val="16"/>
                <w:szCs w:val="16"/>
                <w:lang w:eastAsia="ru-RU"/>
              </w:rPr>
              <w:t>е</w:t>
            </w:r>
            <w:r w:rsidRPr="0068320A">
              <w:rPr>
                <w:rFonts w:ascii="Times New Roman" w:eastAsia="Times New Roman" w:hAnsi="Times New Roman" w:cs="Times New Roman"/>
                <w:sz w:val="16"/>
                <w:szCs w:val="16"/>
                <w:lang w:eastAsia="ru-RU"/>
              </w:rPr>
              <w:t>т средств бюджета округа</w:t>
            </w:r>
          </w:p>
        </w:tc>
        <w:tc>
          <w:tcPr>
            <w:tcW w:w="1225" w:type="dxa"/>
            <w:tcBorders>
              <w:top w:val="nil"/>
              <w:left w:val="nil"/>
              <w:bottom w:val="single" w:sz="4" w:space="0" w:color="auto"/>
              <w:right w:val="single" w:sz="4" w:space="0" w:color="auto"/>
            </w:tcBorders>
            <w:shd w:val="clear" w:color="000000" w:fill="FFFFFF"/>
            <w:vAlign w:val="center"/>
            <w:hideMark/>
          </w:tcPr>
          <w:p w14:paraId="7FEDE58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88.8.00.90690</w:t>
            </w:r>
          </w:p>
        </w:tc>
        <w:tc>
          <w:tcPr>
            <w:tcW w:w="680" w:type="dxa"/>
            <w:tcBorders>
              <w:top w:val="nil"/>
              <w:left w:val="nil"/>
              <w:bottom w:val="single" w:sz="4" w:space="0" w:color="auto"/>
              <w:right w:val="single" w:sz="4" w:space="0" w:color="auto"/>
            </w:tcBorders>
            <w:shd w:val="clear" w:color="000000" w:fill="FFFFFF"/>
            <w:vAlign w:val="center"/>
            <w:hideMark/>
          </w:tcPr>
          <w:p w14:paraId="648A4F2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90B0AC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907" w:type="dxa"/>
            <w:tcBorders>
              <w:top w:val="nil"/>
              <w:left w:val="nil"/>
              <w:bottom w:val="single" w:sz="4" w:space="0" w:color="auto"/>
              <w:right w:val="single" w:sz="4" w:space="0" w:color="auto"/>
            </w:tcBorders>
            <w:shd w:val="clear" w:color="000000" w:fill="FFFFFF"/>
            <w:vAlign w:val="center"/>
            <w:hideMark/>
          </w:tcPr>
          <w:p w14:paraId="27A9EB1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CAD511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CE20344"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D10AB0F"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lastRenderedPageBreak/>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637F448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88.8.00.90690</w:t>
            </w:r>
          </w:p>
        </w:tc>
        <w:tc>
          <w:tcPr>
            <w:tcW w:w="680" w:type="dxa"/>
            <w:tcBorders>
              <w:top w:val="nil"/>
              <w:left w:val="nil"/>
              <w:bottom w:val="single" w:sz="4" w:space="0" w:color="auto"/>
              <w:right w:val="single" w:sz="4" w:space="0" w:color="auto"/>
            </w:tcBorders>
            <w:shd w:val="clear" w:color="000000" w:fill="FFFFFF"/>
            <w:vAlign w:val="center"/>
            <w:hideMark/>
          </w:tcPr>
          <w:p w14:paraId="2473CB7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0951CD2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907" w:type="dxa"/>
            <w:tcBorders>
              <w:top w:val="nil"/>
              <w:left w:val="nil"/>
              <w:bottom w:val="single" w:sz="4" w:space="0" w:color="auto"/>
              <w:right w:val="single" w:sz="4" w:space="0" w:color="auto"/>
            </w:tcBorders>
            <w:shd w:val="clear" w:color="000000" w:fill="FFFFFF"/>
            <w:vAlign w:val="center"/>
            <w:hideMark/>
          </w:tcPr>
          <w:p w14:paraId="2238361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1802A4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04BCBB0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5A400A6"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социальную помощь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0FB9BBF2"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88.8.00.90250</w:t>
            </w:r>
          </w:p>
        </w:tc>
        <w:tc>
          <w:tcPr>
            <w:tcW w:w="680" w:type="dxa"/>
            <w:tcBorders>
              <w:top w:val="nil"/>
              <w:left w:val="nil"/>
              <w:bottom w:val="single" w:sz="4" w:space="0" w:color="auto"/>
              <w:right w:val="single" w:sz="4" w:space="0" w:color="auto"/>
            </w:tcBorders>
            <w:shd w:val="clear" w:color="000000" w:fill="FFFFFF"/>
            <w:vAlign w:val="center"/>
            <w:hideMark/>
          </w:tcPr>
          <w:p w14:paraId="636BEC02"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E49F24D"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000000" w:fill="FFFFFF"/>
            <w:vAlign w:val="center"/>
            <w:hideMark/>
          </w:tcPr>
          <w:p w14:paraId="35E14B31"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000000" w:fill="FFFFFF"/>
            <w:vAlign w:val="center"/>
            <w:hideMark/>
          </w:tcPr>
          <w:p w14:paraId="1F0E5AC3"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90,0</w:t>
            </w:r>
          </w:p>
        </w:tc>
      </w:tr>
      <w:tr w:rsidR="0068320A" w:rsidRPr="0068320A" w14:paraId="653BFB0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75F4991"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7D96139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88.8.00.90250</w:t>
            </w:r>
          </w:p>
        </w:tc>
        <w:tc>
          <w:tcPr>
            <w:tcW w:w="680" w:type="dxa"/>
            <w:tcBorders>
              <w:top w:val="nil"/>
              <w:left w:val="nil"/>
              <w:bottom w:val="single" w:sz="4" w:space="0" w:color="auto"/>
              <w:right w:val="single" w:sz="4" w:space="0" w:color="auto"/>
            </w:tcBorders>
            <w:shd w:val="clear" w:color="000000" w:fill="FFFFFF"/>
            <w:vAlign w:val="center"/>
            <w:hideMark/>
          </w:tcPr>
          <w:p w14:paraId="017A98D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57465C3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000000" w:fill="FFFFFF"/>
            <w:vAlign w:val="center"/>
            <w:hideMark/>
          </w:tcPr>
          <w:p w14:paraId="414CFB0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000000" w:fill="FFFFFF"/>
            <w:vAlign w:val="center"/>
            <w:hideMark/>
          </w:tcPr>
          <w:p w14:paraId="41473EA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90,0</w:t>
            </w:r>
          </w:p>
        </w:tc>
      </w:tr>
      <w:tr w:rsidR="0068320A" w:rsidRPr="0068320A" w14:paraId="3967221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9199A93"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Резервный фонд местных администраций</w:t>
            </w:r>
          </w:p>
        </w:tc>
        <w:tc>
          <w:tcPr>
            <w:tcW w:w="1225" w:type="dxa"/>
            <w:tcBorders>
              <w:top w:val="nil"/>
              <w:left w:val="nil"/>
              <w:bottom w:val="single" w:sz="4" w:space="0" w:color="auto"/>
              <w:right w:val="single" w:sz="4" w:space="0" w:color="auto"/>
            </w:tcBorders>
            <w:shd w:val="clear" w:color="000000" w:fill="FFFFFF"/>
            <w:vAlign w:val="center"/>
            <w:hideMark/>
          </w:tcPr>
          <w:p w14:paraId="764BD63C"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88.8.00.90620</w:t>
            </w:r>
          </w:p>
        </w:tc>
        <w:tc>
          <w:tcPr>
            <w:tcW w:w="680" w:type="dxa"/>
            <w:tcBorders>
              <w:top w:val="nil"/>
              <w:left w:val="nil"/>
              <w:bottom w:val="single" w:sz="4" w:space="0" w:color="auto"/>
              <w:right w:val="single" w:sz="4" w:space="0" w:color="auto"/>
            </w:tcBorders>
            <w:shd w:val="clear" w:color="000000" w:fill="FFFFFF"/>
            <w:vAlign w:val="center"/>
            <w:hideMark/>
          </w:tcPr>
          <w:p w14:paraId="5666BE05"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E94BA55"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750,5</w:t>
            </w:r>
          </w:p>
        </w:tc>
        <w:tc>
          <w:tcPr>
            <w:tcW w:w="907" w:type="dxa"/>
            <w:tcBorders>
              <w:top w:val="nil"/>
              <w:left w:val="nil"/>
              <w:bottom w:val="single" w:sz="4" w:space="0" w:color="auto"/>
              <w:right w:val="single" w:sz="4" w:space="0" w:color="auto"/>
            </w:tcBorders>
            <w:shd w:val="clear" w:color="000000" w:fill="FFFFFF"/>
            <w:vAlign w:val="center"/>
            <w:hideMark/>
          </w:tcPr>
          <w:p w14:paraId="6ABD13A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72A830DA"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r>
      <w:tr w:rsidR="0068320A" w:rsidRPr="0068320A" w14:paraId="024FE4E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492BE37"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4C982E3A"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88.8.00.90620</w:t>
            </w:r>
          </w:p>
        </w:tc>
        <w:tc>
          <w:tcPr>
            <w:tcW w:w="680" w:type="dxa"/>
            <w:tcBorders>
              <w:top w:val="nil"/>
              <w:left w:val="nil"/>
              <w:bottom w:val="single" w:sz="4" w:space="0" w:color="auto"/>
              <w:right w:val="single" w:sz="4" w:space="0" w:color="auto"/>
            </w:tcBorders>
            <w:shd w:val="clear" w:color="000000" w:fill="FFFFFF"/>
            <w:vAlign w:val="center"/>
            <w:hideMark/>
          </w:tcPr>
          <w:p w14:paraId="053256A4"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773296CF"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381,7</w:t>
            </w:r>
          </w:p>
        </w:tc>
        <w:tc>
          <w:tcPr>
            <w:tcW w:w="907" w:type="dxa"/>
            <w:tcBorders>
              <w:top w:val="nil"/>
              <w:left w:val="nil"/>
              <w:bottom w:val="single" w:sz="4" w:space="0" w:color="auto"/>
              <w:right w:val="single" w:sz="4" w:space="0" w:color="auto"/>
            </w:tcBorders>
            <w:shd w:val="clear" w:color="000000" w:fill="FFFFFF"/>
            <w:vAlign w:val="center"/>
            <w:hideMark/>
          </w:tcPr>
          <w:p w14:paraId="6AD07D1B"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B5C6307"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57D0670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E0C3D57"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469A15E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88.8.00.90620</w:t>
            </w:r>
          </w:p>
        </w:tc>
        <w:tc>
          <w:tcPr>
            <w:tcW w:w="680" w:type="dxa"/>
            <w:tcBorders>
              <w:top w:val="nil"/>
              <w:left w:val="nil"/>
              <w:bottom w:val="single" w:sz="4" w:space="0" w:color="auto"/>
              <w:right w:val="single" w:sz="4" w:space="0" w:color="auto"/>
            </w:tcBorders>
            <w:shd w:val="clear" w:color="000000" w:fill="FFFFFF"/>
            <w:vAlign w:val="center"/>
            <w:hideMark/>
          </w:tcPr>
          <w:p w14:paraId="204689C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4D2112E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368,8</w:t>
            </w:r>
          </w:p>
        </w:tc>
        <w:tc>
          <w:tcPr>
            <w:tcW w:w="907" w:type="dxa"/>
            <w:tcBorders>
              <w:top w:val="nil"/>
              <w:left w:val="nil"/>
              <w:bottom w:val="single" w:sz="4" w:space="0" w:color="auto"/>
              <w:right w:val="single" w:sz="4" w:space="0" w:color="auto"/>
            </w:tcBorders>
            <w:shd w:val="clear" w:color="000000" w:fill="FFFFFF"/>
            <w:vAlign w:val="center"/>
            <w:hideMark/>
          </w:tcPr>
          <w:p w14:paraId="08DEFFD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6E08848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150,0</w:t>
            </w:r>
          </w:p>
        </w:tc>
      </w:tr>
      <w:tr w:rsidR="0068320A" w:rsidRPr="0068320A" w14:paraId="66E70AE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10DAF31"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25" w:type="dxa"/>
            <w:tcBorders>
              <w:top w:val="nil"/>
              <w:left w:val="nil"/>
              <w:bottom w:val="single" w:sz="4" w:space="0" w:color="auto"/>
              <w:right w:val="single" w:sz="4" w:space="0" w:color="auto"/>
            </w:tcBorders>
            <w:shd w:val="clear" w:color="000000" w:fill="FFFFFF"/>
            <w:vAlign w:val="center"/>
            <w:hideMark/>
          </w:tcPr>
          <w:p w14:paraId="3506CC5C"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88.8.00.90660</w:t>
            </w:r>
          </w:p>
        </w:tc>
        <w:tc>
          <w:tcPr>
            <w:tcW w:w="680" w:type="dxa"/>
            <w:tcBorders>
              <w:top w:val="nil"/>
              <w:left w:val="nil"/>
              <w:bottom w:val="single" w:sz="4" w:space="0" w:color="auto"/>
              <w:right w:val="single" w:sz="4" w:space="0" w:color="auto"/>
            </w:tcBorders>
            <w:shd w:val="clear" w:color="000000" w:fill="FFFFFF"/>
            <w:vAlign w:val="center"/>
            <w:hideMark/>
          </w:tcPr>
          <w:p w14:paraId="60DAAC14"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008601F"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1C5C4B7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1BC81C01"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605AEFD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89B51FC"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09A4FE4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88.8.00.90660</w:t>
            </w:r>
          </w:p>
        </w:tc>
        <w:tc>
          <w:tcPr>
            <w:tcW w:w="680" w:type="dxa"/>
            <w:tcBorders>
              <w:top w:val="nil"/>
              <w:left w:val="nil"/>
              <w:bottom w:val="single" w:sz="4" w:space="0" w:color="auto"/>
              <w:right w:val="single" w:sz="4" w:space="0" w:color="auto"/>
            </w:tcBorders>
            <w:shd w:val="clear" w:color="000000" w:fill="FFFFFF"/>
            <w:vAlign w:val="center"/>
            <w:hideMark/>
          </w:tcPr>
          <w:p w14:paraId="19BA9E9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2762C95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13D206B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7B5754B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50,0</w:t>
            </w:r>
          </w:p>
        </w:tc>
      </w:tr>
      <w:tr w:rsidR="0068320A" w:rsidRPr="0068320A" w14:paraId="4098CFC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BAEE2E5"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Доплаты к пенсиям муниципальных служащих</w:t>
            </w:r>
          </w:p>
        </w:tc>
        <w:tc>
          <w:tcPr>
            <w:tcW w:w="1225" w:type="dxa"/>
            <w:tcBorders>
              <w:top w:val="nil"/>
              <w:left w:val="nil"/>
              <w:bottom w:val="single" w:sz="4" w:space="0" w:color="auto"/>
              <w:right w:val="single" w:sz="4" w:space="0" w:color="auto"/>
            </w:tcBorders>
            <w:shd w:val="clear" w:color="000000" w:fill="FFFFFF"/>
            <w:vAlign w:val="center"/>
            <w:hideMark/>
          </w:tcPr>
          <w:p w14:paraId="1F4326FD"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88.8.00.90680</w:t>
            </w:r>
          </w:p>
        </w:tc>
        <w:tc>
          <w:tcPr>
            <w:tcW w:w="680" w:type="dxa"/>
            <w:tcBorders>
              <w:top w:val="nil"/>
              <w:left w:val="nil"/>
              <w:bottom w:val="single" w:sz="4" w:space="0" w:color="auto"/>
              <w:right w:val="single" w:sz="4" w:space="0" w:color="auto"/>
            </w:tcBorders>
            <w:shd w:val="clear" w:color="000000" w:fill="FFFFFF"/>
            <w:vAlign w:val="center"/>
            <w:hideMark/>
          </w:tcPr>
          <w:p w14:paraId="6E3B696F"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848C9FF"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4 998,3</w:t>
            </w:r>
          </w:p>
        </w:tc>
        <w:tc>
          <w:tcPr>
            <w:tcW w:w="907" w:type="dxa"/>
            <w:tcBorders>
              <w:top w:val="nil"/>
              <w:left w:val="nil"/>
              <w:bottom w:val="single" w:sz="4" w:space="0" w:color="auto"/>
              <w:right w:val="single" w:sz="4" w:space="0" w:color="auto"/>
            </w:tcBorders>
            <w:shd w:val="clear" w:color="000000" w:fill="FFFFFF"/>
            <w:vAlign w:val="center"/>
            <w:hideMark/>
          </w:tcPr>
          <w:p w14:paraId="1B7A3373"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5 186,9</w:t>
            </w:r>
          </w:p>
        </w:tc>
        <w:tc>
          <w:tcPr>
            <w:tcW w:w="907" w:type="dxa"/>
            <w:tcBorders>
              <w:top w:val="nil"/>
              <w:left w:val="nil"/>
              <w:bottom w:val="single" w:sz="4" w:space="0" w:color="auto"/>
              <w:right w:val="single" w:sz="4" w:space="0" w:color="auto"/>
            </w:tcBorders>
            <w:shd w:val="clear" w:color="000000" w:fill="FFFFFF"/>
            <w:vAlign w:val="center"/>
            <w:hideMark/>
          </w:tcPr>
          <w:p w14:paraId="3A148756"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5 186,9</w:t>
            </w:r>
          </w:p>
        </w:tc>
      </w:tr>
      <w:tr w:rsidR="0068320A" w:rsidRPr="0068320A" w14:paraId="6705A53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168B1FB"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6880C11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88.8.00.90680</w:t>
            </w:r>
          </w:p>
        </w:tc>
        <w:tc>
          <w:tcPr>
            <w:tcW w:w="680" w:type="dxa"/>
            <w:tcBorders>
              <w:top w:val="nil"/>
              <w:left w:val="nil"/>
              <w:bottom w:val="single" w:sz="4" w:space="0" w:color="auto"/>
              <w:right w:val="single" w:sz="4" w:space="0" w:color="auto"/>
            </w:tcBorders>
            <w:shd w:val="clear" w:color="000000" w:fill="FFFFFF"/>
            <w:vAlign w:val="center"/>
            <w:hideMark/>
          </w:tcPr>
          <w:p w14:paraId="2E7CD0E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0566C1D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18,2</w:t>
            </w:r>
          </w:p>
        </w:tc>
        <w:tc>
          <w:tcPr>
            <w:tcW w:w="907" w:type="dxa"/>
            <w:tcBorders>
              <w:top w:val="nil"/>
              <w:left w:val="nil"/>
              <w:bottom w:val="single" w:sz="4" w:space="0" w:color="auto"/>
              <w:right w:val="single" w:sz="4" w:space="0" w:color="auto"/>
            </w:tcBorders>
            <w:shd w:val="clear" w:color="000000" w:fill="FFFFFF"/>
            <w:vAlign w:val="center"/>
            <w:hideMark/>
          </w:tcPr>
          <w:p w14:paraId="522787CF"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25,8</w:t>
            </w:r>
          </w:p>
        </w:tc>
        <w:tc>
          <w:tcPr>
            <w:tcW w:w="907" w:type="dxa"/>
            <w:tcBorders>
              <w:top w:val="nil"/>
              <w:left w:val="nil"/>
              <w:bottom w:val="single" w:sz="4" w:space="0" w:color="auto"/>
              <w:right w:val="single" w:sz="4" w:space="0" w:color="auto"/>
            </w:tcBorders>
            <w:shd w:val="clear" w:color="000000" w:fill="FFFFFF"/>
            <w:vAlign w:val="center"/>
            <w:hideMark/>
          </w:tcPr>
          <w:p w14:paraId="5191F23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25,8</w:t>
            </w:r>
          </w:p>
        </w:tc>
      </w:tr>
      <w:tr w:rsidR="0068320A" w:rsidRPr="0068320A" w14:paraId="3998867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5E9FC6CE"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329AC3E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88.8.00.90680</w:t>
            </w:r>
          </w:p>
        </w:tc>
        <w:tc>
          <w:tcPr>
            <w:tcW w:w="680" w:type="dxa"/>
            <w:tcBorders>
              <w:top w:val="nil"/>
              <w:left w:val="nil"/>
              <w:bottom w:val="single" w:sz="4" w:space="0" w:color="auto"/>
              <w:right w:val="single" w:sz="4" w:space="0" w:color="auto"/>
            </w:tcBorders>
            <w:shd w:val="clear" w:color="000000" w:fill="FFFFFF"/>
            <w:vAlign w:val="center"/>
            <w:hideMark/>
          </w:tcPr>
          <w:p w14:paraId="765A1A1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79A7751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4 980,1</w:t>
            </w:r>
          </w:p>
        </w:tc>
        <w:tc>
          <w:tcPr>
            <w:tcW w:w="907" w:type="dxa"/>
            <w:tcBorders>
              <w:top w:val="nil"/>
              <w:left w:val="nil"/>
              <w:bottom w:val="single" w:sz="4" w:space="0" w:color="auto"/>
              <w:right w:val="single" w:sz="4" w:space="0" w:color="auto"/>
            </w:tcBorders>
            <w:shd w:val="clear" w:color="000000" w:fill="FFFFFF"/>
            <w:vAlign w:val="center"/>
            <w:hideMark/>
          </w:tcPr>
          <w:p w14:paraId="2842D42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5 161,1</w:t>
            </w:r>
          </w:p>
        </w:tc>
        <w:tc>
          <w:tcPr>
            <w:tcW w:w="907" w:type="dxa"/>
            <w:tcBorders>
              <w:top w:val="nil"/>
              <w:left w:val="nil"/>
              <w:bottom w:val="single" w:sz="4" w:space="0" w:color="auto"/>
              <w:right w:val="single" w:sz="4" w:space="0" w:color="auto"/>
            </w:tcBorders>
            <w:shd w:val="clear" w:color="000000" w:fill="FFFFFF"/>
            <w:vAlign w:val="center"/>
            <w:hideMark/>
          </w:tcPr>
          <w:p w14:paraId="26D0F6C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5 161,1</w:t>
            </w:r>
          </w:p>
        </w:tc>
      </w:tr>
      <w:tr w:rsidR="0068320A" w:rsidRPr="0068320A" w14:paraId="701F1F9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B6A5579"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25" w:type="dxa"/>
            <w:tcBorders>
              <w:top w:val="nil"/>
              <w:left w:val="nil"/>
              <w:bottom w:val="single" w:sz="4" w:space="0" w:color="auto"/>
              <w:right w:val="single" w:sz="4" w:space="0" w:color="auto"/>
            </w:tcBorders>
            <w:shd w:val="clear" w:color="000000" w:fill="FFFFFF"/>
            <w:vAlign w:val="center"/>
            <w:hideMark/>
          </w:tcPr>
          <w:p w14:paraId="295DD42E"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88.8.00.R0820</w:t>
            </w:r>
          </w:p>
        </w:tc>
        <w:tc>
          <w:tcPr>
            <w:tcW w:w="680" w:type="dxa"/>
            <w:tcBorders>
              <w:top w:val="nil"/>
              <w:left w:val="nil"/>
              <w:bottom w:val="single" w:sz="4" w:space="0" w:color="auto"/>
              <w:right w:val="single" w:sz="4" w:space="0" w:color="auto"/>
            </w:tcBorders>
            <w:shd w:val="clear" w:color="000000" w:fill="FFFFFF"/>
            <w:vAlign w:val="center"/>
            <w:hideMark/>
          </w:tcPr>
          <w:p w14:paraId="0FA1BEA8"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B1BF39E"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7 398,4</w:t>
            </w:r>
          </w:p>
        </w:tc>
        <w:tc>
          <w:tcPr>
            <w:tcW w:w="907" w:type="dxa"/>
            <w:tcBorders>
              <w:top w:val="nil"/>
              <w:left w:val="nil"/>
              <w:bottom w:val="single" w:sz="4" w:space="0" w:color="auto"/>
              <w:right w:val="single" w:sz="4" w:space="0" w:color="auto"/>
            </w:tcBorders>
            <w:shd w:val="clear" w:color="000000" w:fill="FFFFFF"/>
            <w:vAlign w:val="center"/>
            <w:hideMark/>
          </w:tcPr>
          <w:p w14:paraId="0A5DE445"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6 270,0</w:t>
            </w:r>
          </w:p>
        </w:tc>
        <w:tc>
          <w:tcPr>
            <w:tcW w:w="907" w:type="dxa"/>
            <w:tcBorders>
              <w:top w:val="nil"/>
              <w:left w:val="nil"/>
              <w:bottom w:val="single" w:sz="4" w:space="0" w:color="auto"/>
              <w:right w:val="single" w:sz="4" w:space="0" w:color="auto"/>
            </w:tcBorders>
            <w:shd w:val="clear" w:color="000000" w:fill="FFFFFF"/>
            <w:vAlign w:val="center"/>
            <w:hideMark/>
          </w:tcPr>
          <w:p w14:paraId="4F0AE5CF"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6 270,0</w:t>
            </w:r>
          </w:p>
        </w:tc>
      </w:tr>
      <w:tr w:rsidR="0068320A" w:rsidRPr="0068320A" w14:paraId="5599716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50D0667"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vAlign w:val="center"/>
            <w:hideMark/>
          </w:tcPr>
          <w:p w14:paraId="0FBB902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88.8.00.R0820</w:t>
            </w:r>
          </w:p>
        </w:tc>
        <w:tc>
          <w:tcPr>
            <w:tcW w:w="680" w:type="dxa"/>
            <w:tcBorders>
              <w:top w:val="nil"/>
              <w:left w:val="nil"/>
              <w:bottom w:val="single" w:sz="4" w:space="0" w:color="auto"/>
              <w:right w:val="single" w:sz="4" w:space="0" w:color="auto"/>
            </w:tcBorders>
            <w:shd w:val="clear" w:color="000000" w:fill="FFFFFF"/>
            <w:vAlign w:val="center"/>
            <w:hideMark/>
          </w:tcPr>
          <w:p w14:paraId="299545C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400</w:t>
            </w:r>
          </w:p>
        </w:tc>
        <w:tc>
          <w:tcPr>
            <w:tcW w:w="1020" w:type="dxa"/>
            <w:tcBorders>
              <w:top w:val="nil"/>
              <w:left w:val="nil"/>
              <w:bottom w:val="single" w:sz="4" w:space="0" w:color="auto"/>
              <w:right w:val="single" w:sz="4" w:space="0" w:color="auto"/>
            </w:tcBorders>
            <w:shd w:val="clear" w:color="000000" w:fill="FFFFFF"/>
            <w:vAlign w:val="center"/>
            <w:hideMark/>
          </w:tcPr>
          <w:p w14:paraId="5EA31D4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6 144,4</w:t>
            </w:r>
          </w:p>
        </w:tc>
        <w:tc>
          <w:tcPr>
            <w:tcW w:w="907" w:type="dxa"/>
            <w:tcBorders>
              <w:top w:val="nil"/>
              <w:left w:val="nil"/>
              <w:bottom w:val="single" w:sz="4" w:space="0" w:color="auto"/>
              <w:right w:val="single" w:sz="4" w:space="0" w:color="auto"/>
            </w:tcBorders>
            <w:shd w:val="clear" w:color="000000" w:fill="FFFFFF"/>
            <w:vAlign w:val="center"/>
            <w:hideMark/>
          </w:tcPr>
          <w:p w14:paraId="32A68D1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6 270,0</w:t>
            </w:r>
          </w:p>
        </w:tc>
        <w:tc>
          <w:tcPr>
            <w:tcW w:w="907" w:type="dxa"/>
            <w:tcBorders>
              <w:top w:val="nil"/>
              <w:left w:val="nil"/>
              <w:bottom w:val="single" w:sz="4" w:space="0" w:color="auto"/>
              <w:right w:val="single" w:sz="4" w:space="0" w:color="auto"/>
            </w:tcBorders>
            <w:shd w:val="clear" w:color="000000" w:fill="FFFFFF"/>
            <w:vAlign w:val="center"/>
            <w:hideMark/>
          </w:tcPr>
          <w:p w14:paraId="3A7FD84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6 270,0</w:t>
            </w:r>
          </w:p>
        </w:tc>
      </w:tr>
      <w:tr w:rsidR="0068320A" w:rsidRPr="0068320A" w14:paraId="3E120E08"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7AA0C3E0"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0487567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88.8.00.R0820</w:t>
            </w:r>
          </w:p>
        </w:tc>
        <w:tc>
          <w:tcPr>
            <w:tcW w:w="680" w:type="dxa"/>
            <w:tcBorders>
              <w:top w:val="nil"/>
              <w:left w:val="nil"/>
              <w:bottom w:val="single" w:sz="4" w:space="0" w:color="auto"/>
              <w:right w:val="single" w:sz="4" w:space="0" w:color="auto"/>
            </w:tcBorders>
            <w:shd w:val="clear" w:color="000000" w:fill="FFFFFF"/>
            <w:vAlign w:val="center"/>
            <w:hideMark/>
          </w:tcPr>
          <w:p w14:paraId="570C26C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0839B36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1 254,0</w:t>
            </w:r>
          </w:p>
        </w:tc>
        <w:tc>
          <w:tcPr>
            <w:tcW w:w="907" w:type="dxa"/>
            <w:tcBorders>
              <w:top w:val="nil"/>
              <w:left w:val="nil"/>
              <w:bottom w:val="single" w:sz="4" w:space="0" w:color="auto"/>
              <w:right w:val="single" w:sz="4" w:space="0" w:color="auto"/>
            </w:tcBorders>
            <w:shd w:val="clear" w:color="000000" w:fill="FFFFFF"/>
            <w:vAlign w:val="center"/>
            <w:hideMark/>
          </w:tcPr>
          <w:p w14:paraId="28A47F5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9B4F46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63884F75"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5B11C3A"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225" w:type="dxa"/>
            <w:tcBorders>
              <w:top w:val="nil"/>
              <w:left w:val="nil"/>
              <w:bottom w:val="single" w:sz="4" w:space="0" w:color="auto"/>
              <w:right w:val="single" w:sz="4" w:space="0" w:color="auto"/>
            </w:tcBorders>
            <w:shd w:val="clear" w:color="auto" w:fill="auto"/>
            <w:vAlign w:val="center"/>
            <w:hideMark/>
          </w:tcPr>
          <w:p w14:paraId="0694B65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88.8.00.87640</w:t>
            </w:r>
          </w:p>
        </w:tc>
        <w:tc>
          <w:tcPr>
            <w:tcW w:w="680" w:type="dxa"/>
            <w:tcBorders>
              <w:top w:val="nil"/>
              <w:left w:val="nil"/>
              <w:bottom w:val="single" w:sz="4" w:space="0" w:color="auto"/>
              <w:right w:val="single" w:sz="4" w:space="0" w:color="auto"/>
            </w:tcBorders>
            <w:shd w:val="clear" w:color="000000" w:fill="FFFFFF"/>
            <w:vAlign w:val="center"/>
            <w:hideMark/>
          </w:tcPr>
          <w:p w14:paraId="1222DB5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E45DFB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44,4</w:t>
            </w:r>
          </w:p>
        </w:tc>
        <w:tc>
          <w:tcPr>
            <w:tcW w:w="907" w:type="dxa"/>
            <w:tcBorders>
              <w:top w:val="nil"/>
              <w:left w:val="nil"/>
              <w:bottom w:val="single" w:sz="4" w:space="0" w:color="auto"/>
              <w:right w:val="single" w:sz="4" w:space="0" w:color="auto"/>
            </w:tcBorders>
            <w:shd w:val="clear" w:color="000000" w:fill="FFFFFF"/>
            <w:vAlign w:val="center"/>
            <w:hideMark/>
          </w:tcPr>
          <w:p w14:paraId="39A3548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37,6</w:t>
            </w:r>
          </w:p>
        </w:tc>
        <w:tc>
          <w:tcPr>
            <w:tcW w:w="907" w:type="dxa"/>
            <w:tcBorders>
              <w:top w:val="nil"/>
              <w:left w:val="nil"/>
              <w:bottom w:val="single" w:sz="4" w:space="0" w:color="auto"/>
              <w:right w:val="single" w:sz="4" w:space="0" w:color="auto"/>
            </w:tcBorders>
            <w:shd w:val="clear" w:color="000000" w:fill="FFFFFF"/>
            <w:vAlign w:val="center"/>
            <w:hideMark/>
          </w:tcPr>
          <w:p w14:paraId="49EEA6F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37,6</w:t>
            </w:r>
          </w:p>
        </w:tc>
      </w:tr>
      <w:tr w:rsidR="0068320A" w:rsidRPr="0068320A" w14:paraId="26E53C6C"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7F5D33C3"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center"/>
            <w:hideMark/>
          </w:tcPr>
          <w:p w14:paraId="3597AE2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88.8.00.87640</w:t>
            </w:r>
          </w:p>
        </w:tc>
        <w:tc>
          <w:tcPr>
            <w:tcW w:w="680" w:type="dxa"/>
            <w:tcBorders>
              <w:top w:val="nil"/>
              <w:left w:val="nil"/>
              <w:bottom w:val="single" w:sz="4" w:space="0" w:color="auto"/>
              <w:right w:val="single" w:sz="4" w:space="0" w:color="auto"/>
            </w:tcBorders>
            <w:shd w:val="clear" w:color="000000" w:fill="FFFFFF"/>
            <w:vAlign w:val="center"/>
            <w:hideMark/>
          </w:tcPr>
          <w:p w14:paraId="1700369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E3A98A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44,4</w:t>
            </w:r>
          </w:p>
        </w:tc>
        <w:tc>
          <w:tcPr>
            <w:tcW w:w="907" w:type="dxa"/>
            <w:tcBorders>
              <w:top w:val="nil"/>
              <w:left w:val="nil"/>
              <w:bottom w:val="single" w:sz="4" w:space="0" w:color="auto"/>
              <w:right w:val="single" w:sz="4" w:space="0" w:color="auto"/>
            </w:tcBorders>
            <w:shd w:val="clear" w:color="000000" w:fill="FFFFFF"/>
            <w:vAlign w:val="center"/>
            <w:hideMark/>
          </w:tcPr>
          <w:p w14:paraId="28FEB35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37,6</w:t>
            </w:r>
          </w:p>
        </w:tc>
        <w:tc>
          <w:tcPr>
            <w:tcW w:w="907" w:type="dxa"/>
            <w:tcBorders>
              <w:top w:val="nil"/>
              <w:left w:val="nil"/>
              <w:bottom w:val="single" w:sz="4" w:space="0" w:color="auto"/>
              <w:right w:val="single" w:sz="4" w:space="0" w:color="auto"/>
            </w:tcBorders>
            <w:shd w:val="clear" w:color="000000" w:fill="FFFFFF"/>
            <w:vAlign w:val="center"/>
            <w:hideMark/>
          </w:tcPr>
          <w:p w14:paraId="4E33739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37,6</w:t>
            </w:r>
          </w:p>
        </w:tc>
      </w:tr>
      <w:tr w:rsidR="0068320A" w:rsidRPr="0068320A" w14:paraId="0997F80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34BBE4C"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4BD032E4"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88.8.00.S7710</w:t>
            </w:r>
          </w:p>
        </w:tc>
        <w:tc>
          <w:tcPr>
            <w:tcW w:w="680" w:type="dxa"/>
            <w:tcBorders>
              <w:top w:val="nil"/>
              <w:left w:val="nil"/>
              <w:bottom w:val="single" w:sz="4" w:space="0" w:color="auto"/>
              <w:right w:val="single" w:sz="4" w:space="0" w:color="auto"/>
            </w:tcBorders>
            <w:shd w:val="clear" w:color="000000" w:fill="FFFFFF"/>
            <w:vAlign w:val="center"/>
            <w:hideMark/>
          </w:tcPr>
          <w:p w14:paraId="0D3D2109"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7D28FF54"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3 236,6</w:t>
            </w:r>
          </w:p>
        </w:tc>
        <w:tc>
          <w:tcPr>
            <w:tcW w:w="907" w:type="dxa"/>
            <w:tcBorders>
              <w:top w:val="nil"/>
              <w:left w:val="nil"/>
              <w:bottom w:val="single" w:sz="4" w:space="0" w:color="auto"/>
              <w:right w:val="single" w:sz="4" w:space="0" w:color="auto"/>
            </w:tcBorders>
            <w:shd w:val="clear" w:color="000000" w:fill="FFFFFF"/>
            <w:vAlign w:val="center"/>
            <w:hideMark/>
          </w:tcPr>
          <w:p w14:paraId="28D82809"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3 751,7</w:t>
            </w:r>
          </w:p>
        </w:tc>
        <w:tc>
          <w:tcPr>
            <w:tcW w:w="907" w:type="dxa"/>
            <w:tcBorders>
              <w:top w:val="nil"/>
              <w:left w:val="nil"/>
              <w:bottom w:val="single" w:sz="4" w:space="0" w:color="auto"/>
              <w:right w:val="single" w:sz="4" w:space="0" w:color="auto"/>
            </w:tcBorders>
            <w:shd w:val="clear" w:color="000000" w:fill="FFFFFF"/>
            <w:vAlign w:val="center"/>
            <w:hideMark/>
          </w:tcPr>
          <w:p w14:paraId="0784B81D"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3 751,7</w:t>
            </w:r>
          </w:p>
        </w:tc>
      </w:tr>
      <w:tr w:rsidR="0068320A" w:rsidRPr="0068320A" w14:paraId="489C291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612963C"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321A3B0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88.8.00.S7710</w:t>
            </w:r>
          </w:p>
        </w:tc>
        <w:tc>
          <w:tcPr>
            <w:tcW w:w="680" w:type="dxa"/>
            <w:tcBorders>
              <w:top w:val="nil"/>
              <w:left w:val="nil"/>
              <w:bottom w:val="single" w:sz="4" w:space="0" w:color="auto"/>
              <w:right w:val="single" w:sz="4" w:space="0" w:color="auto"/>
            </w:tcBorders>
            <w:shd w:val="clear" w:color="000000" w:fill="FFFFFF"/>
            <w:vAlign w:val="center"/>
            <w:hideMark/>
          </w:tcPr>
          <w:p w14:paraId="3357ADC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45B349A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3 236,6</w:t>
            </w:r>
          </w:p>
        </w:tc>
        <w:tc>
          <w:tcPr>
            <w:tcW w:w="907" w:type="dxa"/>
            <w:tcBorders>
              <w:top w:val="nil"/>
              <w:left w:val="nil"/>
              <w:bottom w:val="single" w:sz="4" w:space="0" w:color="auto"/>
              <w:right w:val="single" w:sz="4" w:space="0" w:color="auto"/>
            </w:tcBorders>
            <w:shd w:val="clear" w:color="000000" w:fill="FFFFFF"/>
            <w:vAlign w:val="center"/>
            <w:hideMark/>
          </w:tcPr>
          <w:p w14:paraId="0A1E07C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3 751,7</w:t>
            </w:r>
          </w:p>
        </w:tc>
        <w:tc>
          <w:tcPr>
            <w:tcW w:w="907" w:type="dxa"/>
            <w:tcBorders>
              <w:top w:val="nil"/>
              <w:left w:val="nil"/>
              <w:bottom w:val="single" w:sz="4" w:space="0" w:color="auto"/>
              <w:right w:val="single" w:sz="4" w:space="0" w:color="auto"/>
            </w:tcBorders>
            <w:shd w:val="clear" w:color="000000" w:fill="FFFFFF"/>
            <w:vAlign w:val="center"/>
            <w:hideMark/>
          </w:tcPr>
          <w:p w14:paraId="3D1E25C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3 751,7</w:t>
            </w:r>
          </w:p>
        </w:tc>
      </w:tr>
      <w:tr w:rsidR="0068320A" w:rsidRPr="0068320A" w14:paraId="688822E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29E25E55" w14:textId="77777777" w:rsidR="0068320A" w:rsidRPr="0068320A" w:rsidRDefault="0068320A" w:rsidP="0068320A">
            <w:pPr>
              <w:spacing w:after="0" w:line="240" w:lineRule="auto"/>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6C49B513"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88.8.00.S7711</w:t>
            </w:r>
          </w:p>
        </w:tc>
        <w:tc>
          <w:tcPr>
            <w:tcW w:w="680" w:type="dxa"/>
            <w:tcBorders>
              <w:top w:val="nil"/>
              <w:left w:val="nil"/>
              <w:bottom w:val="single" w:sz="4" w:space="0" w:color="auto"/>
              <w:right w:val="single" w:sz="4" w:space="0" w:color="auto"/>
            </w:tcBorders>
            <w:shd w:val="clear" w:color="000000" w:fill="FFFFFF"/>
            <w:vAlign w:val="center"/>
            <w:hideMark/>
          </w:tcPr>
          <w:p w14:paraId="62B47DB4" w14:textId="77777777" w:rsidR="0068320A" w:rsidRPr="0068320A" w:rsidRDefault="0068320A" w:rsidP="0068320A">
            <w:pPr>
              <w:spacing w:after="0" w:line="240" w:lineRule="auto"/>
              <w:jc w:val="center"/>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147607F"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1 487,9</w:t>
            </w:r>
          </w:p>
        </w:tc>
        <w:tc>
          <w:tcPr>
            <w:tcW w:w="907" w:type="dxa"/>
            <w:tcBorders>
              <w:top w:val="nil"/>
              <w:left w:val="nil"/>
              <w:bottom w:val="single" w:sz="4" w:space="0" w:color="auto"/>
              <w:right w:val="single" w:sz="4" w:space="0" w:color="auto"/>
            </w:tcBorders>
            <w:shd w:val="clear" w:color="000000" w:fill="FFFFFF"/>
            <w:vAlign w:val="center"/>
            <w:hideMark/>
          </w:tcPr>
          <w:p w14:paraId="6A4DB682"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1 487,9</w:t>
            </w:r>
          </w:p>
        </w:tc>
        <w:tc>
          <w:tcPr>
            <w:tcW w:w="907" w:type="dxa"/>
            <w:tcBorders>
              <w:top w:val="nil"/>
              <w:left w:val="nil"/>
              <w:bottom w:val="single" w:sz="4" w:space="0" w:color="auto"/>
              <w:right w:val="single" w:sz="4" w:space="0" w:color="auto"/>
            </w:tcBorders>
            <w:shd w:val="clear" w:color="000000" w:fill="FFFFFF"/>
            <w:vAlign w:val="center"/>
            <w:hideMark/>
          </w:tcPr>
          <w:p w14:paraId="425F9947" w14:textId="77777777" w:rsidR="0068320A" w:rsidRPr="0068320A" w:rsidRDefault="0068320A" w:rsidP="0068320A">
            <w:pPr>
              <w:spacing w:after="0" w:line="240" w:lineRule="auto"/>
              <w:jc w:val="right"/>
              <w:outlineLvl w:val="1"/>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1 487,9</w:t>
            </w:r>
          </w:p>
        </w:tc>
      </w:tr>
      <w:tr w:rsidR="0068320A" w:rsidRPr="0068320A" w14:paraId="4E234702"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9AF6676"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68FA8A5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88.8.00.S7711</w:t>
            </w:r>
          </w:p>
        </w:tc>
        <w:tc>
          <w:tcPr>
            <w:tcW w:w="680" w:type="dxa"/>
            <w:tcBorders>
              <w:top w:val="nil"/>
              <w:left w:val="nil"/>
              <w:bottom w:val="single" w:sz="4" w:space="0" w:color="auto"/>
              <w:right w:val="single" w:sz="4" w:space="0" w:color="auto"/>
            </w:tcBorders>
            <w:shd w:val="clear" w:color="000000" w:fill="FFFFFF"/>
            <w:vAlign w:val="center"/>
            <w:hideMark/>
          </w:tcPr>
          <w:p w14:paraId="6E9A24C3"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2A81420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1 487,9</w:t>
            </w:r>
          </w:p>
        </w:tc>
        <w:tc>
          <w:tcPr>
            <w:tcW w:w="907" w:type="dxa"/>
            <w:tcBorders>
              <w:top w:val="nil"/>
              <w:left w:val="nil"/>
              <w:bottom w:val="single" w:sz="4" w:space="0" w:color="auto"/>
              <w:right w:val="single" w:sz="4" w:space="0" w:color="auto"/>
            </w:tcBorders>
            <w:shd w:val="clear" w:color="000000" w:fill="FFFFFF"/>
            <w:vAlign w:val="center"/>
            <w:hideMark/>
          </w:tcPr>
          <w:p w14:paraId="3BCEE3A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1 487,9</w:t>
            </w:r>
          </w:p>
        </w:tc>
        <w:tc>
          <w:tcPr>
            <w:tcW w:w="907" w:type="dxa"/>
            <w:tcBorders>
              <w:top w:val="nil"/>
              <w:left w:val="nil"/>
              <w:bottom w:val="single" w:sz="4" w:space="0" w:color="auto"/>
              <w:right w:val="single" w:sz="4" w:space="0" w:color="auto"/>
            </w:tcBorders>
            <w:shd w:val="clear" w:color="000000" w:fill="FFFFFF"/>
            <w:vAlign w:val="center"/>
            <w:hideMark/>
          </w:tcPr>
          <w:p w14:paraId="0B015B9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1 487,9</w:t>
            </w:r>
          </w:p>
        </w:tc>
      </w:tr>
      <w:tr w:rsidR="0068320A" w:rsidRPr="0068320A" w14:paraId="0F228336"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A67F670"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1225" w:type="dxa"/>
            <w:tcBorders>
              <w:top w:val="nil"/>
              <w:left w:val="nil"/>
              <w:bottom w:val="single" w:sz="4" w:space="0" w:color="auto"/>
              <w:right w:val="single" w:sz="4" w:space="0" w:color="auto"/>
            </w:tcBorders>
            <w:shd w:val="clear" w:color="auto" w:fill="auto"/>
            <w:vAlign w:val="center"/>
            <w:hideMark/>
          </w:tcPr>
          <w:p w14:paraId="4165F0F1"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88.8.00.S7716</w:t>
            </w:r>
          </w:p>
        </w:tc>
        <w:tc>
          <w:tcPr>
            <w:tcW w:w="680" w:type="dxa"/>
            <w:tcBorders>
              <w:top w:val="nil"/>
              <w:left w:val="nil"/>
              <w:bottom w:val="single" w:sz="4" w:space="0" w:color="auto"/>
              <w:right w:val="single" w:sz="4" w:space="0" w:color="auto"/>
            </w:tcBorders>
            <w:shd w:val="clear" w:color="auto" w:fill="auto"/>
            <w:vAlign w:val="center"/>
            <w:hideMark/>
          </w:tcPr>
          <w:p w14:paraId="7ED9279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BD1989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1 223,2</w:t>
            </w:r>
          </w:p>
        </w:tc>
        <w:tc>
          <w:tcPr>
            <w:tcW w:w="907" w:type="dxa"/>
            <w:tcBorders>
              <w:top w:val="nil"/>
              <w:left w:val="nil"/>
              <w:bottom w:val="single" w:sz="4" w:space="0" w:color="auto"/>
              <w:right w:val="single" w:sz="4" w:space="0" w:color="auto"/>
            </w:tcBorders>
            <w:shd w:val="clear" w:color="000000" w:fill="FFFFFF"/>
            <w:vAlign w:val="center"/>
            <w:hideMark/>
          </w:tcPr>
          <w:p w14:paraId="62D88C2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1 091,0</w:t>
            </w:r>
          </w:p>
        </w:tc>
        <w:tc>
          <w:tcPr>
            <w:tcW w:w="907" w:type="dxa"/>
            <w:tcBorders>
              <w:top w:val="nil"/>
              <w:left w:val="nil"/>
              <w:bottom w:val="single" w:sz="4" w:space="0" w:color="auto"/>
              <w:right w:val="single" w:sz="4" w:space="0" w:color="auto"/>
            </w:tcBorders>
            <w:shd w:val="clear" w:color="auto" w:fill="auto"/>
            <w:vAlign w:val="center"/>
            <w:hideMark/>
          </w:tcPr>
          <w:p w14:paraId="2884F11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1 091,0</w:t>
            </w:r>
          </w:p>
        </w:tc>
      </w:tr>
      <w:tr w:rsidR="0068320A" w:rsidRPr="0068320A" w14:paraId="6EAD1707"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A105F65"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vAlign w:val="center"/>
            <w:hideMark/>
          </w:tcPr>
          <w:p w14:paraId="2128890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88.8.00.S7716</w:t>
            </w:r>
          </w:p>
        </w:tc>
        <w:tc>
          <w:tcPr>
            <w:tcW w:w="680" w:type="dxa"/>
            <w:tcBorders>
              <w:top w:val="nil"/>
              <w:left w:val="nil"/>
              <w:bottom w:val="single" w:sz="4" w:space="0" w:color="auto"/>
              <w:right w:val="single" w:sz="4" w:space="0" w:color="auto"/>
            </w:tcBorders>
            <w:shd w:val="clear" w:color="auto" w:fill="auto"/>
            <w:vAlign w:val="center"/>
            <w:hideMark/>
          </w:tcPr>
          <w:p w14:paraId="2B1E65A8"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482E9EC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1 223,2</w:t>
            </w:r>
          </w:p>
        </w:tc>
        <w:tc>
          <w:tcPr>
            <w:tcW w:w="907" w:type="dxa"/>
            <w:tcBorders>
              <w:top w:val="nil"/>
              <w:left w:val="nil"/>
              <w:bottom w:val="single" w:sz="4" w:space="0" w:color="auto"/>
              <w:right w:val="single" w:sz="4" w:space="0" w:color="auto"/>
            </w:tcBorders>
            <w:shd w:val="clear" w:color="000000" w:fill="FFFFFF"/>
            <w:vAlign w:val="center"/>
            <w:hideMark/>
          </w:tcPr>
          <w:p w14:paraId="3F8DC30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1 091,0</w:t>
            </w:r>
          </w:p>
        </w:tc>
        <w:tc>
          <w:tcPr>
            <w:tcW w:w="907" w:type="dxa"/>
            <w:tcBorders>
              <w:top w:val="nil"/>
              <w:left w:val="nil"/>
              <w:bottom w:val="single" w:sz="4" w:space="0" w:color="auto"/>
              <w:right w:val="single" w:sz="4" w:space="0" w:color="auto"/>
            </w:tcBorders>
            <w:shd w:val="clear" w:color="auto" w:fill="auto"/>
            <w:vAlign w:val="center"/>
            <w:hideMark/>
          </w:tcPr>
          <w:p w14:paraId="3C7EFC9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1 091,0</w:t>
            </w:r>
          </w:p>
        </w:tc>
      </w:tr>
      <w:tr w:rsidR="0068320A" w:rsidRPr="0068320A" w14:paraId="1227D845"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1595026"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225" w:type="dxa"/>
            <w:tcBorders>
              <w:top w:val="nil"/>
              <w:left w:val="nil"/>
              <w:bottom w:val="single" w:sz="4" w:space="0" w:color="auto"/>
              <w:right w:val="single" w:sz="4" w:space="0" w:color="auto"/>
            </w:tcBorders>
            <w:shd w:val="clear" w:color="000000" w:fill="FFFFFF"/>
            <w:vAlign w:val="center"/>
            <w:hideMark/>
          </w:tcPr>
          <w:p w14:paraId="5A6464CB"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88.8.00.87630</w:t>
            </w:r>
          </w:p>
        </w:tc>
        <w:tc>
          <w:tcPr>
            <w:tcW w:w="680" w:type="dxa"/>
            <w:tcBorders>
              <w:top w:val="nil"/>
              <w:left w:val="nil"/>
              <w:bottom w:val="single" w:sz="4" w:space="0" w:color="auto"/>
              <w:right w:val="single" w:sz="4" w:space="0" w:color="auto"/>
            </w:tcBorders>
            <w:shd w:val="clear" w:color="000000" w:fill="FFFFFF"/>
            <w:vAlign w:val="center"/>
            <w:hideMark/>
          </w:tcPr>
          <w:p w14:paraId="587BB948"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D7FD5ED"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000000" w:fill="FFFFFF"/>
            <w:vAlign w:val="center"/>
            <w:hideMark/>
          </w:tcPr>
          <w:p w14:paraId="4C3EA59C"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000000" w:fill="FFFFFF"/>
            <w:vAlign w:val="center"/>
            <w:hideMark/>
          </w:tcPr>
          <w:p w14:paraId="1A643A93"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0,2</w:t>
            </w:r>
          </w:p>
        </w:tc>
      </w:tr>
      <w:tr w:rsidR="0068320A" w:rsidRPr="0068320A" w14:paraId="2A3C172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DA091C1"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340465E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88.8.00.87630</w:t>
            </w:r>
          </w:p>
        </w:tc>
        <w:tc>
          <w:tcPr>
            <w:tcW w:w="680" w:type="dxa"/>
            <w:tcBorders>
              <w:top w:val="nil"/>
              <w:left w:val="nil"/>
              <w:bottom w:val="single" w:sz="4" w:space="0" w:color="auto"/>
              <w:right w:val="single" w:sz="4" w:space="0" w:color="auto"/>
            </w:tcBorders>
            <w:shd w:val="clear" w:color="000000" w:fill="FFFFFF"/>
            <w:vAlign w:val="center"/>
            <w:hideMark/>
          </w:tcPr>
          <w:p w14:paraId="27C6A2D1"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0A60F97B"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000000" w:fill="FFFFFF"/>
            <w:vAlign w:val="center"/>
            <w:hideMark/>
          </w:tcPr>
          <w:p w14:paraId="454F971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000000" w:fill="FFFFFF"/>
            <w:vAlign w:val="center"/>
            <w:hideMark/>
          </w:tcPr>
          <w:p w14:paraId="1963F1B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0,2</w:t>
            </w:r>
          </w:p>
        </w:tc>
      </w:tr>
      <w:tr w:rsidR="0068320A" w:rsidRPr="0068320A" w14:paraId="2262AF5F"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5E51E732"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Возмещение выкупной стоимости за жилые помещения, находящиеся в собственности граждан, проживающих в аварийном МКД</w:t>
            </w:r>
          </w:p>
        </w:tc>
        <w:tc>
          <w:tcPr>
            <w:tcW w:w="1225" w:type="dxa"/>
            <w:tcBorders>
              <w:top w:val="nil"/>
              <w:left w:val="nil"/>
              <w:bottom w:val="single" w:sz="4" w:space="0" w:color="auto"/>
              <w:right w:val="single" w:sz="4" w:space="0" w:color="auto"/>
            </w:tcBorders>
            <w:shd w:val="clear" w:color="000000" w:fill="FFFFFF"/>
            <w:vAlign w:val="center"/>
            <w:hideMark/>
          </w:tcPr>
          <w:p w14:paraId="071F5ECE"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88.8.00.80600</w:t>
            </w:r>
          </w:p>
        </w:tc>
        <w:tc>
          <w:tcPr>
            <w:tcW w:w="680" w:type="dxa"/>
            <w:tcBorders>
              <w:top w:val="nil"/>
              <w:left w:val="nil"/>
              <w:bottom w:val="single" w:sz="4" w:space="0" w:color="auto"/>
              <w:right w:val="single" w:sz="4" w:space="0" w:color="auto"/>
            </w:tcBorders>
            <w:shd w:val="clear" w:color="000000" w:fill="FFFFFF"/>
            <w:vAlign w:val="center"/>
            <w:hideMark/>
          </w:tcPr>
          <w:p w14:paraId="5984BF0E"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54A25B1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861,4</w:t>
            </w:r>
          </w:p>
        </w:tc>
        <w:tc>
          <w:tcPr>
            <w:tcW w:w="907" w:type="dxa"/>
            <w:tcBorders>
              <w:top w:val="nil"/>
              <w:left w:val="nil"/>
              <w:bottom w:val="single" w:sz="4" w:space="0" w:color="auto"/>
              <w:right w:val="single" w:sz="4" w:space="0" w:color="auto"/>
            </w:tcBorders>
            <w:shd w:val="clear" w:color="000000" w:fill="FFFFFF"/>
            <w:vAlign w:val="center"/>
            <w:hideMark/>
          </w:tcPr>
          <w:p w14:paraId="738D8DD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887876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4176D750" w14:textId="77777777" w:rsidTr="00635C26">
        <w:trPr>
          <w:trHeight w:val="20"/>
        </w:trPr>
        <w:tc>
          <w:tcPr>
            <w:tcW w:w="10998" w:type="dxa"/>
            <w:tcBorders>
              <w:top w:val="nil"/>
              <w:left w:val="single" w:sz="4" w:space="0" w:color="auto"/>
              <w:bottom w:val="single" w:sz="4" w:space="0" w:color="auto"/>
              <w:right w:val="single" w:sz="4" w:space="0" w:color="auto"/>
            </w:tcBorders>
            <w:shd w:val="clear" w:color="auto" w:fill="auto"/>
            <w:vAlign w:val="center"/>
            <w:hideMark/>
          </w:tcPr>
          <w:p w14:paraId="3EEE9C63"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62F269BD"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88.8.00.80600</w:t>
            </w:r>
          </w:p>
        </w:tc>
        <w:tc>
          <w:tcPr>
            <w:tcW w:w="680" w:type="dxa"/>
            <w:tcBorders>
              <w:top w:val="nil"/>
              <w:left w:val="nil"/>
              <w:bottom w:val="single" w:sz="4" w:space="0" w:color="auto"/>
              <w:right w:val="single" w:sz="4" w:space="0" w:color="auto"/>
            </w:tcBorders>
            <w:shd w:val="clear" w:color="000000" w:fill="FFFFFF"/>
            <w:vAlign w:val="center"/>
            <w:hideMark/>
          </w:tcPr>
          <w:p w14:paraId="08CF6775"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17C0A748"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861,4</w:t>
            </w:r>
          </w:p>
        </w:tc>
        <w:tc>
          <w:tcPr>
            <w:tcW w:w="907" w:type="dxa"/>
            <w:tcBorders>
              <w:top w:val="nil"/>
              <w:left w:val="nil"/>
              <w:bottom w:val="single" w:sz="4" w:space="0" w:color="auto"/>
              <w:right w:val="single" w:sz="4" w:space="0" w:color="auto"/>
            </w:tcBorders>
            <w:shd w:val="clear" w:color="000000" w:fill="FFFFFF"/>
            <w:vAlign w:val="center"/>
            <w:hideMark/>
          </w:tcPr>
          <w:p w14:paraId="54DE3C5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CBD9E8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7FD6CD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72EFC18"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обеспечение деятельности (оказания услуг) муниципальных учреждений расходов прочих учреждений</w:t>
            </w:r>
          </w:p>
        </w:tc>
        <w:tc>
          <w:tcPr>
            <w:tcW w:w="1225" w:type="dxa"/>
            <w:tcBorders>
              <w:top w:val="nil"/>
              <w:left w:val="nil"/>
              <w:bottom w:val="single" w:sz="4" w:space="0" w:color="auto"/>
              <w:right w:val="single" w:sz="4" w:space="0" w:color="auto"/>
            </w:tcBorders>
            <w:shd w:val="clear" w:color="000000" w:fill="FFFFFF"/>
            <w:vAlign w:val="center"/>
            <w:hideMark/>
          </w:tcPr>
          <w:p w14:paraId="3089EB01"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88.9.00.90590</w:t>
            </w:r>
          </w:p>
        </w:tc>
        <w:tc>
          <w:tcPr>
            <w:tcW w:w="680" w:type="dxa"/>
            <w:tcBorders>
              <w:top w:val="nil"/>
              <w:left w:val="nil"/>
              <w:bottom w:val="single" w:sz="4" w:space="0" w:color="auto"/>
              <w:right w:val="single" w:sz="4" w:space="0" w:color="auto"/>
            </w:tcBorders>
            <w:shd w:val="clear" w:color="000000" w:fill="FFFFFF"/>
            <w:vAlign w:val="center"/>
            <w:hideMark/>
          </w:tcPr>
          <w:p w14:paraId="36094760"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1D0408B1"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25 044,5</w:t>
            </w:r>
          </w:p>
        </w:tc>
        <w:tc>
          <w:tcPr>
            <w:tcW w:w="907" w:type="dxa"/>
            <w:tcBorders>
              <w:top w:val="nil"/>
              <w:left w:val="nil"/>
              <w:bottom w:val="single" w:sz="4" w:space="0" w:color="auto"/>
              <w:right w:val="single" w:sz="4" w:space="0" w:color="auto"/>
            </w:tcBorders>
            <w:shd w:val="clear" w:color="000000" w:fill="FFFFFF"/>
            <w:vAlign w:val="center"/>
            <w:hideMark/>
          </w:tcPr>
          <w:p w14:paraId="3ECE2779"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11 786,3</w:t>
            </w:r>
          </w:p>
        </w:tc>
        <w:tc>
          <w:tcPr>
            <w:tcW w:w="907" w:type="dxa"/>
            <w:tcBorders>
              <w:top w:val="nil"/>
              <w:left w:val="nil"/>
              <w:bottom w:val="single" w:sz="4" w:space="0" w:color="auto"/>
              <w:right w:val="single" w:sz="4" w:space="0" w:color="auto"/>
            </w:tcBorders>
            <w:shd w:val="clear" w:color="000000" w:fill="FFFFFF"/>
            <w:vAlign w:val="center"/>
            <w:hideMark/>
          </w:tcPr>
          <w:p w14:paraId="05CD1724"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11 770,2</w:t>
            </w:r>
          </w:p>
        </w:tc>
      </w:tr>
      <w:tr w:rsidR="0068320A" w:rsidRPr="0068320A" w14:paraId="79E0AEF9"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40442BE6"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1254E336"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88.9.00.90590</w:t>
            </w:r>
          </w:p>
        </w:tc>
        <w:tc>
          <w:tcPr>
            <w:tcW w:w="680" w:type="dxa"/>
            <w:tcBorders>
              <w:top w:val="nil"/>
              <w:left w:val="nil"/>
              <w:bottom w:val="single" w:sz="4" w:space="0" w:color="auto"/>
              <w:right w:val="single" w:sz="4" w:space="0" w:color="auto"/>
            </w:tcBorders>
            <w:shd w:val="clear" w:color="000000" w:fill="FFFFFF"/>
            <w:vAlign w:val="center"/>
            <w:hideMark/>
          </w:tcPr>
          <w:p w14:paraId="5D9D3B20"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73F2106A"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11,2</w:t>
            </w:r>
          </w:p>
        </w:tc>
        <w:tc>
          <w:tcPr>
            <w:tcW w:w="907" w:type="dxa"/>
            <w:tcBorders>
              <w:top w:val="nil"/>
              <w:left w:val="nil"/>
              <w:bottom w:val="single" w:sz="4" w:space="0" w:color="auto"/>
              <w:right w:val="single" w:sz="4" w:space="0" w:color="auto"/>
            </w:tcBorders>
            <w:shd w:val="clear" w:color="000000" w:fill="FFFFFF"/>
            <w:vAlign w:val="center"/>
            <w:hideMark/>
          </w:tcPr>
          <w:p w14:paraId="286CB1E3"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11,2</w:t>
            </w:r>
          </w:p>
        </w:tc>
        <w:tc>
          <w:tcPr>
            <w:tcW w:w="907" w:type="dxa"/>
            <w:tcBorders>
              <w:top w:val="nil"/>
              <w:left w:val="nil"/>
              <w:bottom w:val="single" w:sz="4" w:space="0" w:color="auto"/>
              <w:right w:val="single" w:sz="4" w:space="0" w:color="auto"/>
            </w:tcBorders>
            <w:shd w:val="clear" w:color="000000" w:fill="FFFFFF"/>
            <w:vAlign w:val="center"/>
            <w:hideMark/>
          </w:tcPr>
          <w:p w14:paraId="6CF12336"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11,2</w:t>
            </w:r>
          </w:p>
        </w:tc>
      </w:tr>
      <w:tr w:rsidR="0068320A" w:rsidRPr="0068320A" w14:paraId="65BDA187"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BA57713"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vAlign w:val="center"/>
            <w:hideMark/>
          </w:tcPr>
          <w:p w14:paraId="55D5EE0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88.9.00.90590</w:t>
            </w:r>
          </w:p>
        </w:tc>
        <w:tc>
          <w:tcPr>
            <w:tcW w:w="680" w:type="dxa"/>
            <w:tcBorders>
              <w:top w:val="nil"/>
              <w:left w:val="nil"/>
              <w:bottom w:val="single" w:sz="4" w:space="0" w:color="auto"/>
              <w:right w:val="single" w:sz="4" w:space="0" w:color="auto"/>
            </w:tcBorders>
            <w:shd w:val="clear" w:color="000000" w:fill="FFFFFF"/>
            <w:vAlign w:val="center"/>
            <w:hideMark/>
          </w:tcPr>
          <w:p w14:paraId="0B19E32E"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000000" w:fill="FFFFFF"/>
            <w:vAlign w:val="center"/>
            <w:hideMark/>
          </w:tcPr>
          <w:p w14:paraId="7B2D249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3 139,7</w:t>
            </w:r>
          </w:p>
        </w:tc>
        <w:tc>
          <w:tcPr>
            <w:tcW w:w="907" w:type="dxa"/>
            <w:tcBorders>
              <w:top w:val="nil"/>
              <w:left w:val="nil"/>
              <w:bottom w:val="single" w:sz="4" w:space="0" w:color="auto"/>
              <w:right w:val="single" w:sz="4" w:space="0" w:color="auto"/>
            </w:tcBorders>
            <w:shd w:val="clear" w:color="000000" w:fill="FFFFFF"/>
            <w:vAlign w:val="center"/>
            <w:hideMark/>
          </w:tcPr>
          <w:p w14:paraId="0DE2912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2 178,1</w:t>
            </w:r>
          </w:p>
        </w:tc>
        <w:tc>
          <w:tcPr>
            <w:tcW w:w="907" w:type="dxa"/>
            <w:tcBorders>
              <w:top w:val="nil"/>
              <w:left w:val="nil"/>
              <w:bottom w:val="single" w:sz="4" w:space="0" w:color="auto"/>
              <w:right w:val="single" w:sz="4" w:space="0" w:color="auto"/>
            </w:tcBorders>
            <w:shd w:val="clear" w:color="000000" w:fill="FFFFFF"/>
            <w:vAlign w:val="center"/>
            <w:hideMark/>
          </w:tcPr>
          <w:p w14:paraId="47E6364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2 178,1</w:t>
            </w:r>
          </w:p>
        </w:tc>
      </w:tr>
      <w:tr w:rsidR="0068320A" w:rsidRPr="0068320A" w14:paraId="23F638EF"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6EAA06B"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Иные бюджетные ассигнования</w:t>
            </w:r>
          </w:p>
        </w:tc>
        <w:tc>
          <w:tcPr>
            <w:tcW w:w="1225" w:type="dxa"/>
            <w:tcBorders>
              <w:top w:val="nil"/>
              <w:left w:val="nil"/>
              <w:bottom w:val="single" w:sz="4" w:space="0" w:color="auto"/>
              <w:right w:val="single" w:sz="4" w:space="0" w:color="auto"/>
            </w:tcBorders>
            <w:shd w:val="clear" w:color="000000" w:fill="FFFFFF"/>
            <w:vAlign w:val="center"/>
            <w:hideMark/>
          </w:tcPr>
          <w:p w14:paraId="621903AF"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88.9.00.90590</w:t>
            </w:r>
          </w:p>
        </w:tc>
        <w:tc>
          <w:tcPr>
            <w:tcW w:w="680" w:type="dxa"/>
            <w:tcBorders>
              <w:top w:val="nil"/>
              <w:left w:val="nil"/>
              <w:bottom w:val="single" w:sz="4" w:space="0" w:color="auto"/>
              <w:right w:val="single" w:sz="4" w:space="0" w:color="auto"/>
            </w:tcBorders>
            <w:shd w:val="clear" w:color="000000" w:fill="FFFFFF"/>
            <w:vAlign w:val="center"/>
            <w:hideMark/>
          </w:tcPr>
          <w:p w14:paraId="74AF301B"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000000" w:fill="FFFFFF"/>
            <w:vAlign w:val="center"/>
            <w:hideMark/>
          </w:tcPr>
          <w:p w14:paraId="7FD56C5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47,0</w:t>
            </w:r>
          </w:p>
        </w:tc>
        <w:tc>
          <w:tcPr>
            <w:tcW w:w="907" w:type="dxa"/>
            <w:tcBorders>
              <w:top w:val="nil"/>
              <w:left w:val="nil"/>
              <w:bottom w:val="single" w:sz="4" w:space="0" w:color="auto"/>
              <w:right w:val="single" w:sz="4" w:space="0" w:color="auto"/>
            </w:tcBorders>
            <w:shd w:val="clear" w:color="000000" w:fill="FFFFFF"/>
            <w:vAlign w:val="center"/>
            <w:hideMark/>
          </w:tcPr>
          <w:p w14:paraId="39AA8BF1"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w:t>
            </w:r>
          </w:p>
        </w:tc>
        <w:tc>
          <w:tcPr>
            <w:tcW w:w="907" w:type="dxa"/>
            <w:tcBorders>
              <w:top w:val="nil"/>
              <w:left w:val="nil"/>
              <w:bottom w:val="single" w:sz="4" w:space="0" w:color="auto"/>
              <w:right w:val="single" w:sz="4" w:space="0" w:color="auto"/>
            </w:tcBorders>
            <w:shd w:val="clear" w:color="000000" w:fill="FFFFFF"/>
            <w:vAlign w:val="center"/>
            <w:hideMark/>
          </w:tcPr>
          <w:p w14:paraId="5EC76EE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8,0</w:t>
            </w:r>
          </w:p>
        </w:tc>
      </w:tr>
      <w:tr w:rsidR="0068320A" w:rsidRPr="0068320A" w14:paraId="192725BD"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7F2F853"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center"/>
            <w:hideMark/>
          </w:tcPr>
          <w:p w14:paraId="7F2D574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88.9.00.90590</w:t>
            </w:r>
          </w:p>
        </w:tc>
        <w:tc>
          <w:tcPr>
            <w:tcW w:w="680" w:type="dxa"/>
            <w:tcBorders>
              <w:top w:val="nil"/>
              <w:left w:val="nil"/>
              <w:bottom w:val="single" w:sz="4" w:space="0" w:color="auto"/>
              <w:right w:val="single" w:sz="4" w:space="0" w:color="auto"/>
            </w:tcBorders>
            <w:shd w:val="clear" w:color="000000" w:fill="FFFFFF"/>
            <w:vAlign w:val="center"/>
            <w:hideMark/>
          </w:tcPr>
          <w:p w14:paraId="097A1171"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000000" w:fill="FFFFFF"/>
            <w:vAlign w:val="center"/>
            <w:hideMark/>
          </w:tcPr>
          <w:p w14:paraId="2AFBDD04"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21 846,6</w:t>
            </w:r>
          </w:p>
        </w:tc>
        <w:tc>
          <w:tcPr>
            <w:tcW w:w="907" w:type="dxa"/>
            <w:tcBorders>
              <w:top w:val="nil"/>
              <w:left w:val="nil"/>
              <w:bottom w:val="single" w:sz="4" w:space="0" w:color="auto"/>
              <w:right w:val="single" w:sz="4" w:space="0" w:color="auto"/>
            </w:tcBorders>
            <w:shd w:val="clear" w:color="000000" w:fill="FFFFFF"/>
            <w:vAlign w:val="center"/>
            <w:hideMark/>
          </w:tcPr>
          <w:p w14:paraId="1B5AA87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9 589,0</w:t>
            </w:r>
          </w:p>
        </w:tc>
        <w:tc>
          <w:tcPr>
            <w:tcW w:w="907" w:type="dxa"/>
            <w:tcBorders>
              <w:top w:val="nil"/>
              <w:left w:val="nil"/>
              <w:bottom w:val="single" w:sz="4" w:space="0" w:color="auto"/>
              <w:right w:val="single" w:sz="4" w:space="0" w:color="auto"/>
            </w:tcBorders>
            <w:shd w:val="clear" w:color="000000" w:fill="FFFFFF"/>
            <w:vAlign w:val="center"/>
            <w:hideMark/>
          </w:tcPr>
          <w:p w14:paraId="7FFC9D3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9 572,9</w:t>
            </w:r>
          </w:p>
        </w:tc>
      </w:tr>
      <w:tr w:rsidR="0068320A" w:rsidRPr="0068320A" w14:paraId="4D2B235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DDF7B56" w14:textId="77777777" w:rsidR="0068320A" w:rsidRPr="0068320A" w:rsidRDefault="0068320A" w:rsidP="0068320A">
            <w:pPr>
              <w:spacing w:after="0" w:line="240" w:lineRule="auto"/>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518B4425"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88.9.00.S7710</w:t>
            </w:r>
          </w:p>
        </w:tc>
        <w:tc>
          <w:tcPr>
            <w:tcW w:w="680" w:type="dxa"/>
            <w:tcBorders>
              <w:top w:val="nil"/>
              <w:left w:val="nil"/>
              <w:bottom w:val="single" w:sz="4" w:space="0" w:color="auto"/>
              <w:right w:val="single" w:sz="4" w:space="0" w:color="auto"/>
            </w:tcBorders>
            <w:shd w:val="clear" w:color="000000" w:fill="FFFFFF"/>
            <w:vAlign w:val="center"/>
            <w:hideMark/>
          </w:tcPr>
          <w:p w14:paraId="66C2183B" w14:textId="77777777" w:rsidR="0068320A" w:rsidRPr="0068320A" w:rsidRDefault="0068320A" w:rsidP="0068320A">
            <w:pPr>
              <w:spacing w:after="0" w:line="240" w:lineRule="auto"/>
              <w:jc w:val="center"/>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3F2872A4"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29 565,6</w:t>
            </w:r>
          </w:p>
        </w:tc>
        <w:tc>
          <w:tcPr>
            <w:tcW w:w="907" w:type="dxa"/>
            <w:tcBorders>
              <w:top w:val="nil"/>
              <w:left w:val="nil"/>
              <w:bottom w:val="single" w:sz="4" w:space="0" w:color="auto"/>
              <w:right w:val="single" w:sz="4" w:space="0" w:color="auto"/>
            </w:tcBorders>
            <w:shd w:val="clear" w:color="000000" w:fill="FFFFFF"/>
            <w:vAlign w:val="center"/>
            <w:hideMark/>
          </w:tcPr>
          <w:p w14:paraId="0DC2C3F0"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26 001,8</w:t>
            </w:r>
          </w:p>
        </w:tc>
        <w:tc>
          <w:tcPr>
            <w:tcW w:w="907" w:type="dxa"/>
            <w:tcBorders>
              <w:top w:val="nil"/>
              <w:left w:val="nil"/>
              <w:bottom w:val="single" w:sz="4" w:space="0" w:color="auto"/>
              <w:right w:val="single" w:sz="4" w:space="0" w:color="auto"/>
            </w:tcBorders>
            <w:shd w:val="clear" w:color="000000" w:fill="FFFFFF"/>
            <w:vAlign w:val="center"/>
            <w:hideMark/>
          </w:tcPr>
          <w:p w14:paraId="03E3972C" w14:textId="77777777" w:rsidR="0068320A" w:rsidRPr="0068320A" w:rsidRDefault="0068320A" w:rsidP="0068320A">
            <w:pPr>
              <w:spacing w:after="0" w:line="240" w:lineRule="auto"/>
              <w:jc w:val="right"/>
              <w:outlineLvl w:val="0"/>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26 001,8</w:t>
            </w:r>
          </w:p>
        </w:tc>
      </w:tr>
      <w:tr w:rsidR="0068320A" w:rsidRPr="0068320A" w14:paraId="4FC66EB3"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AF693F9"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30977E1E"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88.9.00.S7710</w:t>
            </w:r>
          </w:p>
        </w:tc>
        <w:tc>
          <w:tcPr>
            <w:tcW w:w="680" w:type="dxa"/>
            <w:tcBorders>
              <w:top w:val="nil"/>
              <w:left w:val="nil"/>
              <w:bottom w:val="single" w:sz="4" w:space="0" w:color="auto"/>
              <w:right w:val="single" w:sz="4" w:space="0" w:color="auto"/>
            </w:tcBorders>
            <w:shd w:val="clear" w:color="000000" w:fill="FFFFFF"/>
            <w:vAlign w:val="center"/>
            <w:hideMark/>
          </w:tcPr>
          <w:p w14:paraId="3ECE0364"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0064D98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29 455,1</w:t>
            </w:r>
          </w:p>
        </w:tc>
        <w:tc>
          <w:tcPr>
            <w:tcW w:w="907" w:type="dxa"/>
            <w:tcBorders>
              <w:top w:val="nil"/>
              <w:left w:val="nil"/>
              <w:bottom w:val="single" w:sz="4" w:space="0" w:color="auto"/>
              <w:right w:val="single" w:sz="4" w:space="0" w:color="auto"/>
            </w:tcBorders>
            <w:shd w:val="clear" w:color="000000" w:fill="FFFFFF"/>
            <w:vAlign w:val="center"/>
            <w:hideMark/>
          </w:tcPr>
          <w:p w14:paraId="37FA3E2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26 001,8</w:t>
            </w:r>
          </w:p>
        </w:tc>
        <w:tc>
          <w:tcPr>
            <w:tcW w:w="907" w:type="dxa"/>
            <w:tcBorders>
              <w:top w:val="nil"/>
              <w:left w:val="nil"/>
              <w:bottom w:val="single" w:sz="4" w:space="0" w:color="auto"/>
              <w:right w:val="single" w:sz="4" w:space="0" w:color="auto"/>
            </w:tcBorders>
            <w:shd w:val="clear" w:color="000000" w:fill="FFFFFF"/>
            <w:vAlign w:val="center"/>
            <w:hideMark/>
          </w:tcPr>
          <w:p w14:paraId="1630234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26 001,8</w:t>
            </w:r>
          </w:p>
        </w:tc>
      </w:tr>
      <w:tr w:rsidR="0068320A" w:rsidRPr="0068320A" w14:paraId="0EE4FC1A"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A91B84D"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Социальные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vAlign w:val="center"/>
            <w:hideMark/>
          </w:tcPr>
          <w:p w14:paraId="13580B56"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88.9.00.S7710</w:t>
            </w:r>
          </w:p>
        </w:tc>
        <w:tc>
          <w:tcPr>
            <w:tcW w:w="680" w:type="dxa"/>
            <w:tcBorders>
              <w:top w:val="nil"/>
              <w:left w:val="nil"/>
              <w:bottom w:val="single" w:sz="4" w:space="0" w:color="auto"/>
              <w:right w:val="single" w:sz="4" w:space="0" w:color="auto"/>
            </w:tcBorders>
            <w:shd w:val="clear" w:color="000000" w:fill="FFFFFF"/>
            <w:vAlign w:val="center"/>
            <w:hideMark/>
          </w:tcPr>
          <w:p w14:paraId="33B79FE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000000" w:fill="FFFFFF"/>
            <w:vAlign w:val="center"/>
            <w:hideMark/>
          </w:tcPr>
          <w:p w14:paraId="267E73EE"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110,5</w:t>
            </w:r>
          </w:p>
        </w:tc>
        <w:tc>
          <w:tcPr>
            <w:tcW w:w="907" w:type="dxa"/>
            <w:tcBorders>
              <w:top w:val="nil"/>
              <w:left w:val="nil"/>
              <w:bottom w:val="single" w:sz="4" w:space="0" w:color="auto"/>
              <w:right w:val="single" w:sz="4" w:space="0" w:color="auto"/>
            </w:tcBorders>
            <w:shd w:val="clear" w:color="000000" w:fill="FFFFFF"/>
            <w:vAlign w:val="center"/>
            <w:hideMark/>
          </w:tcPr>
          <w:p w14:paraId="5C323379"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CED83C6"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3F15880E"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01A83BA1"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225" w:type="dxa"/>
            <w:tcBorders>
              <w:top w:val="nil"/>
              <w:left w:val="nil"/>
              <w:bottom w:val="single" w:sz="4" w:space="0" w:color="auto"/>
              <w:right w:val="single" w:sz="4" w:space="0" w:color="auto"/>
            </w:tcBorders>
            <w:shd w:val="clear" w:color="000000" w:fill="FFFFFF"/>
            <w:vAlign w:val="center"/>
            <w:hideMark/>
          </w:tcPr>
          <w:p w14:paraId="2E043C3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88.9.00.S7717</w:t>
            </w:r>
          </w:p>
        </w:tc>
        <w:tc>
          <w:tcPr>
            <w:tcW w:w="680" w:type="dxa"/>
            <w:tcBorders>
              <w:top w:val="nil"/>
              <w:left w:val="nil"/>
              <w:bottom w:val="single" w:sz="4" w:space="0" w:color="auto"/>
              <w:right w:val="single" w:sz="4" w:space="0" w:color="auto"/>
            </w:tcBorders>
            <w:shd w:val="clear" w:color="000000" w:fill="FFFFFF"/>
            <w:vAlign w:val="center"/>
            <w:hideMark/>
          </w:tcPr>
          <w:p w14:paraId="73871B0A"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21254D27"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32 779,0</w:t>
            </w:r>
          </w:p>
        </w:tc>
        <w:tc>
          <w:tcPr>
            <w:tcW w:w="907" w:type="dxa"/>
            <w:tcBorders>
              <w:top w:val="nil"/>
              <w:left w:val="nil"/>
              <w:bottom w:val="single" w:sz="4" w:space="0" w:color="auto"/>
              <w:right w:val="single" w:sz="4" w:space="0" w:color="auto"/>
            </w:tcBorders>
            <w:shd w:val="clear" w:color="000000" w:fill="FFFFFF"/>
            <w:vAlign w:val="center"/>
            <w:hideMark/>
          </w:tcPr>
          <w:p w14:paraId="2F0D8C70"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5D1722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2B9C22B0"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38114FE9"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000000" w:fill="FFFFFF"/>
            <w:vAlign w:val="center"/>
            <w:hideMark/>
          </w:tcPr>
          <w:p w14:paraId="0B337AC9"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88.9.00.S7717</w:t>
            </w:r>
          </w:p>
        </w:tc>
        <w:tc>
          <w:tcPr>
            <w:tcW w:w="680" w:type="dxa"/>
            <w:tcBorders>
              <w:top w:val="nil"/>
              <w:left w:val="nil"/>
              <w:bottom w:val="single" w:sz="4" w:space="0" w:color="auto"/>
              <w:right w:val="single" w:sz="4" w:space="0" w:color="auto"/>
            </w:tcBorders>
            <w:shd w:val="clear" w:color="000000" w:fill="FFFFFF"/>
            <w:vAlign w:val="center"/>
            <w:hideMark/>
          </w:tcPr>
          <w:p w14:paraId="50FA1C07"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000000" w:fill="FFFFFF"/>
            <w:vAlign w:val="center"/>
            <w:hideMark/>
          </w:tcPr>
          <w:p w14:paraId="26121C6D"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32 779,0</w:t>
            </w:r>
          </w:p>
        </w:tc>
        <w:tc>
          <w:tcPr>
            <w:tcW w:w="907" w:type="dxa"/>
            <w:tcBorders>
              <w:top w:val="nil"/>
              <w:left w:val="nil"/>
              <w:bottom w:val="single" w:sz="4" w:space="0" w:color="auto"/>
              <w:right w:val="single" w:sz="4" w:space="0" w:color="auto"/>
            </w:tcBorders>
            <w:shd w:val="clear" w:color="000000" w:fill="FFFFFF"/>
            <w:vAlign w:val="center"/>
            <w:hideMark/>
          </w:tcPr>
          <w:p w14:paraId="1FD939F2"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B90C32A"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r>
      <w:tr w:rsidR="0068320A" w:rsidRPr="0068320A" w14:paraId="1671BE61"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vAlign w:val="center"/>
            <w:hideMark/>
          </w:tcPr>
          <w:p w14:paraId="1FEB7A4E" w14:textId="77777777" w:rsidR="0068320A" w:rsidRPr="0068320A" w:rsidRDefault="0068320A" w:rsidP="0068320A">
            <w:pPr>
              <w:spacing w:after="0" w:line="240" w:lineRule="auto"/>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Условно утвержденные расходы</w:t>
            </w:r>
          </w:p>
        </w:tc>
        <w:tc>
          <w:tcPr>
            <w:tcW w:w="1225" w:type="dxa"/>
            <w:tcBorders>
              <w:top w:val="nil"/>
              <w:left w:val="nil"/>
              <w:bottom w:val="single" w:sz="4" w:space="0" w:color="auto"/>
              <w:right w:val="single" w:sz="4" w:space="0" w:color="auto"/>
            </w:tcBorders>
            <w:shd w:val="clear" w:color="000000" w:fill="FFFFFF"/>
            <w:vAlign w:val="center"/>
            <w:hideMark/>
          </w:tcPr>
          <w:p w14:paraId="27BFB6F0"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14:paraId="00D9DC4C" w14:textId="77777777" w:rsidR="0068320A" w:rsidRPr="0068320A" w:rsidRDefault="0068320A" w:rsidP="0068320A">
            <w:pPr>
              <w:spacing w:after="0" w:line="240" w:lineRule="auto"/>
              <w:jc w:val="center"/>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14:paraId="40E5118C"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EDEFBB5"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5 719,3</w:t>
            </w:r>
          </w:p>
        </w:tc>
        <w:tc>
          <w:tcPr>
            <w:tcW w:w="907" w:type="dxa"/>
            <w:tcBorders>
              <w:top w:val="nil"/>
              <w:left w:val="nil"/>
              <w:bottom w:val="single" w:sz="4" w:space="0" w:color="auto"/>
              <w:right w:val="single" w:sz="4" w:space="0" w:color="auto"/>
            </w:tcBorders>
            <w:shd w:val="clear" w:color="000000" w:fill="FFFFFF"/>
            <w:vAlign w:val="center"/>
            <w:hideMark/>
          </w:tcPr>
          <w:p w14:paraId="3B6B1783" w14:textId="77777777" w:rsidR="0068320A" w:rsidRPr="0068320A" w:rsidRDefault="0068320A" w:rsidP="0068320A">
            <w:pPr>
              <w:spacing w:after="0" w:line="240" w:lineRule="auto"/>
              <w:jc w:val="right"/>
              <w:outlineLvl w:val="6"/>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12 085,5</w:t>
            </w:r>
          </w:p>
        </w:tc>
      </w:tr>
      <w:tr w:rsidR="0068320A" w:rsidRPr="0068320A" w14:paraId="6557B5E4" w14:textId="77777777" w:rsidTr="00635C26">
        <w:trPr>
          <w:trHeight w:val="20"/>
        </w:trPr>
        <w:tc>
          <w:tcPr>
            <w:tcW w:w="10998" w:type="dxa"/>
            <w:tcBorders>
              <w:top w:val="nil"/>
              <w:left w:val="single" w:sz="4" w:space="0" w:color="auto"/>
              <w:bottom w:val="single" w:sz="4" w:space="0" w:color="auto"/>
              <w:right w:val="single" w:sz="4" w:space="0" w:color="auto"/>
            </w:tcBorders>
            <w:shd w:val="clear" w:color="000000" w:fill="FFFFFF"/>
            <w:noWrap/>
            <w:vAlign w:val="bottom"/>
            <w:hideMark/>
          </w:tcPr>
          <w:p w14:paraId="24A15526" w14:textId="77777777" w:rsidR="0068320A" w:rsidRPr="0068320A" w:rsidRDefault="0068320A" w:rsidP="0068320A">
            <w:pPr>
              <w:spacing w:after="0" w:line="240" w:lineRule="auto"/>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Итого</w:t>
            </w:r>
          </w:p>
        </w:tc>
        <w:tc>
          <w:tcPr>
            <w:tcW w:w="1225" w:type="dxa"/>
            <w:tcBorders>
              <w:top w:val="nil"/>
              <w:left w:val="nil"/>
              <w:bottom w:val="single" w:sz="4" w:space="0" w:color="auto"/>
              <w:right w:val="single" w:sz="4" w:space="0" w:color="auto"/>
            </w:tcBorders>
            <w:shd w:val="clear" w:color="000000" w:fill="FFFFFF"/>
            <w:noWrap/>
            <w:vAlign w:val="bottom"/>
            <w:hideMark/>
          </w:tcPr>
          <w:p w14:paraId="5C4C5856"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680" w:type="dxa"/>
            <w:tcBorders>
              <w:top w:val="nil"/>
              <w:left w:val="nil"/>
              <w:bottom w:val="single" w:sz="4" w:space="0" w:color="auto"/>
              <w:right w:val="single" w:sz="4" w:space="0" w:color="auto"/>
            </w:tcBorders>
            <w:shd w:val="clear" w:color="000000" w:fill="FFFFFF"/>
            <w:noWrap/>
            <w:vAlign w:val="bottom"/>
            <w:hideMark/>
          </w:tcPr>
          <w:p w14:paraId="77E5CAA8" w14:textId="77777777" w:rsidR="0068320A" w:rsidRPr="0068320A" w:rsidRDefault="0068320A" w:rsidP="0068320A">
            <w:pPr>
              <w:spacing w:after="0" w:line="240" w:lineRule="auto"/>
              <w:jc w:val="center"/>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59C930E"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1 113 115,2</w:t>
            </w:r>
          </w:p>
        </w:tc>
        <w:tc>
          <w:tcPr>
            <w:tcW w:w="907" w:type="dxa"/>
            <w:tcBorders>
              <w:top w:val="nil"/>
              <w:left w:val="nil"/>
              <w:bottom w:val="single" w:sz="4" w:space="0" w:color="auto"/>
              <w:right w:val="single" w:sz="4" w:space="0" w:color="auto"/>
            </w:tcBorders>
            <w:shd w:val="clear" w:color="000000" w:fill="FFFFFF"/>
            <w:noWrap/>
            <w:vAlign w:val="bottom"/>
            <w:hideMark/>
          </w:tcPr>
          <w:p w14:paraId="22C25C06"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867 200,1</w:t>
            </w:r>
          </w:p>
        </w:tc>
        <w:tc>
          <w:tcPr>
            <w:tcW w:w="907" w:type="dxa"/>
            <w:tcBorders>
              <w:top w:val="nil"/>
              <w:left w:val="nil"/>
              <w:bottom w:val="single" w:sz="4" w:space="0" w:color="auto"/>
              <w:right w:val="single" w:sz="4" w:space="0" w:color="auto"/>
            </w:tcBorders>
            <w:shd w:val="clear" w:color="000000" w:fill="FFFFFF"/>
            <w:noWrap/>
            <w:vAlign w:val="bottom"/>
            <w:hideMark/>
          </w:tcPr>
          <w:p w14:paraId="15512727" w14:textId="77777777" w:rsidR="0068320A" w:rsidRPr="0068320A" w:rsidRDefault="0068320A" w:rsidP="0068320A">
            <w:pPr>
              <w:spacing w:after="0" w:line="240" w:lineRule="auto"/>
              <w:jc w:val="right"/>
              <w:rPr>
                <w:rFonts w:ascii="Times New Roman" w:eastAsia="Times New Roman" w:hAnsi="Times New Roman" w:cs="Times New Roman"/>
                <w:sz w:val="16"/>
                <w:szCs w:val="16"/>
                <w:lang w:eastAsia="ru-RU"/>
              </w:rPr>
            </w:pPr>
            <w:r w:rsidRPr="0068320A">
              <w:rPr>
                <w:rFonts w:ascii="Times New Roman" w:eastAsia="Times New Roman" w:hAnsi="Times New Roman" w:cs="Times New Roman"/>
                <w:sz w:val="16"/>
                <w:szCs w:val="16"/>
                <w:lang w:eastAsia="ru-RU"/>
              </w:rPr>
              <w:t>709 942,1</w:t>
            </w:r>
          </w:p>
        </w:tc>
      </w:tr>
    </w:tbl>
    <w:p w14:paraId="4B309464" w14:textId="7A5712AD" w:rsidR="00CB7BD2" w:rsidRDefault="00CB7BD2" w:rsidP="00F13E7C">
      <w:pPr>
        <w:spacing w:after="0" w:line="240" w:lineRule="auto"/>
        <w:jc w:val="both"/>
        <w:rPr>
          <w:rFonts w:ascii="Times New Roman" w:hAnsi="Times New Roman"/>
          <w:b/>
          <w:bCs/>
          <w:sz w:val="20"/>
          <w:szCs w:val="20"/>
        </w:rPr>
      </w:pPr>
    </w:p>
    <w:p w14:paraId="39B1C8FC" w14:textId="77777777" w:rsidR="005B3FB1" w:rsidRDefault="005B3FB1" w:rsidP="00F13E7C">
      <w:pPr>
        <w:spacing w:after="0" w:line="240" w:lineRule="auto"/>
        <w:jc w:val="both"/>
        <w:rPr>
          <w:rFonts w:ascii="Times New Roman" w:hAnsi="Times New Roman"/>
          <w:b/>
          <w:bCs/>
          <w:sz w:val="20"/>
          <w:szCs w:val="20"/>
        </w:rPr>
      </w:pPr>
    </w:p>
    <w:tbl>
      <w:tblPr>
        <w:tblpPr w:leftFromText="180" w:rightFromText="180" w:vertAnchor="text" w:tblpY="-566"/>
        <w:tblW w:w="15945" w:type="dxa"/>
        <w:tblLook w:val="04A0" w:firstRow="1" w:lastRow="0" w:firstColumn="1" w:lastColumn="0" w:noHBand="0" w:noVBand="1"/>
      </w:tblPr>
      <w:tblGrid>
        <w:gridCol w:w="9072"/>
        <w:gridCol w:w="653"/>
        <w:gridCol w:w="700"/>
        <w:gridCol w:w="977"/>
        <w:gridCol w:w="1172"/>
        <w:gridCol w:w="537"/>
        <w:gridCol w:w="1020"/>
        <w:gridCol w:w="907"/>
        <w:gridCol w:w="907"/>
      </w:tblGrid>
      <w:tr w:rsidR="00F45A9E" w:rsidRPr="00F45A9E" w14:paraId="1AF8345B" w14:textId="77777777" w:rsidTr="00F45A9E">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904D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lastRenderedPageBreak/>
              <w:t>Наименование кода</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150ACA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КВСР</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9F80AC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Раздел</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1BC365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Подраздел</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22C7C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КЦСР</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6FC3ED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КВР</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A6F77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2022</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14:paraId="314BF9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2023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4AB849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2024</w:t>
            </w:r>
          </w:p>
        </w:tc>
      </w:tr>
      <w:tr w:rsidR="00F45A9E" w:rsidRPr="00F45A9E" w14:paraId="0DD6EAC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D9D9D9"/>
            <w:vAlign w:val="center"/>
            <w:hideMark/>
          </w:tcPr>
          <w:p w14:paraId="3EFD503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 Контрольно-счетный орган Завитинского муниципального органа</w:t>
            </w:r>
          </w:p>
        </w:tc>
        <w:tc>
          <w:tcPr>
            <w:tcW w:w="653" w:type="dxa"/>
            <w:tcBorders>
              <w:top w:val="nil"/>
              <w:left w:val="nil"/>
              <w:bottom w:val="single" w:sz="4" w:space="0" w:color="auto"/>
              <w:right w:val="single" w:sz="4" w:space="0" w:color="auto"/>
            </w:tcBorders>
            <w:shd w:val="clear" w:color="000000" w:fill="D9D9D9"/>
            <w:vAlign w:val="center"/>
            <w:hideMark/>
          </w:tcPr>
          <w:p w14:paraId="16FA26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000000" w:fill="D9D9D9"/>
            <w:vAlign w:val="center"/>
            <w:hideMark/>
          </w:tcPr>
          <w:p w14:paraId="159331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000000" w:fill="D9D9D9"/>
            <w:vAlign w:val="center"/>
            <w:hideMark/>
          </w:tcPr>
          <w:p w14:paraId="4AEBF2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000000" w:fill="D9D9D9"/>
            <w:vAlign w:val="center"/>
            <w:hideMark/>
          </w:tcPr>
          <w:p w14:paraId="58D159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D9D9D9"/>
            <w:vAlign w:val="center"/>
            <w:hideMark/>
          </w:tcPr>
          <w:p w14:paraId="725749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E7E6E6"/>
            <w:vAlign w:val="center"/>
            <w:hideMark/>
          </w:tcPr>
          <w:p w14:paraId="19B6FC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1 483,8</w:t>
            </w:r>
          </w:p>
        </w:tc>
        <w:tc>
          <w:tcPr>
            <w:tcW w:w="907" w:type="dxa"/>
            <w:tcBorders>
              <w:top w:val="nil"/>
              <w:left w:val="nil"/>
              <w:bottom w:val="single" w:sz="4" w:space="0" w:color="auto"/>
              <w:right w:val="single" w:sz="4" w:space="0" w:color="auto"/>
            </w:tcBorders>
            <w:shd w:val="clear" w:color="000000" w:fill="D9D9D9"/>
            <w:vAlign w:val="center"/>
            <w:hideMark/>
          </w:tcPr>
          <w:p w14:paraId="1BF8789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1 732,2</w:t>
            </w:r>
          </w:p>
        </w:tc>
        <w:tc>
          <w:tcPr>
            <w:tcW w:w="907" w:type="dxa"/>
            <w:tcBorders>
              <w:top w:val="nil"/>
              <w:left w:val="nil"/>
              <w:bottom w:val="single" w:sz="4" w:space="0" w:color="auto"/>
              <w:right w:val="single" w:sz="4" w:space="0" w:color="auto"/>
            </w:tcBorders>
            <w:shd w:val="clear" w:color="000000" w:fill="D9D9D9"/>
            <w:vAlign w:val="center"/>
            <w:hideMark/>
          </w:tcPr>
          <w:p w14:paraId="263657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1 732,2</w:t>
            </w:r>
          </w:p>
        </w:tc>
      </w:tr>
      <w:tr w:rsidR="00F45A9E" w:rsidRPr="00F45A9E" w14:paraId="3CBC792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8F8733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Контрольно-счетного органа Завитинского муниципального органа</w:t>
            </w:r>
          </w:p>
        </w:tc>
        <w:tc>
          <w:tcPr>
            <w:tcW w:w="653" w:type="dxa"/>
            <w:tcBorders>
              <w:top w:val="nil"/>
              <w:left w:val="nil"/>
              <w:bottom w:val="single" w:sz="4" w:space="0" w:color="auto"/>
              <w:right w:val="single" w:sz="4" w:space="0" w:color="auto"/>
            </w:tcBorders>
            <w:shd w:val="clear" w:color="auto" w:fill="auto"/>
            <w:vAlign w:val="center"/>
            <w:hideMark/>
          </w:tcPr>
          <w:p w14:paraId="3E689F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4EBEDD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B356E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1BCB3A9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5E92AA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BABE0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1 483,8</w:t>
            </w:r>
          </w:p>
        </w:tc>
        <w:tc>
          <w:tcPr>
            <w:tcW w:w="907" w:type="dxa"/>
            <w:tcBorders>
              <w:top w:val="nil"/>
              <w:left w:val="nil"/>
              <w:bottom w:val="single" w:sz="4" w:space="0" w:color="auto"/>
              <w:right w:val="single" w:sz="4" w:space="0" w:color="auto"/>
            </w:tcBorders>
            <w:shd w:val="clear" w:color="000000" w:fill="FFFFFF"/>
            <w:vAlign w:val="center"/>
            <w:hideMark/>
          </w:tcPr>
          <w:p w14:paraId="4BCBE86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1 732,2</w:t>
            </w:r>
          </w:p>
        </w:tc>
        <w:tc>
          <w:tcPr>
            <w:tcW w:w="907" w:type="dxa"/>
            <w:tcBorders>
              <w:top w:val="nil"/>
              <w:left w:val="nil"/>
              <w:bottom w:val="single" w:sz="4" w:space="0" w:color="auto"/>
              <w:right w:val="single" w:sz="4" w:space="0" w:color="auto"/>
            </w:tcBorders>
            <w:shd w:val="clear" w:color="auto" w:fill="auto"/>
            <w:vAlign w:val="center"/>
            <w:hideMark/>
          </w:tcPr>
          <w:p w14:paraId="689F278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1 732,2</w:t>
            </w:r>
          </w:p>
        </w:tc>
      </w:tr>
      <w:tr w:rsidR="00F45A9E" w:rsidRPr="00F45A9E" w14:paraId="6FEAA53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57FAFF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653" w:type="dxa"/>
            <w:tcBorders>
              <w:top w:val="nil"/>
              <w:left w:val="nil"/>
              <w:bottom w:val="single" w:sz="4" w:space="0" w:color="auto"/>
              <w:right w:val="single" w:sz="4" w:space="0" w:color="auto"/>
            </w:tcBorders>
            <w:shd w:val="clear" w:color="auto" w:fill="auto"/>
            <w:vAlign w:val="center"/>
            <w:hideMark/>
          </w:tcPr>
          <w:p w14:paraId="2E8E93C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2EC865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8FB22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3558BD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88.8.00.S7716</w:t>
            </w:r>
          </w:p>
        </w:tc>
        <w:tc>
          <w:tcPr>
            <w:tcW w:w="537" w:type="dxa"/>
            <w:tcBorders>
              <w:top w:val="nil"/>
              <w:left w:val="nil"/>
              <w:bottom w:val="single" w:sz="4" w:space="0" w:color="auto"/>
              <w:right w:val="single" w:sz="4" w:space="0" w:color="auto"/>
            </w:tcBorders>
            <w:shd w:val="clear" w:color="auto" w:fill="auto"/>
            <w:vAlign w:val="center"/>
            <w:hideMark/>
          </w:tcPr>
          <w:p w14:paraId="28745B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2E03A3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1 226,8</w:t>
            </w:r>
          </w:p>
        </w:tc>
        <w:tc>
          <w:tcPr>
            <w:tcW w:w="907" w:type="dxa"/>
            <w:tcBorders>
              <w:top w:val="nil"/>
              <w:left w:val="nil"/>
              <w:bottom w:val="single" w:sz="4" w:space="0" w:color="auto"/>
              <w:right w:val="single" w:sz="4" w:space="0" w:color="auto"/>
            </w:tcBorders>
            <w:shd w:val="clear" w:color="000000" w:fill="FFFFFF"/>
            <w:vAlign w:val="center"/>
            <w:hideMark/>
          </w:tcPr>
          <w:p w14:paraId="3F256F1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1 091,0</w:t>
            </w:r>
          </w:p>
        </w:tc>
        <w:tc>
          <w:tcPr>
            <w:tcW w:w="907" w:type="dxa"/>
            <w:tcBorders>
              <w:top w:val="nil"/>
              <w:left w:val="nil"/>
              <w:bottom w:val="single" w:sz="4" w:space="0" w:color="auto"/>
              <w:right w:val="single" w:sz="4" w:space="0" w:color="auto"/>
            </w:tcBorders>
            <w:shd w:val="clear" w:color="auto" w:fill="auto"/>
            <w:vAlign w:val="center"/>
            <w:hideMark/>
          </w:tcPr>
          <w:p w14:paraId="1A23F13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1 091,0</w:t>
            </w:r>
          </w:p>
        </w:tc>
      </w:tr>
      <w:tr w:rsidR="00F45A9E" w:rsidRPr="00F45A9E" w14:paraId="05FAFDF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D1636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56DF75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55AF99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CA33C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2D621D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88.8.00.S7716</w:t>
            </w:r>
          </w:p>
        </w:tc>
        <w:tc>
          <w:tcPr>
            <w:tcW w:w="537" w:type="dxa"/>
            <w:tcBorders>
              <w:top w:val="nil"/>
              <w:left w:val="nil"/>
              <w:bottom w:val="single" w:sz="4" w:space="0" w:color="auto"/>
              <w:right w:val="single" w:sz="4" w:space="0" w:color="auto"/>
            </w:tcBorders>
            <w:shd w:val="clear" w:color="auto" w:fill="auto"/>
            <w:vAlign w:val="center"/>
            <w:hideMark/>
          </w:tcPr>
          <w:p w14:paraId="280951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0880FF7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1 226,8</w:t>
            </w:r>
          </w:p>
        </w:tc>
        <w:tc>
          <w:tcPr>
            <w:tcW w:w="907" w:type="dxa"/>
            <w:tcBorders>
              <w:top w:val="nil"/>
              <w:left w:val="nil"/>
              <w:bottom w:val="single" w:sz="4" w:space="0" w:color="auto"/>
              <w:right w:val="single" w:sz="4" w:space="0" w:color="auto"/>
            </w:tcBorders>
            <w:shd w:val="clear" w:color="000000" w:fill="FFFFFF"/>
            <w:vAlign w:val="center"/>
            <w:hideMark/>
          </w:tcPr>
          <w:p w14:paraId="57D65C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1 091,0</w:t>
            </w:r>
          </w:p>
        </w:tc>
        <w:tc>
          <w:tcPr>
            <w:tcW w:w="907" w:type="dxa"/>
            <w:tcBorders>
              <w:top w:val="nil"/>
              <w:left w:val="nil"/>
              <w:bottom w:val="single" w:sz="4" w:space="0" w:color="auto"/>
              <w:right w:val="single" w:sz="4" w:space="0" w:color="auto"/>
            </w:tcBorders>
            <w:shd w:val="clear" w:color="auto" w:fill="auto"/>
            <w:vAlign w:val="center"/>
            <w:hideMark/>
          </w:tcPr>
          <w:p w14:paraId="55ADC2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1 091,0</w:t>
            </w:r>
          </w:p>
        </w:tc>
      </w:tr>
      <w:tr w:rsidR="00F45A9E" w:rsidRPr="00F45A9E" w14:paraId="4874B7BB" w14:textId="77777777" w:rsidTr="00F45A9E">
        <w:trPr>
          <w:trHeight w:val="20"/>
        </w:trPr>
        <w:tc>
          <w:tcPr>
            <w:tcW w:w="9072" w:type="dxa"/>
            <w:tcBorders>
              <w:top w:val="nil"/>
              <w:left w:val="nil"/>
              <w:bottom w:val="nil"/>
              <w:right w:val="nil"/>
            </w:tcBorders>
            <w:shd w:val="clear" w:color="auto" w:fill="auto"/>
            <w:vAlign w:val="bottom"/>
            <w:hideMark/>
          </w:tcPr>
          <w:p w14:paraId="08EE976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Контрольно-счетного органа</w:t>
            </w:r>
          </w:p>
        </w:tc>
        <w:tc>
          <w:tcPr>
            <w:tcW w:w="653" w:type="dxa"/>
            <w:tcBorders>
              <w:top w:val="nil"/>
              <w:left w:val="single" w:sz="4" w:space="0" w:color="auto"/>
              <w:bottom w:val="single" w:sz="4" w:space="0" w:color="auto"/>
              <w:right w:val="single" w:sz="4" w:space="0" w:color="auto"/>
            </w:tcBorders>
            <w:shd w:val="clear" w:color="auto" w:fill="auto"/>
            <w:vAlign w:val="center"/>
            <w:hideMark/>
          </w:tcPr>
          <w:p w14:paraId="4432D8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6DA00C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01751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09A0D3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88.8.00.90050</w:t>
            </w:r>
          </w:p>
        </w:tc>
        <w:tc>
          <w:tcPr>
            <w:tcW w:w="537" w:type="dxa"/>
            <w:tcBorders>
              <w:top w:val="nil"/>
              <w:left w:val="nil"/>
              <w:bottom w:val="single" w:sz="4" w:space="0" w:color="auto"/>
              <w:right w:val="single" w:sz="4" w:space="0" w:color="auto"/>
            </w:tcBorders>
            <w:shd w:val="clear" w:color="auto" w:fill="auto"/>
            <w:vAlign w:val="center"/>
            <w:hideMark/>
          </w:tcPr>
          <w:p w14:paraId="79D946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F6A64D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38,0</w:t>
            </w:r>
          </w:p>
        </w:tc>
        <w:tc>
          <w:tcPr>
            <w:tcW w:w="907" w:type="dxa"/>
            <w:tcBorders>
              <w:top w:val="nil"/>
              <w:left w:val="nil"/>
              <w:bottom w:val="single" w:sz="4" w:space="0" w:color="auto"/>
              <w:right w:val="single" w:sz="4" w:space="0" w:color="auto"/>
            </w:tcBorders>
            <w:shd w:val="clear" w:color="auto" w:fill="auto"/>
            <w:vAlign w:val="center"/>
            <w:hideMark/>
          </w:tcPr>
          <w:p w14:paraId="4FAC66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28,0</w:t>
            </w:r>
          </w:p>
        </w:tc>
        <w:tc>
          <w:tcPr>
            <w:tcW w:w="907" w:type="dxa"/>
            <w:tcBorders>
              <w:top w:val="nil"/>
              <w:left w:val="nil"/>
              <w:bottom w:val="single" w:sz="4" w:space="0" w:color="auto"/>
              <w:right w:val="single" w:sz="4" w:space="0" w:color="auto"/>
            </w:tcBorders>
            <w:shd w:val="clear" w:color="auto" w:fill="auto"/>
            <w:vAlign w:val="center"/>
            <w:hideMark/>
          </w:tcPr>
          <w:p w14:paraId="23DF4C0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28,0</w:t>
            </w:r>
          </w:p>
        </w:tc>
      </w:tr>
      <w:tr w:rsidR="00F45A9E" w:rsidRPr="00F45A9E" w14:paraId="21500EDD" w14:textId="77777777" w:rsidTr="00F45A9E">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5F3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285C7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015567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47F2D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5DFEB7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88.8.00.90050</w:t>
            </w:r>
          </w:p>
        </w:tc>
        <w:tc>
          <w:tcPr>
            <w:tcW w:w="537" w:type="dxa"/>
            <w:tcBorders>
              <w:top w:val="nil"/>
              <w:left w:val="nil"/>
              <w:bottom w:val="single" w:sz="4" w:space="0" w:color="auto"/>
              <w:right w:val="single" w:sz="4" w:space="0" w:color="auto"/>
            </w:tcBorders>
            <w:shd w:val="clear" w:color="auto" w:fill="auto"/>
            <w:vAlign w:val="center"/>
            <w:hideMark/>
          </w:tcPr>
          <w:p w14:paraId="0FC3DD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80BDA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37,4</w:t>
            </w:r>
          </w:p>
        </w:tc>
        <w:tc>
          <w:tcPr>
            <w:tcW w:w="907" w:type="dxa"/>
            <w:tcBorders>
              <w:top w:val="nil"/>
              <w:left w:val="nil"/>
              <w:bottom w:val="single" w:sz="4" w:space="0" w:color="auto"/>
              <w:right w:val="single" w:sz="4" w:space="0" w:color="auto"/>
            </w:tcBorders>
            <w:shd w:val="clear" w:color="000000" w:fill="FFFFFF"/>
            <w:vAlign w:val="center"/>
            <w:hideMark/>
          </w:tcPr>
          <w:p w14:paraId="29D9DD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28,0</w:t>
            </w:r>
          </w:p>
        </w:tc>
        <w:tc>
          <w:tcPr>
            <w:tcW w:w="907" w:type="dxa"/>
            <w:tcBorders>
              <w:top w:val="nil"/>
              <w:left w:val="nil"/>
              <w:bottom w:val="single" w:sz="4" w:space="0" w:color="auto"/>
              <w:right w:val="single" w:sz="4" w:space="0" w:color="auto"/>
            </w:tcBorders>
            <w:shd w:val="clear" w:color="auto" w:fill="auto"/>
            <w:vAlign w:val="center"/>
            <w:hideMark/>
          </w:tcPr>
          <w:p w14:paraId="260ED00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28,0</w:t>
            </w:r>
          </w:p>
        </w:tc>
      </w:tr>
      <w:tr w:rsidR="00F45A9E" w:rsidRPr="00F45A9E" w14:paraId="330A09F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56F81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7E7899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739EA8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8A566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6C6140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88.8.00.90050</w:t>
            </w:r>
          </w:p>
        </w:tc>
        <w:tc>
          <w:tcPr>
            <w:tcW w:w="537" w:type="dxa"/>
            <w:tcBorders>
              <w:top w:val="nil"/>
              <w:left w:val="nil"/>
              <w:bottom w:val="single" w:sz="4" w:space="0" w:color="auto"/>
              <w:right w:val="single" w:sz="4" w:space="0" w:color="auto"/>
            </w:tcBorders>
            <w:shd w:val="clear" w:color="auto" w:fill="auto"/>
            <w:vAlign w:val="center"/>
            <w:hideMark/>
          </w:tcPr>
          <w:p w14:paraId="69EBFB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D2B76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07" w:type="dxa"/>
            <w:tcBorders>
              <w:top w:val="nil"/>
              <w:left w:val="nil"/>
              <w:bottom w:val="single" w:sz="4" w:space="0" w:color="auto"/>
              <w:right w:val="single" w:sz="4" w:space="0" w:color="auto"/>
            </w:tcBorders>
            <w:shd w:val="clear" w:color="000000" w:fill="FFFFFF"/>
            <w:vAlign w:val="center"/>
            <w:hideMark/>
          </w:tcPr>
          <w:p w14:paraId="276285F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9B9AC0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97839F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32E59F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443E733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2AD78D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A4D03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677EA7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88.8.00.S7710</w:t>
            </w:r>
          </w:p>
        </w:tc>
        <w:tc>
          <w:tcPr>
            <w:tcW w:w="537" w:type="dxa"/>
            <w:tcBorders>
              <w:top w:val="nil"/>
              <w:left w:val="nil"/>
              <w:bottom w:val="single" w:sz="4" w:space="0" w:color="auto"/>
              <w:right w:val="single" w:sz="4" w:space="0" w:color="auto"/>
            </w:tcBorders>
            <w:shd w:val="clear" w:color="auto" w:fill="auto"/>
            <w:vAlign w:val="center"/>
            <w:hideMark/>
          </w:tcPr>
          <w:p w14:paraId="00EA5D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A0B8A6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219,0</w:t>
            </w:r>
          </w:p>
        </w:tc>
        <w:tc>
          <w:tcPr>
            <w:tcW w:w="907" w:type="dxa"/>
            <w:tcBorders>
              <w:top w:val="nil"/>
              <w:left w:val="nil"/>
              <w:bottom w:val="single" w:sz="4" w:space="0" w:color="auto"/>
              <w:right w:val="single" w:sz="4" w:space="0" w:color="auto"/>
            </w:tcBorders>
            <w:shd w:val="clear" w:color="000000" w:fill="FFFFFF"/>
            <w:vAlign w:val="center"/>
            <w:hideMark/>
          </w:tcPr>
          <w:p w14:paraId="67CA5DC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613,2</w:t>
            </w:r>
          </w:p>
        </w:tc>
        <w:tc>
          <w:tcPr>
            <w:tcW w:w="907" w:type="dxa"/>
            <w:tcBorders>
              <w:top w:val="nil"/>
              <w:left w:val="nil"/>
              <w:bottom w:val="single" w:sz="4" w:space="0" w:color="auto"/>
              <w:right w:val="single" w:sz="4" w:space="0" w:color="auto"/>
            </w:tcBorders>
            <w:shd w:val="clear" w:color="auto" w:fill="auto"/>
            <w:vAlign w:val="center"/>
            <w:hideMark/>
          </w:tcPr>
          <w:p w14:paraId="597D5D7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613,2</w:t>
            </w:r>
          </w:p>
        </w:tc>
      </w:tr>
      <w:tr w:rsidR="00F45A9E" w:rsidRPr="00F45A9E" w14:paraId="11CAAF0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4554D8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678B9A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14:paraId="71A170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96DD2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652BB7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88.8.00.S7710</w:t>
            </w:r>
          </w:p>
        </w:tc>
        <w:tc>
          <w:tcPr>
            <w:tcW w:w="537" w:type="dxa"/>
            <w:tcBorders>
              <w:top w:val="nil"/>
              <w:left w:val="nil"/>
              <w:bottom w:val="single" w:sz="4" w:space="0" w:color="auto"/>
              <w:right w:val="single" w:sz="4" w:space="0" w:color="auto"/>
            </w:tcBorders>
            <w:shd w:val="clear" w:color="auto" w:fill="auto"/>
            <w:vAlign w:val="center"/>
            <w:hideMark/>
          </w:tcPr>
          <w:p w14:paraId="592FD1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A8923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219,0</w:t>
            </w:r>
          </w:p>
        </w:tc>
        <w:tc>
          <w:tcPr>
            <w:tcW w:w="907" w:type="dxa"/>
            <w:tcBorders>
              <w:top w:val="nil"/>
              <w:left w:val="nil"/>
              <w:bottom w:val="single" w:sz="4" w:space="0" w:color="auto"/>
              <w:right w:val="single" w:sz="4" w:space="0" w:color="auto"/>
            </w:tcBorders>
            <w:shd w:val="clear" w:color="000000" w:fill="FFFFFF"/>
            <w:vAlign w:val="center"/>
            <w:hideMark/>
          </w:tcPr>
          <w:p w14:paraId="1A2DE4B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613,2</w:t>
            </w:r>
          </w:p>
        </w:tc>
        <w:tc>
          <w:tcPr>
            <w:tcW w:w="907" w:type="dxa"/>
            <w:tcBorders>
              <w:top w:val="nil"/>
              <w:left w:val="nil"/>
              <w:bottom w:val="single" w:sz="4" w:space="0" w:color="auto"/>
              <w:right w:val="single" w:sz="4" w:space="0" w:color="auto"/>
            </w:tcBorders>
            <w:shd w:val="clear" w:color="auto" w:fill="auto"/>
            <w:vAlign w:val="center"/>
            <w:hideMark/>
          </w:tcPr>
          <w:p w14:paraId="6DAC9B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613,2</w:t>
            </w:r>
          </w:p>
        </w:tc>
      </w:tr>
      <w:tr w:rsidR="00F45A9E" w:rsidRPr="00F45A9E" w14:paraId="15AE613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D9D9D9"/>
            <w:vAlign w:val="center"/>
            <w:hideMark/>
          </w:tcPr>
          <w:p w14:paraId="27A9355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Администрация Завитинского муниципального округа</w:t>
            </w:r>
          </w:p>
        </w:tc>
        <w:tc>
          <w:tcPr>
            <w:tcW w:w="653" w:type="dxa"/>
            <w:tcBorders>
              <w:top w:val="nil"/>
              <w:left w:val="nil"/>
              <w:bottom w:val="single" w:sz="4" w:space="0" w:color="auto"/>
              <w:right w:val="single" w:sz="4" w:space="0" w:color="auto"/>
            </w:tcBorders>
            <w:shd w:val="clear" w:color="000000" w:fill="D9D9D9"/>
            <w:vAlign w:val="center"/>
            <w:hideMark/>
          </w:tcPr>
          <w:p w14:paraId="21706B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000000" w:fill="D9D9D9"/>
            <w:vAlign w:val="center"/>
            <w:hideMark/>
          </w:tcPr>
          <w:p w14:paraId="70E0A0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977" w:type="dxa"/>
            <w:tcBorders>
              <w:top w:val="nil"/>
              <w:left w:val="nil"/>
              <w:bottom w:val="single" w:sz="4" w:space="0" w:color="auto"/>
              <w:right w:val="single" w:sz="4" w:space="0" w:color="auto"/>
            </w:tcBorders>
            <w:shd w:val="clear" w:color="000000" w:fill="D9D9D9"/>
            <w:vAlign w:val="center"/>
            <w:hideMark/>
          </w:tcPr>
          <w:p w14:paraId="746AB2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D9D9D9"/>
            <w:vAlign w:val="center"/>
            <w:hideMark/>
          </w:tcPr>
          <w:p w14:paraId="3C4AF2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D9D9D9"/>
            <w:vAlign w:val="center"/>
            <w:hideMark/>
          </w:tcPr>
          <w:p w14:paraId="224BFD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E7E6E6"/>
            <w:vAlign w:val="center"/>
            <w:hideMark/>
          </w:tcPr>
          <w:p w14:paraId="5852D6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499 891,6</w:t>
            </w:r>
          </w:p>
        </w:tc>
        <w:tc>
          <w:tcPr>
            <w:tcW w:w="907" w:type="dxa"/>
            <w:tcBorders>
              <w:top w:val="nil"/>
              <w:left w:val="nil"/>
              <w:bottom w:val="single" w:sz="4" w:space="0" w:color="auto"/>
              <w:right w:val="single" w:sz="4" w:space="0" w:color="auto"/>
            </w:tcBorders>
            <w:shd w:val="clear" w:color="000000" w:fill="D9D9D9"/>
            <w:vAlign w:val="center"/>
            <w:hideMark/>
          </w:tcPr>
          <w:p w14:paraId="7CF9742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273 335,5</w:t>
            </w:r>
          </w:p>
        </w:tc>
        <w:tc>
          <w:tcPr>
            <w:tcW w:w="907" w:type="dxa"/>
            <w:tcBorders>
              <w:top w:val="nil"/>
              <w:left w:val="nil"/>
              <w:bottom w:val="single" w:sz="4" w:space="0" w:color="auto"/>
              <w:right w:val="single" w:sz="4" w:space="0" w:color="auto"/>
            </w:tcBorders>
            <w:shd w:val="clear" w:color="000000" w:fill="D9D9D9"/>
            <w:vAlign w:val="center"/>
            <w:hideMark/>
          </w:tcPr>
          <w:p w14:paraId="08EA0AD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137 856,6</w:t>
            </w:r>
          </w:p>
        </w:tc>
      </w:tr>
      <w:tr w:rsidR="00F45A9E" w:rsidRPr="00F45A9E" w14:paraId="5E59F85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DD4AB5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42BED8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E87EF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FFACD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43B9BB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475490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232E32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48 426,8</w:t>
            </w:r>
          </w:p>
        </w:tc>
        <w:tc>
          <w:tcPr>
            <w:tcW w:w="907" w:type="dxa"/>
            <w:tcBorders>
              <w:top w:val="nil"/>
              <w:left w:val="nil"/>
              <w:bottom w:val="single" w:sz="4" w:space="0" w:color="auto"/>
              <w:right w:val="single" w:sz="4" w:space="0" w:color="auto"/>
            </w:tcBorders>
            <w:shd w:val="clear" w:color="auto" w:fill="auto"/>
            <w:vAlign w:val="center"/>
            <w:hideMark/>
          </w:tcPr>
          <w:p w14:paraId="45411E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48 894,9</w:t>
            </w:r>
          </w:p>
        </w:tc>
        <w:tc>
          <w:tcPr>
            <w:tcW w:w="907" w:type="dxa"/>
            <w:tcBorders>
              <w:top w:val="nil"/>
              <w:left w:val="nil"/>
              <w:bottom w:val="single" w:sz="4" w:space="0" w:color="auto"/>
              <w:right w:val="single" w:sz="4" w:space="0" w:color="auto"/>
            </w:tcBorders>
            <w:shd w:val="clear" w:color="auto" w:fill="auto"/>
            <w:vAlign w:val="center"/>
            <w:hideMark/>
          </w:tcPr>
          <w:p w14:paraId="6E4814F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48 895,2</w:t>
            </w:r>
          </w:p>
        </w:tc>
      </w:tr>
      <w:tr w:rsidR="00F45A9E" w:rsidRPr="00F45A9E" w14:paraId="7775E5C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C97FD2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главы муниципального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2DD70D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E1B42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6D1E4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1D3D22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88.0.00.00000</w:t>
            </w:r>
          </w:p>
        </w:tc>
        <w:tc>
          <w:tcPr>
            <w:tcW w:w="537" w:type="dxa"/>
            <w:tcBorders>
              <w:top w:val="nil"/>
              <w:left w:val="nil"/>
              <w:bottom w:val="single" w:sz="4" w:space="0" w:color="auto"/>
              <w:right w:val="single" w:sz="4" w:space="0" w:color="auto"/>
            </w:tcBorders>
            <w:shd w:val="clear" w:color="auto" w:fill="auto"/>
            <w:vAlign w:val="center"/>
            <w:hideMark/>
          </w:tcPr>
          <w:p w14:paraId="4D5D6D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42EAA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2 330,9</w:t>
            </w:r>
          </w:p>
        </w:tc>
        <w:tc>
          <w:tcPr>
            <w:tcW w:w="907" w:type="dxa"/>
            <w:tcBorders>
              <w:top w:val="nil"/>
              <w:left w:val="nil"/>
              <w:bottom w:val="single" w:sz="4" w:space="0" w:color="auto"/>
              <w:right w:val="single" w:sz="4" w:space="0" w:color="auto"/>
            </w:tcBorders>
            <w:shd w:val="clear" w:color="auto" w:fill="auto"/>
            <w:vAlign w:val="center"/>
            <w:hideMark/>
          </w:tcPr>
          <w:p w14:paraId="5D4266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c>
          <w:tcPr>
            <w:tcW w:w="907" w:type="dxa"/>
            <w:tcBorders>
              <w:top w:val="nil"/>
              <w:left w:val="nil"/>
              <w:bottom w:val="single" w:sz="4" w:space="0" w:color="auto"/>
              <w:right w:val="single" w:sz="4" w:space="0" w:color="auto"/>
            </w:tcBorders>
            <w:shd w:val="clear" w:color="auto" w:fill="auto"/>
            <w:vAlign w:val="center"/>
            <w:hideMark/>
          </w:tcPr>
          <w:p w14:paraId="576C79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r>
      <w:tr w:rsidR="00F45A9E" w:rsidRPr="00F45A9E" w14:paraId="1DE606E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FD9BC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1C4CEA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DBD70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78996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745F4C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07094C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ADB58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2 330,9</w:t>
            </w:r>
          </w:p>
        </w:tc>
        <w:tc>
          <w:tcPr>
            <w:tcW w:w="907" w:type="dxa"/>
            <w:tcBorders>
              <w:top w:val="nil"/>
              <w:left w:val="nil"/>
              <w:bottom w:val="single" w:sz="4" w:space="0" w:color="auto"/>
              <w:right w:val="single" w:sz="4" w:space="0" w:color="auto"/>
            </w:tcBorders>
            <w:shd w:val="clear" w:color="auto" w:fill="auto"/>
            <w:vAlign w:val="center"/>
            <w:hideMark/>
          </w:tcPr>
          <w:p w14:paraId="1BE126D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c>
          <w:tcPr>
            <w:tcW w:w="907" w:type="dxa"/>
            <w:tcBorders>
              <w:top w:val="nil"/>
              <w:left w:val="nil"/>
              <w:bottom w:val="single" w:sz="4" w:space="0" w:color="auto"/>
              <w:right w:val="single" w:sz="4" w:space="0" w:color="auto"/>
            </w:tcBorders>
            <w:shd w:val="clear" w:color="auto" w:fill="auto"/>
            <w:vAlign w:val="center"/>
            <w:hideMark/>
          </w:tcPr>
          <w:p w14:paraId="279BC5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r>
      <w:tr w:rsidR="00F45A9E" w:rsidRPr="00F45A9E" w14:paraId="3F56198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CA2F70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32EB82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003532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A9A6F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41B5CF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88.8.00.S7710</w:t>
            </w:r>
          </w:p>
        </w:tc>
        <w:tc>
          <w:tcPr>
            <w:tcW w:w="537" w:type="dxa"/>
            <w:tcBorders>
              <w:top w:val="nil"/>
              <w:left w:val="nil"/>
              <w:bottom w:val="single" w:sz="4" w:space="0" w:color="auto"/>
              <w:right w:val="single" w:sz="4" w:space="0" w:color="auto"/>
            </w:tcBorders>
            <w:shd w:val="clear" w:color="auto" w:fill="auto"/>
            <w:vAlign w:val="center"/>
            <w:hideMark/>
          </w:tcPr>
          <w:p w14:paraId="76E967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33F6F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2 292,3</w:t>
            </w:r>
          </w:p>
        </w:tc>
        <w:tc>
          <w:tcPr>
            <w:tcW w:w="907" w:type="dxa"/>
            <w:tcBorders>
              <w:top w:val="nil"/>
              <w:left w:val="nil"/>
              <w:bottom w:val="single" w:sz="4" w:space="0" w:color="auto"/>
              <w:right w:val="single" w:sz="4" w:space="0" w:color="auto"/>
            </w:tcBorders>
            <w:shd w:val="clear" w:color="000000" w:fill="FFFFFF"/>
            <w:vAlign w:val="center"/>
            <w:hideMark/>
          </w:tcPr>
          <w:p w14:paraId="63B86BB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c>
          <w:tcPr>
            <w:tcW w:w="907" w:type="dxa"/>
            <w:tcBorders>
              <w:top w:val="nil"/>
              <w:left w:val="nil"/>
              <w:bottom w:val="single" w:sz="4" w:space="0" w:color="auto"/>
              <w:right w:val="single" w:sz="4" w:space="0" w:color="auto"/>
            </w:tcBorders>
            <w:shd w:val="clear" w:color="auto" w:fill="auto"/>
            <w:vAlign w:val="center"/>
            <w:hideMark/>
          </w:tcPr>
          <w:p w14:paraId="350942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r>
      <w:tr w:rsidR="00F45A9E" w:rsidRPr="00F45A9E" w14:paraId="57DB759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51D5D2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328C76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19B3C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B5AB3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71940A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88.8.00.S7710</w:t>
            </w:r>
          </w:p>
        </w:tc>
        <w:tc>
          <w:tcPr>
            <w:tcW w:w="537" w:type="dxa"/>
            <w:tcBorders>
              <w:top w:val="nil"/>
              <w:left w:val="nil"/>
              <w:bottom w:val="single" w:sz="4" w:space="0" w:color="auto"/>
              <w:right w:val="single" w:sz="4" w:space="0" w:color="auto"/>
            </w:tcBorders>
            <w:shd w:val="clear" w:color="auto" w:fill="auto"/>
            <w:vAlign w:val="center"/>
            <w:hideMark/>
          </w:tcPr>
          <w:p w14:paraId="5754AE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66C419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2 292,3</w:t>
            </w:r>
          </w:p>
        </w:tc>
        <w:tc>
          <w:tcPr>
            <w:tcW w:w="907" w:type="dxa"/>
            <w:tcBorders>
              <w:top w:val="nil"/>
              <w:left w:val="nil"/>
              <w:bottom w:val="single" w:sz="4" w:space="0" w:color="auto"/>
              <w:right w:val="single" w:sz="4" w:space="0" w:color="auto"/>
            </w:tcBorders>
            <w:shd w:val="clear" w:color="000000" w:fill="FFFFFF"/>
            <w:vAlign w:val="center"/>
            <w:hideMark/>
          </w:tcPr>
          <w:p w14:paraId="0C12B0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c>
          <w:tcPr>
            <w:tcW w:w="907" w:type="dxa"/>
            <w:tcBorders>
              <w:top w:val="nil"/>
              <w:left w:val="nil"/>
              <w:bottom w:val="single" w:sz="4" w:space="0" w:color="auto"/>
              <w:right w:val="single" w:sz="4" w:space="0" w:color="auto"/>
            </w:tcBorders>
            <w:shd w:val="clear" w:color="auto" w:fill="auto"/>
            <w:vAlign w:val="center"/>
            <w:hideMark/>
          </w:tcPr>
          <w:p w14:paraId="44143F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2 457,8</w:t>
            </w:r>
          </w:p>
        </w:tc>
      </w:tr>
      <w:tr w:rsidR="00F45A9E" w:rsidRPr="00F45A9E" w14:paraId="00C65B0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93BD07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функционирования главы муниципального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26BA3E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1EB4F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B46F5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7C55A8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88.8.00.90020</w:t>
            </w:r>
          </w:p>
        </w:tc>
        <w:tc>
          <w:tcPr>
            <w:tcW w:w="537" w:type="dxa"/>
            <w:tcBorders>
              <w:top w:val="nil"/>
              <w:left w:val="nil"/>
              <w:bottom w:val="single" w:sz="4" w:space="0" w:color="auto"/>
              <w:right w:val="single" w:sz="4" w:space="0" w:color="auto"/>
            </w:tcBorders>
            <w:shd w:val="clear" w:color="auto" w:fill="auto"/>
            <w:vAlign w:val="center"/>
            <w:hideMark/>
          </w:tcPr>
          <w:p w14:paraId="7D3FEF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C3F3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38,6</w:t>
            </w:r>
          </w:p>
        </w:tc>
        <w:tc>
          <w:tcPr>
            <w:tcW w:w="907" w:type="dxa"/>
            <w:tcBorders>
              <w:top w:val="nil"/>
              <w:left w:val="nil"/>
              <w:bottom w:val="single" w:sz="4" w:space="0" w:color="auto"/>
              <w:right w:val="single" w:sz="4" w:space="0" w:color="auto"/>
            </w:tcBorders>
            <w:shd w:val="clear" w:color="auto" w:fill="auto"/>
            <w:vAlign w:val="center"/>
            <w:hideMark/>
          </w:tcPr>
          <w:p w14:paraId="305EDE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28844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CBF1B8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49FE53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1529C4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E5CA8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3B13B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014F4F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88.8.00.90020</w:t>
            </w:r>
          </w:p>
        </w:tc>
        <w:tc>
          <w:tcPr>
            <w:tcW w:w="537" w:type="dxa"/>
            <w:tcBorders>
              <w:top w:val="nil"/>
              <w:left w:val="nil"/>
              <w:bottom w:val="single" w:sz="4" w:space="0" w:color="auto"/>
              <w:right w:val="single" w:sz="4" w:space="0" w:color="auto"/>
            </w:tcBorders>
            <w:shd w:val="clear" w:color="auto" w:fill="auto"/>
            <w:vAlign w:val="center"/>
            <w:hideMark/>
          </w:tcPr>
          <w:p w14:paraId="5AA15F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7BC6D8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13,1</w:t>
            </w:r>
          </w:p>
        </w:tc>
        <w:tc>
          <w:tcPr>
            <w:tcW w:w="907" w:type="dxa"/>
            <w:tcBorders>
              <w:top w:val="nil"/>
              <w:left w:val="nil"/>
              <w:bottom w:val="single" w:sz="4" w:space="0" w:color="auto"/>
              <w:right w:val="single" w:sz="4" w:space="0" w:color="auto"/>
            </w:tcBorders>
            <w:shd w:val="clear" w:color="000000" w:fill="FFFFFF"/>
            <w:vAlign w:val="center"/>
            <w:hideMark/>
          </w:tcPr>
          <w:p w14:paraId="166B6B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21578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4AC52B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A8F12F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DD80F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4D3FC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37833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5565D7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88.8.00.90020</w:t>
            </w:r>
          </w:p>
        </w:tc>
        <w:tc>
          <w:tcPr>
            <w:tcW w:w="537" w:type="dxa"/>
            <w:tcBorders>
              <w:top w:val="nil"/>
              <w:left w:val="nil"/>
              <w:bottom w:val="single" w:sz="4" w:space="0" w:color="auto"/>
              <w:right w:val="single" w:sz="4" w:space="0" w:color="auto"/>
            </w:tcBorders>
            <w:shd w:val="clear" w:color="auto" w:fill="auto"/>
            <w:vAlign w:val="center"/>
            <w:hideMark/>
          </w:tcPr>
          <w:p w14:paraId="3F04E9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A741E0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25,5</w:t>
            </w:r>
          </w:p>
        </w:tc>
        <w:tc>
          <w:tcPr>
            <w:tcW w:w="907" w:type="dxa"/>
            <w:tcBorders>
              <w:top w:val="nil"/>
              <w:left w:val="nil"/>
              <w:bottom w:val="single" w:sz="4" w:space="0" w:color="auto"/>
              <w:right w:val="single" w:sz="4" w:space="0" w:color="auto"/>
            </w:tcBorders>
            <w:shd w:val="clear" w:color="000000" w:fill="FFFFFF"/>
            <w:vAlign w:val="center"/>
            <w:hideMark/>
          </w:tcPr>
          <w:p w14:paraId="13AFCE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A8753F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E4E691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1ED19B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аппарата</w:t>
            </w:r>
          </w:p>
        </w:tc>
        <w:tc>
          <w:tcPr>
            <w:tcW w:w="653" w:type="dxa"/>
            <w:tcBorders>
              <w:top w:val="nil"/>
              <w:left w:val="nil"/>
              <w:bottom w:val="single" w:sz="4" w:space="0" w:color="auto"/>
              <w:right w:val="single" w:sz="4" w:space="0" w:color="auto"/>
            </w:tcBorders>
            <w:shd w:val="clear" w:color="auto" w:fill="auto"/>
            <w:vAlign w:val="center"/>
            <w:hideMark/>
          </w:tcPr>
          <w:p w14:paraId="7000F5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FC6A1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21E92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59D5B4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66ADF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D0C0E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35 050,0</w:t>
            </w:r>
          </w:p>
        </w:tc>
        <w:tc>
          <w:tcPr>
            <w:tcW w:w="907" w:type="dxa"/>
            <w:tcBorders>
              <w:top w:val="nil"/>
              <w:left w:val="nil"/>
              <w:bottom w:val="single" w:sz="4" w:space="0" w:color="auto"/>
              <w:right w:val="single" w:sz="4" w:space="0" w:color="auto"/>
            </w:tcBorders>
            <w:shd w:val="clear" w:color="auto" w:fill="auto"/>
            <w:vAlign w:val="center"/>
            <w:hideMark/>
          </w:tcPr>
          <w:p w14:paraId="528ACF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34 384,7</w:t>
            </w:r>
          </w:p>
        </w:tc>
        <w:tc>
          <w:tcPr>
            <w:tcW w:w="907" w:type="dxa"/>
            <w:tcBorders>
              <w:top w:val="nil"/>
              <w:left w:val="nil"/>
              <w:bottom w:val="single" w:sz="4" w:space="0" w:color="auto"/>
              <w:right w:val="single" w:sz="4" w:space="0" w:color="auto"/>
            </w:tcBorders>
            <w:shd w:val="clear" w:color="auto" w:fill="auto"/>
            <w:vAlign w:val="center"/>
            <w:hideMark/>
          </w:tcPr>
          <w:p w14:paraId="323C4C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34 384,7</w:t>
            </w:r>
          </w:p>
        </w:tc>
      </w:tr>
      <w:tr w:rsidR="00F45A9E" w:rsidRPr="00F45A9E" w14:paraId="242096A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1236F5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"Повышение эффективности управления муниципальными финансами и муниципальным долгом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3773A6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ABA64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BA531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5B637A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61.0.00.00000</w:t>
            </w:r>
          </w:p>
        </w:tc>
        <w:tc>
          <w:tcPr>
            <w:tcW w:w="537" w:type="dxa"/>
            <w:tcBorders>
              <w:top w:val="nil"/>
              <w:left w:val="nil"/>
              <w:bottom w:val="single" w:sz="4" w:space="0" w:color="auto"/>
              <w:right w:val="single" w:sz="4" w:space="0" w:color="auto"/>
            </w:tcBorders>
            <w:shd w:val="clear" w:color="auto" w:fill="auto"/>
            <w:vAlign w:val="center"/>
            <w:hideMark/>
          </w:tcPr>
          <w:p w14:paraId="1251FA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E14C20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35 008,2</w:t>
            </w:r>
          </w:p>
        </w:tc>
        <w:tc>
          <w:tcPr>
            <w:tcW w:w="907" w:type="dxa"/>
            <w:tcBorders>
              <w:top w:val="nil"/>
              <w:left w:val="nil"/>
              <w:bottom w:val="single" w:sz="4" w:space="0" w:color="auto"/>
              <w:right w:val="single" w:sz="4" w:space="0" w:color="auto"/>
            </w:tcBorders>
            <w:shd w:val="clear" w:color="auto" w:fill="auto"/>
            <w:vAlign w:val="center"/>
            <w:hideMark/>
          </w:tcPr>
          <w:p w14:paraId="2D651F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34 384,7</w:t>
            </w:r>
          </w:p>
        </w:tc>
        <w:tc>
          <w:tcPr>
            <w:tcW w:w="907" w:type="dxa"/>
            <w:tcBorders>
              <w:top w:val="nil"/>
              <w:left w:val="nil"/>
              <w:bottom w:val="single" w:sz="4" w:space="0" w:color="auto"/>
              <w:right w:val="single" w:sz="4" w:space="0" w:color="auto"/>
            </w:tcBorders>
            <w:shd w:val="clear" w:color="auto" w:fill="auto"/>
            <w:vAlign w:val="center"/>
            <w:hideMark/>
          </w:tcPr>
          <w:p w14:paraId="1B7CF7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34 384,7</w:t>
            </w:r>
          </w:p>
        </w:tc>
      </w:tr>
      <w:tr w:rsidR="00F45A9E" w:rsidRPr="00F45A9E" w14:paraId="4F0691E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141832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муниципальной службы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195239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27E63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5CA5C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7F3DD4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61.3.00.00000</w:t>
            </w:r>
          </w:p>
        </w:tc>
        <w:tc>
          <w:tcPr>
            <w:tcW w:w="537" w:type="dxa"/>
            <w:tcBorders>
              <w:top w:val="nil"/>
              <w:left w:val="nil"/>
              <w:bottom w:val="single" w:sz="4" w:space="0" w:color="auto"/>
              <w:right w:val="single" w:sz="4" w:space="0" w:color="auto"/>
            </w:tcBorders>
            <w:shd w:val="clear" w:color="auto" w:fill="auto"/>
            <w:vAlign w:val="center"/>
            <w:hideMark/>
          </w:tcPr>
          <w:p w14:paraId="01FFDA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F7E369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35 008,2</w:t>
            </w:r>
          </w:p>
        </w:tc>
        <w:tc>
          <w:tcPr>
            <w:tcW w:w="907" w:type="dxa"/>
            <w:tcBorders>
              <w:top w:val="nil"/>
              <w:left w:val="nil"/>
              <w:bottom w:val="single" w:sz="4" w:space="0" w:color="auto"/>
              <w:right w:val="single" w:sz="4" w:space="0" w:color="auto"/>
            </w:tcBorders>
            <w:shd w:val="clear" w:color="auto" w:fill="auto"/>
            <w:vAlign w:val="center"/>
            <w:hideMark/>
          </w:tcPr>
          <w:p w14:paraId="380256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34 384,7</w:t>
            </w:r>
          </w:p>
        </w:tc>
        <w:tc>
          <w:tcPr>
            <w:tcW w:w="907" w:type="dxa"/>
            <w:tcBorders>
              <w:top w:val="nil"/>
              <w:left w:val="nil"/>
              <w:bottom w:val="single" w:sz="4" w:space="0" w:color="auto"/>
              <w:right w:val="single" w:sz="4" w:space="0" w:color="auto"/>
            </w:tcBorders>
            <w:shd w:val="clear" w:color="auto" w:fill="auto"/>
            <w:vAlign w:val="center"/>
            <w:hideMark/>
          </w:tcPr>
          <w:p w14:paraId="4CAAC9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34 384,7</w:t>
            </w:r>
          </w:p>
        </w:tc>
      </w:tr>
      <w:tr w:rsidR="00F45A9E" w:rsidRPr="00F45A9E" w14:paraId="24F6208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A178E3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04B81B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615A4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7621C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79DA3A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61.3.01.00000</w:t>
            </w:r>
          </w:p>
        </w:tc>
        <w:tc>
          <w:tcPr>
            <w:tcW w:w="537" w:type="dxa"/>
            <w:tcBorders>
              <w:top w:val="nil"/>
              <w:left w:val="nil"/>
              <w:bottom w:val="single" w:sz="4" w:space="0" w:color="auto"/>
              <w:right w:val="single" w:sz="4" w:space="0" w:color="auto"/>
            </w:tcBorders>
            <w:shd w:val="clear" w:color="auto" w:fill="auto"/>
            <w:vAlign w:val="center"/>
            <w:hideMark/>
          </w:tcPr>
          <w:p w14:paraId="440D65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0FE48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35 008,2</w:t>
            </w:r>
          </w:p>
        </w:tc>
        <w:tc>
          <w:tcPr>
            <w:tcW w:w="907" w:type="dxa"/>
            <w:tcBorders>
              <w:top w:val="nil"/>
              <w:left w:val="nil"/>
              <w:bottom w:val="single" w:sz="4" w:space="0" w:color="auto"/>
              <w:right w:val="single" w:sz="4" w:space="0" w:color="auto"/>
            </w:tcBorders>
            <w:shd w:val="clear" w:color="auto" w:fill="auto"/>
            <w:vAlign w:val="center"/>
            <w:hideMark/>
          </w:tcPr>
          <w:p w14:paraId="4641E4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33 994,7</w:t>
            </w:r>
          </w:p>
        </w:tc>
        <w:tc>
          <w:tcPr>
            <w:tcW w:w="907" w:type="dxa"/>
            <w:tcBorders>
              <w:top w:val="nil"/>
              <w:left w:val="nil"/>
              <w:bottom w:val="single" w:sz="4" w:space="0" w:color="auto"/>
              <w:right w:val="single" w:sz="4" w:space="0" w:color="auto"/>
            </w:tcBorders>
            <w:shd w:val="clear" w:color="auto" w:fill="auto"/>
            <w:vAlign w:val="center"/>
            <w:hideMark/>
          </w:tcPr>
          <w:p w14:paraId="68EE9C7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33 994,7</w:t>
            </w:r>
          </w:p>
        </w:tc>
      </w:tr>
      <w:tr w:rsidR="00F45A9E" w:rsidRPr="00F45A9E" w14:paraId="58ECDE67"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149DE7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59E745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87199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910AF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703127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61.3.01.00200</w:t>
            </w:r>
          </w:p>
        </w:tc>
        <w:tc>
          <w:tcPr>
            <w:tcW w:w="537" w:type="dxa"/>
            <w:tcBorders>
              <w:top w:val="nil"/>
              <w:left w:val="nil"/>
              <w:bottom w:val="single" w:sz="4" w:space="0" w:color="auto"/>
              <w:right w:val="single" w:sz="4" w:space="0" w:color="auto"/>
            </w:tcBorders>
            <w:shd w:val="clear" w:color="auto" w:fill="auto"/>
            <w:vAlign w:val="center"/>
            <w:hideMark/>
          </w:tcPr>
          <w:p w14:paraId="28B764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E8418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1 695,3</w:t>
            </w:r>
          </w:p>
        </w:tc>
        <w:tc>
          <w:tcPr>
            <w:tcW w:w="907" w:type="dxa"/>
            <w:tcBorders>
              <w:top w:val="nil"/>
              <w:left w:val="nil"/>
              <w:bottom w:val="single" w:sz="4" w:space="0" w:color="auto"/>
              <w:right w:val="single" w:sz="4" w:space="0" w:color="auto"/>
            </w:tcBorders>
            <w:shd w:val="clear" w:color="auto" w:fill="auto"/>
            <w:vAlign w:val="center"/>
            <w:hideMark/>
          </w:tcPr>
          <w:p w14:paraId="4CA388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2 317,2</w:t>
            </w:r>
          </w:p>
        </w:tc>
        <w:tc>
          <w:tcPr>
            <w:tcW w:w="907" w:type="dxa"/>
            <w:tcBorders>
              <w:top w:val="nil"/>
              <w:left w:val="nil"/>
              <w:bottom w:val="single" w:sz="4" w:space="0" w:color="auto"/>
              <w:right w:val="single" w:sz="4" w:space="0" w:color="auto"/>
            </w:tcBorders>
            <w:shd w:val="clear" w:color="auto" w:fill="auto"/>
            <w:vAlign w:val="center"/>
            <w:hideMark/>
          </w:tcPr>
          <w:p w14:paraId="38A6252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2 317,2</w:t>
            </w:r>
          </w:p>
        </w:tc>
      </w:tr>
      <w:tr w:rsidR="00F45A9E" w:rsidRPr="00F45A9E" w14:paraId="25A1D92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21CF1F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7B7B03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95505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DCABF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36185A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61.3.01.00200</w:t>
            </w:r>
          </w:p>
        </w:tc>
        <w:tc>
          <w:tcPr>
            <w:tcW w:w="537" w:type="dxa"/>
            <w:tcBorders>
              <w:top w:val="nil"/>
              <w:left w:val="nil"/>
              <w:bottom w:val="single" w:sz="4" w:space="0" w:color="auto"/>
              <w:right w:val="single" w:sz="4" w:space="0" w:color="auto"/>
            </w:tcBorders>
            <w:shd w:val="clear" w:color="auto" w:fill="auto"/>
            <w:vAlign w:val="center"/>
            <w:hideMark/>
          </w:tcPr>
          <w:p w14:paraId="5F5DBF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2A8D5B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30,3</w:t>
            </w:r>
          </w:p>
        </w:tc>
        <w:tc>
          <w:tcPr>
            <w:tcW w:w="907" w:type="dxa"/>
            <w:tcBorders>
              <w:top w:val="nil"/>
              <w:left w:val="nil"/>
              <w:bottom w:val="single" w:sz="4" w:space="0" w:color="auto"/>
              <w:right w:val="single" w:sz="4" w:space="0" w:color="auto"/>
            </w:tcBorders>
            <w:shd w:val="clear" w:color="000000" w:fill="FFFFFF"/>
            <w:vAlign w:val="center"/>
            <w:hideMark/>
          </w:tcPr>
          <w:p w14:paraId="0BFA54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1D8580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691BA41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D15440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3E083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712A1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0CDDE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34D2E5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61.3.01.00200</w:t>
            </w:r>
          </w:p>
        </w:tc>
        <w:tc>
          <w:tcPr>
            <w:tcW w:w="537" w:type="dxa"/>
            <w:tcBorders>
              <w:top w:val="nil"/>
              <w:left w:val="nil"/>
              <w:bottom w:val="single" w:sz="4" w:space="0" w:color="auto"/>
              <w:right w:val="single" w:sz="4" w:space="0" w:color="auto"/>
            </w:tcBorders>
            <w:shd w:val="clear" w:color="auto" w:fill="auto"/>
            <w:vAlign w:val="center"/>
            <w:hideMark/>
          </w:tcPr>
          <w:p w14:paraId="19B3CE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2119D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1 604,9</w:t>
            </w:r>
          </w:p>
        </w:tc>
        <w:tc>
          <w:tcPr>
            <w:tcW w:w="907" w:type="dxa"/>
            <w:tcBorders>
              <w:top w:val="nil"/>
              <w:left w:val="nil"/>
              <w:bottom w:val="single" w:sz="4" w:space="0" w:color="auto"/>
              <w:right w:val="single" w:sz="4" w:space="0" w:color="auto"/>
            </w:tcBorders>
            <w:shd w:val="clear" w:color="000000" w:fill="FFFFFF"/>
            <w:vAlign w:val="center"/>
            <w:hideMark/>
          </w:tcPr>
          <w:p w14:paraId="18C61B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2 306,2</w:t>
            </w:r>
          </w:p>
        </w:tc>
        <w:tc>
          <w:tcPr>
            <w:tcW w:w="907" w:type="dxa"/>
            <w:tcBorders>
              <w:top w:val="nil"/>
              <w:left w:val="nil"/>
              <w:bottom w:val="single" w:sz="4" w:space="0" w:color="auto"/>
              <w:right w:val="single" w:sz="4" w:space="0" w:color="auto"/>
            </w:tcBorders>
            <w:shd w:val="clear" w:color="auto" w:fill="auto"/>
            <w:vAlign w:val="center"/>
            <w:hideMark/>
          </w:tcPr>
          <w:p w14:paraId="031C20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2 306,2</w:t>
            </w:r>
          </w:p>
        </w:tc>
      </w:tr>
      <w:tr w:rsidR="00F45A9E" w:rsidRPr="00F45A9E" w14:paraId="5EAC446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473C32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48129F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D6EDD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12A9F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0B29E4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61.3.01.00200</w:t>
            </w:r>
          </w:p>
        </w:tc>
        <w:tc>
          <w:tcPr>
            <w:tcW w:w="537" w:type="dxa"/>
            <w:tcBorders>
              <w:top w:val="nil"/>
              <w:left w:val="nil"/>
              <w:bottom w:val="single" w:sz="4" w:space="0" w:color="auto"/>
              <w:right w:val="single" w:sz="4" w:space="0" w:color="auto"/>
            </w:tcBorders>
            <w:shd w:val="clear" w:color="auto" w:fill="auto"/>
            <w:vAlign w:val="center"/>
            <w:hideMark/>
          </w:tcPr>
          <w:p w14:paraId="612E25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42583D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60,1</w:t>
            </w:r>
          </w:p>
        </w:tc>
        <w:tc>
          <w:tcPr>
            <w:tcW w:w="907" w:type="dxa"/>
            <w:tcBorders>
              <w:top w:val="nil"/>
              <w:left w:val="nil"/>
              <w:bottom w:val="single" w:sz="4" w:space="0" w:color="auto"/>
              <w:right w:val="single" w:sz="4" w:space="0" w:color="auto"/>
            </w:tcBorders>
            <w:shd w:val="clear" w:color="000000" w:fill="FFFFFF"/>
            <w:vAlign w:val="center"/>
            <w:hideMark/>
          </w:tcPr>
          <w:p w14:paraId="4E2DE0E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w:t>
            </w:r>
          </w:p>
        </w:tc>
        <w:tc>
          <w:tcPr>
            <w:tcW w:w="907" w:type="dxa"/>
            <w:tcBorders>
              <w:top w:val="nil"/>
              <w:left w:val="nil"/>
              <w:bottom w:val="single" w:sz="4" w:space="0" w:color="auto"/>
              <w:right w:val="single" w:sz="4" w:space="0" w:color="auto"/>
            </w:tcBorders>
            <w:shd w:val="clear" w:color="auto" w:fill="auto"/>
            <w:vAlign w:val="center"/>
            <w:hideMark/>
          </w:tcPr>
          <w:p w14:paraId="51199D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w:t>
            </w:r>
          </w:p>
        </w:tc>
      </w:tr>
      <w:tr w:rsidR="00F45A9E" w:rsidRPr="00F45A9E" w14:paraId="155913E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1C94DC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72BAB3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F89C8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3D087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51F901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61.3.01.S7710</w:t>
            </w:r>
          </w:p>
        </w:tc>
        <w:tc>
          <w:tcPr>
            <w:tcW w:w="537" w:type="dxa"/>
            <w:tcBorders>
              <w:top w:val="nil"/>
              <w:left w:val="nil"/>
              <w:bottom w:val="single" w:sz="4" w:space="0" w:color="auto"/>
              <w:right w:val="single" w:sz="4" w:space="0" w:color="auto"/>
            </w:tcBorders>
            <w:shd w:val="clear" w:color="auto" w:fill="auto"/>
            <w:vAlign w:val="center"/>
            <w:hideMark/>
          </w:tcPr>
          <w:p w14:paraId="58B4B7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7ECB3A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33 312,9</w:t>
            </w:r>
          </w:p>
        </w:tc>
        <w:tc>
          <w:tcPr>
            <w:tcW w:w="907" w:type="dxa"/>
            <w:tcBorders>
              <w:top w:val="nil"/>
              <w:left w:val="nil"/>
              <w:bottom w:val="single" w:sz="4" w:space="0" w:color="auto"/>
              <w:right w:val="single" w:sz="4" w:space="0" w:color="auto"/>
            </w:tcBorders>
            <w:shd w:val="clear" w:color="000000" w:fill="FFFFFF"/>
            <w:vAlign w:val="center"/>
            <w:hideMark/>
          </w:tcPr>
          <w:p w14:paraId="3EB3C65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31 677,5</w:t>
            </w:r>
          </w:p>
        </w:tc>
        <w:tc>
          <w:tcPr>
            <w:tcW w:w="907" w:type="dxa"/>
            <w:tcBorders>
              <w:top w:val="nil"/>
              <w:left w:val="nil"/>
              <w:bottom w:val="single" w:sz="4" w:space="0" w:color="auto"/>
              <w:right w:val="single" w:sz="4" w:space="0" w:color="auto"/>
            </w:tcBorders>
            <w:shd w:val="clear" w:color="auto" w:fill="auto"/>
            <w:vAlign w:val="center"/>
            <w:hideMark/>
          </w:tcPr>
          <w:p w14:paraId="11CD8A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31 677,5</w:t>
            </w:r>
          </w:p>
        </w:tc>
      </w:tr>
      <w:tr w:rsidR="00F45A9E" w:rsidRPr="00F45A9E" w14:paraId="230D564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55C52A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11DC18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3B3306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C54AF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67EC9AD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61.3.01.S7710</w:t>
            </w:r>
          </w:p>
        </w:tc>
        <w:tc>
          <w:tcPr>
            <w:tcW w:w="537" w:type="dxa"/>
            <w:tcBorders>
              <w:top w:val="nil"/>
              <w:left w:val="nil"/>
              <w:bottom w:val="single" w:sz="4" w:space="0" w:color="auto"/>
              <w:right w:val="single" w:sz="4" w:space="0" w:color="auto"/>
            </w:tcBorders>
            <w:shd w:val="clear" w:color="auto" w:fill="auto"/>
            <w:vAlign w:val="center"/>
            <w:hideMark/>
          </w:tcPr>
          <w:p w14:paraId="7AFC07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31B340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33 312,9</w:t>
            </w:r>
          </w:p>
        </w:tc>
        <w:tc>
          <w:tcPr>
            <w:tcW w:w="907" w:type="dxa"/>
            <w:tcBorders>
              <w:top w:val="nil"/>
              <w:left w:val="nil"/>
              <w:bottom w:val="single" w:sz="4" w:space="0" w:color="auto"/>
              <w:right w:val="single" w:sz="4" w:space="0" w:color="auto"/>
            </w:tcBorders>
            <w:shd w:val="clear" w:color="000000" w:fill="FFFFFF"/>
            <w:vAlign w:val="center"/>
            <w:hideMark/>
          </w:tcPr>
          <w:p w14:paraId="44BFF28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31 677,5</w:t>
            </w:r>
          </w:p>
        </w:tc>
        <w:tc>
          <w:tcPr>
            <w:tcW w:w="907" w:type="dxa"/>
            <w:tcBorders>
              <w:top w:val="nil"/>
              <w:left w:val="nil"/>
              <w:bottom w:val="single" w:sz="4" w:space="0" w:color="auto"/>
              <w:right w:val="single" w:sz="4" w:space="0" w:color="auto"/>
            </w:tcBorders>
            <w:shd w:val="clear" w:color="auto" w:fill="auto"/>
            <w:vAlign w:val="center"/>
            <w:hideMark/>
          </w:tcPr>
          <w:p w14:paraId="12C823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31 677,5</w:t>
            </w:r>
          </w:p>
        </w:tc>
      </w:tr>
      <w:tr w:rsidR="00F45A9E" w:rsidRPr="00F45A9E" w14:paraId="66A2871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1B39EA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"Переаттестация объектов вычислительной техники"</w:t>
            </w:r>
          </w:p>
        </w:tc>
        <w:tc>
          <w:tcPr>
            <w:tcW w:w="653" w:type="dxa"/>
            <w:tcBorders>
              <w:top w:val="nil"/>
              <w:left w:val="nil"/>
              <w:bottom w:val="single" w:sz="4" w:space="0" w:color="auto"/>
              <w:right w:val="single" w:sz="4" w:space="0" w:color="auto"/>
            </w:tcBorders>
            <w:shd w:val="clear" w:color="auto" w:fill="auto"/>
            <w:vAlign w:val="center"/>
            <w:hideMark/>
          </w:tcPr>
          <w:p w14:paraId="72D9999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0E565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B6F37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14AED7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61.3.02.00000</w:t>
            </w:r>
          </w:p>
        </w:tc>
        <w:tc>
          <w:tcPr>
            <w:tcW w:w="537" w:type="dxa"/>
            <w:tcBorders>
              <w:top w:val="nil"/>
              <w:left w:val="nil"/>
              <w:bottom w:val="single" w:sz="4" w:space="0" w:color="auto"/>
              <w:right w:val="single" w:sz="4" w:space="0" w:color="auto"/>
            </w:tcBorders>
            <w:shd w:val="clear" w:color="auto" w:fill="auto"/>
            <w:vAlign w:val="center"/>
            <w:hideMark/>
          </w:tcPr>
          <w:p w14:paraId="129D50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8381F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C24D5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390,0</w:t>
            </w:r>
          </w:p>
        </w:tc>
        <w:tc>
          <w:tcPr>
            <w:tcW w:w="907" w:type="dxa"/>
            <w:tcBorders>
              <w:top w:val="nil"/>
              <w:left w:val="nil"/>
              <w:bottom w:val="single" w:sz="4" w:space="0" w:color="auto"/>
              <w:right w:val="single" w:sz="4" w:space="0" w:color="auto"/>
            </w:tcBorders>
            <w:shd w:val="clear" w:color="000000" w:fill="FFFFFF"/>
            <w:vAlign w:val="center"/>
            <w:hideMark/>
          </w:tcPr>
          <w:p w14:paraId="0C1397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390,0</w:t>
            </w:r>
          </w:p>
        </w:tc>
      </w:tr>
      <w:tr w:rsidR="00F45A9E" w:rsidRPr="00F45A9E" w14:paraId="7E2287D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25D2C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Переаттестация объектов вычислительной техники</w:t>
            </w:r>
          </w:p>
        </w:tc>
        <w:tc>
          <w:tcPr>
            <w:tcW w:w="653" w:type="dxa"/>
            <w:tcBorders>
              <w:top w:val="nil"/>
              <w:left w:val="nil"/>
              <w:bottom w:val="single" w:sz="4" w:space="0" w:color="auto"/>
              <w:right w:val="single" w:sz="4" w:space="0" w:color="auto"/>
            </w:tcBorders>
            <w:shd w:val="clear" w:color="auto" w:fill="auto"/>
            <w:vAlign w:val="center"/>
            <w:hideMark/>
          </w:tcPr>
          <w:p w14:paraId="3A12F5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46402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BCD9D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6A30E3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61.3.02.90280</w:t>
            </w:r>
          </w:p>
        </w:tc>
        <w:tc>
          <w:tcPr>
            <w:tcW w:w="537" w:type="dxa"/>
            <w:tcBorders>
              <w:top w:val="nil"/>
              <w:left w:val="nil"/>
              <w:bottom w:val="single" w:sz="4" w:space="0" w:color="auto"/>
              <w:right w:val="single" w:sz="4" w:space="0" w:color="auto"/>
            </w:tcBorders>
            <w:shd w:val="clear" w:color="auto" w:fill="auto"/>
            <w:vAlign w:val="center"/>
            <w:hideMark/>
          </w:tcPr>
          <w:p w14:paraId="70A75F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FF4EA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1E1A0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390,0</w:t>
            </w:r>
          </w:p>
        </w:tc>
        <w:tc>
          <w:tcPr>
            <w:tcW w:w="907" w:type="dxa"/>
            <w:tcBorders>
              <w:top w:val="nil"/>
              <w:left w:val="nil"/>
              <w:bottom w:val="single" w:sz="4" w:space="0" w:color="auto"/>
              <w:right w:val="single" w:sz="4" w:space="0" w:color="auto"/>
            </w:tcBorders>
            <w:shd w:val="clear" w:color="000000" w:fill="FFFFFF"/>
            <w:vAlign w:val="center"/>
            <w:hideMark/>
          </w:tcPr>
          <w:p w14:paraId="57E4C33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390,0</w:t>
            </w:r>
          </w:p>
        </w:tc>
      </w:tr>
      <w:tr w:rsidR="00F45A9E" w:rsidRPr="00F45A9E" w14:paraId="68866B6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DC177E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220BE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D38B3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354AD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3295F4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61.3.02.90280</w:t>
            </w:r>
          </w:p>
        </w:tc>
        <w:tc>
          <w:tcPr>
            <w:tcW w:w="537" w:type="dxa"/>
            <w:tcBorders>
              <w:top w:val="nil"/>
              <w:left w:val="nil"/>
              <w:bottom w:val="single" w:sz="4" w:space="0" w:color="auto"/>
              <w:right w:val="single" w:sz="4" w:space="0" w:color="auto"/>
            </w:tcBorders>
            <w:shd w:val="clear" w:color="auto" w:fill="auto"/>
            <w:vAlign w:val="center"/>
            <w:hideMark/>
          </w:tcPr>
          <w:p w14:paraId="3DCCB6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174E79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CE625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390,0</w:t>
            </w:r>
          </w:p>
        </w:tc>
        <w:tc>
          <w:tcPr>
            <w:tcW w:w="907" w:type="dxa"/>
            <w:tcBorders>
              <w:top w:val="nil"/>
              <w:left w:val="nil"/>
              <w:bottom w:val="single" w:sz="4" w:space="0" w:color="auto"/>
              <w:right w:val="single" w:sz="4" w:space="0" w:color="auto"/>
            </w:tcBorders>
            <w:shd w:val="clear" w:color="000000" w:fill="FFFFFF"/>
            <w:vAlign w:val="center"/>
            <w:hideMark/>
          </w:tcPr>
          <w:p w14:paraId="143FA4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390,0</w:t>
            </w:r>
          </w:p>
        </w:tc>
      </w:tr>
      <w:tr w:rsidR="00F45A9E" w:rsidRPr="00F45A9E" w14:paraId="64C1ACC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7D2597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2BBEA2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B7040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C65E5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5C18C8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3DC35C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AB9EC6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41,8</w:t>
            </w:r>
          </w:p>
        </w:tc>
        <w:tc>
          <w:tcPr>
            <w:tcW w:w="907" w:type="dxa"/>
            <w:tcBorders>
              <w:top w:val="nil"/>
              <w:left w:val="nil"/>
              <w:bottom w:val="single" w:sz="4" w:space="0" w:color="auto"/>
              <w:right w:val="single" w:sz="4" w:space="0" w:color="auto"/>
            </w:tcBorders>
            <w:shd w:val="clear" w:color="000000" w:fill="FFFFFF"/>
            <w:vAlign w:val="center"/>
            <w:hideMark/>
          </w:tcPr>
          <w:p w14:paraId="19AE85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73343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C796B9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50DDAF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Погашение кредиторской задолженности</w:t>
            </w:r>
          </w:p>
        </w:tc>
        <w:tc>
          <w:tcPr>
            <w:tcW w:w="653" w:type="dxa"/>
            <w:tcBorders>
              <w:top w:val="nil"/>
              <w:left w:val="nil"/>
              <w:bottom w:val="single" w:sz="4" w:space="0" w:color="auto"/>
              <w:right w:val="single" w:sz="4" w:space="0" w:color="auto"/>
            </w:tcBorders>
            <w:shd w:val="clear" w:color="auto" w:fill="auto"/>
            <w:vAlign w:val="center"/>
            <w:hideMark/>
          </w:tcPr>
          <w:p w14:paraId="2F95B7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DA31E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5C9E3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7D263A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88.8.00.90240</w:t>
            </w:r>
          </w:p>
        </w:tc>
        <w:tc>
          <w:tcPr>
            <w:tcW w:w="537" w:type="dxa"/>
            <w:tcBorders>
              <w:top w:val="nil"/>
              <w:left w:val="nil"/>
              <w:bottom w:val="single" w:sz="4" w:space="0" w:color="auto"/>
              <w:right w:val="single" w:sz="4" w:space="0" w:color="auto"/>
            </w:tcBorders>
            <w:shd w:val="clear" w:color="auto" w:fill="auto"/>
            <w:vAlign w:val="center"/>
            <w:hideMark/>
          </w:tcPr>
          <w:p w14:paraId="3E9AE2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FD747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41,8</w:t>
            </w:r>
          </w:p>
        </w:tc>
        <w:tc>
          <w:tcPr>
            <w:tcW w:w="907" w:type="dxa"/>
            <w:tcBorders>
              <w:top w:val="nil"/>
              <w:left w:val="nil"/>
              <w:bottom w:val="single" w:sz="4" w:space="0" w:color="auto"/>
              <w:right w:val="single" w:sz="4" w:space="0" w:color="auto"/>
            </w:tcBorders>
            <w:shd w:val="clear" w:color="000000" w:fill="FFFFFF"/>
            <w:vAlign w:val="center"/>
            <w:hideMark/>
          </w:tcPr>
          <w:p w14:paraId="546A37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09DC1E0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4832977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921EA75"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652C59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17188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B8A53D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74BE83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88.8.00.90240</w:t>
            </w:r>
          </w:p>
        </w:tc>
        <w:tc>
          <w:tcPr>
            <w:tcW w:w="537" w:type="dxa"/>
            <w:tcBorders>
              <w:top w:val="nil"/>
              <w:left w:val="nil"/>
              <w:bottom w:val="single" w:sz="4" w:space="0" w:color="auto"/>
              <w:right w:val="single" w:sz="4" w:space="0" w:color="auto"/>
            </w:tcBorders>
            <w:shd w:val="clear" w:color="000000" w:fill="FFFFFF"/>
            <w:vAlign w:val="center"/>
            <w:hideMark/>
          </w:tcPr>
          <w:p w14:paraId="4BD7A6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2B0995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40,7</w:t>
            </w:r>
          </w:p>
        </w:tc>
        <w:tc>
          <w:tcPr>
            <w:tcW w:w="907" w:type="dxa"/>
            <w:tcBorders>
              <w:top w:val="nil"/>
              <w:left w:val="nil"/>
              <w:bottom w:val="single" w:sz="4" w:space="0" w:color="auto"/>
              <w:right w:val="single" w:sz="4" w:space="0" w:color="auto"/>
            </w:tcBorders>
            <w:shd w:val="clear" w:color="000000" w:fill="FFFFFF"/>
            <w:vAlign w:val="center"/>
            <w:hideMark/>
          </w:tcPr>
          <w:p w14:paraId="29AD3E3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637728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1E796A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EA717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580F16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5EC8D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EF870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4BF128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88.8.00.90240</w:t>
            </w:r>
          </w:p>
        </w:tc>
        <w:tc>
          <w:tcPr>
            <w:tcW w:w="537" w:type="dxa"/>
            <w:tcBorders>
              <w:top w:val="nil"/>
              <w:left w:val="nil"/>
              <w:bottom w:val="single" w:sz="4" w:space="0" w:color="auto"/>
              <w:right w:val="single" w:sz="4" w:space="0" w:color="auto"/>
            </w:tcBorders>
            <w:shd w:val="clear" w:color="000000" w:fill="FFFFFF"/>
            <w:vAlign w:val="center"/>
            <w:hideMark/>
          </w:tcPr>
          <w:p w14:paraId="7DB90ED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3F7AE0D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07" w:type="dxa"/>
            <w:tcBorders>
              <w:top w:val="nil"/>
              <w:left w:val="nil"/>
              <w:bottom w:val="single" w:sz="4" w:space="0" w:color="auto"/>
              <w:right w:val="single" w:sz="4" w:space="0" w:color="auto"/>
            </w:tcBorders>
            <w:shd w:val="clear" w:color="000000" w:fill="FFFFFF"/>
            <w:vAlign w:val="center"/>
            <w:hideMark/>
          </w:tcPr>
          <w:p w14:paraId="68105B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5691C9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4B9BE7A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C8C888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Судебная система</w:t>
            </w:r>
          </w:p>
        </w:tc>
        <w:tc>
          <w:tcPr>
            <w:tcW w:w="653" w:type="dxa"/>
            <w:tcBorders>
              <w:top w:val="nil"/>
              <w:left w:val="nil"/>
              <w:bottom w:val="single" w:sz="4" w:space="0" w:color="auto"/>
              <w:right w:val="single" w:sz="4" w:space="0" w:color="auto"/>
            </w:tcBorders>
            <w:shd w:val="clear" w:color="auto" w:fill="auto"/>
            <w:vAlign w:val="center"/>
            <w:hideMark/>
          </w:tcPr>
          <w:p w14:paraId="565D509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4E8C2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06B9A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3B148F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ECB52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92014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135,8</w:t>
            </w:r>
          </w:p>
        </w:tc>
        <w:tc>
          <w:tcPr>
            <w:tcW w:w="907" w:type="dxa"/>
            <w:tcBorders>
              <w:top w:val="nil"/>
              <w:left w:val="nil"/>
              <w:bottom w:val="single" w:sz="4" w:space="0" w:color="auto"/>
              <w:right w:val="single" w:sz="4" w:space="0" w:color="auto"/>
            </w:tcBorders>
            <w:shd w:val="clear" w:color="auto" w:fill="auto"/>
            <w:vAlign w:val="center"/>
            <w:hideMark/>
          </w:tcPr>
          <w:p w14:paraId="5EC63B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w:t>
            </w:r>
          </w:p>
        </w:tc>
        <w:tc>
          <w:tcPr>
            <w:tcW w:w="907" w:type="dxa"/>
            <w:tcBorders>
              <w:top w:val="nil"/>
              <w:left w:val="nil"/>
              <w:bottom w:val="single" w:sz="4" w:space="0" w:color="auto"/>
              <w:right w:val="single" w:sz="4" w:space="0" w:color="auto"/>
            </w:tcBorders>
            <w:shd w:val="clear" w:color="auto" w:fill="auto"/>
            <w:vAlign w:val="center"/>
            <w:hideMark/>
          </w:tcPr>
          <w:p w14:paraId="75E41F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w:t>
            </w:r>
          </w:p>
        </w:tc>
      </w:tr>
      <w:tr w:rsidR="00F45A9E" w:rsidRPr="00F45A9E" w14:paraId="5358555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711B8F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3DF1E5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407C0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872DE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29C349D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43F43B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B8E520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135,8</w:t>
            </w:r>
          </w:p>
        </w:tc>
        <w:tc>
          <w:tcPr>
            <w:tcW w:w="907" w:type="dxa"/>
            <w:tcBorders>
              <w:top w:val="nil"/>
              <w:left w:val="nil"/>
              <w:bottom w:val="single" w:sz="4" w:space="0" w:color="auto"/>
              <w:right w:val="single" w:sz="4" w:space="0" w:color="auto"/>
            </w:tcBorders>
            <w:shd w:val="clear" w:color="auto" w:fill="auto"/>
            <w:vAlign w:val="center"/>
            <w:hideMark/>
          </w:tcPr>
          <w:p w14:paraId="6DED06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w:t>
            </w:r>
          </w:p>
        </w:tc>
        <w:tc>
          <w:tcPr>
            <w:tcW w:w="907" w:type="dxa"/>
            <w:tcBorders>
              <w:top w:val="nil"/>
              <w:left w:val="nil"/>
              <w:bottom w:val="single" w:sz="4" w:space="0" w:color="auto"/>
              <w:right w:val="single" w:sz="4" w:space="0" w:color="auto"/>
            </w:tcBorders>
            <w:shd w:val="clear" w:color="auto" w:fill="auto"/>
            <w:vAlign w:val="center"/>
            <w:hideMark/>
          </w:tcPr>
          <w:p w14:paraId="392B75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w:t>
            </w:r>
          </w:p>
        </w:tc>
      </w:tr>
      <w:tr w:rsidR="00F45A9E" w:rsidRPr="00F45A9E" w14:paraId="0D0B034C"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ECE228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53" w:type="dxa"/>
            <w:tcBorders>
              <w:top w:val="nil"/>
              <w:left w:val="nil"/>
              <w:bottom w:val="single" w:sz="4" w:space="0" w:color="auto"/>
              <w:right w:val="single" w:sz="4" w:space="0" w:color="auto"/>
            </w:tcBorders>
            <w:shd w:val="clear" w:color="auto" w:fill="auto"/>
            <w:vAlign w:val="center"/>
            <w:hideMark/>
          </w:tcPr>
          <w:p w14:paraId="450F52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7DF16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477FB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49F8F3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88.8.00.51200</w:t>
            </w:r>
          </w:p>
        </w:tc>
        <w:tc>
          <w:tcPr>
            <w:tcW w:w="537" w:type="dxa"/>
            <w:tcBorders>
              <w:top w:val="nil"/>
              <w:left w:val="nil"/>
              <w:bottom w:val="single" w:sz="4" w:space="0" w:color="auto"/>
              <w:right w:val="single" w:sz="4" w:space="0" w:color="auto"/>
            </w:tcBorders>
            <w:shd w:val="clear" w:color="auto" w:fill="auto"/>
            <w:vAlign w:val="center"/>
            <w:hideMark/>
          </w:tcPr>
          <w:p w14:paraId="6E9911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151A0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135,8</w:t>
            </w:r>
          </w:p>
        </w:tc>
        <w:tc>
          <w:tcPr>
            <w:tcW w:w="907" w:type="dxa"/>
            <w:tcBorders>
              <w:top w:val="nil"/>
              <w:left w:val="nil"/>
              <w:bottom w:val="single" w:sz="4" w:space="0" w:color="auto"/>
              <w:right w:val="single" w:sz="4" w:space="0" w:color="auto"/>
            </w:tcBorders>
            <w:shd w:val="clear" w:color="auto" w:fill="auto"/>
            <w:vAlign w:val="center"/>
            <w:hideMark/>
          </w:tcPr>
          <w:p w14:paraId="339904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w:t>
            </w:r>
          </w:p>
        </w:tc>
        <w:tc>
          <w:tcPr>
            <w:tcW w:w="907" w:type="dxa"/>
            <w:tcBorders>
              <w:top w:val="nil"/>
              <w:left w:val="nil"/>
              <w:bottom w:val="single" w:sz="4" w:space="0" w:color="auto"/>
              <w:right w:val="single" w:sz="4" w:space="0" w:color="auto"/>
            </w:tcBorders>
            <w:shd w:val="clear" w:color="auto" w:fill="auto"/>
            <w:vAlign w:val="center"/>
            <w:hideMark/>
          </w:tcPr>
          <w:p w14:paraId="105E4F0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w:t>
            </w:r>
          </w:p>
        </w:tc>
      </w:tr>
      <w:tr w:rsidR="00F45A9E" w:rsidRPr="00F45A9E" w14:paraId="085FAF9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A8A2F7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24C01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8D9A13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00B6D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4177F7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88.8.00.51200</w:t>
            </w:r>
          </w:p>
        </w:tc>
        <w:tc>
          <w:tcPr>
            <w:tcW w:w="537" w:type="dxa"/>
            <w:tcBorders>
              <w:top w:val="nil"/>
              <w:left w:val="nil"/>
              <w:bottom w:val="single" w:sz="4" w:space="0" w:color="auto"/>
              <w:right w:val="single" w:sz="4" w:space="0" w:color="auto"/>
            </w:tcBorders>
            <w:shd w:val="clear" w:color="auto" w:fill="auto"/>
            <w:vAlign w:val="center"/>
            <w:hideMark/>
          </w:tcPr>
          <w:p w14:paraId="326B15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1228E4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135,8</w:t>
            </w:r>
          </w:p>
        </w:tc>
        <w:tc>
          <w:tcPr>
            <w:tcW w:w="907" w:type="dxa"/>
            <w:tcBorders>
              <w:top w:val="nil"/>
              <w:left w:val="nil"/>
              <w:bottom w:val="single" w:sz="4" w:space="0" w:color="auto"/>
              <w:right w:val="single" w:sz="4" w:space="0" w:color="auto"/>
            </w:tcBorders>
            <w:shd w:val="clear" w:color="000000" w:fill="FFFFFF"/>
            <w:vAlign w:val="center"/>
            <w:hideMark/>
          </w:tcPr>
          <w:p w14:paraId="35BA22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w:t>
            </w:r>
          </w:p>
        </w:tc>
        <w:tc>
          <w:tcPr>
            <w:tcW w:w="907" w:type="dxa"/>
            <w:tcBorders>
              <w:top w:val="nil"/>
              <w:left w:val="nil"/>
              <w:bottom w:val="single" w:sz="4" w:space="0" w:color="auto"/>
              <w:right w:val="single" w:sz="4" w:space="0" w:color="auto"/>
            </w:tcBorders>
            <w:shd w:val="clear" w:color="auto" w:fill="auto"/>
            <w:vAlign w:val="center"/>
            <w:hideMark/>
          </w:tcPr>
          <w:p w14:paraId="40D00BC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w:t>
            </w:r>
          </w:p>
        </w:tc>
      </w:tr>
      <w:tr w:rsidR="00F45A9E" w:rsidRPr="00F45A9E" w14:paraId="7D611E0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9E05B2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Резервный фонд местных администраций</w:t>
            </w:r>
          </w:p>
        </w:tc>
        <w:tc>
          <w:tcPr>
            <w:tcW w:w="653" w:type="dxa"/>
            <w:tcBorders>
              <w:top w:val="nil"/>
              <w:left w:val="nil"/>
              <w:bottom w:val="single" w:sz="4" w:space="0" w:color="auto"/>
              <w:right w:val="single" w:sz="4" w:space="0" w:color="auto"/>
            </w:tcBorders>
            <w:shd w:val="clear" w:color="auto" w:fill="auto"/>
            <w:vAlign w:val="center"/>
            <w:hideMark/>
          </w:tcPr>
          <w:p w14:paraId="0F1671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B116A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63281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1172" w:type="dxa"/>
            <w:tcBorders>
              <w:top w:val="nil"/>
              <w:left w:val="nil"/>
              <w:bottom w:val="single" w:sz="4" w:space="0" w:color="auto"/>
              <w:right w:val="single" w:sz="4" w:space="0" w:color="auto"/>
            </w:tcBorders>
            <w:shd w:val="clear" w:color="auto" w:fill="auto"/>
            <w:vAlign w:val="center"/>
            <w:hideMark/>
          </w:tcPr>
          <w:p w14:paraId="2AA7FE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09E357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1ABF2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368,8</w:t>
            </w:r>
          </w:p>
        </w:tc>
        <w:tc>
          <w:tcPr>
            <w:tcW w:w="907" w:type="dxa"/>
            <w:tcBorders>
              <w:top w:val="nil"/>
              <w:left w:val="nil"/>
              <w:bottom w:val="single" w:sz="4" w:space="0" w:color="auto"/>
              <w:right w:val="single" w:sz="4" w:space="0" w:color="auto"/>
            </w:tcBorders>
            <w:shd w:val="clear" w:color="auto" w:fill="auto"/>
            <w:vAlign w:val="center"/>
            <w:hideMark/>
          </w:tcPr>
          <w:p w14:paraId="6C744D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auto" w:fill="auto"/>
            <w:vAlign w:val="center"/>
            <w:hideMark/>
          </w:tcPr>
          <w:p w14:paraId="44DD6B1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r>
      <w:tr w:rsidR="00F45A9E" w:rsidRPr="00F45A9E" w14:paraId="04D865E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1CABF6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2A1C9A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64D8A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7D99ED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1172" w:type="dxa"/>
            <w:tcBorders>
              <w:top w:val="nil"/>
              <w:left w:val="nil"/>
              <w:bottom w:val="single" w:sz="4" w:space="0" w:color="auto"/>
              <w:right w:val="single" w:sz="4" w:space="0" w:color="auto"/>
            </w:tcBorders>
            <w:shd w:val="clear" w:color="auto" w:fill="auto"/>
            <w:vAlign w:val="center"/>
            <w:hideMark/>
          </w:tcPr>
          <w:p w14:paraId="42B082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089564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62C588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368,8</w:t>
            </w:r>
          </w:p>
        </w:tc>
        <w:tc>
          <w:tcPr>
            <w:tcW w:w="907" w:type="dxa"/>
            <w:tcBorders>
              <w:top w:val="nil"/>
              <w:left w:val="nil"/>
              <w:bottom w:val="single" w:sz="4" w:space="0" w:color="auto"/>
              <w:right w:val="single" w:sz="4" w:space="0" w:color="auto"/>
            </w:tcBorders>
            <w:shd w:val="clear" w:color="auto" w:fill="auto"/>
            <w:vAlign w:val="center"/>
            <w:hideMark/>
          </w:tcPr>
          <w:p w14:paraId="4E4D45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auto" w:fill="auto"/>
            <w:vAlign w:val="center"/>
            <w:hideMark/>
          </w:tcPr>
          <w:p w14:paraId="056B6A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r>
      <w:tr w:rsidR="00F45A9E" w:rsidRPr="00F45A9E" w14:paraId="7DF5269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CC944E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Резервный фонд местных администраций</w:t>
            </w:r>
          </w:p>
        </w:tc>
        <w:tc>
          <w:tcPr>
            <w:tcW w:w="653" w:type="dxa"/>
            <w:tcBorders>
              <w:top w:val="nil"/>
              <w:left w:val="nil"/>
              <w:bottom w:val="single" w:sz="4" w:space="0" w:color="auto"/>
              <w:right w:val="single" w:sz="4" w:space="0" w:color="auto"/>
            </w:tcBorders>
            <w:shd w:val="clear" w:color="auto" w:fill="auto"/>
            <w:vAlign w:val="center"/>
            <w:hideMark/>
          </w:tcPr>
          <w:p w14:paraId="506515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0F3E9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85BBE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1172" w:type="dxa"/>
            <w:tcBorders>
              <w:top w:val="nil"/>
              <w:left w:val="nil"/>
              <w:bottom w:val="single" w:sz="4" w:space="0" w:color="auto"/>
              <w:right w:val="single" w:sz="4" w:space="0" w:color="auto"/>
            </w:tcBorders>
            <w:shd w:val="clear" w:color="auto" w:fill="auto"/>
            <w:vAlign w:val="center"/>
            <w:hideMark/>
          </w:tcPr>
          <w:p w14:paraId="32ADB3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88.8.00.90620</w:t>
            </w:r>
          </w:p>
        </w:tc>
        <w:tc>
          <w:tcPr>
            <w:tcW w:w="537" w:type="dxa"/>
            <w:tcBorders>
              <w:top w:val="nil"/>
              <w:left w:val="nil"/>
              <w:bottom w:val="single" w:sz="4" w:space="0" w:color="auto"/>
              <w:right w:val="single" w:sz="4" w:space="0" w:color="auto"/>
            </w:tcBorders>
            <w:shd w:val="clear" w:color="auto" w:fill="auto"/>
            <w:vAlign w:val="center"/>
            <w:hideMark/>
          </w:tcPr>
          <w:p w14:paraId="4CD9B2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9AE4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368,8</w:t>
            </w:r>
          </w:p>
        </w:tc>
        <w:tc>
          <w:tcPr>
            <w:tcW w:w="907" w:type="dxa"/>
            <w:tcBorders>
              <w:top w:val="nil"/>
              <w:left w:val="nil"/>
              <w:bottom w:val="single" w:sz="4" w:space="0" w:color="auto"/>
              <w:right w:val="single" w:sz="4" w:space="0" w:color="auto"/>
            </w:tcBorders>
            <w:shd w:val="clear" w:color="auto" w:fill="auto"/>
            <w:vAlign w:val="center"/>
            <w:hideMark/>
          </w:tcPr>
          <w:p w14:paraId="0F4A831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auto" w:fill="auto"/>
            <w:vAlign w:val="center"/>
            <w:hideMark/>
          </w:tcPr>
          <w:p w14:paraId="3893176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r>
      <w:tr w:rsidR="00F45A9E" w:rsidRPr="00F45A9E" w14:paraId="71EE22D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0D6C28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09F194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3CC7C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6D98A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1172" w:type="dxa"/>
            <w:tcBorders>
              <w:top w:val="nil"/>
              <w:left w:val="nil"/>
              <w:bottom w:val="single" w:sz="4" w:space="0" w:color="auto"/>
              <w:right w:val="single" w:sz="4" w:space="0" w:color="auto"/>
            </w:tcBorders>
            <w:shd w:val="clear" w:color="auto" w:fill="auto"/>
            <w:vAlign w:val="center"/>
            <w:hideMark/>
          </w:tcPr>
          <w:p w14:paraId="02A984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88.8.00.90620</w:t>
            </w:r>
          </w:p>
        </w:tc>
        <w:tc>
          <w:tcPr>
            <w:tcW w:w="537" w:type="dxa"/>
            <w:tcBorders>
              <w:top w:val="nil"/>
              <w:left w:val="nil"/>
              <w:bottom w:val="single" w:sz="4" w:space="0" w:color="auto"/>
              <w:right w:val="single" w:sz="4" w:space="0" w:color="auto"/>
            </w:tcBorders>
            <w:shd w:val="clear" w:color="auto" w:fill="auto"/>
            <w:vAlign w:val="center"/>
            <w:hideMark/>
          </w:tcPr>
          <w:p w14:paraId="3C41C7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427D7F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368,8</w:t>
            </w:r>
          </w:p>
        </w:tc>
        <w:tc>
          <w:tcPr>
            <w:tcW w:w="907" w:type="dxa"/>
            <w:tcBorders>
              <w:top w:val="nil"/>
              <w:left w:val="nil"/>
              <w:bottom w:val="single" w:sz="4" w:space="0" w:color="auto"/>
              <w:right w:val="single" w:sz="4" w:space="0" w:color="auto"/>
            </w:tcBorders>
            <w:shd w:val="clear" w:color="000000" w:fill="FFFFFF"/>
            <w:vAlign w:val="center"/>
            <w:hideMark/>
          </w:tcPr>
          <w:p w14:paraId="63983E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auto" w:fill="auto"/>
            <w:vAlign w:val="center"/>
            <w:hideMark/>
          </w:tcPr>
          <w:p w14:paraId="629464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r>
      <w:tr w:rsidR="00F45A9E" w:rsidRPr="00F45A9E" w14:paraId="157B376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BB608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4A7408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06FF8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29832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3D23D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389B9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5A35E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10 541,3</w:t>
            </w:r>
          </w:p>
        </w:tc>
        <w:tc>
          <w:tcPr>
            <w:tcW w:w="907" w:type="dxa"/>
            <w:tcBorders>
              <w:top w:val="nil"/>
              <w:left w:val="nil"/>
              <w:bottom w:val="single" w:sz="4" w:space="0" w:color="auto"/>
              <w:right w:val="single" w:sz="4" w:space="0" w:color="auto"/>
            </w:tcBorders>
            <w:shd w:val="clear" w:color="auto" w:fill="auto"/>
            <w:vAlign w:val="center"/>
            <w:hideMark/>
          </w:tcPr>
          <w:p w14:paraId="0765CA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11 898,8</w:t>
            </w:r>
          </w:p>
        </w:tc>
        <w:tc>
          <w:tcPr>
            <w:tcW w:w="907" w:type="dxa"/>
            <w:tcBorders>
              <w:top w:val="nil"/>
              <w:left w:val="nil"/>
              <w:bottom w:val="single" w:sz="4" w:space="0" w:color="auto"/>
              <w:right w:val="single" w:sz="4" w:space="0" w:color="auto"/>
            </w:tcBorders>
            <w:shd w:val="clear" w:color="auto" w:fill="auto"/>
            <w:vAlign w:val="center"/>
            <w:hideMark/>
          </w:tcPr>
          <w:p w14:paraId="670713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11 898,8</w:t>
            </w:r>
          </w:p>
        </w:tc>
      </w:tr>
      <w:tr w:rsidR="00F45A9E" w:rsidRPr="00F45A9E" w14:paraId="6141CFD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3083AA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"Профилактика правонарушений, терроризма и экстремизма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5DBE54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9AD88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15282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15553B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56.0.00.00000</w:t>
            </w:r>
          </w:p>
        </w:tc>
        <w:tc>
          <w:tcPr>
            <w:tcW w:w="537" w:type="dxa"/>
            <w:tcBorders>
              <w:top w:val="nil"/>
              <w:left w:val="nil"/>
              <w:bottom w:val="single" w:sz="4" w:space="0" w:color="auto"/>
              <w:right w:val="single" w:sz="4" w:space="0" w:color="auto"/>
            </w:tcBorders>
            <w:shd w:val="clear" w:color="auto" w:fill="auto"/>
            <w:vAlign w:val="center"/>
            <w:hideMark/>
          </w:tcPr>
          <w:p w14:paraId="01D81E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B216F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129,4</w:t>
            </w:r>
          </w:p>
        </w:tc>
        <w:tc>
          <w:tcPr>
            <w:tcW w:w="907" w:type="dxa"/>
            <w:tcBorders>
              <w:top w:val="nil"/>
              <w:left w:val="nil"/>
              <w:bottom w:val="single" w:sz="4" w:space="0" w:color="auto"/>
              <w:right w:val="single" w:sz="4" w:space="0" w:color="auto"/>
            </w:tcBorders>
            <w:shd w:val="clear" w:color="auto" w:fill="auto"/>
            <w:vAlign w:val="center"/>
            <w:hideMark/>
          </w:tcPr>
          <w:p w14:paraId="2CB190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auto" w:fill="auto"/>
            <w:vAlign w:val="center"/>
            <w:hideMark/>
          </w:tcPr>
          <w:p w14:paraId="32FE4FA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2571661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4D0659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"Профилактика правонарушений, терроризма и экстремизма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39D557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887AB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7D371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25B197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56.2.00.00000</w:t>
            </w:r>
          </w:p>
        </w:tc>
        <w:tc>
          <w:tcPr>
            <w:tcW w:w="537" w:type="dxa"/>
            <w:tcBorders>
              <w:top w:val="nil"/>
              <w:left w:val="nil"/>
              <w:bottom w:val="single" w:sz="4" w:space="0" w:color="auto"/>
              <w:right w:val="single" w:sz="4" w:space="0" w:color="auto"/>
            </w:tcBorders>
            <w:shd w:val="clear" w:color="auto" w:fill="auto"/>
            <w:vAlign w:val="center"/>
            <w:hideMark/>
          </w:tcPr>
          <w:p w14:paraId="29133C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0AB6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129,4</w:t>
            </w:r>
          </w:p>
        </w:tc>
        <w:tc>
          <w:tcPr>
            <w:tcW w:w="907" w:type="dxa"/>
            <w:tcBorders>
              <w:top w:val="nil"/>
              <w:left w:val="nil"/>
              <w:bottom w:val="single" w:sz="4" w:space="0" w:color="auto"/>
              <w:right w:val="single" w:sz="4" w:space="0" w:color="auto"/>
            </w:tcBorders>
            <w:shd w:val="clear" w:color="auto" w:fill="auto"/>
            <w:vAlign w:val="center"/>
            <w:hideMark/>
          </w:tcPr>
          <w:p w14:paraId="501577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auto" w:fill="auto"/>
            <w:vAlign w:val="center"/>
            <w:hideMark/>
          </w:tcPr>
          <w:p w14:paraId="62850D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6C4AD9EC"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A678BC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653" w:type="dxa"/>
            <w:tcBorders>
              <w:top w:val="nil"/>
              <w:left w:val="nil"/>
              <w:bottom w:val="single" w:sz="4" w:space="0" w:color="auto"/>
              <w:right w:val="single" w:sz="4" w:space="0" w:color="auto"/>
            </w:tcBorders>
            <w:shd w:val="clear" w:color="auto" w:fill="auto"/>
            <w:vAlign w:val="center"/>
            <w:hideMark/>
          </w:tcPr>
          <w:p w14:paraId="416932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BC116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97FA9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7194D2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56.2.01.00000</w:t>
            </w:r>
          </w:p>
        </w:tc>
        <w:tc>
          <w:tcPr>
            <w:tcW w:w="537" w:type="dxa"/>
            <w:tcBorders>
              <w:top w:val="nil"/>
              <w:left w:val="nil"/>
              <w:bottom w:val="single" w:sz="4" w:space="0" w:color="auto"/>
              <w:right w:val="single" w:sz="4" w:space="0" w:color="auto"/>
            </w:tcBorders>
            <w:shd w:val="clear" w:color="000000" w:fill="FFFFFF"/>
            <w:vAlign w:val="center"/>
            <w:hideMark/>
          </w:tcPr>
          <w:p w14:paraId="7559B9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E2E40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F7DFE2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F8BAB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23CB65F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E9715A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653" w:type="dxa"/>
            <w:tcBorders>
              <w:top w:val="nil"/>
              <w:left w:val="nil"/>
              <w:bottom w:val="single" w:sz="4" w:space="0" w:color="auto"/>
              <w:right w:val="single" w:sz="4" w:space="0" w:color="auto"/>
            </w:tcBorders>
            <w:shd w:val="clear" w:color="auto" w:fill="auto"/>
            <w:vAlign w:val="center"/>
            <w:hideMark/>
          </w:tcPr>
          <w:p w14:paraId="552605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EAB00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12E3B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159A83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56.2.01.00040</w:t>
            </w:r>
          </w:p>
        </w:tc>
        <w:tc>
          <w:tcPr>
            <w:tcW w:w="537" w:type="dxa"/>
            <w:tcBorders>
              <w:top w:val="nil"/>
              <w:left w:val="nil"/>
              <w:bottom w:val="single" w:sz="4" w:space="0" w:color="auto"/>
              <w:right w:val="single" w:sz="4" w:space="0" w:color="auto"/>
            </w:tcBorders>
            <w:shd w:val="clear" w:color="000000" w:fill="FFFFFF"/>
            <w:vAlign w:val="center"/>
            <w:hideMark/>
          </w:tcPr>
          <w:p w14:paraId="63AE2C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BF885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81E4E2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DA9526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78D5ADA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D140DD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5650C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0B00B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CBF5C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345DC9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56.2.01.00040</w:t>
            </w:r>
          </w:p>
        </w:tc>
        <w:tc>
          <w:tcPr>
            <w:tcW w:w="537" w:type="dxa"/>
            <w:tcBorders>
              <w:top w:val="nil"/>
              <w:left w:val="nil"/>
              <w:bottom w:val="single" w:sz="4" w:space="0" w:color="auto"/>
              <w:right w:val="single" w:sz="4" w:space="0" w:color="auto"/>
            </w:tcBorders>
            <w:shd w:val="clear" w:color="000000" w:fill="FFFFFF"/>
            <w:vAlign w:val="center"/>
            <w:hideMark/>
          </w:tcPr>
          <w:p w14:paraId="0D1434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B23DA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099291B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56EDB8C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04583384"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875102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"Пропаганда здорового и социально активного образа жизни"</w:t>
            </w:r>
          </w:p>
        </w:tc>
        <w:tc>
          <w:tcPr>
            <w:tcW w:w="653" w:type="dxa"/>
            <w:tcBorders>
              <w:top w:val="nil"/>
              <w:left w:val="nil"/>
              <w:bottom w:val="single" w:sz="4" w:space="0" w:color="auto"/>
              <w:right w:val="single" w:sz="4" w:space="0" w:color="auto"/>
            </w:tcBorders>
            <w:shd w:val="clear" w:color="auto" w:fill="auto"/>
            <w:vAlign w:val="center"/>
            <w:hideMark/>
          </w:tcPr>
          <w:p w14:paraId="7DF992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A75BB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1B81A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4EDF01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56.2.02.00000</w:t>
            </w:r>
          </w:p>
        </w:tc>
        <w:tc>
          <w:tcPr>
            <w:tcW w:w="537" w:type="dxa"/>
            <w:tcBorders>
              <w:top w:val="nil"/>
              <w:left w:val="nil"/>
              <w:bottom w:val="single" w:sz="4" w:space="0" w:color="auto"/>
              <w:right w:val="single" w:sz="4" w:space="0" w:color="auto"/>
            </w:tcBorders>
            <w:shd w:val="clear" w:color="000000" w:fill="FFFFFF"/>
            <w:vAlign w:val="center"/>
            <w:hideMark/>
          </w:tcPr>
          <w:p w14:paraId="5C5C29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A8E8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8F32B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3CB96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2385C3C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6BD121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пропаганде здорового и социально-активного образа жизни</w:t>
            </w:r>
          </w:p>
        </w:tc>
        <w:tc>
          <w:tcPr>
            <w:tcW w:w="653" w:type="dxa"/>
            <w:tcBorders>
              <w:top w:val="nil"/>
              <w:left w:val="nil"/>
              <w:bottom w:val="single" w:sz="4" w:space="0" w:color="auto"/>
              <w:right w:val="single" w:sz="4" w:space="0" w:color="auto"/>
            </w:tcBorders>
            <w:shd w:val="clear" w:color="auto" w:fill="auto"/>
            <w:vAlign w:val="center"/>
            <w:hideMark/>
          </w:tcPr>
          <w:p w14:paraId="5E6BCC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8951E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BBBB2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2AAD60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56.2.02.00180</w:t>
            </w:r>
          </w:p>
        </w:tc>
        <w:tc>
          <w:tcPr>
            <w:tcW w:w="537" w:type="dxa"/>
            <w:tcBorders>
              <w:top w:val="nil"/>
              <w:left w:val="nil"/>
              <w:bottom w:val="single" w:sz="4" w:space="0" w:color="auto"/>
              <w:right w:val="single" w:sz="4" w:space="0" w:color="auto"/>
            </w:tcBorders>
            <w:shd w:val="clear" w:color="000000" w:fill="FFFFFF"/>
            <w:vAlign w:val="center"/>
            <w:hideMark/>
          </w:tcPr>
          <w:p w14:paraId="58609C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D5885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7FD7F5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30BB7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43B71A6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DB35E5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535FA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2D51F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53402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375E4D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56.2.02.00180</w:t>
            </w:r>
          </w:p>
        </w:tc>
        <w:tc>
          <w:tcPr>
            <w:tcW w:w="537" w:type="dxa"/>
            <w:tcBorders>
              <w:top w:val="nil"/>
              <w:left w:val="nil"/>
              <w:bottom w:val="single" w:sz="4" w:space="0" w:color="auto"/>
              <w:right w:val="single" w:sz="4" w:space="0" w:color="auto"/>
            </w:tcBorders>
            <w:shd w:val="clear" w:color="000000" w:fill="FFFFFF"/>
            <w:vAlign w:val="center"/>
            <w:hideMark/>
          </w:tcPr>
          <w:p w14:paraId="37CCF5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CE41AF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65EAA5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5E3EA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1E09618B"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27B9DE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"Развитие аппаратно-программного комплекса "Безопасный город""</w:t>
            </w:r>
          </w:p>
        </w:tc>
        <w:tc>
          <w:tcPr>
            <w:tcW w:w="653" w:type="dxa"/>
            <w:tcBorders>
              <w:top w:val="nil"/>
              <w:left w:val="nil"/>
              <w:bottom w:val="single" w:sz="4" w:space="0" w:color="auto"/>
              <w:right w:val="single" w:sz="4" w:space="0" w:color="auto"/>
            </w:tcBorders>
            <w:shd w:val="clear" w:color="auto" w:fill="auto"/>
            <w:vAlign w:val="center"/>
            <w:hideMark/>
          </w:tcPr>
          <w:p w14:paraId="3B6691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8DA2E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5256F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583D20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56.2.03.00000</w:t>
            </w:r>
          </w:p>
        </w:tc>
        <w:tc>
          <w:tcPr>
            <w:tcW w:w="537" w:type="dxa"/>
            <w:tcBorders>
              <w:top w:val="nil"/>
              <w:left w:val="nil"/>
              <w:bottom w:val="single" w:sz="4" w:space="0" w:color="auto"/>
              <w:right w:val="single" w:sz="4" w:space="0" w:color="auto"/>
            </w:tcBorders>
            <w:shd w:val="clear" w:color="000000" w:fill="FFFFFF"/>
            <w:vAlign w:val="center"/>
            <w:hideMark/>
          </w:tcPr>
          <w:p w14:paraId="3C128D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EC6A5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109,4</w:t>
            </w:r>
          </w:p>
        </w:tc>
        <w:tc>
          <w:tcPr>
            <w:tcW w:w="907" w:type="dxa"/>
            <w:tcBorders>
              <w:top w:val="nil"/>
              <w:left w:val="nil"/>
              <w:bottom w:val="single" w:sz="4" w:space="0" w:color="auto"/>
              <w:right w:val="single" w:sz="4" w:space="0" w:color="auto"/>
            </w:tcBorders>
            <w:shd w:val="clear" w:color="000000" w:fill="FFFFFF"/>
            <w:vAlign w:val="center"/>
            <w:hideMark/>
          </w:tcPr>
          <w:p w14:paraId="15C8AC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E93FAC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DC9826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8EFC78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развитию аппаратно-программного комплекса "Безопасный город"</w:t>
            </w:r>
          </w:p>
        </w:tc>
        <w:tc>
          <w:tcPr>
            <w:tcW w:w="653" w:type="dxa"/>
            <w:tcBorders>
              <w:top w:val="nil"/>
              <w:left w:val="nil"/>
              <w:bottom w:val="single" w:sz="4" w:space="0" w:color="auto"/>
              <w:right w:val="single" w:sz="4" w:space="0" w:color="auto"/>
            </w:tcBorders>
            <w:shd w:val="clear" w:color="auto" w:fill="auto"/>
            <w:vAlign w:val="center"/>
            <w:hideMark/>
          </w:tcPr>
          <w:p w14:paraId="51C611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6A319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A1C43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1950E7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56.2.03.00190</w:t>
            </w:r>
          </w:p>
        </w:tc>
        <w:tc>
          <w:tcPr>
            <w:tcW w:w="537" w:type="dxa"/>
            <w:tcBorders>
              <w:top w:val="nil"/>
              <w:left w:val="nil"/>
              <w:bottom w:val="single" w:sz="4" w:space="0" w:color="auto"/>
              <w:right w:val="single" w:sz="4" w:space="0" w:color="auto"/>
            </w:tcBorders>
            <w:shd w:val="clear" w:color="000000" w:fill="FFFFFF"/>
            <w:vAlign w:val="center"/>
            <w:hideMark/>
          </w:tcPr>
          <w:p w14:paraId="4FCF0E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56619D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109,4</w:t>
            </w:r>
          </w:p>
        </w:tc>
        <w:tc>
          <w:tcPr>
            <w:tcW w:w="907" w:type="dxa"/>
            <w:tcBorders>
              <w:top w:val="nil"/>
              <w:left w:val="nil"/>
              <w:bottom w:val="single" w:sz="4" w:space="0" w:color="auto"/>
              <w:right w:val="single" w:sz="4" w:space="0" w:color="auto"/>
            </w:tcBorders>
            <w:shd w:val="clear" w:color="000000" w:fill="FFFFFF"/>
            <w:vAlign w:val="center"/>
            <w:hideMark/>
          </w:tcPr>
          <w:p w14:paraId="48F924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8EF42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D57F62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69D422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7A0083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0B347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8BBA0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510D7D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56.2.03.00190</w:t>
            </w:r>
          </w:p>
        </w:tc>
        <w:tc>
          <w:tcPr>
            <w:tcW w:w="537" w:type="dxa"/>
            <w:tcBorders>
              <w:top w:val="nil"/>
              <w:left w:val="nil"/>
              <w:bottom w:val="single" w:sz="4" w:space="0" w:color="auto"/>
              <w:right w:val="single" w:sz="4" w:space="0" w:color="auto"/>
            </w:tcBorders>
            <w:shd w:val="clear" w:color="000000" w:fill="FFFFFF"/>
            <w:vAlign w:val="center"/>
            <w:hideMark/>
          </w:tcPr>
          <w:p w14:paraId="0D9A54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49AFF8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109,4</w:t>
            </w:r>
          </w:p>
        </w:tc>
        <w:tc>
          <w:tcPr>
            <w:tcW w:w="907" w:type="dxa"/>
            <w:tcBorders>
              <w:top w:val="nil"/>
              <w:left w:val="nil"/>
              <w:bottom w:val="single" w:sz="4" w:space="0" w:color="auto"/>
              <w:right w:val="single" w:sz="4" w:space="0" w:color="auto"/>
            </w:tcBorders>
            <w:shd w:val="clear" w:color="000000" w:fill="FFFFFF"/>
            <w:vAlign w:val="center"/>
            <w:hideMark/>
          </w:tcPr>
          <w:p w14:paraId="7949FA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618B80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2FF66A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28BE0D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653" w:type="dxa"/>
            <w:tcBorders>
              <w:top w:val="nil"/>
              <w:left w:val="nil"/>
              <w:bottom w:val="single" w:sz="4" w:space="0" w:color="auto"/>
              <w:right w:val="single" w:sz="4" w:space="0" w:color="auto"/>
            </w:tcBorders>
            <w:shd w:val="clear" w:color="auto" w:fill="auto"/>
            <w:vAlign w:val="center"/>
            <w:hideMark/>
          </w:tcPr>
          <w:p w14:paraId="5B3D25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3E665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8D940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5195D7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56.2.04.00000</w:t>
            </w:r>
          </w:p>
        </w:tc>
        <w:tc>
          <w:tcPr>
            <w:tcW w:w="537" w:type="dxa"/>
            <w:tcBorders>
              <w:top w:val="nil"/>
              <w:left w:val="nil"/>
              <w:bottom w:val="single" w:sz="4" w:space="0" w:color="auto"/>
              <w:right w:val="single" w:sz="4" w:space="0" w:color="auto"/>
            </w:tcBorders>
            <w:shd w:val="clear" w:color="000000" w:fill="FFFFFF"/>
            <w:vAlign w:val="center"/>
            <w:hideMark/>
          </w:tcPr>
          <w:p w14:paraId="7C81A3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45B26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07F0AC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70D443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47D5F5B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B10BDC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Материально-техническое обеспечение народных дружин по охране общественного порядка</w:t>
            </w:r>
          </w:p>
        </w:tc>
        <w:tc>
          <w:tcPr>
            <w:tcW w:w="653" w:type="dxa"/>
            <w:tcBorders>
              <w:top w:val="nil"/>
              <w:left w:val="nil"/>
              <w:bottom w:val="single" w:sz="4" w:space="0" w:color="auto"/>
              <w:right w:val="single" w:sz="4" w:space="0" w:color="auto"/>
            </w:tcBorders>
            <w:shd w:val="clear" w:color="auto" w:fill="auto"/>
            <w:vAlign w:val="center"/>
            <w:hideMark/>
          </w:tcPr>
          <w:p w14:paraId="7C4D30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85889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7A72B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233A1C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56.2.04.00670</w:t>
            </w:r>
          </w:p>
        </w:tc>
        <w:tc>
          <w:tcPr>
            <w:tcW w:w="537" w:type="dxa"/>
            <w:tcBorders>
              <w:top w:val="nil"/>
              <w:left w:val="nil"/>
              <w:bottom w:val="single" w:sz="4" w:space="0" w:color="auto"/>
              <w:right w:val="single" w:sz="4" w:space="0" w:color="auto"/>
            </w:tcBorders>
            <w:shd w:val="clear" w:color="000000" w:fill="FFFFFF"/>
            <w:vAlign w:val="center"/>
            <w:hideMark/>
          </w:tcPr>
          <w:p w14:paraId="077308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32B66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1301C8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4665BB7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4B5983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64112E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97EE7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473EF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EAEC6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1214B6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56.2.04.00670</w:t>
            </w:r>
          </w:p>
        </w:tc>
        <w:tc>
          <w:tcPr>
            <w:tcW w:w="537" w:type="dxa"/>
            <w:tcBorders>
              <w:top w:val="nil"/>
              <w:left w:val="nil"/>
              <w:bottom w:val="single" w:sz="4" w:space="0" w:color="auto"/>
              <w:right w:val="single" w:sz="4" w:space="0" w:color="auto"/>
            </w:tcBorders>
            <w:shd w:val="clear" w:color="000000" w:fill="FFFFFF"/>
            <w:vAlign w:val="center"/>
            <w:hideMark/>
          </w:tcPr>
          <w:p w14:paraId="3F9A9C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985BA2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0A434A0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527AC8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41FD052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1E2FD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551EEF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EE44B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72C58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3B5769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61.0.00.00000</w:t>
            </w:r>
          </w:p>
        </w:tc>
        <w:tc>
          <w:tcPr>
            <w:tcW w:w="537" w:type="dxa"/>
            <w:tcBorders>
              <w:top w:val="nil"/>
              <w:left w:val="nil"/>
              <w:bottom w:val="single" w:sz="4" w:space="0" w:color="auto"/>
              <w:right w:val="single" w:sz="4" w:space="0" w:color="auto"/>
            </w:tcBorders>
            <w:shd w:val="clear" w:color="auto" w:fill="auto"/>
            <w:vAlign w:val="center"/>
            <w:hideMark/>
          </w:tcPr>
          <w:p w14:paraId="237409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59D9F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8 724,5</w:t>
            </w:r>
          </w:p>
        </w:tc>
        <w:tc>
          <w:tcPr>
            <w:tcW w:w="907" w:type="dxa"/>
            <w:tcBorders>
              <w:top w:val="nil"/>
              <w:left w:val="nil"/>
              <w:bottom w:val="single" w:sz="4" w:space="0" w:color="auto"/>
              <w:right w:val="single" w:sz="4" w:space="0" w:color="auto"/>
            </w:tcBorders>
            <w:shd w:val="clear" w:color="auto" w:fill="auto"/>
            <w:vAlign w:val="center"/>
            <w:hideMark/>
          </w:tcPr>
          <w:p w14:paraId="7B03E62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10 842,5</w:t>
            </w:r>
          </w:p>
        </w:tc>
        <w:tc>
          <w:tcPr>
            <w:tcW w:w="907" w:type="dxa"/>
            <w:tcBorders>
              <w:top w:val="nil"/>
              <w:left w:val="nil"/>
              <w:bottom w:val="single" w:sz="4" w:space="0" w:color="auto"/>
              <w:right w:val="single" w:sz="4" w:space="0" w:color="auto"/>
            </w:tcBorders>
            <w:shd w:val="clear" w:color="auto" w:fill="auto"/>
            <w:vAlign w:val="center"/>
            <w:hideMark/>
          </w:tcPr>
          <w:p w14:paraId="5FA117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10 842,5</w:t>
            </w:r>
          </w:p>
        </w:tc>
      </w:tr>
      <w:tr w:rsidR="00F45A9E" w:rsidRPr="00F45A9E" w14:paraId="157F991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22BB0641" w14:textId="77777777" w:rsidR="00F45A9E" w:rsidRPr="005B3FB1" w:rsidRDefault="00F45A9E" w:rsidP="00F45A9E">
            <w:pPr>
              <w:spacing w:after="0" w:line="240" w:lineRule="auto"/>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Подпрограмма "Развитие муниципальной службы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BEBAC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B4E2F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180B9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24753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61.3.00.00000</w:t>
            </w:r>
          </w:p>
        </w:tc>
        <w:tc>
          <w:tcPr>
            <w:tcW w:w="537" w:type="dxa"/>
            <w:tcBorders>
              <w:top w:val="nil"/>
              <w:left w:val="nil"/>
              <w:bottom w:val="single" w:sz="4" w:space="0" w:color="auto"/>
              <w:right w:val="single" w:sz="4" w:space="0" w:color="auto"/>
            </w:tcBorders>
            <w:shd w:val="clear" w:color="auto" w:fill="auto"/>
            <w:vAlign w:val="center"/>
            <w:hideMark/>
          </w:tcPr>
          <w:p w14:paraId="656C8E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0A8B2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8 724,5</w:t>
            </w:r>
          </w:p>
        </w:tc>
        <w:tc>
          <w:tcPr>
            <w:tcW w:w="907" w:type="dxa"/>
            <w:tcBorders>
              <w:top w:val="nil"/>
              <w:left w:val="nil"/>
              <w:bottom w:val="single" w:sz="4" w:space="0" w:color="auto"/>
              <w:right w:val="single" w:sz="4" w:space="0" w:color="auto"/>
            </w:tcBorders>
            <w:shd w:val="clear" w:color="auto" w:fill="auto"/>
            <w:vAlign w:val="center"/>
            <w:hideMark/>
          </w:tcPr>
          <w:p w14:paraId="32CBDD9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10 842,5</w:t>
            </w:r>
          </w:p>
        </w:tc>
        <w:tc>
          <w:tcPr>
            <w:tcW w:w="907" w:type="dxa"/>
            <w:tcBorders>
              <w:top w:val="nil"/>
              <w:left w:val="nil"/>
              <w:bottom w:val="single" w:sz="4" w:space="0" w:color="auto"/>
              <w:right w:val="single" w:sz="4" w:space="0" w:color="auto"/>
            </w:tcBorders>
            <w:shd w:val="clear" w:color="auto" w:fill="auto"/>
            <w:vAlign w:val="center"/>
            <w:hideMark/>
          </w:tcPr>
          <w:p w14:paraId="5201434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10 842,5</w:t>
            </w:r>
          </w:p>
        </w:tc>
      </w:tr>
      <w:tr w:rsidR="00F45A9E" w:rsidRPr="00F45A9E" w14:paraId="69B5F48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B21096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организационному обеспечению деятельности административных комиссий "</w:t>
            </w:r>
          </w:p>
        </w:tc>
        <w:tc>
          <w:tcPr>
            <w:tcW w:w="653" w:type="dxa"/>
            <w:tcBorders>
              <w:top w:val="nil"/>
              <w:left w:val="nil"/>
              <w:bottom w:val="single" w:sz="4" w:space="0" w:color="auto"/>
              <w:right w:val="single" w:sz="4" w:space="0" w:color="auto"/>
            </w:tcBorders>
            <w:shd w:val="clear" w:color="auto" w:fill="auto"/>
            <w:vAlign w:val="center"/>
            <w:hideMark/>
          </w:tcPr>
          <w:p w14:paraId="1D73A7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8E966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D0AEE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176B0B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61.3.03.00000</w:t>
            </w:r>
          </w:p>
        </w:tc>
        <w:tc>
          <w:tcPr>
            <w:tcW w:w="537" w:type="dxa"/>
            <w:tcBorders>
              <w:top w:val="nil"/>
              <w:left w:val="nil"/>
              <w:bottom w:val="single" w:sz="4" w:space="0" w:color="auto"/>
              <w:right w:val="single" w:sz="4" w:space="0" w:color="auto"/>
            </w:tcBorders>
            <w:shd w:val="clear" w:color="auto" w:fill="auto"/>
            <w:vAlign w:val="center"/>
            <w:hideMark/>
          </w:tcPr>
          <w:p w14:paraId="00AE60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CC922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0B4F20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759B812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1 198,3</w:t>
            </w:r>
          </w:p>
        </w:tc>
      </w:tr>
      <w:tr w:rsidR="00F45A9E" w:rsidRPr="00F45A9E" w14:paraId="3DB7BA8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71DC2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по организационному обеспечению деятельности административных комиссий</w:t>
            </w:r>
          </w:p>
        </w:tc>
        <w:tc>
          <w:tcPr>
            <w:tcW w:w="653" w:type="dxa"/>
            <w:tcBorders>
              <w:top w:val="nil"/>
              <w:left w:val="nil"/>
              <w:bottom w:val="single" w:sz="4" w:space="0" w:color="auto"/>
              <w:right w:val="single" w:sz="4" w:space="0" w:color="auto"/>
            </w:tcBorders>
            <w:shd w:val="clear" w:color="auto" w:fill="auto"/>
            <w:vAlign w:val="center"/>
            <w:hideMark/>
          </w:tcPr>
          <w:p w14:paraId="1F1744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AB5FE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2EE72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0B1C0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61.3.03.88430</w:t>
            </w:r>
          </w:p>
        </w:tc>
        <w:tc>
          <w:tcPr>
            <w:tcW w:w="537" w:type="dxa"/>
            <w:tcBorders>
              <w:top w:val="nil"/>
              <w:left w:val="nil"/>
              <w:bottom w:val="single" w:sz="4" w:space="0" w:color="auto"/>
              <w:right w:val="single" w:sz="4" w:space="0" w:color="auto"/>
            </w:tcBorders>
            <w:shd w:val="clear" w:color="auto" w:fill="auto"/>
            <w:vAlign w:val="center"/>
            <w:hideMark/>
          </w:tcPr>
          <w:p w14:paraId="1E2523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1DD6F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77031E7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1 198,3</w:t>
            </w:r>
          </w:p>
        </w:tc>
        <w:tc>
          <w:tcPr>
            <w:tcW w:w="907" w:type="dxa"/>
            <w:tcBorders>
              <w:top w:val="nil"/>
              <w:left w:val="nil"/>
              <w:bottom w:val="single" w:sz="4" w:space="0" w:color="auto"/>
              <w:right w:val="single" w:sz="4" w:space="0" w:color="auto"/>
            </w:tcBorders>
            <w:shd w:val="clear" w:color="auto" w:fill="auto"/>
            <w:vAlign w:val="center"/>
            <w:hideMark/>
          </w:tcPr>
          <w:p w14:paraId="4DB542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1 198,3</w:t>
            </w:r>
          </w:p>
        </w:tc>
      </w:tr>
      <w:tr w:rsidR="00F45A9E" w:rsidRPr="00F45A9E" w14:paraId="495830D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C7C414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55E253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69FEE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09FBF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2B925E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61.3.03.88430</w:t>
            </w:r>
          </w:p>
        </w:tc>
        <w:tc>
          <w:tcPr>
            <w:tcW w:w="537" w:type="dxa"/>
            <w:tcBorders>
              <w:top w:val="nil"/>
              <w:left w:val="nil"/>
              <w:bottom w:val="single" w:sz="4" w:space="0" w:color="auto"/>
              <w:right w:val="single" w:sz="4" w:space="0" w:color="auto"/>
            </w:tcBorders>
            <w:shd w:val="clear" w:color="auto" w:fill="auto"/>
            <w:vAlign w:val="center"/>
            <w:hideMark/>
          </w:tcPr>
          <w:p w14:paraId="294812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4CF6F2A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617,4</w:t>
            </w:r>
          </w:p>
        </w:tc>
        <w:tc>
          <w:tcPr>
            <w:tcW w:w="907" w:type="dxa"/>
            <w:tcBorders>
              <w:top w:val="nil"/>
              <w:left w:val="nil"/>
              <w:bottom w:val="single" w:sz="4" w:space="0" w:color="auto"/>
              <w:right w:val="single" w:sz="4" w:space="0" w:color="auto"/>
            </w:tcBorders>
            <w:shd w:val="clear" w:color="000000" w:fill="FFFFFF"/>
            <w:vAlign w:val="center"/>
            <w:hideMark/>
          </w:tcPr>
          <w:p w14:paraId="38C7C6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1 141,6</w:t>
            </w:r>
          </w:p>
        </w:tc>
        <w:tc>
          <w:tcPr>
            <w:tcW w:w="907" w:type="dxa"/>
            <w:tcBorders>
              <w:top w:val="nil"/>
              <w:left w:val="nil"/>
              <w:bottom w:val="single" w:sz="4" w:space="0" w:color="auto"/>
              <w:right w:val="single" w:sz="4" w:space="0" w:color="auto"/>
            </w:tcBorders>
            <w:shd w:val="clear" w:color="auto" w:fill="auto"/>
            <w:vAlign w:val="center"/>
            <w:hideMark/>
          </w:tcPr>
          <w:p w14:paraId="631575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1 141,6</w:t>
            </w:r>
          </w:p>
        </w:tc>
      </w:tr>
      <w:tr w:rsidR="00F45A9E" w:rsidRPr="00F45A9E" w14:paraId="3C50BBE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56D53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93D82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7D3CA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308E6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7836E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61.3.03.88430</w:t>
            </w:r>
          </w:p>
        </w:tc>
        <w:tc>
          <w:tcPr>
            <w:tcW w:w="537" w:type="dxa"/>
            <w:tcBorders>
              <w:top w:val="nil"/>
              <w:left w:val="nil"/>
              <w:bottom w:val="single" w:sz="4" w:space="0" w:color="auto"/>
              <w:right w:val="single" w:sz="4" w:space="0" w:color="auto"/>
            </w:tcBorders>
            <w:shd w:val="clear" w:color="auto" w:fill="auto"/>
            <w:vAlign w:val="center"/>
            <w:hideMark/>
          </w:tcPr>
          <w:p w14:paraId="382857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EA2447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580,9</w:t>
            </w:r>
          </w:p>
        </w:tc>
        <w:tc>
          <w:tcPr>
            <w:tcW w:w="907" w:type="dxa"/>
            <w:tcBorders>
              <w:top w:val="nil"/>
              <w:left w:val="nil"/>
              <w:bottom w:val="single" w:sz="4" w:space="0" w:color="auto"/>
              <w:right w:val="single" w:sz="4" w:space="0" w:color="auto"/>
            </w:tcBorders>
            <w:shd w:val="clear" w:color="000000" w:fill="FFFFFF"/>
            <w:vAlign w:val="center"/>
            <w:hideMark/>
          </w:tcPr>
          <w:p w14:paraId="3229F9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56,7</w:t>
            </w:r>
          </w:p>
        </w:tc>
        <w:tc>
          <w:tcPr>
            <w:tcW w:w="907" w:type="dxa"/>
            <w:tcBorders>
              <w:top w:val="nil"/>
              <w:left w:val="nil"/>
              <w:bottom w:val="single" w:sz="4" w:space="0" w:color="auto"/>
              <w:right w:val="single" w:sz="4" w:space="0" w:color="auto"/>
            </w:tcBorders>
            <w:shd w:val="clear" w:color="auto" w:fill="auto"/>
            <w:vAlign w:val="center"/>
            <w:hideMark/>
          </w:tcPr>
          <w:p w14:paraId="0F61F7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56,7</w:t>
            </w:r>
          </w:p>
        </w:tc>
      </w:tr>
      <w:tr w:rsidR="00F45A9E" w:rsidRPr="00F45A9E" w14:paraId="6D7426F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44FCD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"Обеспечение функционирования должностей не отнесенных к должностям муниципальной службы"</w:t>
            </w:r>
          </w:p>
        </w:tc>
        <w:tc>
          <w:tcPr>
            <w:tcW w:w="653" w:type="dxa"/>
            <w:tcBorders>
              <w:top w:val="nil"/>
              <w:left w:val="nil"/>
              <w:bottom w:val="single" w:sz="4" w:space="0" w:color="auto"/>
              <w:right w:val="single" w:sz="4" w:space="0" w:color="auto"/>
            </w:tcBorders>
            <w:shd w:val="clear" w:color="auto" w:fill="auto"/>
            <w:vAlign w:val="center"/>
            <w:hideMark/>
          </w:tcPr>
          <w:p w14:paraId="71A369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50093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232DD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145A74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61.3.04.00000</w:t>
            </w:r>
          </w:p>
        </w:tc>
        <w:tc>
          <w:tcPr>
            <w:tcW w:w="537" w:type="dxa"/>
            <w:tcBorders>
              <w:top w:val="nil"/>
              <w:left w:val="nil"/>
              <w:bottom w:val="single" w:sz="4" w:space="0" w:color="auto"/>
              <w:right w:val="single" w:sz="4" w:space="0" w:color="auto"/>
            </w:tcBorders>
            <w:shd w:val="clear" w:color="auto" w:fill="auto"/>
            <w:vAlign w:val="center"/>
            <w:hideMark/>
          </w:tcPr>
          <w:p w14:paraId="6D2ED5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8CCCDE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7 448,8</w:t>
            </w:r>
          </w:p>
        </w:tc>
        <w:tc>
          <w:tcPr>
            <w:tcW w:w="907" w:type="dxa"/>
            <w:tcBorders>
              <w:top w:val="nil"/>
              <w:left w:val="nil"/>
              <w:bottom w:val="single" w:sz="4" w:space="0" w:color="auto"/>
              <w:right w:val="single" w:sz="4" w:space="0" w:color="auto"/>
            </w:tcBorders>
            <w:shd w:val="clear" w:color="000000" w:fill="FFFFFF"/>
            <w:vAlign w:val="center"/>
            <w:hideMark/>
          </w:tcPr>
          <w:p w14:paraId="2404B6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9 544,2</w:t>
            </w:r>
          </w:p>
        </w:tc>
        <w:tc>
          <w:tcPr>
            <w:tcW w:w="907" w:type="dxa"/>
            <w:tcBorders>
              <w:top w:val="nil"/>
              <w:left w:val="nil"/>
              <w:bottom w:val="single" w:sz="4" w:space="0" w:color="auto"/>
              <w:right w:val="single" w:sz="4" w:space="0" w:color="auto"/>
            </w:tcBorders>
            <w:shd w:val="clear" w:color="auto" w:fill="auto"/>
            <w:vAlign w:val="center"/>
            <w:hideMark/>
          </w:tcPr>
          <w:p w14:paraId="63D13F3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9 544,2</w:t>
            </w:r>
          </w:p>
        </w:tc>
      </w:tr>
      <w:tr w:rsidR="00F45A9E" w:rsidRPr="00F45A9E" w14:paraId="13C0FC5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C0855E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должностей не отнесенных к должностям муниципальной службы</w:t>
            </w:r>
          </w:p>
        </w:tc>
        <w:tc>
          <w:tcPr>
            <w:tcW w:w="653" w:type="dxa"/>
            <w:tcBorders>
              <w:top w:val="nil"/>
              <w:left w:val="nil"/>
              <w:bottom w:val="single" w:sz="4" w:space="0" w:color="auto"/>
              <w:right w:val="single" w:sz="4" w:space="0" w:color="auto"/>
            </w:tcBorders>
            <w:shd w:val="clear" w:color="auto" w:fill="auto"/>
            <w:vAlign w:val="center"/>
            <w:hideMark/>
          </w:tcPr>
          <w:p w14:paraId="06D38B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CA53D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A47C2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5DF75C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61.3.04.90060</w:t>
            </w:r>
          </w:p>
        </w:tc>
        <w:tc>
          <w:tcPr>
            <w:tcW w:w="537" w:type="dxa"/>
            <w:tcBorders>
              <w:top w:val="nil"/>
              <w:left w:val="nil"/>
              <w:bottom w:val="single" w:sz="4" w:space="0" w:color="auto"/>
              <w:right w:val="single" w:sz="4" w:space="0" w:color="auto"/>
            </w:tcBorders>
            <w:shd w:val="clear" w:color="auto" w:fill="auto"/>
            <w:vAlign w:val="center"/>
            <w:hideMark/>
          </w:tcPr>
          <w:p w14:paraId="75ABF1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057F27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18,4</w:t>
            </w:r>
          </w:p>
        </w:tc>
        <w:tc>
          <w:tcPr>
            <w:tcW w:w="907" w:type="dxa"/>
            <w:tcBorders>
              <w:top w:val="nil"/>
              <w:left w:val="nil"/>
              <w:bottom w:val="single" w:sz="4" w:space="0" w:color="auto"/>
              <w:right w:val="single" w:sz="4" w:space="0" w:color="auto"/>
            </w:tcBorders>
            <w:shd w:val="clear" w:color="000000" w:fill="FFFFFF"/>
            <w:vAlign w:val="center"/>
            <w:hideMark/>
          </w:tcPr>
          <w:p w14:paraId="28FDFC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auto" w:fill="auto"/>
            <w:vAlign w:val="center"/>
            <w:hideMark/>
          </w:tcPr>
          <w:p w14:paraId="32DAEC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r>
      <w:tr w:rsidR="00F45A9E" w:rsidRPr="00F45A9E" w14:paraId="59178AA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D9E970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78151B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CDC02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F4A48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5FD351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61.3.04.90060</w:t>
            </w:r>
          </w:p>
        </w:tc>
        <w:tc>
          <w:tcPr>
            <w:tcW w:w="537" w:type="dxa"/>
            <w:tcBorders>
              <w:top w:val="nil"/>
              <w:left w:val="nil"/>
              <w:bottom w:val="single" w:sz="4" w:space="0" w:color="auto"/>
              <w:right w:val="single" w:sz="4" w:space="0" w:color="auto"/>
            </w:tcBorders>
            <w:shd w:val="clear" w:color="auto" w:fill="auto"/>
            <w:vAlign w:val="center"/>
            <w:hideMark/>
          </w:tcPr>
          <w:p w14:paraId="48DF9D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5B193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18,4</w:t>
            </w:r>
          </w:p>
        </w:tc>
        <w:tc>
          <w:tcPr>
            <w:tcW w:w="907" w:type="dxa"/>
            <w:tcBorders>
              <w:top w:val="nil"/>
              <w:left w:val="nil"/>
              <w:bottom w:val="single" w:sz="4" w:space="0" w:color="auto"/>
              <w:right w:val="single" w:sz="4" w:space="0" w:color="auto"/>
            </w:tcBorders>
            <w:shd w:val="clear" w:color="000000" w:fill="FFFFFF"/>
            <w:vAlign w:val="center"/>
            <w:hideMark/>
          </w:tcPr>
          <w:p w14:paraId="486233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auto" w:fill="auto"/>
            <w:vAlign w:val="center"/>
            <w:hideMark/>
          </w:tcPr>
          <w:p w14:paraId="7A5CE7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r>
      <w:tr w:rsidR="00F45A9E" w:rsidRPr="00F45A9E" w14:paraId="0FFB228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72EE86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5D97B3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FDD8D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17C91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72DFB8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61.3.04.S7710</w:t>
            </w:r>
          </w:p>
        </w:tc>
        <w:tc>
          <w:tcPr>
            <w:tcW w:w="537" w:type="dxa"/>
            <w:tcBorders>
              <w:top w:val="nil"/>
              <w:left w:val="nil"/>
              <w:bottom w:val="single" w:sz="4" w:space="0" w:color="auto"/>
              <w:right w:val="single" w:sz="4" w:space="0" w:color="auto"/>
            </w:tcBorders>
            <w:shd w:val="clear" w:color="auto" w:fill="auto"/>
            <w:vAlign w:val="center"/>
            <w:hideMark/>
          </w:tcPr>
          <w:p w14:paraId="0BAA6C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0A5FE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7 430,4</w:t>
            </w:r>
          </w:p>
        </w:tc>
        <w:tc>
          <w:tcPr>
            <w:tcW w:w="907" w:type="dxa"/>
            <w:tcBorders>
              <w:top w:val="nil"/>
              <w:left w:val="nil"/>
              <w:bottom w:val="single" w:sz="4" w:space="0" w:color="auto"/>
              <w:right w:val="single" w:sz="4" w:space="0" w:color="auto"/>
            </w:tcBorders>
            <w:shd w:val="clear" w:color="000000" w:fill="FFFFFF"/>
            <w:vAlign w:val="center"/>
            <w:hideMark/>
          </w:tcPr>
          <w:p w14:paraId="3D0EF4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9 464,2</w:t>
            </w:r>
          </w:p>
        </w:tc>
        <w:tc>
          <w:tcPr>
            <w:tcW w:w="907" w:type="dxa"/>
            <w:tcBorders>
              <w:top w:val="nil"/>
              <w:left w:val="nil"/>
              <w:bottom w:val="single" w:sz="4" w:space="0" w:color="auto"/>
              <w:right w:val="single" w:sz="4" w:space="0" w:color="auto"/>
            </w:tcBorders>
            <w:shd w:val="clear" w:color="auto" w:fill="auto"/>
            <w:vAlign w:val="center"/>
            <w:hideMark/>
          </w:tcPr>
          <w:p w14:paraId="01CC26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9 464,2</w:t>
            </w:r>
          </w:p>
        </w:tc>
      </w:tr>
      <w:tr w:rsidR="00F45A9E" w:rsidRPr="00F45A9E" w14:paraId="5ECFD5B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069859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5B37DB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8F3A7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67C64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D3186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61.3.04.S7710</w:t>
            </w:r>
          </w:p>
        </w:tc>
        <w:tc>
          <w:tcPr>
            <w:tcW w:w="537" w:type="dxa"/>
            <w:tcBorders>
              <w:top w:val="nil"/>
              <w:left w:val="nil"/>
              <w:bottom w:val="single" w:sz="4" w:space="0" w:color="auto"/>
              <w:right w:val="single" w:sz="4" w:space="0" w:color="auto"/>
            </w:tcBorders>
            <w:shd w:val="clear" w:color="auto" w:fill="auto"/>
            <w:vAlign w:val="center"/>
            <w:hideMark/>
          </w:tcPr>
          <w:p w14:paraId="1FF316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4BB1F7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7 430,4</w:t>
            </w:r>
          </w:p>
        </w:tc>
        <w:tc>
          <w:tcPr>
            <w:tcW w:w="907" w:type="dxa"/>
            <w:tcBorders>
              <w:top w:val="nil"/>
              <w:left w:val="nil"/>
              <w:bottom w:val="single" w:sz="4" w:space="0" w:color="auto"/>
              <w:right w:val="single" w:sz="4" w:space="0" w:color="auto"/>
            </w:tcBorders>
            <w:shd w:val="clear" w:color="000000" w:fill="FFFFFF"/>
            <w:vAlign w:val="center"/>
            <w:hideMark/>
          </w:tcPr>
          <w:p w14:paraId="05671D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9 464,2</w:t>
            </w:r>
          </w:p>
        </w:tc>
        <w:tc>
          <w:tcPr>
            <w:tcW w:w="907" w:type="dxa"/>
            <w:tcBorders>
              <w:top w:val="nil"/>
              <w:left w:val="nil"/>
              <w:bottom w:val="single" w:sz="4" w:space="0" w:color="auto"/>
              <w:right w:val="single" w:sz="4" w:space="0" w:color="auto"/>
            </w:tcBorders>
            <w:shd w:val="clear" w:color="auto" w:fill="auto"/>
            <w:vAlign w:val="center"/>
            <w:hideMark/>
          </w:tcPr>
          <w:p w14:paraId="5FD739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9 464,2</w:t>
            </w:r>
          </w:p>
        </w:tc>
      </w:tr>
      <w:tr w:rsidR="00F45A9E" w:rsidRPr="00F45A9E" w14:paraId="4CA95BC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645B7B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1BA524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964A7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58AA7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035278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61.3.04.S7710</w:t>
            </w:r>
          </w:p>
        </w:tc>
        <w:tc>
          <w:tcPr>
            <w:tcW w:w="537" w:type="dxa"/>
            <w:tcBorders>
              <w:top w:val="nil"/>
              <w:left w:val="nil"/>
              <w:bottom w:val="single" w:sz="4" w:space="0" w:color="auto"/>
              <w:right w:val="single" w:sz="4" w:space="0" w:color="auto"/>
            </w:tcBorders>
            <w:shd w:val="clear" w:color="auto" w:fill="auto"/>
            <w:vAlign w:val="center"/>
            <w:hideMark/>
          </w:tcPr>
          <w:p w14:paraId="0DE945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490D914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88C1C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21CF9D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A17C35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8330E1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79AFE9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CAB79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96243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19CD11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61.3.05.00000</w:t>
            </w:r>
          </w:p>
        </w:tc>
        <w:tc>
          <w:tcPr>
            <w:tcW w:w="537" w:type="dxa"/>
            <w:tcBorders>
              <w:top w:val="nil"/>
              <w:left w:val="nil"/>
              <w:bottom w:val="single" w:sz="4" w:space="0" w:color="auto"/>
              <w:right w:val="single" w:sz="4" w:space="0" w:color="auto"/>
            </w:tcBorders>
            <w:shd w:val="clear" w:color="auto" w:fill="auto"/>
            <w:vAlign w:val="center"/>
            <w:hideMark/>
          </w:tcPr>
          <w:p w14:paraId="6B125C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A7E43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77,4</w:t>
            </w:r>
          </w:p>
        </w:tc>
        <w:tc>
          <w:tcPr>
            <w:tcW w:w="907" w:type="dxa"/>
            <w:tcBorders>
              <w:top w:val="nil"/>
              <w:left w:val="nil"/>
              <w:bottom w:val="single" w:sz="4" w:space="0" w:color="auto"/>
              <w:right w:val="single" w:sz="4" w:space="0" w:color="auto"/>
            </w:tcBorders>
            <w:shd w:val="clear" w:color="000000" w:fill="FFFFFF"/>
            <w:vAlign w:val="center"/>
            <w:hideMark/>
          </w:tcPr>
          <w:p w14:paraId="18EE175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auto" w:fill="auto"/>
            <w:vAlign w:val="center"/>
            <w:hideMark/>
          </w:tcPr>
          <w:p w14:paraId="01028E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6EB4E92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CAE43F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оплату администрацией округа членских взносов в ассоциацию муниципальных образований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247137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660EB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F491D2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2F114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61.3.05.90270</w:t>
            </w:r>
          </w:p>
        </w:tc>
        <w:tc>
          <w:tcPr>
            <w:tcW w:w="537" w:type="dxa"/>
            <w:tcBorders>
              <w:top w:val="nil"/>
              <w:left w:val="nil"/>
              <w:bottom w:val="single" w:sz="4" w:space="0" w:color="auto"/>
              <w:right w:val="single" w:sz="4" w:space="0" w:color="auto"/>
            </w:tcBorders>
            <w:shd w:val="clear" w:color="auto" w:fill="auto"/>
            <w:vAlign w:val="center"/>
            <w:hideMark/>
          </w:tcPr>
          <w:p w14:paraId="55BB95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5F155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77,4</w:t>
            </w:r>
          </w:p>
        </w:tc>
        <w:tc>
          <w:tcPr>
            <w:tcW w:w="907" w:type="dxa"/>
            <w:tcBorders>
              <w:top w:val="nil"/>
              <w:left w:val="nil"/>
              <w:bottom w:val="single" w:sz="4" w:space="0" w:color="auto"/>
              <w:right w:val="single" w:sz="4" w:space="0" w:color="auto"/>
            </w:tcBorders>
            <w:shd w:val="clear" w:color="000000" w:fill="FFFFFF"/>
            <w:vAlign w:val="center"/>
            <w:hideMark/>
          </w:tcPr>
          <w:p w14:paraId="12C36A2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auto" w:fill="auto"/>
            <w:vAlign w:val="center"/>
            <w:hideMark/>
          </w:tcPr>
          <w:p w14:paraId="6DCD0E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1CE2C24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D616F9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0E028F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336E3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BC0AB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96E66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61.3.05.90270</w:t>
            </w:r>
          </w:p>
        </w:tc>
        <w:tc>
          <w:tcPr>
            <w:tcW w:w="537" w:type="dxa"/>
            <w:tcBorders>
              <w:top w:val="nil"/>
              <w:left w:val="nil"/>
              <w:bottom w:val="single" w:sz="4" w:space="0" w:color="auto"/>
              <w:right w:val="single" w:sz="4" w:space="0" w:color="auto"/>
            </w:tcBorders>
            <w:shd w:val="clear" w:color="auto" w:fill="auto"/>
            <w:vAlign w:val="center"/>
            <w:hideMark/>
          </w:tcPr>
          <w:p w14:paraId="4B618A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780C9D0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77,4</w:t>
            </w:r>
          </w:p>
        </w:tc>
        <w:tc>
          <w:tcPr>
            <w:tcW w:w="907" w:type="dxa"/>
            <w:tcBorders>
              <w:top w:val="nil"/>
              <w:left w:val="nil"/>
              <w:bottom w:val="single" w:sz="4" w:space="0" w:color="auto"/>
              <w:right w:val="single" w:sz="4" w:space="0" w:color="auto"/>
            </w:tcBorders>
            <w:shd w:val="clear" w:color="000000" w:fill="FFFFFF"/>
            <w:vAlign w:val="center"/>
            <w:hideMark/>
          </w:tcPr>
          <w:p w14:paraId="16F03D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auto" w:fill="auto"/>
            <w:vAlign w:val="center"/>
            <w:hideMark/>
          </w:tcPr>
          <w:p w14:paraId="197447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28CCDD3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243210A"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245745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321EE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7BC5D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04A37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1A32A9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AE1CB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1 687,4</w:t>
            </w:r>
          </w:p>
        </w:tc>
        <w:tc>
          <w:tcPr>
            <w:tcW w:w="907" w:type="dxa"/>
            <w:tcBorders>
              <w:top w:val="nil"/>
              <w:left w:val="nil"/>
              <w:bottom w:val="single" w:sz="4" w:space="0" w:color="auto"/>
              <w:right w:val="single" w:sz="4" w:space="0" w:color="auto"/>
            </w:tcBorders>
            <w:shd w:val="clear" w:color="auto" w:fill="auto"/>
            <w:vAlign w:val="center"/>
            <w:hideMark/>
          </w:tcPr>
          <w:p w14:paraId="468FE7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1 036,3</w:t>
            </w:r>
          </w:p>
        </w:tc>
        <w:tc>
          <w:tcPr>
            <w:tcW w:w="907" w:type="dxa"/>
            <w:tcBorders>
              <w:top w:val="nil"/>
              <w:left w:val="nil"/>
              <w:bottom w:val="single" w:sz="4" w:space="0" w:color="auto"/>
              <w:right w:val="single" w:sz="4" w:space="0" w:color="auto"/>
            </w:tcBorders>
            <w:shd w:val="clear" w:color="auto" w:fill="auto"/>
            <w:vAlign w:val="center"/>
            <w:hideMark/>
          </w:tcPr>
          <w:p w14:paraId="19C154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1 036,3</w:t>
            </w:r>
          </w:p>
        </w:tc>
      </w:tr>
      <w:tr w:rsidR="00F45A9E" w:rsidRPr="00F45A9E" w14:paraId="0E1E5C3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64EE0B1" w14:textId="0CAC4716"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211D08">
              <w:rPr>
                <w:rFonts w:ascii="Times New Roman" w:eastAsia="Times New Roman" w:hAnsi="Times New Roman" w:cs="Times New Roman"/>
                <w:sz w:val="16"/>
                <w:szCs w:val="16"/>
                <w:lang w:eastAsia="ru-RU"/>
              </w:rPr>
              <w:t>и</w:t>
            </w:r>
            <w:r w:rsidRPr="005B3FB1">
              <w:rPr>
                <w:rFonts w:ascii="Times New Roman" w:eastAsia="Times New Roman" w:hAnsi="Times New Roman" w:cs="Times New Roman"/>
                <w:sz w:val="16"/>
                <w:szCs w:val="16"/>
                <w:lang w:eastAsia="ru-RU"/>
              </w:rPr>
              <w:t xml:space="preserve">ртосодержащей продукции </w:t>
            </w:r>
          </w:p>
        </w:tc>
        <w:tc>
          <w:tcPr>
            <w:tcW w:w="653" w:type="dxa"/>
            <w:tcBorders>
              <w:top w:val="nil"/>
              <w:left w:val="nil"/>
              <w:bottom w:val="single" w:sz="4" w:space="0" w:color="auto"/>
              <w:right w:val="single" w:sz="4" w:space="0" w:color="auto"/>
            </w:tcBorders>
            <w:shd w:val="clear" w:color="auto" w:fill="auto"/>
            <w:vAlign w:val="center"/>
            <w:hideMark/>
          </w:tcPr>
          <w:p w14:paraId="2B0EC7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0F94A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6B474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73F83F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88.8.00.87340</w:t>
            </w:r>
          </w:p>
        </w:tc>
        <w:tc>
          <w:tcPr>
            <w:tcW w:w="537" w:type="dxa"/>
            <w:tcBorders>
              <w:top w:val="nil"/>
              <w:left w:val="nil"/>
              <w:bottom w:val="single" w:sz="4" w:space="0" w:color="auto"/>
              <w:right w:val="single" w:sz="4" w:space="0" w:color="auto"/>
            </w:tcBorders>
            <w:shd w:val="clear" w:color="auto" w:fill="auto"/>
            <w:vAlign w:val="center"/>
            <w:hideMark/>
          </w:tcPr>
          <w:p w14:paraId="15A1A5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54968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w:t>
            </w:r>
          </w:p>
        </w:tc>
        <w:tc>
          <w:tcPr>
            <w:tcW w:w="907" w:type="dxa"/>
            <w:tcBorders>
              <w:top w:val="nil"/>
              <w:left w:val="nil"/>
              <w:bottom w:val="single" w:sz="4" w:space="0" w:color="auto"/>
              <w:right w:val="single" w:sz="4" w:space="0" w:color="auto"/>
            </w:tcBorders>
            <w:shd w:val="clear" w:color="000000" w:fill="FFFFFF"/>
            <w:vAlign w:val="center"/>
            <w:hideMark/>
          </w:tcPr>
          <w:p w14:paraId="1C3D3A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1 036,3</w:t>
            </w:r>
          </w:p>
        </w:tc>
        <w:tc>
          <w:tcPr>
            <w:tcW w:w="907" w:type="dxa"/>
            <w:tcBorders>
              <w:top w:val="nil"/>
              <w:left w:val="nil"/>
              <w:bottom w:val="single" w:sz="4" w:space="0" w:color="auto"/>
              <w:right w:val="single" w:sz="4" w:space="0" w:color="auto"/>
            </w:tcBorders>
            <w:shd w:val="clear" w:color="auto" w:fill="auto"/>
            <w:vAlign w:val="center"/>
            <w:hideMark/>
          </w:tcPr>
          <w:p w14:paraId="73F160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1 036,3</w:t>
            </w:r>
          </w:p>
        </w:tc>
      </w:tr>
      <w:tr w:rsidR="00F45A9E" w:rsidRPr="00F45A9E" w14:paraId="6C5CDEB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DC4D17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42A3DA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3149D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8EA70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04F4FD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88.8.00.87340</w:t>
            </w:r>
          </w:p>
        </w:tc>
        <w:tc>
          <w:tcPr>
            <w:tcW w:w="537" w:type="dxa"/>
            <w:tcBorders>
              <w:top w:val="nil"/>
              <w:left w:val="nil"/>
              <w:bottom w:val="single" w:sz="4" w:space="0" w:color="auto"/>
              <w:right w:val="single" w:sz="4" w:space="0" w:color="auto"/>
            </w:tcBorders>
            <w:shd w:val="clear" w:color="auto" w:fill="auto"/>
            <w:vAlign w:val="center"/>
            <w:hideMark/>
          </w:tcPr>
          <w:p w14:paraId="45AAF9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4B3227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239,5</w:t>
            </w:r>
          </w:p>
        </w:tc>
        <w:tc>
          <w:tcPr>
            <w:tcW w:w="907" w:type="dxa"/>
            <w:tcBorders>
              <w:top w:val="nil"/>
              <w:left w:val="nil"/>
              <w:bottom w:val="single" w:sz="4" w:space="0" w:color="auto"/>
              <w:right w:val="single" w:sz="4" w:space="0" w:color="auto"/>
            </w:tcBorders>
            <w:shd w:val="clear" w:color="000000" w:fill="FFFFFF"/>
            <w:vAlign w:val="center"/>
            <w:hideMark/>
          </w:tcPr>
          <w:p w14:paraId="5E2C97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6FCED20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4C62B51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1D9E47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F1F2B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9C979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133F2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50F0E1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88.8.0087340</w:t>
            </w:r>
          </w:p>
        </w:tc>
        <w:tc>
          <w:tcPr>
            <w:tcW w:w="537" w:type="dxa"/>
            <w:tcBorders>
              <w:top w:val="nil"/>
              <w:left w:val="nil"/>
              <w:bottom w:val="single" w:sz="4" w:space="0" w:color="auto"/>
              <w:right w:val="single" w:sz="4" w:space="0" w:color="auto"/>
            </w:tcBorders>
            <w:shd w:val="clear" w:color="auto" w:fill="auto"/>
            <w:vAlign w:val="center"/>
            <w:hideMark/>
          </w:tcPr>
          <w:p w14:paraId="441966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D7AFE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354,5</w:t>
            </w:r>
          </w:p>
        </w:tc>
        <w:tc>
          <w:tcPr>
            <w:tcW w:w="907" w:type="dxa"/>
            <w:tcBorders>
              <w:top w:val="nil"/>
              <w:left w:val="nil"/>
              <w:bottom w:val="single" w:sz="4" w:space="0" w:color="auto"/>
              <w:right w:val="single" w:sz="4" w:space="0" w:color="auto"/>
            </w:tcBorders>
            <w:shd w:val="clear" w:color="000000" w:fill="FFFFFF"/>
            <w:vAlign w:val="center"/>
            <w:hideMark/>
          </w:tcPr>
          <w:p w14:paraId="128ACF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1 036,3</w:t>
            </w:r>
          </w:p>
        </w:tc>
        <w:tc>
          <w:tcPr>
            <w:tcW w:w="907" w:type="dxa"/>
            <w:tcBorders>
              <w:top w:val="nil"/>
              <w:left w:val="nil"/>
              <w:bottom w:val="single" w:sz="4" w:space="0" w:color="auto"/>
              <w:right w:val="single" w:sz="4" w:space="0" w:color="auto"/>
            </w:tcBorders>
            <w:shd w:val="clear" w:color="auto" w:fill="auto"/>
            <w:vAlign w:val="center"/>
            <w:hideMark/>
          </w:tcPr>
          <w:p w14:paraId="724B43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1 036,3</w:t>
            </w:r>
          </w:p>
        </w:tc>
      </w:tr>
      <w:tr w:rsidR="00F45A9E" w:rsidRPr="00F45A9E" w14:paraId="4037D68E"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1C95F5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Погашение кредиторской задолженности</w:t>
            </w:r>
          </w:p>
        </w:tc>
        <w:tc>
          <w:tcPr>
            <w:tcW w:w="653" w:type="dxa"/>
            <w:tcBorders>
              <w:top w:val="nil"/>
              <w:left w:val="nil"/>
              <w:bottom w:val="single" w:sz="4" w:space="0" w:color="auto"/>
              <w:right w:val="single" w:sz="4" w:space="0" w:color="auto"/>
            </w:tcBorders>
            <w:shd w:val="clear" w:color="auto" w:fill="auto"/>
            <w:vAlign w:val="center"/>
            <w:hideMark/>
          </w:tcPr>
          <w:p w14:paraId="255C34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D6530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E0DCE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42AAE2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88.8.00.90240</w:t>
            </w:r>
          </w:p>
        </w:tc>
        <w:tc>
          <w:tcPr>
            <w:tcW w:w="537" w:type="dxa"/>
            <w:tcBorders>
              <w:top w:val="nil"/>
              <w:left w:val="nil"/>
              <w:bottom w:val="single" w:sz="4" w:space="0" w:color="auto"/>
              <w:right w:val="single" w:sz="4" w:space="0" w:color="auto"/>
            </w:tcBorders>
            <w:shd w:val="clear" w:color="auto" w:fill="auto"/>
            <w:vAlign w:val="center"/>
            <w:hideMark/>
          </w:tcPr>
          <w:p w14:paraId="30C989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EB7BA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1 063,4</w:t>
            </w:r>
          </w:p>
        </w:tc>
        <w:tc>
          <w:tcPr>
            <w:tcW w:w="907" w:type="dxa"/>
            <w:tcBorders>
              <w:top w:val="nil"/>
              <w:left w:val="nil"/>
              <w:bottom w:val="single" w:sz="4" w:space="0" w:color="auto"/>
              <w:right w:val="single" w:sz="4" w:space="0" w:color="auto"/>
            </w:tcBorders>
            <w:shd w:val="clear" w:color="auto" w:fill="auto"/>
            <w:vAlign w:val="center"/>
            <w:hideMark/>
          </w:tcPr>
          <w:p w14:paraId="2968D9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660F2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C54BD7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92EEB7D"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80CF5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4310A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87A31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32C504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88.8.00.90240</w:t>
            </w:r>
          </w:p>
        </w:tc>
        <w:tc>
          <w:tcPr>
            <w:tcW w:w="537" w:type="dxa"/>
            <w:tcBorders>
              <w:top w:val="nil"/>
              <w:left w:val="nil"/>
              <w:bottom w:val="single" w:sz="4" w:space="0" w:color="auto"/>
              <w:right w:val="single" w:sz="4" w:space="0" w:color="auto"/>
            </w:tcBorders>
            <w:shd w:val="clear" w:color="000000" w:fill="FFFFFF"/>
            <w:vAlign w:val="center"/>
            <w:hideMark/>
          </w:tcPr>
          <w:p w14:paraId="4B3AEC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E9D42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680,6</w:t>
            </w:r>
          </w:p>
        </w:tc>
        <w:tc>
          <w:tcPr>
            <w:tcW w:w="907" w:type="dxa"/>
            <w:tcBorders>
              <w:top w:val="nil"/>
              <w:left w:val="nil"/>
              <w:bottom w:val="single" w:sz="4" w:space="0" w:color="auto"/>
              <w:right w:val="single" w:sz="4" w:space="0" w:color="auto"/>
            </w:tcBorders>
            <w:shd w:val="clear" w:color="000000" w:fill="FFFFFF"/>
            <w:vAlign w:val="center"/>
            <w:hideMark/>
          </w:tcPr>
          <w:p w14:paraId="6216E4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35AC5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A55F28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9F45F8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7F01C9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295B5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45DA7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57E848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88.8.00.90240</w:t>
            </w:r>
          </w:p>
        </w:tc>
        <w:tc>
          <w:tcPr>
            <w:tcW w:w="537" w:type="dxa"/>
            <w:tcBorders>
              <w:top w:val="nil"/>
              <w:left w:val="nil"/>
              <w:bottom w:val="single" w:sz="4" w:space="0" w:color="auto"/>
              <w:right w:val="single" w:sz="4" w:space="0" w:color="auto"/>
            </w:tcBorders>
            <w:shd w:val="clear" w:color="000000" w:fill="FFFFFF"/>
            <w:vAlign w:val="center"/>
            <w:hideMark/>
          </w:tcPr>
          <w:p w14:paraId="053566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6CAB20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378,3</w:t>
            </w:r>
          </w:p>
        </w:tc>
        <w:tc>
          <w:tcPr>
            <w:tcW w:w="907" w:type="dxa"/>
            <w:tcBorders>
              <w:top w:val="nil"/>
              <w:left w:val="nil"/>
              <w:bottom w:val="single" w:sz="4" w:space="0" w:color="auto"/>
              <w:right w:val="single" w:sz="4" w:space="0" w:color="auto"/>
            </w:tcBorders>
            <w:shd w:val="clear" w:color="000000" w:fill="FFFFFF"/>
            <w:vAlign w:val="center"/>
            <w:hideMark/>
          </w:tcPr>
          <w:p w14:paraId="7BFE8E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FAAE66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1AB920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E4621A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0385B9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C3473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34324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01CCAE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88.8.00.90240</w:t>
            </w:r>
          </w:p>
        </w:tc>
        <w:tc>
          <w:tcPr>
            <w:tcW w:w="537" w:type="dxa"/>
            <w:tcBorders>
              <w:top w:val="nil"/>
              <w:left w:val="nil"/>
              <w:bottom w:val="single" w:sz="4" w:space="0" w:color="auto"/>
              <w:right w:val="single" w:sz="4" w:space="0" w:color="auto"/>
            </w:tcBorders>
            <w:shd w:val="clear" w:color="000000" w:fill="FFFFFF"/>
            <w:vAlign w:val="center"/>
            <w:hideMark/>
          </w:tcPr>
          <w:p w14:paraId="244C28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8C6D3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w:t>
            </w:r>
          </w:p>
        </w:tc>
        <w:tc>
          <w:tcPr>
            <w:tcW w:w="907" w:type="dxa"/>
            <w:tcBorders>
              <w:top w:val="nil"/>
              <w:left w:val="nil"/>
              <w:bottom w:val="single" w:sz="4" w:space="0" w:color="auto"/>
              <w:right w:val="single" w:sz="4" w:space="0" w:color="auto"/>
            </w:tcBorders>
            <w:shd w:val="clear" w:color="000000" w:fill="FFFFFF"/>
            <w:vAlign w:val="center"/>
            <w:hideMark/>
          </w:tcPr>
          <w:p w14:paraId="1EBF57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D83BB0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77E4B7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E0EDCA2" w14:textId="482FCD51"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Исполнение судебных актов по взысканию денежных средств за сч</w:t>
            </w:r>
            <w:r w:rsidR="00211D08">
              <w:rPr>
                <w:rFonts w:ascii="Times New Roman" w:eastAsia="Times New Roman" w:hAnsi="Times New Roman" w:cs="Times New Roman"/>
                <w:sz w:val="16"/>
                <w:szCs w:val="16"/>
                <w:lang w:eastAsia="ru-RU"/>
              </w:rPr>
              <w:t>е</w:t>
            </w:r>
            <w:r w:rsidRPr="005B3FB1">
              <w:rPr>
                <w:rFonts w:ascii="Times New Roman" w:eastAsia="Times New Roman" w:hAnsi="Times New Roman" w:cs="Times New Roman"/>
                <w:sz w:val="16"/>
                <w:szCs w:val="16"/>
                <w:lang w:eastAsia="ru-RU"/>
              </w:rPr>
              <w:t>т средств бюджета округа</w:t>
            </w:r>
          </w:p>
        </w:tc>
        <w:tc>
          <w:tcPr>
            <w:tcW w:w="653" w:type="dxa"/>
            <w:tcBorders>
              <w:top w:val="nil"/>
              <w:left w:val="nil"/>
              <w:bottom w:val="single" w:sz="4" w:space="0" w:color="auto"/>
              <w:right w:val="single" w:sz="4" w:space="0" w:color="auto"/>
            </w:tcBorders>
            <w:shd w:val="clear" w:color="auto" w:fill="auto"/>
            <w:vAlign w:val="center"/>
            <w:hideMark/>
          </w:tcPr>
          <w:p w14:paraId="3B32F9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D9AD5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7ED4C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55A98F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88.8.00.90690</w:t>
            </w:r>
          </w:p>
        </w:tc>
        <w:tc>
          <w:tcPr>
            <w:tcW w:w="537" w:type="dxa"/>
            <w:tcBorders>
              <w:top w:val="nil"/>
              <w:left w:val="nil"/>
              <w:bottom w:val="single" w:sz="4" w:space="0" w:color="auto"/>
              <w:right w:val="single" w:sz="4" w:space="0" w:color="auto"/>
            </w:tcBorders>
            <w:shd w:val="clear" w:color="000000" w:fill="FFFFFF"/>
            <w:vAlign w:val="center"/>
            <w:hideMark/>
          </w:tcPr>
          <w:p w14:paraId="64E583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3FBC8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907" w:type="dxa"/>
            <w:tcBorders>
              <w:top w:val="nil"/>
              <w:left w:val="nil"/>
              <w:bottom w:val="single" w:sz="4" w:space="0" w:color="auto"/>
              <w:right w:val="single" w:sz="4" w:space="0" w:color="auto"/>
            </w:tcBorders>
            <w:shd w:val="clear" w:color="000000" w:fill="FFFFFF"/>
            <w:vAlign w:val="center"/>
            <w:hideMark/>
          </w:tcPr>
          <w:p w14:paraId="7D53EDF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7DDEA9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3F3554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323256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765E80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2826A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044C3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000000" w:fill="FFFFFF"/>
            <w:vAlign w:val="center"/>
            <w:hideMark/>
          </w:tcPr>
          <w:p w14:paraId="690DCB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88.8.00.90690</w:t>
            </w:r>
          </w:p>
        </w:tc>
        <w:tc>
          <w:tcPr>
            <w:tcW w:w="537" w:type="dxa"/>
            <w:tcBorders>
              <w:top w:val="nil"/>
              <w:left w:val="nil"/>
              <w:bottom w:val="single" w:sz="4" w:space="0" w:color="auto"/>
              <w:right w:val="single" w:sz="4" w:space="0" w:color="auto"/>
            </w:tcBorders>
            <w:shd w:val="clear" w:color="000000" w:fill="FFFFFF"/>
            <w:vAlign w:val="center"/>
            <w:hideMark/>
          </w:tcPr>
          <w:p w14:paraId="514DE6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3487369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907" w:type="dxa"/>
            <w:tcBorders>
              <w:top w:val="nil"/>
              <w:left w:val="nil"/>
              <w:bottom w:val="single" w:sz="4" w:space="0" w:color="auto"/>
              <w:right w:val="single" w:sz="4" w:space="0" w:color="auto"/>
            </w:tcBorders>
            <w:shd w:val="clear" w:color="000000" w:fill="FFFFFF"/>
            <w:vAlign w:val="center"/>
            <w:hideMark/>
          </w:tcPr>
          <w:p w14:paraId="4246E7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52051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ADB7BA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91C35E7"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НАЦИОНАЛЬНАЯ ОБОРОНА</w:t>
            </w:r>
          </w:p>
        </w:tc>
        <w:tc>
          <w:tcPr>
            <w:tcW w:w="653" w:type="dxa"/>
            <w:tcBorders>
              <w:top w:val="nil"/>
              <w:left w:val="nil"/>
              <w:bottom w:val="single" w:sz="4" w:space="0" w:color="auto"/>
              <w:right w:val="single" w:sz="4" w:space="0" w:color="auto"/>
            </w:tcBorders>
            <w:shd w:val="clear" w:color="auto" w:fill="auto"/>
            <w:vAlign w:val="center"/>
            <w:hideMark/>
          </w:tcPr>
          <w:p w14:paraId="6A4CAA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A47D3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509ABB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5B10C2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2CF267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A6D61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479,1</w:t>
            </w:r>
          </w:p>
        </w:tc>
        <w:tc>
          <w:tcPr>
            <w:tcW w:w="907" w:type="dxa"/>
            <w:tcBorders>
              <w:top w:val="nil"/>
              <w:left w:val="nil"/>
              <w:bottom w:val="single" w:sz="4" w:space="0" w:color="auto"/>
              <w:right w:val="single" w:sz="4" w:space="0" w:color="auto"/>
            </w:tcBorders>
            <w:shd w:val="clear" w:color="auto" w:fill="auto"/>
            <w:vAlign w:val="center"/>
            <w:hideMark/>
          </w:tcPr>
          <w:p w14:paraId="014E96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466,7</w:t>
            </w:r>
          </w:p>
        </w:tc>
        <w:tc>
          <w:tcPr>
            <w:tcW w:w="907" w:type="dxa"/>
            <w:tcBorders>
              <w:top w:val="nil"/>
              <w:left w:val="nil"/>
              <w:bottom w:val="single" w:sz="4" w:space="0" w:color="auto"/>
              <w:right w:val="single" w:sz="4" w:space="0" w:color="auto"/>
            </w:tcBorders>
            <w:shd w:val="clear" w:color="auto" w:fill="auto"/>
            <w:vAlign w:val="center"/>
            <w:hideMark/>
          </w:tcPr>
          <w:p w14:paraId="3EFAE9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483,6</w:t>
            </w:r>
          </w:p>
        </w:tc>
      </w:tr>
      <w:tr w:rsidR="00F45A9E" w:rsidRPr="00F45A9E" w14:paraId="40BBB48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122CF65"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Мобилизационная и вневойсковая подготовка</w:t>
            </w:r>
          </w:p>
        </w:tc>
        <w:tc>
          <w:tcPr>
            <w:tcW w:w="653" w:type="dxa"/>
            <w:tcBorders>
              <w:top w:val="nil"/>
              <w:left w:val="nil"/>
              <w:bottom w:val="single" w:sz="4" w:space="0" w:color="auto"/>
              <w:right w:val="single" w:sz="4" w:space="0" w:color="auto"/>
            </w:tcBorders>
            <w:shd w:val="clear" w:color="auto" w:fill="auto"/>
            <w:vAlign w:val="center"/>
            <w:hideMark/>
          </w:tcPr>
          <w:p w14:paraId="7F7B0B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E74A4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4BCF51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6B6F97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331796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AE770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479,1</w:t>
            </w:r>
          </w:p>
        </w:tc>
        <w:tc>
          <w:tcPr>
            <w:tcW w:w="907" w:type="dxa"/>
            <w:tcBorders>
              <w:top w:val="nil"/>
              <w:left w:val="nil"/>
              <w:bottom w:val="single" w:sz="4" w:space="0" w:color="auto"/>
              <w:right w:val="single" w:sz="4" w:space="0" w:color="auto"/>
            </w:tcBorders>
            <w:shd w:val="clear" w:color="000000" w:fill="FFFFFF"/>
            <w:vAlign w:val="center"/>
            <w:hideMark/>
          </w:tcPr>
          <w:p w14:paraId="0BC7D97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466,7</w:t>
            </w:r>
          </w:p>
        </w:tc>
        <w:tc>
          <w:tcPr>
            <w:tcW w:w="907" w:type="dxa"/>
            <w:tcBorders>
              <w:top w:val="nil"/>
              <w:left w:val="nil"/>
              <w:bottom w:val="single" w:sz="4" w:space="0" w:color="auto"/>
              <w:right w:val="single" w:sz="4" w:space="0" w:color="auto"/>
            </w:tcBorders>
            <w:shd w:val="clear" w:color="auto" w:fill="auto"/>
            <w:vAlign w:val="center"/>
            <w:hideMark/>
          </w:tcPr>
          <w:p w14:paraId="0CEED05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483,6</w:t>
            </w:r>
          </w:p>
        </w:tc>
      </w:tr>
      <w:tr w:rsidR="00F45A9E" w:rsidRPr="00F45A9E" w14:paraId="777DC0A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C0A9DB3"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3E50CE5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D09CD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3C1140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CD77F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88.8.00.51180</w:t>
            </w:r>
          </w:p>
        </w:tc>
        <w:tc>
          <w:tcPr>
            <w:tcW w:w="537" w:type="dxa"/>
            <w:tcBorders>
              <w:top w:val="nil"/>
              <w:left w:val="nil"/>
              <w:bottom w:val="single" w:sz="4" w:space="0" w:color="auto"/>
              <w:right w:val="single" w:sz="4" w:space="0" w:color="auto"/>
            </w:tcBorders>
            <w:shd w:val="clear" w:color="auto" w:fill="auto"/>
            <w:vAlign w:val="center"/>
            <w:hideMark/>
          </w:tcPr>
          <w:p w14:paraId="7230D5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6880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479,1</w:t>
            </w:r>
          </w:p>
        </w:tc>
        <w:tc>
          <w:tcPr>
            <w:tcW w:w="907" w:type="dxa"/>
            <w:tcBorders>
              <w:top w:val="nil"/>
              <w:left w:val="nil"/>
              <w:bottom w:val="single" w:sz="4" w:space="0" w:color="auto"/>
              <w:right w:val="single" w:sz="4" w:space="0" w:color="auto"/>
            </w:tcBorders>
            <w:shd w:val="clear" w:color="000000" w:fill="FFFFFF"/>
            <w:vAlign w:val="center"/>
            <w:hideMark/>
          </w:tcPr>
          <w:p w14:paraId="021D23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466,7</w:t>
            </w:r>
          </w:p>
        </w:tc>
        <w:tc>
          <w:tcPr>
            <w:tcW w:w="907" w:type="dxa"/>
            <w:tcBorders>
              <w:top w:val="nil"/>
              <w:left w:val="nil"/>
              <w:bottom w:val="single" w:sz="4" w:space="0" w:color="auto"/>
              <w:right w:val="single" w:sz="4" w:space="0" w:color="auto"/>
            </w:tcBorders>
            <w:shd w:val="clear" w:color="auto" w:fill="auto"/>
            <w:vAlign w:val="center"/>
            <w:hideMark/>
          </w:tcPr>
          <w:p w14:paraId="32E0DCA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483,6</w:t>
            </w:r>
          </w:p>
        </w:tc>
      </w:tr>
      <w:tr w:rsidR="00F45A9E" w:rsidRPr="00F45A9E" w14:paraId="0ACDBEF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E555456"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Осуществление полномочий Российской Федерации по первичному воинскому учету</w:t>
            </w:r>
          </w:p>
        </w:tc>
        <w:tc>
          <w:tcPr>
            <w:tcW w:w="653" w:type="dxa"/>
            <w:tcBorders>
              <w:top w:val="nil"/>
              <w:left w:val="nil"/>
              <w:bottom w:val="single" w:sz="4" w:space="0" w:color="auto"/>
              <w:right w:val="single" w:sz="4" w:space="0" w:color="auto"/>
            </w:tcBorders>
            <w:shd w:val="clear" w:color="auto" w:fill="auto"/>
            <w:vAlign w:val="center"/>
            <w:hideMark/>
          </w:tcPr>
          <w:p w14:paraId="1A9136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FE826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18163E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286F0C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88.8.00.51180</w:t>
            </w:r>
          </w:p>
        </w:tc>
        <w:tc>
          <w:tcPr>
            <w:tcW w:w="537" w:type="dxa"/>
            <w:tcBorders>
              <w:top w:val="nil"/>
              <w:left w:val="nil"/>
              <w:bottom w:val="single" w:sz="4" w:space="0" w:color="auto"/>
              <w:right w:val="single" w:sz="4" w:space="0" w:color="auto"/>
            </w:tcBorders>
            <w:shd w:val="clear" w:color="auto" w:fill="auto"/>
            <w:vAlign w:val="center"/>
            <w:hideMark/>
          </w:tcPr>
          <w:p w14:paraId="47441C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AFA0A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479,1</w:t>
            </w:r>
          </w:p>
        </w:tc>
        <w:tc>
          <w:tcPr>
            <w:tcW w:w="907" w:type="dxa"/>
            <w:tcBorders>
              <w:top w:val="nil"/>
              <w:left w:val="nil"/>
              <w:bottom w:val="single" w:sz="4" w:space="0" w:color="auto"/>
              <w:right w:val="single" w:sz="4" w:space="0" w:color="auto"/>
            </w:tcBorders>
            <w:shd w:val="clear" w:color="000000" w:fill="FFFFFF"/>
            <w:vAlign w:val="center"/>
            <w:hideMark/>
          </w:tcPr>
          <w:p w14:paraId="05735D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466,7</w:t>
            </w:r>
          </w:p>
        </w:tc>
        <w:tc>
          <w:tcPr>
            <w:tcW w:w="907" w:type="dxa"/>
            <w:tcBorders>
              <w:top w:val="nil"/>
              <w:left w:val="nil"/>
              <w:bottom w:val="single" w:sz="4" w:space="0" w:color="auto"/>
              <w:right w:val="single" w:sz="4" w:space="0" w:color="auto"/>
            </w:tcBorders>
            <w:shd w:val="clear" w:color="auto" w:fill="auto"/>
            <w:vAlign w:val="center"/>
            <w:hideMark/>
          </w:tcPr>
          <w:p w14:paraId="35DD6DE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483,6</w:t>
            </w:r>
          </w:p>
        </w:tc>
      </w:tr>
      <w:tr w:rsidR="00F45A9E" w:rsidRPr="00F45A9E" w14:paraId="4F38A5D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222C160"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5A613E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FAB01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3E775C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04168A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88.8.00.51180</w:t>
            </w:r>
          </w:p>
        </w:tc>
        <w:tc>
          <w:tcPr>
            <w:tcW w:w="537" w:type="dxa"/>
            <w:tcBorders>
              <w:top w:val="nil"/>
              <w:left w:val="nil"/>
              <w:bottom w:val="single" w:sz="4" w:space="0" w:color="auto"/>
              <w:right w:val="single" w:sz="4" w:space="0" w:color="auto"/>
            </w:tcBorders>
            <w:shd w:val="clear" w:color="auto" w:fill="auto"/>
            <w:vAlign w:val="center"/>
            <w:hideMark/>
          </w:tcPr>
          <w:p w14:paraId="6FD6A2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825CB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407,7</w:t>
            </w:r>
          </w:p>
        </w:tc>
        <w:tc>
          <w:tcPr>
            <w:tcW w:w="907" w:type="dxa"/>
            <w:tcBorders>
              <w:top w:val="nil"/>
              <w:left w:val="nil"/>
              <w:bottom w:val="single" w:sz="4" w:space="0" w:color="auto"/>
              <w:right w:val="single" w:sz="4" w:space="0" w:color="auto"/>
            </w:tcBorders>
            <w:shd w:val="clear" w:color="000000" w:fill="FFFFFF"/>
            <w:vAlign w:val="center"/>
            <w:hideMark/>
          </w:tcPr>
          <w:p w14:paraId="7CF4C33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399,5</w:t>
            </w:r>
          </w:p>
        </w:tc>
        <w:tc>
          <w:tcPr>
            <w:tcW w:w="907" w:type="dxa"/>
            <w:tcBorders>
              <w:top w:val="nil"/>
              <w:left w:val="nil"/>
              <w:bottom w:val="single" w:sz="4" w:space="0" w:color="auto"/>
              <w:right w:val="single" w:sz="4" w:space="0" w:color="auto"/>
            </w:tcBorders>
            <w:shd w:val="clear" w:color="auto" w:fill="auto"/>
            <w:vAlign w:val="center"/>
            <w:hideMark/>
          </w:tcPr>
          <w:p w14:paraId="54F17C4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414,0</w:t>
            </w:r>
          </w:p>
        </w:tc>
      </w:tr>
      <w:tr w:rsidR="00F45A9E" w:rsidRPr="00F45A9E" w14:paraId="0A92405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3F66AC" w14:textId="77777777" w:rsidR="00F45A9E" w:rsidRPr="005B3FB1" w:rsidRDefault="00F45A9E" w:rsidP="00F45A9E">
            <w:pPr>
              <w:spacing w:after="0" w:line="240" w:lineRule="auto"/>
              <w:jc w:val="both"/>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A52C3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42113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77" w:type="dxa"/>
            <w:tcBorders>
              <w:top w:val="nil"/>
              <w:left w:val="nil"/>
              <w:bottom w:val="single" w:sz="4" w:space="0" w:color="auto"/>
              <w:right w:val="single" w:sz="4" w:space="0" w:color="auto"/>
            </w:tcBorders>
            <w:shd w:val="clear" w:color="auto" w:fill="auto"/>
            <w:vAlign w:val="center"/>
            <w:hideMark/>
          </w:tcPr>
          <w:p w14:paraId="73F058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6674D4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88.8.00.51180</w:t>
            </w:r>
          </w:p>
        </w:tc>
        <w:tc>
          <w:tcPr>
            <w:tcW w:w="537" w:type="dxa"/>
            <w:tcBorders>
              <w:top w:val="nil"/>
              <w:left w:val="nil"/>
              <w:bottom w:val="single" w:sz="4" w:space="0" w:color="auto"/>
              <w:right w:val="single" w:sz="4" w:space="0" w:color="auto"/>
            </w:tcBorders>
            <w:shd w:val="clear" w:color="auto" w:fill="auto"/>
            <w:vAlign w:val="center"/>
            <w:hideMark/>
          </w:tcPr>
          <w:p w14:paraId="2B0543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401BF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71,4</w:t>
            </w:r>
          </w:p>
        </w:tc>
        <w:tc>
          <w:tcPr>
            <w:tcW w:w="907" w:type="dxa"/>
            <w:tcBorders>
              <w:top w:val="nil"/>
              <w:left w:val="nil"/>
              <w:bottom w:val="single" w:sz="4" w:space="0" w:color="auto"/>
              <w:right w:val="single" w:sz="4" w:space="0" w:color="auto"/>
            </w:tcBorders>
            <w:shd w:val="clear" w:color="000000" w:fill="FFFFFF"/>
            <w:vAlign w:val="center"/>
            <w:hideMark/>
          </w:tcPr>
          <w:p w14:paraId="5210FD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67,2</w:t>
            </w:r>
          </w:p>
        </w:tc>
        <w:tc>
          <w:tcPr>
            <w:tcW w:w="907" w:type="dxa"/>
            <w:tcBorders>
              <w:top w:val="nil"/>
              <w:left w:val="nil"/>
              <w:bottom w:val="single" w:sz="4" w:space="0" w:color="auto"/>
              <w:right w:val="single" w:sz="4" w:space="0" w:color="auto"/>
            </w:tcBorders>
            <w:shd w:val="clear" w:color="auto" w:fill="auto"/>
            <w:vAlign w:val="center"/>
            <w:hideMark/>
          </w:tcPr>
          <w:p w14:paraId="70E133E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69,6</w:t>
            </w:r>
          </w:p>
        </w:tc>
      </w:tr>
      <w:tr w:rsidR="00F45A9E" w:rsidRPr="00F45A9E" w14:paraId="21D9F93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7BB7F2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653" w:type="dxa"/>
            <w:tcBorders>
              <w:top w:val="nil"/>
              <w:left w:val="nil"/>
              <w:bottom w:val="single" w:sz="4" w:space="0" w:color="auto"/>
              <w:right w:val="single" w:sz="4" w:space="0" w:color="auto"/>
            </w:tcBorders>
            <w:shd w:val="clear" w:color="auto" w:fill="auto"/>
            <w:vAlign w:val="center"/>
            <w:hideMark/>
          </w:tcPr>
          <w:p w14:paraId="5F09FFC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DA6D5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45B75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63A4D8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460F63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756DB6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1 068,1</w:t>
            </w:r>
          </w:p>
        </w:tc>
        <w:tc>
          <w:tcPr>
            <w:tcW w:w="907" w:type="dxa"/>
            <w:tcBorders>
              <w:top w:val="nil"/>
              <w:left w:val="nil"/>
              <w:bottom w:val="single" w:sz="4" w:space="0" w:color="auto"/>
              <w:right w:val="single" w:sz="4" w:space="0" w:color="auto"/>
            </w:tcBorders>
            <w:shd w:val="clear" w:color="auto" w:fill="auto"/>
            <w:vAlign w:val="center"/>
            <w:hideMark/>
          </w:tcPr>
          <w:p w14:paraId="3A2D0D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6D70F7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685404C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23B9A4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653" w:type="dxa"/>
            <w:tcBorders>
              <w:top w:val="nil"/>
              <w:left w:val="nil"/>
              <w:bottom w:val="single" w:sz="4" w:space="0" w:color="auto"/>
              <w:right w:val="single" w:sz="4" w:space="0" w:color="auto"/>
            </w:tcBorders>
            <w:shd w:val="clear" w:color="auto" w:fill="auto"/>
            <w:vAlign w:val="center"/>
            <w:hideMark/>
          </w:tcPr>
          <w:p w14:paraId="0399D4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F8996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1C62A4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auto" w:fill="auto"/>
            <w:vAlign w:val="center"/>
            <w:hideMark/>
          </w:tcPr>
          <w:p w14:paraId="0F5B07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322A5E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E8A94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4563901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179C75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31E874B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A48A50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4FF0E4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77EAB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018A33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auto" w:fill="auto"/>
            <w:vAlign w:val="center"/>
            <w:hideMark/>
          </w:tcPr>
          <w:p w14:paraId="2DF8A9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377A50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A6F69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4F1ED7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6D50054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6C0F4EA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DD2D2E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14:paraId="5BF268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DB000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6414BA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auto" w:fill="auto"/>
            <w:vAlign w:val="center"/>
            <w:hideMark/>
          </w:tcPr>
          <w:p w14:paraId="0A3A88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88.8.00.90660</w:t>
            </w:r>
          </w:p>
        </w:tc>
        <w:tc>
          <w:tcPr>
            <w:tcW w:w="537" w:type="dxa"/>
            <w:tcBorders>
              <w:top w:val="nil"/>
              <w:left w:val="nil"/>
              <w:bottom w:val="single" w:sz="4" w:space="0" w:color="auto"/>
              <w:right w:val="single" w:sz="4" w:space="0" w:color="auto"/>
            </w:tcBorders>
            <w:shd w:val="clear" w:color="auto" w:fill="auto"/>
            <w:vAlign w:val="center"/>
            <w:hideMark/>
          </w:tcPr>
          <w:p w14:paraId="029D74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83E1D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777D2C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182C06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08FDD8D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2485F3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D7A7E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F57B2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127399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auto" w:fill="auto"/>
            <w:vAlign w:val="center"/>
            <w:hideMark/>
          </w:tcPr>
          <w:p w14:paraId="77CFBA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88.8.00.90660</w:t>
            </w:r>
          </w:p>
        </w:tc>
        <w:tc>
          <w:tcPr>
            <w:tcW w:w="537" w:type="dxa"/>
            <w:tcBorders>
              <w:top w:val="nil"/>
              <w:left w:val="nil"/>
              <w:bottom w:val="single" w:sz="4" w:space="0" w:color="auto"/>
              <w:right w:val="single" w:sz="4" w:space="0" w:color="auto"/>
            </w:tcBorders>
            <w:shd w:val="clear" w:color="auto" w:fill="auto"/>
            <w:vAlign w:val="center"/>
            <w:hideMark/>
          </w:tcPr>
          <w:p w14:paraId="772693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DFF6E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B4DEC9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2779DC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52931A6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D74929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"Профилактика правонарушений, терроризма и экстремизма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4C276B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F5C17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AF704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auto" w:fill="auto"/>
            <w:vAlign w:val="center"/>
            <w:hideMark/>
          </w:tcPr>
          <w:p w14:paraId="617A0A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56.0.00.00000</w:t>
            </w:r>
          </w:p>
        </w:tc>
        <w:tc>
          <w:tcPr>
            <w:tcW w:w="537" w:type="dxa"/>
            <w:tcBorders>
              <w:top w:val="nil"/>
              <w:left w:val="nil"/>
              <w:bottom w:val="single" w:sz="4" w:space="0" w:color="auto"/>
              <w:right w:val="single" w:sz="4" w:space="0" w:color="auto"/>
            </w:tcBorders>
            <w:shd w:val="clear" w:color="auto" w:fill="auto"/>
            <w:vAlign w:val="center"/>
            <w:hideMark/>
          </w:tcPr>
          <w:p w14:paraId="21F970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95572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1 018,1</w:t>
            </w:r>
          </w:p>
        </w:tc>
        <w:tc>
          <w:tcPr>
            <w:tcW w:w="907" w:type="dxa"/>
            <w:tcBorders>
              <w:top w:val="nil"/>
              <w:left w:val="nil"/>
              <w:bottom w:val="single" w:sz="4" w:space="0" w:color="auto"/>
              <w:right w:val="single" w:sz="4" w:space="0" w:color="auto"/>
            </w:tcBorders>
            <w:shd w:val="clear" w:color="000000" w:fill="FFFFFF"/>
            <w:vAlign w:val="center"/>
            <w:hideMark/>
          </w:tcPr>
          <w:p w14:paraId="5E1BDA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D96F0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10B28E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067FAD7" w14:textId="6CE46A59"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Завитинского муниципального округа на 2022-2025 годы"</w:t>
            </w:r>
          </w:p>
        </w:tc>
        <w:tc>
          <w:tcPr>
            <w:tcW w:w="653" w:type="dxa"/>
            <w:tcBorders>
              <w:top w:val="nil"/>
              <w:left w:val="nil"/>
              <w:bottom w:val="single" w:sz="4" w:space="0" w:color="auto"/>
              <w:right w:val="single" w:sz="4" w:space="0" w:color="auto"/>
            </w:tcBorders>
            <w:shd w:val="clear" w:color="auto" w:fill="auto"/>
            <w:vAlign w:val="center"/>
            <w:hideMark/>
          </w:tcPr>
          <w:p w14:paraId="600EF0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83716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346BAA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218925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56.3.00.00000</w:t>
            </w:r>
          </w:p>
        </w:tc>
        <w:tc>
          <w:tcPr>
            <w:tcW w:w="537" w:type="dxa"/>
            <w:tcBorders>
              <w:top w:val="nil"/>
              <w:left w:val="nil"/>
              <w:bottom w:val="single" w:sz="4" w:space="0" w:color="auto"/>
              <w:right w:val="single" w:sz="4" w:space="0" w:color="auto"/>
            </w:tcBorders>
            <w:shd w:val="clear" w:color="000000" w:fill="FFFFFF"/>
            <w:vAlign w:val="center"/>
            <w:hideMark/>
          </w:tcPr>
          <w:p w14:paraId="257B41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49713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1 018,1</w:t>
            </w:r>
          </w:p>
        </w:tc>
        <w:tc>
          <w:tcPr>
            <w:tcW w:w="907" w:type="dxa"/>
            <w:tcBorders>
              <w:top w:val="nil"/>
              <w:left w:val="nil"/>
              <w:bottom w:val="single" w:sz="4" w:space="0" w:color="auto"/>
              <w:right w:val="single" w:sz="4" w:space="0" w:color="auto"/>
            </w:tcBorders>
            <w:shd w:val="clear" w:color="000000" w:fill="FFFFFF"/>
            <w:vAlign w:val="center"/>
            <w:hideMark/>
          </w:tcPr>
          <w:p w14:paraId="32DECB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82290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2274DA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42CB2B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31D18C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EF85E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951B9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3F5752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56.3.01.00000</w:t>
            </w:r>
          </w:p>
        </w:tc>
        <w:tc>
          <w:tcPr>
            <w:tcW w:w="537" w:type="dxa"/>
            <w:tcBorders>
              <w:top w:val="nil"/>
              <w:left w:val="nil"/>
              <w:bottom w:val="single" w:sz="4" w:space="0" w:color="auto"/>
              <w:right w:val="single" w:sz="4" w:space="0" w:color="auto"/>
            </w:tcBorders>
            <w:shd w:val="clear" w:color="000000" w:fill="FFFFFF"/>
            <w:vAlign w:val="center"/>
            <w:hideMark/>
          </w:tcPr>
          <w:p w14:paraId="140E87C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C7C03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918,1</w:t>
            </w:r>
          </w:p>
        </w:tc>
        <w:tc>
          <w:tcPr>
            <w:tcW w:w="907" w:type="dxa"/>
            <w:tcBorders>
              <w:top w:val="nil"/>
              <w:left w:val="nil"/>
              <w:bottom w:val="single" w:sz="4" w:space="0" w:color="auto"/>
              <w:right w:val="single" w:sz="4" w:space="0" w:color="auto"/>
            </w:tcBorders>
            <w:shd w:val="clear" w:color="000000" w:fill="FFFFFF"/>
            <w:vAlign w:val="center"/>
            <w:hideMark/>
          </w:tcPr>
          <w:p w14:paraId="0C9BA1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98A85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E1975C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8DBED1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Предупреждение распространения природных пожаров в границах населенных пунктов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482386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5E1A7C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0CEF54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54996E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56.3.01.40010</w:t>
            </w:r>
          </w:p>
        </w:tc>
        <w:tc>
          <w:tcPr>
            <w:tcW w:w="537" w:type="dxa"/>
            <w:tcBorders>
              <w:top w:val="nil"/>
              <w:left w:val="nil"/>
              <w:bottom w:val="single" w:sz="4" w:space="0" w:color="auto"/>
              <w:right w:val="single" w:sz="4" w:space="0" w:color="auto"/>
            </w:tcBorders>
            <w:shd w:val="clear" w:color="000000" w:fill="FFFFFF"/>
            <w:vAlign w:val="center"/>
            <w:hideMark/>
          </w:tcPr>
          <w:p w14:paraId="1D440C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969E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918,1</w:t>
            </w:r>
          </w:p>
        </w:tc>
        <w:tc>
          <w:tcPr>
            <w:tcW w:w="907" w:type="dxa"/>
            <w:tcBorders>
              <w:top w:val="nil"/>
              <w:left w:val="nil"/>
              <w:bottom w:val="single" w:sz="4" w:space="0" w:color="auto"/>
              <w:right w:val="single" w:sz="4" w:space="0" w:color="auto"/>
            </w:tcBorders>
            <w:shd w:val="clear" w:color="000000" w:fill="FFFFFF"/>
            <w:vAlign w:val="center"/>
            <w:hideMark/>
          </w:tcPr>
          <w:p w14:paraId="6B398E3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A12CB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54CC1C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1C88B9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55A0FF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C87AE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1C45BC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3A6EB1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56.3.01.40010</w:t>
            </w:r>
          </w:p>
        </w:tc>
        <w:tc>
          <w:tcPr>
            <w:tcW w:w="537" w:type="dxa"/>
            <w:tcBorders>
              <w:top w:val="nil"/>
              <w:left w:val="nil"/>
              <w:bottom w:val="single" w:sz="4" w:space="0" w:color="auto"/>
              <w:right w:val="single" w:sz="4" w:space="0" w:color="auto"/>
            </w:tcBorders>
            <w:shd w:val="clear" w:color="auto" w:fill="auto"/>
            <w:vAlign w:val="center"/>
            <w:hideMark/>
          </w:tcPr>
          <w:p w14:paraId="43A6468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5CEB935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918,1</w:t>
            </w:r>
          </w:p>
        </w:tc>
        <w:tc>
          <w:tcPr>
            <w:tcW w:w="907" w:type="dxa"/>
            <w:tcBorders>
              <w:top w:val="nil"/>
              <w:left w:val="nil"/>
              <w:bottom w:val="single" w:sz="4" w:space="0" w:color="auto"/>
              <w:right w:val="single" w:sz="4" w:space="0" w:color="auto"/>
            </w:tcBorders>
            <w:shd w:val="clear" w:color="000000" w:fill="FFFFFF"/>
            <w:vAlign w:val="center"/>
            <w:hideMark/>
          </w:tcPr>
          <w:p w14:paraId="548027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36DC5D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63A048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CB2808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контроля за выполнением мер пожарной безопасности"</w:t>
            </w:r>
          </w:p>
        </w:tc>
        <w:tc>
          <w:tcPr>
            <w:tcW w:w="653" w:type="dxa"/>
            <w:tcBorders>
              <w:top w:val="nil"/>
              <w:left w:val="nil"/>
              <w:bottom w:val="single" w:sz="4" w:space="0" w:color="auto"/>
              <w:right w:val="single" w:sz="4" w:space="0" w:color="auto"/>
            </w:tcBorders>
            <w:shd w:val="clear" w:color="auto" w:fill="auto"/>
            <w:vAlign w:val="center"/>
            <w:hideMark/>
          </w:tcPr>
          <w:p w14:paraId="46F98C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E89C2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35F824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0BA7FC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56.3.02.00000</w:t>
            </w:r>
          </w:p>
        </w:tc>
        <w:tc>
          <w:tcPr>
            <w:tcW w:w="537" w:type="dxa"/>
            <w:tcBorders>
              <w:top w:val="nil"/>
              <w:left w:val="nil"/>
              <w:bottom w:val="single" w:sz="4" w:space="0" w:color="auto"/>
              <w:right w:val="single" w:sz="4" w:space="0" w:color="auto"/>
            </w:tcBorders>
            <w:shd w:val="clear" w:color="000000" w:fill="FFFFFF"/>
            <w:vAlign w:val="center"/>
            <w:hideMark/>
          </w:tcPr>
          <w:p w14:paraId="46A0C10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01960C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w:t>
            </w:r>
          </w:p>
        </w:tc>
        <w:tc>
          <w:tcPr>
            <w:tcW w:w="907" w:type="dxa"/>
            <w:tcBorders>
              <w:top w:val="nil"/>
              <w:left w:val="nil"/>
              <w:bottom w:val="single" w:sz="4" w:space="0" w:color="auto"/>
              <w:right w:val="single" w:sz="4" w:space="0" w:color="auto"/>
            </w:tcBorders>
            <w:shd w:val="clear" w:color="000000" w:fill="FFFFFF"/>
            <w:vAlign w:val="center"/>
            <w:hideMark/>
          </w:tcPr>
          <w:p w14:paraId="08A2F0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E00F8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486E2B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ACBE92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контроля за выполнением мер пожарной безопасности</w:t>
            </w:r>
          </w:p>
        </w:tc>
        <w:tc>
          <w:tcPr>
            <w:tcW w:w="653" w:type="dxa"/>
            <w:tcBorders>
              <w:top w:val="nil"/>
              <w:left w:val="nil"/>
              <w:bottom w:val="single" w:sz="4" w:space="0" w:color="auto"/>
              <w:right w:val="single" w:sz="4" w:space="0" w:color="auto"/>
            </w:tcBorders>
            <w:shd w:val="clear" w:color="auto" w:fill="auto"/>
            <w:vAlign w:val="center"/>
            <w:hideMark/>
          </w:tcPr>
          <w:p w14:paraId="2BBBAB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9AF01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29DC47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02AE32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56.3.02.40020</w:t>
            </w:r>
          </w:p>
        </w:tc>
        <w:tc>
          <w:tcPr>
            <w:tcW w:w="537" w:type="dxa"/>
            <w:tcBorders>
              <w:top w:val="nil"/>
              <w:left w:val="nil"/>
              <w:bottom w:val="single" w:sz="4" w:space="0" w:color="auto"/>
              <w:right w:val="single" w:sz="4" w:space="0" w:color="auto"/>
            </w:tcBorders>
            <w:shd w:val="clear" w:color="000000" w:fill="FFFFFF"/>
            <w:vAlign w:val="center"/>
            <w:hideMark/>
          </w:tcPr>
          <w:p w14:paraId="6FCC121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2DF6B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w:t>
            </w:r>
          </w:p>
        </w:tc>
        <w:tc>
          <w:tcPr>
            <w:tcW w:w="907" w:type="dxa"/>
            <w:tcBorders>
              <w:top w:val="nil"/>
              <w:left w:val="nil"/>
              <w:bottom w:val="single" w:sz="4" w:space="0" w:color="auto"/>
              <w:right w:val="single" w:sz="4" w:space="0" w:color="auto"/>
            </w:tcBorders>
            <w:shd w:val="clear" w:color="000000" w:fill="FFFFFF"/>
            <w:vAlign w:val="center"/>
            <w:hideMark/>
          </w:tcPr>
          <w:p w14:paraId="5035A2B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4AFBA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53B7EA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5B5269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195E5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E8931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404E25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1109FA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56.3.02.40020</w:t>
            </w:r>
          </w:p>
        </w:tc>
        <w:tc>
          <w:tcPr>
            <w:tcW w:w="537" w:type="dxa"/>
            <w:tcBorders>
              <w:top w:val="nil"/>
              <w:left w:val="nil"/>
              <w:bottom w:val="single" w:sz="4" w:space="0" w:color="auto"/>
              <w:right w:val="single" w:sz="4" w:space="0" w:color="auto"/>
            </w:tcBorders>
            <w:shd w:val="clear" w:color="auto" w:fill="auto"/>
            <w:vAlign w:val="center"/>
            <w:hideMark/>
          </w:tcPr>
          <w:p w14:paraId="46C8E3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3C728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25,9</w:t>
            </w:r>
          </w:p>
        </w:tc>
        <w:tc>
          <w:tcPr>
            <w:tcW w:w="907" w:type="dxa"/>
            <w:tcBorders>
              <w:top w:val="nil"/>
              <w:left w:val="nil"/>
              <w:bottom w:val="single" w:sz="4" w:space="0" w:color="auto"/>
              <w:right w:val="single" w:sz="4" w:space="0" w:color="auto"/>
            </w:tcBorders>
            <w:shd w:val="clear" w:color="000000" w:fill="FFFFFF"/>
            <w:vAlign w:val="center"/>
            <w:hideMark/>
          </w:tcPr>
          <w:p w14:paraId="2A7AB4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071B5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5A76E9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67698B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7ECDB2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44D27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0EE066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51D8A0C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56.3.02.40020</w:t>
            </w:r>
          </w:p>
        </w:tc>
        <w:tc>
          <w:tcPr>
            <w:tcW w:w="537" w:type="dxa"/>
            <w:tcBorders>
              <w:top w:val="nil"/>
              <w:left w:val="nil"/>
              <w:bottom w:val="single" w:sz="4" w:space="0" w:color="auto"/>
              <w:right w:val="single" w:sz="4" w:space="0" w:color="auto"/>
            </w:tcBorders>
            <w:shd w:val="clear" w:color="auto" w:fill="auto"/>
            <w:vAlign w:val="center"/>
            <w:hideMark/>
          </w:tcPr>
          <w:p w14:paraId="7E9DE6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A9F1E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69,1</w:t>
            </w:r>
          </w:p>
        </w:tc>
        <w:tc>
          <w:tcPr>
            <w:tcW w:w="907" w:type="dxa"/>
            <w:tcBorders>
              <w:top w:val="nil"/>
              <w:left w:val="nil"/>
              <w:bottom w:val="single" w:sz="4" w:space="0" w:color="auto"/>
              <w:right w:val="single" w:sz="4" w:space="0" w:color="auto"/>
            </w:tcBorders>
            <w:shd w:val="clear" w:color="000000" w:fill="FFFFFF"/>
            <w:vAlign w:val="center"/>
            <w:hideMark/>
          </w:tcPr>
          <w:p w14:paraId="156A81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20004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639B08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34B505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653" w:type="dxa"/>
            <w:tcBorders>
              <w:top w:val="nil"/>
              <w:left w:val="nil"/>
              <w:bottom w:val="single" w:sz="4" w:space="0" w:color="auto"/>
              <w:right w:val="single" w:sz="4" w:space="0" w:color="auto"/>
            </w:tcBorders>
            <w:shd w:val="clear" w:color="auto" w:fill="auto"/>
            <w:vAlign w:val="center"/>
            <w:hideMark/>
          </w:tcPr>
          <w:p w14:paraId="3B568C4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25126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7E35AC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6C212A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56.3.03.00000</w:t>
            </w:r>
          </w:p>
        </w:tc>
        <w:tc>
          <w:tcPr>
            <w:tcW w:w="537" w:type="dxa"/>
            <w:tcBorders>
              <w:top w:val="nil"/>
              <w:left w:val="nil"/>
              <w:bottom w:val="single" w:sz="4" w:space="0" w:color="auto"/>
              <w:right w:val="single" w:sz="4" w:space="0" w:color="auto"/>
            </w:tcBorders>
            <w:shd w:val="clear" w:color="000000" w:fill="FFFFFF"/>
            <w:vAlign w:val="center"/>
            <w:hideMark/>
          </w:tcPr>
          <w:p w14:paraId="4F673C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68C8E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953EFA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41E373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390681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E36A3B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Развитие мероприятий противопожарной пропаганды для обучения населения мерами пожарной безопасности, предупреждения пожаров</w:t>
            </w:r>
          </w:p>
        </w:tc>
        <w:tc>
          <w:tcPr>
            <w:tcW w:w="653" w:type="dxa"/>
            <w:tcBorders>
              <w:top w:val="nil"/>
              <w:left w:val="nil"/>
              <w:bottom w:val="single" w:sz="4" w:space="0" w:color="auto"/>
              <w:right w:val="single" w:sz="4" w:space="0" w:color="auto"/>
            </w:tcBorders>
            <w:shd w:val="clear" w:color="auto" w:fill="auto"/>
            <w:vAlign w:val="center"/>
            <w:hideMark/>
          </w:tcPr>
          <w:p w14:paraId="113411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59424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6F4FD1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642993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56.3.03.40030</w:t>
            </w:r>
          </w:p>
        </w:tc>
        <w:tc>
          <w:tcPr>
            <w:tcW w:w="537" w:type="dxa"/>
            <w:tcBorders>
              <w:top w:val="nil"/>
              <w:left w:val="nil"/>
              <w:bottom w:val="single" w:sz="4" w:space="0" w:color="auto"/>
              <w:right w:val="single" w:sz="4" w:space="0" w:color="auto"/>
            </w:tcBorders>
            <w:shd w:val="clear" w:color="000000" w:fill="FFFFFF"/>
            <w:vAlign w:val="center"/>
            <w:hideMark/>
          </w:tcPr>
          <w:p w14:paraId="2A03245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596F8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BC346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D795A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DDFF69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F6F50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E23EF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3B0A4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977" w:type="dxa"/>
            <w:tcBorders>
              <w:top w:val="nil"/>
              <w:left w:val="nil"/>
              <w:bottom w:val="single" w:sz="4" w:space="0" w:color="auto"/>
              <w:right w:val="single" w:sz="4" w:space="0" w:color="auto"/>
            </w:tcBorders>
            <w:shd w:val="clear" w:color="auto" w:fill="auto"/>
            <w:vAlign w:val="center"/>
            <w:hideMark/>
          </w:tcPr>
          <w:p w14:paraId="0A93C0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1172" w:type="dxa"/>
            <w:tcBorders>
              <w:top w:val="nil"/>
              <w:left w:val="nil"/>
              <w:bottom w:val="single" w:sz="4" w:space="0" w:color="auto"/>
              <w:right w:val="single" w:sz="4" w:space="0" w:color="auto"/>
            </w:tcBorders>
            <w:shd w:val="clear" w:color="000000" w:fill="FFFFFF"/>
            <w:vAlign w:val="center"/>
            <w:hideMark/>
          </w:tcPr>
          <w:p w14:paraId="615E05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56.3.03.40030</w:t>
            </w:r>
          </w:p>
        </w:tc>
        <w:tc>
          <w:tcPr>
            <w:tcW w:w="537" w:type="dxa"/>
            <w:tcBorders>
              <w:top w:val="nil"/>
              <w:left w:val="nil"/>
              <w:bottom w:val="single" w:sz="4" w:space="0" w:color="auto"/>
              <w:right w:val="single" w:sz="4" w:space="0" w:color="auto"/>
            </w:tcBorders>
            <w:shd w:val="clear" w:color="auto" w:fill="auto"/>
            <w:vAlign w:val="center"/>
            <w:hideMark/>
          </w:tcPr>
          <w:p w14:paraId="6F1001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41F08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583A4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6531F2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2D244C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404A2C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Национальная экономика</w:t>
            </w:r>
          </w:p>
        </w:tc>
        <w:tc>
          <w:tcPr>
            <w:tcW w:w="653" w:type="dxa"/>
            <w:tcBorders>
              <w:top w:val="nil"/>
              <w:left w:val="nil"/>
              <w:bottom w:val="single" w:sz="4" w:space="0" w:color="auto"/>
              <w:right w:val="single" w:sz="4" w:space="0" w:color="auto"/>
            </w:tcBorders>
            <w:shd w:val="clear" w:color="auto" w:fill="auto"/>
            <w:vAlign w:val="center"/>
            <w:hideMark/>
          </w:tcPr>
          <w:p w14:paraId="30E579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E74AD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D3A79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1764C8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06408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8A09C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76 372,4</w:t>
            </w:r>
          </w:p>
        </w:tc>
        <w:tc>
          <w:tcPr>
            <w:tcW w:w="907" w:type="dxa"/>
            <w:tcBorders>
              <w:top w:val="nil"/>
              <w:left w:val="nil"/>
              <w:bottom w:val="single" w:sz="4" w:space="0" w:color="auto"/>
              <w:right w:val="single" w:sz="4" w:space="0" w:color="auto"/>
            </w:tcBorders>
            <w:shd w:val="clear" w:color="auto" w:fill="auto"/>
            <w:vAlign w:val="center"/>
            <w:hideMark/>
          </w:tcPr>
          <w:p w14:paraId="7490F7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24 407,3</w:t>
            </w:r>
          </w:p>
        </w:tc>
        <w:tc>
          <w:tcPr>
            <w:tcW w:w="907" w:type="dxa"/>
            <w:tcBorders>
              <w:top w:val="nil"/>
              <w:left w:val="nil"/>
              <w:bottom w:val="single" w:sz="4" w:space="0" w:color="auto"/>
              <w:right w:val="single" w:sz="4" w:space="0" w:color="auto"/>
            </w:tcBorders>
            <w:shd w:val="clear" w:color="auto" w:fill="auto"/>
            <w:vAlign w:val="center"/>
            <w:hideMark/>
          </w:tcPr>
          <w:p w14:paraId="7880087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21 316,1</w:t>
            </w:r>
          </w:p>
        </w:tc>
      </w:tr>
      <w:tr w:rsidR="00F45A9E" w:rsidRPr="00F45A9E" w14:paraId="7E7C0FE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7A4738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Сельское хозяйство и рыболовство</w:t>
            </w:r>
          </w:p>
        </w:tc>
        <w:tc>
          <w:tcPr>
            <w:tcW w:w="653" w:type="dxa"/>
            <w:tcBorders>
              <w:top w:val="nil"/>
              <w:left w:val="nil"/>
              <w:bottom w:val="single" w:sz="4" w:space="0" w:color="auto"/>
              <w:right w:val="single" w:sz="4" w:space="0" w:color="auto"/>
            </w:tcBorders>
            <w:shd w:val="clear" w:color="auto" w:fill="auto"/>
            <w:vAlign w:val="center"/>
            <w:hideMark/>
          </w:tcPr>
          <w:p w14:paraId="3AF022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965DE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4234B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1924B12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2FAD91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0C4A3C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1 598,8</w:t>
            </w:r>
          </w:p>
        </w:tc>
        <w:tc>
          <w:tcPr>
            <w:tcW w:w="907" w:type="dxa"/>
            <w:tcBorders>
              <w:top w:val="nil"/>
              <w:left w:val="nil"/>
              <w:bottom w:val="single" w:sz="4" w:space="0" w:color="auto"/>
              <w:right w:val="single" w:sz="4" w:space="0" w:color="auto"/>
            </w:tcBorders>
            <w:shd w:val="clear" w:color="auto" w:fill="auto"/>
            <w:vAlign w:val="center"/>
            <w:hideMark/>
          </w:tcPr>
          <w:p w14:paraId="02CC63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899,2</w:t>
            </w:r>
          </w:p>
        </w:tc>
        <w:tc>
          <w:tcPr>
            <w:tcW w:w="907" w:type="dxa"/>
            <w:tcBorders>
              <w:top w:val="nil"/>
              <w:left w:val="nil"/>
              <w:bottom w:val="single" w:sz="4" w:space="0" w:color="auto"/>
              <w:right w:val="single" w:sz="4" w:space="0" w:color="auto"/>
            </w:tcBorders>
            <w:shd w:val="clear" w:color="auto" w:fill="auto"/>
            <w:vAlign w:val="center"/>
            <w:hideMark/>
          </w:tcPr>
          <w:p w14:paraId="760024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899,2</w:t>
            </w:r>
          </w:p>
        </w:tc>
      </w:tr>
      <w:tr w:rsidR="00F45A9E" w:rsidRPr="00F45A9E" w14:paraId="39D38BC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87C1C7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агропромышленного комплекса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4C5CD6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0A09B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C68E6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6F5D30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51.0.00.00000</w:t>
            </w:r>
          </w:p>
        </w:tc>
        <w:tc>
          <w:tcPr>
            <w:tcW w:w="537" w:type="dxa"/>
            <w:tcBorders>
              <w:top w:val="nil"/>
              <w:left w:val="nil"/>
              <w:bottom w:val="single" w:sz="4" w:space="0" w:color="auto"/>
              <w:right w:val="single" w:sz="4" w:space="0" w:color="auto"/>
            </w:tcBorders>
            <w:shd w:val="clear" w:color="auto" w:fill="auto"/>
            <w:vAlign w:val="center"/>
            <w:hideMark/>
          </w:tcPr>
          <w:p w14:paraId="65213C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71925A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1 399,2</w:t>
            </w:r>
          </w:p>
        </w:tc>
        <w:tc>
          <w:tcPr>
            <w:tcW w:w="907" w:type="dxa"/>
            <w:tcBorders>
              <w:top w:val="nil"/>
              <w:left w:val="nil"/>
              <w:bottom w:val="single" w:sz="4" w:space="0" w:color="auto"/>
              <w:right w:val="single" w:sz="4" w:space="0" w:color="auto"/>
            </w:tcBorders>
            <w:shd w:val="clear" w:color="auto" w:fill="auto"/>
            <w:vAlign w:val="center"/>
            <w:hideMark/>
          </w:tcPr>
          <w:p w14:paraId="2AC646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789,2</w:t>
            </w:r>
          </w:p>
        </w:tc>
        <w:tc>
          <w:tcPr>
            <w:tcW w:w="907" w:type="dxa"/>
            <w:tcBorders>
              <w:top w:val="nil"/>
              <w:left w:val="nil"/>
              <w:bottom w:val="single" w:sz="4" w:space="0" w:color="auto"/>
              <w:right w:val="single" w:sz="4" w:space="0" w:color="auto"/>
            </w:tcBorders>
            <w:shd w:val="clear" w:color="auto" w:fill="auto"/>
            <w:vAlign w:val="center"/>
            <w:hideMark/>
          </w:tcPr>
          <w:p w14:paraId="1390ECA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789,2</w:t>
            </w:r>
          </w:p>
        </w:tc>
      </w:tr>
      <w:tr w:rsidR="00F45A9E" w:rsidRPr="00F45A9E" w14:paraId="464E1BC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3A6F5B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Развитие агропромышленного комплекса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372E2B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140FC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533C7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1E7B09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51.1.00.00000</w:t>
            </w:r>
          </w:p>
        </w:tc>
        <w:tc>
          <w:tcPr>
            <w:tcW w:w="537" w:type="dxa"/>
            <w:tcBorders>
              <w:top w:val="nil"/>
              <w:left w:val="nil"/>
              <w:bottom w:val="single" w:sz="4" w:space="0" w:color="auto"/>
              <w:right w:val="single" w:sz="4" w:space="0" w:color="auto"/>
            </w:tcBorders>
            <w:shd w:val="clear" w:color="auto" w:fill="auto"/>
            <w:vAlign w:val="center"/>
            <w:hideMark/>
          </w:tcPr>
          <w:p w14:paraId="711D99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7A9BC5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1 399,2</w:t>
            </w:r>
          </w:p>
        </w:tc>
        <w:tc>
          <w:tcPr>
            <w:tcW w:w="907" w:type="dxa"/>
            <w:tcBorders>
              <w:top w:val="nil"/>
              <w:left w:val="nil"/>
              <w:bottom w:val="single" w:sz="4" w:space="0" w:color="auto"/>
              <w:right w:val="single" w:sz="4" w:space="0" w:color="auto"/>
            </w:tcBorders>
            <w:shd w:val="clear" w:color="auto" w:fill="auto"/>
            <w:vAlign w:val="center"/>
            <w:hideMark/>
          </w:tcPr>
          <w:p w14:paraId="65AC33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789,2</w:t>
            </w:r>
          </w:p>
        </w:tc>
        <w:tc>
          <w:tcPr>
            <w:tcW w:w="907" w:type="dxa"/>
            <w:tcBorders>
              <w:top w:val="nil"/>
              <w:left w:val="nil"/>
              <w:bottom w:val="single" w:sz="4" w:space="0" w:color="auto"/>
              <w:right w:val="single" w:sz="4" w:space="0" w:color="auto"/>
            </w:tcBorders>
            <w:shd w:val="clear" w:color="auto" w:fill="auto"/>
            <w:vAlign w:val="center"/>
            <w:hideMark/>
          </w:tcPr>
          <w:p w14:paraId="1A4439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789,2</w:t>
            </w:r>
          </w:p>
        </w:tc>
      </w:tr>
      <w:tr w:rsidR="00F45A9E" w:rsidRPr="00F45A9E" w14:paraId="44B2A58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D8BF8D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653" w:type="dxa"/>
            <w:tcBorders>
              <w:top w:val="nil"/>
              <w:left w:val="nil"/>
              <w:bottom w:val="single" w:sz="4" w:space="0" w:color="auto"/>
              <w:right w:val="single" w:sz="4" w:space="0" w:color="auto"/>
            </w:tcBorders>
            <w:shd w:val="clear" w:color="auto" w:fill="auto"/>
            <w:vAlign w:val="center"/>
            <w:hideMark/>
          </w:tcPr>
          <w:p w14:paraId="3DD5D9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01604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7BF62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043884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51.1.01.00000</w:t>
            </w:r>
          </w:p>
        </w:tc>
        <w:tc>
          <w:tcPr>
            <w:tcW w:w="537" w:type="dxa"/>
            <w:tcBorders>
              <w:top w:val="nil"/>
              <w:left w:val="nil"/>
              <w:bottom w:val="single" w:sz="4" w:space="0" w:color="auto"/>
              <w:right w:val="single" w:sz="4" w:space="0" w:color="auto"/>
            </w:tcBorders>
            <w:shd w:val="clear" w:color="auto" w:fill="auto"/>
            <w:vAlign w:val="center"/>
            <w:hideMark/>
          </w:tcPr>
          <w:p w14:paraId="074A6D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D4B61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5FFA1BE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190DE2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36C2535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485741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653" w:type="dxa"/>
            <w:tcBorders>
              <w:top w:val="nil"/>
              <w:left w:val="nil"/>
              <w:bottom w:val="single" w:sz="4" w:space="0" w:color="auto"/>
              <w:right w:val="single" w:sz="4" w:space="0" w:color="auto"/>
            </w:tcBorders>
            <w:shd w:val="clear" w:color="auto" w:fill="auto"/>
            <w:vAlign w:val="center"/>
            <w:hideMark/>
          </w:tcPr>
          <w:p w14:paraId="5EC3E2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BD67A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E25C3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59C191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51.1.01.00010</w:t>
            </w:r>
          </w:p>
        </w:tc>
        <w:tc>
          <w:tcPr>
            <w:tcW w:w="537" w:type="dxa"/>
            <w:tcBorders>
              <w:top w:val="nil"/>
              <w:left w:val="nil"/>
              <w:bottom w:val="single" w:sz="4" w:space="0" w:color="auto"/>
              <w:right w:val="single" w:sz="4" w:space="0" w:color="auto"/>
            </w:tcBorders>
            <w:shd w:val="clear" w:color="auto" w:fill="auto"/>
            <w:vAlign w:val="center"/>
            <w:hideMark/>
          </w:tcPr>
          <w:p w14:paraId="720AD2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3E5E8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07BD08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7A0898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35CD471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804AAA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61334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9D544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5B651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2E5B5E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51.1.01.00010</w:t>
            </w:r>
          </w:p>
        </w:tc>
        <w:tc>
          <w:tcPr>
            <w:tcW w:w="537" w:type="dxa"/>
            <w:tcBorders>
              <w:top w:val="nil"/>
              <w:left w:val="nil"/>
              <w:bottom w:val="single" w:sz="4" w:space="0" w:color="auto"/>
              <w:right w:val="single" w:sz="4" w:space="0" w:color="auto"/>
            </w:tcBorders>
            <w:shd w:val="clear" w:color="auto" w:fill="auto"/>
            <w:vAlign w:val="center"/>
            <w:hideMark/>
          </w:tcPr>
          <w:p w14:paraId="024C1E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D3B77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2D6864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auto" w:fill="auto"/>
            <w:vAlign w:val="center"/>
            <w:hideMark/>
          </w:tcPr>
          <w:p w14:paraId="18DEC8E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2F0F4AD6" w14:textId="77777777" w:rsidTr="00F45A9E">
        <w:trPr>
          <w:trHeight w:val="20"/>
        </w:trPr>
        <w:tc>
          <w:tcPr>
            <w:tcW w:w="9072" w:type="dxa"/>
            <w:tcBorders>
              <w:top w:val="nil"/>
              <w:left w:val="nil"/>
              <w:bottom w:val="nil"/>
              <w:right w:val="nil"/>
            </w:tcBorders>
            <w:shd w:val="clear" w:color="auto" w:fill="auto"/>
            <w:vAlign w:val="bottom"/>
            <w:hideMark/>
          </w:tcPr>
          <w:p w14:paraId="1F2C1D2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Создание цеха по переработке молока"</w:t>
            </w:r>
          </w:p>
        </w:tc>
        <w:tc>
          <w:tcPr>
            <w:tcW w:w="653" w:type="dxa"/>
            <w:tcBorders>
              <w:top w:val="nil"/>
              <w:left w:val="single" w:sz="4" w:space="0" w:color="auto"/>
              <w:bottom w:val="single" w:sz="4" w:space="0" w:color="auto"/>
              <w:right w:val="single" w:sz="4" w:space="0" w:color="auto"/>
            </w:tcBorders>
            <w:shd w:val="clear" w:color="auto" w:fill="auto"/>
            <w:vAlign w:val="center"/>
            <w:hideMark/>
          </w:tcPr>
          <w:p w14:paraId="7A677A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ECF5F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4A24A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0121FE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51.1.03.00000</w:t>
            </w:r>
          </w:p>
        </w:tc>
        <w:tc>
          <w:tcPr>
            <w:tcW w:w="537" w:type="dxa"/>
            <w:tcBorders>
              <w:top w:val="nil"/>
              <w:left w:val="nil"/>
              <w:bottom w:val="single" w:sz="4" w:space="0" w:color="auto"/>
              <w:right w:val="single" w:sz="4" w:space="0" w:color="auto"/>
            </w:tcBorders>
            <w:shd w:val="clear" w:color="000000" w:fill="FFFFFF"/>
            <w:vAlign w:val="center"/>
            <w:hideMark/>
          </w:tcPr>
          <w:p w14:paraId="1023E3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BD692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1C2C9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28C52A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06D142A" w14:textId="77777777" w:rsidTr="00F45A9E">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C82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Создание цеха по переработке молока</w:t>
            </w:r>
          </w:p>
        </w:tc>
        <w:tc>
          <w:tcPr>
            <w:tcW w:w="653" w:type="dxa"/>
            <w:tcBorders>
              <w:top w:val="nil"/>
              <w:left w:val="nil"/>
              <w:bottom w:val="single" w:sz="4" w:space="0" w:color="auto"/>
              <w:right w:val="single" w:sz="4" w:space="0" w:color="auto"/>
            </w:tcBorders>
            <w:shd w:val="clear" w:color="auto" w:fill="auto"/>
            <w:vAlign w:val="center"/>
            <w:hideMark/>
          </w:tcPr>
          <w:p w14:paraId="172AA8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A802F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2B9D8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2EB959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51.1.03.00910</w:t>
            </w:r>
          </w:p>
        </w:tc>
        <w:tc>
          <w:tcPr>
            <w:tcW w:w="537" w:type="dxa"/>
            <w:tcBorders>
              <w:top w:val="nil"/>
              <w:left w:val="nil"/>
              <w:bottom w:val="single" w:sz="4" w:space="0" w:color="auto"/>
              <w:right w:val="single" w:sz="4" w:space="0" w:color="auto"/>
            </w:tcBorders>
            <w:shd w:val="clear" w:color="000000" w:fill="FFFFFF"/>
            <w:vAlign w:val="center"/>
            <w:hideMark/>
          </w:tcPr>
          <w:p w14:paraId="17AD83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68AE6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9B661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74BEA2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3CFC1F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3AB7F4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53E8F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C12F6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E798D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482730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51.1.03.00910</w:t>
            </w:r>
          </w:p>
        </w:tc>
        <w:tc>
          <w:tcPr>
            <w:tcW w:w="537" w:type="dxa"/>
            <w:tcBorders>
              <w:top w:val="nil"/>
              <w:left w:val="nil"/>
              <w:bottom w:val="single" w:sz="4" w:space="0" w:color="auto"/>
              <w:right w:val="single" w:sz="4" w:space="0" w:color="auto"/>
            </w:tcBorders>
            <w:shd w:val="clear" w:color="000000" w:fill="FFFFFF"/>
            <w:vAlign w:val="center"/>
            <w:hideMark/>
          </w:tcPr>
          <w:p w14:paraId="2275F9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22F2A9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5254DE9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1CEBF98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273E2F3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4514DD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Строительство теплицы по выращиванию овощей, зелени (пряных трав)"</w:t>
            </w:r>
          </w:p>
        </w:tc>
        <w:tc>
          <w:tcPr>
            <w:tcW w:w="653" w:type="dxa"/>
            <w:tcBorders>
              <w:top w:val="nil"/>
              <w:left w:val="nil"/>
              <w:bottom w:val="single" w:sz="4" w:space="0" w:color="auto"/>
              <w:right w:val="single" w:sz="4" w:space="0" w:color="auto"/>
            </w:tcBorders>
            <w:shd w:val="clear" w:color="auto" w:fill="auto"/>
            <w:vAlign w:val="center"/>
            <w:hideMark/>
          </w:tcPr>
          <w:p w14:paraId="6E2315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2EAA0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E0D21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28D192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51.1.04.00000</w:t>
            </w:r>
          </w:p>
        </w:tc>
        <w:tc>
          <w:tcPr>
            <w:tcW w:w="537" w:type="dxa"/>
            <w:tcBorders>
              <w:top w:val="nil"/>
              <w:left w:val="nil"/>
              <w:bottom w:val="single" w:sz="4" w:space="0" w:color="auto"/>
              <w:right w:val="single" w:sz="4" w:space="0" w:color="auto"/>
            </w:tcBorders>
            <w:shd w:val="clear" w:color="000000" w:fill="FFFFFF"/>
            <w:vAlign w:val="center"/>
            <w:hideMark/>
          </w:tcPr>
          <w:p w14:paraId="0AF23D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A2733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CF659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1C9D6B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686AB2F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A67F4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Строительство теплицы по выращиванию овощей, зелени (пряных трав)</w:t>
            </w:r>
          </w:p>
        </w:tc>
        <w:tc>
          <w:tcPr>
            <w:tcW w:w="653" w:type="dxa"/>
            <w:tcBorders>
              <w:top w:val="nil"/>
              <w:left w:val="nil"/>
              <w:bottom w:val="single" w:sz="4" w:space="0" w:color="auto"/>
              <w:right w:val="single" w:sz="4" w:space="0" w:color="auto"/>
            </w:tcBorders>
            <w:shd w:val="clear" w:color="auto" w:fill="auto"/>
            <w:vAlign w:val="center"/>
            <w:hideMark/>
          </w:tcPr>
          <w:p w14:paraId="696D1A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99360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5EB36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6B8BE3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51.1.04.00920</w:t>
            </w:r>
          </w:p>
        </w:tc>
        <w:tc>
          <w:tcPr>
            <w:tcW w:w="537" w:type="dxa"/>
            <w:tcBorders>
              <w:top w:val="nil"/>
              <w:left w:val="nil"/>
              <w:bottom w:val="single" w:sz="4" w:space="0" w:color="auto"/>
              <w:right w:val="single" w:sz="4" w:space="0" w:color="auto"/>
            </w:tcBorders>
            <w:shd w:val="clear" w:color="000000" w:fill="FFFFFF"/>
            <w:vAlign w:val="center"/>
            <w:hideMark/>
          </w:tcPr>
          <w:p w14:paraId="70905C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4BC4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ECDA2E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1EFD2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283FB58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060985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74C1B7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6B2E8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8871B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522F5B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51.1.04.00920</w:t>
            </w:r>
          </w:p>
        </w:tc>
        <w:tc>
          <w:tcPr>
            <w:tcW w:w="537" w:type="dxa"/>
            <w:tcBorders>
              <w:top w:val="nil"/>
              <w:left w:val="nil"/>
              <w:bottom w:val="single" w:sz="4" w:space="0" w:color="auto"/>
              <w:right w:val="single" w:sz="4" w:space="0" w:color="auto"/>
            </w:tcBorders>
            <w:shd w:val="clear" w:color="000000" w:fill="FFFFFF"/>
            <w:vAlign w:val="center"/>
            <w:hideMark/>
          </w:tcPr>
          <w:p w14:paraId="7DE180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4F0B44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E4B189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1FAA95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6616708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F2452C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653" w:type="dxa"/>
            <w:tcBorders>
              <w:top w:val="nil"/>
              <w:left w:val="nil"/>
              <w:bottom w:val="single" w:sz="4" w:space="0" w:color="auto"/>
              <w:right w:val="single" w:sz="4" w:space="0" w:color="auto"/>
            </w:tcBorders>
            <w:shd w:val="clear" w:color="auto" w:fill="auto"/>
            <w:vAlign w:val="center"/>
            <w:hideMark/>
          </w:tcPr>
          <w:p w14:paraId="1F88D9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000DD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C2D3B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0E3E46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51.1.09.00000</w:t>
            </w:r>
          </w:p>
        </w:tc>
        <w:tc>
          <w:tcPr>
            <w:tcW w:w="537" w:type="dxa"/>
            <w:tcBorders>
              <w:top w:val="nil"/>
              <w:left w:val="nil"/>
              <w:bottom w:val="single" w:sz="4" w:space="0" w:color="auto"/>
              <w:right w:val="single" w:sz="4" w:space="0" w:color="auto"/>
            </w:tcBorders>
            <w:shd w:val="clear" w:color="000000" w:fill="FFFFFF"/>
            <w:vAlign w:val="center"/>
            <w:hideMark/>
          </w:tcPr>
          <w:p w14:paraId="061C9C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2A3CCC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1 349,2</w:t>
            </w:r>
          </w:p>
        </w:tc>
        <w:tc>
          <w:tcPr>
            <w:tcW w:w="907" w:type="dxa"/>
            <w:tcBorders>
              <w:top w:val="nil"/>
              <w:left w:val="nil"/>
              <w:bottom w:val="single" w:sz="4" w:space="0" w:color="auto"/>
              <w:right w:val="single" w:sz="4" w:space="0" w:color="auto"/>
            </w:tcBorders>
            <w:shd w:val="clear" w:color="000000" w:fill="FFFFFF"/>
            <w:vAlign w:val="center"/>
            <w:hideMark/>
          </w:tcPr>
          <w:p w14:paraId="30F47D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239,2</w:t>
            </w:r>
          </w:p>
        </w:tc>
        <w:tc>
          <w:tcPr>
            <w:tcW w:w="907" w:type="dxa"/>
            <w:tcBorders>
              <w:top w:val="nil"/>
              <w:left w:val="nil"/>
              <w:bottom w:val="single" w:sz="4" w:space="0" w:color="auto"/>
              <w:right w:val="single" w:sz="4" w:space="0" w:color="auto"/>
            </w:tcBorders>
            <w:shd w:val="clear" w:color="000000" w:fill="FFFFFF"/>
            <w:vAlign w:val="center"/>
            <w:hideMark/>
          </w:tcPr>
          <w:p w14:paraId="2E8958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239,2</w:t>
            </w:r>
          </w:p>
        </w:tc>
      </w:tr>
      <w:tr w:rsidR="00F45A9E" w:rsidRPr="00F45A9E" w14:paraId="06DD83B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5E81FC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653" w:type="dxa"/>
            <w:tcBorders>
              <w:top w:val="nil"/>
              <w:left w:val="nil"/>
              <w:bottom w:val="single" w:sz="4" w:space="0" w:color="auto"/>
              <w:right w:val="single" w:sz="4" w:space="0" w:color="auto"/>
            </w:tcBorders>
            <w:shd w:val="clear" w:color="auto" w:fill="auto"/>
            <w:vAlign w:val="center"/>
            <w:hideMark/>
          </w:tcPr>
          <w:p w14:paraId="3517A6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76AB9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462A9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581F73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51.1.09.69700</w:t>
            </w:r>
          </w:p>
        </w:tc>
        <w:tc>
          <w:tcPr>
            <w:tcW w:w="537" w:type="dxa"/>
            <w:tcBorders>
              <w:top w:val="nil"/>
              <w:left w:val="nil"/>
              <w:bottom w:val="single" w:sz="4" w:space="0" w:color="auto"/>
              <w:right w:val="single" w:sz="4" w:space="0" w:color="auto"/>
            </w:tcBorders>
            <w:shd w:val="clear" w:color="000000" w:fill="FFFFFF"/>
            <w:vAlign w:val="center"/>
            <w:hideMark/>
          </w:tcPr>
          <w:p w14:paraId="49AA37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2295D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1 349,2</w:t>
            </w:r>
          </w:p>
        </w:tc>
        <w:tc>
          <w:tcPr>
            <w:tcW w:w="907" w:type="dxa"/>
            <w:tcBorders>
              <w:top w:val="nil"/>
              <w:left w:val="nil"/>
              <w:bottom w:val="single" w:sz="4" w:space="0" w:color="auto"/>
              <w:right w:val="single" w:sz="4" w:space="0" w:color="auto"/>
            </w:tcBorders>
            <w:shd w:val="clear" w:color="000000" w:fill="FFFFFF"/>
            <w:vAlign w:val="center"/>
            <w:hideMark/>
          </w:tcPr>
          <w:p w14:paraId="27FB6D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239,2</w:t>
            </w:r>
          </w:p>
        </w:tc>
        <w:tc>
          <w:tcPr>
            <w:tcW w:w="907" w:type="dxa"/>
            <w:tcBorders>
              <w:top w:val="nil"/>
              <w:left w:val="nil"/>
              <w:bottom w:val="single" w:sz="4" w:space="0" w:color="auto"/>
              <w:right w:val="single" w:sz="4" w:space="0" w:color="auto"/>
            </w:tcBorders>
            <w:shd w:val="clear" w:color="auto" w:fill="auto"/>
            <w:vAlign w:val="center"/>
            <w:hideMark/>
          </w:tcPr>
          <w:p w14:paraId="73AB1F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239,2</w:t>
            </w:r>
          </w:p>
        </w:tc>
      </w:tr>
      <w:tr w:rsidR="00F45A9E" w:rsidRPr="00F45A9E" w14:paraId="79B465B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B124E0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8495B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150FD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B185A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104B46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51.1.09.69700</w:t>
            </w:r>
          </w:p>
        </w:tc>
        <w:tc>
          <w:tcPr>
            <w:tcW w:w="537" w:type="dxa"/>
            <w:tcBorders>
              <w:top w:val="nil"/>
              <w:left w:val="nil"/>
              <w:bottom w:val="single" w:sz="4" w:space="0" w:color="auto"/>
              <w:right w:val="single" w:sz="4" w:space="0" w:color="auto"/>
            </w:tcBorders>
            <w:shd w:val="clear" w:color="000000" w:fill="FFFFFF"/>
            <w:vAlign w:val="center"/>
            <w:hideMark/>
          </w:tcPr>
          <w:p w14:paraId="32EC08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41708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1 349,2</w:t>
            </w:r>
          </w:p>
        </w:tc>
        <w:tc>
          <w:tcPr>
            <w:tcW w:w="907" w:type="dxa"/>
            <w:tcBorders>
              <w:top w:val="nil"/>
              <w:left w:val="nil"/>
              <w:bottom w:val="single" w:sz="4" w:space="0" w:color="auto"/>
              <w:right w:val="single" w:sz="4" w:space="0" w:color="auto"/>
            </w:tcBorders>
            <w:shd w:val="clear" w:color="000000" w:fill="FFFFFF"/>
            <w:vAlign w:val="center"/>
            <w:hideMark/>
          </w:tcPr>
          <w:p w14:paraId="22BA22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239,2</w:t>
            </w:r>
          </w:p>
        </w:tc>
        <w:tc>
          <w:tcPr>
            <w:tcW w:w="907" w:type="dxa"/>
            <w:tcBorders>
              <w:top w:val="nil"/>
              <w:left w:val="nil"/>
              <w:bottom w:val="single" w:sz="4" w:space="0" w:color="auto"/>
              <w:right w:val="single" w:sz="4" w:space="0" w:color="auto"/>
            </w:tcBorders>
            <w:shd w:val="clear" w:color="auto" w:fill="auto"/>
            <w:vAlign w:val="center"/>
            <w:hideMark/>
          </w:tcPr>
          <w:p w14:paraId="59BE6E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239,2</w:t>
            </w:r>
          </w:p>
        </w:tc>
      </w:tr>
      <w:tr w:rsidR="00F45A9E" w:rsidRPr="00F45A9E" w14:paraId="0171136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8AF0D6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"Профилактика правонарушений, терроризма и экстремизма в Завитинском районе"</w:t>
            </w:r>
          </w:p>
        </w:tc>
        <w:tc>
          <w:tcPr>
            <w:tcW w:w="653" w:type="dxa"/>
            <w:tcBorders>
              <w:top w:val="nil"/>
              <w:left w:val="nil"/>
              <w:bottom w:val="single" w:sz="4" w:space="0" w:color="auto"/>
              <w:right w:val="single" w:sz="4" w:space="0" w:color="auto"/>
            </w:tcBorders>
            <w:shd w:val="clear" w:color="auto" w:fill="auto"/>
            <w:vAlign w:val="center"/>
            <w:hideMark/>
          </w:tcPr>
          <w:p w14:paraId="0EA2D0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7240B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CE35F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19DF04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56.0.00.00000</w:t>
            </w:r>
          </w:p>
        </w:tc>
        <w:tc>
          <w:tcPr>
            <w:tcW w:w="537" w:type="dxa"/>
            <w:tcBorders>
              <w:top w:val="nil"/>
              <w:left w:val="nil"/>
              <w:bottom w:val="single" w:sz="4" w:space="0" w:color="auto"/>
              <w:right w:val="single" w:sz="4" w:space="0" w:color="auto"/>
            </w:tcBorders>
            <w:shd w:val="clear" w:color="auto" w:fill="auto"/>
            <w:vAlign w:val="center"/>
            <w:hideMark/>
          </w:tcPr>
          <w:p w14:paraId="1BCBEC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92BC2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199,6</w:t>
            </w:r>
          </w:p>
        </w:tc>
        <w:tc>
          <w:tcPr>
            <w:tcW w:w="907" w:type="dxa"/>
            <w:tcBorders>
              <w:top w:val="nil"/>
              <w:left w:val="nil"/>
              <w:bottom w:val="single" w:sz="4" w:space="0" w:color="auto"/>
              <w:right w:val="single" w:sz="4" w:space="0" w:color="auto"/>
            </w:tcBorders>
            <w:shd w:val="clear" w:color="auto" w:fill="auto"/>
            <w:vAlign w:val="center"/>
            <w:hideMark/>
          </w:tcPr>
          <w:p w14:paraId="1ED689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110,0</w:t>
            </w:r>
          </w:p>
        </w:tc>
        <w:tc>
          <w:tcPr>
            <w:tcW w:w="907" w:type="dxa"/>
            <w:tcBorders>
              <w:top w:val="nil"/>
              <w:left w:val="nil"/>
              <w:bottom w:val="single" w:sz="4" w:space="0" w:color="auto"/>
              <w:right w:val="single" w:sz="4" w:space="0" w:color="auto"/>
            </w:tcBorders>
            <w:shd w:val="clear" w:color="auto" w:fill="auto"/>
            <w:vAlign w:val="center"/>
            <w:hideMark/>
          </w:tcPr>
          <w:p w14:paraId="276FA7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110,0</w:t>
            </w:r>
          </w:p>
        </w:tc>
      </w:tr>
      <w:tr w:rsidR="00F45A9E" w:rsidRPr="00F45A9E" w14:paraId="55B5FFF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A03251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15B3FF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54AF8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8395F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6C1ADD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56.1.00.00000</w:t>
            </w:r>
          </w:p>
        </w:tc>
        <w:tc>
          <w:tcPr>
            <w:tcW w:w="537" w:type="dxa"/>
            <w:tcBorders>
              <w:top w:val="nil"/>
              <w:left w:val="nil"/>
              <w:bottom w:val="single" w:sz="4" w:space="0" w:color="auto"/>
              <w:right w:val="single" w:sz="4" w:space="0" w:color="auto"/>
            </w:tcBorders>
            <w:shd w:val="clear" w:color="auto" w:fill="auto"/>
            <w:vAlign w:val="center"/>
            <w:hideMark/>
          </w:tcPr>
          <w:p w14:paraId="5DB923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28F0E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199,6</w:t>
            </w:r>
          </w:p>
        </w:tc>
        <w:tc>
          <w:tcPr>
            <w:tcW w:w="907" w:type="dxa"/>
            <w:tcBorders>
              <w:top w:val="nil"/>
              <w:left w:val="nil"/>
              <w:bottom w:val="single" w:sz="4" w:space="0" w:color="auto"/>
              <w:right w:val="single" w:sz="4" w:space="0" w:color="auto"/>
            </w:tcBorders>
            <w:shd w:val="clear" w:color="auto" w:fill="auto"/>
            <w:vAlign w:val="center"/>
            <w:hideMark/>
          </w:tcPr>
          <w:p w14:paraId="653ED61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110,0</w:t>
            </w:r>
          </w:p>
        </w:tc>
        <w:tc>
          <w:tcPr>
            <w:tcW w:w="907" w:type="dxa"/>
            <w:tcBorders>
              <w:top w:val="nil"/>
              <w:left w:val="nil"/>
              <w:bottom w:val="single" w:sz="4" w:space="0" w:color="auto"/>
              <w:right w:val="single" w:sz="4" w:space="0" w:color="auto"/>
            </w:tcBorders>
            <w:shd w:val="clear" w:color="auto" w:fill="auto"/>
            <w:vAlign w:val="center"/>
            <w:hideMark/>
          </w:tcPr>
          <w:p w14:paraId="36A792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110,0</w:t>
            </w:r>
          </w:p>
        </w:tc>
      </w:tr>
      <w:tr w:rsidR="00F45A9E" w:rsidRPr="00F45A9E" w14:paraId="1355589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22A226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"Реализация на территории округа целенаправленных мер по профилактике первичного употребления наркотиков"</w:t>
            </w:r>
          </w:p>
        </w:tc>
        <w:tc>
          <w:tcPr>
            <w:tcW w:w="653" w:type="dxa"/>
            <w:tcBorders>
              <w:top w:val="nil"/>
              <w:left w:val="nil"/>
              <w:bottom w:val="single" w:sz="4" w:space="0" w:color="auto"/>
              <w:right w:val="single" w:sz="4" w:space="0" w:color="auto"/>
            </w:tcBorders>
            <w:shd w:val="clear" w:color="auto" w:fill="auto"/>
            <w:vAlign w:val="center"/>
            <w:hideMark/>
          </w:tcPr>
          <w:p w14:paraId="65771B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561BD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1A984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4F4A30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56.1.01.00000</w:t>
            </w:r>
          </w:p>
        </w:tc>
        <w:tc>
          <w:tcPr>
            <w:tcW w:w="537" w:type="dxa"/>
            <w:tcBorders>
              <w:top w:val="nil"/>
              <w:left w:val="nil"/>
              <w:bottom w:val="single" w:sz="4" w:space="0" w:color="auto"/>
              <w:right w:val="single" w:sz="4" w:space="0" w:color="auto"/>
            </w:tcBorders>
            <w:shd w:val="clear" w:color="auto" w:fill="auto"/>
            <w:vAlign w:val="center"/>
            <w:hideMark/>
          </w:tcPr>
          <w:p w14:paraId="6C43BA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D4684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1547D1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7F379B7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7A3D72F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C35541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Реализация на территории района целенаправленных мер по профилактике первичного употребления наркотиков</w:t>
            </w:r>
          </w:p>
        </w:tc>
        <w:tc>
          <w:tcPr>
            <w:tcW w:w="653" w:type="dxa"/>
            <w:tcBorders>
              <w:top w:val="nil"/>
              <w:left w:val="nil"/>
              <w:bottom w:val="single" w:sz="4" w:space="0" w:color="auto"/>
              <w:right w:val="single" w:sz="4" w:space="0" w:color="auto"/>
            </w:tcBorders>
            <w:shd w:val="clear" w:color="auto" w:fill="auto"/>
            <w:vAlign w:val="center"/>
            <w:hideMark/>
          </w:tcPr>
          <w:p w14:paraId="34E763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BDA3B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E32EA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326E25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56.1.01.00110</w:t>
            </w:r>
          </w:p>
        </w:tc>
        <w:tc>
          <w:tcPr>
            <w:tcW w:w="537" w:type="dxa"/>
            <w:tcBorders>
              <w:top w:val="nil"/>
              <w:left w:val="nil"/>
              <w:bottom w:val="single" w:sz="4" w:space="0" w:color="auto"/>
              <w:right w:val="single" w:sz="4" w:space="0" w:color="auto"/>
            </w:tcBorders>
            <w:shd w:val="clear" w:color="auto" w:fill="auto"/>
            <w:vAlign w:val="center"/>
            <w:hideMark/>
          </w:tcPr>
          <w:p w14:paraId="46B3027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C718C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0B18C6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508786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1B88B1F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271613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72ABB7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0B423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9B92F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30633F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56.1.01.00110</w:t>
            </w:r>
          </w:p>
        </w:tc>
        <w:tc>
          <w:tcPr>
            <w:tcW w:w="537" w:type="dxa"/>
            <w:tcBorders>
              <w:top w:val="nil"/>
              <w:left w:val="nil"/>
              <w:bottom w:val="single" w:sz="4" w:space="0" w:color="auto"/>
              <w:right w:val="single" w:sz="4" w:space="0" w:color="auto"/>
            </w:tcBorders>
            <w:shd w:val="clear" w:color="auto" w:fill="auto"/>
            <w:vAlign w:val="center"/>
            <w:hideMark/>
          </w:tcPr>
          <w:p w14:paraId="6A785E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6E150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CD36B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45CB18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3DB3090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61F1C9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Уничтожение сырьевой базы конопли, являющейся производной для изготовления наркотиков</w:t>
            </w:r>
          </w:p>
        </w:tc>
        <w:tc>
          <w:tcPr>
            <w:tcW w:w="653" w:type="dxa"/>
            <w:tcBorders>
              <w:top w:val="nil"/>
              <w:left w:val="nil"/>
              <w:bottom w:val="single" w:sz="4" w:space="0" w:color="auto"/>
              <w:right w:val="single" w:sz="4" w:space="0" w:color="auto"/>
            </w:tcBorders>
            <w:shd w:val="clear" w:color="auto" w:fill="auto"/>
            <w:vAlign w:val="center"/>
            <w:hideMark/>
          </w:tcPr>
          <w:p w14:paraId="529926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86D6F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95955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7340A7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56.1.02.00120</w:t>
            </w:r>
          </w:p>
        </w:tc>
        <w:tc>
          <w:tcPr>
            <w:tcW w:w="537" w:type="dxa"/>
            <w:tcBorders>
              <w:top w:val="nil"/>
              <w:left w:val="nil"/>
              <w:bottom w:val="single" w:sz="4" w:space="0" w:color="auto"/>
              <w:right w:val="single" w:sz="4" w:space="0" w:color="auto"/>
            </w:tcBorders>
            <w:shd w:val="clear" w:color="auto" w:fill="auto"/>
            <w:vAlign w:val="center"/>
            <w:hideMark/>
          </w:tcPr>
          <w:p w14:paraId="1262EE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85B64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77,8</w:t>
            </w:r>
          </w:p>
        </w:tc>
        <w:tc>
          <w:tcPr>
            <w:tcW w:w="907" w:type="dxa"/>
            <w:tcBorders>
              <w:top w:val="nil"/>
              <w:left w:val="nil"/>
              <w:bottom w:val="single" w:sz="4" w:space="0" w:color="auto"/>
              <w:right w:val="single" w:sz="4" w:space="0" w:color="auto"/>
            </w:tcBorders>
            <w:shd w:val="clear" w:color="auto" w:fill="auto"/>
            <w:vAlign w:val="center"/>
            <w:hideMark/>
          </w:tcPr>
          <w:p w14:paraId="651AD7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105,0</w:t>
            </w:r>
          </w:p>
        </w:tc>
        <w:tc>
          <w:tcPr>
            <w:tcW w:w="907" w:type="dxa"/>
            <w:tcBorders>
              <w:top w:val="nil"/>
              <w:left w:val="nil"/>
              <w:bottom w:val="single" w:sz="4" w:space="0" w:color="auto"/>
              <w:right w:val="single" w:sz="4" w:space="0" w:color="auto"/>
            </w:tcBorders>
            <w:shd w:val="clear" w:color="auto" w:fill="auto"/>
            <w:vAlign w:val="center"/>
            <w:hideMark/>
          </w:tcPr>
          <w:p w14:paraId="51C2EA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105,0</w:t>
            </w:r>
          </w:p>
        </w:tc>
      </w:tr>
      <w:tr w:rsidR="00F45A9E" w:rsidRPr="00F45A9E" w14:paraId="0305004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86D50B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4BF59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BDEF9D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42474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25A348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56.1.02.00120</w:t>
            </w:r>
          </w:p>
        </w:tc>
        <w:tc>
          <w:tcPr>
            <w:tcW w:w="537" w:type="dxa"/>
            <w:tcBorders>
              <w:top w:val="nil"/>
              <w:left w:val="nil"/>
              <w:bottom w:val="single" w:sz="4" w:space="0" w:color="auto"/>
              <w:right w:val="single" w:sz="4" w:space="0" w:color="auto"/>
            </w:tcBorders>
            <w:shd w:val="clear" w:color="auto" w:fill="auto"/>
            <w:vAlign w:val="center"/>
            <w:hideMark/>
          </w:tcPr>
          <w:p w14:paraId="043375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538A2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77,8</w:t>
            </w:r>
          </w:p>
        </w:tc>
        <w:tc>
          <w:tcPr>
            <w:tcW w:w="907" w:type="dxa"/>
            <w:tcBorders>
              <w:top w:val="nil"/>
              <w:left w:val="nil"/>
              <w:bottom w:val="single" w:sz="4" w:space="0" w:color="auto"/>
              <w:right w:val="single" w:sz="4" w:space="0" w:color="auto"/>
            </w:tcBorders>
            <w:shd w:val="clear" w:color="000000" w:fill="FFFFFF"/>
            <w:vAlign w:val="center"/>
            <w:hideMark/>
          </w:tcPr>
          <w:p w14:paraId="28AFEC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105,0</w:t>
            </w:r>
          </w:p>
        </w:tc>
        <w:tc>
          <w:tcPr>
            <w:tcW w:w="907" w:type="dxa"/>
            <w:tcBorders>
              <w:top w:val="nil"/>
              <w:left w:val="nil"/>
              <w:bottom w:val="single" w:sz="4" w:space="0" w:color="auto"/>
              <w:right w:val="single" w:sz="4" w:space="0" w:color="auto"/>
            </w:tcBorders>
            <w:shd w:val="clear" w:color="auto" w:fill="auto"/>
            <w:vAlign w:val="center"/>
            <w:hideMark/>
          </w:tcPr>
          <w:p w14:paraId="001D66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105,0</w:t>
            </w:r>
          </w:p>
        </w:tc>
      </w:tr>
      <w:tr w:rsidR="00F45A9E" w:rsidRPr="00F45A9E" w14:paraId="131CC7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1E8941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уничтожению сырьевой базы конопли</w:t>
            </w:r>
          </w:p>
        </w:tc>
        <w:tc>
          <w:tcPr>
            <w:tcW w:w="653" w:type="dxa"/>
            <w:tcBorders>
              <w:top w:val="nil"/>
              <w:left w:val="nil"/>
              <w:bottom w:val="single" w:sz="4" w:space="0" w:color="auto"/>
              <w:right w:val="single" w:sz="4" w:space="0" w:color="auto"/>
            </w:tcBorders>
            <w:shd w:val="clear" w:color="auto" w:fill="auto"/>
            <w:vAlign w:val="center"/>
            <w:hideMark/>
          </w:tcPr>
          <w:p w14:paraId="0286E9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CA956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7682D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52B92A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56.1.01.S7240</w:t>
            </w:r>
          </w:p>
        </w:tc>
        <w:tc>
          <w:tcPr>
            <w:tcW w:w="537" w:type="dxa"/>
            <w:tcBorders>
              <w:top w:val="nil"/>
              <w:left w:val="nil"/>
              <w:bottom w:val="single" w:sz="4" w:space="0" w:color="auto"/>
              <w:right w:val="single" w:sz="4" w:space="0" w:color="auto"/>
            </w:tcBorders>
            <w:shd w:val="clear" w:color="auto" w:fill="auto"/>
            <w:vAlign w:val="center"/>
            <w:hideMark/>
          </w:tcPr>
          <w:p w14:paraId="2498B0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0A4DC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116,8</w:t>
            </w:r>
          </w:p>
        </w:tc>
        <w:tc>
          <w:tcPr>
            <w:tcW w:w="907" w:type="dxa"/>
            <w:tcBorders>
              <w:top w:val="nil"/>
              <w:left w:val="nil"/>
              <w:bottom w:val="single" w:sz="4" w:space="0" w:color="auto"/>
              <w:right w:val="single" w:sz="4" w:space="0" w:color="auto"/>
            </w:tcBorders>
            <w:shd w:val="clear" w:color="auto" w:fill="auto"/>
            <w:vAlign w:val="center"/>
            <w:hideMark/>
          </w:tcPr>
          <w:p w14:paraId="1FB18E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9AD94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6AF15C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225C1E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D8D2E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C3B3E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7E8F0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0E7043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56.1.01.S7240</w:t>
            </w:r>
          </w:p>
        </w:tc>
        <w:tc>
          <w:tcPr>
            <w:tcW w:w="537" w:type="dxa"/>
            <w:tcBorders>
              <w:top w:val="nil"/>
              <w:left w:val="nil"/>
              <w:bottom w:val="single" w:sz="4" w:space="0" w:color="auto"/>
              <w:right w:val="single" w:sz="4" w:space="0" w:color="auto"/>
            </w:tcBorders>
            <w:shd w:val="clear" w:color="auto" w:fill="auto"/>
            <w:vAlign w:val="center"/>
            <w:hideMark/>
          </w:tcPr>
          <w:p w14:paraId="03D148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EE62DB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116,8</w:t>
            </w:r>
          </w:p>
        </w:tc>
        <w:tc>
          <w:tcPr>
            <w:tcW w:w="907" w:type="dxa"/>
            <w:tcBorders>
              <w:top w:val="nil"/>
              <w:left w:val="nil"/>
              <w:bottom w:val="single" w:sz="4" w:space="0" w:color="auto"/>
              <w:right w:val="single" w:sz="4" w:space="0" w:color="auto"/>
            </w:tcBorders>
            <w:shd w:val="clear" w:color="000000" w:fill="FFFFFF"/>
            <w:vAlign w:val="center"/>
            <w:hideMark/>
          </w:tcPr>
          <w:p w14:paraId="2F74ABF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9F6A89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70E40B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E35A7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Транспорт</w:t>
            </w:r>
          </w:p>
        </w:tc>
        <w:tc>
          <w:tcPr>
            <w:tcW w:w="653" w:type="dxa"/>
            <w:tcBorders>
              <w:top w:val="nil"/>
              <w:left w:val="nil"/>
              <w:bottom w:val="single" w:sz="4" w:space="0" w:color="auto"/>
              <w:right w:val="single" w:sz="4" w:space="0" w:color="auto"/>
            </w:tcBorders>
            <w:shd w:val="clear" w:color="auto" w:fill="auto"/>
            <w:vAlign w:val="center"/>
            <w:hideMark/>
          </w:tcPr>
          <w:p w14:paraId="6E128C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894B6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C3C7B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175105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A46B2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52F0E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6 889,9</w:t>
            </w:r>
          </w:p>
        </w:tc>
        <w:tc>
          <w:tcPr>
            <w:tcW w:w="907" w:type="dxa"/>
            <w:tcBorders>
              <w:top w:val="nil"/>
              <w:left w:val="nil"/>
              <w:bottom w:val="single" w:sz="4" w:space="0" w:color="auto"/>
              <w:right w:val="single" w:sz="4" w:space="0" w:color="auto"/>
            </w:tcBorders>
            <w:shd w:val="clear" w:color="auto" w:fill="auto"/>
            <w:vAlign w:val="center"/>
            <w:hideMark/>
          </w:tcPr>
          <w:p w14:paraId="195DFB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4 665,9</w:t>
            </w:r>
          </w:p>
        </w:tc>
        <w:tc>
          <w:tcPr>
            <w:tcW w:w="907" w:type="dxa"/>
            <w:tcBorders>
              <w:top w:val="nil"/>
              <w:left w:val="nil"/>
              <w:bottom w:val="single" w:sz="4" w:space="0" w:color="auto"/>
              <w:right w:val="single" w:sz="4" w:space="0" w:color="auto"/>
            </w:tcBorders>
            <w:shd w:val="clear" w:color="auto" w:fill="auto"/>
            <w:vAlign w:val="center"/>
            <w:hideMark/>
          </w:tcPr>
          <w:p w14:paraId="458C6B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r>
      <w:tr w:rsidR="00F45A9E" w:rsidRPr="00F45A9E" w14:paraId="459BA2F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8D4E35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транспортного сообщения на территории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5A22C2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295E5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B8182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426C2A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63.0.00.00000</w:t>
            </w:r>
          </w:p>
        </w:tc>
        <w:tc>
          <w:tcPr>
            <w:tcW w:w="537" w:type="dxa"/>
            <w:tcBorders>
              <w:top w:val="nil"/>
              <w:left w:val="nil"/>
              <w:bottom w:val="single" w:sz="4" w:space="0" w:color="auto"/>
              <w:right w:val="single" w:sz="4" w:space="0" w:color="auto"/>
            </w:tcBorders>
            <w:shd w:val="clear" w:color="auto" w:fill="auto"/>
            <w:vAlign w:val="center"/>
            <w:hideMark/>
          </w:tcPr>
          <w:p w14:paraId="4A972C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8FAE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6 889,9</w:t>
            </w:r>
          </w:p>
        </w:tc>
        <w:tc>
          <w:tcPr>
            <w:tcW w:w="907" w:type="dxa"/>
            <w:tcBorders>
              <w:top w:val="nil"/>
              <w:left w:val="nil"/>
              <w:bottom w:val="single" w:sz="4" w:space="0" w:color="auto"/>
              <w:right w:val="single" w:sz="4" w:space="0" w:color="auto"/>
            </w:tcBorders>
            <w:shd w:val="clear" w:color="auto" w:fill="auto"/>
            <w:vAlign w:val="center"/>
            <w:hideMark/>
          </w:tcPr>
          <w:p w14:paraId="372A50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4 665,9</w:t>
            </w:r>
          </w:p>
        </w:tc>
        <w:tc>
          <w:tcPr>
            <w:tcW w:w="907" w:type="dxa"/>
            <w:tcBorders>
              <w:top w:val="nil"/>
              <w:left w:val="nil"/>
              <w:bottom w:val="single" w:sz="4" w:space="0" w:color="auto"/>
              <w:right w:val="single" w:sz="4" w:space="0" w:color="auto"/>
            </w:tcBorders>
            <w:shd w:val="clear" w:color="auto" w:fill="auto"/>
            <w:vAlign w:val="center"/>
            <w:hideMark/>
          </w:tcPr>
          <w:p w14:paraId="6D6B39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r>
      <w:tr w:rsidR="00F45A9E" w:rsidRPr="00F45A9E" w14:paraId="610CD59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EC8408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6360C1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1E498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9C653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188B9D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63.1.01.00000</w:t>
            </w:r>
          </w:p>
        </w:tc>
        <w:tc>
          <w:tcPr>
            <w:tcW w:w="537" w:type="dxa"/>
            <w:tcBorders>
              <w:top w:val="nil"/>
              <w:left w:val="nil"/>
              <w:bottom w:val="single" w:sz="4" w:space="0" w:color="auto"/>
              <w:right w:val="single" w:sz="4" w:space="0" w:color="auto"/>
            </w:tcBorders>
            <w:shd w:val="clear" w:color="auto" w:fill="auto"/>
            <w:vAlign w:val="center"/>
            <w:hideMark/>
          </w:tcPr>
          <w:p w14:paraId="3F1A80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6C25E9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4 722,2</w:t>
            </w:r>
          </w:p>
        </w:tc>
        <w:tc>
          <w:tcPr>
            <w:tcW w:w="907" w:type="dxa"/>
            <w:tcBorders>
              <w:top w:val="nil"/>
              <w:left w:val="nil"/>
              <w:bottom w:val="single" w:sz="4" w:space="0" w:color="auto"/>
              <w:right w:val="single" w:sz="4" w:space="0" w:color="auto"/>
            </w:tcBorders>
            <w:shd w:val="clear" w:color="auto" w:fill="auto"/>
            <w:vAlign w:val="center"/>
            <w:hideMark/>
          </w:tcPr>
          <w:p w14:paraId="19B397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c>
          <w:tcPr>
            <w:tcW w:w="907" w:type="dxa"/>
            <w:tcBorders>
              <w:top w:val="nil"/>
              <w:left w:val="nil"/>
              <w:bottom w:val="single" w:sz="4" w:space="0" w:color="auto"/>
              <w:right w:val="single" w:sz="4" w:space="0" w:color="auto"/>
            </w:tcBorders>
            <w:shd w:val="clear" w:color="auto" w:fill="auto"/>
            <w:vAlign w:val="center"/>
            <w:hideMark/>
          </w:tcPr>
          <w:p w14:paraId="19CCCE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r>
      <w:tr w:rsidR="00F45A9E" w:rsidRPr="00F45A9E" w14:paraId="19E7260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6B5A5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6574F2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29280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9660C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3B040E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63.1.01.00500</w:t>
            </w:r>
          </w:p>
        </w:tc>
        <w:tc>
          <w:tcPr>
            <w:tcW w:w="537" w:type="dxa"/>
            <w:tcBorders>
              <w:top w:val="nil"/>
              <w:left w:val="nil"/>
              <w:bottom w:val="single" w:sz="4" w:space="0" w:color="auto"/>
              <w:right w:val="single" w:sz="4" w:space="0" w:color="auto"/>
            </w:tcBorders>
            <w:shd w:val="clear" w:color="auto" w:fill="auto"/>
            <w:vAlign w:val="center"/>
            <w:hideMark/>
          </w:tcPr>
          <w:p w14:paraId="25B1C0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F39A1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3 722,2</w:t>
            </w:r>
          </w:p>
        </w:tc>
        <w:tc>
          <w:tcPr>
            <w:tcW w:w="907" w:type="dxa"/>
            <w:tcBorders>
              <w:top w:val="nil"/>
              <w:left w:val="nil"/>
              <w:bottom w:val="single" w:sz="4" w:space="0" w:color="auto"/>
              <w:right w:val="single" w:sz="4" w:space="0" w:color="auto"/>
            </w:tcBorders>
            <w:shd w:val="clear" w:color="auto" w:fill="auto"/>
            <w:vAlign w:val="center"/>
            <w:hideMark/>
          </w:tcPr>
          <w:p w14:paraId="50FBB1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c>
          <w:tcPr>
            <w:tcW w:w="907" w:type="dxa"/>
            <w:tcBorders>
              <w:top w:val="nil"/>
              <w:left w:val="nil"/>
              <w:bottom w:val="single" w:sz="4" w:space="0" w:color="auto"/>
              <w:right w:val="single" w:sz="4" w:space="0" w:color="auto"/>
            </w:tcBorders>
            <w:shd w:val="clear" w:color="auto" w:fill="auto"/>
            <w:vAlign w:val="center"/>
            <w:hideMark/>
          </w:tcPr>
          <w:p w14:paraId="62C425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r>
      <w:tr w:rsidR="00F45A9E" w:rsidRPr="00F45A9E" w14:paraId="7C752A8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3AAF13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FF4FC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47E67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043B6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10B020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63.1.01.00500</w:t>
            </w:r>
          </w:p>
        </w:tc>
        <w:tc>
          <w:tcPr>
            <w:tcW w:w="537" w:type="dxa"/>
            <w:tcBorders>
              <w:top w:val="nil"/>
              <w:left w:val="nil"/>
              <w:bottom w:val="single" w:sz="4" w:space="0" w:color="auto"/>
              <w:right w:val="single" w:sz="4" w:space="0" w:color="auto"/>
            </w:tcBorders>
            <w:shd w:val="clear" w:color="auto" w:fill="auto"/>
            <w:vAlign w:val="center"/>
            <w:hideMark/>
          </w:tcPr>
          <w:p w14:paraId="4FD523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EC9C3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5,1</w:t>
            </w:r>
          </w:p>
        </w:tc>
        <w:tc>
          <w:tcPr>
            <w:tcW w:w="907" w:type="dxa"/>
            <w:tcBorders>
              <w:top w:val="nil"/>
              <w:left w:val="nil"/>
              <w:bottom w:val="single" w:sz="4" w:space="0" w:color="auto"/>
              <w:right w:val="single" w:sz="4" w:space="0" w:color="auto"/>
            </w:tcBorders>
            <w:shd w:val="clear" w:color="auto" w:fill="auto"/>
            <w:vAlign w:val="center"/>
            <w:hideMark/>
          </w:tcPr>
          <w:p w14:paraId="5D53B50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F53C9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47BB36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EE9E2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1E36B8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46240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8555D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3DF437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63.1.01.00500</w:t>
            </w:r>
          </w:p>
        </w:tc>
        <w:tc>
          <w:tcPr>
            <w:tcW w:w="537" w:type="dxa"/>
            <w:tcBorders>
              <w:top w:val="nil"/>
              <w:left w:val="nil"/>
              <w:bottom w:val="single" w:sz="4" w:space="0" w:color="auto"/>
              <w:right w:val="single" w:sz="4" w:space="0" w:color="auto"/>
            </w:tcBorders>
            <w:shd w:val="clear" w:color="auto" w:fill="auto"/>
            <w:vAlign w:val="center"/>
            <w:hideMark/>
          </w:tcPr>
          <w:p w14:paraId="5CF5CA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C7709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3 717,1</w:t>
            </w:r>
          </w:p>
        </w:tc>
        <w:tc>
          <w:tcPr>
            <w:tcW w:w="907" w:type="dxa"/>
            <w:tcBorders>
              <w:top w:val="nil"/>
              <w:left w:val="nil"/>
              <w:bottom w:val="single" w:sz="4" w:space="0" w:color="auto"/>
              <w:right w:val="single" w:sz="4" w:space="0" w:color="auto"/>
            </w:tcBorders>
            <w:shd w:val="clear" w:color="000000" w:fill="FFFFFF"/>
            <w:vAlign w:val="center"/>
            <w:hideMark/>
          </w:tcPr>
          <w:p w14:paraId="5DC34C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c>
          <w:tcPr>
            <w:tcW w:w="907" w:type="dxa"/>
            <w:tcBorders>
              <w:top w:val="nil"/>
              <w:left w:val="nil"/>
              <w:bottom w:val="single" w:sz="4" w:space="0" w:color="auto"/>
              <w:right w:val="single" w:sz="4" w:space="0" w:color="auto"/>
            </w:tcBorders>
            <w:shd w:val="clear" w:color="auto" w:fill="auto"/>
            <w:vAlign w:val="center"/>
            <w:hideMark/>
          </w:tcPr>
          <w:p w14:paraId="284FB2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2 600,0</w:t>
            </w:r>
          </w:p>
        </w:tc>
      </w:tr>
      <w:tr w:rsidR="00F45A9E" w:rsidRPr="00F45A9E" w14:paraId="14F9CDE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89EEAD5" w14:textId="1385D7BA"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w:t>
            </w:r>
            <w:r w:rsidR="00211D08">
              <w:rPr>
                <w:rFonts w:ascii="Times New Roman" w:eastAsia="Times New Roman" w:hAnsi="Times New Roman" w:cs="Times New Roman"/>
                <w:sz w:val="16"/>
                <w:szCs w:val="16"/>
                <w:lang w:eastAsia="ru-RU"/>
              </w:rPr>
              <w:t>х</w:t>
            </w:r>
            <w:r w:rsidRPr="005B3FB1">
              <w:rPr>
                <w:rFonts w:ascii="Times New Roman" w:eastAsia="Times New Roman" w:hAnsi="Times New Roman" w:cs="Times New Roman"/>
                <w:sz w:val="16"/>
                <w:szCs w:val="16"/>
                <w:lang w:eastAsia="ru-RU"/>
              </w:rPr>
              <w:t xml:space="preserve">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33A3DA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00F9F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258AF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7F45F4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63.1.01.00850</w:t>
            </w:r>
          </w:p>
        </w:tc>
        <w:tc>
          <w:tcPr>
            <w:tcW w:w="537" w:type="dxa"/>
            <w:tcBorders>
              <w:top w:val="nil"/>
              <w:left w:val="nil"/>
              <w:bottom w:val="single" w:sz="4" w:space="0" w:color="auto"/>
              <w:right w:val="single" w:sz="4" w:space="0" w:color="auto"/>
            </w:tcBorders>
            <w:shd w:val="clear" w:color="auto" w:fill="auto"/>
            <w:vAlign w:val="center"/>
            <w:hideMark/>
          </w:tcPr>
          <w:p w14:paraId="39CDE6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B00FD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1 000,0</w:t>
            </w:r>
          </w:p>
        </w:tc>
        <w:tc>
          <w:tcPr>
            <w:tcW w:w="907" w:type="dxa"/>
            <w:tcBorders>
              <w:top w:val="nil"/>
              <w:left w:val="nil"/>
              <w:bottom w:val="single" w:sz="4" w:space="0" w:color="auto"/>
              <w:right w:val="single" w:sz="4" w:space="0" w:color="auto"/>
            </w:tcBorders>
            <w:shd w:val="clear" w:color="auto" w:fill="auto"/>
            <w:vAlign w:val="center"/>
            <w:hideMark/>
          </w:tcPr>
          <w:p w14:paraId="600685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52B30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377B36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E5BF71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392343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8D093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4B79B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62DFC1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63.1.01.00850</w:t>
            </w:r>
          </w:p>
        </w:tc>
        <w:tc>
          <w:tcPr>
            <w:tcW w:w="537" w:type="dxa"/>
            <w:tcBorders>
              <w:top w:val="nil"/>
              <w:left w:val="nil"/>
              <w:bottom w:val="single" w:sz="4" w:space="0" w:color="auto"/>
              <w:right w:val="single" w:sz="4" w:space="0" w:color="auto"/>
            </w:tcBorders>
            <w:shd w:val="clear" w:color="auto" w:fill="auto"/>
            <w:vAlign w:val="center"/>
            <w:hideMark/>
          </w:tcPr>
          <w:p w14:paraId="3D127C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093928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1 000,0</w:t>
            </w:r>
          </w:p>
        </w:tc>
        <w:tc>
          <w:tcPr>
            <w:tcW w:w="907" w:type="dxa"/>
            <w:tcBorders>
              <w:top w:val="nil"/>
              <w:left w:val="nil"/>
              <w:bottom w:val="single" w:sz="4" w:space="0" w:color="auto"/>
              <w:right w:val="single" w:sz="4" w:space="0" w:color="auto"/>
            </w:tcBorders>
            <w:shd w:val="clear" w:color="000000" w:fill="FFFFFF"/>
            <w:vAlign w:val="center"/>
            <w:hideMark/>
          </w:tcPr>
          <w:p w14:paraId="70D517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9F4E8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E652BB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22A97D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"Оказание поддержки, связанной с организацией транспортного обслуживания населения"</w:t>
            </w:r>
          </w:p>
        </w:tc>
        <w:tc>
          <w:tcPr>
            <w:tcW w:w="653" w:type="dxa"/>
            <w:tcBorders>
              <w:top w:val="nil"/>
              <w:left w:val="nil"/>
              <w:bottom w:val="single" w:sz="4" w:space="0" w:color="auto"/>
              <w:right w:val="single" w:sz="4" w:space="0" w:color="auto"/>
            </w:tcBorders>
            <w:shd w:val="clear" w:color="auto" w:fill="auto"/>
            <w:vAlign w:val="center"/>
            <w:hideMark/>
          </w:tcPr>
          <w:p w14:paraId="570EEA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23950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BC98E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1E6DD0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63.1.03.00000</w:t>
            </w:r>
          </w:p>
        </w:tc>
        <w:tc>
          <w:tcPr>
            <w:tcW w:w="537" w:type="dxa"/>
            <w:tcBorders>
              <w:top w:val="nil"/>
              <w:left w:val="nil"/>
              <w:bottom w:val="single" w:sz="4" w:space="0" w:color="auto"/>
              <w:right w:val="single" w:sz="4" w:space="0" w:color="auto"/>
            </w:tcBorders>
            <w:shd w:val="clear" w:color="auto" w:fill="auto"/>
            <w:vAlign w:val="center"/>
            <w:hideMark/>
          </w:tcPr>
          <w:p w14:paraId="75D331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223BC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2 167,7</w:t>
            </w:r>
          </w:p>
        </w:tc>
        <w:tc>
          <w:tcPr>
            <w:tcW w:w="907" w:type="dxa"/>
            <w:tcBorders>
              <w:top w:val="nil"/>
              <w:left w:val="nil"/>
              <w:bottom w:val="single" w:sz="4" w:space="0" w:color="auto"/>
              <w:right w:val="single" w:sz="4" w:space="0" w:color="auto"/>
            </w:tcBorders>
            <w:shd w:val="clear" w:color="auto" w:fill="auto"/>
            <w:vAlign w:val="center"/>
            <w:hideMark/>
          </w:tcPr>
          <w:p w14:paraId="6FF386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2 065,9</w:t>
            </w:r>
          </w:p>
        </w:tc>
        <w:tc>
          <w:tcPr>
            <w:tcW w:w="907" w:type="dxa"/>
            <w:tcBorders>
              <w:top w:val="nil"/>
              <w:left w:val="nil"/>
              <w:bottom w:val="single" w:sz="4" w:space="0" w:color="auto"/>
              <w:right w:val="single" w:sz="4" w:space="0" w:color="auto"/>
            </w:tcBorders>
            <w:shd w:val="clear" w:color="auto" w:fill="auto"/>
            <w:vAlign w:val="center"/>
            <w:hideMark/>
          </w:tcPr>
          <w:p w14:paraId="6C81E61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F85383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A4AF53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Оказание поддержки, связанной с организацией транспортного обслуживания населения</w:t>
            </w:r>
          </w:p>
        </w:tc>
        <w:tc>
          <w:tcPr>
            <w:tcW w:w="653" w:type="dxa"/>
            <w:tcBorders>
              <w:top w:val="nil"/>
              <w:left w:val="nil"/>
              <w:bottom w:val="single" w:sz="4" w:space="0" w:color="auto"/>
              <w:right w:val="single" w:sz="4" w:space="0" w:color="auto"/>
            </w:tcBorders>
            <w:shd w:val="clear" w:color="auto" w:fill="auto"/>
            <w:vAlign w:val="center"/>
            <w:hideMark/>
          </w:tcPr>
          <w:p w14:paraId="48ADB1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A6DD5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29431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3A2FDED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63.1.03.S0680</w:t>
            </w:r>
          </w:p>
        </w:tc>
        <w:tc>
          <w:tcPr>
            <w:tcW w:w="537" w:type="dxa"/>
            <w:tcBorders>
              <w:top w:val="nil"/>
              <w:left w:val="nil"/>
              <w:bottom w:val="single" w:sz="4" w:space="0" w:color="auto"/>
              <w:right w:val="single" w:sz="4" w:space="0" w:color="auto"/>
            </w:tcBorders>
            <w:shd w:val="clear" w:color="auto" w:fill="auto"/>
            <w:vAlign w:val="center"/>
            <w:hideMark/>
          </w:tcPr>
          <w:p w14:paraId="5985E2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0420D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2 167,7</w:t>
            </w:r>
          </w:p>
        </w:tc>
        <w:tc>
          <w:tcPr>
            <w:tcW w:w="907" w:type="dxa"/>
            <w:tcBorders>
              <w:top w:val="nil"/>
              <w:left w:val="nil"/>
              <w:bottom w:val="single" w:sz="4" w:space="0" w:color="auto"/>
              <w:right w:val="single" w:sz="4" w:space="0" w:color="auto"/>
            </w:tcBorders>
            <w:shd w:val="clear" w:color="000000" w:fill="FFFFFF"/>
            <w:vAlign w:val="center"/>
            <w:hideMark/>
          </w:tcPr>
          <w:p w14:paraId="011AE8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2 065,9</w:t>
            </w:r>
          </w:p>
        </w:tc>
        <w:tc>
          <w:tcPr>
            <w:tcW w:w="907" w:type="dxa"/>
            <w:tcBorders>
              <w:top w:val="nil"/>
              <w:left w:val="nil"/>
              <w:bottom w:val="single" w:sz="4" w:space="0" w:color="auto"/>
              <w:right w:val="single" w:sz="4" w:space="0" w:color="auto"/>
            </w:tcBorders>
            <w:shd w:val="clear" w:color="auto" w:fill="auto"/>
            <w:vAlign w:val="center"/>
            <w:hideMark/>
          </w:tcPr>
          <w:p w14:paraId="005ECA5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C18D9A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CB905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06E64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61CFF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172AB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1172" w:type="dxa"/>
            <w:tcBorders>
              <w:top w:val="nil"/>
              <w:left w:val="nil"/>
              <w:bottom w:val="single" w:sz="4" w:space="0" w:color="auto"/>
              <w:right w:val="single" w:sz="4" w:space="0" w:color="auto"/>
            </w:tcBorders>
            <w:shd w:val="clear" w:color="auto" w:fill="auto"/>
            <w:vAlign w:val="center"/>
            <w:hideMark/>
          </w:tcPr>
          <w:p w14:paraId="7736F7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63.1.03.S0680</w:t>
            </w:r>
          </w:p>
        </w:tc>
        <w:tc>
          <w:tcPr>
            <w:tcW w:w="537" w:type="dxa"/>
            <w:tcBorders>
              <w:top w:val="nil"/>
              <w:left w:val="nil"/>
              <w:bottom w:val="single" w:sz="4" w:space="0" w:color="auto"/>
              <w:right w:val="single" w:sz="4" w:space="0" w:color="auto"/>
            </w:tcBorders>
            <w:shd w:val="clear" w:color="auto" w:fill="auto"/>
            <w:vAlign w:val="center"/>
            <w:hideMark/>
          </w:tcPr>
          <w:p w14:paraId="12B269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18351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2 167,7</w:t>
            </w:r>
          </w:p>
        </w:tc>
        <w:tc>
          <w:tcPr>
            <w:tcW w:w="907" w:type="dxa"/>
            <w:tcBorders>
              <w:top w:val="nil"/>
              <w:left w:val="nil"/>
              <w:bottom w:val="single" w:sz="4" w:space="0" w:color="auto"/>
              <w:right w:val="single" w:sz="4" w:space="0" w:color="auto"/>
            </w:tcBorders>
            <w:shd w:val="clear" w:color="000000" w:fill="FFFFFF"/>
            <w:vAlign w:val="center"/>
            <w:hideMark/>
          </w:tcPr>
          <w:p w14:paraId="05D823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2 065,9</w:t>
            </w:r>
          </w:p>
        </w:tc>
        <w:tc>
          <w:tcPr>
            <w:tcW w:w="907" w:type="dxa"/>
            <w:tcBorders>
              <w:top w:val="nil"/>
              <w:left w:val="nil"/>
              <w:bottom w:val="single" w:sz="4" w:space="0" w:color="auto"/>
              <w:right w:val="single" w:sz="4" w:space="0" w:color="auto"/>
            </w:tcBorders>
            <w:shd w:val="clear" w:color="auto" w:fill="auto"/>
            <w:vAlign w:val="center"/>
            <w:hideMark/>
          </w:tcPr>
          <w:p w14:paraId="4FD7FD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1B273D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063A76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Дорожное хозяйство (дорожные фонды)</w:t>
            </w:r>
          </w:p>
        </w:tc>
        <w:tc>
          <w:tcPr>
            <w:tcW w:w="653" w:type="dxa"/>
            <w:tcBorders>
              <w:top w:val="nil"/>
              <w:left w:val="nil"/>
              <w:bottom w:val="single" w:sz="4" w:space="0" w:color="auto"/>
              <w:right w:val="single" w:sz="4" w:space="0" w:color="auto"/>
            </w:tcBorders>
            <w:shd w:val="clear" w:color="auto" w:fill="auto"/>
            <w:vAlign w:val="center"/>
            <w:hideMark/>
          </w:tcPr>
          <w:p w14:paraId="1A18EC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93341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E51A5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2D4D76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0FD91C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721548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65 793,0</w:t>
            </w:r>
          </w:p>
        </w:tc>
        <w:tc>
          <w:tcPr>
            <w:tcW w:w="907" w:type="dxa"/>
            <w:tcBorders>
              <w:top w:val="nil"/>
              <w:left w:val="nil"/>
              <w:bottom w:val="single" w:sz="4" w:space="0" w:color="auto"/>
              <w:right w:val="single" w:sz="4" w:space="0" w:color="auto"/>
            </w:tcBorders>
            <w:shd w:val="clear" w:color="000000" w:fill="FFFFFF"/>
            <w:vAlign w:val="center"/>
            <w:hideMark/>
          </w:tcPr>
          <w:p w14:paraId="74B4A2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18 746,0</w:t>
            </w:r>
          </w:p>
        </w:tc>
        <w:tc>
          <w:tcPr>
            <w:tcW w:w="907" w:type="dxa"/>
            <w:tcBorders>
              <w:top w:val="nil"/>
              <w:left w:val="nil"/>
              <w:bottom w:val="single" w:sz="4" w:space="0" w:color="auto"/>
              <w:right w:val="single" w:sz="4" w:space="0" w:color="auto"/>
            </w:tcBorders>
            <w:shd w:val="clear" w:color="auto" w:fill="auto"/>
            <w:vAlign w:val="center"/>
            <w:hideMark/>
          </w:tcPr>
          <w:p w14:paraId="50D8369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17 714,4</w:t>
            </w:r>
          </w:p>
        </w:tc>
      </w:tr>
      <w:tr w:rsidR="00F45A9E" w:rsidRPr="00F45A9E" w14:paraId="6E5ABF5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61352D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сети автомобильных дорог общего пользования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2E5E5B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4DC88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B8042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12798F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64.0.00.00000</w:t>
            </w:r>
          </w:p>
        </w:tc>
        <w:tc>
          <w:tcPr>
            <w:tcW w:w="537" w:type="dxa"/>
            <w:tcBorders>
              <w:top w:val="nil"/>
              <w:left w:val="nil"/>
              <w:bottom w:val="single" w:sz="4" w:space="0" w:color="auto"/>
              <w:right w:val="single" w:sz="4" w:space="0" w:color="auto"/>
            </w:tcBorders>
            <w:shd w:val="clear" w:color="auto" w:fill="auto"/>
            <w:vAlign w:val="center"/>
            <w:hideMark/>
          </w:tcPr>
          <w:p w14:paraId="5C8A9D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CD07D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65 793,0</w:t>
            </w:r>
          </w:p>
        </w:tc>
        <w:tc>
          <w:tcPr>
            <w:tcW w:w="907" w:type="dxa"/>
            <w:tcBorders>
              <w:top w:val="nil"/>
              <w:left w:val="nil"/>
              <w:bottom w:val="single" w:sz="4" w:space="0" w:color="auto"/>
              <w:right w:val="single" w:sz="4" w:space="0" w:color="auto"/>
            </w:tcBorders>
            <w:shd w:val="clear" w:color="auto" w:fill="auto"/>
            <w:vAlign w:val="center"/>
            <w:hideMark/>
          </w:tcPr>
          <w:p w14:paraId="755AF9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18 746,0</w:t>
            </w:r>
          </w:p>
        </w:tc>
        <w:tc>
          <w:tcPr>
            <w:tcW w:w="907" w:type="dxa"/>
            <w:tcBorders>
              <w:top w:val="nil"/>
              <w:left w:val="nil"/>
              <w:bottom w:val="single" w:sz="4" w:space="0" w:color="auto"/>
              <w:right w:val="single" w:sz="4" w:space="0" w:color="auto"/>
            </w:tcBorders>
            <w:shd w:val="clear" w:color="auto" w:fill="auto"/>
            <w:vAlign w:val="center"/>
            <w:hideMark/>
          </w:tcPr>
          <w:p w14:paraId="3E1CB50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17 714,4</w:t>
            </w:r>
          </w:p>
        </w:tc>
      </w:tr>
      <w:tr w:rsidR="00F45A9E" w:rsidRPr="00F45A9E" w14:paraId="6F929271"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A6A491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53" w:type="dxa"/>
            <w:tcBorders>
              <w:top w:val="nil"/>
              <w:left w:val="nil"/>
              <w:bottom w:val="single" w:sz="4" w:space="0" w:color="auto"/>
              <w:right w:val="single" w:sz="4" w:space="0" w:color="auto"/>
            </w:tcBorders>
            <w:shd w:val="clear" w:color="auto" w:fill="auto"/>
            <w:vAlign w:val="center"/>
            <w:hideMark/>
          </w:tcPr>
          <w:p w14:paraId="4A83AA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83045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EF242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1EDCED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64.1.01.00000</w:t>
            </w:r>
          </w:p>
        </w:tc>
        <w:tc>
          <w:tcPr>
            <w:tcW w:w="537" w:type="dxa"/>
            <w:tcBorders>
              <w:top w:val="nil"/>
              <w:left w:val="nil"/>
              <w:bottom w:val="single" w:sz="4" w:space="0" w:color="auto"/>
              <w:right w:val="single" w:sz="4" w:space="0" w:color="auto"/>
            </w:tcBorders>
            <w:shd w:val="clear" w:color="000000" w:fill="FFFFFF"/>
            <w:vAlign w:val="center"/>
            <w:hideMark/>
          </w:tcPr>
          <w:p w14:paraId="1C93F0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28244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52 884,2</w:t>
            </w:r>
          </w:p>
        </w:tc>
        <w:tc>
          <w:tcPr>
            <w:tcW w:w="907" w:type="dxa"/>
            <w:tcBorders>
              <w:top w:val="nil"/>
              <w:left w:val="nil"/>
              <w:bottom w:val="single" w:sz="4" w:space="0" w:color="auto"/>
              <w:right w:val="single" w:sz="4" w:space="0" w:color="auto"/>
            </w:tcBorders>
            <w:shd w:val="clear" w:color="000000" w:fill="FFFFFF"/>
            <w:vAlign w:val="center"/>
            <w:hideMark/>
          </w:tcPr>
          <w:p w14:paraId="0A9CD6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16 446,0</w:t>
            </w:r>
          </w:p>
        </w:tc>
        <w:tc>
          <w:tcPr>
            <w:tcW w:w="907" w:type="dxa"/>
            <w:tcBorders>
              <w:top w:val="nil"/>
              <w:left w:val="nil"/>
              <w:bottom w:val="single" w:sz="4" w:space="0" w:color="auto"/>
              <w:right w:val="single" w:sz="4" w:space="0" w:color="auto"/>
            </w:tcBorders>
            <w:shd w:val="clear" w:color="000000" w:fill="FFFFFF"/>
            <w:vAlign w:val="center"/>
            <w:hideMark/>
          </w:tcPr>
          <w:p w14:paraId="3DCCA99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6 997,2</w:t>
            </w:r>
          </w:p>
        </w:tc>
      </w:tr>
      <w:tr w:rsidR="00F45A9E" w:rsidRPr="00F45A9E" w14:paraId="5278714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508E6A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653" w:type="dxa"/>
            <w:tcBorders>
              <w:top w:val="nil"/>
              <w:left w:val="nil"/>
              <w:bottom w:val="single" w:sz="4" w:space="0" w:color="auto"/>
              <w:right w:val="single" w:sz="4" w:space="0" w:color="auto"/>
            </w:tcBorders>
            <w:shd w:val="clear" w:color="auto" w:fill="auto"/>
            <w:vAlign w:val="center"/>
            <w:hideMark/>
          </w:tcPr>
          <w:p w14:paraId="218624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23088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B0099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10CA0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64.1.01.S7480</w:t>
            </w:r>
          </w:p>
        </w:tc>
        <w:tc>
          <w:tcPr>
            <w:tcW w:w="537" w:type="dxa"/>
            <w:tcBorders>
              <w:top w:val="nil"/>
              <w:left w:val="nil"/>
              <w:bottom w:val="single" w:sz="4" w:space="0" w:color="auto"/>
              <w:right w:val="single" w:sz="4" w:space="0" w:color="auto"/>
            </w:tcBorders>
            <w:shd w:val="clear" w:color="000000" w:fill="FFFFFF"/>
            <w:vAlign w:val="center"/>
            <w:hideMark/>
          </w:tcPr>
          <w:p w14:paraId="4C7478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B494C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40 534,0</w:t>
            </w:r>
          </w:p>
        </w:tc>
        <w:tc>
          <w:tcPr>
            <w:tcW w:w="907" w:type="dxa"/>
            <w:tcBorders>
              <w:top w:val="nil"/>
              <w:left w:val="nil"/>
              <w:bottom w:val="single" w:sz="4" w:space="0" w:color="auto"/>
              <w:right w:val="single" w:sz="4" w:space="0" w:color="auto"/>
            </w:tcBorders>
            <w:shd w:val="clear" w:color="000000" w:fill="FFFFFF"/>
            <w:vAlign w:val="center"/>
            <w:hideMark/>
          </w:tcPr>
          <w:p w14:paraId="35FCE9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8 436,6</w:t>
            </w:r>
          </w:p>
        </w:tc>
        <w:tc>
          <w:tcPr>
            <w:tcW w:w="907" w:type="dxa"/>
            <w:tcBorders>
              <w:top w:val="nil"/>
              <w:left w:val="nil"/>
              <w:bottom w:val="single" w:sz="4" w:space="0" w:color="auto"/>
              <w:right w:val="single" w:sz="4" w:space="0" w:color="auto"/>
            </w:tcBorders>
            <w:shd w:val="clear" w:color="000000" w:fill="FFFFFF"/>
            <w:vAlign w:val="center"/>
            <w:hideMark/>
          </w:tcPr>
          <w:p w14:paraId="42A86D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6 997,2</w:t>
            </w:r>
          </w:p>
        </w:tc>
      </w:tr>
      <w:tr w:rsidR="00F45A9E" w:rsidRPr="00F45A9E" w14:paraId="330170A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19FCC7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A732F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FE190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B72F7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248E66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64.1.01.S7480</w:t>
            </w:r>
          </w:p>
        </w:tc>
        <w:tc>
          <w:tcPr>
            <w:tcW w:w="537" w:type="dxa"/>
            <w:tcBorders>
              <w:top w:val="nil"/>
              <w:left w:val="nil"/>
              <w:bottom w:val="single" w:sz="4" w:space="0" w:color="auto"/>
              <w:right w:val="single" w:sz="4" w:space="0" w:color="auto"/>
            </w:tcBorders>
            <w:shd w:val="clear" w:color="000000" w:fill="FFFFFF"/>
            <w:vAlign w:val="center"/>
            <w:hideMark/>
          </w:tcPr>
          <w:p w14:paraId="060618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2E0E0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40 534,0</w:t>
            </w:r>
          </w:p>
        </w:tc>
        <w:tc>
          <w:tcPr>
            <w:tcW w:w="907" w:type="dxa"/>
            <w:tcBorders>
              <w:top w:val="nil"/>
              <w:left w:val="nil"/>
              <w:bottom w:val="single" w:sz="4" w:space="0" w:color="auto"/>
              <w:right w:val="single" w:sz="4" w:space="0" w:color="auto"/>
            </w:tcBorders>
            <w:shd w:val="clear" w:color="000000" w:fill="FFFFFF"/>
            <w:vAlign w:val="center"/>
            <w:hideMark/>
          </w:tcPr>
          <w:p w14:paraId="781DFE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8 436,6</w:t>
            </w:r>
          </w:p>
        </w:tc>
        <w:tc>
          <w:tcPr>
            <w:tcW w:w="907" w:type="dxa"/>
            <w:tcBorders>
              <w:top w:val="nil"/>
              <w:left w:val="nil"/>
              <w:bottom w:val="single" w:sz="4" w:space="0" w:color="auto"/>
              <w:right w:val="single" w:sz="4" w:space="0" w:color="auto"/>
            </w:tcBorders>
            <w:shd w:val="clear" w:color="000000" w:fill="FFFFFF"/>
            <w:vAlign w:val="center"/>
            <w:hideMark/>
          </w:tcPr>
          <w:p w14:paraId="31B2CA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6 997,2</w:t>
            </w:r>
          </w:p>
        </w:tc>
      </w:tr>
      <w:tr w:rsidR="00F45A9E" w:rsidRPr="00F45A9E" w14:paraId="07CFB72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94BFC5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53" w:type="dxa"/>
            <w:tcBorders>
              <w:top w:val="nil"/>
              <w:left w:val="nil"/>
              <w:bottom w:val="single" w:sz="4" w:space="0" w:color="auto"/>
              <w:right w:val="single" w:sz="4" w:space="0" w:color="auto"/>
            </w:tcBorders>
            <w:shd w:val="clear" w:color="auto" w:fill="auto"/>
            <w:vAlign w:val="center"/>
            <w:hideMark/>
          </w:tcPr>
          <w:p w14:paraId="531C02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4A435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AA971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18432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64.1.01.90640</w:t>
            </w:r>
          </w:p>
        </w:tc>
        <w:tc>
          <w:tcPr>
            <w:tcW w:w="537" w:type="dxa"/>
            <w:tcBorders>
              <w:top w:val="nil"/>
              <w:left w:val="nil"/>
              <w:bottom w:val="single" w:sz="4" w:space="0" w:color="auto"/>
              <w:right w:val="single" w:sz="4" w:space="0" w:color="auto"/>
            </w:tcBorders>
            <w:shd w:val="clear" w:color="000000" w:fill="FFFFFF"/>
            <w:vAlign w:val="center"/>
            <w:hideMark/>
          </w:tcPr>
          <w:p w14:paraId="37A12B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D124D1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12 350,2</w:t>
            </w:r>
          </w:p>
        </w:tc>
        <w:tc>
          <w:tcPr>
            <w:tcW w:w="907" w:type="dxa"/>
            <w:tcBorders>
              <w:top w:val="nil"/>
              <w:left w:val="nil"/>
              <w:bottom w:val="single" w:sz="4" w:space="0" w:color="auto"/>
              <w:right w:val="single" w:sz="4" w:space="0" w:color="auto"/>
            </w:tcBorders>
            <w:shd w:val="clear" w:color="000000" w:fill="FFFFFF"/>
            <w:vAlign w:val="center"/>
            <w:hideMark/>
          </w:tcPr>
          <w:p w14:paraId="02247A9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8 009,4</w:t>
            </w:r>
          </w:p>
        </w:tc>
        <w:tc>
          <w:tcPr>
            <w:tcW w:w="907" w:type="dxa"/>
            <w:tcBorders>
              <w:top w:val="nil"/>
              <w:left w:val="nil"/>
              <w:bottom w:val="single" w:sz="4" w:space="0" w:color="auto"/>
              <w:right w:val="single" w:sz="4" w:space="0" w:color="auto"/>
            </w:tcBorders>
            <w:shd w:val="clear" w:color="000000" w:fill="FFFFFF"/>
            <w:vAlign w:val="center"/>
            <w:hideMark/>
          </w:tcPr>
          <w:p w14:paraId="4C80E4A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8 417,2</w:t>
            </w:r>
          </w:p>
        </w:tc>
      </w:tr>
      <w:tr w:rsidR="00F45A9E" w:rsidRPr="00F45A9E" w14:paraId="0F346E5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6B31D2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07238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8FE11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5DFC68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54CF2C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64.1.01.90640</w:t>
            </w:r>
          </w:p>
        </w:tc>
        <w:tc>
          <w:tcPr>
            <w:tcW w:w="537" w:type="dxa"/>
            <w:tcBorders>
              <w:top w:val="nil"/>
              <w:left w:val="nil"/>
              <w:bottom w:val="single" w:sz="4" w:space="0" w:color="auto"/>
              <w:right w:val="single" w:sz="4" w:space="0" w:color="auto"/>
            </w:tcBorders>
            <w:shd w:val="clear" w:color="000000" w:fill="FFFFFF"/>
            <w:vAlign w:val="center"/>
            <w:hideMark/>
          </w:tcPr>
          <w:p w14:paraId="2AFCBB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C9EBC7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12 350,2</w:t>
            </w:r>
          </w:p>
        </w:tc>
        <w:tc>
          <w:tcPr>
            <w:tcW w:w="907" w:type="dxa"/>
            <w:tcBorders>
              <w:top w:val="nil"/>
              <w:left w:val="nil"/>
              <w:bottom w:val="single" w:sz="4" w:space="0" w:color="auto"/>
              <w:right w:val="single" w:sz="4" w:space="0" w:color="auto"/>
            </w:tcBorders>
            <w:shd w:val="clear" w:color="000000" w:fill="FFFFFF"/>
            <w:vAlign w:val="center"/>
            <w:hideMark/>
          </w:tcPr>
          <w:p w14:paraId="30B167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8 009,4</w:t>
            </w:r>
          </w:p>
        </w:tc>
        <w:tc>
          <w:tcPr>
            <w:tcW w:w="907" w:type="dxa"/>
            <w:tcBorders>
              <w:top w:val="nil"/>
              <w:left w:val="nil"/>
              <w:bottom w:val="single" w:sz="4" w:space="0" w:color="auto"/>
              <w:right w:val="single" w:sz="4" w:space="0" w:color="auto"/>
            </w:tcBorders>
            <w:shd w:val="clear" w:color="000000" w:fill="FFFFFF"/>
            <w:vAlign w:val="center"/>
            <w:hideMark/>
          </w:tcPr>
          <w:p w14:paraId="20CDB8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8 417,2</w:t>
            </w:r>
          </w:p>
        </w:tc>
      </w:tr>
      <w:tr w:rsidR="00F45A9E" w:rsidRPr="00F45A9E" w14:paraId="031925F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979F75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53" w:type="dxa"/>
            <w:tcBorders>
              <w:top w:val="nil"/>
              <w:left w:val="nil"/>
              <w:bottom w:val="single" w:sz="4" w:space="0" w:color="auto"/>
              <w:right w:val="single" w:sz="4" w:space="0" w:color="auto"/>
            </w:tcBorders>
            <w:shd w:val="clear" w:color="auto" w:fill="auto"/>
            <w:vAlign w:val="center"/>
            <w:hideMark/>
          </w:tcPr>
          <w:p w14:paraId="0712A8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1D67B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C568B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2F3B5F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64.1.02.00000</w:t>
            </w:r>
          </w:p>
        </w:tc>
        <w:tc>
          <w:tcPr>
            <w:tcW w:w="537" w:type="dxa"/>
            <w:tcBorders>
              <w:top w:val="nil"/>
              <w:left w:val="nil"/>
              <w:bottom w:val="single" w:sz="4" w:space="0" w:color="auto"/>
              <w:right w:val="single" w:sz="4" w:space="0" w:color="auto"/>
            </w:tcBorders>
            <w:shd w:val="clear" w:color="000000" w:fill="FFFFFF"/>
            <w:vAlign w:val="center"/>
            <w:hideMark/>
          </w:tcPr>
          <w:p w14:paraId="13BB23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D3DCBE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2 295,9</w:t>
            </w:r>
          </w:p>
        </w:tc>
        <w:tc>
          <w:tcPr>
            <w:tcW w:w="907" w:type="dxa"/>
            <w:tcBorders>
              <w:top w:val="nil"/>
              <w:left w:val="nil"/>
              <w:bottom w:val="single" w:sz="4" w:space="0" w:color="auto"/>
              <w:right w:val="single" w:sz="4" w:space="0" w:color="auto"/>
            </w:tcBorders>
            <w:shd w:val="clear" w:color="000000" w:fill="FFFFFF"/>
            <w:vAlign w:val="center"/>
            <w:hideMark/>
          </w:tcPr>
          <w:p w14:paraId="16C406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2 300,0</w:t>
            </w:r>
          </w:p>
        </w:tc>
        <w:tc>
          <w:tcPr>
            <w:tcW w:w="907" w:type="dxa"/>
            <w:tcBorders>
              <w:top w:val="nil"/>
              <w:left w:val="nil"/>
              <w:bottom w:val="single" w:sz="4" w:space="0" w:color="auto"/>
              <w:right w:val="single" w:sz="4" w:space="0" w:color="auto"/>
            </w:tcBorders>
            <w:shd w:val="clear" w:color="000000" w:fill="FFFFFF"/>
            <w:vAlign w:val="center"/>
            <w:hideMark/>
          </w:tcPr>
          <w:p w14:paraId="7931B5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2 300,0</w:t>
            </w:r>
          </w:p>
        </w:tc>
      </w:tr>
      <w:tr w:rsidR="00F45A9E" w:rsidRPr="00F45A9E" w14:paraId="6798602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6D12A5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53" w:type="dxa"/>
            <w:tcBorders>
              <w:top w:val="nil"/>
              <w:left w:val="nil"/>
              <w:bottom w:val="single" w:sz="4" w:space="0" w:color="auto"/>
              <w:right w:val="single" w:sz="4" w:space="0" w:color="auto"/>
            </w:tcBorders>
            <w:shd w:val="clear" w:color="auto" w:fill="auto"/>
            <w:vAlign w:val="center"/>
            <w:hideMark/>
          </w:tcPr>
          <w:p w14:paraId="515281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52EF0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54E055D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D4995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64.1.02.00720</w:t>
            </w:r>
          </w:p>
        </w:tc>
        <w:tc>
          <w:tcPr>
            <w:tcW w:w="537" w:type="dxa"/>
            <w:tcBorders>
              <w:top w:val="nil"/>
              <w:left w:val="nil"/>
              <w:bottom w:val="single" w:sz="4" w:space="0" w:color="auto"/>
              <w:right w:val="single" w:sz="4" w:space="0" w:color="auto"/>
            </w:tcBorders>
            <w:shd w:val="clear" w:color="000000" w:fill="FFFFFF"/>
            <w:vAlign w:val="center"/>
            <w:hideMark/>
          </w:tcPr>
          <w:p w14:paraId="4AEB21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97117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2 295,9</w:t>
            </w:r>
          </w:p>
        </w:tc>
        <w:tc>
          <w:tcPr>
            <w:tcW w:w="907" w:type="dxa"/>
            <w:tcBorders>
              <w:top w:val="nil"/>
              <w:left w:val="nil"/>
              <w:bottom w:val="single" w:sz="4" w:space="0" w:color="auto"/>
              <w:right w:val="single" w:sz="4" w:space="0" w:color="auto"/>
            </w:tcBorders>
            <w:shd w:val="clear" w:color="000000" w:fill="FFFFFF"/>
            <w:vAlign w:val="center"/>
            <w:hideMark/>
          </w:tcPr>
          <w:p w14:paraId="42A9CC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2 300,0</w:t>
            </w:r>
          </w:p>
        </w:tc>
        <w:tc>
          <w:tcPr>
            <w:tcW w:w="907" w:type="dxa"/>
            <w:tcBorders>
              <w:top w:val="nil"/>
              <w:left w:val="nil"/>
              <w:bottom w:val="single" w:sz="4" w:space="0" w:color="auto"/>
              <w:right w:val="single" w:sz="4" w:space="0" w:color="auto"/>
            </w:tcBorders>
            <w:shd w:val="clear" w:color="000000" w:fill="FFFFFF"/>
            <w:vAlign w:val="center"/>
            <w:hideMark/>
          </w:tcPr>
          <w:p w14:paraId="0715BA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2 300,0</w:t>
            </w:r>
          </w:p>
        </w:tc>
      </w:tr>
      <w:tr w:rsidR="00F45A9E" w:rsidRPr="00F45A9E" w14:paraId="7473C1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BAEA07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55015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C56E3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C6BA1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8245A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64.1.02.00720</w:t>
            </w:r>
          </w:p>
        </w:tc>
        <w:tc>
          <w:tcPr>
            <w:tcW w:w="537" w:type="dxa"/>
            <w:tcBorders>
              <w:top w:val="nil"/>
              <w:left w:val="nil"/>
              <w:bottom w:val="single" w:sz="4" w:space="0" w:color="auto"/>
              <w:right w:val="single" w:sz="4" w:space="0" w:color="auto"/>
            </w:tcBorders>
            <w:shd w:val="clear" w:color="000000" w:fill="FFFFFF"/>
            <w:vAlign w:val="center"/>
            <w:hideMark/>
          </w:tcPr>
          <w:p w14:paraId="65B2D4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89C6B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2 295,9</w:t>
            </w:r>
          </w:p>
        </w:tc>
        <w:tc>
          <w:tcPr>
            <w:tcW w:w="907" w:type="dxa"/>
            <w:tcBorders>
              <w:top w:val="nil"/>
              <w:left w:val="nil"/>
              <w:bottom w:val="single" w:sz="4" w:space="0" w:color="auto"/>
              <w:right w:val="single" w:sz="4" w:space="0" w:color="auto"/>
            </w:tcBorders>
            <w:shd w:val="clear" w:color="000000" w:fill="FFFFFF"/>
            <w:vAlign w:val="center"/>
            <w:hideMark/>
          </w:tcPr>
          <w:p w14:paraId="43E0E2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2 300,0</w:t>
            </w:r>
          </w:p>
        </w:tc>
        <w:tc>
          <w:tcPr>
            <w:tcW w:w="907" w:type="dxa"/>
            <w:tcBorders>
              <w:top w:val="nil"/>
              <w:left w:val="nil"/>
              <w:bottom w:val="single" w:sz="4" w:space="0" w:color="auto"/>
              <w:right w:val="single" w:sz="4" w:space="0" w:color="auto"/>
            </w:tcBorders>
            <w:shd w:val="clear" w:color="000000" w:fill="FFFFFF"/>
            <w:vAlign w:val="center"/>
            <w:hideMark/>
          </w:tcPr>
          <w:p w14:paraId="2559789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2 300,0</w:t>
            </w:r>
          </w:p>
        </w:tc>
      </w:tr>
      <w:tr w:rsidR="00F45A9E" w:rsidRPr="00F45A9E" w14:paraId="3637FA0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DAB42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"Обустройство автомобильных дорог и обеспечение условий для безопасного дорожного движения на территории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3C3D80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E86DD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6F62C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1D03C6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64.1.04.00000</w:t>
            </w:r>
          </w:p>
        </w:tc>
        <w:tc>
          <w:tcPr>
            <w:tcW w:w="537" w:type="dxa"/>
            <w:tcBorders>
              <w:top w:val="nil"/>
              <w:left w:val="nil"/>
              <w:bottom w:val="single" w:sz="4" w:space="0" w:color="auto"/>
              <w:right w:val="single" w:sz="4" w:space="0" w:color="auto"/>
            </w:tcBorders>
            <w:shd w:val="clear" w:color="000000" w:fill="FFFFFF"/>
            <w:vAlign w:val="center"/>
            <w:hideMark/>
          </w:tcPr>
          <w:p w14:paraId="34D4EC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76FB50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2 708,3</w:t>
            </w:r>
          </w:p>
        </w:tc>
        <w:tc>
          <w:tcPr>
            <w:tcW w:w="907" w:type="dxa"/>
            <w:tcBorders>
              <w:top w:val="nil"/>
              <w:left w:val="nil"/>
              <w:bottom w:val="single" w:sz="4" w:space="0" w:color="auto"/>
              <w:right w:val="single" w:sz="4" w:space="0" w:color="auto"/>
            </w:tcBorders>
            <w:shd w:val="clear" w:color="000000" w:fill="FFFFFF"/>
            <w:vAlign w:val="center"/>
            <w:hideMark/>
          </w:tcPr>
          <w:p w14:paraId="43811B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AF864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8E5D12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C7EC99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Обустройство автомобильных дорог и обеспечение условий для безопасного дорожного движения на территории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470855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5C26A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E73EF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0B017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64.1.04.S0180</w:t>
            </w:r>
          </w:p>
        </w:tc>
        <w:tc>
          <w:tcPr>
            <w:tcW w:w="537" w:type="dxa"/>
            <w:tcBorders>
              <w:top w:val="nil"/>
              <w:left w:val="nil"/>
              <w:bottom w:val="single" w:sz="4" w:space="0" w:color="auto"/>
              <w:right w:val="single" w:sz="4" w:space="0" w:color="auto"/>
            </w:tcBorders>
            <w:shd w:val="clear" w:color="000000" w:fill="FFFFFF"/>
            <w:vAlign w:val="center"/>
            <w:hideMark/>
          </w:tcPr>
          <w:p w14:paraId="6E8AB0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9B17D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2 708,3</w:t>
            </w:r>
          </w:p>
        </w:tc>
        <w:tc>
          <w:tcPr>
            <w:tcW w:w="907" w:type="dxa"/>
            <w:tcBorders>
              <w:top w:val="nil"/>
              <w:left w:val="nil"/>
              <w:bottom w:val="single" w:sz="4" w:space="0" w:color="auto"/>
              <w:right w:val="single" w:sz="4" w:space="0" w:color="auto"/>
            </w:tcBorders>
            <w:shd w:val="clear" w:color="000000" w:fill="FFFFFF"/>
            <w:vAlign w:val="center"/>
            <w:hideMark/>
          </w:tcPr>
          <w:p w14:paraId="092AC9A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9875C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3241A6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39682D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02738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BA0BC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07D9F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5E5346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64.1.04.S0180</w:t>
            </w:r>
          </w:p>
        </w:tc>
        <w:tc>
          <w:tcPr>
            <w:tcW w:w="537" w:type="dxa"/>
            <w:tcBorders>
              <w:top w:val="nil"/>
              <w:left w:val="nil"/>
              <w:bottom w:val="single" w:sz="4" w:space="0" w:color="auto"/>
              <w:right w:val="single" w:sz="4" w:space="0" w:color="auto"/>
            </w:tcBorders>
            <w:shd w:val="clear" w:color="000000" w:fill="FFFFFF"/>
            <w:vAlign w:val="center"/>
            <w:hideMark/>
          </w:tcPr>
          <w:p w14:paraId="3BC268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C29C52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2 708,3</w:t>
            </w:r>
          </w:p>
        </w:tc>
        <w:tc>
          <w:tcPr>
            <w:tcW w:w="907" w:type="dxa"/>
            <w:tcBorders>
              <w:top w:val="nil"/>
              <w:left w:val="nil"/>
              <w:bottom w:val="single" w:sz="4" w:space="0" w:color="auto"/>
              <w:right w:val="single" w:sz="4" w:space="0" w:color="auto"/>
            </w:tcBorders>
            <w:shd w:val="clear" w:color="000000" w:fill="FFFFFF"/>
            <w:vAlign w:val="center"/>
            <w:hideMark/>
          </w:tcPr>
          <w:p w14:paraId="597CF9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A8533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A7633D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B14B45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54570A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A38DB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2441C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6A01AB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64.1.05.00000</w:t>
            </w:r>
          </w:p>
        </w:tc>
        <w:tc>
          <w:tcPr>
            <w:tcW w:w="537" w:type="dxa"/>
            <w:tcBorders>
              <w:top w:val="nil"/>
              <w:left w:val="nil"/>
              <w:bottom w:val="single" w:sz="4" w:space="0" w:color="auto"/>
              <w:right w:val="single" w:sz="4" w:space="0" w:color="auto"/>
            </w:tcBorders>
            <w:shd w:val="clear" w:color="000000" w:fill="FFFFFF"/>
            <w:vAlign w:val="center"/>
            <w:hideMark/>
          </w:tcPr>
          <w:p w14:paraId="5D27B26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F413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7 904,6</w:t>
            </w:r>
          </w:p>
        </w:tc>
        <w:tc>
          <w:tcPr>
            <w:tcW w:w="907" w:type="dxa"/>
            <w:tcBorders>
              <w:top w:val="nil"/>
              <w:left w:val="nil"/>
              <w:bottom w:val="single" w:sz="4" w:space="0" w:color="auto"/>
              <w:right w:val="single" w:sz="4" w:space="0" w:color="auto"/>
            </w:tcBorders>
            <w:shd w:val="clear" w:color="000000" w:fill="FFFFFF"/>
            <w:vAlign w:val="center"/>
            <w:hideMark/>
          </w:tcPr>
          <w:p w14:paraId="6CA4A4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34D60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C8263C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3AF7C1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Обустройство остановок для школьных маршрутов, а также освещение улично-дорожной сети населенных пунктов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6E38B6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0B985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83AA6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D1CB3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64.1.05.S1270</w:t>
            </w:r>
          </w:p>
        </w:tc>
        <w:tc>
          <w:tcPr>
            <w:tcW w:w="537" w:type="dxa"/>
            <w:tcBorders>
              <w:top w:val="nil"/>
              <w:left w:val="nil"/>
              <w:bottom w:val="single" w:sz="4" w:space="0" w:color="auto"/>
              <w:right w:val="single" w:sz="4" w:space="0" w:color="auto"/>
            </w:tcBorders>
            <w:shd w:val="clear" w:color="000000" w:fill="FFFFFF"/>
            <w:vAlign w:val="center"/>
            <w:hideMark/>
          </w:tcPr>
          <w:p w14:paraId="111856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B128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7 904,6</w:t>
            </w:r>
          </w:p>
        </w:tc>
        <w:tc>
          <w:tcPr>
            <w:tcW w:w="907" w:type="dxa"/>
            <w:tcBorders>
              <w:top w:val="nil"/>
              <w:left w:val="nil"/>
              <w:bottom w:val="single" w:sz="4" w:space="0" w:color="auto"/>
              <w:right w:val="single" w:sz="4" w:space="0" w:color="auto"/>
            </w:tcBorders>
            <w:shd w:val="clear" w:color="000000" w:fill="FFFFFF"/>
            <w:vAlign w:val="center"/>
            <w:hideMark/>
          </w:tcPr>
          <w:p w14:paraId="407A9E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B252E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D62AF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13A2D7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FF02C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BD754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EC71C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07AD5A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64.1.05.S1270</w:t>
            </w:r>
          </w:p>
        </w:tc>
        <w:tc>
          <w:tcPr>
            <w:tcW w:w="537" w:type="dxa"/>
            <w:tcBorders>
              <w:top w:val="nil"/>
              <w:left w:val="nil"/>
              <w:bottom w:val="single" w:sz="4" w:space="0" w:color="auto"/>
              <w:right w:val="single" w:sz="4" w:space="0" w:color="auto"/>
            </w:tcBorders>
            <w:shd w:val="clear" w:color="000000" w:fill="FFFFFF"/>
            <w:vAlign w:val="center"/>
            <w:hideMark/>
          </w:tcPr>
          <w:p w14:paraId="206D60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F0CF7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7 904,6</w:t>
            </w:r>
          </w:p>
        </w:tc>
        <w:tc>
          <w:tcPr>
            <w:tcW w:w="907" w:type="dxa"/>
            <w:tcBorders>
              <w:top w:val="nil"/>
              <w:left w:val="nil"/>
              <w:bottom w:val="single" w:sz="4" w:space="0" w:color="auto"/>
              <w:right w:val="single" w:sz="4" w:space="0" w:color="auto"/>
            </w:tcBorders>
            <w:shd w:val="clear" w:color="000000" w:fill="FFFFFF"/>
            <w:vAlign w:val="center"/>
            <w:hideMark/>
          </w:tcPr>
          <w:p w14:paraId="4F8D2C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5EA6C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92D44E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DFB1E9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национальной экономики</w:t>
            </w:r>
          </w:p>
        </w:tc>
        <w:tc>
          <w:tcPr>
            <w:tcW w:w="653" w:type="dxa"/>
            <w:tcBorders>
              <w:top w:val="nil"/>
              <w:left w:val="nil"/>
              <w:bottom w:val="single" w:sz="4" w:space="0" w:color="auto"/>
              <w:right w:val="single" w:sz="4" w:space="0" w:color="auto"/>
            </w:tcBorders>
            <w:shd w:val="clear" w:color="auto" w:fill="auto"/>
            <w:vAlign w:val="center"/>
            <w:hideMark/>
          </w:tcPr>
          <w:p w14:paraId="75D1B2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8C2F0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999D0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5CF31C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5AB7C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EE5B0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2 090,7</w:t>
            </w:r>
          </w:p>
        </w:tc>
        <w:tc>
          <w:tcPr>
            <w:tcW w:w="907" w:type="dxa"/>
            <w:tcBorders>
              <w:top w:val="nil"/>
              <w:left w:val="nil"/>
              <w:bottom w:val="single" w:sz="4" w:space="0" w:color="auto"/>
              <w:right w:val="single" w:sz="4" w:space="0" w:color="auto"/>
            </w:tcBorders>
            <w:shd w:val="clear" w:color="auto" w:fill="auto"/>
            <w:vAlign w:val="center"/>
            <w:hideMark/>
          </w:tcPr>
          <w:p w14:paraId="5CB2DA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auto" w:fill="auto"/>
            <w:vAlign w:val="center"/>
            <w:hideMark/>
          </w:tcPr>
          <w:p w14:paraId="546CB37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102,5</w:t>
            </w:r>
          </w:p>
        </w:tc>
      </w:tr>
      <w:tr w:rsidR="00F45A9E" w:rsidRPr="00F45A9E" w14:paraId="24070EF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8BA257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МП "Развитие субъектов малого и среднего предпринимательства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683D34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F04C7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570DA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157016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54.0.00.00000</w:t>
            </w:r>
          </w:p>
        </w:tc>
        <w:tc>
          <w:tcPr>
            <w:tcW w:w="537" w:type="dxa"/>
            <w:tcBorders>
              <w:top w:val="nil"/>
              <w:left w:val="nil"/>
              <w:bottom w:val="single" w:sz="4" w:space="0" w:color="auto"/>
              <w:right w:val="single" w:sz="4" w:space="0" w:color="auto"/>
            </w:tcBorders>
            <w:shd w:val="clear" w:color="auto" w:fill="auto"/>
            <w:vAlign w:val="center"/>
            <w:hideMark/>
          </w:tcPr>
          <w:p w14:paraId="082D06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269B0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2 090,7</w:t>
            </w:r>
          </w:p>
        </w:tc>
        <w:tc>
          <w:tcPr>
            <w:tcW w:w="907" w:type="dxa"/>
            <w:tcBorders>
              <w:top w:val="nil"/>
              <w:left w:val="nil"/>
              <w:bottom w:val="single" w:sz="4" w:space="0" w:color="auto"/>
              <w:right w:val="single" w:sz="4" w:space="0" w:color="auto"/>
            </w:tcBorders>
            <w:shd w:val="clear" w:color="auto" w:fill="auto"/>
            <w:vAlign w:val="center"/>
            <w:hideMark/>
          </w:tcPr>
          <w:p w14:paraId="6BB803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auto" w:fill="auto"/>
            <w:vAlign w:val="center"/>
            <w:hideMark/>
          </w:tcPr>
          <w:p w14:paraId="0D58D5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102,5</w:t>
            </w:r>
          </w:p>
        </w:tc>
      </w:tr>
      <w:tr w:rsidR="00F45A9E" w:rsidRPr="00F45A9E" w14:paraId="0B7B1C12"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DD534E1" w14:textId="25B8240A"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"Поддержка и развитие субъектов малого и среднего предпринимательства, вк</w:t>
            </w:r>
            <w:r w:rsidR="00211D08">
              <w:rPr>
                <w:rFonts w:ascii="Times New Roman" w:eastAsia="Times New Roman" w:hAnsi="Times New Roman" w:cs="Times New Roman"/>
                <w:sz w:val="16"/>
                <w:szCs w:val="16"/>
                <w:lang w:eastAsia="ru-RU"/>
              </w:rPr>
              <w:t>л</w:t>
            </w:r>
            <w:r w:rsidRPr="005B3FB1">
              <w:rPr>
                <w:rFonts w:ascii="Times New Roman" w:eastAsia="Times New Roman" w:hAnsi="Times New Roman" w:cs="Times New Roman"/>
                <w:sz w:val="16"/>
                <w:szCs w:val="16"/>
                <w:lang w:eastAsia="ru-RU"/>
              </w:rPr>
              <w:t>ючая крестьянские (фермерские) х</w:t>
            </w:r>
            <w:r w:rsidR="00211D08">
              <w:rPr>
                <w:rFonts w:ascii="Times New Roman" w:eastAsia="Times New Roman" w:hAnsi="Times New Roman" w:cs="Times New Roman"/>
                <w:sz w:val="16"/>
                <w:szCs w:val="16"/>
                <w:lang w:eastAsia="ru-RU"/>
              </w:rPr>
              <w:t>о</w:t>
            </w:r>
            <w:r w:rsidRPr="005B3FB1">
              <w:rPr>
                <w:rFonts w:ascii="Times New Roman" w:eastAsia="Times New Roman" w:hAnsi="Times New Roman" w:cs="Times New Roman"/>
                <w:sz w:val="16"/>
                <w:szCs w:val="16"/>
                <w:lang w:eastAsia="ru-RU"/>
              </w:rPr>
              <w:t>зяйства"</w:t>
            </w:r>
          </w:p>
        </w:tc>
        <w:tc>
          <w:tcPr>
            <w:tcW w:w="653" w:type="dxa"/>
            <w:tcBorders>
              <w:top w:val="nil"/>
              <w:left w:val="nil"/>
              <w:bottom w:val="single" w:sz="4" w:space="0" w:color="auto"/>
              <w:right w:val="single" w:sz="4" w:space="0" w:color="auto"/>
            </w:tcBorders>
            <w:shd w:val="clear" w:color="auto" w:fill="auto"/>
            <w:vAlign w:val="center"/>
            <w:hideMark/>
          </w:tcPr>
          <w:p w14:paraId="375A62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18EE0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151B9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3742D4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54.1.01.00000</w:t>
            </w:r>
          </w:p>
        </w:tc>
        <w:tc>
          <w:tcPr>
            <w:tcW w:w="537" w:type="dxa"/>
            <w:tcBorders>
              <w:top w:val="nil"/>
              <w:left w:val="nil"/>
              <w:bottom w:val="single" w:sz="4" w:space="0" w:color="auto"/>
              <w:right w:val="single" w:sz="4" w:space="0" w:color="auto"/>
            </w:tcBorders>
            <w:shd w:val="clear" w:color="000000" w:fill="FFFFFF"/>
            <w:vAlign w:val="center"/>
            <w:hideMark/>
          </w:tcPr>
          <w:p w14:paraId="19EA86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52E33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768,0</w:t>
            </w:r>
          </w:p>
        </w:tc>
        <w:tc>
          <w:tcPr>
            <w:tcW w:w="907" w:type="dxa"/>
            <w:tcBorders>
              <w:top w:val="nil"/>
              <w:left w:val="nil"/>
              <w:bottom w:val="single" w:sz="4" w:space="0" w:color="auto"/>
              <w:right w:val="single" w:sz="4" w:space="0" w:color="auto"/>
            </w:tcBorders>
            <w:shd w:val="clear" w:color="000000" w:fill="FFFFFF"/>
            <w:vAlign w:val="center"/>
            <w:hideMark/>
          </w:tcPr>
          <w:p w14:paraId="6888E94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000000" w:fill="FFFFFF"/>
            <w:vAlign w:val="center"/>
            <w:hideMark/>
          </w:tcPr>
          <w:p w14:paraId="676AE9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102,5</w:t>
            </w:r>
          </w:p>
        </w:tc>
      </w:tr>
      <w:tr w:rsidR="00F45A9E" w:rsidRPr="00F45A9E" w14:paraId="64B4DAE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CF0A68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Финансовая поддержка субъектов малого и среднего предпринимательства</w:t>
            </w:r>
          </w:p>
        </w:tc>
        <w:tc>
          <w:tcPr>
            <w:tcW w:w="653" w:type="dxa"/>
            <w:tcBorders>
              <w:top w:val="nil"/>
              <w:left w:val="nil"/>
              <w:bottom w:val="single" w:sz="4" w:space="0" w:color="auto"/>
              <w:right w:val="single" w:sz="4" w:space="0" w:color="auto"/>
            </w:tcBorders>
            <w:shd w:val="clear" w:color="auto" w:fill="auto"/>
            <w:vAlign w:val="center"/>
            <w:hideMark/>
          </w:tcPr>
          <w:p w14:paraId="073211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6DD7C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9ED0D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3621A3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54.1.01.S0130</w:t>
            </w:r>
          </w:p>
        </w:tc>
        <w:tc>
          <w:tcPr>
            <w:tcW w:w="537" w:type="dxa"/>
            <w:tcBorders>
              <w:top w:val="nil"/>
              <w:left w:val="nil"/>
              <w:bottom w:val="single" w:sz="4" w:space="0" w:color="auto"/>
              <w:right w:val="single" w:sz="4" w:space="0" w:color="auto"/>
            </w:tcBorders>
            <w:shd w:val="clear" w:color="000000" w:fill="FFFFFF"/>
            <w:vAlign w:val="center"/>
            <w:hideMark/>
          </w:tcPr>
          <w:p w14:paraId="4379AF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E3E34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768,0</w:t>
            </w:r>
          </w:p>
        </w:tc>
        <w:tc>
          <w:tcPr>
            <w:tcW w:w="907" w:type="dxa"/>
            <w:tcBorders>
              <w:top w:val="nil"/>
              <w:left w:val="nil"/>
              <w:bottom w:val="single" w:sz="4" w:space="0" w:color="auto"/>
              <w:right w:val="single" w:sz="4" w:space="0" w:color="auto"/>
            </w:tcBorders>
            <w:shd w:val="clear" w:color="000000" w:fill="FFFFFF"/>
            <w:vAlign w:val="center"/>
            <w:hideMark/>
          </w:tcPr>
          <w:p w14:paraId="238278A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000000" w:fill="FFFFFF"/>
            <w:vAlign w:val="center"/>
            <w:hideMark/>
          </w:tcPr>
          <w:p w14:paraId="5F5BED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102,5</w:t>
            </w:r>
          </w:p>
        </w:tc>
      </w:tr>
      <w:tr w:rsidR="00F45A9E" w:rsidRPr="00F45A9E" w14:paraId="089CFF2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93E3E2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33E382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A2015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BDA39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7DD1DE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54.1.01.S0130</w:t>
            </w:r>
          </w:p>
        </w:tc>
        <w:tc>
          <w:tcPr>
            <w:tcW w:w="537" w:type="dxa"/>
            <w:tcBorders>
              <w:top w:val="nil"/>
              <w:left w:val="nil"/>
              <w:bottom w:val="single" w:sz="4" w:space="0" w:color="auto"/>
              <w:right w:val="single" w:sz="4" w:space="0" w:color="auto"/>
            </w:tcBorders>
            <w:shd w:val="clear" w:color="000000" w:fill="FFFFFF"/>
            <w:vAlign w:val="center"/>
            <w:hideMark/>
          </w:tcPr>
          <w:p w14:paraId="774648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E463E5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768,0</w:t>
            </w:r>
          </w:p>
        </w:tc>
        <w:tc>
          <w:tcPr>
            <w:tcW w:w="907" w:type="dxa"/>
            <w:tcBorders>
              <w:top w:val="nil"/>
              <w:left w:val="nil"/>
              <w:bottom w:val="single" w:sz="4" w:space="0" w:color="auto"/>
              <w:right w:val="single" w:sz="4" w:space="0" w:color="auto"/>
            </w:tcBorders>
            <w:shd w:val="clear" w:color="000000" w:fill="FFFFFF"/>
            <w:vAlign w:val="center"/>
            <w:hideMark/>
          </w:tcPr>
          <w:p w14:paraId="47D2449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96,2</w:t>
            </w:r>
          </w:p>
        </w:tc>
        <w:tc>
          <w:tcPr>
            <w:tcW w:w="907" w:type="dxa"/>
            <w:tcBorders>
              <w:top w:val="nil"/>
              <w:left w:val="nil"/>
              <w:bottom w:val="single" w:sz="4" w:space="0" w:color="auto"/>
              <w:right w:val="single" w:sz="4" w:space="0" w:color="auto"/>
            </w:tcBorders>
            <w:shd w:val="clear" w:color="auto" w:fill="auto"/>
            <w:vAlign w:val="center"/>
            <w:hideMark/>
          </w:tcPr>
          <w:p w14:paraId="689DCBB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102,5</w:t>
            </w:r>
          </w:p>
        </w:tc>
      </w:tr>
      <w:tr w:rsidR="00F45A9E" w:rsidRPr="00F45A9E" w14:paraId="2954CCF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9F6371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653" w:type="dxa"/>
            <w:tcBorders>
              <w:top w:val="nil"/>
              <w:left w:val="nil"/>
              <w:bottom w:val="single" w:sz="4" w:space="0" w:color="auto"/>
              <w:right w:val="single" w:sz="4" w:space="0" w:color="auto"/>
            </w:tcBorders>
            <w:shd w:val="clear" w:color="auto" w:fill="auto"/>
            <w:vAlign w:val="center"/>
            <w:hideMark/>
          </w:tcPr>
          <w:p w14:paraId="45AB59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98AB5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964A8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659CAB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54.1.02.00000</w:t>
            </w:r>
          </w:p>
        </w:tc>
        <w:tc>
          <w:tcPr>
            <w:tcW w:w="537" w:type="dxa"/>
            <w:tcBorders>
              <w:top w:val="nil"/>
              <w:left w:val="nil"/>
              <w:bottom w:val="single" w:sz="4" w:space="0" w:color="auto"/>
              <w:right w:val="single" w:sz="4" w:space="0" w:color="auto"/>
            </w:tcBorders>
            <w:shd w:val="clear" w:color="000000" w:fill="FFFFFF"/>
            <w:vAlign w:val="center"/>
            <w:hideMark/>
          </w:tcPr>
          <w:p w14:paraId="466FA0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37087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1 115,1</w:t>
            </w:r>
          </w:p>
        </w:tc>
        <w:tc>
          <w:tcPr>
            <w:tcW w:w="907" w:type="dxa"/>
            <w:tcBorders>
              <w:top w:val="nil"/>
              <w:left w:val="nil"/>
              <w:bottom w:val="single" w:sz="4" w:space="0" w:color="auto"/>
              <w:right w:val="single" w:sz="4" w:space="0" w:color="auto"/>
            </w:tcBorders>
            <w:shd w:val="clear" w:color="auto" w:fill="auto"/>
            <w:vAlign w:val="center"/>
            <w:hideMark/>
          </w:tcPr>
          <w:p w14:paraId="4F08B1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B911EB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2F4BBA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48023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653" w:type="dxa"/>
            <w:tcBorders>
              <w:top w:val="nil"/>
              <w:left w:val="nil"/>
              <w:bottom w:val="single" w:sz="4" w:space="0" w:color="auto"/>
              <w:right w:val="single" w:sz="4" w:space="0" w:color="auto"/>
            </w:tcBorders>
            <w:shd w:val="clear" w:color="auto" w:fill="auto"/>
            <w:vAlign w:val="center"/>
            <w:hideMark/>
          </w:tcPr>
          <w:p w14:paraId="2688B8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627DB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22D32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3B018C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54.1.02.10628</w:t>
            </w:r>
          </w:p>
        </w:tc>
        <w:tc>
          <w:tcPr>
            <w:tcW w:w="537" w:type="dxa"/>
            <w:tcBorders>
              <w:top w:val="nil"/>
              <w:left w:val="nil"/>
              <w:bottom w:val="single" w:sz="4" w:space="0" w:color="auto"/>
              <w:right w:val="single" w:sz="4" w:space="0" w:color="auto"/>
            </w:tcBorders>
            <w:shd w:val="clear" w:color="000000" w:fill="FFFFFF"/>
            <w:vAlign w:val="center"/>
            <w:hideMark/>
          </w:tcPr>
          <w:p w14:paraId="457147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5CD59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1 115,1</w:t>
            </w:r>
          </w:p>
        </w:tc>
        <w:tc>
          <w:tcPr>
            <w:tcW w:w="907" w:type="dxa"/>
            <w:tcBorders>
              <w:top w:val="nil"/>
              <w:left w:val="nil"/>
              <w:bottom w:val="single" w:sz="4" w:space="0" w:color="auto"/>
              <w:right w:val="single" w:sz="4" w:space="0" w:color="auto"/>
            </w:tcBorders>
            <w:shd w:val="clear" w:color="auto" w:fill="auto"/>
            <w:vAlign w:val="center"/>
            <w:hideMark/>
          </w:tcPr>
          <w:p w14:paraId="51E662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E5F24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7D87A2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1CF396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75DAE2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940F0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B6853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6C4AAD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54.1.02.10628</w:t>
            </w:r>
          </w:p>
        </w:tc>
        <w:tc>
          <w:tcPr>
            <w:tcW w:w="537" w:type="dxa"/>
            <w:tcBorders>
              <w:top w:val="nil"/>
              <w:left w:val="nil"/>
              <w:bottom w:val="single" w:sz="4" w:space="0" w:color="auto"/>
              <w:right w:val="single" w:sz="4" w:space="0" w:color="auto"/>
            </w:tcBorders>
            <w:shd w:val="clear" w:color="000000" w:fill="FFFFFF"/>
            <w:vAlign w:val="center"/>
            <w:hideMark/>
          </w:tcPr>
          <w:p w14:paraId="07EDDE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4B84D6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1 115,1</w:t>
            </w:r>
          </w:p>
        </w:tc>
        <w:tc>
          <w:tcPr>
            <w:tcW w:w="907" w:type="dxa"/>
            <w:tcBorders>
              <w:top w:val="nil"/>
              <w:left w:val="nil"/>
              <w:bottom w:val="single" w:sz="4" w:space="0" w:color="auto"/>
              <w:right w:val="single" w:sz="4" w:space="0" w:color="auto"/>
            </w:tcBorders>
            <w:shd w:val="clear" w:color="000000" w:fill="FFFFFF"/>
            <w:vAlign w:val="center"/>
            <w:hideMark/>
          </w:tcPr>
          <w:p w14:paraId="4230B67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1D5883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C9CA3E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6D31CE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"Предоставление грантов субъектам малого и среднего предпринимательства на строительство и  (или) реконструкцию (модернизацию) объектов дорожного сервиса по приоритетным туристическим маршрутам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0C07E7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64780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200BE2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030EB0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54.1.03.00000</w:t>
            </w:r>
          </w:p>
        </w:tc>
        <w:tc>
          <w:tcPr>
            <w:tcW w:w="537" w:type="dxa"/>
            <w:tcBorders>
              <w:top w:val="nil"/>
              <w:left w:val="nil"/>
              <w:bottom w:val="single" w:sz="4" w:space="0" w:color="auto"/>
              <w:right w:val="single" w:sz="4" w:space="0" w:color="auto"/>
            </w:tcBorders>
            <w:shd w:val="clear" w:color="000000" w:fill="FFFFFF"/>
            <w:vAlign w:val="center"/>
            <w:hideMark/>
          </w:tcPr>
          <w:p w14:paraId="65A2E7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5A33F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207,6</w:t>
            </w:r>
          </w:p>
        </w:tc>
        <w:tc>
          <w:tcPr>
            <w:tcW w:w="907" w:type="dxa"/>
            <w:tcBorders>
              <w:top w:val="nil"/>
              <w:left w:val="nil"/>
              <w:bottom w:val="single" w:sz="4" w:space="0" w:color="auto"/>
              <w:right w:val="single" w:sz="4" w:space="0" w:color="auto"/>
            </w:tcBorders>
            <w:shd w:val="clear" w:color="auto" w:fill="auto"/>
            <w:vAlign w:val="center"/>
            <w:hideMark/>
          </w:tcPr>
          <w:p w14:paraId="52D0790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2C076D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2D48BD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04971F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грантов субъектам малого и среднего предпринимательства на строительство и  (или) реконструкцию (модернизацию) объектов дорожного сервиса по приоритетным туристическим маршрутам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0CA529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72C82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19255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25EA95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54.1.03.10628</w:t>
            </w:r>
          </w:p>
        </w:tc>
        <w:tc>
          <w:tcPr>
            <w:tcW w:w="537" w:type="dxa"/>
            <w:tcBorders>
              <w:top w:val="nil"/>
              <w:left w:val="nil"/>
              <w:bottom w:val="single" w:sz="4" w:space="0" w:color="auto"/>
              <w:right w:val="single" w:sz="4" w:space="0" w:color="auto"/>
            </w:tcBorders>
            <w:shd w:val="clear" w:color="000000" w:fill="FFFFFF"/>
            <w:vAlign w:val="center"/>
            <w:hideMark/>
          </w:tcPr>
          <w:p w14:paraId="336F09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5DB0B8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207,6</w:t>
            </w:r>
          </w:p>
        </w:tc>
        <w:tc>
          <w:tcPr>
            <w:tcW w:w="907" w:type="dxa"/>
            <w:tcBorders>
              <w:top w:val="nil"/>
              <w:left w:val="nil"/>
              <w:bottom w:val="single" w:sz="4" w:space="0" w:color="auto"/>
              <w:right w:val="single" w:sz="4" w:space="0" w:color="auto"/>
            </w:tcBorders>
            <w:shd w:val="clear" w:color="auto" w:fill="auto"/>
            <w:vAlign w:val="center"/>
            <w:hideMark/>
          </w:tcPr>
          <w:p w14:paraId="7F5702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7F4BBC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D6CF17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05D36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1D8C12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1BCE9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768E4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3E01A4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54.1.03.10628</w:t>
            </w:r>
          </w:p>
        </w:tc>
        <w:tc>
          <w:tcPr>
            <w:tcW w:w="537" w:type="dxa"/>
            <w:tcBorders>
              <w:top w:val="nil"/>
              <w:left w:val="nil"/>
              <w:bottom w:val="single" w:sz="4" w:space="0" w:color="auto"/>
              <w:right w:val="single" w:sz="4" w:space="0" w:color="auto"/>
            </w:tcBorders>
            <w:shd w:val="clear" w:color="000000" w:fill="FFFFFF"/>
            <w:vAlign w:val="center"/>
            <w:hideMark/>
          </w:tcPr>
          <w:p w14:paraId="600EFF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3A6370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207,6</w:t>
            </w:r>
          </w:p>
        </w:tc>
        <w:tc>
          <w:tcPr>
            <w:tcW w:w="907" w:type="dxa"/>
            <w:tcBorders>
              <w:top w:val="nil"/>
              <w:left w:val="nil"/>
              <w:bottom w:val="single" w:sz="4" w:space="0" w:color="auto"/>
              <w:right w:val="single" w:sz="4" w:space="0" w:color="auto"/>
            </w:tcBorders>
            <w:shd w:val="clear" w:color="000000" w:fill="FFFFFF"/>
            <w:vAlign w:val="center"/>
            <w:hideMark/>
          </w:tcPr>
          <w:p w14:paraId="13D628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9EE137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1A26BC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777BE5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07CDE9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178EC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714C3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12A4EA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60.0.00.00000</w:t>
            </w:r>
          </w:p>
        </w:tc>
        <w:tc>
          <w:tcPr>
            <w:tcW w:w="537" w:type="dxa"/>
            <w:tcBorders>
              <w:top w:val="nil"/>
              <w:left w:val="nil"/>
              <w:bottom w:val="single" w:sz="4" w:space="0" w:color="auto"/>
              <w:right w:val="single" w:sz="4" w:space="0" w:color="auto"/>
            </w:tcBorders>
            <w:shd w:val="clear" w:color="000000" w:fill="FFFFFF"/>
            <w:vAlign w:val="center"/>
            <w:hideMark/>
          </w:tcPr>
          <w:p w14:paraId="5BBA48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46F3E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ACFB22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CF3020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AB9AFC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0EE22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"Разработка документов территориального планирования"</w:t>
            </w:r>
          </w:p>
        </w:tc>
        <w:tc>
          <w:tcPr>
            <w:tcW w:w="653" w:type="dxa"/>
            <w:tcBorders>
              <w:top w:val="nil"/>
              <w:left w:val="nil"/>
              <w:bottom w:val="single" w:sz="4" w:space="0" w:color="auto"/>
              <w:right w:val="single" w:sz="4" w:space="0" w:color="auto"/>
            </w:tcBorders>
            <w:shd w:val="clear" w:color="auto" w:fill="auto"/>
            <w:vAlign w:val="center"/>
            <w:hideMark/>
          </w:tcPr>
          <w:p w14:paraId="7906D9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6C163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4250D5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6C7E94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60.6.01.00000</w:t>
            </w:r>
          </w:p>
        </w:tc>
        <w:tc>
          <w:tcPr>
            <w:tcW w:w="537" w:type="dxa"/>
            <w:tcBorders>
              <w:top w:val="nil"/>
              <w:left w:val="nil"/>
              <w:bottom w:val="single" w:sz="4" w:space="0" w:color="auto"/>
              <w:right w:val="single" w:sz="4" w:space="0" w:color="auto"/>
            </w:tcBorders>
            <w:shd w:val="clear" w:color="000000" w:fill="FFFFFF"/>
            <w:vAlign w:val="center"/>
            <w:hideMark/>
          </w:tcPr>
          <w:p w14:paraId="4F1AC6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142EC3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F6D29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9DC7D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1C4BCD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099867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разработке документов территориального планирования"</w:t>
            </w:r>
          </w:p>
        </w:tc>
        <w:tc>
          <w:tcPr>
            <w:tcW w:w="653" w:type="dxa"/>
            <w:tcBorders>
              <w:top w:val="nil"/>
              <w:left w:val="nil"/>
              <w:bottom w:val="single" w:sz="4" w:space="0" w:color="auto"/>
              <w:right w:val="single" w:sz="4" w:space="0" w:color="auto"/>
            </w:tcBorders>
            <w:shd w:val="clear" w:color="auto" w:fill="auto"/>
            <w:vAlign w:val="center"/>
            <w:hideMark/>
          </w:tcPr>
          <w:p w14:paraId="2CC851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BFB00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74E48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61386E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60.6.01.20040</w:t>
            </w:r>
          </w:p>
        </w:tc>
        <w:tc>
          <w:tcPr>
            <w:tcW w:w="537" w:type="dxa"/>
            <w:tcBorders>
              <w:top w:val="nil"/>
              <w:left w:val="nil"/>
              <w:bottom w:val="single" w:sz="4" w:space="0" w:color="auto"/>
              <w:right w:val="single" w:sz="4" w:space="0" w:color="auto"/>
            </w:tcBorders>
            <w:shd w:val="clear" w:color="000000" w:fill="FFFFFF"/>
            <w:vAlign w:val="center"/>
            <w:hideMark/>
          </w:tcPr>
          <w:p w14:paraId="4CFD2E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7EA65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648E7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5F8B85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59D0A1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38E73A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разработке документов территориального планирования</w:t>
            </w:r>
          </w:p>
        </w:tc>
        <w:tc>
          <w:tcPr>
            <w:tcW w:w="653" w:type="dxa"/>
            <w:tcBorders>
              <w:top w:val="nil"/>
              <w:left w:val="nil"/>
              <w:bottom w:val="single" w:sz="4" w:space="0" w:color="auto"/>
              <w:right w:val="single" w:sz="4" w:space="0" w:color="auto"/>
            </w:tcBorders>
            <w:shd w:val="clear" w:color="auto" w:fill="auto"/>
            <w:vAlign w:val="center"/>
            <w:hideMark/>
          </w:tcPr>
          <w:p w14:paraId="3AF6BF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715FF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120188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5FEF93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60.6.01.20040</w:t>
            </w:r>
          </w:p>
        </w:tc>
        <w:tc>
          <w:tcPr>
            <w:tcW w:w="537" w:type="dxa"/>
            <w:tcBorders>
              <w:top w:val="nil"/>
              <w:left w:val="nil"/>
              <w:bottom w:val="single" w:sz="4" w:space="0" w:color="auto"/>
              <w:right w:val="single" w:sz="4" w:space="0" w:color="auto"/>
            </w:tcBorders>
            <w:shd w:val="clear" w:color="000000" w:fill="FFFFFF"/>
            <w:vAlign w:val="center"/>
            <w:hideMark/>
          </w:tcPr>
          <w:p w14:paraId="04EAB7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B98AE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B7C64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E26E7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7DBA74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99637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B895B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F85D3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BFD3F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7D897F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60.6.01.20040</w:t>
            </w:r>
          </w:p>
        </w:tc>
        <w:tc>
          <w:tcPr>
            <w:tcW w:w="537" w:type="dxa"/>
            <w:tcBorders>
              <w:top w:val="nil"/>
              <w:left w:val="nil"/>
              <w:bottom w:val="single" w:sz="4" w:space="0" w:color="auto"/>
              <w:right w:val="single" w:sz="4" w:space="0" w:color="auto"/>
            </w:tcBorders>
            <w:shd w:val="clear" w:color="000000" w:fill="FFFFFF"/>
            <w:vAlign w:val="center"/>
            <w:hideMark/>
          </w:tcPr>
          <w:p w14:paraId="1F0035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61F9C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5D426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6C3FD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B449AD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0AE695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"Корректировка документов территориального планирования и градостроительного зонирования муниципального уровня"</w:t>
            </w:r>
          </w:p>
        </w:tc>
        <w:tc>
          <w:tcPr>
            <w:tcW w:w="653" w:type="dxa"/>
            <w:tcBorders>
              <w:top w:val="nil"/>
              <w:left w:val="nil"/>
              <w:bottom w:val="single" w:sz="4" w:space="0" w:color="auto"/>
              <w:right w:val="single" w:sz="4" w:space="0" w:color="auto"/>
            </w:tcBorders>
            <w:shd w:val="clear" w:color="auto" w:fill="auto"/>
            <w:vAlign w:val="center"/>
            <w:hideMark/>
          </w:tcPr>
          <w:p w14:paraId="7E0B77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8E449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08F6E4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02AE6C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60.6.02.00000</w:t>
            </w:r>
          </w:p>
        </w:tc>
        <w:tc>
          <w:tcPr>
            <w:tcW w:w="537" w:type="dxa"/>
            <w:tcBorders>
              <w:top w:val="nil"/>
              <w:left w:val="nil"/>
              <w:bottom w:val="single" w:sz="4" w:space="0" w:color="auto"/>
              <w:right w:val="single" w:sz="4" w:space="0" w:color="auto"/>
            </w:tcBorders>
            <w:shd w:val="clear" w:color="000000" w:fill="FFFFFF"/>
            <w:vAlign w:val="center"/>
            <w:hideMark/>
          </w:tcPr>
          <w:p w14:paraId="7879CD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3D5187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11815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3FF7B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CDEC57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1F4DC3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Корректировка документов территориального планирования и градостроительного зонирования муниципального уровня</w:t>
            </w:r>
          </w:p>
        </w:tc>
        <w:tc>
          <w:tcPr>
            <w:tcW w:w="653" w:type="dxa"/>
            <w:tcBorders>
              <w:top w:val="nil"/>
              <w:left w:val="nil"/>
              <w:bottom w:val="single" w:sz="4" w:space="0" w:color="auto"/>
              <w:right w:val="single" w:sz="4" w:space="0" w:color="auto"/>
            </w:tcBorders>
            <w:shd w:val="clear" w:color="auto" w:fill="auto"/>
            <w:vAlign w:val="center"/>
            <w:hideMark/>
          </w:tcPr>
          <w:p w14:paraId="19B1B1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0E515D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F8353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6C3503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60.6.02.S7080</w:t>
            </w:r>
          </w:p>
        </w:tc>
        <w:tc>
          <w:tcPr>
            <w:tcW w:w="537" w:type="dxa"/>
            <w:tcBorders>
              <w:top w:val="nil"/>
              <w:left w:val="nil"/>
              <w:bottom w:val="single" w:sz="4" w:space="0" w:color="auto"/>
              <w:right w:val="single" w:sz="4" w:space="0" w:color="auto"/>
            </w:tcBorders>
            <w:shd w:val="clear" w:color="000000" w:fill="FFFFFF"/>
            <w:vAlign w:val="center"/>
            <w:hideMark/>
          </w:tcPr>
          <w:p w14:paraId="48DBCF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3BC18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21676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2D768D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E09849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949741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1F8643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12A3A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C17C4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000000" w:fill="FFFFFF"/>
            <w:vAlign w:val="center"/>
            <w:hideMark/>
          </w:tcPr>
          <w:p w14:paraId="36C7E1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60.6.02.S7080</w:t>
            </w:r>
          </w:p>
        </w:tc>
        <w:tc>
          <w:tcPr>
            <w:tcW w:w="537" w:type="dxa"/>
            <w:tcBorders>
              <w:top w:val="nil"/>
              <w:left w:val="nil"/>
              <w:bottom w:val="single" w:sz="4" w:space="0" w:color="auto"/>
              <w:right w:val="single" w:sz="4" w:space="0" w:color="auto"/>
            </w:tcBorders>
            <w:shd w:val="clear" w:color="000000" w:fill="FFFFFF"/>
            <w:vAlign w:val="center"/>
            <w:hideMark/>
          </w:tcPr>
          <w:p w14:paraId="2D14D6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36879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29FF5E7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4D8D8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319FE8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E3008B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Жилищно-коммунальное хозяйство</w:t>
            </w:r>
          </w:p>
        </w:tc>
        <w:tc>
          <w:tcPr>
            <w:tcW w:w="653" w:type="dxa"/>
            <w:tcBorders>
              <w:top w:val="nil"/>
              <w:left w:val="nil"/>
              <w:bottom w:val="single" w:sz="4" w:space="0" w:color="auto"/>
              <w:right w:val="single" w:sz="4" w:space="0" w:color="auto"/>
            </w:tcBorders>
            <w:shd w:val="clear" w:color="auto" w:fill="auto"/>
            <w:vAlign w:val="center"/>
            <w:hideMark/>
          </w:tcPr>
          <w:p w14:paraId="73CB44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809EB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F9A11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248F4E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28CF74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9A6E5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358 055,3</w:t>
            </w:r>
          </w:p>
        </w:tc>
        <w:tc>
          <w:tcPr>
            <w:tcW w:w="907" w:type="dxa"/>
            <w:tcBorders>
              <w:top w:val="nil"/>
              <w:left w:val="nil"/>
              <w:bottom w:val="single" w:sz="4" w:space="0" w:color="auto"/>
              <w:right w:val="single" w:sz="4" w:space="0" w:color="auto"/>
            </w:tcBorders>
            <w:shd w:val="clear" w:color="auto" w:fill="auto"/>
            <w:vAlign w:val="center"/>
            <w:hideMark/>
          </w:tcPr>
          <w:p w14:paraId="52BBDB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190 976,0</w:t>
            </w:r>
          </w:p>
        </w:tc>
        <w:tc>
          <w:tcPr>
            <w:tcW w:w="907" w:type="dxa"/>
            <w:tcBorders>
              <w:top w:val="nil"/>
              <w:left w:val="nil"/>
              <w:bottom w:val="single" w:sz="4" w:space="0" w:color="auto"/>
              <w:right w:val="single" w:sz="4" w:space="0" w:color="auto"/>
            </w:tcBorders>
            <w:shd w:val="clear" w:color="auto" w:fill="auto"/>
            <w:vAlign w:val="center"/>
            <w:hideMark/>
          </w:tcPr>
          <w:p w14:paraId="0BE6DF8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58 545,3</w:t>
            </w:r>
          </w:p>
        </w:tc>
      </w:tr>
      <w:tr w:rsidR="00F45A9E" w:rsidRPr="00F45A9E" w14:paraId="1167187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747767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Жилищное хозяйство</w:t>
            </w:r>
          </w:p>
        </w:tc>
        <w:tc>
          <w:tcPr>
            <w:tcW w:w="653" w:type="dxa"/>
            <w:tcBorders>
              <w:top w:val="nil"/>
              <w:left w:val="nil"/>
              <w:bottom w:val="single" w:sz="4" w:space="0" w:color="auto"/>
              <w:right w:val="single" w:sz="4" w:space="0" w:color="auto"/>
            </w:tcBorders>
            <w:shd w:val="clear" w:color="auto" w:fill="auto"/>
            <w:vAlign w:val="center"/>
            <w:hideMark/>
          </w:tcPr>
          <w:p w14:paraId="5B9958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4DC5E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52161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5CA5B2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5BCB49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0C090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941,5</w:t>
            </w:r>
          </w:p>
        </w:tc>
        <w:tc>
          <w:tcPr>
            <w:tcW w:w="907" w:type="dxa"/>
            <w:tcBorders>
              <w:top w:val="nil"/>
              <w:left w:val="nil"/>
              <w:bottom w:val="single" w:sz="4" w:space="0" w:color="auto"/>
              <w:right w:val="single" w:sz="4" w:space="0" w:color="auto"/>
            </w:tcBorders>
            <w:shd w:val="clear" w:color="auto" w:fill="auto"/>
            <w:vAlign w:val="center"/>
            <w:hideMark/>
          </w:tcPr>
          <w:p w14:paraId="168511E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auto" w:fill="auto"/>
            <w:vAlign w:val="center"/>
            <w:hideMark/>
          </w:tcPr>
          <w:p w14:paraId="0A0C355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921D29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B220FC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653" w:type="dxa"/>
            <w:tcBorders>
              <w:top w:val="nil"/>
              <w:left w:val="nil"/>
              <w:bottom w:val="single" w:sz="4" w:space="0" w:color="auto"/>
              <w:right w:val="single" w:sz="4" w:space="0" w:color="auto"/>
            </w:tcBorders>
            <w:shd w:val="clear" w:color="auto" w:fill="auto"/>
            <w:vAlign w:val="center"/>
            <w:hideMark/>
          </w:tcPr>
          <w:p w14:paraId="24C425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3EDE1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7EC52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02E99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65.0.00.00000</w:t>
            </w:r>
          </w:p>
        </w:tc>
        <w:tc>
          <w:tcPr>
            <w:tcW w:w="537" w:type="dxa"/>
            <w:tcBorders>
              <w:top w:val="nil"/>
              <w:left w:val="nil"/>
              <w:bottom w:val="single" w:sz="4" w:space="0" w:color="auto"/>
              <w:right w:val="single" w:sz="4" w:space="0" w:color="auto"/>
            </w:tcBorders>
            <w:shd w:val="clear" w:color="auto" w:fill="auto"/>
            <w:vAlign w:val="center"/>
            <w:hideMark/>
          </w:tcPr>
          <w:p w14:paraId="06C41E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CD9451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80,1</w:t>
            </w:r>
          </w:p>
        </w:tc>
        <w:tc>
          <w:tcPr>
            <w:tcW w:w="907" w:type="dxa"/>
            <w:tcBorders>
              <w:top w:val="nil"/>
              <w:left w:val="nil"/>
              <w:bottom w:val="single" w:sz="4" w:space="0" w:color="auto"/>
              <w:right w:val="single" w:sz="4" w:space="0" w:color="auto"/>
            </w:tcBorders>
            <w:shd w:val="clear" w:color="auto" w:fill="auto"/>
            <w:vAlign w:val="center"/>
            <w:hideMark/>
          </w:tcPr>
          <w:p w14:paraId="263B40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auto" w:fill="auto"/>
            <w:vAlign w:val="center"/>
            <w:hideMark/>
          </w:tcPr>
          <w:p w14:paraId="4A2504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7870EE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1999B1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"Ремонт освободившегося муниципального жилья для переселения граждан из аварийного МКД"</w:t>
            </w:r>
          </w:p>
        </w:tc>
        <w:tc>
          <w:tcPr>
            <w:tcW w:w="653" w:type="dxa"/>
            <w:tcBorders>
              <w:top w:val="nil"/>
              <w:left w:val="nil"/>
              <w:bottom w:val="single" w:sz="4" w:space="0" w:color="auto"/>
              <w:right w:val="single" w:sz="4" w:space="0" w:color="auto"/>
            </w:tcBorders>
            <w:shd w:val="clear" w:color="auto" w:fill="auto"/>
            <w:vAlign w:val="center"/>
            <w:hideMark/>
          </w:tcPr>
          <w:p w14:paraId="2CDEA0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3B9CF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A6957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63DD6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65.1.01.00000</w:t>
            </w:r>
          </w:p>
        </w:tc>
        <w:tc>
          <w:tcPr>
            <w:tcW w:w="537" w:type="dxa"/>
            <w:tcBorders>
              <w:top w:val="nil"/>
              <w:left w:val="nil"/>
              <w:bottom w:val="single" w:sz="4" w:space="0" w:color="auto"/>
              <w:right w:val="single" w:sz="4" w:space="0" w:color="auto"/>
            </w:tcBorders>
            <w:shd w:val="clear" w:color="auto" w:fill="auto"/>
            <w:vAlign w:val="center"/>
            <w:hideMark/>
          </w:tcPr>
          <w:p w14:paraId="3D6491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1E02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85F6E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600E16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583744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352B94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Ремонт освободившегося муниципального жилья для переселения граждан из аварийного МКД</w:t>
            </w:r>
          </w:p>
        </w:tc>
        <w:tc>
          <w:tcPr>
            <w:tcW w:w="653" w:type="dxa"/>
            <w:tcBorders>
              <w:top w:val="nil"/>
              <w:left w:val="nil"/>
              <w:bottom w:val="single" w:sz="4" w:space="0" w:color="auto"/>
              <w:right w:val="single" w:sz="4" w:space="0" w:color="auto"/>
            </w:tcBorders>
            <w:shd w:val="clear" w:color="auto" w:fill="auto"/>
            <w:vAlign w:val="center"/>
            <w:hideMark/>
          </w:tcPr>
          <w:p w14:paraId="079A0B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BC802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30C11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10235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65.1.01.10010</w:t>
            </w:r>
          </w:p>
        </w:tc>
        <w:tc>
          <w:tcPr>
            <w:tcW w:w="537" w:type="dxa"/>
            <w:tcBorders>
              <w:top w:val="nil"/>
              <w:left w:val="nil"/>
              <w:bottom w:val="single" w:sz="4" w:space="0" w:color="auto"/>
              <w:right w:val="single" w:sz="4" w:space="0" w:color="auto"/>
            </w:tcBorders>
            <w:shd w:val="clear" w:color="auto" w:fill="auto"/>
            <w:vAlign w:val="center"/>
            <w:hideMark/>
          </w:tcPr>
          <w:p w14:paraId="4CCF76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E12E12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55441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4C5720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8154F7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F0F8AB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724AB6D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75682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CC6E1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4B80E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65.1.01.10010</w:t>
            </w:r>
          </w:p>
        </w:tc>
        <w:tc>
          <w:tcPr>
            <w:tcW w:w="537" w:type="dxa"/>
            <w:tcBorders>
              <w:top w:val="nil"/>
              <w:left w:val="nil"/>
              <w:bottom w:val="single" w:sz="4" w:space="0" w:color="auto"/>
              <w:right w:val="single" w:sz="4" w:space="0" w:color="auto"/>
            </w:tcBorders>
            <w:shd w:val="clear" w:color="auto" w:fill="auto"/>
            <w:vAlign w:val="center"/>
            <w:hideMark/>
          </w:tcPr>
          <w:p w14:paraId="640E38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08B02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FE721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20F452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E41917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95F85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653" w:type="dxa"/>
            <w:tcBorders>
              <w:top w:val="nil"/>
              <w:left w:val="nil"/>
              <w:bottom w:val="single" w:sz="4" w:space="0" w:color="auto"/>
              <w:right w:val="single" w:sz="4" w:space="0" w:color="auto"/>
            </w:tcBorders>
            <w:shd w:val="clear" w:color="auto" w:fill="auto"/>
            <w:vAlign w:val="center"/>
            <w:hideMark/>
          </w:tcPr>
          <w:p w14:paraId="486534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DA333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8F327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34C8F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65.1.02.00000</w:t>
            </w:r>
          </w:p>
        </w:tc>
        <w:tc>
          <w:tcPr>
            <w:tcW w:w="537" w:type="dxa"/>
            <w:tcBorders>
              <w:top w:val="nil"/>
              <w:left w:val="nil"/>
              <w:bottom w:val="single" w:sz="4" w:space="0" w:color="auto"/>
              <w:right w:val="single" w:sz="4" w:space="0" w:color="auto"/>
            </w:tcBorders>
            <w:shd w:val="clear" w:color="auto" w:fill="auto"/>
            <w:vAlign w:val="center"/>
            <w:hideMark/>
          </w:tcPr>
          <w:p w14:paraId="7B3612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728BF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auto" w:fill="auto"/>
            <w:vAlign w:val="center"/>
            <w:hideMark/>
          </w:tcPr>
          <w:p w14:paraId="196FFC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83CC4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6E786C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7616F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653" w:type="dxa"/>
            <w:tcBorders>
              <w:top w:val="nil"/>
              <w:left w:val="nil"/>
              <w:bottom w:val="single" w:sz="4" w:space="0" w:color="auto"/>
              <w:right w:val="single" w:sz="4" w:space="0" w:color="auto"/>
            </w:tcBorders>
            <w:shd w:val="clear" w:color="auto" w:fill="auto"/>
            <w:vAlign w:val="center"/>
            <w:hideMark/>
          </w:tcPr>
          <w:p w14:paraId="015CA7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A90C1D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E683D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FF918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65.1.02.10020</w:t>
            </w:r>
          </w:p>
        </w:tc>
        <w:tc>
          <w:tcPr>
            <w:tcW w:w="537" w:type="dxa"/>
            <w:tcBorders>
              <w:top w:val="nil"/>
              <w:left w:val="nil"/>
              <w:bottom w:val="single" w:sz="4" w:space="0" w:color="auto"/>
              <w:right w:val="single" w:sz="4" w:space="0" w:color="auto"/>
            </w:tcBorders>
            <w:shd w:val="clear" w:color="auto" w:fill="auto"/>
            <w:vAlign w:val="center"/>
            <w:hideMark/>
          </w:tcPr>
          <w:p w14:paraId="12333E4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2E9A0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000000" w:fill="FFFFFF"/>
            <w:vAlign w:val="center"/>
            <w:hideMark/>
          </w:tcPr>
          <w:p w14:paraId="67C6207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6D7FB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37B60C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29C95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D1F15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C9746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28446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79235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65.1.02.10020</w:t>
            </w:r>
          </w:p>
        </w:tc>
        <w:tc>
          <w:tcPr>
            <w:tcW w:w="537" w:type="dxa"/>
            <w:tcBorders>
              <w:top w:val="nil"/>
              <w:left w:val="nil"/>
              <w:bottom w:val="single" w:sz="4" w:space="0" w:color="auto"/>
              <w:right w:val="single" w:sz="4" w:space="0" w:color="auto"/>
            </w:tcBorders>
            <w:shd w:val="clear" w:color="auto" w:fill="auto"/>
            <w:vAlign w:val="center"/>
            <w:hideMark/>
          </w:tcPr>
          <w:p w14:paraId="0F1D6F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7414B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907" w:type="dxa"/>
            <w:tcBorders>
              <w:top w:val="nil"/>
              <w:left w:val="nil"/>
              <w:bottom w:val="single" w:sz="4" w:space="0" w:color="auto"/>
              <w:right w:val="single" w:sz="4" w:space="0" w:color="auto"/>
            </w:tcBorders>
            <w:shd w:val="clear" w:color="000000" w:fill="FFFFFF"/>
            <w:vAlign w:val="center"/>
            <w:hideMark/>
          </w:tcPr>
          <w:p w14:paraId="1EED08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675E2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9CB566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F3CD0E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"Возмещение за жилые помещения, находящиеся в собственности граждан, проживающих в аварийном МКД"</w:t>
            </w:r>
          </w:p>
        </w:tc>
        <w:tc>
          <w:tcPr>
            <w:tcW w:w="653" w:type="dxa"/>
            <w:tcBorders>
              <w:top w:val="nil"/>
              <w:left w:val="nil"/>
              <w:bottom w:val="single" w:sz="4" w:space="0" w:color="auto"/>
              <w:right w:val="single" w:sz="4" w:space="0" w:color="auto"/>
            </w:tcBorders>
            <w:shd w:val="clear" w:color="auto" w:fill="auto"/>
            <w:vAlign w:val="center"/>
            <w:hideMark/>
          </w:tcPr>
          <w:p w14:paraId="3B278F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7B445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9CA8C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A7501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65.1.03.00000</w:t>
            </w:r>
          </w:p>
        </w:tc>
        <w:tc>
          <w:tcPr>
            <w:tcW w:w="537" w:type="dxa"/>
            <w:tcBorders>
              <w:top w:val="nil"/>
              <w:left w:val="nil"/>
              <w:bottom w:val="single" w:sz="4" w:space="0" w:color="auto"/>
              <w:right w:val="single" w:sz="4" w:space="0" w:color="auto"/>
            </w:tcBorders>
            <w:shd w:val="clear" w:color="auto" w:fill="auto"/>
            <w:vAlign w:val="center"/>
            <w:hideMark/>
          </w:tcPr>
          <w:p w14:paraId="05C64B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358122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4BD51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auto" w:fill="auto"/>
            <w:vAlign w:val="center"/>
            <w:hideMark/>
          </w:tcPr>
          <w:p w14:paraId="6DFE24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C432CB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8BEC33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Возмещение за жилые помещения, находящиеся в собственности граждан, проживающих в аварийном МКД</w:t>
            </w:r>
          </w:p>
        </w:tc>
        <w:tc>
          <w:tcPr>
            <w:tcW w:w="653" w:type="dxa"/>
            <w:tcBorders>
              <w:top w:val="nil"/>
              <w:left w:val="nil"/>
              <w:bottom w:val="single" w:sz="4" w:space="0" w:color="auto"/>
              <w:right w:val="single" w:sz="4" w:space="0" w:color="auto"/>
            </w:tcBorders>
            <w:shd w:val="clear" w:color="auto" w:fill="auto"/>
            <w:vAlign w:val="center"/>
            <w:hideMark/>
          </w:tcPr>
          <w:p w14:paraId="695359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D9162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D7212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C2D50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65.1.03.10030</w:t>
            </w:r>
          </w:p>
        </w:tc>
        <w:tc>
          <w:tcPr>
            <w:tcW w:w="537" w:type="dxa"/>
            <w:tcBorders>
              <w:top w:val="nil"/>
              <w:left w:val="nil"/>
              <w:bottom w:val="single" w:sz="4" w:space="0" w:color="auto"/>
              <w:right w:val="single" w:sz="4" w:space="0" w:color="auto"/>
            </w:tcBorders>
            <w:shd w:val="clear" w:color="auto" w:fill="auto"/>
            <w:vAlign w:val="center"/>
            <w:hideMark/>
          </w:tcPr>
          <w:p w14:paraId="2180BA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7659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150C60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auto" w:fill="auto"/>
            <w:vAlign w:val="center"/>
            <w:hideMark/>
          </w:tcPr>
          <w:p w14:paraId="42CA76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A0311F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8171E6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9F733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B7C07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03D86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34D77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65.1.03.10030</w:t>
            </w:r>
          </w:p>
        </w:tc>
        <w:tc>
          <w:tcPr>
            <w:tcW w:w="537" w:type="dxa"/>
            <w:tcBorders>
              <w:top w:val="nil"/>
              <w:left w:val="nil"/>
              <w:bottom w:val="single" w:sz="4" w:space="0" w:color="auto"/>
              <w:right w:val="single" w:sz="4" w:space="0" w:color="auto"/>
            </w:tcBorders>
            <w:shd w:val="clear" w:color="auto" w:fill="auto"/>
            <w:vAlign w:val="center"/>
            <w:hideMark/>
          </w:tcPr>
          <w:p w14:paraId="3E0042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B0802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D47AE2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auto" w:fill="auto"/>
            <w:vAlign w:val="center"/>
            <w:hideMark/>
          </w:tcPr>
          <w:p w14:paraId="71F1883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85C7F9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2D56AA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10686E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173EB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71824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43934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65.1.03.10030</w:t>
            </w:r>
          </w:p>
        </w:tc>
        <w:tc>
          <w:tcPr>
            <w:tcW w:w="537" w:type="dxa"/>
            <w:tcBorders>
              <w:top w:val="nil"/>
              <w:left w:val="nil"/>
              <w:bottom w:val="single" w:sz="4" w:space="0" w:color="auto"/>
              <w:right w:val="single" w:sz="4" w:space="0" w:color="auto"/>
            </w:tcBorders>
            <w:shd w:val="clear" w:color="auto" w:fill="auto"/>
            <w:vAlign w:val="center"/>
            <w:hideMark/>
          </w:tcPr>
          <w:p w14:paraId="01B104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7EFBF68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232D10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2EA7A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FA2E5B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F9856E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653" w:type="dxa"/>
            <w:tcBorders>
              <w:top w:val="nil"/>
              <w:left w:val="nil"/>
              <w:bottom w:val="single" w:sz="4" w:space="0" w:color="auto"/>
              <w:right w:val="single" w:sz="4" w:space="0" w:color="auto"/>
            </w:tcBorders>
            <w:shd w:val="clear" w:color="auto" w:fill="auto"/>
            <w:vAlign w:val="center"/>
            <w:hideMark/>
          </w:tcPr>
          <w:p w14:paraId="324B47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D0849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1F2D5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BEE53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65.1.04.00000</w:t>
            </w:r>
          </w:p>
        </w:tc>
        <w:tc>
          <w:tcPr>
            <w:tcW w:w="537" w:type="dxa"/>
            <w:tcBorders>
              <w:top w:val="nil"/>
              <w:left w:val="nil"/>
              <w:bottom w:val="single" w:sz="4" w:space="0" w:color="auto"/>
              <w:right w:val="single" w:sz="4" w:space="0" w:color="auto"/>
            </w:tcBorders>
            <w:shd w:val="clear" w:color="auto" w:fill="auto"/>
            <w:vAlign w:val="center"/>
            <w:hideMark/>
          </w:tcPr>
          <w:p w14:paraId="70F9BB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9B8C7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20,1</w:t>
            </w:r>
          </w:p>
        </w:tc>
        <w:tc>
          <w:tcPr>
            <w:tcW w:w="907" w:type="dxa"/>
            <w:tcBorders>
              <w:top w:val="nil"/>
              <w:left w:val="nil"/>
              <w:bottom w:val="single" w:sz="4" w:space="0" w:color="auto"/>
              <w:right w:val="single" w:sz="4" w:space="0" w:color="auto"/>
            </w:tcBorders>
            <w:shd w:val="clear" w:color="auto" w:fill="auto"/>
            <w:vAlign w:val="center"/>
            <w:hideMark/>
          </w:tcPr>
          <w:p w14:paraId="6567D4F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B62FD7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9E2BE2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752B63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Подготовка соглашений и договоров мены, расторжение и заключения договоров социального найма, оформление права на собственность</w:t>
            </w:r>
          </w:p>
        </w:tc>
        <w:tc>
          <w:tcPr>
            <w:tcW w:w="653" w:type="dxa"/>
            <w:tcBorders>
              <w:top w:val="nil"/>
              <w:left w:val="nil"/>
              <w:bottom w:val="single" w:sz="4" w:space="0" w:color="auto"/>
              <w:right w:val="single" w:sz="4" w:space="0" w:color="auto"/>
            </w:tcBorders>
            <w:shd w:val="clear" w:color="auto" w:fill="auto"/>
            <w:vAlign w:val="center"/>
            <w:hideMark/>
          </w:tcPr>
          <w:p w14:paraId="2B25C3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2D895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9F619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13B59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65.1.04.10040</w:t>
            </w:r>
          </w:p>
        </w:tc>
        <w:tc>
          <w:tcPr>
            <w:tcW w:w="537" w:type="dxa"/>
            <w:tcBorders>
              <w:top w:val="nil"/>
              <w:left w:val="nil"/>
              <w:bottom w:val="single" w:sz="4" w:space="0" w:color="auto"/>
              <w:right w:val="single" w:sz="4" w:space="0" w:color="auto"/>
            </w:tcBorders>
            <w:shd w:val="clear" w:color="auto" w:fill="auto"/>
            <w:vAlign w:val="center"/>
            <w:hideMark/>
          </w:tcPr>
          <w:p w14:paraId="3CD7D0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E7087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20,1</w:t>
            </w:r>
          </w:p>
        </w:tc>
        <w:tc>
          <w:tcPr>
            <w:tcW w:w="907" w:type="dxa"/>
            <w:tcBorders>
              <w:top w:val="nil"/>
              <w:left w:val="nil"/>
              <w:bottom w:val="single" w:sz="4" w:space="0" w:color="auto"/>
              <w:right w:val="single" w:sz="4" w:space="0" w:color="auto"/>
            </w:tcBorders>
            <w:shd w:val="clear" w:color="000000" w:fill="FFFFFF"/>
            <w:vAlign w:val="center"/>
            <w:hideMark/>
          </w:tcPr>
          <w:p w14:paraId="7DF90E9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6B21BD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6D5F16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AA6B19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7F7E7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C7D52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EC8F7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EBAA8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65.1.04.10040</w:t>
            </w:r>
          </w:p>
        </w:tc>
        <w:tc>
          <w:tcPr>
            <w:tcW w:w="537" w:type="dxa"/>
            <w:tcBorders>
              <w:top w:val="nil"/>
              <w:left w:val="nil"/>
              <w:bottom w:val="single" w:sz="4" w:space="0" w:color="auto"/>
              <w:right w:val="single" w:sz="4" w:space="0" w:color="auto"/>
            </w:tcBorders>
            <w:shd w:val="clear" w:color="auto" w:fill="auto"/>
            <w:vAlign w:val="center"/>
            <w:hideMark/>
          </w:tcPr>
          <w:p w14:paraId="19DD58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B8DE2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14,9</w:t>
            </w:r>
          </w:p>
        </w:tc>
        <w:tc>
          <w:tcPr>
            <w:tcW w:w="907" w:type="dxa"/>
            <w:tcBorders>
              <w:top w:val="nil"/>
              <w:left w:val="nil"/>
              <w:bottom w:val="single" w:sz="4" w:space="0" w:color="auto"/>
              <w:right w:val="single" w:sz="4" w:space="0" w:color="auto"/>
            </w:tcBorders>
            <w:shd w:val="clear" w:color="000000" w:fill="FFFFFF"/>
            <w:vAlign w:val="center"/>
            <w:hideMark/>
          </w:tcPr>
          <w:p w14:paraId="6D47EA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AF93E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64A986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89A88E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7B83F9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0F8A1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D59A9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3D073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65.1.04.10040</w:t>
            </w:r>
          </w:p>
        </w:tc>
        <w:tc>
          <w:tcPr>
            <w:tcW w:w="537" w:type="dxa"/>
            <w:tcBorders>
              <w:top w:val="nil"/>
              <w:left w:val="nil"/>
              <w:bottom w:val="single" w:sz="4" w:space="0" w:color="auto"/>
              <w:right w:val="single" w:sz="4" w:space="0" w:color="auto"/>
            </w:tcBorders>
            <w:shd w:val="clear" w:color="auto" w:fill="auto"/>
            <w:vAlign w:val="center"/>
            <w:hideMark/>
          </w:tcPr>
          <w:p w14:paraId="4EF17A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20F7457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w:t>
            </w:r>
          </w:p>
        </w:tc>
        <w:tc>
          <w:tcPr>
            <w:tcW w:w="907" w:type="dxa"/>
            <w:tcBorders>
              <w:top w:val="nil"/>
              <w:left w:val="nil"/>
              <w:bottom w:val="single" w:sz="4" w:space="0" w:color="auto"/>
              <w:right w:val="single" w:sz="4" w:space="0" w:color="auto"/>
            </w:tcBorders>
            <w:shd w:val="clear" w:color="000000" w:fill="FFFFFF"/>
            <w:vAlign w:val="center"/>
            <w:hideMark/>
          </w:tcPr>
          <w:p w14:paraId="4931DD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90D177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5A56A2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6C6B07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"Снос аварийных домов и рекультивация земельного участка"</w:t>
            </w:r>
          </w:p>
        </w:tc>
        <w:tc>
          <w:tcPr>
            <w:tcW w:w="653" w:type="dxa"/>
            <w:tcBorders>
              <w:top w:val="nil"/>
              <w:left w:val="nil"/>
              <w:bottom w:val="single" w:sz="4" w:space="0" w:color="auto"/>
              <w:right w:val="single" w:sz="4" w:space="0" w:color="auto"/>
            </w:tcBorders>
            <w:shd w:val="clear" w:color="auto" w:fill="auto"/>
            <w:vAlign w:val="center"/>
            <w:hideMark/>
          </w:tcPr>
          <w:p w14:paraId="5F6DA7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CB6BF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9D236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08111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65.1.05.00000</w:t>
            </w:r>
          </w:p>
        </w:tc>
        <w:tc>
          <w:tcPr>
            <w:tcW w:w="537" w:type="dxa"/>
            <w:tcBorders>
              <w:top w:val="nil"/>
              <w:left w:val="nil"/>
              <w:bottom w:val="single" w:sz="4" w:space="0" w:color="auto"/>
              <w:right w:val="single" w:sz="4" w:space="0" w:color="auto"/>
            </w:tcBorders>
            <w:shd w:val="clear" w:color="auto" w:fill="auto"/>
            <w:vAlign w:val="center"/>
            <w:hideMark/>
          </w:tcPr>
          <w:p w14:paraId="2298C9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A75F8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AD8B1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661DF0A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9539CA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5E6BC0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Снос аварийных домов и рекультивация земельного участка</w:t>
            </w:r>
          </w:p>
        </w:tc>
        <w:tc>
          <w:tcPr>
            <w:tcW w:w="653" w:type="dxa"/>
            <w:tcBorders>
              <w:top w:val="nil"/>
              <w:left w:val="nil"/>
              <w:bottom w:val="single" w:sz="4" w:space="0" w:color="auto"/>
              <w:right w:val="single" w:sz="4" w:space="0" w:color="auto"/>
            </w:tcBorders>
            <w:shd w:val="clear" w:color="auto" w:fill="auto"/>
            <w:vAlign w:val="center"/>
            <w:hideMark/>
          </w:tcPr>
          <w:p w14:paraId="0FC737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8AF9B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4006F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FC881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65.1.05.10050</w:t>
            </w:r>
          </w:p>
        </w:tc>
        <w:tc>
          <w:tcPr>
            <w:tcW w:w="537" w:type="dxa"/>
            <w:tcBorders>
              <w:top w:val="nil"/>
              <w:left w:val="nil"/>
              <w:bottom w:val="single" w:sz="4" w:space="0" w:color="auto"/>
              <w:right w:val="single" w:sz="4" w:space="0" w:color="auto"/>
            </w:tcBorders>
            <w:shd w:val="clear" w:color="auto" w:fill="auto"/>
            <w:vAlign w:val="center"/>
            <w:hideMark/>
          </w:tcPr>
          <w:p w14:paraId="1A0BEE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B814C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F020F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3D0664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1461CF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AE4F8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52E78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2C88A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27009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F3A30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65.1.05.10050</w:t>
            </w:r>
          </w:p>
        </w:tc>
        <w:tc>
          <w:tcPr>
            <w:tcW w:w="537" w:type="dxa"/>
            <w:tcBorders>
              <w:top w:val="nil"/>
              <w:left w:val="nil"/>
              <w:bottom w:val="single" w:sz="4" w:space="0" w:color="auto"/>
              <w:right w:val="single" w:sz="4" w:space="0" w:color="auto"/>
            </w:tcBorders>
            <w:shd w:val="clear" w:color="auto" w:fill="auto"/>
            <w:vAlign w:val="center"/>
            <w:hideMark/>
          </w:tcPr>
          <w:p w14:paraId="265FAE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FBD9D0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83E28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33B211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B5C77C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9D1C40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Возмещение выкупной стоимости за жилые помещения, находящиеся в собственности граждан, проживающих в аварийном МКД</w:t>
            </w:r>
          </w:p>
        </w:tc>
        <w:tc>
          <w:tcPr>
            <w:tcW w:w="653" w:type="dxa"/>
            <w:tcBorders>
              <w:top w:val="nil"/>
              <w:left w:val="nil"/>
              <w:bottom w:val="single" w:sz="4" w:space="0" w:color="auto"/>
              <w:right w:val="single" w:sz="4" w:space="0" w:color="auto"/>
            </w:tcBorders>
            <w:shd w:val="clear" w:color="auto" w:fill="auto"/>
            <w:vAlign w:val="center"/>
            <w:hideMark/>
          </w:tcPr>
          <w:p w14:paraId="4F5A6F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B7CFF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574BF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ADB26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88.8.00.80600</w:t>
            </w:r>
          </w:p>
        </w:tc>
        <w:tc>
          <w:tcPr>
            <w:tcW w:w="537" w:type="dxa"/>
            <w:tcBorders>
              <w:top w:val="nil"/>
              <w:left w:val="nil"/>
              <w:bottom w:val="single" w:sz="4" w:space="0" w:color="auto"/>
              <w:right w:val="single" w:sz="4" w:space="0" w:color="auto"/>
            </w:tcBorders>
            <w:shd w:val="clear" w:color="auto" w:fill="auto"/>
            <w:vAlign w:val="center"/>
            <w:hideMark/>
          </w:tcPr>
          <w:p w14:paraId="545F7F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EBE082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861,4</w:t>
            </w:r>
          </w:p>
        </w:tc>
        <w:tc>
          <w:tcPr>
            <w:tcW w:w="907" w:type="dxa"/>
            <w:tcBorders>
              <w:top w:val="nil"/>
              <w:left w:val="nil"/>
              <w:bottom w:val="single" w:sz="4" w:space="0" w:color="auto"/>
              <w:right w:val="single" w:sz="4" w:space="0" w:color="auto"/>
            </w:tcBorders>
            <w:shd w:val="clear" w:color="auto" w:fill="auto"/>
            <w:vAlign w:val="center"/>
            <w:hideMark/>
          </w:tcPr>
          <w:p w14:paraId="0B4C2B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436F4D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32AEB5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6C280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114825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7C155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F089E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8C33D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88.8.00.80600</w:t>
            </w:r>
          </w:p>
        </w:tc>
        <w:tc>
          <w:tcPr>
            <w:tcW w:w="537" w:type="dxa"/>
            <w:tcBorders>
              <w:top w:val="nil"/>
              <w:left w:val="nil"/>
              <w:bottom w:val="single" w:sz="4" w:space="0" w:color="auto"/>
              <w:right w:val="single" w:sz="4" w:space="0" w:color="auto"/>
            </w:tcBorders>
            <w:shd w:val="clear" w:color="auto" w:fill="auto"/>
            <w:vAlign w:val="center"/>
            <w:hideMark/>
          </w:tcPr>
          <w:p w14:paraId="35083C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807203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861,4</w:t>
            </w:r>
          </w:p>
        </w:tc>
        <w:tc>
          <w:tcPr>
            <w:tcW w:w="907" w:type="dxa"/>
            <w:tcBorders>
              <w:top w:val="nil"/>
              <w:left w:val="nil"/>
              <w:bottom w:val="single" w:sz="4" w:space="0" w:color="auto"/>
              <w:right w:val="single" w:sz="4" w:space="0" w:color="auto"/>
            </w:tcBorders>
            <w:shd w:val="clear" w:color="000000" w:fill="FFFFFF"/>
            <w:vAlign w:val="center"/>
            <w:hideMark/>
          </w:tcPr>
          <w:p w14:paraId="646B027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84B7D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05A7D82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093B81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Коммунальное хозяйство</w:t>
            </w:r>
          </w:p>
        </w:tc>
        <w:tc>
          <w:tcPr>
            <w:tcW w:w="653" w:type="dxa"/>
            <w:tcBorders>
              <w:top w:val="nil"/>
              <w:left w:val="nil"/>
              <w:bottom w:val="single" w:sz="4" w:space="0" w:color="auto"/>
              <w:right w:val="single" w:sz="4" w:space="0" w:color="auto"/>
            </w:tcBorders>
            <w:shd w:val="clear" w:color="auto" w:fill="auto"/>
            <w:vAlign w:val="center"/>
            <w:hideMark/>
          </w:tcPr>
          <w:p w14:paraId="5E09D6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A6561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E62EE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146339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3DA2B1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58FDE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269 395,8</w:t>
            </w:r>
          </w:p>
        </w:tc>
        <w:tc>
          <w:tcPr>
            <w:tcW w:w="907" w:type="dxa"/>
            <w:tcBorders>
              <w:top w:val="nil"/>
              <w:left w:val="nil"/>
              <w:bottom w:val="single" w:sz="4" w:space="0" w:color="auto"/>
              <w:right w:val="single" w:sz="4" w:space="0" w:color="auto"/>
            </w:tcBorders>
            <w:shd w:val="clear" w:color="auto" w:fill="auto"/>
            <w:vAlign w:val="center"/>
            <w:hideMark/>
          </w:tcPr>
          <w:p w14:paraId="1B4A8C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156 235,5</w:t>
            </w:r>
          </w:p>
        </w:tc>
        <w:tc>
          <w:tcPr>
            <w:tcW w:w="907" w:type="dxa"/>
            <w:tcBorders>
              <w:top w:val="nil"/>
              <w:left w:val="nil"/>
              <w:bottom w:val="single" w:sz="4" w:space="0" w:color="auto"/>
              <w:right w:val="single" w:sz="4" w:space="0" w:color="auto"/>
            </w:tcBorders>
            <w:shd w:val="clear" w:color="auto" w:fill="auto"/>
            <w:vAlign w:val="center"/>
            <w:hideMark/>
          </w:tcPr>
          <w:p w14:paraId="15F57C2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19 762,8</w:t>
            </w:r>
          </w:p>
        </w:tc>
      </w:tr>
      <w:tr w:rsidR="00F45A9E" w:rsidRPr="00F45A9E" w14:paraId="176CB3B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31B312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153A2D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3FF53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5352C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03EF7F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53.0.00.00000</w:t>
            </w:r>
          </w:p>
        </w:tc>
        <w:tc>
          <w:tcPr>
            <w:tcW w:w="537" w:type="dxa"/>
            <w:tcBorders>
              <w:top w:val="nil"/>
              <w:left w:val="nil"/>
              <w:bottom w:val="single" w:sz="4" w:space="0" w:color="auto"/>
              <w:right w:val="single" w:sz="4" w:space="0" w:color="auto"/>
            </w:tcBorders>
            <w:shd w:val="clear" w:color="auto" w:fill="auto"/>
            <w:vAlign w:val="center"/>
            <w:hideMark/>
          </w:tcPr>
          <w:p w14:paraId="160D3C7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4D46B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269 395,8</w:t>
            </w:r>
          </w:p>
        </w:tc>
        <w:tc>
          <w:tcPr>
            <w:tcW w:w="907" w:type="dxa"/>
            <w:tcBorders>
              <w:top w:val="nil"/>
              <w:left w:val="nil"/>
              <w:bottom w:val="single" w:sz="4" w:space="0" w:color="auto"/>
              <w:right w:val="single" w:sz="4" w:space="0" w:color="auto"/>
            </w:tcBorders>
            <w:shd w:val="clear" w:color="auto" w:fill="auto"/>
            <w:vAlign w:val="center"/>
            <w:hideMark/>
          </w:tcPr>
          <w:p w14:paraId="3428482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156 235,5</w:t>
            </w:r>
          </w:p>
        </w:tc>
        <w:tc>
          <w:tcPr>
            <w:tcW w:w="907" w:type="dxa"/>
            <w:tcBorders>
              <w:top w:val="nil"/>
              <w:left w:val="nil"/>
              <w:bottom w:val="single" w:sz="4" w:space="0" w:color="auto"/>
              <w:right w:val="single" w:sz="4" w:space="0" w:color="auto"/>
            </w:tcBorders>
            <w:shd w:val="clear" w:color="auto" w:fill="auto"/>
            <w:vAlign w:val="center"/>
            <w:hideMark/>
          </w:tcPr>
          <w:p w14:paraId="0864A0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19 762,8</w:t>
            </w:r>
          </w:p>
        </w:tc>
      </w:tr>
      <w:tr w:rsidR="00F45A9E" w:rsidRPr="00F45A9E" w14:paraId="2D4C67F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037866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2D2C71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D1AFC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F6688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0B977B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53.1.00.00000</w:t>
            </w:r>
          </w:p>
        </w:tc>
        <w:tc>
          <w:tcPr>
            <w:tcW w:w="537" w:type="dxa"/>
            <w:tcBorders>
              <w:top w:val="nil"/>
              <w:left w:val="nil"/>
              <w:bottom w:val="single" w:sz="4" w:space="0" w:color="auto"/>
              <w:right w:val="single" w:sz="4" w:space="0" w:color="auto"/>
            </w:tcBorders>
            <w:shd w:val="clear" w:color="auto" w:fill="auto"/>
            <w:vAlign w:val="center"/>
            <w:hideMark/>
          </w:tcPr>
          <w:p w14:paraId="4D75E8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F6A2A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auto" w:fill="auto"/>
            <w:vAlign w:val="center"/>
            <w:hideMark/>
          </w:tcPr>
          <w:p w14:paraId="66FE8A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auto" w:fill="auto"/>
            <w:vAlign w:val="center"/>
            <w:hideMark/>
          </w:tcPr>
          <w:p w14:paraId="4E1596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0FF7F48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73DC62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энергосбережению и повышению энергетической эффективности"</w:t>
            </w:r>
          </w:p>
        </w:tc>
        <w:tc>
          <w:tcPr>
            <w:tcW w:w="653" w:type="dxa"/>
            <w:tcBorders>
              <w:top w:val="nil"/>
              <w:left w:val="nil"/>
              <w:bottom w:val="single" w:sz="4" w:space="0" w:color="auto"/>
              <w:right w:val="single" w:sz="4" w:space="0" w:color="auto"/>
            </w:tcBorders>
            <w:shd w:val="clear" w:color="auto" w:fill="auto"/>
            <w:vAlign w:val="center"/>
            <w:hideMark/>
          </w:tcPr>
          <w:p w14:paraId="47E781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77192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B04CA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1D14A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53.1.01.00000</w:t>
            </w:r>
          </w:p>
        </w:tc>
        <w:tc>
          <w:tcPr>
            <w:tcW w:w="537" w:type="dxa"/>
            <w:tcBorders>
              <w:top w:val="nil"/>
              <w:left w:val="nil"/>
              <w:bottom w:val="single" w:sz="4" w:space="0" w:color="auto"/>
              <w:right w:val="single" w:sz="4" w:space="0" w:color="auto"/>
            </w:tcBorders>
            <w:shd w:val="clear" w:color="000000" w:fill="FFFFFF"/>
            <w:vAlign w:val="center"/>
            <w:hideMark/>
          </w:tcPr>
          <w:p w14:paraId="551D63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37CA1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000000" w:fill="FFFFFF"/>
            <w:vAlign w:val="center"/>
            <w:hideMark/>
          </w:tcPr>
          <w:p w14:paraId="3F42CB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0081D5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12D14932"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66DCC2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Технические и технологические мероприятия по энергосбережению и повышению энергетической эффективности</w:t>
            </w:r>
          </w:p>
        </w:tc>
        <w:tc>
          <w:tcPr>
            <w:tcW w:w="653" w:type="dxa"/>
            <w:tcBorders>
              <w:top w:val="nil"/>
              <w:left w:val="nil"/>
              <w:bottom w:val="single" w:sz="4" w:space="0" w:color="auto"/>
              <w:right w:val="single" w:sz="4" w:space="0" w:color="auto"/>
            </w:tcBorders>
            <w:shd w:val="clear" w:color="auto" w:fill="auto"/>
            <w:vAlign w:val="center"/>
            <w:hideMark/>
          </w:tcPr>
          <w:p w14:paraId="2D3E78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0937E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5717F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E2BF1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53.1.01.00660</w:t>
            </w:r>
          </w:p>
        </w:tc>
        <w:tc>
          <w:tcPr>
            <w:tcW w:w="537" w:type="dxa"/>
            <w:tcBorders>
              <w:top w:val="nil"/>
              <w:left w:val="nil"/>
              <w:bottom w:val="single" w:sz="4" w:space="0" w:color="auto"/>
              <w:right w:val="single" w:sz="4" w:space="0" w:color="auto"/>
            </w:tcBorders>
            <w:shd w:val="clear" w:color="000000" w:fill="FFFFFF"/>
            <w:vAlign w:val="center"/>
            <w:hideMark/>
          </w:tcPr>
          <w:p w14:paraId="66CC47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5E120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000000" w:fill="FFFFFF"/>
            <w:vAlign w:val="center"/>
            <w:hideMark/>
          </w:tcPr>
          <w:p w14:paraId="689EE3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32917F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4A22C7C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1F1AE2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FB3B1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BBB4A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B129C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1419CE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53.1.01.00660</w:t>
            </w:r>
          </w:p>
        </w:tc>
        <w:tc>
          <w:tcPr>
            <w:tcW w:w="537" w:type="dxa"/>
            <w:tcBorders>
              <w:top w:val="nil"/>
              <w:left w:val="nil"/>
              <w:bottom w:val="single" w:sz="4" w:space="0" w:color="auto"/>
              <w:right w:val="single" w:sz="4" w:space="0" w:color="auto"/>
            </w:tcBorders>
            <w:shd w:val="clear" w:color="000000" w:fill="FFFFFF"/>
            <w:vAlign w:val="center"/>
            <w:hideMark/>
          </w:tcPr>
          <w:p w14:paraId="3D07EE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4655A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312,7</w:t>
            </w:r>
          </w:p>
        </w:tc>
        <w:tc>
          <w:tcPr>
            <w:tcW w:w="907" w:type="dxa"/>
            <w:tcBorders>
              <w:top w:val="nil"/>
              <w:left w:val="nil"/>
              <w:bottom w:val="single" w:sz="4" w:space="0" w:color="auto"/>
              <w:right w:val="single" w:sz="4" w:space="0" w:color="auto"/>
            </w:tcBorders>
            <w:shd w:val="clear" w:color="000000" w:fill="FFFFFF"/>
            <w:vAlign w:val="center"/>
            <w:hideMark/>
          </w:tcPr>
          <w:p w14:paraId="6F5E20B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091A1E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48F8BE5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356827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"Модернизация жилищно-коммунального комплекса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18D80E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3ACA8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1D4D3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5CC4DD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53.2.00.00000</w:t>
            </w:r>
          </w:p>
        </w:tc>
        <w:tc>
          <w:tcPr>
            <w:tcW w:w="537" w:type="dxa"/>
            <w:tcBorders>
              <w:top w:val="nil"/>
              <w:left w:val="nil"/>
              <w:bottom w:val="single" w:sz="4" w:space="0" w:color="auto"/>
              <w:right w:val="single" w:sz="4" w:space="0" w:color="auto"/>
            </w:tcBorders>
            <w:shd w:val="clear" w:color="auto" w:fill="auto"/>
            <w:vAlign w:val="center"/>
            <w:hideMark/>
          </w:tcPr>
          <w:p w14:paraId="0782CA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F9231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268 833,6</w:t>
            </w:r>
          </w:p>
        </w:tc>
        <w:tc>
          <w:tcPr>
            <w:tcW w:w="907" w:type="dxa"/>
            <w:tcBorders>
              <w:top w:val="nil"/>
              <w:left w:val="nil"/>
              <w:bottom w:val="single" w:sz="4" w:space="0" w:color="auto"/>
              <w:right w:val="single" w:sz="4" w:space="0" w:color="auto"/>
            </w:tcBorders>
            <w:shd w:val="clear" w:color="auto" w:fill="auto"/>
            <w:vAlign w:val="center"/>
            <w:hideMark/>
          </w:tcPr>
          <w:p w14:paraId="6671B0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155 395,1</w:t>
            </w:r>
          </w:p>
        </w:tc>
        <w:tc>
          <w:tcPr>
            <w:tcW w:w="907" w:type="dxa"/>
            <w:tcBorders>
              <w:top w:val="nil"/>
              <w:left w:val="nil"/>
              <w:bottom w:val="single" w:sz="4" w:space="0" w:color="auto"/>
              <w:right w:val="single" w:sz="4" w:space="0" w:color="auto"/>
            </w:tcBorders>
            <w:shd w:val="clear" w:color="auto" w:fill="auto"/>
            <w:vAlign w:val="center"/>
            <w:hideMark/>
          </w:tcPr>
          <w:p w14:paraId="32823A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18 922,0</w:t>
            </w:r>
          </w:p>
        </w:tc>
      </w:tr>
      <w:tr w:rsidR="00F45A9E" w:rsidRPr="00F45A9E" w14:paraId="7A43BD4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9A9DD8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Основное мероприятие "Расходы, направленные на модернизацию коммунальной инфраструктуры" </w:t>
            </w:r>
          </w:p>
        </w:tc>
        <w:tc>
          <w:tcPr>
            <w:tcW w:w="653" w:type="dxa"/>
            <w:tcBorders>
              <w:top w:val="nil"/>
              <w:left w:val="nil"/>
              <w:bottom w:val="single" w:sz="4" w:space="0" w:color="auto"/>
              <w:right w:val="single" w:sz="4" w:space="0" w:color="auto"/>
            </w:tcBorders>
            <w:shd w:val="clear" w:color="auto" w:fill="auto"/>
            <w:vAlign w:val="center"/>
            <w:hideMark/>
          </w:tcPr>
          <w:p w14:paraId="54A35A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9D5D8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BDA85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494953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53.2.01.S7400</w:t>
            </w:r>
          </w:p>
        </w:tc>
        <w:tc>
          <w:tcPr>
            <w:tcW w:w="537" w:type="dxa"/>
            <w:tcBorders>
              <w:top w:val="nil"/>
              <w:left w:val="nil"/>
              <w:bottom w:val="single" w:sz="4" w:space="0" w:color="auto"/>
              <w:right w:val="single" w:sz="4" w:space="0" w:color="auto"/>
            </w:tcBorders>
            <w:shd w:val="clear" w:color="auto" w:fill="auto"/>
            <w:vAlign w:val="center"/>
            <w:hideMark/>
          </w:tcPr>
          <w:p w14:paraId="1D0B32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18E4C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33 052,5</w:t>
            </w:r>
          </w:p>
        </w:tc>
        <w:tc>
          <w:tcPr>
            <w:tcW w:w="907" w:type="dxa"/>
            <w:tcBorders>
              <w:top w:val="nil"/>
              <w:left w:val="nil"/>
              <w:bottom w:val="single" w:sz="4" w:space="0" w:color="auto"/>
              <w:right w:val="single" w:sz="4" w:space="0" w:color="auto"/>
            </w:tcBorders>
            <w:shd w:val="clear" w:color="auto" w:fill="auto"/>
            <w:vAlign w:val="center"/>
            <w:hideMark/>
          </w:tcPr>
          <w:p w14:paraId="5B07FCB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1 150,0</w:t>
            </w:r>
          </w:p>
        </w:tc>
        <w:tc>
          <w:tcPr>
            <w:tcW w:w="907" w:type="dxa"/>
            <w:tcBorders>
              <w:top w:val="nil"/>
              <w:left w:val="nil"/>
              <w:bottom w:val="single" w:sz="4" w:space="0" w:color="auto"/>
              <w:right w:val="single" w:sz="4" w:space="0" w:color="auto"/>
            </w:tcBorders>
            <w:shd w:val="clear" w:color="auto" w:fill="auto"/>
            <w:vAlign w:val="center"/>
            <w:hideMark/>
          </w:tcPr>
          <w:p w14:paraId="5C77C8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1 150,0</w:t>
            </w:r>
          </w:p>
        </w:tc>
      </w:tr>
      <w:tr w:rsidR="00F45A9E" w:rsidRPr="00F45A9E" w14:paraId="61BB388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3C0F2A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направленные на модернизацию коммунальной инфраструктуры</w:t>
            </w:r>
          </w:p>
        </w:tc>
        <w:tc>
          <w:tcPr>
            <w:tcW w:w="653" w:type="dxa"/>
            <w:tcBorders>
              <w:top w:val="nil"/>
              <w:left w:val="nil"/>
              <w:bottom w:val="single" w:sz="4" w:space="0" w:color="auto"/>
              <w:right w:val="single" w:sz="4" w:space="0" w:color="auto"/>
            </w:tcBorders>
            <w:shd w:val="clear" w:color="auto" w:fill="auto"/>
            <w:vAlign w:val="center"/>
            <w:hideMark/>
          </w:tcPr>
          <w:p w14:paraId="6C2900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BFF4B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C0C89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58147D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53.2.01.S7400</w:t>
            </w:r>
          </w:p>
        </w:tc>
        <w:tc>
          <w:tcPr>
            <w:tcW w:w="537" w:type="dxa"/>
            <w:tcBorders>
              <w:top w:val="nil"/>
              <w:left w:val="nil"/>
              <w:bottom w:val="single" w:sz="4" w:space="0" w:color="auto"/>
              <w:right w:val="single" w:sz="4" w:space="0" w:color="auto"/>
            </w:tcBorders>
            <w:shd w:val="clear" w:color="auto" w:fill="auto"/>
            <w:vAlign w:val="center"/>
            <w:hideMark/>
          </w:tcPr>
          <w:p w14:paraId="251207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FA92F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33 052,5</w:t>
            </w:r>
          </w:p>
        </w:tc>
        <w:tc>
          <w:tcPr>
            <w:tcW w:w="907" w:type="dxa"/>
            <w:tcBorders>
              <w:top w:val="nil"/>
              <w:left w:val="nil"/>
              <w:bottom w:val="single" w:sz="4" w:space="0" w:color="auto"/>
              <w:right w:val="single" w:sz="4" w:space="0" w:color="auto"/>
            </w:tcBorders>
            <w:shd w:val="clear" w:color="000000" w:fill="FFFFFF"/>
            <w:vAlign w:val="center"/>
            <w:hideMark/>
          </w:tcPr>
          <w:p w14:paraId="58969E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1 150,0</w:t>
            </w:r>
          </w:p>
        </w:tc>
        <w:tc>
          <w:tcPr>
            <w:tcW w:w="907" w:type="dxa"/>
            <w:tcBorders>
              <w:top w:val="nil"/>
              <w:left w:val="nil"/>
              <w:bottom w:val="single" w:sz="4" w:space="0" w:color="auto"/>
              <w:right w:val="single" w:sz="4" w:space="0" w:color="auto"/>
            </w:tcBorders>
            <w:shd w:val="clear" w:color="auto" w:fill="auto"/>
            <w:vAlign w:val="center"/>
            <w:hideMark/>
          </w:tcPr>
          <w:p w14:paraId="25484C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1 150,0</w:t>
            </w:r>
          </w:p>
        </w:tc>
      </w:tr>
      <w:tr w:rsidR="00F45A9E" w:rsidRPr="00F45A9E" w14:paraId="256C18C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6752BA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81862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A8801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EBF90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460E0A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53.2.01.S7400</w:t>
            </w:r>
          </w:p>
        </w:tc>
        <w:tc>
          <w:tcPr>
            <w:tcW w:w="537" w:type="dxa"/>
            <w:tcBorders>
              <w:top w:val="nil"/>
              <w:left w:val="nil"/>
              <w:bottom w:val="single" w:sz="4" w:space="0" w:color="auto"/>
              <w:right w:val="single" w:sz="4" w:space="0" w:color="auto"/>
            </w:tcBorders>
            <w:shd w:val="clear" w:color="auto" w:fill="auto"/>
            <w:vAlign w:val="center"/>
            <w:hideMark/>
          </w:tcPr>
          <w:p w14:paraId="23BC22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37533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33 052,5</w:t>
            </w:r>
          </w:p>
        </w:tc>
        <w:tc>
          <w:tcPr>
            <w:tcW w:w="907" w:type="dxa"/>
            <w:tcBorders>
              <w:top w:val="nil"/>
              <w:left w:val="nil"/>
              <w:bottom w:val="single" w:sz="4" w:space="0" w:color="auto"/>
              <w:right w:val="single" w:sz="4" w:space="0" w:color="auto"/>
            </w:tcBorders>
            <w:shd w:val="clear" w:color="000000" w:fill="FFFFFF"/>
            <w:vAlign w:val="center"/>
            <w:hideMark/>
          </w:tcPr>
          <w:p w14:paraId="42430A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1 150,0</w:t>
            </w:r>
          </w:p>
        </w:tc>
        <w:tc>
          <w:tcPr>
            <w:tcW w:w="907" w:type="dxa"/>
            <w:tcBorders>
              <w:top w:val="nil"/>
              <w:left w:val="nil"/>
              <w:bottom w:val="single" w:sz="4" w:space="0" w:color="auto"/>
              <w:right w:val="single" w:sz="4" w:space="0" w:color="auto"/>
            </w:tcBorders>
            <w:shd w:val="clear" w:color="auto" w:fill="auto"/>
            <w:vAlign w:val="center"/>
            <w:hideMark/>
          </w:tcPr>
          <w:p w14:paraId="20E5A80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1 150,0</w:t>
            </w:r>
          </w:p>
        </w:tc>
      </w:tr>
      <w:tr w:rsidR="00F45A9E" w:rsidRPr="00F45A9E" w14:paraId="4CDDE35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EFFEE1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7B5D2F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104C6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F3785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40114A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53.2.02.00000</w:t>
            </w:r>
          </w:p>
        </w:tc>
        <w:tc>
          <w:tcPr>
            <w:tcW w:w="537" w:type="dxa"/>
            <w:tcBorders>
              <w:top w:val="nil"/>
              <w:left w:val="nil"/>
              <w:bottom w:val="single" w:sz="4" w:space="0" w:color="auto"/>
              <w:right w:val="single" w:sz="4" w:space="0" w:color="auto"/>
            </w:tcBorders>
            <w:shd w:val="clear" w:color="000000" w:fill="FFFFFF"/>
            <w:vAlign w:val="center"/>
            <w:hideMark/>
          </w:tcPr>
          <w:p w14:paraId="72649B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A1AC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10 002,5</w:t>
            </w:r>
          </w:p>
        </w:tc>
        <w:tc>
          <w:tcPr>
            <w:tcW w:w="907" w:type="dxa"/>
            <w:tcBorders>
              <w:top w:val="nil"/>
              <w:left w:val="nil"/>
              <w:bottom w:val="single" w:sz="4" w:space="0" w:color="auto"/>
              <w:right w:val="single" w:sz="4" w:space="0" w:color="auto"/>
            </w:tcBorders>
            <w:shd w:val="clear" w:color="000000" w:fill="FFFFFF"/>
            <w:vAlign w:val="center"/>
            <w:hideMark/>
          </w:tcPr>
          <w:p w14:paraId="0D52F44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17 102,0</w:t>
            </w:r>
          </w:p>
        </w:tc>
        <w:tc>
          <w:tcPr>
            <w:tcW w:w="907" w:type="dxa"/>
            <w:tcBorders>
              <w:top w:val="nil"/>
              <w:left w:val="nil"/>
              <w:bottom w:val="single" w:sz="4" w:space="0" w:color="auto"/>
              <w:right w:val="single" w:sz="4" w:space="0" w:color="auto"/>
            </w:tcBorders>
            <w:shd w:val="clear" w:color="000000" w:fill="FFFFFF"/>
            <w:vAlign w:val="center"/>
            <w:hideMark/>
          </w:tcPr>
          <w:p w14:paraId="4272E5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17 102,0</w:t>
            </w:r>
          </w:p>
        </w:tc>
      </w:tr>
      <w:tr w:rsidR="00F45A9E" w:rsidRPr="00F45A9E" w14:paraId="4559A75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767372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по компенсации выпадающих доходов теплоснабжающих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4DBBB5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541E7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C6C60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4B32E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53.2.02.87120</w:t>
            </w:r>
          </w:p>
        </w:tc>
        <w:tc>
          <w:tcPr>
            <w:tcW w:w="537" w:type="dxa"/>
            <w:tcBorders>
              <w:top w:val="nil"/>
              <w:left w:val="nil"/>
              <w:bottom w:val="single" w:sz="4" w:space="0" w:color="auto"/>
              <w:right w:val="single" w:sz="4" w:space="0" w:color="auto"/>
            </w:tcBorders>
            <w:shd w:val="clear" w:color="000000" w:fill="FFFFFF"/>
            <w:vAlign w:val="center"/>
            <w:hideMark/>
          </w:tcPr>
          <w:p w14:paraId="09199F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14CC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10 002,5</w:t>
            </w:r>
          </w:p>
        </w:tc>
        <w:tc>
          <w:tcPr>
            <w:tcW w:w="907" w:type="dxa"/>
            <w:tcBorders>
              <w:top w:val="nil"/>
              <w:left w:val="nil"/>
              <w:bottom w:val="single" w:sz="4" w:space="0" w:color="auto"/>
              <w:right w:val="single" w:sz="4" w:space="0" w:color="auto"/>
            </w:tcBorders>
            <w:shd w:val="clear" w:color="000000" w:fill="FFFFFF"/>
            <w:vAlign w:val="center"/>
            <w:hideMark/>
          </w:tcPr>
          <w:p w14:paraId="33E2E2E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17 102,0</w:t>
            </w:r>
          </w:p>
        </w:tc>
        <w:tc>
          <w:tcPr>
            <w:tcW w:w="907" w:type="dxa"/>
            <w:tcBorders>
              <w:top w:val="nil"/>
              <w:left w:val="nil"/>
              <w:bottom w:val="single" w:sz="4" w:space="0" w:color="auto"/>
              <w:right w:val="single" w:sz="4" w:space="0" w:color="auto"/>
            </w:tcBorders>
            <w:shd w:val="clear" w:color="000000" w:fill="FFFFFF"/>
            <w:vAlign w:val="center"/>
            <w:hideMark/>
          </w:tcPr>
          <w:p w14:paraId="2226CB8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17 102,0</w:t>
            </w:r>
          </w:p>
        </w:tc>
      </w:tr>
      <w:tr w:rsidR="00F45A9E" w:rsidRPr="00F45A9E" w14:paraId="1EF696C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B75BD8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EF3ABD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51551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DECD3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16DCB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53.2.02.87120</w:t>
            </w:r>
          </w:p>
        </w:tc>
        <w:tc>
          <w:tcPr>
            <w:tcW w:w="537" w:type="dxa"/>
            <w:tcBorders>
              <w:top w:val="nil"/>
              <w:left w:val="nil"/>
              <w:bottom w:val="single" w:sz="4" w:space="0" w:color="auto"/>
              <w:right w:val="single" w:sz="4" w:space="0" w:color="auto"/>
            </w:tcBorders>
            <w:shd w:val="clear" w:color="000000" w:fill="FFFFFF"/>
            <w:vAlign w:val="center"/>
            <w:hideMark/>
          </w:tcPr>
          <w:p w14:paraId="7C24AD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62BF2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000000" w:fill="FFFFFF"/>
            <w:vAlign w:val="center"/>
            <w:hideMark/>
          </w:tcPr>
          <w:p w14:paraId="7EFE3E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000000" w:fill="FFFFFF"/>
            <w:vAlign w:val="center"/>
            <w:hideMark/>
          </w:tcPr>
          <w:p w14:paraId="7AB223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44,9</w:t>
            </w:r>
          </w:p>
        </w:tc>
      </w:tr>
      <w:tr w:rsidR="00F45A9E" w:rsidRPr="00F45A9E" w14:paraId="55F8D5B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0395B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2593F2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7C3B6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A4541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7DE24C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53.2.02.87120</w:t>
            </w:r>
          </w:p>
        </w:tc>
        <w:tc>
          <w:tcPr>
            <w:tcW w:w="537" w:type="dxa"/>
            <w:tcBorders>
              <w:top w:val="nil"/>
              <w:left w:val="nil"/>
              <w:bottom w:val="single" w:sz="4" w:space="0" w:color="auto"/>
              <w:right w:val="single" w:sz="4" w:space="0" w:color="auto"/>
            </w:tcBorders>
            <w:shd w:val="clear" w:color="000000" w:fill="FFFFFF"/>
            <w:vAlign w:val="center"/>
            <w:hideMark/>
          </w:tcPr>
          <w:p w14:paraId="6D8EDC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CAF52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9 957,6</w:t>
            </w:r>
          </w:p>
        </w:tc>
        <w:tc>
          <w:tcPr>
            <w:tcW w:w="907" w:type="dxa"/>
            <w:tcBorders>
              <w:top w:val="nil"/>
              <w:left w:val="nil"/>
              <w:bottom w:val="single" w:sz="4" w:space="0" w:color="auto"/>
              <w:right w:val="single" w:sz="4" w:space="0" w:color="auto"/>
            </w:tcBorders>
            <w:shd w:val="clear" w:color="000000" w:fill="FFFFFF"/>
            <w:vAlign w:val="center"/>
            <w:hideMark/>
          </w:tcPr>
          <w:p w14:paraId="0CEDA3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17 057,1</w:t>
            </w:r>
          </w:p>
        </w:tc>
        <w:tc>
          <w:tcPr>
            <w:tcW w:w="907" w:type="dxa"/>
            <w:tcBorders>
              <w:top w:val="nil"/>
              <w:left w:val="nil"/>
              <w:bottom w:val="single" w:sz="4" w:space="0" w:color="auto"/>
              <w:right w:val="single" w:sz="4" w:space="0" w:color="auto"/>
            </w:tcBorders>
            <w:shd w:val="clear" w:color="000000" w:fill="FFFFFF"/>
            <w:vAlign w:val="center"/>
            <w:hideMark/>
          </w:tcPr>
          <w:p w14:paraId="13AC59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17 057,1</w:t>
            </w:r>
          </w:p>
        </w:tc>
      </w:tr>
      <w:tr w:rsidR="00F45A9E" w:rsidRPr="00F45A9E" w14:paraId="22E33691"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62B396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повышению качества и надежности обслуживания населения в части предоставления услуг бань"</w:t>
            </w:r>
          </w:p>
        </w:tc>
        <w:tc>
          <w:tcPr>
            <w:tcW w:w="653" w:type="dxa"/>
            <w:tcBorders>
              <w:top w:val="nil"/>
              <w:left w:val="nil"/>
              <w:bottom w:val="single" w:sz="4" w:space="0" w:color="auto"/>
              <w:right w:val="single" w:sz="4" w:space="0" w:color="auto"/>
            </w:tcBorders>
            <w:shd w:val="clear" w:color="auto" w:fill="auto"/>
            <w:vAlign w:val="center"/>
            <w:hideMark/>
          </w:tcPr>
          <w:p w14:paraId="0345E4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B4FA8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A05F6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41D7D3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53.2.03.00000</w:t>
            </w:r>
          </w:p>
        </w:tc>
        <w:tc>
          <w:tcPr>
            <w:tcW w:w="537" w:type="dxa"/>
            <w:tcBorders>
              <w:top w:val="nil"/>
              <w:left w:val="nil"/>
              <w:bottom w:val="single" w:sz="4" w:space="0" w:color="auto"/>
              <w:right w:val="single" w:sz="4" w:space="0" w:color="auto"/>
            </w:tcBorders>
            <w:shd w:val="clear" w:color="000000" w:fill="FFFFFF"/>
            <w:vAlign w:val="center"/>
            <w:hideMark/>
          </w:tcPr>
          <w:p w14:paraId="0FD324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22AD91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700,4</w:t>
            </w:r>
          </w:p>
        </w:tc>
        <w:tc>
          <w:tcPr>
            <w:tcW w:w="907" w:type="dxa"/>
            <w:tcBorders>
              <w:top w:val="nil"/>
              <w:left w:val="nil"/>
              <w:bottom w:val="single" w:sz="4" w:space="0" w:color="auto"/>
              <w:right w:val="single" w:sz="4" w:space="0" w:color="auto"/>
            </w:tcBorders>
            <w:shd w:val="clear" w:color="000000" w:fill="FFFFFF"/>
            <w:vAlign w:val="center"/>
            <w:hideMark/>
          </w:tcPr>
          <w:p w14:paraId="30D775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370,0</w:t>
            </w:r>
          </w:p>
        </w:tc>
        <w:tc>
          <w:tcPr>
            <w:tcW w:w="907" w:type="dxa"/>
            <w:tcBorders>
              <w:top w:val="nil"/>
              <w:left w:val="nil"/>
              <w:bottom w:val="single" w:sz="4" w:space="0" w:color="auto"/>
              <w:right w:val="single" w:sz="4" w:space="0" w:color="auto"/>
            </w:tcBorders>
            <w:shd w:val="clear" w:color="000000" w:fill="FFFFFF"/>
            <w:vAlign w:val="center"/>
            <w:hideMark/>
          </w:tcPr>
          <w:p w14:paraId="54B79BD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370,0</w:t>
            </w:r>
          </w:p>
        </w:tc>
      </w:tr>
      <w:tr w:rsidR="00F45A9E" w:rsidRPr="00F45A9E" w14:paraId="7B647EE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1B124E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повышению качества и надежности обслуживания населения в части предоставления услуг бань</w:t>
            </w:r>
          </w:p>
        </w:tc>
        <w:tc>
          <w:tcPr>
            <w:tcW w:w="653" w:type="dxa"/>
            <w:tcBorders>
              <w:top w:val="nil"/>
              <w:left w:val="nil"/>
              <w:bottom w:val="single" w:sz="4" w:space="0" w:color="auto"/>
              <w:right w:val="single" w:sz="4" w:space="0" w:color="auto"/>
            </w:tcBorders>
            <w:shd w:val="clear" w:color="auto" w:fill="auto"/>
            <w:vAlign w:val="center"/>
            <w:hideMark/>
          </w:tcPr>
          <w:p w14:paraId="03E09B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AAD62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8A56A4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CEAA7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53.2.03.00070</w:t>
            </w:r>
          </w:p>
        </w:tc>
        <w:tc>
          <w:tcPr>
            <w:tcW w:w="537" w:type="dxa"/>
            <w:tcBorders>
              <w:top w:val="nil"/>
              <w:left w:val="nil"/>
              <w:bottom w:val="single" w:sz="4" w:space="0" w:color="auto"/>
              <w:right w:val="single" w:sz="4" w:space="0" w:color="auto"/>
            </w:tcBorders>
            <w:shd w:val="clear" w:color="000000" w:fill="FFFFFF"/>
            <w:vAlign w:val="center"/>
            <w:hideMark/>
          </w:tcPr>
          <w:p w14:paraId="212C33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BFD7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700,4</w:t>
            </w:r>
          </w:p>
        </w:tc>
        <w:tc>
          <w:tcPr>
            <w:tcW w:w="907" w:type="dxa"/>
            <w:tcBorders>
              <w:top w:val="nil"/>
              <w:left w:val="nil"/>
              <w:bottom w:val="single" w:sz="4" w:space="0" w:color="auto"/>
              <w:right w:val="single" w:sz="4" w:space="0" w:color="auto"/>
            </w:tcBorders>
            <w:shd w:val="clear" w:color="000000" w:fill="FFFFFF"/>
            <w:vAlign w:val="center"/>
            <w:hideMark/>
          </w:tcPr>
          <w:p w14:paraId="55BCAB8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370,0</w:t>
            </w:r>
          </w:p>
        </w:tc>
        <w:tc>
          <w:tcPr>
            <w:tcW w:w="907" w:type="dxa"/>
            <w:tcBorders>
              <w:top w:val="nil"/>
              <w:left w:val="nil"/>
              <w:bottom w:val="single" w:sz="4" w:space="0" w:color="auto"/>
              <w:right w:val="single" w:sz="4" w:space="0" w:color="auto"/>
            </w:tcBorders>
            <w:shd w:val="clear" w:color="000000" w:fill="FFFFFF"/>
            <w:vAlign w:val="center"/>
            <w:hideMark/>
          </w:tcPr>
          <w:p w14:paraId="420CAD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370,0</w:t>
            </w:r>
          </w:p>
        </w:tc>
      </w:tr>
      <w:tr w:rsidR="00F45A9E" w:rsidRPr="00F45A9E" w14:paraId="1862235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965A99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C2773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07B3C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2D0A7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9C804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53.2.03.00070</w:t>
            </w:r>
          </w:p>
        </w:tc>
        <w:tc>
          <w:tcPr>
            <w:tcW w:w="537" w:type="dxa"/>
            <w:tcBorders>
              <w:top w:val="nil"/>
              <w:left w:val="nil"/>
              <w:bottom w:val="single" w:sz="4" w:space="0" w:color="auto"/>
              <w:right w:val="single" w:sz="4" w:space="0" w:color="auto"/>
            </w:tcBorders>
            <w:shd w:val="clear" w:color="000000" w:fill="FFFFFF"/>
            <w:vAlign w:val="center"/>
            <w:hideMark/>
          </w:tcPr>
          <w:p w14:paraId="39606A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2D7907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700,4</w:t>
            </w:r>
          </w:p>
        </w:tc>
        <w:tc>
          <w:tcPr>
            <w:tcW w:w="907" w:type="dxa"/>
            <w:tcBorders>
              <w:top w:val="nil"/>
              <w:left w:val="nil"/>
              <w:bottom w:val="single" w:sz="4" w:space="0" w:color="auto"/>
              <w:right w:val="single" w:sz="4" w:space="0" w:color="auto"/>
            </w:tcBorders>
            <w:shd w:val="clear" w:color="000000" w:fill="FFFFFF"/>
            <w:vAlign w:val="center"/>
            <w:hideMark/>
          </w:tcPr>
          <w:p w14:paraId="62CD8F2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370,0</w:t>
            </w:r>
          </w:p>
        </w:tc>
        <w:tc>
          <w:tcPr>
            <w:tcW w:w="907" w:type="dxa"/>
            <w:tcBorders>
              <w:top w:val="nil"/>
              <w:left w:val="nil"/>
              <w:bottom w:val="single" w:sz="4" w:space="0" w:color="auto"/>
              <w:right w:val="single" w:sz="4" w:space="0" w:color="auto"/>
            </w:tcBorders>
            <w:shd w:val="clear" w:color="auto" w:fill="auto"/>
            <w:vAlign w:val="center"/>
            <w:hideMark/>
          </w:tcPr>
          <w:p w14:paraId="02F8A86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370,0</w:t>
            </w:r>
          </w:p>
        </w:tc>
      </w:tr>
      <w:tr w:rsidR="00F45A9E" w:rsidRPr="00F45A9E" w14:paraId="3A06E93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7F3380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653" w:type="dxa"/>
            <w:tcBorders>
              <w:top w:val="nil"/>
              <w:left w:val="nil"/>
              <w:bottom w:val="single" w:sz="4" w:space="0" w:color="auto"/>
              <w:right w:val="single" w:sz="4" w:space="0" w:color="auto"/>
            </w:tcBorders>
            <w:shd w:val="clear" w:color="auto" w:fill="auto"/>
            <w:vAlign w:val="center"/>
            <w:hideMark/>
          </w:tcPr>
          <w:p w14:paraId="18B900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C4652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0E126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5895AB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53.2.04.00000</w:t>
            </w:r>
          </w:p>
        </w:tc>
        <w:tc>
          <w:tcPr>
            <w:tcW w:w="537" w:type="dxa"/>
            <w:tcBorders>
              <w:top w:val="nil"/>
              <w:left w:val="nil"/>
              <w:bottom w:val="single" w:sz="4" w:space="0" w:color="auto"/>
              <w:right w:val="single" w:sz="4" w:space="0" w:color="auto"/>
            </w:tcBorders>
            <w:shd w:val="clear" w:color="auto" w:fill="auto"/>
            <w:vAlign w:val="center"/>
            <w:hideMark/>
          </w:tcPr>
          <w:p w14:paraId="00CE8F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F5389F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622,7</w:t>
            </w:r>
          </w:p>
        </w:tc>
        <w:tc>
          <w:tcPr>
            <w:tcW w:w="907" w:type="dxa"/>
            <w:tcBorders>
              <w:top w:val="nil"/>
              <w:left w:val="nil"/>
              <w:bottom w:val="single" w:sz="4" w:space="0" w:color="auto"/>
              <w:right w:val="single" w:sz="4" w:space="0" w:color="auto"/>
            </w:tcBorders>
            <w:shd w:val="clear" w:color="auto" w:fill="auto"/>
            <w:vAlign w:val="center"/>
            <w:hideMark/>
          </w:tcPr>
          <w:p w14:paraId="12DFCB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286,4</w:t>
            </w:r>
          </w:p>
        </w:tc>
        <w:tc>
          <w:tcPr>
            <w:tcW w:w="907" w:type="dxa"/>
            <w:tcBorders>
              <w:top w:val="nil"/>
              <w:left w:val="nil"/>
              <w:bottom w:val="single" w:sz="4" w:space="0" w:color="auto"/>
              <w:right w:val="single" w:sz="4" w:space="0" w:color="auto"/>
            </w:tcBorders>
            <w:shd w:val="clear" w:color="auto" w:fill="auto"/>
            <w:vAlign w:val="center"/>
            <w:hideMark/>
          </w:tcPr>
          <w:p w14:paraId="2E958B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4F0D46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62E712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653" w:type="dxa"/>
            <w:tcBorders>
              <w:top w:val="nil"/>
              <w:left w:val="nil"/>
              <w:bottom w:val="single" w:sz="4" w:space="0" w:color="auto"/>
              <w:right w:val="single" w:sz="4" w:space="0" w:color="auto"/>
            </w:tcBorders>
            <w:shd w:val="clear" w:color="auto" w:fill="auto"/>
            <w:vAlign w:val="center"/>
            <w:hideMark/>
          </w:tcPr>
          <w:p w14:paraId="2EB70E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FBBD1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368B6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033659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53.2.04.S7410</w:t>
            </w:r>
          </w:p>
        </w:tc>
        <w:tc>
          <w:tcPr>
            <w:tcW w:w="537" w:type="dxa"/>
            <w:tcBorders>
              <w:top w:val="nil"/>
              <w:left w:val="nil"/>
              <w:bottom w:val="single" w:sz="4" w:space="0" w:color="auto"/>
              <w:right w:val="single" w:sz="4" w:space="0" w:color="auto"/>
            </w:tcBorders>
            <w:shd w:val="clear" w:color="auto" w:fill="auto"/>
            <w:vAlign w:val="center"/>
            <w:hideMark/>
          </w:tcPr>
          <w:p w14:paraId="571582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F2C4B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622,7</w:t>
            </w:r>
          </w:p>
        </w:tc>
        <w:tc>
          <w:tcPr>
            <w:tcW w:w="907" w:type="dxa"/>
            <w:tcBorders>
              <w:top w:val="nil"/>
              <w:left w:val="nil"/>
              <w:bottom w:val="single" w:sz="4" w:space="0" w:color="auto"/>
              <w:right w:val="single" w:sz="4" w:space="0" w:color="auto"/>
            </w:tcBorders>
            <w:shd w:val="clear" w:color="auto" w:fill="auto"/>
            <w:vAlign w:val="center"/>
            <w:hideMark/>
          </w:tcPr>
          <w:p w14:paraId="11463B0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286,4</w:t>
            </w:r>
          </w:p>
        </w:tc>
        <w:tc>
          <w:tcPr>
            <w:tcW w:w="907" w:type="dxa"/>
            <w:tcBorders>
              <w:top w:val="nil"/>
              <w:left w:val="nil"/>
              <w:bottom w:val="single" w:sz="4" w:space="0" w:color="auto"/>
              <w:right w:val="single" w:sz="4" w:space="0" w:color="auto"/>
            </w:tcBorders>
            <w:shd w:val="clear" w:color="auto" w:fill="auto"/>
            <w:vAlign w:val="center"/>
            <w:hideMark/>
          </w:tcPr>
          <w:p w14:paraId="4E5286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72BAF27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5DF62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EB907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B68DC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0E9AE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6FDE35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53.2.04.S7410</w:t>
            </w:r>
          </w:p>
        </w:tc>
        <w:tc>
          <w:tcPr>
            <w:tcW w:w="537" w:type="dxa"/>
            <w:tcBorders>
              <w:top w:val="nil"/>
              <w:left w:val="nil"/>
              <w:bottom w:val="single" w:sz="4" w:space="0" w:color="auto"/>
              <w:right w:val="single" w:sz="4" w:space="0" w:color="auto"/>
            </w:tcBorders>
            <w:shd w:val="clear" w:color="auto" w:fill="auto"/>
            <w:vAlign w:val="center"/>
            <w:hideMark/>
          </w:tcPr>
          <w:p w14:paraId="3AA436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8C28C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622,7</w:t>
            </w:r>
          </w:p>
        </w:tc>
        <w:tc>
          <w:tcPr>
            <w:tcW w:w="907" w:type="dxa"/>
            <w:tcBorders>
              <w:top w:val="nil"/>
              <w:left w:val="nil"/>
              <w:bottom w:val="single" w:sz="4" w:space="0" w:color="auto"/>
              <w:right w:val="single" w:sz="4" w:space="0" w:color="auto"/>
            </w:tcBorders>
            <w:shd w:val="clear" w:color="000000" w:fill="FFFFFF"/>
            <w:vAlign w:val="center"/>
            <w:hideMark/>
          </w:tcPr>
          <w:p w14:paraId="6A959E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286,4</w:t>
            </w:r>
          </w:p>
        </w:tc>
        <w:tc>
          <w:tcPr>
            <w:tcW w:w="907" w:type="dxa"/>
            <w:tcBorders>
              <w:top w:val="nil"/>
              <w:left w:val="nil"/>
              <w:bottom w:val="single" w:sz="4" w:space="0" w:color="auto"/>
              <w:right w:val="single" w:sz="4" w:space="0" w:color="auto"/>
            </w:tcBorders>
            <w:shd w:val="clear" w:color="auto" w:fill="auto"/>
            <w:vAlign w:val="center"/>
            <w:hideMark/>
          </w:tcPr>
          <w:p w14:paraId="08EFCD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6568584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8F5312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направленные на строительство и реконструкцию  (модернизацию) объектов питьевого водоснабжения"</w:t>
            </w:r>
          </w:p>
        </w:tc>
        <w:tc>
          <w:tcPr>
            <w:tcW w:w="653" w:type="dxa"/>
            <w:tcBorders>
              <w:top w:val="nil"/>
              <w:left w:val="nil"/>
              <w:bottom w:val="single" w:sz="4" w:space="0" w:color="auto"/>
              <w:right w:val="single" w:sz="4" w:space="0" w:color="auto"/>
            </w:tcBorders>
            <w:shd w:val="clear" w:color="auto" w:fill="auto"/>
            <w:vAlign w:val="center"/>
            <w:hideMark/>
          </w:tcPr>
          <w:p w14:paraId="416C52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3AF93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1CAAE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4793A3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53.2.F5.00000</w:t>
            </w:r>
          </w:p>
        </w:tc>
        <w:tc>
          <w:tcPr>
            <w:tcW w:w="537" w:type="dxa"/>
            <w:tcBorders>
              <w:top w:val="nil"/>
              <w:left w:val="nil"/>
              <w:bottom w:val="single" w:sz="4" w:space="0" w:color="auto"/>
              <w:right w:val="single" w:sz="4" w:space="0" w:color="auto"/>
            </w:tcBorders>
            <w:shd w:val="clear" w:color="auto" w:fill="auto"/>
            <w:vAlign w:val="center"/>
            <w:hideMark/>
          </w:tcPr>
          <w:p w14:paraId="05FD25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BA701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224 055,5</w:t>
            </w:r>
          </w:p>
        </w:tc>
        <w:tc>
          <w:tcPr>
            <w:tcW w:w="907" w:type="dxa"/>
            <w:tcBorders>
              <w:top w:val="nil"/>
              <w:left w:val="nil"/>
              <w:bottom w:val="single" w:sz="4" w:space="0" w:color="auto"/>
              <w:right w:val="single" w:sz="4" w:space="0" w:color="auto"/>
            </w:tcBorders>
            <w:shd w:val="clear" w:color="auto" w:fill="auto"/>
            <w:vAlign w:val="center"/>
            <w:hideMark/>
          </w:tcPr>
          <w:p w14:paraId="30EB94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136 486,7</w:t>
            </w:r>
          </w:p>
        </w:tc>
        <w:tc>
          <w:tcPr>
            <w:tcW w:w="907" w:type="dxa"/>
            <w:tcBorders>
              <w:top w:val="nil"/>
              <w:left w:val="nil"/>
              <w:bottom w:val="single" w:sz="4" w:space="0" w:color="auto"/>
              <w:right w:val="single" w:sz="4" w:space="0" w:color="auto"/>
            </w:tcBorders>
            <w:shd w:val="clear" w:color="auto" w:fill="auto"/>
            <w:vAlign w:val="center"/>
            <w:hideMark/>
          </w:tcPr>
          <w:p w14:paraId="589EF6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0E10FE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F0E805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Строительство и реконструкция  (модернизация) объектов питьевого водоснабжения</w:t>
            </w:r>
          </w:p>
        </w:tc>
        <w:tc>
          <w:tcPr>
            <w:tcW w:w="653" w:type="dxa"/>
            <w:tcBorders>
              <w:top w:val="nil"/>
              <w:left w:val="nil"/>
              <w:bottom w:val="single" w:sz="4" w:space="0" w:color="auto"/>
              <w:right w:val="single" w:sz="4" w:space="0" w:color="auto"/>
            </w:tcBorders>
            <w:shd w:val="clear" w:color="auto" w:fill="auto"/>
            <w:vAlign w:val="center"/>
            <w:hideMark/>
          </w:tcPr>
          <w:p w14:paraId="1A5D80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02845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3ED5F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748527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53.2.F5.52430</w:t>
            </w:r>
          </w:p>
        </w:tc>
        <w:tc>
          <w:tcPr>
            <w:tcW w:w="537" w:type="dxa"/>
            <w:tcBorders>
              <w:top w:val="nil"/>
              <w:left w:val="nil"/>
              <w:bottom w:val="single" w:sz="4" w:space="0" w:color="auto"/>
              <w:right w:val="single" w:sz="4" w:space="0" w:color="auto"/>
            </w:tcBorders>
            <w:shd w:val="clear" w:color="auto" w:fill="auto"/>
            <w:vAlign w:val="center"/>
            <w:hideMark/>
          </w:tcPr>
          <w:p w14:paraId="335728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1B48B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224 055,5</w:t>
            </w:r>
          </w:p>
        </w:tc>
        <w:tc>
          <w:tcPr>
            <w:tcW w:w="907" w:type="dxa"/>
            <w:tcBorders>
              <w:top w:val="nil"/>
              <w:left w:val="nil"/>
              <w:bottom w:val="single" w:sz="4" w:space="0" w:color="auto"/>
              <w:right w:val="single" w:sz="4" w:space="0" w:color="auto"/>
            </w:tcBorders>
            <w:shd w:val="clear" w:color="000000" w:fill="FFFFFF"/>
            <w:vAlign w:val="center"/>
            <w:hideMark/>
          </w:tcPr>
          <w:p w14:paraId="765195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136 486,7</w:t>
            </w:r>
          </w:p>
        </w:tc>
        <w:tc>
          <w:tcPr>
            <w:tcW w:w="907" w:type="dxa"/>
            <w:tcBorders>
              <w:top w:val="nil"/>
              <w:left w:val="nil"/>
              <w:bottom w:val="single" w:sz="4" w:space="0" w:color="auto"/>
              <w:right w:val="single" w:sz="4" w:space="0" w:color="auto"/>
            </w:tcBorders>
            <w:shd w:val="clear" w:color="auto" w:fill="auto"/>
            <w:vAlign w:val="center"/>
            <w:hideMark/>
          </w:tcPr>
          <w:p w14:paraId="32D6435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98130F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2CFC5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14:paraId="19D8AD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89748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EB235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25C28D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53.2.F5.52430</w:t>
            </w:r>
          </w:p>
        </w:tc>
        <w:tc>
          <w:tcPr>
            <w:tcW w:w="537" w:type="dxa"/>
            <w:tcBorders>
              <w:top w:val="nil"/>
              <w:left w:val="nil"/>
              <w:bottom w:val="single" w:sz="4" w:space="0" w:color="auto"/>
              <w:right w:val="single" w:sz="4" w:space="0" w:color="auto"/>
            </w:tcBorders>
            <w:shd w:val="clear" w:color="auto" w:fill="auto"/>
            <w:vAlign w:val="center"/>
            <w:hideMark/>
          </w:tcPr>
          <w:p w14:paraId="33B2F6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w:t>
            </w:r>
          </w:p>
        </w:tc>
        <w:tc>
          <w:tcPr>
            <w:tcW w:w="1020" w:type="dxa"/>
            <w:tcBorders>
              <w:top w:val="nil"/>
              <w:left w:val="nil"/>
              <w:bottom w:val="single" w:sz="4" w:space="0" w:color="auto"/>
              <w:right w:val="single" w:sz="4" w:space="0" w:color="auto"/>
            </w:tcBorders>
            <w:shd w:val="clear" w:color="auto" w:fill="auto"/>
            <w:vAlign w:val="center"/>
            <w:hideMark/>
          </w:tcPr>
          <w:p w14:paraId="739509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224 055,5</w:t>
            </w:r>
          </w:p>
        </w:tc>
        <w:tc>
          <w:tcPr>
            <w:tcW w:w="907" w:type="dxa"/>
            <w:tcBorders>
              <w:top w:val="nil"/>
              <w:left w:val="nil"/>
              <w:bottom w:val="single" w:sz="4" w:space="0" w:color="auto"/>
              <w:right w:val="single" w:sz="4" w:space="0" w:color="auto"/>
            </w:tcBorders>
            <w:shd w:val="clear" w:color="000000" w:fill="FFFFFF"/>
            <w:vAlign w:val="center"/>
            <w:hideMark/>
          </w:tcPr>
          <w:p w14:paraId="378B7B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136 486,7</w:t>
            </w:r>
          </w:p>
        </w:tc>
        <w:tc>
          <w:tcPr>
            <w:tcW w:w="907" w:type="dxa"/>
            <w:tcBorders>
              <w:top w:val="nil"/>
              <w:left w:val="nil"/>
              <w:bottom w:val="single" w:sz="4" w:space="0" w:color="auto"/>
              <w:right w:val="single" w:sz="4" w:space="0" w:color="auto"/>
            </w:tcBorders>
            <w:shd w:val="clear" w:color="auto" w:fill="auto"/>
            <w:vAlign w:val="center"/>
            <w:hideMark/>
          </w:tcPr>
          <w:p w14:paraId="7D1068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32B1B0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C4185D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подготовке документов и разработке проектов по реконструкции объектов ЖКХ"</w:t>
            </w:r>
          </w:p>
        </w:tc>
        <w:tc>
          <w:tcPr>
            <w:tcW w:w="653" w:type="dxa"/>
            <w:tcBorders>
              <w:top w:val="nil"/>
              <w:left w:val="nil"/>
              <w:bottom w:val="single" w:sz="4" w:space="0" w:color="auto"/>
              <w:right w:val="single" w:sz="4" w:space="0" w:color="auto"/>
            </w:tcBorders>
            <w:shd w:val="clear" w:color="auto" w:fill="auto"/>
            <w:vAlign w:val="center"/>
            <w:hideMark/>
          </w:tcPr>
          <w:p w14:paraId="28B990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1F326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821E6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78E95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53.2.06.00000</w:t>
            </w:r>
          </w:p>
        </w:tc>
        <w:tc>
          <w:tcPr>
            <w:tcW w:w="537" w:type="dxa"/>
            <w:tcBorders>
              <w:top w:val="nil"/>
              <w:left w:val="nil"/>
              <w:bottom w:val="single" w:sz="4" w:space="0" w:color="auto"/>
              <w:right w:val="single" w:sz="4" w:space="0" w:color="auto"/>
            </w:tcBorders>
            <w:shd w:val="clear" w:color="000000" w:fill="FFFFFF"/>
            <w:vAlign w:val="center"/>
            <w:hideMark/>
          </w:tcPr>
          <w:p w14:paraId="63FB36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67AD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1F71A3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5943E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CB2D382"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7B805E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подготовке документов и разработке проектов по реконструкции объектов ЖКХ</w:t>
            </w:r>
          </w:p>
        </w:tc>
        <w:tc>
          <w:tcPr>
            <w:tcW w:w="653" w:type="dxa"/>
            <w:tcBorders>
              <w:top w:val="nil"/>
              <w:left w:val="nil"/>
              <w:bottom w:val="single" w:sz="4" w:space="0" w:color="auto"/>
              <w:right w:val="single" w:sz="4" w:space="0" w:color="auto"/>
            </w:tcBorders>
            <w:shd w:val="clear" w:color="auto" w:fill="auto"/>
            <w:vAlign w:val="center"/>
            <w:hideMark/>
          </w:tcPr>
          <w:p w14:paraId="59C731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9B5AB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99013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75983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53.2.06.10060</w:t>
            </w:r>
          </w:p>
        </w:tc>
        <w:tc>
          <w:tcPr>
            <w:tcW w:w="537" w:type="dxa"/>
            <w:tcBorders>
              <w:top w:val="nil"/>
              <w:left w:val="nil"/>
              <w:bottom w:val="single" w:sz="4" w:space="0" w:color="auto"/>
              <w:right w:val="single" w:sz="4" w:space="0" w:color="auto"/>
            </w:tcBorders>
            <w:shd w:val="clear" w:color="000000" w:fill="FFFFFF"/>
            <w:vAlign w:val="center"/>
            <w:hideMark/>
          </w:tcPr>
          <w:p w14:paraId="1027F0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732BB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204A8E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755AB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AF73442"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369059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7F07F9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FF88B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D0639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2DFC7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53.2.06.10060</w:t>
            </w:r>
          </w:p>
        </w:tc>
        <w:tc>
          <w:tcPr>
            <w:tcW w:w="537" w:type="dxa"/>
            <w:tcBorders>
              <w:top w:val="nil"/>
              <w:left w:val="nil"/>
              <w:bottom w:val="single" w:sz="4" w:space="0" w:color="auto"/>
              <w:right w:val="single" w:sz="4" w:space="0" w:color="auto"/>
            </w:tcBorders>
            <w:shd w:val="clear" w:color="000000" w:fill="FFFFFF"/>
            <w:vAlign w:val="center"/>
            <w:hideMark/>
          </w:tcPr>
          <w:p w14:paraId="3DF5DD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C4833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18E9333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55F7A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C8F6C0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89CB8B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653" w:type="dxa"/>
            <w:tcBorders>
              <w:top w:val="nil"/>
              <w:left w:val="nil"/>
              <w:bottom w:val="single" w:sz="4" w:space="0" w:color="auto"/>
              <w:right w:val="single" w:sz="4" w:space="0" w:color="auto"/>
            </w:tcBorders>
            <w:shd w:val="clear" w:color="auto" w:fill="auto"/>
            <w:vAlign w:val="center"/>
            <w:hideMark/>
          </w:tcPr>
          <w:p w14:paraId="2F6839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C6359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A6BD4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35C3AA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53.3.00.00000</w:t>
            </w:r>
          </w:p>
        </w:tc>
        <w:tc>
          <w:tcPr>
            <w:tcW w:w="537" w:type="dxa"/>
            <w:tcBorders>
              <w:top w:val="nil"/>
              <w:left w:val="nil"/>
              <w:bottom w:val="single" w:sz="4" w:space="0" w:color="auto"/>
              <w:right w:val="single" w:sz="4" w:space="0" w:color="auto"/>
            </w:tcBorders>
            <w:shd w:val="clear" w:color="auto" w:fill="auto"/>
            <w:vAlign w:val="center"/>
            <w:hideMark/>
          </w:tcPr>
          <w:p w14:paraId="2E6A60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2026F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auto" w:fill="auto"/>
            <w:vAlign w:val="center"/>
            <w:hideMark/>
          </w:tcPr>
          <w:p w14:paraId="7270A8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auto" w:fill="auto"/>
            <w:vAlign w:val="center"/>
            <w:hideMark/>
          </w:tcPr>
          <w:p w14:paraId="66ECFC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340,8</w:t>
            </w:r>
          </w:p>
        </w:tc>
      </w:tr>
      <w:tr w:rsidR="00F45A9E" w:rsidRPr="00F45A9E" w14:paraId="2BE8607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52F029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«Оборудование контейнерных площадок для сбора твердых коммунальных отходов»</w:t>
            </w:r>
          </w:p>
        </w:tc>
        <w:tc>
          <w:tcPr>
            <w:tcW w:w="653" w:type="dxa"/>
            <w:tcBorders>
              <w:top w:val="nil"/>
              <w:left w:val="nil"/>
              <w:bottom w:val="single" w:sz="4" w:space="0" w:color="auto"/>
              <w:right w:val="single" w:sz="4" w:space="0" w:color="auto"/>
            </w:tcBorders>
            <w:shd w:val="clear" w:color="auto" w:fill="auto"/>
            <w:vAlign w:val="center"/>
            <w:hideMark/>
          </w:tcPr>
          <w:p w14:paraId="4782EC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4A51F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DC11C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4766E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53.3.01.00000</w:t>
            </w:r>
          </w:p>
        </w:tc>
        <w:tc>
          <w:tcPr>
            <w:tcW w:w="537" w:type="dxa"/>
            <w:tcBorders>
              <w:top w:val="nil"/>
              <w:left w:val="nil"/>
              <w:bottom w:val="single" w:sz="4" w:space="0" w:color="auto"/>
              <w:right w:val="single" w:sz="4" w:space="0" w:color="auto"/>
            </w:tcBorders>
            <w:shd w:val="clear" w:color="000000" w:fill="FFFFFF"/>
            <w:vAlign w:val="center"/>
            <w:hideMark/>
          </w:tcPr>
          <w:p w14:paraId="4E75E6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C08F2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000000" w:fill="FFFFFF"/>
            <w:vAlign w:val="center"/>
            <w:hideMark/>
          </w:tcPr>
          <w:p w14:paraId="1E4DB7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000000" w:fill="FFFFFF"/>
            <w:vAlign w:val="center"/>
            <w:hideMark/>
          </w:tcPr>
          <w:p w14:paraId="269136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340,8</w:t>
            </w:r>
          </w:p>
        </w:tc>
      </w:tr>
      <w:tr w:rsidR="00F45A9E" w:rsidRPr="00F45A9E" w14:paraId="481D75B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CC9FA7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Оборудование контейнерных площадок для сбора твердых коммунальных отходов </w:t>
            </w:r>
          </w:p>
        </w:tc>
        <w:tc>
          <w:tcPr>
            <w:tcW w:w="653" w:type="dxa"/>
            <w:tcBorders>
              <w:top w:val="nil"/>
              <w:left w:val="nil"/>
              <w:bottom w:val="single" w:sz="4" w:space="0" w:color="auto"/>
              <w:right w:val="single" w:sz="4" w:space="0" w:color="auto"/>
            </w:tcBorders>
            <w:shd w:val="clear" w:color="auto" w:fill="auto"/>
            <w:vAlign w:val="center"/>
            <w:hideMark/>
          </w:tcPr>
          <w:p w14:paraId="3B999D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F4AE9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7E609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F07EA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53.3.01.S7330</w:t>
            </w:r>
          </w:p>
        </w:tc>
        <w:tc>
          <w:tcPr>
            <w:tcW w:w="537" w:type="dxa"/>
            <w:tcBorders>
              <w:top w:val="nil"/>
              <w:left w:val="nil"/>
              <w:bottom w:val="single" w:sz="4" w:space="0" w:color="auto"/>
              <w:right w:val="single" w:sz="4" w:space="0" w:color="auto"/>
            </w:tcBorders>
            <w:shd w:val="clear" w:color="000000" w:fill="FFFFFF"/>
            <w:vAlign w:val="center"/>
            <w:hideMark/>
          </w:tcPr>
          <w:p w14:paraId="4DAF25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3423E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000000" w:fill="FFFFFF"/>
            <w:vAlign w:val="center"/>
            <w:hideMark/>
          </w:tcPr>
          <w:p w14:paraId="2F5E6EB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000000" w:fill="FFFFFF"/>
            <w:vAlign w:val="center"/>
            <w:hideMark/>
          </w:tcPr>
          <w:p w14:paraId="54C943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340,8</w:t>
            </w:r>
          </w:p>
        </w:tc>
      </w:tr>
      <w:tr w:rsidR="00F45A9E" w:rsidRPr="00F45A9E" w14:paraId="230A71B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D3A490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01026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6A596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99E7F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0824A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53.3.01.S7330</w:t>
            </w:r>
          </w:p>
        </w:tc>
        <w:tc>
          <w:tcPr>
            <w:tcW w:w="537" w:type="dxa"/>
            <w:tcBorders>
              <w:top w:val="nil"/>
              <w:left w:val="nil"/>
              <w:bottom w:val="single" w:sz="4" w:space="0" w:color="auto"/>
              <w:right w:val="single" w:sz="4" w:space="0" w:color="auto"/>
            </w:tcBorders>
            <w:shd w:val="clear" w:color="000000" w:fill="FFFFFF"/>
            <w:vAlign w:val="center"/>
            <w:hideMark/>
          </w:tcPr>
          <w:p w14:paraId="016EFA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999D48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249,5</w:t>
            </w:r>
          </w:p>
        </w:tc>
        <w:tc>
          <w:tcPr>
            <w:tcW w:w="907" w:type="dxa"/>
            <w:tcBorders>
              <w:top w:val="nil"/>
              <w:left w:val="nil"/>
              <w:bottom w:val="single" w:sz="4" w:space="0" w:color="auto"/>
              <w:right w:val="single" w:sz="4" w:space="0" w:color="auto"/>
            </w:tcBorders>
            <w:shd w:val="clear" w:color="000000" w:fill="FFFFFF"/>
            <w:vAlign w:val="center"/>
            <w:hideMark/>
          </w:tcPr>
          <w:p w14:paraId="3D7A673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340,4</w:t>
            </w:r>
          </w:p>
        </w:tc>
        <w:tc>
          <w:tcPr>
            <w:tcW w:w="907" w:type="dxa"/>
            <w:tcBorders>
              <w:top w:val="nil"/>
              <w:left w:val="nil"/>
              <w:bottom w:val="single" w:sz="4" w:space="0" w:color="auto"/>
              <w:right w:val="single" w:sz="4" w:space="0" w:color="auto"/>
            </w:tcBorders>
            <w:shd w:val="clear" w:color="000000" w:fill="FFFFFF"/>
            <w:vAlign w:val="center"/>
            <w:hideMark/>
          </w:tcPr>
          <w:p w14:paraId="1BD705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340,8</w:t>
            </w:r>
          </w:p>
        </w:tc>
      </w:tr>
      <w:tr w:rsidR="00F45A9E" w:rsidRPr="00F45A9E" w14:paraId="22D276D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2BA656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Благоустройство</w:t>
            </w:r>
          </w:p>
        </w:tc>
        <w:tc>
          <w:tcPr>
            <w:tcW w:w="653" w:type="dxa"/>
            <w:tcBorders>
              <w:top w:val="nil"/>
              <w:left w:val="nil"/>
              <w:bottom w:val="single" w:sz="4" w:space="0" w:color="auto"/>
              <w:right w:val="single" w:sz="4" w:space="0" w:color="auto"/>
            </w:tcBorders>
            <w:shd w:val="clear" w:color="auto" w:fill="auto"/>
            <w:vAlign w:val="center"/>
            <w:hideMark/>
          </w:tcPr>
          <w:p w14:paraId="23D129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A2D96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1EBF1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3ACBE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FFFFFF"/>
            <w:vAlign w:val="center"/>
            <w:hideMark/>
          </w:tcPr>
          <w:p w14:paraId="551257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BBA804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33 105,2</w:t>
            </w:r>
          </w:p>
        </w:tc>
        <w:tc>
          <w:tcPr>
            <w:tcW w:w="907" w:type="dxa"/>
            <w:tcBorders>
              <w:top w:val="nil"/>
              <w:left w:val="nil"/>
              <w:bottom w:val="single" w:sz="4" w:space="0" w:color="auto"/>
              <w:right w:val="single" w:sz="4" w:space="0" w:color="auto"/>
            </w:tcBorders>
            <w:shd w:val="clear" w:color="000000" w:fill="FFFFFF"/>
            <w:vAlign w:val="center"/>
            <w:hideMark/>
          </w:tcPr>
          <w:p w14:paraId="7CD739D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23 901,3</w:t>
            </w:r>
          </w:p>
        </w:tc>
        <w:tc>
          <w:tcPr>
            <w:tcW w:w="907" w:type="dxa"/>
            <w:tcBorders>
              <w:top w:val="nil"/>
              <w:left w:val="nil"/>
              <w:bottom w:val="single" w:sz="4" w:space="0" w:color="auto"/>
              <w:right w:val="single" w:sz="4" w:space="0" w:color="auto"/>
            </w:tcBorders>
            <w:shd w:val="clear" w:color="000000" w:fill="FFFFFF"/>
            <w:vAlign w:val="center"/>
            <w:hideMark/>
          </w:tcPr>
          <w:p w14:paraId="67D2F37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29 209,4</w:t>
            </w:r>
          </w:p>
        </w:tc>
      </w:tr>
      <w:tr w:rsidR="00F45A9E" w:rsidRPr="00F45A9E" w14:paraId="2E3F0D9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25FDC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6F86B0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D3421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3FED0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19C7E4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60.0.00.00000</w:t>
            </w:r>
          </w:p>
        </w:tc>
        <w:tc>
          <w:tcPr>
            <w:tcW w:w="537" w:type="dxa"/>
            <w:tcBorders>
              <w:top w:val="nil"/>
              <w:left w:val="nil"/>
              <w:bottom w:val="single" w:sz="4" w:space="0" w:color="auto"/>
              <w:right w:val="single" w:sz="4" w:space="0" w:color="auto"/>
            </w:tcBorders>
            <w:shd w:val="clear" w:color="000000" w:fill="FFFFFF"/>
            <w:vAlign w:val="center"/>
            <w:hideMark/>
          </w:tcPr>
          <w:p w14:paraId="3BA5E3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627DA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13 321,7</w:t>
            </w:r>
          </w:p>
        </w:tc>
        <w:tc>
          <w:tcPr>
            <w:tcW w:w="907" w:type="dxa"/>
            <w:tcBorders>
              <w:top w:val="nil"/>
              <w:left w:val="nil"/>
              <w:bottom w:val="single" w:sz="4" w:space="0" w:color="auto"/>
              <w:right w:val="single" w:sz="4" w:space="0" w:color="auto"/>
            </w:tcBorders>
            <w:shd w:val="clear" w:color="000000" w:fill="FFFFFF"/>
            <w:vAlign w:val="center"/>
            <w:hideMark/>
          </w:tcPr>
          <w:p w14:paraId="22006F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5B28F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82B2DC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3F9D5C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"Поддержка местных инициатив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628A8D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8673F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BEDF4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2CFD4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60.7.00.00000</w:t>
            </w:r>
          </w:p>
        </w:tc>
        <w:tc>
          <w:tcPr>
            <w:tcW w:w="537" w:type="dxa"/>
            <w:tcBorders>
              <w:top w:val="nil"/>
              <w:left w:val="nil"/>
              <w:bottom w:val="single" w:sz="4" w:space="0" w:color="auto"/>
              <w:right w:val="single" w:sz="4" w:space="0" w:color="auto"/>
            </w:tcBorders>
            <w:shd w:val="clear" w:color="000000" w:fill="FFFFFF"/>
            <w:vAlign w:val="center"/>
            <w:hideMark/>
          </w:tcPr>
          <w:p w14:paraId="5A0DB7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B3DAC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13 321,7</w:t>
            </w:r>
          </w:p>
        </w:tc>
        <w:tc>
          <w:tcPr>
            <w:tcW w:w="907" w:type="dxa"/>
            <w:tcBorders>
              <w:top w:val="nil"/>
              <w:left w:val="nil"/>
              <w:bottom w:val="single" w:sz="4" w:space="0" w:color="auto"/>
              <w:right w:val="single" w:sz="4" w:space="0" w:color="auto"/>
            </w:tcBorders>
            <w:shd w:val="clear" w:color="000000" w:fill="FFFFFF"/>
            <w:vAlign w:val="center"/>
            <w:hideMark/>
          </w:tcPr>
          <w:p w14:paraId="6813B9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7CEEB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16C8AD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B893D4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"Реализация проектов развития, основанных на местных инициативах"</w:t>
            </w:r>
          </w:p>
        </w:tc>
        <w:tc>
          <w:tcPr>
            <w:tcW w:w="653" w:type="dxa"/>
            <w:tcBorders>
              <w:top w:val="nil"/>
              <w:left w:val="nil"/>
              <w:bottom w:val="single" w:sz="4" w:space="0" w:color="auto"/>
              <w:right w:val="single" w:sz="4" w:space="0" w:color="auto"/>
            </w:tcBorders>
            <w:shd w:val="clear" w:color="auto" w:fill="auto"/>
            <w:vAlign w:val="center"/>
            <w:hideMark/>
          </w:tcPr>
          <w:p w14:paraId="0B00E0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BA7E3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2BF11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721F8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60.7.01.00000</w:t>
            </w:r>
          </w:p>
        </w:tc>
        <w:tc>
          <w:tcPr>
            <w:tcW w:w="537" w:type="dxa"/>
            <w:tcBorders>
              <w:top w:val="nil"/>
              <w:left w:val="nil"/>
              <w:bottom w:val="single" w:sz="4" w:space="0" w:color="auto"/>
              <w:right w:val="single" w:sz="4" w:space="0" w:color="auto"/>
            </w:tcBorders>
            <w:shd w:val="clear" w:color="000000" w:fill="FFFFFF"/>
            <w:vAlign w:val="center"/>
            <w:hideMark/>
          </w:tcPr>
          <w:p w14:paraId="1D4E79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6A02C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13 321,7</w:t>
            </w:r>
          </w:p>
        </w:tc>
        <w:tc>
          <w:tcPr>
            <w:tcW w:w="907" w:type="dxa"/>
            <w:tcBorders>
              <w:top w:val="nil"/>
              <w:left w:val="nil"/>
              <w:bottom w:val="single" w:sz="4" w:space="0" w:color="auto"/>
              <w:right w:val="single" w:sz="4" w:space="0" w:color="auto"/>
            </w:tcBorders>
            <w:shd w:val="clear" w:color="000000" w:fill="FFFFFF"/>
            <w:vAlign w:val="center"/>
            <w:hideMark/>
          </w:tcPr>
          <w:p w14:paraId="29C624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18048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10D68F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C171B5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Устройство парка отдыха у клуба с. Белый Яр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D81C7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6BC53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1E58C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E5B04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60.7.01.S0401</w:t>
            </w:r>
          </w:p>
        </w:tc>
        <w:tc>
          <w:tcPr>
            <w:tcW w:w="537" w:type="dxa"/>
            <w:tcBorders>
              <w:top w:val="nil"/>
              <w:left w:val="nil"/>
              <w:bottom w:val="single" w:sz="4" w:space="0" w:color="auto"/>
              <w:right w:val="single" w:sz="4" w:space="0" w:color="auto"/>
            </w:tcBorders>
            <w:shd w:val="clear" w:color="000000" w:fill="FFFFFF"/>
            <w:vAlign w:val="center"/>
            <w:hideMark/>
          </w:tcPr>
          <w:p w14:paraId="14BC54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02425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2 055,8</w:t>
            </w:r>
          </w:p>
        </w:tc>
        <w:tc>
          <w:tcPr>
            <w:tcW w:w="907" w:type="dxa"/>
            <w:tcBorders>
              <w:top w:val="nil"/>
              <w:left w:val="nil"/>
              <w:bottom w:val="single" w:sz="4" w:space="0" w:color="auto"/>
              <w:right w:val="single" w:sz="4" w:space="0" w:color="auto"/>
            </w:tcBorders>
            <w:shd w:val="clear" w:color="000000" w:fill="FFFFFF"/>
            <w:vAlign w:val="center"/>
            <w:hideMark/>
          </w:tcPr>
          <w:p w14:paraId="29B6B70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1994C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CDAAD3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A80B22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63F8D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F36D4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57529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AC68E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60.7.01.S0401</w:t>
            </w:r>
          </w:p>
        </w:tc>
        <w:tc>
          <w:tcPr>
            <w:tcW w:w="537" w:type="dxa"/>
            <w:tcBorders>
              <w:top w:val="nil"/>
              <w:left w:val="nil"/>
              <w:bottom w:val="single" w:sz="4" w:space="0" w:color="auto"/>
              <w:right w:val="single" w:sz="4" w:space="0" w:color="auto"/>
            </w:tcBorders>
            <w:shd w:val="clear" w:color="000000" w:fill="FFFFFF"/>
            <w:vAlign w:val="center"/>
            <w:hideMark/>
          </w:tcPr>
          <w:p w14:paraId="2E645D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B61ED9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2 055,8</w:t>
            </w:r>
          </w:p>
        </w:tc>
        <w:tc>
          <w:tcPr>
            <w:tcW w:w="907" w:type="dxa"/>
            <w:tcBorders>
              <w:top w:val="nil"/>
              <w:left w:val="nil"/>
              <w:bottom w:val="single" w:sz="4" w:space="0" w:color="auto"/>
              <w:right w:val="single" w:sz="4" w:space="0" w:color="auto"/>
            </w:tcBorders>
            <w:shd w:val="clear" w:color="000000" w:fill="FFFFFF"/>
            <w:vAlign w:val="center"/>
            <w:hideMark/>
          </w:tcPr>
          <w:p w14:paraId="56E50B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BEBB71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CC7223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3C34E17D" w14:textId="61FBD906"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Благоустройство прилегающей территории к клубу в с. Валуево  Завитинского муниципального округ</w:t>
            </w:r>
            <w:r w:rsidR="00211D08">
              <w:rPr>
                <w:rFonts w:ascii="Times New Roman" w:eastAsia="Times New Roman" w:hAnsi="Times New Roman" w:cs="Times New Roman"/>
                <w:color w:val="000000"/>
                <w:sz w:val="16"/>
                <w:szCs w:val="16"/>
                <w:lang w:eastAsia="ru-RU"/>
              </w:rPr>
              <w:t>а</w:t>
            </w:r>
          </w:p>
        </w:tc>
        <w:tc>
          <w:tcPr>
            <w:tcW w:w="653" w:type="dxa"/>
            <w:tcBorders>
              <w:top w:val="nil"/>
              <w:left w:val="nil"/>
              <w:bottom w:val="single" w:sz="4" w:space="0" w:color="auto"/>
              <w:right w:val="single" w:sz="4" w:space="0" w:color="auto"/>
            </w:tcBorders>
            <w:shd w:val="clear" w:color="auto" w:fill="auto"/>
            <w:vAlign w:val="center"/>
            <w:hideMark/>
          </w:tcPr>
          <w:p w14:paraId="53BB5A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58E44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DE94A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9EE9D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60.7.01.S0402</w:t>
            </w:r>
          </w:p>
        </w:tc>
        <w:tc>
          <w:tcPr>
            <w:tcW w:w="537" w:type="dxa"/>
            <w:tcBorders>
              <w:top w:val="nil"/>
              <w:left w:val="nil"/>
              <w:bottom w:val="single" w:sz="4" w:space="0" w:color="auto"/>
              <w:right w:val="single" w:sz="4" w:space="0" w:color="auto"/>
            </w:tcBorders>
            <w:shd w:val="clear" w:color="000000" w:fill="FFFFFF"/>
            <w:vAlign w:val="center"/>
            <w:hideMark/>
          </w:tcPr>
          <w:p w14:paraId="221796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E051CD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53161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27BA7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06254C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E7926D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8D41E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CA34C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FBE6E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7A544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60.7.01.S0402</w:t>
            </w:r>
          </w:p>
        </w:tc>
        <w:tc>
          <w:tcPr>
            <w:tcW w:w="537" w:type="dxa"/>
            <w:tcBorders>
              <w:top w:val="nil"/>
              <w:left w:val="nil"/>
              <w:bottom w:val="single" w:sz="4" w:space="0" w:color="auto"/>
              <w:right w:val="single" w:sz="4" w:space="0" w:color="auto"/>
            </w:tcBorders>
            <w:shd w:val="clear" w:color="000000" w:fill="FFFFFF"/>
            <w:vAlign w:val="center"/>
            <w:hideMark/>
          </w:tcPr>
          <w:p w14:paraId="6A46FA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0003AE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3E147D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48E410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A81DDF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075C4ED0"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Устройство «Аллеи Памяти» в с. Преображеновка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B482B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AB1E3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562CD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A835A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60.7.01.S0403</w:t>
            </w:r>
          </w:p>
        </w:tc>
        <w:tc>
          <w:tcPr>
            <w:tcW w:w="537" w:type="dxa"/>
            <w:tcBorders>
              <w:top w:val="nil"/>
              <w:left w:val="nil"/>
              <w:bottom w:val="single" w:sz="4" w:space="0" w:color="auto"/>
              <w:right w:val="single" w:sz="4" w:space="0" w:color="auto"/>
            </w:tcBorders>
            <w:shd w:val="clear" w:color="000000" w:fill="FFFFFF"/>
            <w:vAlign w:val="center"/>
            <w:hideMark/>
          </w:tcPr>
          <w:p w14:paraId="0C3143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9066D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1 636,7</w:t>
            </w:r>
          </w:p>
        </w:tc>
        <w:tc>
          <w:tcPr>
            <w:tcW w:w="907" w:type="dxa"/>
            <w:tcBorders>
              <w:top w:val="nil"/>
              <w:left w:val="nil"/>
              <w:bottom w:val="single" w:sz="4" w:space="0" w:color="auto"/>
              <w:right w:val="single" w:sz="4" w:space="0" w:color="auto"/>
            </w:tcBorders>
            <w:shd w:val="clear" w:color="000000" w:fill="FFFFFF"/>
            <w:vAlign w:val="center"/>
            <w:hideMark/>
          </w:tcPr>
          <w:p w14:paraId="66A0C2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044CD3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B87234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32E54C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37657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DF9D0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3C28E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9D671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60.7.01.S0403</w:t>
            </w:r>
          </w:p>
        </w:tc>
        <w:tc>
          <w:tcPr>
            <w:tcW w:w="537" w:type="dxa"/>
            <w:tcBorders>
              <w:top w:val="nil"/>
              <w:left w:val="nil"/>
              <w:bottom w:val="single" w:sz="4" w:space="0" w:color="auto"/>
              <w:right w:val="single" w:sz="4" w:space="0" w:color="auto"/>
            </w:tcBorders>
            <w:shd w:val="clear" w:color="000000" w:fill="FFFFFF"/>
            <w:vAlign w:val="center"/>
            <w:hideMark/>
          </w:tcPr>
          <w:p w14:paraId="62BBEB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E539B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1 636,7</w:t>
            </w:r>
          </w:p>
        </w:tc>
        <w:tc>
          <w:tcPr>
            <w:tcW w:w="907" w:type="dxa"/>
            <w:tcBorders>
              <w:top w:val="nil"/>
              <w:left w:val="nil"/>
              <w:bottom w:val="single" w:sz="4" w:space="0" w:color="auto"/>
              <w:right w:val="single" w:sz="4" w:space="0" w:color="auto"/>
            </w:tcBorders>
            <w:shd w:val="clear" w:color="000000" w:fill="FFFFFF"/>
            <w:vAlign w:val="center"/>
            <w:hideMark/>
          </w:tcPr>
          <w:p w14:paraId="487E9C4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C3D6CE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566D79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2A61E47E"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Благоустройство стадиона в с. Иннокентьевка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8876D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E6D47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15B1E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FB3F3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60.7.01.S0404</w:t>
            </w:r>
          </w:p>
        </w:tc>
        <w:tc>
          <w:tcPr>
            <w:tcW w:w="537" w:type="dxa"/>
            <w:tcBorders>
              <w:top w:val="nil"/>
              <w:left w:val="nil"/>
              <w:bottom w:val="single" w:sz="4" w:space="0" w:color="auto"/>
              <w:right w:val="single" w:sz="4" w:space="0" w:color="auto"/>
            </w:tcBorders>
            <w:shd w:val="clear" w:color="000000" w:fill="FFFFFF"/>
            <w:vAlign w:val="center"/>
            <w:hideMark/>
          </w:tcPr>
          <w:p w14:paraId="25A40C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17C769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2 012,3</w:t>
            </w:r>
          </w:p>
        </w:tc>
        <w:tc>
          <w:tcPr>
            <w:tcW w:w="907" w:type="dxa"/>
            <w:tcBorders>
              <w:top w:val="nil"/>
              <w:left w:val="nil"/>
              <w:bottom w:val="single" w:sz="4" w:space="0" w:color="auto"/>
              <w:right w:val="single" w:sz="4" w:space="0" w:color="auto"/>
            </w:tcBorders>
            <w:shd w:val="clear" w:color="000000" w:fill="FFFFFF"/>
            <w:vAlign w:val="center"/>
            <w:hideMark/>
          </w:tcPr>
          <w:p w14:paraId="3EDDD7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F9655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80C65C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68A8B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B1C98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30F2B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80626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F0390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60.7.01.S0404</w:t>
            </w:r>
          </w:p>
        </w:tc>
        <w:tc>
          <w:tcPr>
            <w:tcW w:w="537" w:type="dxa"/>
            <w:tcBorders>
              <w:top w:val="nil"/>
              <w:left w:val="nil"/>
              <w:bottom w:val="single" w:sz="4" w:space="0" w:color="auto"/>
              <w:right w:val="single" w:sz="4" w:space="0" w:color="auto"/>
            </w:tcBorders>
            <w:shd w:val="clear" w:color="000000" w:fill="FFFFFF"/>
            <w:vAlign w:val="center"/>
            <w:hideMark/>
          </w:tcPr>
          <w:p w14:paraId="06D5E9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77BF57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2 012,3</w:t>
            </w:r>
          </w:p>
        </w:tc>
        <w:tc>
          <w:tcPr>
            <w:tcW w:w="907" w:type="dxa"/>
            <w:tcBorders>
              <w:top w:val="nil"/>
              <w:left w:val="nil"/>
              <w:bottom w:val="single" w:sz="4" w:space="0" w:color="auto"/>
              <w:right w:val="single" w:sz="4" w:space="0" w:color="auto"/>
            </w:tcBorders>
            <w:shd w:val="clear" w:color="000000" w:fill="FFFFFF"/>
            <w:vAlign w:val="center"/>
            <w:hideMark/>
          </w:tcPr>
          <w:p w14:paraId="49841A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BEB96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8A27EB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1EA9D638"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Благоустройство игровой спортивной площадки (устройство резинового покрытия) в с. Демьяновка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48BE2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56B35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CFEE5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9A469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60.7.01.S0405</w:t>
            </w:r>
          </w:p>
        </w:tc>
        <w:tc>
          <w:tcPr>
            <w:tcW w:w="537" w:type="dxa"/>
            <w:tcBorders>
              <w:top w:val="nil"/>
              <w:left w:val="nil"/>
              <w:bottom w:val="single" w:sz="4" w:space="0" w:color="auto"/>
              <w:right w:val="single" w:sz="4" w:space="0" w:color="auto"/>
            </w:tcBorders>
            <w:shd w:val="clear" w:color="000000" w:fill="FFFFFF"/>
            <w:vAlign w:val="center"/>
            <w:hideMark/>
          </w:tcPr>
          <w:p w14:paraId="0374E8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6FC0A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1 530,9</w:t>
            </w:r>
          </w:p>
        </w:tc>
        <w:tc>
          <w:tcPr>
            <w:tcW w:w="907" w:type="dxa"/>
            <w:tcBorders>
              <w:top w:val="nil"/>
              <w:left w:val="nil"/>
              <w:bottom w:val="single" w:sz="4" w:space="0" w:color="auto"/>
              <w:right w:val="single" w:sz="4" w:space="0" w:color="auto"/>
            </w:tcBorders>
            <w:shd w:val="clear" w:color="000000" w:fill="FFFFFF"/>
            <w:vAlign w:val="center"/>
            <w:hideMark/>
          </w:tcPr>
          <w:p w14:paraId="7E26BA4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EC5E30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EA1EF2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CE34AA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6B2E5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82B43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ECE80D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33143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60.7.01.S0405</w:t>
            </w:r>
          </w:p>
        </w:tc>
        <w:tc>
          <w:tcPr>
            <w:tcW w:w="537" w:type="dxa"/>
            <w:tcBorders>
              <w:top w:val="nil"/>
              <w:left w:val="nil"/>
              <w:bottom w:val="single" w:sz="4" w:space="0" w:color="auto"/>
              <w:right w:val="single" w:sz="4" w:space="0" w:color="auto"/>
            </w:tcBorders>
            <w:shd w:val="clear" w:color="000000" w:fill="FFFFFF"/>
            <w:vAlign w:val="center"/>
            <w:hideMark/>
          </w:tcPr>
          <w:p w14:paraId="73EBAA8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2F912C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1 530,9</w:t>
            </w:r>
          </w:p>
        </w:tc>
        <w:tc>
          <w:tcPr>
            <w:tcW w:w="907" w:type="dxa"/>
            <w:tcBorders>
              <w:top w:val="nil"/>
              <w:left w:val="nil"/>
              <w:bottom w:val="single" w:sz="4" w:space="0" w:color="auto"/>
              <w:right w:val="single" w:sz="4" w:space="0" w:color="auto"/>
            </w:tcBorders>
            <w:shd w:val="clear" w:color="000000" w:fill="FFFFFF"/>
            <w:vAlign w:val="center"/>
            <w:hideMark/>
          </w:tcPr>
          <w:p w14:paraId="1852E0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E7662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BBF4A0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0560A6F4"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Благоустройство детской площадки в с. Новоалексеевка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67F194D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9E6D5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7A950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581CD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60.7.01.S0406</w:t>
            </w:r>
          </w:p>
        </w:tc>
        <w:tc>
          <w:tcPr>
            <w:tcW w:w="537" w:type="dxa"/>
            <w:tcBorders>
              <w:top w:val="nil"/>
              <w:left w:val="nil"/>
              <w:bottom w:val="single" w:sz="4" w:space="0" w:color="auto"/>
              <w:right w:val="single" w:sz="4" w:space="0" w:color="auto"/>
            </w:tcBorders>
            <w:shd w:val="clear" w:color="000000" w:fill="FFFFFF"/>
            <w:vAlign w:val="center"/>
            <w:hideMark/>
          </w:tcPr>
          <w:p w14:paraId="3FB4F4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C13AB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9A3B2B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80CBD1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64E4D8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4873E7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37337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6257A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6E9A3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C4090D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60.7.01.S0406</w:t>
            </w:r>
          </w:p>
        </w:tc>
        <w:tc>
          <w:tcPr>
            <w:tcW w:w="537" w:type="dxa"/>
            <w:tcBorders>
              <w:top w:val="nil"/>
              <w:left w:val="nil"/>
              <w:bottom w:val="single" w:sz="4" w:space="0" w:color="auto"/>
              <w:right w:val="single" w:sz="4" w:space="0" w:color="auto"/>
            </w:tcBorders>
            <w:shd w:val="clear" w:color="000000" w:fill="FFFFFF"/>
            <w:vAlign w:val="center"/>
            <w:hideMark/>
          </w:tcPr>
          <w:p w14:paraId="740107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68F8E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C57AFB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AFC90D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152F53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0500BBFD"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Благоустройство спортивно-игровой площадки с. Албазинка Звитинского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83896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DE432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67EA3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34F0B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60.7.01.S0408</w:t>
            </w:r>
          </w:p>
        </w:tc>
        <w:tc>
          <w:tcPr>
            <w:tcW w:w="537" w:type="dxa"/>
            <w:tcBorders>
              <w:top w:val="nil"/>
              <w:left w:val="nil"/>
              <w:bottom w:val="single" w:sz="4" w:space="0" w:color="auto"/>
              <w:right w:val="single" w:sz="4" w:space="0" w:color="auto"/>
            </w:tcBorders>
            <w:shd w:val="clear" w:color="000000" w:fill="FFFFFF"/>
            <w:vAlign w:val="center"/>
            <w:hideMark/>
          </w:tcPr>
          <w:p w14:paraId="7A8AFE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14D04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1 839,0</w:t>
            </w:r>
          </w:p>
        </w:tc>
        <w:tc>
          <w:tcPr>
            <w:tcW w:w="907" w:type="dxa"/>
            <w:tcBorders>
              <w:top w:val="nil"/>
              <w:left w:val="nil"/>
              <w:bottom w:val="single" w:sz="4" w:space="0" w:color="auto"/>
              <w:right w:val="single" w:sz="4" w:space="0" w:color="auto"/>
            </w:tcBorders>
            <w:shd w:val="clear" w:color="000000" w:fill="FFFFFF"/>
            <w:vAlign w:val="center"/>
            <w:hideMark/>
          </w:tcPr>
          <w:p w14:paraId="42AE12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AFFC5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004CBF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6958F2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2A28F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1693A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CFA43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7F19F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60.7.01.S0408</w:t>
            </w:r>
          </w:p>
        </w:tc>
        <w:tc>
          <w:tcPr>
            <w:tcW w:w="537" w:type="dxa"/>
            <w:tcBorders>
              <w:top w:val="nil"/>
              <w:left w:val="nil"/>
              <w:bottom w:val="single" w:sz="4" w:space="0" w:color="auto"/>
              <w:right w:val="single" w:sz="4" w:space="0" w:color="auto"/>
            </w:tcBorders>
            <w:shd w:val="clear" w:color="000000" w:fill="FFFFFF"/>
            <w:vAlign w:val="center"/>
            <w:hideMark/>
          </w:tcPr>
          <w:p w14:paraId="6B7BEC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C2282C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1 839,0</w:t>
            </w:r>
          </w:p>
        </w:tc>
        <w:tc>
          <w:tcPr>
            <w:tcW w:w="907" w:type="dxa"/>
            <w:tcBorders>
              <w:top w:val="nil"/>
              <w:left w:val="nil"/>
              <w:bottom w:val="single" w:sz="4" w:space="0" w:color="auto"/>
              <w:right w:val="single" w:sz="4" w:space="0" w:color="auto"/>
            </w:tcBorders>
            <w:shd w:val="clear" w:color="000000" w:fill="FFFFFF"/>
            <w:vAlign w:val="center"/>
            <w:hideMark/>
          </w:tcPr>
          <w:p w14:paraId="22FFE3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DB97D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EFE949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3310C228" w14:textId="77777777" w:rsidR="00F45A9E" w:rsidRPr="005B3FB1" w:rsidRDefault="00F45A9E" w:rsidP="00F45A9E">
            <w:pPr>
              <w:spacing w:after="0" w:line="240" w:lineRule="auto"/>
              <w:jc w:val="both"/>
              <w:rPr>
                <w:rFonts w:ascii="Times New Roman" w:eastAsia="Times New Roman" w:hAnsi="Times New Roman" w:cs="Times New Roman"/>
                <w:color w:val="333333"/>
                <w:sz w:val="16"/>
                <w:szCs w:val="16"/>
                <w:lang w:eastAsia="ru-RU"/>
              </w:rPr>
            </w:pPr>
            <w:r w:rsidRPr="005B3FB1">
              <w:rPr>
                <w:rFonts w:ascii="Times New Roman" w:eastAsia="Times New Roman" w:hAnsi="Times New Roman" w:cs="Times New Roman"/>
                <w:color w:val="333333"/>
                <w:sz w:val="16"/>
                <w:szCs w:val="16"/>
                <w:lang w:eastAsia="ru-RU"/>
              </w:rPr>
              <w:t xml:space="preserve">Благоустройство спортивно-игровой площадки в с.Болдыревка Завитинского муниципального округа </w:t>
            </w:r>
          </w:p>
        </w:tc>
        <w:tc>
          <w:tcPr>
            <w:tcW w:w="653" w:type="dxa"/>
            <w:tcBorders>
              <w:top w:val="nil"/>
              <w:left w:val="nil"/>
              <w:bottom w:val="single" w:sz="4" w:space="0" w:color="auto"/>
              <w:right w:val="single" w:sz="4" w:space="0" w:color="auto"/>
            </w:tcBorders>
            <w:shd w:val="clear" w:color="auto" w:fill="auto"/>
            <w:vAlign w:val="center"/>
            <w:hideMark/>
          </w:tcPr>
          <w:p w14:paraId="24F537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E6686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E381B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97F87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60.7.01.S0410</w:t>
            </w:r>
          </w:p>
        </w:tc>
        <w:tc>
          <w:tcPr>
            <w:tcW w:w="537" w:type="dxa"/>
            <w:tcBorders>
              <w:top w:val="nil"/>
              <w:left w:val="nil"/>
              <w:bottom w:val="single" w:sz="4" w:space="0" w:color="auto"/>
              <w:right w:val="single" w:sz="4" w:space="0" w:color="auto"/>
            </w:tcBorders>
            <w:shd w:val="clear" w:color="000000" w:fill="FFFFFF"/>
            <w:vAlign w:val="center"/>
            <w:hideMark/>
          </w:tcPr>
          <w:p w14:paraId="2C7827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9D3A1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2CAA68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36259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D8E53C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798763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EFD2A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15816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B5130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4B22C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60.7.01.S0410</w:t>
            </w:r>
          </w:p>
        </w:tc>
        <w:tc>
          <w:tcPr>
            <w:tcW w:w="537" w:type="dxa"/>
            <w:tcBorders>
              <w:top w:val="nil"/>
              <w:left w:val="nil"/>
              <w:bottom w:val="single" w:sz="4" w:space="0" w:color="auto"/>
              <w:right w:val="single" w:sz="4" w:space="0" w:color="auto"/>
            </w:tcBorders>
            <w:shd w:val="clear" w:color="000000" w:fill="FFFFFF"/>
            <w:vAlign w:val="center"/>
            <w:hideMark/>
          </w:tcPr>
          <w:p w14:paraId="725A6C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20EA9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79530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16367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9D82E7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483209DC"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Благоустройство спортивно-игровой площадки в г.Завитинск Завитинского муниципального округа по ул. Дзержинского</w:t>
            </w:r>
          </w:p>
        </w:tc>
        <w:tc>
          <w:tcPr>
            <w:tcW w:w="653" w:type="dxa"/>
            <w:tcBorders>
              <w:top w:val="nil"/>
              <w:left w:val="nil"/>
              <w:bottom w:val="single" w:sz="4" w:space="0" w:color="auto"/>
              <w:right w:val="single" w:sz="4" w:space="0" w:color="auto"/>
            </w:tcBorders>
            <w:shd w:val="clear" w:color="auto" w:fill="auto"/>
            <w:vAlign w:val="center"/>
            <w:hideMark/>
          </w:tcPr>
          <w:p w14:paraId="42B118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F0DC5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E5124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9E42A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60.7.01.S0411</w:t>
            </w:r>
          </w:p>
        </w:tc>
        <w:tc>
          <w:tcPr>
            <w:tcW w:w="537" w:type="dxa"/>
            <w:tcBorders>
              <w:top w:val="nil"/>
              <w:left w:val="nil"/>
              <w:bottom w:val="single" w:sz="4" w:space="0" w:color="auto"/>
              <w:right w:val="single" w:sz="4" w:space="0" w:color="auto"/>
            </w:tcBorders>
            <w:shd w:val="clear" w:color="000000" w:fill="FFFFFF"/>
            <w:vAlign w:val="center"/>
            <w:hideMark/>
          </w:tcPr>
          <w:p w14:paraId="014638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DF7C6D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2 029,9</w:t>
            </w:r>
          </w:p>
        </w:tc>
        <w:tc>
          <w:tcPr>
            <w:tcW w:w="907" w:type="dxa"/>
            <w:tcBorders>
              <w:top w:val="nil"/>
              <w:left w:val="nil"/>
              <w:bottom w:val="single" w:sz="4" w:space="0" w:color="auto"/>
              <w:right w:val="single" w:sz="4" w:space="0" w:color="auto"/>
            </w:tcBorders>
            <w:shd w:val="clear" w:color="000000" w:fill="FFFFFF"/>
            <w:vAlign w:val="center"/>
            <w:hideMark/>
          </w:tcPr>
          <w:p w14:paraId="259409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B2D74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A2E6BB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57CA11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93DD3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3EFE8D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5C3BC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1189A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60.7.01.S0411</w:t>
            </w:r>
          </w:p>
        </w:tc>
        <w:tc>
          <w:tcPr>
            <w:tcW w:w="537" w:type="dxa"/>
            <w:tcBorders>
              <w:top w:val="nil"/>
              <w:left w:val="nil"/>
              <w:bottom w:val="single" w:sz="4" w:space="0" w:color="auto"/>
              <w:right w:val="single" w:sz="4" w:space="0" w:color="auto"/>
            </w:tcBorders>
            <w:shd w:val="clear" w:color="000000" w:fill="FFFFFF"/>
            <w:vAlign w:val="center"/>
            <w:hideMark/>
          </w:tcPr>
          <w:p w14:paraId="47F822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53E928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2 029,9</w:t>
            </w:r>
          </w:p>
        </w:tc>
        <w:tc>
          <w:tcPr>
            <w:tcW w:w="907" w:type="dxa"/>
            <w:tcBorders>
              <w:top w:val="nil"/>
              <w:left w:val="nil"/>
              <w:bottom w:val="single" w:sz="4" w:space="0" w:color="auto"/>
              <w:right w:val="single" w:sz="4" w:space="0" w:color="auto"/>
            </w:tcBorders>
            <w:shd w:val="clear" w:color="000000" w:fill="FFFFFF"/>
            <w:vAlign w:val="center"/>
            <w:hideMark/>
          </w:tcPr>
          <w:p w14:paraId="1C8733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9D0CB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F3F6EB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51E85920" w14:textId="77777777" w:rsidR="00F45A9E" w:rsidRPr="005B3FB1" w:rsidRDefault="00F45A9E" w:rsidP="00F45A9E">
            <w:pPr>
              <w:spacing w:after="0" w:line="240" w:lineRule="auto"/>
              <w:jc w:val="both"/>
              <w:rPr>
                <w:rFonts w:ascii="Times New Roman" w:eastAsia="Times New Roman" w:hAnsi="Times New Roman" w:cs="Times New Roman"/>
                <w:color w:val="333333"/>
                <w:sz w:val="16"/>
                <w:szCs w:val="16"/>
                <w:lang w:eastAsia="ru-RU"/>
              </w:rPr>
            </w:pPr>
            <w:r w:rsidRPr="005B3FB1">
              <w:rPr>
                <w:rFonts w:ascii="Times New Roman" w:eastAsia="Times New Roman" w:hAnsi="Times New Roman" w:cs="Times New Roman"/>
                <w:color w:val="333333"/>
                <w:sz w:val="16"/>
                <w:szCs w:val="16"/>
                <w:lang w:eastAsia="ru-RU"/>
              </w:rPr>
              <w:t>Благоустройство прилегающей территории сельского клуба с.Подоловка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59AFF9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EF79B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C0607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E4DC4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60.7.01.S0413</w:t>
            </w:r>
          </w:p>
        </w:tc>
        <w:tc>
          <w:tcPr>
            <w:tcW w:w="537" w:type="dxa"/>
            <w:tcBorders>
              <w:top w:val="nil"/>
              <w:left w:val="nil"/>
              <w:bottom w:val="single" w:sz="4" w:space="0" w:color="auto"/>
              <w:right w:val="single" w:sz="4" w:space="0" w:color="auto"/>
            </w:tcBorders>
            <w:shd w:val="clear" w:color="000000" w:fill="FFFFFF"/>
            <w:vAlign w:val="center"/>
            <w:hideMark/>
          </w:tcPr>
          <w:p w14:paraId="68775D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64DC7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2 217,1</w:t>
            </w:r>
          </w:p>
        </w:tc>
        <w:tc>
          <w:tcPr>
            <w:tcW w:w="907" w:type="dxa"/>
            <w:tcBorders>
              <w:top w:val="nil"/>
              <w:left w:val="nil"/>
              <w:bottom w:val="single" w:sz="4" w:space="0" w:color="auto"/>
              <w:right w:val="single" w:sz="4" w:space="0" w:color="auto"/>
            </w:tcBorders>
            <w:shd w:val="clear" w:color="000000" w:fill="FFFFFF"/>
            <w:vAlign w:val="center"/>
            <w:hideMark/>
          </w:tcPr>
          <w:p w14:paraId="30F56B3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21FF67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EBE4A0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F86B4B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DCF11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BE0C5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8F86A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D0ED1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60.7.01.S0413</w:t>
            </w:r>
          </w:p>
        </w:tc>
        <w:tc>
          <w:tcPr>
            <w:tcW w:w="537" w:type="dxa"/>
            <w:tcBorders>
              <w:top w:val="nil"/>
              <w:left w:val="nil"/>
              <w:bottom w:val="single" w:sz="4" w:space="0" w:color="auto"/>
              <w:right w:val="single" w:sz="4" w:space="0" w:color="auto"/>
            </w:tcBorders>
            <w:shd w:val="clear" w:color="000000" w:fill="FFFFFF"/>
            <w:vAlign w:val="center"/>
            <w:hideMark/>
          </w:tcPr>
          <w:p w14:paraId="1C97B8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37AC87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2 217,1</w:t>
            </w:r>
          </w:p>
        </w:tc>
        <w:tc>
          <w:tcPr>
            <w:tcW w:w="907" w:type="dxa"/>
            <w:tcBorders>
              <w:top w:val="nil"/>
              <w:left w:val="nil"/>
              <w:bottom w:val="single" w:sz="4" w:space="0" w:color="auto"/>
              <w:right w:val="single" w:sz="4" w:space="0" w:color="auto"/>
            </w:tcBorders>
            <w:shd w:val="clear" w:color="000000" w:fill="FFFFFF"/>
            <w:vAlign w:val="center"/>
            <w:hideMark/>
          </w:tcPr>
          <w:p w14:paraId="18696F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FEFD4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EABEF5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752B11A9" w14:textId="77777777" w:rsidR="00F45A9E" w:rsidRPr="005B3FB1" w:rsidRDefault="00F45A9E" w:rsidP="00F45A9E">
            <w:pPr>
              <w:spacing w:after="0" w:line="240" w:lineRule="auto"/>
              <w:jc w:val="both"/>
              <w:rPr>
                <w:rFonts w:ascii="Times New Roman" w:eastAsia="Times New Roman" w:hAnsi="Times New Roman" w:cs="Times New Roman"/>
                <w:color w:val="333333"/>
                <w:sz w:val="16"/>
                <w:szCs w:val="16"/>
                <w:lang w:eastAsia="ru-RU"/>
              </w:rPr>
            </w:pPr>
            <w:r w:rsidRPr="005B3FB1">
              <w:rPr>
                <w:rFonts w:ascii="Times New Roman" w:eastAsia="Times New Roman" w:hAnsi="Times New Roman" w:cs="Times New Roman"/>
                <w:color w:val="333333"/>
                <w:sz w:val="16"/>
                <w:szCs w:val="16"/>
                <w:lang w:eastAsia="ru-RU"/>
              </w:rPr>
              <w:t>Благоустройство спортивно-игровой площадки с. Червоная Армия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10516A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E7AC4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6E01B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E981B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60.7.01.S0414</w:t>
            </w:r>
          </w:p>
        </w:tc>
        <w:tc>
          <w:tcPr>
            <w:tcW w:w="537" w:type="dxa"/>
            <w:tcBorders>
              <w:top w:val="nil"/>
              <w:left w:val="nil"/>
              <w:bottom w:val="single" w:sz="4" w:space="0" w:color="auto"/>
              <w:right w:val="single" w:sz="4" w:space="0" w:color="auto"/>
            </w:tcBorders>
            <w:shd w:val="clear" w:color="000000" w:fill="FFFFFF"/>
            <w:vAlign w:val="center"/>
            <w:hideMark/>
          </w:tcPr>
          <w:p w14:paraId="6C670A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80050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F2B7A5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20040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5C7DB4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50AD93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C3CEF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8B048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DC8BE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94B26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60.7.01.S0414</w:t>
            </w:r>
          </w:p>
        </w:tc>
        <w:tc>
          <w:tcPr>
            <w:tcW w:w="537" w:type="dxa"/>
            <w:tcBorders>
              <w:top w:val="nil"/>
              <w:left w:val="nil"/>
              <w:bottom w:val="single" w:sz="4" w:space="0" w:color="auto"/>
              <w:right w:val="single" w:sz="4" w:space="0" w:color="auto"/>
            </w:tcBorders>
            <w:shd w:val="clear" w:color="000000" w:fill="FFFFFF"/>
            <w:vAlign w:val="center"/>
            <w:hideMark/>
          </w:tcPr>
          <w:p w14:paraId="431DE47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CD190D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EADDD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F1077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297509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34185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"Благоустройство населенных пунктов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C95E0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CCC99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01CAA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6B7DE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62.0.00.00000</w:t>
            </w:r>
          </w:p>
        </w:tc>
        <w:tc>
          <w:tcPr>
            <w:tcW w:w="537" w:type="dxa"/>
            <w:tcBorders>
              <w:top w:val="nil"/>
              <w:left w:val="nil"/>
              <w:bottom w:val="single" w:sz="4" w:space="0" w:color="auto"/>
              <w:right w:val="single" w:sz="4" w:space="0" w:color="auto"/>
            </w:tcBorders>
            <w:shd w:val="clear" w:color="000000" w:fill="FFFFFF"/>
            <w:vAlign w:val="center"/>
            <w:hideMark/>
          </w:tcPr>
          <w:p w14:paraId="36DDC4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4C98D1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15 233,6</w:t>
            </w:r>
          </w:p>
        </w:tc>
        <w:tc>
          <w:tcPr>
            <w:tcW w:w="907" w:type="dxa"/>
            <w:tcBorders>
              <w:top w:val="nil"/>
              <w:left w:val="nil"/>
              <w:bottom w:val="single" w:sz="4" w:space="0" w:color="auto"/>
              <w:right w:val="single" w:sz="4" w:space="0" w:color="auto"/>
            </w:tcBorders>
            <w:shd w:val="clear" w:color="000000" w:fill="FFFFFF"/>
            <w:vAlign w:val="center"/>
            <w:hideMark/>
          </w:tcPr>
          <w:p w14:paraId="7335A2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19 351,5</w:t>
            </w:r>
          </w:p>
        </w:tc>
        <w:tc>
          <w:tcPr>
            <w:tcW w:w="907" w:type="dxa"/>
            <w:tcBorders>
              <w:top w:val="nil"/>
              <w:left w:val="nil"/>
              <w:bottom w:val="single" w:sz="4" w:space="0" w:color="auto"/>
              <w:right w:val="single" w:sz="4" w:space="0" w:color="auto"/>
            </w:tcBorders>
            <w:shd w:val="clear" w:color="000000" w:fill="FFFFFF"/>
            <w:vAlign w:val="center"/>
            <w:hideMark/>
          </w:tcPr>
          <w:p w14:paraId="6B9808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24 154,0</w:t>
            </w:r>
          </w:p>
        </w:tc>
      </w:tr>
      <w:tr w:rsidR="00F45A9E" w:rsidRPr="00F45A9E" w14:paraId="617C4D5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1FC2EF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"Благоустройство населенных пунктов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2A184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9728C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A96BD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3F257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62.1.01.00000</w:t>
            </w:r>
          </w:p>
        </w:tc>
        <w:tc>
          <w:tcPr>
            <w:tcW w:w="537" w:type="dxa"/>
            <w:tcBorders>
              <w:top w:val="nil"/>
              <w:left w:val="nil"/>
              <w:bottom w:val="single" w:sz="4" w:space="0" w:color="auto"/>
              <w:right w:val="single" w:sz="4" w:space="0" w:color="auto"/>
            </w:tcBorders>
            <w:shd w:val="clear" w:color="000000" w:fill="FFFFFF"/>
            <w:vAlign w:val="center"/>
            <w:hideMark/>
          </w:tcPr>
          <w:p w14:paraId="132113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6E3B56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2 405,0</w:t>
            </w:r>
          </w:p>
        </w:tc>
        <w:tc>
          <w:tcPr>
            <w:tcW w:w="907" w:type="dxa"/>
            <w:tcBorders>
              <w:top w:val="nil"/>
              <w:left w:val="nil"/>
              <w:bottom w:val="single" w:sz="4" w:space="0" w:color="auto"/>
              <w:right w:val="single" w:sz="4" w:space="0" w:color="auto"/>
            </w:tcBorders>
            <w:shd w:val="clear" w:color="000000" w:fill="FFFFFF"/>
            <w:vAlign w:val="center"/>
            <w:hideMark/>
          </w:tcPr>
          <w:p w14:paraId="18B323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19 295,7</w:t>
            </w:r>
          </w:p>
        </w:tc>
        <w:tc>
          <w:tcPr>
            <w:tcW w:w="907" w:type="dxa"/>
            <w:tcBorders>
              <w:top w:val="nil"/>
              <w:left w:val="nil"/>
              <w:bottom w:val="single" w:sz="4" w:space="0" w:color="auto"/>
              <w:right w:val="single" w:sz="4" w:space="0" w:color="auto"/>
            </w:tcBorders>
            <w:shd w:val="clear" w:color="000000" w:fill="FFFFFF"/>
            <w:vAlign w:val="center"/>
            <w:hideMark/>
          </w:tcPr>
          <w:p w14:paraId="2B6BCB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20 109,5</w:t>
            </w:r>
          </w:p>
        </w:tc>
      </w:tr>
      <w:tr w:rsidR="00F45A9E" w:rsidRPr="00F45A9E" w14:paraId="0952031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8B1076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Благоустройство населенных пунктов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3A760F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E2D34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0735A2D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FB5E0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62.1.01.20030</w:t>
            </w:r>
          </w:p>
        </w:tc>
        <w:tc>
          <w:tcPr>
            <w:tcW w:w="537" w:type="dxa"/>
            <w:tcBorders>
              <w:top w:val="nil"/>
              <w:left w:val="nil"/>
              <w:bottom w:val="single" w:sz="4" w:space="0" w:color="auto"/>
              <w:right w:val="single" w:sz="4" w:space="0" w:color="auto"/>
            </w:tcBorders>
            <w:shd w:val="clear" w:color="000000" w:fill="FFFFFF"/>
            <w:vAlign w:val="center"/>
            <w:hideMark/>
          </w:tcPr>
          <w:p w14:paraId="6F618F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CC117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2 405,0</w:t>
            </w:r>
          </w:p>
        </w:tc>
        <w:tc>
          <w:tcPr>
            <w:tcW w:w="907" w:type="dxa"/>
            <w:tcBorders>
              <w:top w:val="nil"/>
              <w:left w:val="nil"/>
              <w:bottom w:val="single" w:sz="4" w:space="0" w:color="auto"/>
              <w:right w:val="single" w:sz="4" w:space="0" w:color="auto"/>
            </w:tcBorders>
            <w:shd w:val="clear" w:color="000000" w:fill="FFFFFF"/>
            <w:vAlign w:val="center"/>
            <w:hideMark/>
          </w:tcPr>
          <w:p w14:paraId="66B59C0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19 295,7</w:t>
            </w:r>
          </w:p>
        </w:tc>
        <w:tc>
          <w:tcPr>
            <w:tcW w:w="907" w:type="dxa"/>
            <w:tcBorders>
              <w:top w:val="nil"/>
              <w:left w:val="nil"/>
              <w:bottom w:val="single" w:sz="4" w:space="0" w:color="auto"/>
              <w:right w:val="single" w:sz="4" w:space="0" w:color="auto"/>
            </w:tcBorders>
            <w:shd w:val="clear" w:color="000000" w:fill="FFFFFF"/>
            <w:vAlign w:val="center"/>
            <w:hideMark/>
          </w:tcPr>
          <w:p w14:paraId="602F15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20 109,5</w:t>
            </w:r>
          </w:p>
        </w:tc>
      </w:tr>
      <w:tr w:rsidR="00F45A9E" w:rsidRPr="00F45A9E" w14:paraId="4A4754F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A4E7A4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FB6C5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1B423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6D03E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E0932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62.1.01.20030</w:t>
            </w:r>
          </w:p>
        </w:tc>
        <w:tc>
          <w:tcPr>
            <w:tcW w:w="537" w:type="dxa"/>
            <w:tcBorders>
              <w:top w:val="nil"/>
              <w:left w:val="nil"/>
              <w:bottom w:val="single" w:sz="4" w:space="0" w:color="auto"/>
              <w:right w:val="single" w:sz="4" w:space="0" w:color="auto"/>
            </w:tcBorders>
            <w:shd w:val="clear" w:color="000000" w:fill="FFFFFF"/>
            <w:vAlign w:val="center"/>
            <w:hideMark/>
          </w:tcPr>
          <w:p w14:paraId="71D10C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BE4578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1FFC9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CCF5D9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A7E383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D9334B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03591D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CC12E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A0E89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AD0C6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62.1.01.20030</w:t>
            </w:r>
          </w:p>
        </w:tc>
        <w:tc>
          <w:tcPr>
            <w:tcW w:w="537" w:type="dxa"/>
            <w:tcBorders>
              <w:top w:val="nil"/>
              <w:left w:val="nil"/>
              <w:bottom w:val="single" w:sz="4" w:space="0" w:color="auto"/>
              <w:right w:val="single" w:sz="4" w:space="0" w:color="auto"/>
            </w:tcBorders>
            <w:shd w:val="clear" w:color="000000" w:fill="FFFFFF"/>
            <w:vAlign w:val="center"/>
            <w:hideMark/>
          </w:tcPr>
          <w:p w14:paraId="4669F4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9CA92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2 405,0</w:t>
            </w:r>
          </w:p>
        </w:tc>
        <w:tc>
          <w:tcPr>
            <w:tcW w:w="907" w:type="dxa"/>
            <w:tcBorders>
              <w:top w:val="nil"/>
              <w:left w:val="nil"/>
              <w:bottom w:val="single" w:sz="4" w:space="0" w:color="auto"/>
              <w:right w:val="single" w:sz="4" w:space="0" w:color="auto"/>
            </w:tcBorders>
            <w:shd w:val="clear" w:color="000000" w:fill="FFFFFF"/>
            <w:vAlign w:val="center"/>
            <w:hideMark/>
          </w:tcPr>
          <w:p w14:paraId="1B759F7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19 295,7</w:t>
            </w:r>
          </w:p>
        </w:tc>
        <w:tc>
          <w:tcPr>
            <w:tcW w:w="907" w:type="dxa"/>
            <w:tcBorders>
              <w:top w:val="nil"/>
              <w:left w:val="nil"/>
              <w:bottom w:val="single" w:sz="4" w:space="0" w:color="auto"/>
              <w:right w:val="single" w:sz="4" w:space="0" w:color="auto"/>
            </w:tcBorders>
            <w:shd w:val="clear" w:color="000000" w:fill="FFFFFF"/>
            <w:vAlign w:val="center"/>
            <w:hideMark/>
          </w:tcPr>
          <w:p w14:paraId="0A72A0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20 109,5</w:t>
            </w:r>
          </w:p>
        </w:tc>
      </w:tr>
      <w:tr w:rsidR="00F45A9E" w:rsidRPr="00F45A9E" w14:paraId="7E7CAEE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73EA30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"Благоустройство общественных территорий"</w:t>
            </w:r>
          </w:p>
        </w:tc>
        <w:tc>
          <w:tcPr>
            <w:tcW w:w="653" w:type="dxa"/>
            <w:tcBorders>
              <w:top w:val="nil"/>
              <w:left w:val="nil"/>
              <w:bottom w:val="single" w:sz="4" w:space="0" w:color="auto"/>
              <w:right w:val="single" w:sz="4" w:space="0" w:color="auto"/>
            </w:tcBorders>
            <w:shd w:val="clear" w:color="auto" w:fill="auto"/>
            <w:vAlign w:val="center"/>
            <w:hideMark/>
          </w:tcPr>
          <w:p w14:paraId="09019E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E26EB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62840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140DB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62.1.02.00000</w:t>
            </w:r>
          </w:p>
        </w:tc>
        <w:tc>
          <w:tcPr>
            <w:tcW w:w="537" w:type="dxa"/>
            <w:tcBorders>
              <w:top w:val="nil"/>
              <w:left w:val="nil"/>
              <w:bottom w:val="single" w:sz="4" w:space="0" w:color="auto"/>
              <w:right w:val="single" w:sz="4" w:space="0" w:color="auto"/>
            </w:tcBorders>
            <w:shd w:val="clear" w:color="000000" w:fill="FFFFFF"/>
            <w:vAlign w:val="center"/>
            <w:hideMark/>
          </w:tcPr>
          <w:p w14:paraId="10386B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F722D9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12 828,6</w:t>
            </w:r>
          </w:p>
        </w:tc>
        <w:tc>
          <w:tcPr>
            <w:tcW w:w="907" w:type="dxa"/>
            <w:tcBorders>
              <w:top w:val="nil"/>
              <w:left w:val="nil"/>
              <w:bottom w:val="single" w:sz="4" w:space="0" w:color="auto"/>
              <w:right w:val="single" w:sz="4" w:space="0" w:color="auto"/>
            </w:tcBorders>
            <w:shd w:val="clear" w:color="000000" w:fill="FFFFFF"/>
            <w:vAlign w:val="center"/>
            <w:hideMark/>
          </w:tcPr>
          <w:p w14:paraId="3A4D10C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55,8</w:t>
            </w:r>
          </w:p>
        </w:tc>
        <w:tc>
          <w:tcPr>
            <w:tcW w:w="907" w:type="dxa"/>
            <w:tcBorders>
              <w:top w:val="nil"/>
              <w:left w:val="nil"/>
              <w:bottom w:val="single" w:sz="4" w:space="0" w:color="auto"/>
              <w:right w:val="single" w:sz="4" w:space="0" w:color="auto"/>
            </w:tcBorders>
            <w:shd w:val="clear" w:color="000000" w:fill="FFFFFF"/>
            <w:vAlign w:val="center"/>
            <w:hideMark/>
          </w:tcPr>
          <w:p w14:paraId="398A02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3 395,6</w:t>
            </w:r>
          </w:p>
        </w:tc>
      </w:tr>
      <w:tr w:rsidR="00F45A9E" w:rsidRPr="00F45A9E" w14:paraId="561EA67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04F483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Благоустройство общественных территорий</w:t>
            </w:r>
          </w:p>
        </w:tc>
        <w:tc>
          <w:tcPr>
            <w:tcW w:w="653" w:type="dxa"/>
            <w:tcBorders>
              <w:top w:val="nil"/>
              <w:left w:val="nil"/>
              <w:bottom w:val="single" w:sz="4" w:space="0" w:color="auto"/>
              <w:right w:val="single" w:sz="4" w:space="0" w:color="auto"/>
            </w:tcBorders>
            <w:shd w:val="clear" w:color="auto" w:fill="auto"/>
            <w:vAlign w:val="center"/>
            <w:hideMark/>
          </w:tcPr>
          <w:p w14:paraId="4C9112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483B4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BBDE2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E9F1B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62.1.02.20010</w:t>
            </w:r>
          </w:p>
        </w:tc>
        <w:tc>
          <w:tcPr>
            <w:tcW w:w="537" w:type="dxa"/>
            <w:tcBorders>
              <w:top w:val="nil"/>
              <w:left w:val="nil"/>
              <w:bottom w:val="single" w:sz="4" w:space="0" w:color="auto"/>
              <w:right w:val="single" w:sz="4" w:space="0" w:color="auto"/>
            </w:tcBorders>
            <w:shd w:val="clear" w:color="000000" w:fill="FFFFFF"/>
            <w:vAlign w:val="center"/>
            <w:hideMark/>
          </w:tcPr>
          <w:p w14:paraId="78F4CF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D1E8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12 828,6</w:t>
            </w:r>
          </w:p>
        </w:tc>
        <w:tc>
          <w:tcPr>
            <w:tcW w:w="907" w:type="dxa"/>
            <w:tcBorders>
              <w:top w:val="nil"/>
              <w:left w:val="nil"/>
              <w:bottom w:val="single" w:sz="4" w:space="0" w:color="auto"/>
              <w:right w:val="single" w:sz="4" w:space="0" w:color="auto"/>
            </w:tcBorders>
            <w:shd w:val="clear" w:color="000000" w:fill="FFFFFF"/>
            <w:vAlign w:val="center"/>
            <w:hideMark/>
          </w:tcPr>
          <w:p w14:paraId="29C930E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55,8</w:t>
            </w:r>
          </w:p>
        </w:tc>
        <w:tc>
          <w:tcPr>
            <w:tcW w:w="907" w:type="dxa"/>
            <w:tcBorders>
              <w:top w:val="nil"/>
              <w:left w:val="nil"/>
              <w:bottom w:val="single" w:sz="4" w:space="0" w:color="auto"/>
              <w:right w:val="single" w:sz="4" w:space="0" w:color="auto"/>
            </w:tcBorders>
            <w:shd w:val="clear" w:color="000000" w:fill="FFFFFF"/>
            <w:vAlign w:val="center"/>
            <w:hideMark/>
          </w:tcPr>
          <w:p w14:paraId="2666F0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3 395,6</w:t>
            </w:r>
          </w:p>
        </w:tc>
      </w:tr>
      <w:tr w:rsidR="00F45A9E" w:rsidRPr="00F45A9E" w14:paraId="6EC0266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0E64A2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DB68E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F8026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2241B2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D5B15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62.1.02.20010</w:t>
            </w:r>
          </w:p>
        </w:tc>
        <w:tc>
          <w:tcPr>
            <w:tcW w:w="537" w:type="dxa"/>
            <w:tcBorders>
              <w:top w:val="nil"/>
              <w:left w:val="nil"/>
              <w:bottom w:val="single" w:sz="4" w:space="0" w:color="auto"/>
              <w:right w:val="single" w:sz="4" w:space="0" w:color="auto"/>
            </w:tcBorders>
            <w:shd w:val="clear" w:color="000000" w:fill="FFFFFF"/>
            <w:vAlign w:val="center"/>
            <w:hideMark/>
          </w:tcPr>
          <w:p w14:paraId="3A593D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CA278B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12 828,6</w:t>
            </w:r>
          </w:p>
        </w:tc>
        <w:tc>
          <w:tcPr>
            <w:tcW w:w="907" w:type="dxa"/>
            <w:tcBorders>
              <w:top w:val="nil"/>
              <w:left w:val="nil"/>
              <w:bottom w:val="single" w:sz="4" w:space="0" w:color="auto"/>
              <w:right w:val="single" w:sz="4" w:space="0" w:color="auto"/>
            </w:tcBorders>
            <w:shd w:val="clear" w:color="000000" w:fill="FFFFFF"/>
            <w:vAlign w:val="center"/>
            <w:hideMark/>
          </w:tcPr>
          <w:p w14:paraId="4FFDE4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55,8</w:t>
            </w:r>
          </w:p>
        </w:tc>
        <w:tc>
          <w:tcPr>
            <w:tcW w:w="907" w:type="dxa"/>
            <w:tcBorders>
              <w:top w:val="nil"/>
              <w:left w:val="nil"/>
              <w:bottom w:val="single" w:sz="4" w:space="0" w:color="auto"/>
              <w:right w:val="single" w:sz="4" w:space="0" w:color="auto"/>
            </w:tcBorders>
            <w:shd w:val="clear" w:color="000000" w:fill="FFFFFF"/>
            <w:vAlign w:val="center"/>
            <w:hideMark/>
          </w:tcPr>
          <w:p w14:paraId="5A2F96F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3 395,6</w:t>
            </w:r>
          </w:p>
        </w:tc>
      </w:tr>
      <w:tr w:rsidR="00F45A9E" w:rsidRPr="00F45A9E" w14:paraId="53502FE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C8E03A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"Благоустройство дворовых территорий МКД"</w:t>
            </w:r>
          </w:p>
        </w:tc>
        <w:tc>
          <w:tcPr>
            <w:tcW w:w="653" w:type="dxa"/>
            <w:tcBorders>
              <w:top w:val="nil"/>
              <w:left w:val="nil"/>
              <w:bottom w:val="single" w:sz="4" w:space="0" w:color="auto"/>
              <w:right w:val="single" w:sz="4" w:space="0" w:color="auto"/>
            </w:tcBorders>
            <w:shd w:val="clear" w:color="auto" w:fill="auto"/>
            <w:vAlign w:val="center"/>
            <w:hideMark/>
          </w:tcPr>
          <w:p w14:paraId="4F2DF2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0C10A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8B194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FA0BF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62.1.03.00000</w:t>
            </w:r>
          </w:p>
        </w:tc>
        <w:tc>
          <w:tcPr>
            <w:tcW w:w="537" w:type="dxa"/>
            <w:tcBorders>
              <w:top w:val="nil"/>
              <w:left w:val="nil"/>
              <w:bottom w:val="single" w:sz="4" w:space="0" w:color="auto"/>
              <w:right w:val="single" w:sz="4" w:space="0" w:color="auto"/>
            </w:tcBorders>
            <w:shd w:val="clear" w:color="000000" w:fill="FFFFFF"/>
            <w:vAlign w:val="center"/>
            <w:hideMark/>
          </w:tcPr>
          <w:p w14:paraId="64D053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71247D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35C0D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D8E33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648,9</w:t>
            </w:r>
          </w:p>
        </w:tc>
      </w:tr>
      <w:tr w:rsidR="00F45A9E" w:rsidRPr="00F45A9E" w14:paraId="0D32F71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649B5A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"Благоустройство дворовых территорий МКД"</w:t>
            </w:r>
          </w:p>
        </w:tc>
        <w:tc>
          <w:tcPr>
            <w:tcW w:w="653" w:type="dxa"/>
            <w:tcBorders>
              <w:top w:val="nil"/>
              <w:left w:val="nil"/>
              <w:bottom w:val="single" w:sz="4" w:space="0" w:color="auto"/>
              <w:right w:val="single" w:sz="4" w:space="0" w:color="auto"/>
            </w:tcBorders>
            <w:shd w:val="clear" w:color="auto" w:fill="auto"/>
            <w:vAlign w:val="center"/>
            <w:hideMark/>
          </w:tcPr>
          <w:p w14:paraId="14CAF5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94A58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42480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76B07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62.1.03.20020</w:t>
            </w:r>
          </w:p>
        </w:tc>
        <w:tc>
          <w:tcPr>
            <w:tcW w:w="537" w:type="dxa"/>
            <w:tcBorders>
              <w:top w:val="nil"/>
              <w:left w:val="nil"/>
              <w:bottom w:val="single" w:sz="4" w:space="0" w:color="auto"/>
              <w:right w:val="single" w:sz="4" w:space="0" w:color="auto"/>
            </w:tcBorders>
            <w:shd w:val="clear" w:color="000000" w:fill="FFFFFF"/>
            <w:vAlign w:val="center"/>
            <w:hideMark/>
          </w:tcPr>
          <w:p w14:paraId="701198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E1B7D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FBA5C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B6BAF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648,9</w:t>
            </w:r>
          </w:p>
        </w:tc>
      </w:tr>
      <w:tr w:rsidR="00F45A9E" w:rsidRPr="00F45A9E" w14:paraId="7FFD26B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73E470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Благоустройство дворовых территорий МКД</w:t>
            </w:r>
          </w:p>
        </w:tc>
        <w:tc>
          <w:tcPr>
            <w:tcW w:w="653" w:type="dxa"/>
            <w:tcBorders>
              <w:top w:val="nil"/>
              <w:left w:val="nil"/>
              <w:bottom w:val="single" w:sz="4" w:space="0" w:color="auto"/>
              <w:right w:val="single" w:sz="4" w:space="0" w:color="auto"/>
            </w:tcBorders>
            <w:shd w:val="clear" w:color="auto" w:fill="auto"/>
            <w:vAlign w:val="center"/>
            <w:hideMark/>
          </w:tcPr>
          <w:p w14:paraId="2B37EC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B7E88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0391C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9F6E6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62.1.03.20020</w:t>
            </w:r>
          </w:p>
        </w:tc>
        <w:tc>
          <w:tcPr>
            <w:tcW w:w="537" w:type="dxa"/>
            <w:tcBorders>
              <w:top w:val="nil"/>
              <w:left w:val="nil"/>
              <w:bottom w:val="single" w:sz="4" w:space="0" w:color="auto"/>
              <w:right w:val="single" w:sz="4" w:space="0" w:color="auto"/>
            </w:tcBorders>
            <w:shd w:val="clear" w:color="000000" w:fill="FFFFFF"/>
            <w:vAlign w:val="center"/>
            <w:hideMark/>
          </w:tcPr>
          <w:p w14:paraId="5FFCA2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A058E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2373A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BD7C7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648,9</w:t>
            </w:r>
          </w:p>
        </w:tc>
      </w:tr>
      <w:tr w:rsidR="00F45A9E" w:rsidRPr="00F45A9E" w14:paraId="5626CBE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DC38CF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2034F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406DF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6A981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FDBAB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62.1.03.20020</w:t>
            </w:r>
          </w:p>
        </w:tc>
        <w:tc>
          <w:tcPr>
            <w:tcW w:w="537" w:type="dxa"/>
            <w:tcBorders>
              <w:top w:val="nil"/>
              <w:left w:val="nil"/>
              <w:bottom w:val="single" w:sz="4" w:space="0" w:color="auto"/>
              <w:right w:val="single" w:sz="4" w:space="0" w:color="auto"/>
            </w:tcBorders>
            <w:shd w:val="clear" w:color="000000" w:fill="FFFFFF"/>
            <w:vAlign w:val="center"/>
            <w:hideMark/>
          </w:tcPr>
          <w:p w14:paraId="795F9B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3E35F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4E06C7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0AE9F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648,9</w:t>
            </w:r>
          </w:p>
        </w:tc>
      </w:tr>
      <w:tr w:rsidR="00F45A9E" w:rsidRPr="00F45A9E" w14:paraId="7824559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96A06D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653" w:type="dxa"/>
            <w:tcBorders>
              <w:top w:val="nil"/>
              <w:left w:val="nil"/>
              <w:bottom w:val="single" w:sz="4" w:space="0" w:color="auto"/>
              <w:right w:val="single" w:sz="4" w:space="0" w:color="auto"/>
            </w:tcBorders>
            <w:shd w:val="clear" w:color="auto" w:fill="auto"/>
            <w:vAlign w:val="center"/>
            <w:hideMark/>
          </w:tcPr>
          <w:p w14:paraId="6394FB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56E6F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58BAE0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44250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66.0.00.00000</w:t>
            </w:r>
          </w:p>
        </w:tc>
        <w:tc>
          <w:tcPr>
            <w:tcW w:w="537" w:type="dxa"/>
            <w:tcBorders>
              <w:top w:val="nil"/>
              <w:left w:val="nil"/>
              <w:bottom w:val="single" w:sz="4" w:space="0" w:color="auto"/>
              <w:right w:val="single" w:sz="4" w:space="0" w:color="auto"/>
            </w:tcBorders>
            <w:shd w:val="clear" w:color="000000" w:fill="FFFFFF"/>
            <w:vAlign w:val="center"/>
            <w:hideMark/>
          </w:tcPr>
          <w:p w14:paraId="4F21E5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796E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678258C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0E94A90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5 055,4</w:t>
            </w:r>
          </w:p>
        </w:tc>
      </w:tr>
      <w:tr w:rsidR="00F45A9E" w:rsidRPr="00F45A9E" w14:paraId="0B5ECEF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4F5687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"Формирование современной городской среды"</w:t>
            </w:r>
          </w:p>
        </w:tc>
        <w:tc>
          <w:tcPr>
            <w:tcW w:w="653" w:type="dxa"/>
            <w:tcBorders>
              <w:top w:val="nil"/>
              <w:left w:val="nil"/>
              <w:bottom w:val="single" w:sz="4" w:space="0" w:color="auto"/>
              <w:right w:val="single" w:sz="4" w:space="0" w:color="auto"/>
            </w:tcBorders>
            <w:shd w:val="clear" w:color="auto" w:fill="auto"/>
            <w:vAlign w:val="center"/>
            <w:hideMark/>
          </w:tcPr>
          <w:p w14:paraId="75B55D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9D46B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520B1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23FD9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66.1.00.00000</w:t>
            </w:r>
          </w:p>
        </w:tc>
        <w:tc>
          <w:tcPr>
            <w:tcW w:w="537" w:type="dxa"/>
            <w:tcBorders>
              <w:top w:val="nil"/>
              <w:left w:val="nil"/>
              <w:bottom w:val="single" w:sz="4" w:space="0" w:color="auto"/>
              <w:right w:val="single" w:sz="4" w:space="0" w:color="auto"/>
            </w:tcBorders>
            <w:shd w:val="clear" w:color="000000" w:fill="FFFFFF"/>
            <w:vAlign w:val="center"/>
            <w:hideMark/>
          </w:tcPr>
          <w:p w14:paraId="66918C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8D5ECA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41E3AE0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569774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5 055,4</w:t>
            </w:r>
          </w:p>
        </w:tc>
      </w:tr>
      <w:tr w:rsidR="00F45A9E" w:rsidRPr="00F45A9E" w14:paraId="27E13B0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F36A4B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Формирование современной городской среды</w:t>
            </w:r>
          </w:p>
        </w:tc>
        <w:tc>
          <w:tcPr>
            <w:tcW w:w="653" w:type="dxa"/>
            <w:tcBorders>
              <w:top w:val="nil"/>
              <w:left w:val="nil"/>
              <w:bottom w:val="single" w:sz="4" w:space="0" w:color="auto"/>
              <w:right w:val="single" w:sz="4" w:space="0" w:color="auto"/>
            </w:tcBorders>
            <w:shd w:val="clear" w:color="auto" w:fill="auto"/>
            <w:vAlign w:val="center"/>
            <w:hideMark/>
          </w:tcPr>
          <w:p w14:paraId="7E5A93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3D26E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6AD8C5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918F3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66.1.F2.00000</w:t>
            </w:r>
          </w:p>
        </w:tc>
        <w:tc>
          <w:tcPr>
            <w:tcW w:w="537" w:type="dxa"/>
            <w:tcBorders>
              <w:top w:val="nil"/>
              <w:left w:val="nil"/>
              <w:bottom w:val="single" w:sz="4" w:space="0" w:color="auto"/>
              <w:right w:val="single" w:sz="4" w:space="0" w:color="auto"/>
            </w:tcBorders>
            <w:shd w:val="clear" w:color="000000" w:fill="FFFFFF"/>
            <w:vAlign w:val="center"/>
            <w:hideMark/>
          </w:tcPr>
          <w:p w14:paraId="6D4CF5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C742CE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4FEAC9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7D36517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5 055,4</w:t>
            </w:r>
          </w:p>
        </w:tc>
      </w:tr>
      <w:tr w:rsidR="00F45A9E" w:rsidRPr="00F45A9E" w14:paraId="29C1D40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6A300F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Формирование современной городской среды</w:t>
            </w:r>
          </w:p>
        </w:tc>
        <w:tc>
          <w:tcPr>
            <w:tcW w:w="653" w:type="dxa"/>
            <w:tcBorders>
              <w:top w:val="nil"/>
              <w:left w:val="nil"/>
              <w:bottom w:val="single" w:sz="4" w:space="0" w:color="auto"/>
              <w:right w:val="single" w:sz="4" w:space="0" w:color="auto"/>
            </w:tcBorders>
            <w:shd w:val="clear" w:color="auto" w:fill="auto"/>
            <w:vAlign w:val="center"/>
            <w:hideMark/>
          </w:tcPr>
          <w:p w14:paraId="3668FA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4502A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278E6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33CFC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66.1.F2.55550</w:t>
            </w:r>
          </w:p>
        </w:tc>
        <w:tc>
          <w:tcPr>
            <w:tcW w:w="537" w:type="dxa"/>
            <w:tcBorders>
              <w:top w:val="nil"/>
              <w:left w:val="nil"/>
              <w:bottom w:val="single" w:sz="4" w:space="0" w:color="auto"/>
              <w:right w:val="single" w:sz="4" w:space="0" w:color="auto"/>
            </w:tcBorders>
            <w:shd w:val="clear" w:color="000000" w:fill="FFFFFF"/>
            <w:vAlign w:val="center"/>
            <w:hideMark/>
          </w:tcPr>
          <w:p w14:paraId="45BD38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722B4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596BE6C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1B8072D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5 055,4</w:t>
            </w:r>
          </w:p>
        </w:tc>
      </w:tr>
      <w:tr w:rsidR="00F45A9E" w:rsidRPr="00F45A9E" w14:paraId="0646701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BF0066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23292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93AA0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93C8B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2BABA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66.1.F2.55550</w:t>
            </w:r>
          </w:p>
        </w:tc>
        <w:tc>
          <w:tcPr>
            <w:tcW w:w="537" w:type="dxa"/>
            <w:tcBorders>
              <w:top w:val="nil"/>
              <w:left w:val="nil"/>
              <w:bottom w:val="single" w:sz="4" w:space="0" w:color="auto"/>
              <w:right w:val="single" w:sz="4" w:space="0" w:color="auto"/>
            </w:tcBorders>
            <w:shd w:val="clear" w:color="000000" w:fill="FFFFFF"/>
            <w:vAlign w:val="center"/>
            <w:hideMark/>
          </w:tcPr>
          <w:p w14:paraId="1099A8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1EB459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4 549,9</w:t>
            </w:r>
          </w:p>
        </w:tc>
        <w:tc>
          <w:tcPr>
            <w:tcW w:w="907" w:type="dxa"/>
            <w:tcBorders>
              <w:top w:val="nil"/>
              <w:left w:val="nil"/>
              <w:bottom w:val="single" w:sz="4" w:space="0" w:color="auto"/>
              <w:right w:val="single" w:sz="4" w:space="0" w:color="auto"/>
            </w:tcBorders>
            <w:shd w:val="clear" w:color="000000" w:fill="FFFFFF"/>
            <w:vAlign w:val="center"/>
            <w:hideMark/>
          </w:tcPr>
          <w:p w14:paraId="69D946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4 549,8</w:t>
            </w:r>
          </w:p>
        </w:tc>
        <w:tc>
          <w:tcPr>
            <w:tcW w:w="907" w:type="dxa"/>
            <w:tcBorders>
              <w:top w:val="nil"/>
              <w:left w:val="nil"/>
              <w:bottom w:val="single" w:sz="4" w:space="0" w:color="auto"/>
              <w:right w:val="single" w:sz="4" w:space="0" w:color="auto"/>
            </w:tcBorders>
            <w:shd w:val="clear" w:color="000000" w:fill="FFFFFF"/>
            <w:vAlign w:val="center"/>
            <w:hideMark/>
          </w:tcPr>
          <w:p w14:paraId="4F7994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5 055,4</w:t>
            </w:r>
          </w:p>
        </w:tc>
      </w:tr>
      <w:tr w:rsidR="00F45A9E" w:rsidRPr="00F45A9E" w14:paraId="07C13E7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464F1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653" w:type="dxa"/>
            <w:tcBorders>
              <w:top w:val="nil"/>
              <w:left w:val="nil"/>
              <w:bottom w:val="single" w:sz="4" w:space="0" w:color="auto"/>
              <w:right w:val="single" w:sz="4" w:space="0" w:color="auto"/>
            </w:tcBorders>
            <w:shd w:val="clear" w:color="auto" w:fill="auto"/>
            <w:vAlign w:val="center"/>
            <w:hideMark/>
          </w:tcPr>
          <w:p w14:paraId="3F55C6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8AFFA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23184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70A8F3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C846D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F6944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54 612,8</w:t>
            </w:r>
          </w:p>
        </w:tc>
        <w:tc>
          <w:tcPr>
            <w:tcW w:w="907" w:type="dxa"/>
            <w:tcBorders>
              <w:top w:val="nil"/>
              <w:left w:val="nil"/>
              <w:bottom w:val="single" w:sz="4" w:space="0" w:color="auto"/>
              <w:right w:val="single" w:sz="4" w:space="0" w:color="auto"/>
            </w:tcBorders>
            <w:shd w:val="clear" w:color="auto" w:fill="auto"/>
            <w:vAlign w:val="center"/>
            <w:hideMark/>
          </w:tcPr>
          <w:p w14:paraId="246D38E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9 589,2</w:t>
            </w:r>
          </w:p>
        </w:tc>
        <w:tc>
          <w:tcPr>
            <w:tcW w:w="907" w:type="dxa"/>
            <w:tcBorders>
              <w:top w:val="nil"/>
              <w:left w:val="nil"/>
              <w:bottom w:val="single" w:sz="4" w:space="0" w:color="auto"/>
              <w:right w:val="single" w:sz="4" w:space="0" w:color="auto"/>
            </w:tcBorders>
            <w:shd w:val="clear" w:color="auto" w:fill="auto"/>
            <w:vAlign w:val="center"/>
            <w:hideMark/>
          </w:tcPr>
          <w:p w14:paraId="0D2CB8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9 573,1</w:t>
            </w:r>
          </w:p>
        </w:tc>
      </w:tr>
      <w:tr w:rsidR="00F45A9E" w:rsidRPr="00F45A9E" w14:paraId="6DCC674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B86276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04A39C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3C139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6D750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3D26C3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88.0.00.00000</w:t>
            </w:r>
          </w:p>
        </w:tc>
        <w:tc>
          <w:tcPr>
            <w:tcW w:w="537" w:type="dxa"/>
            <w:tcBorders>
              <w:top w:val="nil"/>
              <w:left w:val="nil"/>
              <w:bottom w:val="single" w:sz="4" w:space="0" w:color="auto"/>
              <w:right w:val="single" w:sz="4" w:space="0" w:color="auto"/>
            </w:tcBorders>
            <w:shd w:val="clear" w:color="auto" w:fill="auto"/>
            <w:vAlign w:val="center"/>
            <w:hideMark/>
          </w:tcPr>
          <w:p w14:paraId="131CBD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0A91A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54 612,8</w:t>
            </w:r>
          </w:p>
        </w:tc>
        <w:tc>
          <w:tcPr>
            <w:tcW w:w="907" w:type="dxa"/>
            <w:tcBorders>
              <w:top w:val="nil"/>
              <w:left w:val="nil"/>
              <w:bottom w:val="single" w:sz="4" w:space="0" w:color="auto"/>
              <w:right w:val="single" w:sz="4" w:space="0" w:color="auto"/>
            </w:tcBorders>
            <w:shd w:val="clear" w:color="auto" w:fill="auto"/>
            <w:vAlign w:val="center"/>
            <w:hideMark/>
          </w:tcPr>
          <w:p w14:paraId="02748F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9 589,2</w:t>
            </w:r>
          </w:p>
        </w:tc>
        <w:tc>
          <w:tcPr>
            <w:tcW w:w="907" w:type="dxa"/>
            <w:tcBorders>
              <w:top w:val="nil"/>
              <w:left w:val="nil"/>
              <w:bottom w:val="single" w:sz="4" w:space="0" w:color="auto"/>
              <w:right w:val="single" w:sz="4" w:space="0" w:color="auto"/>
            </w:tcBorders>
            <w:shd w:val="clear" w:color="auto" w:fill="auto"/>
            <w:vAlign w:val="center"/>
            <w:hideMark/>
          </w:tcPr>
          <w:p w14:paraId="4CBC45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9 573,1</w:t>
            </w:r>
          </w:p>
        </w:tc>
      </w:tr>
      <w:tr w:rsidR="00F45A9E" w:rsidRPr="00F45A9E" w14:paraId="52A8218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5A4380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653" w:type="dxa"/>
            <w:tcBorders>
              <w:top w:val="nil"/>
              <w:left w:val="nil"/>
              <w:bottom w:val="single" w:sz="4" w:space="0" w:color="auto"/>
              <w:right w:val="single" w:sz="4" w:space="0" w:color="auto"/>
            </w:tcBorders>
            <w:shd w:val="clear" w:color="auto" w:fill="auto"/>
            <w:vAlign w:val="center"/>
            <w:hideMark/>
          </w:tcPr>
          <w:p w14:paraId="18059D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A811C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6310C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12AF50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88.8.00.87630</w:t>
            </w:r>
          </w:p>
        </w:tc>
        <w:tc>
          <w:tcPr>
            <w:tcW w:w="537" w:type="dxa"/>
            <w:tcBorders>
              <w:top w:val="nil"/>
              <w:left w:val="nil"/>
              <w:bottom w:val="single" w:sz="4" w:space="0" w:color="auto"/>
              <w:right w:val="single" w:sz="4" w:space="0" w:color="auto"/>
            </w:tcBorders>
            <w:shd w:val="clear" w:color="auto" w:fill="auto"/>
            <w:vAlign w:val="center"/>
            <w:hideMark/>
          </w:tcPr>
          <w:p w14:paraId="6ABAF3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11F56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auto" w:fill="auto"/>
            <w:vAlign w:val="center"/>
            <w:hideMark/>
          </w:tcPr>
          <w:p w14:paraId="4A3F74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auto" w:fill="auto"/>
            <w:vAlign w:val="center"/>
            <w:hideMark/>
          </w:tcPr>
          <w:p w14:paraId="7F6B4E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r>
      <w:tr w:rsidR="00F45A9E" w:rsidRPr="00F45A9E" w14:paraId="6565820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1A7F5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E9359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5E65F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11DE58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19F528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88.8.00.87630</w:t>
            </w:r>
          </w:p>
        </w:tc>
        <w:tc>
          <w:tcPr>
            <w:tcW w:w="537" w:type="dxa"/>
            <w:tcBorders>
              <w:top w:val="nil"/>
              <w:left w:val="nil"/>
              <w:bottom w:val="single" w:sz="4" w:space="0" w:color="auto"/>
              <w:right w:val="single" w:sz="4" w:space="0" w:color="auto"/>
            </w:tcBorders>
            <w:shd w:val="clear" w:color="auto" w:fill="auto"/>
            <w:vAlign w:val="center"/>
            <w:hideMark/>
          </w:tcPr>
          <w:p w14:paraId="6D18B0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72989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000000" w:fill="FFFFFF"/>
            <w:vAlign w:val="center"/>
            <w:hideMark/>
          </w:tcPr>
          <w:p w14:paraId="3F88FC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907" w:type="dxa"/>
            <w:tcBorders>
              <w:top w:val="nil"/>
              <w:left w:val="nil"/>
              <w:bottom w:val="single" w:sz="4" w:space="0" w:color="auto"/>
              <w:right w:val="single" w:sz="4" w:space="0" w:color="auto"/>
            </w:tcBorders>
            <w:shd w:val="clear" w:color="auto" w:fill="auto"/>
            <w:vAlign w:val="center"/>
            <w:hideMark/>
          </w:tcPr>
          <w:p w14:paraId="0559E9A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r>
      <w:tr w:rsidR="00F45A9E" w:rsidRPr="00F45A9E" w14:paraId="12D9E44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23B63D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деятельности (оказания услуг) муниципальных учреждений расходов прочих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3B7252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BE5FD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146FF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0BD278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88.9.00.90590</w:t>
            </w:r>
          </w:p>
        </w:tc>
        <w:tc>
          <w:tcPr>
            <w:tcW w:w="537" w:type="dxa"/>
            <w:tcBorders>
              <w:top w:val="nil"/>
              <w:left w:val="nil"/>
              <w:bottom w:val="single" w:sz="4" w:space="0" w:color="auto"/>
              <w:right w:val="single" w:sz="4" w:space="0" w:color="auto"/>
            </w:tcBorders>
            <w:shd w:val="clear" w:color="auto" w:fill="auto"/>
            <w:vAlign w:val="center"/>
            <w:hideMark/>
          </w:tcPr>
          <w:p w14:paraId="2477274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A2A5AD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21 833,6</w:t>
            </w:r>
          </w:p>
        </w:tc>
        <w:tc>
          <w:tcPr>
            <w:tcW w:w="907" w:type="dxa"/>
            <w:tcBorders>
              <w:top w:val="nil"/>
              <w:left w:val="nil"/>
              <w:bottom w:val="single" w:sz="4" w:space="0" w:color="auto"/>
              <w:right w:val="single" w:sz="4" w:space="0" w:color="auto"/>
            </w:tcBorders>
            <w:shd w:val="clear" w:color="auto" w:fill="auto"/>
            <w:vAlign w:val="center"/>
            <w:hideMark/>
          </w:tcPr>
          <w:p w14:paraId="15EC66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9 589,0</w:t>
            </w:r>
          </w:p>
        </w:tc>
        <w:tc>
          <w:tcPr>
            <w:tcW w:w="907" w:type="dxa"/>
            <w:tcBorders>
              <w:top w:val="nil"/>
              <w:left w:val="nil"/>
              <w:bottom w:val="single" w:sz="4" w:space="0" w:color="auto"/>
              <w:right w:val="single" w:sz="4" w:space="0" w:color="auto"/>
            </w:tcBorders>
            <w:shd w:val="clear" w:color="auto" w:fill="auto"/>
            <w:vAlign w:val="center"/>
            <w:hideMark/>
          </w:tcPr>
          <w:p w14:paraId="292F33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9 572,9</w:t>
            </w:r>
          </w:p>
        </w:tc>
      </w:tr>
      <w:tr w:rsidR="00F45A9E" w:rsidRPr="00F45A9E" w14:paraId="0890284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C17E7F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C29C2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907FF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42EADA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46CDC0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88.9.00.90590</w:t>
            </w:r>
          </w:p>
        </w:tc>
        <w:tc>
          <w:tcPr>
            <w:tcW w:w="537" w:type="dxa"/>
            <w:tcBorders>
              <w:top w:val="nil"/>
              <w:left w:val="nil"/>
              <w:bottom w:val="single" w:sz="4" w:space="0" w:color="auto"/>
              <w:right w:val="single" w:sz="4" w:space="0" w:color="auto"/>
            </w:tcBorders>
            <w:shd w:val="clear" w:color="auto" w:fill="auto"/>
            <w:vAlign w:val="center"/>
            <w:hideMark/>
          </w:tcPr>
          <w:p w14:paraId="5E5786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5EBE2A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21 833,6</w:t>
            </w:r>
          </w:p>
        </w:tc>
        <w:tc>
          <w:tcPr>
            <w:tcW w:w="907" w:type="dxa"/>
            <w:tcBorders>
              <w:top w:val="nil"/>
              <w:left w:val="nil"/>
              <w:bottom w:val="single" w:sz="4" w:space="0" w:color="auto"/>
              <w:right w:val="single" w:sz="4" w:space="0" w:color="auto"/>
            </w:tcBorders>
            <w:shd w:val="clear" w:color="000000" w:fill="FFFFFF"/>
            <w:vAlign w:val="center"/>
            <w:hideMark/>
          </w:tcPr>
          <w:p w14:paraId="407881D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9 589,0</w:t>
            </w:r>
          </w:p>
        </w:tc>
        <w:tc>
          <w:tcPr>
            <w:tcW w:w="907" w:type="dxa"/>
            <w:tcBorders>
              <w:top w:val="nil"/>
              <w:left w:val="nil"/>
              <w:bottom w:val="single" w:sz="4" w:space="0" w:color="auto"/>
              <w:right w:val="single" w:sz="4" w:space="0" w:color="auto"/>
            </w:tcBorders>
            <w:shd w:val="clear" w:color="auto" w:fill="auto"/>
            <w:vAlign w:val="center"/>
            <w:hideMark/>
          </w:tcPr>
          <w:p w14:paraId="6A1A28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9 572,9</w:t>
            </w:r>
          </w:p>
        </w:tc>
      </w:tr>
      <w:tr w:rsidR="00F45A9E" w:rsidRPr="00F45A9E" w14:paraId="3A459B5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D657EE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59C292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869DB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301C9B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547A74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88.9.00.S7717</w:t>
            </w:r>
          </w:p>
        </w:tc>
        <w:tc>
          <w:tcPr>
            <w:tcW w:w="537" w:type="dxa"/>
            <w:tcBorders>
              <w:top w:val="nil"/>
              <w:left w:val="nil"/>
              <w:bottom w:val="single" w:sz="4" w:space="0" w:color="auto"/>
              <w:right w:val="single" w:sz="4" w:space="0" w:color="auto"/>
            </w:tcBorders>
            <w:shd w:val="clear" w:color="auto" w:fill="auto"/>
            <w:vAlign w:val="center"/>
            <w:hideMark/>
          </w:tcPr>
          <w:p w14:paraId="78D43A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0C99F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32 779,0</w:t>
            </w:r>
          </w:p>
        </w:tc>
        <w:tc>
          <w:tcPr>
            <w:tcW w:w="907" w:type="dxa"/>
            <w:tcBorders>
              <w:top w:val="nil"/>
              <w:left w:val="nil"/>
              <w:bottom w:val="single" w:sz="4" w:space="0" w:color="auto"/>
              <w:right w:val="single" w:sz="4" w:space="0" w:color="auto"/>
            </w:tcBorders>
            <w:shd w:val="clear" w:color="auto" w:fill="auto"/>
            <w:vAlign w:val="center"/>
            <w:hideMark/>
          </w:tcPr>
          <w:p w14:paraId="51F31E0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6D3E6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F73642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B655BC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A7FC9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369A6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77" w:type="dxa"/>
            <w:tcBorders>
              <w:top w:val="nil"/>
              <w:left w:val="nil"/>
              <w:bottom w:val="single" w:sz="4" w:space="0" w:color="auto"/>
              <w:right w:val="single" w:sz="4" w:space="0" w:color="auto"/>
            </w:tcBorders>
            <w:shd w:val="clear" w:color="auto" w:fill="auto"/>
            <w:vAlign w:val="center"/>
            <w:hideMark/>
          </w:tcPr>
          <w:p w14:paraId="771337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374EBF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88.9.00.S7717</w:t>
            </w:r>
          </w:p>
        </w:tc>
        <w:tc>
          <w:tcPr>
            <w:tcW w:w="537" w:type="dxa"/>
            <w:tcBorders>
              <w:top w:val="nil"/>
              <w:left w:val="nil"/>
              <w:bottom w:val="single" w:sz="4" w:space="0" w:color="auto"/>
              <w:right w:val="single" w:sz="4" w:space="0" w:color="auto"/>
            </w:tcBorders>
            <w:shd w:val="clear" w:color="auto" w:fill="auto"/>
            <w:vAlign w:val="center"/>
            <w:hideMark/>
          </w:tcPr>
          <w:p w14:paraId="6313A4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3ACCA8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32 779,0</w:t>
            </w:r>
          </w:p>
        </w:tc>
        <w:tc>
          <w:tcPr>
            <w:tcW w:w="907" w:type="dxa"/>
            <w:tcBorders>
              <w:top w:val="nil"/>
              <w:left w:val="nil"/>
              <w:bottom w:val="single" w:sz="4" w:space="0" w:color="auto"/>
              <w:right w:val="single" w:sz="4" w:space="0" w:color="auto"/>
            </w:tcBorders>
            <w:shd w:val="clear" w:color="000000" w:fill="FFFFFF"/>
            <w:vAlign w:val="center"/>
            <w:hideMark/>
          </w:tcPr>
          <w:p w14:paraId="16E1C6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6E7D7E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2F6AE00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8D55FF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Охрана окружающей среды</w:t>
            </w:r>
          </w:p>
        </w:tc>
        <w:tc>
          <w:tcPr>
            <w:tcW w:w="653" w:type="dxa"/>
            <w:tcBorders>
              <w:top w:val="nil"/>
              <w:left w:val="nil"/>
              <w:bottom w:val="single" w:sz="4" w:space="0" w:color="auto"/>
              <w:right w:val="single" w:sz="4" w:space="0" w:color="auto"/>
            </w:tcBorders>
            <w:shd w:val="clear" w:color="auto" w:fill="auto"/>
            <w:vAlign w:val="center"/>
            <w:hideMark/>
          </w:tcPr>
          <w:p w14:paraId="5CCF6A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C4820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161CA8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6471BA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A11D4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905E82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12A86C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6245EB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76E1126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221824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охраны окружающей среды</w:t>
            </w:r>
          </w:p>
        </w:tc>
        <w:tc>
          <w:tcPr>
            <w:tcW w:w="653" w:type="dxa"/>
            <w:tcBorders>
              <w:top w:val="nil"/>
              <w:left w:val="nil"/>
              <w:bottom w:val="single" w:sz="4" w:space="0" w:color="auto"/>
              <w:right w:val="single" w:sz="4" w:space="0" w:color="auto"/>
            </w:tcBorders>
            <w:shd w:val="clear" w:color="auto" w:fill="auto"/>
            <w:vAlign w:val="center"/>
            <w:hideMark/>
          </w:tcPr>
          <w:p w14:paraId="4A8EA7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DCDA8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35C47D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4E1062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65A0E7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8F043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644FE70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685DF0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2D99C82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38AFAF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5C9B2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5BEFB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1ABD72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70E44B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57.0.00.00000</w:t>
            </w:r>
          </w:p>
        </w:tc>
        <w:tc>
          <w:tcPr>
            <w:tcW w:w="537" w:type="dxa"/>
            <w:tcBorders>
              <w:top w:val="nil"/>
              <w:left w:val="nil"/>
              <w:bottom w:val="single" w:sz="4" w:space="0" w:color="auto"/>
              <w:right w:val="single" w:sz="4" w:space="0" w:color="auto"/>
            </w:tcBorders>
            <w:shd w:val="clear" w:color="auto" w:fill="auto"/>
            <w:vAlign w:val="center"/>
            <w:hideMark/>
          </w:tcPr>
          <w:p w14:paraId="011F4D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8FFEC4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7D1751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029BC9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70F74E5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A0D56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653" w:type="dxa"/>
            <w:tcBorders>
              <w:top w:val="nil"/>
              <w:left w:val="nil"/>
              <w:bottom w:val="single" w:sz="4" w:space="0" w:color="auto"/>
              <w:right w:val="single" w:sz="4" w:space="0" w:color="auto"/>
            </w:tcBorders>
            <w:shd w:val="clear" w:color="auto" w:fill="auto"/>
            <w:vAlign w:val="center"/>
            <w:hideMark/>
          </w:tcPr>
          <w:p w14:paraId="5828326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9226C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58AF88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61025F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57.1.01.00000</w:t>
            </w:r>
          </w:p>
        </w:tc>
        <w:tc>
          <w:tcPr>
            <w:tcW w:w="537" w:type="dxa"/>
            <w:tcBorders>
              <w:top w:val="nil"/>
              <w:left w:val="nil"/>
              <w:bottom w:val="single" w:sz="4" w:space="0" w:color="auto"/>
              <w:right w:val="single" w:sz="4" w:space="0" w:color="auto"/>
            </w:tcBorders>
            <w:shd w:val="clear" w:color="auto" w:fill="auto"/>
            <w:vAlign w:val="center"/>
            <w:hideMark/>
          </w:tcPr>
          <w:p w14:paraId="330F7A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3C9ED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249A21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47FDDC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23F6B5D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A84C68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653" w:type="dxa"/>
            <w:tcBorders>
              <w:top w:val="nil"/>
              <w:left w:val="nil"/>
              <w:bottom w:val="single" w:sz="4" w:space="0" w:color="auto"/>
              <w:right w:val="single" w:sz="4" w:space="0" w:color="auto"/>
            </w:tcBorders>
            <w:shd w:val="clear" w:color="auto" w:fill="auto"/>
            <w:vAlign w:val="center"/>
            <w:hideMark/>
          </w:tcPr>
          <w:p w14:paraId="32C022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FFA2C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0B9C3D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03F6DA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57.1.01.00130</w:t>
            </w:r>
          </w:p>
        </w:tc>
        <w:tc>
          <w:tcPr>
            <w:tcW w:w="537" w:type="dxa"/>
            <w:tcBorders>
              <w:top w:val="nil"/>
              <w:left w:val="nil"/>
              <w:bottom w:val="single" w:sz="4" w:space="0" w:color="auto"/>
              <w:right w:val="single" w:sz="4" w:space="0" w:color="auto"/>
            </w:tcBorders>
            <w:shd w:val="clear" w:color="auto" w:fill="auto"/>
            <w:vAlign w:val="center"/>
            <w:hideMark/>
          </w:tcPr>
          <w:p w14:paraId="3039C8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3CB1A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11BEA1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5954C42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4B68FE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AAB85A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1330B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E3F5C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77" w:type="dxa"/>
            <w:tcBorders>
              <w:top w:val="nil"/>
              <w:left w:val="nil"/>
              <w:bottom w:val="single" w:sz="4" w:space="0" w:color="auto"/>
              <w:right w:val="single" w:sz="4" w:space="0" w:color="auto"/>
            </w:tcBorders>
            <w:shd w:val="clear" w:color="auto" w:fill="auto"/>
            <w:vAlign w:val="center"/>
            <w:hideMark/>
          </w:tcPr>
          <w:p w14:paraId="2FBD9D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auto" w:fill="auto"/>
            <w:vAlign w:val="center"/>
            <w:hideMark/>
          </w:tcPr>
          <w:p w14:paraId="18605B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57.1.01.00130</w:t>
            </w:r>
          </w:p>
        </w:tc>
        <w:tc>
          <w:tcPr>
            <w:tcW w:w="537" w:type="dxa"/>
            <w:tcBorders>
              <w:top w:val="nil"/>
              <w:left w:val="nil"/>
              <w:bottom w:val="single" w:sz="4" w:space="0" w:color="auto"/>
              <w:right w:val="single" w:sz="4" w:space="0" w:color="auto"/>
            </w:tcBorders>
            <w:shd w:val="clear" w:color="auto" w:fill="auto"/>
            <w:vAlign w:val="center"/>
            <w:hideMark/>
          </w:tcPr>
          <w:p w14:paraId="439C4A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DF2724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9162ED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231082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189B4DE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5FFBDB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0F1EFC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2B6DE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C8A4A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504C6F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F5787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C03F26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960,3</w:t>
            </w:r>
          </w:p>
        </w:tc>
        <w:tc>
          <w:tcPr>
            <w:tcW w:w="907" w:type="dxa"/>
            <w:tcBorders>
              <w:top w:val="nil"/>
              <w:left w:val="nil"/>
              <w:bottom w:val="single" w:sz="4" w:space="0" w:color="auto"/>
              <w:right w:val="single" w:sz="4" w:space="0" w:color="auto"/>
            </w:tcBorders>
            <w:shd w:val="clear" w:color="auto" w:fill="auto"/>
            <w:vAlign w:val="center"/>
            <w:hideMark/>
          </w:tcPr>
          <w:p w14:paraId="3E77B1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811,9</w:t>
            </w:r>
          </w:p>
        </w:tc>
        <w:tc>
          <w:tcPr>
            <w:tcW w:w="907" w:type="dxa"/>
            <w:tcBorders>
              <w:top w:val="nil"/>
              <w:left w:val="nil"/>
              <w:bottom w:val="single" w:sz="4" w:space="0" w:color="auto"/>
              <w:right w:val="single" w:sz="4" w:space="0" w:color="auto"/>
            </w:tcBorders>
            <w:shd w:val="clear" w:color="auto" w:fill="auto"/>
            <w:vAlign w:val="center"/>
            <w:hideMark/>
          </w:tcPr>
          <w:p w14:paraId="10D363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811,9</w:t>
            </w:r>
          </w:p>
        </w:tc>
      </w:tr>
      <w:tr w:rsidR="00F45A9E" w:rsidRPr="00F45A9E" w14:paraId="0185CBC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9078A6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Молодежная политика</w:t>
            </w:r>
          </w:p>
        </w:tc>
        <w:tc>
          <w:tcPr>
            <w:tcW w:w="653" w:type="dxa"/>
            <w:tcBorders>
              <w:top w:val="nil"/>
              <w:left w:val="nil"/>
              <w:bottom w:val="single" w:sz="4" w:space="0" w:color="auto"/>
              <w:right w:val="single" w:sz="4" w:space="0" w:color="auto"/>
            </w:tcBorders>
            <w:shd w:val="clear" w:color="auto" w:fill="auto"/>
            <w:vAlign w:val="center"/>
            <w:hideMark/>
          </w:tcPr>
          <w:p w14:paraId="515661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9EECB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8F9F0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auto" w:fill="auto"/>
            <w:vAlign w:val="center"/>
            <w:hideMark/>
          </w:tcPr>
          <w:p w14:paraId="077C4E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46ED29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36F242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29CB7E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7EB1AE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r>
      <w:tr w:rsidR="00F45A9E" w:rsidRPr="00F45A9E" w14:paraId="779992E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E86BF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63838D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8DFC1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B05E8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auto" w:fill="auto"/>
            <w:vAlign w:val="center"/>
            <w:hideMark/>
          </w:tcPr>
          <w:p w14:paraId="3CB65D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60.0.00.00000</w:t>
            </w:r>
          </w:p>
        </w:tc>
        <w:tc>
          <w:tcPr>
            <w:tcW w:w="537" w:type="dxa"/>
            <w:tcBorders>
              <w:top w:val="nil"/>
              <w:left w:val="nil"/>
              <w:bottom w:val="single" w:sz="4" w:space="0" w:color="auto"/>
              <w:right w:val="single" w:sz="4" w:space="0" w:color="auto"/>
            </w:tcBorders>
            <w:shd w:val="clear" w:color="auto" w:fill="auto"/>
            <w:vAlign w:val="center"/>
            <w:hideMark/>
          </w:tcPr>
          <w:p w14:paraId="3B3E59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0E1E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52BFFE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2AA0D8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r>
      <w:tr w:rsidR="00F45A9E" w:rsidRPr="00F45A9E" w14:paraId="46CE513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9A63C7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653" w:type="dxa"/>
            <w:tcBorders>
              <w:top w:val="nil"/>
              <w:left w:val="nil"/>
              <w:bottom w:val="single" w:sz="4" w:space="0" w:color="auto"/>
              <w:right w:val="single" w:sz="4" w:space="0" w:color="auto"/>
            </w:tcBorders>
            <w:shd w:val="clear" w:color="auto" w:fill="auto"/>
            <w:vAlign w:val="center"/>
            <w:hideMark/>
          </w:tcPr>
          <w:p w14:paraId="596AFE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8C34F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7D1779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auto" w:fill="auto"/>
            <w:vAlign w:val="center"/>
            <w:hideMark/>
          </w:tcPr>
          <w:p w14:paraId="39E517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60.2.00.00000</w:t>
            </w:r>
          </w:p>
        </w:tc>
        <w:tc>
          <w:tcPr>
            <w:tcW w:w="537" w:type="dxa"/>
            <w:tcBorders>
              <w:top w:val="nil"/>
              <w:left w:val="nil"/>
              <w:bottom w:val="single" w:sz="4" w:space="0" w:color="auto"/>
              <w:right w:val="single" w:sz="4" w:space="0" w:color="auto"/>
            </w:tcBorders>
            <w:shd w:val="clear" w:color="auto" w:fill="auto"/>
            <w:vAlign w:val="center"/>
            <w:hideMark/>
          </w:tcPr>
          <w:p w14:paraId="24D28F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CE261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190,0</w:t>
            </w:r>
          </w:p>
        </w:tc>
        <w:tc>
          <w:tcPr>
            <w:tcW w:w="907" w:type="dxa"/>
            <w:tcBorders>
              <w:top w:val="nil"/>
              <w:left w:val="nil"/>
              <w:bottom w:val="single" w:sz="4" w:space="0" w:color="auto"/>
              <w:right w:val="single" w:sz="4" w:space="0" w:color="auto"/>
            </w:tcBorders>
            <w:shd w:val="clear" w:color="auto" w:fill="auto"/>
            <w:vAlign w:val="center"/>
            <w:hideMark/>
          </w:tcPr>
          <w:p w14:paraId="53CD76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190,0</w:t>
            </w:r>
          </w:p>
        </w:tc>
        <w:tc>
          <w:tcPr>
            <w:tcW w:w="907" w:type="dxa"/>
            <w:tcBorders>
              <w:top w:val="nil"/>
              <w:left w:val="nil"/>
              <w:bottom w:val="single" w:sz="4" w:space="0" w:color="auto"/>
              <w:right w:val="single" w:sz="4" w:space="0" w:color="auto"/>
            </w:tcBorders>
            <w:shd w:val="clear" w:color="auto" w:fill="auto"/>
            <w:vAlign w:val="center"/>
            <w:hideMark/>
          </w:tcPr>
          <w:p w14:paraId="0C58D4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190,0</w:t>
            </w:r>
          </w:p>
        </w:tc>
      </w:tr>
      <w:tr w:rsidR="00F45A9E" w:rsidRPr="00F45A9E" w14:paraId="2AB2DD5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40DE43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и проведение мероприятий по реализации муниципальной подпрограммы"</w:t>
            </w:r>
          </w:p>
        </w:tc>
        <w:tc>
          <w:tcPr>
            <w:tcW w:w="653" w:type="dxa"/>
            <w:tcBorders>
              <w:top w:val="nil"/>
              <w:left w:val="nil"/>
              <w:bottom w:val="single" w:sz="4" w:space="0" w:color="auto"/>
              <w:right w:val="single" w:sz="4" w:space="0" w:color="auto"/>
            </w:tcBorders>
            <w:shd w:val="clear" w:color="auto" w:fill="auto"/>
            <w:vAlign w:val="center"/>
            <w:hideMark/>
          </w:tcPr>
          <w:p w14:paraId="53FA33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08774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77F61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5CBAC6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60.2.01.00000</w:t>
            </w:r>
          </w:p>
        </w:tc>
        <w:tc>
          <w:tcPr>
            <w:tcW w:w="537" w:type="dxa"/>
            <w:tcBorders>
              <w:top w:val="nil"/>
              <w:left w:val="nil"/>
              <w:bottom w:val="single" w:sz="4" w:space="0" w:color="auto"/>
              <w:right w:val="single" w:sz="4" w:space="0" w:color="auto"/>
            </w:tcBorders>
            <w:shd w:val="clear" w:color="000000" w:fill="FFFFFF"/>
            <w:vAlign w:val="center"/>
            <w:hideMark/>
          </w:tcPr>
          <w:p w14:paraId="04555F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A2EED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554B95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4FAC93E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31D3334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AE1EC9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и проведение мероприятий по реализации программы</w:t>
            </w:r>
          </w:p>
        </w:tc>
        <w:tc>
          <w:tcPr>
            <w:tcW w:w="653" w:type="dxa"/>
            <w:tcBorders>
              <w:top w:val="nil"/>
              <w:left w:val="nil"/>
              <w:bottom w:val="single" w:sz="4" w:space="0" w:color="auto"/>
              <w:right w:val="single" w:sz="4" w:space="0" w:color="auto"/>
            </w:tcBorders>
            <w:shd w:val="clear" w:color="auto" w:fill="auto"/>
            <w:vAlign w:val="center"/>
            <w:hideMark/>
          </w:tcPr>
          <w:p w14:paraId="383ED1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CEF31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F4C3D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0ACFAF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60.2.01.00160</w:t>
            </w:r>
          </w:p>
        </w:tc>
        <w:tc>
          <w:tcPr>
            <w:tcW w:w="537" w:type="dxa"/>
            <w:tcBorders>
              <w:top w:val="nil"/>
              <w:left w:val="nil"/>
              <w:bottom w:val="single" w:sz="4" w:space="0" w:color="auto"/>
              <w:right w:val="single" w:sz="4" w:space="0" w:color="auto"/>
            </w:tcBorders>
            <w:shd w:val="clear" w:color="000000" w:fill="FFFFFF"/>
            <w:vAlign w:val="center"/>
            <w:hideMark/>
          </w:tcPr>
          <w:p w14:paraId="5C8826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E307BC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55097E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683E1C5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40FFFC8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E63825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A8CF3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C66DE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17697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3D8BF2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60.2.01.00160</w:t>
            </w:r>
          </w:p>
        </w:tc>
        <w:tc>
          <w:tcPr>
            <w:tcW w:w="537" w:type="dxa"/>
            <w:tcBorders>
              <w:top w:val="nil"/>
              <w:left w:val="nil"/>
              <w:bottom w:val="single" w:sz="4" w:space="0" w:color="auto"/>
              <w:right w:val="single" w:sz="4" w:space="0" w:color="auto"/>
            </w:tcBorders>
            <w:shd w:val="clear" w:color="000000" w:fill="FFFFFF"/>
            <w:vAlign w:val="center"/>
            <w:hideMark/>
          </w:tcPr>
          <w:p w14:paraId="3CD4C3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96FAA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5BF4CD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598AE8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133C2D1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788170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"Создание молодежных общественных организаций и развитие добровольческого движения"</w:t>
            </w:r>
          </w:p>
        </w:tc>
        <w:tc>
          <w:tcPr>
            <w:tcW w:w="653" w:type="dxa"/>
            <w:tcBorders>
              <w:top w:val="nil"/>
              <w:left w:val="nil"/>
              <w:bottom w:val="single" w:sz="4" w:space="0" w:color="auto"/>
              <w:right w:val="single" w:sz="4" w:space="0" w:color="auto"/>
            </w:tcBorders>
            <w:shd w:val="clear" w:color="auto" w:fill="auto"/>
            <w:vAlign w:val="center"/>
            <w:hideMark/>
          </w:tcPr>
          <w:p w14:paraId="7AE8E3D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37905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4E3FF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19DE09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60.2.02.00000</w:t>
            </w:r>
          </w:p>
        </w:tc>
        <w:tc>
          <w:tcPr>
            <w:tcW w:w="537" w:type="dxa"/>
            <w:tcBorders>
              <w:top w:val="nil"/>
              <w:left w:val="nil"/>
              <w:bottom w:val="single" w:sz="4" w:space="0" w:color="auto"/>
              <w:right w:val="single" w:sz="4" w:space="0" w:color="auto"/>
            </w:tcBorders>
            <w:shd w:val="clear" w:color="000000" w:fill="FFFFFF"/>
            <w:vAlign w:val="center"/>
            <w:hideMark/>
          </w:tcPr>
          <w:p w14:paraId="762CD9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19FB24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568808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3BB7BF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3201AD6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699721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Создание молодежных общественных организаций и развитие добровольческого движения</w:t>
            </w:r>
          </w:p>
        </w:tc>
        <w:tc>
          <w:tcPr>
            <w:tcW w:w="653" w:type="dxa"/>
            <w:tcBorders>
              <w:top w:val="nil"/>
              <w:left w:val="nil"/>
              <w:bottom w:val="single" w:sz="4" w:space="0" w:color="auto"/>
              <w:right w:val="single" w:sz="4" w:space="0" w:color="auto"/>
            </w:tcBorders>
            <w:shd w:val="clear" w:color="auto" w:fill="auto"/>
            <w:vAlign w:val="center"/>
            <w:hideMark/>
          </w:tcPr>
          <w:p w14:paraId="47B9B2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A12AD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98F56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0AF3DD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60.2.02.00161</w:t>
            </w:r>
          </w:p>
        </w:tc>
        <w:tc>
          <w:tcPr>
            <w:tcW w:w="537" w:type="dxa"/>
            <w:tcBorders>
              <w:top w:val="nil"/>
              <w:left w:val="nil"/>
              <w:bottom w:val="single" w:sz="4" w:space="0" w:color="auto"/>
              <w:right w:val="single" w:sz="4" w:space="0" w:color="auto"/>
            </w:tcBorders>
            <w:shd w:val="clear" w:color="000000" w:fill="FFFFFF"/>
            <w:vAlign w:val="center"/>
            <w:hideMark/>
          </w:tcPr>
          <w:p w14:paraId="487252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DF110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5C9C5C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759D63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6A3163B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5655E4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CDD61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4041A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C81E4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7E2607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60.2.02.00161</w:t>
            </w:r>
          </w:p>
        </w:tc>
        <w:tc>
          <w:tcPr>
            <w:tcW w:w="537" w:type="dxa"/>
            <w:tcBorders>
              <w:top w:val="nil"/>
              <w:left w:val="nil"/>
              <w:bottom w:val="single" w:sz="4" w:space="0" w:color="auto"/>
              <w:right w:val="single" w:sz="4" w:space="0" w:color="auto"/>
            </w:tcBorders>
            <w:shd w:val="clear" w:color="000000" w:fill="FFFFFF"/>
            <w:vAlign w:val="center"/>
            <w:hideMark/>
          </w:tcPr>
          <w:p w14:paraId="13F270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6E06CC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7ABA0BB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4E6094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22AE6C8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3CB047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"Формирование системы мотивации населения Завитинского муниципального округа к здоровому образу жизни"</w:t>
            </w:r>
          </w:p>
        </w:tc>
        <w:tc>
          <w:tcPr>
            <w:tcW w:w="653" w:type="dxa"/>
            <w:tcBorders>
              <w:top w:val="nil"/>
              <w:left w:val="nil"/>
              <w:bottom w:val="single" w:sz="4" w:space="0" w:color="auto"/>
              <w:right w:val="single" w:sz="4" w:space="0" w:color="auto"/>
            </w:tcBorders>
            <w:shd w:val="clear" w:color="auto" w:fill="auto"/>
            <w:vAlign w:val="center"/>
            <w:hideMark/>
          </w:tcPr>
          <w:p w14:paraId="1E7686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41749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C61B4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auto" w:fill="auto"/>
            <w:vAlign w:val="center"/>
            <w:hideMark/>
          </w:tcPr>
          <w:p w14:paraId="5B4ED3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60.5.00.00000</w:t>
            </w:r>
          </w:p>
        </w:tc>
        <w:tc>
          <w:tcPr>
            <w:tcW w:w="537" w:type="dxa"/>
            <w:tcBorders>
              <w:top w:val="nil"/>
              <w:left w:val="nil"/>
              <w:bottom w:val="single" w:sz="4" w:space="0" w:color="auto"/>
              <w:right w:val="single" w:sz="4" w:space="0" w:color="auto"/>
            </w:tcBorders>
            <w:shd w:val="clear" w:color="auto" w:fill="auto"/>
            <w:vAlign w:val="center"/>
            <w:hideMark/>
          </w:tcPr>
          <w:p w14:paraId="7A1793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592F0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210ED2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50B3F44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18B53D31"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8866E1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83ACD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2E439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8858F2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06D23E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60.5.01.00000</w:t>
            </w:r>
          </w:p>
        </w:tc>
        <w:tc>
          <w:tcPr>
            <w:tcW w:w="537" w:type="dxa"/>
            <w:tcBorders>
              <w:top w:val="nil"/>
              <w:left w:val="nil"/>
              <w:bottom w:val="single" w:sz="4" w:space="0" w:color="auto"/>
              <w:right w:val="single" w:sz="4" w:space="0" w:color="auto"/>
            </w:tcBorders>
            <w:shd w:val="clear" w:color="000000" w:fill="FFFFFF"/>
            <w:vAlign w:val="center"/>
            <w:hideMark/>
          </w:tcPr>
          <w:p w14:paraId="4AC73C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86DB7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041504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55BAAD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0EDC7D8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BF940C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и проведение мероприятий по формированию навыков здорового образа жизни у детей, подростков, молодежи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243763D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BFF17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432EA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306376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60.5.01.00820</w:t>
            </w:r>
          </w:p>
        </w:tc>
        <w:tc>
          <w:tcPr>
            <w:tcW w:w="537" w:type="dxa"/>
            <w:tcBorders>
              <w:top w:val="nil"/>
              <w:left w:val="nil"/>
              <w:bottom w:val="single" w:sz="4" w:space="0" w:color="auto"/>
              <w:right w:val="single" w:sz="4" w:space="0" w:color="auto"/>
            </w:tcBorders>
            <w:shd w:val="clear" w:color="000000" w:fill="FFFFFF"/>
            <w:vAlign w:val="center"/>
            <w:hideMark/>
          </w:tcPr>
          <w:p w14:paraId="72B974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FB0045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2EA371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4F4115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5209D72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BC966F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880A67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A7E0F2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118E7D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03823F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60.5.01.00820</w:t>
            </w:r>
          </w:p>
        </w:tc>
        <w:tc>
          <w:tcPr>
            <w:tcW w:w="537" w:type="dxa"/>
            <w:tcBorders>
              <w:top w:val="nil"/>
              <w:left w:val="nil"/>
              <w:bottom w:val="single" w:sz="4" w:space="0" w:color="auto"/>
              <w:right w:val="single" w:sz="4" w:space="0" w:color="auto"/>
            </w:tcBorders>
            <w:shd w:val="clear" w:color="000000" w:fill="FFFFFF"/>
            <w:vAlign w:val="center"/>
            <w:hideMark/>
          </w:tcPr>
          <w:p w14:paraId="36BD89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04413D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6EB9AAB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63D7349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464C903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E90D46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53070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E64EB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09D05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02E399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61.0.00.00000</w:t>
            </w:r>
          </w:p>
        </w:tc>
        <w:tc>
          <w:tcPr>
            <w:tcW w:w="537" w:type="dxa"/>
            <w:tcBorders>
              <w:top w:val="nil"/>
              <w:left w:val="nil"/>
              <w:bottom w:val="single" w:sz="4" w:space="0" w:color="auto"/>
              <w:right w:val="single" w:sz="4" w:space="0" w:color="auto"/>
            </w:tcBorders>
            <w:shd w:val="clear" w:color="auto" w:fill="auto"/>
            <w:vAlign w:val="center"/>
            <w:hideMark/>
          </w:tcPr>
          <w:p w14:paraId="707EDF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E640C5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760,3</w:t>
            </w:r>
          </w:p>
        </w:tc>
        <w:tc>
          <w:tcPr>
            <w:tcW w:w="907" w:type="dxa"/>
            <w:tcBorders>
              <w:top w:val="nil"/>
              <w:left w:val="nil"/>
              <w:bottom w:val="single" w:sz="4" w:space="0" w:color="auto"/>
              <w:right w:val="single" w:sz="4" w:space="0" w:color="auto"/>
            </w:tcBorders>
            <w:shd w:val="clear" w:color="auto" w:fill="auto"/>
            <w:vAlign w:val="center"/>
            <w:hideMark/>
          </w:tcPr>
          <w:p w14:paraId="6F3B045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4622F6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69CF4B5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02449D71" w14:textId="77777777" w:rsidR="00F45A9E" w:rsidRPr="005B3FB1" w:rsidRDefault="00F45A9E" w:rsidP="00F45A9E">
            <w:pPr>
              <w:spacing w:after="0" w:line="240" w:lineRule="auto"/>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Подпрограмма "Развитие муниципальной службы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1D58B2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EBBE0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89036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0F75B7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61.3.00.00000</w:t>
            </w:r>
          </w:p>
        </w:tc>
        <w:tc>
          <w:tcPr>
            <w:tcW w:w="537" w:type="dxa"/>
            <w:tcBorders>
              <w:top w:val="nil"/>
              <w:left w:val="nil"/>
              <w:bottom w:val="single" w:sz="4" w:space="0" w:color="auto"/>
              <w:right w:val="single" w:sz="4" w:space="0" w:color="auto"/>
            </w:tcBorders>
            <w:shd w:val="clear" w:color="auto" w:fill="auto"/>
            <w:vAlign w:val="center"/>
            <w:hideMark/>
          </w:tcPr>
          <w:p w14:paraId="321E1C4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8306C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760,3</w:t>
            </w:r>
          </w:p>
        </w:tc>
        <w:tc>
          <w:tcPr>
            <w:tcW w:w="907" w:type="dxa"/>
            <w:tcBorders>
              <w:top w:val="nil"/>
              <w:left w:val="nil"/>
              <w:bottom w:val="single" w:sz="4" w:space="0" w:color="auto"/>
              <w:right w:val="single" w:sz="4" w:space="0" w:color="auto"/>
            </w:tcBorders>
            <w:shd w:val="clear" w:color="auto" w:fill="auto"/>
            <w:vAlign w:val="center"/>
            <w:hideMark/>
          </w:tcPr>
          <w:p w14:paraId="04C2ED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450B9E9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09343CC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08B001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653" w:type="dxa"/>
            <w:tcBorders>
              <w:top w:val="nil"/>
              <w:left w:val="nil"/>
              <w:bottom w:val="single" w:sz="4" w:space="0" w:color="auto"/>
              <w:right w:val="single" w:sz="4" w:space="0" w:color="auto"/>
            </w:tcBorders>
            <w:shd w:val="clear" w:color="auto" w:fill="auto"/>
            <w:vAlign w:val="center"/>
            <w:hideMark/>
          </w:tcPr>
          <w:p w14:paraId="7F8F02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C614A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B85AF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42B1B1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61.3.06.00000</w:t>
            </w:r>
          </w:p>
        </w:tc>
        <w:tc>
          <w:tcPr>
            <w:tcW w:w="537" w:type="dxa"/>
            <w:tcBorders>
              <w:top w:val="nil"/>
              <w:left w:val="nil"/>
              <w:bottom w:val="single" w:sz="4" w:space="0" w:color="auto"/>
              <w:right w:val="single" w:sz="4" w:space="0" w:color="auto"/>
            </w:tcBorders>
            <w:shd w:val="clear" w:color="auto" w:fill="auto"/>
            <w:vAlign w:val="center"/>
            <w:hideMark/>
          </w:tcPr>
          <w:p w14:paraId="35E50F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F979E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760,3</w:t>
            </w:r>
          </w:p>
        </w:tc>
        <w:tc>
          <w:tcPr>
            <w:tcW w:w="907" w:type="dxa"/>
            <w:tcBorders>
              <w:top w:val="nil"/>
              <w:left w:val="nil"/>
              <w:bottom w:val="single" w:sz="4" w:space="0" w:color="auto"/>
              <w:right w:val="single" w:sz="4" w:space="0" w:color="auto"/>
            </w:tcBorders>
            <w:shd w:val="clear" w:color="auto" w:fill="auto"/>
            <w:vAlign w:val="center"/>
            <w:hideMark/>
          </w:tcPr>
          <w:p w14:paraId="66A718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336A1F0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2680308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40BBEA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653" w:type="dxa"/>
            <w:tcBorders>
              <w:top w:val="nil"/>
              <w:left w:val="nil"/>
              <w:bottom w:val="single" w:sz="4" w:space="0" w:color="auto"/>
              <w:right w:val="single" w:sz="4" w:space="0" w:color="auto"/>
            </w:tcBorders>
            <w:shd w:val="clear" w:color="auto" w:fill="auto"/>
            <w:vAlign w:val="center"/>
            <w:hideMark/>
          </w:tcPr>
          <w:p w14:paraId="419F22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0EC3A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180BE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5315E2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61.3.06.87290</w:t>
            </w:r>
          </w:p>
        </w:tc>
        <w:tc>
          <w:tcPr>
            <w:tcW w:w="537" w:type="dxa"/>
            <w:tcBorders>
              <w:top w:val="nil"/>
              <w:left w:val="nil"/>
              <w:bottom w:val="single" w:sz="4" w:space="0" w:color="auto"/>
              <w:right w:val="single" w:sz="4" w:space="0" w:color="auto"/>
            </w:tcBorders>
            <w:shd w:val="clear" w:color="auto" w:fill="auto"/>
            <w:vAlign w:val="center"/>
            <w:hideMark/>
          </w:tcPr>
          <w:p w14:paraId="09934B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2B2A5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760,3</w:t>
            </w:r>
          </w:p>
        </w:tc>
        <w:tc>
          <w:tcPr>
            <w:tcW w:w="907" w:type="dxa"/>
            <w:tcBorders>
              <w:top w:val="nil"/>
              <w:left w:val="nil"/>
              <w:bottom w:val="single" w:sz="4" w:space="0" w:color="auto"/>
              <w:right w:val="single" w:sz="4" w:space="0" w:color="auto"/>
            </w:tcBorders>
            <w:shd w:val="clear" w:color="000000" w:fill="FFFFFF"/>
            <w:vAlign w:val="center"/>
            <w:hideMark/>
          </w:tcPr>
          <w:p w14:paraId="4A7BB58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06EF54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7C8F1C4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ED1BE7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6F84FA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B806D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902CB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2B38DF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61.3.06.87290</w:t>
            </w:r>
          </w:p>
        </w:tc>
        <w:tc>
          <w:tcPr>
            <w:tcW w:w="537" w:type="dxa"/>
            <w:tcBorders>
              <w:top w:val="nil"/>
              <w:left w:val="nil"/>
              <w:bottom w:val="single" w:sz="4" w:space="0" w:color="auto"/>
              <w:right w:val="single" w:sz="4" w:space="0" w:color="auto"/>
            </w:tcBorders>
            <w:shd w:val="clear" w:color="auto" w:fill="auto"/>
            <w:vAlign w:val="center"/>
            <w:hideMark/>
          </w:tcPr>
          <w:p w14:paraId="3FF54BD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406C598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738,6</w:t>
            </w:r>
          </w:p>
        </w:tc>
        <w:tc>
          <w:tcPr>
            <w:tcW w:w="907" w:type="dxa"/>
            <w:tcBorders>
              <w:top w:val="nil"/>
              <w:left w:val="nil"/>
              <w:bottom w:val="single" w:sz="4" w:space="0" w:color="auto"/>
              <w:right w:val="single" w:sz="4" w:space="0" w:color="auto"/>
            </w:tcBorders>
            <w:shd w:val="clear" w:color="000000" w:fill="FFFFFF"/>
            <w:vAlign w:val="center"/>
            <w:hideMark/>
          </w:tcPr>
          <w:p w14:paraId="17B2FC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567,0</w:t>
            </w:r>
          </w:p>
        </w:tc>
        <w:tc>
          <w:tcPr>
            <w:tcW w:w="907" w:type="dxa"/>
            <w:tcBorders>
              <w:top w:val="nil"/>
              <w:left w:val="nil"/>
              <w:bottom w:val="single" w:sz="4" w:space="0" w:color="auto"/>
              <w:right w:val="single" w:sz="4" w:space="0" w:color="auto"/>
            </w:tcBorders>
            <w:shd w:val="clear" w:color="auto" w:fill="auto"/>
            <w:vAlign w:val="center"/>
            <w:hideMark/>
          </w:tcPr>
          <w:p w14:paraId="489E50D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567,0</w:t>
            </w:r>
          </w:p>
        </w:tc>
      </w:tr>
      <w:tr w:rsidR="00F45A9E" w:rsidRPr="00F45A9E" w14:paraId="654BAF2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93D563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12073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508B1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97B72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7FE515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61.3.06.87290</w:t>
            </w:r>
          </w:p>
        </w:tc>
        <w:tc>
          <w:tcPr>
            <w:tcW w:w="537" w:type="dxa"/>
            <w:tcBorders>
              <w:top w:val="nil"/>
              <w:left w:val="nil"/>
              <w:bottom w:val="single" w:sz="4" w:space="0" w:color="auto"/>
              <w:right w:val="single" w:sz="4" w:space="0" w:color="auto"/>
            </w:tcBorders>
            <w:shd w:val="clear" w:color="auto" w:fill="auto"/>
            <w:vAlign w:val="center"/>
            <w:hideMark/>
          </w:tcPr>
          <w:p w14:paraId="12698C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63662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21,7</w:t>
            </w:r>
          </w:p>
        </w:tc>
        <w:tc>
          <w:tcPr>
            <w:tcW w:w="907" w:type="dxa"/>
            <w:tcBorders>
              <w:top w:val="nil"/>
              <w:left w:val="nil"/>
              <w:bottom w:val="single" w:sz="4" w:space="0" w:color="auto"/>
              <w:right w:val="single" w:sz="4" w:space="0" w:color="auto"/>
            </w:tcBorders>
            <w:shd w:val="clear" w:color="000000" w:fill="FFFFFF"/>
            <w:vAlign w:val="center"/>
            <w:hideMark/>
          </w:tcPr>
          <w:p w14:paraId="1F7417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auto" w:fill="auto"/>
            <w:vAlign w:val="center"/>
            <w:hideMark/>
          </w:tcPr>
          <w:p w14:paraId="43C12F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44,9</w:t>
            </w:r>
          </w:p>
        </w:tc>
      </w:tr>
      <w:tr w:rsidR="00F45A9E" w:rsidRPr="00F45A9E" w14:paraId="7278C89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38C9D8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Культура, кинематография</w:t>
            </w:r>
          </w:p>
        </w:tc>
        <w:tc>
          <w:tcPr>
            <w:tcW w:w="653" w:type="dxa"/>
            <w:tcBorders>
              <w:top w:val="nil"/>
              <w:left w:val="nil"/>
              <w:bottom w:val="single" w:sz="4" w:space="0" w:color="auto"/>
              <w:right w:val="single" w:sz="4" w:space="0" w:color="auto"/>
            </w:tcBorders>
            <w:shd w:val="clear" w:color="auto" w:fill="auto"/>
            <w:vAlign w:val="center"/>
            <w:hideMark/>
          </w:tcPr>
          <w:p w14:paraId="64841C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B501A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B1DA8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FFFFFF"/>
            <w:vAlign w:val="center"/>
            <w:hideMark/>
          </w:tcPr>
          <w:p w14:paraId="0BE7AD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520A03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53BABA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6 336,4</w:t>
            </w:r>
          </w:p>
        </w:tc>
        <w:tc>
          <w:tcPr>
            <w:tcW w:w="907" w:type="dxa"/>
            <w:tcBorders>
              <w:top w:val="nil"/>
              <w:left w:val="nil"/>
              <w:bottom w:val="single" w:sz="4" w:space="0" w:color="auto"/>
              <w:right w:val="single" w:sz="4" w:space="0" w:color="auto"/>
            </w:tcBorders>
            <w:shd w:val="clear" w:color="auto" w:fill="auto"/>
            <w:vAlign w:val="center"/>
            <w:hideMark/>
          </w:tcPr>
          <w:p w14:paraId="3D3451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auto" w:fill="auto"/>
            <w:vAlign w:val="center"/>
            <w:hideMark/>
          </w:tcPr>
          <w:p w14:paraId="1B143D1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5037D7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EB420E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Культура</w:t>
            </w:r>
          </w:p>
        </w:tc>
        <w:tc>
          <w:tcPr>
            <w:tcW w:w="653" w:type="dxa"/>
            <w:tcBorders>
              <w:top w:val="nil"/>
              <w:left w:val="nil"/>
              <w:bottom w:val="single" w:sz="4" w:space="0" w:color="auto"/>
              <w:right w:val="single" w:sz="4" w:space="0" w:color="auto"/>
            </w:tcBorders>
            <w:shd w:val="clear" w:color="auto" w:fill="auto"/>
            <w:vAlign w:val="center"/>
            <w:hideMark/>
          </w:tcPr>
          <w:p w14:paraId="7F5EDB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51827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AA1DE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ED81F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43111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96855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6 336,4</w:t>
            </w:r>
          </w:p>
        </w:tc>
        <w:tc>
          <w:tcPr>
            <w:tcW w:w="907" w:type="dxa"/>
            <w:tcBorders>
              <w:top w:val="nil"/>
              <w:left w:val="nil"/>
              <w:bottom w:val="single" w:sz="4" w:space="0" w:color="auto"/>
              <w:right w:val="single" w:sz="4" w:space="0" w:color="auto"/>
            </w:tcBorders>
            <w:shd w:val="clear" w:color="auto" w:fill="auto"/>
            <w:vAlign w:val="center"/>
            <w:hideMark/>
          </w:tcPr>
          <w:p w14:paraId="529C3C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auto" w:fill="auto"/>
            <w:vAlign w:val="center"/>
            <w:hideMark/>
          </w:tcPr>
          <w:p w14:paraId="4ED3F8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C7C4AD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1F2091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и сохранение культуры и искусства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1D547C2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D2C674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B82A0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D4A9D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52.0.0.00000</w:t>
            </w:r>
          </w:p>
        </w:tc>
        <w:tc>
          <w:tcPr>
            <w:tcW w:w="537" w:type="dxa"/>
            <w:tcBorders>
              <w:top w:val="nil"/>
              <w:left w:val="nil"/>
              <w:bottom w:val="single" w:sz="4" w:space="0" w:color="auto"/>
              <w:right w:val="single" w:sz="4" w:space="0" w:color="auto"/>
            </w:tcBorders>
            <w:shd w:val="clear" w:color="auto" w:fill="auto"/>
            <w:vAlign w:val="center"/>
            <w:hideMark/>
          </w:tcPr>
          <w:p w14:paraId="52873B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909B2E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420BA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auto" w:fill="auto"/>
            <w:vAlign w:val="center"/>
            <w:hideMark/>
          </w:tcPr>
          <w:p w14:paraId="269FD35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40AC4D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750BCF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"Историко-культурное наследие"</w:t>
            </w:r>
          </w:p>
        </w:tc>
        <w:tc>
          <w:tcPr>
            <w:tcW w:w="653" w:type="dxa"/>
            <w:tcBorders>
              <w:top w:val="nil"/>
              <w:left w:val="nil"/>
              <w:bottom w:val="single" w:sz="4" w:space="0" w:color="auto"/>
              <w:right w:val="single" w:sz="4" w:space="0" w:color="auto"/>
            </w:tcBorders>
            <w:shd w:val="clear" w:color="auto" w:fill="auto"/>
            <w:vAlign w:val="center"/>
            <w:hideMark/>
          </w:tcPr>
          <w:p w14:paraId="5F6EA1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23A88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A949F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2B200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52.2.0.00000</w:t>
            </w:r>
          </w:p>
        </w:tc>
        <w:tc>
          <w:tcPr>
            <w:tcW w:w="537" w:type="dxa"/>
            <w:tcBorders>
              <w:top w:val="nil"/>
              <w:left w:val="nil"/>
              <w:bottom w:val="single" w:sz="4" w:space="0" w:color="auto"/>
              <w:right w:val="single" w:sz="4" w:space="0" w:color="auto"/>
            </w:tcBorders>
            <w:shd w:val="clear" w:color="000000" w:fill="FFFFFF"/>
            <w:vAlign w:val="center"/>
            <w:hideMark/>
          </w:tcPr>
          <w:p w14:paraId="01C1BA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00A59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81045F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13580D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60F473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C2DA244" w14:textId="15C19805"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53" w:type="dxa"/>
            <w:tcBorders>
              <w:top w:val="nil"/>
              <w:left w:val="nil"/>
              <w:bottom w:val="single" w:sz="4" w:space="0" w:color="auto"/>
              <w:right w:val="single" w:sz="4" w:space="0" w:color="auto"/>
            </w:tcBorders>
            <w:shd w:val="clear" w:color="auto" w:fill="auto"/>
            <w:vAlign w:val="center"/>
            <w:hideMark/>
          </w:tcPr>
          <w:p w14:paraId="1DB6D1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9808B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37D46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hideMark/>
          </w:tcPr>
          <w:p w14:paraId="1801FDB3" w14:textId="77777777" w:rsidR="00F45A9E" w:rsidRPr="005B3FB1" w:rsidRDefault="00F45A9E" w:rsidP="00F45A9E">
            <w:pPr>
              <w:spacing w:after="0" w:line="240" w:lineRule="auto"/>
              <w:jc w:val="center"/>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52.2.01.00000</w:t>
            </w:r>
          </w:p>
        </w:tc>
        <w:tc>
          <w:tcPr>
            <w:tcW w:w="537" w:type="dxa"/>
            <w:tcBorders>
              <w:top w:val="nil"/>
              <w:left w:val="nil"/>
              <w:bottom w:val="single" w:sz="4" w:space="0" w:color="auto"/>
              <w:right w:val="single" w:sz="4" w:space="0" w:color="auto"/>
            </w:tcBorders>
            <w:shd w:val="clear" w:color="000000" w:fill="FFFFFF"/>
            <w:vAlign w:val="center"/>
            <w:hideMark/>
          </w:tcPr>
          <w:p w14:paraId="1F6E80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54CB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90E81B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6C94084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1DB36CE"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32CE447" w14:textId="3EF1AD51"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53" w:type="dxa"/>
            <w:tcBorders>
              <w:top w:val="nil"/>
              <w:left w:val="nil"/>
              <w:bottom w:val="single" w:sz="4" w:space="0" w:color="auto"/>
              <w:right w:val="single" w:sz="4" w:space="0" w:color="auto"/>
            </w:tcBorders>
            <w:shd w:val="clear" w:color="auto" w:fill="auto"/>
            <w:vAlign w:val="center"/>
            <w:hideMark/>
          </w:tcPr>
          <w:p w14:paraId="3C3E27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781EE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E9732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hideMark/>
          </w:tcPr>
          <w:p w14:paraId="5975A203" w14:textId="77777777" w:rsidR="00F45A9E" w:rsidRPr="005B3FB1" w:rsidRDefault="00F45A9E" w:rsidP="00F45A9E">
            <w:pPr>
              <w:spacing w:after="0" w:line="240" w:lineRule="auto"/>
              <w:jc w:val="center"/>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52.2.01.S2990</w:t>
            </w:r>
          </w:p>
        </w:tc>
        <w:tc>
          <w:tcPr>
            <w:tcW w:w="537" w:type="dxa"/>
            <w:tcBorders>
              <w:top w:val="nil"/>
              <w:left w:val="nil"/>
              <w:bottom w:val="single" w:sz="4" w:space="0" w:color="auto"/>
              <w:right w:val="single" w:sz="4" w:space="0" w:color="auto"/>
            </w:tcBorders>
            <w:shd w:val="clear" w:color="000000" w:fill="FFFFFF"/>
            <w:vAlign w:val="center"/>
            <w:hideMark/>
          </w:tcPr>
          <w:p w14:paraId="10D52B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D03E1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8ED8A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4BE3EB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9B0E6B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1D229F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69FE9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FD679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21284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hideMark/>
          </w:tcPr>
          <w:p w14:paraId="3B676A14" w14:textId="77777777" w:rsidR="00F45A9E" w:rsidRPr="005B3FB1" w:rsidRDefault="00F45A9E" w:rsidP="00F45A9E">
            <w:pPr>
              <w:spacing w:after="0" w:line="240" w:lineRule="auto"/>
              <w:jc w:val="center"/>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52.2.01.S2990</w:t>
            </w:r>
          </w:p>
        </w:tc>
        <w:tc>
          <w:tcPr>
            <w:tcW w:w="537" w:type="dxa"/>
            <w:tcBorders>
              <w:top w:val="nil"/>
              <w:left w:val="nil"/>
              <w:bottom w:val="single" w:sz="4" w:space="0" w:color="auto"/>
              <w:right w:val="single" w:sz="4" w:space="0" w:color="auto"/>
            </w:tcBorders>
            <w:shd w:val="clear" w:color="000000" w:fill="FFFFFF"/>
            <w:vAlign w:val="center"/>
            <w:hideMark/>
          </w:tcPr>
          <w:p w14:paraId="095D66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5F29393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B84A5C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3AD8C9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1328AC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290121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6C11B4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E55A1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614AF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29554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60.0.00.00000</w:t>
            </w:r>
          </w:p>
        </w:tc>
        <w:tc>
          <w:tcPr>
            <w:tcW w:w="537" w:type="dxa"/>
            <w:tcBorders>
              <w:top w:val="nil"/>
              <w:left w:val="nil"/>
              <w:bottom w:val="single" w:sz="4" w:space="0" w:color="auto"/>
              <w:right w:val="single" w:sz="4" w:space="0" w:color="auto"/>
            </w:tcBorders>
            <w:shd w:val="clear" w:color="000000" w:fill="FFFFFF"/>
            <w:vAlign w:val="center"/>
            <w:hideMark/>
          </w:tcPr>
          <w:p w14:paraId="45C6F4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C907B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6 336,4</w:t>
            </w:r>
          </w:p>
        </w:tc>
        <w:tc>
          <w:tcPr>
            <w:tcW w:w="907" w:type="dxa"/>
            <w:tcBorders>
              <w:top w:val="nil"/>
              <w:left w:val="nil"/>
              <w:bottom w:val="single" w:sz="4" w:space="0" w:color="auto"/>
              <w:right w:val="single" w:sz="4" w:space="0" w:color="auto"/>
            </w:tcBorders>
            <w:shd w:val="clear" w:color="000000" w:fill="FFFFFF"/>
            <w:vAlign w:val="center"/>
            <w:hideMark/>
          </w:tcPr>
          <w:p w14:paraId="4DE5154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86D39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E81E2A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B02D31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"Поддержка местных инициатив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466877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0BCCC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5F87F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945CC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60.7.00.00000</w:t>
            </w:r>
          </w:p>
        </w:tc>
        <w:tc>
          <w:tcPr>
            <w:tcW w:w="537" w:type="dxa"/>
            <w:tcBorders>
              <w:top w:val="nil"/>
              <w:left w:val="nil"/>
              <w:bottom w:val="single" w:sz="4" w:space="0" w:color="auto"/>
              <w:right w:val="single" w:sz="4" w:space="0" w:color="auto"/>
            </w:tcBorders>
            <w:shd w:val="clear" w:color="000000" w:fill="FFFFFF"/>
            <w:vAlign w:val="center"/>
            <w:hideMark/>
          </w:tcPr>
          <w:p w14:paraId="45CF02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19853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6 336,4</w:t>
            </w:r>
          </w:p>
        </w:tc>
        <w:tc>
          <w:tcPr>
            <w:tcW w:w="907" w:type="dxa"/>
            <w:tcBorders>
              <w:top w:val="nil"/>
              <w:left w:val="nil"/>
              <w:bottom w:val="single" w:sz="4" w:space="0" w:color="auto"/>
              <w:right w:val="single" w:sz="4" w:space="0" w:color="auto"/>
            </w:tcBorders>
            <w:shd w:val="clear" w:color="000000" w:fill="FFFFFF"/>
            <w:vAlign w:val="center"/>
            <w:hideMark/>
          </w:tcPr>
          <w:p w14:paraId="3BD229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88056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EA68FC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E10F3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"Реализация проектов развития, основанных на местных инициативах"</w:t>
            </w:r>
          </w:p>
        </w:tc>
        <w:tc>
          <w:tcPr>
            <w:tcW w:w="653" w:type="dxa"/>
            <w:tcBorders>
              <w:top w:val="nil"/>
              <w:left w:val="nil"/>
              <w:bottom w:val="single" w:sz="4" w:space="0" w:color="auto"/>
              <w:right w:val="single" w:sz="4" w:space="0" w:color="auto"/>
            </w:tcBorders>
            <w:shd w:val="clear" w:color="auto" w:fill="auto"/>
            <w:vAlign w:val="center"/>
            <w:hideMark/>
          </w:tcPr>
          <w:p w14:paraId="30107B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35360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0B428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A7352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60.7.01.00000</w:t>
            </w:r>
          </w:p>
        </w:tc>
        <w:tc>
          <w:tcPr>
            <w:tcW w:w="537" w:type="dxa"/>
            <w:tcBorders>
              <w:top w:val="nil"/>
              <w:left w:val="nil"/>
              <w:bottom w:val="single" w:sz="4" w:space="0" w:color="auto"/>
              <w:right w:val="single" w:sz="4" w:space="0" w:color="auto"/>
            </w:tcBorders>
            <w:shd w:val="clear" w:color="000000" w:fill="FFFFFF"/>
            <w:vAlign w:val="center"/>
            <w:hideMark/>
          </w:tcPr>
          <w:p w14:paraId="053790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FB0C1D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6 336,4</w:t>
            </w:r>
          </w:p>
        </w:tc>
        <w:tc>
          <w:tcPr>
            <w:tcW w:w="907" w:type="dxa"/>
            <w:tcBorders>
              <w:top w:val="nil"/>
              <w:left w:val="nil"/>
              <w:bottom w:val="single" w:sz="4" w:space="0" w:color="auto"/>
              <w:right w:val="single" w:sz="4" w:space="0" w:color="auto"/>
            </w:tcBorders>
            <w:shd w:val="clear" w:color="000000" w:fill="FFFFFF"/>
            <w:vAlign w:val="center"/>
            <w:hideMark/>
          </w:tcPr>
          <w:p w14:paraId="7B0A43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3C3EEA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4B4CCC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76E761DE"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Ремонт памятника с.Антоновка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25A27C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59EA2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1CC06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B13D1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60.7.01.S0409</w:t>
            </w:r>
          </w:p>
        </w:tc>
        <w:tc>
          <w:tcPr>
            <w:tcW w:w="537" w:type="dxa"/>
            <w:tcBorders>
              <w:top w:val="nil"/>
              <w:left w:val="nil"/>
              <w:bottom w:val="single" w:sz="4" w:space="0" w:color="auto"/>
              <w:right w:val="single" w:sz="4" w:space="0" w:color="auto"/>
            </w:tcBorders>
            <w:shd w:val="clear" w:color="000000" w:fill="FFFFFF"/>
            <w:vAlign w:val="center"/>
            <w:hideMark/>
          </w:tcPr>
          <w:p w14:paraId="2253D1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499DB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1 305,7</w:t>
            </w:r>
          </w:p>
        </w:tc>
        <w:tc>
          <w:tcPr>
            <w:tcW w:w="907" w:type="dxa"/>
            <w:tcBorders>
              <w:top w:val="nil"/>
              <w:left w:val="nil"/>
              <w:bottom w:val="single" w:sz="4" w:space="0" w:color="auto"/>
              <w:right w:val="single" w:sz="4" w:space="0" w:color="auto"/>
            </w:tcBorders>
            <w:shd w:val="clear" w:color="000000" w:fill="FFFFFF"/>
            <w:vAlign w:val="center"/>
            <w:hideMark/>
          </w:tcPr>
          <w:p w14:paraId="1D818F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E61458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898F63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7215A8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59B55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32507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EADE0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F893F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60.7.01.S0409</w:t>
            </w:r>
          </w:p>
        </w:tc>
        <w:tc>
          <w:tcPr>
            <w:tcW w:w="537" w:type="dxa"/>
            <w:tcBorders>
              <w:top w:val="nil"/>
              <w:left w:val="nil"/>
              <w:bottom w:val="single" w:sz="4" w:space="0" w:color="auto"/>
              <w:right w:val="single" w:sz="4" w:space="0" w:color="auto"/>
            </w:tcBorders>
            <w:shd w:val="clear" w:color="000000" w:fill="FFFFFF"/>
            <w:vAlign w:val="center"/>
            <w:hideMark/>
          </w:tcPr>
          <w:p w14:paraId="2F54E3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6AEE1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1 305,7</w:t>
            </w:r>
          </w:p>
        </w:tc>
        <w:tc>
          <w:tcPr>
            <w:tcW w:w="907" w:type="dxa"/>
            <w:tcBorders>
              <w:top w:val="nil"/>
              <w:left w:val="nil"/>
              <w:bottom w:val="single" w:sz="4" w:space="0" w:color="auto"/>
              <w:right w:val="single" w:sz="4" w:space="0" w:color="auto"/>
            </w:tcBorders>
            <w:shd w:val="clear" w:color="000000" w:fill="FFFFFF"/>
            <w:vAlign w:val="center"/>
            <w:hideMark/>
          </w:tcPr>
          <w:p w14:paraId="5E08F9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96952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26E410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1F2B04C9"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Ремонт сельского клуба в с.Куприяновка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506354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DA530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52FC5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4B779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60.7.01.S0412</w:t>
            </w:r>
          </w:p>
        </w:tc>
        <w:tc>
          <w:tcPr>
            <w:tcW w:w="537" w:type="dxa"/>
            <w:tcBorders>
              <w:top w:val="nil"/>
              <w:left w:val="nil"/>
              <w:bottom w:val="single" w:sz="4" w:space="0" w:color="auto"/>
              <w:right w:val="single" w:sz="4" w:space="0" w:color="auto"/>
            </w:tcBorders>
            <w:shd w:val="clear" w:color="000000" w:fill="FFFFFF"/>
            <w:vAlign w:val="center"/>
            <w:hideMark/>
          </w:tcPr>
          <w:p w14:paraId="6DB8C1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3DB93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1 403,4</w:t>
            </w:r>
          </w:p>
        </w:tc>
        <w:tc>
          <w:tcPr>
            <w:tcW w:w="907" w:type="dxa"/>
            <w:tcBorders>
              <w:top w:val="nil"/>
              <w:left w:val="nil"/>
              <w:bottom w:val="single" w:sz="4" w:space="0" w:color="auto"/>
              <w:right w:val="single" w:sz="4" w:space="0" w:color="auto"/>
            </w:tcBorders>
            <w:shd w:val="clear" w:color="000000" w:fill="FFFFFF"/>
            <w:vAlign w:val="center"/>
            <w:hideMark/>
          </w:tcPr>
          <w:p w14:paraId="79B137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EA030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AEC4B6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AC1804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C643D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C9B30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898FC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01B7E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60.7.01.S0412</w:t>
            </w:r>
          </w:p>
        </w:tc>
        <w:tc>
          <w:tcPr>
            <w:tcW w:w="537" w:type="dxa"/>
            <w:tcBorders>
              <w:top w:val="nil"/>
              <w:left w:val="nil"/>
              <w:bottom w:val="single" w:sz="4" w:space="0" w:color="auto"/>
              <w:right w:val="single" w:sz="4" w:space="0" w:color="auto"/>
            </w:tcBorders>
            <w:shd w:val="clear" w:color="000000" w:fill="FFFFFF"/>
            <w:vAlign w:val="center"/>
            <w:hideMark/>
          </w:tcPr>
          <w:p w14:paraId="09BE05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9F1FC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1 403,4</w:t>
            </w:r>
          </w:p>
        </w:tc>
        <w:tc>
          <w:tcPr>
            <w:tcW w:w="907" w:type="dxa"/>
            <w:tcBorders>
              <w:top w:val="nil"/>
              <w:left w:val="nil"/>
              <w:bottom w:val="single" w:sz="4" w:space="0" w:color="auto"/>
              <w:right w:val="single" w:sz="4" w:space="0" w:color="auto"/>
            </w:tcBorders>
            <w:shd w:val="clear" w:color="000000" w:fill="FFFFFF"/>
            <w:vAlign w:val="center"/>
            <w:hideMark/>
          </w:tcPr>
          <w:p w14:paraId="337ABC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6ACB6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DA38B6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461686B7"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Ремонт кровли, фасада, оснащение оборудованием сельского клуба с. Камышенка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693AE6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3A7F7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DCA65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8A41B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60.7.01.S0415</w:t>
            </w:r>
          </w:p>
        </w:tc>
        <w:tc>
          <w:tcPr>
            <w:tcW w:w="537" w:type="dxa"/>
            <w:tcBorders>
              <w:top w:val="nil"/>
              <w:left w:val="nil"/>
              <w:bottom w:val="single" w:sz="4" w:space="0" w:color="auto"/>
              <w:right w:val="single" w:sz="4" w:space="0" w:color="auto"/>
            </w:tcBorders>
            <w:shd w:val="clear" w:color="000000" w:fill="FFFFFF"/>
            <w:vAlign w:val="center"/>
            <w:hideMark/>
          </w:tcPr>
          <w:p w14:paraId="5AC720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32033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2 040,0</w:t>
            </w:r>
          </w:p>
        </w:tc>
        <w:tc>
          <w:tcPr>
            <w:tcW w:w="907" w:type="dxa"/>
            <w:tcBorders>
              <w:top w:val="nil"/>
              <w:left w:val="nil"/>
              <w:bottom w:val="single" w:sz="4" w:space="0" w:color="auto"/>
              <w:right w:val="single" w:sz="4" w:space="0" w:color="auto"/>
            </w:tcBorders>
            <w:shd w:val="clear" w:color="000000" w:fill="FFFFFF"/>
            <w:vAlign w:val="center"/>
            <w:hideMark/>
          </w:tcPr>
          <w:p w14:paraId="2DB2A7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9D78F5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5101B6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6278CC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65004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6C315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51CF3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2C55F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60.7.01.S0415</w:t>
            </w:r>
          </w:p>
        </w:tc>
        <w:tc>
          <w:tcPr>
            <w:tcW w:w="537" w:type="dxa"/>
            <w:tcBorders>
              <w:top w:val="nil"/>
              <w:left w:val="nil"/>
              <w:bottom w:val="single" w:sz="4" w:space="0" w:color="auto"/>
              <w:right w:val="single" w:sz="4" w:space="0" w:color="auto"/>
            </w:tcBorders>
            <w:shd w:val="clear" w:color="000000" w:fill="FFFFFF"/>
            <w:vAlign w:val="center"/>
            <w:hideMark/>
          </w:tcPr>
          <w:p w14:paraId="38F14E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C593C0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2 040,0</w:t>
            </w:r>
          </w:p>
        </w:tc>
        <w:tc>
          <w:tcPr>
            <w:tcW w:w="907" w:type="dxa"/>
            <w:tcBorders>
              <w:top w:val="nil"/>
              <w:left w:val="nil"/>
              <w:bottom w:val="single" w:sz="4" w:space="0" w:color="auto"/>
              <w:right w:val="single" w:sz="4" w:space="0" w:color="auto"/>
            </w:tcBorders>
            <w:shd w:val="clear" w:color="000000" w:fill="FFFFFF"/>
            <w:vAlign w:val="center"/>
            <w:hideMark/>
          </w:tcPr>
          <w:p w14:paraId="2661A3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AD8AA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1381B5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45F90508" w14:textId="77777777" w:rsidR="00F45A9E" w:rsidRPr="005B3FB1" w:rsidRDefault="00F45A9E" w:rsidP="00F45A9E">
            <w:pPr>
              <w:spacing w:after="0" w:line="240" w:lineRule="auto"/>
              <w:jc w:val="both"/>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Ремонт здания клуба с. Успеновка (крыша, кровля, козырек, крыльцо, отмостка)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D42D4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7F169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35D45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C4800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60.7.01.S0416</w:t>
            </w:r>
          </w:p>
        </w:tc>
        <w:tc>
          <w:tcPr>
            <w:tcW w:w="537" w:type="dxa"/>
            <w:tcBorders>
              <w:top w:val="nil"/>
              <w:left w:val="nil"/>
              <w:bottom w:val="single" w:sz="4" w:space="0" w:color="auto"/>
              <w:right w:val="single" w:sz="4" w:space="0" w:color="auto"/>
            </w:tcBorders>
            <w:shd w:val="clear" w:color="000000" w:fill="FFFFFF"/>
            <w:vAlign w:val="center"/>
            <w:hideMark/>
          </w:tcPr>
          <w:p w14:paraId="31472C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27D3E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1 587,3</w:t>
            </w:r>
          </w:p>
        </w:tc>
        <w:tc>
          <w:tcPr>
            <w:tcW w:w="907" w:type="dxa"/>
            <w:tcBorders>
              <w:top w:val="nil"/>
              <w:left w:val="nil"/>
              <w:bottom w:val="single" w:sz="4" w:space="0" w:color="auto"/>
              <w:right w:val="single" w:sz="4" w:space="0" w:color="auto"/>
            </w:tcBorders>
            <w:shd w:val="clear" w:color="000000" w:fill="FFFFFF"/>
            <w:vAlign w:val="center"/>
            <w:hideMark/>
          </w:tcPr>
          <w:p w14:paraId="69E5E5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39689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B3C7CF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07E3C3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5D9C3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E247F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934EC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E69FB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60.7.01.S0416</w:t>
            </w:r>
          </w:p>
        </w:tc>
        <w:tc>
          <w:tcPr>
            <w:tcW w:w="537" w:type="dxa"/>
            <w:tcBorders>
              <w:top w:val="nil"/>
              <w:left w:val="nil"/>
              <w:bottom w:val="single" w:sz="4" w:space="0" w:color="auto"/>
              <w:right w:val="single" w:sz="4" w:space="0" w:color="auto"/>
            </w:tcBorders>
            <w:shd w:val="clear" w:color="000000" w:fill="FFFFFF"/>
            <w:vAlign w:val="center"/>
            <w:hideMark/>
          </w:tcPr>
          <w:p w14:paraId="02DC81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06071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1 587,3</w:t>
            </w:r>
          </w:p>
        </w:tc>
        <w:tc>
          <w:tcPr>
            <w:tcW w:w="907" w:type="dxa"/>
            <w:tcBorders>
              <w:top w:val="nil"/>
              <w:left w:val="nil"/>
              <w:bottom w:val="single" w:sz="4" w:space="0" w:color="auto"/>
              <w:right w:val="single" w:sz="4" w:space="0" w:color="auto"/>
            </w:tcBorders>
            <w:shd w:val="clear" w:color="000000" w:fill="FFFFFF"/>
            <w:vAlign w:val="center"/>
            <w:hideMark/>
          </w:tcPr>
          <w:p w14:paraId="6EEC345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6A10B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3856BC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A93F04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Здравоохранение</w:t>
            </w:r>
          </w:p>
        </w:tc>
        <w:tc>
          <w:tcPr>
            <w:tcW w:w="653" w:type="dxa"/>
            <w:tcBorders>
              <w:top w:val="nil"/>
              <w:left w:val="nil"/>
              <w:bottom w:val="single" w:sz="4" w:space="0" w:color="auto"/>
              <w:right w:val="single" w:sz="4" w:space="0" w:color="auto"/>
            </w:tcBorders>
            <w:shd w:val="clear" w:color="auto" w:fill="auto"/>
            <w:vAlign w:val="center"/>
            <w:hideMark/>
          </w:tcPr>
          <w:p w14:paraId="1875524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7E2EF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07FE42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404448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6A1B7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4FC150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1 271,1</w:t>
            </w:r>
          </w:p>
        </w:tc>
        <w:tc>
          <w:tcPr>
            <w:tcW w:w="907" w:type="dxa"/>
            <w:tcBorders>
              <w:top w:val="nil"/>
              <w:left w:val="nil"/>
              <w:bottom w:val="single" w:sz="4" w:space="0" w:color="auto"/>
              <w:right w:val="single" w:sz="4" w:space="0" w:color="auto"/>
            </w:tcBorders>
            <w:shd w:val="clear" w:color="000000" w:fill="FFFFFF"/>
            <w:vAlign w:val="center"/>
            <w:hideMark/>
          </w:tcPr>
          <w:p w14:paraId="65BFA0C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751,9</w:t>
            </w:r>
          </w:p>
        </w:tc>
        <w:tc>
          <w:tcPr>
            <w:tcW w:w="907" w:type="dxa"/>
            <w:tcBorders>
              <w:top w:val="nil"/>
              <w:left w:val="nil"/>
              <w:bottom w:val="single" w:sz="4" w:space="0" w:color="auto"/>
              <w:right w:val="single" w:sz="4" w:space="0" w:color="auto"/>
            </w:tcBorders>
            <w:shd w:val="clear" w:color="auto" w:fill="auto"/>
            <w:vAlign w:val="center"/>
            <w:hideMark/>
          </w:tcPr>
          <w:p w14:paraId="038800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751,9</w:t>
            </w:r>
          </w:p>
        </w:tc>
      </w:tr>
      <w:tr w:rsidR="00F45A9E" w:rsidRPr="00F45A9E" w14:paraId="210F0C4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83A54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здравоохранения</w:t>
            </w:r>
          </w:p>
        </w:tc>
        <w:tc>
          <w:tcPr>
            <w:tcW w:w="653" w:type="dxa"/>
            <w:tcBorders>
              <w:top w:val="nil"/>
              <w:left w:val="nil"/>
              <w:bottom w:val="single" w:sz="4" w:space="0" w:color="auto"/>
              <w:right w:val="single" w:sz="4" w:space="0" w:color="auto"/>
            </w:tcBorders>
            <w:shd w:val="clear" w:color="auto" w:fill="auto"/>
            <w:vAlign w:val="center"/>
            <w:hideMark/>
          </w:tcPr>
          <w:p w14:paraId="556775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D1EDC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23EB60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17E74F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FE80F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ADBD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1 271,1</w:t>
            </w:r>
          </w:p>
        </w:tc>
        <w:tc>
          <w:tcPr>
            <w:tcW w:w="907" w:type="dxa"/>
            <w:tcBorders>
              <w:top w:val="nil"/>
              <w:left w:val="nil"/>
              <w:bottom w:val="single" w:sz="4" w:space="0" w:color="auto"/>
              <w:right w:val="single" w:sz="4" w:space="0" w:color="auto"/>
            </w:tcBorders>
            <w:shd w:val="clear" w:color="000000" w:fill="FFFFFF"/>
            <w:vAlign w:val="center"/>
            <w:hideMark/>
          </w:tcPr>
          <w:p w14:paraId="384FBC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751,9</w:t>
            </w:r>
          </w:p>
        </w:tc>
        <w:tc>
          <w:tcPr>
            <w:tcW w:w="907" w:type="dxa"/>
            <w:tcBorders>
              <w:top w:val="nil"/>
              <w:left w:val="nil"/>
              <w:bottom w:val="single" w:sz="4" w:space="0" w:color="auto"/>
              <w:right w:val="single" w:sz="4" w:space="0" w:color="auto"/>
            </w:tcBorders>
            <w:shd w:val="clear" w:color="auto" w:fill="auto"/>
            <w:vAlign w:val="center"/>
            <w:hideMark/>
          </w:tcPr>
          <w:p w14:paraId="6609CD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751,9</w:t>
            </w:r>
          </w:p>
        </w:tc>
      </w:tr>
      <w:tr w:rsidR="00F45A9E" w:rsidRPr="00F45A9E" w14:paraId="3B1EBA7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9560C5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5523CF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9EAAA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1AA1A0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458B0A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60.0.00.00000</w:t>
            </w:r>
          </w:p>
        </w:tc>
        <w:tc>
          <w:tcPr>
            <w:tcW w:w="537" w:type="dxa"/>
            <w:tcBorders>
              <w:top w:val="nil"/>
              <w:left w:val="nil"/>
              <w:bottom w:val="single" w:sz="4" w:space="0" w:color="auto"/>
              <w:right w:val="single" w:sz="4" w:space="0" w:color="auto"/>
            </w:tcBorders>
            <w:shd w:val="clear" w:color="auto" w:fill="auto"/>
            <w:vAlign w:val="center"/>
            <w:hideMark/>
          </w:tcPr>
          <w:p w14:paraId="022E4C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53341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5A72346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auto" w:fill="auto"/>
            <w:vAlign w:val="center"/>
            <w:hideMark/>
          </w:tcPr>
          <w:p w14:paraId="6A50DC4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710783E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4E3ABE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"Меры социальной поддержки отдельной категории граждан"</w:t>
            </w:r>
          </w:p>
        </w:tc>
        <w:tc>
          <w:tcPr>
            <w:tcW w:w="653" w:type="dxa"/>
            <w:tcBorders>
              <w:top w:val="nil"/>
              <w:left w:val="nil"/>
              <w:bottom w:val="single" w:sz="4" w:space="0" w:color="auto"/>
              <w:right w:val="single" w:sz="4" w:space="0" w:color="auto"/>
            </w:tcBorders>
            <w:shd w:val="clear" w:color="auto" w:fill="auto"/>
            <w:vAlign w:val="center"/>
            <w:hideMark/>
          </w:tcPr>
          <w:p w14:paraId="4D4602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1E261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34CACD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6330AC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60.4.00.00000</w:t>
            </w:r>
          </w:p>
        </w:tc>
        <w:tc>
          <w:tcPr>
            <w:tcW w:w="537" w:type="dxa"/>
            <w:tcBorders>
              <w:top w:val="nil"/>
              <w:left w:val="nil"/>
              <w:bottom w:val="single" w:sz="4" w:space="0" w:color="auto"/>
              <w:right w:val="single" w:sz="4" w:space="0" w:color="auto"/>
            </w:tcBorders>
            <w:shd w:val="clear" w:color="auto" w:fill="auto"/>
            <w:vAlign w:val="center"/>
            <w:hideMark/>
          </w:tcPr>
          <w:p w14:paraId="5D5F0F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2F38F7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74D42F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auto" w:fill="auto"/>
            <w:vAlign w:val="center"/>
            <w:hideMark/>
          </w:tcPr>
          <w:p w14:paraId="0B41A9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3661591E"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85CD5F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653" w:type="dxa"/>
            <w:tcBorders>
              <w:top w:val="nil"/>
              <w:left w:val="nil"/>
              <w:bottom w:val="single" w:sz="4" w:space="0" w:color="auto"/>
              <w:right w:val="single" w:sz="4" w:space="0" w:color="auto"/>
            </w:tcBorders>
            <w:shd w:val="clear" w:color="auto" w:fill="auto"/>
            <w:vAlign w:val="center"/>
            <w:hideMark/>
          </w:tcPr>
          <w:p w14:paraId="2C8A42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F22F8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0B98F4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05E203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60.4.01.00000</w:t>
            </w:r>
          </w:p>
        </w:tc>
        <w:tc>
          <w:tcPr>
            <w:tcW w:w="537" w:type="dxa"/>
            <w:tcBorders>
              <w:top w:val="nil"/>
              <w:left w:val="nil"/>
              <w:bottom w:val="single" w:sz="4" w:space="0" w:color="auto"/>
              <w:right w:val="single" w:sz="4" w:space="0" w:color="auto"/>
            </w:tcBorders>
            <w:shd w:val="clear" w:color="000000" w:fill="FFFFFF"/>
            <w:vAlign w:val="center"/>
            <w:hideMark/>
          </w:tcPr>
          <w:p w14:paraId="4AB2B59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4EC79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3F05DC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5EDBEEB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2EDCB91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FA492B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Единовременная денежная выплата врачу, заключившему трудовой договор</w:t>
            </w:r>
          </w:p>
        </w:tc>
        <w:tc>
          <w:tcPr>
            <w:tcW w:w="653" w:type="dxa"/>
            <w:tcBorders>
              <w:top w:val="nil"/>
              <w:left w:val="nil"/>
              <w:bottom w:val="single" w:sz="4" w:space="0" w:color="auto"/>
              <w:right w:val="single" w:sz="4" w:space="0" w:color="auto"/>
            </w:tcBorders>
            <w:shd w:val="clear" w:color="auto" w:fill="auto"/>
            <w:vAlign w:val="center"/>
            <w:hideMark/>
          </w:tcPr>
          <w:p w14:paraId="779C4C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21D2C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744A2F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5CFD7CC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60.4.01.00730</w:t>
            </w:r>
          </w:p>
        </w:tc>
        <w:tc>
          <w:tcPr>
            <w:tcW w:w="537" w:type="dxa"/>
            <w:tcBorders>
              <w:top w:val="nil"/>
              <w:left w:val="nil"/>
              <w:bottom w:val="single" w:sz="4" w:space="0" w:color="auto"/>
              <w:right w:val="single" w:sz="4" w:space="0" w:color="auto"/>
            </w:tcBorders>
            <w:shd w:val="clear" w:color="000000" w:fill="FFFFFF"/>
            <w:vAlign w:val="center"/>
            <w:hideMark/>
          </w:tcPr>
          <w:p w14:paraId="03A93F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F0557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5B01BB7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6C8113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68DD3D6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4B4F70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0D759B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3D428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2D2C1B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102E92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60.4.01.00730</w:t>
            </w:r>
          </w:p>
        </w:tc>
        <w:tc>
          <w:tcPr>
            <w:tcW w:w="537" w:type="dxa"/>
            <w:tcBorders>
              <w:top w:val="nil"/>
              <w:left w:val="nil"/>
              <w:bottom w:val="single" w:sz="4" w:space="0" w:color="auto"/>
              <w:right w:val="single" w:sz="4" w:space="0" w:color="auto"/>
            </w:tcBorders>
            <w:shd w:val="clear" w:color="000000" w:fill="FFFFFF"/>
            <w:vAlign w:val="center"/>
            <w:hideMark/>
          </w:tcPr>
          <w:p w14:paraId="65A758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600729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574,7</w:t>
            </w:r>
          </w:p>
        </w:tc>
        <w:tc>
          <w:tcPr>
            <w:tcW w:w="907" w:type="dxa"/>
            <w:tcBorders>
              <w:top w:val="nil"/>
              <w:left w:val="nil"/>
              <w:bottom w:val="single" w:sz="4" w:space="0" w:color="auto"/>
              <w:right w:val="single" w:sz="4" w:space="0" w:color="auto"/>
            </w:tcBorders>
            <w:shd w:val="clear" w:color="000000" w:fill="FFFFFF"/>
            <w:vAlign w:val="center"/>
            <w:hideMark/>
          </w:tcPr>
          <w:p w14:paraId="0DC89E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c>
          <w:tcPr>
            <w:tcW w:w="907" w:type="dxa"/>
            <w:tcBorders>
              <w:top w:val="nil"/>
              <w:left w:val="nil"/>
              <w:bottom w:val="single" w:sz="4" w:space="0" w:color="auto"/>
              <w:right w:val="single" w:sz="4" w:space="0" w:color="auto"/>
            </w:tcBorders>
            <w:shd w:val="clear" w:color="000000" w:fill="FFFFFF"/>
            <w:vAlign w:val="center"/>
            <w:hideMark/>
          </w:tcPr>
          <w:p w14:paraId="646DF1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140,0</w:t>
            </w:r>
          </w:p>
        </w:tc>
      </w:tr>
      <w:tr w:rsidR="00F45A9E" w:rsidRPr="00F45A9E" w14:paraId="4E6D875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A8A9F0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30358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26851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671794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0EB426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61.0.00.00000</w:t>
            </w:r>
          </w:p>
        </w:tc>
        <w:tc>
          <w:tcPr>
            <w:tcW w:w="537" w:type="dxa"/>
            <w:tcBorders>
              <w:top w:val="nil"/>
              <w:left w:val="nil"/>
              <w:bottom w:val="single" w:sz="4" w:space="0" w:color="auto"/>
              <w:right w:val="single" w:sz="4" w:space="0" w:color="auto"/>
            </w:tcBorders>
            <w:shd w:val="clear" w:color="auto" w:fill="auto"/>
            <w:vAlign w:val="center"/>
            <w:hideMark/>
          </w:tcPr>
          <w:p w14:paraId="303EBE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22CB91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696,4</w:t>
            </w:r>
          </w:p>
        </w:tc>
        <w:tc>
          <w:tcPr>
            <w:tcW w:w="907" w:type="dxa"/>
            <w:tcBorders>
              <w:top w:val="nil"/>
              <w:left w:val="nil"/>
              <w:bottom w:val="single" w:sz="4" w:space="0" w:color="auto"/>
              <w:right w:val="single" w:sz="4" w:space="0" w:color="auto"/>
            </w:tcBorders>
            <w:shd w:val="clear" w:color="auto" w:fill="auto"/>
            <w:vAlign w:val="center"/>
            <w:hideMark/>
          </w:tcPr>
          <w:p w14:paraId="38C67A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3152BE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720B104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5AEE3DDE" w14:textId="77777777" w:rsidR="00F45A9E" w:rsidRPr="005B3FB1" w:rsidRDefault="00F45A9E" w:rsidP="00F45A9E">
            <w:pPr>
              <w:spacing w:after="0" w:line="240" w:lineRule="auto"/>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Подпрограмма "Развитие муниципальной службы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00C854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04B62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070E0A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40BFA6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61.3.00.00000</w:t>
            </w:r>
          </w:p>
        </w:tc>
        <w:tc>
          <w:tcPr>
            <w:tcW w:w="537" w:type="dxa"/>
            <w:tcBorders>
              <w:top w:val="nil"/>
              <w:left w:val="nil"/>
              <w:bottom w:val="single" w:sz="4" w:space="0" w:color="auto"/>
              <w:right w:val="single" w:sz="4" w:space="0" w:color="auto"/>
            </w:tcBorders>
            <w:shd w:val="clear" w:color="auto" w:fill="auto"/>
            <w:vAlign w:val="center"/>
            <w:hideMark/>
          </w:tcPr>
          <w:p w14:paraId="135FB1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92A13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696,4</w:t>
            </w:r>
          </w:p>
        </w:tc>
        <w:tc>
          <w:tcPr>
            <w:tcW w:w="907" w:type="dxa"/>
            <w:tcBorders>
              <w:top w:val="nil"/>
              <w:left w:val="nil"/>
              <w:bottom w:val="single" w:sz="4" w:space="0" w:color="auto"/>
              <w:right w:val="single" w:sz="4" w:space="0" w:color="auto"/>
            </w:tcBorders>
            <w:shd w:val="clear" w:color="auto" w:fill="auto"/>
            <w:vAlign w:val="center"/>
            <w:hideMark/>
          </w:tcPr>
          <w:p w14:paraId="3E3294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35755A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0060E66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D7DA42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653" w:type="dxa"/>
            <w:tcBorders>
              <w:top w:val="nil"/>
              <w:left w:val="nil"/>
              <w:bottom w:val="single" w:sz="4" w:space="0" w:color="auto"/>
              <w:right w:val="single" w:sz="4" w:space="0" w:color="auto"/>
            </w:tcBorders>
            <w:shd w:val="clear" w:color="auto" w:fill="auto"/>
            <w:vAlign w:val="center"/>
            <w:hideMark/>
          </w:tcPr>
          <w:p w14:paraId="480E62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AE695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2AF032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5BCA02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61.3.07.00000</w:t>
            </w:r>
          </w:p>
        </w:tc>
        <w:tc>
          <w:tcPr>
            <w:tcW w:w="537" w:type="dxa"/>
            <w:tcBorders>
              <w:top w:val="nil"/>
              <w:left w:val="nil"/>
              <w:bottom w:val="single" w:sz="4" w:space="0" w:color="auto"/>
              <w:right w:val="single" w:sz="4" w:space="0" w:color="auto"/>
            </w:tcBorders>
            <w:shd w:val="clear" w:color="auto" w:fill="auto"/>
            <w:vAlign w:val="center"/>
            <w:hideMark/>
          </w:tcPr>
          <w:p w14:paraId="6FBFFF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3CA2EC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696,4</w:t>
            </w:r>
          </w:p>
        </w:tc>
        <w:tc>
          <w:tcPr>
            <w:tcW w:w="907" w:type="dxa"/>
            <w:tcBorders>
              <w:top w:val="nil"/>
              <w:left w:val="nil"/>
              <w:bottom w:val="single" w:sz="4" w:space="0" w:color="auto"/>
              <w:right w:val="single" w:sz="4" w:space="0" w:color="auto"/>
            </w:tcBorders>
            <w:shd w:val="clear" w:color="auto" w:fill="auto"/>
            <w:vAlign w:val="center"/>
            <w:hideMark/>
          </w:tcPr>
          <w:p w14:paraId="6E71F9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25887E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1C27FBE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074906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653" w:type="dxa"/>
            <w:tcBorders>
              <w:top w:val="nil"/>
              <w:left w:val="nil"/>
              <w:bottom w:val="single" w:sz="4" w:space="0" w:color="auto"/>
              <w:right w:val="single" w:sz="4" w:space="0" w:color="auto"/>
            </w:tcBorders>
            <w:shd w:val="clear" w:color="auto" w:fill="auto"/>
            <w:vAlign w:val="center"/>
            <w:hideMark/>
          </w:tcPr>
          <w:p w14:paraId="32D4B1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49A6F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53C40C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2310D5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61.3.07.87360</w:t>
            </w:r>
          </w:p>
        </w:tc>
        <w:tc>
          <w:tcPr>
            <w:tcW w:w="537" w:type="dxa"/>
            <w:tcBorders>
              <w:top w:val="nil"/>
              <w:left w:val="nil"/>
              <w:bottom w:val="single" w:sz="4" w:space="0" w:color="auto"/>
              <w:right w:val="single" w:sz="4" w:space="0" w:color="auto"/>
            </w:tcBorders>
            <w:shd w:val="clear" w:color="auto" w:fill="auto"/>
            <w:vAlign w:val="center"/>
            <w:hideMark/>
          </w:tcPr>
          <w:p w14:paraId="57D6A9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13EF23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696,4</w:t>
            </w:r>
          </w:p>
        </w:tc>
        <w:tc>
          <w:tcPr>
            <w:tcW w:w="907" w:type="dxa"/>
            <w:tcBorders>
              <w:top w:val="nil"/>
              <w:left w:val="nil"/>
              <w:bottom w:val="single" w:sz="4" w:space="0" w:color="auto"/>
              <w:right w:val="single" w:sz="4" w:space="0" w:color="auto"/>
            </w:tcBorders>
            <w:shd w:val="clear" w:color="000000" w:fill="FFFFFF"/>
            <w:vAlign w:val="center"/>
            <w:hideMark/>
          </w:tcPr>
          <w:p w14:paraId="46DE7E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c>
          <w:tcPr>
            <w:tcW w:w="907" w:type="dxa"/>
            <w:tcBorders>
              <w:top w:val="nil"/>
              <w:left w:val="nil"/>
              <w:bottom w:val="single" w:sz="4" w:space="0" w:color="auto"/>
              <w:right w:val="single" w:sz="4" w:space="0" w:color="auto"/>
            </w:tcBorders>
            <w:shd w:val="clear" w:color="auto" w:fill="auto"/>
            <w:vAlign w:val="center"/>
            <w:hideMark/>
          </w:tcPr>
          <w:p w14:paraId="60B509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611,9</w:t>
            </w:r>
          </w:p>
        </w:tc>
      </w:tr>
      <w:tr w:rsidR="00F45A9E" w:rsidRPr="00F45A9E" w14:paraId="0DBCB0C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F6B24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53" w:type="dxa"/>
            <w:tcBorders>
              <w:top w:val="nil"/>
              <w:left w:val="nil"/>
              <w:bottom w:val="single" w:sz="4" w:space="0" w:color="auto"/>
              <w:right w:val="single" w:sz="4" w:space="0" w:color="auto"/>
            </w:tcBorders>
            <w:shd w:val="clear" w:color="auto" w:fill="auto"/>
            <w:vAlign w:val="center"/>
            <w:hideMark/>
          </w:tcPr>
          <w:p w14:paraId="4721B8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3A203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297EC7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7FC264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61.3.07.87360</w:t>
            </w:r>
          </w:p>
        </w:tc>
        <w:tc>
          <w:tcPr>
            <w:tcW w:w="537" w:type="dxa"/>
            <w:tcBorders>
              <w:top w:val="nil"/>
              <w:left w:val="nil"/>
              <w:bottom w:val="single" w:sz="4" w:space="0" w:color="auto"/>
              <w:right w:val="single" w:sz="4" w:space="0" w:color="auto"/>
            </w:tcBorders>
            <w:shd w:val="clear" w:color="auto" w:fill="auto"/>
            <w:vAlign w:val="center"/>
            <w:hideMark/>
          </w:tcPr>
          <w:p w14:paraId="5F87E2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7B1323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687,9</w:t>
            </w:r>
          </w:p>
        </w:tc>
        <w:tc>
          <w:tcPr>
            <w:tcW w:w="907" w:type="dxa"/>
            <w:tcBorders>
              <w:top w:val="nil"/>
              <w:left w:val="nil"/>
              <w:bottom w:val="single" w:sz="4" w:space="0" w:color="auto"/>
              <w:right w:val="single" w:sz="4" w:space="0" w:color="auto"/>
            </w:tcBorders>
            <w:shd w:val="clear" w:color="000000" w:fill="FFFFFF"/>
            <w:vAlign w:val="center"/>
            <w:hideMark/>
          </w:tcPr>
          <w:p w14:paraId="2835F1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567,0</w:t>
            </w:r>
          </w:p>
        </w:tc>
        <w:tc>
          <w:tcPr>
            <w:tcW w:w="907" w:type="dxa"/>
            <w:tcBorders>
              <w:top w:val="nil"/>
              <w:left w:val="nil"/>
              <w:bottom w:val="single" w:sz="4" w:space="0" w:color="auto"/>
              <w:right w:val="single" w:sz="4" w:space="0" w:color="auto"/>
            </w:tcBorders>
            <w:shd w:val="clear" w:color="auto" w:fill="auto"/>
            <w:vAlign w:val="center"/>
            <w:hideMark/>
          </w:tcPr>
          <w:p w14:paraId="387C25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567,0</w:t>
            </w:r>
          </w:p>
        </w:tc>
      </w:tr>
      <w:tr w:rsidR="00F45A9E" w:rsidRPr="00F45A9E" w14:paraId="7FE1C2D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AD6EF4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2A746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64760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977" w:type="dxa"/>
            <w:tcBorders>
              <w:top w:val="nil"/>
              <w:left w:val="nil"/>
              <w:bottom w:val="single" w:sz="4" w:space="0" w:color="auto"/>
              <w:right w:val="single" w:sz="4" w:space="0" w:color="auto"/>
            </w:tcBorders>
            <w:shd w:val="clear" w:color="auto" w:fill="auto"/>
            <w:vAlign w:val="center"/>
            <w:hideMark/>
          </w:tcPr>
          <w:p w14:paraId="1B4299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650148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61.3.07.87360</w:t>
            </w:r>
          </w:p>
        </w:tc>
        <w:tc>
          <w:tcPr>
            <w:tcW w:w="537" w:type="dxa"/>
            <w:tcBorders>
              <w:top w:val="nil"/>
              <w:left w:val="nil"/>
              <w:bottom w:val="single" w:sz="4" w:space="0" w:color="auto"/>
              <w:right w:val="single" w:sz="4" w:space="0" w:color="auto"/>
            </w:tcBorders>
            <w:shd w:val="clear" w:color="auto" w:fill="auto"/>
            <w:vAlign w:val="center"/>
            <w:hideMark/>
          </w:tcPr>
          <w:p w14:paraId="7D3592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B4713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8,5</w:t>
            </w:r>
          </w:p>
        </w:tc>
        <w:tc>
          <w:tcPr>
            <w:tcW w:w="907" w:type="dxa"/>
            <w:tcBorders>
              <w:top w:val="nil"/>
              <w:left w:val="nil"/>
              <w:bottom w:val="single" w:sz="4" w:space="0" w:color="auto"/>
              <w:right w:val="single" w:sz="4" w:space="0" w:color="auto"/>
            </w:tcBorders>
            <w:shd w:val="clear" w:color="000000" w:fill="FFFFFF"/>
            <w:vAlign w:val="center"/>
            <w:hideMark/>
          </w:tcPr>
          <w:p w14:paraId="40B142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44,9</w:t>
            </w:r>
          </w:p>
        </w:tc>
        <w:tc>
          <w:tcPr>
            <w:tcW w:w="907" w:type="dxa"/>
            <w:tcBorders>
              <w:top w:val="nil"/>
              <w:left w:val="nil"/>
              <w:bottom w:val="single" w:sz="4" w:space="0" w:color="auto"/>
              <w:right w:val="single" w:sz="4" w:space="0" w:color="auto"/>
            </w:tcBorders>
            <w:shd w:val="clear" w:color="auto" w:fill="auto"/>
            <w:vAlign w:val="center"/>
            <w:hideMark/>
          </w:tcPr>
          <w:p w14:paraId="6B60E9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44,9</w:t>
            </w:r>
          </w:p>
        </w:tc>
      </w:tr>
      <w:tr w:rsidR="00F45A9E" w:rsidRPr="00F45A9E" w14:paraId="5F5881A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2FDD7E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Социальная политика</w:t>
            </w:r>
          </w:p>
        </w:tc>
        <w:tc>
          <w:tcPr>
            <w:tcW w:w="653" w:type="dxa"/>
            <w:tcBorders>
              <w:top w:val="nil"/>
              <w:left w:val="nil"/>
              <w:bottom w:val="single" w:sz="4" w:space="0" w:color="auto"/>
              <w:right w:val="single" w:sz="4" w:space="0" w:color="auto"/>
            </w:tcBorders>
            <w:shd w:val="clear" w:color="auto" w:fill="auto"/>
            <w:vAlign w:val="center"/>
            <w:hideMark/>
          </w:tcPr>
          <w:p w14:paraId="2F4F97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B7D5F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3C153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1AAC22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58A5DE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E66C20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6 116,1</w:t>
            </w:r>
          </w:p>
        </w:tc>
        <w:tc>
          <w:tcPr>
            <w:tcW w:w="907" w:type="dxa"/>
            <w:tcBorders>
              <w:top w:val="nil"/>
              <w:left w:val="nil"/>
              <w:bottom w:val="single" w:sz="4" w:space="0" w:color="auto"/>
              <w:right w:val="single" w:sz="4" w:space="0" w:color="auto"/>
            </w:tcBorders>
            <w:shd w:val="clear" w:color="auto" w:fill="auto"/>
            <w:vAlign w:val="center"/>
            <w:hideMark/>
          </w:tcPr>
          <w:p w14:paraId="772E77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6 266,8</w:t>
            </w:r>
          </w:p>
        </w:tc>
        <w:tc>
          <w:tcPr>
            <w:tcW w:w="907" w:type="dxa"/>
            <w:tcBorders>
              <w:top w:val="nil"/>
              <w:left w:val="nil"/>
              <w:bottom w:val="single" w:sz="4" w:space="0" w:color="auto"/>
              <w:right w:val="single" w:sz="4" w:space="0" w:color="auto"/>
            </w:tcBorders>
            <w:shd w:val="clear" w:color="auto" w:fill="auto"/>
            <w:vAlign w:val="center"/>
            <w:hideMark/>
          </w:tcPr>
          <w:p w14:paraId="4CB539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6 292,6</w:t>
            </w:r>
          </w:p>
        </w:tc>
      </w:tr>
      <w:tr w:rsidR="00F45A9E" w:rsidRPr="00F45A9E" w14:paraId="63EDDF3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172B68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Пенсионное обеспечение</w:t>
            </w:r>
          </w:p>
        </w:tc>
        <w:tc>
          <w:tcPr>
            <w:tcW w:w="653" w:type="dxa"/>
            <w:tcBorders>
              <w:top w:val="nil"/>
              <w:left w:val="nil"/>
              <w:bottom w:val="single" w:sz="4" w:space="0" w:color="auto"/>
              <w:right w:val="single" w:sz="4" w:space="0" w:color="auto"/>
            </w:tcBorders>
            <w:shd w:val="clear" w:color="auto" w:fill="auto"/>
            <w:vAlign w:val="center"/>
            <w:hideMark/>
          </w:tcPr>
          <w:p w14:paraId="08D1A1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D3DDA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8E55C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121216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88.0.00.00000</w:t>
            </w:r>
          </w:p>
        </w:tc>
        <w:tc>
          <w:tcPr>
            <w:tcW w:w="537" w:type="dxa"/>
            <w:tcBorders>
              <w:top w:val="nil"/>
              <w:left w:val="nil"/>
              <w:bottom w:val="single" w:sz="4" w:space="0" w:color="auto"/>
              <w:right w:val="single" w:sz="4" w:space="0" w:color="auto"/>
            </w:tcBorders>
            <w:shd w:val="clear" w:color="auto" w:fill="auto"/>
            <w:vAlign w:val="center"/>
            <w:hideMark/>
          </w:tcPr>
          <w:p w14:paraId="5AF970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E4AA5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4 998,3</w:t>
            </w:r>
          </w:p>
        </w:tc>
        <w:tc>
          <w:tcPr>
            <w:tcW w:w="907" w:type="dxa"/>
            <w:tcBorders>
              <w:top w:val="nil"/>
              <w:left w:val="nil"/>
              <w:bottom w:val="single" w:sz="4" w:space="0" w:color="auto"/>
              <w:right w:val="single" w:sz="4" w:space="0" w:color="auto"/>
            </w:tcBorders>
            <w:shd w:val="clear" w:color="auto" w:fill="auto"/>
            <w:vAlign w:val="center"/>
            <w:hideMark/>
          </w:tcPr>
          <w:p w14:paraId="00B5BF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5 186,9</w:t>
            </w:r>
          </w:p>
        </w:tc>
        <w:tc>
          <w:tcPr>
            <w:tcW w:w="907" w:type="dxa"/>
            <w:tcBorders>
              <w:top w:val="nil"/>
              <w:left w:val="nil"/>
              <w:bottom w:val="single" w:sz="4" w:space="0" w:color="auto"/>
              <w:right w:val="single" w:sz="4" w:space="0" w:color="auto"/>
            </w:tcBorders>
            <w:shd w:val="clear" w:color="auto" w:fill="auto"/>
            <w:vAlign w:val="center"/>
            <w:hideMark/>
          </w:tcPr>
          <w:p w14:paraId="57794F8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5 186,9</w:t>
            </w:r>
          </w:p>
        </w:tc>
      </w:tr>
      <w:tr w:rsidR="00F45A9E" w:rsidRPr="00F45A9E" w14:paraId="20CA282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799241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090B2B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CA0F0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52BAA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474603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641069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B859E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4 998,3</w:t>
            </w:r>
          </w:p>
        </w:tc>
        <w:tc>
          <w:tcPr>
            <w:tcW w:w="907" w:type="dxa"/>
            <w:tcBorders>
              <w:top w:val="nil"/>
              <w:left w:val="nil"/>
              <w:bottom w:val="single" w:sz="4" w:space="0" w:color="auto"/>
              <w:right w:val="single" w:sz="4" w:space="0" w:color="auto"/>
            </w:tcBorders>
            <w:shd w:val="clear" w:color="auto" w:fill="auto"/>
            <w:vAlign w:val="center"/>
            <w:hideMark/>
          </w:tcPr>
          <w:p w14:paraId="0F5DF11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5 186,9</w:t>
            </w:r>
          </w:p>
        </w:tc>
        <w:tc>
          <w:tcPr>
            <w:tcW w:w="907" w:type="dxa"/>
            <w:tcBorders>
              <w:top w:val="nil"/>
              <w:left w:val="nil"/>
              <w:bottom w:val="single" w:sz="4" w:space="0" w:color="auto"/>
              <w:right w:val="single" w:sz="4" w:space="0" w:color="auto"/>
            </w:tcBorders>
            <w:shd w:val="clear" w:color="auto" w:fill="auto"/>
            <w:vAlign w:val="center"/>
            <w:hideMark/>
          </w:tcPr>
          <w:p w14:paraId="21F721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5 186,9</w:t>
            </w:r>
          </w:p>
        </w:tc>
      </w:tr>
      <w:tr w:rsidR="00F45A9E" w:rsidRPr="00F45A9E" w14:paraId="6FCF036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673BDB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Доплаты к пенсиям муниципальных служащих</w:t>
            </w:r>
          </w:p>
        </w:tc>
        <w:tc>
          <w:tcPr>
            <w:tcW w:w="653" w:type="dxa"/>
            <w:tcBorders>
              <w:top w:val="nil"/>
              <w:left w:val="nil"/>
              <w:bottom w:val="single" w:sz="4" w:space="0" w:color="auto"/>
              <w:right w:val="single" w:sz="4" w:space="0" w:color="auto"/>
            </w:tcBorders>
            <w:shd w:val="clear" w:color="auto" w:fill="auto"/>
            <w:vAlign w:val="center"/>
            <w:hideMark/>
          </w:tcPr>
          <w:p w14:paraId="21428D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129BE3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973B2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368473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88.8.00.90680</w:t>
            </w:r>
          </w:p>
        </w:tc>
        <w:tc>
          <w:tcPr>
            <w:tcW w:w="537" w:type="dxa"/>
            <w:tcBorders>
              <w:top w:val="nil"/>
              <w:left w:val="nil"/>
              <w:bottom w:val="single" w:sz="4" w:space="0" w:color="auto"/>
              <w:right w:val="single" w:sz="4" w:space="0" w:color="auto"/>
            </w:tcBorders>
            <w:shd w:val="clear" w:color="auto" w:fill="auto"/>
            <w:vAlign w:val="center"/>
            <w:hideMark/>
          </w:tcPr>
          <w:p w14:paraId="123D96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FBEE1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4 998,3</w:t>
            </w:r>
          </w:p>
        </w:tc>
        <w:tc>
          <w:tcPr>
            <w:tcW w:w="907" w:type="dxa"/>
            <w:tcBorders>
              <w:top w:val="nil"/>
              <w:left w:val="nil"/>
              <w:bottom w:val="single" w:sz="4" w:space="0" w:color="auto"/>
              <w:right w:val="single" w:sz="4" w:space="0" w:color="auto"/>
            </w:tcBorders>
            <w:shd w:val="clear" w:color="auto" w:fill="auto"/>
            <w:vAlign w:val="center"/>
            <w:hideMark/>
          </w:tcPr>
          <w:p w14:paraId="38F00C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5 186,9</w:t>
            </w:r>
          </w:p>
        </w:tc>
        <w:tc>
          <w:tcPr>
            <w:tcW w:w="907" w:type="dxa"/>
            <w:tcBorders>
              <w:top w:val="nil"/>
              <w:left w:val="nil"/>
              <w:bottom w:val="single" w:sz="4" w:space="0" w:color="auto"/>
              <w:right w:val="single" w:sz="4" w:space="0" w:color="auto"/>
            </w:tcBorders>
            <w:shd w:val="clear" w:color="auto" w:fill="auto"/>
            <w:vAlign w:val="center"/>
            <w:hideMark/>
          </w:tcPr>
          <w:p w14:paraId="6C1800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5 186,9</w:t>
            </w:r>
          </w:p>
        </w:tc>
      </w:tr>
      <w:tr w:rsidR="00F45A9E" w:rsidRPr="00F45A9E" w14:paraId="24BD83E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3C3347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2C027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0B725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D1334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74E0B1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88.8.00.90680</w:t>
            </w:r>
          </w:p>
        </w:tc>
        <w:tc>
          <w:tcPr>
            <w:tcW w:w="537" w:type="dxa"/>
            <w:tcBorders>
              <w:top w:val="nil"/>
              <w:left w:val="nil"/>
              <w:bottom w:val="single" w:sz="4" w:space="0" w:color="auto"/>
              <w:right w:val="single" w:sz="4" w:space="0" w:color="auto"/>
            </w:tcBorders>
            <w:shd w:val="clear" w:color="auto" w:fill="auto"/>
            <w:vAlign w:val="center"/>
            <w:hideMark/>
          </w:tcPr>
          <w:p w14:paraId="6B0CD8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6E2DE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18,2</w:t>
            </w:r>
          </w:p>
        </w:tc>
        <w:tc>
          <w:tcPr>
            <w:tcW w:w="907" w:type="dxa"/>
            <w:tcBorders>
              <w:top w:val="nil"/>
              <w:left w:val="nil"/>
              <w:bottom w:val="single" w:sz="4" w:space="0" w:color="auto"/>
              <w:right w:val="single" w:sz="4" w:space="0" w:color="auto"/>
            </w:tcBorders>
            <w:shd w:val="clear" w:color="000000" w:fill="FFFFFF"/>
            <w:vAlign w:val="center"/>
            <w:hideMark/>
          </w:tcPr>
          <w:p w14:paraId="287A6A3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25,8</w:t>
            </w:r>
          </w:p>
        </w:tc>
        <w:tc>
          <w:tcPr>
            <w:tcW w:w="907" w:type="dxa"/>
            <w:tcBorders>
              <w:top w:val="nil"/>
              <w:left w:val="nil"/>
              <w:bottom w:val="single" w:sz="4" w:space="0" w:color="auto"/>
              <w:right w:val="single" w:sz="4" w:space="0" w:color="auto"/>
            </w:tcBorders>
            <w:shd w:val="clear" w:color="auto" w:fill="auto"/>
            <w:vAlign w:val="center"/>
            <w:hideMark/>
          </w:tcPr>
          <w:p w14:paraId="7B486E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25,8</w:t>
            </w:r>
          </w:p>
        </w:tc>
      </w:tr>
      <w:tr w:rsidR="00F45A9E" w:rsidRPr="00F45A9E" w14:paraId="0265700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5790FD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6061F2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8922D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ADB43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18BC5B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88.8.00.90680</w:t>
            </w:r>
          </w:p>
        </w:tc>
        <w:tc>
          <w:tcPr>
            <w:tcW w:w="537" w:type="dxa"/>
            <w:tcBorders>
              <w:top w:val="nil"/>
              <w:left w:val="nil"/>
              <w:bottom w:val="single" w:sz="4" w:space="0" w:color="auto"/>
              <w:right w:val="single" w:sz="4" w:space="0" w:color="auto"/>
            </w:tcBorders>
            <w:shd w:val="clear" w:color="auto" w:fill="auto"/>
            <w:vAlign w:val="center"/>
            <w:hideMark/>
          </w:tcPr>
          <w:p w14:paraId="0D18F6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11C48BB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4 980,1</w:t>
            </w:r>
          </w:p>
        </w:tc>
        <w:tc>
          <w:tcPr>
            <w:tcW w:w="907" w:type="dxa"/>
            <w:tcBorders>
              <w:top w:val="nil"/>
              <w:left w:val="nil"/>
              <w:bottom w:val="single" w:sz="4" w:space="0" w:color="auto"/>
              <w:right w:val="single" w:sz="4" w:space="0" w:color="auto"/>
            </w:tcBorders>
            <w:shd w:val="clear" w:color="000000" w:fill="FFFFFF"/>
            <w:vAlign w:val="center"/>
            <w:hideMark/>
          </w:tcPr>
          <w:p w14:paraId="3C3144E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5 161,1</w:t>
            </w:r>
          </w:p>
        </w:tc>
        <w:tc>
          <w:tcPr>
            <w:tcW w:w="907" w:type="dxa"/>
            <w:tcBorders>
              <w:top w:val="nil"/>
              <w:left w:val="nil"/>
              <w:bottom w:val="single" w:sz="4" w:space="0" w:color="auto"/>
              <w:right w:val="single" w:sz="4" w:space="0" w:color="auto"/>
            </w:tcBorders>
            <w:shd w:val="clear" w:color="auto" w:fill="auto"/>
            <w:vAlign w:val="center"/>
            <w:hideMark/>
          </w:tcPr>
          <w:p w14:paraId="492DF0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5 161,1</w:t>
            </w:r>
          </w:p>
        </w:tc>
      </w:tr>
      <w:tr w:rsidR="00F45A9E" w:rsidRPr="00F45A9E" w14:paraId="53922F4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888AF8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Социальное обеспечение населения</w:t>
            </w:r>
          </w:p>
        </w:tc>
        <w:tc>
          <w:tcPr>
            <w:tcW w:w="653" w:type="dxa"/>
            <w:tcBorders>
              <w:top w:val="nil"/>
              <w:left w:val="nil"/>
              <w:bottom w:val="single" w:sz="4" w:space="0" w:color="auto"/>
              <w:right w:val="single" w:sz="4" w:space="0" w:color="auto"/>
            </w:tcBorders>
            <w:shd w:val="clear" w:color="auto" w:fill="auto"/>
            <w:vAlign w:val="center"/>
            <w:hideMark/>
          </w:tcPr>
          <w:p w14:paraId="7EC21A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76E06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2FF50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27C8DE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6002AE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1FB32E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1 117,8</w:t>
            </w:r>
          </w:p>
        </w:tc>
        <w:tc>
          <w:tcPr>
            <w:tcW w:w="907" w:type="dxa"/>
            <w:tcBorders>
              <w:top w:val="nil"/>
              <w:left w:val="nil"/>
              <w:bottom w:val="single" w:sz="4" w:space="0" w:color="auto"/>
              <w:right w:val="single" w:sz="4" w:space="0" w:color="auto"/>
            </w:tcBorders>
            <w:shd w:val="clear" w:color="auto" w:fill="auto"/>
            <w:vAlign w:val="center"/>
            <w:hideMark/>
          </w:tcPr>
          <w:p w14:paraId="7CDD4B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1 079,9</w:t>
            </w:r>
          </w:p>
        </w:tc>
        <w:tc>
          <w:tcPr>
            <w:tcW w:w="907" w:type="dxa"/>
            <w:tcBorders>
              <w:top w:val="nil"/>
              <w:left w:val="nil"/>
              <w:bottom w:val="single" w:sz="4" w:space="0" w:color="auto"/>
              <w:right w:val="single" w:sz="4" w:space="0" w:color="auto"/>
            </w:tcBorders>
            <w:shd w:val="clear" w:color="auto" w:fill="auto"/>
            <w:vAlign w:val="center"/>
            <w:hideMark/>
          </w:tcPr>
          <w:p w14:paraId="5093DD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1 105,7</w:t>
            </w:r>
          </w:p>
        </w:tc>
      </w:tr>
      <w:tr w:rsidR="00F45A9E" w:rsidRPr="00F45A9E" w14:paraId="2699610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A2C8E5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"Обеспечение жильем молодых семей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0A5C4C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11F0E3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152E8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44AD7C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55.0.00.00000</w:t>
            </w:r>
          </w:p>
        </w:tc>
        <w:tc>
          <w:tcPr>
            <w:tcW w:w="537" w:type="dxa"/>
            <w:tcBorders>
              <w:top w:val="nil"/>
              <w:left w:val="nil"/>
              <w:bottom w:val="single" w:sz="4" w:space="0" w:color="auto"/>
              <w:right w:val="single" w:sz="4" w:space="0" w:color="auto"/>
            </w:tcBorders>
            <w:shd w:val="clear" w:color="auto" w:fill="auto"/>
            <w:vAlign w:val="center"/>
            <w:hideMark/>
          </w:tcPr>
          <w:p w14:paraId="4E8EB8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45783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auto" w:fill="auto"/>
            <w:vAlign w:val="center"/>
            <w:hideMark/>
          </w:tcPr>
          <w:p w14:paraId="3C5418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auto" w:fill="auto"/>
            <w:vAlign w:val="center"/>
            <w:hideMark/>
          </w:tcPr>
          <w:p w14:paraId="012C969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705,7</w:t>
            </w:r>
          </w:p>
        </w:tc>
      </w:tr>
      <w:tr w:rsidR="00F45A9E" w:rsidRPr="00F45A9E" w14:paraId="645D2CC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52C9C1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"Предоставление социальных выплат молодым семьям на приобретение (строительство) жилья"</w:t>
            </w:r>
          </w:p>
        </w:tc>
        <w:tc>
          <w:tcPr>
            <w:tcW w:w="653" w:type="dxa"/>
            <w:tcBorders>
              <w:top w:val="nil"/>
              <w:left w:val="nil"/>
              <w:bottom w:val="single" w:sz="4" w:space="0" w:color="auto"/>
              <w:right w:val="single" w:sz="4" w:space="0" w:color="auto"/>
            </w:tcBorders>
            <w:shd w:val="clear" w:color="auto" w:fill="auto"/>
            <w:vAlign w:val="center"/>
            <w:hideMark/>
          </w:tcPr>
          <w:p w14:paraId="7B6D13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28F48D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DEB21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06A3B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55.1.01.00000</w:t>
            </w:r>
          </w:p>
        </w:tc>
        <w:tc>
          <w:tcPr>
            <w:tcW w:w="537" w:type="dxa"/>
            <w:tcBorders>
              <w:top w:val="nil"/>
              <w:left w:val="nil"/>
              <w:bottom w:val="single" w:sz="4" w:space="0" w:color="auto"/>
              <w:right w:val="single" w:sz="4" w:space="0" w:color="auto"/>
            </w:tcBorders>
            <w:shd w:val="clear" w:color="auto" w:fill="auto"/>
            <w:vAlign w:val="center"/>
            <w:hideMark/>
          </w:tcPr>
          <w:p w14:paraId="366F04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C089F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auto" w:fill="auto"/>
            <w:vAlign w:val="center"/>
            <w:hideMark/>
          </w:tcPr>
          <w:p w14:paraId="51D392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auto" w:fill="auto"/>
            <w:vAlign w:val="center"/>
            <w:hideMark/>
          </w:tcPr>
          <w:p w14:paraId="3CA36B6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705,7</w:t>
            </w:r>
          </w:p>
        </w:tc>
      </w:tr>
      <w:tr w:rsidR="00F45A9E" w:rsidRPr="00F45A9E" w14:paraId="023E564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58BDBF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социальных выплат молодым семьям на приобретение (строительство) жилья</w:t>
            </w:r>
          </w:p>
        </w:tc>
        <w:tc>
          <w:tcPr>
            <w:tcW w:w="653" w:type="dxa"/>
            <w:tcBorders>
              <w:top w:val="nil"/>
              <w:left w:val="nil"/>
              <w:bottom w:val="single" w:sz="4" w:space="0" w:color="auto"/>
              <w:right w:val="single" w:sz="4" w:space="0" w:color="auto"/>
            </w:tcBorders>
            <w:shd w:val="clear" w:color="auto" w:fill="auto"/>
            <w:vAlign w:val="center"/>
            <w:hideMark/>
          </w:tcPr>
          <w:p w14:paraId="418318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D50E5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390E0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68046B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55.1.01.L4970</w:t>
            </w:r>
          </w:p>
        </w:tc>
        <w:tc>
          <w:tcPr>
            <w:tcW w:w="537" w:type="dxa"/>
            <w:tcBorders>
              <w:top w:val="nil"/>
              <w:left w:val="nil"/>
              <w:bottom w:val="single" w:sz="4" w:space="0" w:color="auto"/>
              <w:right w:val="single" w:sz="4" w:space="0" w:color="auto"/>
            </w:tcBorders>
            <w:shd w:val="clear" w:color="auto" w:fill="auto"/>
            <w:vAlign w:val="center"/>
            <w:hideMark/>
          </w:tcPr>
          <w:p w14:paraId="0CA86F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4D37E7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auto" w:fill="auto"/>
            <w:vAlign w:val="center"/>
            <w:hideMark/>
          </w:tcPr>
          <w:p w14:paraId="30A6E4F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auto" w:fill="auto"/>
            <w:vAlign w:val="center"/>
            <w:hideMark/>
          </w:tcPr>
          <w:p w14:paraId="0DAB5D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705,7</w:t>
            </w:r>
          </w:p>
        </w:tc>
      </w:tr>
      <w:tr w:rsidR="00F45A9E" w:rsidRPr="00F45A9E" w14:paraId="7731289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C801F0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4A3355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E7010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C3926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577E5F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55.1.01.L4970</w:t>
            </w:r>
          </w:p>
        </w:tc>
        <w:tc>
          <w:tcPr>
            <w:tcW w:w="537" w:type="dxa"/>
            <w:tcBorders>
              <w:top w:val="nil"/>
              <w:left w:val="nil"/>
              <w:bottom w:val="single" w:sz="4" w:space="0" w:color="auto"/>
              <w:right w:val="single" w:sz="4" w:space="0" w:color="auto"/>
            </w:tcBorders>
            <w:shd w:val="clear" w:color="auto" w:fill="auto"/>
            <w:vAlign w:val="center"/>
            <w:hideMark/>
          </w:tcPr>
          <w:p w14:paraId="261695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4B7C7E8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331,1</w:t>
            </w:r>
          </w:p>
        </w:tc>
        <w:tc>
          <w:tcPr>
            <w:tcW w:w="907" w:type="dxa"/>
            <w:tcBorders>
              <w:top w:val="nil"/>
              <w:left w:val="nil"/>
              <w:bottom w:val="single" w:sz="4" w:space="0" w:color="auto"/>
              <w:right w:val="single" w:sz="4" w:space="0" w:color="auto"/>
            </w:tcBorders>
            <w:shd w:val="clear" w:color="000000" w:fill="FFFFFF"/>
            <w:vAlign w:val="center"/>
            <w:hideMark/>
          </w:tcPr>
          <w:p w14:paraId="020F0AB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674,9</w:t>
            </w:r>
          </w:p>
        </w:tc>
        <w:tc>
          <w:tcPr>
            <w:tcW w:w="907" w:type="dxa"/>
            <w:tcBorders>
              <w:top w:val="nil"/>
              <w:left w:val="nil"/>
              <w:bottom w:val="single" w:sz="4" w:space="0" w:color="auto"/>
              <w:right w:val="single" w:sz="4" w:space="0" w:color="auto"/>
            </w:tcBorders>
            <w:shd w:val="clear" w:color="auto" w:fill="auto"/>
            <w:vAlign w:val="center"/>
            <w:hideMark/>
          </w:tcPr>
          <w:p w14:paraId="1619CF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705,7</w:t>
            </w:r>
          </w:p>
        </w:tc>
      </w:tr>
      <w:tr w:rsidR="00F45A9E" w:rsidRPr="00F45A9E" w14:paraId="1074822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3EE0A6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"Профилактика правонарушений, терроризма и экстремизма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4E1124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2C52A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10982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44F36B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56.0.00.00000</w:t>
            </w:r>
          </w:p>
        </w:tc>
        <w:tc>
          <w:tcPr>
            <w:tcW w:w="537" w:type="dxa"/>
            <w:tcBorders>
              <w:top w:val="nil"/>
              <w:left w:val="nil"/>
              <w:bottom w:val="single" w:sz="4" w:space="0" w:color="auto"/>
              <w:right w:val="single" w:sz="4" w:space="0" w:color="auto"/>
            </w:tcBorders>
            <w:shd w:val="clear" w:color="auto" w:fill="auto"/>
            <w:vAlign w:val="center"/>
            <w:hideMark/>
          </w:tcPr>
          <w:p w14:paraId="496AFA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80E26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41F9856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1C80B3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61FA3FC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0B22E3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"Профилактика правонарушений, терроризма и экстремизма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2EA4E8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767FB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B335A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3C327C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56.2.00.00000</w:t>
            </w:r>
          </w:p>
        </w:tc>
        <w:tc>
          <w:tcPr>
            <w:tcW w:w="537" w:type="dxa"/>
            <w:tcBorders>
              <w:top w:val="nil"/>
              <w:left w:val="nil"/>
              <w:bottom w:val="single" w:sz="4" w:space="0" w:color="auto"/>
              <w:right w:val="single" w:sz="4" w:space="0" w:color="auto"/>
            </w:tcBorders>
            <w:shd w:val="clear" w:color="auto" w:fill="auto"/>
            <w:vAlign w:val="center"/>
            <w:hideMark/>
          </w:tcPr>
          <w:p w14:paraId="77DFF4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5A63C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357E47A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auto" w:fill="auto"/>
            <w:vAlign w:val="center"/>
            <w:hideMark/>
          </w:tcPr>
          <w:p w14:paraId="489046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35D5BDB5"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86EA74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"Социальная, медицинская и иная помощь лицам, освободившимся из мест лишения свободы"</w:t>
            </w:r>
          </w:p>
        </w:tc>
        <w:tc>
          <w:tcPr>
            <w:tcW w:w="653" w:type="dxa"/>
            <w:tcBorders>
              <w:top w:val="nil"/>
              <w:left w:val="nil"/>
              <w:bottom w:val="single" w:sz="4" w:space="0" w:color="auto"/>
              <w:right w:val="single" w:sz="4" w:space="0" w:color="auto"/>
            </w:tcBorders>
            <w:shd w:val="clear" w:color="auto" w:fill="auto"/>
            <w:vAlign w:val="center"/>
            <w:hideMark/>
          </w:tcPr>
          <w:p w14:paraId="281499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9509D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4C0FD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AC668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56.2.05.00000</w:t>
            </w:r>
          </w:p>
        </w:tc>
        <w:tc>
          <w:tcPr>
            <w:tcW w:w="537" w:type="dxa"/>
            <w:tcBorders>
              <w:top w:val="nil"/>
              <w:left w:val="nil"/>
              <w:bottom w:val="single" w:sz="4" w:space="0" w:color="auto"/>
              <w:right w:val="single" w:sz="4" w:space="0" w:color="auto"/>
            </w:tcBorders>
            <w:shd w:val="clear" w:color="000000" w:fill="FFFFFF"/>
            <w:vAlign w:val="center"/>
            <w:hideMark/>
          </w:tcPr>
          <w:p w14:paraId="0895A2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F8E24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B0B08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158C6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4538CDB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3DBA9A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Социальная, медицинская и иная помощь лицам, освободившимся из мест лишения свободы</w:t>
            </w:r>
          </w:p>
        </w:tc>
        <w:tc>
          <w:tcPr>
            <w:tcW w:w="653" w:type="dxa"/>
            <w:tcBorders>
              <w:top w:val="nil"/>
              <w:left w:val="nil"/>
              <w:bottom w:val="single" w:sz="4" w:space="0" w:color="auto"/>
              <w:right w:val="single" w:sz="4" w:space="0" w:color="auto"/>
            </w:tcBorders>
            <w:shd w:val="clear" w:color="auto" w:fill="auto"/>
            <w:vAlign w:val="center"/>
            <w:hideMark/>
          </w:tcPr>
          <w:p w14:paraId="7D07A6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9944F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9CB9B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32129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56.2.05.00960</w:t>
            </w:r>
          </w:p>
        </w:tc>
        <w:tc>
          <w:tcPr>
            <w:tcW w:w="537" w:type="dxa"/>
            <w:tcBorders>
              <w:top w:val="nil"/>
              <w:left w:val="nil"/>
              <w:bottom w:val="single" w:sz="4" w:space="0" w:color="auto"/>
              <w:right w:val="single" w:sz="4" w:space="0" w:color="auto"/>
            </w:tcBorders>
            <w:shd w:val="clear" w:color="000000" w:fill="FFFFFF"/>
            <w:vAlign w:val="center"/>
            <w:hideMark/>
          </w:tcPr>
          <w:p w14:paraId="3A3C16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E4447D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0C83C2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35B6E9E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7832C51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F399EA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0895C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0BF5A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7F8F4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4CE5D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56.2.05.00960</w:t>
            </w:r>
          </w:p>
        </w:tc>
        <w:tc>
          <w:tcPr>
            <w:tcW w:w="537" w:type="dxa"/>
            <w:tcBorders>
              <w:top w:val="nil"/>
              <w:left w:val="nil"/>
              <w:bottom w:val="single" w:sz="4" w:space="0" w:color="auto"/>
              <w:right w:val="single" w:sz="4" w:space="0" w:color="auto"/>
            </w:tcBorders>
            <w:shd w:val="clear" w:color="000000" w:fill="FFFFFF"/>
            <w:vAlign w:val="center"/>
            <w:hideMark/>
          </w:tcPr>
          <w:p w14:paraId="2BEA64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5A0BE3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52DA8C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13B094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456E56E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EC0E02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5863D9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9AD89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172C4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0ADECD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60.0.00.00000</w:t>
            </w:r>
          </w:p>
        </w:tc>
        <w:tc>
          <w:tcPr>
            <w:tcW w:w="537" w:type="dxa"/>
            <w:tcBorders>
              <w:top w:val="nil"/>
              <w:left w:val="nil"/>
              <w:bottom w:val="single" w:sz="4" w:space="0" w:color="auto"/>
              <w:right w:val="single" w:sz="4" w:space="0" w:color="auto"/>
            </w:tcBorders>
            <w:shd w:val="clear" w:color="auto" w:fill="auto"/>
            <w:vAlign w:val="center"/>
            <w:hideMark/>
          </w:tcPr>
          <w:p w14:paraId="209088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3CA9AD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310,0</w:t>
            </w:r>
          </w:p>
        </w:tc>
        <w:tc>
          <w:tcPr>
            <w:tcW w:w="907" w:type="dxa"/>
            <w:tcBorders>
              <w:top w:val="nil"/>
              <w:left w:val="nil"/>
              <w:bottom w:val="single" w:sz="4" w:space="0" w:color="auto"/>
              <w:right w:val="single" w:sz="4" w:space="0" w:color="auto"/>
            </w:tcBorders>
            <w:shd w:val="clear" w:color="auto" w:fill="auto"/>
            <w:vAlign w:val="center"/>
            <w:hideMark/>
          </w:tcPr>
          <w:p w14:paraId="6EA2F6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310,0</w:t>
            </w:r>
          </w:p>
        </w:tc>
        <w:tc>
          <w:tcPr>
            <w:tcW w:w="907" w:type="dxa"/>
            <w:tcBorders>
              <w:top w:val="nil"/>
              <w:left w:val="nil"/>
              <w:bottom w:val="single" w:sz="4" w:space="0" w:color="auto"/>
              <w:right w:val="single" w:sz="4" w:space="0" w:color="auto"/>
            </w:tcBorders>
            <w:shd w:val="clear" w:color="auto" w:fill="auto"/>
            <w:vAlign w:val="center"/>
            <w:hideMark/>
          </w:tcPr>
          <w:p w14:paraId="7CE703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305,0</w:t>
            </w:r>
          </w:p>
        </w:tc>
      </w:tr>
      <w:tr w:rsidR="00F45A9E" w:rsidRPr="00F45A9E" w14:paraId="3E98424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08DC1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"Поддержка социально-ориентированных некоммерческих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2FF162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A6D44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CDEC0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8807D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60.1.00.00000</w:t>
            </w:r>
          </w:p>
        </w:tc>
        <w:tc>
          <w:tcPr>
            <w:tcW w:w="537" w:type="dxa"/>
            <w:tcBorders>
              <w:top w:val="nil"/>
              <w:left w:val="nil"/>
              <w:bottom w:val="single" w:sz="4" w:space="0" w:color="auto"/>
              <w:right w:val="single" w:sz="4" w:space="0" w:color="auto"/>
            </w:tcBorders>
            <w:shd w:val="clear" w:color="auto" w:fill="auto"/>
            <w:vAlign w:val="center"/>
            <w:hideMark/>
          </w:tcPr>
          <w:p w14:paraId="744881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CA4B7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auto" w:fill="auto"/>
            <w:vAlign w:val="center"/>
            <w:hideMark/>
          </w:tcPr>
          <w:p w14:paraId="761D8C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auto" w:fill="auto"/>
            <w:vAlign w:val="center"/>
            <w:hideMark/>
          </w:tcPr>
          <w:p w14:paraId="66AE0F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02D0EDB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232BF3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"Грантовая поддержка реализации социально значимых проектов"</w:t>
            </w:r>
          </w:p>
        </w:tc>
        <w:tc>
          <w:tcPr>
            <w:tcW w:w="653" w:type="dxa"/>
            <w:tcBorders>
              <w:top w:val="nil"/>
              <w:left w:val="nil"/>
              <w:bottom w:val="single" w:sz="4" w:space="0" w:color="auto"/>
              <w:right w:val="single" w:sz="4" w:space="0" w:color="auto"/>
            </w:tcBorders>
            <w:shd w:val="clear" w:color="auto" w:fill="auto"/>
            <w:vAlign w:val="center"/>
            <w:hideMark/>
          </w:tcPr>
          <w:p w14:paraId="1FDF31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08620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48EFE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CCB2A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60.1.01.00000</w:t>
            </w:r>
          </w:p>
        </w:tc>
        <w:tc>
          <w:tcPr>
            <w:tcW w:w="537" w:type="dxa"/>
            <w:tcBorders>
              <w:top w:val="nil"/>
              <w:left w:val="nil"/>
              <w:bottom w:val="single" w:sz="4" w:space="0" w:color="auto"/>
              <w:right w:val="single" w:sz="4" w:space="0" w:color="auto"/>
            </w:tcBorders>
            <w:shd w:val="clear" w:color="000000" w:fill="FFFFFF"/>
            <w:vAlign w:val="center"/>
            <w:hideMark/>
          </w:tcPr>
          <w:p w14:paraId="5933CD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35CF25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0FC8E2D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28B3550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433F749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43C63F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Поддержка социально-ориентированных некоммерческих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3BD3D6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8D6AA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E570D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C9D43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60.1.01.00340</w:t>
            </w:r>
          </w:p>
        </w:tc>
        <w:tc>
          <w:tcPr>
            <w:tcW w:w="537" w:type="dxa"/>
            <w:tcBorders>
              <w:top w:val="nil"/>
              <w:left w:val="nil"/>
              <w:bottom w:val="single" w:sz="4" w:space="0" w:color="auto"/>
              <w:right w:val="single" w:sz="4" w:space="0" w:color="auto"/>
            </w:tcBorders>
            <w:shd w:val="clear" w:color="000000" w:fill="FFFFFF"/>
            <w:vAlign w:val="center"/>
            <w:hideMark/>
          </w:tcPr>
          <w:p w14:paraId="5844CE5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ADC7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3FBC6A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3A53FD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4A1E7B9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4685BC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295F7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E5130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BB87F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00EA1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60.1.01.00340</w:t>
            </w:r>
          </w:p>
        </w:tc>
        <w:tc>
          <w:tcPr>
            <w:tcW w:w="537" w:type="dxa"/>
            <w:tcBorders>
              <w:top w:val="nil"/>
              <w:left w:val="nil"/>
              <w:bottom w:val="single" w:sz="4" w:space="0" w:color="auto"/>
              <w:right w:val="single" w:sz="4" w:space="0" w:color="auto"/>
            </w:tcBorders>
            <w:shd w:val="clear" w:color="000000" w:fill="FFFFFF"/>
            <w:vAlign w:val="center"/>
            <w:hideMark/>
          </w:tcPr>
          <w:p w14:paraId="7C5284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4B695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6B7F78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143B83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0788660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E77ED6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"Формирование системы мотивации населения Завитинского муниципального округа к здоровому образу жизни"</w:t>
            </w:r>
          </w:p>
        </w:tc>
        <w:tc>
          <w:tcPr>
            <w:tcW w:w="653" w:type="dxa"/>
            <w:tcBorders>
              <w:top w:val="nil"/>
              <w:left w:val="nil"/>
              <w:bottom w:val="single" w:sz="4" w:space="0" w:color="auto"/>
              <w:right w:val="single" w:sz="4" w:space="0" w:color="auto"/>
            </w:tcBorders>
            <w:shd w:val="clear" w:color="auto" w:fill="auto"/>
            <w:vAlign w:val="center"/>
            <w:hideMark/>
          </w:tcPr>
          <w:p w14:paraId="29DA6B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B58B9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5D6E8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30AFBA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60.5.00.00000</w:t>
            </w:r>
          </w:p>
        </w:tc>
        <w:tc>
          <w:tcPr>
            <w:tcW w:w="537" w:type="dxa"/>
            <w:tcBorders>
              <w:top w:val="nil"/>
              <w:left w:val="nil"/>
              <w:bottom w:val="single" w:sz="4" w:space="0" w:color="auto"/>
              <w:right w:val="single" w:sz="4" w:space="0" w:color="auto"/>
            </w:tcBorders>
            <w:shd w:val="clear" w:color="auto" w:fill="auto"/>
            <w:vAlign w:val="center"/>
            <w:hideMark/>
          </w:tcPr>
          <w:p w14:paraId="60A4E3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0A97E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715EC3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auto" w:fill="auto"/>
            <w:vAlign w:val="center"/>
            <w:hideMark/>
          </w:tcPr>
          <w:p w14:paraId="5B8E92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61587DA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6BF38A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40ECCF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7DF9A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82BFA3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A2BA9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60.5.02.00000</w:t>
            </w:r>
          </w:p>
        </w:tc>
        <w:tc>
          <w:tcPr>
            <w:tcW w:w="537" w:type="dxa"/>
            <w:tcBorders>
              <w:top w:val="nil"/>
              <w:left w:val="nil"/>
              <w:bottom w:val="single" w:sz="4" w:space="0" w:color="auto"/>
              <w:right w:val="single" w:sz="4" w:space="0" w:color="auto"/>
            </w:tcBorders>
            <w:shd w:val="clear" w:color="000000" w:fill="FFFFFF"/>
            <w:vAlign w:val="center"/>
            <w:hideMark/>
          </w:tcPr>
          <w:p w14:paraId="482043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CA528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24CCD46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60FCE7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27073E1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AD849A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68D6B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A63AD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CFD56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DF962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60.5.02.00830</w:t>
            </w:r>
          </w:p>
        </w:tc>
        <w:tc>
          <w:tcPr>
            <w:tcW w:w="537" w:type="dxa"/>
            <w:tcBorders>
              <w:top w:val="nil"/>
              <w:left w:val="nil"/>
              <w:bottom w:val="single" w:sz="4" w:space="0" w:color="auto"/>
              <w:right w:val="single" w:sz="4" w:space="0" w:color="auto"/>
            </w:tcBorders>
            <w:shd w:val="clear" w:color="000000" w:fill="FFFFFF"/>
            <w:vAlign w:val="center"/>
            <w:hideMark/>
          </w:tcPr>
          <w:p w14:paraId="5342C8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41826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6D983D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0478BD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729D281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BE59CC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2BC16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4A694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58C06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7CF31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60.5.02.00830</w:t>
            </w:r>
          </w:p>
        </w:tc>
        <w:tc>
          <w:tcPr>
            <w:tcW w:w="537" w:type="dxa"/>
            <w:tcBorders>
              <w:top w:val="nil"/>
              <w:left w:val="nil"/>
              <w:bottom w:val="single" w:sz="4" w:space="0" w:color="auto"/>
              <w:right w:val="single" w:sz="4" w:space="0" w:color="auto"/>
            </w:tcBorders>
            <w:shd w:val="clear" w:color="000000" w:fill="FFFFFF"/>
            <w:vAlign w:val="center"/>
            <w:hideMark/>
          </w:tcPr>
          <w:p w14:paraId="22A7ED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F3C010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5BFF3B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699420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r>
      <w:tr w:rsidR="00F45A9E" w:rsidRPr="00F45A9E" w14:paraId="7837E115"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21911F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66D30F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A014C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EDE1C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9F88D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60.5.03.00000</w:t>
            </w:r>
          </w:p>
        </w:tc>
        <w:tc>
          <w:tcPr>
            <w:tcW w:w="537" w:type="dxa"/>
            <w:tcBorders>
              <w:top w:val="nil"/>
              <w:left w:val="nil"/>
              <w:bottom w:val="single" w:sz="4" w:space="0" w:color="auto"/>
              <w:right w:val="single" w:sz="4" w:space="0" w:color="auto"/>
            </w:tcBorders>
            <w:shd w:val="clear" w:color="000000" w:fill="FFFFFF"/>
            <w:vAlign w:val="center"/>
            <w:hideMark/>
          </w:tcPr>
          <w:p w14:paraId="6F5685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54CB02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4A0FBA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587414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B0DC9E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2C2ECC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5B0325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2CFEA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D66BC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96315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60.5.03.00840</w:t>
            </w:r>
          </w:p>
        </w:tc>
        <w:tc>
          <w:tcPr>
            <w:tcW w:w="537" w:type="dxa"/>
            <w:tcBorders>
              <w:top w:val="nil"/>
              <w:left w:val="nil"/>
              <w:bottom w:val="single" w:sz="4" w:space="0" w:color="auto"/>
              <w:right w:val="single" w:sz="4" w:space="0" w:color="auto"/>
            </w:tcBorders>
            <w:shd w:val="clear" w:color="000000" w:fill="FFFFFF"/>
            <w:vAlign w:val="center"/>
            <w:hideMark/>
          </w:tcPr>
          <w:p w14:paraId="394322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F99139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0E915AA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94F87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A14C6C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B07C11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3877A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F6AD7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0D45E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E2EC7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60.5.03.00840</w:t>
            </w:r>
          </w:p>
        </w:tc>
        <w:tc>
          <w:tcPr>
            <w:tcW w:w="537" w:type="dxa"/>
            <w:tcBorders>
              <w:top w:val="nil"/>
              <w:left w:val="nil"/>
              <w:bottom w:val="single" w:sz="4" w:space="0" w:color="auto"/>
              <w:right w:val="single" w:sz="4" w:space="0" w:color="auto"/>
            </w:tcBorders>
            <w:shd w:val="clear" w:color="000000" w:fill="FFFFFF"/>
            <w:vAlign w:val="center"/>
            <w:hideMark/>
          </w:tcPr>
          <w:p w14:paraId="23B41E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008A6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6FA11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w:t>
            </w:r>
          </w:p>
        </w:tc>
        <w:tc>
          <w:tcPr>
            <w:tcW w:w="907" w:type="dxa"/>
            <w:tcBorders>
              <w:top w:val="nil"/>
              <w:left w:val="nil"/>
              <w:bottom w:val="single" w:sz="4" w:space="0" w:color="auto"/>
              <w:right w:val="single" w:sz="4" w:space="0" w:color="auto"/>
            </w:tcBorders>
            <w:shd w:val="clear" w:color="000000" w:fill="FFFFFF"/>
            <w:vAlign w:val="center"/>
            <w:hideMark/>
          </w:tcPr>
          <w:p w14:paraId="72783EF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79FD85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A1A7E8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45760B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5CA873C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56F83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621A3A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234970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37D7C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471,7</w:t>
            </w:r>
          </w:p>
        </w:tc>
        <w:tc>
          <w:tcPr>
            <w:tcW w:w="907" w:type="dxa"/>
            <w:tcBorders>
              <w:top w:val="nil"/>
              <w:left w:val="nil"/>
              <w:bottom w:val="single" w:sz="4" w:space="0" w:color="auto"/>
              <w:right w:val="single" w:sz="4" w:space="0" w:color="auto"/>
            </w:tcBorders>
            <w:shd w:val="clear" w:color="000000" w:fill="FFFFFF"/>
            <w:vAlign w:val="center"/>
            <w:hideMark/>
          </w:tcPr>
          <w:p w14:paraId="1026BC7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auto" w:fill="auto"/>
            <w:vAlign w:val="center"/>
            <w:hideMark/>
          </w:tcPr>
          <w:p w14:paraId="391A0E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r>
      <w:tr w:rsidR="00F45A9E" w:rsidRPr="00F45A9E" w14:paraId="64753DC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A3AD68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социальную помощь населению</w:t>
            </w:r>
          </w:p>
        </w:tc>
        <w:tc>
          <w:tcPr>
            <w:tcW w:w="653" w:type="dxa"/>
            <w:tcBorders>
              <w:top w:val="nil"/>
              <w:left w:val="nil"/>
              <w:bottom w:val="single" w:sz="4" w:space="0" w:color="auto"/>
              <w:right w:val="single" w:sz="4" w:space="0" w:color="auto"/>
            </w:tcBorders>
            <w:shd w:val="clear" w:color="auto" w:fill="auto"/>
            <w:vAlign w:val="center"/>
            <w:hideMark/>
          </w:tcPr>
          <w:p w14:paraId="0E449B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90EB9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4E94D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454064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88.8.00.90250</w:t>
            </w:r>
          </w:p>
        </w:tc>
        <w:tc>
          <w:tcPr>
            <w:tcW w:w="537" w:type="dxa"/>
            <w:tcBorders>
              <w:top w:val="nil"/>
              <w:left w:val="nil"/>
              <w:bottom w:val="single" w:sz="4" w:space="0" w:color="auto"/>
              <w:right w:val="single" w:sz="4" w:space="0" w:color="auto"/>
            </w:tcBorders>
            <w:shd w:val="clear" w:color="auto" w:fill="auto"/>
            <w:vAlign w:val="center"/>
            <w:hideMark/>
          </w:tcPr>
          <w:p w14:paraId="525571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2E6D8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000000" w:fill="FFFFFF"/>
            <w:vAlign w:val="center"/>
            <w:hideMark/>
          </w:tcPr>
          <w:p w14:paraId="5CFF2E9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auto" w:fill="auto"/>
            <w:vAlign w:val="center"/>
            <w:hideMark/>
          </w:tcPr>
          <w:p w14:paraId="44AAB88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r>
      <w:tr w:rsidR="00F45A9E" w:rsidRPr="00F45A9E" w14:paraId="6BFF9A0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CFBA03"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3C1FB9D7"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8294227"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1DB9753"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0493E17"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88.8.00.90250</w:t>
            </w:r>
          </w:p>
        </w:tc>
        <w:tc>
          <w:tcPr>
            <w:tcW w:w="537" w:type="dxa"/>
            <w:tcBorders>
              <w:top w:val="nil"/>
              <w:left w:val="nil"/>
              <w:bottom w:val="single" w:sz="4" w:space="0" w:color="auto"/>
              <w:right w:val="single" w:sz="4" w:space="0" w:color="auto"/>
            </w:tcBorders>
            <w:shd w:val="clear" w:color="auto" w:fill="auto"/>
            <w:vAlign w:val="center"/>
            <w:hideMark/>
          </w:tcPr>
          <w:p w14:paraId="44DFEA9F"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5D38AFC0"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000000" w:fill="FFFFFF"/>
            <w:vAlign w:val="center"/>
            <w:hideMark/>
          </w:tcPr>
          <w:p w14:paraId="62BB385B"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c>
          <w:tcPr>
            <w:tcW w:w="907" w:type="dxa"/>
            <w:tcBorders>
              <w:top w:val="nil"/>
              <w:left w:val="nil"/>
              <w:bottom w:val="single" w:sz="4" w:space="0" w:color="auto"/>
              <w:right w:val="single" w:sz="4" w:space="0" w:color="auto"/>
            </w:tcBorders>
            <w:shd w:val="clear" w:color="auto" w:fill="auto"/>
            <w:vAlign w:val="center"/>
            <w:hideMark/>
          </w:tcPr>
          <w:p w14:paraId="436DF292"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w:t>
            </w:r>
          </w:p>
        </w:tc>
      </w:tr>
      <w:tr w:rsidR="00F45A9E" w:rsidRPr="00F45A9E" w14:paraId="0020A8C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7C4502A"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Резервный фонд местных администраций</w:t>
            </w:r>
          </w:p>
        </w:tc>
        <w:tc>
          <w:tcPr>
            <w:tcW w:w="653" w:type="dxa"/>
            <w:tcBorders>
              <w:top w:val="nil"/>
              <w:left w:val="nil"/>
              <w:bottom w:val="single" w:sz="4" w:space="0" w:color="auto"/>
              <w:right w:val="single" w:sz="4" w:space="0" w:color="auto"/>
            </w:tcBorders>
            <w:shd w:val="clear" w:color="auto" w:fill="auto"/>
            <w:vAlign w:val="center"/>
            <w:hideMark/>
          </w:tcPr>
          <w:p w14:paraId="51442476"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E37AE77"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92CDEC6"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496B4013"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88.8.00.90620</w:t>
            </w:r>
          </w:p>
        </w:tc>
        <w:tc>
          <w:tcPr>
            <w:tcW w:w="537" w:type="dxa"/>
            <w:tcBorders>
              <w:top w:val="nil"/>
              <w:left w:val="nil"/>
              <w:bottom w:val="single" w:sz="4" w:space="0" w:color="auto"/>
              <w:right w:val="single" w:sz="4" w:space="0" w:color="auto"/>
            </w:tcBorders>
            <w:shd w:val="clear" w:color="auto" w:fill="auto"/>
            <w:vAlign w:val="center"/>
            <w:hideMark/>
          </w:tcPr>
          <w:p w14:paraId="3285F358"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7D533A9"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381,7</w:t>
            </w:r>
          </w:p>
        </w:tc>
        <w:tc>
          <w:tcPr>
            <w:tcW w:w="907" w:type="dxa"/>
            <w:tcBorders>
              <w:top w:val="nil"/>
              <w:left w:val="nil"/>
              <w:bottom w:val="single" w:sz="4" w:space="0" w:color="auto"/>
              <w:right w:val="single" w:sz="4" w:space="0" w:color="auto"/>
            </w:tcBorders>
            <w:shd w:val="clear" w:color="000000" w:fill="FFFFFF"/>
            <w:vAlign w:val="center"/>
            <w:hideMark/>
          </w:tcPr>
          <w:p w14:paraId="292BB92E"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D6BEAF0"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FDB64C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F74E27"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4D7E1E09"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A532ED6"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438B356"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6E44E426"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88.8.00.90620</w:t>
            </w:r>
          </w:p>
        </w:tc>
        <w:tc>
          <w:tcPr>
            <w:tcW w:w="537" w:type="dxa"/>
            <w:tcBorders>
              <w:top w:val="nil"/>
              <w:left w:val="nil"/>
              <w:bottom w:val="single" w:sz="4" w:space="0" w:color="auto"/>
              <w:right w:val="single" w:sz="4" w:space="0" w:color="auto"/>
            </w:tcBorders>
            <w:shd w:val="clear" w:color="auto" w:fill="auto"/>
            <w:vAlign w:val="center"/>
            <w:hideMark/>
          </w:tcPr>
          <w:p w14:paraId="63F173F3"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40FA0BB7"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381,7</w:t>
            </w:r>
          </w:p>
        </w:tc>
        <w:tc>
          <w:tcPr>
            <w:tcW w:w="907" w:type="dxa"/>
            <w:tcBorders>
              <w:top w:val="nil"/>
              <w:left w:val="nil"/>
              <w:bottom w:val="single" w:sz="4" w:space="0" w:color="auto"/>
              <w:right w:val="single" w:sz="4" w:space="0" w:color="auto"/>
            </w:tcBorders>
            <w:shd w:val="clear" w:color="000000" w:fill="FFFFFF"/>
            <w:vAlign w:val="center"/>
            <w:hideMark/>
          </w:tcPr>
          <w:p w14:paraId="53A04E89"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7F1BC8E"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C6F11B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EB72F24" w14:textId="77777777" w:rsidR="00F45A9E" w:rsidRPr="005B3FB1" w:rsidRDefault="00F45A9E" w:rsidP="00F45A9E">
            <w:pPr>
              <w:spacing w:after="0" w:line="240" w:lineRule="auto"/>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Физическая культура и спорт</w:t>
            </w:r>
          </w:p>
        </w:tc>
        <w:tc>
          <w:tcPr>
            <w:tcW w:w="653" w:type="dxa"/>
            <w:tcBorders>
              <w:top w:val="nil"/>
              <w:left w:val="nil"/>
              <w:bottom w:val="single" w:sz="4" w:space="0" w:color="auto"/>
              <w:right w:val="single" w:sz="4" w:space="0" w:color="auto"/>
            </w:tcBorders>
            <w:shd w:val="clear" w:color="auto" w:fill="auto"/>
            <w:vAlign w:val="center"/>
            <w:hideMark/>
          </w:tcPr>
          <w:p w14:paraId="14985F08"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4827F69"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0D5EC041"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070240AE"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C77F620"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12A1C31" w14:textId="77777777" w:rsidR="00F45A9E" w:rsidRPr="005B3FB1" w:rsidRDefault="00F45A9E" w:rsidP="00F45A9E">
            <w:pPr>
              <w:spacing w:after="0" w:line="240" w:lineRule="auto"/>
              <w:jc w:val="right"/>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796,0</w:t>
            </w:r>
          </w:p>
        </w:tc>
        <w:tc>
          <w:tcPr>
            <w:tcW w:w="907" w:type="dxa"/>
            <w:tcBorders>
              <w:top w:val="nil"/>
              <w:left w:val="nil"/>
              <w:bottom w:val="single" w:sz="4" w:space="0" w:color="auto"/>
              <w:right w:val="single" w:sz="4" w:space="0" w:color="auto"/>
            </w:tcBorders>
            <w:shd w:val="clear" w:color="auto" w:fill="auto"/>
            <w:vAlign w:val="center"/>
            <w:hideMark/>
          </w:tcPr>
          <w:p w14:paraId="6788534C" w14:textId="77777777" w:rsidR="00F45A9E" w:rsidRPr="005B3FB1" w:rsidRDefault="00F45A9E" w:rsidP="00F45A9E">
            <w:pPr>
              <w:spacing w:after="0" w:line="240" w:lineRule="auto"/>
              <w:jc w:val="right"/>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auto" w:fill="auto"/>
            <w:vAlign w:val="center"/>
            <w:hideMark/>
          </w:tcPr>
          <w:p w14:paraId="73F08018" w14:textId="77777777" w:rsidR="00F45A9E" w:rsidRPr="005B3FB1" w:rsidRDefault="00F45A9E" w:rsidP="00F45A9E">
            <w:pPr>
              <w:spacing w:after="0" w:line="240" w:lineRule="auto"/>
              <w:jc w:val="right"/>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r>
      <w:tr w:rsidR="00F45A9E" w:rsidRPr="00F45A9E" w14:paraId="50E867A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C07F3E5" w14:textId="77777777" w:rsidR="00F45A9E" w:rsidRPr="005B3FB1" w:rsidRDefault="00F45A9E" w:rsidP="00F45A9E">
            <w:pPr>
              <w:spacing w:after="0" w:line="240" w:lineRule="auto"/>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Массовый спорт</w:t>
            </w:r>
          </w:p>
        </w:tc>
        <w:tc>
          <w:tcPr>
            <w:tcW w:w="653" w:type="dxa"/>
            <w:tcBorders>
              <w:top w:val="nil"/>
              <w:left w:val="nil"/>
              <w:bottom w:val="single" w:sz="4" w:space="0" w:color="auto"/>
              <w:right w:val="single" w:sz="4" w:space="0" w:color="auto"/>
            </w:tcBorders>
            <w:shd w:val="clear" w:color="auto" w:fill="auto"/>
            <w:vAlign w:val="center"/>
            <w:hideMark/>
          </w:tcPr>
          <w:p w14:paraId="5824849D"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C004E95"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02D371EA"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04C5D1F0"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341392F2"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F92591" w14:textId="77777777" w:rsidR="00F45A9E" w:rsidRPr="005B3FB1" w:rsidRDefault="00F45A9E" w:rsidP="00F45A9E">
            <w:pPr>
              <w:spacing w:after="0" w:line="240" w:lineRule="auto"/>
              <w:jc w:val="right"/>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796,0</w:t>
            </w:r>
          </w:p>
        </w:tc>
        <w:tc>
          <w:tcPr>
            <w:tcW w:w="907" w:type="dxa"/>
            <w:tcBorders>
              <w:top w:val="nil"/>
              <w:left w:val="nil"/>
              <w:bottom w:val="single" w:sz="4" w:space="0" w:color="auto"/>
              <w:right w:val="single" w:sz="4" w:space="0" w:color="auto"/>
            </w:tcBorders>
            <w:shd w:val="clear" w:color="auto" w:fill="auto"/>
            <w:vAlign w:val="center"/>
            <w:hideMark/>
          </w:tcPr>
          <w:p w14:paraId="0A233091" w14:textId="77777777" w:rsidR="00F45A9E" w:rsidRPr="005B3FB1" w:rsidRDefault="00F45A9E" w:rsidP="00F45A9E">
            <w:pPr>
              <w:spacing w:after="0" w:line="240" w:lineRule="auto"/>
              <w:jc w:val="right"/>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auto" w:fill="auto"/>
            <w:vAlign w:val="center"/>
            <w:hideMark/>
          </w:tcPr>
          <w:p w14:paraId="030AD05E" w14:textId="77777777" w:rsidR="00F45A9E" w:rsidRPr="005B3FB1" w:rsidRDefault="00F45A9E" w:rsidP="00F45A9E">
            <w:pPr>
              <w:spacing w:after="0" w:line="240" w:lineRule="auto"/>
              <w:jc w:val="right"/>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r>
      <w:tr w:rsidR="00F45A9E" w:rsidRPr="00F45A9E" w14:paraId="5010F29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EDCA89D" w14:textId="77777777" w:rsidR="00F45A9E" w:rsidRPr="005B3FB1" w:rsidRDefault="00F45A9E" w:rsidP="00F45A9E">
            <w:pPr>
              <w:spacing w:after="0" w:line="240" w:lineRule="auto"/>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физической культуры и спорта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23D7C0E"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BCD0A04"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40608B4"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3688C5A5"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58.0.00.00000</w:t>
            </w:r>
          </w:p>
        </w:tc>
        <w:tc>
          <w:tcPr>
            <w:tcW w:w="537" w:type="dxa"/>
            <w:tcBorders>
              <w:top w:val="nil"/>
              <w:left w:val="nil"/>
              <w:bottom w:val="single" w:sz="4" w:space="0" w:color="auto"/>
              <w:right w:val="single" w:sz="4" w:space="0" w:color="auto"/>
            </w:tcBorders>
            <w:shd w:val="clear" w:color="auto" w:fill="auto"/>
            <w:vAlign w:val="center"/>
            <w:hideMark/>
          </w:tcPr>
          <w:p w14:paraId="38132621"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1AA9C00" w14:textId="77777777" w:rsidR="00F45A9E" w:rsidRPr="005B3FB1" w:rsidRDefault="00F45A9E" w:rsidP="00F45A9E">
            <w:pPr>
              <w:spacing w:after="0" w:line="240" w:lineRule="auto"/>
              <w:jc w:val="right"/>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796,0</w:t>
            </w:r>
          </w:p>
        </w:tc>
        <w:tc>
          <w:tcPr>
            <w:tcW w:w="907" w:type="dxa"/>
            <w:tcBorders>
              <w:top w:val="nil"/>
              <w:left w:val="nil"/>
              <w:bottom w:val="single" w:sz="4" w:space="0" w:color="auto"/>
              <w:right w:val="single" w:sz="4" w:space="0" w:color="auto"/>
            </w:tcBorders>
            <w:shd w:val="clear" w:color="auto" w:fill="auto"/>
            <w:vAlign w:val="center"/>
            <w:hideMark/>
          </w:tcPr>
          <w:p w14:paraId="192F87F1" w14:textId="77777777" w:rsidR="00F45A9E" w:rsidRPr="005B3FB1" w:rsidRDefault="00F45A9E" w:rsidP="00F45A9E">
            <w:pPr>
              <w:spacing w:after="0" w:line="240" w:lineRule="auto"/>
              <w:jc w:val="right"/>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auto" w:fill="auto"/>
            <w:vAlign w:val="center"/>
            <w:hideMark/>
          </w:tcPr>
          <w:p w14:paraId="4F7ED728" w14:textId="77777777" w:rsidR="00F45A9E" w:rsidRPr="005B3FB1" w:rsidRDefault="00F45A9E" w:rsidP="00F45A9E">
            <w:pPr>
              <w:spacing w:after="0" w:line="240" w:lineRule="auto"/>
              <w:jc w:val="right"/>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r>
      <w:tr w:rsidR="00F45A9E" w:rsidRPr="00F45A9E" w14:paraId="2C00CFBE"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538967A" w14:textId="77777777" w:rsidR="00F45A9E" w:rsidRPr="005B3FB1" w:rsidRDefault="00F45A9E" w:rsidP="00F45A9E">
            <w:pPr>
              <w:spacing w:after="0" w:line="240" w:lineRule="auto"/>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"Развитие массового спорта"</w:t>
            </w:r>
          </w:p>
        </w:tc>
        <w:tc>
          <w:tcPr>
            <w:tcW w:w="653" w:type="dxa"/>
            <w:tcBorders>
              <w:top w:val="nil"/>
              <w:left w:val="nil"/>
              <w:bottom w:val="single" w:sz="4" w:space="0" w:color="auto"/>
              <w:right w:val="single" w:sz="4" w:space="0" w:color="auto"/>
            </w:tcBorders>
            <w:shd w:val="clear" w:color="auto" w:fill="auto"/>
            <w:vAlign w:val="center"/>
            <w:hideMark/>
          </w:tcPr>
          <w:p w14:paraId="56F1A28E"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EF6126E"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12DCE92"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55A6AE4"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58.1.03.00000</w:t>
            </w:r>
          </w:p>
        </w:tc>
        <w:tc>
          <w:tcPr>
            <w:tcW w:w="537" w:type="dxa"/>
            <w:tcBorders>
              <w:top w:val="nil"/>
              <w:left w:val="nil"/>
              <w:bottom w:val="single" w:sz="4" w:space="0" w:color="auto"/>
              <w:right w:val="single" w:sz="4" w:space="0" w:color="auto"/>
            </w:tcBorders>
            <w:shd w:val="clear" w:color="000000" w:fill="FFFFFF"/>
            <w:vAlign w:val="center"/>
            <w:hideMark/>
          </w:tcPr>
          <w:p w14:paraId="18C37AFB"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E51B3F8"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796,0</w:t>
            </w:r>
          </w:p>
        </w:tc>
        <w:tc>
          <w:tcPr>
            <w:tcW w:w="907" w:type="dxa"/>
            <w:tcBorders>
              <w:top w:val="nil"/>
              <w:left w:val="nil"/>
              <w:bottom w:val="single" w:sz="4" w:space="0" w:color="auto"/>
              <w:right w:val="single" w:sz="4" w:space="0" w:color="auto"/>
            </w:tcBorders>
            <w:shd w:val="clear" w:color="000000" w:fill="FFFFFF"/>
            <w:vAlign w:val="center"/>
            <w:hideMark/>
          </w:tcPr>
          <w:p w14:paraId="3F720131"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000000" w:fill="FFFFFF"/>
            <w:vAlign w:val="center"/>
            <w:hideMark/>
          </w:tcPr>
          <w:p w14:paraId="13A49550"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r>
      <w:tr w:rsidR="00F45A9E" w:rsidRPr="00F45A9E" w14:paraId="12FEE24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62E6FE9" w14:textId="77777777" w:rsidR="00F45A9E" w:rsidRPr="005B3FB1" w:rsidRDefault="00F45A9E" w:rsidP="00F45A9E">
            <w:pPr>
              <w:spacing w:after="0" w:line="240" w:lineRule="auto"/>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Развитие сети и инфраструктуры физической культуры, массового спорта</w:t>
            </w:r>
          </w:p>
        </w:tc>
        <w:tc>
          <w:tcPr>
            <w:tcW w:w="653" w:type="dxa"/>
            <w:tcBorders>
              <w:top w:val="nil"/>
              <w:left w:val="nil"/>
              <w:bottom w:val="single" w:sz="4" w:space="0" w:color="auto"/>
              <w:right w:val="single" w:sz="4" w:space="0" w:color="auto"/>
            </w:tcBorders>
            <w:shd w:val="clear" w:color="auto" w:fill="auto"/>
            <w:vAlign w:val="center"/>
            <w:hideMark/>
          </w:tcPr>
          <w:p w14:paraId="2E8806DA" w14:textId="77777777" w:rsidR="00F45A9E" w:rsidRPr="005B3FB1" w:rsidRDefault="00F45A9E" w:rsidP="00F45A9E">
            <w:pPr>
              <w:spacing w:after="0" w:line="240" w:lineRule="auto"/>
              <w:jc w:val="center"/>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37B9E6E" w14:textId="77777777" w:rsidR="00F45A9E" w:rsidRPr="005B3FB1" w:rsidRDefault="00F45A9E" w:rsidP="00F45A9E">
            <w:pPr>
              <w:spacing w:after="0" w:line="240" w:lineRule="auto"/>
              <w:jc w:val="center"/>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2879B582" w14:textId="77777777" w:rsidR="00F45A9E" w:rsidRPr="005B3FB1" w:rsidRDefault="00F45A9E" w:rsidP="00F45A9E">
            <w:pPr>
              <w:spacing w:after="0" w:line="240" w:lineRule="auto"/>
              <w:jc w:val="center"/>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0350402" w14:textId="77777777" w:rsidR="00F45A9E" w:rsidRPr="005B3FB1" w:rsidRDefault="00F45A9E" w:rsidP="00F45A9E">
            <w:pPr>
              <w:spacing w:after="0" w:line="240" w:lineRule="auto"/>
              <w:jc w:val="center"/>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58.1.03.00140</w:t>
            </w:r>
          </w:p>
        </w:tc>
        <w:tc>
          <w:tcPr>
            <w:tcW w:w="537" w:type="dxa"/>
            <w:tcBorders>
              <w:top w:val="nil"/>
              <w:left w:val="nil"/>
              <w:bottom w:val="single" w:sz="4" w:space="0" w:color="auto"/>
              <w:right w:val="single" w:sz="4" w:space="0" w:color="auto"/>
            </w:tcBorders>
            <w:shd w:val="clear" w:color="000000" w:fill="FFFFFF"/>
            <w:vAlign w:val="center"/>
            <w:hideMark/>
          </w:tcPr>
          <w:p w14:paraId="6CE79B03" w14:textId="77777777" w:rsidR="00F45A9E" w:rsidRPr="005B3FB1" w:rsidRDefault="00F45A9E" w:rsidP="00F45A9E">
            <w:pPr>
              <w:spacing w:after="0" w:line="240" w:lineRule="auto"/>
              <w:jc w:val="center"/>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C32BD93" w14:textId="77777777" w:rsidR="00F45A9E" w:rsidRPr="005B3FB1" w:rsidRDefault="00F45A9E" w:rsidP="00F45A9E">
            <w:pPr>
              <w:spacing w:after="0" w:line="240" w:lineRule="auto"/>
              <w:jc w:val="right"/>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796,0</w:t>
            </w:r>
          </w:p>
        </w:tc>
        <w:tc>
          <w:tcPr>
            <w:tcW w:w="907" w:type="dxa"/>
            <w:tcBorders>
              <w:top w:val="nil"/>
              <w:left w:val="nil"/>
              <w:bottom w:val="single" w:sz="4" w:space="0" w:color="auto"/>
              <w:right w:val="single" w:sz="4" w:space="0" w:color="auto"/>
            </w:tcBorders>
            <w:shd w:val="clear" w:color="000000" w:fill="FFFFFF"/>
            <w:vAlign w:val="center"/>
            <w:hideMark/>
          </w:tcPr>
          <w:p w14:paraId="119F7112" w14:textId="77777777" w:rsidR="00F45A9E" w:rsidRPr="005B3FB1" w:rsidRDefault="00F45A9E" w:rsidP="00F45A9E">
            <w:pPr>
              <w:spacing w:after="0" w:line="240" w:lineRule="auto"/>
              <w:jc w:val="right"/>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000000" w:fill="FFFFFF"/>
            <w:vAlign w:val="center"/>
            <w:hideMark/>
          </w:tcPr>
          <w:p w14:paraId="2CC169A6" w14:textId="77777777" w:rsidR="00F45A9E" w:rsidRPr="005B3FB1" w:rsidRDefault="00F45A9E" w:rsidP="00F45A9E">
            <w:pPr>
              <w:spacing w:after="0" w:line="240" w:lineRule="auto"/>
              <w:jc w:val="right"/>
              <w:outlineLvl w:val="4"/>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r>
      <w:tr w:rsidR="00F45A9E" w:rsidRPr="00F45A9E" w14:paraId="74618A4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3C1AAE"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37D87155"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0580A7D8"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33B3B467"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101CB055"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58.1.03.00140</w:t>
            </w:r>
          </w:p>
        </w:tc>
        <w:tc>
          <w:tcPr>
            <w:tcW w:w="537" w:type="dxa"/>
            <w:tcBorders>
              <w:top w:val="nil"/>
              <w:left w:val="nil"/>
              <w:bottom w:val="single" w:sz="4" w:space="0" w:color="auto"/>
              <w:right w:val="single" w:sz="4" w:space="0" w:color="auto"/>
            </w:tcBorders>
            <w:shd w:val="clear" w:color="000000" w:fill="FFFFFF"/>
            <w:vAlign w:val="center"/>
            <w:hideMark/>
          </w:tcPr>
          <w:p w14:paraId="37A56959"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5FC74536"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145,5</w:t>
            </w:r>
          </w:p>
        </w:tc>
        <w:tc>
          <w:tcPr>
            <w:tcW w:w="907" w:type="dxa"/>
            <w:tcBorders>
              <w:top w:val="nil"/>
              <w:left w:val="nil"/>
              <w:bottom w:val="single" w:sz="4" w:space="0" w:color="auto"/>
              <w:right w:val="single" w:sz="4" w:space="0" w:color="auto"/>
            </w:tcBorders>
            <w:shd w:val="clear" w:color="000000" w:fill="FFFFFF"/>
            <w:vAlign w:val="center"/>
            <w:hideMark/>
          </w:tcPr>
          <w:p w14:paraId="7AB70633"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A75CDB5"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EBD3CB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D025A06"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E4473D1"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31BF862"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314B12D"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BDDE291"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58.1.03.00140</w:t>
            </w:r>
          </w:p>
        </w:tc>
        <w:tc>
          <w:tcPr>
            <w:tcW w:w="537" w:type="dxa"/>
            <w:tcBorders>
              <w:top w:val="nil"/>
              <w:left w:val="nil"/>
              <w:bottom w:val="single" w:sz="4" w:space="0" w:color="auto"/>
              <w:right w:val="single" w:sz="4" w:space="0" w:color="auto"/>
            </w:tcBorders>
            <w:shd w:val="clear" w:color="000000" w:fill="FFFFFF"/>
            <w:vAlign w:val="center"/>
            <w:hideMark/>
          </w:tcPr>
          <w:p w14:paraId="5A4998A2"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4717563"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650,5</w:t>
            </w:r>
          </w:p>
        </w:tc>
        <w:tc>
          <w:tcPr>
            <w:tcW w:w="907" w:type="dxa"/>
            <w:tcBorders>
              <w:top w:val="nil"/>
              <w:left w:val="nil"/>
              <w:bottom w:val="single" w:sz="4" w:space="0" w:color="auto"/>
              <w:right w:val="single" w:sz="4" w:space="0" w:color="auto"/>
            </w:tcBorders>
            <w:shd w:val="clear" w:color="000000" w:fill="FFFFFF"/>
            <w:vAlign w:val="center"/>
            <w:hideMark/>
          </w:tcPr>
          <w:p w14:paraId="1FB13E71"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c>
          <w:tcPr>
            <w:tcW w:w="907" w:type="dxa"/>
            <w:tcBorders>
              <w:top w:val="nil"/>
              <w:left w:val="nil"/>
              <w:bottom w:val="single" w:sz="4" w:space="0" w:color="auto"/>
              <w:right w:val="single" w:sz="4" w:space="0" w:color="auto"/>
            </w:tcBorders>
            <w:shd w:val="clear" w:color="000000" w:fill="FFFFFF"/>
            <w:vAlign w:val="center"/>
            <w:hideMark/>
          </w:tcPr>
          <w:p w14:paraId="6DB548F8"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700,0</w:t>
            </w:r>
          </w:p>
        </w:tc>
      </w:tr>
      <w:tr w:rsidR="00F45A9E" w:rsidRPr="00F45A9E" w14:paraId="289FDAC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CCF249B"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653" w:type="dxa"/>
            <w:tcBorders>
              <w:top w:val="nil"/>
              <w:left w:val="nil"/>
              <w:bottom w:val="single" w:sz="4" w:space="0" w:color="auto"/>
              <w:right w:val="single" w:sz="4" w:space="0" w:color="auto"/>
            </w:tcBorders>
            <w:shd w:val="clear" w:color="auto" w:fill="auto"/>
            <w:vAlign w:val="center"/>
            <w:hideMark/>
          </w:tcPr>
          <w:p w14:paraId="51BC05E8"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353B6694"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2DB18AD"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6A4E87AD"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FFFFFF"/>
            <w:vAlign w:val="center"/>
            <w:hideMark/>
          </w:tcPr>
          <w:p w14:paraId="61B7E817"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74F97F0"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384CD5E"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8C780AA"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2E23C2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9959D7"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"Эффективное управление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1185A81"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4E54F90E"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2CE36108"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2A0E4CAB"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60.0.00.00000</w:t>
            </w:r>
          </w:p>
        </w:tc>
        <w:tc>
          <w:tcPr>
            <w:tcW w:w="537" w:type="dxa"/>
            <w:tcBorders>
              <w:top w:val="nil"/>
              <w:left w:val="nil"/>
              <w:bottom w:val="single" w:sz="4" w:space="0" w:color="auto"/>
              <w:right w:val="single" w:sz="4" w:space="0" w:color="auto"/>
            </w:tcBorders>
            <w:shd w:val="clear" w:color="000000" w:fill="FFFFFF"/>
            <w:vAlign w:val="center"/>
            <w:hideMark/>
          </w:tcPr>
          <w:p w14:paraId="01A01105"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4B99892"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F1F1C3E"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78B37A3"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FC1754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C29CEF9"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"Поддержка местных инициатив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1AF61295"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D3395CC"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6F06B1BC"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6EDD7899"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60.7.00.00000</w:t>
            </w:r>
          </w:p>
        </w:tc>
        <w:tc>
          <w:tcPr>
            <w:tcW w:w="537" w:type="dxa"/>
            <w:tcBorders>
              <w:top w:val="nil"/>
              <w:left w:val="nil"/>
              <w:bottom w:val="single" w:sz="4" w:space="0" w:color="auto"/>
              <w:right w:val="single" w:sz="4" w:space="0" w:color="auto"/>
            </w:tcBorders>
            <w:shd w:val="clear" w:color="000000" w:fill="FFFFFF"/>
            <w:vAlign w:val="center"/>
            <w:hideMark/>
          </w:tcPr>
          <w:p w14:paraId="416876CD"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FA25BA1"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2A2226D"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10FA1DD"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E9066F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BBCDE0A"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"Реализация проектов развития, основанных на местных инициативах"</w:t>
            </w:r>
          </w:p>
        </w:tc>
        <w:tc>
          <w:tcPr>
            <w:tcW w:w="653" w:type="dxa"/>
            <w:tcBorders>
              <w:top w:val="nil"/>
              <w:left w:val="nil"/>
              <w:bottom w:val="single" w:sz="4" w:space="0" w:color="auto"/>
              <w:right w:val="single" w:sz="4" w:space="0" w:color="auto"/>
            </w:tcBorders>
            <w:shd w:val="clear" w:color="auto" w:fill="auto"/>
            <w:vAlign w:val="center"/>
            <w:hideMark/>
          </w:tcPr>
          <w:p w14:paraId="379EF6C8"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686E25A1"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64A67C8F"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62056971"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60.7.01.00000</w:t>
            </w:r>
          </w:p>
        </w:tc>
        <w:tc>
          <w:tcPr>
            <w:tcW w:w="537" w:type="dxa"/>
            <w:tcBorders>
              <w:top w:val="nil"/>
              <w:left w:val="nil"/>
              <w:bottom w:val="single" w:sz="4" w:space="0" w:color="auto"/>
              <w:right w:val="single" w:sz="4" w:space="0" w:color="auto"/>
            </w:tcBorders>
            <w:shd w:val="clear" w:color="000000" w:fill="FFFFFF"/>
            <w:vAlign w:val="center"/>
            <w:hideMark/>
          </w:tcPr>
          <w:p w14:paraId="04AAF8AF"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E1302E1"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A623926"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5371E41"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669592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hideMark/>
          </w:tcPr>
          <w:p w14:paraId="04CB439D" w14:textId="77777777" w:rsidR="00F45A9E" w:rsidRPr="005B3FB1" w:rsidRDefault="00F45A9E" w:rsidP="00F45A9E">
            <w:pPr>
              <w:spacing w:after="0" w:line="240" w:lineRule="auto"/>
              <w:jc w:val="both"/>
              <w:outlineLvl w:val="6"/>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Оснащение спортивно-игровой площадки в с. Верхнеильиновка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4ED99E8"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2A3611C7"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7754D77B"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0CDB81DF"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60.7.01.S0407</w:t>
            </w:r>
          </w:p>
        </w:tc>
        <w:tc>
          <w:tcPr>
            <w:tcW w:w="537" w:type="dxa"/>
            <w:tcBorders>
              <w:top w:val="nil"/>
              <w:left w:val="nil"/>
              <w:bottom w:val="single" w:sz="4" w:space="0" w:color="auto"/>
              <w:right w:val="single" w:sz="4" w:space="0" w:color="auto"/>
            </w:tcBorders>
            <w:shd w:val="clear" w:color="000000" w:fill="FFFFFF"/>
            <w:vAlign w:val="center"/>
            <w:hideMark/>
          </w:tcPr>
          <w:p w14:paraId="5C1208F9"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AEF24CE"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363BF57"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4B0318B"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63FA51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28E9EE3" w14:textId="77777777" w:rsidR="00F45A9E" w:rsidRPr="005B3FB1" w:rsidRDefault="00F45A9E" w:rsidP="00F45A9E">
            <w:pPr>
              <w:spacing w:after="0" w:line="240" w:lineRule="auto"/>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4724342"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002</w:t>
            </w:r>
          </w:p>
        </w:tc>
        <w:tc>
          <w:tcPr>
            <w:tcW w:w="700" w:type="dxa"/>
            <w:tcBorders>
              <w:top w:val="nil"/>
              <w:left w:val="nil"/>
              <w:bottom w:val="single" w:sz="4" w:space="0" w:color="auto"/>
              <w:right w:val="single" w:sz="4" w:space="0" w:color="auto"/>
            </w:tcBorders>
            <w:shd w:val="clear" w:color="auto" w:fill="auto"/>
            <w:vAlign w:val="center"/>
            <w:hideMark/>
          </w:tcPr>
          <w:p w14:paraId="7E8AF7D1"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3451F9A6"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1172" w:type="dxa"/>
            <w:tcBorders>
              <w:top w:val="nil"/>
              <w:left w:val="nil"/>
              <w:bottom w:val="single" w:sz="4" w:space="0" w:color="auto"/>
              <w:right w:val="single" w:sz="4" w:space="0" w:color="auto"/>
            </w:tcBorders>
            <w:shd w:val="clear" w:color="000000" w:fill="FFFFFF"/>
            <w:vAlign w:val="center"/>
            <w:hideMark/>
          </w:tcPr>
          <w:p w14:paraId="47E31E5C"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60.7.01.S0407</w:t>
            </w:r>
          </w:p>
        </w:tc>
        <w:tc>
          <w:tcPr>
            <w:tcW w:w="537" w:type="dxa"/>
            <w:tcBorders>
              <w:top w:val="nil"/>
              <w:left w:val="nil"/>
              <w:bottom w:val="single" w:sz="4" w:space="0" w:color="auto"/>
              <w:right w:val="single" w:sz="4" w:space="0" w:color="auto"/>
            </w:tcBorders>
            <w:shd w:val="clear" w:color="000000" w:fill="FFFFFF"/>
            <w:vAlign w:val="center"/>
            <w:hideMark/>
          </w:tcPr>
          <w:p w14:paraId="6F108D14" w14:textId="77777777" w:rsidR="00F45A9E" w:rsidRPr="005B3FB1" w:rsidRDefault="00F45A9E" w:rsidP="00F45A9E">
            <w:pPr>
              <w:spacing w:after="0" w:line="240" w:lineRule="auto"/>
              <w:jc w:val="center"/>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69013A6A"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F2AE1FA"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B2C1C1F" w14:textId="77777777" w:rsidR="00F45A9E" w:rsidRPr="005B3FB1" w:rsidRDefault="00F45A9E" w:rsidP="00F45A9E">
            <w:pPr>
              <w:spacing w:after="0" w:line="240" w:lineRule="auto"/>
              <w:jc w:val="right"/>
              <w:outlineLvl w:val="6"/>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CDAA637"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D9D9D9"/>
            <w:vAlign w:val="center"/>
            <w:hideMark/>
          </w:tcPr>
          <w:p w14:paraId="12ADE07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Комитет по управлению муниципальным имуществом Завитинского муниципального округа Амурской области</w:t>
            </w:r>
          </w:p>
        </w:tc>
        <w:tc>
          <w:tcPr>
            <w:tcW w:w="653" w:type="dxa"/>
            <w:tcBorders>
              <w:top w:val="nil"/>
              <w:left w:val="nil"/>
              <w:bottom w:val="single" w:sz="4" w:space="0" w:color="auto"/>
              <w:right w:val="single" w:sz="4" w:space="0" w:color="auto"/>
            </w:tcBorders>
            <w:shd w:val="clear" w:color="000000" w:fill="D9D9D9"/>
            <w:vAlign w:val="center"/>
            <w:hideMark/>
          </w:tcPr>
          <w:p w14:paraId="3388FF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000000" w:fill="D9D9D9"/>
            <w:vAlign w:val="center"/>
            <w:hideMark/>
          </w:tcPr>
          <w:p w14:paraId="29ACD2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977" w:type="dxa"/>
            <w:tcBorders>
              <w:top w:val="nil"/>
              <w:left w:val="nil"/>
              <w:bottom w:val="single" w:sz="4" w:space="0" w:color="auto"/>
              <w:right w:val="single" w:sz="4" w:space="0" w:color="auto"/>
            </w:tcBorders>
            <w:shd w:val="clear" w:color="000000" w:fill="D9D9D9"/>
            <w:vAlign w:val="center"/>
            <w:hideMark/>
          </w:tcPr>
          <w:p w14:paraId="6623276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D9D9D9"/>
            <w:vAlign w:val="center"/>
            <w:hideMark/>
          </w:tcPr>
          <w:p w14:paraId="6DAB8B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D9D9D9"/>
            <w:vAlign w:val="center"/>
            <w:hideMark/>
          </w:tcPr>
          <w:p w14:paraId="6915D1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E7E6E6"/>
            <w:vAlign w:val="center"/>
            <w:hideMark/>
          </w:tcPr>
          <w:p w14:paraId="051032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21 308,5</w:t>
            </w:r>
          </w:p>
        </w:tc>
        <w:tc>
          <w:tcPr>
            <w:tcW w:w="907" w:type="dxa"/>
            <w:tcBorders>
              <w:top w:val="nil"/>
              <w:left w:val="nil"/>
              <w:bottom w:val="single" w:sz="4" w:space="0" w:color="auto"/>
              <w:right w:val="single" w:sz="4" w:space="0" w:color="auto"/>
            </w:tcBorders>
            <w:shd w:val="clear" w:color="000000" w:fill="D9D9D9"/>
            <w:vAlign w:val="center"/>
            <w:hideMark/>
          </w:tcPr>
          <w:p w14:paraId="59785F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25 693,9</w:t>
            </w:r>
          </w:p>
        </w:tc>
        <w:tc>
          <w:tcPr>
            <w:tcW w:w="907" w:type="dxa"/>
            <w:tcBorders>
              <w:top w:val="nil"/>
              <w:left w:val="nil"/>
              <w:bottom w:val="single" w:sz="4" w:space="0" w:color="auto"/>
              <w:right w:val="single" w:sz="4" w:space="0" w:color="auto"/>
            </w:tcBorders>
            <w:shd w:val="clear" w:color="000000" w:fill="D9D9D9"/>
            <w:vAlign w:val="center"/>
            <w:hideMark/>
          </w:tcPr>
          <w:p w14:paraId="7A00D4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25 693,9</w:t>
            </w:r>
          </w:p>
        </w:tc>
      </w:tr>
      <w:tr w:rsidR="00F45A9E" w:rsidRPr="00F45A9E" w14:paraId="4001613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B274A3F" w14:textId="77777777" w:rsidR="00F45A9E" w:rsidRPr="005B3FB1" w:rsidRDefault="00F45A9E" w:rsidP="00F45A9E">
            <w:pPr>
              <w:spacing w:after="0" w:line="240" w:lineRule="auto"/>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6D582A8D"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6A6550FE"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BE0FE28"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1183353A"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19DACBD" w14:textId="77777777" w:rsidR="00F45A9E" w:rsidRPr="005B3FB1" w:rsidRDefault="00F45A9E" w:rsidP="00F45A9E">
            <w:pPr>
              <w:spacing w:after="0" w:line="240" w:lineRule="auto"/>
              <w:jc w:val="center"/>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8F8B11E" w14:textId="77777777" w:rsidR="00F45A9E" w:rsidRPr="005B3FB1" w:rsidRDefault="00F45A9E" w:rsidP="00F45A9E">
            <w:pPr>
              <w:spacing w:after="0" w:line="240" w:lineRule="auto"/>
              <w:jc w:val="right"/>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13 430,6</w:t>
            </w:r>
          </w:p>
        </w:tc>
        <w:tc>
          <w:tcPr>
            <w:tcW w:w="907" w:type="dxa"/>
            <w:tcBorders>
              <w:top w:val="nil"/>
              <w:left w:val="nil"/>
              <w:bottom w:val="single" w:sz="4" w:space="0" w:color="auto"/>
              <w:right w:val="single" w:sz="4" w:space="0" w:color="auto"/>
            </w:tcBorders>
            <w:shd w:val="clear" w:color="auto" w:fill="auto"/>
            <w:vAlign w:val="center"/>
            <w:hideMark/>
          </w:tcPr>
          <w:p w14:paraId="07AF9974" w14:textId="77777777" w:rsidR="00F45A9E" w:rsidRPr="005B3FB1" w:rsidRDefault="00F45A9E" w:rsidP="00F45A9E">
            <w:pPr>
              <w:spacing w:after="0" w:line="240" w:lineRule="auto"/>
              <w:jc w:val="right"/>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16 792,9</w:t>
            </w:r>
          </w:p>
        </w:tc>
        <w:tc>
          <w:tcPr>
            <w:tcW w:w="907" w:type="dxa"/>
            <w:tcBorders>
              <w:top w:val="nil"/>
              <w:left w:val="nil"/>
              <w:bottom w:val="single" w:sz="4" w:space="0" w:color="auto"/>
              <w:right w:val="single" w:sz="4" w:space="0" w:color="auto"/>
            </w:tcBorders>
            <w:shd w:val="clear" w:color="auto" w:fill="auto"/>
            <w:vAlign w:val="center"/>
            <w:hideMark/>
          </w:tcPr>
          <w:p w14:paraId="769EAA8A" w14:textId="77777777" w:rsidR="00F45A9E" w:rsidRPr="005B3FB1" w:rsidRDefault="00F45A9E" w:rsidP="00F45A9E">
            <w:pPr>
              <w:spacing w:after="0" w:line="240" w:lineRule="auto"/>
              <w:jc w:val="right"/>
              <w:outlineLvl w:val="0"/>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16 792,9</w:t>
            </w:r>
          </w:p>
        </w:tc>
      </w:tr>
      <w:tr w:rsidR="00F45A9E" w:rsidRPr="00F45A9E" w14:paraId="5D43916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FFABF1E" w14:textId="77777777" w:rsidR="00F45A9E" w:rsidRPr="005B3FB1" w:rsidRDefault="00F45A9E" w:rsidP="00F45A9E">
            <w:pPr>
              <w:spacing w:after="0" w:line="240" w:lineRule="auto"/>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2182905B"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28E8BE37"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3D5FE94"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439428E4"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25F1845A" w14:textId="77777777" w:rsidR="00F45A9E" w:rsidRPr="005B3FB1" w:rsidRDefault="00F45A9E" w:rsidP="00F45A9E">
            <w:pPr>
              <w:spacing w:after="0" w:line="240" w:lineRule="auto"/>
              <w:jc w:val="center"/>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D6F3C26" w14:textId="77777777" w:rsidR="00F45A9E" w:rsidRPr="005B3FB1" w:rsidRDefault="00F45A9E" w:rsidP="00F45A9E">
            <w:pPr>
              <w:spacing w:after="0" w:line="240" w:lineRule="auto"/>
              <w:jc w:val="right"/>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13 430,6</w:t>
            </w:r>
          </w:p>
        </w:tc>
        <w:tc>
          <w:tcPr>
            <w:tcW w:w="907" w:type="dxa"/>
            <w:tcBorders>
              <w:top w:val="nil"/>
              <w:left w:val="nil"/>
              <w:bottom w:val="single" w:sz="4" w:space="0" w:color="auto"/>
              <w:right w:val="single" w:sz="4" w:space="0" w:color="auto"/>
            </w:tcBorders>
            <w:shd w:val="clear" w:color="auto" w:fill="auto"/>
            <w:vAlign w:val="center"/>
            <w:hideMark/>
          </w:tcPr>
          <w:p w14:paraId="6F635445" w14:textId="77777777" w:rsidR="00F45A9E" w:rsidRPr="005B3FB1" w:rsidRDefault="00F45A9E" w:rsidP="00F45A9E">
            <w:pPr>
              <w:spacing w:after="0" w:line="240" w:lineRule="auto"/>
              <w:jc w:val="right"/>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16 792,9</w:t>
            </w:r>
          </w:p>
        </w:tc>
        <w:tc>
          <w:tcPr>
            <w:tcW w:w="907" w:type="dxa"/>
            <w:tcBorders>
              <w:top w:val="nil"/>
              <w:left w:val="nil"/>
              <w:bottom w:val="single" w:sz="4" w:space="0" w:color="auto"/>
              <w:right w:val="single" w:sz="4" w:space="0" w:color="auto"/>
            </w:tcBorders>
            <w:shd w:val="clear" w:color="auto" w:fill="auto"/>
            <w:vAlign w:val="center"/>
            <w:hideMark/>
          </w:tcPr>
          <w:p w14:paraId="50A4CC6F" w14:textId="77777777" w:rsidR="00F45A9E" w:rsidRPr="005B3FB1" w:rsidRDefault="00F45A9E" w:rsidP="00F45A9E">
            <w:pPr>
              <w:spacing w:after="0" w:line="240" w:lineRule="auto"/>
              <w:jc w:val="right"/>
              <w:outlineLvl w:val="1"/>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16 792,9</w:t>
            </w:r>
          </w:p>
        </w:tc>
      </w:tr>
      <w:tr w:rsidR="00F45A9E" w:rsidRPr="00F45A9E" w14:paraId="4F42019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2EA093" w14:textId="77777777" w:rsidR="00F45A9E" w:rsidRPr="005B3FB1" w:rsidRDefault="00F45A9E" w:rsidP="00F45A9E">
            <w:pPr>
              <w:spacing w:after="0" w:line="240" w:lineRule="auto"/>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BD2CDB2"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3129D22C"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C70B7C7"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7B47264E"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61.0.00.00000</w:t>
            </w:r>
          </w:p>
        </w:tc>
        <w:tc>
          <w:tcPr>
            <w:tcW w:w="537" w:type="dxa"/>
            <w:tcBorders>
              <w:top w:val="nil"/>
              <w:left w:val="nil"/>
              <w:bottom w:val="single" w:sz="4" w:space="0" w:color="auto"/>
              <w:right w:val="single" w:sz="4" w:space="0" w:color="auto"/>
            </w:tcBorders>
            <w:shd w:val="clear" w:color="auto" w:fill="auto"/>
            <w:vAlign w:val="center"/>
            <w:hideMark/>
          </w:tcPr>
          <w:p w14:paraId="73957671" w14:textId="77777777" w:rsidR="00F45A9E" w:rsidRPr="005B3FB1" w:rsidRDefault="00F45A9E" w:rsidP="00F45A9E">
            <w:pPr>
              <w:spacing w:after="0" w:line="240" w:lineRule="auto"/>
              <w:jc w:val="center"/>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7EDD3D9" w14:textId="77777777" w:rsidR="00F45A9E" w:rsidRPr="005B3FB1" w:rsidRDefault="00F45A9E" w:rsidP="00F45A9E">
            <w:pPr>
              <w:spacing w:after="0" w:line="240" w:lineRule="auto"/>
              <w:jc w:val="right"/>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13 386,2</w:t>
            </w:r>
          </w:p>
        </w:tc>
        <w:tc>
          <w:tcPr>
            <w:tcW w:w="907" w:type="dxa"/>
            <w:tcBorders>
              <w:top w:val="nil"/>
              <w:left w:val="nil"/>
              <w:bottom w:val="single" w:sz="4" w:space="0" w:color="auto"/>
              <w:right w:val="single" w:sz="4" w:space="0" w:color="auto"/>
            </w:tcBorders>
            <w:shd w:val="clear" w:color="auto" w:fill="auto"/>
            <w:vAlign w:val="center"/>
            <w:hideMark/>
          </w:tcPr>
          <w:p w14:paraId="09E4FCFC" w14:textId="77777777" w:rsidR="00F45A9E" w:rsidRPr="005B3FB1" w:rsidRDefault="00F45A9E" w:rsidP="00F45A9E">
            <w:pPr>
              <w:spacing w:after="0" w:line="240" w:lineRule="auto"/>
              <w:jc w:val="right"/>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16 755,3</w:t>
            </w:r>
          </w:p>
        </w:tc>
        <w:tc>
          <w:tcPr>
            <w:tcW w:w="907" w:type="dxa"/>
            <w:tcBorders>
              <w:top w:val="nil"/>
              <w:left w:val="nil"/>
              <w:bottom w:val="single" w:sz="4" w:space="0" w:color="auto"/>
              <w:right w:val="single" w:sz="4" w:space="0" w:color="auto"/>
            </w:tcBorders>
            <w:shd w:val="clear" w:color="auto" w:fill="auto"/>
            <w:vAlign w:val="center"/>
            <w:hideMark/>
          </w:tcPr>
          <w:p w14:paraId="30C9F829" w14:textId="77777777" w:rsidR="00F45A9E" w:rsidRPr="005B3FB1" w:rsidRDefault="00F45A9E" w:rsidP="00F45A9E">
            <w:pPr>
              <w:spacing w:after="0" w:line="240" w:lineRule="auto"/>
              <w:jc w:val="right"/>
              <w:outlineLvl w:val="2"/>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16 755,3</w:t>
            </w:r>
          </w:p>
        </w:tc>
      </w:tr>
      <w:tr w:rsidR="00F45A9E" w:rsidRPr="00F45A9E" w14:paraId="1E6D005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2446071" w14:textId="77777777" w:rsidR="00F45A9E" w:rsidRPr="005B3FB1" w:rsidRDefault="00F45A9E" w:rsidP="00F45A9E">
            <w:pPr>
              <w:spacing w:after="0" w:line="240" w:lineRule="auto"/>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"Повышение эффективности использования муниципального имущества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4348D52"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6F1E3417"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74C1441F"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355F5D83"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61.2.00.00000</w:t>
            </w:r>
          </w:p>
        </w:tc>
        <w:tc>
          <w:tcPr>
            <w:tcW w:w="537" w:type="dxa"/>
            <w:tcBorders>
              <w:top w:val="nil"/>
              <w:left w:val="nil"/>
              <w:bottom w:val="single" w:sz="4" w:space="0" w:color="auto"/>
              <w:right w:val="single" w:sz="4" w:space="0" w:color="auto"/>
            </w:tcBorders>
            <w:shd w:val="clear" w:color="auto" w:fill="auto"/>
            <w:vAlign w:val="center"/>
            <w:hideMark/>
          </w:tcPr>
          <w:p w14:paraId="269334FF"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864DC45"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13 386,2</w:t>
            </w:r>
          </w:p>
        </w:tc>
        <w:tc>
          <w:tcPr>
            <w:tcW w:w="907" w:type="dxa"/>
            <w:tcBorders>
              <w:top w:val="nil"/>
              <w:left w:val="nil"/>
              <w:bottom w:val="single" w:sz="4" w:space="0" w:color="auto"/>
              <w:right w:val="single" w:sz="4" w:space="0" w:color="auto"/>
            </w:tcBorders>
            <w:shd w:val="clear" w:color="auto" w:fill="auto"/>
            <w:vAlign w:val="center"/>
            <w:hideMark/>
          </w:tcPr>
          <w:p w14:paraId="506347C4"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16 755,3</w:t>
            </w:r>
          </w:p>
        </w:tc>
        <w:tc>
          <w:tcPr>
            <w:tcW w:w="907" w:type="dxa"/>
            <w:tcBorders>
              <w:top w:val="nil"/>
              <w:left w:val="nil"/>
              <w:bottom w:val="single" w:sz="4" w:space="0" w:color="auto"/>
              <w:right w:val="single" w:sz="4" w:space="0" w:color="auto"/>
            </w:tcBorders>
            <w:shd w:val="clear" w:color="auto" w:fill="auto"/>
            <w:vAlign w:val="center"/>
            <w:hideMark/>
          </w:tcPr>
          <w:p w14:paraId="0BC4F80F"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16 755,3</w:t>
            </w:r>
          </w:p>
        </w:tc>
      </w:tr>
      <w:tr w:rsidR="00F45A9E" w:rsidRPr="00F45A9E" w14:paraId="284186C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6B3AA01" w14:textId="77777777" w:rsidR="00F45A9E" w:rsidRPr="005B3FB1" w:rsidRDefault="00F45A9E" w:rsidP="00F45A9E">
            <w:pPr>
              <w:spacing w:after="0" w:line="240" w:lineRule="auto"/>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653" w:type="dxa"/>
            <w:tcBorders>
              <w:top w:val="nil"/>
              <w:left w:val="nil"/>
              <w:bottom w:val="single" w:sz="4" w:space="0" w:color="auto"/>
              <w:right w:val="single" w:sz="4" w:space="0" w:color="auto"/>
            </w:tcBorders>
            <w:shd w:val="clear" w:color="auto" w:fill="auto"/>
            <w:vAlign w:val="center"/>
            <w:hideMark/>
          </w:tcPr>
          <w:p w14:paraId="458DC75F"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6B266DA3"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C48F629"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561844C1"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61.2.02.00000</w:t>
            </w:r>
          </w:p>
        </w:tc>
        <w:tc>
          <w:tcPr>
            <w:tcW w:w="537" w:type="dxa"/>
            <w:tcBorders>
              <w:top w:val="nil"/>
              <w:left w:val="nil"/>
              <w:bottom w:val="single" w:sz="4" w:space="0" w:color="auto"/>
              <w:right w:val="single" w:sz="4" w:space="0" w:color="auto"/>
            </w:tcBorders>
            <w:shd w:val="clear" w:color="auto" w:fill="auto"/>
            <w:vAlign w:val="center"/>
            <w:hideMark/>
          </w:tcPr>
          <w:p w14:paraId="7C12935A" w14:textId="77777777" w:rsidR="00F45A9E" w:rsidRPr="005B3FB1" w:rsidRDefault="00F45A9E" w:rsidP="00F45A9E">
            <w:pPr>
              <w:spacing w:after="0" w:line="240" w:lineRule="auto"/>
              <w:jc w:val="center"/>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FABCB78"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4 572,0</w:t>
            </w:r>
          </w:p>
        </w:tc>
        <w:tc>
          <w:tcPr>
            <w:tcW w:w="907" w:type="dxa"/>
            <w:tcBorders>
              <w:top w:val="nil"/>
              <w:left w:val="nil"/>
              <w:bottom w:val="single" w:sz="4" w:space="0" w:color="auto"/>
              <w:right w:val="single" w:sz="4" w:space="0" w:color="auto"/>
            </w:tcBorders>
            <w:shd w:val="clear" w:color="auto" w:fill="auto"/>
            <w:vAlign w:val="center"/>
            <w:hideMark/>
          </w:tcPr>
          <w:p w14:paraId="2CA9AA77"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8 329,7</w:t>
            </w:r>
          </w:p>
        </w:tc>
        <w:tc>
          <w:tcPr>
            <w:tcW w:w="907" w:type="dxa"/>
            <w:tcBorders>
              <w:top w:val="nil"/>
              <w:left w:val="nil"/>
              <w:bottom w:val="single" w:sz="4" w:space="0" w:color="auto"/>
              <w:right w:val="single" w:sz="4" w:space="0" w:color="auto"/>
            </w:tcBorders>
            <w:shd w:val="clear" w:color="auto" w:fill="auto"/>
            <w:vAlign w:val="center"/>
            <w:hideMark/>
          </w:tcPr>
          <w:p w14:paraId="03FD520E" w14:textId="77777777" w:rsidR="00F45A9E" w:rsidRPr="005B3FB1" w:rsidRDefault="00F45A9E" w:rsidP="00F45A9E">
            <w:pPr>
              <w:spacing w:after="0" w:line="240" w:lineRule="auto"/>
              <w:jc w:val="right"/>
              <w:outlineLvl w:val="3"/>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8 329,7</w:t>
            </w:r>
          </w:p>
        </w:tc>
      </w:tr>
      <w:tr w:rsidR="00F45A9E" w:rsidRPr="00F45A9E" w14:paraId="3CD4A92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4DB5F4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эффективного управления, распоряжения, использования и сохранности муниципального имущества</w:t>
            </w:r>
          </w:p>
        </w:tc>
        <w:tc>
          <w:tcPr>
            <w:tcW w:w="653" w:type="dxa"/>
            <w:tcBorders>
              <w:top w:val="nil"/>
              <w:left w:val="nil"/>
              <w:bottom w:val="single" w:sz="4" w:space="0" w:color="auto"/>
              <w:right w:val="single" w:sz="4" w:space="0" w:color="auto"/>
            </w:tcBorders>
            <w:shd w:val="clear" w:color="auto" w:fill="auto"/>
            <w:vAlign w:val="center"/>
            <w:hideMark/>
          </w:tcPr>
          <w:p w14:paraId="1EE2CD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7DDF91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4E867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2C9C6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61.2.02.00210</w:t>
            </w:r>
          </w:p>
        </w:tc>
        <w:tc>
          <w:tcPr>
            <w:tcW w:w="537" w:type="dxa"/>
            <w:tcBorders>
              <w:top w:val="nil"/>
              <w:left w:val="nil"/>
              <w:bottom w:val="single" w:sz="4" w:space="0" w:color="auto"/>
              <w:right w:val="single" w:sz="4" w:space="0" w:color="auto"/>
            </w:tcBorders>
            <w:shd w:val="clear" w:color="auto" w:fill="auto"/>
            <w:vAlign w:val="center"/>
            <w:hideMark/>
          </w:tcPr>
          <w:p w14:paraId="71E3BB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8AAF2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4 572,0</w:t>
            </w:r>
          </w:p>
        </w:tc>
        <w:tc>
          <w:tcPr>
            <w:tcW w:w="907" w:type="dxa"/>
            <w:tcBorders>
              <w:top w:val="nil"/>
              <w:left w:val="nil"/>
              <w:bottom w:val="single" w:sz="4" w:space="0" w:color="auto"/>
              <w:right w:val="single" w:sz="4" w:space="0" w:color="auto"/>
            </w:tcBorders>
            <w:shd w:val="clear" w:color="auto" w:fill="auto"/>
            <w:vAlign w:val="center"/>
            <w:hideMark/>
          </w:tcPr>
          <w:p w14:paraId="6137B3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8 329,7</w:t>
            </w:r>
          </w:p>
        </w:tc>
        <w:tc>
          <w:tcPr>
            <w:tcW w:w="907" w:type="dxa"/>
            <w:tcBorders>
              <w:top w:val="nil"/>
              <w:left w:val="nil"/>
              <w:bottom w:val="single" w:sz="4" w:space="0" w:color="auto"/>
              <w:right w:val="single" w:sz="4" w:space="0" w:color="auto"/>
            </w:tcBorders>
            <w:shd w:val="clear" w:color="auto" w:fill="auto"/>
            <w:vAlign w:val="center"/>
            <w:hideMark/>
          </w:tcPr>
          <w:p w14:paraId="30FEDF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8 329,7</w:t>
            </w:r>
          </w:p>
        </w:tc>
      </w:tr>
      <w:tr w:rsidR="00F45A9E" w:rsidRPr="00F45A9E" w14:paraId="7B86B96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56A1C5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2CD90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732275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C097D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630EA0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61.2.02.00210</w:t>
            </w:r>
          </w:p>
        </w:tc>
        <w:tc>
          <w:tcPr>
            <w:tcW w:w="537" w:type="dxa"/>
            <w:tcBorders>
              <w:top w:val="nil"/>
              <w:left w:val="nil"/>
              <w:bottom w:val="single" w:sz="4" w:space="0" w:color="auto"/>
              <w:right w:val="single" w:sz="4" w:space="0" w:color="auto"/>
            </w:tcBorders>
            <w:shd w:val="clear" w:color="auto" w:fill="auto"/>
            <w:vAlign w:val="center"/>
            <w:hideMark/>
          </w:tcPr>
          <w:p w14:paraId="433428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2F29C4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4 471,4</w:t>
            </w:r>
          </w:p>
        </w:tc>
        <w:tc>
          <w:tcPr>
            <w:tcW w:w="907" w:type="dxa"/>
            <w:tcBorders>
              <w:top w:val="nil"/>
              <w:left w:val="nil"/>
              <w:bottom w:val="single" w:sz="4" w:space="0" w:color="auto"/>
              <w:right w:val="single" w:sz="4" w:space="0" w:color="auto"/>
            </w:tcBorders>
            <w:shd w:val="clear" w:color="000000" w:fill="FFFFFF"/>
            <w:vAlign w:val="center"/>
            <w:hideMark/>
          </w:tcPr>
          <w:p w14:paraId="7062F4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8 274,7</w:t>
            </w:r>
          </w:p>
        </w:tc>
        <w:tc>
          <w:tcPr>
            <w:tcW w:w="907" w:type="dxa"/>
            <w:tcBorders>
              <w:top w:val="nil"/>
              <w:left w:val="nil"/>
              <w:bottom w:val="single" w:sz="4" w:space="0" w:color="auto"/>
              <w:right w:val="single" w:sz="4" w:space="0" w:color="auto"/>
            </w:tcBorders>
            <w:shd w:val="clear" w:color="auto" w:fill="auto"/>
            <w:vAlign w:val="center"/>
            <w:hideMark/>
          </w:tcPr>
          <w:p w14:paraId="1F437F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8 274,7</w:t>
            </w:r>
          </w:p>
        </w:tc>
      </w:tr>
      <w:tr w:rsidR="00F45A9E" w:rsidRPr="00F45A9E" w14:paraId="2D5701A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A82F01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0C4291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70C67D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9D9A5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7DBE10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61.2.02.00210</w:t>
            </w:r>
          </w:p>
        </w:tc>
        <w:tc>
          <w:tcPr>
            <w:tcW w:w="537" w:type="dxa"/>
            <w:tcBorders>
              <w:top w:val="nil"/>
              <w:left w:val="nil"/>
              <w:bottom w:val="single" w:sz="4" w:space="0" w:color="auto"/>
              <w:right w:val="single" w:sz="4" w:space="0" w:color="auto"/>
            </w:tcBorders>
            <w:shd w:val="clear" w:color="auto" w:fill="auto"/>
            <w:vAlign w:val="center"/>
            <w:hideMark/>
          </w:tcPr>
          <w:p w14:paraId="7F7A45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0C048C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100,6</w:t>
            </w:r>
          </w:p>
        </w:tc>
        <w:tc>
          <w:tcPr>
            <w:tcW w:w="907" w:type="dxa"/>
            <w:tcBorders>
              <w:top w:val="nil"/>
              <w:left w:val="nil"/>
              <w:bottom w:val="single" w:sz="4" w:space="0" w:color="auto"/>
              <w:right w:val="single" w:sz="4" w:space="0" w:color="auto"/>
            </w:tcBorders>
            <w:shd w:val="clear" w:color="000000" w:fill="FFFFFF"/>
            <w:vAlign w:val="center"/>
            <w:hideMark/>
          </w:tcPr>
          <w:p w14:paraId="3BB5A7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w:t>
            </w:r>
          </w:p>
        </w:tc>
        <w:tc>
          <w:tcPr>
            <w:tcW w:w="907" w:type="dxa"/>
            <w:tcBorders>
              <w:top w:val="nil"/>
              <w:left w:val="nil"/>
              <w:bottom w:val="single" w:sz="4" w:space="0" w:color="auto"/>
              <w:right w:val="single" w:sz="4" w:space="0" w:color="auto"/>
            </w:tcBorders>
            <w:shd w:val="clear" w:color="auto" w:fill="auto"/>
            <w:vAlign w:val="center"/>
            <w:hideMark/>
          </w:tcPr>
          <w:p w14:paraId="42D981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w:t>
            </w:r>
          </w:p>
        </w:tc>
      </w:tr>
      <w:tr w:rsidR="00F45A9E" w:rsidRPr="00F45A9E" w14:paraId="5948E45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DE82B4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4ED03B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258949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EC5F2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2AF0A3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61.2.01.00000</w:t>
            </w:r>
          </w:p>
        </w:tc>
        <w:tc>
          <w:tcPr>
            <w:tcW w:w="537" w:type="dxa"/>
            <w:tcBorders>
              <w:top w:val="nil"/>
              <w:left w:val="nil"/>
              <w:bottom w:val="single" w:sz="4" w:space="0" w:color="auto"/>
              <w:right w:val="single" w:sz="4" w:space="0" w:color="auto"/>
            </w:tcBorders>
            <w:shd w:val="clear" w:color="auto" w:fill="auto"/>
            <w:vAlign w:val="center"/>
            <w:hideMark/>
          </w:tcPr>
          <w:p w14:paraId="6CBEF4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4BE2B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8 814,2</w:t>
            </w:r>
          </w:p>
        </w:tc>
        <w:tc>
          <w:tcPr>
            <w:tcW w:w="907" w:type="dxa"/>
            <w:tcBorders>
              <w:top w:val="nil"/>
              <w:left w:val="nil"/>
              <w:bottom w:val="single" w:sz="4" w:space="0" w:color="auto"/>
              <w:right w:val="single" w:sz="4" w:space="0" w:color="auto"/>
            </w:tcBorders>
            <w:shd w:val="clear" w:color="auto" w:fill="auto"/>
            <w:vAlign w:val="center"/>
            <w:hideMark/>
          </w:tcPr>
          <w:p w14:paraId="3E93E7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8 425,6</w:t>
            </w:r>
          </w:p>
        </w:tc>
        <w:tc>
          <w:tcPr>
            <w:tcW w:w="907" w:type="dxa"/>
            <w:tcBorders>
              <w:top w:val="nil"/>
              <w:left w:val="nil"/>
              <w:bottom w:val="single" w:sz="4" w:space="0" w:color="auto"/>
              <w:right w:val="single" w:sz="4" w:space="0" w:color="auto"/>
            </w:tcBorders>
            <w:shd w:val="clear" w:color="auto" w:fill="auto"/>
            <w:vAlign w:val="center"/>
            <w:hideMark/>
          </w:tcPr>
          <w:p w14:paraId="4B13FFC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8 425,6</w:t>
            </w:r>
          </w:p>
        </w:tc>
      </w:tr>
      <w:tr w:rsidR="00F45A9E" w:rsidRPr="00F45A9E" w14:paraId="48F2410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C6BBB8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2C0654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09F31A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E5E97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1DD88A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61.2.01.00200</w:t>
            </w:r>
          </w:p>
        </w:tc>
        <w:tc>
          <w:tcPr>
            <w:tcW w:w="537" w:type="dxa"/>
            <w:tcBorders>
              <w:top w:val="nil"/>
              <w:left w:val="nil"/>
              <w:bottom w:val="single" w:sz="4" w:space="0" w:color="auto"/>
              <w:right w:val="single" w:sz="4" w:space="0" w:color="auto"/>
            </w:tcBorders>
            <w:shd w:val="clear" w:color="auto" w:fill="auto"/>
            <w:vAlign w:val="center"/>
            <w:hideMark/>
          </w:tcPr>
          <w:p w14:paraId="173AD6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7340B1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611,2</w:t>
            </w:r>
          </w:p>
        </w:tc>
        <w:tc>
          <w:tcPr>
            <w:tcW w:w="907" w:type="dxa"/>
            <w:tcBorders>
              <w:top w:val="nil"/>
              <w:left w:val="nil"/>
              <w:bottom w:val="single" w:sz="4" w:space="0" w:color="auto"/>
              <w:right w:val="single" w:sz="4" w:space="0" w:color="auto"/>
            </w:tcBorders>
            <w:shd w:val="clear" w:color="auto" w:fill="auto"/>
            <w:vAlign w:val="center"/>
            <w:hideMark/>
          </w:tcPr>
          <w:p w14:paraId="329A70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418,0</w:t>
            </w:r>
          </w:p>
        </w:tc>
        <w:tc>
          <w:tcPr>
            <w:tcW w:w="907" w:type="dxa"/>
            <w:tcBorders>
              <w:top w:val="nil"/>
              <w:left w:val="nil"/>
              <w:bottom w:val="single" w:sz="4" w:space="0" w:color="auto"/>
              <w:right w:val="single" w:sz="4" w:space="0" w:color="auto"/>
            </w:tcBorders>
            <w:shd w:val="clear" w:color="auto" w:fill="auto"/>
            <w:vAlign w:val="center"/>
            <w:hideMark/>
          </w:tcPr>
          <w:p w14:paraId="69D26E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418,0</w:t>
            </w:r>
          </w:p>
        </w:tc>
      </w:tr>
      <w:tr w:rsidR="00F45A9E" w:rsidRPr="00F45A9E" w14:paraId="21042BC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0B4D7F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04CD40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5123A8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0168C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5C1C237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61.2.01.00200</w:t>
            </w:r>
          </w:p>
        </w:tc>
        <w:tc>
          <w:tcPr>
            <w:tcW w:w="537" w:type="dxa"/>
            <w:tcBorders>
              <w:top w:val="nil"/>
              <w:left w:val="nil"/>
              <w:bottom w:val="single" w:sz="4" w:space="0" w:color="auto"/>
              <w:right w:val="single" w:sz="4" w:space="0" w:color="auto"/>
            </w:tcBorders>
            <w:shd w:val="clear" w:color="auto" w:fill="auto"/>
            <w:vAlign w:val="center"/>
            <w:hideMark/>
          </w:tcPr>
          <w:p w14:paraId="3E8894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8C11B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4,6</w:t>
            </w:r>
          </w:p>
        </w:tc>
        <w:tc>
          <w:tcPr>
            <w:tcW w:w="907" w:type="dxa"/>
            <w:tcBorders>
              <w:top w:val="nil"/>
              <w:left w:val="nil"/>
              <w:bottom w:val="single" w:sz="4" w:space="0" w:color="auto"/>
              <w:right w:val="single" w:sz="4" w:space="0" w:color="auto"/>
            </w:tcBorders>
            <w:shd w:val="clear" w:color="auto" w:fill="auto"/>
            <w:vAlign w:val="center"/>
            <w:hideMark/>
          </w:tcPr>
          <w:p w14:paraId="4345B2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3D943A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A12F25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810B5F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742230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5EAF7C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D4E04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050EDF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61.2.01.00200</w:t>
            </w:r>
          </w:p>
        </w:tc>
        <w:tc>
          <w:tcPr>
            <w:tcW w:w="537" w:type="dxa"/>
            <w:tcBorders>
              <w:top w:val="nil"/>
              <w:left w:val="nil"/>
              <w:bottom w:val="single" w:sz="4" w:space="0" w:color="auto"/>
              <w:right w:val="single" w:sz="4" w:space="0" w:color="auto"/>
            </w:tcBorders>
            <w:shd w:val="clear" w:color="auto" w:fill="auto"/>
            <w:vAlign w:val="center"/>
            <w:hideMark/>
          </w:tcPr>
          <w:p w14:paraId="26A195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2002AB0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606,6</w:t>
            </w:r>
          </w:p>
        </w:tc>
        <w:tc>
          <w:tcPr>
            <w:tcW w:w="907" w:type="dxa"/>
            <w:tcBorders>
              <w:top w:val="nil"/>
              <w:left w:val="nil"/>
              <w:bottom w:val="single" w:sz="4" w:space="0" w:color="auto"/>
              <w:right w:val="single" w:sz="4" w:space="0" w:color="auto"/>
            </w:tcBorders>
            <w:shd w:val="clear" w:color="000000" w:fill="FFFFFF"/>
            <w:vAlign w:val="center"/>
            <w:hideMark/>
          </w:tcPr>
          <w:p w14:paraId="2167E8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406,0</w:t>
            </w:r>
          </w:p>
        </w:tc>
        <w:tc>
          <w:tcPr>
            <w:tcW w:w="907" w:type="dxa"/>
            <w:tcBorders>
              <w:top w:val="nil"/>
              <w:left w:val="nil"/>
              <w:bottom w:val="single" w:sz="4" w:space="0" w:color="auto"/>
              <w:right w:val="single" w:sz="4" w:space="0" w:color="auto"/>
            </w:tcBorders>
            <w:shd w:val="clear" w:color="auto" w:fill="auto"/>
            <w:vAlign w:val="center"/>
            <w:hideMark/>
          </w:tcPr>
          <w:p w14:paraId="2A5F03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406,0</w:t>
            </w:r>
          </w:p>
        </w:tc>
      </w:tr>
      <w:tr w:rsidR="00F45A9E" w:rsidRPr="00F45A9E" w14:paraId="6404E63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3E8D97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76EB71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416D98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477F4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28E2ED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61.2.01.00200</w:t>
            </w:r>
          </w:p>
        </w:tc>
        <w:tc>
          <w:tcPr>
            <w:tcW w:w="537" w:type="dxa"/>
            <w:tcBorders>
              <w:top w:val="nil"/>
              <w:left w:val="nil"/>
              <w:bottom w:val="single" w:sz="4" w:space="0" w:color="auto"/>
              <w:right w:val="single" w:sz="4" w:space="0" w:color="auto"/>
            </w:tcBorders>
            <w:shd w:val="clear" w:color="auto" w:fill="auto"/>
            <w:vAlign w:val="center"/>
            <w:hideMark/>
          </w:tcPr>
          <w:p w14:paraId="24BA8F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242641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6AA3166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12,0</w:t>
            </w:r>
          </w:p>
        </w:tc>
        <w:tc>
          <w:tcPr>
            <w:tcW w:w="907" w:type="dxa"/>
            <w:tcBorders>
              <w:top w:val="nil"/>
              <w:left w:val="nil"/>
              <w:bottom w:val="single" w:sz="4" w:space="0" w:color="auto"/>
              <w:right w:val="single" w:sz="4" w:space="0" w:color="auto"/>
            </w:tcBorders>
            <w:shd w:val="clear" w:color="auto" w:fill="auto"/>
            <w:vAlign w:val="center"/>
            <w:hideMark/>
          </w:tcPr>
          <w:p w14:paraId="0DA091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12,0</w:t>
            </w:r>
          </w:p>
        </w:tc>
      </w:tr>
      <w:tr w:rsidR="00F45A9E" w:rsidRPr="00F45A9E" w14:paraId="4AF3A84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AFFC56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31451E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43A7F2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D0439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461B87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61.2.01.S7710</w:t>
            </w:r>
          </w:p>
        </w:tc>
        <w:tc>
          <w:tcPr>
            <w:tcW w:w="537" w:type="dxa"/>
            <w:tcBorders>
              <w:top w:val="nil"/>
              <w:left w:val="nil"/>
              <w:bottom w:val="single" w:sz="4" w:space="0" w:color="auto"/>
              <w:right w:val="single" w:sz="4" w:space="0" w:color="auto"/>
            </w:tcBorders>
            <w:shd w:val="clear" w:color="auto" w:fill="auto"/>
            <w:vAlign w:val="center"/>
            <w:hideMark/>
          </w:tcPr>
          <w:p w14:paraId="2916EF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FF3CB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8 203,0</w:t>
            </w:r>
          </w:p>
        </w:tc>
        <w:tc>
          <w:tcPr>
            <w:tcW w:w="907" w:type="dxa"/>
            <w:tcBorders>
              <w:top w:val="nil"/>
              <w:left w:val="nil"/>
              <w:bottom w:val="single" w:sz="4" w:space="0" w:color="auto"/>
              <w:right w:val="single" w:sz="4" w:space="0" w:color="auto"/>
            </w:tcBorders>
            <w:shd w:val="clear" w:color="auto" w:fill="auto"/>
            <w:vAlign w:val="center"/>
            <w:hideMark/>
          </w:tcPr>
          <w:p w14:paraId="76C584E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8 007,6</w:t>
            </w:r>
          </w:p>
        </w:tc>
        <w:tc>
          <w:tcPr>
            <w:tcW w:w="907" w:type="dxa"/>
            <w:tcBorders>
              <w:top w:val="nil"/>
              <w:left w:val="nil"/>
              <w:bottom w:val="single" w:sz="4" w:space="0" w:color="auto"/>
              <w:right w:val="single" w:sz="4" w:space="0" w:color="auto"/>
            </w:tcBorders>
            <w:shd w:val="clear" w:color="auto" w:fill="auto"/>
            <w:vAlign w:val="center"/>
            <w:hideMark/>
          </w:tcPr>
          <w:p w14:paraId="1289C91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8 007,6</w:t>
            </w:r>
          </w:p>
        </w:tc>
      </w:tr>
      <w:tr w:rsidR="00F45A9E" w:rsidRPr="00F45A9E" w14:paraId="1F328F7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8CA05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2DEFE1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66ADB8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18D80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1C7FFD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61.2.01.S7710</w:t>
            </w:r>
          </w:p>
        </w:tc>
        <w:tc>
          <w:tcPr>
            <w:tcW w:w="537" w:type="dxa"/>
            <w:tcBorders>
              <w:top w:val="nil"/>
              <w:left w:val="nil"/>
              <w:bottom w:val="single" w:sz="4" w:space="0" w:color="auto"/>
              <w:right w:val="single" w:sz="4" w:space="0" w:color="auto"/>
            </w:tcBorders>
            <w:shd w:val="clear" w:color="auto" w:fill="auto"/>
            <w:vAlign w:val="center"/>
            <w:hideMark/>
          </w:tcPr>
          <w:p w14:paraId="7527A8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0D6A07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8 170,1</w:t>
            </w:r>
          </w:p>
        </w:tc>
        <w:tc>
          <w:tcPr>
            <w:tcW w:w="907" w:type="dxa"/>
            <w:tcBorders>
              <w:top w:val="nil"/>
              <w:left w:val="nil"/>
              <w:bottom w:val="single" w:sz="4" w:space="0" w:color="auto"/>
              <w:right w:val="single" w:sz="4" w:space="0" w:color="auto"/>
            </w:tcBorders>
            <w:shd w:val="clear" w:color="000000" w:fill="FFFFFF"/>
            <w:vAlign w:val="center"/>
            <w:hideMark/>
          </w:tcPr>
          <w:p w14:paraId="37BE03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8 007,6</w:t>
            </w:r>
          </w:p>
        </w:tc>
        <w:tc>
          <w:tcPr>
            <w:tcW w:w="907" w:type="dxa"/>
            <w:tcBorders>
              <w:top w:val="nil"/>
              <w:left w:val="nil"/>
              <w:bottom w:val="single" w:sz="4" w:space="0" w:color="auto"/>
              <w:right w:val="single" w:sz="4" w:space="0" w:color="auto"/>
            </w:tcBorders>
            <w:shd w:val="clear" w:color="auto" w:fill="auto"/>
            <w:vAlign w:val="center"/>
            <w:hideMark/>
          </w:tcPr>
          <w:p w14:paraId="0FAA9C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8 007,6</w:t>
            </w:r>
          </w:p>
        </w:tc>
      </w:tr>
      <w:tr w:rsidR="00F45A9E" w:rsidRPr="00F45A9E" w14:paraId="5E7A2BA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1B5DCA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68DE12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2A8B29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7B7CF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21A17D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61.2.01.S7710</w:t>
            </w:r>
          </w:p>
        </w:tc>
        <w:tc>
          <w:tcPr>
            <w:tcW w:w="537" w:type="dxa"/>
            <w:tcBorders>
              <w:top w:val="nil"/>
              <w:left w:val="nil"/>
              <w:bottom w:val="single" w:sz="4" w:space="0" w:color="auto"/>
              <w:right w:val="single" w:sz="4" w:space="0" w:color="auto"/>
            </w:tcBorders>
            <w:shd w:val="clear" w:color="auto" w:fill="auto"/>
            <w:vAlign w:val="center"/>
            <w:hideMark/>
          </w:tcPr>
          <w:p w14:paraId="4B6ADD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5DBC7C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32,9</w:t>
            </w:r>
          </w:p>
        </w:tc>
        <w:tc>
          <w:tcPr>
            <w:tcW w:w="907" w:type="dxa"/>
            <w:tcBorders>
              <w:top w:val="nil"/>
              <w:left w:val="nil"/>
              <w:bottom w:val="single" w:sz="4" w:space="0" w:color="auto"/>
              <w:right w:val="single" w:sz="4" w:space="0" w:color="auto"/>
            </w:tcBorders>
            <w:shd w:val="clear" w:color="000000" w:fill="FFFFFF"/>
            <w:vAlign w:val="center"/>
            <w:hideMark/>
          </w:tcPr>
          <w:p w14:paraId="22FC65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7CB549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A6E598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FEA9CD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368F83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3AB1C3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50A94D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0A0652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88.0.00.00000</w:t>
            </w:r>
          </w:p>
        </w:tc>
        <w:tc>
          <w:tcPr>
            <w:tcW w:w="537" w:type="dxa"/>
            <w:tcBorders>
              <w:top w:val="nil"/>
              <w:left w:val="nil"/>
              <w:bottom w:val="single" w:sz="4" w:space="0" w:color="auto"/>
              <w:right w:val="single" w:sz="4" w:space="0" w:color="auto"/>
            </w:tcBorders>
            <w:shd w:val="clear" w:color="auto" w:fill="auto"/>
            <w:vAlign w:val="center"/>
            <w:hideMark/>
          </w:tcPr>
          <w:p w14:paraId="2FA9B4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C6E68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44,4</w:t>
            </w:r>
          </w:p>
        </w:tc>
        <w:tc>
          <w:tcPr>
            <w:tcW w:w="907" w:type="dxa"/>
            <w:tcBorders>
              <w:top w:val="nil"/>
              <w:left w:val="nil"/>
              <w:bottom w:val="single" w:sz="4" w:space="0" w:color="auto"/>
              <w:right w:val="single" w:sz="4" w:space="0" w:color="auto"/>
            </w:tcBorders>
            <w:shd w:val="clear" w:color="000000" w:fill="FFFFFF"/>
            <w:vAlign w:val="center"/>
            <w:hideMark/>
          </w:tcPr>
          <w:p w14:paraId="529CFC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37,6</w:t>
            </w:r>
          </w:p>
        </w:tc>
        <w:tc>
          <w:tcPr>
            <w:tcW w:w="907" w:type="dxa"/>
            <w:tcBorders>
              <w:top w:val="nil"/>
              <w:left w:val="nil"/>
              <w:bottom w:val="single" w:sz="4" w:space="0" w:color="auto"/>
              <w:right w:val="single" w:sz="4" w:space="0" w:color="auto"/>
            </w:tcBorders>
            <w:shd w:val="clear" w:color="auto" w:fill="auto"/>
            <w:vAlign w:val="center"/>
            <w:hideMark/>
          </w:tcPr>
          <w:p w14:paraId="6B85E35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37,6</w:t>
            </w:r>
          </w:p>
        </w:tc>
      </w:tr>
      <w:tr w:rsidR="00F45A9E" w:rsidRPr="00F45A9E" w14:paraId="2C106A6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66CF4B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653" w:type="dxa"/>
            <w:tcBorders>
              <w:top w:val="nil"/>
              <w:left w:val="nil"/>
              <w:bottom w:val="single" w:sz="4" w:space="0" w:color="auto"/>
              <w:right w:val="single" w:sz="4" w:space="0" w:color="auto"/>
            </w:tcBorders>
            <w:shd w:val="clear" w:color="auto" w:fill="auto"/>
            <w:vAlign w:val="center"/>
            <w:hideMark/>
          </w:tcPr>
          <w:p w14:paraId="5CF41F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1C579C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814DF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03DDE9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88.8.00.87640</w:t>
            </w:r>
          </w:p>
        </w:tc>
        <w:tc>
          <w:tcPr>
            <w:tcW w:w="537" w:type="dxa"/>
            <w:tcBorders>
              <w:top w:val="nil"/>
              <w:left w:val="nil"/>
              <w:bottom w:val="single" w:sz="4" w:space="0" w:color="auto"/>
              <w:right w:val="single" w:sz="4" w:space="0" w:color="auto"/>
            </w:tcBorders>
            <w:shd w:val="clear" w:color="auto" w:fill="auto"/>
            <w:vAlign w:val="center"/>
            <w:hideMark/>
          </w:tcPr>
          <w:p w14:paraId="734431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A2E0D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44,4</w:t>
            </w:r>
          </w:p>
        </w:tc>
        <w:tc>
          <w:tcPr>
            <w:tcW w:w="907" w:type="dxa"/>
            <w:tcBorders>
              <w:top w:val="nil"/>
              <w:left w:val="nil"/>
              <w:bottom w:val="single" w:sz="4" w:space="0" w:color="auto"/>
              <w:right w:val="single" w:sz="4" w:space="0" w:color="auto"/>
            </w:tcBorders>
            <w:shd w:val="clear" w:color="000000" w:fill="FFFFFF"/>
            <w:vAlign w:val="center"/>
            <w:hideMark/>
          </w:tcPr>
          <w:p w14:paraId="73D227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37,6</w:t>
            </w:r>
          </w:p>
        </w:tc>
        <w:tc>
          <w:tcPr>
            <w:tcW w:w="907" w:type="dxa"/>
            <w:tcBorders>
              <w:top w:val="nil"/>
              <w:left w:val="nil"/>
              <w:bottom w:val="single" w:sz="4" w:space="0" w:color="auto"/>
              <w:right w:val="single" w:sz="4" w:space="0" w:color="auto"/>
            </w:tcBorders>
            <w:shd w:val="clear" w:color="auto" w:fill="auto"/>
            <w:vAlign w:val="center"/>
            <w:hideMark/>
          </w:tcPr>
          <w:p w14:paraId="6039FF9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37,6</w:t>
            </w:r>
          </w:p>
        </w:tc>
      </w:tr>
      <w:tr w:rsidR="00F45A9E" w:rsidRPr="00F45A9E" w14:paraId="0A46221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CCDC92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DA9D2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06F0E4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27579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w:t>
            </w:r>
          </w:p>
        </w:tc>
        <w:tc>
          <w:tcPr>
            <w:tcW w:w="1172" w:type="dxa"/>
            <w:tcBorders>
              <w:top w:val="nil"/>
              <w:left w:val="nil"/>
              <w:bottom w:val="single" w:sz="4" w:space="0" w:color="auto"/>
              <w:right w:val="single" w:sz="4" w:space="0" w:color="auto"/>
            </w:tcBorders>
            <w:shd w:val="clear" w:color="auto" w:fill="auto"/>
            <w:vAlign w:val="center"/>
            <w:hideMark/>
          </w:tcPr>
          <w:p w14:paraId="4FBD93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88.8.00.87640</w:t>
            </w:r>
          </w:p>
        </w:tc>
        <w:tc>
          <w:tcPr>
            <w:tcW w:w="537" w:type="dxa"/>
            <w:tcBorders>
              <w:top w:val="nil"/>
              <w:left w:val="nil"/>
              <w:bottom w:val="single" w:sz="4" w:space="0" w:color="auto"/>
              <w:right w:val="single" w:sz="4" w:space="0" w:color="auto"/>
            </w:tcBorders>
            <w:shd w:val="clear" w:color="auto" w:fill="auto"/>
            <w:vAlign w:val="center"/>
            <w:hideMark/>
          </w:tcPr>
          <w:p w14:paraId="36CC3C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5436AD9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44,4</w:t>
            </w:r>
          </w:p>
        </w:tc>
        <w:tc>
          <w:tcPr>
            <w:tcW w:w="907" w:type="dxa"/>
            <w:tcBorders>
              <w:top w:val="nil"/>
              <w:left w:val="nil"/>
              <w:bottom w:val="single" w:sz="4" w:space="0" w:color="auto"/>
              <w:right w:val="single" w:sz="4" w:space="0" w:color="auto"/>
            </w:tcBorders>
            <w:shd w:val="clear" w:color="000000" w:fill="FFFFFF"/>
            <w:vAlign w:val="center"/>
            <w:hideMark/>
          </w:tcPr>
          <w:p w14:paraId="50AE2F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37,6</w:t>
            </w:r>
          </w:p>
        </w:tc>
        <w:tc>
          <w:tcPr>
            <w:tcW w:w="907" w:type="dxa"/>
            <w:tcBorders>
              <w:top w:val="nil"/>
              <w:left w:val="nil"/>
              <w:bottom w:val="single" w:sz="4" w:space="0" w:color="auto"/>
              <w:right w:val="single" w:sz="4" w:space="0" w:color="auto"/>
            </w:tcBorders>
            <w:shd w:val="clear" w:color="auto" w:fill="auto"/>
            <w:vAlign w:val="center"/>
            <w:hideMark/>
          </w:tcPr>
          <w:p w14:paraId="4569E3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37,6</w:t>
            </w:r>
          </w:p>
        </w:tc>
      </w:tr>
      <w:tr w:rsidR="00F45A9E" w:rsidRPr="00F45A9E" w14:paraId="19E1DDE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F978CC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национальной экономики</w:t>
            </w:r>
          </w:p>
        </w:tc>
        <w:tc>
          <w:tcPr>
            <w:tcW w:w="653" w:type="dxa"/>
            <w:tcBorders>
              <w:top w:val="nil"/>
              <w:left w:val="nil"/>
              <w:bottom w:val="single" w:sz="4" w:space="0" w:color="auto"/>
              <w:right w:val="single" w:sz="4" w:space="0" w:color="auto"/>
            </w:tcBorders>
            <w:shd w:val="clear" w:color="auto" w:fill="auto"/>
            <w:vAlign w:val="center"/>
            <w:hideMark/>
          </w:tcPr>
          <w:p w14:paraId="33FF6F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6974B5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3D6B8A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61ACBD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3AFEB8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8F57E6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auto" w:fill="auto"/>
            <w:vAlign w:val="center"/>
            <w:hideMark/>
          </w:tcPr>
          <w:p w14:paraId="5CFEB1E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auto" w:fill="auto"/>
            <w:vAlign w:val="center"/>
            <w:hideMark/>
          </w:tcPr>
          <w:p w14:paraId="31FB89C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r>
      <w:tr w:rsidR="00F45A9E" w:rsidRPr="00F45A9E" w14:paraId="572C7B7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90BBB3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221B13D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03D3E7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36BE53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0D4625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61.0.00.00000</w:t>
            </w:r>
          </w:p>
        </w:tc>
        <w:tc>
          <w:tcPr>
            <w:tcW w:w="537" w:type="dxa"/>
            <w:tcBorders>
              <w:top w:val="nil"/>
              <w:left w:val="nil"/>
              <w:bottom w:val="single" w:sz="4" w:space="0" w:color="auto"/>
              <w:right w:val="single" w:sz="4" w:space="0" w:color="auto"/>
            </w:tcBorders>
            <w:shd w:val="clear" w:color="auto" w:fill="auto"/>
            <w:vAlign w:val="center"/>
            <w:hideMark/>
          </w:tcPr>
          <w:p w14:paraId="571E94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B467F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auto" w:fill="auto"/>
            <w:vAlign w:val="center"/>
            <w:hideMark/>
          </w:tcPr>
          <w:p w14:paraId="6A8DD10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auto" w:fill="auto"/>
            <w:vAlign w:val="center"/>
            <w:hideMark/>
          </w:tcPr>
          <w:p w14:paraId="5D9924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r>
      <w:tr w:rsidR="00F45A9E" w:rsidRPr="00F45A9E" w14:paraId="6503013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08851C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"Повышение эффективности использования муниципального имущества"</w:t>
            </w:r>
          </w:p>
        </w:tc>
        <w:tc>
          <w:tcPr>
            <w:tcW w:w="653" w:type="dxa"/>
            <w:tcBorders>
              <w:top w:val="nil"/>
              <w:left w:val="nil"/>
              <w:bottom w:val="single" w:sz="4" w:space="0" w:color="auto"/>
              <w:right w:val="single" w:sz="4" w:space="0" w:color="auto"/>
            </w:tcBorders>
            <w:shd w:val="clear" w:color="auto" w:fill="auto"/>
            <w:vAlign w:val="center"/>
            <w:hideMark/>
          </w:tcPr>
          <w:p w14:paraId="68B519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069978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8B23B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78AEB5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61.2.00.00000</w:t>
            </w:r>
          </w:p>
        </w:tc>
        <w:tc>
          <w:tcPr>
            <w:tcW w:w="537" w:type="dxa"/>
            <w:tcBorders>
              <w:top w:val="nil"/>
              <w:left w:val="nil"/>
              <w:bottom w:val="single" w:sz="4" w:space="0" w:color="auto"/>
              <w:right w:val="single" w:sz="4" w:space="0" w:color="auto"/>
            </w:tcBorders>
            <w:shd w:val="clear" w:color="auto" w:fill="auto"/>
            <w:vAlign w:val="center"/>
            <w:hideMark/>
          </w:tcPr>
          <w:p w14:paraId="61635B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BC1EE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auto" w:fill="auto"/>
            <w:vAlign w:val="center"/>
            <w:hideMark/>
          </w:tcPr>
          <w:p w14:paraId="19F96D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auto" w:fill="auto"/>
            <w:vAlign w:val="center"/>
            <w:hideMark/>
          </w:tcPr>
          <w:p w14:paraId="10DC0D9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r>
      <w:tr w:rsidR="00F45A9E" w:rsidRPr="00F45A9E" w14:paraId="5F1EDBE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F52C29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650027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5200AA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7E90C6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130F6D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61.2.03.00000</w:t>
            </w:r>
          </w:p>
        </w:tc>
        <w:tc>
          <w:tcPr>
            <w:tcW w:w="537" w:type="dxa"/>
            <w:tcBorders>
              <w:top w:val="nil"/>
              <w:left w:val="nil"/>
              <w:bottom w:val="single" w:sz="4" w:space="0" w:color="auto"/>
              <w:right w:val="single" w:sz="4" w:space="0" w:color="auto"/>
            </w:tcBorders>
            <w:shd w:val="clear" w:color="auto" w:fill="auto"/>
            <w:vAlign w:val="center"/>
            <w:hideMark/>
          </w:tcPr>
          <w:p w14:paraId="51DB9C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10B10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auto" w:fill="auto"/>
            <w:vAlign w:val="center"/>
            <w:hideMark/>
          </w:tcPr>
          <w:p w14:paraId="509620B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auto" w:fill="auto"/>
            <w:vAlign w:val="center"/>
            <w:hideMark/>
          </w:tcPr>
          <w:p w14:paraId="2A717EE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r>
      <w:tr w:rsidR="00F45A9E" w:rsidRPr="00F45A9E" w14:paraId="2126FFA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DE81C2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Оценка муниципального имущества, в том числе земельных участков, оформление правоустанавливающих документов на объекты</w:t>
            </w:r>
          </w:p>
        </w:tc>
        <w:tc>
          <w:tcPr>
            <w:tcW w:w="653" w:type="dxa"/>
            <w:tcBorders>
              <w:top w:val="nil"/>
              <w:left w:val="nil"/>
              <w:bottom w:val="single" w:sz="4" w:space="0" w:color="auto"/>
              <w:right w:val="single" w:sz="4" w:space="0" w:color="auto"/>
            </w:tcBorders>
            <w:shd w:val="clear" w:color="auto" w:fill="auto"/>
            <w:vAlign w:val="center"/>
            <w:hideMark/>
          </w:tcPr>
          <w:p w14:paraId="0C8C73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03335C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646DBC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60D351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61.2.03.00220</w:t>
            </w:r>
          </w:p>
        </w:tc>
        <w:tc>
          <w:tcPr>
            <w:tcW w:w="537" w:type="dxa"/>
            <w:tcBorders>
              <w:top w:val="nil"/>
              <w:left w:val="nil"/>
              <w:bottom w:val="single" w:sz="4" w:space="0" w:color="auto"/>
              <w:right w:val="single" w:sz="4" w:space="0" w:color="auto"/>
            </w:tcBorders>
            <w:shd w:val="clear" w:color="auto" w:fill="auto"/>
            <w:vAlign w:val="center"/>
            <w:hideMark/>
          </w:tcPr>
          <w:p w14:paraId="25DB4D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92F85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auto" w:fill="auto"/>
            <w:vAlign w:val="center"/>
            <w:hideMark/>
          </w:tcPr>
          <w:p w14:paraId="5F1937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auto" w:fill="auto"/>
            <w:vAlign w:val="center"/>
            <w:hideMark/>
          </w:tcPr>
          <w:p w14:paraId="6562FA3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r>
      <w:tr w:rsidR="00F45A9E" w:rsidRPr="00F45A9E" w14:paraId="7B9F67A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02A8F6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BCCEF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70068C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977" w:type="dxa"/>
            <w:tcBorders>
              <w:top w:val="nil"/>
              <w:left w:val="nil"/>
              <w:bottom w:val="single" w:sz="4" w:space="0" w:color="auto"/>
              <w:right w:val="single" w:sz="4" w:space="0" w:color="auto"/>
            </w:tcBorders>
            <w:shd w:val="clear" w:color="auto" w:fill="auto"/>
            <w:vAlign w:val="center"/>
            <w:hideMark/>
          </w:tcPr>
          <w:p w14:paraId="464E0D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w:t>
            </w:r>
          </w:p>
        </w:tc>
        <w:tc>
          <w:tcPr>
            <w:tcW w:w="1172" w:type="dxa"/>
            <w:tcBorders>
              <w:top w:val="nil"/>
              <w:left w:val="nil"/>
              <w:bottom w:val="single" w:sz="4" w:space="0" w:color="auto"/>
              <w:right w:val="single" w:sz="4" w:space="0" w:color="auto"/>
            </w:tcBorders>
            <w:shd w:val="clear" w:color="auto" w:fill="auto"/>
            <w:vAlign w:val="center"/>
            <w:hideMark/>
          </w:tcPr>
          <w:p w14:paraId="3B5F27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61.2.03.00220</w:t>
            </w:r>
          </w:p>
        </w:tc>
        <w:tc>
          <w:tcPr>
            <w:tcW w:w="537" w:type="dxa"/>
            <w:tcBorders>
              <w:top w:val="nil"/>
              <w:left w:val="nil"/>
              <w:bottom w:val="single" w:sz="4" w:space="0" w:color="auto"/>
              <w:right w:val="single" w:sz="4" w:space="0" w:color="auto"/>
            </w:tcBorders>
            <w:shd w:val="clear" w:color="auto" w:fill="auto"/>
            <w:vAlign w:val="center"/>
            <w:hideMark/>
          </w:tcPr>
          <w:p w14:paraId="4C770A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DE1AFD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479,5</w:t>
            </w:r>
          </w:p>
        </w:tc>
        <w:tc>
          <w:tcPr>
            <w:tcW w:w="907" w:type="dxa"/>
            <w:tcBorders>
              <w:top w:val="nil"/>
              <w:left w:val="nil"/>
              <w:bottom w:val="single" w:sz="4" w:space="0" w:color="auto"/>
              <w:right w:val="single" w:sz="4" w:space="0" w:color="auto"/>
            </w:tcBorders>
            <w:shd w:val="clear" w:color="000000" w:fill="FFFFFF"/>
            <w:vAlign w:val="center"/>
            <w:hideMark/>
          </w:tcPr>
          <w:p w14:paraId="2624BEC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c>
          <w:tcPr>
            <w:tcW w:w="907" w:type="dxa"/>
            <w:tcBorders>
              <w:top w:val="nil"/>
              <w:left w:val="nil"/>
              <w:bottom w:val="single" w:sz="4" w:space="0" w:color="auto"/>
              <w:right w:val="single" w:sz="4" w:space="0" w:color="auto"/>
            </w:tcBorders>
            <w:shd w:val="clear" w:color="auto" w:fill="auto"/>
            <w:vAlign w:val="center"/>
            <w:hideMark/>
          </w:tcPr>
          <w:p w14:paraId="6AB6A33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2 631,0</w:t>
            </w:r>
          </w:p>
        </w:tc>
      </w:tr>
      <w:tr w:rsidR="00F45A9E" w:rsidRPr="00F45A9E" w14:paraId="5CC6930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D58CEE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Социальная политика</w:t>
            </w:r>
          </w:p>
        </w:tc>
        <w:tc>
          <w:tcPr>
            <w:tcW w:w="653" w:type="dxa"/>
            <w:tcBorders>
              <w:top w:val="nil"/>
              <w:left w:val="nil"/>
              <w:bottom w:val="single" w:sz="4" w:space="0" w:color="auto"/>
              <w:right w:val="single" w:sz="4" w:space="0" w:color="auto"/>
            </w:tcBorders>
            <w:shd w:val="clear" w:color="auto" w:fill="auto"/>
            <w:vAlign w:val="center"/>
            <w:hideMark/>
          </w:tcPr>
          <w:p w14:paraId="430769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0E5934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F2E32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7A5B2F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73095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DE8D9D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7 398,4</w:t>
            </w:r>
          </w:p>
        </w:tc>
        <w:tc>
          <w:tcPr>
            <w:tcW w:w="907" w:type="dxa"/>
            <w:tcBorders>
              <w:top w:val="nil"/>
              <w:left w:val="nil"/>
              <w:bottom w:val="single" w:sz="4" w:space="0" w:color="auto"/>
              <w:right w:val="single" w:sz="4" w:space="0" w:color="auto"/>
            </w:tcBorders>
            <w:shd w:val="clear" w:color="000000" w:fill="FFFFFF"/>
            <w:vAlign w:val="center"/>
            <w:hideMark/>
          </w:tcPr>
          <w:p w14:paraId="28F9E8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c>
          <w:tcPr>
            <w:tcW w:w="907" w:type="dxa"/>
            <w:tcBorders>
              <w:top w:val="nil"/>
              <w:left w:val="nil"/>
              <w:bottom w:val="single" w:sz="4" w:space="0" w:color="auto"/>
              <w:right w:val="single" w:sz="4" w:space="0" w:color="auto"/>
            </w:tcBorders>
            <w:shd w:val="clear" w:color="auto" w:fill="auto"/>
            <w:vAlign w:val="center"/>
            <w:hideMark/>
          </w:tcPr>
          <w:p w14:paraId="164E816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r>
      <w:tr w:rsidR="00F45A9E" w:rsidRPr="00F45A9E" w14:paraId="73B6309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90321C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Охрана семьи и детства</w:t>
            </w:r>
          </w:p>
        </w:tc>
        <w:tc>
          <w:tcPr>
            <w:tcW w:w="653" w:type="dxa"/>
            <w:tcBorders>
              <w:top w:val="nil"/>
              <w:left w:val="nil"/>
              <w:bottom w:val="single" w:sz="4" w:space="0" w:color="auto"/>
              <w:right w:val="single" w:sz="4" w:space="0" w:color="auto"/>
            </w:tcBorders>
            <w:shd w:val="clear" w:color="auto" w:fill="auto"/>
            <w:vAlign w:val="center"/>
            <w:hideMark/>
          </w:tcPr>
          <w:p w14:paraId="183385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0B96EC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7F9F88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0BBF48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445E75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6C25CE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7 398,4</w:t>
            </w:r>
          </w:p>
        </w:tc>
        <w:tc>
          <w:tcPr>
            <w:tcW w:w="907" w:type="dxa"/>
            <w:tcBorders>
              <w:top w:val="nil"/>
              <w:left w:val="nil"/>
              <w:bottom w:val="single" w:sz="4" w:space="0" w:color="auto"/>
              <w:right w:val="single" w:sz="4" w:space="0" w:color="auto"/>
            </w:tcBorders>
            <w:shd w:val="clear" w:color="000000" w:fill="FFFFFF"/>
            <w:vAlign w:val="center"/>
            <w:hideMark/>
          </w:tcPr>
          <w:p w14:paraId="1973A3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c>
          <w:tcPr>
            <w:tcW w:w="907" w:type="dxa"/>
            <w:tcBorders>
              <w:top w:val="nil"/>
              <w:left w:val="nil"/>
              <w:bottom w:val="single" w:sz="4" w:space="0" w:color="auto"/>
              <w:right w:val="single" w:sz="4" w:space="0" w:color="auto"/>
            </w:tcBorders>
            <w:shd w:val="clear" w:color="auto" w:fill="auto"/>
            <w:vAlign w:val="center"/>
            <w:hideMark/>
          </w:tcPr>
          <w:p w14:paraId="0448B0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r>
      <w:tr w:rsidR="00F45A9E" w:rsidRPr="00F45A9E" w14:paraId="2AE6DE0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F72883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57E16A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7DB998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40FA0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768E65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4FD63F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960F59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7 398,4</w:t>
            </w:r>
          </w:p>
        </w:tc>
        <w:tc>
          <w:tcPr>
            <w:tcW w:w="907" w:type="dxa"/>
            <w:tcBorders>
              <w:top w:val="nil"/>
              <w:left w:val="nil"/>
              <w:bottom w:val="single" w:sz="4" w:space="0" w:color="auto"/>
              <w:right w:val="single" w:sz="4" w:space="0" w:color="auto"/>
            </w:tcBorders>
            <w:shd w:val="clear" w:color="000000" w:fill="FFFFFF"/>
            <w:vAlign w:val="center"/>
            <w:hideMark/>
          </w:tcPr>
          <w:p w14:paraId="47BB972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c>
          <w:tcPr>
            <w:tcW w:w="907" w:type="dxa"/>
            <w:tcBorders>
              <w:top w:val="nil"/>
              <w:left w:val="nil"/>
              <w:bottom w:val="single" w:sz="4" w:space="0" w:color="auto"/>
              <w:right w:val="single" w:sz="4" w:space="0" w:color="auto"/>
            </w:tcBorders>
            <w:shd w:val="clear" w:color="auto" w:fill="auto"/>
            <w:vAlign w:val="center"/>
            <w:hideMark/>
          </w:tcPr>
          <w:p w14:paraId="02A2641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r>
      <w:tr w:rsidR="00F45A9E" w:rsidRPr="00F45A9E" w14:paraId="0031F62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DFE52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3" w:type="dxa"/>
            <w:tcBorders>
              <w:top w:val="nil"/>
              <w:left w:val="nil"/>
              <w:bottom w:val="single" w:sz="4" w:space="0" w:color="auto"/>
              <w:right w:val="single" w:sz="4" w:space="0" w:color="auto"/>
            </w:tcBorders>
            <w:shd w:val="clear" w:color="auto" w:fill="auto"/>
            <w:vAlign w:val="center"/>
            <w:hideMark/>
          </w:tcPr>
          <w:p w14:paraId="296694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5F6C5C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B1B21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3AD731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88.8.00.R0820</w:t>
            </w:r>
          </w:p>
        </w:tc>
        <w:tc>
          <w:tcPr>
            <w:tcW w:w="537" w:type="dxa"/>
            <w:tcBorders>
              <w:top w:val="nil"/>
              <w:left w:val="nil"/>
              <w:bottom w:val="single" w:sz="4" w:space="0" w:color="auto"/>
              <w:right w:val="single" w:sz="4" w:space="0" w:color="auto"/>
            </w:tcBorders>
            <w:shd w:val="clear" w:color="auto" w:fill="auto"/>
            <w:vAlign w:val="center"/>
            <w:hideMark/>
          </w:tcPr>
          <w:p w14:paraId="6C8923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1218B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7 398,4</w:t>
            </w:r>
          </w:p>
        </w:tc>
        <w:tc>
          <w:tcPr>
            <w:tcW w:w="907" w:type="dxa"/>
            <w:tcBorders>
              <w:top w:val="nil"/>
              <w:left w:val="nil"/>
              <w:bottom w:val="single" w:sz="4" w:space="0" w:color="auto"/>
              <w:right w:val="single" w:sz="4" w:space="0" w:color="auto"/>
            </w:tcBorders>
            <w:shd w:val="clear" w:color="000000" w:fill="FFFFFF"/>
            <w:vAlign w:val="center"/>
            <w:hideMark/>
          </w:tcPr>
          <w:p w14:paraId="254AF57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c>
          <w:tcPr>
            <w:tcW w:w="907" w:type="dxa"/>
            <w:tcBorders>
              <w:top w:val="nil"/>
              <w:left w:val="nil"/>
              <w:bottom w:val="single" w:sz="4" w:space="0" w:color="auto"/>
              <w:right w:val="single" w:sz="4" w:space="0" w:color="auto"/>
            </w:tcBorders>
            <w:shd w:val="clear" w:color="auto" w:fill="auto"/>
            <w:vAlign w:val="center"/>
            <w:hideMark/>
          </w:tcPr>
          <w:p w14:paraId="47B830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r>
      <w:tr w:rsidR="00F45A9E" w:rsidRPr="00F45A9E" w14:paraId="750EEF1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BD4B4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14:paraId="53FDA8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4526D6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DF91B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58972B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88.8.00.R0820</w:t>
            </w:r>
          </w:p>
        </w:tc>
        <w:tc>
          <w:tcPr>
            <w:tcW w:w="537" w:type="dxa"/>
            <w:tcBorders>
              <w:top w:val="nil"/>
              <w:left w:val="nil"/>
              <w:bottom w:val="single" w:sz="4" w:space="0" w:color="auto"/>
              <w:right w:val="single" w:sz="4" w:space="0" w:color="auto"/>
            </w:tcBorders>
            <w:shd w:val="clear" w:color="auto" w:fill="auto"/>
            <w:vAlign w:val="center"/>
            <w:hideMark/>
          </w:tcPr>
          <w:p w14:paraId="3A74A7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w:t>
            </w:r>
          </w:p>
        </w:tc>
        <w:tc>
          <w:tcPr>
            <w:tcW w:w="1020" w:type="dxa"/>
            <w:tcBorders>
              <w:top w:val="nil"/>
              <w:left w:val="nil"/>
              <w:bottom w:val="single" w:sz="4" w:space="0" w:color="auto"/>
              <w:right w:val="single" w:sz="4" w:space="0" w:color="auto"/>
            </w:tcBorders>
            <w:shd w:val="clear" w:color="auto" w:fill="auto"/>
            <w:vAlign w:val="center"/>
            <w:hideMark/>
          </w:tcPr>
          <w:p w14:paraId="284237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6 144,4</w:t>
            </w:r>
          </w:p>
        </w:tc>
        <w:tc>
          <w:tcPr>
            <w:tcW w:w="907" w:type="dxa"/>
            <w:tcBorders>
              <w:top w:val="nil"/>
              <w:left w:val="nil"/>
              <w:bottom w:val="single" w:sz="4" w:space="0" w:color="auto"/>
              <w:right w:val="single" w:sz="4" w:space="0" w:color="auto"/>
            </w:tcBorders>
            <w:shd w:val="clear" w:color="000000" w:fill="FFFFFF"/>
            <w:vAlign w:val="center"/>
            <w:hideMark/>
          </w:tcPr>
          <w:p w14:paraId="0F59A6C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c>
          <w:tcPr>
            <w:tcW w:w="907" w:type="dxa"/>
            <w:tcBorders>
              <w:top w:val="nil"/>
              <w:left w:val="nil"/>
              <w:bottom w:val="single" w:sz="4" w:space="0" w:color="auto"/>
              <w:right w:val="single" w:sz="4" w:space="0" w:color="auto"/>
            </w:tcBorders>
            <w:shd w:val="clear" w:color="auto" w:fill="auto"/>
            <w:vAlign w:val="center"/>
            <w:hideMark/>
          </w:tcPr>
          <w:p w14:paraId="7D605E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6 270,0</w:t>
            </w:r>
          </w:p>
        </w:tc>
      </w:tr>
      <w:tr w:rsidR="00F45A9E" w:rsidRPr="00F45A9E" w14:paraId="735103B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8F8137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400F6D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2AE148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FA9A6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4A64CB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88.8.00.R0820</w:t>
            </w:r>
          </w:p>
        </w:tc>
        <w:tc>
          <w:tcPr>
            <w:tcW w:w="537" w:type="dxa"/>
            <w:tcBorders>
              <w:top w:val="nil"/>
              <w:left w:val="nil"/>
              <w:bottom w:val="single" w:sz="4" w:space="0" w:color="auto"/>
              <w:right w:val="single" w:sz="4" w:space="0" w:color="auto"/>
            </w:tcBorders>
            <w:shd w:val="clear" w:color="auto" w:fill="auto"/>
            <w:vAlign w:val="center"/>
            <w:hideMark/>
          </w:tcPr>
          <w:p w14:paraId="17E568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6ECEE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1 254,0</w:t>
            </w:r>
          </w:p>
        </w:tc>
        <w:tc>
          <w:tcPr>
            <w:tcW w:w="907" w:type="dxa"/>
            <w:tcBorders>
              <w:top w:val="nil"/>
              <w:left w:val="nil"/>
              <w:bottom w:val="single" w:sz="4" w:space="0" w:color="auto"/>
              <w:right w:val="single" w:sz="4" w:space="0" w:color="auto"/>
            </w:tcBorders>
            <w:shd w:val="clear" w:color="000000" w:fill="FFFFFF"/>
            <w:vAlign w:val="center"/>
            <w:hideMark/>
          </w:tcPr>
          <w:p w14:paraId="5A88FB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543794B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B6F8F8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608C8D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653" w:type="dxa"/>
            <w:tcBorders>
              <w:top w:val="nil"/>
              <w:left w:val="nil"/>
              <w:bottom w:val="single" w:sz="4" w:space="0" w:color="auto"/>
              <w:right w:val="single" w:sz="4" w:space="0" w:color="auto"/>
            </w:tcBorders>
            <w:shd w:val="clear" w:color="auto" w:fill="auto"/>
            <w:vAlign w:val="center"/>
            <w:hideMark/>
          </w:tcPr>
          <w:p w14:paraId="1A0DCB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1E32AD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92784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1C245B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88.8.00.87640</w:t>
            </w:r>
          </w:p>
        </w:tc>
        <w:tc>
          <w:tcPr>
            <w:tcW w:w="537" w:type="dxa"/>
            <w:tcBorders>
              <w:top w:val="nil"/>
              <w:left w:val="nil"/>
              <w:bottom w:val="single" w:sz="4" w:space="0" w:color="auto"/>
              <w:right w:val="single" w:sz="4" w:space="0" w:color="auto"/>
            </w:tcBorders>
            <w:shd w:val="clear" w:color="auto" w:fill="auto"/>
            <w:vAlign w:val="center"/>
            <w:hideMark/>
          </w:tcPr>
          <w:p w14:paraId="39D94B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02E68B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F73F41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4E681E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3DAF2C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1E1EC3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3308A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14:paraId="583DF5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C0658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7A723D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88.8.00.87640</w:t>
            </w:r>
          </w:p>
        </w:tc>
        <w:tc>
          <w:tcPr>
            <w:tcW w:w="537" w:type="dxa"/>
            <w:tcBorders>
              <w:top w:val="nil"/>
              <w:left w:val="nil"/>
              <w:bottom w:val="single" w:sz="4" w:space="0" w:color="auto"/>
              <w:right w:val="single" w:sz="4" w:space="0" w:color="auto"/>
            </w:tcBorders>
            <w:shd w:val="clear" w:color="auto" w:fill="auto"/>
            <w:vAlign w:val="center"/>
            <w:hideMark/>
          </w:tcPr>
          <w:p w14:paraId="0B9CC8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8CE74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35430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FC998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CD8339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D9D9D9"/>
            <w:vAlign w:val="center"/>
            <w:hideMark/>
          </w:tcPr>
          <w:p w14:paraId="41A198A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Финансовый отдел администрации Завитинского муниципального округа Амурской области</w:t>
            </w:r>
          </w:p>
        </w:tc>
        <w:tc>
          <w:tcPr>
            <w:tcW w:w="653" w:type="dxa"/>
            <w:tcBorders>
              <w:top w:val="nil"/>
              <w:left w:val="nil"/>
              <w:bottom w:val="single" w:sz="4" w:space="0" w:color="auto"/>
              <w:right w:val="single" w:sz="4" w:space="0" w:color="auto"/>
            </w:tcBorders>
            <w:shd w:val="clear" w:color="000000" w:fill="D9D9D9"/>
            <w:vAlign w:val="center"/>
            <w:hideMark/>
          </w:tcPr>
          <w:p w14:paraId="6F6969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000000" w:fill="D9D9D9"/>
            <w:vAlign w:val="center"/>
            <w:hideMark/>
          </w:tcPr>
          <w:p w14:paraId="3A0E92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977" w:type="dxa"/>
            <w:tcBorders>
              <w:top w:val="nil"/>
              <w:left w:val="nil"/>
              <w:bottom w:val="single" w:sz="4" w:space="0" w:color="auto"/>
              <w:right w:val="single" w:sz="4" w:space="0" w:color="auto"/>
            </w:tcBorders>
            <w:shd w:val="clear" w:color="000000" w:fill="D9D9D9"/>
            <w:vAlign w:val="center"/>
            <w:hideMark/>
          </w:tcPr>
          <w:p w14:paraId="5C1195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D9D9D9"/>
            <w:vAlign w:val="center"/>
            <w:hideMark/>
          </w:tcPr>
          <w:p w14:paraId="29AFDD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D9D9D9"/>
            <w:vAlign w:val="center"/>
            <w:hideMark/>
          </w:tcPr>
          <w:p w14:paraId="5ACBFF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E7E6E6"/>
            <w:vAlign w:val="center"/>
            <w:hideMark/>
          </w:tcPr>
          <w:p w14:paraId="5F1936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9 388,2</w:t>
            </w:r>
          </w:p>
        </w:tc>
        <w:tc>
          <w:tcPr>
            <w:tcW w:w="907" w:type="dxa"/>
            <w:tcBorders>
              <w:top w:val="nil"/>
              <w:left w:val="nil"/>
              <w:bottom w:val="single" w:sz="4" w:space="0" w:color="auto"/>
              <w:right w:val="single" w:sz="4" w:space="0" w:color="auto"/>
            </w:tcBorders>
            <w:shd w:val="clear" w:color="000000" w:fill="D9D9D9"/>
            <w:vAlign w:val="center"/>
            <w:hideMark/>
          </w:tcPr>
          <w:p w14:paraId="65523C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000000" w:fill="D9D9D9"/>
            <w:vAlign w:val="center"/>
            <w:hideMark/>
          </w:tcPr>
          <w:p w14:paraId="1EDF05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r>
      <w:tr w:rsidR="00F45A9E" w:rsidRPr="00F45A9E" w14:paraId="235A6B4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D4050E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676C32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3CDF82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58D7A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7F9D8C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5A127E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29B35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9 388,2</w:t>
            </w:r>
          </w:p>
        </w:tc>
        <w:tc>
          <w:tcPr>
            <w:tcW w:w="907" w:type="dxa"/>
            <w:tcBorders>
              <w:top w:val="nil"/>
              <w:left w:val="nil"/>
              <w:bottom w:val="single" w:sz="4" w:space="0" w:color="auto"/>
              <w:right w:val="single" w:sz="4" w:space="0" w:color="auto"/>
            </w:tcBorders>
            <w:shd w:val="clear" w:color="auto" w:fill="auto"/>
            <w:vAlign w:val="center"/>
            <w:hideMark/>
          </w:tcPr>
          <w:p w14:paraId="67721A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auto" w:fill="auto"/>
            <w:vAlign w:val="center"/>
            <w:hideMark/>
          </w:tcPr>
          <w:p w14:paraId="1F733F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r>
      <w:tr w:rsidR="00F45A9E" w:rsidRPr="00F45A9E" w14:paraId="18DEEFF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ED349B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3" w:type="dxa"/>
            <w:tcBorders>
              <w:top w:val="nil"/>
              <w:left w:val="nil"/>
              <w:bottom w:val="single" w:sz="4" w:space="0" w:color="auto"/>
              <w:right w:val="single" w:sz="4" w:space="0" w:color="auto"/>
            </w:tcBorders>
            <w:shd w:val="clear" w:color="auto" w:fill="auto"/>
            <w:vAlign w:val="center"/>
            <w:hideMark/>
          </w:tcPr>
          <w:p w14:paraId="6ABF6B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4C85A0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D5CDC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2E7CF0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0A219A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6429C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9 388,2</w:t>
            </w:r>
          </w:p>
        </w:tc>
        <w:tc>
          <w:tcPr>
            <w:tcW w:w="907" w:type="dxa"/>
            <w:tcBorders>
              <w:top w:val="nil"/>
              <w:left w:val="nil"/>
              <w:bottom w:val="single" w:sz="4" w:space="0" w:color="auto"/>
              <w:right w:val="single" w:sz="4" w:space="0" w:color="auto"/>
            </w:tcBorders>
            <w:shd w:val="clear" w:color="auto" w:fill="auto"/>
            <w:vAlign w:val="center"/>
            <w:hideMark/>
          </w:tcPr>
          <w:p w14:paraId="0484FD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auto" w:fill="auto"/>
            <w:vAlign w:val="center"/>
            <w:hideMark/>
          </w:tcPr>
          <w:p w14:paraId="7CF9DEA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r>
      <w:tr w:rsidR="00F45A9E" w:rsidRPr="00F45A9E" w14:paraId="2DF0F7C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BA91ED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6211E4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6371D8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18DE8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5C2D93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61.0.00.00000</w:t>
            </w:r>
          </w:p>
        </w:tc>
        <w:tc>
          <w:tcPr>
            <w:tcW w:w="537" w:type="dxa"/>
            <w:tcBorders>
              <w:top w:val="nil"/>
              <w:left w:val="nil"/>
              <w:bottom w:val="single" w:sz="4" w:space="0" w:color="auto"/>
              <w:right w:val="single" w:sz="4" w:space="0" w:color="auto"/>
            </w:tcBorders>
            <w:shd w:val="clear" w:color="auto" w:fill="auto"/>
            <w:vAlign w:val="center"/>
            <w:hideMark/>
          </w:tcPr>
          <w:p w14:paraId="5B6F5A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9EDC9D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9 388,2</w:t>
            </w:r>
          </w:p>
        </w:tc>
        <w:tc>
          <w:tcPr>
            <w:tcW w:w="907" w:type="dxa"/>
            <w:tcBorders>
              <w:top w:val="nil"/>
              <w:left w:val="nil"/>
              <w:bottom w:val="single" w:sz="4" w:space="0" w:color="auto"/>
              <w:right w:val="single" w:sz="4" w:space="0" w:color="auto"/>
            </w:tcBorders>
            <w:shd w:val="clear" w:color="auto" w:fill="auto"/>
            <w:vAlign w:val="center"/>
            <w:hideMark/>
          </w:tcPr>
          <w:p w14:paraId="126606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auto" w:fill="auto"/>
            <w:vAlign w:val="center"/>
            <w:hideMark/>
          </w:tcPr>
          <w:p w14:paraId="6F0856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r>
      <w:tr w:rsidR="00F45A9E" w:rsidRPr="00F45A9E" w14:paraId="4028651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05E15E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47B61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0C4D3F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A7A33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0D153B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61.1.00.00000</w:t>
            </w:r>
          </w:p>
        </w:tc>
        <w:tc>
          <w:tcPr>
            <w:tcW w:w="537" w:type="dxa"/>
            <w:tcBorders>
              <w:top w:val="nil"/>
              <w:left w:val="nil"/>
              <w:bottom w:val="single" w:sz="4" w:space="0" w:color="auto"/>
              <w:right w:val="single" w:sz="4" w:space="0" w:color="auto"/>
            </w:tcBorders>
            <w:shd w:val="clear" w:color="auto" w:fill="auto"/>
            <w:vAlign w:val="center"/>
            <w:hideMark/>
          </w:tcPr>
          <w:p w14:paraId="029718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9A3132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9 388,2</w:t>
            </w:r>
          </w:p>
        </w:tc>
        <w:tc>
          <w:tcPr>
            <w:tcW w:w="907" w:type="dxa"/>
            <w:tcBorders>
              <w:top w:val="nil"/>
              <w:left w:val="nil"/>
              <w:bottom w:val="single" w:sz="4" w:space="0" w:color="auto"/>
              <w:right w:val="single" w:sz="4" w:space="0" w:color="auto"/>
            </w:tcBorders>
            <w:shd w:val="clear" w:color="auto" w:fill="auto"/>
            <w:vAlign w:val="center"/>
            <w:hideMark/>
          </w:tcPr>
          <w:p w14:paraId="0021E8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auto" w:fill="auto"/>
            <w:vAlign w:val="center"/>
            <w:hideMark/>
          </w:tcPr>
          <w:p w14:paraId="2FE35B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r>
      <w:tr w:rsidR="00F45A9E" w:rsidRPr="00F45A9E" w14:paraId="0B2075A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8BB6FD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79BE32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10B61F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5F093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69662C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61.1.01.00000</w:t>
            </w:r>
          </w:p>
        </w:tc>
        <w:tc>
          <w:tcPr>
            <w:tcW w:w="537" w:type="dxa"/>
            <w:tcBorders>
              <w:top w:val="nil"/>
              <w:left w:val="nil"/>
              <w:bottom w:val="single" w:sz="4" w:space="0" w:color="auto"/>
              <w:right w:val="single" w:sz="4" w:space="0" w:color="auto"/>
            </w:tcBorders>
            <w:shd w:val="clear" w:color="auto" w:fill="auto"/>
            <w:vAlign w:val="center"/>
            <w:hideMark/>
          </w:tcPr>
          <w:p w14:paraId="0FD75D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4191E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9 388,2</w:t>
            </w:r>
          </w:p>
        </w:tc>
        <w:tc>
          <w:tcPr>
            <w:tcW w:w="907" w:type="dxa"/>
            <w:tcBorders>
              <w:top w:val="nil"/>
              <w:left w:val="nil"/>
              <w:bottom w:val="single" w:sz="4" w:space="0" w:color="auto"/>
              <w:right w:val="single" w:sz="4" w:space="0" w:color="auto"/>
            </w:tcBorders>
            <w:shd w:val="clear" w:color="auto" w:fill="auto"/>
            <w:vAlign w:val="center"/>
            <w:hideMark/>
          </w:tcPr>
          <w:p w14:paraId="62B9B43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c>
          <w:tcPr>
            <w:tcW w:w="907" w:type="dxa"/>
            <w:tcBorders>
              <w:top w:val="nil"/>
              <w:left w:val="nil"/>
              <w:bottom w:val="single" w:sz="4" w:space="0" w:color="auto"/>
              <w:right w:val="single" w:sz="4" w:space="0" w:color="auto"/>
            </w:tcBorders>
            <w:shd w:val="clear" w:color="auto" w:fill="auto"/>
            <w:vAlign w:val="center"/>
            <w:hideMark/>
          </w:tcPr>
          <w:p w14:paraId="0943DA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10 316,9</w:t>
            </w:r>
          </w:p>
        </w:tc>
      </w:tr>
      <w:tr w:rsidR="00F45A9E" w:rsidRPr="00F45A9E" w14:paraId="58E2CB5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74D3AA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68D066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1E046E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B06C5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3DC52C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61.1.01.00200</w:t>
            </w:r>
          </w:p>
        </w:tc>
        <w:tc>
          <w:tcPr>
            <w:tcW w:w="537" w:type="dxa"/>
            <w:tcBorders>
              <w:top w:val="nil"/>
              <w:left w:val="nil"/>
              <w:bottom w:val="single" w:sz="4" w:space="0" w:color="auto"/>
              <w:right w:val="single" w:sz="4" w:space="0" w:color="auto"/>
            </w:tcBorders>
            <w:shd w:val="clear" w:color="auto" w:fill="auto"/>
            <w:vAlign w:val="center"/>
            <w:hideMark/>
          </w:tcPr>
          <w:p w14:paraId="505195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E965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703,9</w:t>
            </w:r>
          </w:p>
        </w:tc>
        <w:tc>
          <w:tcPr>
            <w:tcW w:w="907" w:type="dxa"/>
            <w:tcBorders>
              <w:top w:val="nil"/>
              <w:left w:val="nil"/>
              <w:bottom w:val="single" w:sz="4" w:space="0" w:color="auto"/>
              <w:right w:val="single" w:sz="4" w:space="0" w:color="auto"/>
            </w:tcBorders>
            <w:shd w:val="clear" w:color="auto" w:fill="auto"/>
            <w:vAlign w:val="center"/>
            <w:hideMark/>
          </w:tcPr>
          <w:p w14:paraId="68E889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853,9</w:t>
            </w:r>
          </w:p>
        </w:tc>
        <w:tc>
          <w:tcPr>
            <w:tcW w:w="907" w:type="dxa"/>
            <w:tcBorders>
              <w:top w:val="nil"/>
              <w:left w:val="nil"/>
              <w:bottom w:val="single" w:sz="4" w:space="0" w:color="auto"/>
              <w:right w:val="single" w:sz="4" w:space="0" w:color="auto"/>
            </w:tcBorders>
            <w:shd w:val="clear" w:color="auto" w:fill="auto"/>
            <w:vAlign w:val="center"/>
            <w:hideMark/>
          </w:tcPr>
          <w:p w14:paraId="3BF248E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853,9</w:t>
            </w:r>
          </w:p>
        </w:tc>
      </w:tr>
      <w:tr w:rsidR="00F45A9E" w:rsidRPr="00F45A9E" w14:paraId="49470B2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F9F75C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73768E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2638BB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97FBF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64D143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61.1.01.00200</w:t>
            </w:r>
          </w:p>
        </w:tc>
        <w:tc>
          <w:tcPr>
            <w:tcW w:w="537" w:type="dxa"/>
            <w:tcBorders>
              <w:top w:val="nil"/>
              <w:left w:val="nil"/>
              <w:bottom w:val="single" w:sz="4" w:space="0" w:color="auto"/>
              <w:right w:val="single" w:sz="4" w:space="0" w:color="auto"/>
            </w:tcBorders>
            <w:shd w:val="clear" w:color="auto" w:fill="auto"/>
            <w:vAlign w:val="center"/>
            <w:hideMark/>
          </w:tcPr>
          <w:p w14:paraId="4B1FB6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A9D798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907" w:type="dxa"/>
            <w:tcBorders>
              <w:top w:val="nil"/>
              <w:left w:val="nil"/>
              <w:bottom w:val="single" w:sz="4" w:space="0" w:color="auto"/>
              <w:right w:val="single" w:sz="4" w:space="0" w:color="auto"/>
            </w:tcBorders>
            <w:shd w:val="clear" w:color="auto" w:fill="auto"/>
            <w:vAlign w:val="center"/>
            <w:hideMark/>
          </w:tcPr>
          <w:p w14:paraId="264BEF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4A4161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3C7530B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58396D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43F38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6868A5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1A5E9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250A03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61.1.01.00200</w:t>
            </w:r>
          </w:p>
        </w:tc>
        <w:tc>
          <w:tcPr>
            <w:tcW w:w="537" w:type="dxa"/>
            <w:tcBorders>
              <w:top w:val="nil"/>
              <w:left w:val="nil"/>
              <w:bottom w:val="single" w:sz="4" w:space="0" w:color="auto"/>
              <w:right w:val="single" w:sz="4" w:space="0" w:color="auto"/>
            </w:tcBorders>
            <w:shd w:val="clear" w:color="auto" w:fill="auto"/>
            <w:vAlign w:val="center"/>
            <w:hideMark/>
          </w:tcPr>
          <w:p w14:paraId="0C3715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840FB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703,3</w:t>
            </w:r>
          </w:p>
        </w:tc>
        <w:tc>
          <w:tcPr>
            <w:tcW w:w="907" w:type="dxa"/>
            <w:tcBorders>
              <w:top w:val="nil"/>
              <w:left w:val="nil"/>
              <w:bottom w:val="single" w:sz="4" w:space="0" w:color="auto"/>
              <w:right w:val="single" w:sz="4" w:space="0" w:color="auto"/>
            </w:tcBorders>
            <w:shd w:val="clear" w:color="000000" w:fill="FFFFFF"/>
            <w:vAlign w:val="center"/>
            <w:hideMark/>
          </w:tcPr>
          <w:p w14:paraId="2FFE92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853,9</w:t>
            </w:r>
          </w:p>
        </w:tc>
        <w:tc>
          <w:tcPr>
            <w:tcW w:w="907" w:type="dxa"/>
            <w:tcBorders>
              <w:top w:val="nil"/>
              <w:left w:val="nil"/>
              <w:bottom w:val="single" w:sz="4" w:space="0" w:color="auto"/>
              <w:right w:val="single" w:sz="4" w:space="0" w:color="auto"/>
            </w:tcBorders>
            <w:shd w:val="clear" w:color="auto" w:fill="auto"/>
            <w:vAlign w:val="center"/>
            <w:hideMark/>
          </w:tcPr>
          <w:p w14:paraId="54437F3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853,9</w:t>
            </w:r>
          </w:p>
        </w:tc>
      </w:tr>
      <w:tr w:rsidR="00F45A9E" w:rsidRPr="00F45A9E" w14:paraId="72FC09DC"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6DB738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5BEB52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6DD8AB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C2ECB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1A30CE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61.1.01.00200</w:t>
            </w:r>
          </w:p>
        </w:tc>
        <w:tc>
          <w:tcPr>
            <w:tcW w:w="537" w:type="dxa"/>
            <w:tcBorders>
              <w:top w:val="nil"/>
              <w:left w:val="nil"/>
              <w:bottom w:val="single" w:sz="4" w:space="0" w:color="auto"/>
              <w:right w:val="single" w:sz="4" w:space="0" w:color="auto"/>
            </w:tcBorders>
            <w:shd w:val="clear" w:color="auto" w:fill="auto"/>
            <w:vAlign w:val="center"/>
            <w:hideMark/>
          </w:tcPr>
          <w:p w14:paraId="5D6AF1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6AC467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0BBFEA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5C8B9C6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317E0B6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A13331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5D9B97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35179D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602DB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16BCAA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61.1.01.S7710</w:t>
            </w:r>
          </w:p>
        </w:tc>
        <w:tc>
          <w:tcPr>
            <w:tcW w:w="537" w:type="dxa"/>
            <w:tcBorders>
              <w:top w:val="nil"/>
              <w:left w:val="nil"/>
              <w:bottom w:val="single" w:sz="4" w:space="0" w:color="auto"/>
              <w:right w:val="single" w:sz="4" w:space="0" w:color="auto"/>
            </w:tcBorders>
            <w:shd w:val="clear" w:color="auto" w:fill="auto"/>
            <w:vAlign w:val="center"/>
            <w:hideMark/>
          </w:tcPr>
          <w:p w14:paraId="5EE8DD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687AE9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8 684,3</w:t>
            </w:r>
          </w:p>
        </w:tc>
        <w:tc>
          <w:tcPr>
            <w:tcW w:w="907" w:type="dxa"/>
            <w:tcBorders>
              <w:top w:val="nil"/>
              <w:left w:val="nil"/>
              <w:bottom w:val="single" w:sz="4" w:space="0" w:color="auto"/>
              <w:right w:val="single" w:sz="4" w:space="0" w:color="auto"/>
            </w:tcBorders>
            <w:shd w:val="clear" w:color="auto" w:fill="auto"/>
            <w:vAlign w:val="center"/>
            <w:hideMark/>
          </w:tcPr>
          <w:p w14:paraId="3E414D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9 463,0</w:t>
            </w:r>
          </w:p>
        </w:tc>
        <w:tc>
          <w:tcPr>
            <w:tcW w:w="907" w:type="dxa"/>
            <w:tcBorders>
              <w:top w:val="nil"/>
              <w:left w:val="nil"/>
              <w:bottom w:val="single" w:sz="4" w:space="0" w:color="auto"/>
              <w:right w:val="single" w:sz="4" w:space="0" w:color="auto"/>
            </w:tcBorders>
            <w:shd w:val="clear" w:color="auto" w:fill="auto"/>
            <w:vAlign w:val="center"/>
            <w:hideMark/>
          </w:tcPr>
          <w:p w14:paraId="6A4699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9 463,0</w:t>
            </w:r>
          </w:p>
        </w:tc>
      </w:tr>
      <w:tr w:rsidR="00F45A9E" w:rsidRPr="00F45A9E" w14:paraId="3B15AD4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87F29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397351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180939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4F61D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60C843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61.1.01.S7710</w:t>
            </w:r>
          </w:p>
        </w:tc>
        <w:tc>
          <w:tcPr>
            <w:tcW w:w="537" w:type="dxa"/>
            <w:tcBorders>
              <w:top w:val="nil"/>
              <w:left w:val="nil"/>
              <w:bottom w:val="single" w:sz="4" w:space="0" w:color="auto"/>
              <w:right w:val="single" w:sz="4" w:space="0" w:color="auto"/>
            </w:tcBorders>
            <w:shd w:val="clear" w:color="auto" w:fill="auto"/>
            <w:vAlign w:val="center"/>
            <w:hideMark/>
          </w:tcPr>
          <w:p w14:paraId="7DDE98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5F7BC62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8 605,9</w:t>
            </w:r>
          </w:p>
        </w:tc>
        <w:tc>
          <w:tcPr>
            <w:tcW w:w="907" w:type="dxa"/>
            <w:tcBorders>
              <w:top w:val="nil"/>
              <w:left w:val="nil"/>
              <w:bottom w:val="single" w:sz="4" w:space="0" w:color="auto"/>
              <w:right w:val="single" w:sz="4" w:space="0" w:color="auto"/>
            </w:tcBorders>
            <w:shd w:val="clear" w:color="000000" w:fill="FFFFFF"/>
            <w:vAlign w:val="center"/>
            <w:hideMark/>
          </w:tcPr>
          <w:p w14:paraId="2A6D65D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9 463,0</w:t>
            </w:r>
          </w:p>
        </w:tc>
        <w:tc>
          <w:tcPr>
            <w:tcW w:w="907" w:type="dxa"/>
            <w:tcBorders>
              <w:top w:val="nil"/>
              <w:left w:val="nil"/>
              <w:bottom w:val="single" w:sz="4" w:space="0" w:color="auto"/>
              <w:right w:val="single" w:sz="4" w:space="0" w:color="auto"/>
            </w:tcBorders>
            <w:shd w:val="clear" w:color="auto" w:fill="auto"/>
            <w:vAlign w:val="center"/>
            <w:hideMark/>
          </w:tcPr>
          <w:p w14:paraId="41E9A2C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9 463,0</w:t>
            </w:r>
          </w:p>
        </w:tc>
      </w:tr>
      <w:tr w:rsidR="00F45A9E" w:rsidRPr="00F45A9E" w14:paraId="795932A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9A5CE4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78E7E7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004</w:t>
            </w:r>
          </w:p>
        </w:tc>
        <w:tc>
          <w:tcPr>
            <w:tcW w:w="700" w:type="dxa"/>
            <w:tcBorders>
              <w:top w:val="nil"/>
              <w:left w:val="nil"/>
              <w:bottom w:val="single" w:sz="4" w:space="0" w:color="auto"/>
              <w:right w:val="single" w:sz="4" w:space="0" w:color="auto"/>
            </w:tcBorders>
            <w:shd w:val="clear" w:color="auto" w:fill="auto"/>
            <w:vAlign w:val="center"/>
            <w:hideMark/>
          </w:tcPr>
          <w:p w14:paraId="73BBBF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04ACD0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74D07F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61.1.01.S7710</w:t>
            </w:r>
          </w:p>
        </w:tc>
        <w:tc>
          <w:tcPr>
            <w:tcW w:w="537" w:type="dxa"/>
            <w:tcBorders>
              <w:top w:val="nil"/>
              <w:left w:val="nil"/>
              <w:bottom w:val="single" w:sz="4" w:space="0" w:color="auto"/>
              <w:right w:val="single" w:sz="4" w:space="0" w:color="auto"/>
            </w:tcBorders>
            <w:shd w:val="clear" w:color="auto" w:fill="auto"/>
            <w:vAlign w:val="center"/>
            <w:hideMark/>
          </w:tcPr>
          <w:p w14:paraId="7DA736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12D7DF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78,4</w:t>
            </w:r>
          </w:p>
        </w:tc>
        <w:tc>
          <w:tcPr>
            <w:tcW w:w="907" w:type="dxa"/>
            <w:tcBorders>
              <w:top w:val="nil"/>
              <w:left w:val="nil"/>
              <w:bottom w:val="single" w:sz="4" w:space="0" w:color="auto"/>
              <w:right w:val="single" w:sz="4" w:space="0" w:color="auto"/>
            </w:tcBorders>
            <w:shd w:val="clear" w:color="000000" w:fill="FFFFFF"/>
            <w:vAlign w:val="center"/>
            <w:hideMark/>
          </w:tcPr>
          <w:p w14:paraId="7E99C3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BF38C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F8F281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D9D9D9"/>
            <w:vAlign w:val="center"/>
            <w:hideMark/>
          </w:tcPr>
          <w:p w14:paraId="6DF9B0D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Отдел образования администрации Завитинского муниципального округа Амурской области</w:t>
            </w:r>
          </w:p>
        </w:tc>
        <w:tc>
          <w:tcPr>
            <w:tcW w:w="653" w:type="dxa"/>
            <w:tcBorders>
              <w:top w:val="nil"/>
              <w:left w:val="nil"/>
              <w:bottom w:val="single" w:sz="4" w:space="0" w:color="auto"/>
              <w:right w:val="single" w:sz="4" w:space="0" w:color="auto"/>
            </w:tcBorders>
            <w:shd w:val="clear" w:color="000000" w:fill="D9D9D9"/>
            <w:vAlign w:val="center"/>
            <w:hideMark/>
          </w:tcPr>
          <w:p w14:paraId="1F024FD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000000" w:fill="D9D9D9"/>
            <w:vAlign w:val="center"/>
            <w:hideMark/>
          </w:tcPr>
          <w:p w14:paraId="36BEEC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977" w:type="dxa"/>
            <w:tcBorders>
              <w:top w:val="nil"/>
              <w:left w:val="nil"/>
              <w:bottom w:val="single" w:sz="4" w:space="0" w:color="auto"/>
              <w:right w:val="single" w:sz="4" w:space="0" w:color="auto"/>
            </w:tcBorders>
            <w:shd w:val="clear" w:color="000000" w:fill="D9D9D9"/>
            <w:vAlign w:val="center"/>
            <w:hideMark/>
          </w:tcPr>
          <w:p w14:paraId="5576CC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D9D9D9"/>
            <w:vAlign w:val="center"/>
            <w:hideMark/>
          </w:tcPr>
          <w:p w14:paraId="497E92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D9D9D9"/>
            <w:vAlign w:val="center"/>
            <w:hideMark/>
          </w:tcPr>
          <w:p w14:paraId="17B783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E7E6E6"/>
            <w:vAlign w:val="center"/>
            <w:hideMark/>
          </w:tcPr>
          <w:p w14:paraId="763220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492 142,9</w:t>
            </w:r>
          </w:p>
        </w:tc>
        <w:tc>
          <w:tcPr>
            <w:tcW w:w="907" w:type="dxa"/>
            <w:tcBorders>
              <w:top w:val="nil"/>
              <w:left w:val="nil"/>
              <w:bottom w:val="single" w:sz="4" w:space="0" w:color="auto"/>
              <w:right w:val="single" w:sz="4" w:space="0" w:color="auto"/>
            </w:tcBorders>
            <w:shd w:val="clear" w:color="000000" w:fill="D9D9D9"/>
            <w:vAlign w:val="center"/>
            <w:hideMark/>
          </w:tcPr>
          <w:p w14:paraId="7C06BC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469 137,7</w:t>
            </w:r>
          </w:p>
        </w:tc>
        <w:tc>
          <w:tcPr>
            <w:tcW w:w="907" w:type="dxa"/>
            <w:tcBorders>
              <w:top w:val="nil"/>
              <w:left w:val="nil"/>
              <w:bottom w:val="single" w:sz="4" w:space="0" w:color="auto"/>
              <w:right w:val="single" w:sz="4" w:space="0" w:color="auto"/>
            </w:tcBorders>
            <w:shd w:val="clear" w:color="000000" w:fill="D9D9D9"/>
            <w:vAlign w:val="center"/>
            <w:hideMark/>
          </w:tcPr>
          <w:p w14:paraId="2977449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442 138,8</w:t>
            </w:r>
          </w:p>
        </w:tc>
      </w:tr>
      <w:tr w:rsidR="00F45A9E" w:rsidRPr="00F45A9E" w14:paraId="75BCAF2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2023FB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7B533A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2EEA33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7F903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0709E8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22172A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B47E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423 666,2</w:t>
            </w:r>
          </w:p>
        </w:tc>
        <w:tc>
          <w:tcPr>
            <w:tcW w:w="907" w:type="dxa"/>
            <w:tcBorders>
              <w:top w:val="nil"/>
              <w:left w:val="nil"/>
              <w:bottom w:val="single" w:sz="4" w:space="0" w:color="auto"/>
              <w:right w:val="single" w:sz="4" w:space="0" w:color="auto"/>
            </w:tcBorders>
            <w:shd w:val="clear" w:color="auto" w:fill="auto"/>
            <w:vAlign w:val="center"/>
            <w:hideMark/>
          </w:tcPr>
          <w:p w14:paraId="407054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395 464,6</w:t>
            </w:r>
          </w:p>
        </w:tc>
        <w:tc>
          <w:tcPr>
            <w:tcW w:w="907" w:type="dxa"/>
            <w:tcBorders>
              <w:top w:val="nil"/>
              <w:left w:val="nil"/>
              <w:bottom w:val="single" w:sz="4" w:space="0" w:color="auto"/>
              <w:right w:val="single" w:sz="4" w:space="0" w:color="auto"/>
            </w:tcBorders>
            <w:shd w:val="clear" w:color="auto" w:fill="auto"/>
            <w:vAlign w:val="center"/>
            <w:hideMark/>
          </w:tcPr>
          <w:p w14:paraId="305987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418 205,5</w:t>
            </w:r>
          </w:p>
        </w:tc>
      </w:tr>
      <w:tr w:rsidR="00F45A9E" w:rsidRPr="00F45A9E" w14:paraId="1AE26C0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2991F0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Дошкольное 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2748F7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53DC3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D743C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0F44E7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616AB0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513E9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105 590,1</w:t>
            </w:r>
          </w:p>
        </w:tc>
        <w:tc>
          <w:tcPr>
            <w:tcW w:w="907" w:type="dxa"/>
            <w:tcBorders>
              <w:top w:val="nil"/>
              <w:left w:val="nil"/>
              <w:bottom w:val="single" w:sz="4" w:space="0" w:color="auto"/>
              <w:right w:val="single" w:sz="4" w:space="0" w:color="auto"/>
            </w:tcBorders>
            <w:shd w:val="clear" w:color="auto" w:fill="auto"/>
            <w:vAlign w:val="center"/>
            <w:hideMark/>
          </w:tcPr>
          <w:p w14:paraId="77FDDAF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104 164,0</w:t>
            </w:r>
          </w:p>
        </w:tc>
        <w:tc>
          <w:tcPr>
            <w:tcW w:w="907" w:type="dxa"/>
            <w:tcBorders>
              <w:top w:val="nil"/>
              <w:left w:val="nil"/>
              <w:bottom w:val="single" w:sz="4" w:space="0" w:color="auto"/>
              <w:right w:val="single" w:sz="4" w:space="0" w:color="auto"/>
            </w:tcBorders>
            <w:shd w:val="clear" w:color="auto" w:fill="auto"/>
            <w:vAlign w:val="center"/>
            <w:hideMark/>
          </w:tcPr>
          <w:p w14:paraId="60C5AF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106 168,6</w:t>
            </w:r>
          </w:p>
        </w:tc>
      </w:tr>
      <w:tr w:rsidR="00F45A9E" w:rsidRPr="00F45A9E" w14:paraId="0694BEC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B57CAB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209D8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ECA56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35A4F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2A9876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360D9E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385305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105 590,1</w:t>
            </w:r>
          </w:p>
        </w:tc>
        <w:tc>
          <w:tcPr>
            <w:tcW w:w="907" w:type="dxa"/>
            <w:tcBorders>
              <w:top w:val="nil"/>
              <w:left w:val="nil"/>
              <w:bottom w:val="single" w:sz="4" w:space="0" w:color="auto"/>
              <w:right w:val="single" w:sz="4" w:space="0" w:color="auto"/>
            </w:tcBorders>
            <w:shd w:val="clear" w:color="auto" w:fill="auto"/>
            <w:vAlign w:val="center"/>
            <w:hideMark/>
          </w:tcPr>
          <w:p w14:paraId="679C762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104 164,0</w:t>
            </w:r>
          </w:p>
        </w:tc>
        <w:tc>
          <w:tcPr>
            <w:tcW w:w="907" w:type="dxa"/>
            <w:tcBorders>
              <w:top w:val="nil"/>
              <w:left w:val="nil"/>
              <w:bottom w:val="single" w:sz="4" w:space="0" w:color="auto"/>
              <w:right w:val="single" w:sz="4" w:space="0" w:color="auto"/>
            </w:tcBorders>
            <w:shd w:val="clear" w:color="auto" w:fill="auto"/>
            <w:vAlign w:val="center"/>
            <w:hideMark/>
          </w:tcPr>
          <w:p w14:paraId="786CF2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106 168,6</w:t>
            </w:r>
          </w:p>
        </w:tc>
      </w:tr>
      <w:tr w:rsidR="00F45A9E" w:rsidRPr="00F45A9E" w14:paraId="21BC0AA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366FAB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детей"</w:t>
            </w:r>
          </w:p>
        </w:tc>
        <w:tc>
          <w:tcPr>
            <w:tcW w:w="653" w:type="dxa"/>
            <w:tcBorders>
              <w:top w:val="nil"/>
              <w:left w:val="nil"/>
              <w:bottom w:val="single" w:sz="4" w:space="0" w:color="auto"/>
              <w:right w:val="single" w:sz="4" w:space="0" w:color="auto"/>
            </w:tcBorders>
            <w:shd w:val="clear" w:color="auto" w:fill="auto"/>
            <w:vAlign w:val="center"/>
            <w:hideMark/>
          </w:tcPr>
          <w:p w14:paraId="70ACD0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0CBEF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AA555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53DFD3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59.1.00.00000</w:t>
            </w:r>
          </w:p>
        </w:tc>
        <w:tc>
          <w:tcPr>
            <w:tcW w:w="537" w:type="dxa"/>
            <w:tcBorders>
              <w:top w:val="nil"/>
              <w:left w:val="nil"/>
              <w:bottom w:val="single" w:sz="4" w:space="0" w:color="auto"/>
              <w:right w:val="single" w:sz="4" w:space="0" w:color="auto"/>
            </w:tcBorders>
            <w:shd w:val="clear" w:color="auto" w:fill="auto"/>
            <w:vAlign w:val="center"/>
            <w:hideMark/>
          </w:tcPr>
          <w:p w14:paraId="4CAF75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237E3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8 177,9</w:t>
            </w:r>
          </w:p>
        </w:tc>
        <w:tc>
          <w:tcPr>
            <w:tcW w:w="907" w:type="dxa"/>
            <w:tcBorders>
              <w:top w:val="nil"/>
              <w:left w:val="nil"/>
              <w:bottom w:val="single" w:sz="4" w:space="0" w:color="auto"/>
              <w:right w:val="single" w:sz="4" w:space="0" w:color="auto"/>
            </w:tcBorders>
            <w:shd w:val="clear" w:color="auto" w:fill="auto"/>
            <w:vAlign w:val="center"/>
            <w:hideMark/>
          </w:tcPr>
          <w:p w14:paraId="35258B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775,0</w:t>
            </w:r>
          </w:p>
        </w:tc>
        <w:tc>
          <w:tcPr>
            <w:tcW w:w="907" w:type="dxa"/>
            <w:tcBorders>
              <w:top w:val="nil"/>
              <w:left w:val="nil"/>
              <w:bottom w:val="single" w:sz="4" w:space="0" w:color="auto"/>
              <w:right w:val="single" w:sz="4" w:space="0" w:color="auto"/>
            </w:tcBorders>
            <w:shd w:val="clear" w:color="auto" w:fill="auto"/>
            <w:vAlign w:val="center"/>
            <w:hideMark/>
          </w:tcPr>
          <w:p w14:paraId="7C714D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07AB8E2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5F0A71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«Модернизация системы дошкольного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3C4801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170DF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22B06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7A2E0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59.1.01.00000</w:t>
            </w:r>
          </w:p>
        </w:tc>
        <w:tc>
          <w:tcPr>
            <w:tcW w:w="537" w:type="dxa"/>
            <w:tcBorders>
              <w:top w:val="nil"/>
              <w:left w:val="nil"/>
              <w:bottom w:val="single" w:sz="4" w:space="0" w:color="auto"/>
              <w:right w:val="single" w:sz="4" w:space="0" w:color="auto"/>
            </w:tcBorders>
            <w:shd w:val="clear" w:color="000000" w:fill="FFFFFF"/>
            <w:vAlign w:val="center"/>
            <w:hideMark/>
          </w:tcPr>
          <w:p w14:paraId="1E8801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A6A2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6 177,9</w:t>
            </w:r>
          </w:p>
        </w:tc>
        <w:tc>
          <w:tcPr>
            <w:tcW w:w="907" w:type="dxa"/>
            <w:tcBorders>
              <w:top w:val="nil"/>
              <w:left w:val="nil"/>
              <w:bottom w:val="single" w:sz="4" w:space="0" w:color="auto"/>
              <w:right w:val="single" w:sz="4" w:space="0" w:color="auto"/>
            </w:tcBorders>
            <w:shd w:val="clear" w:color="000000" w:fill="FFFFFF"/>
            <w:vAlign w:val="center"/>
            <w:hideMark/>
          </w:tcPr>
          <w:p w14:paraId="2DBC31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775,0</w:t>
            </w:r>
          </w:p>
        </w:tc>
        <w:tc>
          <w:tcPr>
            <w:tcW w:w="907" w:type="dxa"/>
            <w:tcBorders>
              <w:top w:val="nil"/>
              <w:left w:val="nil"/>
              <w:bottom w:val="single" w:sz="4" w:space="0" w:color="auto"/>
              <w:right w:val="single" w:sz="4" w:space="0" w:color="auto"/>
            </w:tcBorders>
            <w:shd w:val="clear" w:color="000000" w:fill="FFFFFF"/>
            <w:vAlign w:val="center"/>
            <w:hideMark/>
          </w:tcPr>
          <w:p w14:paraId="27B938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21221A5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B79362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Модернизация системы дошкольного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542025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03F1E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080A3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208AC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59.1.01.00240</w:t>
            </w:r>
          </w:p>
        </w:tc>
        <w:tc>
          <w:tcPr>
            <w:tcW w:w="537" w:type="dxa"/>
            <w:tcBorders>
              <w:top w:val="nil"/>
              <w:left w:val="nil"/>
              <w:bottom w:val="single" w:sz="4" w:space="0" w:color="auto"/>
              <w:right w:val="single" w:sz="4" w:space="0" w:color="auto"/>
            </w:tcBorders>
            <w:shd w:val="clear" w:color="000000" w:fill="FFFFFF"/>
            <w:vAlign w:val="center"/>
            <w:hideMark/>
          </w:tcPr>
          <w:p w14:paraId="41D4A2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578DF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6 177,9</w:t>
            </w:r>
          </w:p>
        </w:tc>
        <w:tc>
          <w:tcPr>
            <w:tcW w:w="907" w:type="dxa"/>
            <w:tcBorders>
              <w:top w:val="nil"/>
              <w:left w:val="nil"/>
              <w:bottom w:val="single" w:sz="4" w:space="0" w:color="auto"/>
              <w:right w:val="single" w:sz="4" w:space="0" w:color="auto"/>
            </w:tcBorders>
            <w:shd w:val="clear" w:color="000000" w:fill="FFFFFF"/>
            <w:vAlign w:val="center"/>
            <w:hideMark/>
          </w:tcPr>
          <w:p w14:paraId="592190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775,0</w:t>
            </w:r>
          </w:p>
        </w:tc>
        <w:tc>
          <w:tcPr>
            <w:tcW w:w="907" w:type="dxa"/>
            <w:tcBorders>
              <w:top w:val="nil"/>
              <w:left w:val="nil"/>
              <w:bottom w:val="single" w:sz="4" w:space="0" w:color="auto"/>
              <w:right w:val="single" w:sz="4" w:space="0" w:color="auto"/>
            </w:tcBorders>
            <w:shd w:val="clear" w:color="000000" w:fill="FFFFFF"/>
            <w:vAlign w:val="center"/>
            <w:hideMark/>
          </w:tcPr>
          <w:p w14:paraId="77A8C88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68CA712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4587AA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16641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AF3FC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D3026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B4B61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59.1.01.00240</w:t>
            </w:r>
          </w:p>
        </w:tc>
        <w:tc>
          <w:tcPr>
            <w:tcW w:w="537" w:type="dxa"/>
            <w:tcBorders>
              <w:top w:val="nil"/>
              <w:left w:val="nil"/>
              <w:bottom w:val="single" w:sz="4" w:space="0" w:color="auto"/>
              <w:right w:val="single" w:sz="4" w:space="0" w:color="auto"/>
            </w:tcBorders>
            <w:shd w:val="clear" w:color="000000" w:fill="FFFFFF"/>
            <w:vAlign w:val="center"/>
            <w:hideMark/>
          </w:tcPr>
          <w:p w14:paraId="25E0A0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5833D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6 177,9</w:t>
            </w:r>
          </w:p>
        </w:tc>
        <w:tc>
          <w:tcPr>
            <w:tcW w:w="907" w:type="dxa"/>
            <w:tcBorders>
              <w:top w:val="nil"/>
              <w:left w:val="nil"/>
              <w:bottom w:val="single" w:sz="4" w:space="0" w:color="auto"/>
              <w:right w:val="single" w:sz="4" w:space="0" w:color="auto"/>
            </w:tcBorders>
            <w:shd w:val="clear" w:color="000000" w:fill="FFFFFF"/>
            <w:vAlign w:val="center"/>
            <w:hideMark/>
          </w:tcPr>
          <w:p w14:paraId="06D5F64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775,0</w:t>
            </w:r>
          </w:p>
        </w:tc>
        <w:tc>
          <w:tcPr>
            <w:tcW w:w="907" w:type="dxa"/>
            <w:tcBorders>
              <w:top w:val="nil"/>
              <w:left w:val="nil"/>
              <w:bottom w:val="single" w:sz="4" w:space="0" w:color="auto"/>
              <w:right w:val="single" w:sz="4" w:space="0" w:color="auto"/>
            </w:tcBorders>
            <w:shd w:val="clear" w:color="000000" w:fill="FFFFFF"/>
            <w:vAlign w:val="center"/>
            <w:hideMark/>
          </w:tcPr>
          <w:p w14:paraId="59568F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4A5290F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96352A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"Софинансирование мероприятий по благоустройству территорий дошкольных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3266FC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3EDE1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F281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D5C8D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59.1.28.00000</w:t>
            </w:r>
          </w:p>
        </w:tc>
        <w:tc>
          <w:tcPr>
            <w:tcW w:w="537" w:type="dxa"/>
            <w:tcBorders>
              <w:top w:val="nil"/>
              <w:left w:val="nil"/>
              <w:bottom w:val="single" w:sz="4" w:space="0" w:color="auto"/>
              <w:right w:val="single" w:sz="4" w:space="0" w:color="auto"/>
            </w:tcBorders>
            <w:shd w:val="clear" w:color="000000" w:fill="FFFFFF"/>
            <w:vAlign w:val="center"/>
            <w:hideMark/>
          </w:tcPr>
          <w:p w14:paraId="22B757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E96F01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2 000,0</w:t>
            </w:r>
          </w:p>
        </w:tc>
        <w:tc>
          <w:tcPr>
            <w:tcW w:w="907" w:type="dxa"/>
            <w:tcBorders>
              <w:top w:val="nil"/>
              <w:left w:val="nil"/>
              <w:bottom w:val="single" w:sz="4" w:space="0" w:color="auto"/>
              <w:right w:val="single" w:sz="4" w:space="0" w:color="auto"/>
            </w:tcBorders>
            <w:shd w:val="clear" w:color="auto" w:fill="auto"/>
            <w:vAlign w:val="center"/>
            <w:hideMark/>
          </w:tcPr>
          <w:p w14:paraId="2F85B7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7E7952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EC4F2B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C8F9D8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Софинансирование мероприятий по благоустройству территорий дошкольных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0C9C44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1F41CA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CFC09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C0E4D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59.1.28.S7650</w:t>
            </w:r>
          </w:p>
        </w:tc>
        <w:tc>
          <w:tcPr>
            <w:tcW w:w="537" w:type="dxa"/>
            <w:tcBorders>
              <w:top w:val="nil"/>
              <w:left w:val="nil"/>
              <w:bottom w:val="single" w:sz="4" w:space="0" w:color="auto"/>
              <w:right w:val="single" w:sz="4" w:space="0" w:color="auto"/>
            </w:tcBorders>
            <w:shd w:val="clear" w:color="000000" w:fill="FFFFFF"/>
            <w:vAlign w:val="center"/>
            <w:hideMark/>
          </w:tcPr>
          <w:p w14:paraId="6BC70B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E00528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2 000,0</w:t>
            </w:r>
          </w:p>
        </w:tc>
        <w:tc>
          <w:tcPr>
            <w:tcW w:w="907" w:type="dxa"/>
            <w:tcBorders>
              <w:top w:val="nil"/>
              <w:left w:val="nil"/>
              <w:bottom w:val="single" w:sz="4" w:space="0" w:color="auto"/>
              <w:right w:val="single" w:sz="4" w:space="0" w:color="auto"/>
            </w:tcBorders>
            <w:shd w:val="clear" w:color="000000" w:fill="FFFFFF"/>
            <w:vAlign w:val="center"/>
            <w:hideMark/>
          </w:tcPr>
          <w:p w14:paraId="7D6A1C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6AC3A6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29163CA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4A1569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0C82AF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C9D1F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2D35D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1AD1A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59.1.28.S7650</w:t>
            </w:r>
          </w:p>
        </w:tc>
        <w:tc>
          <w:tcPr>
            <w:tcW w:w="537" w:type="dxa"/>
            <w:tcBorders>
              <w:top w:val="nil"/>
              <w:left w:val="nil"/>
              <w:bottom w:val="single" w:sz="4" w:space="0" w:color="auto"/>
              <w:right w:val="single" w:sz="4" w:space="0" w:color="auto"/>
            </w:tcBorders>
            <w:shd w:val="clear" w:color="000000" w:fill="FFFFFF"/>
            <w:vAlign w:val="center"/>
            <w:hideMark/>
          </w:tcPr>
          <w:p w14:paraId="68CEED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5709B9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2 000,0</w:t>
            </w:r>
          </w:p>
        </w:tc>
        <w:tc>
          <w:tcPr>
            <w:tcW w:w="907" w:type="dxa"/>
            <w:tcBorders>
              <w:top w:val="nil"/>
              <w:left w:val="nil"/>
              <w:bottom w:val="single" w:sz="4" w:space="0" w:color="auto"/>
              <w:right w:val="single" w:sz="4" w:space="0" w:color="auto"/>
            </w:tcBorders>
            <w:shd w:val="clear" w:color="000000" w:fill="FFFFFF"/>
            <w:vAlign w:val="center"/>
            <w:hideMark/>
          </w:tcPr>
          <w:p w14:paraId="2C0ED9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50C4CDC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50735B9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520CC5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664B4B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1A960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9D7CB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36A552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59.3.00.00000</w:t>
            </w:r>
          </w:p>
        </w:tc>
        <w:tc>
          <w:tcPr>
            <w:tcW w:w="537" w:type="dxa"/>
            <w:tcBorders>
              <w:top w:val="nil"/>
              <w:left w:val="nil"/>
              <w:bottom w:val="single" w:sz="4" w:space="0" w:color="auto"/>
              <w:right w:val="single" w:sz="4" w:space="0" w:color="auto"/>
            </w:tcBorders>
            <w:shd w:val="clear" w:color="auto" w:fill="auto"/>
            <w:vAlign w:val="center"/>
            <w:hideMark/>
          </w:tcPr>
          <w:p w14:paraId="7F6629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D4AB2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97 412,2</w:t>
            </w:r>
          </w:p>
        </w:tc>
        <w:tc>
          <w:tcPr>
            <w:tcW w:w="907" w:type="dxa"/>
            <w:tcBorders>
              <w:top w:val="nil"/>
              <w:left w:val="nil"/>
              <w:bottom w:val="single" w:sz="4" w:space="0" w:color="auto"/>
              <w:right w:val="single" w:sz="4" w:space="0" w:color="auto"/>
            </w:tcBorders>
            <w:shd w:val="clear" w:color="auto" w:fill="auto"/>
            <w:vAlign w:val="center"/>
            <w:hideMark/>
          </w:tcPr>
          <w:p w14:paraId="05BA683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103 389,0</w:t>
            </w:r>
          </w:p>
        </w:tc>
        <w:tc>
          <w:tcPr>
            <w:tcW w:w="907" w:type="dxa"/>
            <w:tcBorders>
              <w:top w:val="nil"/>
              <w:left w:val="nil"/>
              <w:bottom w:val="single" w:sz="4" w:space="0" w:color="auto"/>
              <w:right w:val="single" w:sz="4" w:space="0" w:color="auto"/>
            </w:tcBorders>
            <w:shd w:val="clear" w:color="000000" w:fill="FFFFFF"/>
            <w:vAlign w:val="center"/>
            <w:hideMark/>
          </w:tcPr>
          <w:p w14:paraId="5B3D0E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106 143,6</w:t>
            </w:r>
          </w:p>
        </w:tc>
      </w:tr>
      <w:tr w:rsidR="00F45A9E" w:rsidRPr="00F45A9E" w14:paraId="67D1589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48E7FF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 содержание дошкольных образовательных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19D0BA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785B2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F16A6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2FC0E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59.3.25.00000</w:t>
            </w:r>
          </w:p>
        </w:tc>
        <w:tc>
          <w:tcPr>
            <w:tcW w:w="537" w:type="dxa"/>
            <w:tcBorders>
              <w:top w:val="nil"/>
              <w:left w:val="nil"/>
              <w:bottom w:val="single" w:sz="4" w:space="0" w:color="auto"/>
              <w:right w:val="single" w:sz="4" w:space="0" w:color="auto"/>
            </w:tcBorders>
            <w:shd w:val="clear" w:color="000000" w:fill="FFFFFF"/>
            <w:vAlign w:val="center"/>
            <w:hideMark/>
          </w:tcPr>
          <w:p w14:paraId="1AD088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D102D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12 875,7</w:t>
            </w:r>
          </w:p>
        </w:tc>
        <w:tc>
          <w:tcPr>
            <w:tcW w:w="907" w:type="dxa"/>
            <w:tcBorders>
              <w:top w:val="nil"/>
              <w:left w:val="nil"/>
              <w:bottom w:val="single" w:sz="4" w:space="0" w:color="auto"/>
              <w:right w:val="single" w:sz="4" w:space="0" w:color="auto"/>
            </w:tcBorders>
            <w:shd w:val="clear" w:color="000000" w:fill="FFFFFF"/>
            <w:vAlign w:val="center"/>
            <w:hideMark/>
          </w:tcPr>
          <w:p w14:paraId="00B60F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14 478,7</w:t>
            </w:r>
          </w:p>
        </w:tc>
        <w:tc>
          <w:tcPr>
            <w:tcW w:w="907" w:type="dxa"/>
            <w:tcBorders>
              <w:top w:val="nil"/>
              <w:left w:val="nil"/>
              <w:bottom w:val="single" w:sz="4" w:space="0" w:color="auto"/>
              <w:right w:val="single" w:sz="4" w:space="0" w:color="auto"/>
            </w:tcBorders>
            <w:shd w:val="clear" w:color="000000" w:fill="FFFFFF"/>
            <w:vAlign w:val="center"/>
            <w:hideMark/>
          </w:tcPr>
          <w:p w14:paraId="637057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14 478,7</w:t>
            </w:r>
          </w:p>
        </w:tc>
      </w:tr>
      <w:tr w:rsidR="00F45A9E" w:rsidRPr="00F45A9E" w14:paraId="7BE6B54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541AD8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содержание дошкольных образовательных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23AB88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6B01D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D5CFD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366A4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59.3.25.00350</w:t>
            </w:r>
          </w:p>
        </w:tc>
        <w:tc>
          <w:tcPr>
            <w:tcW w:w="537" w:type="dxa"/>
            <w:tcBorders>
              <w:top w:val="nil"/>
              <w:left w:val="nil"/>
              <w:bottom w:val="single" w:sz="4" w:space="0" w:color="auto"/>
              <w:right w:val="single" w:sz="4" w:space="0" w:color="auto"/>
            </w:tcBorders>
            <w:shd w:val="clear" w:color="000000" w:fill="FFFFFF"/>
            <w:vAlign w:val="center"/>
            <w:hideMark/>
          </w:tcPr>
          <w:p w14:paraId="73C310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D62E4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12 875,7</w:t>
            </w:r>
          </w:p>
        </w:tc>
        <w:tc>
          <w:tcPr>
            <w:tcW w:w="907" w:type="dxa"/>
            <w:tcBorders>
              <w:top w:val="nil"/>
              <w:left w:val="nil"/>
              <w:bottom w:val="single" w:sz="4" w:space="0" w:color="auto"/>
              <w:right w:val="single" w:sz="4" w:space="0" w:color="auto"/>
            </w:tcBorders>
            <w:shd w:val="clear" w:color="000000" w:fill="FFFFFF"/>
            <w:vAlign w:val="center"/>
            <w:hideMark/>
          </w:tcPr>
          <w:p w14:paraId="75EAE2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14 478,7</w:t>
            </w:r>
          </w:p>
        </w:tc>
        <w:tc>
          <w:tcPr>
            <w:tcW w:w="907" w:type="dxa"/>
            <w:tcBorders>
              <w:top w:val="nil"/>
              <w:left w:val="nil"/>
              <w:bottom w:val="single" w:sz="4" w:space="0" w:color="auto"/>
              <w:right w:val="single" w:sz="4" w:space="0" w:color="auto"/>
            </w:tcBorders>
            <w:shd w:val="clear" w:color="000000" w:fill="FFFFFF"/>
            <w:vAlign w:val="center"/>
            <w:hideMark/>
          </w:tcPr>
          <w:p w14:paraId="4F11E0B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14 478,7</w:t>
            </w:r>
          </w:p>
        </w:tc>
      </w:tr>
      <w:tr w:rsidR="00F45A9E" w:rsidRPr="00F45A9E" w14:paraId="160AF03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CC64F9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EE867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4D8F3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2022B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8410C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59.3.25.00350</w:t>
            </w:r>
          </w:p>
        </w:tc>
        <w:tc>
          <w:tcPr>
            <w:tcW w:w="537" w:type="dxa"/>
            <w:tcBorders>
              <w:top w:val="nil"/>
              <w:left w:val="nil"/>
              <w:bottom w:val="single" w:sz="4" w:space="0" w:color="auto"/>
              <w:right w:val="single" w:sz="4" w:space="0" w:color="auto"/>
            </w:tcBorders>
            <w:shd w:val="clear" w:color="000000" w:fill="FFFFFF"/>
            <w:vAlign w:val="center"/>
            <w:hideMark/>
          </w:tcPr>
          <w:p w14:paraId="229093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F8128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12 875,7</w:t>
            </w:r>
          </w:p>
        </w:tc>
        <w:tc>
          <w:tcPr>
            <w:tcW w:w="907" w:type="dxa"/>
            <w:tcBorders>
              <w:top w:val="nil"/>
              <w:left w:val="nil"/>
              <w:bottom w:val="single" w:sz="4" w:space="0" w:color="auto"/>
              <w:right w:val="single" w:sz="4" w:space="0" w:color="auto"/>
            </w:tcBorders>
            <w:shd w:val="clear" w:color="000000" w:fill="FFFFFF"/>
            <w:vAlign w:val="center"/>
            <w:hideMark/>
          </w:tcPr>
          <w:p w14:paraId="38F9E61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14 478,7</w:t>
            </w:r>
          </w:p>
        </w:tc>
        <w:tc>
          <w:tcPr>
            <w:tcW w:w="907" w:type="dxa"/>
            <w:tcBorders>
              <w:top w:val="nil"/>
              <w:left w:val="nil"/>
              <w:bottom w:val="single" w:sz="4" w:space="0" w:color="auto"/>
              <w:right w:val="single" w:sz="4" w:space="0" w:color="auto"/>
            </w:tcBorders>
            <w:shd w:val="clear" w:color="000000" w:fill="FFFFFF"/>
            <w:vAlign w:val="center"/>
            <w:hideMark/>
          </w:tcPr>
          <w:p w14:paraId="65FC2B0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14 478,7</w:t>
            </w:r>
          </w:p>
        </w:tc>
      </w:tr>
      <w:tr w:rsidR="00F45A9E" w:rsidRPr="00F45A9E" w14:paraId="31E48AF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CADB3C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6ED614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5DDA2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2BBA2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346ED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59.3.03.00000</w:t>
            </w:r>
          </w:p>
        </w:tc>
        <w:tc>
          <w:tcPr>
            <w:tcW w:w="537" w:type="dxa"/>
            <w:tcBorders>
              <w:top w:val="nil"/>
              <w:left w:val="nil"/>
              <w:bottom w:val="single" w:sz="4" w:space="0" w:color="auto"/>
              <w:right w:val="single" w:sz="4" w:space="0" w:color="auto"/>
            </w:tcBorders>
            <w:shd w:val="clear" w:color="auto" w:fill="auto"/>
            <w:vAlign w:val="center"/>
            <w:hideMark/>
          </w:tcPr>
          <w:p w14:paraId="4320A5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6DCA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54 525,2</w:t>
            </w:r>
          </w:p>
        </w:tc>
        <w:tc>
          <w:tcPr>
            <w:tcW w:w="907" w:type="dxa"/>
            <w:tcBorders>
              <w:top w:val="nil"/>
              <w:left w:val="nil"/>
              <w:bottom w:val="single" w:sz="4" w:space="0" w:color="auto"/>
              <w:right w:val="single" w:sz="4" w:space="0" w:color="auto"/>
            </w:tcBorders>
            <w:shd w:val="clear" w:color="auto" w:fill="auto"/>
            <w:vAlign w:val="center"/>
            <w:hideMark/>
          </w:tcPr>
          <w:p w14:paraId="4D07F6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61 300,9</w:t>
            </w:r>
          </w:p>
        </w:tc>
        <w:tc>
          <w:tcPr>
            <w:tcW w:w="907" w:type="dxa"/>
            <w:tcBorders>
              <w:top w:val="nil"/>
              <w:left w:val="nil"/>
              <w:bottom w:val="single" w:sz="4" w:space="0" w:color="auto"/>
              <w:right w:val="single" w:sz="4" w:space="0" w:color="auto"/>
            </w:tcBorders>
            <w:shd w:val="clear" w:color="000000" w:fill="FFFFFF"/>
            <w:vAlign w:val="center"/>
            <w:hideMark/>
          </w:tcPr>
          <w:p w14:paraId="4599A1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64 055,5</w:t>
            </w:r>
          </w:p>
        </w:tc>
      </w:tr>
      <w:tr w:rsidR="00F45A9E" w:rsidRPr="00F45A9E" w14:paraId="636BA1D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7B3BEC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35A9E5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1D935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4D64A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BE3FC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59.3.03.88500</w:t>
            </w:r>
          </w:p>
        </w:tc>
        <w:tc>
          <w:tcPr>
            <w:tcW w:w="537" w:type="dxa"/>
            <w:tcBorders>
              <w:top w:val="nil"/>
              <w:left w:val="nil"/>
              <w:bottom w:val="single" w:sz="4" w:space="0" w:color="auto"/>
              <w:right w:val="single" w:sz="4" w:space="0" w:color="auto"/>
            </w:tcBorders>
            <w:shd w:val="clear" w:color="auto" w:fill="auto"/>
            <w:vAlign w:val="center"/>
            <w:hideMark/>
          </w:tcPr>
          <w:p w14:paraId="7462B5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9CA57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54 525,2</w:t>
            </w:r>
          </w:p>
        </w:tc>
        <w:tc>
          <w:tcPr>
            <w:tcW w:w="907" w:type="dxa"/>
            <w:tcBorders>
              <w:top w:val="nil"/>
              <w:left w:val="nil"/>
              <w:bottom w:val="single" w:sz="4" w:space="0" w:color="auto"/>
              <w:right w:val="single" w:sz="4" w:space="0" w:color="auto"/>
            </w:tcBorders>
            <w:shd w:val="clear" w:color="auto" w:fill="auto"/>
            <w:vAlign w:val="center"/>
            <w:hideMark/>
          </w:tcPr>
          <w:p w14:paraId="329DC7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61 300,9</w:t>
            </w:r>
          </w:p>
        </w:tc>
        <w:tc>
          <w:tcPr>
            <w:tcW w:w="907" w:type="dxa"/>
            <w:tcBorders>
              <w:top w:val="nil"/>
              <w:left w:val="nil"/>
              <w:bottom w:val="single" w:sz="4" w:space="0" w:color="auto"/>
              <w:right w:val="single" w:sz="4" w:space="0" w:color="auto"/>
            </w:tcBorders>
            <w:shd w:val="clear" w:color="000000" w:fill="FFFFFF"/>
            <w:vAlign w:val="center"/>
            <w:hideMark/>
          </w:tcPr>
          <w:p w14:paraId="6A0881E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64 055,5</w:t>
            </w:r>
          </w:p>
        </w:tc>
      </w:tr>
      <w:tr w:rsidR="00F45A9E" w:rsidRPr="00F45A9E" w14:paraId="520841F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32C1CF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E6090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98C4F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6C691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AD8C8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59.3.03.88500</w:t>
            </w:r>
          </w:p>
        </w:tc>
        <w:tc>
          <w:tcPr>
            <w:tcW w:w="537" w:type="dxa"/>
            <w:tcBorders>
              <w:top w:val="nil"/>
              <w:left w:val="nil"/>
              <w:bottom w:val="single" w:sz="4" w:space="0" w:color="auto"/>
              <w:right w:val="single" w:sz="4" w:space="0" w:color="auto"/>
            </w:tcBorders>
            <w:shd w:val="clear" w:color="auto" w:fill="auto"/>
            <w:vAlign w:val="center"/>
            <w:hideMark/>
          </w:tcPr>
          <w:p w14:paraId="697E7E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4C1F3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54 525,2</w:t>
            </w:r>
          </w:p>
        </w:tc>
        <w:tc>
          <w:tcPr>
            <w:tcW w:w="907" w:type="dxa"/>
            <w:tcBorders>
              <w:top w:val="nil"/>
              <w:left w:val="nil"/>
              <w:bottom w:val="single" w:sz="4" w:space="0" w:color="auto"/>
              <w:right w:val="single" w:sz="4" w:space="0" w:color="auto"/>
            </w:tcBorders>
            <w:shd w:val="clear" w:color="000000" w:fill="FFFFFF"/>
            <w:vAlign w:val="center"/>
            <w:hideMark/>
          </w:tcPr>
          <w:p w14:paraId="0F950D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61 300,9</w:t>
            </w:r>
          </w:p>
        </w:tc>
        <w:tc>
          <w:tcPr>
            <w:tcW w:w="907" w:type="dxa"/>
            <w:tcBorders>
              <w:top w:val="nil"/>
              <w:left w:val="nil"/>
              <w:bottom w:val="single" w:sz="4" w:space="0" w:color="auto"/>
              <w:right w:val="single" w:sz="4" w:space="0" w:color="auto"/>
            </w:tcBorders>
            <w:shd w:val="clear" w:color="000000" w:fill="FFFFFF"/>
            <w:vAlign w:val="center"/>
            <w:hideMark/>
          </w:tcPr>
          <w:p w14:paraId="6423F20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64 055,5</w:t>
            </w:r>
          </w:p>
        </w:tc>
      </w:tr>
      <w:tr w:rsidR="00F45A9E" w:rsidRPr="00F45A9E" w14:paraId="0FF1D85C"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1D6A72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"Субсидии муниципальным районам на реализацию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42D631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E3C4C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A3E94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DCA02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59.3.21.00000</w:t>
            </w:r>
          </w:p>
        </w:tc>
        <w:tc>
          <w:tcPr>
            <w:tcW w:w="537" w:type="dxa"/>
            <w:tcBorders>
              <w:top w:val="nil"/>
              <w:left w:val="nil"/>
              <w:bottom w:val="single" w:sz="4" w:space="0" w:color="auto"/>
              <w:right w:val="single" w:sz="4" w:space="0" w:color="auto"/>
            </w:tcBorders>
            <w:shd w:val="clear" w:color="000000" w:fill="FFFFFF"/>
            <w:vAlign w:val="center"/>
            <w:hideMark/>
          </w:tcPr>
          <w:p w14:paraId="39D21C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C906CA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27 138,8</w:t>
            </w:r>
          </w:p>
        </w:tc>
        <w:tc>
          <w:tcPr>
            <w:tcW w:w="907" w:type="dxa"/>
            <w:tcBorders>
              <w:top w:val="nil"/>
              <w:left w:val="nil"/>
              <w:bottom w:val="single" w:sz="4" w:space="0" w:color="auto"/>
              <w:right w:val="single" w:sz="4" w:space="0" w:color="auto"/>
            </w:tcBorders>
            <w:shd w:val="clear" w:color="000000" w:fill="FFFFFF"/>
            <w:vAlign w:val="center"/>
            <w:hideMark/>
          </w:tcPr>
          <w:p w14:paraId="5BA414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27 609,4</w:t>
            </w:r>
          </w:p>
        </w:tc>
        <w:tc>
          <w:tcPr>
            <w:tcW w:w="907" w:type="dxa"/>
            <w:tcBorders>
              <w:top w:val="nil"/>
              <w:left w:val="nil"/>
              <w:bottom w:val="single" w:sz="4" w:space="0" w:color="auto"/>
              <w:right w:val="single" w:sz="4" w:space="0" w:color="auto"/>
            </w:tcBorders>
            <w:shd w:val="clear" w:color="000000" w:fill="FFFFFF"/>
            <w:vAlign w:val="center"/>
            <w:hideMark/>
          </w:tcPr>
          <w:p w14:paraId="40AEE0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27 609,4</w:t>
            </w:r>
          </w:p>
        </w:tc>
      </w:tr>
      <w:tr w:rsidR="00F45A9E" w:rsidRPr="00F45A9E" w14:paraId="5B054B8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C05FF6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653" w:type="dxa"/>
            <w:tcBorders>
              <w:top w:val="nil"/>
              <w:left w:val="nil"/>
              <w:bottom w:val="single" w:sz="4" w:space="0" w:color="auto"/>
              <w:right w:val="single" w:sz="4" w:space="0" w:color="auto"/>
            </w:tcBorders>
            <w:shd w:val="clear" w:color="auto" w:fill="auto"/>
            <w:vAlign w:val="center"/>
            <w:hideMark/>
          </w:tcPr>
          <w:p w14:paraId="1D235B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06B8C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8EC90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66F90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59.3.21.S7712</w:t>
            </w:r>
          </w:p>
        </w:tc>
        <w:tc>
          <w:tcPr>
            <w:tcW w:w="537" w:type="dxa"/>
            <w:tcBorders>
              <w:top w:val="nil"/>
              <w:left w:val="nil"/>
              <w:bottom w:val="single" w:sz="4" w:space="0" w:color="auto"/>
              <w:right w:val="single" w:sz="4" w:space="0" w:color="auto"/>
            </w:tcBorders>
            <w:shd w:val="clear" w:color="000000" w:fill="FFFFFF"/>
            <w:vAlign w:val="center"/>
            <w:hideMark/>
          </w:tcPr>
          <w:p w14:paraId="10F92C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239E8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27 138,8</w:t>
            </w:r>
          </w:p>
        </w:tc>
        <w:tc>
          <w:tcPr>
            <w:tcW w:w="907" w:type="dxa"/>
            <w:tcBorders>
              <w:top w:val="nil"/>
              <w:left w:val="nil"/>
              <w:bottom w:val="single" w:sz="4" w:space="0" w:color="auto"/>
              <w:right w:val="single" w:sz="4" w:space="0" w:color="auto"/>
            </w:tcBorders>
            <w:shd w:val="clear" w:color="000000" w:fill="FFFFFF"/>
            <w:vAlign w:val="center"/>
            <w:hideMark/>
          </w:tcPr>
          <w:p w14:paraId="4292CF8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27 609,4</w:t>
            </w:r>
          </w:p>
        </w:tc>
        <w:tc>
          <w:tcPr>
            <w:tcW w:w="907" w:type="dxa"/>
            <w:tcBorders>
              <w:top w:val="nil"/>
              <w:left w:val="nil"/>
              <w:bottom w:val="single" w:sz="4" w:space="0" w:color="auto"/>
              <w:right w:val="single" w:sz="4" w:space="0" w:color="auto"/>
            </w:tcBorders>
            <w:shd w:val="clear" w:color="000000" w:fill="FFFFFF"/>
            <w:vAlign w:val="center"/>
            <w:hideMark/>
          </w:tcPr>
          <w:p w14:paraId="152F84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27 609,4</w:t>
            </w:r>
          </w:p>
        </w:tc>
      </w:tr>
      <w:tr w:rsidR="00F45A9E" w:rsidRPr="00F45A9E" w14:paraId="09AEB6D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2FBC0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34D63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ADC37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D43E8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1491B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59.3.21.S7712</w:t>
            </w:r>
          </w:p>
        </w:tc>
        <w:tc>
          <w:tcPr>
            <w:tcW w:w="537" w:type="dxa"/>
            <w:tcBorders>
              <w:top w:val="nil"/>
              <w:left w:val="nil"/>
              <w:bottom w:val="single" w:sz="4" w:space="0" w:color="auto"/>
              <w:right w:val="single" w:sz="4" w:space="0" w:color="auto"/>
            </w:tcBorders>
            <w:shd w:val="clear" w:color="000000" w:fill="FFFFFF"/>
            <w:vAlign w:val="center"/>
            <w:hideMark/>
          </w:tcPr>
          <w:p w14:paraId="1CA1DD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8AF30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27 138,8</w:t>
            </w:r>
          </w:p>
        </w:tc>
        <w:tc>
          <w:tcPr>
            <w:tcW w:w="907" w:type="dxa"/>
            <w:tcBorders>
              <w:top w:val="nil"/>
              <w:left w:val="nil"/>
              <w:bottom w:val="single" w:sz="4" w:space="0" w:color="auto"/>
              <w:right w:val="single" w:sz="4" w:space="0" w:color="auto"/>
            </w:tcBorders>
            <w:shd w:val="clear" w:color="000000" w:fill="FFFFFF"/>
            <w:vAlign w:val="center"/>
            <w:hideMark/>
          </w:tcPr>
          <w:p w14:paraId="43D1B8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27 609,4</w:t>
            </w:r>
          </w:p>
        </w:tc>
        <w:tc>
          <w:tcPr>
            <w:tcW w:w="907" w:type="dxa"/>
            <w:tcBorders>
              <w:top w:val="nil"/>
              <w:left w:val="nil"/>
              <w:bottom w:val="single" w:sz="4" w:space="0" w:color="auto"/>
              <w:right w:val="single" w:sz="4" w:space="0" w:color="auto"/>
            </w:tcBorders>
            <w:shd w:val="clear" w:color="000000" w:fill="FFFFFF"/>
            <w:vAlign w:val="center"/>
            <w:hideMark/>
          </w:tcPr>
          <w:p w14:paraId="5F8EF0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27 609,4</w:t>
            </w:r>
          </w:p>
        </w:tc>
      </w:tr>
      <w:tr w:rsidR="00F45A9E" w:rsidRPr="00F45A9E" w14:paraId="1CC3E3E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EA97F1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177CA0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313A8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43111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97736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59.3.24.00000</w:t>
            </w:r>
          </w:p>
        </w:tc>
        <w:tc>
          <w:tcPr>
            <w:tcW w:w="537" w:type="dxa"/>
            <w:tcBorders>
              <w:top w:val="nil"/>
              <w:left w:val="nil"/>
              <w:bottom w:val="single" w:sz="4" w:space="0" w:color="auto"/>
              <w:right w:val="single" w:sz="4" w:space="0" w:color="auto"/>
            </w:tcBorders>
            <w:shd w:val="clear" w:color="000000" w:fill="FFFFFF"/>
            <w:vAlign w:val="center"/>
            <w:hideMark/>
          </w:tcPr>
          <w:p w14:paraId="5D830D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79FF9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2 722,5</w:t>
            </w:r>
          </w:p>
        </w:tc>
        <w:tc>
          <w:tcPr>
            <w:tcW w:w="907" w:type="dxa"/>
            <w:tcBorders>
              <w:top w:val="nil"/>
              <w:left w:val="nil"/>
              <w:bottom w:val="single" w:sz="4" w:space="0" w:color="auto"/>
              <w:right w:val="single" w:sz="4" w:space="0" w:color="auto"/>
            </w:tcBorders>
            <w:shd w:val="clear" w:color="auto" w:fill="auto"/>
            <w:vAlign w:val="center"/>
            <w:hideMark/>
          </w:tcPr>
          <w:p w14:paraId="1F4619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F3C062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0121C4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209D19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противопожарной и антитеррористической защищенности муниципальных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6DBA06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492F1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44111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F523A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59.3.24.S8490</w:t>
            </w:r>
          </w:p>
        </w:tc>
        <w:tc>
          <w:tcPr>
            <w:tcW w:w="537" w:type="dxa"/>
            <w:tcBorders>
              <w:top w:val="nil"/>
              <w:left w:val="nil"/>
              <w:bottom w:val="single" w:sz="4" w:space="0" w:color="auto"/>
              <w:right w:val="single" w:sz="4" w:space="0" w:color="auto"/>
            </w:tcBorders>
            <w:shd w:val="clear" w:color="000000" w:fill="FFFFFF"/>
            <w:vAlign w:val="center"/>
            <w:hideMark/>
          </w:tcPr>
          <w:p w14:paraId="009D2A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8777D8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2 722,5</w:t>
            </w:r>
          </w:p>
        </w:tc>
        <w:tc>
          <w:tcPr>
            <w:tcW w:w="907" w:type="dxa"/>
            <w:tcBorders>
              <w:top w:val="nil"/>
              <w:left w:val="nil"/>
              <w:bottom w:val="single" w:sz="4" w:space="0" w:color="auto"/>
              <w:right w:val="single" w:sz="4" w:space="0" w:color="auto"/>
            </w:tcBorders>
            <w:shd w:val="clear" w:color="auto" w:fill="auto"/>
            <w:vAlign w:val="center"/>
            <w:hideMark/>
          </w:tcPr>
          <w:p w14:paraId="0B1797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316784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8EB54C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1D4442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074822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56B76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6B1B5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A9C55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59.3.24.S8490</w:t>
            </w:r>
          </w:p>
        </w:tc>
        <w:tc>
          <w:tcPr>
            <w:tcW w:w="537" w:type="dxa"/>
            <w:tcBorders>
              <w:top w:val="nil"/>
              <w:left w:val="nil"/>
              <w:bottom w:val="single" w:sz="4" w:space="0" w:color="auto"/>
              <w:right w:val="single" w:sz="4" w:space="0" w:color="auto"/>
            </w:tcBorders>
            <w:shd w:val="clear" w:color="000000" w:fill="FFFFFF"/>
            <w:vAlign w:val="center"/>
            <w:hideMark/>
          </w:tcPr>
          <w:p w14:paraId="3A8A0A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5CC12D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2 722,5</w:t>
            </w:r>
          </w:p>
        </w:tc>
        <w:tc>
          <w:tcPr>
            <w:tcW w:w="907" w:type="dxa"/>
            <w:tcBorders>
              <w:top w:val="nil"/>
              <w:left w:val="nil"/>
              <w:bottom w:val="single" w:sz="4" w:space="0" w:color="auto"/>
              <w:right w:val="single" w:sz="4" w:space="0" w:color="auto"/>
            </w:tcBorders>
            <w:shd w:val="clear" w:color="000000" w:fill="FFFFFF"/>
            <w:vAlign w:val="center"/>
            <w:hideMark/>
          </w:tcPr>
          <w:p w14:paraId="79F035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F37C0C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99B210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71F4E6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"Безопасность образовательных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770E7F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24529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242C9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7327D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59.3.26.00000</w:t>
            </w:r>
          </w:p>
        </w:tc>
        <w:tc>
          <w:tcPr>
            <w:tcW w:w="537" w:type="dxa"/>
            <w:tcBorders>
              <w:top w:val="nil"/>
              <w:left w:val="nil"/>
              <w:bottom w:val="single" w:sz="4" w:space="0" w:color="auto"/>
              <w:right w:val="single" w:sz="4" w:space="0" w:color="auto"/>
            </w:tcBorders>
            <w:shd w:val="clear" w:color="000000" w:fill="FFFFFF"/>
            <w:vAlign w:val="center"/>
            <w:hideMark/>
          </w:tcPr>
          <w:p w14:paraId="770C1E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6F6427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5061616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2E22B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0B2985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F4F4BC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Безопасность дошкольных образовательных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301A24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5E8A0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862A6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BAC48C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59.3.26.00780</w:t>
            </w:r>
          </w:p>
        </w:tc>
        <w:tc>
          <w:tcPr>
            <w:tcW w:w="537" w:type="dxa"/>
            <w:tcBorders>
              <w:top w:val="nil"/>
              <w:left w:val="nil"/>
              <w:bottom w:val="single" w:sz="4" w:space="0" w:color="auto"/>
              <w:right w:val="single" w:sz="4" w:space="0" w:color="auto"/>
            </w:tcBorders>
            <w:shd w:val="clear" w:color="000000" w:fill="FFFFFF"/>
            <w:vAlign w:val="center"/>
            <w:hideMark/>
          </w:tcPr>
          <w:p w14:paraId="1B715F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763BD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78759E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34672E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C949CB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E8A9FE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5724AB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4CE2D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4BE16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B6BB7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59.3.26.00780</w:t>
            </w:r>
          </w:p>
        </w:tc>
        <w:tc>
          <w:tcPr>
            <w:tcW w:w="537" w:type="dxa"/>
            <w:tcBorders>
              <w:top w:val="nil"/>
              <w:left w:val="nil"/>
              <w:bottom w:val="single" w:sz="4" w:space="0" w:color="auto"/>
              <w:right w:val="single" w:sz="4" w:space="0" w:color="auto"/>
            </w:tcBorders>
            <w:shd w:val="clear" w:color="000000" w:fill="FFFFFF"/>
            <w:vAlign w:val="center"/>
            <w:hideMark/>
          </w:tcPr>
          <w:p w14:paraId="1E5F6D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DE66F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1C44C03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48E92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2A8194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C4D040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Общее 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219F66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B3CF7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CEDF7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002BAC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268E30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F7569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295 195,9</w:t>
            </w:r>
          </w:p>
        </w:tc>
        <w:tc>
          <w:tcPr>
            <w:tcW w:w="907" w:type="dxa"/>
            <w:tcBorders>
              <w:top w:val="nil"/>
              <w:left w:val="nil"/>
              <w:bottom w:val="single" w:sz="4" w:space="0" w:color="auto"/>
              <w:right w:val="single" w:sz="4" w:space="0" w:color="auto"/>
            </w:tcBorders>
            <w:shd w:val="clear" w:color="auto" w:fill="auto"/>
            <w:vAlign w:val="center"/>
            <w:hideMark/>
          </w:tcPr>
          <w:p w14:paraId="26C13E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263 801,4</w:t>
            </w:r>
          </w:p>
        </w:tc>
        <w:tc>
          <w:tcPr>
            <w:tcW w:w="907" w:type="dxa"/>
            <w:tcBorders>
              <w:top w:val="nil"/>
              <w:left w:val="nil"/>
              <w:bottom w:val="single" w:sz="4" w:space="0" w:color="auto"/>
              <w:right w:val="single" w:sz="4" w:space="0" w:color="auto"/>
            </w:tcBorders>
            <w:shd w:val="clear" w:color="auto" w:fill="auto"/>
            <w:vAlign w:val="center"/>
            <w:hideMark/>
          </w:tcPr>
          <w:p w14:paraId="5E7E69A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284 565,8</w:t>
            </w:r>
          </w:p>
        </w:tc>
      </w:tr>
      <w:tr w:rsidR="00F45A9E" w:rsidRPr="00F45A9E" w14:paraId="12940A1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DEFBC1" w14:textId="5892CA6D"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w:t>
            </w:r>
            <w:r w:rsidR="00211D08">
              <w:rPr>
                <w:rFonts w:ascii="Times New Roman" w:eastAsia="Times New Roman" w:hAnsi="Times New Roman" w:cs="Times New Roman"/>
                <w:sz w:val="16"/>
                <w:szCs w:val="16"/>
                <w:lang w:eastAsia="ru-RU"/>
              </w:rPr>
              <w:t xml:space="preserve"> </w:t>
            </w:r>
            <w:r w:rsidRPr="005B3FB1">
              <w:rPr>
                <w:rFonts w:ascii="Times New Roman" w:eastAsia="Times New Roman" w:hAnsi="Times New Roman" w:cs="Times New Roman"/>
                <w:sz w:val="16"/>
                <w:szCs w:val="16"/>
                <w:lang w:eastAsia="ru-RU"/>
              </w:rPr>
              <w:t>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066D0D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09B9C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CD915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7F0BEF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07F1AA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D36EA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295 195,9</w:t>
            </w:r>
          </w:p>
        </w:tc>
        <w:tc>
          <w:tcPr>
            <w:tcW w:w="907" w:type="dxa"/>
            <w:tcBorders>
              <w:top w:val="nil"/>
              <w:left w:val="nil"/>
              <w:bottom w:val="single" w:sz="4" w:space="0" w:color="auto"/>
              <w:right w:val="single" w:sz="4" w:space="0" w:color="auto"/>
            </w:tcBorders>
            <w:shd w:val="clear" w:color="auto" w:fill="auto"/>
            <w:vAlign w:val="center"/>
            <w:hideMark/>
          </w:tcPr>
          <w:p w14:paraId="1EC6E8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263 801,4</w:t>
            </w:r>
          </w:p>
        </w:tc>
        <w:tc>
          <w:tcPr>
            <w:tcW w:w="907" w:type="dxa"/>
            <w:tcBorders>
              <w:top w:val="nil"/>
              <w:left w:val="nil"/>
              <w:bottom w:val="single" w:sz="4" w:space="0" w:color="auto"/>
              <w:right w:val="single" w:sz="4" w:space="0" w:color="auto"/>
            </w:tcBorders>
            <w:shd w:val="clear" w:color="auto" w:fill="auto"/>
            <w:vAlign w:val="center"/>
            <w:hideMark/>
          </w:tcPr>
          <w:p w14:paraId="4FD0A6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284 565,8</w:t>
            </w:r>
          </w:p>
        </w:tc>
      </w:tr>
      <w:tr w:rsidR="00F45A9E" w:rsidRPr="00F45A9E" w14:paraId="5F2CEF9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454956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детей"</w:t>
            </w:r>
          </w:p>
        </w:tc>
        <w:tc>
          <w:tcPr>
            <w:tcW w:w="653" w:type="dxa"/>
            <w:tcBorders>
              <w:top w:val="nil"/>
              <w:left w:val="nil"/>
              <w:bottom w:val="single" w:sz="4" w:space="0" w:color="auto"/>
              <w:right w:val="single" w:sz="4" w:space="0" w:color="auto"/>
            </w:tcBorders>
            <w:shd w:val="clear" w:color="auto" w:fill="auto"/>
            <w:vAlign w:val="center"/>
            <w:hideMark/>
          </w:tcPr>
          <w:p w14:paraId="4BF5A5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9CEB8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A7937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1745A3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59.1.00.00000</w:t>
            </w:r>
          </w:p>
        </w:tc>
        <w:tc>
          <w:tcPr>
            <w:tcW w:w="537" w:type="dxa"/>
            <w:tcBorders>
              <w:top w:val="nil"/>
              <w:left w:val="nil"/>
              <w:bottom w:val="single" w:sz="4" w:space="0" w:color="auto"/>
              <w:right w:val="single" w:sz="4" w:space="0" w:color="auto"/>
            </w:tcBorders>
            <w:shd w:val="clear" w:color="auto" w:fill="auto"/>
            <w:vAlign w:val="center"/>
            <w:hideMark/>
          </w:tcPr>
          <w:p w14:paraId="658F88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E7623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20 088,8</w:t>
            </w:r>
          </w:p>
        </w:tc>
        <w:tc>
          <w:tcPr>
            <w:tcW w:w="907" w:type="dxa"/>
            <w:tcBorders>
              <w:top w:val="nil"/>
              <w:left w:val="nil"/>
              <w:bottom w:val="single" w:sz="4" w:space="0" w:color="auto"/>
              <w:right w:val="single" w:sz="4" w:space="0" w:color="auto"/>
            </w:tcBorders>
            <w:shd w:val="clear" w:color="auto" w:fill="auto"/>
            <w:vAlign w:val="center"/>
            <w:hideMark/>
          </w:tcPr>
          <w:p w14:paraId="25463B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6 176,8</w:t>
            </w:r>
          </w:p>
        </w:tc>
        <w:tc>
          <w:tcPr>
            <w:tcW w:w="907" w:type="dxa"/>
            <w:tcBorders>
              <w:top w:val="nil"/>
              <w:left w:val="nil"/>
              <w:bottom w:val="single" w:sz="4" w:space="0" w:color="auto"/>
              <w:right w:val="single" w:sz="4" w:space="0" w:color="auto"/>
            </w:tcBorders>
            <w:shd w:val="clear" w:color="auto" w:fill="auto"/>
            <w:vAlign w:val="center"/>
            <w:hideMark/>
          </w:tcPr>
          <w:p w14:paraId="126F9E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6 176,8</w:t>
            </w:r>
          </w:p>
        </w:tc>
      </w:tr>
      <w:tr w:rsidR="00F45A9E" w:rsidRPr="00F45A9E" w14:paraId="5C2DAEE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9EFBBF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«Модернизация системы общего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5D0A92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9B172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77A75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0020E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59.1.02.00000</w:t>
            </w:r>
          </w:p>
        </w:tc>
        <w:tc>
          <w:tcPr>
            <w:tcW w:w="537" w:type="dxa"/>
            <w:tcBorders>
              <w:top w:val="nil"/>
              <w:left w:val="nil"/>
              <w:bottom w:val="single" w:sz="4" w:space="0" w:color="auto"/>
              <w:right w:val="single" w:sz="4" w:space="0" w:color="auto"/>
            </w:tcBorders>
            <w:shd w:val="clear" w:color="000000" w:fill="FFFFFF"/>
            <w:vAlign w:val="center"/>
            <w:hideMark/>
          </w:tcPr>
          <w:p w14:paraId="09EF25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683BC1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17 838,0</w:t>
            </w:r>
          </w:p>
        </w:tc>
        <w:tc>
          <w:tcPr>
            <w:tcW w:w="907" w:type="dxa"/>
            <w:tcBorders>
              <w:top w:val="nil"/>
              <w:left w:val="nil"/>
              <w:bottom w:val="single" w:sz="4" w:space="0" w:color="auto"/>
              <w:right w:val="single" w:sz="4" w:space="0" w:color="auto"/>
            </w:tcBorders>
            <w:shd w:val="clear" w:color="000000" w:fill="FFFFFF"/>
            <w:vAlign w:val="center"/>
            <w:hideMark/>
          </w:tcPr>
          <w:p w14:paraId="76D3FB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3 774,9</w:t>
            </w:r>
          </w:p>
        </w:tc>
        <w:tc>
          <w:tcPr>
            <w:tcW w:w="907" w:type="dxa"/>
            <w:tcBorders>
              <w:top w:val="nil"/>
              <w:left w:val="nil"/>
              <w:bottom w:val="single" w:sz="4" w:space="0" w:color="auto"/>
              <w:right w:val="single" w:sz="4" w:space="0" w:color="auto"/>
            </w:tcBorders>
            <w:shd w:val="clear" w:color="000000" w:fill="FFFFFF"/>
            <w:vAlign w:val="center"/>
            <w:hideMark/>
          </w:tcPr>
          <w:p w14:paraId="3D6EBB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3 774,9</w:t>
            </w:r>
          </w:p>
        </w:tc>
      </w:tr>
      <w:tr w:rsidR="00F45A9E" w:rsidRPr="00F45A9E" w14:paraId="59296A7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F9B81E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Модернизация системы общего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6BD428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52E3A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979E9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750A11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59.1.02.00250</w:t>
            </w:r>
          </w:p>
        </w:tc>
        <w:tc>
          <w:tcPr>
            <w:tcW w:w="537" w:type="dxa"/>
            <w:tcBorders>
              <w:top w:val="nil"/>
              <w:left w:val="nil"/>
              <w:bottom w:val="single" w:sz="4" w:space="0" w:color="auto"/>
              <w:right w:val="single" w:sz="4" w:space="0" w:color="auto"/>
            </w:tcBorders>
            <w:shd w:val="clear" w:color="000000" w:fill="FFFFFF"/>
            <w:vAlign w:val="center"/>
            <w:hideMark/>
          </w:tcPr>
          <w:p w14:paraId="1E4365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A9385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13 150,5</w:t>
            </w:r>
          </w:p>
        </w:tc>
        <w:tc>
          <w:tcPr>
            <w:tcW w:w="907" w:type="dxa"/>
            <w:tcBorders>
              <w:top w:val="nil"/>
              <w:left w:val="nil"/>
              <w:bottom w:val="single" w:sz="4" w:space="0" w:color="auto"/>
              <w:right w:val="single" w:sz="4" w:space="0" w:color="auto"/>
            </w:tcBorders>
            <w:shd w:val="clear" w:color="000000" w:fill="FFFFFF"/>
            <w:vAlign w:val="center"/>
            <w:hideMark/>
          </w:tcPr>
          <w:p w14:paraId="2885042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1 691,6</w:t>
            </w:r>
          </w:p>
        </w:tc>
        <w:tc>
          <w:tcPr>
            <w:tcW w:w="907" w:type="dxa"/>
            <w:tcBorders>
              <w:top w:val="nil"/>
              <w:left w:val="nil"/>
              <w:bottom w:val="single" w:sz="4" w:space="0" w:color="auto"/>
              <w:right w:val="single" w:sz="4" w:space="0" w:color="auto"/>
            </w:tcBorders>
            <w:shd w:val="clear" w:color="000000" w:fill="FFFFFF"/>
            <w:vAlign w:val="center"/>
            <w:hideMark/>
          </w:tcPr>
          <w:p w14:paraId="11FE05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1 691,6</w:t>
            </w:r>
          </w:p>
        </w:tc>
      </w:tr>
      <w:tr w:rsidR="00F45A9E" w:rsidRPr="00F45A9E" w14:paraId="408D325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4E7282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52FD66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E5989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BF97D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1D572B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59.1.02.00250</w:t>
            </w:r>
          </w:p>
        </w:tc>
        <w:tc>
          <w:tcPr>
            <w:tcW w:w="537" w:type="dxa"/>
            <w:tcBorders>
              <w:top w:val="nil"/>
              <w:left w:val="nil"/>
              <w:bottom w:val="single" w:sz="4" w:space="0" w:color="auto"/>
              <w:right w:val="single" w:sz="4" w:space="0" w:color="auto"/>
            </w:tcBorders>
            <w:shd w:val="clear" w:color="000000" w:fill="FFFFFF"/>
            <w:vAlign w:val="center"/>
            <w:hideMark/>
          </w:tcPr>
          <w:p w14:paraId="34268C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5D9F06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13 150,5</w:t>
            </w:r>
          </w:p>
        </w:tc>
        <w:tc>
          <w:tcPr>
            <w:tcW w:w="907" w:type="dxa"/>
            <w:tcBorders>
              <w:top w:val="nil"/>
              <w:left w:val="nil"/>
              <w:bottom w:val="single" w:sz="4" w:space="0" w:color="auto"/>
              <w:right w:val="single" w:sz="4" w:space="0" w:color="auto"/>
            </w:tcBorders>
            <w:shd w:val="clear" w:color="000000" w:fill="FFFFFF"/>
            <w:vAlign w:val="center"/>
            <w:hideMark/>
          </w:tcPr>
          <w:p w14:paraId="54E87E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1 691,6</w:t>
            </w:r>
          </w:p>
        </w:tc>
        <w:tc>
          <w:tcPr>
            <w:tcW w:w="907" w:type="dxa"/>
            <w:tcBorders>
              <w:top w:val="nil"/>
              <w:left w:val="nil"/>
              <w:bottom w:val="single" w:sz="4" w:space="0" w:color="auto"/>
              <w:right w:val="single" w:sz="4" w:space="0" w:color="auto"/>
            </w:tcBorders>
            <w:shd w:val="clear" w:color="000000" w:fill="FFFFFF"/>
            <w:vAlign w:val="center"/>
            <w:hideMark/>
          </w:tcPr>
          <w:p w14:paraId="764141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1 691,6</w:t>
            </w:r>
          </w:p>
        </w:tc>
      </w:tr>
      <w:tr w:rsidR="00F45A9E" w:rsidRPr="00F45A9E" w14:paraId="7405CEF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3D2277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Модернизация системы общего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304139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14031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6C4CA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687BF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59.1.02.10920</w:t>
            </w:r>
          </w:p>
        </w:tc>
        <w:tc>
          <w:tcPr>
            <w:tcW w:w="537" w:type="dxa"/>
            <w:tcBorders>
              <w:top w:val="nil"/>
              <w:left w:val="nil"/>
              <w:bottom w:val="single" w:sz="4" w:space="0" w:color="auto"/>
              <w:right w:val="single" w:sz="4" w:space="0" w:color="auto"/>
            </w:tcBorders>
            <w:shd w:val="clear" w:color="000000" w:fill="FFFFFF"/>
            <w:vAlign w:val="center"/>
            <w:hideMark/>
          </w:tcPr>
          <w:p w14:paraId="00D0DB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77D3DC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2 604,2</w:t>
            </w:r>
          </w:p>
        </w:tc>
        <w:tc>
          <w:tcPr>
            <w:tcW w:w="907" w:type="dxa"/>
            <w:tcBorders>
              <w:top w:val="nil"/>
              <w:left w:val="nil"/>
              <w:bottom w:val="single" w:sz="4" w:space="0" w:color="auto"/>
              <w:right w:val="single" w:sz="4" w:space="0" w:color="auto"/>
            </w:tcBorders>
            <w:shd w:val="clear" w:color="000000" w:fill="FFFFFF"/>
            <w:vAlign w:val="center"/>
            <w:hideMark/>
          </w:tcPr>
          <w:p w14:paraId="4AB6F8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686133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354B634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DE2F8F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776A8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E1F7F6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96741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955FA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59.1.02.10920</w:t>
            </w:r>
          </w:p>
        </w:tc>
        <w:tc>
          <w:tcPr>
            <w:tcW w:w="537" w:type="dxa"/>
            <w:tcBorders>
              <w:top w:val="nil"/>
              <w:left w:val="nil"/>
              <w:bottom w:val="single" w:sz="4" w:space="0" w:color="auto"/>
              <w:right w:val="single" w:sz="4" w:space="0" w:color="auto"/>
            </w:tcBorders>
            <w:shd w:val="clear" w:color="000000" w:fill="FFFFFF"/>
            <w:vAlign w:val="center"/>
            <w:hideMark/>
          </w:tcPr>
          <w:p w14:paraId="328528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972962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2 604,2</w:t>
            </w:r>
          </w:p>
        </w:tc>
        <w:tc>
          <w:tcPr>
            <w:tcW w:w="907" w:type="dxa"/>
            <w:tcBorders>
              <w:top w:val="nil"/>
              <w:left w:val="nil"/>
              <w:bottom w:val="single" w:sz="4" w:space="0" w:color="auto"/>
              <w:right w:val="single" w:sz="4" w:space="0" w:color="auto"/>
            </w:tcBorders>
            <w:shd w:val="clear" w:color="000000" w:fill="FFFFFF"/>
            <w:vAlign w:val="center"/>
            <w:hideMark/>
          </w:tcPr>
          <w:p w14:paraId="7BF613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A5FB91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5EFFEE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82C1A58" w14:textId="126C94D0"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орган</w:t>
            </w:r>
            <w:r w:rsidR="00211D08">
              <w:rPr>
                <w:rFonts w:ascii="Times New Roman" w:eastAsia="Times New Roman" w:hAnsi="Times New Roman" w:cs="Times New Roman"/>
                <w:sz w:val="16"/>
                <w:szCs w:val="16"/>
                <w:lang w:eastAsia="ru-RU"/>
              </w:rPr>
              <w:t>и</w:t>
            </w:r>
            <w:r w:rsidRPr="005B3FB1">
              <w:rPr>
                <w:rFonts w:ascii="Times New Roman" w:eastAsia="Times New Roman" w:hAnsi="Times New Roman" w:cs="Times New Roman"/>
                <w:sz w:val="16"/>
                <w:szCs w:val="16"/>
                <w:lang w:eastAsia="ru-RU"/>
              </w:rPr>
              <w:t>зации и проведению мероприятий по благоустройству территорий общеобразовательных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3EFB78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0454B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D7A8E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31B6F5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59.1.02.S8570</w:t>
            </w:r>
          </w:p>
        </w:tc>
        <w:tc>
          <w:tcPr>
            <w:tcW w:w="537" w:type="dxa"/>
            <w:tcBorders>
              <w:top w:val="nil"/>
              <w:left w:val="nil"/>
              <w:bottom w:val="single" w:sz="4" w:space="0" w:color="auto"/>
              <w:right w:val="single" w:sz="4" w:space="0" w:color="auto"/>
            </w:tcBorders>
            <w:shd w:val="clear" w:color="auto" w:fill="auto"/>
            <w:vAlign w:val="center"/>
            <w:hideMark/>
          </w:tcPr>
          <w:p w14:paraId="52EDF8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E6B91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000000" w:fill="FFFFFF"/>
            <w:vAlign w:val="center"/>
            <w:hideMark/>
          </w:tcPr>
          <w:p w14:paraId="4FCAC8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000000" w:fill="FFFFFF"/>
            <w:vAlign w:val="center"/>
            <w:hideMark/>
          </w:tcPr>
          <w:p w14:paraId="317523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2 083,3</w:t>
            </w:r>
          </w:p>
        </w:tc>
      </w:tr>
      <w:tr w:rsidR="00F45A9E" w:rsidRPr="00F45A9E" w14:paraId="688A93E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312F2E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58FC91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C6508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B0AA0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61AEC0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59.1.02.S8570</w:t>
            </w:r>
          </w:p>
        </w:tc>
        <w:tc>
          <w:tcPr>
            <w:tcW w:w="537" w:type="dxa"/>
            <w:tcBorders>
              <w:top w:val="nil"/>
              <w:left w:val="nil"/>
              <w:bottom w:val="single" w:sz="4" w:space="0" w:color="auto"/>
              <w:right w:val="single" w:sz="4" w:space="0" w:color="auto"/>
            </w:tcBorders>
            <w:shd w:val="clear" w:color="auto" w:fill="auto"/>
            <w:vAlign w:val="center"/>
            <w:hideMark/>
          </w:tcPr>
          <w:p w14:paraId="082646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F60A7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000000" w:fill="FFFFFF"/>
            <w:vAlign w:val="center"/>
            <w:hideMark/>
          </w:tcPr>
          <w:p w14:paraId="7A0540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2 083,3</w:t>
            </w:r>
          </w:p>
        </w:tc>
        <w:tc>
          <w:tcPr>
            <w:tcW w:w="907" w:type="dxa"/>
            <w:tcBorders>
              <w:top w:val="nil"/>
              <w:left w:val="nil"/>
              <w:bottom w:val="single" w:sz="4" w:space="0" w:color="auto"/>
              <w:right w:val="single" w:sz="4" w:space="0" w:color="auto"/>
            </w:tcBorders>
            <w:shd w:val="clear" w:color="000000" w:fill="FFFFFF"/>
            <w:vAlign w:val="center"/>
            <w:hideMark/>
          </w:tcPr>
          <w:p w14:paraId="369761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2 083,3</w:t>
            </w:r>
          </w:p>
        </w:tc>
      </w:tr>
      <w:tr w:rsidR="00F45A9E" w:rsidRPr="00F45A9E" w14:paraId="3EB1711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758899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«Выявление и поддержка одаренных детей»</w:t>
            </w:r>
          </w:p>
        </w:tc>
        <w:tc>
          <w:tcPr>
            <w:tcW w:w="653" w:type="dxa"/>
            <w:tcBorders>
              <w:top w:val="nil"/>
              <w:left w:val="nil"/>
              <w:bottom w:val="single" w:sz="4" w:space="0" w:color="auto"/>
              <w:right w:val="single" w:sz="4" w:space="0" w:color="auto"/>
            </w:tcBorders>
            <w:shd w:val="clear" w:color="auto" w:fill="auto"/>
            <w:vAlign w:val="center"/>
            <w:hideMark/>
          </w:tcPr>
          <w:p w14:paraId="0AA23D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D125F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4E6EE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7A65AE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59.1.04.00000</w:t>
            </w:r>
          </w:p>
        </w:tc>
        <w:tc>
          <w:tcPr>
            <w:tcW w:w="537" w:type="dxa"/>
            <w:tcBorders>
              <w:top w:val="nil"/>
              <w:left w:val="nil"/>
              <w:bottom w:val="single" w:sz="4" w:space="0" w:color="auto"/>
              <w:right w:val="single" w:sz="4" w:space="0" w:color="auto"/>
            </w:tcBorders>
            <w:shd w:val="clear" w:color="auto" w:fill="auto"/>
            <w:vAlign w:val="center"/>
            <w:hideMark/>
          </w:tcPr>
          <w:p w14:paraId="29E57D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1EF9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285,1</w:t>
            </w:r>
          </w:p>
        </w:tc>
        <w:tc>
          <w:tcPr>
            <w:tcW w:w="907" w:type="dxa"/>
            <w:tcBorders>
              <w:top w:val="nil"/>
              <w:left w:val="nil"/>
              <w:bottom w:val="single" w:sz="4" w:space="0" w:color="auto"/>
              <w:right w:val="single" w:sz="4" w:space="0" w:color="auto"/>
            </w:tcBorders>
            <w:shd w:val="clear" w:color="auto" w:fill="auto"/>
            <w:vAlign w:val="center"/>
            <w:hideMark/>
          </w:tcPr>
          <w:p w14:paraId="135C2BA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c>
          <w:tcPr>
            <w:tcW w:w="907" w:type="dxa"/>
            <w:tcBorders>
              <w:top w:val="nil"/>
              <w:left w:val="nil"/>
              <w:bottom w:val="single" w:sz="4" w:space="0" w:color="auto"/>
              <w:right w:val="single" w:sz="4" w:space="0" w:color="auto"/>
            </w:tcBorders>
            <w:shd w:val="clear" w:color="000000" w:fill="FFFFFF"/>
            <w:vAlign w:val="center"/>
            <w:hideMark/>
          </w:tcPr>
          <w:p w14:paraId="520256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6E925C3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84B55C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Выявление и поддержка одаренных детей</w:t>
            </w:r>
          </w:p>
        </w:tc>
        <w:tc>
          <w:tcPr>
            <w:tcW w:w="653" w:type="dxa"/>
            <w:tcBorders>
              <w:top w:val="nil"/>
              <w:left w:val="nil"/>
              <w:bottom w:val="single" w:sz="4" w:space="0" w:color="auto"/>
              <w:right w:val="single" w:sz="4" w:space="0" w:color="auto"/>
            </w:tcBorders>
            <w:shd w:val="clear" w:color="auto" w:fill="auto"/>
            <w:vAlign w:val="center"/>
            <w:hideMark/>
          </w:tcPr>
          <w:p w14:paraId="3D2724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1B27D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78B6B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1AABB7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59.1.04.00260</w:t>
            </w:r>
          </w:p>
        </w:tc>
        <w:tc>
          <w:tcPr>
            <w:tcW w:w="537" w:type="dxa"/>
            <w:tcBorders>
              <w:top w:val="nil"/>
              <w:left w:val="nil"/>
              <w:bottom w:val="single" w:sz="4" w:space="0" w:color="auto"/>
              <w:right w:val="single" w:sz="4" w:space="0" w:color="auto"/>
            </w:tcBorders>
            <w:shd w:val="clear" w:color="auto" w:fill="auto"/>
            <w:vAlign w:val="center"/>
            <w:hideMark/>
          </w:tcPr>
          <w:p w14:paraId="489A72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81BC76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285,1</w:t>
            </w:r>
          </w:p>
        </w:tc>
        <w:tc>
          <w:tcPr>
            <w:tcW w:w="907" w:type="dxa"/>
            <w:tcBorders>
              <w:top w:val="nil"/>
              <w:left w:val="nil"/>
              <w:bottom w:val="single" w:sz="4" w:space="0" w:color="auto"/>
              <w:right w:val="single" w:sz="4" w:space="0" w:color="auto"/>
            </w:tcBorders>
            <w:shd w:val="clear" w:color="auto" w:fill="auto"/>
            <w:vAlign w:val="center"/>
            <w:hideMark/>
          </w:tcPr>
          <w:p w14:paraId="0CBD68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c>
          <w:tcPr>
            <w:tcW w:w="907" w:type="dxa"/>
            <w:tcBorders>
              <w:top w:val="nil"/>
              <w:left w:val="nil"/>
              <w:bottom w:val="single" w:sz="4" w:space="0" w:color="auto"/>
              <w:right w:val="single" w:sz="4" w:space="0" w:color="auto"/>
            </w:tcBorders>
            <w:shd w:val="clear" w:color="000000" w:fill="FFFFFF"/>
            <w:vAlign w:val="center"/>
            <w:hideMark/>
          </w:tcPr>
          <w:p w14:paraId="596764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43C47E0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E8AB1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BF81D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887B5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94752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303CFA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59.1.04.00260</w:t>
            </w:r>
          </w:p>
        </w:tc>
        <w:tc>
          <w:tcPr>
            <w:tcW w:w="537" w:type="dxa"/>
            <w:tcBorders>
              <w:top w:val="nil"/>
              <w:left w:val="nil"/>
              <w:bottom w:val="single" w:sz="4" w:space="0" w:color="auto"/>
              <w:right w:val="single" w:sz="4" w:space="0" w:color="auto"/>
            </w:tcBorders>
            <w:shd w:val="clear" w:color="auto" w:fill="auto"/>
            <w:vAlign w:val="center"/>
            <w:hideMark/>
          </w:tcPr>
          <w:p w14:paraId="2E6650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63CF2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285,1</w:t>
            </w:r>
          </w:p>
        </w:tc>
        <w:tc>
          <w:tcPr>
            <w:tcW w:w="907" w:type="dxa"/>
            <w:tcBorders>
              <w:top w:val="nil"/>
              <w:left w:val="nil"/>
              <w:bottom w:val="single" w:sz="4" w:space="0" w:color="auto"/>
              <w:right w:val="single" w:sz="4" w:space="0" w:color="auto"/>
            </w:tcBorders>
            <w:shd w:val="clear" w:color="000000" w:fill="FFFFFF"/>
            <w:vAlign w:val="center"/>
            <w:hideMark/>
          </w:tcPr>
          <w:p w14:paraId="0B41C26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c>
          <w:tcPr>
            <w:tcW w:w="907" w:type="dxa"/>
            <w:tcBorders>
              <w:top w:val="nil"/>
              <w:left w:val="nil"/>
              <w:bottom w:val="single" w:sz="4" w:space="0" w:color="auto"/>
              <w:right w:val="single" w:sz="4" w:space="0" w:color="auto"/>
            </w:tcBorders>
            <w:shd w:val="clear" w:color="000000" w:fill="FFFFFF"/>
            <w:vAlign w:val="center"/>
            <w:hideMark/>
          </w:tcPr>
          <w:p w14:paraId="74CBA6A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77513A51"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424937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"Капитальные вложения в объекты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14:paraId="6A39EE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B7CE6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1A85A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2B1FE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59.1.05.00000</w:t>
            </w:r>
          </w:p>
        </w:tc>
        <w:tc>
          <w:tcPr>
            <w:tcW w:w="537" w:type="dxa"/>
            <w:tcBorders>
              <w:top w:val="nil"/>
              <w:left w:val="nil"/>
              <w:bottom w:val="single" w:sz="4" w:space="0" w:color="auto"/>
              <w:right w:val="single" w:sz="4" w:space="0" w:color="auto"/>
            </w:tcBorders>
            <w:shd w:val="clear" w:color="000000" w:fill="FFFFFF"/>
            <w:vAlign w:val="center"/>
            <w:hideMark/>
          </w:tcPr>
          <w:p w14:paraId="018487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4435A2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6E6D5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509175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3F4C565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237301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Капитальные вложения в объекты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14:paraId="1A3C7C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D8CC9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D1161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EDB65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59.1.05.00280</w:t>
            </w:r>
          </w:p>
        </w:tc>
        <w:tc>
          <w:tcPr>
            <w:tcW w:w="537" w:type="dxa"/>
            <w:tcBorders>
              <w:top w:val="nil"/>
              <w:left w:val="nil"/>
              <w:bottom w:val="single" w:sz="4" w:space="0" w:color="auto"/>
              <w:right w:val="single" w:sz="4" w:space="0" w:color="auto"/>
            </w:tcBorders>
            <w:shd w:val="clear" w:color="000000" w:fill="FFFFFF"/>
            <w:vAlign w:val="center"/>
            <w:hideMark/>
          </w:tcPr>
          <w:p w14:paraId="21CB53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059FA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6F34CB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1ED3D2D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7914BDA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E988E4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D9762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39A98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CD064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1A8E5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59.1.05.00280</w:t>
            </w:r>
          </w:p>
        </w:tc>
        <w:tc>
          <w:tcPr>
            <w:tcW w:w="537" w:type="dxa"/>
            <w:tcBorders>
              <w:top w:val="nil"/>
              <w:left w:val="nil"/>
              <w:bottom w:val="single" w:sz="4" w:space="0" w:color="auto"/>
              <w:right w:val="single" w:sz="4" w:space="0" w:color="auto"/>
            </w:tcBorders>
            <w:shd w:val="clear" w:color="000000" w:fill="FFFFFF"/>
            <w:vAlign w:val="center"/>
            <w:hideMark/>
          </w:tcPr>
          <w:p w14:paraId="678161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989BB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63FCD1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c>
          <w:tcPr>
            <w:tcW w:w="907" w:type="dxa"/>
            <w:tcBorders>
              <w:top w:val="nil"/>
              <w:left w:val="nil"/>
              <w:bottom w:val="single" w:sz="4" w:space="0" w:color="auto"/>
              <w:right w:val="single" w:sz="4" w:space="0" w:color="auto"/>
            </w:tcBorders>
            <w:shd w:val="clear" w:color="000000" w:fill="FFFFFF"/>
            <w:vAlign w:val="center"/>
            <w:hideMark/>
          </w:tcPr>
          <w:p w14:paraId="750FC5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1C8D9AD1"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BBBD921" w14:textId="6A95A18A"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w:t>
            </w:r>
            <w:r w:rsidR="00211D08">
              <w:rPr>
                <w:rFonts w:ascii="Times New Roman" w:eastAsia="Times New Roman" w:hAnsi="Times New Roman" w:cs="Times New Roman"/>
                <w:sz w:val="16"/>
                <w:szCs w:val="16"/>
                <w:lang w:eastAsia="ru-RU"/>
              </w:rPr>
              <w:t>н</w:t>
            </w:r>
            <w:r w:rsidRPr="005B3FB1">
              <w:rPr>
                <w:rFonts w:ascii="Times New Roman" w:eastAsia="Times New Roman" w:hAnsi="Times New Roman" w:cs="Times New Roman"/>
                <w:sz w:val="16"/>
                <w:szCs w:val="16"/>
                <w:lang w:eastAsia="ru-RU"/>
              </w:rPr>
              <w:t>ые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608582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CE8AB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4FC67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223CD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59.1.06.00000</w:t>
            </w:r>
          </w:p>
        </w:tc>
        <w:tc>
          <w:tcPr>
            <w:tcW w:w="537" w:type="dxa"/>
            <w:tcBorders>
              <w:top w:val="nil"/>
              <w:left w:val="nil"/>
              <w:bottom w:val="single" w:sz="4" w:space="0" w:color="auto"/>
              <w:right w:val="single" w:sz="4" w:space="0" w:color="auto"/>
            </w:tcBorders>
            <w:shd w:val="clear" w:color="000000" w:fill="FFFFFF"/>
            <w:vAlign w:val="center"/>
            <w:hideMark/>
          </w:tcPr>
          <w:p w14:paraId="128F37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B5DD72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1 965,7</w:t>
            </w:r>
          </w:p>
        </w:tc>
        <w:tc>
          <w:tcPr>
            <w:tcW w:w="907" w:type="dxa"/>
            <w:tcBorders>
              <w:top w:val="nil"/>
              <w:left w:val="nil"/>
              <w:bottom w:val="single" w:sz="4" w:space="0" w:color="auto"/>
              <w:right w:val="single" w:sz="4" w:space="0" w:color="auto"/>
            </w:tcBorders>
            <w:shd w:val="clear" w:color="000000" w:fill="FFFFFF"/>
            <w:vAlign w:val="center"/>
            <w:hideMark/>
          </w:tcPr>
          <w:p w14:paraId="7A138E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1 876,9</w:t>
            </w:r>
          </w:p>
        </w:tc>
        <w:tc>
          <w:tcPr>
            <w:tcW w:w="907" w:type="dxa"/>
            <w:tcBorders>
              <w:top w:val="nil"/>
              <w:left w:val="nil"/>
              <w:bottom w:val="single" w:sz="4" w:space="0" w:color="auto"/>
              <w:right w:val="single" w:sz="4" w:space="0" w:color="auto"/>
            </w:tcBorders>
            <w:shd w:val="clear" w:color="000000" w:fill="FFFFFF"/>
            <w:vAlign w:val="center"/>
            <w:hideMark/>
          </w:tcPr>
          <w:p w14:paraId="5B4C63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1 876,9</w:t>
            </w:r>
          </w:p>
        </w:tc>
      </w:tr>
      <w:tr w:rsidR="00F45A9E" w:rsidRPr="00F45A9E" w14:paraId="0DA0B52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791332" w14:textId="09630AE5"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w:t>
            </w:r>
            <w:r w:rsidR="00211D08">
              <w:rPr>
                <w:rFonts w:ascii="Times New Roman" w:eastAsia="Times New Roman" w:hAnsi="Times New Roman" w:cs="Times New Roman"/>
                <w:sz w:val="16"/>
                <w:szCs w:val="16"/>
                <w:lang w:eastAsia="ru-RU"/>
              </w:rPr>
              <w:t>н</w:t>
            </w:r>
            <w:r w:rsidRPr="005B3FB1">
              <w:rPr>
                <w:rFonts w:ascii="Times New Roman" w:eastAsia="Times New Roman" w:hAnsi="Times New Roman" w:cs="Times New Roman"/>
                <w:sz w:val="16"/>
                <w:szCs w:val="16"/>
                <w:lang w:eastAsia="ru-RU"/>
              </w:rPr>
              <w:t>ые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62E26C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35A4D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A52A3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F5F42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59.1.06.S7620</w:t>
            </w:r>
          </w:p>
        </w:tc>
        <w:tc>
          <w:tcPr>
            <w:tcW w:w="537" w:type="dxa"/>
            <w:tcBorders>
              <w:top w:val="nil"/>
              <w:left w:val="nil"/>
              <w:bottom w:val="single" w:sz="4" w:space="0" w:color="auto"/>
              <w:right w:val="single" w:sz="4" w:space="0" w:color="auto"/>
            </w:tcBorders>
            <w:shd w:val="clear" w:color="000000" w:fill="FFFFFF"/>
            <w:vAlign w:val="center"/>
            <w:hideMark/>
          </w:tcPr>
          <w:p w14:paraId="7489E9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9DD31F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1 965,7</w:t>
            </w:r>
          </w:p>
        </w:tc>
        <w:tc>
          <w:tcPr>
            <w:tcW w:w="907" w:type="dxa"/>
            <w:tcBorders>
              <w:top w:val="nil"/>
              <w:left w:val="nil"/>
              <w:bottom w:val="single" w:sz="4" w:space="0" w:color="auto"/>
              <w:right w:val="single" w:sz="4" w:space="0" w:color="auto"/>
            </w:tcBorders>
            <w:shd w:val="clear" w:color="000000" w:fill="FFFFFF"/>
            <w:vAlign w:val="center"/>
            <w:hideMark/>
          </w:tcPr>
          <w:p w14:paraId="65D31F4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1 876,9</w:t>
            </w:r>
          </w:p>
        </w:tc>
        <w:tc>
          <w:tcPr>
            <w:tcW w:w="907" w:type="dxa"/>
            <w:tcBorders>
              <w:top w:val="nil"/>
              <w:left w:val="nil"/>
              <w:bottom w:val="single" w:sz="4" w:space="0" w:color="auto"/>
              <w:right w:val="single" w:sz="4" w:space="0" w:color="auto"/>
            </w:tcBorders>
            <w:shd w:val="clear" w:color="000000" w:fill="FFFFFF"/>
            <w:vAlign w:val="center"/>
            <w:hideMark/>
          </w:tcPr>
          <w:p w14:paraId="6F64EB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1 876,9</w:t>
            </w:r>
          </w:p>
        </w:tc>
      </w:tr>
      <w:tr w:rsidR="00F45A9E" w:rsidRPr="00F45A9E" w14:paraId="79AA6E8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952BC6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613E6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484B0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16C11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9E276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59.1.06.S7620</w:t>
            </w:r>
          </w:p>
        </w:tc>
        <w:tc>
          <w:tcPr>
            <w:tcW w:w="537" w:type="dxa"/>
            <w:tcBorders>
              <w:top w:val="nil"/>
              <w:left w:val="nil"/>
              <w:bottom w:val="single" w:sz="4" w:space="0" w:color="auto"/>
              <w:right w:val="single" w:sz="4" w:space="0" w:color="auto"/>
            </w:tcBorders>
            <w:shd w:val="clear" w:color="000000" w:fill="FFFFFF"/>
            <w:vAlign w:val="center"/>
            <w:hideMark/>
          </w:tcPr>
          <w:p w14:paraId="3FFA06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75CB7A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1 965,7</w:t>
            </w:r>
          </w:p>
        </w:tc>
        <w:tc>
          <w:tcPr>
            <w:tcW w:w="907" w:type="dxa"/>
            <w:tcBorders>
              <w:top w:val="nil"/>
              <w:left w:val="nil"/>
              <w:bottom w:val="single" w:sz="4" w:space="0" w:color="auto"/>
              <w:right w:val="single" w:sz="4" w:space="0" w:color="auto"/>
            </w:tcBorders>
            <w:shd w:val="clear" w:color="000000" w:fill="FFFFFF"/>
            <w:vAlign w:val="center"/>
            <w:hideMark/>
          </w:tcPr>
          <w:p w14:paraId="1A3333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1 876,9</w:t>
            </w:r>
          </w:p>
        </w:tc>
        <w:tc>
          <w:tcPr>
            <w:tcW w:w="907" w:type="dxa"/>
            <w:tcBorders>
              <w:top w:val="nil"/>
              <w:left w:val="nil"/>
              <w:bottom w:val="single" w:sz="4" w:space="0" w:color="auto"/>
              <w:right w:val="single" w:sz="4" w:space="0" w:color="auto"/>
            </w:tcBorders>
            <w:shd w:val="clear" w:color="000000" w:fill="FFFFFF"/>
            <w:vAlign w:val="center"/>
            <w:hideMark/>
          </w:tcPr>
          <w:p w14:paraId="39407A8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1 876,9</w:t>
            </w:r>
          </w:p>
        </w:tc>
      </w:tr>
      <w:tr w:rsidR="00F45A9E" w:rsidRPr="00F45A9E" w14:paraId="2A74B62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A6016A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7352C3A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92827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47D20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6F5830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59.3.00.00000</w:t>
            </w:r>
          </w:p>
        </w:tc>
        <w:tc>
          <w:tcPr>
            <w:tcW w:w="537" w:type="dxa"/>
            <w:tcBorders>
              <w:top w:val="nil"/>
              <w:left w:val="nil"/>
              <w:bottom w:val="single" w:sz="4" w:space="0" w:color="auto"/>
              <w:right w:val="single" w:sz="4" w:space="0" w:color="auto"/>
            </w:tcBorders>
            <w:shd w:val="clear" w:color="auto" w:fill="auto"/>
            <w:vAlign w:val="center"/>
            <w:hideMark/>
          </w:tcPr>
          <w:p w14:paraId="253DEB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375A3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275 107,1</w:t>
            </w:r>
          </w:p>
        </w:tc>
        <w:tc>
          <w:tcPr>
            <w:tcW w:w="907" w:type="dxa"/>
            <w:tcBorders>
              <w:top w:val="nil"/>
              <w:left w:val="nil"/>
              <w:bottom w:val="single" w:sz="4" w:space="0" w:color="auto"/>
              <w:right w:val="single" w:sz="4" w:space="0" w:color="auto"/>
            </w:tcBorders>
            <w:shd w:val="clear" w:color="auto" w:fill="auto"/>
            <w:vAlign w:val="center"/>
            <w:hideMark/>
          </w:tcPr>
          <w:p w14:paraId="63079B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257 624,6</w:t>
            </w:r>
          </w:p>
        </w:tc>
        <w:tc>
          <w:tcPr>
            <w:tcW w:w="907" w:type="dxa"/>
            <w:tcBorders>
              <w:top w:val="nil"/>
              <w:left w:val="nil"/>
              <w:bottom w:val="single" w:sz="4" w:space="0" w:color="auto"/>
              <w:right w:val="single" w:sz="4" w:space="0" w:color="auto"/>
            </w:tcBorders>
            <w:shd w:val="clear" w:color="000000" w:fill="FFFFFF"/>
            <w:vAlign w:val="center"/>
            <w:hideMark/>
          </w:tcPr>
          <w:p w14:paraId="35D794D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278 389,0</w:t>
            </w:r>
          </w:p>
        </w:tc>
      </w:tr>
      <w:tr w:rsidR="00F45A9E" w:rsidRPr="00F45A9E" w14:paraId="40CD5391"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A7C875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 содержание общеобразовательных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76606B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C161E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79CF7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4BBDC2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59.3.02.00000</w:t>
            </w:r>
          </w:p>
        </w:tc>
        <w:tc>
          <w:tcPr>
            <w:tcW w:w="537" w:type="dxa"/>
            <w:tcBorders>
              <w:top w:val="nil"/>
              <w:left w:val="nil"/>
              <w:bottom w:val="single" w:sz="4" w:space="0" w:color="auto"/>
              <w:right w:val="single" w:sz="4" w:space="0" w:color="auto"/>
            </w:tcBorders>
            <w:shd w:val="clear" w:color="000000" w:fill="FFFFFF"/>
            <w:vAlign w:val="center"/>
            <w:hideMark/>
          </w:tcPr>
          <w:p w14:paraId="49D5C5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9019CB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32 963,6</w:t>
            </w:r>
          </w:p>
        </w:tc>
        <w:tc>
          <w:tcPr>
            <w:tcW w:w="907" w:type="dxa"/>
            <w:tcBorders>
              <w:top w:val="nil"/>
              <w:left w:val="nil"/>
              <w:bottom w:val="single" w:sz="4" w:space="0" w:color="auto"/>
              <w:right w:val="single" w:sz="4" w:space="0" w:color="auto"/>
            </w:tcBorders>
            <w:shd w:val="clear" w:color="000000" w:fill="FFFFFF"/>
            <w:vAlign w:val="center"/>
            <w:hideMark/>
          </w:tcPr>
          <w:p w14:paraId="3DE5CBB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15 077,3</w:t>
            </w:r>
          </w:p>
        </w:tc>
        <w:tc>
          <w:tcPr>
            <w:tcW w:w="907" w:type="dxa"/>
            <w:tcBorders>
              <w:top w:val="nil"/>
              <w:left w:val="nil"/>
              <w:bottom w:val="single" w:sz="4" w:space="0" w:color="auto"/>
              <w:right w:val="single" w:sz="4" w:space="0" w:color="auto"/>
            </w:tcBorders>
            <w:shd w:val="clear" w:color="000000" w:fill="FFFFFF"/>
            <w:vAlign w:val="center"/>
            <w:hideMark/>
          </w:tcPr>
          <w:p w14:paraId="33C5A8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24 721,2</w:t>
            </w:r>
          </w:p>
        </w:tc>
      </w:tr>
      <w:tr w:rsidR="00F45A9E" w:rsidRPr="00F45A9E" w14:paraId="0BFA3B7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00BAEC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содержание общеобразовательных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7B3CDE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934EA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E05C2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E0E5C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59.3.02.00360</w:t>
            </w:r>
          </w:p>
        </w:tc>
        <w:tc>
          <w:tcPr>
            <w:tcW w:w="537" w:type="dxa"/>
            <w:tcBorders>
              <w:top w:val="nil"/>
              <w:left w:val="nil"/>
              <w:bottom w:val="single" w:sz="4" w:space="0" w:color="auto"/>
              <w:right w:val="single" w:sz="4" w:space="0" w:color="auto"/>
            </w:tcBorders>
            <w:shd w:val="clear" w:color="000000" w:fill="FFFFFF"/>
            <w:vAlign w:val="center"/>
            <w:hideMark/>
          </w:tcPr>
          <w:p w14:paraId="78037A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86C4E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32 963,6</w:t>
            </w:r>
          </w:p>
        </w:tc>
        <w:tc>
          <w:tcPr>
            <w:tcW w:w="907" w:type="dxa"/>
            <w:tcBorders>
              <w:top w:val="nil"/>
              <w:left w:val="nil"/>
              <w:bottom w:val="single" w:sz="4" w:space="0" w:color="auto"/>
              <w:right w:val="single" w:sz="4" w:space="0" w:color="auto"/>
            </w:tcBorders>
            <w:shd w:val="clear" w:color="000000" w:fill="FFFFFF"/>
            <w:vAlign w:val="center"/>
            <w:hideMark/>
          </w:tcPr>
          <w:p w14:paraId="2DFC4D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15 077,3</w:t>
            </w:r>
          </w:p>
        </w:tc>
        <w:tc>
          <w:tcPr>
            <w:tcW w:w="907" w:type="dxa"/>
            <w:tcBorders>
              <w:top w:val="nil"/>
              <w:left w:val="nil"/>
              <w:bottom w:val="single" w:sz="4" w:space="0" w:color="auto"/>
              <w:right w:val="single" w:sz="4" w:space="0" w:color="auto"/>
            </w:tcBorders>
            <w:shd w:val="clear" w:color="000000" w:fill="FFFFFF"/>
            <w:vAlign w:val="center"/>
            <w:hideMark/>
          </w:tcPr>
          <w:p w14:paraId="433CBBB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24 721,2</w:t>
            </w:r>
          </w:p>
        </w:tc>
      </w:tr>
      <w:tr w:rsidR="00F45A9E" w:rsidRPr="00F45A9E" w14:paraId="1F4ED22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9C811D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B61DF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4C006D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5D2D0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73A4F8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59.3.02.00360</w:t>
            </w:r>
          </w:p>
        </w:tc>
        <w:tc>
          <w:tcPr>
            <w:tcW w:w="537" w:type="dxa"/>
            <w:tcBorders>
              <w:top w:val="nil"/>
              <w:left w:val="nil"/>
              <w:bottom w:val="single" w:sz="4" w:space="0" w:color="auto"/>
              <w:right w:val="single" w:sz="4" w:space="0" w:color="auto"/>
            </w:tcBorders>
            <w:shd w:val="clear" w:color="000000" w:fill="FFFFFF"/>
            <w:vAlign w:val="center"/>
            <w:hideMark/>
          </w:tcPr>
          <w:p w14:paraId="1AD469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1F03E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32 963,6</w:t>
            </w:r>
          </w:p>
        </w:tc>
        <w:tc>
          <w:tcPr>
            <w:tcW w:w="907" w:type="dxa"/>
            <w:tcBorders>
              <w:top w:val="nil"/>
              <w:left w:val="nil"/>
              <w:bottom w:val="single" w:sz="4" w:space="0" w:color="auto"/>
              <w:right w:val="single" w:sz="4" w:space="0" w:color="auto"/>
            </w:tcBorders>
            <w:shd w:val="clear" w:color="000000" w:fill="FFFFFF"/>
            <w:vAlign w:val="center"/>
            <w:hideMark/>
          </w:tcPr>
          <w:p w14:paraId="58A9F8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15 077,3</w:t>
            </w:r>
          </w:p>
        </w:tc>
        <w:tc>
          <w:tcPr>
            <w:tcW w:w="907" w:type="dxa"/>
            <w:tcBorders>
              <w:top w:val="nil"/>
              <w:left w:val="nil"/>
              <w:bottom w:val="single" w:sz="4" w:space="0" w:color="auto"/>
              <w:right w:val="single" w:sz="4" w:space="0" w:color="auto"/>
            </w:tcBorders>
            <w:shd w:val="clear" w:color="000000" w:fill="FFFFFF"/>
            <w:vAlign w:val="center"/>
            <w:hideMark/>
          </w:tcPr>
          <w:p w14:paraId="0BA6F6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24 721,2</w:t>
            </w:r>
          </w:p>
        </w:tc>
      </w:tr>
      <w:tr w:rsidR="00F45A9E" w:rsidRPr="00F45A9E" w14:paraId="20E7E25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DE1E19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4D981E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FC945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79A4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0B88C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59.3.06.00000</w:t>
            </w:r>
          </w:p>
        </w:tc>
        <w:tc>
          <w:tcPr>
            <w:tcW w:w="537" w:type="dxa"/>
            <w:tcBorders>
              <w:top w:val="nil"/>
              <w:left w:val="nil"/>
              <w:bottom w:val="single" w:sz="4" w:space="0" w:color="auto"/>
              <w:right w:val="single" w:sz="4" w:space="0" w:color="auto"/>
            </w:tcBorders>
            <w:shd w:val="clear" w:color="000000" w:fill="FFFFFF"/>
            <w:vAlign w:val="center"/>
            <w:hideMark/>
          </w:tcPr>
          <w:p w14:paraId="630384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F31D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41C723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450,0</w:t>
            </w:r>
          </w:p>
        </w:tc>
        <w:tc>
          <w:tcPr>
            <w:tcW w:w="907" w:type="dxa"/>
            <w:tcBorders>
              <w:top w:val="nil"/>
              <w:left w:val="nil"/>
              <w:bottom w:val="single" w:sz="4" w:space="0" w:color="auto"/>
              <w:right w:val="single" w:sz="4" w:space="0" w:color="auto"/>
            </w:tcBorders>
            <w:shd w:val="clear" w:color="000000" w:fill="FFFFFF"/>
            <w:vAlign w:val="center"/>
            <w:hideMark/>
          </w:tcPr>
          <w:p w14:paraId="0FBB56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450,0</w:t>
            </w:r>
          </w:p>
        </w:tc>
      </w:tr>
      <w:tr w:rsidR="00F45A9E" w:rsidRPr="00F45A9E" w14:paraId="392E17A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AE1D87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Безопасность образовательных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453A89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1C364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00246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244AA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59.3.06.00380</w:t>
            </w:r>
          </w:p>
        </w:tc>
        <w:tc>
          <w:tcPr>
            <w:tcW w:w="537" w:type="dxa"/>
            <w:tcBorders>
              <w:top w:val="nil"/>
              <w:left w:val="nil"/>
              <w:bottom w:val="single" w:sz="4" w:space="0" w:color="auto"/>
              <w:right w:val="single" w:sz="4" w:space="0" w:color="auto"/>
            </w:tcBorders>
            <w:shd w:val="clear" w:color="000000" w:fill="FFFFFF"/>
            <w:vAlign w:val="center"/>
            <w:hideMark/>
          </w:tcPr>
          <w:p w14:paraId="3F402B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BC540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79390EB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450,0</w:t>
            </w:r>
          </w:p>
        </w:tc>
        <w:tc>
          <w:tcPr>
            <w:tcW w:w="907" w:type="dxa"/>
            <w:tcBorders>
              <w:top w:val="nil"/>
              <w:left w:val="nil"/>
              <w:bottom w:val="single" w:sz="4" w:space="0" w:color="auto"/>
              <w:right w:val="single" w:sz="4" w:space="0" w:color="auto"/>
            </w:tcBorders>
            <w:shd w:val="clear" w:color="000000" w:fill="FFFFFF"/>
            <w:vAlign w:val="center"/>
            <w:hideMark/>
          </w:tcPr>
          <w:p w14:paraId="1CF68A8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450,0</w:t>
            </w:r>
          </w:p>
        </w:tc>
      </w:tr>
      <w:tr w:rsidR="00F45A9E" w:rsidRPr="00F45A9E" w14:paraId="41325E1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84EC9C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1A066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181BE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96EE6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1E81CB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59.3.06.00380</w:t>
            </w:r>
          </w:p>
        </w:tc>
        <w:tc>
          <w:tcPr>
            <w:tcW w:w="537" w:type="dxa"/>
            <w:tcBorders>
              <w:top w:val="nil"/>
              <w:left w:val="nil"/>
              <w:bottom w:val="single" w:sz="4" w:space="0" w:color="auto"/>
              <w:right w:val="single" w:sz="4" w:space="0" w:color="auto"/>
            </w:tcBorders>
            <w:shd w:val="clear" w:color="000000" w:fill="FFFFFF"/>
            <w:vAlign w:val="center"/>
            <w:hideMark/>
          </w:tcPr>
          <w:p w14:paraId="746AD3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147DD4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150,0</w:t>
            </w:r>
          </w:p>
        </w:tc>
        <w:tc>
          <w:tcPr>
            <w:tcW w:w="907" w:type="dxa"/>
            <w:tcBorders>
              <w:top w:val="nil"/>
              <w:left w:val="nil"/>
              <w:bottom w:val="single" w:sz="4" w:space="0" w:color="auto"/>
              <w:right w:val="single" w:sz="4" w:space="0" w:color="auto"/>
            </w:tcBorders>
            <w:shd w:val="clear" w:color="000000" w:fill="FFFFFF"/>
            <w:vAlign w:val="center"/>
            <w:hideMark/>
          </w:tcPr>
          <w:p w14:paraId="7CFFEA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450,0</w:t>
            </w:r>
          </w:p>
        </w:tc>
        <w:tc>
          <w:tcPr>
            <w:tcW w:w="907" w:type="dxa"/>
            <w:tcBorders>
              <w:top w:val="nil"/>
              <w:left w:val="nil"/>
              <w:bottom w:val="single" w:sz="4" w:space="0" w:color="auto"/>
              <w:right w:val="single" w:sz="4" w:space="0" w:color="auto"/>
            </w:tcBorders>
            <w:shd w:val="clear" w:color="000000" w:fill="FFFFFF"/>
            <w:vAlign w:val="center"/>
            <w:hideMark/>
          </w:tcPr>
          <w:p w14:paraId="00C283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450,0</w:t>
            </w:r>
          </w:p>
        </w:tc>
      </w:tr>
      <w:tr w:rsidR="00F45A9E" w:rsidRPr="00F45A9E" w14:paraId="2EA7FBB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451179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подвоза учащихся»</w:t>
            </w:r>
          </w:p>
        </w:tc>
        <w:tc>
          <w:tcPr>
            <w:tcW w:w="653" w:type="dxa"/>
            <w:tcBorders>
              <w:top w:val="nil"/>
              <w:left w:val="nil"/>
              <w:bottom w:val="single" w:sz="4" w:space="0" w:color="auto"/>
              <w:right w:val="single" w:sz="4" w:space="0" w:color="auto"/>
            </w:tcBorders>
            <w:shd w:val="clear" w:color="auto" w:fill="auto"/>
            <w:vAlign w:val="center"/>
            <w:hideMark/>
          </w:tcPr>
          <w:p w14:paraId="7601C7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D5DD1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3293F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70732D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59.3.08.00000</w:t>
            </w:r>
          </w:p>
        </w:tc>
        <w:tc>
          <w:tcPr>
            <w:tcW w:w="537" w:type="dxa"/>
            <w:tcBorders>
              <w:top w:val="nil"/>
              <w:left w:val="nil"/>
              <w:bottom w:val="single" w:sz="4" w:space="0" w:color="auto"/>
              <w:right w:val="single" w:sz="4" w:space="0" w:color="auto"/>
            </w:tcBorders>
            <w:shd w:val="clear" w:color="000000" w:fill="FFFFFF"/>
            <w:vAlign w:val="center"/>
            <w:hideMark/>
          </w:tcPr>
          <w:p w14:paraId="0DB055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0BFB0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4 835,2</w:t>
            </w:r>
          </w:p>
        </w:tc>
        <w:tc>
          <w:tcPr>
            <w:tcW w:w="907" w:type="dxa"/>
            <w:tcBorders>
              <w:top w:val="nil"/>
              <w:left w:val="nil"/>
              <w:bottom w:val="single" w:sz="4" w:space="0" w:color="auto"/>
              <w:right w:val="single" w:sz="4" w:space="0" w:color="auto"/>
            </w:tcBorders>
            <w:shd w:val="clear" w:color="000000" w:fill="FFFFFF"/>
            <w:vAlign w:val="center"/>
            <w:hideMark/>
          </w:tcPr>
          <w:p w14:paraId="14F551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5 027,2</w:t>
            </w:r>
          </w:p>
        </w:tc>
        <w:tc>
          <w:tcPr>
            <w:tcW w:w="907" w:type="dxa"/>
            <w:tcBorders>
              <w:top w:val="nil"/>
              <w:left w:val="nil"/>
              <w:bottom w:val="single" w:sz="4" w:space="0" w:color="auto"/>
              <w:right w:val="single" w:sz="4" w:space="0" w:color="auto"/>
            </w:tcBorders>
            <w:shd w:val="clear" w:color="000000" w:fill="FFFFFF"/>
            <w:vAlign w:val="center"/>
            <w:hideMark/>
          </w:tcPr>
          <w:p w14:paraId="224AE7B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5 027,2</w:t>
            </w:r>
          </w:p>
        </w:tc>
      </w:tr>
      <w:tr w:rsidR="00F45A9E" w:rsidRPr="00F45A9E" w14:paraId="37A2A3B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D71A4E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подвоза учащихся</w:t>
            </w:r>
          </w:p>
        </w:tc>
        <w:tc>
          <w:tcPr>
            <w:tcW w:w="653" w:type="dxa"/>
            <w:tcBorders>
              <w:top w:val="nil"/>
              <w:left w:val="nil"/>
              <w:bottom w:val="single" w:sz="4" w:space="0" w:color="auto"/>
              <w:right w:val="single" w:sz="4" w:space="0" w:color="auto"/>
            </w:tcBorders>
            <w:shd w:val="clear" w:color="auto" w:fill="auto"/>
            <w:vAlign w:val="center"/>
            <w:hideMark/>
          </w:tcPr>
          <w:p w14:paraId="0BD110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E7041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388CB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11F5CB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59.3.08.00390</w:t>
            </w:r>
          </w:p>
        </w:tc>
        <w:tc>
          <w:tcPr>
            <w:tcW w:w="537" w:type="dxa"/>
            <w:tcBorders>
              <w:top w:val="nil"/>
              <w:left w:val="nil"/>
              <w:bottom w:val="single" w:sz="4" w:space="0" w:color="auto"/>
              <w:right w:val="single" w:sz="4" w:space="0" w:color="auto"/>
            </w:tcBorders>
            <w:shd w:val="clear" w:color="000000" w:fill="FFFFFF"/>
            <w:vAlign w:val="center"/>
            <w:hideMark/>
          </w:tcPr>
          <w:p w14:paraId="1D962A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FB11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4 835,2</w:t>
            </w:r>
          </w:p>
        </w:tc>
        <w:tc>
          <w:tcPr>
            <w:tcW w:w="907" w:type="dxa"/>
            <w:tcBorders>
              <w:top w:val="nil"/>
              <w:left w:val="nil"/>
              <w:bottom w:val="single" w:sz="4" w:space="0" w:color="auto"/>
              <w:right w:val="single" w:sz="4" w:space="0" w:color="auto"/>
            </w:tcBorders>
            <w:shd w:val="clear" w:color="000000" w:fill="FFFFFF"/>
            <w:vAlign w:val="center"/>
            <w:hideMark/>
          </w:tcPr>
          <w:p w14:paraId="4EE04D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5 027,2</w:t>
            </w:r>
          </w:p>
        </w:tc>
        <w:tc>
          <w:tcPr>
            <w:tcW w:w="907" w:type="dxa"/>
            <w:tcBorders>
              <w:top w:val="nil"/>
              <w:left w:val="nil"/>
              <w:bottom w:val="single" w:sz="4" w:space="0" w:color="auto"/>
              <w:right w:val="single" w:sz="4" w:space="0" w:color="auto"/>
            </w:tcBorders>
            <w:shd w:val="clear" w:color="000000" w:fill="FFFFFF"/>
            <w:vAlign w:val="center"/>
            <w:hideMark/>
          </w:tcPr>
          <w:p w14:paraId="0E1430D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5 027,2</w:t>
            </w:r>
          </w:p>
        </w:tc>
      </w:tr>
      <w:tr w:rsidR="00F45A9E" w:rsidRPr="00F45A9E" w14:paraId="1A9E179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70584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71F6CA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3C620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2E42E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6E2B8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59.3.08.00390</w:t>
            </w:r>
          </w:p>
        </w:tc>
        <w:tc>
          <w:tcPr>
            <w:tcW w:w="537" w:type="dxa"/>
            <w:tcBorders>
              <w:top w:val="nil"/>
              <w:left w:val="nil"/>
              <w:bottom w:val="single" w:sz="4" w:space="0" w:color="auto"/>
              <w:right w:val="single" w:sz="4" w:space="0" w:color="auto"/>
            </w:tcBorders>
            <w:shd w:val="clear" w:color="000000" w:fill="FFFFFF"/>
            <w:vAlign w:val="center"/>
            <w:hideMark/>
          </w:tcPr>
          <w:p w14:paraId="42D548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B488FC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4 835,2</w:t>
            </w:r>
          </w:p>
        </w:tc>
        <w:tc>
          <w:tcPr>
            <w:tcW w:w="907" w:type="dxa"/>
            <w:tcBorders>
              <w:top w:val="nil"/>
              <w:left w:val="nil"/>
              <w:bottom w:val="single" w:sz="4" w:space="0" w:color="auto"/>
              <w:right w:val="single" w:sz="4" w:space="0" w:color="auto"/>
            </w:tcBorders>
            <w:shd w:val="clear" w:color="000000" w:fill="FFFFFF"/>
            <w:vAlign w:val="center"/>
            <w:hideMark/>
          </w:tcPr>
          <w:p w14:paraId="79C078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5 027,2</w:t>
            </w:r>
          </w:p>
        </w:tc>
        <w:tc>
          <w:tcPr>
            <w:tcW w:w="907" w:type="dxa"/>
            <w:tcBorders>
              <w:top w:val="nil"/>
              <w:left w:val="nil"/>
              <w:bottom w:val="single" w:sz="4" w:space="0" w:color="auto"/>
              <w:right w:val="single" w:sz="4" w:space="0" w:color="auto"/>
            </w:tcBorders>
            <w:shd w:val="clear" w:color="000000" w:fill="FFFFFF"/>
            <w:vAlign w:val="center"/>
            <w:hideMark/>
          </w:tcPr>
          <w:p w14:paraId="67CC106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5 027,2</w:t>
            </w:r>
          </w:p>
        </w:tc>
      </w:tr>
      <w:tr w:rsidR="00F45A9E" w:rsidRPr="00F45A9E" w14:paraId="70A1F524"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DFC8D7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1CCD02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FD665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EFDF9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0580F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59.3.11.00000</w:t>
            </w:r>
          </w:p>
        </w:tc>
        <w:tc>
          <w:tcPr>
            <w:tcW w:w="537" w:type="dxa"/>
            <w:tcBorders>
              <w:top w:val="nil"/>
              <w:left w:val="nil"/>
              <w:bottom w:val="single" w:sz="4" w:space="0" w:color="auto"/>
              <w:right w:val="single" w:sz="4" w:space="0" w:color="auto"/>
            </w:tcBorders>
            <w:shd w:val="clear" w:color="000000" w:fill="FFFFFF"/>
            <w:vAlign w:val="center"/>
            <w:hideMark/>
          </w:tcPr>
          <w:p w14:paraId="5D4D7C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0A12B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15 936,6</w:t>
            </w:r>
          </w:p>
        </w:tc>
        <w:tc>
          <w:tcPr>
            <w:tcW w:w="907" w:type="dxa"/>
            <w:tcBorders>
              <w:top w:val="nil"/>
              <w:left w:val="nil"/>
              <w:bottom w:val="single" w:sz="4" w:space="0" w:color="auto"/>
              <w:right w:val="single" w:sz="4" w:space="0" w:color="auto"/>
            </w:tcBorders>
            <w:shd w:val="clear" w:color="auto" w:fill="auto"/>
            <w:vAlign w:val="center"/>
            <w:hideMark/>
          </w:tcPr>
          <w:p w14:paraId="420AE79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16 288,0</w:t>
            </w:r>
          </w:p>
        </w:tc>
        <w:tc>
          <w:tcPr>
            <w:tcW w:w="907" w:type="dxa"/>
            <w:tcBorders>
              <w:top w:val="nil"/>
              <w:left w:val="nil"/>
              <w:bottom w:val="single" w:sz="4" w:space="0" w:color="auto"/>
              <w:right w:val="single" w:sz="4" w:space="0" w:color="auto"/>
            </w:tcBorders>
            <w:shd w:val="clear" w:color="000000" w:fill="FFFFFF"/>
            <w:vAlign w:val="center"/>
            <w:hideMark/>
          </w:tcPr>
          <w:p w14:paraId="37631ED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18 514,4</w:t>
            </w:r>
          </w:p>
        </w:tc>
      </w:tr>
      <w:tr w:rsidR="00F45A9E" w:rsidRPr="00F45A9E" w14:paraId="77770A4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0464F4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745C31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FE506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0494C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771840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59.3.11.53030</w:t>
            </w:r>
          </w:p>
        </w:tc>
        <w:tc>
          <w:tcPr>
            <w:tcW w:w="537" w:type="dxa"/>
            <w:tcBorders>
              <w:top w:val="nil"/>
              <w:left w:val="nil"/>
              <w:bottom w:val="single" w:sz="4" w:space="0" w:color="auto"/>
              <w:right w:val="single" w:sz="4" w:space="0" w:color="auto"/>
            </w:tcBorders>
            <w:shd w:val="clear" w:color="000000" w:fill="FFFFFF"/>
            <w:vAlign w:val="center"/>
            <w:hideMark/>
          </w:tcPr>
          <w:p w14:paraId="78801D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5EBB65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15 936,6</w:t>
            </w:r>
          </w:p>
        </w:tc>
        <w:tc>
          <w:tcPr>
            <w:tcW w:w="907" w:type="dxa"/>
            <w:tcBorders>
              <w:top w:val="nil"/>
              <w:left w:val="nil"/>
              <w:bottom w:val="single" w:sz="4" w:space="0" w:color="auto"/>
              <w:right w:val="single" w:sz="4" w:space="0" w:color="auto"/>
            </w:tcBorders>
            <w:shd w:val="clear" w:color="000000" w:fill="FFFFFF"/>
            <w:vAlign w:val="center"/>
            <w:hideMark/>
          </w:tcPr>
          <w:p w14:paraId="1EBEF89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16 288,0</w:t>
            </w:r>
          </w:p>
        </w:tc>
        <w:tc>
          <w:tcPr>
            <w:tcW w:w="907" w:type="dxa"/>
            <w:tcBorders>
              <w:top w:val="nil"/>
              <w:left w:val="nil"/>
              <w:bottom w:val="single" w:sz="4" w:space="0" w:color="auto"/>
              <w:right w:val="single" w:sz="4" w:space="0" w:color="auto"/>
            </w:tcBorders>
            <w:shd w:val="clear" w:color="000000" w:fill="FFFFFF"/>
            <w:vAlign w:val="center"/>
            <w:hideMark/>
          </w:tcPr>
          <w:p w14:paraId="1F5413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18 514,4</w:t>
            </w:r>
          </w:p>
        </w:tc>
      </w:tr>
      <w:tr w:rsidR="00F45A9E" w:rsidRPr="00F45A9E" w14:paraId="77D48E6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CD25AE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CF615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79EEC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6DD0D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96C65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59.3.11.53030</w:t>
            </w:r>
          </w:p>
        </w:tc>
        <w:tc>
          <w:tcPr>
            <w:tcW w:w="537" w:type="dxa"/>
            <w:tcBorders>
              <w:top w:val="nil"/>
              <w:left w:val="nil"/>
              <w:bottom w:val="single" w:sz="4" w:space="0" w:color="auto"/>
              <w:right w:val="single" w:sz="4" w:space="0" w:color="auto"/>
            </w:tcBorders>
            <w:shd w:val="clear" w:color="000000" w:fill="FFFFFF"/>
            <w:vAlign w:val="center"/>
            <w:hideMark/>
          </w:tcPr>
          <w:p w14:paraId="0E749F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B1FFF0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15 936,6</w:t>
            </w:r>
          </w:p>
        </w:tc>
        <w:tc>
          <w:tcPr>
            <w:tcW w:w="907" w:type="dxa"/>
            <w:tcBorders>
              <w:top w:val="nil"/>
              <w:left w:val="nil"/>
              <w:bottom w:val="single" w:sz="4" w:space="0" w:color="auto"/>
              <w:right w:val="single" w:sz="4" w:space="0" w:color="auto"/>
            </w:tcBorders>
            <w:shd w:val="clear" w:color="000000" w:fill="FFFFFF"/>
            <w:vAlign w:val="center"/>
            <w:hideMark/>
          </w:tcPr>
          <w:p w14:paraId="058892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16 288,0</w:t>
            </w:r>
          </w:p>
        </w:tc>
        <w:tc>
          <w:tcPr>
            <w:tcW w:w="907" w:type="dxa"/>
            <w:tcBorders>
              <w:top w:val="nil"/>
              <w:left w:val="nil"/>
              <w:bottom w:val="single" w:sz="4" w:space="0" w:color="auto"/>
              <w:right w:val="single" w:sz="4" w:space="0" w:color="auto"/>
            </w:tcBorders>
            <w:shd w:val="clear" w:color="000000" w:fill="FFFFFF"/>
            <w:vAlign w:val="center"/>
            <w:hideMark/>
          </w:tcPr>
          <w:p w14:paraId="635CBD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18 514,4</w:t>
            </w:r>
          </w:p>
        </w:tc>
      </w:tr>
      <w:tr w:rsidR="00F45A9E" w:rsidRPr="00F45A9E" w14:paraId="7C508B6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068A718" w14:textId="37A5ABEA"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государственного полномочия Ам</w:t>
            </w:r>
            <w:r w:rsidR="00211D08">
              <w:rPr>
                <w:rFonts w:ascii="Times New Roman" w:eastAsia="Times New Roman" w:hAnsi="Times New Roman" w:cs="Times New Roman"/>
                <w:sz w:val="16"/>
                <w:szCs w:val="16"/>
                <w:lang w:eastAsia="ru-RU"/>
              </w:rPr>
              <w:t>у</w:t>
            </w:r>
            <w:r w:rsidRPr="005B3FB1">
              <w:rPr>
                <w:rFonts w:ascii="Times New Roman" w:eastAsia="Times New Roman" w:hAnsi="Times New Roman" w:cs="Times New Roman"/>
                <w:sz w:val="16"/>
                <w:szCs w:val="16"/>
                <w:lang w:eastAsia="ru-RU"/>
              </w:rPr>
              <w:t>рской области по организации  бесплатно "</w:t>
            </w:r>
          </w:p>
        </w:tc>
        <w:tc>
          <w:tcPr>
            <w:tcW w:w="653" w:type="dxa"/>
            <w:tcBorders>
              <w:top w:val="nil"/>
              <w:left w:val="nil"/>
              <w:bottom w:val="single" w:sz="4" w:space="0" w:color="auto"/>
              <w:right w:val="single" w:sz="4" w:space="0" w:color="auto"/>
            </w:tcBorders>
            <w:shd w:val="clear" w:color="auto" w:fill="auto"/>
            <w:vAlign w:val="center"/>
            <w:hideMark/>
          </w:tcPr>
          <w:p w14:paraId="39DEFF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B0B7B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29A88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D7177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59.3.13.00000</w:t>
            </w:r>
          </w:p>
        </w:tc>
        <w:tc>
          <w:tcPr>
            <w:tcW w:w="537" w:type="dxa"/>
            <w:tcBorders>
              <w:top w:val="nil"/>
              <w:left w:val="nil"/>
              <w:bottom w:val="single" w:sz="4" w:space="0" w:color="auto"/>
              <w:right w:val="single" w:sz="4" w:space="0" w:color="auto"/>
            </w:tcBorders>
            <w:shd w:val="clear" w:color="000000" w:fill="FFFFFF"/>
            <w:vAlign w:val="center"/>
            <w:hideMark/>
          </w:tcPr>
          <w:p w14:paraId="44F2D3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2A1D7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9 546,8</w:t>
            </w:r>
          </w:p>
        </w:tc>
        <w:tc>
          <w:tcPr>
            <w:tcW w:w="907" w:type="dxa"/>
            <w:tcBorders>
              <w:top w:val="nil"/>
              <w:left w:val="nil"/>
              <w:bottom w:val="single" w:sz="4" w:space="0" w:color="auto"/>
              <w:right w:val="single" w:sz="4" w:space="0" w:color="auto"/>
            </w:tcBorders>
            <w:shd w:val="clear" w:color="auto" w:fill="auto"/>
            <w:vAlign w:val="center"/>
            <w:hideMark/>
          </w:tcPr>
          <w:p w14:paraId="05D2DE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9 168,2</w:t>
            </w:r>
          </w:p>
        </w:tc>
        <w:tc>
          <w:tcPr>
            <w:tcW w:w="907" w:type="dxa"/>
            <w:tcBorders>
              <w:top w:val="nil"/>
              <w:left w:val="nil"/>
              <w:bottom w:val="single" w:sz="4" w:space="0" w:color="auto"/>
              <w:right w:val="single" w:sz="4" w:space="0" w:color="auto"/>
            </w:tcBorders>
            <w:shd w:val="clear" w:color="auto" w:fill="auto"/>
            <w:vAlign w:val="center"/>
            <w:hideMark/>
          </w:tcPr>
          <w:p w14:paraId="059D3D9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9 886,3</w:t>
            </w:r>
          </w:p>
        </w:tc>
      </w:tr>
      <w:tr w:rsidR="00F45A9E" w:rsidRPr="00F45A9E" w14:paraId="45125E3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9015F3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04AF79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AC9BC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842D1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6622B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59.3.13.R3040</w:t>
            </w:r>
          </w:p>
        </w:tc>
        <w:tc>
          <w:tcPr>
            <w:tcW w:w="537" w:type="dxa"/>
            <w:tcBorders>
              <w:top w:val="nil"/>
              <w:left w:val="nil"/>
              <w:bottom w:val="single" w:sz="4" w:space="0" w:color="auto"/>
              <w:right w:val="single" w:sz="4" w:space="0" w:color="auto"/>
            </w:tcBorders>
            <w:shd w:val="clear" w:color="000000" w:fill="FFFFFF"/>
            <w:vAlign w:val="center"/>
            <w:hideMark/>
          </w:tcPr>
          <w:p w14:paraId="7F2C21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B0733B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9 452,3</w:t>
            </w:r>
          </w:p>
        </w:tc>
        <w:tc>
          <w:tcPr>
            <w:tcW w:w="907" w:type="dxa"/>
            <w:tcBorders>
              <w:top w:val="nil"/>
              <w:left w:val="nil"/>
              <w:bottom w:val="single" w:sz="4" w:space="0" w:color="auto"/>
              <w:right w:val="single" w:sz="4" w:space="0" w:color="auto"/>
            </w:tcBorders>
            <w:shd w:val="clear" w:color="000000" w:fill="FFFFFF"/>
            <w:vAlign w:val="center"/>
            <w:hideMark/>
          </w:tcPr>
          <w:p w14:paraId="3E5891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8 978,4</w:t>
            </w:r>
          </w:p>
        </w:tc>
        <w:tc>
          <w:tcPr>
            <w:tcW w:w="907" w:type="dxa"/>
            <w:tcBorders>
              <w:top w:val="nil"/>
              <w:left w:val="nil"/>
              <w:bottom w:val="single" w:sz="4" w:space="0" w:color="auto"/>
              <w:right w:val="single" w:sz="4" w:space="0" w:color="auto"/>
            </w:tcBorders>
            <w:shd w:val="clear" w:color="000000" w:fill="FFFFFF"/>
            <w:vAlign w:val="center"/>
            <w:hideMark/>
          </w:tcPr>
          <w:p w14:paraId="66CC42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9 689,4</w:t>
            </w:r>
          </w:p>
        </w:tc>
      </w:tr>
      <w:tr w:rsidR="00F45A9E" w:rsidRPr="00F45A9E" w14:paraId="5456526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CB5E0A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877B9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424F5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8E129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0F5CB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59.3.13.R3040</w:t>
            </w:r>
          </w:p>
        </w:tc>
        <w:tc>
          <w:tcPr>
            <w:tcW w:w="537" w:type="dxa"/>
            <w:tcBorders>
              <w:top w:val="nil"/>
              <w:left w:val="nil"/>
              <w:bottom w:val="single" w:sz="4" w:space="0" w:color="auto"/>
              <w:right w:val="single" w:sz="4" w:space="0" w:color="auto"/>
            </w:tcBorders>
            <w:shd w:val="clear" w:color="000000" w:fill="FFFFFF"/>
            <w:vAlign w:val="center"/>
            <w:hideMark/>
          </w:tcPr>
          <w:p w14:paraId="009AA4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bottom"/>
            <w:hideMark/>
          </w:tcPr>
          <w:p w14:paraId="479E98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9452,3</w:t>
            </w:r>
          </w:p>
        </w:tc>
        <w:tc>
          <w:tcPr>
            <w:tcW w:w="907" w:type="dxa"/>
            <w:tcBorders>
              <w:top w:val="nil"/>
              <w:left w:val="nil"/>
              <w:bottom w:val="single" w:sz="4" w:space="0" w:color="auto"/>
              <w:right w:val="single" w:sz="4" w:space="0" w:color="auto"/>
            </w:tcBorders>
            <w:shd w:val="clear" w:color="000000" w:fill="FFFFFF"/>
            <w:vAlign w:val="bottom"/>
            <w:hideMark/>
          </w:tcPr>
          <w:p w14:paraId="2A57227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8978,4</w:t>
            </w:r>
          </w:p>
        </w:tc>
        <w:tc>
          <w:tcPr>
            <w:tcW w:w="907" w:type="dxa"/>
            <w:tcBorders>
              <w:top w:val="nil"/>
              <w:left w:val="nil"/>
              <w:bottom w:val="single" w:sz="4" w:space="0" w:color="auto"/>
              <w:right w:val="single" w:sz="4" w:space="0" w:color="auto"/>
            </w:tcBorders>
            <w:shd w:val="clear" w:color="000000" w:fill="FFFFFF"/>
            <w:vAlign w:val="bottom"/>
            <w:hideMark/>
          </w:tcPr>
          <w:p w14:paraId="6BD137C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9 689,4</w:t>
            </w:r>
          </w:p>
        </w:tc>
      </w:tr>
      <w:tr w:rsidR="00F45A9E" w:rsidRPr="00F45A9E" w14:paraId="7C00760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EA4AD76" w14:textId="69C0F6BD"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государственного полномочия Ам</w:t>
            </w:r>
            <w:r w:rsidR="00211D08">
              <w:rPr>
                <w:rFonts w:ascii="Times New Roman" w:eastAsia="Times New Roman" w:hAnsi="Times New Roman" w:cs="Times New Roman"/>
                <w:sz w:val="16"/>
                <w:szCs w:val="16"/>
                <w:lang w:eastAsia="ru-RU"/>
              </w:rPr>
              <w:t>у</w:t>
            </w:r>
            <w:r w:rsidRPr="005B3FB1">
              <w:rPr>
                <w:rFonts w:ascii="Times New Roman" w:eastAsia="Times New Roman" w:hAnsi="Times New Roman" w:cs="Times New Roman"/>
                <w:sz w:val="16"/>
                <w:szCs w:val="16"/>
                <w:lang w:eastAsia="ru-RU"/>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653" w:type="dxa"/>
            <w:tcBorders>
              <w:top w:val="nil"/>
              <w:left w:val="nil"/>
              <w:bottom w:val="single" w:sz="4" w:space="0" w:color="auto"/>
              <w:right w:val="single" w:sz="4" w:space="0" w:color="auto"/>
            </w:tcBorders>
            <w:shd w:val="clear" w:color="auto" w:fill="auto"/>
            <w:vAlign w:val="center"/>
            <w:hideMark/>
          </w:tcPr>
          <w:p w14:paraId="5E9F52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12CA8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94FED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1A4AF2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59.3.13.88530</w:t>
            </w:r>
          </w:p>
        </w:tc>
        <w:tc>
          <w:tcPr>
            <w:tcW w:w="537" w:type="dxa"/>
            <w:tcBorders>
              <w:top w:val="nil"/>
              <w:left w:val="nil"/>
              <w:bottom w:val="single" w:sz="4" w:space="0" w:color="auto"/>
              <w:right w:val="single" w:sz="4" w:space="0" w:color="auto"/>
            </w:tcBorders>
            <w:shd w:val="clear" w:color="auto" w:fill="auto"/>
            <w:vAlign w:val="center"/>
            <w:hideMark/>
          </w:tcPr>
          <w:p w14:paraId="48581E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79947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94,5</w:t>
            </w:r>
          </w:p>
        </w:tc>
        <w:tc>
          <w:tcPr>
            <w:tcW w:w="907" w:type="dxa"/>
            <w:tcBorders>
              <w:top w:val="nil"/>
              <w:left w:val="nil"/>
              <w:bottom w:val="single" w:sz="4" w:space="0" w:color="auto"/>
              <w:right w:val="single" w:sz="4" w:space="0" w:color="auto"/>
            </w:tcBorders>
            <w:shd w:val="clear" w:color="auto" w:fill="auto"/>
            <w:vAlign w:val="center"/>
            <w:hideMark/>
          </w:tcPr>
          <w:p w14:paraId="4E5B43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189,8</w:t>
            </w:r>
          </w:p>
        </w:tc>
        <w:tc>
          <w:tcPr>
            <w:tcW w:w="907" w:type="dxa"/>
            <w:tcBorders>
              <w:top w:val="nil"/>
              <w:left w:val="nil"/>
              <w:bottom w:val="single" w:sz="4" w:space="0" w:color="auto"/>
              <w:right w:val="single" w:sz="4" w:space="0" w:color="auto"/>
            </w:tcBorders>
            <w:shd w:val="clear" w:color="000000" w:fill="FFFFFF"/>
            <w:vAlign w:val="center"/>
            <w:hideMark/>
          </w:tcPr>
          <w:p w14:paraId="1E3BED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196,9</w:t>
            </w:r>
          </w:p>
        </w:tc>
      </w:tr>
      <w:tr w:rsidR="00F45A9E" w:rsidRPr="00F45A9E" w14:paraId="6CC4D74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8BD315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D1A39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21564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9C592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7B879B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59.3.13.88530</w:t>
            </w:r>
          </w:p>
        </w:tc>
        <w:tc>
          <w:tcPr>
            <w:tcW w:w="537" w:type="dxa"/>
            <w:tcBorders>
              <w:top w:val="nil"/>
              <w:left w:val="nil"/>
              <w:bottom w:val="single" w:sz="4" w:space="0" w:color="auto"/>
              <w:right w:val="single" w:sz="4" w:space="0" w:color="auto"/>
            </w:tcBorders>
            <w:shd w:val="clear" w:color="auto" w:fill="auto"/>
            <w:vAlign w:val="center"/>
            <w:hideMark/>
          </w:tcPr>
          <w:p w14:paraId="1C62AC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06F95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94,5</w:t>
            </w:r>
          </w:p>
        </w:tc>
        <w:tc>
          <w:tcPr>
            <w:tcW w:w="907" w:type="dxa"/>
            <w:tcBorders>
              <w:top w:val="nil"/>
              <w:left w:val="nil"/>
              <w:bottom w:val="single" w:sz="4" w:space="0" w:color="auto"/>
              <w:right w:val="single" w:sz="4" w:space="0" w:color="auto"/>
            </w:tcBorders>
            <w:shd w:val="clear" w:color="000000" w:fill="FFFFFF"/>
            <w:vAlign w:val="center"/>
            <w:hideMark/>
          </w:tcPr>
          <w:p w14:paraId="23D048C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189,8</w:t>
            </w:r>
          </w:p>
        </w:tc>
        <w:tc>
          <w:tcPr>
            <w:tcW w:w="907" w:type="dxa"/>
            <w:tcBorders>
              <w:top w:val="nil"/>
              <w:left w:val="nil"/>
              <w:bottom w:val="single" w:sz="4" w:space="0" w:color="auto"/>
              <w:right w:val="single" w:sz="4" w:space="0" w:color="auto"/>
            </w:tcBorders>
            <w:shd w:val="clear" w:color="000000" w:fill="FFFFFF"/>
            <w:vAlign w:val="center"/>
            <w:hideMark/>
          </w:tcPr>
          <w:p w14:paraId="0884E1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196,9</w:t>
            </w:r>
          </w:p>
        </w:tc>
      </w:tr>
      <w:tr w:rsidR="00F45A9E" w:rsidRPr="00F45A9E" w14:paraId="457EAFE7"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683025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653" w:type="dxa"/>
            <w:tcBorders>
              <w:top w:val="nil"/>
              <w:left w:val="nil"/>
              <w:bottom w:val="single" w:sz="4" w:space="0" w:color="auto"/>
              <w:right w:val="single" w:sz="4" w:space="0" w:color="auto"/>
            </w:tcBorders>
            <w:shd w:val="clear" w:color="auto" w:fill="auto"/>
            <w:vAlign w:val="center"/>
            <w:hideMark/>
          </w:tcPr>
          <w:p w14:paraId="7AFD14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9F61D4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1CDB9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C61CA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59.3.14.00000</w:t>
            </w:r>
          </w:p>
        </w:tc>
        <w:tc>
          <w:tcPr>
            <w:tcW w:w="537" w:type="dxa"/>
            <w:tcBorders>
              <w:top w:val="nil"/>
              <w:left w:val="nil"/>
              <w:bottom w:val="single" w:sz="4" w:space="0" w:color="auto"/>
              <w:right w:val="single" w:sz="4" w:space="0" w:color="auto"/>
            </w:tcBorders>
            <w:shd w:val="clear" w:color="000000" w:fill="FFFFFF"/>
            <w:vAlign w:val="center"/>
            <w:hideMark/>
          </w:tcPr>
          <w:p w14:paraId="2EB3CC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2A71D2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1 232,4</w:t>
            </w:r>
          </w:p>
        </w:tc>
        <w:tc>
          <w:tcPr>
            <w:tcW w:w="907" w:type="dxa"/>
            <w:tcBorders>
              <w:top w:val="nil"/>
              <w:left w:val="nil"/>
              <w:bottom w:val="single" w:sz="4" w:space="0" w:color="auto"/>
              <w:right w:val="single" w:sz="4" w:space="0" w:color="auto"/>
            </w:tcBorders>
            <w:shd w:val="clear" w:color="000000" w:fill="FFFFFF"/>
            <w:vAlign w:val="center"/>
            <w:hideMark/>
          </w:tcPr>
          <w:p w14:paraId="20156D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1 259,6</w:t>
            </w:r>
          </w:p>
        </w:tc>
        <w:tc>
          <w:tcPr>
            <w:tcW w:w="907" w:type="dxa"/>
            <w:tcBorders>
              <w:top w:val="nil"/>
              <w:left w:val="nil"/>
              <w:bottom w:val="single" w:sz="4" w:space="0" w:color="auto"/>
              <w:right w:val="single" w:sz="4" w:space="0" w:color="auto"/>
            </w:tcBorders>
            <w:shd w:val="clear" w:color="000000" w:fill="FFFFFF"/>
            <w:vAlign w:val="center"/>
            <w:hideMark/>
          </w:tcPr>
          <w:p w14:paraId="710770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1 431,8</w:t>
            </w:r>
          </w:p>
        </w:tc>
      </w:tr>
      <w:tr w:rsidR="00F45A9E" w:rsidRPr="00F45A9E" w14:paraId="312303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82F058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653" w:type="dxa"/>
            <w:tcBorders>
              <w:top w:val="nil"/>
              <w:left w:val="nil"/>
              <w:bottom w:val="single" w:sz="4" w:space="0" w:color="auto"/>
              <w:right w:val="single" w:sz="4" w:space="0" w:color="auto"/>
            </w:tcBorders>
            <w:shd w:val="clear" w:color="auto" w:fill="auto"/>
            <w:vAlign w:val="center"/>
            <w:hideMark/>
          </w:tcPr>
          <w:p w14:paraId="2EF34F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73244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E8813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755541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59.3.14.80740</w:t>
            </w:r>
          </w:p>
        </w:tc>
        <w:tc>
          <w:tcPr>
            <w:tcW w:w="537" w:type="dxa"/>
            <w:tcBorders>
              <w:top w:val="nil"/>
              <w:left w:val="nil"/>
              <w:bottom w:val="single" w:sz="4" w:space="0" w:color="auto"/>
              <w:right w:val="single" w:sz="4" w:space="0" w:color="auto"/>
            </w:tcBorders>
            <w:shd w:val="clear" w:color="000000" w:fill="FFFFFF"/>
            <w:vAlign w:val="center"/>
            <w:hideMark/>
          </w:tcPr>
          <w:p w14:paraId="62B517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8490A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1 232,4</w:t>
            </w:r>
          </w:p>
        </w:tc>
        <w:tc>
          <w:tcPr>
            <w:tcW w:w="907" w:type="dxa"/>
            <w:tcBorders>
              <w:top w:val="nil"/>
              <w:left w:val="nil"/>
              <w:bottom w:val="single" w:sz="4" w:space="0" w:color="auto"/>
              <w:right w:val="single" w:sz="4" w:space="0" w:color="auto"/>
            </w:tcBorders>
            <w:shd w:val="clear" w:color="000000" w:fill="FFFFFF"/>
            <w:vAlign w:val="center"/>
            <w:hideMark/>
          </w:tcPr>
          <w:p w14:paraId="051DEE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1 259,6</w:t>
            </w:r>
          </w:p>
        </w:tc>
        <w:tc>
          <w:tcPr>
            <w:tcW w:w="907" w:type="dxa"/>
            <w:tcBorders>
              <w:top w:val="nil"/>
              <w:left w:val="nil"/>
              <w:bottom w:val="single" w:sz="4" w:space="0" w:color="auto"/>
              <w:right w:val="single" w:sz="4" w:space="0" w:color="auto"/>
            </w:tcBorders>
            <w:shd w:val="clear" w:color="000000" w:fill="FFFFFF"/>
            <w:vAlign w:val="center"/>
            <w:hideMark/>
          </w:tcPr>
          <w:p w14:paraId="68521C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1 431,8</w:t>
            </w:r>
          </w:p>
        </w:tc>
      </w:tr>
      <w:tr w:rsidR="00F45A9E" w:rsidRPr="00F45A9E" w14:paraId="207BCE1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7519E4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0130EE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D3097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C2039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B3D41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59.3.14.80740</w:t>
            </w:r>
          </w:p>
        </w:tc>
        <w:tc>
          <w:tcPr>
            <w:tcW w:w="537" w:type="dxa"/>
            <w:tcBorders>
              <w:top w:val="nil"/>
              <w:left w:val="nil"/>
              <w:bottom w:val="single" w:sz="4" w:space="0" w:color="auto"/>
              <w:right w:val="single" w:sz="4" w:space="0" w:color="auto"/>
            </w:tcBorders>
            <w:shd w:val="clear" w:color="000000" w:fill="FFFFFF"/>
            <w:vAlign w:val="center"/>
            <w:hideMark/>
          </w:tcPr>
          <w:p w14:paraId="57F9EA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9AE04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1 232,4</w:t>
            </w:r>
          </w:p>
        </w:tc>
        <w:tc>
          <w:tcPr>
            <w:tcW w:w="907" w:type="dxa"/>
            <w:tcBorders>
              <w:top w:val="nil"/>
              <w:left w:val="nil"/>
              <w:bottom w:val="single" w:sz="4" w:space="0" w:color="auto"/>
              <w:right w:val="single" w:sz="4" w:space="0" w:color="auto"/>
            </w:tcBorders>
            <w:shd w:val="clear" w:color="000000" w:fill="FFFFFF"/>
            <w:vAlign w:val="center"/>
            <w:hideMark/>
          </w:tcPr>
          <w:p w14:paraId="13F598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1 259,6</w:t>
            </w:r>
          </w:p>
        </w:tc>
        <w:tc>
          <w:tcPr>
            <w:tcW w:w="907" w:type="dxa"/>
            <w:tcBorders>
              <w:top w:val="nil"/>
              <w:left w:val="nil"/>
              <w:bottom w:val="single" w:sz="4" w:space="0" w:color="auto"/>
              <w:right w:val="single" w:sz="4" w:space="0" w:color="auto"/>
            </w:tcBorders>
            <w:shd w:val="clear" w:color="000000" w:fill="FFFFFF"/>
            <w:vAlign w:val="center"/>
            <w:hideMark/>
          </w:tcPr>
          <w:p w14:paraId="4FDE5B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1 431,8</w:t>
            </w:r>
          </w:p>
        </w:tc>
      </w:tr>
      <w:tr w:rsidR="00F45A9E" w:rsidRPr="00F45A9E" w14:paraId="1C096D35"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89EA97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09D720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D02EC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44274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47EDC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59.3.03.00000</w:t>
            </w:r>
          </w:p>
        </w:tc>
        <w:tc>
          <w:tcPr>
            <w:tcW w:w="537" w:type="dxa"/>
            <w:tcBorders>
              <w:top w:val="nil"/>
              <w:left w:val="nil"/>
              <w:bottom w:val="single" w:sz="4" w:space="0" w:color="auto"/>
              <w:right w:val="single" w:sz="4" w:space="0" w:color="auto"/>
            </w:tcBorders>
            <w:shd w:val="clear" w:color="000000" w:fill="FFFFFF"/>
            <w:vAlign w:val="center"/>
            <w:hideMark/>
          </w:tcPr>
          <w:p w14:paraId="21E013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C55D5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176 179,6</w:t>
            </w:r>
          </w:p>
        </w:tc>
        <w:tc>
          <w:tcPr>
            <w:tcW w:w="907" w:type="dxa"/>
            <w:tcBorders>
              <w:top w:val="nil"/>
              <w:left w:val="nil"/>
              <w:bottom w:val="single" w:sz="4" w:space="0" w:color="auto"/>
              <w:right w:val="single" w:sz="4" w:space="0" w:color="auto"/>
            </w:tcBorders>
            <w:shd w:val="clear" w:color="auto" w:fill="auto"/>
            <w:vAlign w:val="center"/>
            <w:hideMark/>
          </w:tcPr>
          <w:p w14:paraId="73FCA7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180 130,9</w:t>
            </w:r>
          </w:p>
        </w:tc>
        <w:tc>
          <w:tcPr>
            <w:tcW w:w="907" w:type="dxa"/>
            <w:tcBorders>
              <w:top w:val="nil"/>
              <w:left w:val="nil"/>
              <w:bottom w:val="single" w:sz="4" w:space="0" w:color="auto"/>
              <w:right w:val="single" w:sz="4" w:space="0" w:color="auto"/>
            </w:tcBorders>
            <w:shd w:val="clear" w:color="000000" w:fill="FFFFFF"/>
            <w:vAlign w:val="center"/>
            <w:hideMark/>
          </w:tcPr>
          <w:p w14:paraId="3EBAB6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188 134,7</w:t>
            </w:r>
          </w:p>
        </w:tc>
      </w:tr>
      <w:tr w:rsidR="00F45A9E" w:rsidRPr="00F45A9E" w14:paraId="221E780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0AF576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51B9F4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5DBF4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233FD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F9C80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59.3.03.88500</w:t>
            </w:r>
          </w:p>
        </w:tc>
        <w:tc>
          <w:tcPr>
            <w:tcW w:w="537" w:type="dxa"/>
            <w:tcBorders>
              <w:top w:val="nil"/>
              <w:left w:val="nil"/>
              <w:bottom w:val="single" w:sz="4" w:space="0" w:color="auto"/>
              <w:right w:val="single" w:sz="4" w:space="0" w:color="auto"/>
            </w:tcBorders>
            <w:shd w:val="clear" w:color="000000" w:fill="FFFFFF"/>
            <w:vAlign w:val="center"/>
            <w:hideMark/>
          </w:tcPr>
          <w:p w14:paraId="120B14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E0C747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176 179,6</w:t>
            </w:r>
          </w:p>
        </w:tc>
        <w:tc>
          <w:tcPr>
            <w:tcW w:w="907" w:type="dxa"/>
            <w:tcBorders>
              <w:top w:val="nil"/>
              <w:left w:val="nil"/>
              <w:bottom w:val="single" w:sz="4" w:space="0" w:color="auto"/>
              <w:right w:val="single" w:sz="4" w:space="0" w:color="auto"/>
            </w:tcBorders>
            <w:shd w:val="clear" w:color="auto" w:fill="auto"/>
            <w:vAlign w:val="center"/>
            <w:hideMark/>
          </w:tcPr>
          <w:p w14:paraId="4EDDA3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180 130,9</w:t>
            </w:r>
          </w:p>
        </w:tc>
        <w:tc>
          <w:tcPr>
            <w:tcW w:w="907" w:type="dxa"/>
            <w:tcBorders>
              <w:top w:val="nil"/>
              <w:left w:val="nil"/>
              <w:bottom w:val="single" w:sz="4" w:space="0" w:color="auto"/>
              <w:right w:val="single" w:sz="4" w:space="0" w:color="auto"/>
            </w:tcBorders>
            <w:shd w:val="clear" w:color="000000" w:fill="FFFFFF"/>
            <w:vAlign w:val="center"/>
            <w:hideMark/>
          </w:tcPr>
          <w:p w14:paraId="27D143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188 134,7</w:t>
            </w:r>
          </w:p>
        </w:tc>
      </w:tr>
      <w:tr w:rsidR="00F45A9E" w:rsidRPr="00F45A9E" w14:paraId="6BCF9F0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5F05EA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716BA4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98724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092F2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06FA1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59.3.03.88500</w:t>
            </w:r>
          </w:p>
        </w:tc>
        <w:tc>
          <w:tcPr>
            <w:tcW w:w="537" w:type="dxa"/>
            <w:tcBorders>
              <w:top w:val="nil"/>
              <w:left w:val="nil"/>
              <w:bottom w:val="single" w:sz="4" w:space="0" w:color="auto"/>
              <w:right w:val="single" w:sz="4" w:space="0" w:color="auto"/>
            </w:tcBorders>
            <w:shd w:val="clear" w:color="000000" w:fill="FFFFFF"/>
            <w:vAlign w:val="center"/>
            <w:hideMark/>
          </w:tcPr>
          <w:p w14:paraId="55A0FC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C032E8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176 179,6</w:t>
            </w:r>
          </w:p>
        </w:tc>
        <w:tc>
          <w:tcPr>
            <w:tcW w:w="907" w:type="dxa"/>
            <w:tcBorders>
              <w:top w:val="nil"/>
              <w:left w:val="nil"/>
              <w:bottom w:val="single" w:sz="4" w:space="0" w:color="auto"/>
              <w:right w:val="single" w:sz="4" w:space="0" w:color="auto"/>
            </w:tcBorders>
            <w:shd w:val="clear" w:color="000000" w:fill="FFFFFF"/>
            <w:vAlign w:val="center"/>
            <w:hideMark/>
          </w:tcPr>
          <w:p w14:paraId="411C3A7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180 130,9</w:t>
            </w:r>
          </w:p>
        </w:tc>
        <w:tc>
          <w:tcPr>
            <w:tcW w:w="907" w:type="dxa"/>
            <w:tcBorders>
              <w:top w:val="nil"/>
              <w:left w:val="nil"/>
              <w:bottom w:val="single" w:sz="4" w:space="0" w:color="auto"/>
              <w:right w:val="single" w:sz="4" w:space="0" w:color="auto"/>
            </w:tcBorders>
            <w:shd w:val="clear" w:color="000000" w:fill="FFFFFF"/>
            <w:vAlign w:val="center"/>
            <w:hideMark/>
          </w:tcPr>
          <w:p w14:paraId="72FCEA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188 134,7</w:t>
            </w:r>
          </w:p>
        </w:tc>
      </w:tr>
      <w:tr w:rsidR="00F45A9E" w:rsidRPr="00F45A9E" w14:paraId="6B82287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7140B7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"Субсидии муниципальным округа на реализацию ими отдельных расходных обязательств "</w:t>
            </w:r>
          </w:p>
        </w:tc>
        <w:tc>
          <w:tcPr>
            <w:tcW w:w="653" w:type="dxa"/>
            <w:tcBorders>
              <w:top w:val="nil"/>
              <w:left w:val="nil"/>
              <w:bottom w:val="single" w:sz="4" w:space="0" w:color="auto"/>
              <w:right w:val="single" w:sz="4" w:space="0" w:color="auto"/>
            </w:tcBorders>
            <w:shd w:val="clear" w:color="auto" w:fill="auto"/>
            <w:vAlign w:val="center"/>
            <w:hideMark/>
          </w:tcPr>
          <w:p w14:paraId="770776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46BD3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79119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447DA7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59.3.22.00000</w:t>
            </w:r>
          </w:p>
        </w:tc>
        <w:tc>
          <w:tcPr>
            <w:tcW w:w="537" w:type="dxa"/>
            <w:tcBorders>
              <w:top w:val="nil"/>
              <w:left w:val="nil"/>
              <w:bottom w:val="single" w:sz="4" w:space="0" w:color="auto"/>
              <w:right w:val="single" w:sz="4" w:space="0" w:color="auto"/>
            </w:tcBorders>
            <w:shd w:val="clear" w:color="000000" w:fill="FFFFFF"/>
            <w:vAlign w:val="center"/>
            <w:hideMark/>
          </w:tcPr>
          <w:p w14:paraId="239E58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CC83A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26 006,5</w:t>
            </w:r>
          </w:p>
        </w:tc>
        <w:tc>
          <w:tcPr>
            <w:tcW w:w="907" w:type="dxa"/>
            <w:tcBorders>
              <w:top w:val="nil"/>
              <w:left w:val="nil"/>
              <w:bottom w:val="single" w:sz="4" w:space="0" w:color="auto"/>
              <w:right w:val="single" w:sz="4" w:space="0" w:color="auto"/>
            </w:tcBorders>
            <w:shd w:val="clear" w:color="auto" w:fill="auto"/>
            <w:vAlign w:val="center"/>
            <w:hideMark/>
          </w:tcPr>
          <w:p w14:paraId="787625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30 223,4</w:t>
            </w:r>
          </w:p>
        </w:tc>
        <w:tc>
          <w:tcPr>
            <w:tcW w:w="907" w:type="dxa"/>
            <w:tcBorders>
              <w:top w:val="nil"/>
              <w:left w:val="nil"/>
              <w:bottom w:val="single" w:sz="4" w:space="0" w:color="auto"/>
              <w:right w:val="single" w:sz="4" w:space="0" w:color="auto"/>
            </w:tcBorders>
            <w:shd w:val="clear" w:color="auto" w:fill="auto"/>
            <w:vAlign w:val="center"/>
            <w:hideMark/>
          </w:tcPr>
          <w:p w14:paraId="678EC75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30 223,4</w:t>
            </w:r>
          </w:p>
        </w:tc>
      </w:tr>
      <w:tr w:rsidR="00F45A9E" w:rsidRPr="00F45A9E" w14:paraId="5491F57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B56A76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653" w:type="dxa"/>
            <w:tcBorders>
              <w:top w:val="nil"/>
              <w:left w:val="nil"/>
              <w:bottom w:val="single" w:sz="4" w:space="0" w:color="auto"/>
              <w:right w:val="single" w:sz="4" w:space="0" w:color="auto"/>
            </w:tcBorders>
            <w:shd w:val="clear" w:color="auto" w:fill="auto"/>
            <w:vAlign w:val="center"/>
            <w:hideMark/>
          </w:tcPr>
          <w:p w14:paraId="466217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C23E3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D87D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762CE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59.3.22.S7713</w:t>
            </w:r>
          </w:p>
        </w:tc>
        <w:tc>
          <w:tcPr>
            <w:tcW w:w="537" w:type="dxa"/>
            <w:tcBorders>
              <w:top w:val="nil"/>
              <w:left w:val="nil"/>
              <w:bottom w:val="single" w:sz="4" w:space="0" w:color="auto"/>
              <w:right w:val="single" w:sz="4" w:space="0" w:color="auto"/>
            </w:tcBorders>
            <w:shd w:val="clear" w:color="000000" w:fill="FFFFFF"/>
            <w:vAlign w:val="center"/>
            <w:hideMark/>
          </w:tcPr>
          <w:p w14:paraId="049223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57A7E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26 006,5</w:t>
            </w:r>
          </w:p>
        </w:tc>
        <w:tc>
          <w:tcPr>
            <w:tcW w:w="907" w:type="dxa"/>
            <w:tcBorders>
              <w:top w:val="nil"/>
              <w:left w:val="nil"/>
              <w:bottom w:val="single" w:sz="4" w:space="0" w:color="auto"/>
              <w:right w:val="single" w:sz="4" w:space="0" w:color="auto"/>
            </w:tcBorders>
            <w:shd w:val="clear" w:color="000000" w:fill="FFFFFF"/>
            <w:vAlign w:val="center"/>
            <w:hideMark/>
          </w:tcPr>
          <w:p w14:paraId="77441D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30 223,4</w:t>
            </w:r>
          </w:p>
        </w:tc>
        <w:tc>
          <w:tcPr>
            <w:tcW w:w="907" w:type="dxa"/>
            <w:tcBorders>
              <w:top w:val="nil"/>
              <w:left w:val="nil"/>
              <w:bottom w:val="single" w:sz="4" w:space="0" w:color="auto"/>
              <w:right w:val="single" w:sz="4" w:space="0" w:color="auto"/>
            </w:tcBorders>
            <w:shd w:val="clear" w:color="000000" w:fill="FFFFFF"/>
            <w:vAlign w:val="center"/>
            <w:hideMark/>
          </w:tcPr>
          <w:p w14:paraId="0B2CE6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30 223,4</w:t>
            </w:r>
          </w:p>
        </w:tc>
      </w:tr>
      <w:tr w:rsidR="00F45A9E" w:rsidRPr="00F45A9E" w14:paraId="6495B84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E81A8D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F375A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998FB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CE903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23846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59.3.22.S7713</w:t>
            </w:r>
          </w:p>
        </w:tc>
        <w:tc>
          <w:tcPr>
            <w:tcW w:w="537" w:type="dxa"/>
            <w:tcBorders>
              <w:top w:val="nil"/>
              <w:left w:val="nil"/>
              <w:bottom w:val="single" w:sz="4" w:space="0" w:color="auto"/>
              <w:right w:val="single" w:sz="4" w:space="0" w:color="auto"/>
            </w:tcBorders>
            <w:shd w:val="clear" w:color="000000" w:fill="FFFFFF"/>
            <w:vAlign w:val="center"/>
            <w:hideMark/>
          </w:tcPr>
          <w:p w14:paraId="33E25B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DDED2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26 006,5</w:t>
            </w:r>
          </w:p>
        </w:tc>
        <w:tc>
          <w:tcPr>
            <w:tcW w:w="907" w:type="dxa"/>
            <w:tcBorders>
              <w:top w:val="nil"/>
              <w:left w:val="nil"/>
              <w:bottom w:val="single" w:sz="4" w:space="0" w:color="auto"/>
              <w:right w:val="single" w:sz="4" w:space="0" w:color="auto"/>
            </w:tcBorders>
            <w:shd w:val="clear" w:color="000000" w:fill="FFFFFF"/>
            <w:vAlign w:val="center"/>
            <w:hideMark/>
          </w:tcPr>
          <w:p w14:paraId="384878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30 223,4</w:t>
            </w:r>
          </w:p>
        </w:tc>
        <w:tc>
          <w:tcPr>
            <w:tcW w:w="907" w:type="dxa"/>
            <w:tcBorders>
              <w:top w:val="nil"/>
              <w:left w:val="nil"/>
              <w:bottom w:val="single" w:sz="4" w:space="0" w:color="auto"/>
              <w:right w:val="single" w:sz="4" w:space="0" w:color="auto"/>
            </w:tcBorders>
            <w:shd w:val="clear" w:color="000000" w:fill="FFFFFF"/>
            <w:vAlign w:val="center"/>
            <w:hideMark/>
          </w:tcPr>
          <w:p w14:paraId="4F54002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30 223,4</w:t>
            </w:r>
          </w:p>
        </w:tc>
      </w:tr>
      <w:tr w:rsidR="00F45A9E" w:rsidRPr="00F45A9E" w14:paraId="6914622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ECB177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304F24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74611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6266F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B8F21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59.3.24.00000</w:t>
            </w:r>
          </w:p>
        </w:tc>
        <w:tc>
          <w:tcPr>
            <w:tcW w:w="537" w:type="dxa"/>
            <w:tcBorders>
              <w:top w:val="nil"/>
              <w:left w:val="nil"/>
              <w:bottom w:val="single" w:sz="4" w:space="0" w:color="auto"/>
              <w:right w:val="single" w:sz="4" w:space="0" w:color="auto"/>
            </w:tcBorders>
            <w:shd w:val="clear" w:color="000000" w:fill="FFFFFF"/>
            <w:vAlign w:val="center"/>
            <w:hideMark/>
          </w:tcPr>
          <w:p w14:paraId="0D0C47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B2504D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6 006,9</w:t>
            </w:r>
          </w:p>
        </w:tc>
        <w:tc>
          <w:tcPr>
            <w:tcW w:w="907" w:type="dxa"/>
            <w:tcBorders>
              <w:top w:val="nil"/>
              <w:left w:val="nil"/>
              <w:bottom w:val="single" w:sz="4" w:space="0" w:color="auto"/>
              <w:right w:val="single" w:sz="4" w:space="0" w:color="auto"/>
            </w:tcBorders>
            <w:shd w:val="clear" w:color="000000" w:fill="FFFFFF"/>
            <w:vAlign w:val="center"/>
            <w:hideMark/>
          </w:tcPr>
          <w:p w14:paraId="46388B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24D431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DA32DB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E079D3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противопожарной и антитеррористической защищенности муниципальных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15260B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F9188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D3714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51B21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59.3.24.S8490</w:t>
            </w:r>
          </w:p>
        </w:tc>
        <w:tc>
          <w:tcPr>
            <w:tcW w:w="537" w:type="dxa"/>
            <w:tcBorders>
              <w:top w:val="nil"/>
              <w:left w:val="nil"/>
              <w:bottom w:val="single" w:sz="4" w:space="0" w:color="auto"/>
              <w:right w:val="single" w:sz="4" w:space="0" w:color="auto"/>
            </w:tcBorders>
            <w:shd w:val="clear" w:color="000000" w:fill="FFFFFF"/>
            <w:vAlign w:val="center"/>
            <w:hideMark/>
          </w:tcPr>
          <w:p w14:paraId="7CD307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6E671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6 006,9</w:t>
            </w:r>
          </w:p>
        </w:tc>
        <w:tc>
          <w:tcPr>
            <w:tcW w:w="907" w:type="dxa"/>
            <w:tcBorders>
              <w:top w:val="nil"/>
              <w:left w:val="nil"/>
              <w:bottom w:val="single" w:sz="4" w:space="0" w:color="auto"/>
              <w:right w:val="single" w:sz="4" w:space="0" w:color="auto"/>
            </w:tcBorders>
            <w:shd w:val="clear" w:color="000000" w:fill="FFFFFF"/>
            <w:vAlign w:val="center"/>
            <w:hideMark/>
          </w:tcPr>
          <w:p w14:paraId="11A371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63BC2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3EF95E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81E339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9AE7E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63E83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74F1D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111D50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59.3.24.S8490</w:t>
            </w:r>
          </w:p>
        </w:tc>
        <w:tc>
          <w:tcPr>
            <w:tcW w:w="537" w:type="dxa"/>
            <w:tcBorders>
              <w:top w:val="nil"/>
              <w:left w:val="nil"/>
              <w:bottom w:val="single" w:sz="4" w:space="0" w:color="auto"/>
              <w:right w:val="single" w:sz="4" w:space="0" w:color="auto"/>
            </w:tcBorders>
            <w:shd w:val="clear" w:color="000000" w:fill="FFFFFF"/>
            <w:vAlign w:val="center"/>
            <w:hideMark/>
          </w:tcPr>
          <w:p w14:paraId="2C9FA2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327D9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6 006,9</w:t>
            </w:r>
          </w:p>
        </w:tc>
        <w:tc>
          <w:tcPr>
            <w:tcW w:w="907" w:type="dxa"/>
            <w:tcBorders>
              <w:top w:val="nil"/>
              <w:left w:val="nil"/>
              <w:bottom w:val="single" w:sz="4" w:space="0" w:color="auto"/>
              <w:right w:val="single" w:sz="4" w:space="0" w:color="auto"/>
            </w:tcBorders>
            <w:shd w:val="clear" w:color="000000" w:fill="FFFFFF"/>
            <w:vAlign w:val="center"/>
            <w:hideMark/>
          </w:tcPr>
          <w:p w14:paraId="2ADEB79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D3561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0467E0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955FFFA" w14:textId="074D20C5"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Средства резервного фонда </w:t>
            </w:r>
            <w:r w:rsidR="00211D08">
              <w:rPr>
                <w:rFonts w:ascii="Times New Roman" w:eastAsia="Times New Roman" w:hAnsi="Times New Roman" w:cs="Times New Roman"/>
                <w:sz w:val="16"/>
                <w:szCs w:val="16"/>
                <w:lang w:eastAsia="ru-RU"/>
              </w:rPr>
              <w:t>а</w:t>
            </w:r>
            <w:r w:rsidRPr="005B3FB1">
              <w:rPr>
                <w:rFonts w:ascii="Times New Roman" w:eastAsia="Times New Roman" w:hAnsi="Times New Roman" w:cs="Times New Roman"/>
                <w:sz w:val="16"/>
                <w:szCs w:val="16"/>
                <w:lang w:eastAsia="ru-RU"/>
              </w:rPr>
              <w:t>дминистра</w:t>
            </w:r>
            <w:r w:rsidR="00211D08">
              <w:rPr>
                <w:rFonts w:ascii="Times New Roman" w:eastAsia="Times New Roman" w:hAnsi="Times New Roman" w:cs="Times New Roman"/>
                <w:sz w:val="16"/>
                <w:szCs w:val="16"/>
                <w:lang w:eastAsia="ru-RU"/>
              </w:rPr>
              <w:t>ц</w:t>
            </w:r>
            <w:r w:rsidRPr="005B3FB1">
              <w:rPr>
                <w:rFonts w:ascii="Times New Roman" w:eastAsia="Times New Roman" w:hAnsi="Times New Roman" w:cs="Times New Roman"/>
                <w:sz w:val="16"/>
                <w:szCs w:val="16"/>
                <w:lang w:eastAsia="ru-RU"/>
              </w:rPr>
              <w:t>ии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534A03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98250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748F9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45A9B1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59.3.29.90620</w:t>
            </w:r>
          </w:p>
        </w:tc>
        <w:tc>
          <w:tcPr>
            <w:tcW w:w="537" w:type="dxa"/>
            <w:tcBorders>
              <w:top w:val="nil"/>
              <w:left w:val="nil"/>
              <w:bottom w:val="single" w:sz="4" w:space="0" w:color="auto"/>
              <w:right w:val="single" w:sz="4" w:space="0" w:color="auto"/>
            </w:tcBorders>
            <w:shd w:val="clear" w:color="000000" w:fill="FFFFFF"/>
            <w:vAlign w:val="center"/>
            <w:hideMark/>
          </w:tcPr>
          <w:p w14:paraId="1A12F2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3E918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2 249,5</w:t>
            </w:r>
          </w:p>
        </w:tc>
        <w:tc>
          <w:tcPr>
            <w:tcW w:w="907" w:type="dxa"/>
            <w:tcBorders>
              <w:top w:val="nil"/>
              <w:left w:val="nil"/>
              <w:bottom w:val="single" w:sz="4" w:space="0" w:color="auto"/>
              <w:right w:val="single" w:sz="4" w:space="0" w:color="auto"/>
            </w:tcBorders>
            <w:shd w:val="clear" w:color="auto" w:fill="auto"/>
            <w:vAlign w:val="center"/>
            <w:hideMark/>
          </w:tcPr>
          <w:p w14:paraId="005445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BEC38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BF9AAB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B5E3B4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914A6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84FCD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87A6F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C266D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59.3.29.90620</w:t>
            </w:r>
          </w:p>
        </w:tc>
        <w:tc>
          <w:tcPr>
            <w:tcW w:w="537" w:type="dxa"/>
            <w:tcBorders>
              <w:top w:val="nil"/>
              <w:left w:val="nil"/>
              <w:bottom w:val="single" w:sz="4" w:space="0" w:color="auto"/>
              <w:right w:val="single" w:sz="4" w:space="0" w:color="auto"/>
            </w:tcBorders>
            <w:shd w:val="clear" w:color="000000" w:fill="FFFFFF"/>
            <w:vAlign w:val="center"/>
            <w:hideMark/>
          </w:tcPr>
          <w:p w14:paraId="294E99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7526A2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2 249,5</w:t>
            </w:r>
          </w:p>
        </w:tc>
        <w:tc>
          <w:tcPr>
            <w:tcW w:w="907" w:type="dxa"/>
            <w:tcBorders>
              <w:top w:val="nil"/>
              <w:left w:val="nil"/>
              <w:bottom w:val="single" w:sz="4" w:space="0" w:color="auto"/>
              <w:right w:val="single" w:sz="4" w:space="0" w:color="auto"/>
            </w:tcBorders>
            <w:shd w:val="clear" w:color="000000" w:fill="FFFFFF"/>
            <w:vAlign w:val="center"/>
            <w:hideMark/>
          </w:tcPr>
          <w:p w14:paraId="3FC0341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B9C08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738A1FB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417A4B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Дополнительное образование детей</w:t>
            </w:r>
          </w:p>
        </w:tc>
        <w:tc>
          <w:tcPr>
            <w:tcW w:w="653" w:type="dxa"/>
            <w:tcBorders>
              <w:top w:val="nil"/>
              <w:left w:val="nil"/>
              <w:bottom w:val="single" w:sz="4" w:space="0" w:color="auto"/>
              <w:right w:val="single" w:sz="4" w:space="0" w:color="auto"/>
            </w:tcBorders>
            <w:shd w:val="clear" w:color="auto" w:fill="auto"/>
            <w:vAlign w:val="center"/>
            <w:hideMark/>
          </w:tcPr>
          <w:p w14:paraId="4A1615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C45E1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FDB2C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063D44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77EA2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03AD1F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13 378,9</w:t>
            </w:r>
          </w:p>
        </w:tc>
        <w:tc>
          <w:tcPr>
            <w:tcW w:w="907" w:type="dxa"/>
            <w:tcBorders>
              <w:top w:val="nil"/>
              <w:left w:val="nil"/>
              <w:bottom w:val="single" w:sz="4" w:space="0" w:color="auto"/>
              <w:right w:val="single" w:sz="4" w:space="0" w:color="auto"/>
            </w:tcBorders>
            <w:shd w:val="clear" w:color="auto" w:fill="auto"/>
            <w:vAlign w:val="center"/>
            <w:hideMark/>
          </w:tcPr>
          <w:p w14:paraId="7B9627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19 102,6</w:t>
            </w:r>
          </w:p>
        </w:tc>
        <w:tc>
          <w:tcPr>
            <w:tcW w:w="907" w:type="dxa"/>
            <w:tcBorders>
              <w:top w:val="nil"/>
              <w:left w:val="nil"/>
              <w:bottom w:val="single" w:sz="4" w:space="0" w:color="auto"/>
              <w:right w:val="single" w:sz="4" w:space="0" w:color="auto"/>
            </w:tcBorders>
            <w:shd w:val="clear" w:color="000000" w:fill="FFFFFF"/>
            <w:vAlign w:val="center"/>
            <w:hideMark/>
          </w:tcPr>
          <w:p w14:paraId="4A7B34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19 102,6</w:t>
            </w:r>
          </w:p>
        </w:tc>
      </w:tr>
      <w:tr w:rsidR="00F45A9E" w:rsidRPr="00F45A9E" w14:paraId="4859D39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4EF5C4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3DB44E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92E0F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71D84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12626C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64E0E9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3797A3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13 378,9</w:t>
            </w:r>
          </w:p>
        </w:tc>
        <w:tc>
          <w:tcPr>
            <w:tcW w:w="907" w:type="dxa"/>
            <w:tcBorders>
              <w:top w:val="nil"/>
              <w:left w:val="nil"/>
              <w:bottom w:val="single" w:sz="4" w:space="0" w:color="auto"/>
              <w:right w:val="single" w:sz="4" w:space="0" w:color="auto"/>
            </w:tcBorders>
            <w:shd w:val="clear" w:color="auto" w:fill="auto"/>
            <w:vAlign w:val="center"/>
            <w:hideMark/>
          </w:tcPr>
          <w:p w14:paraId="065348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19 102,6</w:t>
            </w:r>
          </w:p>
        </w:tc>
        <w:tc>
          <w:tcPr>
            <w:tcW w:w="907" w:type="dxa"/>
            <w:tcBorders>
              <w:top w:val="nil"/>
              <w:left w:val="nil"/>
              <w:bottom w:val="single" w:sz="4" w:space="0" w:color="auto"/>
              <w:right w:val="single" w:sz="4" w:space="0" w:color="auto"/>
            </w:tcBorders>
            <w:shd w:val="clear" w:color="000000" w:fill="FFFFFF"/>
            <w:vAlign w:val="center"/>
            <w:hideMark/>
          </w:tcPr>
          <w:p w14:paraId="44172E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19 102,6</w:t>
            </w:r>
          </w:p>
        </w:tc>
      </w:tr>
      <w:tr w:rsidR="00F45A9E" w:rsidRPr="00F45A9E" w14:paraId="10A4CBF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91717B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45F62C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01768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D0449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58758A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59.1.00.00000</w:t>
            </w:r>
          </w:p>
        </w:tc>
        <w:tc>
          <w:tcPr>
            <w:tcW w:w="537" w:type="dxa"/>
            <w:tcBorders>
              <w:top w:val="nil"/>
              <w:left w:val="nil"/>
              <w:bottom w:val="single" w:sz="4" w:space="0" w:color="auto"/>
              <w:right w:val="single" w:sz="4" w:space="0" w:color="auto"/>
            </w:tcBorders>
            <w:shd w:val="clear" w:color="auto" w:fill="auto"/>
            <w:vAlign w:val="center"/>
            <w:hideMark/>
          </w:tcPr>
          <w:p w14:paraId="30601C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22DDDD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64A3DC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D3C62B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8E96E2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D31C4B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"Модернизация системы дополнительного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195519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0BBFA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69547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7D6CD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59.1.03.00000</w:t>
            </w:r>
          </w:p>
        </w:tc>
        <w:tc>
          <w:tcPr>
            <w:tcW w:w="537" w:type="dxa"/>
            <w:tcBorders>
              <w:top w:val="nil"/>
              <w:left w:val="nil"/>
              <w:bottom w:val="single" w:sz="4" w:space="0" w:color="auto"/>
              <w:right w:val="single" w:sz="4" w:space="0" w:color="auto"/>
            </w:tcBorders>
            <w:shd w:val="clear" w:color="000000" w:fill="FFFFFF"/>
            <w:vAlign w:val="center"/>
            <w:hideMark/>
          </w:tcPr>
          <w:p w14:paraId="669D36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831252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06B8C0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8E8E0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48A806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E33B6E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Модернизация системы дополнительного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40FD2C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BA740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A696B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960B0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59.1.03.00810</w:t>
            </w:r>
          </w:p>
        </w:tc>
        <w:tc>
          <w:tcPr>
            <w:tcW w:w="537" w:type="dxa"/>
            <w:tcBorders>
              <w:top w:val="nil"/>
              <w:left w:val="nil"/>
              <w:bottom w:val="single" w:sz="4" w:space="0" w:color="auto"/>
              <w:right w:val="single" w:sz="4" w:space="0" w:color="auto"/>
            </w:tcBorders>
            <w:shd w:val="clear" w:color="000000" w:fill="FFFFFF"/>
            <w:vAlign w:val="center"/>
            <w:hideMark/>
          </w:tcPr>
          <w:p w14:paraId="3D69F9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58B6F2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134FF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931BF7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1A8934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06D099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216EB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4579B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002B7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3573F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59.1.03.00810</w:t>
            </w:r>
          </w:p>
        </w:tc>
        <w:tc>
          <w:tcPr>
            <w:tcW w:w="537" w:type="dxa"/>
            <w:tcBorders>
              <w:top w:val="nil"/>
              <w:left w:val="nil"/>
              <w:bottom w:val="single" w:sz="4" w:space="0" w:color="auto"/>
              <w:right w:val="single" w:sz="4" w:space="0" w:color="auto"/>
            </w:tcBorders>
            <w:shd w:val="clear" w:color="000000" w:fill="FFFFFF"/>
            <w:vAlign w:val="center"/>
            <w:hideMark/>
          </w:tcPr>
          <w:p w14:paraId="55298F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683EBB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7DF78DA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D02DB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695733D"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B26EAD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6F0C81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DDBFE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BD243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1C77F8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59.3.00.00000</w:t>
            </w:r>
          </w:p>
        </w:tc>
        <w:tc>
          <w:tcPr>
            <w:tcW w:w="537" w:type="dxa"/>
            <w:tcBorders>
              <w:top w:val="nil"/>
              <w:left w:val="nil"/>
              <w:bottom w:val="single" w:sz="4" w:space="0" w:color="auto"/>
              <w:right w:val="single" w:sz="4" w:space="0" w:color="auto"/>
            </w:tcBorders>
            <w:shd w:val="clear" w:color="auto" w:fill="auto"/>
            <w:vAlign w:val="center"/>
            <w:hideMark/>
          </w:tcPr>
          <w:p w14:paraId="418848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44748E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13 378,9</w:t>
            </w:r>
          </w:p>
        </w:tc>
        <w:tc>
          <w:tcPr>
            <w:tcW w:w="907" w:type="dxa"/>
            <w:tcBorders>
              <w:top w:val="nil"/>
              <w:left w:val="nil"/>
              <w:bottom w:val="single" w:sz="4" w:space="0" w:color="auto"/>
              <w:right w:val="single" w:sz="4" w:space="0" w:color="auto"/>
            </w:tcBorders>
            <w:shd w:val="clear" w:color="auto" w:fill="auto"/>
            <w:vAlign w:val="center"/>
            <w:hideMark/>
          </w:tcPr>
          <w:p w14:paraId="5DC3FD5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19 102,6</w:t>
            </w:r>
          </w:p>
        </w:tc>
        <w:tc>
          <w:tcPr>
            <w:tcW w:w="907" w:type="dxa"/>
            <w:tcBorders>
              <w:top w:val="nil"/>
              <w:left w:val="nil"/>
              <w:bottom w:val="single" w:sz="4" w:space="0" w:color="auto"/>
              <w:right w:val="single" w:sz="4" w:space="0" w:color="auto"/>
            </w:tcBorders>
            <w:shd w:val="clear" w:color="000000" w:fill="FFFFFF"/>
            <w:vAlign w:val="center"/>
            <w:hideMark/>
          </w:tcPr>
          <w:p w14:paraId="42D9BF8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19 102,6</w:t>
            </w:r>
          </w:p>
        </w:tc>
      </w:tr>
      <w:tr w:rsidR="00F45A9E" w:rsidRPr="00F45A9E" w14:paraId="653C36A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E72B2C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 содержание ДЮСШ»</w:t>
            </w:r>
          </w:p>
        </w:tc>
        <w:tc>
          <w:tcPr>
            <w:tcW w:w="653" w:type="dxa"/>
            <w:tcBorders>
              <w:top w:val="nil"/>
              <w:left w:val="nil"/>
              <w:bottom w:val="single" w:sz="4" w:space="0" w:color="auto"/>
              <w:right w:val="single" w:sz="4" w:space="0" w:color="auto"/>
            </w:tcBorders>
            <w:shd w:val="clear" w:color="auto" w:fill="auto"/>
            <w:vAlign w:val="center"/>
            <w:hideMark/>
          </w:tcPr>
          <w:p w14:paraId="3141E2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78BB67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5E2F3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E9DB5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59.3.04.00000</w:t>
            </w:r>
          </w:p>
        </w:tc>
        <w:tc>
          <w:tcPr>
            <w:tcW w:w="537" w:type="dxa"/>
            <w:tcBorders>
              <w:top w:val="nil"/>
              <w:left w:val="nil"/>
              <w:bottom w:val="single" w:sz="4" w:space="0" w:color="auto"/>
              <w:right w:val="single" w:sz="4" w:space="0" w:color="auto"/>
            </w:tcBorders>
            <w:shd w:val="clear" w:color="000000" w:fill="FFFFFF"/>
            <w:vAlign w:val="center"/>
            <w:hideMark/>
          </w:tcPr>
          <w:p w14:paraId="0336D3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965DF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044711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3589097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r>
      <w:tr w:rsidR="00F45A9E" w:rsidRPr="00F45A9E" w14:paraId="6BF18CD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2096F2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содержание ДЮСШ</w:t>
            </w:r>
          </w:p>
        </w:tc>
        <w:tc>
          <w:tcPr>
            <w:tcW w:w="653" w:type="dxa"/>
            <w:tcBorders>
              <w:top w:val="nil"/>
              <w:left w:val="nil"/>
              <w:bottom w:val="single" w:sz="4" w:space="0" w:color="auto"/>
              <w:right w:val="single" w:sz="4" w:space="0" w:color="auto"/>
            </w:tcBorders>
            <w:shd w:val="clear" w:color="auto" w:fill="auto"/>
            <w:vAlign w:val="center"/>
            <w:hideMark/>
          </w:tcPr>
          <w:p w14:paraId="4EF9CD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04A0F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43C0A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E6E6E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59.3.04.00370</w:t>
            </w:r>
          </w:p>
        </w:tc>
        <w:tc>
          <w:tcPr>
            <w:tcW w:w="537" w:type="dxa"/>
            <w:tcBorders>
              <w:top w:val="nil"/>
              <w:left w:val="nil"/>
              <w:bottom w:val="single" w:sz="4" w:space="0" w:color="auto"/>
              <w:right w:val="single" w:sz="4" w:space="0" w:color="auto"/>
            </w:tcBorders>
            <w:shd w:val="clear" w:color="000000" w:fill="FFFFFF"/>
            <w:vAlign w:val="center"/>
            <w:hideMark/>
          </w:tcPr>
          <w:p w14:paraId="4D85F7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77623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7A3432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3F8EFF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r>
      <w:tr w:rsidR="00F45A9E" w:rsidRPr="00F45A9E" w14:paraId="2839895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CB50DA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8D918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B7BC1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5B64A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D636CD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59.3.04.00370</w:t>
            </w:r>
          </w:p>
        </w:tc>
        <w:tc>
          <w:tcPr>
            <w:tcW w:w="537" w:type="dxa"/>
            <w:tcBorders>
              <w:top w:val="nil"/>
              <w:left w:val="nil"/>
              <w:bottom w:val="single" w:sz="4" w:space="0" w:color="auto"/>
              <w:right w:val="single" w:sz="4" w:space="0" w:color="auto"/>
            </w:tcBorders>
            <w:shd w:val="clear" w:color="000000" w:fill="FFFFFF"/>
            <w:vAlign w:val="center"/>
            <w:hideMark/>
          </w:tcPr>
          <w:p w14:paraId="7A5312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5FE955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1591EB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c>
          <w:tcPr>
            <w:tcW w:w="907" w:type="dxa"/>
            <w:tcBorders>
              <w:top w:val="nil"/>
              <w:left w:val="nil"/>
              <w:bottom w:val="single" w:sz="4" w:space="0" w:color="auto"/>
              <w:right w:val="single" w:sz="4" w:space="0" w:color="auto"/>
            </w:tcBorders>
            <w:shd w:val="clear" w:color="000000" w:fill="FFFFFF"/>
            <w:vAlign w:val="center"/>
            <w:hideMark/>
          </w:tcPr>
          <w:p w14:paraId="19FD5F3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1 647,6</w:t>
            </w:r>
          </w:p>
        </w:tc>
      </w:tr>
      <w:tr w:rsidR="00F45A9E" w:rsidRPr="00F45A9E" w14:paraId="218368C2"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256540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653" w:type="dxa"/>
            <w:tcBorders>
              <w:top w:val="nil"/>
              <w:left w:val="nil"/>
              <w:bottom w:val="single" w:sz="4" w:space="0" w:color="auto"/>
              <w:right w:val="single" w:sz="4" w:space="0" w:color="auto"/>
            </w:tcBorders>
            <w:shd w:val="clear" w:color="auto" w:fill="auto"/>
            <w:vAlign w:val="center"/>
            <w:hideMark/>
          </w:tcPr>
          <w:p w14:paraId="04E160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54CCD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E7881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00590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59.3.05.00000</w:t>
            </w:r>
          </w:p>
        </w:tc>
        <w:tc>
          <w:tcPr>
            <w:tcW w:w="537" w:type="dxa"/>
            <w:tcBorders>
              <w:top w:val="nil"/>
              <w:left w:val="nil"/>
              <w:bottom w:val="single" w:sz="4" w:space="0" w:color="auto"/>
              <w:right w:val="single" w:sz="4" w:space="0" w:color="auto"/>
            </w:tcBorders>
            <w:shd w:val="clear" w:color="auto" w:fill="auto"/>
            <w:vAlign w:val="center"/>
            <w:hideMark/>
          </w:tcPr>
          <w:p w14:paraId="209512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2062D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349,6</w:t>
            </w:r>
          </w:p>
        </w:tc>
        <w:tc>
          <w:tcPr>
            <w:tcW w:w="907" w:type="dxa"/>
            <w:tcBorders>
              <w:top w:val="nil"/>
              <w:left w:val="nil"/>
              <w:bottom w:val="single" w:sz="4" w:space="0" w:color="auto"/>
              <w:right w:val="single" w:sz="4" w:space="0" w:color="auto"/>
            </w:tcBorders>
            <w:shd w:val="clear" w:color="auto" w:fill="auto"/>
            <w:vAlign w:val="center"/>
            <w:hideMark/>
          </w:tcPr>
          <w:p w14:paraId="1207C8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5 410,4</w:t>
            </w:r>
          </w:p>
        </w:tc>
        <w:tc>
          <w:tcPr>
            <w:tcW w:w="907" w:type="dxa"/>
            <w:tcBorders>
              <w:top w:val="nil"/>
              <w:left w:val="nil"/>
              <w:bottom w:val="single" w:sz="4" w:space="0" w:color="auto"/>
              <w:right w:val="single" w:sz="4" w:space="0" w:color="auto"/>
            </w:tcBorders>
            <w:shd w:val="clear" w:color="000000" w:fill="FFFFFF"/>
            <w:vAlign w:val="center"/>
            <w:hideMark/>
          </w:tcPr>
          <w:p w14:paraId="4F9BA7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5 410,4</w:t>
            </w:r>
          </w:p>
        </w:tc>
      </w:tr>
      <w:tr w:rsidR="00F45A9E" w:rsidRPr="00F45A9E" w14:paraId="0138C98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956990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модели персонифицированного финансирования дополнительного образования детей</w:t>
            </w:r>
          </w:p>
        </w:tc>
        <w:tc>
          <w:tcPr>
            <w:tcW w:w="653" w:type="dxa"/>
            <w:tcBorders>
              <w:top w:val="nil"/>
              <w:left w:val="nil"/>
              <w:bottom w:val="single" w:sz="4" w:space="0" w:color="auto"/>
              <w:right w:val="single" w:sz="4" w:space="0" w:color="auto"/>
            </w:tcBorders>
            <w:shd w:val="clear" w:color="auto" w:fill="auto"/>
            <w:vAlign w:val="center"/>
            <w:hideMark/>
          </w:tcPr>
          <w:p w14:paraId="1A3A08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F585D4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BFEFF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097E1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59.3.0500372</w:t>
            </w:r>
          </w:p>
        </w:tc>
        <w:tc>
          <w:tcPr>
            <w:tcW w:w="537" w:type="dxa"/>
            <w:tcBorders>
              <w:top w:val="nil"/>
              <w:left w:val="nil"/>
              <w:bottom w:val="single" w:sz="4" w:space="0" w:color="auto"/>
              <w:right w:val="single" w:sz="4" w:space="0" w:color="auto"/>
            </w:tcBorders>
            <w:shd w:val="clear" w:color="auto" w:fill="auto"/>
            <w:vAlign w:val="center"/>
            <w:hideMark/>
          </w:tcPr>
          <w:p w14:paraId="1DB33E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0603B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349,6</w:t>
            </w:r>
          </w:p>
        </w:tc>
        <w:tc>
          <w:tcPr>
            <w:tcW w:w="907" w:type="dxa"/>
            <w:tcBorders>
              <w:top w:val="nil"/>
              <w:left w:val="nil"/>
              <w:bottom w:val="single" w:sz="4" w:space="0" w:color="auto"/>
              <w:right w:val="single" w:sz="4" w:space="0" w:color="auto"/>
            </w:tcBorders>
            <w:shd w:val="clear" w:color="auto" w:fill="auto"/>
            <w:vAlign w:val="center"/>
            <w:hideMark/>
          </w:tcPr>
          <w:p w14:paraId="06E8170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5 410,4</w:t>
            </w:r>
          </w:p>
        </w:tc>
        <w:tc>
          <w:tcPr>
            <w:tcW w:w="907" w:type="dxa"/>
            <w:tcBorders>
              <w:top w:val="nil"/>
              <w:left w:val="nil"/>
              <w:bottom w:val="single" w:sz="4" w:space="0" w:color="auto"/>
              <w:right w:val="single" w:sz="4" w:space="0" w:color="auto"/>
            </w:tcBorders>
            <w:shd w:val="clear" w:color="000000" w:fill="FFFFFF"/>
            <w:vAlign w:val="center"/>
            <w:hideMark/>
          </w:tcPr>
          <w:p w14:paraId="10C8C4F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5 410,4</w:t>
            </w:r>
          </w:p>
        </w:tc>
      </w:tr>
      <w:tr w:rsidR="00F45A9E" w:rsidRPr="00F45A9E" w14:paraId="45BBD56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A99200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5F6E30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140DF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0C396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A7318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59.3.05.00372</w:t>
            </w:r>
          </w:p>
        </w:tc>
        <w:tc>
          <w:tcPr>
            <w:tcW w:w="537" w:type="dxa"/>
            <w:tcBorders>
              <w:top w:val="nil"/>
              <w:left w:val="nil"/>
              <w:bottom w:val="single" w:sz="4" w:space="0" w:color="auto"/>
              <w:right w:val="single" w:sz="4" w:space="0" w:color="auto"/>
            </w:tcBorders>
            <w:shd w:val="clear" w:color="auto" w:fill="auto"/>
            <w:vAlign w:val="center"/>
            <w:hideMark/>
          </w:tcPr>
          <w:p w14:paraId="2C8D52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4A44E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349,6</w:t>
            </w:r>
          </w:p>
        </w:tc>
        <w:tc>
          <w:tcPr>
            <w:tcW w:w="907" w:type="dxa"/>
            <w:tcBorders>
              <w:top w:val="nil"/>
              <w:left w:val="nil"/>
              <w:bottom w:val="single" w:sz="4" w:space="0" w:color="auto"/>
              <w:right w:val="single" w:sz="4" w:space="0" w:color="auto"/>
            </w:tcBorders>
            <w:shd w:val="clear" w:color="000000" w:fill="FFFFFF"/>
            <w:vAlign w:val="center"/>
            <w:hideMark/>
          </w:tcPr>
          <w:p w14:paraId="6E76944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5 373,0</w:t>
            </w:r>
          </w:p>
        </w:tc>
        <w:tc>
          <w:tcPr>
            <w:tcW w:w="907" w:type="dxa"/>
            <w:tcBorders>
              <w:top w:val="nil"/>
              <w:left w:val="nil"/>
              <w:bottom w:val="single" w:sz="4" w:space="0" w:color="auto"/>
              <w:right w:val="single" w:sz="4" w:space="0" w:color="auto"/>
            </w:tcBorders>
            <w:shd w:val="clear" w:color="000000" w:fill="FFFFFF"/>
            <w:vAlign w:val="center"/>
            <w:hideMark/>
          </w:tcPr>
          <w:p w14:paraId="562432C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5 373,0</w:t>
            </w:r>
          </w:p>
        </w:tc>
      </w:tr>
      <w:tr w:rsidR="00F45A9E" w:rsidRPr="00F45A9E" w14:paraId="0B5C3DB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1F7A31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2438AA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CE4A3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A6490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5EFFC5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59.3.05.00372</w:t>
            </w:r>
          </w:p>
        </w:tc>
        <w:tc>
          <w:tcPr>
            <w:tcW w:w="537" w:type="dxa"/>
            <w:tcBorders>
              <w:top w:val="nil"/>
              <w:left w:val="nil"/>
              <w:bottom w:val="single" w:sz="4" w:space="0" w:color="auto"/>
              <w:right w:val="single" w:sz="4" w:space="0" w:color="auto"/>
            </w:tcBorders>
            <w:shd w:val="clear" w:color="auto" w:fill="auto"/>
            <w:vAlign w:val="center"/>
            <w:hideMark/>
          </w:tcPr>
          <w:p w14:paraId="153600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3BA09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2310C87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37,4</w:t>
            </w:r>
          </w:p>
        </w:tc>
        <w:tc>
          <w:tcPr>
            <w:tcW w:w="907" w:type="dxa"/>
            <w:tcBorders>
              <w:top w:val="nil"/>
              <w:left w:val="nil"/>
              <w:bottom w:val="single" w:sz="4" w:space="0" w:color="auto"/>
              <w:right w:val="single" w:sz="4" w:space="0" w:color="auto"/>
            </w:tcBorders>
            <w:shd w:val="clear" w:color="000000" w:fill="FFFFFF"/>
            <w:vAlign w:val="center"/>
            <w:hideMark/>
          </w:tcPr>
          <w:p w14:paraId="55E69E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37,4</w:t>
            </w:r>
          </w:p>
        </w:tc>
      </w:tr>
      <w:tr w:rsidR="00F45A9E" w:rsidRPr="00F45A9E" w14:paraId="306B06D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CB96B4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"Субсидии муниципальным округам на реализацию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20565B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C028C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8D9F1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C24D6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59.3.23.00000</w:t>
            </w:r>
          </w:p>
        </w:tc>
        <w:tc>
          <w:tcPr>
            <w:tcW w:w="537" w:type="dxa"/>
            <w:tcBorders>
              <w:top w:val="nil"/>
              <w:left w:val="nil"/>
              <w:bottom w:val="single" w:sz="4" w:space="0" w:color="auto"/>
              <w:right w:val="single" w:sz="4" w:space="0" w:color="auto"/>
            </w:tcBorders>
            <w:shd w:val="clear" w:color="000000" w:fill="FFFFFF"/>
            <w:vAlign w:val="center"/>
            <w:hideMark/>
          </w:tcPr>
          <w:p w14:paraId="0C447A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A1E85E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10 894,6</w:t>
            </w:r>
          </w:p>
        </w:tc>
        <w:tc>
          <w:tcPr>
            <w:tcW w:w="907" w:type="dxa"/>
            <w:tcBorders>
              <w:top w:val="nil"/>
              <w:left w:val="nil"/>
              <w:bottom w:val="single" w:sz="4" w:space="0" w:color="auto"/>
              <w:right w:val="single" w:sz="4" w:space="0" w:color="auto"/>
            </w:tcBorders>
            <w:shd w:val="clear" w:color="auto" w:fill="auto"/>
            <w:vAlign w:val="center"/>
            <w:hideMark/>
          </w:tcPr>
          <w:p w14:paraId="4004EE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12 044,6</w:t>
            </w:r>
          </w:p>
        </w:tc>
        <w:tc>
          <w:tcPr>
            <w:tcW w:w="907" w:type="dxa"/>
            <w:tcBorders>
              <w:top w:val="nil"/>
              <w:left w:val="nil"/>
              <w:bottom w:val="single" w:sz="4" w:space="0" w:color="auto"/>
              <w:right w:val="single" w:sz="4" w:space="0" w:color="auto"/>
            </w:tcBorders>
            <w:shd w:val="clear" w:color="000000" w:fill="FFFFFF"/>
            <w:vAlign w:val="center"/>
            <w:hideMark/>
          </w:tcPr>
          <w:p w14:paraId="1837D17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12 044,6</w:t>
            </w:r>
          </w:p>
        </w:tc>
      </w:tr>
      <w:tr w:rsidR="00F45A9E" w:rsidRPr="00F45A9E" w14:paraId="0FB5EB3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4F131D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653" w:type="dxa"/>
            <w:tcBorders>
              <w:top w:val="nil"/>
              <w:left w:val="nil"/>
              <w:bottom w:val="single" w:sz="4" w:space="0" w:color="auto"/>
              <w:right w:val="single" w:sz="4" w:space="0" w:color="auto"/>
            </w:tcBorders>
            <w:shd w:val="clear" w:color="auto" w:fill="auto"/>
            <w:vAlign w:val="center"/>
            <w:hideMark/>
          </w:tcPr>
          <w:p w14:paraId="04116A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B3B44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BAE20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21C0C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59.3.23.S7714</w:t>
            </w:r>
          </w:p>
        </w:tc>
        <w:tc>
          <w:tcPr>
            <w:tcW w:w="537" w:type="dxa"/>
            <w:tcBorders>
              <w:top w:val="nil"/>
              <w:left w:val="nil"/>
              <w:bottom w:val="single" w:sz="4" w:space="0" w:color="auto"/>
              <w:right w:val="single" w:sz="4" w:space="0" w:color="auto"/>
            </w:tcBorders>
            <w:shd w:val="clear" w:color="000000" w:fill="FFFFFF"/>
            <w:vAlign w:val="center"/>
            <w:hideMark/>
          </w:tcPr>
          <w:p w14:paraId="0906B2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0F3FA1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10 894,6</w:t>
            </w:r>
          </w:p>
        </w:tc>
        <w:tc>
          <w:tcPr>
            <w:tcW w:w="907" w:type="dxa"/>
            <w:tcBorders>
              <w:top w:val="nil"/>
              <w:left w:val="nil"/>
              <w:bottom w:val="single" w:sz="4" w:space="0" w:color="auto"/>
              <w:right w:val="single" w:sz="4" w:space="0" w:color="auto"/>
            </w:tcBorders>
            <w:shd w:val="clear" w:color="000000" w:fill="FFFFFF"/>
            <w:vAlign w:val="center"/>
            <w:hideMark/>
          </w:tcPr>
          <w:p w14:paraId="0ACD15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12 044,6</w:t>
            </w:r>
          </w:p>
        </w:tc>
        <w:tc>
          <w:tcPr>
            <w:tcW w:w="907" w:type="dxa"/>
            <w:tcBorders>
              <w:top w:val="nil"/>
              <w:left w:val="nil"/>
              <w:bottom w:val="single" w:sz="4" w:space="0" w:color="auto"/>
              <w:right w:val="single" w:sz="4" w:space="0" w:color="auto"/>
            </w:tcBorders>
            <w:shd w:val="clear" w:color="000000" w:fill="FFFFFF"/>
            <w:vAlign w:val="center"/>
            <w:hideMark/>
          </w:tcPr>
          <w:p w14:paraId="78BD42B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12 044,6</w:t>
            </w:r>
          </w:p>
        </w:tc>
      </w:tr>
      <w:tr w:rsidR="00F45A9E" w:rsidRPr="00F45A9E" w14:paraId="713C917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10E147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43417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D842B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28DC8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44ADE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59.3.23.S7714</w:t>
            </w:r>
          </w:p>
        </w:tc>
        <w:tc>
          <w:tcPr>
            <w:tcW w:w="537" w:type="dxa"/>
            <w:tcBorders>
              <w:top w:val="nil"/>
              <w:left w:val="nil"/>
              <w:bottom w:val="single" w:sz="4" w:space="0" w:color="auto"/>
              <w:right w:val="single" w:sz="4" w:space="0" w:color="auto"/>
            </w:tcBorders>
            <w:shd w:val="clear" w:color="000000" w:fill="FFFFFF"/>
            <w:vAlign w:val="center"/>
            <w:hideMark/>
          </w:tcPr>
          <w:p w14:paraId="674710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C5387B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10 894,6</w:t>
            </w:r>
          </w:p>
        </w:tc>
        <w:tc>
          <w:tcPr>
            <w:tcW w:w="907" w:type="dxa"/>
            <w:tcBorders>
              <w:top w:val="nil"/>
              <w:left w:val="nil"/>
              <w:bottom w:val="single" w:sz="4" w:space="0" w:color="auto"/>
              <w:right w:val="single" w:sz="4" w:space="0" w:color="auto"/>
            </w:tcBorders>
            <w:shd w:val="clear" w:color="000000" w:fill="FFFFFF"/>
            <w:vAlign w:val="center"/>
            <w:hideMark/>
          </w:tcPr>
          <w:p w14:paraId="1B8AF0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12 044,6</w:t>
            </w:r>
          </w:p>
        </w:tc>
        <w:tc>
          <w:tcPr>
            <w:tcW w:w="907" w:type="dxa"/>
            <w:tcBorders>
              <w:top w:val="nil"/>
              <w:left w:val="nil"/>
              <w:bottom w:val="single" w:sz="4" w:space="0" w:color="auto"/>
              <w:right w:val="single" w:sz="4" w:space="0" w:color="auto"/>
            </w:tcBorders>
            <w:shd w:val="clear" w:color="000000" w:fill="FFFFFF"/>
            <w:vAlign w:val="center"/>
            <w:hideMark/>
          </w:tcPr>
          <w:p w14:paraId="3C46552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12 044,6</w:t>
            </w:r>
          </w:p>
        </w:tc>
      </w:tr>
      <w:tr w:rsidR="00F45A9E" w:rsidRPr="00F45A9E" w14:paraId="449D4837"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BA5E1E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65D7C9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252C1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BDA0B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70A90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59.3.24.00000</w:t>
            </w:r>
          </w:p>
        </w:tc>
        <w:tc>
          <w:tcPr>
            <w:tcW w:w="537" w:type="dxa"/>
            <w:tcBorders>
              <w:top w:val="nil"/>
              <w:left w:val="nil"/>
              <w:bottom w:val="single" w:sz="4" w:space="0" w:color="auto"/>
              <w:right w:val="single" w:sz="4" w:space="0" w:color="auto"/>
            </w:tcBorders>
            <w:shd w:val="clear" w:color="000000" w:fill="FFFFFF"/>
            <w:vAlign w:val="center"/>
            <w:hideMark/>
          </w:tcPr>
          <w:p w14:paraId="4B5B07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E4C7C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487,1</w:t>
            </w:r>
          </w:p>
        </w:tc>
        <w:tc>
          <w:tcPr>
            <w:tcW w:w="907" w:type="dxa"/>
            <w:tcBorders>
              <w:top w:val="nil"/>
              <w:left w:val="nil"/>
              <w:bottom w:val="single" w:sz="4" w:space="0" w:color="auto"/>
              <w:right w:val="single" w:sz="4" w:space="0" w:color="auto"/>
            </w:tcBorders>
            <w:shd w:val="clear" w:color="000000" w:fill="FFFFFF"/>
            <w:vAlign w:val="center"/>
            <w:hideMark/>
          </w:tcPr>
          <w:p w14:paraId="575B71B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A25BBA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D3DEA0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0E84F8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противопожарной и антитеррористической защищенности муниципальных 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14:paraId="4B40D1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0BD8F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34255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2CE92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59.3.24.S8490</w:t>
            </w:r>
          </w:p>
        </w:tc>
        <w:tc>
          <w:tcPr>
            <w:tcW w:w="537" w:type="dxa"/>
            <w:tcBorders>
              <w:top w:val="nil"/>
              <w:left w:val="nil"/>
              <w:bottom w:val="single" w:sz="4" w:space="0" w:color="auto"/>
              <w:right w:val="single" w:sz="4" w:space="0" w:color="auto"/>
            </w:tcBorders>
            <w:shd w:val="clear" w:color="000000" w:fill="FFFFFF"/>
            <w:vAlign w:val="center"/>
            <w:hideMark/>
          </w:tcPr>
          <w:p w14:paraId="39DC24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D7B843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487,1</w:t>
            </w:r>
          </w:p>
        </w:tc>
        <w:tc>
          <w:tcPr>
            <w:tcW w:w="907" w:type="dxa"/>
            <w:tcBorders>
              <w:top w:val="nil"/>
              <w:left w:val="nil"/>
              <w:bottom w:val="single" w:sz="4" w:space="0" w:color="auto"/>
              <w:right w:val="single" w:sz="4" w:space="0" w:color="auto"/>
            </w:tcBorders>
            <w:shd w:val="clear" w:color="000000" w:fill="FFFFFF"/>
            <w:vAlign w:val="center"/>
            <w:hideMark/>
          </w:tcPr>
          <w:p w14:paraId="168B11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02A990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D7E3DC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B48D14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7390B7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1D5F0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7650B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5A820B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59.3.24.S8490</w:t>
            </w:r>
          </w:p>
        </w:tc>
        <w:tc>
          <w:tcPr>
            <w:tcW w:w="537" w:type="dxa"/>
            <w:tcBorders>
              <w:top w:val="nil"/>
              <w:left w:val="nil"/>
              <w:bottom w:val="single" w:sz="4" w:space="0" w:color="auto"/>
              <w:right w:val="single" w:sz="4" w:space="0" w:color="auto"/>
            </w:tcBorders>
            <w:shd w:val="clear" w:color="000000" w:fill="FFFFFF"/>
            <w:vAlign w:val="center"/>
            <w:hideMark/>
          </w:tcPr>
          <w:p w14:paraId="49FCC2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0CB8A1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487,1</w:t>
            </w:r>
          </w:p>
        </w:tc>
        <w:tc>
          <w:tcPr>
            <w:tcW w:w="907" w:type="dxa"/>
            <w:tcBorders>
              <w:top w:val="nil"/>
              <w:left w:val="nil"/>
              <w:bottom w:val="single" w:sz="4" w:space="0" w:color="auto"/>
              <w:right w:val="single" w:sz="4" w:space="0" w:color="auto"/>
            </w:tcBorders>
            <w:shd w:val="clear" w:color="000000" w:fill="FFFFFF"/>
            <w:vAlign w:val="center"/>
            <w:hideMark/>
          </w:tcPr>
          <w:p w14:paraId="1B7CB7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AA4C09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6F377BA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F14213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Молодежная политика</w:t>
            </w:r>
          </w:p>
        </w:tc>
        <w:tc>
          <w:tcPr>
            <w:tcW w:w="653" w:type="dxa"/>
            <w:tcBorders>
              <w:top w:val="nil"/>
              <w:left w:val="nil"/>
              <w:bottom w:val="single" w:sz="4" w:space="0" w:color="auto"/>
              <w:right w:val="single" w:sz="4" w:space="0" w:color="auto"/>
            </w:tcBorders>
            <w:shd w:val="clear" w:color="auto" w:fill="auto"/>
            <w:vAlign w:val="center"/>
            <w:hideMark/>
          </w:tcPr>
          <w:p w14:paraId="324A31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35C36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39861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auto" w:fill="auto"/>
            <w:vAlign w:val="center"/>
            <w:hideMark/>
          </w:tcPr>
          <w:p w14:paraId="67DC7C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0A92D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555C4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2 217,0</w:t>
            </w:r>
          </w:p>
        </w:tc>
        <w:tc>
          <w:tcPr>
            <w:tcW w:w="907" w:type="dxa"/>
            <w:tcBorders>
              <w:top w:val="nil"/>
              <w:left w:val="nil"/>
              <w:bottom w:val="single" w:sz="4" w:space="0" w:color="auto"/>
              <w:right w:val="single" w:sz="4" w:space="0" w:color="auto"/>
            </w:tcBorders>
            <w:shd w:val="clear" w:color="auto" w:fill="auto"/>
            <w:vAlign w:val="center"/>
            <w:hideMark/>
          </w:tcPr>
          <w:p w14:paraId="06541C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1 177,1</w:t>
            </w:r>
          </w:p>
        </w:tc>
        <w:tc>
          <w:tcPr>
            <w:tcW w:w="907" w:type="dxa"/>
            <w:tcBorders>
              <w:top w:val="nil"/>
              <w:left w:val="nil"/>
              <w:bottom w:val="single" w:sz="4" w:space="0" w:color="auto"/>
              <w:right w:val="single" w:sz="4" w:space="0" w:color="auto"/>
            </w:tcBorders>
            <w:shd w:val="clear" w:color="auto" w:fill="auto"/>
            <w:vAlign w:val="center"/>
            <w:hideMark/>
          </w:tcPr>
          <w:p w14:paraId="63CDF4D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1 149,0</w:t>
            </w:r>
          </w:p>
        </w:tc>
      </w:tr>
      <w:tr w:rsidR="00F45A9E" w:rsidRPr="00F45A9E" w14:paraId="24745E4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E90A14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4D88A7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E8B80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8C5C7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auto" w:fill="auto"/>
            <w:vAlign w:val="center"/>
            <w:hideMark/>
          </w:tcPr>
          <w:p w14:paraId="769424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2C431B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590A3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2 217,0</w:t>
            </w:r>
          </w:p>
        </w:tc>
        <w:tc>
          <w:tcPr>
            <w:tcW w:w="907" w:type="dxa"/>
            <w:tcBorders>
              <w:top w:val="nil"/>
              <w:left w:val="nil"/>
              <w:bottom w:val="single" w:sz="4" w:space="0" w:color="auto"/>
              <w:right w:val="single" w:sz="4" w:space="0" w:color="auto"/>
            </w:tcBorders>
            <w:shd w:val="clear" w:color="auto" w:fill="auto"/>
            <w:vAlign w:val="center"/>
            <w:hideMark/>
          </w:tcPr>
          <w:p w14:paraId="38D5E6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1 177,1</w:t>
            </w:r>
          </w:p>
        </w:tc>
        <w:tc>
          <w:tcPr>
            <w:tcW w:w="907" w:type="dxa"/>
            <w:tcBorders>
              <w:top w:val="nil"/>
              <w:left w:val="nil"/>
              <w:bottom w:val="single" w:sz="4" w:space="0" w:color="auto"/>
              <w:right w:val="single" w:sz="4" w:space="0" w:color="auto"/>
            </w:tcBorders>
            <w:shd w:val="clear" w:color="auto" w:fill="auto"/>
            <w:vAlign w:val="center"/>
            <w:hideMark/>
          </w:tcPr>
          <w:p w14:paraId="00E9CD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1 149,0</w:t>
            </w:r>
          </w:p>
        </w:tc>
      </w:tr>
      <w:tr w:rsidR="00F45A9E" w:rsidRPr="00F45A9E" w14:paraId="1F608DD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F529D7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системы защиты прав детей"</w:t>
            </w:r>
          </w:p>
        </w:tc>
        <w:tc>
          <w:tcPr>
            <w:tcW w:w="653" w:type="dxa"/>
            <w:tcBorders>
              <w:top w:val="nil"/>
              <w:left w:val="nil"/>
              <w:bottom w:val="single" w:sz="4" w:space="0" w:color="auto"/>
              <w:right w:val="single" w:sz="4" w:space="0" w:color="auto"/>
            </w:tcBorders>
            <w:shd w:val="clear" w:color="auto" w:fill="auto"/>
            <w:vAlign w:val="center"/>
            <w:hideMark/>
          </w:tcPr>
          <w:p w14:paraId="3F6EEB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D5AEC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43700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auto" w:fill="auto"/>
            <w:vAlign w:val="center"/>
            <w:hideMark/>
          </w:tcPr>
          <w:p w14:paraId="0D0973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59.2.00.00000</w:t>
            </w:r>
          </w:p>
        </w:tc>
        <w:tc>
          <w:tcPr>
            <w:tcW w:w="537" w:type="dxa"/>
            <w:tcBorders>
              <w:top w:val="nil"/>
              <w:left w:val="nil"/>
              <w:bottom w:val="single" w:sz="4" w:space="0" w:color="auto"/>
              <w:right w:val="single" w:sz="4" w:space="0" w:color="auto"/>
            </w:tcBorders>
            <w:shd w:val="clear" w:color="auto" w:fill="auto"/>
            <w:vAlign w:val="center"/>
            <w:hideMark/>
          </w:tcPr>
          <w:p w14:paraId="3E971C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61F6C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2 217,0</w:t>
            </w:r>
          </w:p>
        </w:tc>
        <w:tc>
          <w:tcPr>
            <w:tcW w:w="907" w:type="dxa"/>
            <w:tcBorders>
              <w:top w:val="nil"/>
              <w:left w:val="nil"/>
              <w:bottom w:val="single" w:sz="4" w:space="0" w:color="auto"/>
              <w:right w:val="single" w:sz="4" w:space="0" w:color="auto"/>
            </w:tcBorders>
            <w:shd w:val="clear" w:color="auto" w:fill="auto"/>
            <w:vAlign w:val="center"/>
            <w:hideMark/>
          </w:tcPr>
          <w:p w14:paraId="3E8948B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1 177,1</w:t>
            </w:r>
          </w:p>
        </w:tc>
        <w:tc>
          <w:tcPr>
            <w:tcW w:w="907" w:type="dxa"/>
            <w:tcBorders>
              <w:top w:val="nil"/>
              <w:left w:val="nil"/>
              <w:bottom w:val="single" w:sz="4" w:space="0" w:color="auto"/>
              <w:right w:val="single" w:sz="4" w:space="0" w:color="auto"/>
            </w:tcBorders>
            <w:shd w:val="clear" w:color="auto" w:fill="auto"/>
            <w:vAlign w:val="center"/>
            <w:hideMark/>
          </w:tcPr>
          <w:p w14:paraId="33B770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1 149,0</w:t>
            </w:r>
          </w:p>
        </w:tc>
      </w:tr>
      <w:tr w:rsidR="00F45A9E" w:rsidRPr="00F45A9E" w14:paraId="1B6AE65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62E4A3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и проведение профильных смен, многодневных походов, турслетов, учебных сборов и т.д.»</w:t>
            </w:r>
          </w:p>
        </w:tc>
        <w:tc>
          <w:tcPr>
            <w:tcW w:w="653" w:type="dxa"/>
            <w:tcBorders>
              <w:top w:val="nil"/>
              <w:left w:val="nil"/>
              <w:bottom w:val="single" w:sz="4" w:space="0" w:color="auto"/>
              <w:right w:val="single" w:sz="4" w:space="0" w:color="auto"/>
            </w:tcBorders>
            <w:shd w:val="clear" w:color="auto" w:fill="auto"/>
            <w:vAlign w:val="center"/>
            <w:hideMark/>
          </w:tcPr>
          <w:p w14:paraId="48E138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34FEB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C1CA0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613E72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59.2.01.00000</w:t>
            </w:r>
          </w:p>
        </w:tc>
        <w:tc>
          <w:tcPr>
            <w:tcW w:w="537" w:type="dxa"/>
            <w:tcBorders>
              <w:top w:val="nil"/>
              <w:left w:val="nil"/>
              <w:bottom w:val="single" w:sz="4" w:space="0" w:color="auto"/>
              <w:right w:val="single" w:sz="4" w:space="0" w:color="auto"/>
            </w:tcBorders>
            <w:shd w:val="clear" w:color="000000" w:fill="FFFFFF"/>
            <w:vAlign w:val="center"/>
            <w:hideMark/>
          </w:tcPr>
          <w:p w14:paraId="33BE88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F99F0A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3FB13C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75,0</w:t>
            </w:r>
          </w:p>
        </w:tc>
        <w:tc>
          <w:tcPr>
            <w:tcW w:w="907" w:type="dxa"/>
            <w:tcBorders>
              <w:top w:val="nil"/>
              <w:left w:val="nil"/>
              <w:bottom w:val="single" w:sz="4" w:space="0" w:color="auto"/>
              <w:right w:val="single" w:sz="4" w:space="0" w:color="auto"/>
            </w:tcBorders>
            <w:shd w:val="clear" w:color="000000" w:fill="FFFFFF"/>
            <w:vAlign w:val="center"/>
            <w:hideMark/>
          </w:tcPr>
          <w:p w14:paraId="0D694AE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75,0</w:t>
            </w:r>
          </w:p>
        </w:tc>
      </w:tr>
      <w:tr w:rsidR="00F45A9E" w:rsidRPr="00F45A9E" w14:paraId="02BECED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F14804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и проведение профильных смен, многодневных походов, турслетов, учебных сборов и т.д.</w:t>
            </w:r>
          </w:p>
        </w:tc>
        <w:tc>
          <w:tcPr>
            <w:tcW w:w="653" w:type="dxa"/>
            <w:tcBorders>
              <w:top w:val="nil"/>
              <w:left w:val="nil"/>
              <w:bottom w:val="single" w:sz="4" w:space="0" w:color="auto"/>
              <w:right w:val="single" w:sz="4" w:space="0" w:color="auto"/>
            </w:tcBorders>
            <w:shd w:val="clear" w:color="auto" w:fill="auto"/>
            <w:vAlign w:val="center"/>
            <w:hideMark/>
          </w:tcPr>
          <w:p w14:paraId="008B40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93914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DC8EF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40A07F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59.2.01.00290</w:t>
            </w:r>
          </w:p>
        </w:tc>
        <w:tc>
          <w:tcPr>
            <w:tcW w:w="537" w:type="dxa"/>
            <w:tcBorders>
              <w:top w:val="nil"/>
              <w:left w:val="nil"/>
              <w:bottom w:val="single" w:sz="4" w:space="0" w:color="auto"/>
              <w:right w:val="single" w:sz="4" w:space="0" w:color="auto"/>
            </w:tcBorders>
            <w:shd w:val="clear" w:color="000000" w:fill="FFFFFF"/>
            <w:vAlign w:val="center"/>
            <w:hideMark/>
          </w:tcPr>
          <w:p w14:paraId="68397A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021B5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283408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75,0</w:t>
            </w:r>
          </w:p>
        </w:tc>
        <w:tc>
          <w:tcPr>
            <w:tcW w:w="907" w:type="dxa"/>
            <w:tcBorders>
              <w:top w:val="nil"/>
              <w:left w:val="nil"/>
              <w:bottom w:val="single" w:sz="4" w:space="0" w:color="auto"/>
              <w:right w:val="single" w:sz="4" w:space="0" w:color="auto"/>
            </w:tcBorders>
            <w:shd w:val="clear" w:color="000000" w:fill="FFFFFF"/>
            <w:vAlign w:val="center"/>
            <w:hideMark/>
          </w:tcPr>
          <w:p w14:paraId="6F469B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75,0</w:t>
            </w:r>
          </w:p>
        </w:tc>
      </w:tr>
      <w:tr w:rsidR="00F45A9E" w:rsidRPr="00F45A9E" w14:paraId="005513D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D124A8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71C2D6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AA7C3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0F376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471271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59.2.01.00290</w:t>
            </w:r>
          </w:p>
        </w:tc>
        <w:tc>
          <w:tcPr>
            <w:tcW w:w="537" w:type="dxa"/>
            <w:tcBorders>
              <w:top w:val="nil"/>
              <w:left w:val="nil"/>
              <w:bottom w:val="single" w:sz="4" w:space="0" w:color="auto"/>
              <w:right w:val="single" w:sz="4" w:space="0" w:color="auto"/>
            </w:tcBorders>
            <w:shd w:val="clear" w:color="000000" w:fill="FFFFFF"/>
            <w:vAlign w:val="center"/>
            <w:hideMark/>
          </w:tcPr>
          <w:p w14:paraId="298841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B3C87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0C3A279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75,0</w:t>
            </w:r>
          </w:p>
        </w:tc>
        <w:tc>
          <w:tcPr>
            <w:tcW w:w="907" w:type="dxa"/>
            <w:tcBorders>
              <w:top w:val="nil"/>
              <w:left w:val="nil"/>
              <w:bottom w:val="single" w:sz="4" w:space="0" w:color="auto"/>
              <w:right w:val="single" w:sz="4" w:space="0" w:color="auto"/>
            </w:tcBorders>
            <w:shd w:val="clear" w:color="000000" w:fill="FFFFFF"/>
            <w:vAlign w:val="center"/>
            <w:hideMark/>
          </w:tcPr>
          <w:p w14:paraId="2E0E94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75,0</w:t>
            </w:r>
          </w:p>
        </w:tc>
      </w:tr>
      <w:tr w:rsidR="00F45A9E" w:rsidRPr="00F45A9E" w14:paraId="07EECCDD"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AE63FB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«Мероприятия по проведению оздоровительной кампании детей»</w:t>
            </w:r>
          </w:p>
        </w:tc>
        <w:tc>
          <w:tcPr>
            <w:tcW w:w="653" w:type="dxa"/>
            <w:tcBorders>
              <w:top w:val="nil"/>
              <w:left w:val="nil"/>
              <w:bottom w:val="single" w:sz="4" w:space="0" w:color="auto"/>
              <w:right w:val="single" w:sz="4" w:space="0" w:color="auto"/>
            </w:tcBorders>
            <w:shd w:val="clear" w:color="auto" w:fill="auto"/>
            <w:vAlign w:val="center"/>
            <w:hideMark/>
          </w:tcPr>
          <w:p w14:paraId="4E276D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99839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FE49A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3FFEAD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59.2.03.00000</w:t>
            </w:r>
          </w:p>
        </w:tc>
        <w:tc>
          <w:tcPr>
            <w:tcW w:w="537" w:type="dxa"/>
            <w:tcBorders>
              <w:top w:val="nil"/>
              <w:left w:val="nil"/>
              <w:bottom w:val="single" w:sz="4" w:space="0" w:color="auto"/>
              <w:right w:val="single" w:sz="4" w:space="0" w:color="auto"/>
            </w:tcBorders>
            <w:shd w:val="clear" w:color="000000" w:fill="FFFFFF"/>
            <w:vAlign w:val="center"/>
            <w:hideMark/>
          </w:tcPr>
          <w:p w14:paraId="28443B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CA200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560,4</w:t>
            </w:r>
          </w:p>
        </w:tc>
        <w:tc>
          <w:tcPr>
            <w:tcW w:w="907" w:type="dxa"/>
            <w:tcBorders>
              <w:top w:val="nil"/>
              <w:left w:val="nil"/>
              <w:bottom w:val="single" w:sz="4" w:space="0" w:color="auto"/>
              <w:right w:val="single" w:sz="4" w:space="0" w:color="auto"/>
            </w:tcBorders>
            <w:shd w:val="clear" w:color="000000" w:fill="FFFFFF"/>
            <w:vAlign w:val="center"/>
            <w:hideMark/>
          </w:tcPr>
          <w:p w14:paraId="4E09AB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170,0</w:t>
            </w:r>
          </w:p>
        </w:tc>
        <w:tc>
          <w:tcPr>
            <w:tcW w:w="907" w:type="dxa"/>
            <w:tcBorders>
              <w:top w:val="nil"/>
              <w:left w:val="nil"/>
              <w:bottom w:val="single" w:sz="4" w:space="0" w:color="auto"/>
              <w:right w:val="single" w:sz="4" w:space="0" w:color="auto"/>
            </w:tcBorders>
            <w:shd w:val="clear" w:color="000000" w:fill="FFFFFF"/>
            <w:vAlign w:val="center"/>
            <w:hideMark/>
          </w:tcPr>
          <w:p w14:paraId="6400A6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170,0</w:t>
            </w:r>
          </w:p>
        </w:tc>
      </w:tr>
      <w:tr w:rsidR="00F45A9E" w:rsidRPr="00F45A9E" w14:paraId="7E6C548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F35FE1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проведению оздоровительной кампании детей</w:t>
            </w:r>
          </w:p>
        </w:tc>
        <w:tc>
          <w:tcPr>
            <w:tcW w:w="653" w:type="dxa"/>
            <w:tcBorders>
              <w:top w:val="nil"/>
              <w:left w:val="nil"/>
              <w:bottom w:val="single" w:sz="4" w:space="0" w:color="auto"/>
              <w:right w:val="single" w:sz="4" w:space="0" w:color="auto"/>
            </w:tcBorders>
            <w:shd w:val="clear" w:color="auto" w:fill="auto"/>
            <w:vAlign w:val="center"/>
            <w:hideMark/>
          </w:tcPr>
          <w:p w14:paraId="0561C7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3285E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EB084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24DC46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59.2.03.00300</w:t>
            </w:r>
          </w:p>
        </w:tc>
        <w:tc>
          <w:tcPr>
            <w:tcW w:w="537" w:type="dxa"/>
            <w:tcBorders>
              <w:top w:val="nil"/>
              <w:left w:val="nil"/>
              <w:bottom w:val="single" w:sz="4" w:space="0" w:color="auto"/>
              <w:right w:val="single" w:sz="4" w:space="0" w:color="auto"/>
            </w:tcBorders>
            <w:shd w:val="clear" w:color="000000" w:fill="FFFFFF"/>
            <w:vAlign w:val="center"/>
            <w:hideMark/>
          </w:tcPr>
          <w:p w14:paraId="318340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34051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560,4</w:t>
            </w:r>
          </w:p>
        </w:tc>
        <w:tc>
          <w:tcPr>
            <w:tcW w:w="907" w:type="dxa"/>
            <w:tcBorders>
              <w:top w:val="nil"/>
              <w:left w:val="nil"/>
              <w:bottom w:val="single" w:sz="4" w:space="0" w:color="auto"/>
              <w:right w:val="single" w:sz="4" w:space="0" w:color="auto"/>
            </w:tcBorders>
            <w:shd w:val="clear" w:color="000000" w:fill="FFFFFF"/>
            <w:vAlign w:val="center"/>
            <w:hideMark/>
          </w:tcPr>
          <w:p w14:paraId="25951C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170,0</w:t>
            </w:r>
          </w:p>
        </w:tc>
        <w:tc>
          <w:tcPr>
            <w:tcW w:w="907" w:type="dxa"/>
            <w:tcBorders>
              <w:top w:val="nil"/>
              <w:left w:val="nil"/>
              <w:bottom w:val="single" w:sz="4" w:space="0" w:color="auto"/>
              <w:right w:val="single" w:sz="4" w:space="0" w:color="auto"/>
            </w:tcBorders>
            <w:shd w:val="clear" w:color="000000" w:fill="FFFFFF"/>
            <w:vAlign w:val="center"/>
            <w:hideMark/>
          </w:tcPr>
          <w:p w14:paraId="647883F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170,0</w:t>
            </w:r>
          </w:p>
        </w:tc>
      </w:tr>
      <w:tr w:rsidR="00F45A9E" w:rsidRPr="00F45A9E" w14:paraId="193C1E1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CF3B42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C5338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FB5E0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F6E3B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72F597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59.2.03.00300</w:t>
            </w:r>
          </w:p>
        </w:tc>
        <w:tc>
          <w:tcPr>
            <w:tcW w:w="537" w:type="dxa"/>
            <w:tcBorders>
              <w:top w:val="nil"/>
              <w:left w:val="nil"/>
              <w:bottom w:val="single" w:sz="4" w:space="0" w:color="auto"/>
              <w:right w:val="single" w:sz="4" w:space="0" w:color="auto"/>
            </w:tcBorders>
            <w:shd w:val="clear" w:color="000000" w:fill="FFFFFF"/>
            <w:vAlign w:val="center"/>
            <w:hideMark/>
          </w:tcPr>
          <w:p w14:paraId="52CA6F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B2611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560,4</w:t>
            </w:r>
          </w:p>
        </w:tc>
        <w:tc>
          <w:tcPr>
            <w:tcW w:w="907" w:type="dxa"/>
            <w:tcBorders>
              <w:top w:val="nil"/>
              <w:left w:val="nil"/>
              <w:bottom w:val="single" w:sz="4" w:space="0" w:color="auto"/>
              <w:right w:val="single" w:sz="4" w:space="0" w:color="auto"/>
            </w:tcBorders>
            <w:shd w:val="clear" w:color="000000" w:fill="FFFFFF"/>
            <w:vAlign w:val="center"/>
            <w:hideMark/>
          </w:tcPr>
          <w:p w14:paraId="3E7AF5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170,0</w:t>
            </w:r>
          </w:p>
        </w:tc>
        <w:tc>
          <w:tcPr>
            <w:tcW w:w="907" w:type="dxa"/>
            <w:tcBorders>
              <w:top w:val="nil"/>
              <w:left w:val="nil"/>
              <w:bottom w:val="single" w:sz="4" w:space="0" w:color="auto"/>
              <w:right w:val="single" w:sz="4" w:space="0" w:color="auto"/>
            </w:tcBorders>
            <w:shd w:val="clear" w:color="000000" w:fill="FFFFFF"/>
            <w:vAlign w:val="center"/>
            <w:hideMark/>
          </w:tcPr>
          <w:p w14:paraId="0E3B6F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170,0</w:t>
            </w:r>
          </w:p>
        </w:tc>
      </w:tr>
      <w:tr w:rsidR="00F45A9E" w:rsidRPr="00F45A9E" w14:paraId="3172CD52"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25AB79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«Развитие инфраструктуры отдыха, оздоровления и занятости детей и подростков в каникулярное время»</w:t>
            </w:r>
          </w:p>
        </w:tc>
        <w:tc>
          <w:tcPr>
            <w:tcW w:w="653" w:type="dxa"/>
            <w:tcBorders>
              <w:top w:val="nil"/>
              <w:left w:val="nil"/>
              <w:bottom w:val="single" w:sz="4" w:space="0" w:color="auto"/>
              <w:right w:val="single" w:sz="4" w:space="0" w:color="auto"/>
            </w:tcBorders>
            <w:shd w:val="clear" w:color="auto" w:fill="auto"/>
            <w:vAlign w:val="center"/>
            <w:hideMark/>
          </w:tcPr>
          <w:p w14:paraId="5D42CD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6CF2B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4B1BA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215A0F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59.2.04.00000</w:t>
            </w:r>
          </w:p>
        </w:tc>
        <w:tc>
          <w:tcPr>
            <w:tcW w:w="537" w:type="dxa"/>
            <w:tcBorders>
              <w:top w:val="nil"/>
              <w:left w:val="nil"/>
              <w:bottom w:val="single" w:sz="4" w:space="0" w:color="auto"/>
              <w:right w:val="single" w:sz="4" w:space="0" w:color="auto"/>
            </w:tcBorders>
            <w:shd w:val="clear" w:color="000000" w:fill="FFFFFF"/>
            <w:vAlign w:val="center"/>
            <w:hideMark/>
          </w:tcPr>
          <w:p w14:paraId="171E92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AE192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395,9</w:t>
            </w:r>
          </w:p>
        </w:tc>
        <w:tc>
          <w:tcPr>
            <w:tcW w:w="907" w:type="dxa"/>
            <w:tcBorders>
              <w:top w:val="nil"/>
              <w:left w:val="nil"/>
              <w:bottom w:val="single" w:sz="4" w:space="0" w:color="auto"/>
              <w:right w:val="single" w:sz="4" w:space="0" w:color="auto"/>
            </w:tcBorders>
            <w:shd w:val="clear" w:color="000000" w:fill="FFFFFF"/>
            <w:vAlign w:val="center"/>
            <w:hideMark/>
          </w:tcPr>
          <w:p w14:paraId="0ABBA35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5B74F89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4566146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C3B894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Развитие инфраструктуры отдыха, оздоровления и занятости детей и подростков в каникулярное время</w:t>
            </w:r>
          </w:p>
        </w:tc>
        <w:tc>
          <w:tcPr>
            <w:tcW w:w="653" w:type="dxa"/>
            <w:tcBorders>
              <w:top w:val="nil"/>
              <w:left w:val="nil"/>
              <w:bottom w:val="single" w:sz="4" w:space="0" w:color="auto"/>
              <w:right w:val="single" w:sz="4" w:space="0" w:color="auto"/>
            </w:tcBorders>
            <w:shd w:val="clear" w:color="auto" w:fill="auto"/>
            <w:vAlign w:val="center"/>
            <w:hideMark/>
          </w:tcPr>
          <w:p w14:paraId="330EFF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16DAC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7F3E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778AE7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59.2.04.00310</w:t>
            </w:r>
          </w:p>
        </w:tc>
        <w:tc>
          <w:tcPr>
            <w:tcW w:w="537" w:type="dxa"/>
            <w:tcBorders>
              <w:top w:val="nil"/>
              <w:left w:val="nil"/>
              <w:bottom w:val="single" w:sz="4" w:space="0" w:color="auto"/>
              <w:right w:val="single" w:sz="4" w:space="0" w:color="auto"/>
            </w:tcBorders>
            <w:shd w:val="clear" w:color="000000" w:fill="FFFFFF"/>
            <w:vAlign w:val="center"/>
            <w:hideMark/>
          </w:tcPr>
          <w:p w14:paraId="26F0C4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DA37C1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395,9</w:t>
            </w:r>
          </w:p>
        </w:tc>
        <w:tc>
          <w:tcPr>
            <w:tcW w:w="907" w:type="dxa"/>
            <w:tcBorders>
              <w:top w:val="nil"/>
              <w:left w:val="nil"/>
              <w:bottom w:val="single" w:sz="4" w:space="0" w:color="auto"/>
              <w:right w:val="single" w:sz="4" w:space="0" w:color="auto"/>
            </w:tcBorders>
            <w:shd w:val="clear" w:color="000000" w:fill="FFFFFF"/>
            <w:vAlign w:val="center"/>
            <w:hideMark/>
          </w:tcPr>
          <w:p w14:paraId="03DD6F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610985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17FFD65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8287C1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42C862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B2412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1E04A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049ADC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59.2.04.00310</w:t>
            </w:r>
          </w:p>
        </w:tc>
        <w:tc>
          <w:tcPr>
            <w:tcW w:w="537" w:type="dxa"/>
            <w:tcBorders>
              <w:top w:val="nil"/>
              <w:left w:val="nil"/>
              <w:bottom w:val="single" w:sz="4" w:space="0" w:color="auto"/>
              <w:right w:val="single" w:sz="4" w:space="0" w:color="auto"/>
            </w:tcBorders>
            <w:shd w:val="clear" w:color="000000" w:fill="FFFFFF"/>
            <w:vAlign w:val="center"/>
            <w:hideMark/>
          </w:tcPr>
          <w:p w14:paraId="44050D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0F594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395,9</w:t>
            </w:r>
          </w:p>
        </w:tc>
        <w:tc>
          <w:tcPr>
            <w:tcW w:w="907" w:type="dxa"/>
            <w:tcBorders>
              <w:top w:val="nil"/>
              <w:left w:val="nil"/>
              <w:bottom w:val="single" w:sz="4" w:space="0" w:color="auto"/>
              <w:right w:val="single" w:sz="4" w:space="0" w:color="auto"/>
            </w:tcBorders>
            <w:shd w:val="clear" w:color="000000" w:fill="FFFFFF"/>
            <w:vAlign w:val="center"/>
            <w:hideMark/>
          </w:tcPr>
          <w:p w14:paraId="3847F49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vAlign w:val="center"/>
            <w:hideMark/>
          </w:tcPr>
          <w:p w14:paraId="3B7F26C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r>
      <w:tr w:rsidR="00F45A9E" w:rsidRPr="00F45A9E" w14:paraId="75BA113B"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CCFBCD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«Вложения в материально-техническую базу летних оздоровительных учреждений района»</w:t>
            </w:r>
          </w:p>
        </w:tc>
        <w:tc>
          <w:tcPr>
            <w:tcW w:w="653" w:type="dxa"/>
            <w:tcBorders>
              <w:top w:val="nil"/>
              <w:left w:val="nil"/>
              <w:bottom w:val="single" w:sz="4" w:space="0" w:color="auto"/>
              <w:right w:val="single" w:sz="4" w:space="0" w:color="auto"/>
            </w:tcBorders>
            <w:shd w:val="clear" w:color="auto" w:fill="auto"/>
            <w:vAlign w:val="center"/>
            <w:hideMark/>
          </w:tcPr>
          <w:p w14:paraId="588BBA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390D7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6B651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7B68B8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59.2.05.00000</w:t>
            </w:r>
          </w:p>
        </w:tc>
        <w:tc>
          <w:tcPr>
            <w:tcW w:w="537" w:type="dxa"/>
            <w:tcBorders>
              <w:top w:val="nil"/>
              <w:left w:val="nil"/>
              <w:bottom w:val="single" w:sz="4" w:space="0" w:color="auto"/>
              <w:right w:val="single" w:sz="4" w:space="0" w:color="auto"/>
            </w:tcBorders>
            <w:shd w:val="clear" w:color="000000" w:fill="FFFFFF"/>
            <w:vAlign w:val="center"/>
            <w:hideMark/>
          </w:tcPr>
          <w:p w14:paraId="7B7393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BF634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4F4A450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F4644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5F61FEC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E33F61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Вложения в материально- техническую базу летних оздоровительных учреждений района</w:t>
            </w:r>
          </w:p>
        </w:tc>
        <w:tc>
          <w:tcPr>
            <w:tcW w:w="653" w:type="dxa"/>
            <w:tcBorders>
              <w:top w:val="nil"/>
              <w:left w:val="nil"/>
              <w:bottom w:val="single" w:sz="4" w:space="0" w:color="auto"/>
              <w:right w:val="single" w:sz="4" w:space="0" w:color="auto"/>
            </w:tcBorders>
            <w:shd w:val="clear" w:color="auto" w:fill="auto"/>
            <w:vAlign w:val="center"/>
            <w:hideMark/>
          </w:tcPr>
          <w:p w14:paraId="2A750C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75C29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59E2D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303931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59.2.05.00320</w:t>
            </w:r>
          </w:p>
        </w:tc>
        <w:tc>
          <w:tcPr>
            <w:tcW w:w="537" w:type="dxa"/>
            <w:tcBorders>
              <w:top w:val="nil"/>
              <w:left w:val="nil"/>
              <w:bottom w:val="single" w:sz="4" w:space="0" w:color="auto"/>
              <w:right w:val="single" w:sz="4" w:space="0" w:color="auto"/>
            </w:tcBorders>
            <w:shd w:val="clear" w:color="000000" w:fill="FFFFFF"/>
            <w:vAlign w:val="center"/>
            <w:hideMark/>
          </w:tcPr>
          <w:p w14:paraId="1D2467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8A8687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0FBCD3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5A147F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3CED006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D7729C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F8A6D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CA4B3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597C8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6AE5F1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59.2.05.00320</w:t>
            </w:r>
          </w:p>
        </w:tc>
        <w:tc>
          <w:tcPr>
            <w:tcW w:w="537" w:type="dxa"/>
            <w:tcBorders>
              <w:top w:val="nil"/>
              <w:left w:val="nil"/>
              <w:bottom w:val="single" w:sz="4" w:space="0" w:color="auto"/>
              <w:right w:val="single" w:sz="4" w:space="0" w:color="auto"/>
            </w:tcBorders>
            <w:shd w:val="clear" w:color="000000" w:fill="FFFFFF"/>
            <w:vAlign w:val="center"/>
            <w:hideMark/>
          </w:tcPr>
          <w:p w14:paraId="1273A4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797C80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386703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2ED19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79015C3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B34B2A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 "</w:t>
            </w:r>
          </w:p>
        </w:tc>
        <w:tc>
          <w:tcPr>
            <w:tcW w:w="653" w:type="dxa"/>
            <w:tcBorders>
              <w:top w:val="nil"/>
              <w:left w:val="nil"/>
              <w:bottom w:val="single" w:sz="4" w:space="0" w:color="auto"/>
              <w:right w:val="single" w:sz="4" w:space="0" w:color="auto"/>
            </w:tcBorders>
            <w:shd w:val="clear" w:color="auto" w:fill="auto"/>
            <w:vAlign w:val="center"/>
            <w:hideMark/>
          </w:tcPr>
          <w:p w14:paraId="5FB67E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72363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3AB82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05B3B0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59.2.06.00000</w:t>
            </w:r>
          </w:p>
        </w:tc>
        <w:tc>
          <w:tcPr>
            <w:tcW w:w="537" w:type="dxa"/>
            <w:tcBorders>
              <w:top w:val="nil"/>
              <w:left w:val="nil"/>
              <w:bottom w:val="single" w:sz="4" w:space="0" w:color="auto"/>
              <w:right w:val="single" w:sz="4" w:space="0" w:color="auto"/>
            </w:tcBorders>
            <w:shd w:val="clear" w:color="000000" w:fill="FFFFFF"/>
            <w:vAlign w:val="center"/>
            <w:hideMark/>
          </w:tcPr>
          <w:p w14:paraId="5975AC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276ED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1 060,7</w:t>
            </w:r>
          </w:p>
        </w:tc>
        <w:tc>
          <w:tcPr>
            <w:tcW w:w="907" w:type="dxa"/>
            <w:tcBorders>
              <w:top w:val="nil"/>
              <w:left w:val="nil"/>
              <w:bottom w:val="single" w:sz="4" w:space="0" w:color="auto"/>
              <w:right w:val="single" w:sz="4" w:space="0" w:color="auto"/>
            </w:tcBorders>
            <w:shd w:val="clear" w:color="000000" w:fill="FFFFFF"/>
            <w:vAlign w:val="center"/>
            <w:hideMark/>
          </w:tcPr>
          <w:p w14:paraId="776F76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872,1</w:t>
            </w:r>
          </w:p>
        </w:tc>
        <w:tc>
          <w:tcPr>
            <w:tcW w:w="907" w:type="dxa"/>
            <w:tcBorders>
              <w:top w:val="nil"/>
              <w:left w:val="nil"/>
              <w:bottom w:val="single" w:sz="4" w:space="0" w:color="auto"/>
              <w:right w:val="single" w:sz="4" w:space="0" w:color="auto"/>
            </w:tcBorders>
            <w:shd w:val="clear" w:color="000000" w:fill="FFFFFF"/>
            <w:vAlign w:val="center"/>
            <w:hideMark/>
          </w:tcPr>
          <w:p w14:paraId="0A2CF00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844,0</w:t>
            </w:r>
          </w:p>
        </w:tc>
      </w:tr>
      <w:tr w:rsidR="00F45A9E" w:rsidRPr="00F45A9E" w14:paraId="462E545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3B86B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653" w:type="dxa"/>
            <w:tcBorders>
              <w:top w:val="nil"/>
              <w:left w:val="nil"/>
              <w:bottom w:val="single" w:sz="4" w:space="0" w:color="auto"/>
              <w:right w:val="single" w:sz="4" w:space="0" w:color="auto"/>
            </w:tcBorders>
            <w:shd w:val="clear" w:color="auto" w:fill="auto"/>
            <w:vAlign w:val="center"/>
            <w:hideMark/>
          </w:tcPr>
          <w:p w14:paraId="3AACFC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94EF8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595EA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634DDA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59.2.06.S7500</w:t>
            </w:r>
          </w:p>
        </w:tc>
        <w:tc>
          <w:tcPr>
            <w:tcW w:w="537" w:type="dxa"/>
            <w:tcBorders>
              <w:top w:val="nil"/>
              <w:left w:val="nil"/>
              <w:bottom w:val="single" w:sz="4" w:space="0" w:color="auto"/>
              <w:right w:val="single" w:sz="4" w:space="0" w:color="auto"/>
            </w:tcBorders>
            <w:shd w:val="clear" w:color="000000" w:fill="FFFFFF"/>
            <w:vAlign w:val="center"/>
            <w:hideMark/>
          </w:tcPr>
          <w:p w14:paraId="3CD516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5CD539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1 060,7</w:t>
            </w:r>
          </w:p>
        </w:tc>
        <w:tc>
          <w:tcPr>
            <w:tcW w:w="907" w:type="dxa"/>
            <w:tcBorders>
              <w:top w:val="nil"/>
              <w:left w:val="nil"/>
              <w:bottom w:val="single" w:sz="4" w:space="0" w:color="auto"/>
              <w:right w:val="single" w:sz="4" w:space="0" w:color="auto"/>
            </w:tcBorders>
            <w:shd w:val="clear" w:color="000000" w:fill="FFFFFF"/>
            <w:vAlign w:val="center"/>
            <w:hideMark/>
          </w:tcPr>
          <w:p w14:paraId="410CA3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872,1</w:t>
            </w:r>
          </w:p>
        </w:tc>
        <w:tc>
          <w:tcPr>
            <w:tcW w:w="907" w:type="dxa"/>
            <w:tcBorders>
              <w:top w:val="nil"/>
              <w:left w:val="nil"/>
              <w:bottom w:val="single" w:sz="4" w:space="0" w:color="auto"/>
              <w:right w:val="single" w:sz="4" w:space="0" w:color="auto"/>
            </w:tcBorders>
            <w:shd w:val="clear" w:color="000000" w:fill="FFFFFF"/>
            <w:vAlign w:val="center"/>
            <w:hideMark/>
          </w:tcPr>
          <w:p w14:paraId="1CFA37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844,0</w:t>
            </w:r>
          </w:p>
        </w:tc>
      </w:tr>
      <w:tr w:rsidR="00F45A9E" w:rsidRPr="00F45A9E" w14:paraId="6780101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A66DA2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56CC2C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1C436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F5AD7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2AFC0C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59.2.06.S7500</w:t>
            </w:r>
          </w:p>
        </w:tc>
        <w:tc>
          <w:tcPr>
            <w:tcW w:w="537" w:type="dxa"/>
            <w:tcBorders>
              <w:top w:val="nil"/>
              <w:left w:val="nil"/>
              <w:bottom w:val="single" w:sz="4" w:space="0" w:color="auto"/>
              <w:right w:val="single" w:sz="4" w:space="0" w:color="auto"/>
            </w:tcBorders>
            <w:shd w:val="clear" w:color="000000" w:fill="FFFFFF"/>
            <w:vAlign w:val="center"/>
            <w:hideMark/>
          </w:tcPr>
          <w:p w14:paraId="227BE3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05D3C6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22,5</w:t>
            </w:r>
          </w:p>
        </w:tc>
        <w:tc>
          <w:tcPr>
            <w:tcW w:w="907" w:type="dxa"/>
            <w:tcBorders>
              <w:top w:val="nil"/>
              <w:left w:val="nil"/>
              <w:bottom w:val="single" w:sz="4" w:space="0" w:color="auto"/>
              <w:right w:val="single" w:sz="4" w:space="0" w:color="auto"/>
            </w:tcBorders>
            <w:shd w:val="clear" w:color="000000" w:fill="FFFFFF"/>
            <w:vAlign w:val="center"/>
            <w:hideMark/>
          </w:tcPr>
          <w:p w14:paraId="286843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907" w:type="dxa"/>
            <w:tcBorders>
              <w:top w:val="nil"/>
              <w:left w:val="nil"/>
              <w:bottom w:val="single" w:sz="4" w:space="0" w:color="auto"/>
              <w:right w:val="single" w:sz="4" w:space="0" w:color="auto"/>
            </w:tcBorders>
            <w:shd w:val="clear" w:color="000000" w:fill="FFFFFF"/>
            <w:vAlign w:val="center"/>
            <w:hideMark/>
          </w:tcPr>
          <w:p w14:paraId="43030FC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r>
      <w:tr w:rsidR="00F45A9E" w:rsidRPr="00F45A9E" w14:paraId="3D20307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6F720C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1B1FA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3D239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30279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1172" w:type="dxa"/>
            <w:tcBorders>
              <w:top w:val="nil"/>
              <w:left w:val="nil"/>
              <w:bottom w:val="single" w:sz="4" w:space="0" w:color="auto"/>
              <w:right w:val="single" w:sz="4" w:space="0" w:color="auto"/>
            </w:tcBorders>
            <w:shd w:val="clear" w:color="000000" w:fill="FFFFFF"/>
            <w:vAlign w:val="center"/>
            <w:hideMark/>
          </w:tcPr>
          <w:p w14:paraId="61076E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59.2.06.S7500</w:t>
            </w:r>
          </w:p>
        </w:tc>
        <w:tc>
          <w:tcPr>
            <w:tcW w:w="537" w:type="dxa"/>
            <w:tcBorders>
              <w:top w:val="nil"/>
              <w:left w:val="nil"/>
              <w:bottom w:val="single" w:sz="4" w:space="0" w:color="auto"/>
              <w:right w:val="single" w:sz="4" w:space="0" w:color="auto"/>
            </w:tcBorders>
            <w:shd w:val="clear" w:color="000000" w:fill="FFFFFF"/>
            <w:vAlign w:val="center"/>
            <w:hideMark/>
          </w:tcPr>
          <w:p w14:paraId="7535C3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AA902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1 038,2</w:t>
            </w:r>
          </w:p>
        </w:tc>
        <w:tc>
          <w:tcPr>
            <w:tcW w:w="907" w:type="dxa"/>
            <w:tcBorders>
              <w:top w:val="nil"/>
              <w:left w:val="nil"/>
              <w:bottom w:val="single" w:sz="4" w:space="0" w:color="auto"/>
              <w:right w:val="single" w:sz="4" w:space="0" w:color="auto"/>
            </w:tcBorders>
            <w:shd w:val="clear" w:color="000000" w:fill="FFFFFF"/>
            <w:vAlign w:val="center"/>
            <w:hideMark/>
          </w:tcPr>
          <w:p w14:paraId="30CB3E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842,1</w:t>
            </w:r>
          </w:p>
        </w:tc>
        <w:tc>
          <w:tcPr>
            <w:tcW w:w="907" w:type="dxa"/>
            <w:tcBorders>
              <w:top w:val="nil"/>
              <w:left w:val="nil"/>
              <w:bottom w:val="single" w:sz="4" w:space="0" w:color="auto"/>
              <w:right w:val="single" w:sz="4" w:space="0" w:color="auto"/>
            </w:tcBorders>
            <w:shd w:val="clear" w:color="000000" w:fill="FFFFFF"/>
            <w:vAlign w:val="center"/>
            <w:hideMark/>
          </w:tcPr>
          <w:p w14:paraId="001B94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814,0</w:t>
            </w:r>
          </w:p>
        </w:tc>
      </w:tr>
      <w:tr w:rsidR="00F45A9E" w:rsidRPr="00F45A9E" w14:paraId="2FA041D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6EFDCE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0AFAA7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D03E5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990AE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2E93368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609EB1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2FE16A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7 284,3</w:t>
            </w:r>
          </w:p>
        </w:tc>
        <w:tc>
          <w:tcPr>
            <w:tcW w:w="907" w:type="dxa"/>
            <w:tcBorders>
              <w:top w:val="nil"/>
              <w:left w:val="nil"/>
              <w:bottom w:val="single" w:sz="4" w:space="0" w:color="auto"/>
              <w:right w:val="single" w:sz="4" w:space="0" w:color="auto"/>
            </w:tcBorders>
            <w:shd w:val="clear" w:color="auto" w:fill="auto"/>
            <w:vAlign w:val="center"/>
            <w:hideMark/>
          </w:tcPr>
          <w:p w14:paraId="28B7F2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7 219,5</w:t>
            </w:r>
          </w:p>
        </w:tc>
        <w:tc>
          <w:tcPr>
            <w:tcW w:w="907" w:type="dxa"/>
            <w:tcBorders>
              <w:top w:val="nil"/>
              <w:left w:val="nil"/>
              <w:bottom w:val="single" w:sz="4" w:space="0" w:color="auto"/>
              <w:right w:val="single" w:sz="4" w:space="0" w:color="auto"/>
            </w:tcBorders>
            <w:shd w:val="clear" w:color="auto" w:fill="auto"/>
            <w:vAlign w:val="center"/>
            <w:hideMark/>
          </w:tcPr>
          <w:p w14:paraId="33DC908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7 219,5</w:t>
            </w:r>
          </w:p>
        </w:tc>
      </w:tr>
      <w:tr w:rsidR="00F45A9E" w:rsidRPr="00F45A9E" w14:paraId="510A1DE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20B7A1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D570C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F99F0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FAB0C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7FF939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17242A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17BA0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7 284,3</w:t>
            </w:r>
          </w:p>
        </w:tc>
        <w:tc>
          <w:tcPr>
            <w:tcW w:w="907" w:type="dxa"/>
            <w:tcBorders>
              <w:top w:val="nil"/>
              <w:left w:val="nil"/>
              <w:bottom w:val="single" w:sz="4" w:space="0" w:color="auto"/>
              <w:right w:val="single" w:sz="4" w:space="0" w:color="auto"/>
            </w:tcBorders>
            <w:shd w:val="clear" w:color="auto" w:fill="auto"/>
            <w:vAlign w:val="center"/>
            <w:hideMark/>
          </w:tcPr>
          <w:p w14:paraId="5ED04F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7 219,5</w:t>
            </w:r>
          </w:p>
        </w:tc>
        <w:tc>
          <w:tcPr>
            <w:tcW w:w="907" w:type="dxa"/>
            <w:tcBorders>
              <w:top w:val="nil"/>
              <w:left w:val="nil"/>
              <w:bottom w:val="single" w:sz="4" w:space="0" w:color="auto"/>
              <w:right w:val="single" w:sz="4" w:space="0" w:color="auto"/>
            </w:tcBorders>
            <w:shd w:val="clear" w:color="auto" w:fill="auto"/>
            <w:vAlign w:val="center"/>
            <w:hideMark/>
          </w:tcPr>
          <w:p w14:paraId="788CEA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7 219,5</w:t>
            </w:r>
          </w:p>
        </w:tc>
      </w:tr>
      <w:tr w:rsidR="00F45A9E" w:rsidRPr="00F45A9E" w14:paraId="019CBC3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C29294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детей"</w:t>
            </w:r>
          </w:p>
        </w:tc>
        <w:tc>
          <w:tcPr>
            <w:tcW w:w="653" w:type="dxa"/>
            <w:tcBorders>
              <w:top w:val="nil"/>
              <w:left w:val="nil"/>
              <w:bottom w:val="single" w:sz="4" w:space="0" w:color="auto"/>
              <w:right w:val="single" w:sz="4" w:space="0" w:color="auto"/>
            </w:tcBorders>
            <w:shd w:val="clear" w:color="auto" w:fill="auto"/>
            <w:vAlign w:val="center"/>
            <w:hideMark/>
          </w:tcPr>
          <w:p w14:paraId="2220D8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10EC1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E27C8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273971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59.1.00.00000</w:t>
            </w:r>
          </w:p>
        </w:tc>
        <w:tc>
          <w:tcPr>
            <w:tcW w:w="537" w:type="dxa"/>
            <w:tcBorders>
              <w:top w:val="nil"/>
              <w:left w:val="nil"/>
              <w:bottom w:val="single" w:sz="4" w:space="0" w:color="auto"/>
              <w:right w:val="single" w:sz="4" w:space="0" w:color="auto"/>
            </w:tcBorders>
            <w:shd w:val="clear" w:color="auto" w:fill="auto"/>
            <w:vAlign w:val="center"/>
            <w:hideMark/>
          </w:tcPr>
          <w:p w14:paraId="61D179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C35FEF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E836C7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2E54B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FC074F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4ECB29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«Модернизация системы общего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378D12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A17C2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C9EDB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548C4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59.1.02.00000</w:t>
            </w:r>
          </w:p>
        </w:tc>
        <w:tc>
          <w:tcPr>
            <w:tcW w:w="537" w:type="dxa"/>
            <w:tcBorders>
              <w:top w:val="nil"/>
              <w:left w:val="nil"/>
              <w:bottom w:val="single" w:sz="4" w:space="0" w:color="auto"/>
              <w:right w:val="single" w:sz="4" w:space="0" w:color="auto"/>
            </w:tcBorders>
            <w:shd w:val="clear" w:color="000000" w:fill="FFFFFF"/>
            <w:vAlign w:val="center"/>
            <w:hideMark/>
          </w:tcPr>
          <w:p w14:paraId="43A80C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0E5A0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24512AF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58EB23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5DA97F8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553711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Модернизация системы общего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0D2709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D9315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EA54C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267555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59.1.02.00250</w:t>
            </w:r>
          </w:p>
        </w:tc>
        <w:tc>
          <w:tcPr>
            <w:tcW w:w="537" w:type="dxa"/>
            <w:tcBorders>
              <w:top w:val="nil"/>
              <w:left w:val="nil"/>
              <w:bottom w:val="single" w:sz="4" w:space="0" w:color="auto"/>
              <w:right w:val="single" w:sz="4" w:space="0" w:color="auto"/>
            </w:tcBorders>
            <w:shd w:val="clear" w:color="000000" w:fill="FFFFFF"/>
            <w:vAlign w:val="center"/>
            <w:hideMark/>
          </w:tcPr>
          <w:p w14:paraId="7E5CBD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6E3859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18872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AA456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E6CFDE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A8E153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7CFC6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904C3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6DDD5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574658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59.1.02.00250</w:t>
            </w:r>
          </w:p>
        </w:tc>
        <w:tc>
          <w:tcPr>
            <w:tcW w:w="537" w:type="dxa"/>
            <w:tcBorders>
              <w:top w:val="nil"/>
              <w:left w:val="nil"/>
              <w:bottom w:val="single" w:sz="4" w:space="0" w:color="auto"/>
              <w:right w:val="single" w:sz="4" w:space="0" w:color="auto"/>
            </w:tcBorders>
            <w:shd w:val="clear" w:color="000000" w:fill="FFFFFF"/>
            <w:vAlign w:val="center"/>
            <w:hideMark/>
          </w:tcPr>
          <w:p w14:paraId="40B8A7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70095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C7FC1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0C30FD2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644B4C4"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655C2B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«Выявление и поддержка одаренных детей»</w:t>
            </w:r>
          </w:p>
        </w:tc>
        <w:tc>
          <w:tcPr>
            <w:tcW w:w="653" w:type="dxa"/>
            <w:tcBorders>
              <w:top w:val="nil"/>
              <w:left w:val="nil"/>
              <w:bottom w:val="single" w:sz="4" w:space="0" w:color="auto"/>
              <w:right w:val="single" w:sz="4" w:space="0" w:color="auto"/>
            </w:tcBorders>
            <w:shd w:val="clear" w:color="auto" w:fill="auto"/>
            <w:vAlign w:val="center"/>
            <w:hideMark/>
          </w:tcPr>
          <w:p w14:paraId="631ABB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3895E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7F328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6661EA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59.1.04.00000</w:t>
            </w:r>
          </w:p>
        </w:tc>
        <w:tc>
          <w:tcPr>
            <w:tcW w:w="537" w:type="dxa"/>
            <w:tcBorders>
              <w:top w:val="nil"/>
              <w:left w:val="nil"/>
              <w:bottom w:val="single" w:sz="4" w:space="0" w:color="auto"/>
              <w:right w:val="single" w:sz="4" w:space="0" w:color="auto"/>
            </w:tcBorders>
            <w:shd w:val="clear" w:color="auto" w:fill="auto"/>
            <w:vAlign w:val="center"/>
            <w:hideMark/>
          </w:tcPr>
          <w:p w14:paraId="556897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88225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14:paraId="23D4D5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14:paraId="371B88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r>
      <w:tr w:rsidR="00F45A9E" w:rsidRPr="00F45A9E" w14:paraId="68FF1A3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D78B7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Выявление и поддержка одаренных детей</w:t>
            </w:r>
          </w:p>
        </w:tc>
        <w:tc>
          <w:tcPr>
            <w:tcW w:w="653" w:type="dxa"/>
            <w:tcBorders>
              <w:top w:val="nil"/>
              <w:left w:val="nil"/>
              <w:bottom w:val="single" w:sz="4" w:space="0" w:color="auto"/>
              <w:right w:val="single" w:sz="4" w:space="0" w:color="auto"/>
            </w:tcBorders>
            <w:shd w:val="clear" w:color="auto" w:fill="auto"/>
            <w:vAlign w:val="center"/>
            <w:hideMark/>
          </w:tcPr>
          <w:p w14:paraId="5C0CFF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9A1C5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E1745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6DC53E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59.1.04.00260</w:t>
            </w:r>
          </w:p>
        </w:tc>
        <w:tc>
          <w:tcPr>
            <w:tcW w:w="537" w:type="dxa"/>
            <w:tcBorders>
              <w:top w:val="nil"/>
              <w:left w:val="nil"/>
              <w:bottom w:val="single" w:sz="4" w:space="0" w:color="auto"/>
              <w:right w:val="single" w:sz="4" w:space="0" w:color="auto"/>
            </w:tcBorders>
            <w:shd w:val="clear" w:color="auto" w:fill="auto"/>
            <w:vAlign w:val="center"/>
            <w:hideMark/>
          </w:tcPr>
          <w:p w14:paraId="42E9E1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16B53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D7F079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D52B5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DC4155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D9E311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58CCEE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8DF08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F5E41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4DFB10B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59.1.04.00260</w:t>
            </w:r>
          </w:p>
        </w:tc>
        <w:tc>
          <w:tcPr>
            <w:tcW w:w="537" w:type="dxa"/>
            <w:tcBorders>
              <w:top w:val="nil"/>
              <w:left w:val="nil"/>
              <w:bottom w:val="single" w:sz="4" w:space="0" w:color="auto"/>
              <w:right w:val="single" w:sz="4" w:space="0" w:color="auto"/>
            </w:tcBorders>
            <w:shd w:val="clear" w:color="auto" w:fill="auto"/>
            <w:vAlign w:val="center"/>
            <w:hideMark/>
          </w:tcPr>
          <w:p w14:paraId="33BE1B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F3576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10FF5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3C5D2E4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F50C1D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6732DA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4BAC30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7DAB6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CAB17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1A9F18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59.3.00.00000</w:t>
            </w:r>
          </w:p>
        </w:tc>
        <w:tc>
          <w:tcPr>
            <w:tcW w:w="537" w:type="dxa"/>
            <w:tcBorders>
              <w:top w:val="nil"/>
              <w:left w:val="nil"/>
              <w:bottom w:val="single" w:sz="4" w:space="0" w:color="auto"/>
              <w:right w:val="single" w:sz="4" w:space="0" w:color="auto"/>
            </w:tcBorders>
            <w:shd w:val="clear" w:color="auto" w:fill="auto"/>
            <w:vAlign w:val="center"/>
            <w:hideMark/>
          </w:tcPr>
          <w:p w14:paraId="647AA4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014648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7 214,3</w:t>
            </w:r>
          </w:p>
        </w:tc>
        <w:tc>
          <w:tcPr>
            <w:tcW w:w="907" w:type="dxa"/>
            <w:tcBorders>
              <w:top w:val="nil"/>
              <w:left w:val="nil"/>
              <w:bottom w:val="single" w:sz="4" w:space="0" w:color="auto"/>
              <w:right w:val="single" w:sz="4" w:space="0" w:color="auto"/>
            </w:tcBorders>
            <w:shd w:val="clear" w:color="auto" w:fill="auto"/>
            <w:vAlign w:val="center"/>
            <w:hideMark/>
          </w:tcPr>
          <w:p w14:paraId="396103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7 149,5</w:t>
            </w:r>
          </w:p>
        </w:tc>
        <w:tc>
          <w:tcPr>
            <w:tcW w:w="907" w:type="dxa"/>
            <w:tcBorders>
              <w:top w:val="nil"/>
              <w:left w:val="nil"/>
              <w:bottom w:val="single" w:sz="4" w:space="0" w:color="auto"/>
              <w:right w:val="single" w:sz="4" w:space="0" w:color="auto"/>
            </w:tcBorders>
            <w:shd w:val="clear" w:color="auto" w:fill="auto"/>
            <w:vAlign w:val="center"/>
            <w:hideMark/>
          </w:tcPr>
          <w:p w14:paraId="59DBC6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7 149,5</w:t>
            </w:r>
          </w:p>
        </w:tc>
      </w:tr>
      <w:tr w:rsidR="00F45A9E" w:rsidRPr="00F45A9E" w14:paraId="2A00188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828367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"Расходы на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79BEF8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E4D75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C9F56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7B42C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59.3.01.00000</w:t>
            </w:r>
          </w:p>
        </w:tc>
        <w:tc>
          <w:tcPr>
            <w:tcW w:w="537" w:type="dxa"/>
            <w:tcBorders>
              <w:top w:val="nil"/>
              <w:left w:val="nil"/>
              <w:bottom w:val="single" w:sz="4" w:space="0" w:color="auto"/>
              <w:right w:val="single" w:sz="4" w:space="0" w:color="auto"/>
            </w:tcBorders>
            <w:shd w:val="clear" w:color="000000" w:fill="FFFFFF"/>
            <w:vAlign w:val="center"/>
            <w:hideMark/>
          </w:tcPr>
          <w:p w14:paraId="161DE7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43A8D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332,9</w:t>
            </w:r>
          </w:p>
        </w:tc>
        <w:tc>
          <w:tcPr>
            <w:tcW w:w="907" w:type="dxa"/>
            <w:tcBorders>
              <w:top w:val="nil"/>
              <w:left w:val="nil"/>
              <w:bottom w:val="single" w:sz="4" w:space="0" w:color="auto"/>
              <w:right w:val="single" w:sz="4" w:space="0" w:color="auto"/>
            </w:tcBorders>
            <w:shd w:val="clear" w:color="000000" w:fill="FFFFFF"/>
            <w:vAlign w:val="center"/>
            <w:hideMark/>
          </w:tcPr>
          <w:p w14:paraId="2562A79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268,1</w:t>
            </w:r>
          </w:p>
        </w:tc>
        <w:tc>
          <w:tcPr>
            <w:tcW w:w="907" w:type="dxa"/>
            <w:tcBorders>
              <w:top w:val="nil"/>
              <w:left w:val="nil"/>
              <w:bottom w:val="single" w:sz="4" w:space="0" w:color="auto"/>
              <w:right w:val="single" w:sz="4" w:space="0" w:color="auto"/>
            </w:tcBorders>
            <w:shd w:val="clear" w:color="000000" w:fill="FFFFFF"/>
            <w:vAlign w:val="center"/>
            <w:hideMark/>
          </w:tcPr>
          <w:p w14:paraId="54C523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268,1</w:t>
            </w:r>
          </w:p>
        </w:tc>
      </w:tr>
      <w:tr w:rsidR="00F45A9E" w:rsidRPr="00F45A9E" w14:paraId="02AC619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0BA06A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653" w:type="dxa"/>
            <w:tcBorders>
              <w:top w:val="nil"/>
              <w:left w:val="nil"/>
              <w:bottom w:val="single" w:sz="4" w:space="0" w:color="auto"/>
              <w:right w:val="single" w:sz="4" w:space="0" w:color="auto"/>
            </w:tcBorders>
            <w:shd w:val="clear" w:color="auto" w:fill="auto"/>
            <w:vAlign w:val="center"/>
            <w:hideMark/>
          </w:tcPr>
          <w:p w14:paraId="5B9E08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8A82E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6FA58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0D1C22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59.3.01.00200</w:t>
            </w:r>
          </w:p>
        </w:tc>
        <w:tc>
          <w:tcPr>
            <w:tcW w:w="537" w:type="dxa"/>
            <w:tcBorders>
              <w:top w:val="nil"/>
              <w:left w:val="nil"/>
              <w:bottom w:val="single" w:sz="4" w:space="0" w:color="auto"/>
              <w:right w:val="single" w:sz="4" w:space="0" w:color="auto"/>
            </w:tcBorders>
            <w:shd w:val="clear" w:color="000000" w:fill="FFFFFF"/>
            <w:vAlign w:val="center"/>
            <w:hideMark/>
          </w:tcPr>
          <w:p w14:paraId="0B6C1B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D58616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332,9</w:t>
            </w:r>
          </w:p>
        </w:tc>
        <w:tc>
          <w:tcPr>
            <w:tcW w:w="907" w:type="dxa"/>
            <w:tcBorders>
              <w:top w:val="nil"/>
              <w:left w:val="nil"/>
              <w:bottom w:val="single" w:sz="4" w:space="0" w:color="auto"/>
              <w:right w:val="single" w:sz="4" w:space="0" w:color="auto"/>
            </w:tcBorders>
            <w:shd w:val="clear" w:color="000000" w:fill="FFFFFF"/>
            <w:vAlign w:val="center"/>
            <w:hideMark/>
          </w:tcPr>
          <w:p w14:paraId="529D85A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268,1</w:t>
            </w:r>
          </w:p>
        </w:tc>
        <w:tc>
          <w:tcPr>
            <w:tcW w:w="907" w:type="dxa"/>
            <w:tcBorders>
              <w:top w:val="nil"/>
              <w:left w:val="nil"/>
              <w:bottom w:val="single" w:sz="4" w:space="0" w:color="auto"/>
              <w:right w:val="single" w:sz="4" w:space="0" w:color="auto"/>
            </w:tcBorders>
            <w:shd w:val="clear" w:color="000000" w:fill="FFFFFF"/>
            <w:vAlign w:val="center"/>
            <w:hideMark/>
          </w:tcPr>
          <w:p w14:paraId="001D64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268,1</w:t>
            </w:r>
          </w:p>
        </w:tc>
      </w:tr>
      <w:tr w:rsidR="00F45A9E" w:rsidRPr="00F45A9E" w14:paraId="1FC0915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A27E94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582CCC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99B15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D8344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0FF625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59.3.01.00200</w:t>
            </w:r>
          </w:p>
        </w:tc>
        <w:tc>
          <w:tcPr>
            <w:tcW w:w="537" w:type="dxa"/>
            <w:tcBorders>
              <w:top w:val="nil"/>
              <w:left w:val="nil"/>
              <w:bottom w:val="single" w:sz="4" w:space="0" w:color="auto"/>
              <w:right w:val="single" w:sz="4" w:space="0" w:color="auto"/>
            </w:tcBorders>
            <w:shd w:val="clear" w:color="000000" w:fill="FFFFFF"/>
            <w:vAlign w:val="center"/>
            <w:hideMark/>
          </w:tcPr>
          <w:p w14:paraId="70FE48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6628C1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17,4</w:t>
            </w:r>
          </w:p>
        </w:tc>
        <w:tc>
          <w:tcPr>
            <w:tcW w:w="907" w:type="dxa"/>
            <w:tcBorders>
              <w:top w:val="nil"/>
              <w:left w:val="nil"/>
              <w:bottom w:val="single" w:sz="4" w:space="0" w:color="auto"/>
              <w:right w:val="single" w:sz="4" w:space="0" w:color="auto"/>
            </w:tcBorders>
            <w:shd w:val="clear" w:color="000000" w:fill="FFFFFF"/>
            <w:vAlign w:val="center"/>
            <w:hideMark/>
          </w:tcPr>
          <w:p w14:paraId="448CDF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B7918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14E5A6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994214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2CC77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8FE4A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E8230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739BB9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59.3.01.00200</w:t>
            </w:r>
          </w:p>
        </w:tc>
        <w:tc>
          <w:tcPr>
            <w:tcW w:w="537" w:type="dxa"/>
            <w:tcBorders>
              <w:top w:val="nil"/>
              <w:left w:val="nil"/>
              <w:bottom w:val="single" w:sz="4" w:space="0" w:color="auto"/>
              <w:right w:val="single" w:sz="4" w:space="0" w:color="auto"/>
            </w:tcBorders>
            <w:shd w:val="clear" w:color="000000" w:fill="FFFFFF"/>
            <w:vAlign w:val="center"/>
            <w:hideMark/>
          </w:tcPr>
          <w:p w14:paraId="381EE5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45944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314,8</w:t>
            </w:r>
          </w:p>
        </w:tc>
        <w:tc>
          <w:tcPr>
            <w:tcW w:w="907" w:type="dxa"/>
            <w:tcBorders>
              <w:top w:val="nil"/>
              <w:left w:val="nil"/>
              <w:bottom w:val="single" w:sz="4" w:space="0" w:color="auto"/>
              <w:right w:val="single" w:sz="4" w:space="0" w:color="auto"/>
            </w:tcBorders>
            <w:shd w:val="clear" w:color="000000" w:fill="FFFFFF"/>
            <w:vAlign w:val="center"/>
            <w:hideMark/>
          </w:tcPr>
          <w:p w14:paraId="3FAB09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268,1</w:t>
            </w:r>
          </w:p>
        </w:tc>
        <w:tc>
          <w:tcPr>
            <w:tcW w:w="907" w:type="dxa"/>
            <w:tcBorders>
              <w:top w:val="nil"/>
              <w:left w:val="nil"/>
              <w:bottom w:val="single" w:sz="4" w:space="0" w:color="auto"/>
              <w:right w:val="single" w:sz="4" w:space="0" w:color="auto"/>
            </w:tcBorders>
            <w:shd w:val="clear" w:color="000000" w:fill="FFFFFF"/>
            <w:vAlign w:val="center"/>
            <w:hideMark/>
          </w:tcPr>
          <w:p w14:paraId="1F87A19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268,1</w:t>
            </w:r>
          </w:p>
        </w:tc>
      </w:tr>
      <w:tr w:rsidR="00F45A9E" w:rsidRPr="00F45A9E" w14:paraId="22937DE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5EFA8C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762B392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33B88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DEF499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6FE648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59.3.01.00200</w:t>
            </w:r>
          </w:p>
        </w:tc>
        <w:tc>
          <w:tcPr>
            <w:tcW w:w="537" w:type="dxa"/>
            <w:tcBorders>
              <w:top w:val="nil"/>
              <w:left w:val="nil"/>
              <w:bottom w:val="single" w:sz="4" w:space="0" w:color="auto"/>
              <w:right w:val="single" w:sz="4" w:space="0" w:color="auto"/>
            </w:tcBorders>
            <w:shd w:val="clear" w:color="000000" w:fill="FFFFFF"/>
            <w:vAlign w:val="center"/>
            <w:hideMark/>
          </w:tcPr>
          <w:p w14:paraId="70699E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1EE6518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07" w:type="dxa"/>
            <w:tcBorders>
              <w:top w:val="nil"/>
              <w:left w:val="nil"/>
              <w:bottom w:val="single" w:sz="4" w:space="0" w:color="auto"/>
              <w:right w:val="single" w:sz="4" w:space="0" w:color="auto"/>
            </w:tcBorders>
            <w:shd w:val="clear" w:color="000000" w:fill="FFFFFF"/>
            <w:vAlign w:val="center"/>
            <w:hideMark/>
          </w:tcPr>
          <w:p w14:paraId="04D1B9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CC166D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165A50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F51F67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"Субсидии муниципальным округам на реализацию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5669DE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68F33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EB70A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F0ED4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59.3.20.00000</w:t>
            </w:r>
          </w:p>
        </w:tc>
        <w:tc>
          <w:tcPr>
            <w:tcW w:w="537" w:type="dxa"/>
            <w:tcBorders>
              <w:top w:val="nil"/>
              <w:left w:val="nil"/>
              <w:bottom w:val="single" w:sz="4" w:space="0" w:color="auto"/>
              <w:right w:val="single" w:sz="4" w:space="0" w:color="auto"/>
            </w:tcBorders>
            <w:shd w:val="clear" w:color="000000" w:fill="FFFFFF"/>
            <w:vAlign w:val="center"/>
            <w:hideMark/>
          </w:tcPr>
          <w:p w14:paraId="36EB4B7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BBB47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5AC55F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60DB1F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r>
      <w:tr w:rsidR="00F45A9E" w:rsidRPr="00F45A9E" w14:paraId="5E75A9B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37847F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786DD3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86350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5045C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135D3B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59.3.20.S7710</w:t>
            </w:r>
          </w:p>
        </w:tc>
        <w:tc>
          <w:tcPr>
            <w:tcW w:w="537" w:type="dxa"/>
            <w:tcBorders>
              <w:top w:val="nil"/>
              <w:left w:val="nil"/>
              <w:bottom w:val="single" w:sz="4" w:space="0" w:color="auto"/>
              <w:right w:val="single" w:sz="4" w:space="0" w:color="auto"/>
            </w:tcBorders>
            <w:shd w:val="clear" w:color="000000" w:fill="FFFFFF"/>
            <w:vAlign w:val="center"/>
            <w:hideMark/>
          </w:tcPr>
          <w:p w14:paraId="7AB981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9B159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63BF0EF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33AF12E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r>
      <w:tr w:rsidR="00F45A9E" w:rsidRPr="00F45A9E" w14:paraId="342DA92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2FDDF3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406887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5123A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76DF5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406B01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59.3.20.S7710</w:t>
            </w:r>
          </w:p>
        </w:tc>
        <w:tc>
          <w:tcPr>
            <w:tcW w:w="537" w:type="dxa"/>
            <w:tcBorders>
              <w:top w:val="nil"/>
              <w:left w:val="nil"/>
              <w:bottom w:val="single" w:sz="4" w:space="0" w:color="auto"/>
              <w:right w:val="single" w:sz="4" w:space="0" w:color="auto"/>
            </w:tcBorders>
            <w:shd w:val="clear" w:color="000000" w:fill="FFFFFF"/>
            <w:vAlign w:val="center"/>
            <w:hideMark/>
          </w:tcPr>
          <w:p w14:paraId="6432AE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075C9DE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6 783,3</w:t>
            </w:r>
          </w:p>
        </w:tc>
        <w:tc>
          <w:tcPr>
            <w:tcW w:w="907" w:type="dxa"/>
            <w:tcBorders>
              <w:top w:val="nil"/>
              <w:left w:val="nil"/>
              <w:bottom w:val="single" w:sz="4" w:space="0" w:color="auto"/>
              <w:right w:val="single" w:sz="4" w:space="0" w:color="auto"/>
            </w:tcBorders>
            <w:shd w:val="clear" w:color="000000" w:fill="FFFFFF"/>
            <w:vAlign w:val="center"/>
            <w:hideMark/>
          </w:tcPr>
          <w:p w14:paraId="0723162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c>
          <w:tcPr>
            <w:tcW w:w="907" w:type="dxa"/>
            <w:tcBorders>
              <w:top w:val="nil"/>
              <w:left w:val="nil"/>
              <w:bottom w:val="single" w:sz="4" w:space="0" w:color="auto"/>
              <w:right w:val="single" w:sz="4" w:space="0" w:color="auto"/>
            </w:tcBorders>
            <w:shd w:val="clear" w:color="000000" w:fill="FFFFFF"/>
            <w:vAlign w:val="center"/>
            <w:hideMark/>
          </w:tcPr>
          <w:p w14:paraId="681622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6 881,4</w:t>
            </w:r>
          </w:p>
        </w:tc>
      </w:tr>
      <w:tr w:rsidR="00F45A9E" w:rsidRPr="00F45A9E" w14:paraId="2666858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6C003B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1F5B00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13CC4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339EF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309983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59.3.20.S7710</w:t>
            </w:r>
          </w:p>
        </w:tc>
        <w:tc>
          <w:tcPr>
            <w:tcW w:w="537" w:type="dxa"/>
            <w:tcBorders>
              <w:top w:val="nil"/>
              <w:left w:val="nil"/>
              <w:bottom w:val="single" w:sz="4" w:space="0" w:color="auto"/>
              <w:right w:val="single" w:sz="4" w:space="0" w:color="auto"/>
            </w:tcBorders>
            <w:shd w:val="clear" w:color="000000" w:fill="FFFFFF"/>
            <w:vAlign w:val="center"/>
            <w:hideMark/>
          </w:tcPr>
          <w:p w14:paraId="0C6962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42004B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98,1</w:t>
            </w:r>
          </w:p>
        </w:tc>
        <w:tc>
          <w:tcPr>
            <w:tcW w:w="907" w:type="dxa"/>
            <w:tcBorders>
              <w:top w:val="nil"/>
              <w:left w:val="nil"/>
              <w:bottom w:val="single" w:sz="4" w:space="0" w:color="auto"/>
              <w:right w:val="single" w:sz="4" w:space="0" w:color="auto"/>
            </w:tcBorders>
            <w:shd w:val="clear" w:color="000000" w:fill="FFFFFF"/>
            <w:vAlign w:val="center"/>
            <w:hideMark/>
          </w:tcPr>
          <w:p w14:paraId="205E04D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1EDAF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47E929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61E462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"Формирование законопослушного поведения участников дорожного движения"</w:t>
            </w:r>
          </w:p>
        </w:tc>
        <w:tc>
          <w:tcPr>
            <w:tcW w:w="653" w:type="dxa"/>
            <w:tcBorders>
              <w:top w:val="nil"/>
              <w:left w:val="nil"/>
              <w:bottom w:val="single" w:sz="4" w:space="0" w:color="auto"/>
              <w:right w:val="single" w:sz="4" w:space="0" w:color="auto"/>
            </w:tcBorders>
            <w:shd w:val="clear" w:color="auto" w:fill="auto"/>
            <w:vAlign w:val="center"/>
            <w:hideMark/>
          </w:tcPr>
          <w:p w14:paraId="1275BDB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9FB68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CD477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0E0861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59.4.00.00000</w:t>
            </w:r>
          </w:p>
        </w:tc>
        <w:tc>
          <w:tcPr>
            <w:tcW w:w="537" w:type="dxa"/>
            <w:tcBorders>
              <w:top w:val="nil"/>
              <w:left w:val="nil"/>
              <w:bottom w:val="single" w:sz="4" w:space="0" w:color="auto"/>
              <w:right w:val="single" w:sz="4" w:space="0" w:color="auto"/>
            </w:tcBorders>
            <w:shd w:val="clear" w:color="auto" w:fill="auto"/>
            <w:vAlign w:val="center"/>
            <w:hideMark/>
          </w:tcPr>
          <w:p w14:paraId="72957A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B7E299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w:t>
            </w:r>
          </w:p>
        </w:tc>
        <w:tc>
          <w:tcPr>
            <w:tcW w:w="907" w:type="dxa"/>
            <w:tcBorders>
              <w:top w:val="nil"/>
              <w:left w:val="nil"/>
              <w:bottom w:val="single" w:sz="4" w:space="0" w:color="auto"/>
              <w:right w:val="single" w:sz="4" w:space="0" w:color="auto"/>
            </w:tcBorders>
            <w:shd w:val="clear" w:color="auto" w:fill="auto"/>
            <w:vAlign w:val="center"/>
            <w:hideMark/>
          </w:tcPr>
          <w:p w14:paraId="620EFD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w:t>
            </w:r>
          </w:p>
        </w:tc>
        <w:tc>
          <w:tcPr>
            <w:tcW w:w="907" w:type="dxa"/>
            <w:tcBorders>
              <w:top w:val="nil"/>
              <w:left w:val="nil"/>
              <w:bottom w:val="single" w:sz="4" w:space="0" w:color="auto"/>
              <w:right w:val="single" w:sz="4" w:space="0" w:color="auto"/>
            </w:tcBorders>
            <w:shd w:val="clear" w:color="000000" w:fill="FFFFFF"/>
            <w:vAlign w:val="center"/>
            <w:hideMark/>
          </w:tcPr>
          <w:p w14:paraId="7430F04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70,0</w:t>
            </w:r>
          </w:p>
        </w:tc>
      </w:tr>
      <w:tr w:rsidR="00F45A9E" w:rsidRPr="00F45A9E" w14:paraId="7086BE2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6CA405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653" w:type="dxa"/>
            <w:tcBorders>
              <w:top w:val="nil"/>
              <w:left w:val="nil"/>
              <w:bottom w:val="single" w:sz="4" w:space="0" w:color="auto"/>
              <w:right w:val="single" w:sz="4" w:space="0" w:color="auto"/>
            </w:tcBorders>
            <w:shd w:val="clear" w:color="auto" w:fill="auto"/>
            <w:vAlign w:val="center"/>
            <w:hideMark/>
          </w:tcPr>
          <w:p w14:paraId="2813E8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EC2EA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6A52A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794F01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59.4.01.00000</w:t>
            </w:r>
          </w:p>
        </w:tc>
        <w:tc>
          <w:tcPr>
            <w:tcW w:w="537" w:type="dxa"/>
            <w:tcBorders>
              <w:top w:val="nil"/>
              <w:left w:val="nil"/>
              <w:bottom w:val="single" w:sz="4" w:space="0" w:color="auto"/>
              <w:right w:val="single" w:sz="4" w:space="0" w:color="auto"/>
            </w:tcBorders>
            <w:shd w:val="clear" w:color="000000" w:fill="FFFFFF"/>
            <w:vAlign w:val="center"/>
            <w:hideMark/>
          </w:tcPr>
          <w:p w14:paraId="66F92B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FF810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AADB3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24DA94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782FAAF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C3A1AC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653" w:type="dxa"/>
            <w:tcBorders>
              <w:top w:val="nil"/>
              <w:left w:val="nil"/>
              <w:bottom w:val="single" w:sz="4" w:space="0" w:color="auto"/>
              <w:right w:val="single" w:sz="4" w:space="0" w:color="auto"/>
            </w:tcBorders>
            <w:shd w:val="clear" w:color="auto" w:fill="auto"/>
            <w:vAlign w:val="center"/>
            <w:hideMark/>
          </w:tcPr>
          <w:p w14:paraId="5C218C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E058C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5E398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0763E0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59.4.01.00790</w:t>
            </w:r>
          </w:p>
        </w:tc>
        <w:tc>
          <w:tcPr>
            <w:tcW w:w="537" w:type="dxa"/>
            <w:tcBorders>
              <w:top w:val="nil"/>
              <w:left w:val="nil"/>
              <w:bottom w:val="single" w:sz="4" w:space="0" w:color="auto"/>
              <w:right w:val="single" w:sz="4" w:space="0" w:color="auto"/>
            </w:tcBorders>
            <w:shd w:val="clear" w:color="000000" w:fill="FFFFFF"/>
            <w:vAlign w:val="center"/>
            <w:hideMark/>
          </w:tcPr>
          <w:p w14:paraId="1DB265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FDE06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63A42F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2CB6B44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4989A85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BE9A0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627BF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DE4E4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11DA4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793661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59.4.01.00790</w:t>
            </w:r>
          </w:p>
        </w:tc>
        <w:tc>
          <w:tcPr>
            <w:tcW w:w="537" w:type="dxa"/>
            <w:tcBorders>
              <w:top w:val="nil"/>
              <w:left w:val="nil"/>
              <w:bottom w:val="single" w:sz="4" w:space="0" w:color="auto"/>
              <w:right w:val="single" w:sz="4" w:space="0" w:color="auto"/>
            </w:tcBorders>
            <w:shd w:val="clear" w:color="000000" w:fill="FFFFFF"/>
            <w:vAlign w:val="center"/>
            <w:hideMark/>
          </w:tcPr>
          <w:p w14:paraId="365547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009E5F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56B0262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vAlign w:val="center"/>
            <w:hideMark/>
          </w:tcPr>
          <w:p w14:paraId="3EB53A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577A098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10CA0D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653" w:type="dxa"/>
            <w:tcBorders>
              <w:top w:val="nil"/>
              <w:left w:val="nil"/>
              <w:bottom w:val="single" w:sz="4" w:space="0" w:color="auto"/>
              <w:right w:val="single" w:sz="4" w:space="0" w:color="auto"/>
            </w:tcBorders>
            <w:shd w:val="clear" w:color="auto" w:fill="auto"/>
            <w:vAlign w:val="center"/>
            <w:hideMark/>
          </w:tcPr>
          <w:p w14:paraId="1C836C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8F8FC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3025F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0D1F25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59.4.02.00000</w:t>
            </w:r>
          </w:p>
        </w:tc>
        <w:tc>
          <w:tcPr>
            <w:tcW w:w="537" w:type="dxa"/>
            <w:tcBorders>
              <w:top w:val="nil"/>
              <w:left w:val="nil"/>
              <w:bottom w:val="single" w:sz="4" w:space="0" w:color="auto"/>
              <w:right w:val="single" w:sz="4" w:space="0" w:color="auto"/>
            </w:tcBorders>
            <w:shd w:val="clear" w:color="000000" w:fill="FFFFFF"/>
            <w:vAlign w:val="center"/>
            <w:hideMark/>
          </w:tcPr>
          <w:p w14:paraId="7EE241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9075D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3A8F6F3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2BAAEE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2933C30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FCBBC4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653" w:type="dxa"/>
            <w:tcBorders>
              <w:top w:val="nil"/>
              <w:left w:val="nil"/>
              <w:bottom w:val="single" w:sz="4" w:space="0" w:color="auto"/>
              <w:right w:val="single" w:sz="4" w:space="0" w:color="auto"/>
            </w:tcBorders>
            <w:shd w:val="clear" w:color="auto" w:fill="auto"/>
            <w:vAlign w:val="center"/>
            <w:hideMark/>
          </w:tcPr>
          <w:p w14:paraId="4603F4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0D119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0C592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0690CF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59.4.02.00800</w:t>
            </w:r>
          </w:p>
        </w:tc>
        <w:tc>
          <w:tcPr>
            <w:tcW w:w="537" w:type="dxa"/>
            <w:tcBorders>
              <w:top w:val="nil"/>
              <w:left w:val="nil"/>
              <w:bottom w:val="single" w:sz="4" w:space="0" w:color="auto"/>
              <w:right w:val="single" w:sz="4" w:space="0" w:color="auto"/>
            </w:tcBorders>
            <w:shd w:val="clear" w:color="000000" w:fill="FFFFFF"/>
            <w:vAlign w:val="center"/>
            <w:hideMark/>
          </w:tcPr>
          <w:p w14:paraId="7C65D3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963C1D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331104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2EEBDAC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68FB667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1CEB89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328D58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38E84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D72F66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000000" w:fill="FFFFFF"/>
            <w:vAlign w:val="center"/>
            <w:hideMark/>
          </w:tcPr>
          <w:p w14:paraId="7E632E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59.4.02.00800</w:t>
            </w:r>
          </w:p>
        </w:tc>
        <w:tc>
          <w:tcPr>
            <w:tcW w:w="537" w:type="dxa"/>
            <w:tcBorders>
              <w:top w:val="nil"/>
              <w:left w:val="nil"/>
              <w:bottom w:val="single" w:sz="4" w:space="0" w:color="auto"/>
              <w:right w:val="single" w:sz="4" w:space="0" w:color="auto"/>
            </w:tcBorders>
            <w:shd w:val="clear" w:color="000000" w:fill="FFFFFF"/>
            <w:vAlign w:val="center"/>
            <w:hideMark/>
          </w:tcPr>
          <w:p w14:paraId="3DE971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FC3569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43DE27D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3CAA36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333B934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F9783C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Социальная политика</w:t>
            </w:r>
          </w:p>
        </w:tc>
        <w:tc>
          <w:tcPr>
            <w:tcW w:w="653" w:type="dxa"/>
            <w:tcBorders>
              <w:top w:val="nil"/>
              <w:left w:val="nil"/>
              <w:bottom w:val="single" w:sz="4" w:space="0" w:color="auto"/>
              <w:right w:val="single" w:sz="4" w:space="0" w:color="auto"/>
            </w:tcBorders>
            <w:shd w:val="clear" w:color="auto" w:fill="auto"/>
            <w:vAlign w:val="center"/>
            <w:hideMark/>
          </w:tcPr>
          <w:p w14:paraId="42A756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8A440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039D6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05EDFE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65B528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87AB8A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19 871,3</w:t>
            </w:r>
          </w:p>
        </w:tc>
        <w:tc>
          <w:tcPr>
            <w:tcW w:w="907" w:type="dxa"/>
            <w:tcBorders>
              <w:top w:val="nil"/>
              <w:left w:val="nil"/>
              <w:bottom w:val="single" w:sz="4" w:space="0" w:color="auto"/>
              <w:right w:val="single" w:sz="4" w:space="0" w:color="auto"/>
            </w:tcBorders>
            <w:shd w:val="clear" w:color="auto" w:fill="auto"/>
            <w:vAlign w:val="center"/>
            <w:hideMark/>
          </w:tcPr>
          <w:p w14:paraId="27099DF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23 282,2</w:t>
            </w:r>
          </w:p>
        </w:tc>
        <w:tc>
          <w:tcPr>
            <w:tcW w:w="907" w:type="dxa"/>
            <w:tcBorders>
              <w:top w:val="nil"/>
              <w:left w:val="nil"/>
              <w:bottom w:val="single" w:sz="4" w:space="0" w:color="auto"/>
              <w:right w:val="single" w:sz="4" w:space="0" w:color="auto"/>
            </w:tcBorders>
            <w:shd w:val="clear" w:color="000000" w:fill="FFFFFF"/>
            <w:vAlign w:val="center"/>
            <w:hideMark/>
          </w:tcPr>
          <w:p w14:paraId="36FD6C9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23 308,3</w:t>
            </w:r>
          </w:p>
        </w:tc>
      </w:tr>
      <w:tr w:rsidR="00F45A9E" w:rsidRPr="00F45A9E" w14:paraId="585CBBF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F8CF98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Социальное обеспечение населения</w:t>
            </w:r>
          </w:p>
        </w:tc>
        <w:tc>
          <w:tcPr>
            <w:tcW w:w="653" w:type="dxa"/>
            <w:tcBorders>
              <w:top w:val="nil"/>
              <w:left w:val="nil"/>
              <w:bottom w:val="single" w:sz="4" w:space="0" w:color="auto"/>
              <w:right w:val="single" w:sz="4" w:space="0" w:color="auto"/>
            </w:tcBorders>
            <w:shd w:val="clear" w:color="auto" w:fill="auto"/>
            <w:vAlign w:val="center"/>
            <w:hideMark/>
          </w:tcPr>
          <w:p w14:paraId="2E4CC25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1C8AD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AA826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3FD931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0A3B76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64097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16FC440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66C96CB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122D1D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8A2D20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 "</w:t>
            </w:r>
          </w:p>
        </w:tc>
        <w:tc>
          <w:tcPr>
            <w:tcW w:w="653" w:type="dxa"/>
            <w:tcBorders>
              <w:top w:val="nil"/>
              <w:left w:val="nil"/>
              <w:bottom w:val="single" w:sz="4" w:space="0" w:color="auto"/>
              <w:right w:val="single" w:sz="4" w:space="0" w:color="auto"/>
            </w:tcBorders>
            <w:shd w:val="clear" w:color="auto" w:fill="auto"/>
            <w:vAlign w:val="center"/>
            <w:hideMark/>
          </w:tcPr>
          <w:p w14:paraId="195F7F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F9EC3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8B664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582CA1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434BF9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4A3208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11235A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45D0F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40D6567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FD9701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13ADD8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F4FF9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A2E58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2F0627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59.3.00.00000</w:t>
            </w:r>
          </w:p>
        </w:tc>
        <w:tc>
          <w:tcPr>
            <w:tcW w:w="537" w:type="dxa"/>
            <w:tcBorders>
              <w:top w:val="nil"/>
              <w:left w:val="nil"/>
              <w:bottom w:val="single" w:sz="4" w:space="0" w:color="auto"/>
              <w:right w:val="single" w:sz="4" w:space="0" w:color="auto"/>
            </w:tcBorders>
            <w:shd w:val="clear" w:color="auto" w:fill="auto"/>
            <w:vAlign w:val="center"/>
            <w:hideMark/>
          </w:tcPr>
          <w:p w14:paraId="1A2457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F47F7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auto" w:fill="auto"/>
            <w:vAlign w:val="center"/>
            <w:hideMark/>
          </w:tcPr>
          <w:p w14:paraId="06DFBF2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0B4BD7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E2F65E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9BF652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653" w:type="dxa"/>
            <w:tcBorders>
              <w:top w:val="nil"/>
              <w:left w:val="nil"/>
              <w:bottom w:val="single" w:sz="4" w:space="0" w:color="auto"/>
              <w:right w:val="single" w:sz="4" w:space="0" w:color="auto"/>
            </w:tcBorders>
            <w:shd w:val="clear" w:color="auto" w:fill="auto"/>
            <w:vAlign w:val="center"/>
            <w:hideMark/>
          </w:tcPr>
          <w:p w14:paraId="3E9847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307A4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7389D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21F101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59.3.09.00000</w:t>
            </w:r>
          </w:p>
        </w:tc>
        <w:tc>
          <w:tcPr>
            <w:tcW w:w="537" w:type="dxa"/>
            <w:tcBorders>
              <w:top w:val="nil"/>
              <w:left w:val="nil"/>
              <w:bottom w:val="single" w:sz="4" w:space="0" w:color="auto"/>
              <w:right w:val="single" w:sz="4" w:space="0" w:color="auto"/>
            </w:tcBorders>
            <w:shd w:val="clear" w:color="000000" w:fill="FFFFFF"/>
            <w:vAlign w:val="center"/>
            <w:hideMark/>
          </w:tcPr>
          <w:p w14:paraId="35C74E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A0D0A9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215C7BC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40566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8DBD61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646C8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Выплаты единовременного пособия молодым специалистам</w:t>
            </w:r>
          </w:p>
        </w:tc>
        <w:tc>
          <w:tcPr>
            <w:tcW w:w="653" w:type="dxa"/>
            <w:tcBorders>
              <w:top w:val="nil"/>
              <w:left w:val="nil"/>
              <w:bottom w:val="single" w:sz="4" w:space="0" w:color="auto"/>
              <w:right w:val="single" w:sz="4" w:space="0" w:color="auto"/>
            </w:tcBorders>
            <w:shd w:val="clear" w:color="auto" w:fill="auto"/>
            <w:vAlign w:val="center"/>
            <w:hideMark/>
          </w:tcPr>
          <w:p w14:paraId="66A4B1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727B9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A119A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04F54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59.3.09.00710</w:t>
            </w:r>
          </w:p>
        </w:tc>
        <w:tc>
          <w:tcPr>
            <w:tcW w:w="537" w:type="dxa"/>
            <w:tcBorders>
              <w:top w:val="nil"/>
              <w:left w:val="nil"/>
              <w:bottom w:val="single" w:sz="4" w:space="0" w:color="auto"/>
              <w:right w:val="single" w:sz="4" w:space="0" w:color="auto"/>
            </w:tcBorders>
            <w:shd w:val="clear" w:color="000000" w:fill="FFFFFF"/>
            <w:vAlign w:val="center"/>
            <w:hideMark/>
          </w:tcPr>
          <w:p w14:paraId="7E5CA3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2FE1F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29FFA2F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F1AF95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7A9B0C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B0401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78986E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AD8E5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DD68B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ABACD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59.3.09.00710</w:t>
            </w:r>
          </w:p>
        </w:tc>
        <w:tc>
          <w:tcPr>
            <w:tcW w:w="537" w:type="dxa"/>
            <w:tcBorders>
              <w:top w:val="nil"/>
              <w:left w:val="nil"/>
              <w:bottom w:val="single" w:sz="4" w:space="0" w:color="auto"/>
              <w:right w:val="single" w:sz="4" w:space="0" w:color="auto"/>
            </w:tcBorders>
            <w:shd w:val="clear" w:color="000000" w:fill="FFFFFF"/>
            <w:vAlign w:val="center"/>
            <w:hideMark/>
          </w:tcPr>
          <w:p w14:paraId="1B643E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6FC3468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3176AB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0AD693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D1582A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3EFA7A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Охрана семьи и детства</w:t>
            </w:r>
          </w:p>
        </w:tc>
        <w:tc>
          <w:tcPr>
            <w:tcW w:w="653" w:type="dxa"/>
            <w:tcBorders>
              <w:top w:val="nil"/>
              <w:left w:val="nil"/>
              <w:bottom w:val="single" w:sz="4" w:space="0" w:color="auto"/>
              <w:right w:val="single" w:sz="4" w:space="0" w:color="auto"/>
            </w:tcBorders>
            <w:shd w:val="clear" w:color="auto" w:fill="auto"/>
            <w:vAlign w:val="center"/>
            <w:hideMark/>
          </w:tcPr>
          <w:p w14:paraId="6C0042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0F4F0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FC417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10C8E3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05BF21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086CF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18 271,8</w:t>
            </w:r>
          </w:p>
        </w:tc>
        <w:tc>
          <w:tcPr>
            <w:tcW w:w="907" w:type="dxa"/>
            <w:tcBorders>
              <w:top w:val="nil"/>
              <w:left w:val="nil"/>
              <w:bottom w:val="single" w:sz="4" w:space="0" w:color="auto"/>
              <w:right w:val="single" w:sz="4" w:space="0" w:color="auto"/>
            </w:tcBorders>
            <w:shd w:val="clear" w:color="auto" w:fill="auto"/>
            <w:vAlign w:val="center"/>
            <w:hideMark/>
          </w:tcPr>
          <w:p w14:paraId="1ED557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21 882,7</w:t>
            </w:r>
          </w:p>
        </w:tc>
        <w:tc>
          <w:tcPr>
            <w:tcW w:w="907" w:type="dxa"/>
            <w:tcBorders>
              <w:top w:val="nil"/>
              <w:left w:val="nil"/>
              <w:bottom w:val="single" w:sz="4" w:space="0" w:color="auto"/>
              <w:right w:val="single" w:sz="4" w:space="0" w:color="auto"/>
            </w:tcBorders>
            <w:shd w:val="clear" w:color="auto" w:fill="auto"/>
            <w:vAlign w:val="center"/>
            <w:hideMark/>
          </w:tcPr>
          <w:p w14:paraId="7993259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21 908,8</w:t>
            </w:r>
          </w:p>
        </w:tc>
      </w:tr>
      <w:tr w:rsidR="00F45A9E" w:rsidRPr="00F45A9E" w14:paraId="30938CF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D41D2B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413DFA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1CB13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6BF2DE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4F504D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56B3AD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626A3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18 271,8</w:t>
            </w:r>
          </w:p>
        </w:tc>
        <w:tc>
          <w:tcPr>
            <w:tcW w:w="907" w:type="dxa"/>
            <w:tcBorders>
              <w:top w:val="nil"/>
              <w:left w:val="nil"/>
              <w:bottom w:val="single" w:sz="4" w:space="0" w:color="auto"/>
              <w:right w:val="single" w:sz="4" w:space="0" w:color="auto"/>
            </w:tcBorders>
            <w:shd w:val="clear" w:color="auto" w:fill="auto"/>
            <w:vAlign w:val="center"/>
            <w:hideMark/>
          </w:tcPr>
          <w:p w14:paraId="5352582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21 882,7</w:t>
            </w:r>
          </w:p>
        </w:tc>
        <w:tc>
          <w:tcPr>
            <w:tcW w:w="907" w:type="dxa"/>
            <w:tcBorders>
              <w:top w:val="nil"/>
              <w:left w:val="nil"/>
              <w:bottom w:val="single" w:sz="4" w:space="0" w:color="auto"/>
              <w:right w:val="single" w:sz="4" w:space="0" w:color="auto"/>
            </w:tcBorders>
            <w:shd w:val="clear" w:color="auto" w:fill="auto"/>
            <w:vAlign w:val="center"/>
            <w:hideMark/>
          </w:tcPr>
          <w:p w14:paraId="190D5C1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21 908,8</w:t>
            </w:r>
          </w:p>
        </w:tc>
      </w:tr>
      <w:tr w:rsidR="00F45A9E" w:rsidRPr="00F45A9E" w14:paraId="0AFE96A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794B88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0F78CF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8C1A4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27CE0D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auto" w:fill="auto"/>
            <w:vAlign w:val="center"/>
            <w:hideMark/>
          </w:tcPr>
          <w:p w14:paraId="26E771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59.3.00.00000</w:t>
            </w:r>
          </w:p>
        </w:tc>
        <w:tc>
          <w:tcPr>
            <w:tcW w:w="537" w:type="dxa"/>
            <w:tcBorders>
              <w:top w:val="nil"/>
              <w:left w:val="nil"/>
              <w:bottom w:val="single" w:sz="4" w:space="0" w:color="auto"/>
              <w:right w:val="single" w:sz="4" w:space="0" w:color="auto"/>
            </w:tcBorders>
            <w:shd w:val="clear" w:color="auto" w:fill="auto"/>
            <w:vAlign w:val="center"/>
            <w:hideMark/>
          </w:tcPr>
          <w:p w14:paraId="17FD5BC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B715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18 271,8</w:t>
            </w:r>
          </w:p>
        </w:tc>
        <w:tc>
          <w:tcPr>
            <w:tcW w:w="907" w:type="dxa"/>
            <w:tcBorders>
              <w:top w:val="nil"/>
              <w:left w:val="nil"/>
              <w:bottom w:val="single" w:sz="4" w:space="0" w:color="auto"/>
              <w:right w:val="single" w:sz="4" w:space="0" w:color="auto"/>
            </w:tcBorders>
            <w:shd w:val="clear" w:color="auto" w:fill="auto"/>
            <w:vAlign w:val="center"/>
            <w:hideMark/>
          </w:tcPr>
          <w:p w14:paraId="23B21D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21 882,7</w:t>
            </w:r>
          </w:p>
        </w:tc>
        <w:tc>
          <w:tcPr>
            <w:tcW w:w="907" w:type="dxa"/>
            <w:tcBorders>
              <w:top w:val="nil"/>
              <w:left w:val="nil"/>
              <w:bottom w:val="single" w:sz="4" w:space="0" w:color="auto"/>
              <w:right w:val="single" w:sz="4" w:space="0" w:color="auto"/>
            </w:tcBorders>
            <w:shd w:val="clear" w:color="auto" w:fill="auto"/>
            <w:vAlign w:val="center"/>
            <w:hideMark/>
          </w:tcPr>
          <w:p w14:paraId="032A5B5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21 908,8</w:t>
            </w:r>
          </w:p>
        </w:tc>
      </w:tr>
      <w:tr w:rsidR="00F45A9E" w:rsidRPr="00F45A9E" w14:paraId="64881F6E"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3E68F8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53" w:type="dxa"/>
            <w:tcBorders>
              <w:top w:val="nil"/>
              <w:left w:val="nil"/>
              <w:bottom w:val="single" w:sz="4" w:space="0" w:color="auto"/>
              <w:right w:val="single" w:sz="4" w:space="0" w:color="auto"/>
            </w:tcBorders>
            <w:shd w:val="clear" w:color="auto" w:fill="auto"/>
            <w:vAlign w:val="center"/>
            <w:hideMark/>
          </w:tcPr>
          <w:p w14:paraId="1F1C75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1CD5B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E44A3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0A5434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59.3.10.00000</w:t>
            </w:r>
          </w:p>
        </w:tc>
        <w:tc>
          <w:tcPr>
            <w:tcW w:w="537" w:type="dxa"/>
            <w:tcBorders>
              <w:top w:val="nil"/>
              <w:left w:val="nil"/>
              <w:bottom w:val="single" w:sz="4" w:space="0" w:color="auto"/>
              <w:right w:val="single" w:sz="4" w:space="0" w:color="auto"/>
            </w:tcBorders>
            <w:shd w:val="clear" w:color="000000" w:fill="FFFFFF"/>
            <w:vAlign w:val="center"/>
            <w:hideMark/>
          </w:tcPr>
          <w:p w14:paraId="5B7565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1C1EB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1 276,9</w:t>
            </w:r>
          </w:p>
        </w:tc>
        <w:tc>
          <w:tcPr>
            <w:tcW w:w="907" w:type="dxa"/>
            <w:tcBorders>
              <w:top w:val="nil"/>
              <w:left w:val="nil"/>
              <w:bottom w:val="single" w:sz="4" w:space="0" w:color="auto"/>
              <w:right w:val="single" w:sz="4" w:space="0" w:color="auto"/>
            </w:tcBorders>
            <w:shd w:val="clear" w:color="000000" w:fill="FFFFFF"/>
            <w:vAlign w:val="center"/>
            <w:hideMark/>
          </w:tcPr>
          <w:p w14:paraId="47654E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1 034,4</w:t>
            </w:r>
          </w:p>
        </w:tc>
        <w:tc>
          <w:tcPr>
            <w:tcW w:w="907" w:type="dxa"/>
            <w:tcBorders>
              <w:top w:val="nil"/>
              <w:left w:val="nil"/>
              <w:bottom w:val="single" w:sz="4" w:space="0" w:color="auto"/>
              <w:right w:val="single" w:sz="4" w:space="0" w:color="auto"/>
            </w:tcBorders>
            <w:shd w:val="clear" w:color="000000" w:fill="FFFFFF"/>
            <w:vAlign w:val="center"/>
            <w:hideMark/>
          </w:tcPr>
          <w:p w14:paraId="147195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1 060,5</w:t>
            </w:r>
          </w:p>
        </w:tc>
      </w:tr>
      <w:tr w:rsidR="00F45A9E" w:rsidRPr="00F45A9E" w14:paraId="7449BD5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52ABC6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53" w:type="dxa"/>
            <w:tcBorders>
              <w:top w:val="nil"/>
              <w:left w:val="nil"/>
              <w:bottom w:val="single" w:sz="4" w:space="0" w:color="auto"/>
              <w:right w:val="single" w:sz="4" w:space="0" w:color="auto"/>
            </w:tcBorders>
            <w:shd w:val="clear" w:color="auto" w:fill="auto"/>
            <w:vAlign w:val="center"/>
            <w:hideMark/>
          </w:tcPr>
          <w:p w14:paraId="638A24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5AF58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2F22F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5025255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59.3.10.11020</w:t>
            </w:r>
          </w:p>
        </w:tc>
        <w:tc>
          <w:tcPr>
            <w:tcW w:w="537" w:type="dxa"/>
            <w:tcBorders>
              <w:top w:val="nil"/>
              <w:left w:val="nil"/>
              <w:bottom w:val="single" w:sz="4" w:space="0" w:color="auto"/>
              <w:right w:val="single" w:sz="4" w:space="0" w:color="auto"/>
            </w:tcBorders>
            <w:shd w:val="clear" w:color="000000" w:fill="FFFFFF"/>
            <w:vAlign w:val="center"/>
            <w:hideMark/>
          </w:tcPr>
          <w:p w14:paraId="3C161B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29CD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1 276,9</w:t>
            </w:r>
          </w:p>
        </w:tc>
        <w:tc>
          <w:tcPr>
            <w:tcW w:w="907" w:type="dxa"/>
            <w:tcBorders>
              <w:top w:val="nil"/>
              <w:left w:val="nil"/>
              <w:bottom w:val="single" w:sz="4" w:space="0" w:color="auto"/>
              <w:right w:val="single" w:sz="4" w:space="0" w:color="auto"/>
            </w:tcBorders>
            <w:shd w:val="clear" w:color="000000" w:fill="FFFFFF"/>
            <w:vAlign w:val="center"/>
            <w:hideMark/>
          </w:tcPr>
          <w:p w14:paraId="59B8A77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1 034,4</w:t>
            </w:r>
          </w:p>
        </w:tc>
        <w:tc>
          <w:tcPr>
            <w:tcW w:w="907" w:type="dxa"/>
            <w:tcBorders>
              <w:top w:val="nil"/>
              <w:left w:val="nil"/>
              <w:bottom w:val="single" w:sz="4" w:space="0" w:color="auto"/>
              <w:right w:val="single" w:sz="4" w:space="0" w:color="auto"/>
            </w:tcBorders>
            <w:shd w:val="clear" w:color="000000" w:fill="FFFFFF"/>
            <w:vAlign w:val="center"/>
            <w:hideMark/>
          </w:tcPr>
          <w:p w14:paraId="1BFDD7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1 060,5</w:t>
            </w:r>
          </w:p>
        </w:tc>
      </w:tr>
      <w:tr w:rsidR="00F45A9E" w:rsidRPr="00F45A9E" w14:paraId="2487F8A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F139A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003D72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050AA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1BAAD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31A0E5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59.3.10.11020</w:t>
            </w:r>
          </w:p>
        </w:tc>
        <w:tc>
          <w:tcPr>
            <w:tcW w:w="537" w:type="dxa"/>
            <w:tcBorders>
              <w:top w:val="nil"/>
              <w:left w:val="nil"/>
              <w:bottom w:val="single" w:sz="4" w:space="0" w:color="auto"/>
              <w:right w:val="single" w:sz="4" w:space="0" w:color="auto"/>
            </w:tcBorders>
            <w:shd w:val="clear" w:color="000000" w:fill="FFFFFF"/>
            <w:vAlign w:val="center"/>
            <w:hideMark/>
          </w:tcPr>
          <w:p w14:paraId="049D7C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28CAE58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1 276,9</w:t>
            </w:r>
          </w:p>
        </w:tc>
        <w:tc>
          <w:tcPr>
            <w:tcW w:w="907" w:type="dxa"/>
            <w:tcBorders>
              <w:top w:val="nil"/>
              <w:left w:val="nil"/>
              <w:bottom w:val="single" w:sz="4" w:space="0" w:color="auto"/>
              <w:right w:val="single" w:sz="4" w:space="0" w:color="auto"/>
            </w:tcBorders>
            <w:shd w:val="clear" w:color="000000" w:fill="FFFFFF"/>
            <w:vAlign w:val="center"/>
            <w:hideMark/>
          </w:tcPr>
          <w:p w14:paraId="0AD41FF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1 034,4</w:t>
            </w:r>
          </w:p>
        </w:tc>
        <w:tc>
          <w:tcPr>
            <w:tcW w:w="907" w:type="dxa"/>
            <w:tcBorders>
              <w:top w:val="nil"/>
              <w:left w:val="nil"/>
              <w:bottom w:val="single" w:sz="4" w:space="0" w:color="auto"/>
              <w:right w:val="single" w:sz="4" w:space="0" w:color="auto"/>
            </w:tcBorders>
            <w:shd w:val="clear" w:color="000000" w:fill="FFFFFF"/>
            <w:vAlign w:val="center"/>
            <w:hideMark/>
          </w:tcPr>
          <w:p w14:paraId="06DB42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1 060,5</w:t>
            </w:r>
          </w:p>
        </w:tc>
      </w:tr>
      <w:tr w:rsidR="00F45A9E" w:rsidRPr="00F45A9E" w14:paraId="40A81DE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F5AA26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653" w:type="dxa"/>
            <w:tcBorders>
              <w:top w:val="nil"/>
              <w:left w:val="nil"/>
              <w:bottom w:val="single" w:sz="4" w:space="0" w:color="auto"/>
              <w:right w:val="single" w:sz="4" w:space="0" w:color="auto"/>
            </w:tcBorders>
            <w:shd w:val="clear" w:color="auto" w:fill="auto"/>
            <w:vAlign w:val="center"/>
            <w:hideMark/>
          </w:tcPr>
          <w:p w14:paraId="231599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EAE60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2BBAD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04EEDBD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59.3.12.00000</w:t>
            </w:r>
          </w:p>
        </w:tc>
        <w:tc>
          <w:tcPr>
            <w:tcW w:w="537" w:type="dxa"/>
            <w:tcBorders>
              <w:top w:val="nil"/>
              <w:left w:val="nil"/>
              <w:bottom w:val="single" w:sz="4" w:space="0" w:color="auto"/>
              <w:right w:val="single" w:sz="4" w:space="0" w:color="auto"/>
            </w:tcBorders>
            <w:shd w:val="clear" w:color="000000" w:fill="FFFFFF"/>
            <w:vAlign w:val="center"/>
            <w:hideMark/>
          </w:tcPr>
          <w:p w14:paraId="5A7531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D067B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50,6</w:t>
            </w:r>
          </w:p>
        </w:tc>
        <w:tc>
          <w:tcPr>
            <w:tcW w:w="907" w:type="dxa"/>
            <w:tcBorders>
              <w:top w:val="nil"/>
              <w:left w:val="nil"/>
              <w:bottom w:val="single" w:sz="4" w:space="0" w:color="auto"/>
              <w:right w:val="single" w:sz="4" w:space="0" w:color="auto"/>
            </w:tcBorders>
            <w:shd w:val="clear" w:color="000000" w:fill="FFFFFF"/>
            <w:vAlign w:val="center"/>
            <w:hideMark/>
          </w:tcPr>
          <w:p w14:paraId="5CBB8D6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71,5</w:t>
            </w:r>
          </w:p>
        </w:tc>
        <w:tc>
          <w:tcPr>
            <w:tcW w:w="907" w:type="dxa"/>
            <w:tcBorders>
              <w:top w:val="nil"/>
              <w:left w:val="nil"/>
              <w:bottom w:val="single" w:sz="4" w:space="0" w:color="auto"/>
              <w:right w:val="single" w:sz="4" w:space="0" w:color="auto"/>
            </w:tcBorders>
            <w:shd w:val="clear" w:color="000000" w:fill="FFFFFF"/>
            <w:vAlign w:val="center"/>
            <w:hideMark/>
          </w:tcPr>
          <w:p w14:paraId="222D587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71,5</w:t>
            </w:r>
          </w:p>
        </w:tc>
      </w:tr>
      <w:tr w:rsidR="00F45A9E" w:rsidRPr="00F45A9E" w14:paraId="59DF9C3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C90221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653" w:type="dxa"/>
            <w:tcBorders>
              <w:top w:val="nil"/>
              <w:left w:val="nil"/>
              <w:bottom w:val="single" w:sz="4" w:space="0" w:color="auto"/>
              <w:right w:val="single" w:sz="4" w:space="0" w:color="auto"/>
            </w:tcBorders>
            <w:shd w:val="clear" w:color="auto" w:fill="auto"/>
            <w:vAlign w:val="center"/>
            <w:hideMark/>
          </w:tcPr>
          <w:p w14:paraId="10790A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E9870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92239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01095A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59.3.12.70000</w:t>
            </w:r>
          </w:p>
        </w:tc>
        <w:tc>
          <w:tcPr>
            <w:tcW w:w="537" w:type="dxa"/>
            <w:tcBorders>
              <w:top w:val="nil"/>
              <w:left w:val="nil"/>
              <w:bottom w:val="single" w:sz="4" w:space="0" w:color="auto"/>
              <w:right w:val="single" w:sz="4" w:space="0" w:color="auto"/>
            </w:tcBorders>
            <w:shd w:val="clear" w:color="000000" w:fill="FFFFFF"/>
            <w:vAlign w:val="center"/>
            <w:hideMark/>
          </w:tcPr>
          <w:p w14:paraId="5ED96D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65CBF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50,6</w:t>
            </w:r>
          </w:p>
        </w:tc>
        <w:tc>
          <w:tcPr>
            <w:tcW w:w="907" w:type="dxa"/>
            <w:tcBorders>
              <w:top w:val="nil"/>
              <w:left w:val="nil"/>
              <w:bottom w:val="single" w:sz="4" w:space="0" w:color="auto"/>
              <w:right w:val="single" w:sz="4" w:space="0" w:color="auto"/>
            </w:tcBorders>
            <w:shd w:val="clear" w:color="000000" w:fill="FFFFFF"/>
            <w:vAlign w:val="center"/>
            <w:hideMark/>
          </w:tcPr>
          <w:p w14:paraId="3F3BBD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71,5</w:t>
            </w:r>
          </w:p>
        </w:tc>
        <w:tc>
          <w:tcPr>
            <w:tcW w:w="907" w:type="dxa"/>
            <w:tcBorders>
              <w:top w:val="nil"/>
              <w:left w:val="nil"/>
              <w:bottom w:val="single" w:sz="4" w:space="0" w:color="auto"/>
              <w:right w:val="single" w:sz="4" w:space="0" w:color="auto"/>
            </w:tcBorders>
            <w:shd w:val="clear" w:color="000000" w:fill="FFFFFF"/>
            <w:vAlign w:val="center"/>
            <w:hideMark/>
          </w:tcPr>
          <w:p w14:paraId="71E42E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71,5</w:t>
            </w:r>
          </w:p>
        </w:tc>
      </w:tr>
      <w:tr w:rsidR="00F45A9E" w:rsidRPr="00F45A9E" w14:paraId="30FFA25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2796729"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367787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28410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F7BD8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0D2C7F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59.3.12.70000</w:t>
            </w:r>
          </w:p>
        </w:tc>
        <w:tc>
          <w:tcPr>
            <w:tcW w:w="537" w:type="dxa"/>
            <w:tcBorders>
              <w:top w:val="nil"/>
              <w:left w:val="nil"/>
              <w:bottom w:val="single" w:sz="4" w:space="0" w:color="auto"/>
              <w:right w:val="single" w:sz="4" w:space="0" w:color="auto"/>
            </w:tcBorders>
            <w:shd w:val="clear" w:color="000000" w:fill="FFFFFF"/>
            <w:vAlign w:val="center"/>
            <w:hideMark/>
          </w:tcPr>
          <w:p w14:paraId="7F1DD6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36C8C7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50,6</w:t>
            </w:r>
          </w:p>
        </w:tc>
        <w:tc>
          <w:tcPr>
            <w:tcW w:w="907" w:type="dxa"/>
            <w:tcBorders>
              <w:top w:val="nil"/>
              <w:left w:val="nil"/>
              <w:bottom w:val="single" w:sz="4" w:space="0" w:color="auto"/>
              <w:right w:val="single" w:sz="4" w:space="0" w:color="auto"/>
            </w:tcBorders>
            <w:shd w:val="clear" w:color="000000" w:fill="FFFFFF"/>
            <w:vAlign w:val="center"/>
            <w:hideMark/>
          </w:tcPr>
          <w:p w14:paraId="4F8F1DE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71,5</w:t>
            </w:r>
          </w:p>
        </w:tc>
        <w:tc>
          <w:tcPr>
            <w:tcW w:w="907" w:type="dxa"/>
            <w:tcBorders>
              <w:top w:val="nil"/>
              <w:left w:val="nil"/>
              <w:bottom w:val="single" w:sz="4" w:space="0" w:color="auto"/>
              <w:right w:val="single" w:sz="4" w:space="0" w:color="auto"/>
            </w:tcBorders>
            <w:shd w:val="clear" w:color="000000" w:fill="FFFFFF"/>
            <w:vAlign w:val="center"/>
            <w:hideMark/>
          </w:tcPr>
          <w:p w14:paraId="407A5A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71,5</w:t>
            </w:r>
          </w:p>
        </w:tc>
      </w:tr>
      <w:tr w:rsidR="00F45A9E" w:rsidRPr="00F45A9E" w14:paraId="511B527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A03FF2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66607E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EE837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DA5C0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6ADCA5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59.3.15.00000</w:t>
            </w:r>
          </w:p>
        </w:tc>
        <w:tc>
          <w:tcPr>
            <w:tcW w:w="537" w:type="dxa"/>
            <w:tcBorders>
              <w:top w:val="nil"/>
              <w:left w:val="nil"/>
              <w:bottom w:val="single" w:sz="4" w:space="0" w:color="auto"/>
              <w:right w:val="single" w:sz="4" w:space="0" w:color="auto"/>
            </w:tcBorders>
            <w:shd w:val="clear" w:color="000000" w:fill="FFFFFF"/>
            <w:vAlign w:val="center"/>
            <w:hideMark/>
          </w:tcPr>
          <w:p w14:paraId="2DC144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A6D6F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5 441,7</w:t>
            </w:r>
          </w:p>
        </w:tc>
        <w:tc>
          <w:tcPr>
            <w:tcW w:w="907" w:type="dxa"/>
            <w:tcBorders>
              <w:top w:val="nil"/>
              <w:left w:val="nil"/>
              <w:bottom w:val="single" w:sz="4" w:space="0" w:color="auto"/>
              <w:right w:val="single" w:sz="4" w:space="0" w:color="auto"/>
            </w:tcBorders>
            <w:shd w:val="clear" w:color="000000" w:fill="FFFFFF"/>
            <w:vAlign w:val="center"/>
            <w:hideMark/>
          </w:tcPr>
          <w:p w14:paraId="036B2B3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6 879,5</w:t>
            </w:r>
          </w:p>
        </w:tc>
        <w:tc>
          <w:tcPr>
            <w:tcW w:w="907" w:type="dxa"/>
            <w:tcBorders>
              <w:top w:val="nil"/>
              <w:left w:val="nil"/>
              <w:bottom w:val="single" w:sz="4" w:space="0" w:color="auto"/>
              <w:right w:val="single" w:sz="4" w:space="0" w:color="auto"/>
            </w:tcBorders>
            <w:shd w:val="clear" w:color="000000" w:fill="FFFFFF"/>
            <w:vAlign w:val="center"/>
            <w:hideMark/>
          </w:tcPr>
          <w:p w14:paraId="4164BF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6 879,5</w:t>
            </w:r>
          </w:p>
        </w:tc>
      </w:tr>
      <w:tr w:rsidR="00F45A9E" w:rsidRPr="00F45A9E" w14:paraId="4CE691E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037F65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14:paraId="1DF2A0F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0167F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A1A7B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651305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59.3.15.87250</w:t>
            </w:r>
          </w:p>
        </w:tc>
        <w:tc>
          <w:tcPr>
            <w:tcW w:w="537" w:type="dxa"/>
            <w:tcBorders>
              <w:top w:val="nil"/>
              <w:left w:val="nil"/>
              <w:bottom w:val="single" w:sz="4" w:space="0" w:color="auto"/>
              <w:right w:val="single" w:sz="4" w:space="0" w:color="auto"/>
            </w:tcBorders>
            <w:shd w:val="clear" w:color="000000" w:fill="FFFFFF"/>
            <w:vAlign w:val="center"/>
            <w:hideMark/>
          </w:tcPr>
          <w:p w14:paraId="25C14B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38B859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5 441,7</w:t>
            </w:r>
          </w:p>
        </w:tc>
        <w:tc>
          <w:tcPr>
            <w:tcW w:w="907" w:type="dxa"/>
            <w:tcBorders>
              <w:top w:val="nil"/>
              <w:left w:val="nil"/>
              <w:bottom w:val="single" w:sz="4" w:space="0" w:color="auto"/>
              <w:right w:val="single" w:sz="4" w:space="0" w:color="auto"/>
            </w:tcBorders>
            <w:shd w:val="clear" w:color="000000" w:fill="FFFFFF"/>
            <w:vAlign w:val="center"/>
            <w:hideMark/>
          </w:tcPr>
          <w:p w14:paraId="1A90C34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6 879,5</w:t>
            </w:r>
          </w:p>
        </w:tc>
        <w:tc>
          <w:tcPr>
            <w:tcW w:w="907" w:type="dxa"/>
            <w:tcBorders>
              <w:top w:val="nil"/>
              <w:left w:val="nil"/>
              <w:bottom w:val="single" w:sz="4" w:space="0" w:color="auto"/>
              <w:right w:val="single" w:sz="4" w:space="0" w:color="auto"/>
            </w:tcBorders>
            <w:shd w:val="clear" w:color="000000" w:fill="FFFFFF"/>
            <w:vAlign w:val="center"/>
            <w:hideMark/>
          </w:tcPr>
          <w:p w14:paraId="3EA14B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6 879,5</w:t>
            </w:r>
          </w:p>
        </w:tc>
      </w:tr>
      <w:tr w:rsidR="00F45A9E" w:rsidRPr="00F45A9E" w14:paraId="0D909E7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772F5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2B60FF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33DFB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BDD7B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3AD129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59.3.15.87250</w:t>
            </w:r>
          </w:p>
        </w:tc>
        <w:tc>
          <w:tcPr>
            <w:tcW w:w="537" w:type="dxa"/>
            <w:tcBorders>
              <w:top w:val="nil"/>
              <w:left w:val="nil"/>
              <w:bottom w:val="single" w:sz="4" w:space="0" w:color="auto"/>
              <w:right w:val="single" w:sz="4" w:space="0" w:color="auto"/>
            </w:tcBorders>
            <w:shd w:val="clear" w:color="000000" w:fill="FFFFFF"/>
            <w:vAlign w:val="center"/>
            <w:hideMark/>
          </w:tcPr>
          <w:p w14:paraId="053686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7C005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32,2</w:t>
            </w:r>
          </w:p>
        </w:tc>
        <w:tc>
          <w:tcPr>
            <w:tcW w:w="907" w:type="dxa"/>
            <w:tcBorders>
              <w:top w:val="nil"/>
              <w:left w:val="nil"/>
              <w:bottom w:val="single" w:sz="4" w:space="0" w:color="auto"/>
              <w:right w:val="single" w:sz="4" w:space="0" w:color="auto"/>
            </w:tcBorders>
            <w:shd w:val="clear" w:color="000000" w:fill="FFFFFF"/>
            <w:vAlign w:val="center"/>
            <w:hideMark/>
          </w:tcPr>
          <w:p w14:paraId="3C99DC2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32,2</w:t>
            </w:r>
          </w:p>
        </w:tc>
        <w:tc>
          <w:tcPr>
            <w:tcW w:w="907" w:type="dxa"/>
            <w:tcBorders>
              <w:top w:val="nil"/>
              <w:left w:val="nil"/>
              <w:bottom w:val="single" w:sz="4" w:space="0" w:color="auto"/>
              <w:right w:val="single" w:sz="4" w:space="0" w:color="auto"/>
            </w:tcBorders>
            <w:shd w:val="clear" w:color="000000" w:fill="FFFFFF"/>
            <w:vAlign w:val="center"/>
            <w:hideMark/>
          </w:tcPr>
          <w:p w14:paraId="759FC6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32,2</w:t>
            </w:r>
          </w:p>
        </w:tc>
      </w:tr>
      <w:tr w:rsidR="00F45A9E" w:rsidRPr="00F45A9E" w14:paraId="3B72B26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1ADD5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21AB3F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1A4A8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4EE77D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2B77E8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59.3.15.87250</w:t>
            </w:r>
          </w:p>
        </w:tc>
        <w:tc>
          <w:tcPr>
            <w:tcW w:w="537" w:type="dxa"/>
            <w:tcBorders>
              <w:top w:val="nil"/>
              <w:left w:val="nil"/>
              <w:bottom w:val="single" w:sz="4" w:space="0" w:color="auto"/>
              <w:right w:val="single" w:sz="4" w:space="0" w:color="auto"/>
            </w:tcBorders>
            <w:shd w:val="clear" w:color="000000" w:fill="FFFFFF"/>
            <w:vAlign w:val="center"/>
            <w:hideMark/>
          </w:tcPr>
          <w:p w14:paraId="3220DEE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32135B6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5 409,5</w:t>
            </w:r>
          </w:p>
        </w:tc>
        <w:tc>
          <w:tcPr>
            <w:tcW w:w="907" w:type="dxa"/>
            <w:tcBorders>
              <w:top w:val="nil"/>
              <w:left w:val="nil"/>
              <w:bottom w:val="single" w:sz="4" w:space="0" w:color="auto"/>
              <w:right w:val="single" w:sz="4" w:space="0" w:color="auto"/>
            </w:tcBorders>
            <w:shd w:val="clear" w:color="000000" w:fill="FFFFFF"/>
            <w:vAlign w:val="center"/>
            <w:hideMark/>
          </w:tcPr>
          <w:p w14:paraId="2BA5FC9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6 847,3</w:t>
            </w:r>
          </w:p>
        </w:tc>
        <w:tc>
          <w:tcPr>
            <w:tcW w:w="907" w:type="dxa"/>
            <w:tcBorders>
              <w:top w:val="nil"/>
              <w:left w:val="nil"/>
              <w:bottom w:val="single" w:sz="4" w:space="0" w:color="auto"/>
              <w:right w:val="single" w:sz="4" w:space="0" w:color="auto"/>
            </w:tcBorders>
            <w:shd w:val="clear" w:color="000000" w:fill="FFFFFF"/>
            <w:vAlign w:val="center"/>
            <w:hideMark/>
          </w:tcPr>
          <w:p w14:paraId="19D92BD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6 847,3</w:t>
            </w:r>
          </w:p>
        </w:tc>
      </w:tr>
      <w:tr w:rsidR="00F45A9E" w:rsidRPr="00F45A9E" w14:paraId="7160824E"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A335CE8" w14:textId="47BEE70D"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Амурск</w:t>
            </w:r>
            <w:r w:rsidR="00211D08">
              <w:rPr>
                <w:rFonts w:ascii="Times New Roman" w:eastAsia="Times New Roman" w:hAnsi="Times New Roman" w:cs="Times New Roman"/>
                <w:sz w:val="16"/>
                <w:szCs w:val="16"/>
                <w:lang w:eastAsia="ru-RU"/>
              </w:rPr>
              <w:t>о</w:t>
            </w:r>
            <w:r w:rsidRPr="005B3FB1">
              <w:rPr>
                <w:rFonts w:ascii="Times New Roman" w:eastAsia="Times New Roman" w:hAnsi="Times New Roman" w:cs="Times New Roman"/>
                <w:sz w:val="16"/>
                <w:szCs w:val="16"/>
                <w:lang w:eastAsia="ru-RU"/>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653" w:type="dxa"/>
            <w:tcBorders>
              <w:top w:val="nil"/>
              <w:left w:val="nil"/>
              <w:bottom w:val="single" w:sz="4" w:space="0" w:color="auto"/>
              <w:right w:val="single" w:sz="4" w:space="0" w:color="auto"/>
            </w:tcBorders>
            <w:shd w:val="clear" w:color="auto" w:fill="auto"/>
            <w:vAlign w:val="center"/>
            <w:hideMark/>
          </w:tcPr>
          <w:p w14:paraId="5F80064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D7E7F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08EF49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5EEEAB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59.3.17.00000</w:t>
            </w:r>
          </w:p>
        </w:tc>
        <w:tc>
          <w:tcPr>
            <w:tcW w:w="537" w:type="dxa"/>
            <w:tcBorders>
              <w:top w:val="nil"/>
              <w:left w:val="nil"/>
              <w:bottom w:val="single" w:sz="4" w:space="0" w:color="auto"/>
              <w:right w:val="single" w:sz="4" w:space="0" w:color="auto"/>
            </w:tcBorders>
            <w:shd w:val="clear" w:color="000000" w:fill="FFFFFF"/>
            <w:vAlign w:val="center"/>
            <w:hideMark/>
          </w:tcPr>
          <w:p w14:paraId="054423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206C37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11 502,6</w:t>
            </w:r>
          </w:p>
        </w:tc>
        <w:tc>
          <w:tcPr>
            <w:tcW w:w="907" w:type="dxa"/>
            <w:tcBorders>
              <w:top w:val="nil"/>
              <w:left w:val="nil"/>
              <w:bottom w:val="single" w:sz="4" w:space="0" w:color="auto"/>
              <w:right w:val="single" w:sz="4" w:space="0" w:color="auto"/>
            </w:tcBorders>
            <w:shd w:val="clear" w:color="000000" w:fill="FFFFFF"/>
            <w:vAlign w:val="center"/>
            <w:hideMark/>
          </w:tcPr>
          <w:p w14:paraId="7885ED6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13 897,3</w:t>
            </w:r>
          </w:p>
        </w:tc>
        <w:tc>
          <w:tcPr>
            <w:tcW w:w="907" w:type="dxa"/>
            <w:tcBorders>
              <w:top w:val="nil"/>
              <w:left w:val="nil"/>
              <w:bottom w:val="single" w:sz="4" w:space="0" w:color="auto"/>
              <w:right w:val="single" w:sz="4" w:space="0" w:color="auto"/>
            </w:tcBorders>
            <w:shd w:val="clear" w:color="000000" w:fill="FFFFFF"/>
            <w:vAlign w:val="center"/>
            <w:hideMark/>
          </w:tcPr>
          <w:p w14:paraId="44F11FD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13 897,3</w:t>
            </w:r>
          </w:p>
        </w:tc>
      </w:tr>
      <w:tr w:rsidR="00F45A9E" w:rsidRPr="00F45A9E" w14:paraId="2C13870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E73D171" w14:textId="01B2B3D2"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Финансовое обеспечение государственных полномочий Амурск</w:t>
            </w:r>
            <w:r w:rsidR="00211D08">
              <w:rPr>
                <w:rFonts w:ascii="Times New Roman" w:eastAsia="Times New Roman" w:hAnsi="Times New Roman" w:cs="Times New Roman"/>
                <w:sz w:val="16"/>
                <w:szCs w:val="16"/>
                <w:lang w:eastAsia="ru-RU"/>
              </w:rPr>
              <w:t>о</w:t>
            </w:r>
            <w:r w:rsidRPr="005B3FB1">
              <w:rPr>
                <w:rFonts w:ascii="Times New Roman" w:eastAsia="Times New Roman" w:hAnsi="Times New Roman" w:cs="Times New Roman"/>
                <w:sz w:val="16"/>
                <w:szCs w:val="16"/>
                <w:lang w:eastAsia="ru-RU"/>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653" w:type="dxa"/>
            <w:tcBorders>
              <w:top w:val="nil"/>
              <w:left w:val="nil"/>
              <w:bottom w:val="single" w:sz="4" w:space="0" w:color="auto"/>
              <w:right w:val="single" w:sz="4" w:space="0" w:color="auto"/>
            </w:tcBorders>
            <w:shd w:val="clear" w:color="auto" w:fill="auto"/>
            <w:vAlign w:val="center"/>
            <w:hideMark/>
          </w:tcPr>
          <w:p w14:paraId="5C368D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3D103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48DAC5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7A1A7A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59.3.17.87700</w:t>
            </w:r>
          </w:p>
        </w:tc>
        <w:tc>
          <w:tcPr>
            <w:tcW w:w="537" w:type="dxa"/>
            <w:tcBorders>
              <w:top w:val="nil"/>
              <w:left w:val="nil"/>
              <w:bottom w:val="single" w:sz="4" w:space="0" w:color="auto"/>
              <w:right w:val="single" w:sz="4" w:space="0" w:color="auto"/>
            </w:tcBorders>
            <w:shd w:val="clear" w:color="000000" w:fill="FFFFFF"/>
            <w:vAlign w:val="center"/>
            <w:hideMark/>
          </w:tcPr>
          <w:p w14:paraId="64E3E1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53F9C0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11 502,6</w:t>
            </w:r>
          </w:p>
        </w:tc>
        <w:tc>
          <w:tcPr>
            <w:tcW w:w="907" w:type="dxa"/>
            <w:tcBorders>
              <w:top w:val="nil"/>
              <w:left w:val="nil"/>
              <w:bottom w:val="single" w:sz="4" w:space="0" w:color="auto"/>
              <w:right w:val="single" w:sz="4" w:space="0" w:color="auto"/>
            </w:tcBorders>
            <w:shd w:val="clear" w:color="000000" w:fill="FFFFFF"/>
            <w:vAlign w:val="center"/>
            <w:hideMark/>
          </w:tcPr>
          <w:p w14:paraId="445297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13 897,3</w:t>
            </w:r>
          </w:p>
        </w:tc>
        <w:tc>
          <w:tcPr>
            <w:tcW w:w="907" w:type="dxa"/>
            <w:tcBorders>
              <w:top w:val="nil"/>
              <w:left w:val="nil"/>
              <w:bottom w:val="single" w:sz="4" w:space="0" w:color="auto"/>
              <w:right w:val="single" w:sz="4" w:space="0" w:color="auto"/>
            </w:tcBorders>
            <w:shd w:val="clear" w:color="000000" w:fill="FFFFFF"/>
            <w:vAlign w:val="center"/>
            <w:hideMark/>
          </w:tcPr>
          <w:p w14:paraId="2F8568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13 897,3</w:t>
            </w:r>
          </w:p>
        </w:tc>
      </w:tr>
      <w:tr w:rsidR="00F45A9E" w:rsidRPr="00F45A9E" w14:paraId="1994ED3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42ED9C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146470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C4CBC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6F64DC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421320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59.3.17.87700</w:t>
            </w:r>
          </w:p>
        </w:tc>
        <w:tc>
          <w:tcPr>
            <w:tcW w:w="537" w:type="dxa"/>
            <w:tcBorders>
              <w:top w:val="nil"/>
              <w:left w:val="nil"/>
              <w:bottom w:val="single" w:sz="4" w:space="0" w:color="auto"/>
              <w:right w:val="single" w:sz="4" w:space="0" w:color="auto"/>
            </w:tcBorders>
            <w:shd w:val="clear" w:color="000000" w:fill="FFFFFF"/>
            <w:vAlign w:val="center"/>
            <w:hideMark/>
          </w:tcPr>
          <w:p w14:paraId="72D705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3E09FA6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3 830,9</w:t>
            </w:r>
          </w:p>
        </w:tc>
        <w:tc>
          <w:tcPr>
            <w:tcW w:w="907" w:type="dxa"/>
            <w:tcBorders>
              <w:top w:val="nil"/>
              <w:left w:val="nil"/>
              <w:bottom w:val="single" w:sz="4" w:space="0" w:color="auto"/>
              <w:right w:val="single" w:sz="4" w:space="0" w:color="auto"/>
            </w:tcBorders>
            <w:shd w:val="clear" w:color="000000" w:fill="FFFFFF"/>
            <w:vAlign w:val="center"/>
            <w:hideMark/>
          </w:tcPr>
          <w:p w14:paraId="1FD7538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6 298,7</w:t>
            </w:r>
          </w:p>
        </w:tc>
        <w:tc>
          <w:tcPr>
            <w:tcW w:w="907" w:type="dxa"/>
            <w:tcBorders>
              <w:top w:val="nil"/>
              <w:left w:val="nil"/>
              <w:bottom w:val="single" w:sz="4" w:space="0" w:color="auto"/>
              <w:right w:val="single" w:sz="4" w:space="0" w:color="auto"/>
            </w:tcBorders>
            <w:shd w:val="clear" w:color="000000" w:fill="FFFFFF"/>
            <w:vAlign w:val="center"/>
            <w:hideMark/>
          </w:tcPr>
          <w:p w14:paraId="22AB1D6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6 298,7</w:t>
            </w:r>
          </w:p>
        </w:tc>
      </w:tr>
      <w:tr w:rsidR="00F45A9E" w:rsidRPr="00F45A9E" w14:paraId="6317469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15C175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44F73F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C58E4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594441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04</w:t>
            </w:r>
          </w:p>
        </w:tc>
        <w:tc>
          <w:tcPr>
            <w:tcW w:w="1172" w:type="dxa"/>
            <w:tcBorders>
              <w:top w:val="nil"/>
              <w:left w:val="nil"/>
              <w:bottom w:val="single" w:sz="4" w:space="0" w:color="auto"/>
              <w:right w:val="single" w:sz="4" w:space="0" w:color="auto"/>
            </w:tcBorders>
            <w:shd w:val="clear" w:color="000000" w:fill="FFFFFF"/>
            <w:vAlign w:val="center"/>
            <w:hideMark/>
          </w:tcPr>
          <w:p w14:paraId="2A8CBF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59.3.17.87700</w:t>
            </w:r>
          </w:p>
        </w:tc>
        <w:tc>
          <w:tcPr>
            <w:tcW w:w="537" w:type="dxa"/>
            <w:tcBorders>
              <w:top w:val="nil"/>
              <w:left w:val="nil"/>
              <w:bottom w:val="single" w:sz="4" w:space="0" w:color="auto"/>
              <w:right w:val="single" w:sz="4" w:space="0" w:color="auto"/>
            </w:tcBorders>
            <w:shd w:val="clear" w:color="000000" w:fill="FFFFFF"/>
            <w:vAlign w:val="center"/>
            <w:hideMark/>
          </w:tcPr>
          <w:p w14:paraId="7489C1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63C5577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7 671,7</w:t>
            </w:r>
          </w:p>
        </w:tc>
        <w:tc>
          <w:tcPr>
            <w:tcW w:w="907" w:type="dxa"/>
            <w:tcBorders>
              <w:top w:val="nil"/>
              <w:left w:val="nil"/>
              <w:bottom w:val="single" w:sz="4" w:space="0" w:color="auto"/>
              <w:right w:val="single" w:sz="4" w:space="0" w:color="auto"/>
            </w:tcBorders>
            <w:shd w:val="clear" w:color="000000" w:fill="FFFFFF"/>
            <w:vAlign w:val="center"/>
            <w:hideMark/>
          </w:tcPr>
          <w:p w14:paraId="24B9EC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7 598,6</w:t>
            </w:r>
          </w:p>
        </w:tc>
        <w:tc>
          <w:tcPr>
            <w:tcW w:w="907" w:type="dxa"/>
            <w:tcBorders>
              <w:top w:val="nil"/>
              <w:left w:val="nil"/>
              <w:bottom w:val="single" w:sz="4" w:space="0" w:color="auto"/>
              <w:right w:val="single" w:sz="4" w:space="0" w:color="auto"/>
            </w:tcBorders>
            <w:shd w:val="clear" w:color="000000" w:fill="FFFFFF"/>
            <w:vAlign w:val="center"/>
            <w:hideMark/>
          </w:tcPr>
          <w:p w14:paraId="0BA20E9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7 598,6</w:t>
            </w:r>
          </w:p>
        </w:tc>
      </w:tr>
      <w:tr w:rsidR="00F45A9E" w:rsidRPr="00F45A9E" w14:paraId="5EEDC4C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EFD145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Другие вопросы в области социальной политики</w:t>
            </w:r>
          </w:p>
        </w:tc>
        <w:tc>
          <w:tcPr>
            <w:tcW w:w="653" w:type="dxa"/>
            <w:tcBorders>
              <w:top w:val="nil"/>
              <w:left w:val="nil"/>
              <w:bottom w:val="single" w:sz="4" w:space="0" w:color="auto"/>
              <w:right w:val="single" w:sz="4" w:space="0" w:color="auto"/>
            </w:tcBorders>
            <w:shd w:val="clear" w:color="auto" w:fill="auto"/>
            <w:vAlign w:val="center"/>
            <w:hideMark/>
          </w:tcPr>
          <w:p w14:paraId="1E01E1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927CB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16B2B1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606132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0BE040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51D0B4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auto" w:fill="auto"/>
            <w:vAlign w:val="center"/>
            <w:hideMark/>
          </w:tcPr>
          <w:p w14:paraId="3647718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6DD9FDE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r>
      <w:tr w:rsidR="00F45A9E" w:rsidRPr="00F45A9E" w14:paraId="02C7CE4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2A2117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образования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E856E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FF4D3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E541D1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0BED94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59.0.00.00000</w:t>
            </w:r>
          </w:p>
        </w:tc>
        <w:tc>
          <w:tcPr>
            <w:tcW w:w="537" w:type="dxa"/>
            <w:tcBorders>
              <w:top w:val="nil"/>
              <w:left w:val="nil"/>
              <w:bottom w:val="single" w:sz="4" w:space="0" w:color="auto"/>
              <w:right w:val="single" w:sz="4" w:space="0" w:color="auto"/>
            </w:tcBorders>
            <w:shd w:val="clear" w:color="auto" w:fill="auto"/>
            <w:vAlign w:val="center"/>
            <w:hideMark/>
          </w:tcPr>
          <w:p w14:paraId="346C066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F3EB1C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auto" w:fill="auto"/>
            <w:vAlign w:val="center"/>
            <w:hideMark/>
          </w:tcPr>
          <w:p w14:paraId="1336EB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3CFAF64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r>
      <w:tr w:rsidR="00F45A9E" w:rsidRPr="00F45A9E" w14:paraId="3E68B97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64044C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"Развитие образования Завитинского муниципального округа  и прочие мероприятия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2A9AF3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56A9D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362259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auto" w:fill="auto"/>
            <w:vAlign w:val="center"/>
            <w:hideMark/>
          </w:tcPr>
          <w:p w14:paraId="5EBF81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59.3.00.00000</w:t>
            </w:r>
          </w:p>
        </w:tc>
        <w:tc>
          <w:tcPr>
            <w:tcW w:w="537" w:type="dxa"/>
            <w:tcBorders>
              <w:top w:val="nil"/>
              <w:left w:val="nil"/>
              <w:bottom w:val="single" w:sz="4" w:space="0" w:color="auto"/>
              <w:right w:val="single" w:sz="4" w:space="0" w:color="auto"/>
            </w:tcBorders>
            <w:shd w:val="clear" w:color="auto" w:fill="auto"/>
            <w:vAlign w:val="center"/>
            <w:hideMark/>
          </w:tcPr>
          <w:p w14:paraId="73D6BD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02EAAF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auto" w:fill="auto"/>
            <w:vAlign w:val="center"/>
            <w:hideMark/>
          </w:tcPr>
          <w:p w14:paraId="6962670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7F175D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r>
      <w:tr w:rsidR="00F45A9E" w:rsidRPr="00F45A9E" w14:paraId="5125ED12"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29F654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653" w:type="dxa"/>
            <w:tcBorders>
              <w:top w:val="nil"/>
              <w:left w:val="nil"/>
              <w:bottom w:val="single" w:sz="4" w:space="0" w:color="auto"/>
              <w:right w:val="single" w:sz="4" w:space="0" w:color="auto"/>
            </w:tcBorders>
            <w:shd w:val="clear" w:color="auto" w:fill="auto"/>
            <w:vAlign w:val="center"/>
            <w:hideMark/>
          </w:tcPr>
          <w:p w14:paraId="47FDB30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ACA0A0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63EEA8D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000000" w:fill="FFFFFF"/>
            <w:vAlign w:val="center"/>
            <w:hideMark/>
          </w:tcPr>
          <w:p w14:paraId="55D14B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59.3.16.00000</w:t>
            </w:r>
          </w:p>
        </w:tc>
        <w:tc>
          <w:tcPr>
            <w:tcW w:w="537" w:type="dxa"/>
            <w:tcBorders>
              <w:top w:val="nil"/>
              <w:left w:val="nil"/>
              <w:bottom w:val="single" w:sz="4" w:space="0" w:color="auto"/>
              <w:right w:val="single" w:sz="4" w:space="0" w:color="auto"/>
            </w:tcBorders>
            <w:shd w:val="clear" w:color="000000" w:fill="FFFFFF"/>
            <w:vAlign w:val="center"/>
            <w:hideMark/>
          </w:tcPr>
          <w:p w14:paraId="59391B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EF2E8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47D486F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3F4B91D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r>
      <w:tr w:rsidR="00F45A9E" w:rsidRPr="00F45A9E" w14:paraId="684A2F2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704A5D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653" w:type="dxa"/>
            <w:tcBorders>
              <w:top w:val="nil"/>
              <w:left w:val="nil"/>
              <w:bottom w:val="single" w:sz="4" w:space="0" w:color="auto"/>
              <w:right w:val="single" w:sz="4" w:space="0" w:color="auto"/>
            </w:tcBorders>
            <w:shd w:val="clear" w:color="auto" w:fill="auto"/>
            <w:vAlign w:val="center"/>
            <w:hideMark/>
          </w:tcPr>
          <w:p w14:paraId="485A8B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4987E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9351F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000000" w:fill="FFFFFF"/>
            <w:vAlign w:val="center"/>
            <w:hideMark/>
          </w:tcPr>
          <w:p w14:paraId="060E66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59.3.16.87300</w:t>
            </w:r>
          </w:p>
        </w:tc>
        <w:tc>
          <w:tcPr>
            <w:tcW w:w="537" w:type="dxa"/>
            <w:tcBorders>
              <w:top w:val="nil"/>
              <w:left w:val="nil"/>
              <w:bottom w:val="single" w:sz="4" w:space="0" w:color="auto"/>
              <w:right w:val="single" w:sz="4" w:space="0" w:color="auto"/>
            </w:tcBorders>
            <w:shd w:val="clear" w:color="000000" w:fill="FFFFFF"/>
            <w:vAlign w:val="center"/>
            <w:hideMark/>
          </w:tcPr>
          <w:p w14:paraId="716FDD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B8A5F8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367F24C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c>
          <w:tcPr>
            <w:tcW w:w="907" w:type="dxa"/>
            <w:tcBorders>
              <w:top w:val="nil"/>
              <w:left w:val="nil"/>
              <w:bottom w:val="single" w:sz="4" w:space="0" w:color="auto"/>
              <w:right w:val="single" w:sz="4" w:space="0" w:color="auto"/>
            </w:tcBorders>
            <w:shd w:val="clear" w:color="000000" w:fill="FFFFFF"/>
            <w:vAlign w:val="center"/>
            <w:hideMark/>
          </w:tcPr>
          <w:p w14:paraId="46B3517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1 399,5</w:t>
            </w:r>
          </w:p>
        </w:tc>
      </w:tr>
      <w:tr w:rsidR="00F45A9E" w:rsidRPr="00F45A9E" w14:paraId="523B105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FEF57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501B55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3B0F0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75FFDE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000000" w:fill="FFFFFF"/>
            <w:vAlign w:val="center"/>
            <w:hideMark/>
          </w:tcPr>
          <w:p w14:paraId="740563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59.3.16.87300</w:t>
            </w:r>
          </w:p>
        </w:tc>
        <w:tc>
          <w:tcPr>
            <w:tcW w:w="537" w:type="dxa"/>
            <w:tcBorders>
              <w:top w:val="nil"/>
              <w:left w:val="nil"/>
              <w:bottom w:val="single" w:sz="4" w:space="0" w:color="auto"/>
              <w:right w:val="single" w:sz="4" w:space="0" w:color="auto"/>
            </w:tcBorders>
            <w:shd w:val="clear" w:color="000000" w:fill="FFFFFF"/>
            <w:vAlign w:val="center"/>
            <w:hideMark/>
          </w:tcPr>
          <w:p w14:paraId="0DC4267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3903686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1 284,5</w:t>
            </w:r>
          </w:p>
        </w:tc>
        <w:tc>
          <w:tcPr>
            <w:tcW w:w="907" w:type="dxa"/>
            <w:tcBorders>
              <w:top w:val="nil"/>
              <w:left w:val="nil"/>
              <w:bottom w:val="single" w:sz="4" w:space="0" w:color="auto"/>
              <w:right w:val="single" w:sz="4" w:space="0" w:color="auto"/>
            </w:tcBorders>
            <w:shd w:val="clear" w:color="000000" w:fill="FFFFFF"/>
            <w:vAlign w:val="center"/>
            <w:hideMark/>
          </w:tcPr>
          <w:p w14:paraId="52CA4A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1 284,5</w:t>
            </w:r>
          </w:p>
        </w:tc>
        <w:tc>
          <w:tcPr>
            <w:tcW w:w="907" w:type="dxa"/>
            <w:tcBorders>
              <w:top w:val="nil"/>
              <w:left w:val="nil"/>
              <w:bottom w:val="single" w:sz="4" w:space="0" w:color="auto"/>
              <w:right w:val="single" w:sz="4" w:space="0" w:color="auto"/>
            </w:tcBorders>
            <w:shd w:val="clear" w:color="000000" w:fill="FFFFFF"/>
            <w:vAlign w:val="center"/>
            <w:hideMark/>
          </w:tcPr>
          <w:p w14:paraId="359FE5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1 284,5</w:t>
            </w:r>
          </w:p>
        </w:tc>
      </w:tr>
      <w:tr w:rsidR="00F45A9E" w:rsidRPr="00F45A9E" w14:paraId="516C550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EEEA21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63CC0C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25F8A4C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w:t>
            </w:r>
          </w:p>
        </w:tc>
        <w:tc>
          <w:tcPr>
            <w:tcW w:w="977" w:type="dxa"/>
            <w:tcBorders>
              <w:top w:val="nil"/>
              <w:left w:val="nil"/>
              <w:bottom w:val="single" w:sz="4" w:space="0" w:color="auto"/>
              <w:right w:val="single" w:sz="4" w:space="0" w:color="auto"/>
            </w:tcBorders>
            <w:shd w:val="clear" w:color="auto" w:fill="auto"/>
            <w:vAlign w:val="center"/>
            <w:hideMark/>
          </w:tcPr>
          <w:p w14:paraId="4ED51D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06</w:t>
            </w:r>
          </w:p>
        </w:tc>
        <w:tc>
          <w:tcPr>
            <w:tcW w:w="1172" w:type="dxa"/>
            <w:tcBorders>
              <w:top w:val="nil"/>
              <w:left w:val="nil"/>
              <w:bottom w:val="single" w:sz="4" w:space="0" w:color="auto"/>
              <w:right w:val="single" w:sz="4" w:space="0" w:color="auto"/>
            </w:tcBorders>
            <w:shd w:val="clear" w:color="000000" w:fill="FFFFFF"/>
            <w:vAlign w:val="center"/>
            <w:hideMark/>
          </w:tcPr>
          <w:p w14:paraId="60E47F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59.3.16.87300</w:t>
            </w:r>
          </w:p>
        </w:tc>
        <w:tc>
          <w:tcPr>
            <w:tcW w:w="537" w:type="dxa"/>
            <w:tcBorders>
              <w:top w:val="nil"/>
              <w:left w:val="nil"/>
              <w:bottom w:val="single" w:sz="4" w:space="0" w:color="auto"/>
              <w:right w:val="single" w:sz="4" w:space="0" w:color="auto"/>
            </w:tcBorders>
            <w:shd w:val="clear" w:color="000000" w:fill="FFFFFF"/>
            <w:vAlign w:val="center"/>
            <w:hideMark/>
          </w:tcPr>
          <w:p w14:paraId="38EF2B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4A5B0A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115,0</w:t>
            </w:r>
          </w:p>
        </w:tc>
        <w:tc>
          <w:tcPr>
            <w:tcW w:w="907" w:type="dxa"/>
            <w:tcBorders>
              <w:top w:val="nil"/>
              <w:left w:val="nil"/>
              <w:bottom w:val="single" w:sz="4" w:space="0" w:color="auto"/>
              <w:right w:val="single" w:sz="4" w:space="0" w:color="auto"/>
            </w:tcBorders>
            <w:shd w:val="clear" w:color="000000" w:fill="FFFFFF"/>
            <w:vAlign w:val="center"/>
            <w:hideMark/>
          </w:tcPr>
          <w:p w14:paraId="21B05D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115,0</w:t>
            </w:r>
          </w:p>
        </w:tc>
        <w:tc>
          <w:tcPr>
            <w:tcW w:w="907" w:type="dxa"/>
            <w:tcBorders>
              <w:top w:val="nil"/>
              <w:left w:val="nil"/>
              <w:bottom w:val="single" w:sz="4" w:space="0" w:color="auto"/>
              <w:right w:val="single" w:sz="4" w:space="0" w:color="auto"/>
            </w:tcBorders>
            <w:shd w:val="clear" w:color="000000" w:fill="FFFFFF"/>
            <w:vAlign w:val="center"/>
            <w:hideMark/>
          </w:tcPr>
          <w:p w14:paraId="06038E0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115,0</w:t>
            </w:r>
          </w:p>
        </w:tc>
      </w:tr>
      <w:tr w:rsidR="00F45A9E" w:rsidRPr="00F45A9E" w14:paraId="3D55540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407712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Физическая культура и спорт</w:t>
            </w:r>
          </w:p>
        </w:tc>
        <w:tc>
          <w:tcPr>
            <w:tcW w:w="653" w:type="dxa"/>
            <w:tcBorders>
              <w:top w:val="nil"/>
              <w:left w:val="nil"/>
              <w:bottom w:val="single" w:sz="4" w:space="0" w:color="auto"/>
              <w:right w:val="single" w:sz="4" w:space="0" w:color="auto"/>
            </w:tcBorders>
            <w:shd w:val="clear" w:color="auto" w:fill="auto"/>
            <w:vAlign w:val="center"/>
            <w:hideMark/>
          </w:tcPr>
          <w:p w14:paraId="6C8D67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7BDBF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5579C1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5D0ABD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001D26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95F4F0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48 605,4</w:t>
            </w:r>
          </w:p>
        </w:tc>
        <w:tc>
          <w:tcPr>
            <w:tcW w:w="907" w:type="dxa"/>
            <w:tcBorders>
              <w:top w:val="nil"/>
              <w:left w:val="nil"/>
              <w:bottom w:val="single" w:sz="4" w:space="0" w:color="auto"/>
              <w:right w:val="single" w:sz="4" w:space="0" w:color="auto"/>
            </w:tcBorders>
            <w:shd w:val="clear" w:color="auto" w:fill="auto"/>
            <w:vAlign w:val="center"/>
            <w:hideMark/>
          </w:tcPr>
          <w:p w14:paraId="586741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50 390,9</w:t>
            </w:r>
          </w:p>
        </w:tc>
        <w:tc>
          <w:tcPr>
            <w:tcW w:w="907" w:type="dxa"/>
            <w:tcBorders>
              <w:top w:val="nil"/>
              <w:left w:val="nil"/>
              <w:bottom w:val="single" w:sz="4" w:space="0" w:color="auto"/>
              <w:right w:val="single" w:sz="4" w:space="0" w:color="auto"/>
            </w:tcBorders>
            <w:shd w:val="clear" w:color="auto" w:fill="auto"/>
            <w:vAlign w:val="center"/>
            <w:hideMark/>
          </w:tcPr>
          <w:p w14:paraId="0C4B3C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625,0</w:t>
            </w:r>
          </w:p>
        </w:tc>
      </w:tr>
      <w:tr w:rsidR="00F45A9E" w:rsidRPr="00F45A9E" w14:paraId="7B23CAE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D8471C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Массовый спорт</w:t>
            </w:r>
          </w:p>
        </w:tc>
        <w:tc>
          <w:tcPr>
            <w:tcW w:w="653" w:type="dxa"/>
            <w:tcBorders>
              <w:top w:val="nil"/>
              <w:left w:val="nil"/>
              <w:bottom w:val="single" w:sz="4" w:space="0" w:color="auto"/>
              <w:right w:val="single" w:sz="4" w:space="0" w:color="auto"/>
            </w:tcBorders>
            <w:shd w:val="clear" w:color="auto" w:fill="auto"/>
            <w:vAlign w:val="center"/>
            <w:hideMark/>
          </w:tcPr>
          <w:p w14:paraId="2D0D70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779CFC9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C935E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1CA6348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2F39FD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ECE5F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48 605,4</w:t>
            </w:r>
          </w:p>
        </w:tc>
        <w:tc>
          <w:tcPr>
            <w:tcW w:w="907" w:type="dxa"/>
            <w:tcBorders>
              <w:top w:val="nil"/>
              <w:left w:val="nil"/>
              <w:bottom w:val="single" w:sz="4" w:space="0" w:color="auto"/>
              <w:right w:val="single" w:sz="4" w:space="0" w:color="auto"/>
            </w:tcBorders>
            <w:shd w:val="clear" w:color="auto" w:fill="auto"/>
            <w:vAlign w:val="center"/>
            <w:hideMark/>
          </w:tcPr>
          <w:p w14:paraId="2E2386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50 390,9</w:t>
            </w:r>
          </w:p>
        </w:tc>
        <w:tc>
          <w:tcPr>
            <w:tcW w:w="907" w:type="dxa"/>
            <w:tcBorders>
              <w:top w:val="nil"/>
              <w:left w:val="nil"/>
              <w:bottom w:val="single" w:sz="4" w:space="0" w:color="auto"/>
              <w:right w:val="single" w:sz="4" w:space="0" w:color="auto"/>
            </w:tcBorders>
            <w:shd w:val="clear" w:color="auto" w:fill="auto"/>
            <w:vAlign w:val="center"/>
            <w:hideMark/>
          </w:tcPr>
          <w:p w14:paraId="23FEA59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625,0</w:t>
            </w:r>
          </w:p>
        </w:tc>
      </w:tr>
      <w:tr w:rsidR="00F45A9E" w:rsidRPr="00F45A9E" w14:paraId="6560397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72CD8F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физической культуры и спорта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7E8C40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59C77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3EA788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3C3BDF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58.0.00.00000</w:t>
            </w:r>
          </w:p>
        </w:tc>
        <w:tc>
          <w:tcPr>
            <w:tcW w:w="537" w:type="dxa"/>
            <w:tcBorders>
              <w:top w:val="nil"/>
              <w:left w:val="nil"/>
              <w:bottom w:val="single" w:sz="4" w:space="0" w:color="auto"/>
              <w:right w:val="single" w:sz="4" w:space="0" w:color="auto"/>
            </w:tcBorders>
            <w:shd w:val="clear" w:color="auto" w:fill="auto"/>
            <w:vAlign w:val="center"/>
            <w:hideMark/>
          </w:tcPr>
          <w:p w14:paraId="5FEA08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04DBD2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48 605,4</w:t>
            </w:r>
          </w:p>
        </w:tc>
        <w:tc>
          <w:tcPr>
            <w:tcW w:w="907" w:type="dxa"/>
            <w:tcBorders>
              <w:top w:val="nil"/>
              <w:left w:val="nil"/>
              <w:bottom w:val="single" w:sz="4" w:space="0" w:color="auto"/>
              <w:right w:val="single" w:sz="4" w:space="0" w:color="auto"/>
            </w:tcBorders>
            <w:shd w:val="clear" w:color="auto" w:fill="auto"/>
            <w:vAlign w:val="center"/>
            <w:hideMark/>
          </w:tcPr>
          <w:p w14:paraId="315F58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50 390,9</w:t>
            </w:r>
          </w:p>
        </w:tc>
        <w:tc>
          <w:tcPr>
            <w:tcW w:w="907" w:type="dxa"/>
            <w:tcBorders>
              <w:top w:val="nil"/>
              <w:left w:val="nil"/>
              <w:bottom w:val="single" w:sz="4" w:space="0" w:color="auto"/>
              <w:right w:val="single" w:sz="4" w:space="0" w:color="auto"/>
            </w:tcBorders>
            <w:shd w:val="clear" w:color="auto" w:fill="auto"/>
            <w:vAlign w:val="center"/>
            <w:hideMark/>
          </w:tcPr>
          <w:p w14:paraId="31D577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625,0</w:t>
            </w:r>
          </w:p>
        </w:tc>
      </w:tr>
      <w:tr w:rsidR="00F45A9E" w:rsidRPr="00F45A9E" w14:paraId="788B9FC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788C0C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Развитие физической культуры и спорта</w:t>
            </w:r>
          </w:p>
        </w:tc>
        <w:tc>
          <w:tcPr>
            <w:tcW w:w="653" w:type="dxa"/>
            <w:tcBorders>
              <w:top w:val="nil"/>
              <w:left w:val="nil"/>
              <w:bottom w:val="single" w:sz="4" w:space="0" w:color="auto"/>
              <w:right w:val="single" w:sz="4" w:space="0" w:color="auto"/>
            </w:tcBorders>
            <w:shd w:val="clear" w:color="auto" w:fill="auto"/>
            <w:vAlign w:val="center"/>
            <w:hideMark/>
          </w:tcPr>
          <w:p w14:paraId="145952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1AC19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025196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0EF916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58.1.00.00000</w:t>
            </w:r>
          </w:p>
        </w:tc>
        <w:tc>
          <w:tcPr>
            <w:tcW w:w="537" w:type="dxa"/>
            <w:tcBorders>
              <w:top w:val="nil"/>
              <w:left w:val="nil"/>
              <w:bottom w:val="single" w:sz="4" w:space="0" w:color="auto"/>
              <w:right w:val="single" w:sz="4" w:space="0" w:color="auto"/>
            </w:tcBorders>
            <w:shd w:val="clear" w:color="auto" w:fill="auto"/>
            <w:vAlign w:val="center"/>
            <w:hideMark/>
          </w:tcPr>
          <w:p w14:paraId="04DB54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46F4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23 952,1</w:t>
            </w:r>
          </w:p>
        </w:tc>
        <w:tc>
          <w:tcPr>
            <w:tcW w:w="907" w:type="dxa"/>
            <w:tcBorders>
              <w:top w:val="nil"/>
              <w:left w:val="nil"/>
              <w:bottom w:val="single" w:sz="4" w:space="0" w:color="auto"/>
              <w:right w:val="single" w:sz="4" w:space="0" w:color="auto"/>
            </w:tcBorders>
            <w:shd w:val="clear" w:color="auto" w:fill="auto"/>
            <w:vAlign w:val="center"/>
            <w:hideMark/>
          </w:tcPr>
          <w:p w14:paraId="561C89B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900,0</w:t>
            </w:r>
          </w:p>
        </w:tc>
        <w:tc>
          <w:tcPr>
            <w:tcW w:w="907" w:type="dxa"/>
            <w:tcBorders>
              <w:top w:val="nil"/>
              <w:left w:val="nil"/>
              <w:bottom w:val="single" w:sz="4" w:space="0" w:color="auto"/>
              <w:right w:val="single" w:sz="4" w:space="0" w:color="auto"/>
            </w:tcBorders>
            <w:shd w:val="clear" w:color="auto" w:fill="auto"/>
            <w:vAlign w:val="center"/>
            <w:hideMark/>
          </w:tcPr>
          <w:p w14:paraId="1FDCE6B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625,0</w:t>
            </w:r>
          </w:p>
        </w:tc>
      </w:tr>
      <w:tr w:rsidR="00F45A9E" w:rsidRPr="00F45A9E" w14:paraId="053DF193"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F7E1A1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"Строительство, реконструкция и ремонт спортивных сооружений"</w:t>
            </w:r>
          </w:p>
        </w:tc>
        <w:tc>
          <w:tcPr>
            <w:tcW w:w="653" w:type="dxa"/>
            <w:tcBorders>
              <w:top w:val="nil"/>
              <w:left w:val="nil"/>
              <w:bottom w:val="single" w:sz="4" w:space="0" w:color="auto"/>
              <w:right w:val="single" w:sz="4" w:space="0" w:color="auto"/>
            </w:tcBorders>
            <w:shd w:val="clear" w:color="auto" w:fill="auto"/>
            <w:vAlign w:val="center"/>
            <w:hideMark/>
          </w:tcPr>
          <w:p w14:paraId="43BCD5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E69B2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78024F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BBED7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58.1.02.00000</w:t>
            </w:r>
          </w:p>
        </w:tc>
        <w:tc>
          <w:tcPr>
            <w:tcW w:w="537" w:type="dxa"/>
            <w:tcBorders>
              <w:top w:val="nil"/>
              <w:left w:val="nil"/>
              <w:bottom w:val="single" w:sz="4" w:space="0" w:color="auto"/>
              <w:right w:val="single" w:sz="4" w:space="0" w:color="auto"/>
            </w:tcBorders>
            <w:shd w:val="clear" w:color="000000" w:fill="FFFFFF"/>
            <w:vAlign w:val="center"/>
            <w:hideMark/>
          </w:tcPr>
          <w:p w14:paraId="33660F8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D6D65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22 902,1</w:t>
            </w:r>
          </w:p>
        </w:tc>
        <w:tc>
          <w:tcPr>
            <w:tcW w:w="907" w:type="dxa"/>
            <w:tcBorders>
              <w:top w:val="nil"/>
              <w:left w:val="nil"/>
              <w:bottom w:val="single" w:sz="4" w:space="0" w:color="auto"/>
              <w:right w:val="single" w:sz="4" w:space="0" w:color="auto"/>
            </w:tcBorders>
            <w:shd w:val="clear" w:color="000000" w:fill="FFFFFF"/>
            <w:vAlign w:val="center"/>
            <w:hideMark/>
          </w:tcPr>
          <w:p w14:paraId="18E2CFA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250,0</w:t>
            </w:r>
          </w:p>
        </w:tc>
        <w:tc>
          <w:tcPr>
            <w:tcW w:w="907" w:type="dxa"/>
            <w:tcBorders>
              <w:top w:val="nil"/>
              <w:left w:val="nil"/>
              <w:bottom w:val="single" w:sz="4" w:space="0" w:color="auto"/>
              <w:right w:val="single" w:sz="4" w:space="0" w:color="auto"/>
            </w:tcBorders>
            <w:shd w:val="clear" w:color="000000" w:fill="FFFFFF"/>
            <w:vAlign w:val="center"/>
            <w:hideMark/>
          </w:tcPr>
          <w:p w14:paraId="504514D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4CA962D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46949F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Реконструкция и строительство спортивных сооружений</w:t>
            </w:r>
          </w:p>
        </w:tc>
        <w:tc>
          <w:tcPr>
            <w:tcW w:w="653" w:type="dxa"/>
            <w:tcBorders>
              <w:top w:val="nil"/>
              <w:left w:val="nil"/>
              <w:bottom w:val="single" w:sz="4" w:space="0" w:color="auto"/>
              <w:right w:val="single" w:sz="4" w:space="0" w:color="auto"/>
            </w:tcBorders>
            <w:shd w:val="clear" w:color="auto" w:fill="auto"/>
            <w:vAlign w:val="center"/>
            <w:hideMark/>
          </w:tcPr>
          <w:p w14:paraId="4647D0C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4C21AE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32F30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046B12B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58.1.02.00150</w:t>
            </w:r>
          </w:p>
        </w:tc>
        <w:tc>
          <w:tcPr>
            <w:tcW w:w="537" w:type="dxa"/>
            <w:tcBorders>
              <w:top w:val="nil"/>
              <w:left w:val="nil"/>
              <w:bottom w:val="single" w:sz="4" w:space="0" w:color="auto"/>
              <w:right w:val="single" w:sz="4" w:space="0" w:color="auto"/>
            </w:tcBorders>
            <w:shd w:val="clear" w:color="000000" w:fill="FFFFFF"/>
            <w:vAlign w:val="center"/>
            <w:hideMark/>
          </w:tcPr>
          <w:p w14:paraId="1ABA0D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EABE18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22 902,1</w:t>
            </w:r>
          </w:p>
        </w:tc>
        <w:tc>
          <w:tcPr>
            <w:tcW w:w="907" w:type="dxa"/>
            <w:tcBorders>
              <w:top w:val="nil"/>
              <w:left w:val="nil"/>
              <w:bottom w:val="single" w:sz="4" w:space="0" w:color="auto"/>
              <w:right w:val="single" w:sz="4" w:space="0" w:color="auto"/>
            </w:tcBorders>
            <w:shd w:val="clear" w:color="000000" w:fill="FFFFFF"/>
            <w:vAlign w:val="center"/>
            <w:hideMark/>
          </w:tcPr>
          <w:p w14:paraId="52F86B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250,0</w:t>
            </w:r>
          </w:p>
        </w:tc>
        <w:tc>
          <w:tcPr>
            <w:tcW w:w="907" w:type="dxa"/>
            <w:tcBorders>
              <w:top w:val="nil"/>
              <w:left w:val="nil"/>
              <w:bottom w:val="single" w:sz="4" w:space="0" w:color="auto"/>
              <w:right w:val="single" w:sz="4" w:space="0" w:color="auto"/>
            </w:tcBorders>
            <w:shd w:val="clear" w:color="000000" w:fill="FFFFFF"/>
            <w:vAlign w:val="center"/>
            <w:hideMark/>
          </w:tcPr>
          <w:p w14:paraId="1F48F3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1BA0682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942154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737BE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09DCA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06124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9BEE6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58.1.02.00150</w:t>
            </w:r>
          </w:p>
        </w:tc>
        <w:tc>
          <w:tcPr>
            <w:tcW w:w="537" w:type="dxa"/>
            <w:tcBorders>
              <w:top w:val="nil"/>
              <w:left w:val="nil"/>
              <w:bottom w:val="single" w:sz="4" w:space="0" w:color="auto"/>
              <w:right w:val="single" w:sz="4" w:space="0" w:color="auto"/>
            </w:tcBorders>
            <w:shd w:val="clear" w:color="000000" w:fill="FFFFFF"/>
            <w:vAlign w:val="center"/>
            <w:hideMark/>
          </w:tcPr>
          <w:p w14:paraId="6B8D527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7A2CC0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22 902,1</w:t>
            </w:r>
          </w:p>
        </w:tc>
        <w:tc>
          <w:tcPr>
            <w:tcW w:w="907" w:type="dxa"/>
            <w:tcBorders>
              <w:top w:val="nil"/>
              <w:left w:val="nil"/>
              <w:bottom w:val="single" w:sz="4" w:space="0" w:color="auto"/>
              <w:right w:val="single" w:sz="4" w:space="0" w:color="auto"/>
            </w:tcBorders>
            <w:shd w:val="clear" w:color="000000" w:fill="FFFFFF"/>
            <w:vAlign w:val="center"/>
            <w:hideMark/>
          </w:tcPr>
          <w:p w14:paraId="2B7AB03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250,0</w:t>
            </w:r>
          </w:p>
        </w:tc>
        <w:tc>
          <w:tcPr>
            <w:tcW w:w="907" w:type="dxa"/>
            <w:tcBorders>
              <w:top w:val="nil"/>
              <w:left w:val="nil"/>
              <w:bottom w:val="single" w:sz="4" w:space="0" w:color="auto"/>
              <w:right w:val="single" w:sz="4" w:space="0" w:color="auto"/>
            </w:tcBorders>
            <w:shd w:val="clear" w:color="000000" w:fill="FFFFFF"/>
            <w:vAlign w:val="center"/>
            <w:hideMark/>
          </w:tcPr>
          <w:p w14:paraId="1CC70F3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25,0</w:t>
            </w:r>
          </w:p>
        </w:tc>
      </w:tr>
      <w:tr w:rsidR="00F45A9E" w:rsidRPr="00F45A9E" w14:paraId="492E0A3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3C8ADE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"Развитие детско-юношеского спорта"</w:t>
            </w:r>
          </w:p>
        </w:tc>
        <w:tc>
          <w:tcPr>
            <w:tcW w:w="653" w:type="dxa"/>
            <w:tcBorders>
              <w:top w:val="nil"/>
              <w:left w:val="nil"/>
              <w:bottom w:val="single" w:sz="4" w:space="0" w:color="auto"/>
              <w:right w:val="single" w:sz="4" w:space="0" w:color="auto"/>
            </w:tcBorders>
            <w:shd w:val="clear" w:color="auto" w:fill="auto"/>
            <w:vAlign w:val="center"/>
            <w:hideMark/>
          </w:tcPr>
          <w:p w14:paraId="74C576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66A78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DA72A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210704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58.1.01.00000</w:t>
            </w:r>
          </w:p>
        </w:tc>
        <w:tc>
          <w:tcPr>
            <w:tcW w:w="537" w:type="dxa"/>
            <w:tcBorders>
              <w:top w:val="nil"/>
              <w:left w:val="nil"/>
              <w:bottom w:val="single" w:sz="4" w:space="0" w:color="auto"/>
              <w:right w:val="single" w:sz="4" w:space="0" w:color="auto"/>
            </w:tcBorders>
            <w:shd w:val="clear" w:color="000000" w:fill="FFFFFF"/>
            <w:vAlign w:val="center"/>
            <w:hideMark/>
          </w:tcPr>
          <w:p w14:paraId="255039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1ABE50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970,0</w:t>
            </w:r>
          </w:p>
        </w:tc>
        <w:tc>
          <w:tcPr>
            <w:tcW w:w="907" w:type="dxa"/>
            <w:tcBorders>
              <w:top w:val="nil"/>
              <w:left w:val="nil"/>
              <w:bottom w:val="single" w:sz="4" w:space="0" w:color="auto"/>
              <w:right w:val="single" w:sz="4" w:space="0" w:color="auto"/>
            </w:tcBorders>
            <w:shd w:val="clear" w:color="000000" w:fill="FFFFFF"/>
            <w:vAlign w:val="center"/>
            <w:hideMark/>
          </w:tcPr>
          <w:p w14:paraId="0A7F03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000000" w:fill="FFFFFF"/>
            <w:vAlign w:val="center"/>
            <w:hideMark/>
          </w:tcPr>
          <w:p w14:paraId="45B844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06A1C8D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649BFA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Развитие детско-юношеского спорта</w:t>
            </w:r>
          </w:p>
        </w:tc>
        <w:tc>
          <w:tcPr>
            <w:tcW w:w="653" w:type="dxa"/>
            <w:tcBorders>
              <w:top w:val="nil"/>
              <w:left w:val="nil"/>
              <w:bottom w:val="single" w:sz="4" w:space="0" w:color="auto"/>
              <w:right w:val="single" w:sz="4" w:space="0" w:color="auto"/>
            </w:tcBorders>
            <w:shd w:val="clear" w:color="auto" w:fill="auto"/>
            <w:vAlign w:val="center"/>
            <w:hideMark/>
          </w:tcPr>
          <w:p w14:paraId="56498EC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5EF75BD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528AD7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38074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58.1.01.00440</w:t>
            </w:r>
          </w:p>
        </w:tc>
        <w:tc>
          <w:tcPr>
            <w:tcW w:w="537" w:type="dxa"/>
            <w:tcBorders>
              <w:top w:val="nil"/>
              <w:left w:val="nil"/>
              <w:bottom w:val="single" w:sz="4" w:space="0" w:color="auto"/>
              <w:right w:val="single" w:sz="4" w:space="0" w:color="auto"/>
            </w:tcBorders>
            <w:shd w:val="clear" w:color="000000" w:fill="FFFFFF"/>
            <w:vAlign w:val="center"/>
            <w:hideMark/>
          </w:tcPr>
          <w:p w14:paraId="61F18BD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A8D8A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970,0</w:t>
            </w:r>
          </w:p>
        </w:tc>
        <w:tc>
          <w:tcPr>
            <w:tcW w:w="907" w:type="dxa"/>
            <w:tcBorders>
              <w:top w:val="nil"/>
              <w:left w:val="nil"/>
              <w:bottom w:val="single" w:sz="4" w:space="0" w:color="auto"/>
              <w:right w:val="single" w:sz="4" w:space="0" w:color="auto"/>
            </w:tcBorders>
            <w:shd w:val="clear" w:color="000000" w:fill="FFFFFF"/>
            <w:vAlign w:val="center"/>
            <w:hideMark/>
          </w:tcPr>
          <w:p w14:paraId="72F4CB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000000" w:fill="FFFFFF"/>
            <w:vAlign w:val="center"/>
            <w:hideMark/>
          </w:tcPr>
          <w:p w14:paraId="342B92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3422059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7A1F07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A92C6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BCFF1E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37F7C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1CC844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58.1.01.00440</w:t>
            </w:r>
          </w:p>
        </w:tc>
        <w:tc>
          <w:tcPr>
            <w:tcW w:w="537" w:type="dxa"/>
            <w:tcBorders>
              <w:top w:val="nil"/>
              <w:left w:val="nil"/>
              <w:bottom w:val="single" w:sz="4" w:space="0" w:color="auto"/>
              <w:right w:val="single" w:sz="4" w:space="0" w:color="auto"/>
            </w:tcBorders>
            <w:shd w:val="clear" w:color="000000" w:fill="FFFFFF"/>
            <w:vAlign w:val="center"/>
            <w:hideMark/>
          </w:tcPr>
          <w:p w14:paraId="49E70AA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F8F71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970,0</w:t>
            </w:r>
          </w:p>
        </w:tc>
        <w:tc>
          <w:tcPr>
            <w:tcW w:w="907" w:type="dxa"/>
            <w:tcBorders>
              <w:top w:val="nil"/>
              <w:left w:val="nil"/>
              <w:bottom w:val="single" w:sz="4" w:space="0" w:color="auto"/>
              <w:right w:val="single" w:sz="4" w:space="0" w:color="auto"/>
            </w:tcBorders>
            <w:shd w:val="clear" w:color="000000" w:fill="FFFFFF"/>
            <w:vAlign w:val="center"/>
            <w:hideMark/>
          </w:tcPr>
          <w:p w14:paraId="7D03BE0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550,0</w:t>
            </w:r>
          </w:p>
        </w:tc>
        <w:tc>
          <w:tcPr>
            <w:tcW w:w="907" w:type="dxa"/>
            <w:tcBorders>
              <w:top w:val="nil"/>
              <w:left w:val="nil"/>
              <w:bottom w:val="single" w:sz="4" w:space="0" w:color="auto"/>
              <w:right w:val="single" w:sz="4" w:space="0" w:color="auto"/>
            </w:tcBorders>
            <w:shd w:val="clear" w:color="000000" w:fill="FFFFFF"/>
            <w:vAlign w:val="center"/>
            <w:hideMark/>
          </w:tcPr>
          <w:p w14:paraId="139E1F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500,0</w:t>
            </w:r>
          </w:p>
        </w:tc>
      </w:tr>
      <w:tr w:rsidR="00F45A9E" w:rsidRPr="00F45A9E" w14:paraId="354A43F4"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83E1B5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"Продвижение комплекса ГТО"</w:t>
            </w:r>
          </w:p>
        </w:tc>
        <w:tc>
          <w:tcPr>
            <w:tcW w:w="653" w:type="dxa"/>
            <w:tcBorders>
              <w:top w:val="nil"/>
              <w:left w:val="nil"/>
              <w:bottom w:val="single" w:sz="4" w:space="0" w:color="auto"/>
              <w:right w:val="single" w:sz="4" w:space="0" w:color="auto"/>
            </w:tcBorders>
            <w:shd w:val="clear" w:color="auto" w:fill="auto"/>
            <w:vAlign w:val="center"/>
            <w:hideMark/>
          </w:tcPr>
          <w:p w14:paraId="21AAF6F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6D194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2140E7F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520EEC8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58.1.04.00000</w:t>
            </w:r>
          </w:p>
        </w:tc>
        <w:tc>
          <w:tcPr>
            <w:tcW w:w="537" w:type="dxa"/>
            <w:tcBorders>
              <w:top w:val="nil"/>
              <w:left w:val="nil"/>
              <w:bottom w:val="single" w:sz="4" w:space="0" w:color="auto"/>
              <w:right w:val="single" w:sz="4" w:space="0" w:color="auto"/>
            </w:tcBorders>
            <w:shd w:val="clear" w:color="000000" w:fill="FFFFFF"/>
            <w:vAlign w:val="center"/>
            <w:hideMark/>
          </w:tcPr>
          <w:p w14:paraId="2193F6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465F8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vAlign w:val="center"/>
            <w:hideMark/>
          </w:tcPr>
          <w:p w14:paraId="170012E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78E2F12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434387B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D1DB8E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Продвижение комплекса ГТО</w:t>
            </w:r>
          </w:p>
        </w:tc>
        <w:tc>
          <w:tcPr>
            <w:tcW w:w="653" w:type="dxa"/>
            <w:tcBorders>
              <w:top w:val="nil"/>
              <w:left w:val="nil"/>
              <w:bottom w:val="single" w:sz="4" w:space="0" w:color="auto"/>
              <w:right w:val="single" w:sz="4" w:space="0" w:color="auto"/>
            </w:tcBorders>
            <w:shd w:val="clear" w:color="auto" w:fill="auto"/>
            <w:vAlign w:val="center"/>
            <w:hideMark/>
          </w:tcPr>
          <w:p w14:paraId="784CAC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30731D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4B4F63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3FBAB8E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58.1.04.00490</w:t>
            </w:r>
          </w:p>
        </w:tc>
        <w:tc>
          <w:tcPr>
            <w:tcW w:w="537" w:type="dxa"/>
            <w:tcBorders>
              <w:top w:val="nil"/>
              <w:left w:val="nil"/>
              <w:bottom w:val="single" w:sz="4" w:space="0" w:color="auto"/>
              <w:right w:val="single" w:sz="4" w:space="0" w:color="auto"/>
            </w:tcBorders>
            <w:shd w:val="clear" w:color="000000" w:fill="FFFFFF"/>
            <w:vAlign w:val="center"/>
            <w:hideMark/>
          </w:tcPr>
          <w:p w14:paraId="795506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DE49B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vAlign w:val="center"/>
            <w:hideMark/>
          </w:tcPr>
          <w:p w14:paraId="563BD7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50CC28B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551839D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0B9718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5446A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1CC068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1C8314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000000" w:fill="FFFFFF"/>
            <w:vAlign w:val="center"/>
            <w:hideMark/>
          </w:tcPr>
          <w:p w14:paraId="6BB7C57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58.1.04.00490</w:t>
            </w:r>
          </w:p>
        </w:tc>
        <w:tc>
          <w:tcPr>
            <w:tcW w:w="537" w:type="dxa"/>
            <w:tcBorders>
              <w:top w:val="nil"/>
              <w:left w:val="nil"/>
              <w:bottom w:val="single" w:sz="4" w:space="0" w:color="auto"/>
              <w:right w:val="single" w:sz="4" w:space="0" w:color="auto"/>
            </w:tcBorders>
            <w:shd w:val="clear" w:color="000000" w:fill="FFFFFF"/>
            <w:vAlign w:val="center"/>
            <w:hideMark/>
          </w:tcPr>
          <w:p w14:paraId="041ECC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C938BF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vAlign w:val="center"/>
            <w:hideMark/>
          </w:tcPr>
          <w:p w14:paraId="336D5DB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05B03C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6036EAA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D70CD7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653" w:type="dxa"/>
            <w:tcBorders>
              <w:top w:val="nil"/>
              <w:left w:val="nil"/>
              <w:bottom w:val="single" w:sz="4" w:space="0" w:color="auto"/>
              <w:right w:val="single" w:sz="4" w:space="0" w:color="auto"/>
            </w:tcBorders>
            <w:shd w:val="clear" w:color="auto" w:fill="auto"/>
            <w:vAlign w:val="center"/>
            <w:hideMark/>
          </w:tcPr>
          <w:p w14:paraId="0B883E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04CFCB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32C8F4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6264F53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58.1.02.S7460</w:t>
            </w:r>
          </w:p>
        </w:tc>
        <w:tc>
          <w:tcPr>
            <w:tcW w:w="537" w:type="dxa"/>
            <w:tcBorders>
              <w:top w:val="nil"/>
              <w:left w:val="nil"/>
              <w:bottom w:val="single" w:sz="4" w:space="0" w:color="auto"/>
              <w:right w:val="single" w:sz="4" w:space="0" w:color="auto"/>
            </w:tcBorders>
            <w:shd w:val="clear" w:color="auto" w:fill="auto"/>
            <w:vAlign w:val="center"/>
            <w:hideMark/>
          </w:tcPr>
          <w:p w14:paraId="5620A3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D22331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24 653,3</w:t>
            </w:r>
          </w:p>
        </w:tc>
        <w:tc>
          <w:tcPr>
            <w:tcW w:w="907" w:type="dxa"/>
            <w:tcBorders>
              <w:top w:val="nil"/>
              <w:left w:val="nil"/>
              <w:bottom w:val="single" w:sz="4" w:space="0" w:color="auto"/>
              <w:right w:val="single" w:sz="4" w:space="0" w:color="auto"/>
            </w:tcBorders>
            <w:shd w:val="clear" w:color="auto" w:fill="auto"/>
            <w:vAlign w:val="center"/>
            <w:hideMark/>
          </w:tcPr>
          <w:p w14:paraId="640F0FC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49 490,9</w:t>
            </w:r>
          </w:p>
        </w:tc>
        <w:tc>
          <w:tcPr>
            <w:tcW w:w="907" w:type="dxa"/>
            <w:tcBorders>
              <w:top w:val="nil"/>
              <w:left w:val="nil"/>
              <w:bottom w:val="single" w:sz="4" w:space="0" w:color="auto"/>
              <w:right w:val="single" w:sz="4" w:space="0" w:color="auto"/>
            </w:tcBorders>
            <w:shd w:val="clear" w:color="auto" w:fill="auto"/>
            <w:vAlign w:val="center"/>
            <w:hideMark/>
          </w:tcPr>
          <w:p w14:paraId="30DE6E3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F91405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D5DF9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8F072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14:paraId="6B53A1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w:t>
            </w:r>
          </w:p>
        </w:tc>
        <w:tc>
          <w:tcPr>
            <w:tcW w:w="977" w:type="dxa"/>
            <w:tcBorders>
              <w:top w:val="nil"/>
              <w:left w:val="nil"/>
              <w:bottom w:val="single" w:sz="4" w:space="0" w:color="auto"/>
              <w:right w:val="single" w:sz="4" w:space="0" w:color="auto"/>
            </w:tcBorders>
            <w:shd w:val="clear" w:color="auto" w:fill="auto"/>
            <w:vAlign w:val="center"/>
            <w:hideMark/>
          </w:tcPr>
          <w:p w14:paraId="026B85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w:t>
            </w:r>
          </w:p>
        </w:tc>
        <w:tc>
          <w:tcPr>
            <w:tcW w:w="1172" w:type="dxa"/>
            <w:tcBorders>
              <w:top w:val="nil"/>
              <w:left w:val="nil"/>
              <w:bottom w:val="single" w:sz="4" w:space="0" w:color="auto"/>
              <w:right w:val="single" w:sz="4" w:space="0" w:color="auto"/>
            </w:tcBorders>
            <w:shd w:val="clear" w:color="auto" w:fill="auto"/>
            <w:vAlign w:val="center"/>
            <w:hideMark/>
          </w:tcPr>
          <w:p w14:paraId="71DD657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58.1.02.S7460</w:t>
            </w:r>
          </w:p>
        </w:tc>
        <w:tc>
          <w:tcPr>
            <w:tcW w:w="537" w:type="dxa"/>
            <w:tcBorders>
              <w:top w:val="nil"/>
              <w:left w:val="nil"/>
              <w:bottom w:val="single" w:sz="4" w:space="0" w:color="auto"/>
              <w:right w:val="single" w:sz="4" w:space="0" w:color="auto"/>
            </w:tcBorders>
            <w:shd w:val="clear" w:color="auto" w:fill="auto"/>
            <w:vAlign w:val="center"/>
            <w:hideMark/>
          </w:tcPr>
          <w:p w14:paraId="5589B9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F8D3B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24 653,3</w:t>
            </w:r>
          </w:p>
        </w:tc>
        <w:tc>
          <w:tcPr>
            <w:tcW w:w="907" w:type="dxa"/>
            <w:tcBorders>
              <w:top w:val="nil"/>
              <w:left w:val="nil"/>
              <w:bottom w:val="single" w:sz="4" w:space="0" w:color="auto"/>
              <w:right w:val="single" w:sz="4" w:space="0" w:color="auto"/>
            </w:tcBorders>
            <w:shd w:val="clear" w:color="000000" w:fill="FFFFFF"/>
            <w:vAlign w:val="center"/>
            <w:hideMark/>
          </w:tcPr>
          <w:p w14:paraId="08329E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49 490,9</w:t>
            </w:r>
          </w:p>
        </w:tc>
        <w:tc>
          <w:tcPr>
            <w:tcW w:w="907" w:type="dxa"/>
            <w:tcBorders>
              <w:top w:val="nil"/>
              <w:left w:val="nil"/>
              <w:bottom w:val="single" w:sz="4" w:space="0" w:color="auto"/>
              <w:right w:val="single" w:sz="4" w:space="0" w:color="auto"/>
            </w:tcBorders>
            <w:shd w:val="clear" w:color="auto" w:fill="auto"/>
            <w:vAlign w:val="center"/>
            <w:hideMark/>
          </w:tcPr>
          <w:p w14:paraId="19063E5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0107987"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D9D9D9"/>
            <w:vAlign w:val="center"/>
            <w:hideMark/>
          </w:tcPr>
          <w:p w14:paraId="225EACD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xml:space="preserve">Совет народных депутатов Завитинского муниципального округа </w:t>
            </w:r>
          </w:p>
        </w:tc>
        <w:tc>
          <w:tcPr>
            <w:tcW w:w="653" w:type="dxa"/>
            <w:tcBorders>
              <w:top w:val="nil"/>
              <w:left w:val="nil"/>
              <w:bottom w:val="single" w:sz="4" w:space="0" w:color="auto"/>
              <w:right w:val="single" w:sz="4" w:space="0" w:color="auto"/>
            </w:tcBorders>
            <w:shd w:val="clear" w:color="000000" w:fill="D9D9D9"/>
            <w:vAlign w:val="center"/>
            <w:hideMark/>
          </w:tcPr>
          <w:p w14:paraId="251A70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000000" w:fill="D9D9D9"/>
            <w:vAlign w:val="center"/>
            <w:hideMark/>
          </w:tcPr>
          <w:p w14:paraId="026A26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977" w:type="dxa"/>
            <w:tcBorders>
              <w:top w:val="nil"/>
              <w:left w:val="nil"/>
              <w:bottom w:val="single" w:sz="4" w:space="0" w:color="auto"/>
              <w:right w:val="single" w:sz="4" w:space="0" w:color="auto"/>
            </w:tcBorders>
            <w:shd w:val="clear" w:color="000000" w:fill="D9D9D9"/>
            <w:vAlign w:val="center"/>
            <w:hideMark/>
          </w:tcPr>
          <w:p w14:paraId="3D6190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D9D9D9"/>
            <w:vAlign w:val="center"/>
            <w:hideMark/>
          </w:tcPr>
          <w:p w14:paraId="62F907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D9D9D9"/>
            <w:vAlign w:val="center"/>
            <w:hideMark/>
          </w:tcPr>
          <w:p w14:paraId="06A1E6F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E7E6E6"/>
            <w:vAlign w:val="center"/>
            <w:hideMark/>
          </w:tcPr>
          <w:p w14:paraId="0C2631F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2 419,7</w:t>
            </w:r>
          </w:p>
        </w:tc>
        <w:tc>
          <w:tcPr>
            <w:tcW w:w="907" w:type="dxa"/>
            <w:tcBorders>
              <w:top w:val="nil"/>
              <w:left w:val="nil"/>
              <w:bottom w:val="single" w:sz="4" w:space="0" w:color="auto"/>
              <w:right w:val="single" w:sz="4" w:space="0" w:color="auto"/>
            </w:tcBorders>
            <w:shd w:val="clear" w:color="000000" w:fill="D9D9D9"/>
            <w:vAlign w:val="center"/>
            <w:hideMark/>
          </w:tcPr>
          <w:p w14:paraId="3057152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c>
          <w:tcPr>
            <w:tcW w:w="907" w:type="dxa"/>
            <w:tcBorders>
              <w:top w:val="nil"/>
              <w:left w:val="nil"/>
              <w:bottom w:val="single" w:sz="4" w:space="0" w:color="auto"/>
              <w:right w:val="single" w:sz="4" w:space="0" w:color="auto"/>
            </w:tcBorders>
            <w:shd w:val="clear" w:color="000000" w:fill="D9D9D9"/>
            <w:vAlign w:val="center"/>
            <w:hideMark/>
          </w:tcPr>
          <w:p w14:paraId="17D3B69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r>
      <w:tr w:rsidR="00F45A9E" w:rsidRPr="00F45A9E" w14:paraId="78DE735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312EC2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07F9C8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147EF2B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532B38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651D6D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34ECDC8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DD4A38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2 419,7</w:t>
            </w:r>
          </w:p>
        </w:tc>
        <w:tc>
          <w:tcPr>
            <w:tcW w:w="907" w:type="dxa"/>
            <w:tcBorders>
              <w:top w:val="nil"/>
              <w:left w:val="nil"/>
              <w:bottom w:val="single" w:sz="4" w:space="0" w:color="auto"/>
              <w:right w:val="single" w:sz="4" w:space="0" w:color="auto"/>
            </w:tcBorders>
            <w:shd w:val="clear" w:color="auto" w:fill="auto"/>
            <w:vAlign w:val="center"/>
            <w:hideMark/>
          </w:tcPr>
          <w:p w14:paraId="619210E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c>
          <w:tcPr>
            <w:tcW w:w="907" w:type="dxa"/>
            <w:tcBorders>
              <w:top w:val="nil"/>
              <w:left w:val="nil"/>
              <w:bottom w:val="single" w:sz="4" w:space="0" w:color="auto"/>
              <w:right w:val="single" w:sz="4" w:space="0" w:color="auto"/>
            </w:tcBorders>
            <w:shd w:val="clear" w:color="auto" w:fill="auto"/>
            <w:vAlign w:val="center"/>
            <w:hideMark/>
          </w:tcPr>
          <w:p w14:paraId="3B9FB48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r>
      <w:tr w:rsidR="00F45A9E" w:rsidRPr="00F45A9E" w14:paraId="7D4C96D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8FCB77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Совет народных депутатов Завитинского муниципального округа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621618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04C55D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2A9C1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6576DA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1BAF92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9823A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2 419,7</w:t>
            </w:r>
          </w:p>
        </w:tc>
        <w:tc>
          <w:tcPr>
            <w:tcW w:w="907" w:type="dxa"/>
            <w:tcBorders>
              <w:top w:val="nil"/>
              <w:left w:val="nil"/>
              <w:bottom w:val="single" w:sz="4" w:space="0" w:color="auto"/>
              <w:right w:val="single" w:sz="4" w:space="0" w:color="auto"/>
            </w:tcBorders>
            <w:shd w:val="clear" w:color="auto" w:fill="auto"/>
            <w:vAlign w:val="center"/>
            <w:hideMark/>
          </w:tcPr>
          <w:p w14:paraId="541610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c>
          <w:tcPr>
            <w:tcW w:w="907" w:type="dxa"/>
            <w:tcBorders>
              <w:top w:val="nil"/>
              <w:left w:val="nil"/>
              <w:bottom w:val="single" w:sz="4" w:space="0" w:color="auto"/>
              <w:right w:val="single" w:sz="4" w:space="0" w:color="auto"/>
            </w:tcBorders>
            <w:shd w:val="clear" w:color="auto" w:fill="auto"/>
            <w:vAlign w:val="center"/>
            <w:hideMark/>
          </w:tcPr>
          <w:p w14:paraId="6D91613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r>
      <w:tr w:rsidR="00F45A9E" w:rsidRPr="00F45A9E" w14:paraId="68191E8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E44623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2077DD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3183C5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72A7E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243290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88.0.00.00000</w:t>
            </w:r>
          </w:p>
        </w:tc>
        <w:tc>
          <w:tcPr>
            <w:tcW w:w="537" w:type="dxa"/>
            <w:tcBorders>
              <w:top w:val="nil"/>
              <w:left w:val="nil"/>
              <w:bottom w:val="single" w:sz="4" w:space="0" w:color="auto"/>
              <w:right w:val="single" w:sz="4" w:space="0" w:color="auto"/>
            </w:tcBorders>
            <w:shd w:val="clear" w:color="auto" w:fill="auto"/>
            <w:vAlign w:val="center"/>
            <w:hideMark/>
          </w:tcPr>
          <w:p w14:paraId="42E8731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A9402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2 419,7</w:t>
            </w:r>
          </w:p>
        </w:tc>
        <w:tc>
          <w:tcPr>
            <w:tcW w:w="907" w:type="dxa"/>
            <w:tcBorders>
              <w:top w:val="nil"/>
              <w:left w:val="nil"/>
              <w:bottom w:val="single" w:sz="4" w:space="0" w:color="auto"/>
              <w:right w:val="single" w:sz="4" w:space="0" w:color="auto"/>
            </w:tcBorders>
            <w:shd w:val="clear" w:color="auto" w:fill="auto"/>
            <w:vAlign w:val="center"/>
            <w:hideMark/>
          </w:tcPr>
          <w:p w14:paraId="4B3313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c>
          <w:tcPr>
            <w:tcW w:w="907" w:type="dxa"/>
            <w:tcBorders>
              <w:top w:val="nil"/>
              <w:left w:val="nil"/>
              <w:bottom w:val="single" w:sz="4" w:space="0" w:color="auto"/>
              <w:right w:val="single" w:sz="4" w:space="0" w:color="auto"/>
            </w:tcBorders>
            <w:shd w:val="clear" w:color="auto" w:fill="auto"/>
            <w:vAlign w:val="center"/>
            <w:hideMark/>
          </w:tcPr>
          <w:p w14:paraId="0181B56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r>
      <w:tr w:rsidR="00F45A9E" w:rsidRPr="00F45A9E" w14:paraId="76BA58C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6B6549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аппарата</w:t>
            </w:r>
          </w:p>
        </w:tc>
        <w:tc>
          <w:tcPr>
            <w:tcW w:w="653" w:type="dxa"/>
            <w:tcBorders>
              <w:top w:val="nil"/>
              <w:left w:val="nil"/>
              <w:bottom w:val="single" w:sz="4" w:space="0" w:color="auto"/>
              <w:right w:val="single" w:sz="4" w:space="0" w:color="auto"/>
            </w:tcBorders>
            <w:shd w:val="clear" w:color="auto" w:fill="auto"/>
            <w:vAlign w:val="center"/>
            <w:hideMark/>
          </w:tcPr>
          <w:p w14:paraId="3BD8788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7A94B2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57F82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7CBAED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88.8.00.00000</w:t>
            </w:r>
          </w:p>
        </w:tc>
        <w:tc>
          <w:tcPr>
            <w:tcW w:w="537" w:type="dxa"/>
            <w:tcBorders>
              <w:top w:val="nil"/>
              <w:left w:val="nil"/>
              <w:bottom w:val="single" w:sz="4" w:space="0" w:color="auto"/>
              <w:right w:val="single" w:sz="4" w:space="0" w:color="auto"/>
            </w:tcBorders>
            <w:shd w:val="clear" w:color="auto" w:fill="auto"/>
            <w:vAlign w:val="center"/>
            <w:hideMark/>
          </w:tcPr>
          <w:p w14:paraId="5BFFA9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A24D7B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2 419,7</w:t>
            </w:r>
          </w:p>
        </w:tc>
        <w:tc>
          <w:tcPr>
            <w:tcW w:w="907" w:type="dxa"/>
            <w:tcBorders>
              <w:top w:val="nil"/>
              <w:left w:val="nil"/>
              <w:bottom w:val="single" w:sz="4" w:space="0" w:color="auto"/>
              <w:right w:val="single" w:sz="4" w:space="0" w:color="auto"/>
            </w:tcBorders>
            <w:shd w:val="clear" w:color="auto" w:fill="auto"/>
            <w:vAlign w:val="center"/>
            <w:hideMark/>
          </w:tcPr>
          <w:p w14:paraId="727412B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c>
          <w:tcPr>
            <w:tcW w:w="907" w:type="dxa"/>
            <w:tcBorders>
              <w:top w:val="nil"/>
              <w:left w:val="nil"/>
              <w:bottom w:val="single" w:sz="4" w:space="0" w:color="auto"/>
              <w:right w:val="single" w:sz="4" w:space="0" w:color="auto"/>
            </w:tcBorders>
            <w:shd w:val="clear" w:color="auto" w:fill="auto"/>
            <w:vAlign w:val="center"/>
            <w:hideMark/>
          </w:tcPr>
          <w:p w14:paraId="69FF004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2 365,7</w:t>
            </w:r>
          </w:p>
        </w:tc>
      </w:tr>
      <w:tr w:rsidR="00F45A9E" w:rsidRPr="00F45A9E" w14:paraId="549C54D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5EC412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Обеспечение функционирования аппарата</w:t>
            </w:r>
          </w:p>
        </w:tc>
        <w:tc>
          <w:tcPr>
            <w:tcW w:w="653" w:type="dxa"/>
            <w:tcBorders>
              <w:top w:val="nil"/>
              <w:left w:val="nil"/>
              <w:bottom w:val="single" w:sz="4" w:space="0" w:color="auto"/>
              <w:right w:val="single" w:sz="4" w:space="0" w:color="auto"/>
            </w:tcBorders>
            <w:shd w:val="clear" w:color="auto" w:fill="auto"/>
            <w:vAlign w:val="center"/>
            <w:hideMark/>
          </w:tcPr>
          <w:p w14:paraId="338C49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27D9DB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BCFF83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247146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88.8.00.90040</w:t>
            </w:r>
          </w:p>
        </w:tc>
        <w:tc>
          <w:tcPr>
            <w:tcW w:w="537" w:type="dxa"/>
            <w:tcBorders>
              <w:top w:val="nil"/>
              <w:left w:val="nil"/>
              <w:bottom w:val="single" w:sz="4" w:space="0" w:color="auto"/>
              <w:right w:val="single" w:sz="4" w:space="0" w:color="auto"/>
            </w:tcBorders>
            <w:shd w:val="clear" w:color="auto" w:fill="auto"/>
            <w:vAlign w:val="center"/>
            <w:hideMark/>
          </w:tcPr>
          <w:p w14:paraId="28A74FD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5ADA95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197,1</w:t>
            </w:r>
          </w:p>
        </w:tc>
        <w:tc>
          <w:tcPr>
            <w:tcW w:w="907" w:type="dxa"/>
            <w:tcBorders>
              <w:top w:val="nil"/>
              <w:left w:val="nil"/>
              <w:bottom w:val="single" w:sz="4" w:space="0" w:color="auto"/>
              <w:right w:val="single" w:sz="4" w:space="0" w:color="auto"/>
            </w:tcBorders>
            <w:shd w:val="clear" w:color="auto" w:fill="auto"/>
            <w:vAlign w:val="center"/>
            <w:hideMark/>
          </w:tcPr>
          <w:p w14:paraId="624653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197,1</w:t>
            </w:r>
          </w:p>
        </w:tc>
        <w:tc>
          <w:tcPr>
            <w:tcW w:w="907" w:type="dxa"/>
            <w:tcBorders>
              <w:top w:val="nil"/>
              <w:left w:val="nil"/>
              <w:bottom w:val="single" w:sz="4" w:space="0" w:color="auto"/>
              <w:right w:val="single" w:sz="4" w:space="0" w:color="auto"/>
            </w:tcBorders>
            <w:shd w:val="clear" w:color="auto" w:fill="auto"/>
            <w:vAlign w:val="center"/>
            <w:hideMark/>
          </w:tcPr>
          <w:p w14:paraId="3EEE3CB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197,1</w:t>
            </w:r>
          </w:p>
        </w:tc>
      </w:tr>
      <w:tr w:rsidR="00F45A9E" w:rsidRPr="00F45A9E" w14:paraId="2ED761E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C70329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4752C8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4DD5DB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204951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37C137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88.8.00.90040</w:t>
            </w:r>
          </w:p>
        </w:tc>
        <w:tc>
          <w:tcPr>
            <w:tcW w:w="537" w:type="dxa"/>
            <w:tcBorders>
              <w:top w:val="nil"/>
              <w:left w:val="nil"/>
              <w:bottom w:val="single" w:sz="4" w:space="0" w:color="auto"/>
              <w:right w:val="single" w:sz="4" w:space="0" w:color="auto"/>
            </w:tcBorders>
            <w:shd w:val="clear" w:color="auto" w:fill="auto"/>
            <w:vAlign w:val="center"/>
            <w:hideMark/>
          </w:tcPr>
          <w:p w14:paraId="0A87FB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1DC4CFD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196,6</w:t>
            </w:r>
          </w:p>
        </w:tc>
        <w:tc>
          <w:tcPr>
            <w:tcW w:w="907" w:type="dxa"/>
            <w:tcBorders>
              <w:top w:val="nil"/>
              <w:left w:val="nil"/>
              <w:bottom w:val="single" w:sz="4" w:space="0" w:color="auto"/>
              <w:right w:val="single" w:sz="4" w:space="0" w:color="auto"/>
            </w:tcBorders>
            <w:shd w:val="clear" w:color="000000" w:fill="FFFFFF"/>
            <w:vAlign w:val="center"/>
            <w:hideMark/>
          </w:tcPr>
          <w:p w14:paraId="2266967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197,1</w:t>
            </w:r>
          </w:p>
        </w:tc>
        <w:tc>
          <w:tcPr>
            <w:tcW w:w="907" w:type="dxa"/>
            <w:tcBorders>
              <w:top w:val="nil"/>
              <w:left w:val="nil"/>
              <w:bottom w:val="single" w:sz="4" w:space="0" w:color="auto"/>
              <w:right w:val="single" w:sz="4" w:space="0" w:color="auto"/>
            </w:tcBorders>
            <w:shd w:val="clear" w:color="auto" w:fill="auto"/>
            <w:vAlign w:val="center"/>
            <w:hideMark/>
          </w:tcPr>
          <w:p w14:paraId="54A73C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197,1</w:t>
            </w:r>
          </w:p>
        </w:tc>
      </w:tr>
      <w:tr w:rsidR="00F45A9E" w:rsidRPr="00F45A9E" w14:paraId="419AA31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D480F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4E6347B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51C3DB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61BF0B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9396F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88.8.00.90040</w:t>
            </w:r>
          </w:p>
        </w:tc>
        <w:tc>
          <w:tcPr>
            <w:tcW w:w="537" w:type="dxa"/>
            <w:tcBorders>
              <w:top w:val="nil"/>
              <w:left w:val="nil"/>
              <w:bottom w:val="single" w:sz="4" w:space="0" w:color="auto"/>
              <w:right w:val="single" w:sz="4" w:space="0" w:color="auto"/>
            </w:tcBorders>
            <w:shd w:val="clear" w:color="auto" w:fill="auto"/>
            <w:vAlign w:val="center"/>
            <w:hideMark/>
          </w:tcPr>
          <w:p w14:paraId="2B7AF4A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2708B42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0,5</w:t>
            </w:r>
          </w:p>
        </w:tc>
        <w:tc>
          <w:tcPr>
            <w:tcW w:w="907" w:type="dxa"/>
            <w:tcBorders>
              <w:top w:val="nil"/>
              <w:left w:val="nil"/>
              <w:bottom w:val="single" w:sz="4" w:space="0" w:color="auto"/>
              <w:right w:val="single" w:sz="4" w:space="0" w:color="auto"/>
            </w:tcBorders>
            <w:shd w:val="clear" w:color="000000" w:fill="FFFFFF"/>
            <w:vAlign w:val="center"/>
            <w:hideMark/>
          </w:tcPr>
          <w:p w14:paraId="13F46E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2345A36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2B04A2C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46FD98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31F851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1E68FB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3C78C5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0030B1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88.8.00.S7710</w:t>
            </w:r>
          </w:p>
        </w:tc>
        <w:tc>
          <w:tcPr>
            <w:tcW w:w="537" w:type="dxa"/>
            <w:tcBorders>
              <w:top w:val="nil"/>
              <w:left w:val="nil"/>
              <w:bottom w:val="single" w:sz="4" w:space="0" w:color="auto"/>
              <w:right w:val="single" w:sz="4" w:space="0" w:color="auto"/>
            </w:tcBorders>
            <w:shd w:val="clear" w:color="auto" w:fill="auto"/>
            <w:vAlign w:val="center"/>
            <w:hideMark/>
          </w:tcPr>
          <w:p w14:paraId="671A36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3AA2A1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721,7</w:t>
            </w:r>
          </w:p>
        </w:tc>
        <w:tc>
          <w:tcPr>
            <w:tcW w:w="907" w:type="dxa"/>
            <w:tcBorders>
              <w:top w:val="nil"/>
              <w:left w:val="nil"/>
              <w:bottom w:val="single" w:sz="4" w:space="0" w:color="auto"/>
              <w:right w:val="single" w:sz="4" w:space="0" w:color="auto"/>
            </w:tcBorders>
            <w:shd w:val="clear" w:color="auto" w:fill="auto"/>
            <w:vAlign w:val="center"/>
            <w:hideMark/>
          </w:tcPr>
          <w:p w14:paraId="621C94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680,7</w:t>
            </w:r>
          </w:p>
        </w:tc>
        <w:tc>
          <w:tcPr>
            <w:tcW w:w="907" w:type="dxa"/>
            <w:tcBorders>
              <w:top w:val="nil"/>
              <w:left w:val="nil"/>
              <w:bottom w:val="single" w:sz="4" w:space="0" w:color="auto"/>
              <w:right w:val="single" w:sz="4" w:space="0" w:color="auto"/>
            </w:tcBorders>
            <w:shd w:val="clear" w:color="auto" w:fill="auto"/>
            <w:vAlign w:val="center"/>
            <w:hideMark/>
          </w:tcPr>
          <w:p w14:paraId="7D72752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680,7</w:t>
            </w:r>
          </w:p>
        </w:tc>
      </w:tr>
      <w:tr w:rsidR="00F45A9E" w:rsidRPr="00F45A9E" w14:paraId="51E74C7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BE53E8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549B93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6F7C88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1783A8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30D70D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88.8.00.S7710</w:t>
            </w:r>
          </w:p>
        </w:tc>
        <w:tc>
          <w:tcPr>
            <w:tcW w:w="537" w:type="dxa"/>
            <w:tcBorders>
              <w:top w:val="nil"/>
              <w:left w:val="nil"/>
              <w:bottom w:val="single" w:sz="4" w:space="0" w:color="auto"/>
              <w:right w:val="single" w:sz="4" w:space="0" w:color="auto"/>
            </w:tcBorders>
            <w:shd w:val="clear" w:color="auto" w:fill="auto"/>
            <w:vAlign w:val="center"/>
            <w:hideMark/>
          </w:tcPr>
          <w:p w14:paraId="4532A0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4233B06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721,7</w:t>
            </w:r>
          </w:p>
        </w:tc>
        <w:tc>
          <w:tcPr>
            <w:tcW w:w="907" w:type="dxa"/>
            <w:tcBorders>
              <w:top w:val="nil"/>
              <w:left w:val="nil"/>
              <w:bottom w:val="single" w:sz="4" w:space="0" w:color="auto"/>
              <w:right w:val="single" w:sz="4" w:space="0" w:color="auto"/>
            </w:tcBorders>
            <w:shd w:val="clear" w:color="000000" w:fill="FFFFFF"/>
            <w:vAlign w:val="center"/>
            <w:hideMark/>
          </w:tcPr>
          <w:p w14:paraId="54040FE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680,7</w:t>
            </w:r>
          </w:p>
        </w:tc>
        <w:tc>
          <w:tcPr>
            <w:tcW w:w="907" w:type="dxa"/>
            <w:tcBorders>
              <w:top w:val="nil"/>
              <w:left w:val="nil"/>
              <w:bottom w:val="single" w:sz="4" w:space="0" w:color="auto"/>
              <w:right w:val="single" w:sz="4" w:space="0" w:color="auto"/>
            </w:tcBorders>
            <w:shd w:val="clear" w:color="auto" w:fill="auto"/>
            <w:vAlign w:val="center"/>
            <w:hideMark/>
          </w:tcPr>
          <w:p w14:paraId="3AE3D8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680,7</w:t>
            </w:r>
          </w:p>
        </w:tc>
      </w:tr>
      <w:tr w:rsidR="00F45A9E" w:rsidRPr="00F45A9E" w14:paraId="7F367AB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16C7ED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2A49E3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6FB336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92DBA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A4D7E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88.8.00.S7711</w:t>
            </w:r>
          </w:p>
        </w:tc>
        <w:tc>
          <w:tcPr>
            <w:tcW w:w="537" w:type="dxa"/>
            <w:tcBorders>
              <w:top w:val="nil"/>
              <w:left w:val="nil"/>
              <w:bottom w:val="single" w:sz="4" w:space="0" w:color="auto"/>
              <w:right w:val="single" w:sz="4" w:space="0" w:color="auto"/>
            </w:tcBorders>
            <w:shd w:val="clear" w:color="auto" w:fill="auto"/>
            <w:vAlign w:val="center"/>
            <w:hideMark/>
          </w:tcPr>
          <w:p w14:paraId="0A00F97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26EABE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1 500,9</w:t>
            </w:r>
          </w:p>
        </w:tc>
        <w:tc>
          <w:tcPr>
            <w:tcW w:w="907" w:type="dxa"/>
            <w:tcBorders>
              <w:top w:val="nil"/>
              <w:left w:val="nil"/>
              <w:bottom w:val="single" w:sz="4" w:space="0" w:color="auto"/>
              <w:right w:val="single" w:sz="4" w:space="0" w:color="auto"/>
            </w:tcBorders>
            <w:shd w:val="clear" w:color="auto" w:fill="auto"/>
            <w:vAlign w:val="center"/>
            <w:hideMark/>
          </w:tcPr>
          <w:p w14:paraId="4AC4E7A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1 487,9</w:t>
            </w:r>
          </w:p>
        </w:tc>
        <w:tc>
          <w:tcPr>
            <w:tcW w:w="907" w:type="dxa"/>
            <w:tcBorders>
              <w:top w:val="nil"/>
              <w:left w:val="nil"/>
              <w:bottom w:val="single" w:sz="4" w:space="0" w:color="auto"/>
              <w:right w:val="single" w:sz="4" w:space="0" w:color="auto"/>
            </w:tcBorders>
            <w:shd w:val="clear" w:color="auto" w:fill="auto"/>
            <w:vAlign w:val="center"/>
            <w:hideMark/>
          </w:tcPr>
          <w:p w14:paraId="7EF7B0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1 487,9</w:t>
            </w:r>
          </w:p>
        </w:tc>
      </w:tr>
      <w:tr w:rsidR="00F45A9E" w:rsidRPr="00F45A9E" w14:paraId="1C856EF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80E938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123E5B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008</w:t>
            </w:r>
          </w:p>
        </w:tc>
        <w:tc>
          <w:tcPr>
            <w:tcW w:w="700" w:type="dxa"/>
            <w:tcBorders>
              <w:top w:val="nil"/>
              <w:left w:val="nil"/>
              <w:bottom w:val="single" w:sz="4" w:space="0" w:color="auto"/>
              <w:right w:val="single" w:sz="4" w:space="0" w:color="auto"/>
            </w:tcBorders>
            <w:shd w:val="clear" w:color="auto" w:fill="auto"/>
            <w:vAlign w:val="center"/>
            <w:hideMark/>
          </w:tcPr>
          <w:p w14:paraId="7D5516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977" w:type="dxa"/>
            <w:tcBorders>
              <w:top w:val="nil"/>
              <w:left w:val="nil"/>
              <w:bottom w:val="single" w:sz="4" w:space="0" w:color="auto"/>
              <w:right w:val="single" w:sz="4" w:space="0" w:color="auto"/>
            </w:tcBorders>
            <w:shd w:val="clear" w:color="auto" w:fill="auto"/>
            <w:vAlign w:val="center"/>
            <w:hideMark/>
          </w:tcPr>
          <w:p w14:paraId="443EA2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31DE20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88.8.00.S7711</w:t>
            </w:r>
          </w:p>
        </w:tc>
        <w:tc>
          <w:tcPr>
            <w:tcW w:w="537" w:type="dxa"/>
            <w:tcBorders>
              <w:top w:val="nil"/>
              <w:left w:val="nil"/>
              <w:bottom w:val="single" w:sz="4" w:space="0" w:color="auto"/>
              <w:right w:val="single" w:sz="4" w:space="0" w:color="auto"/>
            </w:tcBorders>
            <w:shd w:val="clear" w:color="auto" w:fill="auto"/>
            <w:vAlign w:val="center"/>
            <w:hideMark/>
          </w:tcPr>
          <w:p w14:paraId="318A2E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D192B2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1 500,9</w:t>
            </w:r>
          </w:p>
        </w:tc>
        <w:tc>
          <w:tcPr>
            <w:tcW w:w="907" w:type="dxa"/>
            <w:tcBorders>
              <w:top w:val="nil"/>
              <w:left w:val="nil"/>
              <w:bottom w:val="single" w:sz="4" w:space="0" w:color="auto"/>
              <w:right w:val="single" w:sz="4" w:space="0" w:color="auto"/>
            </w:tcBorders>
            <w:shd w:val="clear" w:color="000000" w:fill="FFFFFF"/>
            <w:vAlign w:val="center"/>
            <w:hideMark/>
          </w:tcPr>
          <w:p w14:paraId="6999CF6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1 487,9</w:t>
            </w:r>
          </w:p>
        </w:tc>
        <w:tc>
          <w:tcPr>
            <w:tcW w:w="907" w:type="dxa"/>
            <w:tcBorders>
              <w:top w:val="nil"/>
              <w:left w:val="nil"/>
              <w:bottom w:val="single" w:sz="4" w:space="0" w:color="auto"/>
              <w:right w:val="single" w:sz="4" w:space="0" w:color="auto"/>
            </w:tcBorders>
            <w:shd w:val="clear" w:color="auto" w:fill="auto"/>
            <w:vAlign w:val="center"/>
            <w:hideMark/>
          </w:tcPr>
          <w:p w14:paraId="4CB6D1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1 487,9</w:t>
            </w:r>
          </w:p>
        </w:tc>
      </w:tr>
      <w:tr w:rsidR="00F45A9E" w:rsidRPr="00F45A9E" w14:paraId="48AD44AC"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D9D9D9"/>
            <w:vAlign w:val="center"/>
            <w:hideMark/>
          </w:tcPr>
          <w:p w14:paraId="45FFE6B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муниципальное казенное учреждение - централизованная бухгалтерия Завитинского муниципального  округа Амурской области</w:t>
            </w:r>
          </w:p>
        </w:tc>
        <w:tc>
          <w:tcPr>
            <w:tcW w:w="653" w:type="dxa"/>
            <w:tcBorders>
              <w:top w:val="nil"/>
              <w:left w:val="nil"/>
              <w:bottom w:val="single" w:sz="4" w:space="0" w:color="auto"/>
              <w:right w:val="single" w:sz="4" w:space="0" w:color="auto"/>
            </w:tcBorders>
            <w:shd w:val="clear" w:color="000000" w:fill="D9D9D9"/>
            <w:vAlign w:val="center"/>
            <w:hideMark/>
          </w:tcPr>
          <w:p w14:paraId="05427ED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000000" w:fill="D9D9D9"/>
            <w:vAlign w:val="center"/>
            <w:hideMark/>
          </w:tcPr>
          <w:p w14:paraId="630853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977" w:type="dxa"/>
            <w:tcBorders>
              <w:top w:val="nil"/>
              <w:left w:val="nil"/>
              <w:bottom w:val="single" w:sz="4" w:space="0" w:color="auto"/>
              <w:right w:val="single" w:sz="4" w:space="0" w:color="auto"/>
            </w:tcBorders>
            <w:shd w:val="clear" w:color="000000" w:fill="D9D9D9"/>
            <w:vAlign w:val="center"/>
            <w:hideMark/>
          </w:tcPr>
          <w:p w14:paraId="5165D6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000000" w:fill="D9D9D9"/>
            <w:vAlign w:val="center"/>
            <w:hideMark/>
          </w:tcPr>
          <w:p w14:paraId="4ACFF9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000000" w:fill="D9D9D9"/>
            <w:vAlign w:val="center"/>
            <w:hideMark/>
          </w:tcPr>
          <w:p w14:paraId="27B0BB9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000000" w:fill="E7E6E6"/>
            <w:vAlign w:val="center"/>
            <w:hideMark/>
          </w:tcPr>
          <w:p w14:paraId="421A88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86 480,5</w:t>
            </w:r>
          </w:p>
        </w:tc>
        <w:tc>
          <w:tcPr>
            <w:tcW w:w="907" w:type="dxa"/>
            <w:tcBorders>
              <w:top w:val="nil"/>
              <w:left w:val="nil"/>
              <w:bottom w:val="single" w:sz="4" w:space="0" w:color="auto"/>
              <w:right w:val="single" w:sz="4" w:space="0" w:color="auto"/>
            </w:tcBorders>
            <w:shd w:val="clear" w:color="000000" w:fill="D9D9D9"/>
            <w:vAlign w:val="center"/>
            <w:hideMark/>
          </w:tcPr>
          <w:p w14:paraId="0EF9F40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78 903,9</w:t>
            </w:r>
          </w:p>
        </w:tc>
        <w:tc>
          <w:tcPr>
            <w:tcW w:w="907" w:type="dxa"/>
            <w:tcBorders>
              <w:top w:val="nil"/>
              <w:left w:val="nil"/>
              <w:bottom w:val="single" w:sz="4" w:space="0" w:color="auto"/>
              <w:right w:val="single" w:sz="4" w:space="0" w:color="auto"/>
            </w:tcBorders>
            <w:shd w:val="clear" w:color="000000" w:fill="D9D9D9"/>
            <w:vAlign w:val="center"/>
            <w:hideMark/>
          </w:tcPr>
          <w:p w14:paraId="26132C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77 752,5</w:t>
            </w:r>
          </w:p>
        </w:tc>
      </w:tr>
      <w:tr w:rsidR="00F45A9E" w:rsidRPr="00F45A9E" w14:paraId="110867F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A30564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6B6A827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01BCA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528DE9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3BEF4B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661D0F3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3DED25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45 192,3</w:t>
            </w:r>
          </w:p>
        </w:tc>
        <w:tc>
          <w:tcPr>
            <w:tcW w:w="907" w:type="dxa"/>
            <w:tcBorders>
              <w:top w:val="nil"/>
              <w:left w:val="nil"/>
              <w:bottom w:val="single" w:sz="4" w:space="0" w:color="auto"/>
              <w:right w:val="single" w:sz="4" w:space="0" w:color="auto"/>
            </w:tcBorders>
            <w:shd w:val="clear" w:color="auto" w:fill="auto"/>
            <w:vAlign w:val="center"/>
            <w:hideMark/>
          </w:tcPr>
          <w:p w14:paraId="1637D6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44 809,5</w:t>
            </w:r>
          </w:p>
        </w:tc>
        <w:tc>
          <w:tcPr>
            <w:tcW w:w="907" w:type="dxa"/>
            <w:tcBorders>
              <w:top w:val="nil"/>
              <w:left w:val="nil"/>
              <w:bottom w:val="single" w:sz="4" w:space="0" w:color="auto"/>
              <w:right w:val="single" w:sz="4" w:space="0" w:color="auto"/>
            </w:tcBorders>
            <w:shd w:val="clear" w:color="auto" w:fill="auto"/>
            <w:vAlign w:val="center"/>
            <w:hideMark/>
          </w:tcPr>
          <w:p w14:paraId="773395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44 809,5</w:t>
            </w:r>
          </w:p>
        </w:tc>
      </w:tr>
      <w:tr w:rsidR="00F45A9E" w:rsidRPr="00F45A9E" w14:paraId="1EAB47D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A8A641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Дополнительное образование детей</w:t>
            </w:r>
          </w:p>
        </w:tc>
        <w:tc>
          <w:tcPr>
            <w:tcW w:w="653" w:type="dxa"/>
            <w:tcBorders>
              <w:top w:val="nil"/>
              <w:left w:val="nil"/>
              <w:bottom w:val="single" w:sz="4" w:space="0" w:color="auto"/>
              <w:right w:val="single" w:sz="4" w:space="0" w:color="auto"/>
            </w:tcBorders>
            <w:shd w:val="clear" w:color="auto" w:fill="auto"/>
            <w:vAlign w:val="center"/>
            <w:hideMark/>
          </w:tcPr>
          <w:p w14:paraId="7A2EF1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5ED83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3E535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7B4D981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6AD19B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656C1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12 428,8</w:t>
            </w:r>
          </w:p>
        </w:tc>
        <w:tc>
          <w:tcPr>
            <w:tcW w:w="907" w:type="dxa"/>
            <w:tcBorders>
              <w:top w:val="nil"/>
              <w:left w:val="nil"/>
              <w:bottom w:val="single" w:sz="4" w:space="0" w:color="auto"/>
              <w:right w:val="single" w:sz="4" w:space="0" w:color="auto"/>
            </w:tcBorders>
            <w:shd w:val="clear" w:color="auto" w:fill="auto"/>
            <w:vAlign w:val="center"/>
            <w:hideMark/>
          </w:tcPr>
          <w:p w14:paraId="49395C0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16 610,4</w:t>
            </w:r>
          </w:p>
        </w:tc>
        <w:tc>
          <w:tcPr>
            <w:tcW w:w="907" w:type="dxa"/>
            <w:tcBorders>
              <w:top w:val="nil"/>
              <w:left w:val="nil"/>
              <w:bottom w:val="single" w:sz="4" w:space="0" w:color="auto"/>
              <w:right w:val="single" w:sz="4" w:space="0" w:color="auto"/>
            </w:tcBorders>
            <w:shd w:val="clear" w:color="auto" w:fill="auto"/>
            <w:vAlign w:val="center"/>
            <w:hideMark/>
          </w:tcPr>
          <w:p w14:paraId="388D456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16 610,4</w:t>
            </w:r>
          </w:p>
        </w:tc>
      </w:tr>
      <w:tr w:rsidR="00F45A9E" w:rsidRPr="00F45A9E" w14:paraId="0FADC16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BF1013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и сохранение культуры и искусства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57C969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64D1485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BD1C3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493EE8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52.0.00.00000</w:t>
            </w:r>
          </w:p>
        </w:tc>
        <w:tc>
          <w:tcPr>
            <w:tcW w:w="537" w:type="dxa"/>
            <w:tcBorders>
              <w:top w:val="nil"/>
              <w:left w:val="nil"/>
              <w:bottom w:val="single" w:sz="4" w:space="0" w:color="auto"/>
              <w:right w:val="single" w:sz="4" w:space="0" w:color="auto"/>
            </w:tcBorders>
            <w:shd w:val="clear" w:color="auto" w:fill="auto"/>
            <w:vAlign w:val="center"/>
            <w:hideMark/>
          </w:tcPr>
          <w:p w14:paraId="0D72C31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6B2566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12 428,8</w:t>
            </w:r>
          </w:p>
        </w:tc>
        <w:tc>
          <w:tcPr>
            <w:tcW w:w="907" w:type="dxa"/>
            <w:tcBorders>
              <w:top w:val="nil"/>
              <w:left w:val="nil"/>
              <w:bottom w:val="single" w:sz="4" w:space="0" w:color="auto"/>
              <w:right w:val="single" w:sz="4" w:space="0" w:color="auto"/>
            </w:tcBorders>
            <w:shd w:val="clear" w:color="auto" w:fill="auto"/>
            <w:vAlign w:val="center"/>
            <w:hideMark/>
          </w:tcPr>
          <w:p w14:paraId="02AA08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16 610,4</w:t>
            </w:r>
          </w:p>
        </w:tc>
        <w:tc>
          <w:tcPr>
            <w:tcW w:w="907" w:type="dxa"/>
            <w:tcBorders>
              <w:top w:val="nil"/>
              <w:left w:val="nil"/>
              <w:bottom w:val="single" w:sz="4" w:space="0" w:color="auto"/>
              <w:right w:val="single" w:sz="4" w:space="0" w:color="auto"/>
            </w:tcBorders>
            <w:shd w:val="clear" w:color="auto" w:fill="auto"/>
            <w:vAlign w:val="center"/>
            <w:hideMark/>
          </w:tcPr>
          <w:p w14:paraId="500CA1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16 610,4</w:t>
            </w:r>
          </w:p>
        </w:tc>
      </w:tr>
      <w:tr w:rsidR="00F45A9E" w:rsidRPr="00F45A9E" w14:paraId="726A941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7E2040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"Мероприятия в сфере культуры и искусства"</w:t>
            </w:r>
          </w:p>
        </w:tc>
        <w:tc>
          <w:tcPr>
            <w:tcW w:w="653" w:type="dxa"/>
            <w:tcBorders>
              <w:top w:val="nil"/>
              <w:left w:val="nil"/>
              <w:bottom w:val="single" w:sz="4" w:space="0" w:color="auto"/>
              <w:right w:val="single" w:sz="4" w:space="0" w:color="auto"/>
            </w:tcBorders>
            <w:shd w:val="clear" w:color="auto" w:fill="auto"/>
            <w:vAlign w:val="center"/>
            <w:hideMark/>
          </w:tcPr>
          <w:p w14:paraId="54C2734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42CDAE6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7A995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auto" w:fill="auto"/>
            <w:vAlign w:val="center"/>
            <w:hideMark/>
          </w:tcPr>
          <w:p w14:paraId="6FE917A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52.4.00.00000</w:t>
            </w:r>
          </w:p>
        </w:tc>
        <w:tc>
          <w:tcPr>
            <w:tcW w:w="537" w:type="dxa"/>
            <w:tcBorders>
              <w:top w:val="nil"/>
              <w:left w:val="nil"/>
              <w:bottom w:val="single" w:sz="4" w:space="0" w:color="auto"/>
              <w:right w:val="single" w:sz="4" w:space="0" w:color="auto"/>
            </w:tcBorders>
            <w:shd w:val="clear" w:color="auto" w:fill="auto"/>
            <w:vAlign w:val="center"/>
            <w:hideMark/>
          </w:tcPr>
          <w:p w14:paraId="5C3E811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EA69F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12 428,8</w:t>
            </w:r>
          </w:p>
        </w:tc>
        <w:tc>
          <w:tcPr>
            <w:tcW w:w="907" w:type="dxa"/>
            <w:tcBorders>
              <w:top w:val="nil"/>
              <w:left w:val="nil"/>
              <w:bottom w:val="single" w:sz="4" w:space="0" w:color="auto"/>
              <w:right w:val="single" w:sz="4" w:space="0" w:color="auto"/>
            </w:tcBorders>
            <w:shd w:val="clear" w:color="auto" w:fill="auto"/>
            <w:vAlign w:val="center"/>
            <w:hideMark/>
          </w:tcPr>
          <w:p w14:paraId="0FF07EE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16 610,4</w:t>
            </w:r>
          </w:p>
        </w:tc>
        <w:tc>
          <w:tcPr>
            <w:tcW w:w="907" w:type="dxa"/>
            <w:tcBorders>
              <w:top w:val="nil"/>
              <w:left w:val="nil"/>
              <w:bottom w:val="single" w:sz="4" w:space="0" w:color="auto"/>
              <w:right w:val="single" w:sz="4" w:space="0" w:color="auto"/>
            </w:tcBorders>
            <w:shd w:val="clear" w:color="auto" w:fill="auto"/>
            <w:vAlign w:val="center"/>
            <w:hideMark/>
          </w:tcPr>
          <w:p w14:paraId="184036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16 610,4</w:t>
            </w:r>
          </w:p>
        </w:tc>
      </w:tr>
      <w:tr w:rsidR="00F45A9E" w:rsidRPr="00F45A9E" w14:paraId="40760DD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DC118D6"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"Развитие и укрепление Материально – технической базы МБУ ДО ШИ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3E2D7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606403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7F672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496AAC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52.4.03.00000</w:t>
            </w:r>
          </w:p>
        </w:tc>
        <w:tc>
          <w:tcPr>
            <w:tcW w:w="537" w:type="dxa"/>
            <w:tcBorders>
              <w:top w:val="nil"/>
              <w:left w:val="nil"/>
              <w:bottom w:val="single" w:sz="4" w:space="0" w:color="auto"/>
              <w:right w:val="single" w:sz="4" w:space="0" w:color="auto"/>
            </w:tcBorders>
            <w:shd w:val="clear" w:color="000000" w:fill="FFFFFF"/>
            <w:vAlign w:val="center"/>
            <w:hideMark/>
          </w:tcPr>
          <w:p w14:paraId="632256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5B88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4D9F6A1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77B6F23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05A5207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BFE4C2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обеспечению развития и укреплению материально-технической базы МБУ ДО ШИ Завитинского муниципального органа</w:t>
            </w:r>
          </w:p>
        </w:tc>
        <w:tc>
          <w:tcPr>
            <w:tcW w:w="653" w:type="dxa"/>
            <w:tcBorders>
              <w:top w:val="nil"/>
              <w:left w:val="nil"/>
              <w:bottom w:val="single" w:sz="4" w:space="0" w:color="auto"/>
              <w:right w:val="single" w:sz="4" w:space="0" w:color="auto"/>
            </w:tcBorders>
            <w:shd w:val="clear" w:color="auto" w:fill="auto"/>
            <w:vAlign w:val="center"/>
            <w:hideMark/>
          </w:tcPr>
          <w:p w14:paraId="35BB18A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65ACAA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C115F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3198BC6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52.4.03.00060</w:t>
            </w:r>
          </w:p>
        </w:tc>
        <w:tc>
          <w:tcPr>
            <w:tcW w:w="537" w:type="dxa"/>
            <w:tcBorders>
              <w:top w:val="nil"/>
              <w:left w:val="nil"/>
              <w:bottom w:val="single" w:sz="4" w:space="0" w:color="auto"/>
              <w:right w:val="single" w:sz="4" w:space="0" w:color="auto"/>
            </w:tcBorders>
            <w:shd w:val="clear" w:color="000000" w:fill="FFFFFF"/>
            <w:vAlign w:val="center"/>
            <w:hideMark/>
          </w:tcPr>
          <w:p w14:paraId="4B8121B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3F8842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5FF308B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09A122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00FE4F6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ADAA4A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0EC9D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05B50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A3169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4B705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52.4.03.00060</w:t>
            </w:r>
          </w:p>
        </w:tc>
        <w:tc>
          <w:tcPr>
            <w:tcW w:w="537" w:type="dxa"/>
            <w:tcBorders>
              <w:top w:val="nil"/>
              <w:left w:val="nil"/>
              <w:bottom w:val="single" w:sz="4" w:space="0" w:color="auto"/>
              <w:right w:val="single" w:sz="4" w:space="0" w:color="auto"/>
            </w:tcBorders>
            <w:shd w:val="clear" w:color="000000" w:fill="FFFFFF"/>
            <w:vAlign w:val="center"/>
            <w:hideMark/>
          </w:tcPr>
          <w:p w14:paraId="4C530F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98381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35162C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vAlign w:val="center"/>
            <w:hideMark/>
          </w:tcPr>
          <w:p w14:paraId="2EBF6E7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r>
      <w:tr w:rsidR="00F45A9E" w:rsidRPr="00F45A9E" w14:paraId="06819EB0"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7382F4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Расходы на обеспечение деятельности (оказание услуг) МБОУ ДОД «Завитинская школа искусств»"</w:t>
            </w:r>
          </w:p>
        </w:tc>
        <w:tc>
          <w:tcPr>
            <w:tcW w:w="653" w:type="dxa"/>
            <w:tcBorders>
              <w:top w:val="nil"/>
              <w:left w:val="nil"/>
              <w:bottom w:val="single" w:sz="4" w:space="0" w:color="auto"/>
              <w:right w:val="single" w:sz="4" w:space="0" w:color="auto"/>
            </w:tcBorders>
            <w:shd w:val="clear" w:color="auto" w:fill="auto"/>
            <w:vAlign w:val="center"/>
            <w:hideMark/>
          </w:tcPr>
          <w:p w14:paraId="0179A3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281AD4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3E25A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DB061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52.4.01.00000</w:t>
            </w:r>
          </w:p>
        </w:tc>
        <w:tc>
          <w:tcPr>
            <w:tcW w:w="537" w:type="dxa"/>
            <w:tcBorders>
              <w:top w:val="nil"/>
              <w:left w:val="nil"/>
              <w:bottom w:val="single" w:sz="4" w:space="0" w:color="auto"/>
              <w:right w:val="single" w:sz="4" w:space="0" w:color="auto"/>
            </w:tcBorders>
            <w:shd w:val="clear" w:color="000000" w:fill="FFFFFF"/>
            <w:vAlign w:val="center"/>
            <w:hideMark/>
          </w:tcPr>
          <w:p w14:paraId="42A411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B36D9C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1 017,6</w:t>
            </w:r>
          </w:p>
        </w:tc>
        <w:tc>
          <w:tcPr>
            <w:tcW w:w="907" w:type="dxa"/>
            <w:tcBorders>
              <w:top w:val="nil"/>
              <w:left w:val="nil"/>
              <w:bottom w:val="single" w:sz="4" w:space="0" w:color="auto"/>
              <w:right w:val="single" w:sz="4" w:space="0" w:color="auto"/>
            </w:tcBorders>
            <w:shd w:val="clear" w:color="000000" w:fill="FFFFFF"/>
            <w:vAlign w:val="center"/>
            <w:hideMark/>
          </w:tcPr>
          <w:p w14:paraId="724D32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1 069,6</w:t>
            </w:r>
          </w:p>
        </w:tc>
        <w:tc>
          <w:tcPr>
            <w:tcW w:w="907" w:type="dxa"/>
            <w:tcBorders>
              <w:top w:val="nil"/>
              <w:left w:val="nil"/>
              <w:bottom w:val="single" w:sz="4" w:space="0" w:color="auto"/>
              <w:right w:val="single" w:sz="4" w:space="0" w:color="auto"/>
            </w:tcBorders>
            <w:shd w:val="clear" w:color="000000" w:fill="FFFFFF"/>
            <w:vAlign w:val="center"/>
            <w:hideMark/>
          </w:tcPr>
          <w:p w14:paraId="16A9AD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1 069,6</w:t>
            </w:r>
          </w:p>
        </w:tc>
      </w:tr>
      <w:tr w:rsidR="00F45A9E" w:rsidRPr="00F45A9E" w14:paraId="291F26C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5B16DA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деятельности (оказания услуг) муниципальных учреждений (школа искусств)</w:t>
            </w:r>
          </w:p>
        </w:tc>
        <w:tc>
          <w:tcPr>
            <w:tcW w:w="653" w:type="dxa"/>
            <w:tcBorders>
              <w:top w:val="nil"/>
              <w:left w:val="nil"/>
              <w:bottom w:val="single" w:sz="4" w:space="0" w:color="auto"/>
              <w:right w:val="single" w:sz="4" w:space="0" w:color="auto"/>
            </w:tcBorders>
            <w:shd w:val="clear" w:color="auto" w:fill="auto"/>
            <w:vAlign w:val="center"/>
            <w:hideMark/>
          </w:tcPr>
          <w:p w14:paraId="72C85D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0BB7324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E103A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FADFF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52.4.01.00430</w:t>
            </w:r>
          </w:p>
        </w:tc>
        <w:tc>
          <w:tcPr>
            <w:tcW w:w="537" w:type="dxa"/>
            <w:tcBorders>
              <w:top w:val="nil"/>
              <w:left w:val="nil"/>
              <w:bottom w:val="single" w:sz="4" w:space="0" w:color="auto"/>
              <w:right w:val="single" w:sz="4" w:space="0" w:color="auto"/>
            </w:tcBorders>
            <w:shd w:val="clear" w:color="000000" w:fill="FFFFFF"/>
            <w:vAlign w:val="center"/>
            <w:hideMark/>
          </w:tcPr>
          <w:p w14:paraId="71282BD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D262B5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1 017,6</w:t>
            </w:r>
          </w:p>
        </w:tc>
        <w:tc>
          <w:tcPr>
            <w:tcW w:w="907" w:type="dxa"/>
            <w:tcBorders>
              <w:top w:val="nil"/>
              <w:left w:val="nil"/>
              <w:bottom w:val="single" w:sz="4" w:space="0" w:color="auto"/>
              <w:right w:val="single" w:sz="4" w:space="0" w:color="auto"/>
            </w:tcBorders>
            <w:shd w:val="clear" w:color="000000" w:fill="FFFFFF"/>
            <w:vAlign w:val="center"/>
            <w:hideMark/>
          </w:tcPr>
          <w:p w14:paraId="2C59CC2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1 069,6</w:t>
            </w:r>
          </w:p>
        </w:tc>
        <w:tc>
          <w:tcPr>
            <w:tcW w:w="907" w:type="dxa"/>
            <w:tcBorders>
              <w:top w:val="nil"/>
              <w:left w:val="nil"/>
              <w:bottom w:val="single" w:sz="4" w:space="0" w:color="auto"/>
              <w:right w:val="single" w:sz="4" w:space="0" w:color="auto"/>
            </w:tcBorders>
            <w:shd w:val="clear" w:color="000000" w:fill="FFFFFF"/>
            <w:vAlign w:val="center"/>
            <w:hideMark/>
          </w:tcPr>
          <w:p w14:paraId="0BFAA1D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1 069,6</w:t>
            </w:r>
          </w:p>
        </w:tc>
      </w:tr>
      <w:tr w:rsidR="00F45A9E" w:rsidRPr="00F45A9E" w14:paraId="34275B8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B201F5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0A5F7ED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0C929C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F89FD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1BC9BB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52.4.01.00430</w:t>
            </w:r>
          </w:p>
        </w:tc>
        <w:tc>
          <w:tcPr>
            <w:tcW w:w="537" w:type="dxa"/>
            <w:tcBorders>
              <w:top w:val="nil"/>
              <w:left w:val="nil"/>
              <w:bottom w:val="single" w:sz="4" w:space="0" w:color="auto"/>
              <w:right w:val="single" w:sz="4" w:space="0" w:color="auto"/>
            </w:tcBorders>
            <w:shd w:val="clear" w:color="000000" w:fill="FFFFFF"/>
            <w:vAlign w:val="center"/>
            <w:hideMark/>
          </w:tcPr>
          <w:p w14:paraId="251B472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2286AA2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1 017,6</w:t>
            </w:r>
          </w:p>
        </w:tc>
        <w:tc>
          <w:tcPr>
            <w:tcW w:w="907" w:type="dxa"/>
            <w:tcBorders>
              <w:top w:val="nil"/>
              <w:left w:val="nil"/>
              <w:bottom w:val="single" w:sz="4" w:space="0" w:color="auto"/>
              <w:right w:val="single" w:sz="4" w:space="0" w:color="auto"/>
            </w:tcBorders>
            <w:shd w:val="clear" w:color="000000" w:fill="FFFFFF"/>
            <w:vAlign w:val="center"/>
            <w:hideMark/>
          </w:tcPr>
          <w:p w14:paraId="233A1F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1 069,6</w:t>
            </w:r>
          </w:p>
        </w:tc>
        <w:tc>
          <w:tcPr>
            <w:tcW w:w="907" w:type="dxa"/>
            <w:tcBorders>
              <w:top w:val="nil"/>
              <w:left w:val="nil"/>
              <w:bottom w:val="single" w:sz="4" w:space="0" w:color="auto"/>
              <w:right w:val="single" w:sz="4" w:space="0" w:color="auto"/>
            </w:tcBorders>
            <w:shd w:val="clear" w:color="000000" w:fill="FFFFFF"/>
            <w:vAlign w:val="center"/>
            <w:hideMark/>
          </w:tcPr>
          <w:p w14:paraId="07DC940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1 069,6</w:t>
            </w:r>
          </w:p>
        </w:tc>
      </w:tr>
      <w:tr w:rsidR="00F45A9E" w:rsidRPr="00F45A9E" w14:paraId="0C1DC0C7"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4F04B53" w14:textId="3FA92773"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"Проведение и участие в мероприяти</w:t>
            </w:r>
            <w:r w:rsidR="00211D08">
              <w:rPr>
                <w:rFonts w:ascii="Times New Roman" w:eastAsia="Times New Roman" w:hAnsi="Times New Roman" w:cs="Times New Roman"/>
                <w:sz w:val="16"/>
                <w:szCs w:val="16"/>
                <w:lang w:eastAsia="ru-RU"/>
              </w:rPr>
              <w:t>я</w:t>
            </w:r>
            <w:r w:rsidRPr="005B3FB1">
              <w:rPr>
                <w:rFonts w:ascii="Times New Roman" w:eastAsia="Times New Roman" w:hAnsi="Times New Roman" w:cs="Times New Roman"/>
                <w:sz w:val="16"/>
                <w:szCs w:val="16"/>
                <w:lang w:eastAsia="ru-RU"/>
              </w:rPr>
              <w:t>х округа, областных и межрегиональных мероприятиях"</w:t>
            </w:r>
          </w:p>
        </w:tc>
        <w:tc>
          <w:tcPr>
            <w:tcW w:w="653" w:type="dxa"/>
            <w:tcBorders>
              <w:top w:val="nil"/>
              <w:left w:val="nil"/>
              <w:bottom w:val="single" w:sz="4" w:space="0" w:color="auto"/>
              <w:right w:val="single" w:sz="4" w:space="0" w:color="auto"/>
            </w:tcBorders>
            <w:shd w:val="clear" w:color="auto" w:fill="auto"/>
            <w:vAlign w:val="center"/>
            <w:hideMark/>
          </w:tcPr>
          <w:p w14:paraId="718688D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13C8A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A8ECE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395B8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52.4.02.00000</w:t>
            </w:r>
          </w:p>
        </w:tc>
        <w:tc>
          <w:tcPr>
            <w:tcW w:w="537" w:type="dxa"/>
            <w:tcBorders>
              <w:top w:val="nil"/>
              <w:left w:val="nil"/>
              <w:bottom w:val="single" w:sz="4" w:space="0" w:color="auto"/>
              <w:right w:val="single" w:sz="4" w:space="0" w:color="auto"/>
            </w:tcBorders>
            <w:shd w:val="clear" w:color="000000" w:fill="FFFFFF"/>
            <w:vAlign w:val="center"/>
            <w:hideMark/>
          </w:tcPr>
          <w:p w14:paraId="51C6A9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D5ACA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2F14289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3366DC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5C6DBE6C"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C79471D" w14:textId="575B4E68"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Проведение и участие в мероприяти</w:t>
            </w:r>
            <w:r w:rsidR="00211D08">
              <w:rPr>
                <w:rFonts w:ascii="Times New Roman" w:eastAsia="Times New Roman" w:hAnsi="Times New Roman" w:cs="Times New Roman"/>
                <w:sz w:val="16"/>
                <w:szCs w:val="16"/>
                <w:lang w:eastAsia="ru-RU"/>
              </w:rPr>
              <w:t>я</w:t>
            </w:r>
            <w:r w:rsidRPr="005B3FB1">
              <w:rPr>
                <w:rFonts w:ascii="Times New Roman" w:eastAsia="Times New Roman" w:hAnsi="Times New Roman" w:cs="Times New Roman"/>
                <w:sz w:val="16"/>
                <w:szCs w:val="16"/>
                <w:lang w:eastAsia="ru-RU"/>
              </w:rPr>
              <w:t>х округа, областных и межрегиональных мероприятий</w:t>
            </w:r>
          </w:p>
        </w:tc>
        <w:tc>
          <w:tcPr>
            <w:tcW w:w="653" w:type="dxa"/>
            <w:tcBorders>
              <w:top w:val="nil"/>
              <w:left w:val="nil"/>
              <w:bottom w:val="single" w:sz="4" w:space="0" w:color="auto"/>
              <w:right w:val="single" w:sz="4" w:space="0" w:color="auto"/>
            </w:tcBorders>
            <w:shd w:val="clear" w:color="auto" w:fill="auto"/>
            <w:vAlign w:val="center"/>
            <w:hideMark/>
          </w:tcPr>
          <w:p w14:paraId="03AA25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17D37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BCA24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4D7AC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52.4.02.00480</w:t>
            </w:r>
          </w:p>
        </w:tc>
        <w:tc>
          <w:tcPr>
            <w:tcW w:w="537" w:type="dxa"/>
            <w:tcBorders>
              <w:top w:val="nil"/>
              <w:left w:val="nil"/>
              <w:bottom w:val="single" w:sz="4" w:space="0" w:color="auto"/>
              <w:right w:val="single" w:sz="4" w:space="0" w:color="auto"/>
            </w:tcBorders>
            <w:shd w:val="clear" w:color="000000" w:fill="FFFFFF"/>
            <w:vAlign w:val="center"/>
            <w:hideMark/>
          </w:tcPr>
          <w:p w14:paraId="60F4EC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F296B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6304DA2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4C3305A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6DEA6BC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92F29B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21616F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200AB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EADA6E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6E8955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52.4.02.00480</w:t>
            </w:r>
          </w:p>
        </w:tc>
        <w:tc>
          <w:tcPr>
            <w:tcW w:w="537" w:type="dxa"/>
            <w:tcBorders>
              <w:top w:val="nil"/>
              <w:left w:val="nil"/>
              <w:bottom w:val="single" w:sz="4" w:space="0" w:color="auto"/>
              <w:right w:val="single" w:sz="4" w:space="0" w:color="auto"/>
            </w:tcBorders>
            <w:shd w:val="clear" w:color="000000" w:fill="FFFFFF"/>
            <w:vAlign w:val="center"/>
            <w:hideMark/>
          </w:tcPr>
          <w:p w14:paraId="63B688B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CA6D6D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578C456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3B4F57D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0A90608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535E83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101988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E9580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87508F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CE6C3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52.4.04.00000</w:t>
            </w:r>
          </w:p>
        </w:tc>
        <w:tc>
          <w:tcPr>
            <w:tcW w:w="537" w:type="dxa"/>
            <w:tcBorders>
              <w:top w:val="nil"/>
              <w:left w:val="nil"/>
              <w:bottom w:val="single" w:sz="4" w:space="0" w:color="auto"/>
              <w:right w:val="single" w:sz="4" w:space="0" w:color="auto"/>
            </w:tcBorders>
            <w:shd w:val="clear" w:color="000000" w:fill="FFFFFF"/>
            <w:vAlign w:val="center"/>
            <w:hideMark/>
          </w:tcPr>
          <w:p w14:paraId="0BF82CA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AD5C1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11 111,2</w:t>
            </w:r>
          </w:p>
        </w:tc>
        <w:tc>
          <w:tcPr>
            <w:tcW w:w="907" w:type="dxa"/>
            <w:tcBorders>
              <w:top w:val="nil"/>
              <w:left w:val="nil"/>
              <w:bottom w:val="single" w:sz="4" w:space="0" w:color="auto"/>
              <w:right w:val="single" w:sz="4" w:space="0" w:color="auto"/>
            </w:tcBorders>
            <w:shd w:val="clear" w:color="000000" w:fill="FFFFFF"/>
            <w:vAlign w:val="center"/>
            <w:hideMark/>
          </w:tcPr>
          <w:p w14:paraId="0565C7D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15 120,8</w:t>
            </w:r>
          </w:p>
        </w:tc>
        <w:tc>
          <w:tcPr>
            <w:tcW w:w="907" w:type="dxa"/>
            <w:tcBorders>
              <w:top w:val="nil"/>
              <w:left w:val="nil"/>
              <w:bottom w:val="single" w:sz="4" w:space="0" w:color="auto"/>
              <w:right w:val="single" w:sz="4" w:space="0" w:color="auto"/>
            </w:tcBorders>
            <w:shd w:val="clear" w:color="000000" w:fill="FFFFFF"/>
            <w:vAlign w:val="center"/>
            <w:hideMark/>
          </w:tcPr>
          <w:p w14:paraId="2CB082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15 120,8</w:t>
            </w:r>
          </w:p>
        </w:tc>
      </w:tr>
      <w:tr w:rsidR="00F45A9E" w:rsidRPr="00F45A9E" w14:paraId="7FD51F3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FD43FE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6CA3B25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EFCB8D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04D2F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4C16095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52.4.04.S7710</w:t>
            </w:r>
          </w:p>
        </w:tc>
        <w:tc>
          <w:tcPr>
            <w:tcW w:w="537" w:type="dxa"/>
            <w:tcBorders>
              <w:top w:val="nil"/>
              <w:left w:val="nil"/>
              <w:bottom w:val="single" w:sz="4" w:space="0" w:color="auto"/>
              <w:right w:val="single" w:sz="4" w:space="0" w:color="auto"/>
            </w:tcBorders>
            <w:shd w:val="clear" w:color="000000" w:fill="FFFFFF"/>
            <w:vAlign w:val="center"/>
            <w:hideMark/>
          </w:tcPr>
          <w:p w14:paraId="047013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AA38D5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11 111,2</w:t>
            </w:r>
          </w:p>
        </w:tc>
        <w:tc>
          <w:tcPr>
            <w:tcW w:w="907" w:type="dxa"/>
            <w:tcBorders>
              <w:top w:val="nil"/>
              <w:left w:val="nil"/>
              <w:bottom w:val="single" w:sz="4" w:space="0" w:color="auto"/>
              <w:right w:val="single" w:sz="4" w:space="0" w:color="auto"/>
            </w:tcBorders>
            <w:shd w:val="clear" w:color="000000" w:fill="FFFFFF"/>
            <w:vAlign w:val="center"/>
            <w:hideMark/>
          </w:tcPr>
          <w:p w14:paraId="4F71D8B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15 120,8</w:t>
            </w:r>
          </w:p>
        </w:tc>
        <w:tc>
          <w:tcPr>
            <w:tcW w:w="907" w:type="dxa"/>
            <w:tcBorders>
              <w:top w:val="nil"/>
              <w:left w:val="nil"/>
              <w:bottom w:val="single" w:sz="4" w:space="0" w:color="auto"/>
              <w:right w:val="single" w:sz="4" w:space="0" w:color="auto"/>
            </w:tcBorders>
            <w:shd w:val="clear" w:color="000000" w:fill="FFFFFF"/>
            <w:vAlign w:val="center"/>
            <w:hideMark/>
          </w:tcPr>
          <w:p w14:paraId="5D9387F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15 120,8</w:t>
            </w:r>
          </w:p>
        </w:tc>
      </w:tr>
      <w:tr w:rsidR="00F45A9E" w:rsidRPr="00F45A9E" w14:paraId="57F9BEA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E1BA28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7536E0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543BF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2307E3E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0BECE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52.4.04.S7710</w:t>
            </w:r>
          </w:p>
        </w:tc>
        <w:tc>
          <w:tcPr>
            <w:tcW w:w="537" w:type="dxa"/>
            <w:tcBorders>
              <w:top w:val="nil"/>
              <w:left w:val="nil"/>
              <w:bottom w:val="single" w:sz="4" w:space="0" w:color="auto"/>
              <w:right w:val="single" w:sz="4" w:space="0" w:color="auto"/>
            </w:tcBorders>
            <w:shd w:val="clear" w:color="000000" w:fill="FFFFFF"/>
            <w:vAlign w:val="center"/>
            <w:hideMark/>
          </w:tcPr>
          <w:p w14:paraId="32F232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08E7A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11 111,2</w:t>
            </w:r>
          </w:p>
        </w:tc>
        <w:tc>
          <w:tcPr>
            <w:tcW w:w="907" w:type="dxa"/>
            <w:tcBorders>
              <w:top w:val="nil"/>
              <w:left w:val="nil"/>
              <w:bottom w:val="single" w:sz="4" w:space="0" w:color="auto"/>
              <w:right w:val="single" w:sz="4" w:space="0" w:color="auto"/>
            </w:tcBorders>
            <w:shd w:val="clear" w:color="000000" w:fill="FFFFFF"/>
            <w:vAlign w:val="center"/>
            <w:hideMark/>
          </w:tcPr>
          <w:p w14:paraId="4510984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15 120,8</w:t>
            </w:r>
          </w:p>
        </w:tc>
        <w:tc>
          <w:tcPr>
            <w:tcW w:w="907" w:type="dxa"/>
            <w:tcBorders>
              <w:top w:val="nil"/>
              <w:left w:val="nil"/>
              <w:bottom w:val="single" w:sz="4" w:space="0" w:color="auto"/>
              <w:right w:val="single" w:sz="4" w:space="0" w:color="auto"/>
            </w:tcBorders>
            <w:shd w:val="clear" w:color="000000" w:fill="FFFFFF"/>
            <w:vAlign w:val="center"/>
            <w:hideMark/>
          </w:tcPr>
          <w:p w14:paraId="28AEE0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15 120,8</w:t>
            </w:r>
          </w:p>
        </w:tc>
      </w:tr>
      <w:tr w:rsidR="00F45A9E" w:rsidRPr="00F45A9E" w14:paraId="21E43F9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3149CE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"Текущий, капитальный ремонт и реконструкция МБУ ДО ШИ Завитинского муниципального органа"</w:t>
            </w:r>
          </w:p>
        </w:tc>
        <w:tc>
          <w:tcPr>
            <w:tcW w:w="653" w:type="dxa"/>
            <w:tcBorders>
              <w:top w:val="nil"/>
              <w:left w:val="nil"/>
              <w:bottom w:val="single" w:sz="4" w:space="0" w:color="auto"/>
              <w:right w:val="single" w:sz="4" w:space="0" w:color="auto"/>
            </w:tcBorders>
            <w:shd w:val="clear" w:color="auto" w:fill="auto"/>
            <w:vAlign w:val="center"/>
            <w:hideMark/>
          </w:tcPr>
          <w:p w14:paraId="68D360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101B4C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25ED9A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0BD17C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52.4.05.00000</w:t>
            </w:r>
          </w:p>
        </w:tc>
        <w:tc>
          <w:tcPr>
            <w:tcW w:w="537" w:type="dxa"/>
            <w:tcBorders>
              <w:top w:val="nil"/>
              <w:left w:val="nil"/>
              <w:bottom w:val="single" w:sz="4" w:space="0" w:color="auto"/>
              <w:right w:val="single" w:sz="4" w:space="0" w:color="auto"/>
            </w:tcBorders>
            <w:shd w:val="clear" w:color="000000" w:fill="FFFFFF"/>
            <w:vAlign w:val="center"/>
            <w:hideMark/>
          </w:tcPr>
          <w:p w14:paraId="7EB3F5A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8E339E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180,0</w:t>
            </w:r>
          </w:p>
        </w:tc>
        <w:tc>
          <w:tcPr>
            <w:tcW w:w="907" w:type="dxa"/>
            <w:tcBorders>
              <w:top w:val="nil"/>
              <w:left w:val="nil"/>
              <w:bottom w:val="single" w:sz="4" w:space="0" w:color="auto"/>
              <w:right w:val="single" w:sz="4" w:space="0" w:color="auto"/>
            </w:tcBorders>
            <w:shd w:val="clear" w:color="000000" w:fill="FFFFFF"/>
            <w:vAlign w:val="center"/>
            <w:hideMark/>
          </w:tcPr>
          <w:p w14:paraId="20306F5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7D2C27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284765F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C68AAD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Текущий, капитальный ремонт и реконструкция МБУ ДО ШИ Завитинского района</w:t>
            </w:r>
          </w:p>
        </w:tc>
        <w:tc>
          <w:tcPr>
            <w:tcW w:w="653" w:type="dxa"/>
            <w:tcBorders>
              <w:top w:val="nil"/>
              <w:left w:val="nil"/>
              <w:bottom w:val="single" w:sz="4" w:space="0" w:color="auto"/>
              <w:right w:val="single" w:sz="4" w:space="0" w:color="auto"/>
            </w:tcBorders>
            <w:shd w:val="clear" w:color="auto" w:fill="auto"/>
            <w:vAlign w:val="center"/>
            <w:hideMark/>
          </w:tcPr>
          <w:p w14:paraId="6670022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20E93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42AD0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699DF1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52.4.05.00801</w:t>
            </w:r>
          </w:p>
        </w:tc>
        <w:tc>
          <w:tcPr>
            <w:tcW w:w="537" w:type="dxa"/>
            <w:tcBorders>
              <w:top w:val="nil"/>
              <w:left w:val="nil"/>
              <w:bottom w:val="single" w:sz="4" w:space="0" w:color="auto"/>
              <w:right w:val="single" w:sz="4" w:space="0" w:color="auto"/>
            </w:tcBorders>
            <w:shd w:val="clear" w:color="000000" w:fill="FFFFFF"/>
            <w:vAlign w:val="center"/>
            <w:hideMark/>
          </w:tcPr>
          <w:p w14:paraId="6B3C5C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5A8C18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180,0</w:t>
            </w:r>
          </w:p>
        </w:tc>
        <w:tc>
          <w:tcPr>
            <w:tcW w:w="907" w:type="dxa"/>
            <w:tcBorders>
              <w:top w:val="nil"/>
              <w:left w:val="nil"/>
              <w:bottom w:val="single" w:sz="4" w:space="0" w:color="auto"/>
              <w:right w:val="single" w:sz="4" w:space="0" w:color="auto"/>
            </w:tcBorders>
            <w:shd w:val="clear" w:color="000000" w:fill="FFFFFF"/>
            <w:vAlign w:val="center"/>
            <w:hideMark/>
          </w:tcPr>
          <w:p w14:paraId="36142A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3EA703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0E80B95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61F9BA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5A452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BEDAA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7ADE7F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03</w:t>
            </w:r>
          </w:p>
        </w:tc>
        <w:tc>
          <w:tcPr>
            <w:tcW w:w="1172" w:type="dxa"/>
            <w:tcBorders>
              <w:top w:val="nil"/>
              <w:left w:val="nil"/>
              <w:bottom w:val="single" w:sz="4" w:space="0" w:color="auto"/>
              <w:right w:val="single" w:sz="4" w:space="0" w:color="auto"/>
            </w:tcBorders>
            <w:shd w:val="clear" w:color="000000" w:fill="FFFFFF"/>
            <w:vAlign w:val="center"/>
            <w:hideMark/>
          </w:tcPr>
          <w:p w14:paraId="75A7AB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52.4.05.00801</w:t>
            </w:r>
          </w:p>
        </w:tc>
        <w:tc>
          <w:tcPr>
            <w:tcW w:w="537" w:type="dxa"/>
            <w:tcBorders>
              <w:top w:val="nil"/>
              <w:left w:val="nil"/>
              <w:bottom w:val="single" w:sz="4" w:space="0" w:color="auto"/>
              <w:right w:val="single" w:sz="4" w:space="0" w:color="auto"/>
            </w:tcBorders>
            <w:shd w:val="clear" w:color="000000" w:fill="FFFFFF"/>
            <w:vAlign w:val="center"/>
            <w:hideMark/>
          </w:tcPr>
          <w:p w14:paraId="3C69E6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5C7EF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180,0</w:t>
            </w:r>
          </w:p>
        </w:tc>
        <w:tc>
          <w:tcPr>
            <w:tcW w:w="907" w:type="dxa"/>
            <w:tcBorders>
              <w:top w:val="nil"/>
              <w:left w:val="nil"/>
              <w:bottom w:val="single" w:sz="4" w:space="0" w:color="auto"/>
              <w:right w:val="single" w:sz="4" w:space="0" w:color="auto"/>
            </w:tcBorders>
            <w:shd w:val="clear" w:color="000000" w:fill="FFFFFF"/>
            <w:vAlign w:val="center"/>
            <w:hideMark/>
          </w:tcPr>
          <w:p w14:paraId="224002C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0CB81EC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r>
      <w:tr w:rsidR="00F45A9E" w:rsidRPr="00F45A9E" w14:paraId="4EB0140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B540A29" w14:textId="5D1F831B"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Д</w:t>
            </w:r>
            <w:r w:rsidR="00211D08">
              <w:rPr>
                <w:rFonts w:ascii="Times New Roman" w:eastAsia="Times New Roman" w:hAnsi="Times New Roman" w:cs="Times New Roman"/>
                <w:sz w:val="16"/>
                <w:szCs w:val="16"/>
                <w:lang w:eastAsia="ru-RU"/>
              </w:rPr>
              <w:t>р</w:t>
            </w:r>
            <w:r w:rsidRPr="005B3FB1">
              <w:rPr>
                <w:rFonts w:ascii="Times New Roman" w:eastAsia="Times New Roman" w:hAnsi="Times New Roman" w:cs="Times New Roman"/>
                <w:sz w:val="16"/>
                <w:szCs w:val="16"/>
                <w:lang w:eastAsia="ru-RU"/>
              </w:rPr>
              <w:t>угие вопросы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6216BDE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1D7F4B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78673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3C1B1E2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7606E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9847DA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32 763,5</w:t>
            </w:r>
          </w:p>
        </w:tc>
        <w:tc>
          <w:tcPr>
            <w:tcW w:w="907" w:type="dxa"/>
            <w:tcBorders>
              <w:top w:val="nil"/>
              <w:left w:val="nil"/>
              <w:bottom w:val="single" w:sz="4" w:space="0" w:color="auto"/>
              <w:right w:val="single" w:sz="4" w:space="0" w:color="auto"/>
            </w:tcBorders>
            <w:shd w:val="clear" w:color="auto" w:fill="auto"/>
            <w:vAlign w:val="center"/>
            <w:hideMark/>
          </w:tcPr>
          <w:p w14:paraId="7AD576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28 199,1</w:t>
            </w:r>
          </w:p>
        </w:tc>
        <w:tc>
          <w:tcPr>
            <w:tcW w:w="907" w:type="dxa"/>
            <w:tcBorders>
              <w:top w:val="nil"/>
              <w:left w:val="nil"/>
              <w:bottom w:val="single" w:sz="4" w:space="0" w:color="auto"/>
              <w:right w:val="single" w:sz="4" w:space="0" w:color="auto"/>
            </w:tcBorders>
            <w:shd w:val="clear" w:color="auto" w:fill="auto"/>
            <w:vAlign w:val="center"/>
            <w:hideMark/>
          </w:tcPr>
          <w:p w14:paraId="6A3A03C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28 199,1</w:t>
            </w:r>
          </w:p>
        </w:tc>
      </w:tr>
      <w:tr w:rsidR="00F45A9E" w:rsidRPr="00F45A9E" w14:paraId="070F68B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3FE355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Непрограммные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5A51967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0706F6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3121E1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7BE6D6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88.0.00.00000</w:t>
            </w:r>
          </w:p>
        </w:tc>
        <w:tc>
          <w:tcPr>
            <w:tcW w:w="537" w:type="dxa"/>
            <w:tcBorders>
              <w:top w:val="nil"/>
              <w:left w:val="nil"/>
              <w:bottom w:val="single" w:sz="4" w:space="0" w:color="auto"/>
              <w:right w:val="single" w:sz="4" w:space="0" w:color="auto"/>
            </w:tcBorders>
            <w:shd w:val="clear" w:color="auto" w:fill="auto"/>
            <w:vAlign w:val="center"/>
            <w:hideMark/>
          </w:tcPr>
          <w:p w14:paraId="61BD5D6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8B4323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32 763,5</w:t>
            </w:r>
          </w:p>
        </w:tc>
        <w:tc>
          <w:tcPr>
            <w:tcW w:w="907" w:type="dxa"/>
            <w:tcBorders>
              <w:top w:val="nil"/>
              <w:left w:val="nil"/>
              <w:bottom w:val="single" w:sz="4" w:space="0" w:color="auto"/>
              <w:right w:val="single" w:sz="4" w:space="0" w:color="auto"/>
            </w:tcBorders>
            <w:shd w:val="clear" w:color="auto" w:fill="auto"/>
            <w:vAlign w:val="center"/>
            <w:hideMark/>
          </w:tcPr>
          <w:p w14:paraId="73F782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28 199,1</w:t>
            </w:r>
          </w:p>
        </w:tc>
        <w:tc>
          <w:tcPr>
            <w:tcW w:w="907" w:type="dxa"/>
            <w:tcBorders>
              <w:top w:val="nil"/>
              <w:left w:val="nil"/>
              <w:bottom w:val="single" w:sz="4" w:space="0" w:color="auto"/>
              <w:right w:val="single" w:sz="4" w:space="0" w:color="auto"/>
            </w:tcBorders>
            <w:shd w:val="clear" w:color="auto" w:fill="auto"/>
            <w:vAlign w:val="center"/>
            <w:hideMark/>
          </w:tcPr>
          <w:p w14:paraId="794FD7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28 199,1</w:t>
            </w:r>
          </w:p>
        </w:tc>
      </w:tr>
      <w:tr w:rsidR="00F45A9E" w:rsidRPr="00F45A9E" w14:paraId="2ED895B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530333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деятельности (оказания услуг) муниципальных учреждений расходов прочих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552A2B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4DD7DD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6D4A42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54D4E6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88.9.00.90590</w:t>
            </w:r>
          </w:p>
        </w:tc>
        <w:tc>
          <w:tcPr>
            <w:tcW w:w="537" w:type="dxa"/>
            <w:tcBorders>
              <w:top w:val="nil"/>
              <w:left w:val="nil"/>
              <w:bottom w:val="single" w:sz="4" w:space="0" w:color="auto"/>
              <w:right w:val="single" w:sz="4" w:space="0" w:color="auto"/>
            </w:tcBorders>
            <w:shd w:val="clear" w:color="auto" w:fill="auto"/>
            <w:vAlign w:val="center"/>
            <w:hideMark/>
          </w:tcPr>
          <w:p w14:paraId="069ADC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E1BD9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3 197,9</w:t>
            </w:r>
          </w:p>
        </w:tc>
        <w:tc>
          <w:tcPr>
            <w:tcW w:w="907" w:type="dxa"/>
            <w:tcBorders>
              <w:top w:val="nil"/>
              <w:left w:val="nil"/>
              <w:bottom w:val="single" w:sz="4" w:space="0" w:color="auto"/>
              <w:right w:val="single" w:sz="4" w:space="0" w:color="auto"/>
            </w:tcBorders>
            <w:shd w:val="clear" w:color="auto" w:fill="auto"/>
            <w:vAlign w:val="center"/>
            <w:hideMark/>
          </w:tcPr>
          <w:p w14:paraId="0D697C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2 197,3</w:t>
            </w:r>
          </w:p>
        </w:tc>
        <w:tc>
          <w:tcPr>
            <w:tcW w:w="907" w:type="dxa"/>
            <w:tcBorders>
              <w:top w:val="nil"/>
              <w:left w:val="nil"/>
              <w:bottom w:val="single" w:sz="4" w:space="0" w:color="auto"/>
              <w:right w:val="single" w:sz="4" w:space="0" w:color="auto"/>
            </w:tcBorders>
            <w:shd w:val="clear" w:color="auto" w:fill="auto"/>
            <w:vAlign w:val="center"/>
            <w:hideMark/>
          </w:tcPr>
          <w:p w14:paraId="22E10DB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2 197,3</w:t>
            </w:r>
          </w:p>
        </w:tc>
      </w:tr>
      <w:tr w:rsidR="00F45A9E" w:rsidRPr="00F45A9E" w14:paraId="1D7093D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5F3DAE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3721B8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3BC0F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09E34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5046152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88.9.00.90590</w:t>
            </w:r>
          </w:p>
        </w:tc>
        <w:tc>
          <w:tcPr>
            <w:tcW w:w="537" w:type="dxa"/>
            <w:tcBorders>
              <w:top w:val="nil"/>
              <w:left w:val="nil"/>
              <w:bottom w:val="single" w:sz="4" w:space="0" w:color="auto"/>
              <w:right w:val="single" w:sz="4" w:space="0" w:color="auto"/>
            </w:tcBorders>
            <w:shd w:val="clear" w:color="auto" w:fill="auto"/>
            <w:vAlign w:val="center"/>
            <w:hideMark/>
          </w:tcPr>
          <w:p w14:paraId="2BA60D4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C57294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11,2</w:t>
            </w:r>
          </w:p>
        </w:tc>
        <w:tc>
          <w:tcPr>
            <w:tcW w:w="907" w:type="dxa"/>
            <w:tcBorders>
              <w:top w:val="nil"/>
              <w:left w:val="nil"/>
              <w:bottom w:val="single" w:sz="4" w:space="0" w:color="auto"/>
              <w:right w:val="single" w:sz="4" w:space="0" w:color="auto"/>
            </w:tcBorders>
            <w:shd w:val="clear" w:color="000000" w:fill="FFFFFF"/>
            <w:vAlign w:val="center"/>
            <w:hideMark/>
          </w:tcPr>
          <w:p w14:paraId="56D6E77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11,2</w:t>
            </w:r>
          </w:p>
        </w:tc>
        <w:tc>
          <w:tcPr>
            <w:tcW w:w="907" w:type="dxa"/>
            <w:tcBorders>
              <w:top w:val="nil"/>
              <w:left w:val="nil"/>
              <w:bottom w:val="single" w:sz="4" w:space="0" w:color="auto"/>
              <w:right w:val="single" w:sz="4" w:space="0" w:color="auto"/>
            </w:tcBorders>
            <w:shd w:val="clear" w:color="auto" w:fill="auto"/>
            <w:vAlign w:val="center"/>
            <w:hideMark/>
          </w:tcPr>
          <w:p w14:paraId="0D7A07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11,2</w:t>
            </w:r>
          </w:p>
        </w:tc>
      </w:tr>
      <w:tr w:rsidR="00F45A9E" w:rsidRPr="00F45A9E" w14:paraId="6641363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2E3AB6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7333F0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A9792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13E7633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2ED61D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88.9.00.90590</w:t>
            </w:r>
          </w:p>
        </w:tc>
        <w:tc>
          <w:tcPr>
            <w:tcW w:w="537" w:type="dxa"/>
            <w:tcBorders>
              <w:top w:val="nil"/>
              <w:left w:val="nil"/>
              <w:bottom w:val="single" w:sz="4" w:space="0" w:color="auto"/>
              <w:right w:val="single" w:sz="4" w:space="0" w:color="auto"/>
            </w:tcBorders>
            <w:shd w:val="clear" w:color="auto" w:fill="auto"/>
            <w:vAlign w:val="center"/>
            <w:hideMark/>
          </w:tcPr>
          <w:p w14:paraId="672E27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w:t>
            </w:r>
          </w:p>
        </w:tc>
        <w:tc>
          <w:tcPr>
            <w:tcW w:w="1020" w:type="dxa"/>
            <w:tcBorders>
              <w:top w:val="nil"/>
              <w:left w:val="nil"/>
              <w:bottom w:val="single" w:sz="4" w:space="0" w:color="auto"/>
              <w:right w:val="single" w:sz="4" w:space="0" w:color="auto"/>
            </w:tcBorders>
            <w:shd w:val="clear" w:color="auto" w:fill="auto"/>
            <w:vAlign w:val="center"/>
            <w:hideMark/>
          </w:tcPr>
          <w:p w14:paraId="709B0EA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3 139,7</w:t>
            </w:r>
          </w:p>
        </w:tc>
        <w:tc>
          <w:tcPr>
            <w:tcW w:w="907" w:type="dxa"/>
            <w:tcBorders>
              <w:top w:val="nil"/>
              <w:left w:val="nil"/>
              <w:bottom w:val="single" w:sz="4" w:space="0" w:color="auto"/>
              <w:right w:val="single" w:sz="4" w:space="0" w:color="auto"/>
            </w:tcBorders>
            <w:shd w:val="clear" w:color="000000" w:fill="FFFFFF"/>
            <w:vAlign w:val="center"/>
            <w:hideMark/>
          </w:tcPr>
          <w:p w14:paraId="078E0CD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2 178,1</w:t>
            </w:r>
          </w:p>
        </w:tc>
        <w:tc>
          <w:tcPr>
            <w:tcW w:w="907" w:type="dxa"/>
            <w:tcBorders>
              <w:top w:val="nil"/>
              <w:left w:val="nil"/>
              <w:bottom w:val="single" w:sz="4" w:space="0" w:color="auto"/>
              <w:right w:val="single" w:sz="4" w:space="0" w:color="auto"/>
            </w:tcBorders>
            <w:shd w:val="clear" w:color="auto" w:fill="auto"/>
            <w:vAlign w:val="center"/>
            <w:hideMark/>
          </w:tcPr>
          <w:p w14:paraId="6F8F446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2 178,1</w:t>
            </w:r>
          </w:p>
        </w:tc>
      </w:tr>
      <w:tr w:rsidR="00F45A9E" w:rsidRPr="00F45A9E" w14:paraId="61D3CA9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ECA627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14:paraId="652FE0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8D75C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79176B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128863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88.9.00.90590</w:t>
            </w:r>
          </w:p>
        </w:tc>
        <w:tc>
          <w:tcPr>
            <w:tcW w:w="537" w:type="dxa"/>
            <w:tcBorders>
              <w:top w:val="nil"/>
              <w:left w:val="nil"/>
              <w:bottom w:val="single" w:sz="4" w:space="0" w:color="auto"/>
              <w:right w:val="single" w:sz="4" w:space="0" w:color="auto"/>
            </w:tcBorders>
            <w:shd w:val="clear" w:color="auto" w:fill="auto"/>
            <w:vAlign w:val="center"/>
            <w:hideMark/>
          </w:tcPr>
          <w:p w14:paraId="1554091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c>
          <w:tcPr>
            <w:tcW w:w="1020" w:type="dxa"/>
            <w:tcBorders>
              <w:top w:val="nil"/>
              <w:left w:val="nil"/>
              <w:bottom w:val="single" w:sz="4" w:space="0" w:color="auto"/>
              <w:right w:val="single" w:sz="4" w:space="0" w:color="auto"/>
            </w:tcBorders>
            <w:shd w:val="clear" w:color="auto" w:fill="auto"/>
            <w:vAlign w:val="center"/>
            <w:hideMark/>
          </w:tcPr>
          <w:p w14:paraId="53ED300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47,0</w:t>
            </w:r>
          </w:p>
        </w:tc>
        <w:tc>
          <w:tcPr>
            <w:tcW w:w="907" w:type="dxa"/>
            <w:tcBorders>
              <w:top w:val="nil"/>
              <w:left w:val="nil"/>
              <w:bottom w:val="single" w:sz="4" w:space="0" w:color="auto"/>
              <w:right w:val="single" w:sz="4" w:space="0" w:color="auto"/>
            </w:tcBorders>
            <w:shd w:val="clear" w:color="000000" w:fill="FFFFFF"/>
            <w:vAlign w:val="center"/>
            <w:hideMark/>
          </w:tcPr>
          <w:p w14:paraId="4D57C4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w:t>
            </w:r>
          </w:p>
        </w:tc>
        <w:tc>
          <w:tcPr>
            <w:tcW w:w="907" w:type="dxa"/>
            <w:tcBorders>
              <w:top w:val="nil"/>
              <w:left w:val="nil"/>
              <w:bottom w:val="single" w:sz="4" w:space="0" w:color="auto"/>
              <w:right w:val="single" w:sz="4" w:space="0" w:color="auto"/>
            </w:tcBorders>
            <w:shd w:val="clear" w:color="auto" w:fill="auto"/>
            <w:vAlign w:val="center"/>
            <w:hideMark/>
          </w:tcPr>
          <w:p w14:paraId="3B1CFA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w:t>
            </w:r>
          </w:p>
        </w:tc>
      </w:tr>
      <w:tr w:rsidR="00F45A9E" w:rsidRPr="00F45A9E" w14:paraId="074060F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50FD0E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1ACF1E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16D74DC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5CD06B3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42AF05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88.9.00.S7710</w:t>
            </w:r>
          </w:p>
        </w:tc>
        <w:tc>
          <w:tcPr>
            <w:tcW w:w="537" w:type="dxa"/>
            <w:tcBorders>
              <w:top w:val="nil"/>
              <w:left w:val="nil"/>
              <w:bottom w:val="single" w:sz="4" w:space="0" w:color="auto"/>
              <w:right w:val="single" w:sz="4" w:space="0" w:color="auto"/>
            </w:tcBorders>
            <w:shd w:val="clear" w:color="auto" w:fill="auto"/>
            <w:vAlign w:val="center"/>
            <w:hideMark/>
          </w:tcPr>
          <w:p w14:paraId="4F62F5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2705D6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29 565,6</w:t>
            </w:r>
          </w:p>
        </w:tc>
        <w:tc>
          <w:tcPr>
            <w:tcW w:w="907" w:type="dxa"/>
            <w:tcBorders>
              <w:top w:val="nil"/>
              <w:left w:val="nil"/>
              <w:bottom w:val="single" w:sz="4" w:space="0" w:color="auto"/>
              <w:right w:val="single" w:sz="4" w:space="0" w:color="auto"/>
            </w:tcBorders>
            <w:shd w:val="clear" w:color="auto" w:fill="auto"/>
            <w:vAlign w:val="center"/>
            <w:hideMark/>
          </w:tcPr>
          <w:p w14:paraId="4BBB291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26 001,8</w:t>
            </w:r>
          </w:p>
        </w:tc>
        <w:tc>
          <w:tcPr>
            <w:tcW w:w="907" w:type="dxa"/>
            <w:tcBorders>
              <w:top w:val="nil"/>
              <w:left w:val="nil"/>
              <w:bottom w:val="single" w:sz="4" w:space="0" w:color="auto"/>
              <w:right w:val="single" w:sz="4" w:space="0" w:color="auto"/>
            </w:tcBorders>
            <w:shd w:val="clear" w:color="auto" w:fill="auto"/>
            <w:vAlign w:val="center"/>
            <w:hideMark/>
          </w:tcPr>
          <w:p w14:paraId="6623D2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26 001,8</w:t>
            </w:r>
          </w:p>
        </w:tc>
      </w:tr>
      <w:tr w:rsidR="00F45A9E" w:rsidRPr="00F45A9E" w14:paraId="564901E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D42FE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14:paraId="263DB04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79FFF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401090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5671F21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88.9.00.S7710</w:t>
            </w:r>
          </w:p>
        </w:tc>
        <w:tc>
          <w:tcPr>
            <w:tcW w:w="537" w:type="dxa"/>
            <w:tcBorders>
              <w:top w:val="nil"/>
              <w:left w:val="nil"/>
              <w:bottom w:val="single" w:sz="4" w:space="0" w:color="auto"/>
              <w:right w:val="single" w:sz="4" w:space="0" w:color="auto"/>
            </w:tcBorders>
            <w:shd w:val="clear" w:color="auto" w:fill="auto"/>
            <w:vAlign w:val="center"/>
            <w:hideMark/>
          </w:tcPr>
          <w:p w14:paraId="6C6275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14:paraId="1832C76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29 455,1</w:t>
            </w:r>
          </w:p>
        </w:tc>
        <w:tc>
          <w:tcPr>
            <w:tcW w:w="907" w:type="dxa"/>
            <w:tcBorders>
              <w:top w:val="nil"/>
              <w:left w:val="nil"/>
              <w:bottom w:val="single" w:sz="4" w:space="0" w:color="auto"/>
              <w:right w:val="single" w:sz="4" w:space="0" w:color="auto"/>
            </w:tcBorders>
            <w:shd w:val="clear" w:color="000000" w:fill="FFFFFF"/>
            <w:vAlign w:val="center"/>
            <w:hideMark/>
          </w:tcPr>
          <w:p w14:paraId="6F1972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26 001,8</w:t>
            </w:r>
          </w:p>
        </w:tc>
        <w:tc>
          <w:tcPr>
            <w:tcW w:w="907" w:type="dxa"/>
            <w:tcBorders>
              <w:top w:val="nil"/>
              <w:left w:val="nil"/>
              <w:bottom w:val="single" w:sz="4" w:space="0" w:color="auto"/>
              <w:right w:val="single" w:sz="4" w:space="0" w:color="auto"/>
            </w:tcBorders>
            <w:shd w:val="clear" w:color="auto" w:fill="auto"/>
            <w:vAlign w:val="center"/>
            <w:hideMark/>
          </w:tcPr>
          <w:p w14:paraId="3E5B79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26 001,8</w:t>
            </w:r>
          </w:p>
        </w:tc>
      </w:tr>
      <w:tr w:rsidR="00F45A9E" w:rsidRPr="00F45A9E" w14:paraId="2ADAD90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9DA8B4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Социальные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14:paraId="601D07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4A30C7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07</w:t>
            </w:r>
          </w:p>
        </w:tc>
        <w:tc>
          <w:tcPr>
            <w:tcW w:w="977" w:type="dxa"/>
            <w:tcBorders>
              <w:top w:val="nil"/>
              <w:left w:val="nil"/>
              <w:bottom w:val="single" w:sz="4" w:space="0" w:color="auto"/>
              <w:right w:val="single" w:sz="4" w:space="0" w:color="auto"/>
            </w:tcBorders>
            <w:shd w:val="clear" w:color="auto" w:fill="auto"/>
            <w:vAlign w:val="center"/>
            <w:hideMark/>
          </w:tcPr>
          <w:p w14:paraId="0E219C7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09</w:t>
            </w:r>
          </w:p>
        </w:tc>
        <w:tc>
          <w:tcPr>
            <w:tcW w:w="1172" w:type="dxa"/>
            <w:tcBorders>
              <w:top w:val="nil"/>
              <w:left w:val="nil"/>
              <w:bottom w:val="single" w:sz="4" w:space="0" w:color="auto"/>
              <w:right w:val="single" w:sz="4" w:space="0" w:color="auto"/>
            </w:tcBorders>
            <w:shd w:val="clear" w:color="auto" w:fill="auto"/>
            <w:vAlign w:val="center"/>
            <w:hideMark/>
          </w:tcPr>
          <w:p w14:paraId="3A7CC2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88.9.00.S7710</w:t>
            </w:r>
          </w:p>
        </w:tc>
        <w:tc>
          <w:tcPr>
            <w:tcW w:w="537" w:type="dxa"/>
            <w:tcBorders>
              <w:top w:val="nil"/>
              <w:left w:val="nil"/>
              <w:bottom w:val="single" w:sz="4" w:space="0" w:color="auto"/>
              <w:right w:val="single" w:sz="4" w:space="0" w:color="auto"/>
            </w:tcBorders>
            <w:shd w:val="clear" w:color="auto" w:fill="auto"/>
            <w:vAlign w:val="center"/>
            <w:hideMark/>
          </w:tcPr>
          <w:p w14:paraId="5F2F016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14:paraId="295517A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110,5</w:t>
            </w:r>
          </w:p>
        </w:tc>
        <w:tc>
          <w:tcPr>
            <w:tcW w:w="907" w:type="dxa"/>
            <w:tcBorders>
              <w:top w:val="nil"/>
              <w:left w:val="nil"/>
              <w:bottom w:val="single" w:sz="4" w:space="0" w:color="auto"/>
              <w:right w:val="single" w:sz="4" w:space="0" w:color="auto"/>
            </w:tcBorders>
            <w:shd w:val="clear" w:color="000000" w:fill="FFFFFF"/>
            <w:vAlign w:val="center"/>
            <w:hideMark/>
          </w:tcPr>
          <w:p w14:paraId="4079D9C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1DA3AAC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337DA9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8C4A16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Культура, кинематография</w:t>
            </w:r>
          </w:p>
        </w:tc>
        <w:tc>
          <w:tcPr>
            <w:tcW w:w="653" w:type="dxa"/>
            <w:tcBorders>
              <w:top w:val="nil"/>
              <w:left w:val="nil"/>
              <w:bottom w:val="single" w:sz="4" w:space="0" w:color="auto"/>
              <w:right w:val="single" w:sz="4" w:space="0" w:color="auto"/>
            </w:tcBorders>
            <w:shd w:val="clear" w:color="auto" w:fill="auto"/>
            <w:vAlign w:val="center"/>
            <w:hideMark/>
          </w:tcPr>
          <w:p w14:paraId="1A6FFD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54F7EC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5BEBE2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vAlign w:val="center"/>
            <w:hideMark/>
          </w:tcPr>
          <w:p w14:paraId="6191CA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3118B63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C127F3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41 288,2</w:t>
            </w:r>
          </w:p>
        </w:tc>
        <w:tc>
          <w:tcPr>
            <w:tcW w:w="907" w:type="dxa"/>
            <w:tcBorders>
              <w:top w:val="nil"/>
              <w:left w:val="nil"/>
              <w:bottom w:val="single" w:sz="4" w:space="0" w:color="auto"/>
              <w:right w:val="single" w:sz="4" w:space="0" w:color="auto"/>
            </w:tcBorders>
            <w:shd w:val="clear" w:color="auto" w:fill="auto"/>
            <w:vAlign w:val="center"/>
            <w:hideMark/>
          </w:tcPr>
          <w:p w14:paraId="0CA7662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34 094,4</w:t>
            </w:r>
          </w:p>
        </w:tc>
        <w:tc>
          <w:tcPr>
            <w:tcW w:w="907" w:type="dxa"/>
            <w:tcBorders>
              <w:top w:val="nil"/>
              <w:left w:val="nil"/>
              <w:bottom w:val="single" w:sz="4" w:space="0" w:color="auto"/>
              <w:right w:val="single" w:sz="4" w:space="0" w:color="auto"/>
            </w:tcBorders>
            <w:shd w:val="clear" w:color="auto" w:fill="auto"/>
            <w:vAlign w:val="center"/>
            <w:hideMark/>
          </w:tcPr>
          <w:p w14:paraId="0D05D13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32 943,0</w:t>
            </w:r>
          </w:p>
        </w:tc>
      </w:tr>
      <w:tr w:rsidR="00F45A9E" w:rsidRPr="00F45A9E" w14:paraId="2CD4F02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C886E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Культура</w:t>
            </w:r>
          </w:p>
        </w:tc>
        <w:tc>
          <w:tcPr>
            <w:tcW w:w="653" w:type="dxa"/>
            <w:tcBorders>
              <w:top w:val="nil"/>
              <w:left w:val="nil"/>
              <w:bottom w:val="single" w:sz="4" w:space="0" w:color="auto"/>
              <w:right w:val="single" w:sz="4" w:space="0" w:color="auto"/>
            </w:tcBorders>
            <w:shd w:val="clear" w:color="auto" w:fill="auto"/>
            <w:vAlign w:val="center"/>
            <w:hideMark/>
          </w:tcPr>
          <w:p w14:paraId="27EC15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6FEB15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3E64B8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04EC785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vAlign w:val="center"/>
            <w:hideMark/>
          </w:tcPr>
          <w:p w14:paraId="7ED147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DBE7F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41 288,2</w:t>
            </w:r>
          </w:p>
        </w:tc>
        <w:tc>
          <w:tcPr>
            <w:tcW w:w="907" w:type="dxa"/>
            <w:tcBorders>
              <w:top w:val="nil"/>
              <w:left w:val="nil"/>
              <w:bottom w:val="single" w:sz="4" w:space="0" w:color="auto"/>
              <w:right w:val="single" w:sz="4" w:space="0" w:color="auto"/>
            </w:tcBorders>
            <w:shd w:val="clear" w:color="auto" w:fill="auto"/>
            <w:vAlign w:val="center"/>
            <w:hideMark/>
          </w:tcPr>
          <w:p w14:paraId="501FD9B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34 094,4</w:t>
            </w:r>
          </w:p>
        </w:tc>
        <w:tc>
          <w:tcPr>
            <w:tcW w:w="907" w:type="dxa"/>
            <w:tcBorders>
              <w:top w:val="nil"/>
              <w:left w:val="nil"/>
              <w:bottom w:val="single" w:sz="4" w:space="0" w:color="auto"/>
              <w:right w:val="single" w:sz="4" w:space="0" w:color="auto"/>
            </w:tcBorders>
            <w:shd w:val="clear" w:color="auto" w:fill="auto"/>
            <w:vAlign w:val="center"/>
            <w:hideMark/>
          </w:tcPr>
          <w:p w14:paraId="70EF712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32 943,0</w:t>
            </w:r>
          </w:p>
        </w:tc>
      </w:tr>
      <w:tr w:rsidR="00F45A9E" w:rsidRPr="00F45A9E" w14:paraId="20950546"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00E2CA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Муниципальная программа "Развитие и сохранение культуры и искусства в Завитинском муниципальном округе"</w:t>
            </w:r>
          </w:p>
        </w:tc>
        <w:tc>
          <w:tcPr>
            <w:tcW w:w="653" w:type="dxa"/>
            <w:tcBorders>
              <w:top w:val="nil"/>
              <w:left w:val="nil"/>
              <w:bottom w:val="single" w:sz="4" w:space="0" w:color="auto"/>
              <w:right w:val="single" w:sz="4" w:space="0" w:color="auto"/>
            </w:tcBorders>
            <w:shd w:val="clear" w:color="auto" w:fill="auto"/>
            <w:vAlign w:val="center"/>
            <w:hideMark/>
          </w:tcPr>
          <w:p w14:paraId="3AD3379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408758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3924D3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7EA9B44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52.0.00.00000</w:t>
            </w:r>
          </w:p>
        </w:tc>
        <w:tc>
          <w:tcPr>
            <w:tcW w:w="537" w:type="dxa"/>
            <w:tcBorders>
              <w:top w:val="nil"/>
              <w:left w:val="nil"/>
              <w:bottom w:val="single" w:sz="4" w:space="0" w:color="auto"/>
              <w:right w:val="single" w:sz="4" w:space="0" w:color="auto"/>
            </w:tcBorders>
            <w:shd w:val="clear" w:color="auto" w:fill="auto"/>
            <w:vAlign w:val="center"/>
            <w:hideMark/>
          </w:tcPr>
          <w:p w14:paraId="4F773F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CD6592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41 288,2</w:t>
            </w:r>
          </w:p>
        </w:tc>
        <w:tc>
          <w:tcPr>
            <w:tcW w:w="907" w:type="dxa"/>
            <w:tcBorders>
              <w:top w:val="nil"/>
              <w:left w:val="nil"/>
              <w:bottom w:val="single" w:sz="4" w:space="0" w:color="auto"/>
              <w:right w:val="single" w:sz="4" w:space="0" w:color="auto"/>
            </w:tcBorders>
            <w:shd w:val="clear" w:color="auto" w:fill="auto"/>
            <w:vAlign w:val="center"/>
            <w:hideMark/>
          </w:tcPr>
          <w:p w14:paraId="36283A2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34 094,4</w:t>
            </w:r>
          </w:p>
        </w:tc>
        <w:tc>
          <w:tcPr>
            <w:tcW w:w="907" w:type="dxa"/>
            <w:tcBorders>
              <w:top w:val="nil"/>
              <w:left w:val="nil"/>
              <w:bottom w:val="single" w:sz="4" w:space="0" w:color="auto"/>
              <w:right w:val="single" w:sz="4" w:space="0" w:color="auto"/>
            </w:tcBorders>
            <w:shd w:val="clear" w:color="auto" w:fill="auto"/>
            <w:vAlign w:val="center"/>
            <w:hideMark/>
          </w:tcPr>
          <w:p w14:paraId="404B374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32 943,0</w:t>
            </w:r>
          </w:p>
        </w:tc>
      </w:tr>
      <w:tr w:rsidR="00F45A9E" w:rsidRPr="00F45A9E" w14:paraId="01B623D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FF81DC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"Народное творчество и досуговая деятельность"</w:t>
            </w:r>
          </w:p>
        </w:tc>
        <w:tc>
          <w:tcPr>
            <w:tcW w:w="653" w:type="dxa"/>
            <w:tcBorders>
              <w:top w:val="nil"/>
              <w:left w:val="nil"/>
              <w:bottom w:val="single" w:sz="4" w:space="0" w:color="auto"/>
              <w:right w:val="single" w:sz="4" w:space="0" w:color="auto"/>
            </w:tcBorders>
            <w:shd w:val="clear" w:color="auto" w:fill="auto"/>
            <w:vAlign w:val="center"/>
            <w:hideMark/>
          </w:tcPr>
          <w:p w14:paraId="3C9B42D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B60335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49F10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054B2A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52.1.00.00000</w:t>
            </w:r>
          </w:p>
        </w:tc>
        <w:tc>
          <w:tcPr>
            <w:tcW w:w="537" w:type="dxa"/>
            <w:tcBorders>
              <w:top w:val="nil"/>
              <w:left w:val="nil"/>
              <w:bottom w:val="single" w:sz="4" w:space="0" w:color="auto"/>
              <w:right w:val="single" w:sz="4" w:space="0" w:color="auto"/>
            </w:tcBorders>
            <w:shd w:val="clear" w:color="auto" w:fill="auto"/>
            <w:vAlign w:val="center"/>
            <w:hideMark/>
          </w:tcPr>
          <w:p w14:paraId="2FA551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446F1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31 133,0</w:t>
            </w:r>
          </w:p>
        </w:tc>
        <w:tc>
          <w:tcPr>
            <w:tcW w:w="907" w:type="dxa"/>
            <w:tcBorders>
              <w:top w:val="nil"/>
              <w:left w:val="nil"/>
              <w:bottom w:val="single" w:sz="4" w:space="0" w:color="auto"/>
              <w:right w:val="single" w:sz="4" w:space="0" w:color="auto"/>
            </w:tcBorders>
            <w:shd w:val="clear" w:color="auto" w:fill="auto"/>
            <w:vAlign w:val="center"/>
            <w:hideMark/>
          </w:tcPr>
          <w:p w14:paraId="60A634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23 661,3</w:t>
            </w:r>
          </w:p>
        </w:tc>
        <w:tc>
          <w:tcPr>
            <w:tcW w:w="907" w:type="dxa"/>
            <w:tcBorders>
              <w:top w:val="nil"/>
              <w:left w:val="nil"/>
              <w:bottom w:val="single" w:sz="4" w:space="0" w:color="auto"/>
              <w:right w:val="single" w:sz="4" w:space="0" w:color="auto"/>
            </w:tcBorders>
            <w:shd w:val="clear" w:color="auto" w:fill="auto"/>
            <w:vAlign w:val="center"/>
            <w:hideMark/>
          </w:tcPr>
          <w:p w14:paraId="6345A41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23 411,3</w:t>
            </w:r>
          </w:p>
        </w:tc>
      </w:tr>
      <w:tr w:rsidR="00F45A9E" w:rsidRPr="00F45A9E" w14:paraId="1D2724C8"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388A14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Расходы на обеспечение деятельности (оказание услуг) МАУК «РЦД «Мир»"</w:t>
            </w:r>
          </w:p>
        </w:tc>
        <w:tc>
          <w:tcPr>
            <w:tcW w:w="653" w:type="dxa"/>
            <w:tcBorders>
              <w:top w:val="nil"/>
              <w:left w:val="nil"/>
              <w:bottom w:val="single" w:sz="4" w:space="0" w:color="auto"/>
              <w:right w:val="single" w:sz="4" w:space="0" w:color="auto"/>
            </w:tcBorders>
            <w:shd w:val="clear" w:color="auto" w:fill="auto"/>
            <w:vAlign w:val="center"/>
            <w:hideMark/>
          </w:tcPr>
          <w:p w14:paraId="6B9FFBE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38FDF5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17770A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E29C0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52.1.01.00000</w:t>
            </w:r>
          </w:p>
        </w:tc>
        <w:tc>
          <w:tcPr>
            <w:tcW w:w="537" w:type="dxa"/>
            <w:tcBorders>
              <w:top w:val="nil"/>
              <w:left w:val="nil"/>
              <w:bottom w:val="single" w:sz="4" w:space="0" w:color="auto"/>
              <w:right w:val="single" w:sz="4" w:space="0" w:color="auto"/>
            </w:tcBorders>
            <w:shd w:val="clear" w:color="000000" w:fill="FFFFFF"/>
            <w:vAlign w:val="center"/>
            <w:hideMark/>
          </w:tcPr>
          <w:p w14:paraId="72C94A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F3096D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7 456,6</w:t>
            </w:r>
          </w:p>
        </w:tc>
        <w:tc>
          <w:tcPr>
            <w:tcW w:w="907" w:type="dxa"/>
            <w:tcBorders>
              <w:top w:val="nil"/>
              <w:left w:val="nil"/>
              <w:bottom w:val="single" w:sz="4" w:space="0" w:color="auto"/>
              <w:right w:val="single" w:sz="4" w:space="0" w:color="auto"/>
            </w:tcBorders>
            <w:shd w:val="clear" w:color="000000" w:fill="FFFFFF"/>
            <w:vAlign w:val="center"/>
            <w:hideMark/>
          </w:tcPr>
          <w:p w14:paraId="761789F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7 817,6</w:t>
            </w:r>
          </w:p>
        </w:tc>
        <w:tc>
          <w:tcPr>
            <w:tcW w:w="907" w:type="dxa"/>
            <w:tcBorders>
              <w:top w:val="nil"/>
              <w:left w:val="nil"/>
              <w:bottom w:val="single" w:sz="4" w:space="0" w:color="auto"/>
              <w:right w:val="single" w:sz="4" w:space="0" w:color="auto"/>
            </w:tcBorders>
            <w:shd w:val="clear" w:color="000000" w:fill="FFFFFF"/>
            <w:vAlign w:val="center"/>
            <w:hideMark/>
          </w:tcPr>
          <w:p w14:paraId="001412F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7 817,6</w:t>
            </w:r>
          </w:p>
        </w:tc>
      </w:tr>
      <w:tr w:rsidR="00F45A9E" w:rsidRPr="00F45A9E" w14:paraId="0293187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1BACAD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деятельности (оказания услуг) муниципальных учреждений (РЦД "Мир")</w:t>
            </w:r>
          </w:p>
        </w:tc>
        <w:tc>
          <w:tcPr>
            <w:tcW w:w="653" w:type="dxa"/>
            <w:tcBorders>
              <w:top w:val="nil"/>
              <w:left w:val="nil"/>
              <w:bottom w:val="single" w:sz="4" w:space="0" w:color="auto"/>
              <w:right w:val="single" w:sz="4" w:space="0" w:color="auto"/>
            </w:tcBorders>
            <w:shd w:val="clear" w:color="auto" w:fill="auto"/>
            <w:vAlign w:val="center"/>
            <w:hideMark/>
          </w:tcPr>
          <w:p w14:paraId="7604C52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00CD06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6A3B86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1E7834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52.1.01.00030</w:t>
            </w:r>
          </w:p>
        </w:tc>
        <w:tc>
          <w:tcPr>
            <w:tcW w:w="537" w:type="dxa"/>
            <w:tcBorders>
              <w:top w:val="nil"/>
              <w:left w:val="nil"/>
              <w:bottom w:val="single" w:sz="4" w:space="0" w:color="auto"/>
              <w:right w:val="single" w:sz="4" w:space="0" w:color="auto"/>
            </w:tcBorders>
            <w:shd w:val="clear" w:color="000000" w:fill="FFFFFF"/>
            <w:vAlign w:val="center"/>
            <w:hideMark/>
          </w:tcPr>
          <w:p w14:paraId="29A4AF9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DF0D11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7 456,6</w:t>
            </w:r>
          </w:p>
        </w:tc>
        <w:tc>
          <w:tcPr>
            <w:tcW w:w="907" w:type="dxa"/>
            <w:tcBorders>
              <w:top w:val="nil"/>
              <w:left w:val="nil"/>
              <w:bottom w:val="single" w:sz="4" w:space="0" w:color="auto"/>
              <w:right w:val="single" w:sz="4" w:space="0" w:color="auto"/>
            </w:tcBorders>
            <w:shd w:val="clear" w:color="000000" w:fill="FFFFFF"/>
            <w:vAlign w:val="center"/>
            <w:hideMark/>
          </w:tcPr>
          <w:p w14:paraId="0A91D6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7 817,6</w:t>
            </w:r>
          </w:p>
        </w:tc>
        <w:tc>
          <w:tcPr>
            <w:tcW w:w="907" w:type="dxa"/>
            <w:tcBorders>
              <w:top w:val="nil"/>
              <w:left w:val="nil"/>
              <w:bottom w:val="single" w:sz="4" w:space="0" w:color="auto"/>
              <w:right w:val="single" w:sz="4" w:space="0" w:color="auto"/>
            </w:tcBorders>
            <w:shd w:val="clear" w:color="000000" w:fill="FFFFFF"/>
            <w:vAlign w:val="center"/>
            <w:hideMark/>
          </w:tcPr>
          <w:p w14:paraId="17F08E6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7 817,6</w:t>
            </w:r>
          </w:p>
        </w:tc>
      </w:tr>
      <w:tr w:rsidR="00F45A9E" w:rsidRPr="00F45A9E" w14:paraId="4A135CE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01EAFC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44931C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70714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5BBABE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BBFBAC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52.1.01.00030</w:t>
            </w:r>
          </w:p>
        </w:tc>
        <w:tc>
          <w:tcPr>
            <w:tcW w:w="537" w:type="dxa"/>
            <w:tcBorders>
              <w:top w:val="nil"/>
              <w:left w:val="nil"/>
              <w:bottom w:val="single" w:sz="4" w:space="0" w:color="auto"/>
              <w:right w:val="single" w:sz="4" w:space="0" w:color="auto"/>
            </w:tcBorders>
            <w:shd w:val="clear" w:color="000000" w:fill="FFFFFF"/>
            <w:vAlign w:val="center"/>
            <w:hideMark/>
          </w:tcPr>
          <w:p w14:paraId="156C4A2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7666151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7 456,6</w:t>
            </w:r>
          </w:p>
        </w:tc>
        <w:tc>
          <w:tcPr>
            <w:tcW w:w="907" w:type="dxa"/>
            <w:tcBorders>
              <w:top w:val="nil"/>
              <w:left w:val="nil"/>
              <w:bottom w:val="single" w:sz="4" w:space="0" w:color="auto"/>
              <w:right w:val="single" w:sz="4" w:space="0" w:color="auto"/>
            </w:tcBorders>
            <w:shd w:val="clear" w:color="000000" w:fill="FFFFFF"/>
            <w:vAlign w:val="center"/>
            <w:hideMark/>
          </w:tcPr>
          <w:p w14:paraId="4544A3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7 817,6</w:t>
            </w:r>
          </w:p>
        </w:tc>
        <w:tc>
          <w:tcPr>
            <w:tcW w:w="907" w:type="dxa"/>
            <w:tcBorders>
              <w:top w:val="nil"/>
              <w:left w:val="nil"/>
              <w:bottom w:val="single" w:sz="4" w:space="0" w:color="auto"/>
              <w:right w:val="single" w:sz="4" w:space="0" w:color="auto"/>
            </w:tcBorders>
            <w:shd w:val="clear" w:color="000000" w:fill="FFFFFF"/>
            <w:vAlign w:val="center"/>
            <w:hideMark/>
          </w:tcPr>
          <w:p w14:paraId="7543EE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7 817,6</w:t>
            </w:r>
          </w:p>
        </w:tc>
      </w:tr>
      <w:tr w:rsidR="00F45A9E" w:rsidRPr="00F45A9E" w14:paraId="6A62CA2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3DEE50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"Организация и проведение культурно – досуговых мероприятий"</w:t>
            </w:r>
          </w:p>
        </w:tc>
        <w:tc>
          <w:tcPr>
            <w:tcW w:w="653" w:type="dxa"/>
            <w:tcBorders>
              <w:top w:val="nil"/>
              <w:left w:val="nil"/>
              <w:bottom w:val="single" w:sz="4" w:space="0" w:color="auto"/>
              <w:right w:val="single" w:sz="4" w:space="0" w:color="auto"/>
            </w:tcBorders>
            <w:shd w:val="clear" w:color="auto" w:fill="auto"/>
            <w:vAlign w:val="center"/>
            <w:hideMark/>
          </w:tcPr>
          <w:p w14:paraId="790412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C543DF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6D90D0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FD6CF5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52.1.02.00000</w:t>
            </w:r>
          </w:p>
        </w:tc>
        <w:tc>
          <w:tcPr>
            <w:tcW w:w="537" w:type="dxa"/>
            <w:tcBorders>
              <w:top w:val="nil"/>
              <w:left w:val="nil"/>
              <w:bottom w:val="single" w:sz="4" w:space="0" w:color="auto"/>
              <w:right w:val="single" w:sz="4" w:space="0" w:color="auto"/>
            </w:tcBorders>
            <w:shd w:val="clear" w:color="000000" w:fill="FFFFFF"/>
            <w:vAlign w:val="center"/>
            <w:hideMark/>
          </w:tcPr>
          <w:p w14:paraId="2EDE17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93C293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3406EF2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0910F3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r>
      <w:tr w:rsidR="00F45A9E" w:rsidRPr="00F45A9E" w14:paraId="2EE6D589"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AF26B7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проведение мероприятий</w:t>
            </w:r>
          </w:p>
        </w:tc>
        <w:tc>
          <w:tcPr>
            <w:tcW w:w="653" w:type="dxa"/>
            <w:tcBorders>
              <w:top w:val="nil"/>
              <w:left w:val="nil"/>
              <w:bottom w:val="single" w:sz="4" w:space="0" w:color="auto"/>
              <w:right w:val="single" w:sz="4" w:space="0" w:color="auto"/>
            </w:tcBorders>
            <w:shd w:val="clear" w:color="auto" w:fill="auto"/>
            <w:vAlign w:val="center"/>
            <w:hideMark/>
          </w:tcPr>
          <w:p w14:paraId="7110EB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12672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B13AC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CC283B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52.1.02.00050</w:t>
            </w:r>
          </w:p>
        </w:tc>
        <w:tc>
          <w:tcPr>
            <w:tcW w:w="537" w:type="dxa"/>
            <w:tcBorders>
              <w:top w:val="nil"/>
              <w:left w:val="nil"/>
              <w:bottom w:val="single" w:sz="4" w:space="0" w:color="auto"/>
              <w:right w:val="single" w:sz="4" w:space="0" w:color="auto"/>
            </w:tcBorders>
            <w:shd w:val="clear" w:color="000000" w:fill="FFFFFF"/>
            <w:vAlign w:val="center"/>
            <w:hideMark/>
          </w:tcPr>
          <w:p w14:paraId="3D43AC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847B8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2274D31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76D39A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r>
      <w:tr w:rsidR="00F45A9E" w:rsidRPr="00F45A9E" w14:paraId="2CBDDA15"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89AB69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125CC10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0B6656D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01EC83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7F3590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52.1.02.00050</w:t>
            </w:r>
          </w:p>
        </w:tc>
        <w:tc>
          <w:tcPr>
            <w:tcW w:w="537" w:type="dxa"/>
            <w:tcBorders>
              <w:top w:val="nil"/>
              <w:left w:val="nil"/>
              <w:bottom w:val="single" w:sz="4" w:space="0" w:color="auto"/>
              <w:right w:val="single" w:sz="4" w:space="0" w:color="auto"/>
            </w:tcBorders>
            <w:shd w:val="clear" w:color="000000" w:fill="FFFFFF"/>
            <w:vAlign w:val="center"/>
            <w:hideMark/>
          </w:tcPr>
          <w:p w14:paraId="7DAADE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F2590A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7F2A9E8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c>
          <w:tcPr>
            <w:tcW w:w="907" w:type="dxa"/>
            <w:tcBorders>
              <w:top w:val="nil"/>
              <w:left w:val="nil"/>
              <w:bottom w:val="single" w:sz="4" w:space="0" w:color="auto"/>
              <w:right w:val="single" w:sz="4" w:space="0" w:color="auto"/>
            </w:tcBorders>
            <w:shd w:val="clear" w:color="000000" w:fill="FFFFFF"/>
            <w:vAlign w:val="center"/>
            <w:hideMark/>
          </w:tcPr>
          <w:p w14:paraId="211138D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950,0</w:t>
            </w:r>
          </w:p>
        </w:tc>
      </w:tr>
      <w:tr w:rsidR="00F45A9E" w:rsidRPr="00F45A9E" w14:paraId="6723980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A6432E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653" w:type="dxa"/>
            <w:tcBorders>
              <w:top w:val="nil"/>
              <w:left w:val="nil"/>
              <w:bottom w:val="single" w:sz="4" w:space="0" w:color="auto"/>
              <w:right w:val="single" w:sz="4" w:space="0" w:color="auto"/>
            </w:tcBorders>
            <w:shd w:val="clear" w:color="auto" w:fill="auto"/>
            <w:vAlign w:val="center"/>
            <w:hideMark/>
          </w:tcPr>
          <w:p w14:paraId="410137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66C6D8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559E6C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4F7F5A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52.1.03.00000</w:t>
            </w:r>
          </w:p>
        </w:tc>
        <w:tc>
          <w:tcPr>
            <w:tcW w:w="537" w:type="dxa"/>
            <w:tcBorders>
              <w:top w:val="nil"/>
              <w:left w:val="nil"/>
              <w:bottom w:val="single" w:sz="4" w:space="0" w:color="auto"/>
              <w:right w:val="single" w:sz="4" w:space="0" w:color="auto"/>
            </w:tcBorders>
            <w:shd w:val="clear" w:color="000000" w:fill="FFFFFF"/>
            <w:vAlign w:val="center"/>
            <w:hideMark/>
          </w:tcPr>
          <w:p w14:paraId="0798D87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DB55FA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000000" w:fill="FFFFFF"/>
            <w:vAlign w:val="center"/>
            <w:hideMark/>
          </w:tcPr>
          <w:p w14:paraId="0222ED9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1100CF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775337F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B8CB4F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Мероприятия по обеспечению развития и укреплению материально-технической базы"</w:t>
            </w:r>
          </w:p>
        </w:tc>
        <w:tc>
          <w:tcPr>
            <w:tcW w:w="653" w:type="dxa"/>
            <w:tcBorders>
              <w:top w:val="nil"/>
              <w:left w:val="nil"/>
              <w:bottom w:val="single" w:sz="4" w:space="0" w:color="auto"/>
              <w:right w:val="single" w:sz="4" w:space="0" w:color="auto"/>
            </w:tcBorders>
            <w:shd w:val="clear" w:color="auto" w:fill="auto"/>
            <w:vAlign w:val="center"/>
            <w:hideMark/>
          </w:tcPr>
          <w:p w14:paraId="4008235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13402A0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F9A1B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60D86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52.1.03.00060</w:t>
            </w:r>
          </w:p>
        </w:tc>
        <w:tc>
          <w:tcPr>
            <w:tcW w:w="537" w:type="dxa"/>
            <w:tcBorders>
              <w:top w:val="nil"/>
              <w:left w:val="nil"/>
              <w:bottom w:val="single" w:sz="4" w:space="0" w:color="auto"/>
              <w:right w:val="single" w:sz="4" w:space="0" w:color="auto"/>
            </w:tcBorders>
            <w:shd w:val="clear" w:color="000000" w:fill="FFFFFF"/>
            <w:vAlign w:val="center"/>
            <w:hideMark/>
          </w:tcPr>
          <w:p w14:paraId="7FE95FA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70856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000000" w:fill="FFFFFF"/>
            <w:vAlign w:val="center"/>
            <w:hideMark/>
          </w:tcPr>
          <w:p w14:paraId="55E2A0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7245B5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71923FB3"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E97EDA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5850C8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4C3EE1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34C7E2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8913E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52.1.03.00060</w:t>
            </w:r>
          </w:p>
        </w:tc>
        <w:tc>
          <w:tcPr>
            <w:tcW w:w="537" w:type="dxa"/>
            <w:tcBorders>
              <w:top w:val="nil"/>
              <w:left w:val="nil"/>
              <w:bottom w:val="single" w:sz="4" w:space="0" w:color="auto"/>
              <w:right w:val="single" w:sz="4" w:space="0" w:color="auto"/>
            </w:tcBorders>
            <w:shd w:val="clear" w:color="000000" w:fill="FFFFFF"/>
            <w:vAlign w:val="center"/>
            <w:hideMark/>
          </w:tcPr>
          <w:p w14:paraId="071CFF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7E84CC9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1 250,0</w:t>
            </w:r>
          </w:p>
        </w:tc>
        <w:tc>
          <w:tcPr>
            <w:tcW w:w="907" w:type="dxa"/>
            <w:tcBorders>
              <w:top w:val="nil"/>
              <w:left w:val="nil"/>
              <w:bottom w:val="single" w:sz="4" w:space="0" w:color="auto"/>
              <w:right w:val="single" w:sz="4" w:space="0" w:color="auto"/>
            </w:tcBorders>
            <w:shd w:val="clear" w:color="000000" w:fill="FFFFFF"/>
            <w:vAlign w:val="center"/>
            <w:hideMark/>
          </w:tcPr>
          <w:p w14:paraId="47A9AD2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300,0</w:t>
            </w:r>
          </w:p>
        </w:tc>
        <w:tc>
          <w:tcPr>
            <w:tcW w:w="907" w:type="dxa"/>
            <w:tcBorders>
              <w:top w:val="nil"/>
              <w:left w:val="nil"/>
              <w:bottom w:val="single" w:sz="4" w:space="0" w:color="auto"/>
              <w:right w:val="single" w:sz="4" w:space="0" w:color="auto"/>
            </w:tcBorders>
            <w:shd w:val="clear" w:color="000000" w:fill="FFFFFF"/>
            <w:vAlign w:val="center"/>
            <w:hideMark/>
          </w:tcPr>
          <w:p w14:paraId="5365559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50,0</w:t>
            </w:r>
          </w:p>
        </w:tc>
      </w:tr>
      <w:tr w:rsidR="00F45A9E" w:rsidRPr="00F45A9E" w14:paraId="2AB3C05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2A2A3C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0472A7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D7D4EF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B4B3AC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01A2D4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52.1.05.00000</w:t>
            </w:r>
          </w:p>
        </w:tc>
        <w:tc>
          <w:tcPr>
            <w:tcW w:w="537" w:type="dxa"/>
            <w:tcBorders>
              <w:top w:val="nil"/>
              <w:left w:val="nil"/>
              <w:bottom w:val="single" w:sz="4" w:space="0" w:color="auto"/>
              <w:right w:val="single" w:sz="4" w:space="0" w:color="auto"/>
            </w:tcBorders>
            <w:shd w:val="clear" w:color="000000" w:fill="FFFFFF"/>
            <w:vAlign w:val="center"/>
            <w:hideMark/>
          </w:tcPr>
          <w:p w14:paraId="67488A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4E360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9 362,7</w:t>
            </w:r>
          </w:p>
        </w:tc>
        <w:tc>
          <w:tcPr>
            <w:tcW w:w="907" w:type="dxa"/>
            <w:tcBorders>
              <w:top w:val="nil"/>
              <w:left w:val="nil"/>
              <w:bottom w:val="single" w:sz="4" w:space="0" w:color="auto"/>
              <w:right w:val="single" w:sz="4" w:space="0" w:color="auto"/>
            </w:tcBorders>
            <w:shd w:val="clear" w:color="000000" w:fill="FFFFFF"/>
            <w:vAlign w:val="center"/>
            <w:hideMark/>
          </w:tcPr>
          <w:p w14:paraId="0209EA5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516F023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4D22DD8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CE6660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Текущий, капитальный ремонт и реконструкция объектов культуры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3DE408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018DD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4E496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070C23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52.1.05.00520</w:t>
            </w:r>
          </w:p>
        </w:tc>
        <w:tc>
          <w:tcPr>
            <w:tcW w:w="537" w:type="dxa"/>
            <w:tcBorders>
              <w:top w:val="nil"/>
              <w:left w:val="nil"/>
              <w:bottom w:val="single" w:sz="4" w:space="0" w:color="auto"/>
              <w:right w:val="single" w:sz="4" w:space="0" w:color="auto"/>
            </w:tcBorders>
            <w:shd w:val="clear" w:color="000000" w:fill="FFFFFF"/>
            <w:vAlign w:val="center"/>
            <w:hideMark/>
          </w:tcPr>
          <w:p w14:paraId="10D6AE4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6E81F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9 362,7</w:t>
            </w:r>
          </w:p>
        </w:tc>
        <w:tc>
          <w:tcPr>
            <w:tcW w:w="907" w:type="dxa"/>
            <w:tcBorders>
              <w:top w:val="nil"/>
              <w:left w:val="nil"/>
              <w:bottom w:val="single" w:sz="4" w:space="0" w:color="auto"/>
              <w:right w:val="single" w:sz="4" w:space="0" w:color="auto"/>
            </w:tcBorders>
            <w:shd w:val="clear" w:color="000000" w:fill="FFFFFF"/>
            <w:vAlign w:val="center"/>
            <w:hideMark/>
          </w:tcPr>
          <w:p w14:paraId="6215DED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7C11AC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6210D1E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D9871B5"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C4F10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03555F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92F21F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037070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52.1.05.00520</w:t>
            </w:r>
          </w:p>
        </w:tc>
        <w:tc>
          <w:tcPr>
            <w:tcW w:w="537" w:type="dxa"/>
            <w:tcBorders>
              <w:top w:val="nil"/>
              <w:left w:val="nil"/>
              <w:bottom w:val="single" w:sz="4" w:space="0" w:color="auto"/>
              <w:right w:val="single" w:sz="4" w:space="0" w:color="auto"/>
            </w:tcBorders>
            <w:shd w:val="clear" w:color="000000" w:fill="FFFFFF"/>
            <w:vAlign w:val="center"/>
            <w:hideMark/>
          </w:tcPr>
          <w:p w14:paraId="0A14780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4E4D3C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9 362,7</w:t>
            </w:r>
          </w:p>
        </w:tc>
        <w:tc>
          <w:tcPr>
            <w:tcW w:w="907" w:type="dxa"/>
            <w:tcBorders>
              <w:top w:val="nil"/>
              <w:left w:val="nil"/>
              <w:bottom w:val="single" w:sz="4" w:space="0" w:color="auto"/>
              <w:right w:val="single" w:sz="4" w:space="0" w:color="auto"/>
            </w:tcBorders>
            <w:shd w:val="clear" w:color="000000" w:fill="FFFFFF"/>
            <w:vAlign w:val="center"/>
            <w:hideMark/>
          </w:tcPr>
          <w:p w14:paraId="0420389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c>
          <w:tcPr>
            <w:tcW w:w="907" w:type="dxa"/>
            <w:tcBorders>
              <w:top w:val="nil"/>
              <w:left w:val="nil"/>
              <w:bottom w:val="single" w:sz="4" w:space="0" w:color="auto"/>
              <w:right w:val="single" w:sz="4" w:space="0" w:color="auto"/>
            </w:tcBorders>
            <w:shd w:val="clear" w:color="000000" w:fill="FFFFFF"/>
            <w:vAlign w:val="center"/>
            <w:hideMark/>
          </w:tcPr>
          <w:p w14:paraId="6326C9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100,0</w:t>
            </w:r>
          </w:p>
        </w:tc>
      </w:tr>
      <w:tr w:rsidR="00F45A9E" w:rsidRPr="00F45A9E" w14:paraId="4FF468B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3A50F37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4E98FBB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DFC78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9A810C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F99992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52.1.05.00000</w:t>
            </w:r>
          </w:p>
        </w:tc>
        <w:tc>
          <w:tcPr>
            <w:tcW w:w="537" w:type="dxa"/>
            <w:tcBorders>
              <w:top w:val="nil"/>
              <w:left w:val="nil"/>
              <w:bottom w:val="single" w:sz="4" w:space="0" w:color="auto"/>
              <w:right w:val="single" w:sz="4" w:space="0" w:color="auto"/>
            </w:tcBorders>
            <w:shd w:val="clear" w:color="000000" w:fill="FFFFFF"/>
            <w:vAlign w:val="center"/>
            <w:hideMark/>
          </w:tcPr>
          <w:p w14:paraId="42958A1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DDE95C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F25BB5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4590680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6A6B38E"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6E6295A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реализацию мероприятий по развитию и сохранению культуры в муниципальных образованиях Амурской области</w:t>
            </w:r>
          </w:p>
        </w:tc>
        <w:tc>
          <w:tcPr>
            <w:tcW w:w="653" w:type="dxa"/>
            <w:tcBorders>
              <w:top w:val="nil"/>
              <w:left w:val="nil"/>
              <w:bottom w:val="single" w:sz="4" w:space="0" w:color="auto"/>
              <w:right w:val="single" w:sz="4" w:space="0" w:color="auto"/>
            </w:tcBorders>
            <w:shd w:val="clear" w:color="auto" w:fill="auto"/>
            <w:vAlign w:val="center"/>
            <w:hideMark/>
          </w:tcPr>
          <w:p w14:paraId="571387E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3515BC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33B616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8145A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52.1.05.S7550</w:t>
            </w:r>
          </w:p>
        </w:tc>
        <w:tc>
          <w:tcPr>
            <w:tcW w:w="537" w:type="dxa"/>
            <w:tcBorders>
              <w:top w:val="nil"/>
              <w:left w:val="nil"/>
              <w:bottom w:val="single" w:sz="4" w:space="0" w:color="auto"/>
              <w:right w:val="single" w:sz="4" w:space="0" w:color="auto"/>
            </w:tcBorders>
            <w:shd w:val="clear" w:color="000000" w:fill="FFFFFF"/>
            <w:vAlign w:val="center"/>
            <w:hideMark/>
          </w:tcPr>
          <w:p w14:paraId="5FCF6F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406BC3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016F0B8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C1B194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875850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4433B5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2487E9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22CC4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A8B13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48A6F4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52.1.05.S7550</w:t>
            </w:r>
          </w:p>
        </w:tc>
        <w:tc>
          <w:tcPr>
            <w:tcW w:w="537" w:type="dxa"/>
            <w:tcBorders>
              <w:top w:val="nil"/>
              <w:left w:val="nil"/>
              <w:bottom w:val="single" w:sz="4" w:space="0" w:color="auto"/>
              <w:right w:val="single" w:sz="4" w:space="0" w:color="auto"/>
            </w:tcBorders>
            <w:shd w:val="clear" w:color="000000" w:fill="FFFFFF"/>
            <w:vAlign w:val="center"/>
            <w:hideMark/>
          </w:tcPr>
          <w:p w14:paraId="3DDB001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59FF07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3D7D0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auto" w:fill="auto"/>
            <w:vAlign w:val="center"/>
            <w:hideMark/>
          </w:tcPr>
          <w:p w14:paraId="7960FA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1110824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F7DBA5B"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45631A3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05F16BD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9C342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2E2587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52.1.06.00000</w:t>
            </w:r>
          </w:p>
        </w:tc>
        <w:tc>
          <w:tcPr>
            <w:tcW w:w="537" w:type="dxa"/>
            <w:tcBorders>
              <w:top w:val="nil"/>
              <w:left w:val="nil"/>
              <w:bottom w:val="single" w:sz="4" w:space="0" w:color="auto"/>
              <w:right w:val="single" w:sz="4" w:space="0" w:color="auto"/>
            </w:tcBorders>
            <w:shd w:val="clear" w:color="000000" w:fill="FFFFFF"/>
            <w:vAlign w:val="center"/>
            <w:hideMark/>
          </w:tcPr>
          <w:p w14:paraId="7069AB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0E8CD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12 113,7</w:t>
            </w:r>
          </w:p>
        </w:tc>
        <w:tc>
          <w:tcPr>
            <w:tcW w:w="907" w:type="dxa"/>
            <w:tcBorders>
              <w:top w:val="nil"/>
              <w:left w:val="nil"/>
              <w:bottom w:val="single" w:sz="4" w:space="0" w:color="auto"/>
              <w:right w:val="single" w:sz="4" w:space="0" w:color="auto"/>
            </w:tcBorders>
            <w:shd w:val="clear" w:color="auto" w:fill="auto"/>
            <w:vAlign w:val="center"/>
            <w:hideMark/>
          </w:tcPr>
          <w:p w14:paraId="1E2239E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14 493,7</w:t>
            </w:r>
          </w:p>
        </w:tc>
        <w:tc>
          <w:tcPr>
            <w:tcW w:w="907" w:type="dxa"/>
            <w:tcBorders>
              <w:top w:val="nil"/>
              <w:left w:val="nil"/>
              <w:bottom w:val="single" w:sz="4" w:space="0" w:color="auto"/>
              <w:right w:val="single" w:sz="4" w:space="0" w:color="auto"/>
            </w:tcBorders>
            <w:shd w:val="clear" w:color="auto" w:fill="auto"/>
            <w:vAlign w:val="center"/>
            <w:hideMark/>
          </w:tcPr>
          <w:p w14:paraId="2214BF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14 493,7</w:t>
            </w:r>
          </w:p>
        </w:tc>
      </w:tr>
      <w:tr w:rsidR="00F45A9E" w:rsidRPr="00F45A9E" w14:paraId="2AC8DB30"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162E291"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099AA9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0D62586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0E6E5F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510766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52.1.06.S7710</w:t>
            </w:r>
          </w:p>
        </w:tc>
        <w:tc>
          <w:tcPr>
            <w:tcW w:w="537" w:type="dxa"/>
            <w:tcBorders>
              <w:top w:val="nil"/>
              <w:left w:val="nil"/>
              <w:bottom w:val="single" w:sz="4" w:space="0" w:color="auto"/>
              <w:right w:val="single" w:sz="4" w:space="0" w:color="auto"/>
            </w:tcBorders>
            <w:shd w:val="clear" w:color="000000" w:fill="FFFFFF"/>
            <w:vAlign w:val="center"/>
            <w:hideMark/>
          </w:tcPr>
          <w:p w14:paraId="639AAF5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046AF9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12 113,7</w:t>
            </w:r>
          </w:p>
        </w:tc>
        <w:tc>
          <w:tcPr>
            <w:tcW w:w="907" w:type="dxa"/>
            <w:tcBorders>
              <w:top w:val="nil"/>
              <w:left w:val="nil"/>
              <w:bottom w:val="single" w:sz="4" w:space="0" w:color="auto"/>
              <w:right w:val="single" w:sz="4" w:space="0" w:color="auto"/>
            </w:tcBorders>
            <w:shd w:val="clear" w:color="000000" w:fill="FFFFFF"/>
            <w:vAlign w:val="center"/>
            <w:hideMark/>
          </w:tcPr>
          <w:p w14:paraId="72CA48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14 493,7</w:t>
            </w:r>
          </w:p>
        </w:tc>
        <w:tc>
          <w:tcPr>
            <w:tcW w:w="907" w:type="dxa"/>
            <w:tcBorders>
              <w:top w:val="nil"/>
              <w:left w:val="nil"/>
              <w:bottom w:val="single" w:sz="4" w:space="0" w:color="auto"/>
              <w:right w:val="single" w:sz="4" w:space="0" w:color="auto"/>
            </w:tcBorders>
            <w:shd w:val="clear" w:color="000000" w:fill="FFFFFF"/>
            <w:vAlign w:val="center"/>
            <w:hideMark/>
          </w:tcPr>
          <w:p w14:paraId="55514B7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14 493,7</w:t>
            </w:r>
          </w:p>
        </w:tc>
      </w:tr>
      <w:tr w:rsidR="00F45A9E" w:rsidRPr="00F45A9E" w14:paraId="7E855F5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768D9AC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17886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7CEFE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B16C8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40E212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52.1.06.S7710</w:t>
            </w:r>
          </w:p>
        </w:tc>
        <w:tc>
          <w:tcPr>
            <w:tcW w:w="537" w:type="dxa"/>
            <w:tcBorders>
              <w:top w:val="nil"/>
              <w:left w:val="nil"/>
              <w:bottom w:val="single" w:sz="4" w:space="0" w:color="auto"/>
              <w:right w:val="single" w:sz="4" w:space="0" w:color="auto"/>
            </w:tcBorders>
            <w:shd w:val="clear" w:color="000000" w:fill="FFFFFF"/>
            <w:vAlign w:val="center"/>
            <w:hideMark/>
          </w:tcPr>
          <w:p w14:paraId="7D1A114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C15E1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12 113,7</w:t>
            </w:r>
          </w:p>
        </w:tc>
        <w:tc>
          <w:tcPr>
            <w:tcW w:w="907" w:type="dxa"/>
            <w:tcBorders>
              <w:top w:val="nil"/>
              <w:left w:val="nil"/>
              <w:bottom w:val="single" w:sz="4" w:space="0" w:color="auto"/>
              <w:right w:val="single" w:sz="4" w:space="0" w:color="auto"/>
            </w:tcBorders>
            <w:shd w:val="clear" w:color="000000" w:fill="FFFFFF"/>
            <w:vAlign w:val="center"/>
            <w:hideMark/>
          </w:tcPr>
          <w:p w14:paraId="1E7DBBA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14 493,7</w:t>
            </w:r>
          </w:p>
        </w:tc>
        <w:tc>
          <w:tcPr>
            <w:tcW w:w="907" w:type="dxa"/>
            <w:tcBorders>
              <w:top w:val="nil"/>
              <w:left w:val="nil"/>
              <w:bottom w:val="single" w:sz="4" w:space="0" w:color="auto"/>
              <w:right w:val="single" w:sz="4" w:space="0" w:color="auto"/>
            </w:tcBorders>
            <w:shd w:val="clear" w:color="000000" w:fill="FFFFFF"/>
            <w:vAlign w:val="center"/>
            <w:hideMark/>
          </w:tcPr>
          <w:p w14:paraId="58959B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14 493,7</w:t>
            </w:r>
          </w:p>
        </w:tc>
      </w:tr>
      <w:tr w:rsidR="00F45A9E" w:rsidRPr="00F45A9E" w14:paraId="74127797"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DA805E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"Историко-культурное наследие"</w:t>
            </w:r>
          </w:p>
        </w:tc>
        <w:tc>
          <w:tcPr>
            <w:tcW w:w="653" w:type="dxa"/>
            <w:tcBorders>
              <w:top w:val="nil"/>
              <w:left w:val="nil"/>
              <w:bottom w:val="single" w:sz="4" w:space="0" w:color="auto"/>
              <w:right w:val="single" w:sz="4" w:space="0" w:color="auto"/>
            </w:tcBorders>
            <w:shd w:val="clear" w:color="auto" w:fill="auto"/>
            <w:vAlign w:val="center"/>
            <w:hideMark/>
          </w:tcPr>
          <w:p w14:paraId="11F6E1F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47473D9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312653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3C1613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52.2.0.00000</w:t>
            </w:r>
          </w:p>
        </w:tc>
        <w:tc>
          <w:tcPr>
            <w:tcW w:w="537" w:type="dxa"/>
            <w:tcBorders>
              <w:top w:val="nil"/>
              <w:left w:val="nil"/>
              <w:bottom w:val="single" w:sz="4" w:space="0" w:color="auto"/>
              <w:right w:val="single" w:sz="4" w:space="0" w:color="auto"/>
            </w:tcBorders>
            <w:shd w:val="clear" w:color="000000" w:fill="FFFFFF"/>
            <w:vAlign w:val="center"/>
            <w:hideMark/>
          </w:tcPr>
          <w:p w14:paraId="6CBA84D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A8634F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19AAEF6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4DB0009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0A2F4C9C"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382CF8C" w14:textId="1CF5906E"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53" w:type="dxa"/>
            <w:tcBorders>
              <w:top w:val="nil"/>
              <w:left w:val="nil"/>
              <w:bottom w:val="single" w:sz="4" w:space="0" w:color="auto"/>
              <w:right w:val="single" w:sz="4" w:space="0" w:color="auto"/>
            </w:tcBorders>
            <w:shd w:val="clear" w:color="auto" w:fill="auto"/>
            <w:vAlign w:val="center"/>
            <w:hideMark/>
          </w:tcPr>
          <w:p w14:paraId="4C60F2B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E4C53E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13BEE0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hideMark/>
          </w:tcPr>
          <w:p w14:paraId="43278152" w14:textId="77777777" w:rsidR="00F45A9E" w:rsidRPr="005B3FB1" w:rsidRDefault="00F45A9E" w:rsidP="00F45A9E">
            <w:pPr>
              <w:spacing w:after="0" w:line="240" w:lineRule="auto"/>
              <w:jc w:val="center"/>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52.2.01.00000</w:t>
            </w:r>
          </w:p>
        </w:tc>
        <w:tc>
          <w:tcPr>
            <w:tcW w:w="537" w:type="dxa"/>
            <w:tcBorders>
              <w:top w:val="nil"/>
              <w:left w:val="nil"/>
              <w:bottom w:val="single" w:sz="4" w:space="0" w:color="auto"/>
              <w:right w:val="single" w:sz="4" w:space="0" w:color="auto"/>
            </w:tcBorders>
            <w:shd w:val="clear" w:color="000000" w:fill="FFFFFF"/>
            <w:vAlign w:val="center"/>
            <w:hideMark/>
          </w:tcPr>
          <w:p w14:paraId="5D990D8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53A85BE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7CDB0D7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7AA0E99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255E9EB"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539ABA0A" w14:textId="13B29BD6"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53" w:type="dxa"/>
            <w:tcBorders>
              <w:top w:val="nil"/>
              <w:left w:val="nil"/>
              <w:bottom w:val="single" w:sz="4" w:space="0" w:color="auto"/>
              <w:right w:val="single" w:sz="4" w:space="0" w:color="auto"/>
            </w:tcBorders>
            <w:shd w:val="clear" w:color="auto" w:fill="auto"/>
            <w:vAlign w:val="center"/>
            <w:hideMark/>
          </w:tcPr>
          <w:p w14:paraId="71DFE26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4FD824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C7BB72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hideMark/>
          </w:tcPr>
          <w:p w14:paraId="312F544D" w14:textId="77777777" w:rsidR="00F45A9E" w:rsidRPr="005B3FB1" w:rsidRDefault="00F45A9E" w:rsidP="00F45A9E">
            <w:pPr>
              <w:spacing w:after="0" w:line="240" w:lineRule="auto"/>
              <w:jc w:val="center"/>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52.2.01.S2990</w:t>
            </w:r>
          </w:p>
        </w:tc>
        <w:tc>
          <w:tcPr>
            <w:tcW w:w="537" w:type="dxa"/>
            <w:tcBorders>
              <w:top w:val="nil"/>
              <w:left w:val="nil"/>
              <w:bottom w:val="single" w:sz="4" w:space="0" w:color="auto"/>
              <w:right w:val="single" w:sz="4" w:space="0" w:color="auto"/>
            </w:tcBorders>
            <w:shd w:val="clear" w:color="000000" w:fill="FFFFFF"/>
            <w:vAlign w:val="center"/>
            <w:hideMark/>
          </w:tcPr>
          <w:p w14:paraId="7FC1D9B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ACA808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55B25BE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367C1C4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5A12F38D"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44FBCE90"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14:paraId="0B303D4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4AAE9B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BD5CC8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hideMark/>
          </w:tcPr>
          <w:p w14:paraId="141535B6" w14:textId="77777777" w:rsidR="00F45A9E" w:rsidRPr="005B3FB1" w:rsidRDefault="00F45A9E" w:rsidP="00F45A9E">
            <w:pPr>
              <w:spacing w:after="0" w:line="240" w:lineRule="auto"/>
              <w:jc w:val="center"/>
              <w:rPr>
                <w:rFonts w:ascii="Times New Roman" w:eastAsia="Times New Roman" w:hAnsi="Times New Roman" w:cs="Times New Roman"/>
                <w:color w:val="000000"/>
                <w:sz w:val="16"/>
                <w:szCs w:val="16"/>
                <w:lang w:eastAsia="ru-RU"/>
              </w:rPr>
            </w:pPr>
            <w:r w:rsidRPr="005B3FB1">
              <w:rPr>
                <w:rFonts w:ascii="Times New Roman" w:eastAsia="Times New Roman" w:hAnsi="Times New Roman" w:cs="Times New Roman"/>
                <w:color w:val="000000"/>
                <w:sz w:val="16"/>
                <w:szCs w:val="16"/>
                <w:lang w:eastAsia="ru-RU"/>
              </w:rPr>
              <w:t>52.2.01.S2990</w:t>
            </w:r>
          </w:p>
        </w:tc>
        <w:tc>
          <w:tcPr>
            <w:tcW w:w="537" w:type="dxa"/>
            <w:tcBorders>
              <w:top w:val="nil"/>
              <w:left w:val="nil"/>
              <w:bottom w:val="single" w:sz="4" w:space="0" w:color="auto"/>
              <w:right w:val="single" w:sz="4" w:space="0" w:color="auto"/>
            </w:tcBorders>
            <w:shd w:val="clear" w:color="000000" w:fill="FFFFFF"/>
            <w:vAlign w:val="center"/>
            <w:hideMark/>
          </w:tcPr>
          <w:p w14:paraId="0CBA3D9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5FD9A5B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BB751D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581,4</w:t>
            </w:r>
          </w:p>
        </w:tc>
        <w:tc>
          <w:tcPr>
            <w:tcW w:w="907" w:type="dxa"/>
            <w:tcBorders>
              <w:top w:val="nil"/>
              <w:left w:val="nil"/>
              <w:bottom w:val="single" w:sz="4" w:space="0" w:color="auto"/>
              <w:right w:val="single" w:sz="4" w:space="0" w:color="auto"/>
            </w:tcBorders>
            <w:shd w:val="clear" w:color="000000" w:fill="FFFFFF"/>
            <w:vAlign w:val="center"/>
            <w:hideMark/>
          </w:tcPr>
          <w:p w14:paraId="02CBA8A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r>
      <w:tr w:rsidR="00F45A9E" w:rsidRPr="00F45A9E" w14:paraId="3F21C3FB"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41647F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Подпрограмма "Библиотечное обслуживание"</w:t>
            </w:r>
          </w:p>
        </w:tc>
        <w:tc>
          <w:tcPr>
            <w:tcW w:w="653" w:type="dxa"/>
            <w:tcBorders>
              <w:top w:val="nil"/>
              <w:left w:val="nil"/>
              <w:bottom w:val="single" w:sz="4" w:space="0" w:color="auto"/>
              <w:right w:val="single" w:sz="4" w:space="0" w:color="auto"/>
            </w:tcBorders>
            <w:shd w:val="clear" w:color="auto" w:fill="auto"/>
            <w:vAlign w:val="center"/>
            <w:hideMark/>
          </w:tcPr>
          <w:p w14:paraId="05D45E4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F31611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466C25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auto" w:fill="auto"/>
            <w:vAlign w:val="center"/>
            <w:hideMark/>
          </w:tcPr>
          <w:p w14:paraId="553B522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52.3.00.00000</w:t>
            </w:r>
          </w:p>
        </w:tc>
        <w:tc>
          <w:tcPr>
            <w:tcW w:w="537" w:type="dxa"/>
            <w:tcBorders>
              <w:top w:val="nil"/>
              <w:left w:val="nil"/>
              <w:bottom w:val="single" w:sz="4" w:space="0" w:color="auto"/>
              <w:right w:val="single" w:sz="4" w:space="0" w:color="auto"/>
            </w:tcBorders>
            <w:shd w:val="clear" w:color="auto" w:fill="auto"/>
            <w:vAlign w:val="center"/>
            <w:hideMark/>
          </w:tcPr>
          <w:p w14:paraId="5FCBC9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2806044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10 155,2</w:t>
            </w:r>
          </w:p>
        </w:tc>
        <w:tc>
          <w:tcPr>
            <w:tcW w:w="907" w:type="dxa"/>
            <w:tcBorders>
              <w:top w:val="nil"/>
              <w:left w:val="nil"/>
              <w:bottom w:val="single" w:sz="4" w:space="0" w:color="auto"/>
              <w:right w:val="single" w:sz="4" w:space="0" w:color="auto"/>
            </w:tcBorders>
            <w:shd w:val="clear" w:color="auto" w:fill="auto"/>
            <w:vAlign w:val="center"/>
            <w:hideMark/>
          </w:tcPr>
          <w:p w14:paraId="09DF551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9 851,7</w:t>
            </w:r>
          </w:p>
        </w:tc>
        <w:tc>
          <w:tcPr>
            <w:tcW w:w="907" w:type="dxa"/>
            <w:tcBorders>
              <w:top w:val="nil"/>
              <w:left w:val="nil"/>
              <w:bottom w:val="single" w:sz="4" w:space="0" w:color="auto"/>
              <w:right w:val="single" w:sz="4" w:space="0" w:color="auto"/>
            </w:tcBorders>
            <w:shd w:val="clear" w:color="auto" w:fill="auto"/>
            <w:vAlign w:val="center"/>
            <w:hideMark/>
          </w:tcPr>
          <w:p w14:paraId="57CF19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9 531,7</w:t>
            </w:r>
          </w:p>
        </w:tc>
      </w:tr>
      <w:tr w:rsidR="00F45A9E" w:rsidRPr="00F45A9E" w14:paraId="311D09F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0D6840D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653" w:type="dxa"/>
            <w:tcBorders>
              <w:top w:val="nil"/>
              <w:left w:val="nil"/>
              <w:bottom w:val="single" w:sz="4" w:space="0" w:color="auto"/>
              <w:right w:val="single" w:sz="4" w:space="0" w:color="auto"/>
            </w:tcBorders>
            <w:shd w:val="clear" w:color="auto" w:fill="auto"/>
            <w:vAlign w:val="center"/>
            <w:hideMark/>
          </w:tcPr>
          <w:p w14:paraId="738C249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626570D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8A64E1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F0F3A8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52.3.06.00000</w:t>
            </w:r>
          </w:p>
        </w:tc>
        <w:tc>
          <w:tcPr>
            <w:tcW w:w="537" w:type="dxa"/>
            <w:tcBorders>
              <w:top w:val="nil"/>
              <w:left w:val="nil"/>
              <w:bottom w:val="single" w:sz="4" w:space="0" w:color="auto"/>
              <w:right w:val="single" w:sz="4" w:space="0" w:color="auto"/>
            </w:tcBorders>
            <w:shd w:val="clear" w:color="000000" w:fill="FFFFFF"/>
            <w:vAlign w:val="center"/>
            <w:hideMark/>
          </w:tcPr>
          <w:p w14:paraId="164502E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08DBBD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622,3</w:t>
            </w:r>
          </w:p>
        </w:tc>
        <w:tc>
          <w:tcPr>
            <w:tcW w:w="907" w:type="dxa"/>
            <w:tcBorders>
              <w:top w:val="nil"/>
              <w:left w:val="nil"/>
              <w:bottom w:val="single" w:sz="4" w:space="0" w:color="auto"/>
              <w:right w:val="single" w:sz="4" w:space="0" w:color="auto"/>
            </w:tcBorders>
            <w:shd w:val="clear" w:color="000000" w:fill="FFFFFF"/>
            <w:vAlign w:val="center"/>
            <w:hideMark/>
          </w:tcPr>
          <w:p w14:paraId="086C62C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w:t>
            </w:r>
          </w:p>
        </w:tc>
        <w:tc>
          <w:tcPr>
            <w:tcW w:w="907" w:type="dxa"/>
            <w:tcBorders>
              <w:top w:val="nil"/>
              <w:left w:val="nil"/>
              <w:bottom w:val="single" w:sz="4" w:space="0" w:color="auto"/>
              <w:right w:val="single" w:sz="4" w:space="0" w:color="auto"/>
            </w:tcBorders>
            <w:shd w:val="clear" w:color="000000" w:fill="FFFFFF"/>
            <w:vAlign w:val="center"/>
            <w:hideMark/>
          </w:tcPr>
          <w:p w14:paraId="41172CC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w:t>
            </w:r>
          </w:p>
        </w:tc>
      </w:tr>
      <w:tr w:rsidR="00F45A9E" w:rsidRPr="00F45A9E" w14:paraId="489B8F41"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213E30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0FF97A6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70D8B8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5204C8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0323DCF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52.3.06.00060</w:t>
            </w:r>
          </w:p>
        </w:tc>
        <w:tc>
          <w:tcPr>
            <w:tcW w:w="537" w:type="dxa"/>
            <w:tcBorders>
              <w:top w:val="nil"/>
              <w:left w:val="nil"/>
              <w:bottom w:val="single" w:sz="4" w:space="0" w:color="auto"/>
              <w:right w:val="single" w:sz="4" w:space="0" w:color="auto"/>
            </w:tcBorders>
            <w:shd w:val="clear" w:color="000000" w:fill="FFFFFF"/>
            <w:vAlign w:val="center"/>
            <w:hideMark/>
          </w:tcPr>
          <w:p w14:paraId="11E18D8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14FE858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622,3</w:t>
            </w:r>
          </w:p>
        </w:tc>
        <w:tc>
          <w:tcPr>
            <w:tcW w:w="907" w:type="dxa"/>
            <w:tcBorders>
              <w:top w:val="nil"/>
              <w:left w:val="nil"/>
              <w:bottom w:val="single" w:sz="4" w:space="0" w:color="auto"/>
              <w:right w:val="single" w:sz="4" w:space="0" w:color="auto"/>
            </w:tcBorders>
            <w:shd w:val="clear" w:color="000000" w:fill="FFFFFF"/>
            <w:vAlign w:val="center"/>
            <w:hideMark/>
          </w:tcPr>
          <w:p w14:paraId="0355599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w:t>
            </w:r>
          </w:p>
        </w:tc>
        <w:tc>
          <w:tcPr>
            <w:tcW w:w="907" w:type="dxa"/>
            <w:tcBorders>
              <w:top w:val="nil"/>
              <w:left w:val="nil"/>
              <w:bottom w:val="single" w:sz="4" w:space="0" w:color="auto"/>
              <w:right w:val="single" w:sz="4" w:space="0" w:color="auto"/>
            </w:tcBorders>
            <w:shd w:val="clear" w:color="000000" w:fill="FFFFFF"/>
            <w:vAlign w:val="center"/>
            <w:hideMark/>
          </w:tcPr>
          <w:p w14:paraId="7C5AF5F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600,0</w:t>
            </w:r>
          </w:p>
        </w:tc>
      </w:tr>
      <w:tr w:rsidR="00F45A9E" w:rsidRPr="00F45A9E" w14:paraId="4441D58F"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12D37EC4"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Расходы на обеспечение деятельности (оказание услуг) муниципальных библиотек"</w:t>
            </w:r>
          </w:p>
        </w:tc>
        <w:tc>
          <w:tcPr>
            <w:tcW w:w="653" w:type="dxa"/>
            <w:tcBorders>
              <w:top w:val="nil"/>
              <w:left w:val="nil"/>
              <w:bottom w:val="single" w:sz="4" w:space="0" w:color="auto"/>
              <w:right w:val="single" w:sz="4" w:space="0" w:color="auto"/>
            </w:tcBorders>
            <w:shd w:val="clear" w:color="auto" w:fill="auto"/>
            <w:vAlign w:val="center"/>
            <w:hideMark/>
          </w:tcPr>
          <w:p w14:paraId="56B2E9F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8C75F0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394B03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A39C5D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52.3.01.00000</w:t>
            </w:r>
          </w:p>
        </w:tc>
        <w:tc>
          <w:tcPr>
            <w:tcW w:w="537" w:type="dxa"/>
            <w:tcBorders>
              <w:top w:val="nil"/>
              <w:left w:val="nil"/>
              <w:bottom w:val="single" w:sz="4" w:space="0" w:color="auto"/>
              <w:right w:val="single" w:sz="4" w:space="0" w:color="auto"/>
            </w:tcBorders>
            <w:shd w:val="clear" w:color="000000" w:fill="FFFFFF"/>
            <w:vAlign w:val="center"/>
            <w:hideMark/>
          </w:tcPr>
          <w:p w14:paraId="15678CF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098B5A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768,7</w:t>
            </w:r>
          </w:p>
        </w:tc>
        <w:tc>
          <w:tcPr>
            <w:tcW w:w="907" w:type="dxa"/>
            <w:tcBorders>
              <w:top w:val="nil"/>
              <w:left w:val="nil"/>
              <w:bottom w:val="single" w:sz="4" w:space="0" w:color="auto"/>
              <w:right w:val="single" w:sz="4" w:space="0" w:color="auto"/>
            </w:tcBorders>
            <w:shd w:val="clear" w:color="000000" w:fill="FFFFFF"/>
            <w:vAlign w:val="center"/>
            <w:hideMark/>
          </w:tcPr>
          <w:p w14:paraId="3D7CB4A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928,7</w:t>
            </w:r>
          </w:p>
        </w:tc>
        <w:tc>
          <w:tcPr>
            <w:tcW w:w="907" w:type="dxa"/>
            <w:tcBorders>
              <w:top w:val="nil"/>
              <w:left w:val="nil"/>
              <w:bottom w:val="single" w:sz="4" w:space="0" w:color="auto"/>
              <w:right w:val="single" w:sz="4" w:space="0" w:color="auto"/>
            </w:tcBorders>
            <w:shd w:val="clear" w:color="000000" w:fill="FFFFFF"/>
            <w:vAlign w:val="center"/>
            <w:hideMark/>
          </w:tcPr>
          <w:p w14:paraId="742B82B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928,7</w:t>
            </w:r>
          </w:p>
        </w:tc>
      </w:tr>
      <w:tr w:rsidR="00F45A9E" w:rsidRPr="00F45A9E" w14:paraId="56EB3CD7"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CAAA232"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w:t>
            </w:r>
          </w:p>
        </w:tc>
        <w:tc>
          <w:tcPr>
            <w:tcW w:w="653" w:type="dxa"/>
            <w:tcBorders>
              <w:top w:val="nil"/>
              <w:left w:val="nil"/>
              <w:bottom w:val="single" w:sz="4" w:space="0" w:color="auto"/>
              <w:right w:val="single" w:sz="4" w:space="0" w:color="auto"/>
            </w:tcBorders>
            <w:shd w:val="clear" w:color="auto" w:fill="auto"/>
            <w:vAlign w:val="center"/>
            <w:hideMark/>
          </w:tcPr>
          <w:p w14:paraId="291D2A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EF1CF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7DA2C5B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887592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52.3.01.00420</w:t>
            </w:r>
          </w:p>
        </w:tc>
        <w:tc>
          <w:tcPr>
            <w:tcW w:w="537" w:type="dxa"/>
            <w:tcBorders>
              <w:top w:val="nil"/>
              <w:left w:val="nil"/>
              <w:bottom w:val="single" w:sz="4" w:space="0" w:color="auto"/>
              <w:right w:val="single" w:sz="4" w:space="0" w:color="auto"/>
            </w:tcBorders>
            <w:shd w:val="clear" w:color="000000" w:fill="FFFFFF"/>
            <w:vAlign w:val="center"/>
            <w:hideMark/>
          </w:tcPr>
          <w:p w14:paraId="2B73905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0B74764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768,7</w:t>
            </w:r>
          </w:p>
        </w:tc>
        <w:tc>
          <w:tcPr>
            <w:tcW w:w="907" w:type="dxa"/>
            <w:tcBorders>
              <w:top w:val="nil"/>
              <w:left w:val="nil"/>
              <w:bottom w:val="single" w:sz="4" w:space="0" w:color="auto"/>
              <w:right w:val="single" w:sz="4" w:space="0" w:color="auto"/>
            </w:tcBorders>
            <w:shd w:val="clear" w:color="000000" w:fill="FFFFFF"/>
            <w:vAlign w:val="center"/>
            <w:hideMark/>
          </w:tcPr>
          <w:p w14:paraId="0DE954A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928,7</w:t>
            </w:r>
          </w:p>
        </w:tc>
        <w:tc>
          <w:tcPr>
            <w:tcW w:w="907" w:type="dxa"/>
            <w:tcBorders>
              <w:top w:val="nil"/>
              <w:left w:val="nil"/>
              <w:bottom w:val="single" w:sz="4" w:space="0" w:color="auto"/>
              <w:right w:val="single" w:sz="4" w:space="0" w:color="auto"/>
            </w:tcBorders>
            <w:shd w:val="clear" w:color="000000" w:fill="FFFFFF"/>
            <w:vAlign w:val="center"/>
            <w:hideMark/>
          </w:tcPr>
          <w:p w14:paraId="4B60AD7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928,7</w:t>
            </w:r>
          </w:p>
        </w:tc>
      </w:tr>
      <w:tr w:rsidR="00F45A9E" w:rsidRPr="00F45A9E" w14:paraId="00B61E0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1989EE0F"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5B7E62C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1AA0686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6D0FC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A83BF9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52.3.01.00420</w:t>
            </w:r>
          </w:p>
        </w:tc>
        <w:tc>
          <w:tcPr>
            <w:tcW w:w="537" w:type="dxa"/>
            <w:tcBorders>
              <w:top w:val="nil"/>
              <w:left w:val="nil"/>
              <w:bottom w:val="single" w:sz="4" w:space="0" w:color="auto"/>
              <w:right w:val="single" w:sz="4" w:space="0" w:color="auto"/>
            </w:tcBorders>
            <w:shd w:val="clear" w:color="000000" w:fill="FFFFFF"/>
            <w:vAlign w:val="center"/>
            <w:hideMark/>
          </w:tcPr>
          <w:p w14:paraId="5B5A56E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3C5B61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768,7</w:t>
            </w:r>
          </w:p>
        </w:tc>
        <w:tc>
          <w:tcPr>
            <w:tcW w:w="907" w:type="dxa"/>
            <w:tcBorders>
              <w:top w:val="nil"/>
              <w:left w:val="nil"/>
              <w:bottom w:val="single" w:sz="4" w:space="0" w:color="auto"/>
              <w:right w:val="single" w:sz="4" w:space="0" w:color="auto"/>
            </w:tcBorders>
            <w:shd w:val="clear" w:color="000000" w:fill="FFFFFF"/>
            <w:vAlign w:val="center"/>
            <w:hideMark/>
          </w:tcPr>
          <w:p w14:paraId="42E74AB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928,7</w:t>
            </w:r>
          </w:p>
        </w:tc>
        <w:tc>
          <w:tcPr>
            <w:tcW w:w="907" w:type="dxa"/>
            <w:tcBorders>
              <w:top w:val="nil"/>
              <w:left w:val="nil"/>
              <w:bottom w:val="single" w:sz="4" w:space="0" w:color="auto"/>
              <w:right w:val="single" w:sz="4" w:space="0" w:color="auto"/>
            </w:tcBorders>
            <w:shd w:val="clear" w:color="000000" w:fill="FFFFFF"/>
            <w:vAlign w:val="center"/>
            <w:hideMark/>
          </w:tcPr>
          <w:p w14:paraId="3E2A88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928,7</w:t>
            </w:r>
          </w:p>
        </w:tc>
      </w:tr>
      <w:tr w:rsidR="00F45A9E" w:rsidRPr="00F45A9E" w14:paraId="0266FB3A"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65ABC96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Ремонт библиотек"</w:t>
            </w:r>
          </w:p>
        </w:tc>
        <w:tc>
          <w:tcPr>
            <w:tcW w:w="653" w:type="dxa"/>
            <w:tcBorders>
              <w:top w:val="nil"/>
              <w:left w:val="nil"/>
              <w:bottom w:val="single" w:sz="4" w:space="0" w:color="auto"/>
              <w:right w:val="single" w:sz="4" w:space="0" w:color="auto"/>
            </w:tcBorders>
            <w:shd w:val="clear" w:color="auto" w:fill="auto"/>
            <w:vAlign w:val="center"/>
            <w:hideMark/>
          </w:tcPr>
          <w:p w14:paraId="0A5AC88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7CC440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525B927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1E0EE71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52.3.03.00000</w:t>
            </w:r>
          </w:p>
        </w:tc>
        <w:tc>
          <w:tcPr>
            <w:tcW w:w="537" w:type="dxa"/>
            <w:tcBorders>
              <w:top w:val="nil"/>
              <w:left w:val="nil"/>
              <w:bottom w:val="single" w:sz="4" w:space="0" w:color="auto"/>
              <w:right w:val="single" w:sz="4" w:space="0" w:color="auto"/>
            </w:tcBorders>
            <w:shd w:val="clear" w:color="000000" w:fill="FFFFFF"/>
            <w:vAlign w:val="center"/>
            <w:hideMark/>
          </w:tcPr>
          <w:p w14:paraId="3CC3A9C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9561EE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104,6</w:t>
            </w:r>
          </w:p>
        </w:tc>
        <w:tc>
          <w:tcPr>
            <w:tcW w:w="907" w:type="dxa"/>
            <w:tcBorders>
              <w:top w:val="nil"/>
              <w:left w:val="nil"/>
              <w:bottom w:val="single" w:sz="4" w:space="0" w:color="auto"/>
              <w:right w:val="single" w:sz="4" w:space="0" w:color="auto"/>
            </w:tcBorders>
            <w:shd w:val="clear" w:color="000000" w:fill="FFFFFF"/>
            <w:vAlign w:val="center"/>
            <w:hideMark/>
          </w:tcPr>
          <w:p w14:paraId="37EB457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57D430F5"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r>
      <w:tr w:rsidR="00F45A9E" w:rsidRPr="00F45A9E" w14:paraId="0EB0F784"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3C099D7"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Ремонт библиотек</w:t>
            </w:r>
          </w:p>
        </w:tc>
        <w:tc>
          <w:tcPr>
            <w:tcW w:w="653" w:type="dxa"/>
            <w:tcBorders>
              <w:top w:val="nil"/>
              <w:left w:val="nil"/>
              <w:bottom w:val="single" w:sz="4" w:space="0" w:color="auto"/>
              <w:right w:val="single" w:sz="4" w:space="0" w:color="auto"/>
            </w:tcBorders>
            <w:shd w:val="clear" w:color="auto" w:fill="auto"/>
            <w:vAlign w:val="center"/>
            <w:hideMark/>
          </w:tcPr>
          <w:p w14:paraId="4EDAA8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585979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611646A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EA1BF6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52.3.03.00450</w:t>
            </w:r>
          </w:p>
        </w:tc>
        <w:tc>
          <w:tcPr>
            <w:tcW w:w="537" w:type="dxa"/>
            <w:tcBorders>
              <w:top w:val="nil"/>
              <w:left w:val="nil"/>
              <w:bottom w:val="single" w:sz="4" w:space="0" w:color="auto"/>
              <w:right w:val="single" w:sz="4" w:space="0" w:color="auto"/>
            </w:tcBorders>
            <w:shd w:val="clear" w:color="000000" w:fill="FFFFFF"/>
            <w:vAlign w:val="center"/>
            <w:hideMark/>
          </w:tcPr>
          <w:p w14:paraId="0E39800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4EF0842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104,6</w:t>
            </w:r>
          </w:p>
        </w:tc>
        <w:tc>
          <w:tcPr>
            <w:tcW w:w="907" w:type="dxa"/>
            <w:tcBorders>
              <w:top w:val="nil"/>
              <w:left w:val="nil"/>
              <w:bottom w:val="single" w:sz="4" w:space="0" w:color="auto"/>
              <w:right w:val="single" w:sz="4" w:space="0" w:color="auto"/>
            </w:tcBorders>
            <w:shd w:val="clear" w:color="000000" w:fill="FFFFFF"/>
            <w:vAlign w:val="center"/>
            <w:hideMark/>
          </w:tcPr>
          <w:p w14:paraId="7C0B75B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5EAF85E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r>
      <w:tr w:rsidR="00F45A9E" w:rsidRPr="00F45A9E" w14:paraId="235B0C72"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36143B7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413982F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66235E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10BB395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79935E3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52.3.03.00450</w:t>
            </w:r>
          </w:p>
        </w:tc>
        <w:tc>
          <w:tcPr>
            <w:tcW w:w="537" w:type="dxa"/>
            <w:tcBorders>
              <w:top w:val="nil"/>
              <w:left w:val="nil"/>
              <w:bottom w:val="single" w:sz="4" w:space="0" w:color="auto"/>
              <w:right w:val="single" w:sz="4" w:space="0" w:color="auto"/>
            </w:tcBorders>
            <w:shd w:val="clear" w:color="000000" w:fill="FFFFFF"/>
            <w:vAlign w:val="center"/>
            <w:hideMark/>
          </w:tcPr>
          <w:p w14:paraId="2592A39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059A036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104,6</w:t>
            </w:r>
          </w:p>
        </w:tc>
        <w:tc>
          <w:tcPr>
            <w:tcW w:w="907" w:type="dxa"/>
            <w:tcBorders>
              <w:top w:val="nil"/>
              <w:left w:val="nil"/>
              <w:bottom w:val="single" w:sz="4" w:space="0" w:color="auto"/>
              <w:right w:val="single" w:sz="4" w:space="0" w:color="auto"/>
            </w:tcBorders>
            <w:shd w:val="clear" w:color="000000" w:fill="FFFFFF"/>
            <w:vAlign w:val="center"/>
            <w:hideMark/>
          </w:tcPr>
          <w:p w14:paraId="0081B82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c>
          <w:tcPr>
            <w:tcW w:w="907" w:type="dxa"/>
            <w:tcBorders>
              <w:top w:val="nil"/>
              <w:left w:val="nil"/>
              <w:bottom w:val="single" w:sz="4" w:space="0" w:color="auto"/>
              <w:right w:val="single" w:sz="4" w:space="0" w:color="auto"/>
            </w:tcBorders>
            <w:shd w:val="clear" w:color="000000" w:fill="FFFFFF"/>
            <w:vAlign w:val="center"/>
            <w:hideMark/>
          </w:tcPr>
          <w:p w14:paraId="0B825DF4"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200,0</w:t>
            </w:r>
          </w:p>
        </w:tc>
      </w:tr>
      <w:tr w:rsidR="00F45A9E" w:rsidRPr="00F45A9E" w14:paraId="4B43F686"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76F9363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Методическое обеспечение и комплектование муниципальных библиотек"</w:t>
            </w:r>
          </w:p>
        </w:tc>
        <w:tc>
          <w:tcPr>
            <w:tcW w:w="653" w:type="dxa"/>
            <w:tcBorders>
              <w:top w:val="nil"/>
              <w:left w:val="nil"/>
              <w:bottom w:val="single" w:sz="4" w:space="0" w:color="auto"/>
              <w:right w:val="single" w:sz="4" w:space="0" w:color="auto"/>
            </w:tcBorders>
            <w:shd w:val="clear" w:color="auto" w:fill="auto"/>
            <w:vAlign w:val="center"/>
            <w:hideMark/>
          </w:tcPr>
          <w:p w14:paraId="51A2828F"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6277999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14D0A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23A91F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52.3.02.00000</w:t>
            </w:r>
          </w:p>
        </w:tc>
        <w:tc>
          <w:tcPr>
            <w:tcW w:w="537" w:type="dxa"/>
            <w:tcBorders>
              <w:top w:val="nil"/>
              <w:left w:val="nil"/>
              <w:bottom w:val="single" w:sz="4" w:space="0" w:color="auto"/>
              <w:right w:val="single" w:sz="4" w:space="0" w:color="auto"/>
            </w:tcBorders>
            <w:shd w:val="clear" w:color="000000" w:fill="FFFFFF"/>
            <w:vAlign w:val="center"/>
            <w:hideMark/>
          </w:tcPr>
          <w:p w14:paraId="2A32350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632911F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399,6</w:t>
            </w:r>
          </w:p>
        </w:tc>
        <w:tc>
          <w:tcPr>
            <w:tcW w:w="907" w:type="dxa"/>
            <w:tcBorders>
              <w:top w:val="nil"/>
              <w:left w:val="nil"/>
              <w:bottom w:val="single" w:sz="4" w:space="0" w:color="auto"/>
              <w:right w:val="single" w:sz="4" w:space="0" w:color="auto"/>
            </w:tcBorders>
            <w:shd w:val="clear" w:color="000000" w:fill="FFFFFF"/>
            <w:vAlign w:val="center"/>
            <w:hideMark/>
          </w:tcPr>
          <w:p w14:paraId="39A29143"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2CAB861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r>
      <w:tr w:rsidR="00F45A9E" w:rsidRPr="00F45A9E" w14:paraId="0CDE561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0955482D"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Методическое обеспечение и комплектование муниципальных библиотек</w:t>
            </w:r>
          </w:p>
        </w:tc>
        <w:tc>
          <w:tcPr>
            <w:tcW w:w="653" w:type="dxa"/>
            <w:tcBorders>
              <w:top w:val="nil"/>
              <w:left w:val="nil"/>
              <w:bottom w:val="single" w:sz="4" w:space="0" w:color="auto"/>
              <w:right w:val="single" w:sz="4" w:space="0" w:color="auto"/>
            </w:tcBorders>
            <w:shd w:val="clear" w:color="auto" w:fill="auto"/>
            <w:vAlign w:val="center"/>
            <w:hideMark/>
          </w:tcPr>
          <w:p w14:paraId="27BEA37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5792D4A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36F4767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5B707EE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52.3.02.00510</w:t>
            </w:r>
          </w:p>
        </w:tc>
        <w:tc>
          <w:tcPr>
            <w:tcW w:w="537" w:type="dxa"/>
            <w:tcBorders>
              <w:top w:val="nil"/>
              <w:left w:val="nil"/>
              <w:bottom w:val="single" w:sz="4" w:space="0" w:color="auto"/>
              <w:right w:val="single" w:sz="4" w:space="0" w:color="auto"/>
            </w:tcBorders>
            <w:shd w:val="clear" w:color="000000" w:fill="FFFFFF"/>
            <w:vAlign w:val="center"/>
            <w:hideMark/>
          </w:tcPr>
          <w:p w14:paraId="05C04F90"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DB9084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399,6</w:t>
            </w:r>
          </w:p>
        </w:tc>
        <w:tc>
          <w:tcPr>
            <w:tcW w:w="907" w:type="dxa"/>
            <w:tcBorders>
              <w:top w:val="nil"/>
              <w:left w:val="nil"/>
              <w:bottom w:val="single" w:sz="4" w:space="0" w:color="auto"/>
              <w:right w:val="single" w:sz="4" w:space="0" w:color="auto"/>
            </w:tcBorders>
            <w:shd w:val="clear" w:color="000000" w:fill="FFFFFF"/>
            <w:vAlign w:val="center"/>
            <w:hideMark/>
          </w:tcPr>
          <w:p w14:paraId="7E7F51C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75710BC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r>
      <w:tr w:rsidR="00F45A9E" w:rsidRPr="00F45A9E" w14:paraId="05DA964D"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89AA1FA"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6F44CEE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3DC37BD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F73D3C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69907B3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52.3.02.00510</w:t>
            </w:r>
          </w:p>
        </w:tc>
        <w:tc>
          <w:tcPr>
            <w:tcW w:w="537" w:type="dxa"/>
            <w:tcBorders>
              <w:top w:val="nil"/>
              <w:left w:val="nil"/>
              <w:bottom w:val="single" w:sz="4" w:space="0" w:color="auto"/>
              <w:right w:val="single" w:sz="4" w:space="0" w:color="auto"/>
            </w:tcBorders>
            <w:shd w:val="clear" w:color="000000" w:fill="FFFFFF"/>
            <w:vAlign w:val="center"/>
            <w:hideMark/>
          </w:tcPr>
          <w:p w14:paraId="66D3EBD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6B0B3812"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399,6</w:t>
            </w:r>
          </w:p>
        </w:tc>
        <w:tc>
          <w:tcPr>
            <w:tcW w:w="907" w:type="dxa"/>
            <w:tcBorders>
              <w:top w:val="nil"/>
              <w:left w:val="nil"/>
              <w:bottom w:val="single" w:sz="4" w:space="0" w:color="auto"/>
              <w:right w:val="single" w:sz="4" w:space="0" w:color="auto"/>
            </w:tcBorders>
            <w:shd w:val="clear" w:color="000000" w:fill="FFFFFF"/>
            <w:vAlign w:val="center"/>
            <w:hideMark/>
          </w:tcPr>
          <w:p w14:paraId="287307B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400,0</w:t>
            </w:r>
          </w:p>
        </w:tc>
        <w:tc>
          <w:tcPr>
            <w:tcW w:w="907" w:type="dxa"/>
            <w:tcBorders>
              <w:top w:val="nil"/>
              <w:left w:val="nil"/>
              <w:bottom w:val="single" w:sz="4" w:space="0" w:color="auto"/>
              <w:right w:val="single" w:sz="4" w:space="0" w:color="auto"/>
            </w:tcBorders>
            <w:shd w:val="clear" w:color="000000" w:fill="FFFFFF"/>
            <w:vAlign w:val="center"/>
            <w:hideMark/>
          </w:tcPr>
          <w:p w14:paraId="5FFCF1F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80,0</w:t>
            </w:r>
          </w:p>
        </w:tc>
      </w:tr>
      <w:tr w:rsidR="00F45A9E" w:rsidRPr="00F45A9E" w14:paraId="5A535C79" w14:textId="77777777" w:rsidTr="00F45A9E">
        <w:trPr>
          <w:trHeight w:val="20"/>
        </w:trPr>
        <w:tc>
          <w:tcPr>
            <w:tcW w:w="9072" w:type="dxa"/>
            <w:tcBorders>
              <w:top w:val="nil"/>
              <w:left w:val="single" w:sz="4" w:space="0" w:color="auto"/>
              <w:bottom w:val="single" w:sz="4" w:space="0" w:color="auto"/>
              <w:right w:val="single" w:sz="4" w:space="0" w:color="auto"/>
            </w:tcBorders>
            <w:shd w:val="clear" w:color="000000" w:fill="FFFFFF"/>
            <w:vAlign w:val="center"/>
            <w:hideMark/>
          </w:tcPr>
          <w:p w14:paraId="2DC4C318"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707D2F41"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0D8AD2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21A7B19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9554C1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52.3.07.00000</w:t>
            </w:r>
          </w:p>
        </w:tc>
        <w:tc>
          <w:tcPr>
            <w:tcW w:w="537" w:type="dxa"/>
            <w:tcBorders>
              <w:top w:val="nil"/>
              <w:left w:val="nil"/>
              <w:bottom w:val="single" w:sz="4" w:space="0" w:color="auto"/>
              <w:right w:val="single" w:sz="4" w:space="0" w:color="auto"/>
            </w:tcBorders>
            <w:shd w:val="clear" w:color="000000" w:fill="FFFFFF"/>
            <w:vAlign w:val="center"/>
            <w:hideMark/>
          </w:tcPr>
          <w:p w14:paraId="185504D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10A6A670"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8 260,0</w:t>
            </w:r>
          </w:p>
        </w:tc>
        <w:tc>
          <w:tcPr>
            <w:tcW w:w="907" w:type="dxa"/>
            <w:tcBorders>
              <w:top w:val="nil"/>
              <w:left w:val="nil"/>
              <w:bottom w:val="single" w:sz="4" w:space="0" w:color="auto"/>
              <w:right w:val="single" w:sz="4" w:space="0" w:color="auto"/>
            </w:tcBorders>
            <w:shd w:val="clear" w:color="000000" w:fill="FFFFFF"/>
            <w:vAlign w:val="center"/>
            <w:hideMark/>
          </w:tcPr>
          <w:p w14:paraId="644BC85D"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7 723,0</w:t>
            </w:r>
          </w:p>
        </w:tc>
        <w:tc>
          <w:tcPr>
            <w:tcW w:w="907" w:type="dxa"/>
            <w:tcBorders>
              <w:top w:val="nil"/>
              <w:left w:val="nil"/>
              <w:bottom w:val="single" w:sz="4" w:space="0" w:color="auto"/>
              <w:right w:val="single" w:sz="4" w:space="0" w:color="auto"/>
            </w:tcBorders>
            <w:shd w:val="clear" w:color="000000" w:fill="FFFFFF"/>
            <w:vAlign w:val="center"/>
            <w:hideMark/>
          </w:tcPr>
          <w:p w14:paraId="4A528208"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7 723,0</w:t>
            </w:r>
          </w:p>
        </w:tc>
      </w:tr>
      <w:tr w:rsidR="00F45A9E" w:rsidRPr="00F45A9E" w14:paraId="60271EB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4B0F798E"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53" w:type="dxa"/>
            <w:tcBorders>
              <w:top w:val="nil"/>
              <w:left w:val="nil"/>
              <w:bottom w:val="single" w:sz="4" w:space="0" w:color="auto"/>
              <w:right w:val="single" w:sz="4" w:space="0" w:color="auto"/>
            </w:tcBorders>
            <w:shd w:val="clear" w:color="auto" w:fill="auto"/>
            <w:vAlign w:val="center"/>
            <w:hideMark/>
          </w:tcPr>
          <w:p w14:paraId="2BB710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28F2B02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015BE2A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3D1282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52.3.07.S7710</w:t>
            </w:r>
          </w:p>
        </w:tc>
        <w:tc>
          <w:tcPr>
            <w:tcW w:w="537" w:type="dxa"/>
            <w:tcBorders>
              <w:top w:val="nil"/>
              <w:left w:val="nil"/>
              <w:bottom w:val="single" w:sz="4" w:space="0" w:color="auto"/>
              <w:right w:val="single" w:sz="4" w:space="0" w:color="auto"/>
            </w:tcBorders>
            <w:shd w:val="clear" w:color="000000" w:fill="FFFFFF"/>
            <w:vAlign w:val="center"/>
            <w:hideMark/>
          </w:tcPr>
          <w:p w14:paraId="0A2CCDB2"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73DBDB3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8 260,0</w:t>
            </w:r>
          </w:p>
        </w:tc>
        <w:tc>
          <w:tcPr>
            <w:tcW w:w="907" w:type="dxa"/>
            <w:tcBorders>
              <w:top w:val="nil"/>
              <w:left w:val="nil"/>
              <w:bottom w:val="single" w:sz="4" w:space="0" w:color="auto"/>
              <w:right w:val="single" w:sz="4" w:space="0" w:color="auto"/>
            </w:tcBorders>
            <w:shd w:val="clear" w:color="000000" w:fill="FFFFFF"/>
            <w:vAlign w:val="center"/>
            <w:hideMark/>
          </w:tcPr>
          <w:p w14:paraId="54768821"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7 723,0</w:t>
            </w:r>
          </w:p>
        </w:tc>
        <w:tc>
          <w:tcPr>
            <w:tcW w:w="907" w:type="dxa"/>
            <w:tcBorders>
              <w:top w:val="nil"/>
              <w:left w:val="nil"/>
              <w:bottom w:val="single" w:sz="4" w:space="0" w:color="auto"/>
              <w:right w:val="single" w:sz="4" w:space="0" w:color="auto"/>
            </w:tcBorders>
            <w:shd w:val="clear" w:color="000000" w:fill="FFFFFF"/>
            <w:vAlign w:val="center"/>
            <w:hideMark/>
          </w:tcPr>
          <w:p w14:paraId="6251333A"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7 723,0</w:t>
            </w:r>
          </w:p>
        </w:tc>
      </w:tr>
      <w:tr w:rsidR="00F45A9E" w:rsidRPr="00F45A9E" w14:paraId="3194AC58"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57D2733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14:paraId="3F9A5D1E"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024</w:t>
            </w:r>
          </w:p>
        </w:tc>
        <w:tc>
          <w:tcPr>
            <w:tcW w:w="700" w:type="dxa"/>
            <w:tcBorders>
              <w:top w:val="nil"/>
              <w:left w:val="nil"/>
              <w:bottom w:val="single" w:sz="4" w:space="0" w:color="auto"/>
              <w:right w:val="single" w:sz="4" w:space="0" w:color="auto"/>
            </w:tcBorders>
            <w:shd w:val="clear" w:color="auto" w:fill="auto"/>
            <w:vAlign w:val="center"/>
            <w:hideMark/>
          </w:tcPr>
          <w:p w14:paraId="1FF32FD4"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08</w:t>
            </w:r>
          </w:p>
        </w:tc>
        <w:tc>
          <w:tcPr>
            <w:tcW w:w="977" w:type="dxa"/>
            <w:tcBorders>
              <w:top w:val="nil"/>
              <w:left w:val="nil"/>
              <w:bottom w:val="single" w:sz="4" w:space="0" w:color="auto"/>
              <w:right w:val="single" w:sz="4" w:space="0" w:color="auto"/>
            </w:tcBorders>
            <w:shd w:val="clear" w:color="auto" w:fill="auto"/>
            <w:vAlign w:val="center"/>
            <w:hideMark/>
          </w:tcPr>
          <w:p w14:paraId="4F7E890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01</w:t>
            </w:r>
          </w:p>
        </w:tc>
        <w:tc>
          <w:tcPr>
            <w:tcW w:w="1172" w:type="dxa"/>
            <w:tcBorders>
              <w:top w:val="nil"/>
              <w:left w:val="nil"/>
              <w:bottom w:val="single" w:sz="4" w:space="0" w:color="auto"/>
              <w:right w:val="single" w:sz="4" w:space="0" w:color="auto"/>
            </w:tcBorders>
            <w:shd w:val="clear" w:color="000000" w:fill="FFFFFF"/>
            <w:vAlign w:val="center"/>
            <w:hideMark/>
          </w:tcPr>
          <w:p w14:paraId="445B56B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52.3.07.S7710</w:t>
            </w:r>
          </w:p>
        </w:tc>
        <w:tc>
          <w:tcPr>
            <w:tcW w:w="537" w:type="dxa"/>
            <w:tcBorders>
              <w:top w:val="nil"/>
              <w:left w:val="nil"/>
              <w:bottom w:val="single" w:sz="4" w:space="0" w:color="auto"/>
              <w:right w:val="single" w:sz="4" w:space="0" w:color="auto"/>
            </w:tcBorders>
            <w:shd w:val="clear" w:color="000000" w:fill="FFFFFF"/>
            <w:vAlign w:val="center"/>
            <w:hideMark/>
          </w:tcPr>
          <w:p w14:paraId="7F1A7268"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600</w:t>
            </w:r>
          </w:p>
        </w:tc>
        <w:tc>
          <w:tcPr>
            <w:tcW w:w="1020" w:type="dxa"/>
            <w:tcBorders>
              <w:top w:val="nil"/>
              <w:left w:val="nil"/>
              <w:bottom w:val="single" w:sz="4" w:space="0" w:color="auto"/>
              <w:right w:val="single" w:sz="4" w:space="0" w:color="auto"/>
            </w:tcBorders>
            <w:shd w:val="clear" w:color="auto" w:fill="auto"/>
            <w:vAlign w:val="center"/>
            <w:hideMark/>
          </w:tcPr>
          <w:p w14:paraId="34A40E5F"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8 260,0</w:t>
            </w:r>
          </w:p>
        </w:tc>
        <w:tc>
          <w:tcPr>
            <w:tcW w:w="907" w:type="dxa"/>
            <w:tcBorders>
              <w:top w:val="nil"/>
              <w:left w:val="nil"/>
              <w:bottom w:val="single" w:sz="4" w:space="0" w:color="auto"/>
              <w:right w:val="single" w:sz="4" w:space="0" w:color="auto"/>
            </w:tcBorders>
            <w:shd w:val="clear" w:color="000000" w:fill="FFFFFF"/>
            <w:vAlign w:val="center"/>
            <w:hideMark/>
          </w:tcPr>
          <w:p w14:paraId="14C81F77"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7 723,0</w:t>
            </w:r>
          </w:p>
        </w:tc>
        <w:tc>
          <w:tcPr>
            <w:tcW w:w="907" w:type="dxa"/>
            <w:tcBorders>
              <w:top w:val="nil"/>
              <w:left w:val="nil"/>
              <w:bottom w:val="single" w:sz="4" w:space="0" w:color="auto"/>
              <w:right w:val="single" w:sz="4" w:space="0" w:color="auto"/>
            </w:tcBorders>
            <w:shd w:val="clear" w:color="000000" w:fill="FFFFFF"/>
            <w:vAlign w:val="center"/>
            <w:hideMark/>
          </w:tcPr>
          <w:p w14:paraId="5C6BE09C"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7 723,0</w:t>
            </w:r>
          </w:p>
        </w:tc>
      </w:tr>
      <w:tr w:rsidR="00F45A9E" w:rsidRPr="00F45A9E" w14:paraId="5E2C05EF"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vAlign w:val="center"/>
            <w:hideMark/>
          </w:tcPr>
          <w:p w14:paraId="2FA4867C"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Условно утвержденные расходы</w:t>
            </w:r>
          </w:p>
        </w:tc>
        <w:tc>
          <w:tcPr>
            <w:tcW w:w="653" w:type="dxa"/>
            <w:tcBorders>
              <w:top w:val="nil"/>
              <w:left w:val="nil"/>
              <w:bottom w:val="single" w:sz="4" w:space="0" w:color="auto"/>
              <w:right w:val="single" w:sz="4" w:space="0" w:color="auto"/>
            </w:tcBorders>
            <w:shd w:val="clear" w:color="auto" w:fill="auto"/>
            <w:vAlign w:val="center"/>
            <w:hideMark/>
          </w:tcPr>
          <w:p w14:paraId="55C806B5"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000</w:t>
            </w:r>
          </w:p>
        </w:tc>
        <w:tc>
          <w:tcPr>
            <w:tcW w:w="700" w:type="dxa"/>
            <w:tcBorders>
              <w:top w:val="nil"/>
              <w:left w:val="nil"/>
              <w:bottom w:val="single" w:sz="4" w:space="0" w:color="auto"/>
              <w:right w:val="single" w:sz="4" w:space="0" w:color="auto"/>
            </w:tcBorders>
            <w:shd w:val="clear" w:color="auto" w:fill="auto"/>
            <w:vAlign w:val="center"/>
            <w:hideMark/>
          </w:tcPr>
          <w:p w14:paraId="75B6286A"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vAlign w:val="center"/>
            <w:hideMark/>
          </w:tcPr>
          <w:p w14:paraId="68396277"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1172" w:type="dxa"/>
            <w:tcBorders>
              <w:top w:val="nil"/>
              <w:left w:val="nil"/>
              <w:bottom w:val="single" w:sz="4" w:space="0" w:color="auto"/>
              <w:right w:val="single" w:sz="4" w:space="0" w:color="auto"/>
            </w:tcBorders>
            <w:shd w:val="clear" w:color="auto" w:fill="auto"/>
            <w:vAlign w:val="center"/>
            <w:hideMark/>
          </w:tcPr>
          <w:p w14:paraId="7C836816"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00.0.00.00000</w:t>
            </w:r>
          </w:p>
        </w:tc>
        <w:tc>
          <w:tcPr>
            <w:tcW w:w="537" w:type="dxa"/>
            <w:tcBorders>
              <w:top w:val="nil"/>
              <w:left w:val="nil"/>
              <w:bottom w:val="single" w:sz="4" w:space="0" w:color="auto"/>
              <w:right w:val="single" w:sz="4" w:space="0" w:color="auto"/>
            </w:tcBorders>
            <w:shd w:val="clear" w:color="auto" w:fill="auto"/>
            <w:vAlign w:val="center"/>
            <w:hideMark/>
          </w:tcPr>
          <w:p w14:paraId="583D13A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14:paraId="3A2874BE"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14:paraId="3D136CE6"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5 719,3</w:t>
            </w:r>
          </w:p>
        </w:tc>
        <w:tc>
          <w:tcPr>
            <w:tcW w:w="907" w:type="dxa"/>
            <w:tcBorders>
              <w:top w:val="nil"/>
              <w:left w:val="nil"/>
              <w:bottom w:val="single" w:sz="4" w:space="0" w:color="auto"/>
              <w:right w:val="single" w:sz="4" w:space="0" w:color="auto"/>
            </w:tcBorders>
            <w:shd w:val="clear" w:color="000000" w:fill="FFFFFF"/>
            <w:vAlign w:val="center"/>
            <w:hideMark/>
          </w:tcPr>
          <w:p w14:paraId="2D457F2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12 085,5</w:t>
            </w:r>
          </w:p>
        </w:tc>
      </w:tr>
      <w:tr w:rsidR="00F45A9E" w:rsidRPr="00F45A9E" w14:paraId="7CF897AA" w14:textId="77777777" w:rsidTr="00F45A9E">
        <w:trPr>
          <w:trHeight w:val="2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59EC8AF3" w14:textId="77777777" w:rsidR="00F45A9E" w:rsidRPr="005B3FB1" w:rsidRDefault="00F45A9E" w:rsidP="00F45A9E">
            <w:pPr>
              <w:spacing w:after="0" w:line="240" w:lineRule="auto"/>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Итого</w:t>
            </w:r>
          </w:p>
        </w:tc>
        <w:tc>
          <w:tcPr>
            <w:tcW w:w="653" w:type="dxa"/>
            <w:tcBorders>
              <w:top w:val="nil"/>
              <w:left w:val="nil"/>
              <w:bottom w:val="single" w:sz="4" w:space="0" w:color="auto"/>
              <w:right w:val="single" w:sz="4" w:space="0" w:color="auto"/>
            </w:tcBorders>
            <w:shd w:val="clear" w:color="auto" w:fill="auto"/>
            <w:noWrap/>
            <w:vAlign w:val="bottom"/>
            <w:hideMark/>
          </w:tcPr>
          <w:p w14:paraId="629B600C"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14:paraId="7DC0890B"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977" w:type="dxa"/>
            <w:tcBorders>
              <w:top w:val="nil"/>
              <w:left w:val="nil"/>
              <w:bottom w:val="single" w:sz="4" w:space="0" w:color="auto"/>
              <w:right w:val="single" w:sz="4" w:space="0" w:color="auto"/>
            </w:tcBorders>
            <w:shd w:val="clear" w:color="auto" w:fill="auto"/>
            <w:noWrap/>
            <w:vAlign w:val="center"/>
            <w:hideMark/>
          </w:tcPr>
          <w:p w14:paraId="5E565F49"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p>
        </w:tc>
        <w:tc>
          <w:tcPr>
            <w:tcW w:w="1172" w:type="dxa"/>
            <w:tcBorders>
              <w:top w:val="nil"/>
              <w:left w:val="nil"/>
              <w:bottom w:val="single" w:sz="4" w:space="0" w:color="auto"/>
              <w:right w:val="single" w:sz="4" w:space="0" w:color="auto"/>
            </w:tcBorders>
            <w:shd w:val="clear" w:color="auto" w:fill="auto"/>
            <w:noWrap/>
            <w:vAlign w:val="bottom"/>
            <w:hideMark/>
          </w:tcPr>
          <w:p w14:paraId="329249C3"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14:paraId="31249A4D" w14:textId="77777777" w:rsidR="00F45A9E" w:rsidRPr="005B3FB1" w:rsidRDefault="00F45A9E" w:rsidP="00F45A9E">
            <w:pPr>
              <w:spacing w:after="0" w:line="240" w:lineRule="auto"/>
              <w:jc w:val="center"/>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405B5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1 113 115,2</w:t>
            </w:r>
          </w:p>
        </w:tc>
        <w:tc>
          <w:tcPr>
            <w:tcW w:w="907" w:type="dxa"/>
            <w:tcBorders>
              <w:top w:val="nil"/>
              <w:left w:val="nil"/>
              <w:bottom w:val="single" w:sz="4" w:space="0" w:color="auto"/>
              <w:right w:val="single" w:sz="4" w:space="0" w:color="auto"/>
            </w:tcBorders>
            <w:shd w:val="clear" w:color="auto" w:fill="auto"/>
            <w:noWrap/>
            <w:vAlign w:val="bottom"/>
            <w:hideMark/>
          </w:tcPr>
          <w:p w14:paraId="13FD94AB"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867 200,1</w:t>
            </w:r>
          </w:p>
        </w:tc>
        <w:tc>
          <w:tcPr>
            <w:tcW w:w="907" w:type="dxa"/>
            <w:tcBorders>
              <w:top w:val="nil"/>
              <w:left w:val="nil"/>
              <w:bottom w:val="single" w:sz="4" w:space="0" w:color="auto"/>
              <w:right w:val="single" w:sz="4" w:space="0" w:color="auto"/>
            </w:tcBorders>
            <w:shd w:val="clear" w:color="auto" w:fill="auto"/>
            <w:noWrap/>
            <w:vAlign w:val="bottom"/>
            <w:hideMark/>
          </w:tcPr>
          <w:p w14:paraId="023D1919" w14:textId="77777777" w:rsidR="00F45A9E" w:rsidRPr="005B3FB1" w:rsidRDefault="00F45A9E" w:rsidP="00F45A9E">
            <w:pPr>
              <w:spacing w:after="0" w:line="240" w:lineRule="auto"/>
              <w:jc w:val="right"/>
              <w:rPr>
                <w:rFonts w:ascii="Times New Roman" w:eastAsia="Times New Roman" w:hAnsi="Times New Roman" w:cs="Times New Roman"/>
                <w:sz w:val="16"/>
                <w:szCs w:val="16"/>
                <w:lang w:eastAsia="ru-RU"/>
              </w:rPr>
            </w:pPr>
            <w:r w:rsidRPr="005B3FB1">
              <w:rPr>
                <w:rFonts w:ascii="Times New Roman" w:eastAsia="Times New Roman" w:hAnsi="Times New Roman" w:cs="Times New Roman"/>
                <w:sz w:val="16"/>
                <w:szCs w:val="16"/>
                <w:lang w:eastAsia="ru-RU"/>
              </w:rPr>
              <w:t>709 942,1</w:t>
            </w:r>
          </w:p>
        </w:tc>
      </w:tr>
    </w:tbl>
    <w:p w14:paraId="494AF1AA" w14:textId="12CE77CA" w:rsidR="00CB7BD2" w:rsidRDefault="00CB7BD2" w:rsidP="00CB7BD2">
      <w:pPr>
        <w:spacing w:after="0" w:line="240" w:lineRule="auto"/>
        <w:jc w:val="both"/>
        <w:rPr>
          <w:rFonts w:ascii="Times New Roman" w:hAnsi="Times New Roman"/>
          <w:b/>
          <w:bCs/>
          <w:sz w:val="20"/>
          <w:szCs w:val="20"/>
        </w:rPr>
      </w:pPr>
      <w:r w:rsidRPr="00CB7BD2">
        <w:rPr>
          <w:rFonts w:ascii="Times New Roman" w:hAnsi="Times New Roman"/>
          <w:b/>
          <w:bCs/>
          <w:sz w:val="20"/>
          <w:szCs w:val="20"/>
        </w:rPr>
        <w:t>Приложение №</w:t>
      </w:r>
      <w:r>
        <w:rPr>
          <w:rFonts w:ascii="Times New Roman" w:hAnsi="Times New Roman"/>
          <w:b/>
          <w:bCs/>
          <w:sz w:val="20"/>
          <w:szCs w:val="20"/>
        </w:rPr>
        <w:t xml:space="preserve">5 </w:t>
      </w:r>
      <w:r w:rsidRPr="00CB7BD2">
        <w:rPr>
          <w:rFonts w:ascii="Times New Roman" w:hAnsi="Times New Roman"/>
          <w:sz w:val="20"/>
          <w:szCs w:val="20"/>
        </w:rPr>
        <w:t>к решению Совета народных депутатов Завитинского муниципального округа от 25.11.2022 № 171/15</w:t>
      </w:r>
      <w:r w:rsidR="00F45A9E">
        <w:rPr>
          <w:rFonts w:ascii="Times New Roman" w:hAnsi="Times New Roman"/>
          <w:sz w:val="20"/>
          <w:szCs w:val="20"/>
        </w:rPr>
        <w:t xml:space="preserve"> </w:t>
      </w:r>
      <w:r w:rsidR="00F45A9E" w:rsidRPr="00F45A9E">
        <w:rPr>
          <w:rFonts w:ascii="Times New Roman" w:hAnsi="Times New Roman"/>
          <w:sz w:val="20"/>
          <w:szCs w:val="20"/>
        </w:rPr>
        <w:t>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w:t>
      </w:r>
    </w:p>
    <w:tbl>
      <w:tblPr>
        <w:tblStyle w:val="a8"/>
        <w:tblW w:w="15828" w:type="dxa"/>
        <w:tblLook w:val="04A0" w:firstRow="1" w:lastRow="0" w:firstColumn="1" w:lastColumn="0" w:noHBand="0" w:noVBand="1"/>
      </w:tblPr>
      <w:tblGrid>
        <w:gridCol w:w="9380"/>
        <w:gridCol w:w="596"/>
        <w:gridCol w:w="643"/>
        <w:gridCol w:w="920"/>
        <w:gridCol w:w="1115"/>
        <w:gridCol w:w="510"/>
        <w:gridCol w:w="964"/>
        <w:gridCol w:w="850"/>
        <w:gridCol w:w="795"/>
        <w:gridCol w:w="55"/>
      </w:tblGrid>
      <w:tr w:rsidR="009411FE" w:rsidRPr="00247F6C" w14:paraId="334F3F10" w14:textId="77777777" w:rsidTr="00247F6C">
        <w:trPr>
          <w:gridAfter w:val="1"/>
          <w:wAfter w:w="55" w:type="dxa"/>
          <w:trHeight w:val="20"/>
        </w:trPr>
        <w:tc>
          <w:tcPr>
            <w:tcW w:w="15773" w:type="dxa"/>
            <w:gridSpan w:val="9"/>
            <w:hideMark/>
          </w:tcPr>
          <w:p w14:paraId="187DF5E6" w14:textId="4E9CAE91" w:rsidR="009411FE" w:rsidRPr="00247F6C" w:rsidRDefault="009411FE" w:rsidP="009411FE">
            <w:pPr>
              <w:spacing w:line="240" w:lineRule="auto"/>
              <w:ind w:left="-57" w:right="-57" w:firstLine="0"/>
              <w:jc w:val="right"/>
              <w:rPr>
                <w:sz w:val="16"/>
                <w:szCs w:val="16"/>
              </w:rPr>
            </w:pPr>
            <w:r w:rsidRPr="00247F6C">
              <w:rPr>
                <w:sz w:val="16"/>
                <w:szCs w:val="16"/>
              </w:rPr>
              <w:t>тыс. руб. </w:t>
            </w:r>
          </w:p>
        </w:tc>
      </w:tr>
      <w:tr w:rsidR="009411FE" w:rsidRPr="00247F6C" w14:paraId="65917140" w14:textId="77777777" w:rsidTr="00247F6C">
        <w:trPr>
          <w:trHeight w:val="20"/>
        </w:trPr>
        <w:tc>
          <w:tcPr>
            <w:tcW w:w="9380" w:type="dxa"/>
            <w:hideMark/>
          </w:tcPr>
          <w:p w14:paraId="02331FBC" w14:textId="77777777" w:rsidR="009411FE" w:rsidRPr="00247F6C" w:rsidRDefault="009411FE" w:rsidP="009411FE">
            <w:pPr>
              <w:spacing w:line="240" w:lineRule="auto"/>
              <w:ind w:left="-57" w:right="-57" w:firstLine="0"/>
              <w:rPr>
                <w:sz w:val="16"/>
                <w:szCs w:val="16"/>
              </w:rPr>
            </w:pPr>
            <w:r w:rsidRPr="00247F6C">
              <w:rPr>
                <w:sz w:val="16"/>
                <w:szCs w:val="16"/>
              </w:rPr>
              <w:t>Наименование кода</w:t>
            </w:r>
          </w:p>
        </w:tc>
        <w:tc>
          <w:tcPr>
            <w:tcW w:w="596" w:type="dxa"/>
            <w:hideMark/>
          </w:tcPr>
          <w:p w14:paraId="7E551761" w14:textId="77777777" w:rsidR="009411FE" w:rsidRPr="00247F6C" w:rsidRDefault="009411FE" w:rsidP="009411FE">
            <w:pPr>
              <w:spacing w:line="240" w:lineRule="auto"/>
              <w:ind w:left="-57" w:right="-57" w:firstLine="0"/>
              <w:rPr>
                <w:sz w:val="16"/>
                <w:szCs w:val="16"/>
              </w:rPr>
            </w:pPr>
            <w:r w:rsidRPr="00247F6C">
              <w:rPr>
                <w:sz w:val="16"/>
                <w:szCs w:val="16"/>
              </w:rPr>
              <w:t>КВСР</w:t>
            </w:r>
          </w:p>
        </w:tc>
        <w:tc>
          <w:tcPr>
            <w:tcW w:w="643" w:type="dxa"/>
            <w:hideMark/>
          </w:tcPr>
          <w:p w14:paraId="216EEB43" w14:textId="77777777" w:rsidR="009411FE" w:rsidRPr="00247F6C" w:rsidRDefault="009411FE" w:rsidP="009411FE">
            <w:pPr>
              <w:spacing w:line="240" w:lineRule="auto"/>
              <w:ind w:left="-57" w:right="-57" w:firstLine="0"/>
              <w:rPr>
                <w:sz w:val="16"/>
                <w:szCs w:val="16"/>
              </w:rPr>
            </w:pPr>
            <w:r w:rsidRPr="00247F6C">
              <w:rPr>
                <w:sz w:val="16"/>
                <w:szCs w:val="16"/>
              </w:rPr>
              <w:t>Раздел</w:t>
            </w:r>
          </w:p>
        </w:tc>
        <w:tc>
          <w:tcPr>
            <w:tcW w:w="920" w:type="dxa"/>
            <w:hideMark/>
          </w:tcPr>
          <w:p w14:paraId="37444008" w14:textId="77777777" w:rsidR="009411FE" w:rsidRPr="00247F6C" w:rsidRDefault="009411FE" w:rsidP="009411FE">
            <w:pPr>
              <w:spacing w:line="240" w:lineRule="auto"/>
              <w:ind w:left="-57" w:right="-57" w:firstLine="0"/>
              <w:rPr>
                <w:sz w:val="16"/>
                <w:szCs w:val="16"/>
              </w:rPr>
            </w:pPr>
            <w:r w:rsidRPr="00247F6C">
              <w:rPr>
                <w:sz w:val="16"/>
                <w:szCs w:val="16"/>
              </w:rPr>
              <w:t>Подраздел</w:t>
            </w:r>
          </w:p>
        </w:tc>
        <w:tc>
          <w:tcPr>
            <w:tcW w:w="1115" w:type="dxa"/>
            <w:hideMark/>
          </w:tcPr>
          <w:p w14:paraId="505952D0" w14:textId="77777777" w:rsidR="009411FE" w:rsidRPr="00247F6C" w:rsidRDefault="009411FE" w:rsidP="009411FE">
            <w:pPr>
              <w:spacing w:line="240" w:lineRule="auto"/>
              <w:ind w:left="-57" w:right="-57" w:firstLine="0"/>
              <w:rPr>
                <w:sz w:val="16"/>
                <w:szCs w:val="16"/>
              </w:rPr>
            </w:pPr>
            <w:r w:rsidRPr="00247F6C">
              <w:rPr>
                <w:sz w:val="16"/>
                <w:szCs w:val="16"/>
              </w:rPr>
              <w:t>КЦСР</w:t>
            </w:r>
          </w:p>
        </w:tc>
        <w:tc>
          <w:tcPr>
            <w:tcW w:w="510" w:type="dxa"/>
            <w:hideMark/>
          </w:tcPr>
          <w:p w14:paraId="0DCAE296" w14:textId="77777777" w:rsidR="009411FE" w:rsidRPr="00247F6C" w:rsidRDefault="009411FE" w:rsidP="009411FE">
            <w:pPr>
              <w:spacing w:line="240" w:lineRule="auto"/>
              <w:ind w:left="-57" w:right="-57" w:firstLine="0"/>
              <w:rPr>
                <w:sz w:val="16"/>
                <w:szCs w:val="16"/>
              </w:rPr>
            </w:pPr>
            <w:r w:rsidRPr="00247F6C">
              <w:rPr>
                <w:sz w:val="16"/>
                <w:szCs w:val="16"/>
              </w:rPr>
              <w:t>КВР</w:t>
            </w:r>
          </w:p>
        </w:tc>
        <w:tc>
          <w:tcPr>
            <w:tcW w:w="964" w:type="dxa"/>
            <w:hideMark/>
          </w:tcPr>
          <w:p w14:paraId="3B6352FC" w14:textId="77777777" w:rsidR="009411FE" w:rsidRPr="00247F6C" w:rsidRDefault="009411FE" w:rsidP="009411FE">
            <w:pPr>
              <w:spacing w:line="240" w:lineRule="auto"/>
              <w:ind w:left="-57" w:right="-57" w:firstLine="0"/>
              <w:rPr>
                <w:sz w:val="16"/>
                <w:szCs w:val="16"/>
              </w:rPr>
            </w:pPr>
            <w:r w:rsidRPr="00247F6C">
              <w:rPr>
                <w:sz w:val="16"/>
                <w:szCs w:val="16"/>
              </w:rPr>
              <w:t>2022</w:t>
            </w:r>
          </w:p>
        </w:tc>
        <w:tc>
          <w:tcPr>
            <w:tcW w:w="850" w:type="dxa"/>
            <w:hideMark/>
          </w:tcPr>
          <w:p w14:paraId="6C7353C1" w14:textId="77777777" w:rsidR="009411FE" w:rsidRPr="00247F6C" w:rsidRDefault="009411FE" w:rsidP="009411FE">
            <w:pPr>
              <w:spacing w:line="240" w:lineRule="auto"/>
              <w:ind w:left="-57" w:right="-57" w:firstLine="0"/>
              <w:rPr>
                <w:sz w:val="16"/>
                <w:szCs w:val="16"/>
              </w:rPr>
            </w:pPr>
            <w:r w:rsidRPr="00247F6C">
              <w:rPr>
                <w:sz w:val="16"/>
                <w:szCs w:val="16"/>
              </w:rPr>
              <w:t>2023</w:t>
            </w:r>
          </w:p>
        </w:tc>
        <w:tc>
          <w:tcPr>
            <w:tcW w:w="850" w:type="dxa"/>
            <w:gridSpan w:val="2"/>
            <w:hideMark/>
          </w:tcPr>
          <w:p w14:paraId="1F60F486" w14:textId="77777777" w:rsidR="009411FE" w:rsidRPr="00247F6C" w:rsidRDefault="009411FE" w:rsidP="009411FE">
            <w:pPr>
              <w:spacing w:line="240" w:lineRule="auto"/>
              <w:ind w:left="-57" w:right="-57" w:firstLine="0"/>
              <w:rPr>
                <w:sz w:val="16"/>
                <w:szCs w:val="16"/>
              </w:rPr>
            </w:pPr>
            <w:r w:rsidRPr="00247F6C">
              <w:rPr>
                <w:sz w:val="16"/>
                <w:szCs w:val="16"/>
              </w:rPr>
              <w:t>2024</w:t>
            </w:r>
          </w:p>
        </w:tc>
      </w:tr>
      <w:tr w:rsidR="009411FE" w:rsidRPr="00247F6C" w14:paraId="4A13CFB1" w14:textId="77777777" w:rsidTr="00247F6C">
        <w:trPr>
          <w:trHeight w:val="20"/>
        </w:trPr>
        <w:tc>
          <w:tcPr>
            <w:tcW w:w="9380" w:type="dxa"/>
            <w:hideMark/>
          </w:tcPr>
          <w:p w14:paraId="17B28369" w14:textId="77777777" w:rsidR="009411FE" w:rsidRPr="00247F6C" w:rsidRDefault="009411FE" w:rsidP="009411FE">
            <w:pPr>
              <w:spacing w:line="240" w:lineRule="auto"/>
              <w:ind w:left="-57" w:right="-57" w:firstLine="0"/>
              <w:rPr>
                <w:sz w:val="16"/>
                <w:szCs w:val="16"/>
              </w:rPr>
            </w:pPr>
            <w:r w:rsidRPr="00247F6C">
              <w:rPr>
                <w:sz w:val="16"/>
                <w:szCs w:val="16"/>
              </w:rPr>
              <w:t xml:space="preserve"> Контрольно-счетный орган Завитинского муниципального органа</w:t>
            </w:r>
          </w:p>
        </w:tc>
        <w:tc>
          <w:tcPr>
            <w:tcW w:w="596" w:type="dxa"/>
            <w:hideMark/>
          </w:tcPr>
          <w:p w14:paraId="366820D9"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53C0E62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A4AE873"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16C43BA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13222A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B685374" w14:textId="77777777" w:rsidR="009411FE" w:rsidRPr="00247F6C" w:rsidRDefault="009411FE" w:rsidP="009411FE">
            <w:pPr>
              <w:spacing w:line="240" w:lineRule="auto"/>
              <w:ind w:left="-57" w:right="-57" w:firstLine="0"/>
              <w:rPr>
                <w:sz w:val="16"/>
                <w:szCs w:val="16"/>
              </w:rPr>
            </w:pPr>
            <w:r w:rsidRPr="00247F6C">
              <w:rPr>
                <w:sz w:val="16"/>
                <w:szCs w:val="16"/>
              </w:rPr>
              <w:t>1 483,8</w:t>
            </w:r>
          </w:p>
        </w:tc>
        <w:tc>
          <w:tcPr>
            <w:tcW w:w="850" w:type="dxa"/>
            <w:hideMark/>
          </w:tcPr>
          <w:p w14:paraId="6C5693D5" w14:textId="77777777" w:rsidR="009411FE" w:rsidRPr="00247F6C" w:rsidRDefault="009411FE" w:rsidP="009411FE">
            <w:pPr>
              <w:spacing w:line="240" w:lineRule="auto"/>
              <w:ind w:left="-57" w:right="-57" w:firstLine="0"/>
              <w:rPr>
                <w:sz w:val="16"/>
                <w:szCs w:val="16"/>
              </w:rPr>
            </w:pPr>
            <w:r w:rsidRPr="00247F6C">
              <w:rPr>
                <w:sz w:val="16"/>
                <w:szCs w:val="16"/>
              </w:rPr>
              <w:t>1 732,2</w:t>
            </w:r>
          </w:p>
        </w:tc>
        <w:tc>
          <w:tcPr>
            <w:tcW w:w="850" w:type="dxa"/>
            <w:gridSpan w:val="2"/>
            <w:hideMark/>
          </w:tcPr>
          <w:p w14:paraId="50724026" w14:textId="77777777" w:rsidR="009411FE" w:rsidRPr="00247F6C" w:rsidRDefault="009411FE" w:rsidP="009411FE">
            <w:pPr>
              <w:spacing w:line="240" w:lineRule="auto"/>
              <w:ind w:left="-57" w:right="-57" w:firstLine="0"/>
              <w:rPr>
                <w:sz w:val="16"/>
                <w:szCs w:val="16"/>
              </w:rPr>
            </w:pPr>
            <w:r w:rsidRPr="00247F6C">
              <w:rPr>
                <w:sz w:val="16"/>
                <w:szCs w:val="16"/>
              </w:rPr>
              <w:t>1 732,2</w:t>
            </w:r>
          </w:p>
        </w:tc>
      </w:tr>
      <w:tr w:rsidR="009411FE" w:rsidRPr="00247F6C" w14:paraId="75EBE3D7" w14:textId="77777777" w:rsidTr="00247F6C">
        <w:trPr>
          <w:trHeight w:val="20"/>
        </w:trPr>
        <w:tc>
          <w:tcPr>
            <w:tcW w:w="9380" w:type="dxa"/>
            <w:hideMark/>
          </w:tcPr>
          <w:p w14:paraId="751383A0"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Контрольно-счетного органа Завитинского муниципального органа</w:t>
            </w:r>
          </w:p>
        </w:tc>
        <w:tc>
          <w:tcPr>
            <w:tcW w:w="596" w:type="dxa"/>
            <w:hideMark/>
          </w:tcPr>
          <w:p w14:paraId="08AD9886"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06C108DA"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67D4134"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7E3B2F98"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3F9DD3E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4D71E29" w14:textId="77777777" w:rsidR="009411FE" w:rsidRPr="00247F6C" w:rsidRDefault="009411FE" w:rsidP="009411FE">
            <w:pPr>
              <w:spacing w:line="240" w:lineRule="auto"/>
              <w:ind w:left="-57" w:right="-57" w:firstLine="0"/>
              <w:rPr>
                <w:sz w:val="16"/>
                <w:szCs w:val="16"/>
              </w:rPr>
            </w:pPr>
            <w:r w:rsidRPr="00247F6C">
              <w:rPr>
                <w:sz w:val="16"/>
                <w:szCs w:val="16"/>
              </w:rPr>
              <w:t>1 483,8</w:t>
            </w:r>
          </w:p>
        </w:tc>
        <w:tc>
          <w:tcPr>
            <w:tcW w:w="850" w:type="dxa"/>
            <w:hideMark/>
          </w:tcPr>
          <w:p w14:paraId="6BACCB2E" w14:textId="77777777" w:rsidR="009411FE" w:rsidRPr="00247F6C" w:rsidRDefault="009411FE" w:rsidP="009411FE">
            <w:pPr>
              <w:spacing w:line="240" w:lineRule="auto"/>
              <w:ind w:left="-57" w:right="-57" w:firstLine="0"/>
              <w:rPr>
                <w:sz w:val="16"/>
                <w:szCs w:val="16"/>
              </w:rPr>
            </w:pPr>
            <w:r w:rsidRPr="00247F6C">
              <w:rPr>
                <w:sz w:val="16"/>
                <w:szCs w:val="16"/>
              </w:rPr>
              <w:t>1 732,2</w:t>
            </w:r>
          </w:p>
        </w:tc>
        <w:tc>
          <w:tcPr>
            <w:tcW w:w="850" w:type="dxa"/>
            <w:gridSpan w:val="2"/>
            <w:hideMark/>
          </w:tcPr>
          <w:p w14:paraId="5EFB9E11" w14:textId="77777777" w:rsidR="009411FE" w:rsidRPr="00247F6C" w:rsidRDefault="009411FE" w:rsidP="009411FE">
            <w:pPr>
              <w:spacing w:line="240" w:lineRule="auto"/>
              <w:ind w:left="-57" w:right="-57" w:firstLine="0"/>
              <w:rPr>
                <w:sz w:val="16"/>
                <w:szCs w:val="16"/>
              </w:rPr>
            </w:pPr>
            <w:r w:rsidRPr="00247F6C">
              <w:rPr>
                <w:sz w:val="16"/>
                <w:szCs w:val="16"/>
              </w:rPr>
              <w:t>1 732,2</w:t>
            </w:r>
          </w:p>
        </w:tc>
      </w:tr>
      <w:tr w:rsidR="009411FE" w:rsidRPr="00247F6C" w14:paraId="083A015C" w14:textId="77777777" w:rsidTr="00247F6C">
        <w:trPr>
          <w:trHeight w:val="20"/>
        </w:trPr>
        <w:tc>
          <w:tcPr>
            <w:tcW w:w="9380" w:type="dxa"/>
            <w:hideMark/>
          </w:tcPr>
          <w:p w14:paraId="75909DFF"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596" w:type="dxa"/>
            <w:hideMark/>
          </w:tcPr>
          <w:p w14:paraId="480A393F"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4B42F83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339E12C"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3E804AD9" w14:textId="77777777" w:rsidR="009411FE" w:rsidRPr="00247F6C" w:rsidRDefault="009411FE" w:rsidP="009411FE">
            <w:pPr>
              <w:spacing w:line="240" w:lineRule="auto"/>
              <w:ind w:left="-57" w:right="-57" w:firstLine="0"/>
              <w:rPr>
                <w:sz w:val="16"/>
                <w:szCs w:val="16"/>
              </w:rPr>
            </w:pPr>
            <w:r w:rsidRPr="00247F6C">
              <w:rPr>
                <w:sz w:val="16"/>
                <w:szCs w:val="16"/>
              </w:rPr>
              <w:t>88.8.00.S7716</w:t>
            </w:r>
          </w:p>
        </w:tc>
        <w:tc>
          <w:tcPr>
            <w:tcW w:w="510" w:type="dxa"/>
            <w:hideMark/>
          </w:tcPr>
          <w:p w14:paraId="5AC435F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456CAA7" w14:textId="77777777" w:rsidR="009411FE" w:rsidRPr="00247F6C" w:rsidRDefault="009411FE" w:rsidP="009411FE">
            <w:pPr>
              <w:spacing w:line="240" w:lineRule="auto"/>
              <w:ind w:left="-57" w:right="-57" w:firstLine="0"/>
              <w:rPr>
                <w:sz w:val="16"/>
                <w:szCs w:val="16"/>
              </w:rPr>
            </w:pPr>
            <w:r w:rsidRPr="00247F6C">
              <w:rPr>
                <w:sz w:val="16"/>
                <w:szCs w:val="16"/>
              </w:rPr>
              <w:t>1 226,8</w:t>
            </w:r>
          </w:p>
        </w:tc>
        <w:tc>
          <w:tcPr>
            <w:tcW w:w="850" w:type="dxa"/>
            <w:hideMark/>
          </w:tcPr>
          <w:p w14:paraId="00A9298F" w14:textId="77777777" w:rsidR="009411FE" w:rsidRPr="00247F6C" w:rsidRDefault="009411FE" w:rsidP="009411FE">
            <w:pPr>
              <w:spacing w:line="240" w:lineRule="auto"/>
              <w:ind w:left="-57" w:right="-57" w:firstLine="0"/>
              <w:rPr>
                <w:sz w:val="16"/>
                <w:szCs w:val="16"/>
              </w:rPr>
            </w:pPr>
            <w:r w:rsidRPr="00247F6C">
              <w:rPr>
                <w:sz w:val="16"/>
                <w:szCs w:val="16"/>
              </w:rPr>
              <w:t>1 091,0</w:t>
            </w:r>
          </w:p>
        </w:tc>
        <w:tc>
          <w:tcPr>
            <w:tcW w:w="850" w:type="dxa"/>
            <w:gridSpan w:val="2"/>
            <w:hideMark/>
          </w:tcPr>
          <w:p w14:paraId="74AC11F6" w14:textId="77777777" w:rsidR="009411FE" w:rsidRPr="00247F6C" w:rsidRDefault="009411FE" w:rsidP="009411FE">
            <w:pPr>
              <w:spacing w:line="240" w:lineRule="auto"/>
              <w:ind w:left="-57" w:right="-57" w:firstLine="0"/>
              <w:rPr>
                <w:sz w:val="16"/>
                <w:szCs w:val="16"/>
              </w:rPr>
            </w:pPr>
            <w:r w:rsidRPr="00247F6C">
              <w:rPr>
                <w:sz w:val="16"/>
                <w:szCs w:val="16"/>
              </w:rPr>
              <w:t>1 091,0</w:t>
            </w:r>
          </w:p>
        </w:tc>
      </w:tr>
      <w:tr w:rsidR="009411FE" w:rsidRPr="00247F6C" w14:paraId="35B7742E" w14:textId="77777777" w:rsidTr="00247F6C">
        <w:trPr>
          <w:trHeight w:val="20"/>
        </w:trPr>
        <w:tc>
          <w:tcPr>
            <w:tcW w:w="9380" w:type="dxa"/>
            <w:hideMark/>
          </w:tcPr>
          <w:p w14:paraId="3452D028"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68086F09"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2698AAA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9D872BB"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0FB65F81" w14:textId="77777777" w:rsidR="009411FE" w:rsidRPr="00247F6C" w:rsidRDefault="009411FE" w:rsidP="009411FE">
            <w:pPr>
              <w:spacing w:line="240" w:lineRule="auto"/>
              <w:ind w:left="-57" w:right="-57" w:firstLine="0"/>
              <w:rPr>
                <w:sz w:val="16"/>
                <w:szCs w:val="16"/>
              </w:rPr>
            </w:pPr>
            <w:r w:rsidRPr="00247F6C">
              <w:rPr>
                <w:sz w:val="16"/>
                <w:szCs w:val="16"/>
              </w:rPr>
              <w:t>88.8.00.S7716</w:t>
            </w:r>
          </w:p>
        </w:tc>
        <w:tc>
          <w:tcPr>
            <w:tcW w:w="510" w:type="dxa"/>
            <w:hideMark/>
          </w:tcPr>
          <w:p w14:paraId="627A9D18"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14E99BA1" w14:textId="77777777" w:rsidR="009411FE" w:rsidRPr="00247F6C" w:rsidRDefault="009411FE" w:rsidP="009411FE">
            <w:pPr>
              <w:spacing w:line="240" w:lineRule="auto"/>
              <w:ind w:left="-57" w:right="-57" w:firstLine="0"/>
              <w:rPr>
                <w:sz w:val="16"/>
                <w:szCs w:val="16"/>
              </w:rPr>
            </w:pPr>
            <w:r w:rsidRPr="00247F6C">
              <w:rPr>
                <w:sz w:val="16"/>
                <w:szCs w:val="16"/>
              </w:rPr>
              <w:t>1 226,8</w:t>
            </w:r>
          </w:p>
        </w:tc>
        <w:tc>
          <w:tcPr>
            <w:tcW w:w="850" w:type="dxa"/>
            <w:hideMark/>
          </w:tcPr>
          <w:p w14:paraId="61043745" w14:textId="77777777" w:rsidR="009411FE" w:rsidRPr="00247F6C" w:rsidRDefault="009411FE" w:rsidP="009411FE">
            <w:pPr>
              <w:spacing w:line="240" w:lineRule="auto"/>
              <w:ind w:left="-57" w:right="-57" w:firstLine="0"/>
              <w:rPr>
                <w:sz w:val="16"/>
                <w:szCs w:val="16"/>
              </w:rPr>
            </w:pPr>
            <w:r w:rsidRPr="00247F6C">
              <w:rPr>
                <w:sz w:val="16"/>
                <w:szCs w:val="16"/>
              </w:rPr>
              <w:t>1 091,0</w:t>
            </w:r>
          </w:p>
        </w:tc>
        <w:tc>
          <w:tcPr>
            <w:tcW w:w="850" w:type="dxa"/>
            <w:gridSpan w:val="2"/>
            <w:hideMark/>
          </w:tcPr>
          <w:p w14:paraId="79C92C5A" w14:textId="77777777" w:rsidR="009411FE" w:rsidRPr="00247F6C" w:rsidRDefault="009411FE" w:rsidP="009411FE">
            <w:pPr>
              <w:spacing w:line="240" w:lineRule="auto"/>
              <w:ind w:left="-57" w:right="-57" w:firstLine="0"/>
              <w:rPr>
                <w:sz w:val="16"/>
                <w:szCs w:val="16"/>
              </w:rPr>
            </w:pPr>
            <w:r w:rsidRPr="00247F6C">
              <w:rPr>
                <w:sz w:val="16"/>
                <w:szCs w:val="16"/>
              </w:rPr>
              <w:t>1 091,0</w:t>
            </w:r>
          </w:p>
        </w:tc>
      </w:tr>
      <w:tr w:rsidR="009411FE" w:rsidRPr="00247F6C" w14:paraId="19934BCA" w14:textId="77777777" w:rsidTr="00247F6C">
        <w:trPr>
          <w:trHeight w:val="20"/>
        </w:trPr>
        <w:tc>
          <w:tcPr>
            <w:tcW w:w="9380" w:type="dxa"/>
            <w:hideMark/>
          </w:tcPr>
          <w:p w14:paraId="59F0C95F"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Контрольно-счетного органа</w:t>
            </w:r>
          </w:p>
        </w:tc>
        <w:tc>
          <w:tcPr>
            <w:tcW w:w="596" w:type="dxa"/>
            <w:hideMark/>
          </w:tcPr>
          <w:p w14:paraId="056A385A"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57008B5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AED8C39"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162952D5" w14:textId="77777777" w:rsidR="009411FE" w:rsidRPr="00247F6C" w:rsidRDefault="009411FE" w:rsidP="009411FE">
            <w:pPr>
              <w:spacing w:line="240" w:lineRule="auto"/>
              <w:ind w:left="-57" w:right="-57" w:firstLine="0"/>
              <w:rPr>
                <w:sz w:val="16"/>
                <w:szCs w:val="16"/>
              </w:rPr>
            </w:pPr>
            <w:r w:rsidRPr="00247F6C">
              <w:rPr>
                <w:sz w:val="16"/>
                <w:szCs w:val="16"/>
              </w:rPr>
              <w:t>88.8.00.90050</w:t>
            </w:r>
          </w:p>
        </w:tc>
        <w:tc>
          <w:tcPr>
            <w:tcW w:w="510" w:type="dxa"/>
            <w:hideMark/>
          </w:tcPr>
          <w:p w14:paraId="4A5B6CF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070841E" w14:textId="77777777" w:rsidR="009411FE" w:rsidRPr="00247F6C" w:rsidRDefault="009411FE" w:rsidP="009411FE">
            <w:pPr>
              <w:spacing w:line="240" w:lineRule="auto"/>
              <w:ind w:left="-57" w:right="-57" w:firstLine="0"/>
              <w:rPr>
                <w:sz w:val="16"/>
                <w:szCs w:val="16"/>
              </w:rPr>
            </w:pPr>
            <w:r w:rsidRPr="00247F6C">
              <w:rPr>
                <w:sz w:val="16"/>
                <w:szCs w:val="16"/>
              </w:rPr>
              <w:t>38,0</w:t>
            </w:r>
          </w:p>
        </w:tc>
        <w:tc>
          <w:tcPr>
            <w:tcW w:w="850" w:type="dxa"/>
            <w:hideMark/>
          </w:tcPr>
          <w:p w14:paraId="67894FCF" w14:textId="77777777" w:rsidR="009411FE" w:rsidRPr="00247F6C" w:rsidRDefault="009411FE" w:rsidP="009411FE">
            <w:pPr>
              <w:spacing w:line="240" w:lineRule="auto"/>
              <w:ind w:left="-57" w:right="-57" w:firstLine="0"/>
              <w:rPr>
                <w:sz w:val="16"/>
                <w:szCs w:val="16"/>
              </w:rPr>
            </w:pPr>
            <w:r w:rsidRPr="00247F6C">
              <w:rPr>
                <w:sz w:val="16"/>
                <w:szCs w:val="16"/>
              </w:rPr>
              <w:t>28,0</w:t>
            </w:r>
          </w:p>
        </w:tc>
        <w:tc>
          <w:tcPr>
            <w:tcW w:w="850" w:type="dxa"/>
            <w:gridSpan w:val="2"/>
            <w:hideMark/>
          </w:tcPr>
          <w:p w14:paraId="19C79B08" w14:textId="77777777" w:rsidR="009411FE" w:rsidRPr="00247F6C" w:rsidRDefault="009411FE" w:rsidP="009411FE">
            <w:pPr>
              <w:spacing w:line="240" w:lineRule="auto"/>
              <w:ind w:left="-57" w:right="-57" w:firstLine="0"/>
              <w:rPr>
                <w:sz w:val="16"/>
                <w:szCs w:val="16"/>
              </w:rPr>
            </w:pPr>
            <w:r w:rsidRPr="00247F6C">
              <w:rPr>
                <w:sz w:val="16"/>
                <w:szCs w:val="16"/>
              </w:rPr>
              <w:t>28,0</w:t>
            </w:r>
          </w:p>
        </w:tc>
      </w:tr>
      <w:tr w:rsidR="009411FE" w:rsidRPr="00247F6C" w14:paraId="1EDEEA9D" w14:textId="77777777" w:rsidTr="00247F6C">
        <w:trPr>
          <w:trHeight w:val="20"/>
        </w:trPr>
        <w:tc>
          <w:tcPr>
            <w:tcW w:w="9380" w:type="dxa"/>
            <w:hideMark/>
          </w:tcPr>
          <w:p w14:paraId="42CF3B9B"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32E7E21"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49A9832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718DD0A"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5FE47DC1" w14:textId="77777777" w:rsidR="009411FE" w:rsidRPr="00247F6C" w:rsidRDefault="009411FE" w:rsidP="009411FE">
            <w:pPr>
              <w:spacing w:line="240" w:lineRule="auto"/>
              <w:ind w:left="-57" w:right="-57" w:firstLine="0"/>
              <w:rPr>
                <w:sz w:val="16"/>
                <w:szCs w:val="16"/>
              </w:rPr>
            </w:pPr>
            <w:r w:rsidRPr="00247F6C">
              <w:rPr>
                <w:sz w:val="16"/>
                <w:szCs w:val="16"/>
              </w:rPr>
              <w:t>88.8.00.90050</w:t>
            </w:r>
          </w:p>
        </w:tc>
        <w:tc>
          <w:tcPr>
            <w:tcW w:w="510" w:type="dxa"/>
            <w:hideMark/>
          </w:tcPr>
          <w:p w14:paraId="5BB94CF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ECBC473" w14:textId="77777777" w:rsidR="009411FE" w:rsidRPr="00247F6C" w:rsidRDefault="009411FE" w:rsidP="009411FE">
            <w:pPr>
              <w:spacing w:line="240" w:lineRule="auto"/>
              <w:ind w:left="-57" w:right="-57" w:firstLine="0"/>
              <w:rPr>
                <w:sz w:val="16"/>
                <w:szCs w:val="16"/>
              </w:rPr>
            </w:pPr>
            <w:r w:rsidRPr="00247F6C">
              <w:rPr>
                <w:sz w:val="16"/>
                <w:szCs w:val="16"/>
              </w:rPr>
              <w:t>37,4</w:t>
            </w:r>
          </w:p>
        </w:tc>
        <w:tc>
          <w:tcPr>
            <w:tcW w:w="850" w:type="dxa"/>
            <w:hideMark/>
          </w:tcPr>
          <w:p w14:paraId="1A3C6C9C" w14:textId="77777777" w:rsidR="009411FE" w:rsidRPr="00247F6C" w:rsidRDefault="009411FE" w:rsidP="009411FE">
            <w:pPr>
              <w:spacing w:line="240" w:lineRule="auto"/>
              <w:ind w:left="-57" w:right="-57" w:firstLine="0"/>
              <w:rPr>
                <w:sz w:val="16"/>
                <w:szCs w:val="16"/>
              </w:rPr>
            </w:pPr>
            <w:r w:rsidRPr="00247F6C">
              <w:rPr>
                <w:sz w:val="16"/>
                <w:szCs w:val="16"/>
              </w:rPr>
              <w:t>28,0</w:t>
            </w:r>
          </w:p>
        </w:tc>
        <w:tc>
          <w:tcPr>
            <w:tcW w:w="850" w:type="dxa"/>
            <w:gridSpan w:val="2"/>
            <w:hideMark/>
          </w:tcPr>
          <w:p w14:paraId="1B1F67D4" w14:textId="77777777" w:rsidR="009411FE" w:rsidRPr="00247F6C" w:rsidRDefault="009411FE" w:rsidP="009411FE">
            <w:pPr>
              <w:spacing w:line="240" w:lineRule="auto"/>
              <w:ind w:left="-57" w:right="-57" w:firstLine="0"/>
              <w:rPr>
                <w:sz w:val="16"/>
                <w:szCs w:val="16"/>
              </w:rPr>
            </w:pPr>
            <w:r w:rsidRPr="00247F6C">
              <w:rPr>
                <w:sz w:val="16"/>
                <w:szCs w:val="16"/>
              </w:rPr>
              <w:t>28,0</w:t>
            </w:r>
          </w:p>
        </w:tc>
      </w:tr>
      <w:tr w:rsidR="009411FE" w:rsidRPr="00247F6C" w14:paraId="4F80F257" w14:textId="77777777" w:rsidTr="00247F6C">
        <w:trPr>
          <w:trHeight w:val="20"/>
        </w:trPr>
        <w:tc>
          <w:tcPr>
            <w:tcW w:w="9380" w:type="dxa"/>
            <w:hideMark/>
          </w:tcPr>
          <w:p w14:paraId="68DB3E28"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3DEC7C6B"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346DE05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643A69E"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1C5BECC4" w14:textId="77777777" w:rsidR="009411FE" w:rsidRPr="00247F6C" w:rsidRDefault="009411FE" w:rsidP="009411FE">
            <w:pPr>
              <w:spacing w:line="240" w:lineRule="auto"/>
              <w:ind w:left="-57" w:right="-57" w:firstLine="0"/>
              <w:rPr>
                <w:sz w:val="16"/>
                <w:szCs w:val="16"/>
              </w:rPr>
            </w:pPr>
            <w:r w:rsidRPr="00247F6C">
              <w:rPr>
                <w:sz w:val="16"/>
                <w:szCs w:val="16"/>
              </w:rPr>
              <w:t>88.8.00.90050</w:t>
            </w:r>
          </w:p>
        </w:tc>
        <w:tc>
          <w:tcPr>
            <w:tcW w:w="510" w:type="dxa"/>
            <w:hideMark/>
          </w:tcPr>
          <w:p w14:paraId="0D96EE4D"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7240C44E"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850" w:type="dxa"/>
            <w:hideMark/>
          </w:tcPr>
          <w:p w14:paraId="39B7D75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CCD6AA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C9DA106" w14:textId="77777777" w:rsidTr="00247F6C">
        <w:trPr>
          <w:trHeight w:val="20"/>
        </w:trPr>
        <w:tc>
          <w:tcPr>
            <w:tcW w:w="9380" w:type="dxa"/>
            <w:hideMark/>
          </w:tcPr>
          <w:p w14:paraId="20DDC880"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7761A89E"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788EB89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64CA186"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14DD405D" w14:textId="77777777" w:rsidR="009411FE" w:rsidRPr="00247F6C" w:rsidRDefault="009411FE" w:rsidP="009411FE">
            <w:pPr>
              <w:spacing w:line="240" w:lineRule="auto"/>
              <w:ind w:left="-57" w:right="-57" w:firstLine="0"/>
              <w:rPr>
                <w:sz w:val="16"/>
                <w:szCs w:val="16"/>
              </w:rPr>
            </w:pPr>
            <w:r w:rsidRPr="00247F6C">
              <w:rPr>
                <w:sz w:val="16"/>
                <w:szCs w:val="16"/>
              </w:rPr>
              <w:t>88.8.00.S7710</w:t>
            </w:r>
          </w:p>
        </w:tc>
        <w:tc>
          <w:tcPr>
            <w:tcW w:w="510" w:type="dxa"/>
            <w:hideMark/>
          </w:tcPr>
          <w:p w14:paraId="06FAE97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2DBE847" w14:textId="77777777" w:rsidR="009411FE" w:rsidRPr="00247F6C" w:rsidRDefault="009411FE" w:rsidP="009411FE">
            <w:pPr>
              <w:spacing w:line="240" w:lineRule="auto"/>
              <w:ind w:left="-57" w:right="-57" w:firstLine="0"/>
              <w:rPr>
                <w:sz w:val="16"/>
                <w:szCs w:val="16"/>
              </w:rPr>
            </w:pPr>
            <w:r w:rsidRPr="00247F6C">
              <w:rPr>
                <w:sz w:val="16"/>
                <w:szCs w:val="16"/>
              </w:rPr>
              <w:t>219,0</w:t>
            </w:r>
          </w:p>
        </w:tc>
        <w:tc>
          <w:tcPr>
            <w:tcW w:w="850" w:type="dxa"/>
            <w:hideMark/>
          </w:tcPr>
          <w:p w14:paraId="296AC868" w14:textId="77777777" w:rsidR="009411FE" w:rsidRPr="00247F6C" w:rsidRDefault="009411FE" w:rsidP="009411FE">
            <w:pPr>
              <w:spacing w:line="240" w:lineRule="auto"/>
              <w:ind w:left="-57" w:right="-57" w:firstLine="0"/>
              <w:rPr>
                <w:sz w:val="16"/>
                <w:szCs w:val="16"/>
              </w:rPr>
            </w:pPr>
            <w:r w:rsidRPr="00247F6C">
              <w:rPr>
                <w:sz w:val="16"/>
                <w:szCs w:val="16"/>
              </w:rPr>
              <w:t>613,2</w:t>
            </w:r>
          </w:p>
        </w:tc>
        <w:tc>
          <w:tcPr>
            <w:tcW w:w="850" w:type="dxa"/>
            <w:gridSpan w:val="2"/>
            <w:hideMark/>
          </w:tcPr>
          <w:p w14:paraId="009704BE" w14:textId="77777777" w:rsidR="009411FE" w:rsidRPr="00247F6C" w:rsidRDefault="009411FE" w:rsidP="009411FE">
            <w:pPr>
              <w:spacing w:line="240" w:lineRule="auto"/>
              <w:ind w:left="-57" w:right="-57" w:firstLine="0"/>
              <w:rPr>
                <w:sz w:val="16"/>
                <w:szCs w:val="16"/>
              </w:rPr>
            </w:pPr>
            <w:r w:rsidRPr="00247F6C">
              <w:rPr>
                <w:sz w:val="16"/>
                <w:szCs w:val="16"/>
              </w:rPr>
              <w:t>613,2</w:t>
            </w:r>
          </w:p>
        </w:tc>
      </w:tr>
      <w:tr w:rsidR="009411FE" w:rsidRPr="00247F6C" w14:paraId="53D2142F" w14:textId="77777777" w:rsidTr="00247F6C">
        <w:trPr>
          <w:trHeight w:val="20"/>
        </w:trPr>
        <w:tc>
          <w:tcPr>
            <w:tcW w:w="9380" w:type="dxa"/>
            <w:hideMark/>
          </w:tcPr>
          <w:p w14:paraId="06373F46"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10830213" w14:textId="77777777" w:rsidR="009411FE" w:rsidRPr="00247F6C" w:rsidRDefault="009411FE" w:rsidP="009411FE">
            <w:pPr>
              <w:spacing w:line="240" w:lineRule="auto"/>
              <w:ind w:left="-57" w:right="-57" w:firstLine="0"/>
              <w:rPr>
                <w:sz w:val="16"/>
                <w:szCs w:val="16"/>
              </w:rPr>
            </w:pPr>
            <w:r w:rsidRPr="00247F6C">
              <w:rPr>
                <w:sz w:val="16"/>
                <w:szCs w:val="16"/>
              </w:rPr>
              <w:t>001</w:t>
            </w:r>
          </w:p>
        </w:tc>
        <w:tc>
          <w:tcPr>
            <w:tcW w:w="643" w:type="dxa"/>
            <w:hideMark/>
          </w:tcPr>
          <w:p w14:paraId="0CF35BB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F13040D"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478F4EDF" w14:textId="77777777" w:rsidR="009411FE" w:rsidRPr="00247F6C" w:rsidRDefault="009411FE" w:rsidP="009411FE">
            <w:pPr>
              <w:spacing w:line="240" w:lineRule="auto"/>
              <w:ind w:left="-57" w:right="-57" w:firstLine="0"/>
              <w:rPr>
                <w:sz w:val="16"/>
                <w:szCs w:val="16"/>
              </w:rPr>
            </w:pPr>
            <w:r w:rsidRPr="00247F6C">
              <w:rPr>
                <w:sz w:val="16"/>
                <w:szCs w:val="16"/>
              </w:rPr>
              <w:t>88.8.00.S7710</w:t>
            </w:r>
          </w:p>
        </w:tc>
        <w:tc>
          <w:tcPr>
            <w:tcW w:w="510" w:type="dxa"/>
            <w:hideMark/>
          </w:tcPr>
          <w:p w14:paraId="5FD1AD6E"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09F74ECC" w14:textId="77777777" w:rsidR="009411FE" w:rsidRPr="00247F6C" w:rsidRDefault="009411FE" w:rsidP="009411FE">
            <w:pPr>
              <w:spacing w:line="240" w:lineRule="auto"/>
              <w:ind w:left="-57" w:right="-57" w:firstLine="0"/>
              <w:rPr>
                <w:sz w:val="16"/>
                <w:szCs w:val="16"/>
              </w:rPr>
            </w:pPr>
            <w:r w:rsidRPr="00247F6C">
              <w:rPr>
                <w:sz w:val="16"/>
                <w:szCs w:val="16"/>
              </w:rPr>
              <w:t>219,0</w:t>
            </w:r>
          </w:p>
        </w:tc>
        <w:tc>
          <w:tcPr>
            <w:tcW w:w="850" w:type="dxa"/>
            <w:hideMark/>
          </w:tcPr>
          <w:p w14:paraId="6F96A8EB" w14:textId="77777777" w:rsidR="009411FE" w:rsidRPr="00247F6C" w:rsidRDefault="009411FE" w:rsidP="009411FE">
            <w:pPr>
              <w:spacing w:line="240" w:lineRule="auto"/>
              <w:ind w:left="-57" w:right="-57" w:firstLine="0"/>
              <w:rPr>
                <w:sz w:val="16"/>
                <w:szCs w:val="16"/>
              </w:rPr>
            </w:pPr>
            <w:r w:rsidRPr="00247F6C">
              <w:rPr>
                <w:sz w:val="16"/>
                <w:szCs w:val="16"/>
              </w:rPr>
              <w:t>613,2</w:t>
            </w:r>
          </w:p>
        </w:tc>
        <w:tc>
          <w:tcPr>
            <w:tcW w:w="850" w:type="dxa"/>
            <w:gridSpan w:val="2"/>
            <w:hideMark/>
          </w:tcPr>
          <w:p w14:paraId="01DB4426" w14:textId="77777777" w:rsidR="009411FE" w:rsidRPr="00247F6C" w:rsidRDefault="009411FE" w:rsidP="009411FE">
            <w:pPr>
              <w:spacing w:line="240" w:lineRule="auto"/>
              <w:ind w:left="-57" w:right="-57" w:firstLine="0"/>
              <w:rPr>
                <w:sz w:val="16"/>
                <w:szCs w:val="16"/>
              </w:rPr>
            </w:pPr>
            <w:r w:rsidRPr="00247F6C">
              <w:rPr>
                <w:sz w:val="16"/>
                <w:szCs w:val="16"/>
              </w:rPr>
              <w:t>613,2</w:t>
            </w:r>
          </w:p>
        </w:tc>
      </w:tr>
      <w:tr w:rsidR="009411FE" w:rsidRPr="00247F6C" w14:paraId="0BBDD6D9" w14:textId="77777777" w:rsidTr="00247F6C">
        <w:trPr>
          <w:trHeight w:val="20"/>
        </w:trPr>
        <w:tc>
          <w:tcPr>
            <w:tcW w:w="9380" w:type="dxa"/>
            <w:hideMark/>
          </w:tcPr>
          <w:p w14:paraId="3D5D39A0" w14:textId="77777777" w:rsidR="009411FE" w:rsidRPr="00247F6C" w:rsidRDefault="009411FE" w:rsidP="009411FE">
            <w:pPr>
              <w:spacing w:line="240" w:lineRule="auto"/>
              <w:ind w:left="-57" w:right="-57" w:firstLine="0"/>
              <w:rPr>
                <w:sz w:val="16"/>
                <w:szCs w:val="16"/>
              </w:rPr>
            </w:pPr>
            <w:r w:rsidRPr="00247F6C">
              <w:rPr>
                <w:sz w:val="16"/>
                <w:szCs w:val="16"/>
              </w:rPr>
              <w:t>Администрация Завитинского муниципального округа</w:t>
            </w:r>
          </w:p>
        </w:tc>
        <w:tc>
          <w:tcPr>
            <w:tcW w:w="596" w:type="dxa"/>
            <w:hideMark/>
          </w:tcPr>
          <w:p w14:paraId="3C7884D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68D248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20" w:type="dxa"/>
            <w:hideMark/>
          </w:tcPr>
          <w:p w14:paraId="1FBEB1D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1B8A56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53AEFBC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AFE99BF" w14:textId="77777777" w:rsidR="009411FE" w:rsidRPr="00247F6C" w:rsidRDefault="009411FE" w:rsidP="009411FE">
            <w:pPr>
              <w:spacing w:line="240" w:lineRule="auto"/>
              <w:ind w:left="-57" w:right="-57" w:firstLine="0"/>
              <w:rPr>
                <w:sz w:val="16"/>
                <w:szCs w:val="16"/>
              </w:rPr>
            </w:pPr>
            <w:r w:rsidRPr="00247F6C">
              <w:rPr>
                <w:sz w:val="16"/>
                <w:szCs w:val="16"/>
              </w:rPr>
              <w:t>499 891,6</w:t>
            </w:r>
          </w:p>
        </w:tc>
        <w:tc>
          <w:tcPr>
            <w:tcW w:w="850" w:type="dxa"/>
            <w:hideMark/>
          </w:tcPr>
          <w:p w14:paraId="145D3005" w14:textId="77777777" w:rsidR="009411FE" w:rsidRPr="00247F6C" w:rsidRDefault="009411FE" w:rsidP="009411FE">
            <w:pPr>
              <w:spacing w:line="240" w:lineRule="auto"/>
              <w:ind w:left="-57" w:right="-57" w:firstLine="0"/>
              <w:rPr>
                <w:sz w:val="16"/>
                <w:szCs w:val="16"/>
              </w:rPr>
            </w:pPr>
            <w:r w:rsidRPr="00247F6C">
              <w:rPr>
                <w:sz w:val="16"/>
                <w:szCs w:val="16"/>
              </w:rPr>
              <w:t>273 335,5</w:t>
            </w:r>
          </w:p>
        </w:tc>
        <w:tc>
          <w:tcPr>
            <w:tcW w:w="850" w:type="dxa"/>
            <w:gridSpan w:val="2"/>
            <w:hideMark/>
          </w:tcPr>
          <w:p w14:paraId="5607FE91" w14:textId="77777777" w:rsidR="009411FE" w:rsidRPr="00247F6C" w:rsidRDefault="009411FE" w:rsidP="009411FE">
            <w:pPr>
              <w:spacing w:line="240" w:lineRule="auto"/>
              <w:ind w:left="-57" w:right="-57" w:firstLine="0"/>
              <w:rPr>
                <w:sz w:val="16"/>
                <w:szCs w:val="16"/>
              </w:rPr>
            </w:pPr>
            <w:r w:rsidRPr="00247F6C">
              <w:rPr>
                <w:sz w:val="16"/>
                <w:szCs w:val="16"/>
              </w:rPr>
              <w:t>137 856,6</w:t>
            </w:r>
          </w:p>
        </w:tc>
      </w:tr>
      <w:tr w:rsidR="009411FE" w:rsidRPr="00247F6C" w14:paraId="7D7EED6A" w14:textId="77777777" w:rsidTr="00247F6C">
        <w:trPr>
          <w:trHeight w:val="20"/>
        </w:trPr>
        <w:tc>
          <w:tcPr>
            <w:tcW w:w="9380" w:type="dxa"/>
            <w:hideMark/>
          </w:tcPr>
          <w:p w14:paraId="0CE7F1F7" w14:textId="77777777" w:rsidR="009411FE" w:rsidRPr="00247F6C" w:rsidRDefault="009411FE" w:rsidP="009411FE">
            <w:pPr>
              <w:spacing w:line="240" w:lineRule="auto"/>
              <w:ind w:left="-57" w:right="-57" w:firstLine="0"/>
              <w:rPr>
                <w:sz w:val="16"/>
                <w:szCs w:val="16"/>
              </w:rPr>
            </w:pPr>
            <w:r w:rsidRPr="00247F6C">
              <w:rPr>
                <w:sz w:val="16"/>
                <w:szCs w:val="16"/>
              </w:rPr>
              <w:t>Общегосударственные вопросы</w:t>
            </w:r>
          </w:p>
        </w:tc>
        <w:tc>
          <w:tcPr>
            <w:tcW w:w="596" w:type="dxa"/>
            <w:hideMark/>
          </w:tcPr>
          <w:p w14:paraId="393A4DD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CCA463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6F5976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56BD62C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A83D79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EF1BD00" w14:textId="77777777" w:rsidR="009411FE" w:rsidRPr="00247F6C" w:rsidRDefault="009411FE" w:rsidP="009411FE">
            <w:pPr>
              <w:spacing w:line="240" w:lineRule="auto"/>
              <w:ind w:left="-57" w:right="-57" w:firstLine="0"/>
              <w:rPr>
                <w:sz w:val="16"/>
                <w:szCs w:val="16"/>
              </w:rPr>
            </w:pPr>
            <w:r w:rsidRPr="00247F6C">
              <w:rPr>
                <w:sz w:val="16"/>
                <w:szCs w:val="16"/>
              </w:rPr>
              <w:t>48 426,8</w:t>
            </w:r>
          </w:p>
        </w:tc>
        <w:tc>
          <w:tcPr>
            <w:tcW w:w="850" w:type="dxa"/>
            <w:hideMark/>
          </w:tcPr>
          <w:p w14:paraId="4AEC9559" w14:textId="77777777" w:rsidR="009411FE" w:rsidRPr="00247F6C" w:rsidRDefault="009411FE" w:rsidP="009411FE">
            <w:pPr>
              <w:spacing w:line="240" w:lineRule="auto"/>
              <w:ind w:left="-57" w:right="-57" w:firstLine="0"/>
              <w:rPr>
                <w:sz w:val="16"/>
                <w:szCs w:val="16"/>
              </w:rPr>
            </w:pPr>
            <w:r w:rsidRPr="00247F6C">
              <w:rPr>
                <w:sz w:val="16"/>
                <w:szCs w:val="16"/>
              </w:rPr>
              <w:t>48 894,9</w:t>
            </w:r>
          </w:p>
        </w:tc>
        <w:tc>
          <w:tcPr>
            <w:tcW w:w="850" w:type="dxa"/>
            <w:gridSpan w:val="2"/>
            <w:hideMark/>
          </w:tcPr>
          <w:p w14:paraId="712A43FB" w14:textId="77777777" w:rsidR="009411FE" w:rsidRPr="00247F6C" w:rsidRDefault="009411FE" w:rsidP="009411FE">
            <w:pPr>
              <w:spacing w:line="240" w:lineRule="auto"/>
              <w:ind w:left="-57" w:right="-57" w:firstLine="0"/>
              <w:rPr>
                <w:sz w:val="16"/>
                <w:szCs w:val="16"/>
              </w:rPr>
            </w:pPr>
            <w:r w:rsidRPr="00247F6C">
              <w:rPr>
                <w:sz w:val="16"/>
                <w:szCs w:val="16"/>
              </w:rPr>
              <w:t>48 895,2</w:t>
            </w:r>
          </w:p>
        </w:tc>
      </w:tr>
      <w:tr w:rsidR="009411FE" w:rsidRPr="00247F6C" w14:paraId="59E4A99E" w14:textId="77777777" w:rsidTr="00247F6C">
        <w:trPr>
          <w:trHeight w:val="20"/>
        </w:trPr>
        <w:tc>
          <w:tcPr>
            <w:tcW w:w="9380" w:type="dxa"/>
            <w:hideMark/>
          </w:tcPr>
          <w:p w14:paraId="0966F7D1"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главы муниципального образования</w:t>
            </w:r>
          </w:p>
        </w:tc>
        <w:tc>
          <w:tcPr>
            <w:tcW w:w="596" w:type="dxa"/>
            <w:hideMark/>
          </w:tcPr>
          <w:p w14:paraId="4E3DCD9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404EA5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B9E758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90E994C" w14:textId="77777777" w:rsidR="009411FE" w:rsidRPr="00247F6C" w:rsidRDefault="009411FE" w:rsidP="009411FE">
            <w:pPr>
              <w:spacing w:line="240" w:lineRule="auto"/>
              <w:ind w:left="-57" w:right="-57" w:firstLine="0"/>
              <w:rPr>
                <w:sz w:val="16"/>
                <w:szCs w:val="16"/>
              </w:rPr>
            </w:pPr>
            <w:r w:rsidRPr="00247F6C">
              <w:rPr>
                <w:sz w:val="16"/>
                <w:szCs w:val="16"/>
              </w:rPr>
              <w:t>88.0.00.00000</w:t>
            </w:r>
          </w:p>
        </w:tc>
        <w:tc>
          <w:tcPr>
            <w:tcW w:w="510" w:type="dxa"/>
            <w:hideMark/>
          </w:tcPr>
          <w:p w14:paraId="501BE4B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922B7E4" w14:textId="77777777" w:rsidR="009411FE" w:rsidRPr="00247F6C" w:rsidRDefault="009411FE" w:rsidP="009411FE">
            <w:pPr>
              <w:spacing w:line="240" w:lineRule="auto"/>
              <w:ind w:left="-57" w:right="-57" w:firstLine="0"/>
              <w:rPr>
                <w:sz w:val="16"/>
                <w:szCs w:val="16"/>
              </w:rPr>
            </w:pPr>
            <w:r w:rsidRPr="00247F6C">
              <w:rPr>
                <w:sz w:val="16"/>
                <w:szCs w:val="16"/>
              </w:rPr>
              <w:t>2 330,9</w:t>
            </w:r>
          </w:p>
        </w:tc>
        <w:tc>
          <w:tcPr>
            <w:tcW w:w="850" w:type="dxa"/>
            <w:hideMark/>
          </w:tcPr>
          <w:p w14:paraId="23F59D7E" w14:textId="77777777" w:rsidR="009411FE" w:rsidRPr="00247F6C" w:rsidRDefault="009411FE" w:rsidP="009411FE">
            <w:pPr>
              <w:spacing w:line="240" w:lineRule="auto"/>
              <w:ind w:left="-57" w:right="-57" w:firstLine="0"/>
              <w:rPr>
                <w:sz w:val="16"/>
                <w:szCs w:val="16"/>
              </w:rPr>
            </w:pPr>
            <w:r w:rsidRPr="00247F6C">
              <w:rPr>
                <w:sz w:val="16"/>
                <w:szCs w:val="16"/>
              </w:rPr>
              <w:t>2 457,8</w:t>
            </w:r>
          </w:p>
        </w:tc>
        <w:tc>
          <w:tcPr>
            <w:tcW w:w="850" w:type="dxa"/>
            <w:gridSpan w:val="2"/>
            <w:hideMark/>
          </w:tcPr>
          <w:p w14:paraId="20A7A153" w14:textId="77777777" w:rsidR="009411FE" w:rsidRPr="00247F6C" w:rsidRDefault="009411FE" w:rsidP="009411FE">
            <w:pPr>
              <w:spacing w:line="240" w:lineRule="auto"/>
              <w:ind w:left="-57" w:right="-57" w:firstLine="0"/>
              <w:rPr>
                <w:sz w:val="16"/>
                <w:szCs w:val="16"/>
              </w:rPr>
            </w:pPr>
            <w:r w:rsidRPr="00247F6C">
              <w:rPr>
                <w:sz w:val="16"/>
                <w:szCs w:val="16"/>
              </w:rPr>
              <w:t>2 457,8</w:t>
            </w:r>
          </w:p>
        </w:tc>
      </w:tr>
      <w:tr w:rsidR="009411FE" w:rsidRPr="00247F6C" w14:paraId="19D808D0" w14:textId="77777777" w:rsidTr="00247F6C">
        <w:trPr>
          <w:trHeight w:val="20"/>
        </w:trPr>
        <w:tc>
          <w:tcPr>
            <w:tcW w:w="9380" w:type="dxa"/>
            <w:hideMark/>
          </w:tcPr>
          <w:p w14:paraId="344C02A4"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630E2B2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19ABF1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8A12D6C"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A5842D3"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27089A8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01C1877" w14:textId="77777777" w:rsidR="009411FE" w:rsidRPr="00247F6C" w:rsidRDefault="009411FE" w:rsidP="009411FE">
            <w:pPr>
              <w:spacing w:line="240" w:lineRule="auto"/>
              <w:ind w:left="-57" w:right="-57" w:firstLine="0"/>
              <w:rPr>
                <w:sz w:val="16"/>
                <w:szCs w:val="16"/>
              </w:rPr>
            </w:pPr>
            <w:r w:rsidRPr="00247F6C">
              <w:rPr>
                <w:sz w:val="16"/>
                <w:szCs w:val="16"/>
              </w:rPr>
              <w:t>2 330,9</w:t>
            </w:r>
          </w:p>
        </w:tc>
        <w:tc>
          <w:tcPr>
            <w:tcW w:w="850" w:type="dxa"/>
            <w:hideMark/>
          </w:tcPr>
          <w:p w14:paraId="20E3394A" w14:textId="77777777" w:rsidR="009411FE" w:rsidRPr="00247F6C" w:rsidRDefault="009411FE" w:rsidP="009411FE">
            <w:pPr>
              <w:spacing w:line="240" w:lineRule="auto"/>
              <w:ind w:left="-57" w:right="-57" w:firstLine="0"/>
              <w:rPr>
                <w:sz w:val="16"/>
                <w:szCs w:val="16"/>
              </w:rPr>
            </w:pPr>
            <w:r w:rsidRPr="00247F6C">
              <w:rPr>
                <w:sz w:val="16"/>
                <w:szCs w:val="16"/>
              </w:rPr>
              <w:t>2 457,8</w:t>
            </w:r>
          </w:p>
        </w:tc>
        <w:tc>
          <w:tcPr>
            <w:tcW w:w="850" w:type="dxa"/>
            <w:gridSpan w:val="2"/>
            <w:hideMark/>
          </w:tcPr>
          <w:p w14:paraId="48199E3B" w14:textId="77777777" w:rsidR="009411FE" w:rsidRPr="00247F6C" w:rsidRDefault="009411FE" w:rsidP="009411FE">
            <w:pPr>
              <w:spacing w:line="240" w:lineRule="auto"/>
              <w:ind w:left="-57" w:right="-57" w:firstLine="0"/>
              <w:rPr>
                <w:sz w:val="16"/>
                <w:szCs w:val="16"/>
              </w:rPr>
            </w:pPr>
            <w:r w:rsidRPr="00247F6C">
              <w:rPr>
                <w:sz w:val="16"/>
                <w:szCs w:val="16"/>
              </w:rPr>
              <w:t>2 457,8</w:t>
            </w:r>
          </w:p>
        </w:tc>
      </w:tr>
      <w:tr w:rsidR="009411FE" w:rsidRPr="00247F6C" w14:paraId="62362E5C" w14:textId="77777777" w:rsidTr="00247F6C">
        <w:trPr>
          <w:trHeight w:val="20"/>
        </w:trPr>
        <w:tc>
          <w:tcPr>
            <w:tcW w:w="9380" w:type="dxa"/>
            <w:hideMark/>
          </w:tcPr>
          <w:p w14:paraId="0FD6E311"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41D1ABF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3BDE8D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79A1AA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DFC77DD" w14:textId="77777777" w:rsidR="009411FE" w:rsidRPr="00247F6C" w:rsidRDefault="009411FE" w:rsidP="009411FE">
            <w:pPr>
              <w:spacing w:line="240" w:lineRule="auto"/>
              <w:ind w:left="-57" w:right="-57" w:firstLine="0"/>
              <w:rPr>
                <w:sz w:val="16"/>
                <w:szCs w:val="16"/>
              </w:rPr>
            </w:pPr>
            <w:r w:rsidRPr="00247F6C">
              <w:rPr>
                <w:sz w:val="16"/>
                <w:szCs w:val="16"/>
              </w:rPr>
              <w:t>88.8.00.S7710</w:t>
            </w:r>
          </w:p>
        </w:tc>
        <w:tc>
          <w:tcPr>
            <w:tcW w:w="510" w:type="dxa"/>
            <w:hideMark/>
          </w:tcPr>
          <w:p w14:paraId="598F504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A0751FD" w14:textId="77777777" w:rsidR="009411FE" w:rsidRPr="00247F6C" w:rsidRDefault="009411FE" w:rsidP="009411FE">
            <w:pPr>
              <w:spacing w:line="240" w:lineRule="auto"/>
              <w:ind w:left="-57" w:right="-57" w:firstLine="0"/>
              <w:rPr>
                <w:sz w:val="16"/>
                <w:szCs w:val="16"/>
              </w:rPr>
            </w:pPr>
            <w:r w:rsidRPr="00247F6C">
              <w:rPr>
                <w:sz w:val="16"/>
                <w:szCs w:val="16"/>
              </w:rPr>
              <w:t>2 292,3</w:t>
            </w:r>
          </w:p>
        </w:tc>
        <w:tc>
          <w:tcPr>
            <w:tcW w:w="850" w:type="dxa"/>
            <w:hideMark/>
          </w:tcPr>
          <w:p w14:paraId="35E13878" w14:textId="77777777" w:rsidR="009411FE" w:rsidRPr="00247F6C" w:rsidRDefault="009411FE" w:rsidP="009411FE">
            <w:pPr>
              <w:spacing w:line="240" w:lineRule="auto"/>
              <w:ind w:left="-57" w:right="-57" w:firstLine="0"/>
              <w:rPr>
                <w:sz w:val="16"/>
                <w:szCs w:val="16"/>
              </w:rPr>
            </w:pPr>
            <w:r w:rsidRPr="00247F6C">
              <w:rPr>
                <w:sz w:val="16"/>
                <w:szCs w:val="16"/>
              </w:rPr>
              <w:t>2 457,8</w:t>
            </w:r>
          </w:p>
        </w:tc>
        <w:tc>
          <w:tcPr>
            <w:tcW w:w="850" w:type="dxa"/>
            <w:gridSpan w:val="2"/>
            <w:hideMark/>
          </w:tcPr>
          <w:p w14:paraId="1C401A1B" w14:textId="77777777" w:rsidR="009411FE" w:rsidRPr="00247F6C" w:rsidRDefault="009411FE" w:rsidP="009411FE">
            <w:pPr>
              <w:spacing w:line="240" w:lineRule="auto"/>
              <w:ind w:left="-57" w:right="-57" w:firstLine="0"/>
              <w:rPr>
                <w:sz w:val="16"/>
                <w:szCs w:val="16"/>
              </w:rPr>
            </w:pPr>
            <w:r w:rsidRPr="00247F6C">
              <w:rPr>
                <w:sz w:val="16"/>
                <w:szCs w:val="16"/>
              </w:rPr>
              <w:t>2 457,8</w:t>
            </w:r>
          </w:p>
        </w:tc>
      </w:tr>
      <w:tr w:rsidR="009411FE" w:rsidRPr="00247F6C" w14:paraId="0F2B3D8B" w14:textId="77777777" w:rsidTr="00247F6C">
        <w:trPr>
          <w:trHeight w:val="20"/>
        </w:trPr>
        <w:tc>
          <w:tcPr>
            <w:tcW w:w="9380" w:type="dxa"/>
            <w:hideMark/>
          </w:tcPr>
          <w:p w14:paraId="539D743C"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5A81027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248021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F861AE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6C3003D" w14:textId="77777777" w:rsidR="009411FE" w:rsidRPr="00247F6C" w:rsidRDefault="009411FE" w:rsidP="009411FE">
            <w:pPr>
              <w:spacing w:line="240" w:lineRule="auto"/>
              <w:ind w:left="-57" w:right="-57" w:firstLine="0"/>
              <w:rPr>
                <w:sz w:val="16"/>
                <w:szCs w:val="16"/>
              </w:rPr>
            </w:pPr>
            <w:r w:rsidRPr="00247F6C">
              <w:rPr>
                <w:sz w:val="16"/>
                <w:szCs w:val="16"/>
              </w:rPr>
              <w:t>88.8.00.S7710</w:t>
            </w:r>
          </w:p>
        </w:tc>
        <w:tc>
          <w:tcPr>
            <w:tcW w:w="510" w:type="dxa"/>
            <w:hideMark/>
          </w:tcPr>
          <w:p w14:paraId="51ECE25A"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07B46766" w14:textId="77777777" w:rsidR="009411FE" w:rsidRPr="00247F6C" w:rsidRDefault="009411FE" w:rsidP="009411FE">
            <w:pPr>
              <w:spacing w:line="240" w:lineRule="auto"/>
              <w:ind w:left="-57" w:right="-57" w:firstLine="0"/>
              <w:rPr>
                <w:sz w:val="16"/>
                <w:szCs w:val="16"/>
              </w:rPr>
            </w:pPr>
            <w:r w:rsidRPr="00247F6C">
              <w:rPr>
                <w:sz w:val="16"/>
                <w:szCs w:val="16"/>
              </w:rPr>
              <w:t>2 292,3</w:t>
            </w:r>
          </w:p>
        </w:tc>
        <w:tc>
          <w:tcPr>
            <w:tcW w:w="850" w:type="dxa"/>
            <w:hideMark/>
          </w:tcPr>
          <w:p w14:paraId="2EEF5938" w14:textId="77777777" w:rsidR="009411FE" w:rsidRPr="00247F6C" w:rsidRDefault="009411FE" w:rsidP="009411FE">
            <w:pPr>
              <w:spacing w:line="240" w:lineRule="auto"/>
              <w:ind w:left="-57" w:right="-57" w:firstLine="0"/>
              <w:rPr>
                <w:sz w:val="16"/>
                <w:szCs w:val="16"/>
              </w:rPr>
            </w:pPr>
            <w:r w:rsidRPr="00247F6C">
              <w:rPr>
                <w:sz w:val="16"/>
                <w:szCs w:val="16"/>
              </w:rPr>
              <w:t>2 457,8</w:t>
            </w:r>
          </w:p>
        </w:tc>
        <w:tc>
          <w:tcPr>
            <w:tcW w:w="850" w:type="dxa"/>
            <w:gridSpan w:val="2"/>
            <w:hideMark/>
          </w:tcPr>
          <w:p w14:paraId="2F3E96C8" w14:textId="77777777" w:rsidR="009411FE" w:rsidRPr="00247F6C" w:rsidRDefault="009411FE" w:rsidP="009411FE">
            <w:pPr>
              <w:spacing w:line="240" w:lineRule="auto"/>
              <w:ind w:left="-57" w:right="-57" w:firstLine="0"/>
              <w:rPr>
                <w:sz w:val="16"/>
                <w:szCs w:val="16"/>
              </w:rPr>
            </w:pPr>
            <w:r w:rsidRPr="00247F6C">
              <w:rPr>
                <w:sz w:val="16"/>
                <w:szCs w:val="16"/>
              </w:rPr>
              <w:t>2 457,8</w:t>
            </w:r>
          </w:p>
        </w:tc>
      </w:tr>
      <w:tr w:rsidR="009411FE" w:rsidRPr="00247F6C" w14:paraId="7C5B2BA7" w14:textId="77777777" w:rsidTr="00247F6C">
        <w:trPr>
          <w:trHeight w:val="20"/>
        </w:trPr>
        <w:tc>
          <w:tcPr>
            <w:tcW w:w="9380" w:type="dxa"/>
            <w:hideMark/>
          </w:tcPr>
          <w:p w14:paraId="08E4AA88"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функционирования главы муниципального образования</w:t>
            </w:r>
          </w:p>
        </w:tc>
        <w:tc>
          <w:tcPr>
            <w:tcW w:w="596" w:type="dxa"/>
            <w:hideMark/>
          </w:tcPr>
          <w:p w14:paraId="476EDD4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32AC2C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A7F4707"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FD49F41" w14:textId="77777777" w:rsidR="009411FE" w:rsidRPr="00247F6C" w:rsidRDefault="009411FE" w:rsidP="009411FE">
            <w:pPr>
              <w:spacing w:line="240" w:lineRule="auto"/>
              <w:ind w:left="-57" w:right="-57" w:firstLine="0"/>
              <w:rPr>
                <w:sz w:val="16"/>
                <w:szCs w:val="16"/>
              </w:rPr>
            </w:pPr>
            <w:r w:rsidRPr="00247F6C">
              <w:rPr>
                <w:sz w:val="16"/>
                <w:szCs w:val="16"/>
              </w:rPr>
              <w:t>88.8.00.90020</w:t>
            </w:r>
          </w:p>
        </w:tc>
        <w:tc>
          <w:tcPr>
            <w:tcW w:w="510" w:type="dxa"/>
            <w:hideMark/>
          </w:tcPr>
          <w:p w14:paraId="3AEE449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C98B93" w14:textId="77777777" w:rsidR="009411FE" w:rsidRPr="00247F6C" w:rsidRDefault="009411FE" w:rsidP="009411FE">
            <w:pPr>
              <w:spacing w:line="240" w:lineRule="auto"/>
              <w:ind w:left="-57" w:right="-57" w:firstLine="0"/>
              <w:rPr>
                <w:sz w:val="16"/>
                <w:szCs w:val="16"/>
              </w:rPr>
            </w:pPr>
            <w:r w:rsidRPr="00247F6C">
              <w:rPr>
                <w:sz w:val="16"/>
                <w:szCs w:val="16"/>
              </w:rPr>
              <w:t>38,6</w:t>
            </w:r>
          </w:p>
        </w:tc>
        <w:tc>
          <w:tcPr>
            <w:tcW w:w="850" w:type="dxa"/>
            <w:hideMark/>
          </w:tcPr>
          <w:p w14:paraId="0BFC6DE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E1024A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0C95D3D" w14:textId="77777777" w:rsidTr="00247F6C">
        <w:trPr>
          <w:trHeight w:val="20"/>
        </w:trPr>
        <w:tc>
          <w:tcPr>
            <w:tcW w:w="9380" w:type="dxa"/>
            <w:hideMark/>
          </w:tcPr>
          <w:p w14:paraId="50A691CA"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2133D06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BCF712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034248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B694C12" w14:textId="77777777" w:rsidR="009411FE" w:rsidRPr="00247F6C" w:rsidRDefault="009411FE" w:rsidP="009411FE">
            <w:pPr>
              <w:spacing w:line="240" w:lineRule="auto"/>
              <w:ind w:left="-57" w:right="-57" w:firstLine="0"/>
              <w:rPr>
                <w:sz w:val="16"/>
                <w:szCs w:val="16"/>
              </w:rPr>
            </w:pPr>
            <w:r w:rsidRPr="00247F6C">
              <w:rPr>
                <w:sz w:val="16"/>
                <w:szCs w:val="16"/>
              </w:rPr>
              <w:t>88.8.00.90020</w:t>
            </w:r>
          </w:p>
        </w:tc>
        <w:tc>
          <w:tcPr>
            <w:tcW w:w="510" w:type="dxa"/>
            <w:hideMark/>
          </w:tcPr>
          <w:p w14:paraId="019814E7"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42668489" w14:textId="77777777" w:rsidR="009411FE" w:rsidRPr="00247F6C" w:rsidRDefault="009411FE" w:rsidP="009411FE">
            <w:pPr>
              <w:spacing w:line="240" w:lineRule="auto"/>
              <w:ind w:left="-57" w:right="-57" w:firstLine="0"/>
              <w:rPr>
                <w:sz w:val="16"/>
                <w:szCs w:val="16"/>
              </w:rPr>
            </w:pPr>
            <w:r w:rsidRPr="00247F6C">
              <w:rPr>
                <w:sz w:val="16"/>
                <w:szCs w:val="16"/>
              </w:rPr>
              <w:t>13,1</w:t>
            </w:r>
          </w:p>
        </w:tc>
        <w:tc>
          <w:tcPr>
            <w:tcW w:w="850" w:type="dxa"/>
            <w:hideMark/>
          </w:tcPr>
          <w:p w14:paraId="71F7527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823643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02213C2" w14:textId="77777777" w:rsidTr="00247F6C">
        <w:trPr>
          <w:trHeight w:val="20"/>
        </w:trPr>
        <w:tc>
          <w:tcPr>
            <w:tcW w:w="9380" w:type="dxa"/>
            <w:hideMark/>
          </w:tcPr>
          <w:p w14:paraId="080AC84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0B1FA7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6E2D40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6EC720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7E012F8" w14:textId="77777777" w:rsidR="009411FE" w:rsidRPr="00247F6C" w:rsidRDefault="009411FE" w:rsidP="009411FE">
            <w:pPr>
              <w:spacing w:line="240" w:lineRule="auto"/>
              <w:ind w:left="-57" w:right="-57" w:firstLine="0"/>
              <w:rPr>
                <w:sz w:val="16"/>
                <w:szCs w:val="16"/>
              </w:rPr>
            </w:pPr>
            <w:r w:rsidRPr="00247F6C">
              <w:rPr>
                <w:sz w:val="16"/>
                <w:szCs w:val="16"/>
              </w:rPr>
              <w:t>88.8.00.90020</w:t>
            </w:r>
          </w:p>
        </w:tc>
        <w:tc>
          <w:tcPr>
            <w:tcW w:w="510" w:type="dxa"/>
            <w:hideMark/>
          </w:tcPr>
          <w:p w14:paraId="4A44A16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5F139DF" w14:textId="77777777" w:rsidR="009411FE" w:rsidRPr="00247F6C" w:rsidRDefault="009411FE" w:rsidP="009411FE">
            <w:pPr>
              <w:spacing w:line="240" w:lineRule="auto"/>
              <w:ind w:left="-57" w:right="-57" w:firstLine="0"/>
              <w:rPr>
                <w:sz w:val="16"/>
                <w:szCs w:val="16"/>
              </w:rPr>
            </w:pPr>
            <w:r w:rsidRPr="00247F6C">
              <w:rPr>
                <w:sz w:val="16"/>
                <w:szCs w:val="16"/>
              </w:rPr>
              <w:t>25,5</w:t>
            </w:r>
          </w:p>
        </w:tc>
        <w:tc>
          <w:tcPr>
            <w:tcW w:w="850" w:type="dxa"/>
            <w:hideMark/>
          </w:tcPr>
          <w:p w14:paraId="5245FC1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1E52DF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25DCB19" w14:textId="77777777" w:rsidTr="00247F6C">
        <w:trPr>
          <w:trHeight w:val="20"/>
        </w:trPr>
        <w:tc>
          <w:tcPr>
            <w:tcW w:w="9380" w:type="dxa"/>
            <w:hideMark/>
          </w:tcPr>
          <w:p w14:paraId="265CD2F1"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аппарата</w:t>
            </w:r>
          </w:p>
        </w:tc>
        <w:tc>
          <w:tcPr>
            <w:tcW w:w="596" w:type="dxa"/>
            <w:hideMark/>
          </w:tcPr>
          <w:p w14:paraId="52153CB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3C8330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25A132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549E35F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5489C47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442D163" w14:textId="77777777" w:rsidR="009411FE" w:rsidRPr="00247F6C" w:rsidRDefault="009411FE" w:rsidP="009411FE">
            <w:pPr>
              <w:spacing w:line="240" w:lineRule="auto"/>
              <w:ind w:left="-57" w:right="-57" w:firstLine="0"/>
              <w:rPr>
                <w:sz w:val="16"/>
                <w:szCs w:val="16"/>
              </w:rPr>
            </w:pPr>
            <w:r w:rsidRPr="00247F6C">
              <w:rPr>
                <w:sz w:val="16"/>
                <w:szCs w:val="16"/>
              </w:rPr>
              <w:t>35 050,0</w:t>
            </w:r>
          </w:p>
        </w:tc>
        <w:tc>
          <w:tcPr>
            <w:tcW w:w="850" w:type="dxa"/>
            <w:hideMark/>
          </w:tcPr>
          <w:p w14:paraId="526799BB" w14:textId="77777777" w:rsidR="009411FE" w:rsidRPr="00247F6C" w:rsidRDefault="009411FE" w:rsidP="009411FE">
            <w:pPr>
              <w:spacing w:line="240" w:lineRule="auto"/>
              <w:ind w:left="-57" w:right="-57" w:firstLine="0"/>
              <w:rPr>
                <w:sz w:val="16"/>
                <w:szCs w:val="16"/>
              </w:rPr>
            </w:pPr>
            <w:r w:rsidRPr="00247F6C">
              <w:rPr>
                <w:sz w:val="16"/>
                <w:szCs w:val="16"/>
              </w:rPr>
              <w:t>34 384,7</w:t>
            </w:r>
          </w:p>
        </w:tc>
        <w:tc>
          <w:tcPr>
            <w:tcW w:w="850" w:type="dxa"/>
            <w:gridSpan w:val="2"/>
            <w:hideMark/>
          </w:tcPr>
          <w:p w14:paraId="6B8181CF" w14:textId="77777777" w:rsidR="009411FE" w:rsidRPr="00247F6C" w:rsidRDefault="009411FE" w:rsidP="009411FE">
            <w:pPr>
              <w:spacing w:line="240" w:lineRule="auto"/>
              <w:ind w:left="-57" w:right="-57" w:firstLine="0"/>
              <w:rPr>
                <w:sz w:val="16"/>
                <w:szCs w:val="16"/>
              </w:rPr>
            </w:pPr>
            <w:r w:rsidRPr="00247F6C">
              <w:rPr>
                <w:sz w:val="16"/>
                <w:szCs w:val="16"/>
              </w:rPr>
              <w:t>34 384,7</w:t>
            </w:r>
          </w:p>
        </w:tc>
      </w:tr>
      <w:tr w:rsidR="009411FE" w:rsidRPr="00247F6C" w14:paraId="486C6B94" w14:textId="77777777" w:rsidTr="00247F6C">
        <w:trPr>
          <w:trHeight w:val="20"/>
        </w:trPr>
        <w:tc>
          <w:tcPr>
            <w:tcW w:w="9380" w:type="dxa"/>
            <w:hideMark/>
          </w:tcPr>
          <w:p w14:paraId="4345634F"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"Повышение эффективности управления муниципальными финансами и муниципальным долгом Завитинского муниципального округа"</w:t>
            </w:r>
          </w:p>
        </w:tc>
        <w:tc>
          <w:tcPr>
            <w:tcW w:w="596" w:type="dxa"/>
            <w:hideMark/>
          </w:tcPr>
          <w:p w14:paraId="57FFB6B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812B08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00BF20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7550EA74" w14:textId="77777777" w:rsidR="009411FE" w:rsidRPr="00247F6C" w:rsidRDefault="009411FE" w:rsidP="009411FE">
            <w:pPr>
              <w:spacing w:line="240" w:lineRule="auto"/>
              <w:ind w:left="-57" w:right="-57" w:firstLine="0"/>
              <w:rPr>
                <w:sz w:val="16"/>
                <w:szCs w:val="16"/>
              </w:rPr>
            </w:pPr>
            <w:r w:rsidRPr="00247F6C">
              <w:rPr>
                <w:sz w:val="16"/>
                <w:szCs w:val="16"/>
              </w:rPr>
              <w:t>61.0.00.00000</w:t>
            </w:r>
          </w:p>
        </w:tc>
        <w:tc>
          <w:tcPr>
            <w:tcW w:w="510" w:type="dxa"/>
            <w:hideMark/>
          </w:tcPr>
          <w:p w14:paraId="3C3F644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6F675EB" w14:textId="77777777" w:rsidR="009411FE" w:rsidRPr="00247F6C" w:rsidRDefault="009411FE" w:rsidP="009411FE">
            <w:pPr>
              <w:spacing w:line="240" w:lineRule="auto"/>
              <w:ind w:left="-57" w:right="-57" w:firstLine="0"/>
              <w:rPr>
                <w:sz w:val="16"/>
                <w:szCs w:val="16"/>
              </w:rPr>
            </w:pPr>
            <w:r w:rsidRPr="00247F6C">
              <w:rPr>
                <w:sz w:val="16"/>
                <w:szCs w:val="16"/>
              </w:rPr>
              <w:t>35 008,2</w:t>
            </w:r>
          </w:p>
        </w:tc>
        <w:tc>
          <w:tcPr>
            <w:tcW w:w="850" w:type="dxa"/>
            <w:hideMark/>
          </w:tcPr>
          <w:p w14:paraId="1816A3D2" w14:textId="77777777" w:rsidR="009411FE" w:rsidRPr="00247F6C" w:rsidRDefault="009411FE" w:rsidP="009411FE">
            <w:pPr>
              <w:spacing w:line="240" w:lineRule="auto"/>
              <w:ind w:left="-57" w:right="-57" w:firstLine="0"/>
              <w:rPr>
                <w:sz w:val="16"/>
                <w:szCs w:val="16"/>
              </w:rPr>
            </w:pPr>
            <w:r w:rsidRPr="00247F6C">
              <w:rPr>
                <w:sz w:val="16"/>
                <w:szCs w:val="16"/>
              </w:rPr>
              <w:t>34 384,7</w:t>
            </w:r>
          </w:p>
        </w:tc>
        <w:tc>
          <w:tcPr>
            <w:tcW w:w="850" w:type="dxa"/>
            <w:gridSpan w:val="2"/>
            <w:hideMark/>
          </w:tcPr>
          <w:p w14:paraId="379774E6" w14:textId="77777777" w:rsidR="009411FE" w:rsidRPr="00247F6C" w:rsidRDefault="009411FE" w:rsidP="009411FE">
            <w:pPr>
              <w:spacing w:line="240" w:lineRule="auto"/>
              <w:ind w:left="-57" w:right="-57" w:firstLine="0"/>
              <w:rPr>
                <w:sz w:val="16"/>
                <w:szCs w:val="16"/>
              </w:rPr>
            </w:pPr>
            <w:r w:rsidRPr="00247F6C">
              <w:rPr>
                <w:sz w:val="16"/>
                <w:szCs w:val="16"/>
              </w:rPr>
              <w:t>34 384,7</w:t>
            </w:r>
          </w:p>
        </w:tc>
      </w:tr>
      <w:tr w:rsidR="009411FE" w:rsidRPr="00247F6C" w14:paraId="796E8413" w14:textId="77777777" w:rsidTr="00247F6C">
        <w:trPr>
          <w:trHeight w:val="20"/>
        </w:trPr>
        <w:tc>
          <w:tcPr>
            <w:tcW w:w="9380" w:type="dxa"/>
            <w:hideMark/>
          </w:tcPr>
          <w:p w14:paraId="0267E64F"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муниципальной службы в Завитинском муниципальном округе"</w:t>
            </w:r>
          </w:p>
        </w:tc>
        <w:tc>
          <w:tcPr>
            <w:tcW w:w="596" w:type="dxa"/>
            <w:hideMark/>
          </w:tcPr>
          <w:p w14:paraId="66FB1A7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A34640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6EDAAD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76BF0B0F" w14:textId="77777777" w:rsidR="009411FE" w:rsidRPr="00247F6C" w:rsidRDefault="009411FE" w:rsidP="009411FE">
            <w:pPr>
              <w:spacing w:line="240" w:lineRule="auto"/>
              <w:ind w:left="-57" w:right="-57" w:firstLine="0"/>
              <w:rPr>
                <w:sz w:val="16"/>
                <w:szCs w:val="16"/>
              </w:rPr>
            </w:pPr>
            <w:r w:rsidRPr="00247F6C">
              <w:rPr>
                <w:sz w:val="16"/>
                <w:szCs w:val="16"/>
              </w:rPr>
              <w:t>61.3.00.00000</w:t>
            </w:r>
          </w:p>
        </w:tc>
        <w:tc>
          <w:tcPr>
            <w:tcW w:w="510" w:type="dxa"/>
            <w:hideMark/>
          </w:tcPr>
          <w:p w14:paraId="1A18375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E0EAB17" w14:textId="77777777" w:rsidR="009411FE" w:rsidRPr="00247F6C" w:rsidRDefault="009411FE" w:rsidP="009411FE">
            <w:pPr>
              <w:spacing w:line="240" w:lineRule="auto"/>
              <w:ind w:left="-57" w:right="-57" w:firstLine="0"/>
              <w:rPr>
                <w:sz w:val="16"/>
                <w:szCs w:val="16"/>
              </w:rPr>
            </w:pPr>
            <w:r w:rsidRPr="00247F6C">
              <w:rPr>
                <w:sz w:val="16"/>
                <w:szCs w:val="16"/>
              </w:rPr>
              <w:t>35 008,2</w:t>
            </w:r>
          </w:p>
        </w:tc>
        <w:tc>
          <w:tcPr>
            <w:tcW w:w="850" w:type="dxa"/>
            <w:hideMark/>
          </w:tcPr>
          <w:p w14:paraId="03C65F96" w14:textId="77777777" w:rsidR="009411FE" w:rsidRPr="00247F6C" w:rsidRDefault="009411FE" w:rsidP="009411FE">
            <w:pPr>
              <w:spacing w:line="240" w:lineRule="auto"/>
              <w:ind w:left="-57" w:right="-57" w:firstLine="0"/>
              <w:rPr>
                <w:sz w:val="16"/>
                <w:szCs w:val="16"/>
              </w:rPr>
            </w:pPr>
            <w:r w:rsidRPr="00247F6C">
              <w:rPr>
                <w:sz w:val="16"/>
                <w:szCs w:val="16"/>
              </w:rPr>
              <w:t>34 384,7</w:t>
            </w:r>
          </w:p>
        </w:tc>
        <w:tc>
          <w:tcPr>
            <w:tcW w:w="850" w:type="dxa"/>
            <w:gridSpan w:val="2"/>
            <w:hideMark/>
          </w:tcPr>
          <w:p w14:paraId="6C4DA2E1" w14:textId="77777777" w:rsidR="009411FE" w:rsidRPr="00247F6C" w:rsidRDefault="009411FE" w:rsidP="009411FE">
            <w:pPr>
              <w:spacing w:line="240" w:lineRule="auto"/>
              <w:ind w:left="-57" w:right="-57" w:firstLine="0"/>
              <w:rPr>
                <w:sz w:val="16"/>
                <w:szCs w:val="16"/>
              </w:rPr>
            </w:pPr>
            <w:r w:rsidRPr="00247F6C">
              <w:rPr>
                <w:sz w:val="16"/>
                <w:szCs w:val="16"/>
              </w:rPr>
              <w:t>34 384,7</w:t>
            </w:r>
          </w:p>
        </w:tc>
      </w:tr>
      <w:tr w:rsidR="009411FE" w:rsidRPr="00247F6C" w14:paraId="199621D7" w14:textId="77777777" w:rsidTr="00247F6C">
        <w:trPr>
          <w:trHeight w:val="20"/>
        </w:trPr>
        <w:tc>
          <w:tcPr>
            <w:tcW w:w="9380" w:type="dxa"/>
            <w:hideMark/>
          </w:tcPr>
          <w:p w14:paraId="1FCDD44D"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«Обеспечение функций органов местного самоуправления»</w:t>
            </w:r>
          </w:p>
        </w:tc>
        <w:tc>
          <w:tcPr>
            <w:tcW w:w="596" w:type="dxa"/>
            <w:hideMark/>
          </w:tcPr>
          <w:p w14:paraId="36564A2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7671B7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994D27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D5BB25F" w14:textId="77777777" w:rsidR="009411FE" w:rsidRPr="00247F6C" w:rsidRDefault="009411FE" w:rsidP="009411FE">
            <w:pPr>
              <w:spacing w:line="240" w:lineRule="auto"/>
              <w:ind w:left="-57" w:right="-57" w:firstLine="0"/>
              <w:rPr>
                <w:sz w:val="16"/>
                <w:szCs w:val="16"/>
              </w:rPr>
            </w:pPr>
            <w:r w:rsidRPr="00247F6C">
              <w:rPr>
                <w:sz w:val="16"/>
                <w:szCs w:val="16"/>
              </w:rPr>
              <w:t>61.3.01.00000</w:t>
            </w:r>
          </w:p>
        </w:tc>
        <w:tc>
          <w:tcPr>
            <w:tcW w:w="510" w:type="dxa"/>
            <w:hideMark/>
          </w:tcPr>
          <w:p w14:paraId="61D6996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0C7519F" w14:textId="77777777" w:rsidR="009411FE" w:rsidRPr="00247F6C" w:rsidRDefault="009411FE" w:rsidP="009411FE">
            <w:pPr>
              <w:spacing w:line="240" w:lineRule="auto"/>
              <w:ind w:left="-57" w:right="-57" w:firstLine="0"/>
              <w:rPr>
                <w:sz w:val="16"/>
                <w:szCs w:val="16"/>
              </w:rPr>
            </w:pPr>
            <w:r w:rsidRPr="00247F6C">
              <w:rPr>
                <w:sz w:val="16"/>
                <w:szCs w:val="16"/>
              </w:rPr>
              <w:t>35 008,2</w:t>
            </w:r>
          </w:p>
        </w:tc>
        <w:tc>
          <w:tcPr>
            <w:tcW w:w="850" w:type="dxa"/>
            <w:hideMark/>
          </w:tcPr>
          <w:p w14:paraId="7992EE64" w14:textId="77777777" w:rsidR="009411FE" w:rsidRPr="00247F6C" w:rsidRDefault="009411FE" w:rsidP="009411FE">
            <w:pPr>
              <w:spacing w:line="240" w:lineRule="auto"/>
              <w:ind w:left="-57" w:right="-57" w:firstLine="0"/>
              <w:rPr>
                <w:sz w:val="16"/>
                <w:szCs w:val="16"/>
              </w:rPr>
            </w:pPr>
            <w:r w:rsidRPr="00247F6C">
              <w:rPr>
                <w:sz w:val="16"/>
                <w:szCs w:val="16"/>
              </w:rPr>
              <w:t>33 994,7</w:t>
            </w:r>
          </w:p>
        </w:tc>
        <w:tc>
          <w:tcPr>
            <w:tcW w:w="850" w:type="dxa"/>
            <w:gridSpan w:val="2"/>
            <w:hideMark/>
          </w:tcPr>
          <w:p w14:paraId="14D063EC" w14:textId="77777777" w:rsidR="009411FE" w:rsidRPr="00247F6C" w:rsidRDefault="009411FE" w:rsidP="009411FE">
            <w:pPr>
              <w:spacing w:line="240" w:lineRule="auto"/>
              <w:ind w:left="-57" w:right="-57" w:firstLine="0"/>
              <w:rPr>
                <w:sz w:val="16"/>
                <w:szCs w:val="16"/>
              </w:rPr>
            </w:pPr>
            <w:r w:rsidRPr="00247F6C">
              <w:rPr>
                <w:sz w:val="16"/>
                <w:szCs w:val="16"/>
              </w:rPr>
              <w:t>33 994,7</w:t>
            </w:r>
          </w:p>
        </w:tc>
      </w:tr>
      <w:tr w:rsidR="009411FE" w:rsidRPr="00247F6C" w14:paraId="1DA0D316" w14:textId="77777777" w:rsidTr="00247F6C">
        <w:trPr>
          <w:trHeight w:val="20"/>
        </w:trPr>
        <w:tc>
          <w:tcPr>
            <w:tcW w:w="9380" w:type="dxa"/>
            <w:hideMark/>
          </w:tcPr>
          <w:p w14:paraId="2F9CE510"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функций органов местного самоуправления</w:t>
            </w:r>
          </w:p>
        </w:tc>
        <w:tc>
          <w:tcPr>
            <w:tcW w:w="596" w:type="dxa"/>
            <w:hideMark/>
          </w:tcPr>
          <w:p w14:paraId="310C53E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0FABA0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DBE74F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3E9A9900" w14:textId="77777777" w:rsidR="009411FE" w:rsidRPr="00247F6C" w:rsidRDefault="009411FE" w:rsidP="009411FE">
            <w:pPr>
              <w:spacing w:line="240" w:lineRule="auto"/>
              <w:ind w:left="-57" w:right="-57" w:firstLine="0"/>
              <w:rPr>
                <w:sz w:val="16"/>
                <w:szCs w:val="16"/>
              </w:rPr>
            </w:pPr>
            <w:r w:rsidRPr="00247F6C">
              <w:rPr>
                <w:sz w:val="16"/>
                <w:szCs w:val="16"/>
              </w:rPr>
              <w:t>61.3.01.00200</w:t>
            </w:r>
          </w:p>
        </w:tc>
        <w:tc>
          <w:tcPr>
            <w:tcW w:w="510" w:type="dxa"/>
            <w:hideMark/>
          </w:tcPr>
          <w:p w14:paraId="4BEC6A5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7B88789" w14:textId="77777777" w:rsidR="009411FE" w:rsidRPr="00247F6C" w:rsidRDefault="009411FE" w:rsidP="009411FE">
            <w:pPr>
              <w:spacing w:line="240" w:lineRule="auto"/>
              <w:ind w:left="-57" w:right="-57" w:firstLine="0"/>
              <w:rPr>
                <w:sz w:val="16"/>
                <w:szCs w:val="16"/>
              </w:rPr>
            </w:pPr>
            <w:r w:rsidRPr="00247F6C">
              <w:rPr>
                <w:sz w:val="16"/>
                <w:szCs w:val="16"/>
              </w:rPr>
              <w:t>1 695,3</w:t>
            </w:r>
          </w:p>
        </w:tc>
        <w:tc>
          <w:tcPr>
            <w:tcW w:w="850" w:type="dxa"/>
            <w:hideMark/>
          </w:tcPr>
          <w:p w14:paraId="0D347D3F" w14:textId="77777777" w:rsidR="009411FE" w:rsidRPr="00247F6C" w:rsidRDefault="009411FE" w:rsidP="009411FE">
            <w:pPr>
              <w:spacing w:line="240" w:lineRule="auto"/>
              <w:ind w:left="-57" w:right="-57" w:firstLine="0"/>
              <w:rPr>
                <w:sz w:val="16"/>
                <w:szCs w:val="16"/>
              </w:rPr>
            </w:pPr>
            <w:r w:rsidRPr="00247F6C">
              <w:rPr>
                <w:sz w:val="16"/>
                <w:szCs w:val="16"/>
              </w:rPr>
              <w:t>2 317,2</w:t>
            </w:r>
          </w:p>
        </w:tc>
        <w:tc>
          <w:tcPr>
            <w:tcW w:w="850" w:type="dxa"/>
            <w:gridSpan w:val="2"/>
            <w:hideMark/>
          </w:tcPr>
          <w:p w14:paraId="31B591A2" w14:textId="77777777" w:rsidR="009411FE" w:rsidRPr="00247F6C" w:rsidRDefault="009411FE" w:rsidP="009411FE">
            <w:pPr>
              <w:spacing w:line="240" w:lineRule="auto"/>
              <w:ind w:left="-57" w:right="-57" w:firstLine="0"/>
              <w:rPr>
                <w:sz w:val="16"/>
                <w:szCs w:val="16"/>
              </w:rPr>
            </w:pPr>
            <w:r w:rsidRPr="00247F6C">
              <w:rPr>
                <w:sz w:val="16"/>
                <w:szCs w:val="16"/>
              </w:rPr>
              <w:t>2 317,2</w:t>
            </w:r>
          </w:p>
        </w:tc>
      </w:tr>
      <w:tr w:rsidR="009411FE" w:rsidRPr="00247F6C" w14:paraId="58AC0414" w14:textId="77777777" w:rsidTr="00247F6C">
        <w:trPr>
          <w:trHeight w:val="20"/>
        </w:trPr>
        <w:tc>
          <w:tcPr>
            <w:tcW w:w="9380" w:type="dxa"/>
            <w:hideMark/>
          </w:tcPr>
          <w:p w14:paraId="3DCEC7A9"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40CE81F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D5D16A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73B05C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7E592F21" w14:textId="77777777" w:rsidR="009411FE" w:rsidRPr="00247F6C" w:rsidRDefault="009411FE" w:rsidP="009411FE">
            <w:pPr>
              <w:spacing w:line="240" w:lineRule="auto"/>
              <w:ind w:left="-57" w:right="-57" w:firstLine="0"/>
              <w:rPr>
                <w:sz w:val="16"/>
                <w:szCs w:val="16"/>
              </w:rPr>
            </w:pPr>
            <w:r w:rsidRPr="00247F6C">
              <w:rPr>
                <w:sz w:val="16"/>
                <w:szCs w:val="16"/>
              </w:rPr>
              <w:t>61.3.01.00200</w:t>
            </w:r>
          </w:p>
        </w:tc>
        <w:tc>
          <w:tcPr>
            <w:tcW w:w="510" w:type="dxa"/>
            <w:hideMark/>
          </w:tcPr>
          <w:p w14:paraId="3E71F9A7"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35834E77" w14:textId="77777777" w:rsidR="009411FE" w:rsidRPr="00247F6C" w:rsidRDefault="009411FE" w:rsidP="009411FE">
            <w:pPr>
              <w:spacing w:line="240" w:lineRule="auto"/>
              <w:ind w:left="-57" w:right="-57" w:firstLine="0"/>
              <w:rPr>
                <w:sz w:val="16"/>
                <w:szCs w:val="16"/>
              </w:rPr>
            </w:pPr>
            <w:r w:rsidRPr="00247F6C">
              <w:rPr>
                <w:sz w:val="16"/>
                <w:szCs w:val="16"/>
              </w:rPr>
              <w:t>30,3</w:t>
            </w:r>
          </w:p>
        </w:tc>
        <w:tc>
          <w:tcPr>
            <w:tcW w:w="850" w:type="dxa"/>
            <w:hideMark/>
          </w:tcPr>
          <w:p w14:paraId="0965FA0F"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2836C839"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5BF830DB" w14:textId="77777777" w:rsidTr="00247F6C">
        <w:trPr>
          <w:trHeight w:val="20"/>
        </w:trPr>
        <w:tc>
          <w:tcPr>
            <w:tcW w:w="9380" w:type="dxa"/>
            <w:hideMark/>
          </w:tcPr>
          <w:p w14:paraId="5A25572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58D052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E0B736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857D04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6BDEDA55" w14:textId="77777777" w:rsidR="009411FE" w:rsidRPr="00247F6C" w:rsidRDefault="009411FE" w:rsidP="009411FE">
            <w:pPr>
              <w:spacing w:line="240" w:lineRule="auto"/>
              <w:ind w:left="-57" w:right="-57" w:firstLine="0"/>
              <w:rPr>
                <w:sz w:val="16"/>
                <w:szCs w:val="16"/>
              </w:rPr>
            </w:pPr>
            <w:r w:rsidRPr="00247F6C">
              <w:rPr>
                <w:sz w:val="16"/>
                <w:szCs w:val="16"/>
              </w:rPr>
              <w:t>61.3.01.00200</w:t>
            </w:r>
          </w:p>
        </w:tc>
        <w:tc>
          <w:tcPr>
            <w:tcW w:w="510" w:type="dxa"/>
            <w:hideMark/>
          </w:tcPr>
          <w:p w14:paraId="5F6AF03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48DE883" w14:textId="77777777" w:rsidR="009411FE" w:rsidRPr="00247F6C" w:rsidRDefault="009411FE" w:rsidP="009411FE">
            <w:pPr>
              <w:spacing w:line="240" w:lineRule="auto"/>
              <w:ind w:left="-57" w:right="-57" w:firstLine="0"/>
              <w:rPr>
                <w:sz w:val="16"/>
                <w:szCs w:val="16"/>
              </w:rPr>
            </w:pPr>
            <w:r w:rsidRPr="00247F6C">
              <w:rPr>
                <w:sz w:val="16"/>
                <w:szCs w:val="16"/>
              </w:rPr>
              <w:t>1 604,9</w:t>
            </w:r>
          </w:p>
        </w:tc>
        <w:tc>
          <w:tcPr>
            <w:tcW w:w="850" w:type="dxa"/>
            <w:hideMark/>
          </w:tcPr>
          <w:p w14:paraId="731DB976" w14:textId="77777777" w:rsidR="009411FE" w:rsidRPr="00247F6C" w:rsidRDefault="009411FE" w:rsidP="009411FE">
            <w:pPr>
              <w:spacing w:line="240" w:lineRule="auto"/>
              <w:ind w:left="-57" w:right="-57" w:firstLine="0"/>
              <w:rPr>
                <w:sz w:val="16"/>
                <w:szCs w:val="16"/>
              </w:rPr>
            </w:pPr>
            <w:r w:rsidRPr="00247F6C">
              <w:rPr>
                <w:sz w:val="16"/>
                <w:szCs w:val="16"/>
              </w:rPr>
              <w:t>2 306,2</w:t>
            </w:r>
          </w:p>
        </w:tc>
        <w:tc>
          <w:tcPr>
            <w:tcW w:w="850" w:type="dxa"/>
            <w:gridSpan w:val="2"/>
            <w:hideMark/>
          </w:tcPr>
          <w:p w14:paraId="5660D5D5" w14:textId="77777777" w:rsidR="009411FE" w:rsidRPr="00247F6C" w:rsidRDefault="009411FE" w:rsidP="009411FE">
            <w:pPr>
              <w:spacing w:line="240" w:lineRule="auto"/>
              <w:ind w:left="-57" w:right="-57" w:firstLine="0"/>
              <w:rPr>
                <w:sz w:val="16"/>
                <w:szCs w:val="16"/>
              </w:rPr>
            </w:pPr>
            <w:r w:rsidRPr="00247F6C">
              <w:rPr>
                <w:sz w:val="16"/>
                <w:szCs w:val="16"/>
              </w:rPr>
              <w:t>2 306,2</w:t>
            </w:r>
          </w:p>
        </w:tc>
      </w:tr>
      <w:tr w:rsidR="009411FE" w:rsidRPr="00247F6C" w14:paraId="61D3C195" w14:textId="77777777" w:rsidTr="00247F6C">
        <w:trPr>
          <w:trHeight w:val="20"/>
        </w:trPr>
        <w:tc>
          <w:tcPr>
            <w:tcW w:w="9380" w:type="dxa"/>
            <w:hideMark/>
          </w:tcPr>
          <w:p w14:paraId="5B7731A6"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06B8A35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45E377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D8380D0"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8F193A4" w14:textId="77777777" w:rsidR="009411FE" w:rsidRPr="00247F6C" w:rsidRDefault="009411FE" w:rsidP="009411FE">
            <w:pPr>
              <w:spacing w:line="240" w:lineRule="auto"/>
              <w:ind w:left="-57" w:right="-57" w:firstLine="0"/>
              <w:rPr>
                <w:sz w:val="16"/>
                <w:szCs w:val="16"/>
              </w:rPr>
            </w:pPr>
            <w:r w:rsidRPr="00247F6C">
              <w:rPr>
                <w:sz w:val="16"/>
                <w:szCs w:val="16"/>
              </w:rPr>
              <w:t>61.3.01.00200</w:t>
            </w:r>
          </w:p>
        </w:tc>
        <w:tc>
          <w:tcPr>
            <w:tcW w:w="510" w:type="dxa"/>
            <w:hideMark/>
          </w:tcPr>
          <w:p w14:paraId="06B9B986"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1E0EECF9" w14:textId="77777777" w:rsidR="009411FE" w:rsidRPr="00247F6C" w:rsidRDefault="009411FE" w:rsidP="009411FE">
            <w:pPr>
              <w:spacing w:line="240" w:lineRule="auto"/>
              <w:ind w:left="-57" w:right="-57" w:firstLine="0"/>
              <w:rPr>
                <w:sz w:val="16"/>
                <w:szCs w:val="16"/>
              </w:rPr>
            </w:pPr>
            <w:r w:rsidRPr="00247F6C">
              <w:rPr>
                <w:sz w:val="16"/>
                <w:szCs w:val="16"/>
              </w:rPr>
              <w:t>60,1</w:t>
            </w:r>
          </w:p>
        </w:tc>
        <w:tc>
          <w:tcPr>
            <w:tcW w:w="850" w:type="dxa"/>
            <w:hideMark/>
          </w:tcPr>
          <w:p w14:paraId="3DA5D523" w14:textId="77777777" w:rsidR="009411FE" w:rsidRPr="00247F6C" w:rsidRDefault="009411FE" w:rsidP="009411FE">
            <w:pPr>
              <w:spacing w:line="240" w:lineRule="auto"/>
              <w:ind w:left="-57" w:right="-57" w:firstLine="0"/>
              <w:rPr>
                <w:sz w:val="16"/>
                <w:szCs w:val="16"/>
              </w:rPr>
            </w:pPr>
            <w:r w:rsidRPr="00247F6C">
              <w:rPr>
                <w:sz w:val="16"/>
                <w:szCs w:val="16"/>
              </w:rPr>
              <w:t>6,0</w:t>
            </w:r>
          </w:p>
        </w:tc>
        <w:tc>
          <w:tcPr>
            <w:tcW w:w="850" w:type="dxa"/>
            <w:gridSpan w:val="2"/>
            <w:hideMark/>
          </w:tcPr>
          <w:p w14:paraId="1DEE80E6" w14:textId="77777777" w:rsidR="009411FE" w:rsidRPr="00247F6C" w:rsidRDefault="009411FE" w:rsidP="009411FE">
            <w:pPr>
              <w:spacing w:line="240" w:lineRule="auto"/>
              <w:ind w:left="-57" w:right="-57" w:firstLine="0"/>
              <w:rPr>
                <w:sz w:val="16"/>
                <w:szCs w:val="16"/>
              </w:rPr>
            </w:pPr>
            <w:r w:rsidRPr="00247F6C">
              <w:rPr>
                <w:sz w:val="16"/>
                <w:szCs w:val="16"/>
              </w:rPr>
              <w:t>6,0</w:t>
            </w:r>
          </w:p>
        </w:tc>
      </w:tr>
      <w:tr w:rsidR="009411FE" w:rsidRPr="00247F6C" w14:paraId="43ECAFF7" w14:textId="77777777" w:rsidTr="00247F6C">
        <w:trPr>
          <w:trHeight w:val="20"/>
        </w:trPr>
        <w:tc>
          <w:tcPr>
            <w:tcW w:w="9380" w:type="dxa"/>
            <w:hideMark/>
          </w:tcPr>
          <w:p w14:paraId="13B65CA7"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560D3F3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5401FCA"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810624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4797D640" w14:textId="77777777" w:rsidR="009411FE" w:rsidRPr="00247F6C" w:rsidRDefault="009411FE" w:rsidP="009411FE">
            <w:pPr>
              <w:spacing w:line="240" w:lineRule="auto"/>
              <w:ind w:left="-57" w:right="-57" w:firstLine="0"/>
              <w:rPr>
                <w:sz w:val="16"/>
                <w:szCs w:val="16"/>
              </w:rPr>
            </w:pPr>
            <w:r w:rsidRPr="00247F6C">
              <w:rPr>
                <w:sz w:val="16"/>
                <w:szCs w:val="16"/>
              </w:rPr>
              <w:t>61.3.01.S7710</w:t>
            </w:r>
          </w:p>
        </w:tc>
        <w:tc>
          <w:tcPr>
            <w:tcW w:w="510" w:type="dxa"/>
            <w:hideMark/>
          </w:tcPr>
          <w:p w14:paraId="27032A8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F82FEEB" w14:textId="77777777" w:rsidR="009411FE" w:rsidRPr="00247F6C" w:rsidRDefault="009411FE" w:rsidP="009411FE">
            <w:pPr>
              <w:spacing w:line="240" w:lineRule="auto"/>
              <w:ind w:left="-57" w:right="-57" w:firstLine="0"/>
              <w:rPr>
                <w:sz w:val="16"/>
                <w:szCs w:val="16"/>
              </w:rPr>
            </w:pPr>
            <w:r w:rsidRPr="00247F6C">
              <w:rPr>
                <w:sz w:val="16"/>
                <w:szCs w:val="16"/>
              </w:rPr>
              <w:t>33 312,9</w:t>
            </w:r>
          </w:p>
        </w:tc>
        <w:tc>
          <w:tcPr>
            <w:tcW w:w="850" w:type="dxa"/>
            <w:hideMark/>
          </w:tcPr>
          <w:p w14:paraId="1F7A459B" w14:textId="77777777" w:rsidR="009411FE" w:rsidRPr="00247F6C" w:rsidRDefault="009411FE" w:rsidP="009411FE">
            <w:pPr>
              <w:spacing w:line="240" w:lineRule="auto"/>
              <w:ind w:left="-57" w:right="-57" w:firstLine="0"/>
              <w:rPr>
                <w:sz w:val="16"/>
                <w:szCs w:val="16"/>
              </w:rPr>
            </w:pPr>
            <w:r w:rsidRPr="00247F6C">
              <w:rPr>
                <w:sz w:val="16"/>
                <w:szCs w:val="16"/>
              </w:rPr>
              <w:t>31 677,5</w:t>
            </w:r>
          </w:p>
        </w:tc>
        <w:tc>
          <w:tcPr>
            <w:tcW w:w="850" w:type="dxa"/>
            <w:gridSpan w:val="2"/>
            <w:hideMark/>
          </w:tcPr>
          <w:p w14:paraId="30CD02AF" w14:textId="77777777" w:rsidR="009411FE" w:rsidRPr="00247F6C" w:rsidRDefault="009411FE" w:rsidP="009411FE">
            <w:pPr>
              <w:spacing w:line="240" w:lineRule="auto"/>
              <w:ind w:left="-57" w:right="-57" w:firstLine="0"/>
              <w:rPr>
                <w:sz w:val="16"/>
                <w:szCs w:val="16"/>
              </w:rPr>
            </w:pPr>
            <w:r w:rsidRPr="00247F6C">
              <w:rPr>
                <w:sz w:val="16"/>
                <w:szCs w:val="16"/>
              </w:rPr>
              <w:t>31 677,5</w:t>
            </w:r>
          </w:p>
        </w:tc>
      </w:tr>
      <w:tr w:rsidR="009411FE" w:rsidRPr="00247F6C" w14:paraId="6E8A1BBA" w14:textId="77777777" w:rsidTr="00247F6C">
        <w:trPr>
          <w:trHeight w:val="20"/>
        </w:trPr>
        <w:tc>
          <w:tcPr>
            <w:tcW w:w="9380" w:type="dxa"/>
            <w:hideMark/>
          </w:tcPr>
          <w:p w14:paraId="6A278001"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0866881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07EEEF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0A3083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097F41E9" w14:textId="77777777" w:rsidR="009411FE" w:rsidRPr="00247F6C" w:rsidRDefault="009411FE" w:rsidP="009411FE">
            <w:pPr>
              <w:spacing w:line="240" w:lineRule="auto"/>
              <w:ind w:left="-57" w:right="-57" w:firstLine="0"/>
              <w:rPr>
                <w:sz w:val="16"/>
                <w:szCs w:val="16"/>
              </w:rPr>
            </w:pPr>
            <w:r w:rsidRPr="00247F6C">
              <w:rPr>
                <w:sz w:val="16"/>
                <w:szCs w:val="16"/>
              </w:rPr>
              <w:t>61.3.01.S7710</w:t>
            </w:r>
          </w:p>
        </w:tc>
        <w:tc>
          <w:tcPr>
            <w:tcW w:w="510" w:type="dxa"/>
            <w:hideMark/>
          </w:tcPr>
          <w:p w14:paraId="72103AE5"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73B051D2" w14:textId="77777777" w:rsidR="009411FE" w:rsidRPr="00247F6C" w:rsidRDefault="009411FE" w:rsidP="009411FE">
            <w:pPr>
              <w:spacing w:line="240" w:lineRule="auto"/>
              <w:ind w:left="-57" w:right="-57" w:firstLine="0"/>
              <w:rPr>
                <w:sz w:val="16"/>
                <w:szCs w:val="16"/>
              </w:rPr>
            </w:pPr>
            <w:r w:rsidRPr="00247F6C">
              <w:rPr>
                <w:sz w:val="16"/>
                <w:szCs w:val="16"/>
              </w:rPr>
              <w:t>33 312,9</w:t>
            </w:r>
          </w:p>
        </w:tc>
        <w:tc>
          <w:tcPr>
            <w:tcW w:w="850" w:type="dxa"/>
            <w:hideMark/>
          </w:tcPr>
          <w:p w14:paraId="4E3FD9CD" w14:textId="77777777" w:rsidR="009411FE" w:rsidRPr="00247F6C" w:rsidRDefault="009411FE" w:rsidP="009411FE">
            <w:pPr>
              <w:spacing w:line="240" w:lineRule="auto"/>
              <w:ind w:left="-57" w:right="-57" w:firstLine="0"/>
              <w:rPr>
                <w:sz w:val="16"/>
                <w:szCs w:val="16"/>
              </w:rPr>
            </w:pPr>
            <w:r w:rsidRPr="00247F6C">
              <w:rPr>
                <w:sz w:val="16"/>
                <w:szCs w:val="16"/>
              </w:rPr>
              <w:t>31 677,5</w:t>
            </w:r>
          </w:p>
        </w:tc>
        <w:tc>
          <w:tcPr>
            <w:tcW w:w="850" w:type="dxa"/>
            <w:gridSpan w:val="2"/>
            <w:hideMark/>
          </w:tcPr>
          <w:p w14:paraId="029378B3" w14:textId="77777777" w:rsidR="009411FE" w:rsidRPr="00247F6C" w:rsidRDefault="009411FE" w:rsidP="009411FE">
            <w:pPr>
              <w:spacing w:line="240" w:lineRule="auto"/>
              <w:ind w:left="-57" w:right="-57" w:firstLine="0"/>
              <w:rPr>
                <w:sz w:val="16"/>
                <w:szCs w:val="16"/>
              </w:rPr>
            </w:pPr>
            <w:r w:rsidRPr="00247F6C">
              <w:rPr>
                <w:sz w:val="16"/>
                <w:szCs w:val="16"/>
              </w:rPr>
              <w:t>31 677,5</w:t>
            </w:r>
          </w:p>
        </w:tc>
      </w:tr>
      <w:tr w:rsidR="009411FE" w:rsidRPr="00247F6C" w14:paraId="24FE57A2" w14:textId="77777777" w:rsidTr="00247F6C">
        <w:trPr>
          <w:trHeight w:val="20"/>
        </w:trPr>
        <w:tc>
          <w:tcPr>
            <w:tcW w:w="9380" w:type="dxa"/>
            <w:hideMark/>
          </w:tcPr>
          <w:p w14:paraId="4356B15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"Переаттестация объектов вычислительной техники"</w:t>
            </w:r>
          </w:p>
        </w:tc>
        <w:tc>
          <w:tcPr>
            <w:tcW w:w="596" w:type="dxa"/>
            <w:hideMark/>
          </w:tcPr>
          <w:p w14:paraId="6FDD863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0727CE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32EF8F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C1130E3" w14:textId="77777777" w:rsidR="009411FE" w:rsidRPr="00247F6C" w:rsidRDefault="009411FE" w:rsidP="009411FE">
            <w:pPr>
              <w:spacing w:line="240" w:lineRule="auto"/>
              <w:ind w:left="-57" w:right="-57" w:firstLine="0"/>
              <w:rPr>
                <w:sz w:val="16"/>
                <w:szCs w:val="16"/>
              </w:rPr>
            </w:pPr>
            <w:r w:rsidRPr="00247F6C">
              <w:rPr>
                <w:sz w:val="16"/>
                <w:szCs w:val="16"/>
              </w:rPr>
              <w:t>61.3.02.00000</w:t>
            </w:r>
          </w:p>
        </w:tc>
        <w:tc>
          <w:tcPr>
            <w:tcW w:w="510" w:type="dxa"/>
            <w:hideMark/>
          </w:tcPr>
          <w:p w14:paraId="5A8D273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4255B8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834B330" w14:textId="77777777" w:rsidR="009411FE" w:rsidRPr="00247F6C" w:rsidRDefault="009411FE" w:rsidP="009411FE">
            <w:pPr>
              <w:spacing w:line="240" w:lineRule="auto"/>
              <w:ind w:left="-57" w:right="-57" w:firstLine="0"/>
              <w:rPr>
                <w:sz w:val="16"/>
                <w:szCs w:val="16"/>
              </w:rPr>
            </w:pPr>
            <w:r w:rsidRPr="00247F6C">
              <w:rPr>
                <w:sz w:val="16"/>
                <w:szCs w:val="16"/>
              </w:rPr>
              <w:t>390,0</w:t>
            </w:r>
          </w:p>
        </w:tc>
        <w:tc>
          <w:tcPr>
            <w:tcW w:w="850" w:type="dxa"/>
            <w:gridSpan w:val="2"/>
            <w:hideMark/>
          </w:tcPr>
          <w:p w14:paraId="78CB295A" w14:textId="77777777" w:rsidR="009411FE" w:rsidRPr="00247F6C" w:rsidRDefault="009411FE" w:rsidP="009411FE">
            <w:pPr>
              <w:spacing w:line="240" w:lineRule="auto"/>
              <w:ind w:left="-57" w:right="-57" w:firstLine="0"/>
              <w:rPr>
                <w:sz w:val="16"/>
                <w:szCs w:val="16"/>
              </w:rPr>
            </w:pPr>
            <w:r w:rsidRPr="00247F6C">
              <w:rPr>
                <w:sz w:val="16"/>
                <w:szCs w:val="16"/>
              </w:rPr>
              <w:t>390,0</w:t>
            </w:r>
          </w:p>
        </w:tc>
      </w:tr>
      <w:tr w:rsidR="009411FE" w:rsidRPr="00247F6C" w14:paraId="57B3BB48" w14:textId="77777777" w:rsidTr="00247F6C">
        <w:trPr>
          <w:trHeight w:val="20"/>
        </w:trPr>
        <w:tc>
          <w:tcPr>
            <w:tcW w:w="9380" w:type="dxa"/>
            <w:hideMark/>
          </w:tcPr>
          <w:p w14:paraId="4C74B818" w14:textId="77777777" w:rsidR="009411FE" w:rsidRPr="00247F6C" w:rsidRDefault="009411FE" w:rsidP="009411FE">
            <w:pPr>
              <w:spacing w:line="240" w:lineRule="auto"/>
              <w:ind w:left="-57" w:right="-57" w:firstLine="0"/>
              <w:rPr>
                <w:sz w:val="16"/>
                <w:szCs w:val="16"/>
              </w:rPr>
            </w:pPr>
            <w:r w:rsidRPr="00247F6C">
              <w:rPr>
                <w:sz w:val="16"/>
                <w:szCs w:val="16"/>
              </w:rPr>
              <w:t>Переаттестация объектов вычислительной техники</w:t>
            </w:r>
          </w:p>
        </w:tc>
        <w:tc>
          <w:tcPr>
            <w:tcW w:w="596" w:type="dxa"/>
            <w:hideMark/>
          </w:tcPr>
          <w:p w14:paraId="34C74D2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CE8BD1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7AB245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2B9D5F7E" w14:textId="77777777" w:rsidR="009411FE" w:rsidRPr="00247F6C" w:rsidRDefault="009411FE" w:rsidP="009411FE">
            <w:pPr>
              <w:spacing w:line="240" w:lineRule="auto"/>
              <w:ind w:left="-57" w:right="-57" w:firstLine="0"/>
              <w:rPr>
                <w:sz w:val="16"/>
                <w:szCs w:val="16"/>
              </w:rPr>
            </w:pPr>
            <w:r w:rsidRPr="00247F6C">
              <w:rPr>
                <w:sz w:val="16"/>
                <w:szCs w:val="16"/>
              </w:rPr>
              <w:t>61.3.02.90280</w:t>
            </w:r>
          </w:p>
        </w:tc>
        <w:tc>
          <w:tcPr>
            <w:tcW w:w="510" w:type="dxa"/>
            <w:hideMark/>
          </w:tcPr>
          <w:p w14:paraId="4F65285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6CA251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3FEC59E" w14:textId="77777777" w:rsidR="009411FE" w:rsidRPr="00247F6C" w:rsidRDefault="009411FE" w:rsidP="009411FE">
            <w:pPr>
              <w:spacing w:line="240" w:lineRule="auto"/>
              <w:ind w:left="-57" w:right="-57" w:firstLine="0"/>
              <w:rPr>
                <w:sz w:val="16"/>
                <w:szCs w:val="16"/>
              </w:rPr>
            </w:pPr>
            <w:r w:rsidRPr="00247F6C">
              <w:rPr>
                <w:sz w:val="16"/>
                <w:szCs w:val="16"/>
              </w:rPr>
              <w:t>390,0</w:t>
            </w:r>
          </w:p>
        </w:tc>
        <w:tc>
          <w:tcPr>
            <w:tcW w:w="850" w:type="dxa"/>
            <w:gridSpan w:val="2"/>
            <w:hideMark/>
          </w:tcPr>
          <w:p w14:paraId="1FF01072" w14:textId="77777777" w:rsidR="009411FE" w:rsidRPr="00247F6C" w:rsidRDefault="009411FE" w:rsidP="009411FE">
            <w:pPr>
              <w:spacing w:line="240" w:lineRule="auto"/>
              <w:ind w:left="-57" w:right="-57" w:firstLine="0"/>
              <w:rPr>
                <w:sz w:val="16"/>
                <w:szCs w:val="16"/>
              </w:rPr>
            </w:pPr>
            <w:r w:rsidRPr="00247F6C">
              <w:rPr>
                <w:sz w:val="16"/>
                <w:szCs w:val="16"/>
              </w:rPr>
              <w:t>390,0</w:t>
            </w:r>
          </w:p>
        </w:tc>
      </w:tr>
      <w:tr w:rsidR="009411FE" w:rsidRPr="00247F6C" w14:paraId="5AF0F1E0" w14:textId="77777777" w:rsidTr="00247F6C">
        <w:trPr>
          <w:trHeight w:val="20"/>
        </w:trPr>
        <w:tc>
          <w:tcPr>
            <w:tcW w:w="9380" w:type="dxa"/>
            <w:hideMark/>
          </w:tcPr>
          <w:p w14:paraId="25249924"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обеспечения государственных (муниципальных) нужд</w:t>
            </w:r>
          </w:p>
        </w:tc>
        <w:tc>
          <w:tcPr>
            <w:tcW w:w="596" w:type="dxa"/>
            <w:hideMark/>
          </w:tcPr>
          <w:p w14:paraId="0813C7B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9E1251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D5A033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139E64B" w14:textId="77777777" w:rsidR="009411FE" w:rsidRPr="00247F6C" w:rsidRDefault="009411FE" w:rsidP="009411FE">
            <w:pPr>
              <w:spacing w:line="240" w:lineRule="auto"/>
              <w:ind w:left="-57" w:right="-57" w:firstLine="0"/>
              <w:rPr>
                <w:sz w:val="16"/>
                <w:szCs w:val="16"/>
              </w:rPr>
            </w:pPr>
            <w:r w:rsidRPr="00247F6C">
              <w:rPr>
                <w:sz w:val="16"/>
                <w:szCs w:val="16"/>
              </w:rPr>
              <w:t>61.3.02.90280</w:t>
            </w:r>
          </w:p>
        </w:tc>
        <w:tc>
          <w:tcPr>
            <w:tcW w:w="510" w:type="dxa"/>
            <w:hideMark/>
          </w:tcPr>
          <w:p w14:paraId="75447D2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F81F39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76AF180" w14:textId="77777777" w:rsidR="009411FE" w:rsidRPr="00247F6C" w:rsidRDefault="009411FE" w:rsidP="009411FE">
            <w:pPr>
              <w:spacing w:line="240" w:lineRule="auto"/>
              <w:ind w:left="-57" w:right="-57" w:firstLine="0"/>
              <w:rPr>
                <w:sz w:val="16"/>
                <w:szCs w:val="16"/>
              </w:rPr>
            </w:pPr>
            <w:r w:rsidRPr="00247F6C">
              <w:rPr>
                <w:sz w:val="16"/>
                <w:szCs w:val="16"/>
              </w:rPr>
              <w:t>390,0</w:t>
            </w:r>
          </w:p>
        </w:tc>
        <w:tc>
          <w:tcPr>
            <w:tcW w:w="850" w:type="dxa"/>
            <w:gridSpan w:val="2"/>
            <w:hideMark/>
          </w:tcPr>
          <w:p w14:paraId="7CBF88D3" w14:textId="77777777" w:rsidR="009411FE" w:rsidRPr="00247F6C" w:rsidRDefault="009411FE" w:rsidP="009411FE">
            <w:pPr>
              <w:spacing w:line="240" w:lineRule="auto"/>
              <w:ind w:left="-57" w:right="-57" w:firstLine="0"/>
              <w:rPr>
                <w:sz w:val="16"/>
                <w:szCs w:val="16"/>
              </w:rPr>
            </w:pPr>
            <w:r w:rsidRPr="00247F6C">
              <w:rPr>
                <w:sz w:val="16"/>
                <w:szCs w:val="16"/>
              </w:rPr>
              <w:t>390,0</w:t>
            </w:r>
          </w:p>
        </w:tc>
      </w:tr>
      <w:tr w:rsidR="009411FE" w:rsidRPr="00247F6C" w14:paraId="50D02E92" w14:textId="77777777" w:rsidTr="00247F6C">
        <w:trPr>
          <w:trHeight w:val="20"/>
        </w:trPr>
        <w:tc>
          <w:tcPr>
            <w:tcW w:w="9380" w:type="dxa"/>
            <w:hideMark/>
          </w:tcPr>
          <w:p w14:paraId="687BF584"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7686AC4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78D26F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D1DC57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2A2CAB30"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0EB0252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68F4043" w14:textId="77777777" w:rsidR="009411FE" w:rsidRPr="00247F6C" w:rsidRDefault="009411FE" w:rsidP="009411FE">
            <w:pPr>
              <w:spacing w:line="240" w:lineRule="auto"/>
              <w:ind w:left="-57" w:right="-57" w:firstLine="0"/>
              <w:rPr>
                <w:sz w:val="16"/>
                <w:szCs w:val="16"/>
              </w:rPr>
            </w:pPr>
            <w:r w:rsidRPr="00247F6C">
              <w:rPr>
                <w:sz w:val="16"/>
                <w:szCs w:val="16"/>
              </w:rPr>
              <w:t>41,8</w:t>
            </w:r>
          </w:p>
        </w:tc>
        <w:tc>
          <w:tcPr>
            <w:tcW w:w="850" w:type="dxa"/>
            <w:hideMark/>
          </w:tcPr>
          <w:p w14:paraId="10A1090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CE5393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02A98E7" w14:textId="77777777" w:rsidTr="00247F6C">
        <w:trPr>
          <w:trHeight w:val="20"/>
        </w:trPr>
        <w:tc>
          <w:tcPr>
            <w:tcW w:w="9380" w:type="dxa"/>
            <w:hideMark/>
          </w:tcPr>
          <w:p w14:paraId="5D977718" w14:textId="77777777" w:rsidR="009411FE" w:rsidRPr="00247F6C" w:rsidRDefault="009411FE" w:rsidP="009411FE">
            <w:pPr>
              <w:spacing w:line="240" w:lineRule="auto"/>
              <w:ind w:left="-57" w:right="-57" w:firstLine="0"/>
              <w:rPr>
                <w:sz w:val="16"/>
                <w:szCs w:val="16"/>
              </w:rPr>
            </w:pPr>
            <w:r w:rsidRPr="00247F6C">
              <w:rPr>
                <w:sz w:val="16"/>
                <w:szCs w:val="16"/>
              </w:rPr>
              <w:t>Погашение кредиторской задолженности</w:t>
            </w:r>
          </w:p>
        </w:tc>
        <w:tc>
          <w:tcPr>
            <w:tcW w:w="596" w:type="dxa"/>
            <w:hideMark/>
          </w:tcPr>
          <w:p w14:paraId="16C0CEA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DC59F7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18338D4"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4227D117" w14:textId="77777777" w:rsidR="009411FE" w:rsidRPr="00247F6C" w:rsidRDefault="009411FE" w:rsidP="009411FE">
            <w:pPr>
              <w:spacing w:line="240" w:lineRule="auto"/>
              <w:ind w:left="-57" w:right="-57" w:firstLine="0"/>
              <w:rPr>
                <w:sz w:val="16"/>
                <w:szCs w:val="16"/>
              </w:rPr>
            </w:pPr>
            <w:r w:rsidRPr="00247F6C">
              <w:rPr>
                <w:sz w:val="16"/>
                <w:szCs w:val="16"/>
              </w:rPr>
              <w:t>88.8.00.90240</w:t>
            </w:r>
          </w:p>
        </w:tc>
        <w:tc>
          <w:tcPr>
            <w:tcW w:w="510" w:type="dxa"/>
            <w:hideMark/>
          </w:tcPr>
          <w:p w14:paraId="0C8D426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23994EE" w14:textId="77777777" w:rsidR="009411FE" w:rsidRPr="00247F6C" w:rsidRDefault="009411FE" w:rsidP="009411FE">
            <w:pPr>
              <w:spacing w:line="240" w:lineRule="auto"/>
              <w:ind w:left="-57" w:right="-57" w:firstLine="0"/>
              <w:rPr>
                <w:sz w:val="16"/>
                <w:szCs w:val="16"/>
              </w:rPr>
            </w:pPr>
            <w:r w:rsidRPr="00247F6C">
              <w:rPr>
                <w:sz w:val="16"/>
                <w:szCs w:val="16"/>
              </w:rPr>
              <w:t>41,8</w:t>
            </w:r>
          </w:p>
        </w:tc>
        <w:tc>
          <w:tcPr>
            <w:tcW w:w="850" w:type="dxa"/>
            <w:hideMark/>
          </w:tcPr>
          <w:p w14:paraId="16133FB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7B7EF283"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58BA6387" w14:textId="77777777" w:rsidTr="00247F6C">
        <w:trPr>
          <w:trHeight w:val="20"/>
        </w:trPr>
        <w:tc>
          <w:tcPr>
            <w:tcW w:w="9380" w:type="dxa"/>
            <w:hideMark/>
          </w:tcPr>
          <w:p w14:paraId="0D38C5F0"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560E50D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E4135D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6BAF669"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6D8BDF4D" w14:textId="77777777" w:rsidR="009411FE" w:rsidRPr="00247F6C" w:rsidRDefault="009411FE" w:rsidP="009411FE">
            <w:pPr>
              <w:spacing w:line="240" w:lineRule="auto"/>
              <w:ind w:left="-57" w:right="-57" w:firstLine="0"/>
              <w:rPr>
                <w:sz w:val="16"/>
                <w:szCs w:val="16"/>
              </w:rPr>
            </w:pPr>
            <w:r w:rsidRPr="00247F6C">
              <w:rPr>
                <w:sz w:val="16"/>
                <w:szCs w:val="16"/>
              </w:rPr>
              <w:t>88.8.00.90240</w:t>
            </w:r>
          </w:p>
        </w:tc>
        <w:tc>
          <w:tcPr>
            <w:tcW w:w="510" w:type="dxa"/>
            <w:hideMark/>
          </w:tcPr>
          <w:p w14:paraId="2A027FEA"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3CF2000F" w14:textId="77777777" w:rsidR="009411FE" w:rsidRPr="00247F6C" w:rsidRDefault="009411FE" w:rsidP="009411FE">
            <w:pPr>
              <w:spacing w:line="240" w:lineRule="auto"/>
              <w:ind w:left="-57" w:right="-57" w:firstLine="0"/>
              <w:rPr>
                <w:sz w:val="16"/>
                <w:szCs w:val="16"/>
              </w:rPr>
            </w:pPr>
            <w:r w:rsidRPr="00247F6C">
              <w:rPr>
                <w:sz w:val="16"/>
                <w:szCs w:val="16"/>
              </w:rPr>
              <w:t>40,7</w:t>
            </w:r>
          </w:p>
        </w:tc>
        <w:tc>
          <w:tcPr>
            <w:tcW w:w="850" w:type="dxa"/>
            <w:hideMark/>
          </w:tcPr>
          <w:p w14:paraId="2AF9274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365855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147420B" w14:textId="77777777" w:rsidTr="00247F6C">
        <w:trPr>
          <w:trHeight w:val="20"/>
        </w:trPr>
        <w:tc>
          <w:tcPr>
            <w:tcW w:w="9380" w:type="dxa"/>
            <w:hideMark/>
          </w:tcPr>
          <w:p w14:paraId="01891FF8"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049C0C1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189960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64D08D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4597548" w14:textId="77777777" w:rsidR="009411FE" w:rsidRPr="00247F6C" w:rsidRDefault="009411FE" w:rsidP="009411FE">
            <w:pPr>
              <w:spacing w:line="240" w:lineRule="auto"/>
              <w:ind w:left="-57" w:right="-57" w:firstLine="0"/>
              <w:rPr>
                <w:sz w:val="16"/>
                <w:szCs w:val="16"/>
              </w:rPr>
            </w:pPr>
            <w:r w:rsidRPr="00247F6C">
              <w:rPr>
                <w:sz w:val="16"/>
                <w:szCs w:val="16"/>
              </w:rPr>
              <w:t>88.8.00.90240</w:t>
            </w:r>
          </w:p>
        </w:tc>
        <w:tc>
          <w:tcPr>
            <w:tcW w:w="510" w:type="dxa"/>
            <w:hideMark/>
          </w:tcPr>
          <w:p w14:paraId="46F4F5B7"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3E834DEA"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850" w:type="dxa"/>
            <w:hideMark/>
          </w:tcPr>
          <w:p w14:paraId="4E50DB1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0EF17CA3"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0682B930" w14:textId="77777777" w:rsidTr="00247F6C">
        <w:trPr>
          <w:trHeight w:val="20"/>
        </w:trPr>
        <w:tc>
          <w:tcPr>
            <w:tcW w:w="9380" w:type="dxa"/>
            <w:hideMark/>
          </w:tcPr>
          <w:p w14:paraId="05BD8F1E" w14:textId="77777777" w:rsidR="009411FE" w:rsidRPr="00247F6C" w:rsidRDefault="009411FE" w:rsidP="009411FE">
            <w:pPr>
              <w:spacing w:line="240" w:lineRule="auto"/>
              <w:ind w:left="-57" w:right="-57" w:firstLine="0"/>
              <w:rPr>
                <w:sz w:val="16"/>
                <w:szCs w:val="16"/>
              </w:rPr>
            </w:pPr>
            <w:r w:rsidRPr="00247F6C">
              <w:rPr>
                <w:sz w:val="16"/>
                <w:szCs w:val="16"/>
              </w:rPr>
              <w:t>Судебная система</w:t>
            </w:r>
          </w:p>
        </w:tc>
        <w:tc>
          <w:tcPr>
            <w:tcW w:w="596" w:type="dxa"/>
            <w:hideMark/>
          </w:tcPr>
          <w:p w14:paraId="542833A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553ACD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61AC65E"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C38CD3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A25218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D84FA03" w14:textId="77777777" w:rsidR="009411FE" w:rsidRPr="00247F6C" w:rsidRDefault="009411FE" w:rsidP="009411FE">
            <w:pPr>
              <w:spacing w:line="240" w:lineRule="auto"/>
              <w:ind w:left="-57" w:right="-57" w:firstLine="0"/>
              <w:rPr>
                <w:sz w:val="16"/>
                <w:szCs w:val="16"/>
              </w:rPr>
            </w:pPr>
            <w:r w:rsidRPr="00247F6C">
              <w:rPr>
                <w:sz w:val="16"/>
                <w:szCs w:val="16"/>
              </w:rPr>
              <w:t>135,8</w:t>
            </w:r>
          </w:p>
        </w:tc>
        <w:tc>
          <w:tcPr>
            <w:tcW w:w="850" w:type="dxa"/>
            <w:hideMark/>
          </w:tcPr>
          <w:p w14:paraId="41780C1F" w14:textId="77777777" w:rsidR="009411FE" w:rsidRPr="00247F6C" w:rsidRDefault="009411FE" w:rsidP="009411FE">
            <w:pPr>
              <w:spacing w:line="240" w:lineRule="auto"/>
              <w:ind w:left="-57" w:right="-57" w:firstLine="0"/>
              <w:rPr>
                <w:sz w:val="16"/>
                <w:szCs w:val="16"/>
              </w:rPr>
            </w:pPr>
            <w:r w:rsidRPr="00247F6C">
              <w:rPr>
                <w:sz w:val="16"/>
                <w:szCs w:val="16"/>
              </w:rPr>
              <w:t>3,6</w:t>
            </w:r>
          </w:p>
        </w:tc>
        <w:tc>
          <w:tcPr>
            <w:tcW w:w="850" w:type="dxa"/>
            <w:gridSpan w:val="2"/>
            <w:hideMark/>
          </w:tcPr>
          <w:p w14:paraId="3575E298" w14:textId="77777777" w:rsidR="009411FE" w:rsidRPr="00247F6C" w:rsidRDefault="009411FE" w:rsidP="009411FE">
            <w:pPr>
              <w:spacing w:line="240" w:lineRule="auto"/>
              <w:ind w:left="-57" w:right="-57" w:firstLine="0"/>
              <w:rPr>
                <w:sz w:val="16"/>
                <w:szCs w:val="16"/>
              </w:rPr>
            </w:pPr>
            <w:r w:rsidRPr="00247F6C">
              <w:rPr>
                <w:sz w:val="16"/>
                <w:szCs w:val="16"/>
              </w:rPr>
              <w:t>3,9</w:t>
            </w:r>
          </w:p>
        </w:tc>
      </w:tr>
      <w:tr w:rsidR="009411FE" w:rsidRPr="00247F6C" w14:paraId="15B58FD7" w14:textId="77777777" w:rsidTr="00247F6C">
        <w:trPr>
          <w:trHeight w:val="20"/>
        </w:trPr>
        <w:tc>
          <w:tcPr>
            <w:tcW w:w="9380" w:type="dxa"/>
            <w:hideMark/>
          </w:tcPr>
          <w:p w14:paraId="6007235A"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0CE4276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7C7C5D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5FD06B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6F79D3B"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2457B8D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45B438F" w14:textId="77777777" w:rsidR="009411FE" w:rsidRPr="00247F6C" w:rsidRDefault="009411FE" w:rsidP="009411FE">
            <w:pPr>
              <w:spacing w:line="240" w:lineRule="auto"/>
              <w:ind w:left="-57" w:right="-57" w:firstLine="0"/>
              <w:rPr>
                <w:sz w:val="16"/>
                <w:szCs w:val="16"/>
              </w:rPr>
            </w:pPr>
            <w:r w:rsidRPr="00247F6C">
              <w:rPr>
                <w:sz w:val="16"/>
                <w:szCs w:val="16"/>
              </w:rPr>
              <w:t>135,8</w:t>
            </w:r>
          </w:p>
        </w:tc>
        <w:tc>
          <w:tcPr>
            <w:tcW w:w="850" w:type="dxa"/>
            <w:hideMark/>
          </w:tcPr>
          <w:p w14:paraId="4C3B9FE9" w14:textId="77777777" w:rsidR="009411FE" w:rsidRPr="00247F6C" w:rsidRDefault="009411FE" w:rsidP="009411FE">
            <w:pPr>
              <w:spacing w:line="240" w:lineRule="auto"/>
              <w:ind w:left="-57" w:right="-57" w:firstLine="0"/>
              <w:rPr>
                <w:sz w:val="16"/>
                <w:szCs w:val="16"/>
              </w:rPr>
            </w:pPr>
            <w:r w:rsidRPr="00247F6C">
              <w:rPr>
                <w:sz w:val="16"/>
                <w:szCs w:val="16"/>
              </w:rPr>
              <w:t>3,6</w:t>
            </w:r>
          </w:p>
        </w:tc>
        <w:tc>
          <w:tcPr>
            <w:tcW w:w="850" w:type="dxa"/>
            <w:gridSpan w:val="2"/>
            <w:hideMark/>
          </w:tcPr>
          <w:p w14:paraId="26729B1E" w14:textId="77777777" w:rsidR="009411FE" w:rsidRPr="00247F6C" w:rsidRDefault="009411FE" w:rsidP="009411FE">
            <w:pPr>
              <w:spacing w:line="240" w:lineRule="auto"/>
              <w:ind w:left="-57" w:right="-57" w:firstLine="0"/>
              <w:rPr>
                <w:sz w:val="16"/>
                <w:szCs w:val="16"/>
              </w:rPr>
            </w:pPr>
            <w:r w:rsidRPr="00247F6C">
              <w:rPr>
                <w:sz w:val="16"/>
                <w:szCs w:val="16"/>
              </w:rPr>
              <w:t>3,9</w:t>
            </w:r>
          </w:p>
        </w:tc>
      </w:tr>
      <w:tr w:rsidR="009411FE" w:rsidRPr="00247F6C" w14:paraId="5C3EABD4" w14:textId="77777777" w:rsidTr="00247F6C">
        <w:trPr>
          <w:trHeight w:val="20"/>
        </w:trPr>
        <w:tc>
          <w:tcPr>
            <w:tcW w:w="9380" w:type="dxa"/>
            <w:hideMark/>
          </w:tcPr>
          <w:p w14:paraId="715BD896" w14:textId="77777777" w:rsidR="009411FE" w:rsidRPr="00247F6C" w:rsidRDefault="009411FE" w:rsidP="009411FE">
            <w:pPr>
              <w:spacing w:line="240" w:lineRule="auto"/>
              <w:ind w:left="-57" w:right="-57" w:firstLine="0"/>
              <w:rPr>
                <w:sz w:val="16"/>
                <w:szCs w:val="16"/>
              </w:rPr>
            </w:pPr>
            <w:r w:rsidRPr="00247F6C">
              <w:rPr>
                <w:sz w:val="16"/>
                <w:szCs w:val="16"/>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96" w:type="dxa"/>
            <w:hideMark/>
          </w:tcPr>
          <w:p w14:paraId="6B90D62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E7439C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BD8AC1B"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024F5F7B" w14:textId="77777777" w:rsidR="009411FE" w:rsidRPr="00247F6C" w:rsidRDefault="009411FE" w:rsidP="009411FE">
            <w:pPr>
              <w:spacing w:line="240" w:lineRule="auto"/>
              <w:ind w:left="-57" w:right="-57" w:firstLine="0"/>
              <w:rPr>
                <w:sz w:val="16"/>
                <w:szCs w:val="16"/>
              </w:rPr>
            </w:pPr>
            <w:r w:rsidRPr="00247F6C">
              <w:rPr>
                <w:sz w:val="16"/>
                <w:szCs w:val="16"/>
              </w:rPr>
              <w:t>88.8.00.51200</w:t>
            </w:r>
          </w:p>
        </w:tc>
        <w:tc>
          <w:tcPr>
            <w:tcW w:w="510" w:type="dxa"/>
            <w:hideMark/>
          </w:tcPr>
          <w:p w14:paraId="3A0E92B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C1FC762" w14:textId="77777777" w:rsidR="009411FE" w:rsidRPr="00247F6C" w:rsidRDefault="009411FE" w:rsidP="009411FE">
            <w:pPr>
              <w:spacing w:line="240" w:lineRule="auto"/>
              <w:ind w:left="-57" w:right="-57" w:firstLine="0"/>
              <w:rPr>
                <w:sz w:val="16"/>
                <w:szCs w:val="16"/>
              </w:rPr>
            </w:pPr>
            <w:r w:rsidRPr="00247F6C">
              <w:rPr>
                <w:sz w:val="16"/>
                <w:szCs w:val="16"/>
              </w:rPr>
              <w:t>135,8</w:t>
            </w:r>
          </w:p>
        </w:tc>
        <w:tc>
          <w:tcPr>
            <w:tcW w:w="850" w:type="dxa"/>
            <w:hideMark/>
          </w:tcPr>
          <w:p w14:paraId="4A30D4F7" w14:textId="77777777" w:rsidR="009411FE" w:rsidRPr="00247F6C" w:rsidRDefault="009411FE" w:rsidP="009411FE">
            <w:pPr>
              <w:spacing w:line="240" w:lineRule="auto"/>
              <w:ind w:left="-57" w:right="-57" w:firstLine="0"/>
              <w:rPr>
                <w:sz w:val="16"/>
                <w:szCs w:val="16"/>
              </w:rPr>
            </w:pPr>
            <w:r w:rsidRPr="00247F6C">
              <w:rPr>
                <w:sz w:val="16"/>
                <w:szCs w:val="16"/>
              </w:rPr>
              <w:t>3,6</w:t>
            </w:r>
          </w:p>
        </w:tc>
        <w:tc>
          <w:tcPr>
            <w:tcW w:w="850" w:type="dxa"/>
            <w:gridSpan w:val="2"/>
            <w:hideMark/>
          </w:tcPr>
          <w:p w14:paraId="4E66E3D1" w14:textId="77777777" w:rsidR="009411FE" w:rsidRPr="00247F6C" w:rsidRDefault="009411FE" w:rsidP="009411FE">
            <w:pPr>
              <w:spacing w:line="240" w:lineRule="auto"/>
              <w:ind w:left="-57" w:right="-57" w:firstLine="0"/>
              <w:rPr>
                <w:sz w:val="16"/>
                <w:szCs w:val="16"/>
              </w:rPr>
            </w:pPr>
            <w:r w:rsidRPr="00247F6C">
              <w:rPr>
                <w:sz w:val="16"/>
                <w:szCs w:val="16"/>
              </w:rPr>
              <w:t>3,9</w:t>
            </w:r>
          </w:p>
        </w:tc>
      </w:tr>
      <w:tr w:rsidR="009411FE" w:rsidRPr="00247F6C" w14:paraId="15650AA2" w14:textId="77777777" w:rsidTr="00247F6C">
        <w:trPr>
          <w:trHeight w:val="20"/>
        </w:trPr>
        <w:tc>
          <w:tcPr>
            <w:tcW w:w="9380" w:type="dxa"/>
            <w:hideMark/>
          </w:tcPr>
          <w:p w14:paraId="6B52DB39"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4B1198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92D721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F7F981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3CFB0812" w14:textId="77777777" w:rsidR="009411FE" w:rsidRPr="00247F6C" w:rsidRDefault="009411FE" w:rsidP="009411FE">
            <w:pPr>
              <w:spacing w:line="240" w:lineRule="auto"/>
              <w:ind w:left="-57" w:right="-57" w:firstLine="0"/>
              <w:rPr>
                <w:sz w:val="16"/>
                <w:szCs w:val="16"/>
              </w:rPr>
            </w:pPr>
            <w:r w:rsidRPr="00247F6C">
              <w:rPr>
                <w:sz w:val="16"/>
                <w:szCs w:val="16"/>
              </w:rPr>
              <w:t>88.8.00.51200</w:t>
            </w:r>
          </w:p>
        </w:tc>
        <w:tc>
          <w:tcPr>
            <w:tcW w:w="510" w:type="dxa"/>
            <w:hideMark/>
          </w:tcPr>
          <w:p w14:paraId="0571603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98541B2" w14:textId="77777777" w:rsidR="009411FE" w:rsidRPr="00247F6C" w:rsidRDefault="009411FE" w:rsidP="009411FE">
            <w:pPr>
              <w:spacing w:line="240" w:lineRule="auto"/>
              <w:ind w:left="-57" w:right="-57" w:firstLine="0"/>
              <w:rPr>
                <w:sz w:val="16"/>
                <w:szCs w:val="16"/>
              </w:rPr>
            </w:pPr>
            <w:r w:rsidRPr="00247F6C">
              <w:rPr>
                <w:sz w:val="16"/>
                <w:szCs w:val="16"/>
              </w:rPr>
              <w:t>135,8</w:t>
            </w:r>
          </w:p>
        </w:tc>
        <w:tc>
          <w:tcPr>
            <w:tcW w:w="850" w:type="dxa"/>
            <w:hideMark/>
          </w:tcPr>
          <w:p w14:paraId="38364572" w14:textId="77777777" w:rsidR="009411FE" w:rsidRPr="00247F6C" w:rsidRDefault="009411FE" w:rsidP="009411FE">
            <w:pPr>
              <w:spacing w:line="240" w:lineRule="auto"/>
              <w:ind w:left="-57" w:right="-57" w:firstLine="0"/>
              <w:rPr>
                <w:sz w:val="16"/>
                <w:szCs w:val="16"/>
              </w:rPr>
            </w:pPr>
            <w:r w:rsidRPr="00247F6C">
              <w:rPr>
                <w:sz w:val="16"/>
                <w:szCs w:val="16"/>
              </w:rPr>
              <w:t>3,6</w:t>
            </w:r>
          </w:p>
        </w:tc>
        <w:tc>
          <w:tcPr>
            <w:tcW w:w="850" w:type="dxa"/>
            <w:gridSpan w:val="2"/>
            <w:hideMark/>
          </w:tcPr>
          <w:p w14:paraId="151302F4" w14:textId="77777777" w:rsidR="009411FE" w:rsidRPr="00247F6C" w:rsidRDefault="009411FE" w:rsidP="009411FE">
            <w:pPr>
              <w:spacing w:line="240" w:lineRule="auto"/>
              <w:ind w:left="-57" w:right="-57" w:firstLine="0"/>
              <w:rPr>
                <w:sz w:val="16"/>
                <w:szCs w:val="16"/>
              </w:rPr>
            </w:pPr>
            <w:r w:rsidRPr="00247F6C">
              <w:rPr>
                <w:sz w:val="16"/>
                <w:szCs w:val="16"/>
              </w:rPr>
              <w:t>3,9</w:t>
            </w:r>
          </w:p>
        </w:tc>
      </w:tr>
      <w:tr w:rsidR="009411FE" w:rsidRPr="00247F6C" w14:paraId="66950F3D" w14:textId="77777777" w:rsidTr="00247F6C">
        <w:trPr>
          <w:trHeight w:val="20"/>
        </w:trPr>
        <w:tc>
          <w:tcPr>
            <w:tcW w:w="9380" w:type="dxa"/>
            <w:hideMark/>
          </w:tcPr>
          <w:p w14:paraId="6055A0F9" w14:textId="77777777" w:rsidR="009411FE" w:rsidRPr="00247F6C" w:rsidRDefault="009411FE" w:rsidP="009411FE">
            <w:pPr>
              <w:spacing w:line="240" w:lineRule="auto"/>
              <w:ind w:left="-57" w:right="-57" w:firstLine="0"/>
              <w:rPr>
                <w:sz w:val="16"/>
                <w:szCs w:val="16"/>
              </w:rPr>
            </w:pPr>
            <w:r w:rsidRPr="00247F6C">
              <w:rPr>
                <w:sz w:val="16"/>
                <w:szCs w:val="16"/>
              </w:rPr>
              <w:t>Резервный фонд местных администраций</w:t>
            </w:r>
          </w:p>
        </w:tc>
        <w:tc>
          <w:tcPr>
            <w:tcW w:w="596" w:type="dxa"/>
            <w:hideMark/>
          </w:tcPr>
          <w:p w14:paraId="500D4C2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92FF40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FB255D0"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1115" w:type="dxa"/>
            <w:hideMark/>
          </w:tcPr>
          <w:p w14:paraId="6792E42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94792F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9DE1607" w14:textId="77777777" w:rsidR="009411FE" w:rsidRPr="00247F6C" w:rsidRDefault="009411FE" w:rsidP="009411FE">
            <w:pPr>
              <w:spacing w:line="240" w:lineRule="auto"/>
              <w:ind w:left="-57" w:right="-57" w:firstLine="0"/>
              <w:rPr>
                <w:sz w:val="16"/>
                <w:szCs w:val="16"/>
              </w:rPr>
            </w:pPr>
            <w:r w:rsidRPr="00247F6C">
              <w:rPr>
                <w:sz w:val="16"/>
                <w:szCs w:val="16"/>
              </w:rPr>
              <w:t>368,8</w:t>
            </w:r>
          </w:p>
        </w:tc>
        <w:tc>
          <w:tcPr>
            <w:tcW w:w="850" w:type="dxa"/>
            <w:hideMark/>
          </w:tcPr>
          <w:p w14:paraId="77FFCD87"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gridSpan w:val="2"/>
            <w:hideMark/>
          </w:tcPr>
          <w:p w14:paraId="2B7C9CB8" w14:textId="77777777" w:rsidR="009411FE" w:rsidRPr="00247F6C" w:rsidRDefault="009411FE" w:rsidP="009411FE">
            <w:pPr>
              <w:spacing w:line="240" w:lineRule="auto"/>
              <w:ind w:left="-57" w:right="-57" w:firstLine="0"/>
              <w:rPr>
                <w:sz w:val="16"/>
                <w:szCs w:val="16"/>
              </w:rPr>
            </w:pPr>
            <w:r w:rsidRPr="00247F6C">
              <w:rPr>
                <w:sz w:val="16"/>
                <w:szCs w:val="16"/>
              </w:rPr>
              <w:t>150,0</w:t>
            </w:r>
          </w:p>
        </w:tc>
      </w:tr>
      <w:tr w:rsidR="009411FE" w:rsidRPr="00247F6C" w14:paraId="098F81EA" w14:textId="77777777" w:rsidTr="00247F6C">
        <w:trPr>
          <w:trHeight w:val="20"/>
        </w:trPr>
        <w:tc>
          <w:tcPr>
            <w:tcW w:w="9380" w:type="dxa"/>
            <w:hideMark/>
          </w:tcPr>
          <w:p w14:paraId="7F76938A"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0307030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F0CF58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F34BDF2"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1115" w:type="dxa"/>
            <w:hideMark/>
          </w:tcPr>
          <w:p w14:paraId="5567E5B3"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0DE3D66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8A3EC40" w14:textId="77777777" w:rsidR="009411FE" w:rsidRPr="00247F6C" w:rsidRDefault="009411FE" w:rsidP="009411FE">
            <w:pPr>
              <w:spacing w:line="240" w:lineRule="auto"/>
              <w:ind w:left="-57" w:right="-57" w:firstLine="0"/>
              <w:rPr>
                <w:sz w:val="16"/>
                <w:szCs w:val="16"/>
              </w:rPr>
            </w:pPr>
            <w:r w:rsidRPr="00247F6C">
              <w:rPr>
                <w:sz w:val="16"/>
                <w:szCs w:val="16"/>
              </w:rPr>
              <w:t>368,8</w:t>
            </w:r>
          </w:p>
        </w:tc>
        <w:tc>
          <w:tcPr>
            <w:tcW w:w="850" w:type="dxa"/>
            <w:hideMark/>
          </w:tcPr>
          <w:p w14:paraId="43AB491D"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gridSpan w:val="2"/>
            <w:hideMark/>
          </w:tcPr>
          <w:p w14:paraId="1D20ACBD" w14:textId="77777777" w:rsidR="009411FE" w:rsidRPr="00247F6C" w:rsidRDefault="009411FE" w:rsidP="009411FE">
            <w:pPr>
              <w:spacing w:line="240" w:lineRule="auto"/>
              <w:ind w:left="-57" w:right="-57" w:firstLine="0"/>
              <w:rPr>
                <w:sz w:val="16"/>
                <w:szCs w:val="16"/>
              </w:rPr>
            </w:pPr>
            <w:r w:rsidRPr="00247F6C">
              <w:rPr>
                <w:sz w:val="16"/>
                <w:szCs w:val="16"/>
              </w:rPr>
              <w:t>150,0</w:t>
            </w:r>
          </w:p>
        </w:tc>
      </w:tr>
      <w:tr w:rsidR="009411FE" w:rsidRPr="00247F6C" w14:paraId="4B5590A1" w14:textId="77777777" w:rsidTr="00247F6C">
        <w:trPr>
          <w:trHeight w:val="20"/>
        </w:trPr>
        <w:tc>
          <w:tcPr>
            <w:tcW w:w="9380" w:type="dxa"/>
            <w:hideMark/>
          </w:tcPr>
          <w:p w14:paraId="6177AAC6" w14:textId="77777777" w:rsidR="009411FE" w:rsidRPr="00247F6C" w:rsidRDefault="009411FE" w:rsidP="009411FE">
            <w:pPr>
              <w:spacing w:line="240" w:lineRule="auto"/>
              <w:ind w:left="-57" w:right="-57" w:firstLine="0"/>
              <w:rPr>
                <w:sz w:val="16"/>
                <w:szCs w:val="16"/>
              </w:rPr>
            </w:pPr>
            <w:r w:rsidRPr="00247F6C">
              <w:rPr>
                <w:sz w:val="16"/>
                <w:szCs w:val="16"/>
              </w:rPr>
              <w:t>Резервный фонд местных администраций</w:t>
            </w:r>
          </w:p>
        </w:tc>
        <w:tc>
          <w:tcPr>
            <w:tcW w:w="596" w:type="dxa"/>
            <w:hideMark/>
          </w:tcPr>
          <w:p w14:paraId="46DF53A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09A2DA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5D71C2A"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1115" w:type="dxa"/>
            <w:hideMark/>
          </w:tcPr>
          <w:p w14:paraId="18605AB1" w14:textId="77777777" w:rsidR="009411FE" w:rsidRPr="00247F6C" w:rsidRDefault="009411FE" w:rsidP="009411FE">
            <w:pPr>
              <w:spacing w:line="240" w:lineRule="auto"/>
              <w:ind w:left="-57" w:right="-57" w:firstLine="0"/>
              <w:rPr>
                <w:sz w:val="16"/>
                <w:szCs w:val="16"/>
              </w:rPr>
            </w:pPr>
            <w:r w:rsidRPr="00247F6C">
              <w:rPr>
                <w:sz w:val="16"/>
                <w:szCs w:val="16"/>
              </w:rPr>
              <w:t>88.8.00.90620</w:t>
            </w:r>
          </w:p>
        </w:tc>
        <w:tc>
          <w:tcPr>
            <w:tcW w:w="510" w:type="dxa"/>
            <w:hideMark/>
          </w:tcPr>
          <w:p w14:paraId="4383F8A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8E76CB9" w14:textId="77777777" w:rsidR="009411FE" w:rsidRPr="00247F6C" w:rsidRDefault="009411FE" w:rsidP="009411FE">
            <w:pPr>
              <w:spacing w:line="240" w:lineRule="auto"/>
              <w:ind w:left="-57" w:right="-57" w:firstLine="0"/>
              <w:rPr>
                <w:sz w:val="16"/>
                <w:szCs w:val="16"/>
              </w:rPr>
            </w:pPr>
            <w:r w:rsidRPr="00247F6C">
              <w:rPr>
                <w:sz w:val="16"/>
                <w:szCs w:val="16"/>
              </w:rPr>
              <w:t>368,8</w:t>
            </w:r>
          </w:p>
        </w:tc>
        <w:tc>
          <w:tcPr>
            <w:tcW w:w="850" w:type="dxa"/>
            <w:hideMark/>
          </w:tcPr>
          <w:p w14:paraId="2142BC51"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gridSpan w:val="2"/>
            <w:hideMark/>
          </w:tcPr>
          <w:p w14:paraId="183F315E" w14:textId="77777777" w:rsidR="009411FE" w:rsidRPr="00247F6C" w:rsidRDefault="009411FE" w:rsidP="009411FE">
            <w:pPr>
              <w:spacing w:line="240" w:lineRule="auto"/>
              <w:ind w:left="-57" w:right="-57" w:firstLine="0"/>
              <w:rPr>
                <w:sz w:val="16"/>
                <w:szCs w:val="16"/>
              </w:rPr>
            </w:pPr>
            <w:r w:rsidRPr="00247F6C">
              <w:rPr>
                <w:sz w:val="16"/>
                <w:szCs w:val="16"/>
              </w:rPr>
              <w:t>150,0</w:t>
            </w:r>
          </w:p>
        </w:tc>
      </w:tr>
      <w:tr w:rsidR="009411FE" w:rsidRPr="00247F6C" w14:paraId="0FAF01D8" w14:textId="77777777" w:rsidTr="00247F6C">
        <w:trPr>
          <w:trHeight w:val="20"/>
        </w:trPr>
        <w:tc>
          <w:tcPr>
            <w:tcW w:w="9380" w:type="dxa"/>
            <w:hideMark/>
          </w:tcPr>
          <w:p w14:paraId="2C9A5425"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379AD93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A8D1C8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28B59CE"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1115" w:type="dxa"/>
            <w:hideMark/>
          </w:tcPr>
          <w:p w14:paraId="5700FE9D" w14:textId="77777777" w:rsidR="009411FE" w:rsidRPr="00247F6C" w:rsidRDefault="009411FE" w:rsidP="009411FE">
            <w:pPr>
              <w:spacing w:line="240" w:lineRule="auto"/>
              <w:ind w:left="-57" w:right="-57" w:firstLine="0"/>
              <w:rPr>
                <w:sz w:val="16"/>
                <w:szCs w:val="16"/>
              </w:rPr>
            </w:pPr>
            <w:r w:rsidRPr="00247F6C">
              <w:rPr>
                <w:sz w:val="16"/>
                <w:szCs w:val="16"/>
              </w:rPr>
              <w:t>88.8.00.90620</w:t>
            </w:r>
          </w:p>
        </w:tc>
        <w:tc>
          <w:tcPr>
            <w:tcW w:w="510" w:type="dxa"/>
            <w:hideMark/>
          </w:tcPr>
          <w:p w14:paraId="5C34B183"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6C8ADEAE" w14:textId="77777777" w:rsidR="009411FE" w:rsidRPr="00247F6C" w:rsidRDefault="009411FE" w:rsidP="009411FE">
            <w:pPr>
              <w:spacing w:line="240" w:lineRule="auto"/>
              <w:ind w:left="-57" w:right="-57" w:firstLine="0"/>
              <w:rPr>
                <w:sz w:val="16"/>
                <w:szCs w:val="16"/>
              </w:rPr>
            </w:pPr>
            <w:r w:rsidRPr="00247F6C">
              <w:rPr>
                <w:sz w:val="16"/>
                <w:szCs w:val="16"/>
              </w:rPr>
              <w:t>368,8</w:t>
            </w:r>
          </w:p>
        </w:tc>
        <w:tc>
          <w:tcPr>
            <w:tcW w:w="850" w:type="dxa"/>
            <w:hideMark/>
          </w:tcPr>
          <w:p w14:paraId="268DAF3A"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gridSpan w:val="2"/>
            <w:hideMark/>
          </w:tcPr>
          <w:p w14:paraId="2487FAD8" w14:textId="77777777" w:rsidR="009411FE" w:rsidRPr="00247F6C" w:rsidRDefault="009411FE" w:rsidP="009411FE">
            <w:pPr>
              <w:spacing w:line="240" w:lineRule="auto"/>
              <w:ind w:left="-57" w:right="-57" w:firstLine="0"/>
              <w:rPr>
                <w:sz w:val="16"/>
                <w:szCs w:val="16"/>
              </w:rPr>
            </w:pPr>
            <w:r w:rsidRPr="00247F6C">
              <w:rPr>
                <w:sz w:val="16"/>
                <w:szCs w:val="16"/>
              </w:rPr>
              <w:t>150,0</w:t>
            </w:r>
          </w:p>
        </w:tc>
      </w:tr>
      <w:tr w:rsidR="009411FE" w:rsidRPr="00247F6C" w14:paraId="3789F8B3" w14:textId="77777777" w:rsidTr="00247F6C">
        <w:trPr>
          <w:trHeight w:val="20"/>
        </w:trPr>
        <w:tc>
          <w:tcPr>
            <w:tcW w:w="9380" w:type="dxa"/>
            <w:hideMark/>
          </w:tcPr>
          <w:p w14:paraId="47E678FC" w14:textId="77777777" w:rsidR="009411FE" w:rsidRPr="00247F6C" w:rsidRDefault="009411FE" w:rsidP="009411FE">
            <w:pPr>
              <w:spacing w:line="240" w:lineRule="auto"/>
              <w:ind w:left="-57" w:right="-57" w:firstLine="0"/>
              <w:rPr>
                <w:sz w:val="16"/>
                <w:szCs w:val="16"/>
              </w:rPr>
            </w:pPr>
            <w:r w:rsidRPr="00247F6C">
              <w:rPr>
                <w:sz w:val="16"/>
                <w:szCs w:val="16"/>
              </w:rPr>
              <w:t>Общегосударственные вопросы</w:t>
            </w:r>
          </w:p>
        </w:tc>
        <w:tc>
          <w:tcPr>
            <w:tcW w:w="596" w:type="dxa"/>
            <w:hideMark/>
          </w:tcPr>
          <w:p w14:paraId="6FBC3A4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313C03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7C27192"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98BDB9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5573D26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75B62C7" w14:textId="77777777" w:rsidR="009411FE" w:rsidRPr="00247F6C" w:rsidRDefault="009411FE" w:rsidP="009411FE">
            <w:pPr>
              <w:spacing w:line="240" w:lineRule="auto"/>
              <w:ind w:left="-57" w:right="-57" w:firstLine="0"/>
              <w:rPr>
                <w:sz w:val="16"/>
                <w:szCs w:val="16"/>
              </w:rPr>
            </w:pPr>
            <w:r w:rsidRPr="00247F6C">
              <w:rPr>
                <w:sz w:val="16"/>
                <w:szCs w:val="16"/>
              </w:rPr>
              <w:t>10 541,3</w:t>
            </w:r>
          </w:p>
        </w:tc>
        <w:tc>
          <w:tcPr>
            <w:tcW w:w="850" w:type="dxa"/>
            <w:hideMark/>
          </w:tcPr>
          <w:p w14:paraId="67E95052" w14:textId="77777777" w:rsidR="009411FE" w:rsidRPr="00247F6C" w:rsidRDefault="009411FE" w:rsidP="009411FE">
            <w:pPr>
              <w:spacing w:line="240" w:lineRule="auto"/>
              <w:ind w:left="-57" w:right="-57" w:firstLine="0"/>
              <w:rPr>
                <w:sz w:val="16"/>
                <w:szCs w:val="16"/>
              </w:rPr>
            </w:pPr>
            <w:r w:rsidRPr="00247F6C">
              <w:rPr>
                <w:sz w:val="16"/>
                <w:szCs w:val="16"/>
              </w:rPr>
              <w:t>11 898,8</w:t>
            </w:r>
          </w:p>
        </w:tc>
        <w:tc>
          <w:tcPr>
            <w:tcW w:w="850" w:type="dxa"/>
            <w:gridSpan w:val="2"/>
            <w:hideMark/>
          </w:tcPr>
          <w:p w14:paraId="7CBB466F" w14:textId="77777777" w:rsidR="009411FE" w:rsidRPr="00247F6C" w:rsidRDefault="009411FE" w:rsidP="009411FE">
            <w:pPr>
              <w:spacing w:line="240" w:lineRule="auto"/>
              <w:ind w:left="-57" w:right="-57" w:firstLine="0"/>
              <w:rPr>
                <w:sz w:val="16"/>
                <w:szCs w:val="16"/>
              </w:rPr>
            </w:pPr>
            <w:r w:rsidRPr="00247F6C">
              <w:rPr>
                <w:sz w:val="16"/>
                <w:szCs w:val="16"/>
              </w:rPr>
              <w:t>11 898,8</w:t>
            </w:r>
          </w:p>
        </w:tc>
      </w:tr>
      <w:tr w:rsidR="009411FE" w:rsidRPr="00247F6C" w14:paraId="752F73CD" w14:textId="77777777" w:rsidTr="00247F6C">
        <w:trPr>
          <w:trHeight w:val="20"/>
        </w:trPr>
        <w:tc>
          <w:tcPr>
            <w:tcW w:w="9380" w:type="dxa"/>
            <w:hideMark/>
          </w:tcPr>
          <w:p w14:paraId="4316C5EA"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"Профилактика правонарушений, терроризма и экстремизма в Завитинском муниципальном округе"</w:t>
            </w:r>
          </w:p>
        </w:tc>
        <w:tc>
          <w:tcPr>
            <w:tcW w:w="596" w:type="dxa"/>
            <w:hideMark/>
          </w:tcPr>
          <w:p w14:paraId="5BB3888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188CFA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892E6C6"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6AC211B" w14:textId="77777777" w:rsidR="009411FE" w:rsidRPr="00247F6C" w:rsidRDefault="009411FE" w:rsidP="009411FE">
            <w:pPr>
              <w:spacing w:line="240" w:lineRule="auto"/>
              <w:ind w:left="-57" w:right="-57" w:firstLine="0"/>
              <w:rPr>
                <w:sz w:val="16"/>
                <w:szCs w:val="16"/>
              </w:rPr>
            </w:pPr>
            <w:r w:rsidRPr="00247F6C">
              <w:rPr>
                <w:sz w:val="16"/>
                <w:szCs w:val="16"/>
              </w:rPr>
              <w:t>56.0.00.00000</w:t>
            </w:r>
          </w:p>
        </w:tc>
        <w:tc>
          <w:tcPr>
            <w:tcW w:w="510" w:type="dxa"/>
            <w:hideMark/>
          </w:tcPr>
          <w:p w14:paraId="547EE73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3792417" w14:textId="77777777" w:rsidR="009411FE" w:rsidRPr="00247F6C" w:rsidRDefault="009411FE" w:rsidP="009411FE">
            <w:pPr>
              <w:spacing w:line="240" w:lineRule="auto"/>
              <w:ind w:left="-57" w:right="-57" w:firstLine="0"/>
              <w:rPr>
                <w:sz w:val="16"/>
                <w:szCs w:val="16"/>
              </w:rPr>
            </w:pPr>
            <w:r w:rsidRPr="00247F6C">
              <w:rPr>
                <w:sz w:val="16"/>
                <w:szCs w:val="16"/>
              </w:rPr>
              <w:t>129,4</w:t>
            </w:r>
          </w:p>
        </w:tc>
        <w:tc>
          <w:tcPr>
            <w:tcW w:w="850" w:type="dxa"/>
            <w:hideMark/>
          </w:tcPr>
          <w:p w14:paraId="796A4A89"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7DBA7535"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0D0B4036" w14:textId="77777777" w:rsidTr="00247F6C">
        <w:trPr>
          <w:trHeight w:val="20"/>
        </w:trPr>
        <w:tc>
          <w:tcPr>
            <w:tcW w:w="9380" w:type="dxa"/>
            <w:hideMark/>
          </w:tcPr>
          <w:p w14:paraId="387A81EC"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"Профилактика правонарушений, терроризма и экстремизма в Завитинском муниципальном округе"</w:t>
            </w:r>
          </w:p>
        </w:tc>
        <w:tc>
          <w:tcPr>
            <w:tcW w:w="596" w:type="dxa"/>
            <w:hideMark/>
          </w:tcPr>
          <w:p w14:paraId="4ED71DB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D9BCD4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D1FB1F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3FAB335" w14:textId="77777777" w:rsidR="009411FE" w:rsidRPr="00247F6C" w:rsidRDefault="009411FE" w:rsidP="009411FE">
            <w:pPr>
              <w:spacing w:line="240" w:lineRule="auto"/>
              <w:ind w:left="-57" w:right="-57" w:firstLine="0"/>
              <w:rPr>
                <w:sz w:val="16"/>
                <w:szCs w:val="16"/>
              </w:rPr>
            </w:pPr>
            <w:r w:rsidRPr="00247F6C">
              <w:rPr>
                <w:sz w:val="16"/>
                <w:szCs w:val="16"/>
              </w:rPr>
              <w:t>56.2.00.00000</w:t>
            </w:r>
          </w:p>
        </w:tc>
        <w:tc>
          <w:tcPr>
            <w:tcW w:w="510" w:type="dxa"/>
            <w:hideMark/>
          </w:tcPr>
          <w:p w14:paraId="53B9E2B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D3BD7AF" w14:textId="77777777" w:rsidR="009411FE" w:rsidRPr="00247F6C" w:rsidRDefault="009411FE" w:rsidP="009411FE">
            <w:pPr>
              <w:spacing w:line="240" w:lineRule="auto"/>
              <w:ind w:left="-57" w:right="-57" w:firstLine="0"/>
              <w:rPr>
                <w:sz w:val="16"/>
                <w:szCs w:val="16"/>
              </w:rPr>
            </w:pPr>
            <w:r w:rsidRPr="00247F6C">
              <w:rPr>
                <w:sz w:val="16"/>
                <w:szCs w:val="16"/>
              </w:rPr>
              <w:t>129,4</w:t>
            </w:r>
          </w:p>
        </w:tc>
        <w:tc>
          <w:tcPr>
            <w:tcW w:w="850" w:type="dxa"/>
            <w:hideMark/>
          </w:tcPr>
          <w:p w14:paraId="1BCE0D73"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4AE6A315"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53D956E4" w14:textId="77777777" w:rsidTr="00247F6C">
        <w:trPr>
          <w:trHeight w:val="20"/>
        </w:trPr>
        <w:tc>
          <w:tcPr>
            <w:tcW w:w="9380" w:type="dxa"/>
            <w:hideMark/>
          </w:tcPr>
          <w:p w14:paraId="03AB1A7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596" w:type="dxa"/>
            <w:hideMark/>
          </w:tcPr>
          <w:p w14:paraId="5622AEE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B9BC64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2136CA2"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6E3B7BEF" w14:textId="77777777" w:rsidR="009411FE" w:rsidRPr="00247F6C" w:rsidRDefault="009411FE" w:rsidP="009411FE">
            <w:pPr>
              <w:spacing w:line="240" w:lineRule="auto"/>
              <w:ind w:left="-57" w:right="-57" w:firstLine="0"/>
              <w:rPr>
                <w:sz w:val="16"/>
                <w:szCs w:val="16"/>
              </w:rPr>
            </w:pPr>
            <w:r w:rsidRPr="00247F6C">
              <w:rPr>
                <w:sz w:val="16"/>
                <w:szCs w:val="16"/>
              </w:rPr>
              <w:t>56.2.01.00000</w:t>
            </w:r>
          </w:p>
        </w:tc>
        <w:tc>
          <w:tcPr>
            <w:tcW w:w="510" w:type="dxa"/>
            <w:hideMark/>
          </w:tcPr>
          <w:p w14:paraId="7B0E6E0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3A07D53"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6EF4D78E"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41FE4CE9"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3A53F44C" w14:textId="77777777" w:rsidTr="00247F6C">
        <w:trPr>
          <w:trHeight w:val="20"/>
        </w:trPr>
        <w:tc>
          <w:tcPr>
            <w:tcW w:w="9380" w:type="dxa"/>
            <w:hideMark/>
          </w:tcPr>
          <w:p w14:paraId="53E75746"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596" w:type="dxa"/>
            <w:hideMark/>
          </w:tcPr>
          <w:p w14:paraId="6D0BE83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CD8E41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7B248B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7D9BE3D9" w14:textId="77777777" w:rsidR="009411FE" w:rsidRPr="00247F6C" w:rsidRDefault="009411FE" w:rsidP="009411FE">
            <w:pPr>
              <w:spacing w:line="240" w:lineRule="auto"/>
              <w:ind w:left="-57" w:right="-57" w:firstLine="0"/>
              <w:rPr>
                <w:sz w:val="16"/>
                <w:szCs w:val="16"/>
              </w:rPr>
            </w:pPr>
            <w:r w:rsidRPr="00247F6C">
              <w:rPr>
                <w:sz w:val="16"/>
                <w:szCs w:val="16"/>
              </w:rPr>
              <w:t>56.2.01.00040</w:t>
            </w:r>
          </w:p>
        </w:tc>
        <w:tc>
          <w:tcPr>
            <w:tcW w:w="510" w:type="dxa"/>
            <w:hideMark/>
          </w:tcPr>
          <w:p w14:paraId="6081007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FFB4F76"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77243C3A"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44277F85"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5ACA7132" w14:textId="77777777" w:rsidTr="00247F6C">
        <w:trPr>
          <w:trHeight w:val="20"/>
        </w:trPr>
        <w:tc>
          <w:tcPr>
            <w:tcW w:w="9380" w:type="dxa"/>
            <w:hideMark/>
          </w:tcPr>
          <w:p w14:paraId="41CFDF6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EBB2DF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DDE4C1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41B055F"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7BA9EB9E" w14:textId="77777777" w:rsidR="009411FE" w:rsidRPr="00247F6C" w:rsidRDefault="009411FE" w:rsidP="009411FE">
            <w:pPr>
              <w:spacing w:line="240" w:lineRule="auto"/>
              <w:ind w:left="-57" w:right="-57" w:firstLine="0"/>
              <w:rPr>
                <w:sz w:val="16"/>
                <w:szCs w:val="16"/>
              </w:rPr>
            </w:pPr>
            <w:r w:rsidRPr="00247F6C">
              <w:rPr>
                <w:sz w:val="16"/>
                <w:szCs w:val="16"/>
              </w:rPr>
              <w:t>56.2.01.00040</w:t>
            </w:r>
          </w:p>
        </w:tc>
        <w:tc>
          <w:tcPr>
            <w:tcW w:w="510" w:type="dxa"/>
            <w:hideMark/>
          </w:tcPr>
          <w:p w14:paraId="40C111F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9DC3861"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206BCBCA"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6275C319"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57135C04" w14:textId="77777777" w:rsidTr="00247F6C">
        <w:trPr>
          <w:trHeight w:val="20"/>
        </w:trPr>
        <w:tc>
          <w:tcPr>
            <w:tcW w:w="9380" w:type="dxa"/>
            <w:hideMark/>
          </w:tcPr>
          <w:p w14:paraId="2365603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"Пропаганда здорового и социально активного образа жизни"</w:t>
            </w:r>
          </w:p>
        </w:tc>
        <w:tc>
          <w:tcPr>
            <w:tcW w:w="596" w:type="dxa"/>
            <w:hideMark/>
          </w:tcPr>
          <w:p w14:paraId="0328B15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B271EA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6CFEFA5"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62296AE6" w14:textId="77777777" w:rsidR="009411FE" w:rsidRPr="00247F6C" w:rsidRDefault="009411FE" w:rsidP="009411FE">
            <w:pPr>
              <w:spacing w:line="240" w:lineRule="auto"/>
              <w:ind w:left="-57" w:right="-57" w:firstLine="0"/>
              <w:rPr>
                <w:sz w:val="16"/>
                <w:szCs w:val="16"/>
              </w:rPr>
            </w:pPr>
            <w:r w:rsidRPr="00247F6C">
              <w:rPr>
                <w:sz w:val="16"/>
                <w:szCs w:val="16"/>
              </w:rPr>
              <w:t>56.2.02.00000</w:t>
            </w:r>
          </w:p>
        </w:tc>
        <w:tc>
          <w:tcPr>
            <w:tcW w:w="510" w:type="dxa"/>
            <w:hideMark/>
          </w:tcPr>
          <w:p w14:paraId="69F6F13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190A7E4"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6585B8A8"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5609F546"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545B6072" w14:textId="77777777" w:rsidTr="00247F6C">
        <w:trPr>
          <w:trHeight w:val="20"/>
        </w:trPr>
        <w:tc>
          <w:tcPr>
            <w:tcW w:w="9380" w:type="dxa"/>
            <w:hideMark/>
          </w:tcPr>
          <w:p w14:paraId="1CBDDA46"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пропаганде здорового и социально-активного образа жизни</w:t>
            </w:r>
          </w:p>
        </w:tc>
        <w:tc>
          <w:tcPr>
            <w:tcW w:w="596" w:type="dxa"/>
            <w:hideMark/>
          </w:tcPr>
          <w:p w14:paraId="3A6B7A9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84A871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E2D327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6F66A34" w14:textId="77777777" w:rsidR="009411FE" w:rsidRPr="00247F6C" w:rsidRDefault="009411FE" w:rsidP="009411FE">
            <w:pPr>
              <w:spacing w:line="240" w:lineRule="auto"/>
              <w:ind w:left="-57" w:right="-57" w:firstLine="0"/>
              <w:rPr>
                <w:sz w:val="16"/>
                <w:szCs w:val="16"/>
              </w:rPr>
            </w:pPr>
            <w:r w:rsidRPr="00247F6C">
              <w:rPr>
                <w:sz w:val="16"/>
                <w:szCs w:val="16"/>
              </w:rPr>
              <w:t>56.2.02.00180</w:t>
            </w:r>
          </w:p>
        </w:tc>
        <w:tc>
          <w:tcPr>
            <w:tcW w:w="510" w:type="dxa"/>
            <w:hideMark/>
          </w:tcPr>
          <w:p w14:paraId="46553EB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F537C38"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50D161B6"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0B9E5624"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460C79E4" w14:textId="77777777" w:rsidTr="00247F6C">
        <w:trPr>
          <w:trHeight w:val="20"/>
        </w:trPr>
        <w:tc>
          <w:tcPr>
            <w:tcW w:w="9380" w:type="dxa"/>
            <w:hideMark/>
          </w:tcPr>
          <w:p w14:paraId="508FC630"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6B2F1E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9F8372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2682757"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0B9DE1E" w14:textId="77777777" w:rsidR="009411FE" w:rsidRPr="00247F6C" w:rsidRDefault="009411FE" w:rsidP="009411FE">
            <w:pPr>
              <w:spacing w:line="240" w:lineRule="auto"/>
              <w:ind w:left="-57" w:right="-57" w:firstLine="0"/>
              <w:rPr>
                <w:sz w:val="16"/>
                <w:szCs w:val="16"/>
              </w:rPr>
            </w:pPr>
            <w:r w:rsidRPr="00247F6C">
              <w:rPr>
                <w:sz w:val="16"/>
                <w:szCs w:val="16"/>
              </w:rPr>
              <w:t>56.2.02.00180</w:t>
            </w:r>
          </w:p>
        </w:tc>
        <w:tc>
          <w:tcPr>
            <w:tcW w:w="510" w:type="dxa"/>
            <w:hideMark/>
          </w:tcPr>
          <w:p w14:paraId="358AF081"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E3942E8"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65C8810A"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580B56C4"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401045E4" w14:textId="77777777" w:rsidTr="00247F6C">
        <w:trPr>
          <w:trHeight w:val="20"/>
        </w:trPr>
        <w:tc>
          <w:tcPr>
            <w:tcW w:w="9380" w:type="dxa"/>
            <w:hideMark/>
          </w:tcPr>
          <w:p w14:paraId="67ACEDC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"Развитие аппаратно-программного комплекса "Безопасный город""</w:t>
            </w:r>
          </w:p>
        </w:tc>
        <w:tc>
          <w:tcPr>
            <w:tcW w:w="596" w:type="dxa"/>
            <w:hideMark/>
          </w:tcPr>
          <w:p w14:paraId="7029DB5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0D10E8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F26E3D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1FFEC60" w14:textId="77777777" w:rsidR="009411FE" w:rsidRPr="00247F6C" w:rsidRDefault="009411FE" w:rsidP="009411FE">
            <w:pPr>
              <w:spacing w:line="240" w:lineRule="auto"/>
              <w:ind w:left="-57" w:right="-57" w:firstLine="0"/>
              <w:rPr>
                <w:sz w:val="16"/>
                <w:szCs w:val="16"/>
              </w:rPr>
            </w:pPr>
            <w:r w:rsidRPr="00247F6C">
              <w:rPr>
                <w:sz w:val="16"/>
                <w:szCs w:val="16"/>
              </w:rPr>
              <w:t>56.2.03.00000</w:t>
            </w:r>
          </w:p>
        </w:tc>
        <w:tc>
          <w:tcPr>
            <w:tcW w:w="510" w:type="dxa"/>
            <w:hideMark/>
          </w:tcPr>
          <w:p w14:paraId="621BF1F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51EA1CA" w14:textId="77777777" w:rsidR="009411FE" w:rsidRPr="00247F6C" w:rsidRDefault="009411FE" w:rsidP="009411FE">
            <w:pPr>
              <w:spacing w:line="240" w:lineRule="auto"/>
              <w:ind w:left="-57" w:right="-57" w:firstLine="0"/>
              <w:rPr>
                <w:sz w:val="16"/>
                <w:szCs w:val="16"/>
              </w:rPr>
            </w:pPr>
            <w:r w:rsidRPr="00247F6C">
              <w:rPr>
                <w:sz w:val="16"/>
                <w:szCs w:val="16"/>
              </w:rPr>
              <w:t>109,4</w:t>
            </w:r>
          </w:p>
        </w:tc>
        <w:tc>
          <w:tcPr>
            <w:tcW w:w="850" w:type="dxa"/>
            <w:hideMark/>
          </w:tcPr>
          <w:p w14:paraId="6331B56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508DCE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B2BA7F1" w14:textId="77777777" w:rsidTr="00247F6C">
        <w:trPr>
          <w:trHeight w:val="20"/>
        </w:trPr>
        <w:tc>
          <w:tcPr>
            <w:tcW w:w="9380" w:type="dxa"/>
            <w:hideMark/>
          </w:tcPr>
          <w:p w14:paraId="4B5614D8"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развитию аппаратно-программного комплекса "Безопасный город"</w:t>
            </w:r>
          </w:p>
        </w:tc>
        <w:tc>
          <w:tcPr>
            <w:tcW w:w="596" w:type="dxa"/>
            <w:hideMark/>
          </w:tcPr>
          <w:p w14:paraId="406A743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EF9425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B72CDB6"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E4A8B3F" w14:textId="77777777" w:rsidR="009411FE" w:rsidRPr="00247F6C" w:rsidRDefault="009411FE" w:rsidP="009411FE">
            <w:pPr>
              <w:spacing w:line="240" w:lineRule="auto"/>
              <w:ind w:left="-57" w:right="-57" w:firstLine="0"/>
              <w:rPr>
                <w:sz w:val="16"/>
                <w:szCs w:val="16"/>
              </w:rPr>
            </w:pPr>
            <w:r w:rsidRPr="00247F6C">
              <w:rPr>
                <w:sz w:val="16"/>
                <w:szCs w:val="16"/>
              </w:rPr>
              <w:t>56.2.03.00190</w:t>
            </w:r>
          </w:p>
        </w:tc>
        <w:tc>
          <w:tcPr>
            <w:tcW w:w="510" w:type="dxa"/>
            <w:hideMark/>
          </w:tcPr>
          <w:p w14:paraId="5CCCB85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4C8D43F" w14:textId="77777777" w:rsidR="009411FE" w:rsidRPr="00247F6C" w:rsidRDefault="009411FE" w:rsidP="009411FE">
            <w:pPr>
              <w:spacing w:line="240" w:lineRule="auto"/>
              <w:ind w:left="-57" w:right="-57" w:firstLine="0"/>
              <w:rPr>
                <w:sz w:val="16"/>
                <w:szCs w:val="16"/>
              </w:rPr>
            </w:pPr>
            <w:r w:rsidRPr="00247F6C">
              <w:rPr>
                <w:sz w:val="16"/>
                <w:szCs w:val="16"/>
              </w:rPr>
              <w:t>109,4</w:t>
            </w:r>
          </w:p>
        </w:tc>
        <w:tc>
          <w:tcPr>
            <w:tcW w:w="850" w:type="dxa"/>
            <w:hideMark/>
          </w:tcPr>
          <w:p w14:paraId="17834B4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2EBCD3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1F9C016" w14:textId="77777777" w:rsidTr="00247F6C">
        <w:trPr>
          <w:trHeight w:val="20"/>
        </w:trPr>
        <w:tc>
          <w:tcPr>
            <w:tcW w:w="9380" w:type="dxa"/>
            <w:hideMark/>
          </w:tcPr>
          <w:p w14:paraId="64D6ABE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A8DB79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9C8698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884514E"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772FF633" w14:textId="77777777" w:rsidR="009411FE" w:rsidRPr="00247F6C" w:rsidRDefault="009411FE" w:rsidP="009411FE">
            <w:pPr>
              <w:spacing w:line="240" w:lineRule="auto"/>
              <w:ind w:left="-57" w:right="-57" w:firstLine="0"/>
              <w:rPr>
                <w:sz w:val="16"/>
                <w:szCs w:val="16"/>
              </w:rPr>
            </w:pPr>
            <w:r w:rsidRPr="00247F6C">
              <w:rPr>
                <w:sz w:val="16"/>
                <w:szCs w:val="16"/>
              </w:rPr>
              <w:t>56.2.03.00190</w:t>
            </w:r>
          </w:p>
        </w:tc>
        <w:tc>
          <w:tcPr>
            <w:tcW w:w="510" w:type="dxa"/>
            <w:hideMark/>
          </w:tcPr>
          <w:p w14:paraId="0604ECB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5F977B5" w14:textId="77777777" w:rsidR="009411FE" w:rsidRPr="00247F6C" w:rsidRDefault="009411FE" w:rsidP="009411FE">
            <w:pPr>
              <w:spacing w:line="240" w:lineRule="auto"/>
              <w:ind w:left="-57" w:right="-57" w:firstLine="0"/>
              <w:rPr>
                <w:sz w:val="16"/>
                <w:szCs w:val="16"/>
              </w:rPr>
            </w:pPr>
            <w:r w:rsidRPr="00247F6C">
              <w:rPr>
                <w:sz w:val="16"/>
                <w:szCs w:val="16"/>
              </w:rPr>
              <w:t>109,4</w:t>
            </w:r>
          </w:p>
        </w:tc>
        <w:tc>
          <w:tcPr>
            <w:tcW w:w="850" w:type="dxa"/>
            <w:hideMark/>
          </w:tcPr>
          <w:p w14:paraId="4E7204B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72BAF8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AE3BB7B" w14:textId="77777777" w:rsidTr="00247F6C">
        <w:trPr>
          <w:trHeight w:val="20"/>
        </w:trPr>
        <w:tc>
          <w:tcPr>
            <w:tcW w:w="9380" w:type="dxa"/>
            <w:hideMark/>
          </w:tcPr>
          <w:p w14:paraId="554AD10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596" w:type="dxa"/>
            <w:hideMark/>
          </w:tcPr>
          <w:p w14:paraId="3240D20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BC5448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9E2086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F68C429" w14:textId="77777777" w:rsidR="009411FE" w:rsidRPr="00247F6C" w:rsidRDefault="009411FE" w:rsidP="009411FE">
            <w:pPr>
              <w:spacing w:line="240" w:lineRule="auto"/>
              <w:ind w:left="-57" w:right="-57" w:firstLine="0"/>
              <w:rPr>
                <w:sz w:val="16"/>
                <w:szCs w:val="16"/>
              </w:rPr>
            </w:pPr>
            <w:r w:rsidRPr="00247F6C">
              <w:rPr>
                <w:sz w:val="16"/>
                <w:szCs w:val="16"/>
              </w:rPr>
              <w:t>56.2.04.00000</w:t>
            </w:r>
          </w:p>
        </w:tc>
        <w:tc>
          <w:tcPr>
            <w:tcW w:w="510" w:type="dxa"/>
            <w:hideMark/>
          </w:tcPr>
          <w:p w14:paraId="013A3EF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28DB2E4"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01149AAB"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0E7E35D4"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1108CB29" w14:textId="77777777" w:rsidTr="00247F6C">
        <w:trPr>
          <w:trHeight w:val="20"/>
        </w:trPr>
        <w:tc>
          <w:tcPr>
            <w:tcW w:w="9380" w:type="dxa"/>
            <w:hideMark/>
          </w:tcPr>
          <w:p w14:paraId="2D9C2085" w14:textId="77777777" w:rsidR="009411FE" w:rsidRPr="00247F6C" w:rsidRDefault="009411FE" w:rsidP="009411FE">
            <w:pPr>
              <w:spacing w:line="240" w:lineRule="auto"/>
              <w:ind w:left="-57" w:right="-57" w:firstLine="0"/>
              <w:rPr>
                <w:sz w:val="16"/>
                <w:szCs w:val="16"/>
              </w:rPr>
            </w:pPr>
            <w:r w:rsidRPr="00247F6C">
              <w:rPr>
                <w:sz w:val="16"/>
                <w:szCs w:val="16"/>
              </w:rPr>
              <w:t>Материально-техническое обеспечение народных дружин по охране общественного порядка</w:t>
            </w:r>
          </w:p>
        </w:tc>
        <w:tc>
          <w:tcPr>
            <w:tcW w:w="596" w:type="dxa"/>
            <w:hideMark/>
          </w:tcPr>
          <w:p w14:paraId="5998690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70316A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C88D2F7"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81246D1" w14:textId="77777777" w:rsidR="009411FE" w:rsidRPr="00247F6C" w:rsidRDefault="009411FE" w:rsidP="009411FE">
            <w:pPr>
              <w:spacing w:line="240" w:lineRule="auto"/>
              <w:ind w:left="-57" w:right="-57" w:firstLine="0"/>
              <w:rPr>
                <w:sz w:val="16"/>
                <w:szCs w:val="16"/>
              </w:rPr>
            </w:pPr>
            <w:r w:rsidRPr="00247F6C">
              <w:rPr>
                <w:sz w:val="16"/>
                <w:szCs w:val="16"/>
              </w:rPr>
              <w:t>56.2.04.00670</w:t>
            </w:r>
          </w:p>
        </w:tc>
        <w:tc>
          <w:tcPr>
            <w:tcW w:w="510" w:type="dxa"/>
            <w:hideMark/>
          </w:tcPr>
          <w:p w14:paraId="403387C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3ECE4EB"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0216B602"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3C512BC4"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0BFA80FD" w14:textId="77777777" w:rsidTr="00247F6C">
        <w:trPr>
          <w:trHeight w:val="20"/>
        </w:trPr>
        <w:tc>
          <w:tcPr>
            <w:tcW w:w="9380" w:type="dxa"/>
            <w:hideMark/>
          </w:tcPr>
          <w:p w14:paraId="19669CEB"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09E9F9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05E256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6CC9776"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11DB5D91" w14:textId="77777777" w:rsidR="009411FE" w:rsidRPr="00247F6C" w:rsidRDefault="009411FE" w:rsidP="009411FE">
            <w:pPr>
              <w:spacing w:line="240" w:lineRule="auto"/>
              <w:ind w:left="-57" w:right="-57" w:firstLine="0"/>
              <w:rPr>
                <w:sz w:val="16"/>
                <w:szCs w:val="16"/>
              </w:rPr>
            </w:pPr>
            <w:r w:rsidRPr="00247F6C">
              <w:rPr>
                <w:sz w:val="16"/>
                <w:szCs w:val="16"/>
              </w:rPr>
              <w:t>56.2.04.00670</w:t>
            </w:r>
          </w:p>
        </w:tc>
        <w:tc>
          <w:tcPr>
            <w:tcW w:w="510" w:type="dxa"/>
            <w:hideMark/>
          </w:tcPr>
          <w:p w14:paraId="27A13308"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E2F8BF3"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3118E582"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23298C5D"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75D97F59" w14:textId="77777777" w:rsidTr="00247F6C">
        <w:trPr>
          <w:trHeight w:val="20"/>
        </w:trPr>
        <w:tc>
          <w:tcPr>
            <w:tcW w:w="9380" w:type="dxa"/>
            <w:hideMark/>
          </w:tcPr>
          <w:p w14:paraId="24331C0A"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596" w:type="dxa"/>
            <w:hideMark/>
          </w:tcPr>
          <w:p w14:paraId="57C772F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992449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B5D82E3"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6D72FCE1" w14:textId="77777777" w:rsidR="009411FE" w:rsidRPr="00247F6C" w:rsidRDefault="009411FE" w:rsidP="009411FE">
            <w:pPr>
              <w:spacing w:line="240" w:lineRule="auto"/>
              <w:ind w:left="-57" w:right="-57" w:firstLine="0"/>
              <w:rPr>
                <w:sz w:val="16"/>
                <w:szCs w:val="16"/>
              </w:rPr>
            </w:pPr>
            <w:r w:rsidRPr="00247F6C">
              <w:rPr>
                <w:sz w:val="16"/>
                <w:szCs w:val="16"/>
              </w:rPr>
              <w:t>61.0.00.00000</w:t>
            </w:r>
          </w:p>
        </w:tc>
        <w:tc>
          <w:tcPr>
            <w:tcW w:w="510" w:type="dxa"/>
            <w:hideMark/>
          </w:tcPr>
          <w:p w14:paraId="6F5C295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DAAD422" w14:textId="77777777" w:rsidR="009411FE" w:rsidRPr="00247F6C" w:rsidRDefault="009411FE" w:rsidP="009411FE">
            <w:pPr>
              <w:spacing w:line="240" w:lineRule="auto"/>
              <w:ind w:left="-57" w:right="-57" w:firstLine="0"/>
              <w:rPr>
                <w:sz w:val="16"/>
                <w:szCs w:val="16"/>
              </w:rPr>
            </w:pPr>
            <w:r w:rsidRPr="00247F6C">
              <w:rPr>
                <w:sz w:val="16"/>
                <w:szCs w:val="16"/>
              </w:rPr>
              <w:t>8 724,5</w:t>
            </w:r>
          </w:p>
        </w:tc>
        <w:tc>
          <w:tcPr>
            <w:tcW w:w="850" w:type="dxa"/>
            <w:hideMark/>
          </w:tcPr>
          <w:p w14:paraId="5D98FAFC" w14:textId="77777777" w:rsidR="009411FE" w:rsidRPr="00247F6C" w:rsidRDefault="009411FE" w:rsidP="009411FE">
            <w:pPr>
              <w:spacing w:line="240" w:lineRule="auto"/>
              <w:ind w:left="-57" w:right="-57" w:firstLine="0"/>
              <w:rPr>
                <w:sz w:val="16"/>
                <w:szCs w:val="16"/>
              </w:rPr>
            </w:pPr>
            <w:r w:rsidRPr="00247F6C">
              <w:rPr>
                <w:sz w:val="16"/>
                <w:szCs w:val="16"/>
              </w:rPr>
              <w:t>10 842,5</w:t>
            </w:r>
          </w:p>
        </w:tc>
        <w:tc>
          <w:tcPr>
            <w:tcW w:w="850" w:type="dxa"/>
            <w:gridSpan w:val="2"/>
            <w:hideMark/>
          </w:tcPr>
          <w:p w14:paraId="50E17F32" w14:textId="77777777" w:rsidR="009411FE" w:rsidRPr="00247F6C" w:rsidRDefault="009411FE" w:rsidP="009411FE">
            <w:pPr>
              <w:spacing w:line="240" w:lineRule="auto"/>
              <w:ind w:left="-57" w:right="-57" w:firstLine="0"/>
              <w:rPr>
                <w:sz w:val="16"/>
                <w:szCs w:val="16"/>
              </w:rPr>
            </w:pPr>
            <w:r w:rsidRPr="00247F6C">
              <w:rPr>
                <w:sz w:val="16"/>
                <w:szCs w:val="16"/>
              </w:rPr>
              <w:t>10 842,5</w:t>
            </w:r>
          </w:p>
        </w:tc>
      </w:tr>
      <w:tr w:rsidR="009411FE" w:rsidRPr="00247F6C" w14:paraId="356595D9" w14:textId="77777777" w:rsidTr="00247F6C">
        <w:trPr>
          <w:trHeight w:val="20"/>
        </w:trPr>
        <w:tc>
          <w:tcPr>
            <w:tcW w:w="9380" w:type="dxa"/>
            <w:hideMark/>
          </w:tcPr>
          <w:p w14:paraId="33F75F89"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муниципальной службы в Завитинском муниципальном округе"</w:t>
            </w:r>
          </w:p>
        </w:tc>
        <w:tc>
          <w:tcPr>
            <w:tcW w:w="596" w:type="dxa"/>
            <w:hideMark/>
          </w:tcPr>
          <w:p w14:paraId="3418DB5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8A2966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06FECE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70E0B980" w14:textId="77777777" w:rsidR="009411FE" w:rsidRPr="00247F6C" w:rsidRDefault="009411FE" w:rsidP="009411FE">
            <w:pPr>
              <w:spacing w:line="240" w:lineRule="auto"/>
              <w:ind w:left="-57" w:right="-57" w:firstLine="0"/>
              <w:rPr>
                <w:sz w:val="16"/>
                <w:szCs w:val="16"/>
              </w:rPr>
            </w:pPr>
            <w:r w:rsidRPr="00247F6C">
              <w:rPr>
                <w:sz w:val="16"/>
                <w:szCs w:val="16"/>
              </w:rPr>
              <w:t>61.3.00.00000</w:t>
            </w:r>
          </w:p>
        </w:tc>
        <w:tc>
          <w:tcPr>
            <w:tcW w:w="510" w:type="dxa"/>
            <w:hideMark/>
          </w:tcPr>
          <w:p w14:paraId="7839644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CC9C11A" w14:textId="77777777" w:rsidR="009411FE" w:rsidRPr="00247F6C" w:rsidRDefault="009411FE" w:rsidP="009411FE">
            <w:pPr>
              <w:spacing w:line="240" w:lineRule="auto"/>
              <w:ind w:left="-57" w:right="-57" w:firstLine="0"/>
              <w:rPr>
                <w:sz w:val="16"/>
                <w:szCs w:val="16"/>
              </w:rPr>
            </w:pPr>
            <w:r w:rsidRPr="00247F6C">
              <w:rPr>
                <w:sz w:val="16"/>
                <w:szCs w:val="16"/>
              </w:rPr>
              <w:t>8 724,5</w:t>
            </w:r>
          </w:p>
        </w:tc>
        <w:tc>
          <w:tcPr>
            <w:tcW w:w="850" w:type="dxa"/>
            <w:hideMark/>
          </w:tcPr>
          <w:p w14:paraId="7301E845" w14:textId="77777777" w:rsidR="009411FE" w:rsidRPr="00247F6C" w:rsidRDefault="009411FE" w:rsidP="009411FE">
            <w:pPr>
              <w:spacing w:line="240" w:lineRule="auto"/>
              <w:ind w:left="-57" w:right="-57" w:firstLine="0"/>
              <w:rPr>
                <w:sz w:val="16"/>
                <w:szCs w:val="16"/>
              </w:rPr>
            </w:pPr>
            <w:r w:rsidRPr="00247F6C">
              <w:rPr>
                <w:sz w:val="16"/>
                <w:szCs w:val="16"/>
              </w:rPr>
              <w:t>10 842,5</w:t>
            </w:r>
          </w:p>
        </w:tc>
        <w:tc>
          <w:tcPr>
            <w:tcW w:w="850" w:type="dxa"/>
            <w:gridSpan w:val="2"/>
            <w:hideMark/>
          </w:tcPr>
          <w:p w14:paraId="2B389980" w14:textId="77777777" w:rsidR="009411FE" w:rsidRPr="00247F6C" w:rsidRDefault="009411FE" w:rsidP="009411FE">
            <w:pPr>
              <w:spacing w:line="240" w:lineRule="auto"/>
              <w:ind w:left="-57" w:right="-57" w:firstLine="0"/>
              <w:rPr>
                <w:sz w:val="16"/>
                <w:szCs w:val="16"/>
              </w:rPr>
            </w:pPr>
            <w:r w:rsidRPr="00247F6C">
              <w:rPr>
                <w:sz w:val="16"/>
                <w:szCs w:val="16"/>
              </w:rPr>
              <w:t>10 842,5</w:t>
            </w:r>
          </w:p>
        </w:tc>
      </w:tr>
      <w:tr w:rsidR="009411FE" w:rsidRPr="00247F6C" w14:paraId="670E3C32" w14:textId="77777777" w:rsidTr="00247F6C">
        <w:trPr>
          <w:trHeight w:val="20"/>
        </w:trPr>
        <w:tc>
          <w:tcPr>
            <w:tcW w:w="9380" w:type="dxa"/>
            <w:hideMark/>
          </w:tcPr>
          <w:p w14:paraId="1532713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по организационному обеспечению деятельности административных комиссий "</w:t>
            </w:r>
          </w:p>
        </w:tc>
        <w:tc>
          <w:tcPr>
            <w:tcW w:w="596" w:type="dxa"/>
            <w:hideMark/>
          </w:tcPr>
          <w:p w14:paraId="4B2DF41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CFAF20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223A2D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C2A5FE8" w14:textId="77777777" w:rsidR="009411FE" w:rsidRPr="00247F6C" w:rsidRDefault="009411FE" w:rsidP="009411FE">
            <w:pPr>
              <w:spacing w:line="240" w:lineRule="auto"/>
              <w:ind w:left="-57" w:right="-57" w:firstLine="0"/>
              <w:rPr>
                <w:sz w:val="16"/>
                <w:szCs w:val="16"/>
              </w:rPr>
            </w:pPr>
            <w:r w:rsidRPr="00247F6C">
              <w:rPr>
                <w:sz w:val="16"/>
                <w:szCs w:val="16"/>
              </w:rPr>
              <w:t>61.3.03.00000</w:t>
            </w:r>
          </w:p>
        </w:tc>
        <w:tc>
          <w:tcPr>
            <w:tcW w:w="510" w:type="dxa"/>
            <w:hideMark/>
          </w:tcPr>
          <w:p w14:paraId="70AE064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F34793C" w14:textId="77777777" w:rsidR="009411FE" w:rsidRPr="00247F6C" w:rsidRDefault="009411FE" w:rsidP="009411FE">
            <w:pPr>
              <w:spacing w:line="240" w:lineRule="auto"/>
              <w:ind w:left="-57" w:right="-57" w:firstLine="0"/>
              <w:rPr>
                <w:sz w:val="16"/>
                <w:szCs w:val="16"/>
              </w:rPr>
            </w:pPr>
            <w:r w:rsidRPr="00247F6C">
              <w:rPr>
                <w:sz w:val="16"/>
                <w:szCs w:val="16"/>
              </w:rPr>
              <w:t>1 198,3</w:t>
            </w:r>
          </w:p>
        </w:tc>
        <w:tc>
          <w:tcPr>
            <w:tcW w:w="850" w:type="dxa"/>
            <w:hideMark/>
          </w:tcPr>
          <w:p w14:paraId="7B1BD4BA" w14:textId="77777777" w:rsidR="009411FE" w:rsidRPr="00247F6C" w:rsidRDefault="009411FE" w:rsidP="009411FE">
            <w:pPr>
              <w:spacing w:line="240" w:lineRule="auto"/>
              <w:ind w:left="-57" w:right="-57" w:firstLine="0"/>
              <w:rPr>
                <w:sz w:val="16"/>
                <w:szCs w:val="16"/>
              </w:rPr>
            </w:pPr>
            <w:r w:rsidRPr="00247F6C">
              <w:rPr>
                <w:sz w:val="16"/>
                <w:szCs w:val="16"/>
              </w:rPr>
              <w:t>1 198,3</w:t>
            </w:r>
          </w:p>
        </w:tc>
        <w:tc>
          <w:tcPr>
            <w:tcW w:w="850" w:type="dxa"/>
            <w:gridSpan w:val="2"/>
            <w:hideMark/>
          </w:tcPr>
          <w:p w14:paraId="75BCCCEB" w14:textId="77777777" w:rsidR="009411FE" w:rsidRPr="00247F6C" w:rsidRDefault="009411FE" w:rsidP="009411FE">
            <w:pPr>
              <w:spacing w:line="240" w:lineRule="auto"/>
              <w:ind w:left="-57" w:right="-57" w:firstLine="0"/>
              <w:rPr>
                <w:sz w:val="16"/>
                <w:szCs w:val="16"/>
              </w:rPr>
            </w:pPr>
            <w:r w:rsidRPr="00247F6C">
              <w:rPr>
                <w:sz w:val="16"/>
                <w:szCs w:val="16"/>
              </w:rPr>
              <w:t>1 198,3</w:t>
            </w:r>
          </w:p>
        </w:tc>
      </w:tr>
      <w:tr w:rsidR="009411FE" w:rsidRPr="00247F6C" w14:paraId="5308450F" w14:textId="77777777" w:rsidTr="00247F6C">
        <w:trPr>
          <w:trHeight w:val="20"/>
        </w:trPr>
        <w:tc>
          <w:tcPr>
            <w:tcW w:w="9380" w:type="dxa"/>
            <w:hideMark/>
          </w:tcPr>
          <w:p w14:paraId="28282880"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по организационному обеспечению деятельности административных комиссий</w:t>
            </w:r>
          </w:p>
        </w:tc>
        <w:tc>
          <w:tcPr>
            <w:tcW w:w="596" w:type="dxa"/>
            <w:hideMark/>
          </w:tcPr>
          <w:p w14:paraId="27A6844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A2D601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9CC83C8"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35E894A8" w14:textId="77777777" w:rsidR="009411FE" w:rsidRPr="00247F6C" w:rsidRDefault="009411FE" w:rsidP="009411FE">
            <w:pPr>
              <w:spacing w:line="240" w:lineRule="auto"/>
              <w:ind w:left="-57" w:right="-57" w:firstLine="0"/>
              <w:rPr>
                <w:sz w:val="16"/>
                <w:szCs w:val="16"/>
              </w:rPr>
            </w:pPr>
            <w:r w:rsidRPr="00247F6C">
              <w:rPr>
                <w:sz w:val="16"/>
                <w:szCs w:val="16"/>
              </w:rPr>
              <w:t>61.3.03.88430</w:t>
            </w:r>
          </w:p>
        </w:tc>
        <w:tc>
          <w:tcPr>
            <w:tcW w:w="510" w:type="dxa"/>
            <w:hideMark/>
          </w:tcPr>
          <w:p w14:paraId="369BB46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E64457C" w14:textId="77777777" w:rsidR="009411FE" w:rsidRPr="00247F6C" w:rsidRDefault="009411FE" w:rsidP="009411FE">
            <w:pPr>
              <w:spacing w:line="240" w:lineRule="auto"/>
              <w:ind w:left="-57" w:right="-57" w:firstLine="0"/>
              <w:rPr>
                <w:sz w:val="16"/>
                <w:szCs w:val="16"/>
              </w:rPr>
            </w:pPr>
            <w:r w:rsidRPr="00247F6C">
              <w:rPr>
                <w:sz w:val="16"/>
                <w:szCs w:val="16"/>
              </w:rPr>
              <w:t>1 198,3</w:t>
            </w:r>
          </w:p>
        </w:tc>
        <w:tc>
          <w:tcPr>
            <w:tcW w:w="850" w:type="dxa"/>
            <w:hideMark/>
          </w:tcPr>
          <w:p w14:paraId="37CA61C4" w14:textId="77777777" w:rsidR="009411FE" w:rsidRPr="00247F6C" w:rsidRDefault="009411FE" w:rsidP="009411FE">
            <w:pPr>
              <w:spacing w:line="240" w:lineRule="auto"/>
              <w:ind w:left="-57" w:right="-57" w:firstLine="0"/>
              <w:rPr>
                <w:sz w:val="16"/>
                <w:szCs w:val="16"/>
              </w:rPr>
            </w:pPr>
            <w:r w:rsidRPr="00247F6C">
              <w:rPr>
                <w:sz w:val="16"/>
                <w:szCs w:val="16"/>
              </w:rPr>
              <w:t>1 198,3</w:t>
            </w:r>
          </w:p>
        </w:tc>
        <w:tc>
          <w:tcPr>
            <w:tcW w:w="850" w:type="dxa"/>
            <w:gridSpan w:val="2"/>
            <w:hideMark/>
          </w:tcPr>
          <w:p w14:paraId="6A156D20" w14:textId="77777777" w:rsidR="009411FE" w:rsidRPr="00247F6C" w:rsidRDefault="009411FE" w:rsidP="009411FE">
            <w:pPr>
              <w:spacing w:line="240" w:lineRule="auto"/>
              <w:ind w:left="-57" w:right="-57" w:firstLine="0"/>
              <w:rPr>
                <w:sz w:val="16"/>
                <w:szCs w:val="16"/>
              </w:rPr>
            </w:pPr>
            <w:r w:rsidRPr="00247F6C">
              <w:rPr>
                <w:sz w:val="16"/>
                <w:szCs w:val="16"/>
              </w:rPr>
              <w:t>1 198,3</w:t>
            </w:r>
          </w:p>
        </w:tc>
      </w:tr>
      <w:tr w:rsidR="009411FE" w:rsidRPr="00247F6C" w14:paraId="29355C90" w14:textId="77777777" w:rsidTr="00247F6C">
        <w:trPr>
          <w:trHeight w:val="20"/>
        </w:trPr>
        <w:tc>
          <w:tcPr>
            <w:tcW w:w="9380" w:type="dxa"/>
            <w:hideMark/>
          </w:tcPr>
          <w:p w14:paraId="7F4E2185"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7368D9A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873FDD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4DE1745"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72F76B3" w14:textId="77777777" w:rsidR="009411FE" w:rsidRPr="00247F6C" w:rsidRDefault="009411FE" w:rsidP="009411FE">
            <w:pPr>
              <w:spacing w:line="240" w:lineRule="auto"/>
              <w:ind w:left="-57" w:right="-57" w:firstLine="0"/>
              <w:rPr>
                <w:sz w:val="16"/>
                <w:szCs w:val="16"/>
              </w:rPr>
            </w:pPr>
            <w:r w:rsidRPr="00247F6C">
              <w:rPr>
                <w:sz w:val="16"/>
                <w:szCs w:val="16"/>
              </w:rPr>
              <w:t>61.3.03.88430</w:t>
            </w:r>
          </w:p>
        </w:tc>
        <w:tc>
          <w:tcPr>
            <w:tcW w:w="510" w:type="dxa"/>
            <w:hideMark/>
          </w:tcPr>
          <w:p w14:paraId="02E9998E"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56B49EF9" w14:textId="77777777" w:rsidR="009411FE" w:rsidRPr="00247F6C" w:rsidRDefault="009411FE" w:rsidP="009411FE">
            <w:pPr>
              <w:spacing w:line="240" w:lineRule="auto"/>
              <w:ind w:left="-57" w:right="-57" w:firstLine="0"/>
              <w:rPr>
                <w:sz w:val="16"/>
                <w:szCs w:val="16"/>
              </w:rPr>
            </w:pPr>
            <w:r w:rsidRPr="00247F6C">
              <w:rPr>
                <w:sz w:val="16"/>
                <w:szCs w:val="16"/>
              </w:rPr>
              <w:t>617,4</w:t>
            </w:r>
          </w:p>
        </w:tc>
        <w:tc>
          <w:tcPr>
            <w:tcW w:w="850" w:type="dxa"/>
            <w:hideMark/>
          </w:tcPr>
          <w:p w14:paraId="6A438DC0" w14:textId="77777777" w:rsidR="009411FE" w:rsidRPr="00247F6C" w:rsidRDefault="009411FE" w:rsidP="009411FE">
            <w:pPr>
              <w:spacing w:line="240" w:lineRule="auto"/>
              <w:ind w:left="-57" w:right="-57" w:firstLine="0"/>
              <w:rPr>
                <w:sz w:val="16"/>
                <w:szCs w:val="16"/>
              </w:rPr>
            </w:pPr>
            <w:r w:rsidRPr="00247F6C">
              <w:rPr>
                <w:sz w:val="16"/>
                <w:szCs w:val="16"/>
              </w:rPr>
              <w:t>1 141,6</w:t>
            </w:r>
          </w:p>
        </w:tc>
        <w:tc>
          <w:tcPr>
            <w:tcW w:w="850" w:type="dxa"/>
            <w:gridSpan w:val="2"/>
            <w:hideMark/>
          </w:tcPr>
          <w:p w14:paraId="3CA1E0AF" w14:textId="77777777" w:rsidR="009411FE" w:rsidRPr="00247F6C" w:rsidRDefault="009411FE" w:rsidP="009411FE">
            <w:pPr>
              <w:spacing w:line="240" w:lineRule="auto"/>
              <w:ind w:left="-57" w:right="-57" w:firstLine="0"/>
              <w:rPr>
                <w:sz w:val="16"/>
                <w:szCs w:val="16"/>
              </w:rPr>
            </w:pPr>
            <w:r w:rsidRPr="00247F6C">
              <w:rPr>
                <w:sz w:val="16"/>
                <w:szCs w:val="16"/>
              </w:rPr>
              <w:t>1 141,6</w:t>
            </w:r>
          </w:p>
        </w:tc>
      </w:tr>
      <w:tr w:rsidR="009411FE" w:rsidRPr="00247F6C" w14:paraId="21398335" w14:textId="77777777" w:rsidTr="00247F6C">
        <w:trPr>
          <w:trHeight w:val="20"/>
        </w:trPr>
        <w:tc>
          <w:tcPr>
            <w:tcW w:w="9380" w:type="dxa"/>
            <w:hideMark/>
          </w:tcPr>
          <w:p w14:paraId="7F2CC29F"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333447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0D5BED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30696C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ED2CF8B" w14:textId="77777777" w:rsidR="009411FE" w:rsidRPr="00247F6C" w:rsidRDefault="009411FE" w:rsidP="009411FE">
            <w:pPr>
              <w:spacing w:line="240" w:lineRule="auto"/>
              <w:ind w:left="-57" w:right="-57" w:firstLine="0"/>
              <w:rPr>
                <w:sz w:val="16"/>
                <w:szCs w:val="16"/>
              </w:rPr>
            </w:pPr>
            <w:r w:rsidRPr="00247F6C">
              <w:rPr>
                <w:sz w:val="16"/>
                <w:szCs w:val="16"/>
              </w:rPr>
              <w:t>61.3.03.88430</w:t>
            </w:r>
          </w:p>
        </w:tc>
        <w:tc>
          <w:tcPr>
            <w:tcW w:w="510" w:type="dxa"/>
            <w:hideMark/>
          </w:tcPr>
          <w:p w14:paraId="5870E887"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E95657F" w14:textId="77777777" w:rsidR="009411FE" w:rsidRPr="00247F6C" w:rsidRDefault="009411FE" w:rsidP="009411FE">
            <w:pPr>
              <w:spacing w:line="240" w:lineRule="auto"/>
              <w:ind w:left="-57" w:right="-57" w:firstLine="0"/>
              <w:rPr>
                <w:sz w:val="16"/>
                <w:szCs w:val="16"/>
              </w:rPr>
            </w:pPr>
            <w:r w:rsidRPr="00247F6C">
              <w:rPr>
                <w:sz w:val="16"/>
                <w:szCs w:val="16"/>
              </w:rPr>
              <w:t>580,9</w:t>
            </w:r>
          </w:p>
        </w:tc>
        <w:tc>
          <w:tcPr>
            <w:tcW w:w="850" w:type="dxa"/>
            <w:hideMark/>
          </w:tcPr>
          <w:p w14:paraId="4463ACE7" w14:textId="77777777" w:rsidR="009411FE" w:rsidRPr="00247F6C" w:rsidRDefault="009411FE" w:rsidP="009411FE">
            <w:pPr>
              <w:spacing w:line="240" w:lineRule="auto"/>
              <w:ind w:left="-57" w:right="-57" w:firstLine="0"/>
              <w:rPr>
                <w:sz w:val="16"/>
                <w:szCs w:val="16"/>
              </w:rPr>
            </w:pPr>
            <w:r w:rsidRPr="00247F6C">
              <w:rPr>
                <w:sz w:val="16"/>
                <w:szCs w:val="16"/>
              </w:rPr>
              <w:t>56,7</w:t>
            </w:r>
          </w:p>
        </w:tc>
        <w:tc>
          <w:tcPr>
            <w:tcW w:w="850" w:type="dxa"/>
            <w:gridSpan w:val="2"/>
            <w:hideMark/>
          </w:tcPr>
          <w:p w14:paraId="3EECE5D2" w14:textId="77777777" w:rsidR="009411FE" w:rsidRPr="00247F6C" w:rsidRDefault="009411FE" w:rsidP="009411FE">
            <w:pPr>
              <w:spacing w:line="240" w:lineRule="auto"/>
              <w:ind w:left="-57" w:right="-57" w:firstLine="0"/>
              <w:rPr>
                <w:sz w:val="16"/>
                <w:szCs w:val="16"/>
              </w:rPr>
            </w:pPr>
            <w:r w:rsidRPr="00247F6C">
              <w:rPr>
                <w:sz w:val="16"/>
                <w:szCs w:val="16"/>
              </w:rPr>
              <w:t>56,7</w:t>
            </w:r>
          </w:p>
        </w:tc>
      </w:tr>
      <w:tr w:rsidR="009411FE" w:rsidRPr="00247F6C" w14:paraId="352176B2" w14:textId="77777777" w:rsidTr="00247F6C">
        <w:trPr>
          <w:trHeight w:val="20"/>
        </w:trPr>
        <w:tc>
          <w:tcPr>
            <w:tcW w:w="9380" w:type="dxa"/>
            <w:hideMark/>
          </w:tcPr>
          <w:p w14:paraId="366B3A8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"Обеспечение функционирования должностей не отнесенных к должностям муниципальной службы"</w:t>
            </w:r>
          </w:p>
        </w:tc>
        <w:tc>
          <w:tcPr>
            <w:tcW w:w="596" w:type="dxa"/>
            <w:hideMark/>
          </w:tcPr>
          <w:p w14:paraId="4AB148A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E3DE37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74B7B01"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5BAD977" w14:textId="77777777" w:rsidR="009411FE" w:rsidRPr="00247F6C" w:rsidRDefault="009411FE" w:rsidP="009411FE">
            <w:pPr>
              <w:spacing w:line="240" w:lineRule="auto"/>
              <w:ind w:left="-57" w:right="-57" w:firstLine="0"/>
              <w:rPr>
                <w:sz w:val="16"/>
                <w:szCs w:val="16"/>
              </w:rPr>
            </w:pPr>
            <w:r w:rsidRPr="00247F6C">
              <w:rPr>
                <w:sz w:val="16"/>
                <w:szCs w:val="16"/>
              </w:rPr>
              <w:t>61.3.04.00000</w:t>
            </w:r>
          </w:p>
        </w:tc>
        <w:tc>
          <w:tcPr>
            <w:tcW w:w="510" w:type="dxa"/>
            <w:hideMark/>
          </w:tcPr>
          <w:p w14:paraId="0C3566B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7B1AAE7" w14:textId="77777777" w:rsidR="009411FE" w:rsidRPr="00247F6C" w:rsidRDefault="009411FE" w:rsidP="009411FE">
            <w:pPr>
              <w:spacing w:line="240" w:lineRule="auto"/>
              <w:ind w:left="-57" w:right="-57" w:firstLine="0"/>
              <w:rPr>
                <w:sz w:val="16"/>
                <w:szCs w:val="16"/>
              </w:rPr>
            </w:pPr>
            <w:r w:rsidRPr="00247F6C">
              <w:rPr>
                <w:sz w:val="16"/>
                <w:szCs w:val="16"/>
              </w:rPr>
              <w:t>7 448,8</w:t>
            </w:r>
          </w:p>
        </w:tc>
        <w:tc>
          <w:tcPr>
            <w:tcW w:w="850" w:type="dxa"/>
            <w:hideMark/>
          </w:tcPr>
          <w:p w14:paraId="75F663DD" w14:textId="77777777" w:rsidR="009411FE" w:rsidRPr="00247F6C" w:rsidRDefault="009411FE" w:rsidP="009411FE">
            <w:pPr>
              <w:spacing w:line="240" w:lineRule="auto"/>
              <w:ind w:left="-57" w:right="-57" w:firstLine="0"/>
              <w:rPr>
                <w:sz w:val="16"/>
                <w:szCs w:val="16"/>
              </w:rPr>
            </w:pPr>
            <w:r w:rsidRPr="00247F6C">
              <w:rPr>
                <w:sz w:val="16"/>
                <w:szCs w:val="16"/>
              </w:rPr>
              <w:t>9 544,2</w:t>
            </w:r>
          </w:p>
        </w:tc>
        <w:tc>
          <w:tcPr>
            <w:tcW w:w="850" w:type="dxa"/>
            <w:gridSpan w:val="2"/>
            <w:hideMark/>
          </w:tcPr>
          <w:p w14:paraId="0862108C" w14:textId="77777777" w:rsidR="009411FE" w:rsidRPr="00247F6C" w:rsidRDefault="009411FE" w:rsidP="009411FE">
            <w:pPr>
              <w:spacing w:line="240" w:lineRule="auto"/>
              <w:ind w:left="-57" w:right="-57" w:firstLine="0"/>
              <w:rPr>
                <w:sz w:val="16"/>
                <w:szCs w:val="16"/>
              </w:rPr>
            </w:pPr>
            <w:r w:rsidRPr="00247F6C">
              <w:rPr>
                <w:sz w:val="16"/>
                <w:szCs w:val="16"/>
              </w:rPr>
              <w:t>9 544,2</w:t>
            </w:r>
          </w:p>
        </w:tc>
      </w:tr>
      <w:tr w:rsidR="009411FE" w:rsidRPr="00247F6C" w14:paraId="0F5743EC" w14:textId="77777777" w:rsidTr="00247F6C">
        <w:trPr>
          <w:trHeight w:val="20"/>
        </w:trPr>
        <w:tc>
          <w:tcPr>
            <w:tcW w:w="9380" w:type="dxa"/>
            <w:hideMark/>
          </w:tcPr>
          <w:p w14:paraId="5FD3481B"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должностей не отнесенных к должностям муниципальной службы</w:t>
            </w:r>
          </w:p>
        </w:tc>
        <w:tc>
          <w:tcPr>
            <w:tcW w:w="596" w:type="dxa"/>
            <w:hideMark/>
          </w:tcPr>
          <w:p w14:paraId="47820B8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301EE9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C2B3D45"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1DA6A2B" w14:textId="77777777" w:rsidR="009411FE" w:rsidRPr="00247F6C" w:rsidRDefault="009411FE" w:rsidP="009411FE">
            <w:pPr>
              <w:spacing w:line="240" w:lineRule="auto"/>
              <w:ind w:left="-57" w:right="-57" w:firstLine="0"/>
              <w:rPr>
                <w:sz w:val="16"/>
                <w:szCs w:val="16"/>
              </w:rPr>
            </w:pPr>
            <w:r w:rsidRPr="00247F6C">
              <w:rPr>
                <w:sz w:val="16"/>
                <w:szCs w:val="16"/>
              </w:rPr>
              <w:t>61.3.04.90060</w:t>
            </w:r>
          </w:p>
        </w:tc>
        <w:tc>
          <w:tcPr>
            <w:tcW w:w="510" w:type="dxa"/>
            <w:hideMark/>
          </w:tcPr>
          <w:p w14:paraId="3327AEE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46D2E4F" w14:textId="77777777" w:rsidR="009411FE" w:rsidRPr="00247F6C" w:rsidRDefault="009411FE" w:rsidP="009411FE">
            <w:pPr>
              <w:spacing w:line="240" w:lineRule="auto"/>
              <w:ind w:left="-57" w:right="-57" w:firstLine="0"/>
              <w:rPr>
                <w:sz w:val="16"/>
                <w:szCs w:val="16"/>
              </w:rPr>
            </w:pPr>
            <w:r w:rsidRPr="00247F6C">
              <w:rPr>
                <w:sz w:val="16"/>
                <w:szCs w:val="16"/>
              </w:rPr>
              <w:t>18,4</w:t>
            </w:r>
          </w:p>
        </w:tc>
        <w:tc>
          <w:tcPr>
            <w:tcW w:w="850" w:type="dxa"/>
            <w:hideMark/>
          </w:tcPr>
          <w:p w14:paraId="3B965023"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850" w:type="dxa"/>
            <w:gridSpan w:val="2"/>
            <w:hideMark/>
          </w:tcPr>
          <w:p w14:paraId="108D147A" w14:textId="77777777" w:rsidR="009411FE" w:rsidRPr="00247F6C" w:rsidRDefault="009411FE" w:rsidP="009411FE">
            <w:pPr>
              <w:spacing w:line="240" w:lineRule="auto"/>
              <w:ind w:left="-57" w:right="-57" w:firstLine="0"/>
              <w:rPr>
                <w:sz w:val="16"/>
                <w:szCs w:val="16"/>
              </w:rPr>
            </w:pPr>
            <w:r w:rsidRPr="00247F6C">
              <w:rPr>
                <w:sz w:val="16"/>
                <w:szCs w:val="16"/>
              </w:rPr>
              <w:t>80,0</w:t>
            </w:r>
          </w:p>
        </w:tc>
      </w:tr>
      <w:tr w:rsidR="009411FE" w:rsidRPr="00247F6C" w14:paraId="1A2338D9" w14:textId="77777777" w:rsidTr="00247F6C">
        <w:trPr>
          <w:trHeight w:val="20"/>
        </w:trPr>
        <w:tc>
          <w:tcPr>
            <w:tcW w:w="9380" w:type="dxa"/>
            <w:hideMark/>
          </w:tcPr>
          <w:p w14:paraId="21D55FAC"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1C4000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74215B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D48BD8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A9C34B8" w14:textId="77777777" w:rsidR="009411FE" w:rsidRPr="00247F6C" w:rsidRDefault="009411FE" w:rsidP="009411FE">
            <w:pPr>
              <w:spacing w:line="240" w:lineRule="auto"/>
              <w:ind w:left="-57" w:right="-57" w:firstLine="0"/>
              <w:rPr>
                <w:sz w:val="16"/>
                <w:szCs w:val="16"/>
              </w:rPr>
            </w:pPr>
            <w:r w:rsidRPr="00247F6C">
              <w:rPr>
                <w:sz w:val="16"/>
                <w:szCs w:val="16"/>
              </w:rPr>
              <w:t>61.3.04.90060</w:t>
            </w:r>
          </w:p>
        </w:tc>
        <w:tc>
          <w:tcPr>
            <w:tcW w:w="510" w:type="dxa"/>
            <w:hideMark/>
          </w:tcPr>
          <w:p w14:paraId="359F4BA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B2683E9" w14:textId="77777777" w:rsidR="009411FE" w:rsidRPr="00247F6C" w:rsidRDefault="009411FE" w:rsidP="009411FE">
            <w:pPr>
              <w:spacing w:line="240" w:lineRule="auto"/>
              <w:ind w:left="-57" w:right="-57" w:firstLine="0"/>
              <w:rPr>
                <w:sz w:val="16"/>
                <w:szCs w:val="16"/>
              </w:rPr>
            </w:pPr>
            <w:r w:rsidRPr="00247F6C">
              <w:rPr>
                <w:sz w:val="16"/>
                <w:szCs w:val="16"/>
              </w:rPr>
              <w:t>18,4</w:t>
            </w:r>
          </w:p>
        </w:tc>
        <w:tc>
          <w:tcPr>
            <w:tcW w:w="850" w:type="dxa"/>
            <w:hideMark/>
          </w:tcPr>
          <w:p w14:paraId="4F9F629A"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850" w:type="dxa"/>
            <w:gridSpan w:val="2"/>
            <w:hideMark/>
          </w:tcPr>
          <w:p w14:paraId="3096896F" w14:textId="77777777" w:rsidR="009411FE" w:rsidRPr="00247F6C" w:rsidRDefault="009411FE" w:rsidP="009411FE">
            <w:pPr>
              <w:spacing w:line="240" w:lineRule="auto"/>
              <w:ind w:left="-57" w:right="-57" w:firstLine="0"/>
              <w:rPr>
                <w:sz w:val="16"/>
                <w:szCs w:val="16"/>
              </w:rPr>
            </w:pPr>
            <w:r w:rsidRPr="00247F6C">
              <w:rPr>
                <w:sz w:val="16"/>
                <w:szCs w:val="16"/>
              </w:rPr>
              <w:t>80,0</w:t>
            </w:r>
          </w:p>
        </w:tc>
      </w:tr>
      <w:tr w:rsidR="009411FE" w:rsidRPr="00247F6C" w14:paraId="23843666" w14:textId="77777777" w:rsidTr="00247F6C">
        <w:trPr>
          <w:trHeight w:val="20"/>
        </w:trPr>
        <w:tc>
          <w:tcPr>
            <w:tcW w:w="9380" w:type="dxa"/>
            <w:hideMark/>
          </w:tcPr>
          <w:p w14:paraId="5448A849"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026CCEF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34D8AEA"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0D70607"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40F3548" w14:textId="77777777" w:rsidR="009411FE" w:rsidRPr="00247F6C" w:rsidRDefault="009411FE" w:rsidP="009411FE">
            <w:pPr>
              <w:spacing w:line="240" w:lineRule="auto"/>
              <w:ind w:left="-57" w:right="-57" w:firstLine="0"/>
              <w:rPr>
                <w:sz w:val="16"/>
                <w:szCs w:val="16"/>
              </w:rPr>
            </w:pPr>
            <w:r w:rsidRPr="00247F6C">
              <w:rPr>
                <w:sz w:val="16"/>
                <w:szCs w:val="16"/>
              </w:rPr>
              <w:t>61.3.04.S7710</w:t>
            </w:r>
          </w:p>
        </w:tc>
        <w:tc>
          <w:tcPr>
            <w:tcW w:w="510" w:type="dxa"/>
            <w:hideMark/>
          </w:tcPr>
          <w:p w14:paraId="567BACA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9B3D8F" w14:textId="77777777" w:rsidR="009411FE" w:rsidRPr="00247F6C" w:rsidRDefault="009411FE" w:rsidP="009411FE">
            <w:pPr>
              <w:spacing w:line="240" w:lineRule="auto"/>
              <w:ind w:left="-57" w:right="-57" w:firstLine="0"/>
              <w:rPr>
                <w:sz w:val="16"/>
                <w:szCs w:val="16"/>
              </w:rPr>
            </w:pPr>
            <w:r w:rsidRPr="00247F6C">
              <w:rPr>
                <w:sz w:val="16"/>
                <w:szCs w:val="16"/>
              </w:rPr>
              <w:t>7 430,4</w:t>
            </w:r>
          </w:p>
        </w:tc>
        <w:tc>
          <w:tcPr>
            <w:tcW w:w="850" w:type="dxa"/>
            <w:hideMark/>
          </w:tcPr>
          <w:p w14:paraId="1B958E50" w14:textId="77777777" w:rsidR="009411FE" w:rsidRPr="00247F6C" w:rsidRDefault="009411FE" w:rsidP="009411FE">
            <w:pPr>
              <w:spacing w:line="240" w:lineRule="auto"/>
              <w:ind w:left="-57" w:right="-57" w:firstLine="0"/>
              <w:rPr>
                <w:sz w:val="16"/>
                <w:szCs w:val="16"/>
              </w:rPr>
            </w:pPr>
            <w:r w:rsidRPr="00247F6C">
              <w:rPr>
                <w:sz w:val="16"/>
                <w:szCs w:val="16"/>
              </w:rPr>
              <w:t>9 464,2</w:t>
            </w:r>
          </w:p>
        </w:tc>
        <w:tc>
          <w:tcPr>
            <w:tcW w:w="850" w:type="dxa"/>
            <w:gridSpan w:val="2"/>
            <w:hideMark/>
          </w:tcPr>
          <w:p w14:paraId="53815419" w14:textId="77777777" w:rsidR="009411FE" w:rsidRPr="00247F6C" w:rsidRDefault="009411FE" w:rsidP="009411FE">
            <w:pPr>
              <w:spacing w:line="240" w:lineRule="auto"/>
              <w:ind w:left="-57" w:right="-57" w:firstLine="0"/>
              <w:rPr>
                <w:sz w:val="16"/>
                <w:szCs w:val="16"/>
              </w:rPr>
            </w:pPr>
            <w:r w:rsidRPr="00247F6C">
              <w:rPr>
                <w:sz w:val="16"/>
                <w:szCs w:val="16"/>
              </w:rPr>
              <w:t>9 464,2</w:t>
            </w:r>
          </w:p>
        </w:tc>
      </w:tr>
      <w:tr w:rsidR="009411FE" w:rsidRPr="00247F6C" w14:paraId="6CA1CB69" w14:textId="77777777" w:rsidTr="00247F6C">
        <w:trPr>
          <w:trHeight w:val="20"/>
        </w:trPr>
        <w:tc>
          <w:tcPr>
            <w:tcW w:w="9380" w:type="dxa"/>
            <w:hideMark/>
          </w:tcPr>
          <w:p w14:paraId="2227AF70"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678220F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638B12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7F0E8D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020E7AF" w14:textId="77777777" w:rsidR="009411FE" w:rsidRPr="00247F6C" w:rsidRDefault="009411FE" w:rsidP="009411FE">
            <w:pPr>
              <w:spacing w:line="240" w:lineRule="auto"/>
              <w:ind w:left="-57" w:right="-57" w:firstLine="0"/>
              <w:rPr>
                <w:sz w:val="16"/>
                <w:szCs w:val="16"/>
              </w:rPr>
            </w:pPr>
            <w:r w:rsidRPr="00247F6C">
              <w:rPr>
                <w:sz w:val="16"/>
                <w:szCs w:val="16"/>
              </w:rPr>
              <w:t>61.3.04.S7710</w:t>
            </w:r>
          </w:p>
        </w:tc>
        <w:tc>
          <w:tcPr>
            <w:tcW w:w="510" w:type="dxa"/>
            <w:hideMark/>
          </w:tcPr>
          <w:p w14:paraId="0964CFD0"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7B850A9E" w14:textId="77777777" w:rsidR="009411FE" w:rsidRPr="00247F6C" w:rsidRDefault="009411FE" w:rsidP="009411FE">
            <w:pPr>
              <w:spacing w:line="240" w:lineRule="auto"/>
              <w:ind w:left="-57" w:right="-57" w:firstLine="0"/>
              <w:rPr>
                <w:sz w:val="16"/>
                <w:szCs w:val="16"/>
              </w:rPr>
            </w:pPr>
            <w:r w:rsidRPr="00247F6C">
              <w:rPr>
                <w:sz w:val="16"/>
                <w:szCs w:val="16"/>
              </w:rPr>
              <w:t>7 430,4</w:t>
            </w:r>
          </w:p>
        </w:tc>
        <w:tc>
          <w:tcPr>
            <w:tcW w:w="850" w:type="dxa"/>
            <w:hideMark/>
          </w:tcPr>
          <w:p w14:paraId="39F5567C" w14:textId="77777777" w:rsidR="009411FE" w:rsidRPr="00247F6C" w:rsidRDefault="009411FE" w:rsidP="009411FE">
            <w:pPr>
              <w:spacing w:line="240" w:lineRule="auto"/>
              <w:ind w:left="-57" w:right="-57" w:firstLine="0"/>
              <w:rPr>
                <w:sz w:val="16"/>
                <w:szCs w:val="16"/>
              </w:rPr>
            </w:pPr>
            <w:r w:rsidRPr="00247F6C">
              <w:rPr>
                <w:sz w:val="16"/>
                <w:szCs w:val="16"/>
              </w:rPr>
              <w:t>9 464,2</w:t>
            </w:r>
          </w:p>
        </w:tc>
        <w:tc>
          <w:tcPr>
            <w:tcW w:w="850" w:type="dxa"/>
            <w:gridSpan w:val="2"/>
            <w:hideMark/>
          </w:tcPr>
          <w:p w14:paraId="1403B0C9" w14:textId="77777777" w:rsidR="009411FE" w:rsidRPr="00247F6C" w:rsidRDefault="009411FE" w:rsidP="009411FE">
            <w:pPr>
              <w:spacing w:line="240" w:lineRule="auto"/>
              <w:ind w:left="-57" w:right="-57" w:firstLine="0"/>
              <w:rPr>
                <w:sz w:val="16"/>
                <w:szCs w:val="16"/>
              </w:rPr>
            </w:pPr>
            <w:r w:rsidRPr="00247F6C">
              <w:rPr>
                <w:sz w:val="16"/>
                <w:szCs w:val="16"/>
              </w:rPr>
              <w:t>9 464,2</w:t>
            </w:r>
          </w:p>
        </w:tc>
      </w:tr>
      <w:tr w:rsidR="009411FE" w:rsidRPr="00247F6C" w14:paraId="0C40C354" w14:textId="77777777" w:rsidTr="00247F6C">
        <w:trPr>
          <w:trHeight w:val="20"/>
        </w:trPr>
        <w:tc>
          <w:tcPr>
            <w:tcW w:w="9380" w:type="dxa"/>
            <w:hideMark/>
          </w:tcPr>
          <w:p w14:paraId="1605646C"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67EA3EA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072681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00FB82E"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619B2A6" w14:textId="77777777" w:rsidR="009411FE" w:rsidRPr="00247F6C" w:rsidRDefault="009411FE" w:rsidP="009411FE">
            <w:pPr>
              <w:spacing w:line="240" w:lineRule="auto"/>
              <w:ind w:left="-57" w:right="-57" w:firstLine="0"/>
              <w:rPr>
                <w:sz w:val="16"/>
                <w:szCs w:val="16"/>
              </w:rPr>
            </w:pPr>
            <w:r w:rsidRPr="00247F6C">
              <w:rPr>
                <w:sz w:val="16"/>
                <w:szCs w:val="16"/>
              </w:rPr>
              <w:t>61.3.04.S7710</w:t>
            </w:r>
          </w:p>
        </w:tc>
        <w:tc>
          <w:tcPr>
            <w:tcW w:w="510" w:type="dxa"/>
            <w:hideMark/>
          </w:tcPr>
          <w:p w14:paraId="32E76066"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7169F79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94BD06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C866E4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93805EC" w14:textId="77777777" w:rsidTr="00247F6C">
        <w:trPr>
          <w:trHeight w:val="20"/>
        </w:trPr>
        <w:tc>
          <w:tcPr>
            <w:tcW w:w="9380" w:type="dxa"/>
            <w:hideMark/>
          </w:tcPr>
          <w:p w14:paraId="2B922FD4"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596" w:type="dxa"/>
            <w:hideMark/>
          </w:tcPr>
          <w:p w14:paraId="2241A85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BE3E0A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02E58B7"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D0E0321" w14:textId="77777777" w:rsidR="009411FE" w:rsidRPr="00247F6C" w:rsidRDefault="009411FE" w:rsidP="009411FE">
            <w:pPr>
              <w:spacing w:line="240" w:lineRule="auto"/>
              <w:ind w:left="-57" w:right="-57" w:firstLine="0"/>
              <w:rPr>
                <w:sz w:val="16"/>
                <w:szCs w:val="16"/>
              </w:rPr>
            </w:pPr>
            <w:r w:rsidRPr="00247F6C">
              <w:rPr>
                <w:sz w:val="16"/>
                <w:szCs w:val="16"/>
              </w:rPr>
              <w:t>61.3.05.00000</w:t>
            </w:r>
          </w:p>
        </w:tc>
        <w:tc>
          <w:tcPr>
            <w:tcW w:w="510" w:type="dxa"/>
            <w:hideMark/>
          </w:tcPr>
          <w:p w14:paraId="6D9AC7A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5E94E02" w14:textId="77777777" w:rsidR="009411FE" w:rsidRPr="00247F6C" w:rsidRDefault="009411FE" w:rsidP="009411FE">
            <w:pPr>
              <w:spacing w:line="240" w:lineRule="auto"/>
              <w:ind w:left="-57" w:right="-57" w:firstLine="0"/>
              <w:rPr>
                <w:sz w:val="16"/>
                <w:szCs w:val="16"/>
              </w:rPr>
            </w:pPr>
            <w:r w:rsidRPr="00247F6C">
              <w:rPr>
                <w:sz w:val="16"/>
                <w:szCs w:val="16"/>
              </w:rPr>
              <w:t>77,4</w:t>
            </w:r>
          </w:p>
        </w:tc>
        <w:tc>
          <w:tcPr>
            <w:tcW w:w="850" w:type="dxa"/>
            <w:hideMark/>
          </w:tcPr>
          <w:p w14:paraId="42628E40"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59F7F9D3"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1DD7E1CC" w14:textId="77777777" w:rsidTr="00247F6C">
        <w:trPr>
          <w:trHeight w:val="20"/>
        </w:trPr>
        <w:tc>
          <w:tcPr>
            <w:tcW w:w="9380" w:type="dxa"/>
            <w:hideMark/>
          </w:tcPr>
          <w:p w14:paraId="1547E24A" w14:textId="77777777" w:rsidR="009411FE" w:rsidRPr="00247F6C" w:rsidRDefault="009411FE" w:rsidP="009411FE">
            <w:pPr>
              <w:spacing w:line="240" w:lineRule="auto"/>
              <w:ind w:left="-57" w:right="-57" w:firstLine="0"/>
              <w:rPr>
                <w:sz w:val="16"/>
                <w:szCs w:val="16"/>
              </w:rPr>
            </w:pPr>
            <w:r w:rsidRPr="00247F6C">
              <w:rPr>
                <w:sz w:val="16"/>
                <w:szCs w:val="16"/>
              </w:rPr>
              <w:t>Расходы на оплату администрацией округа членских взносов в ассоциацию муниципальных образований Амурской области</w:t>
            </w:r>
          </w:p>
        </w:tc>
        <w:tc>
          <w:tcPr>
            <w:tcW w:w="596" w:type="dxa"/>
            <w:hideMark/>
          </w:tcPr>
          <w:p w14:paraId="01C0E32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FD7712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71D26DC"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6468A527" w14:textId="77777777" w:rsidR="009411FE" w:rsidRPr="00247F6C" w:rsidRDefault="009411FE" w:rsidP="009411FE">
            <w:pPr>
              <w:spacing w:line="240" w:lineRule="auto"/>
              <w:ind w:left="-57" w:right="-57" w:firstLine="0"/>
              <w:rPr>
                <w:sz w:val="16"/>
                <w:szCs w:val="16"/>
              </w:rPr>
            </w:pPr>
            <w:r w:rsidRPr="00247F6C">
              <w:rPr>
                <w:sz w:val="16"/>
                <w:szCs w:val="16"/>
              </w:rPr>
              <w:t>61.3.05.90270</w:t>
            </w:r>
          </w:p>
        </w:tc>
        <w:tc>
          <w:tcPr>
            <w:tcW w:w="510" w:type="dxa"/>
            <w:hideMark/>
          </w:tcPr>
          <w:p w14:paraId="1D94C43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F37BC1B" w14:textId="77777777" w:rsidR="009411FE" w:rsidRPr="00247F6C" w:rsidRDefault="009411FE" w:rsidP="009411FE">
            <w:pPr>
              <w:spacing w:line="240" w:lineRule="auto"/>
              <w:ind w:left="-57" w:right="-57" w:firstLine="0"/>
              <w:rPr>
                <w:sz w:val="16"/>
                <w:szCs w:val="16"/>
              </w:rPr>
            </w:pPr>
            <w:r w:rsidRPr="00247F6C">
              <w:rPr>
                <w:sz w:val="16"/>
                <w:szCs w:val="16"/>
              </w:rPr>
              <w:t>77,4</w:t>
            </w:r>
          </w:p>
        </w:tc>
        <w:tc>
          <w:tcPr>
            <w:tcW w:w="850" w:type="dxa"/>
            <w:hideMark/>
          </w:tcPr>
          <w:p w14:paraId="48384102"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3122C477"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1D009A1E" w14:textId="77777777" w:rsidTr="00247F6C">
        <w:trPr>
          <w:trHeight w:val="20"/>
        </w:trPr>
        <w:tc>
          <w:tcPr>
            <w:tcW w:w="9380" w:type="dxa"/>
            <w:hideMark/>
          </w:tcPr>
          <w:p w14:paraId="7DFE1D68"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18BB17D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C8F678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482A120"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26BF343" w14:textId="77777777" w:rsidR="009411FE" w:rsidRPr="00247F6C" w:rsidRDefault="009411FE" w:rsidP="009411FE">
            <w:pPr>
              <w:spacing w:line="240" w:lineRule="auto"/>
              <w:ind w:left="-57" w:right="-57" w:firstLine="0"/>
              <w:rPr>
                <w:sz w:val="16"/>
                <w:szCs w:val="16"/>
              </w:rPr>
            </w:pPr>
            <w:r w:rsidRPr="00247F6C">
              <w:rPr>
                <w:sz w:val="16"/>
                <w:szCs w:val="16"/>
              </w:rPr>
              <w:t>61.3.05.90270</w:t>
            </w:r>
          </w:p>
        </w:tc>
        <w:tc>
          <w:tcPr>
            <w:tcW w:w="510" w:type="dxa"/>
            <w:hideMark/>
          </w:tcPr>
          <w:p w14:paraId="22601261"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5AADE030" w14:textId="77777777" w:rsidR="009411FE" w:rsidRPr="00247F6C" w:rsidRDefault="009411FE" w:rsidP="009411FE">
            <w:pPr>
              <w:spacing w:line="240" w:lineRule="auto"/>
              <w:ind w:left="-57" w:right="-57" w:firstLine="0"/>
              <w:rPr>
                <w:sz w:val="16"/>
                <w:szCs w:val="16"/>
              </w:rPr>
            </w:pPr>
            <w:r w:rsidRPr="00247F6C">
              <w:rPr>
                <w:sz w:val="16"/>
                <w:szCs w:val="16"/>
              </w:rPr>
              <w:t>77,4</w:t>
            </w:r>
          </w:p>
        </w:tc>
        <w:tc>
          <w:tcPr>
            <w:tcW w:w="850" w:type="dxa"/>
            <w:hideMark/>
          </w:tcPr>
          <w:p w14:paraId="5B7E802E"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1F085063"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166E9E3E" w14:textId="77777777" w:rsidTr="00247F6C">
        <w:trPr>
          <w:trHeight w:val="20"/>
        </w:trPr>
        <w:tc>
          <w:tcPr>
            <w:tcW w:w="9380" w:type="dxa"/>
            <w:hideMark/>
          </w:tcPr>
          <w:p w14:paraId="3B25348F"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1D5E2C9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0E254A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5D59D46"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EFF58C7"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14FD95A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F63B6FB" w14:textId="77777777" w:rsidR="009411FE" w:rsidRPr="00247F6C" w:rsidRDefault="009411FE" w:rsidP="009411FE">
            <w:pPr>
              <w:spacing w:line="240" w:lineRule="auto"/>
              <w:ind w:left="-57" w:right="-57" w:firstLine="0"/>
              <w:rPr>
                <w:sz w:val="16"/>
                <w:szCs w:val="16"/>
              </w:rPr>
            </w:pPr>
            <w:r w:rsidRPr="00247F6C">
              <w:rPr>
                <w:sz w:val="16"/>
                <w:szCs w:val="16"/>
              </w:rPr>
              <w:t>1 687,4</w:t>
            </w:r>
          </w:p>
        </w:tc>
        <w:tc>
          <w:tcPr>
            <w:tcW w:w="850" w:type="dxa"/>
            <w:hideMark/>
          </w:tcPr>
          <w:p w14:paraId="0F6FB0AD" w14:textId="77777777" w:rsidR="009411FE" w:rsidRPr="00247F6C" w:rsidRDefault="009411FE" w:rsidP="009411FE">
            <w:pPr>
              <w:spacing w:line="240" w:lineRule="auto"/>
              <w:ind w:left="-57" w:right="-57" w:firstLine="0"/>
              <w:rPr>
                <w:sz w:val="16"/>
                <w:szCs w:val="16"/>
              </w:rPr>
            </w:pPr>
            <w:r w:rsidRPr="00247F6C">
              <w:rPr>
                <w:sz w:val="16"/>
                <w:szCs w:val="16"/>
              </w:rPr>
              <w:t>1 036,3</w:t>
            </w:r>
          </w:p>
        </w:tc>
        <w:tc>
          <w:tcPr>
            <w:tcW w:w="850" w:type="dxa"/>
            <w:gridSpan w:val="2"/>
            <w:hideMark/>
          </w:tcPr>
          <w:p w14:paraId="4AD98921" w14:textId="77777777" w:rsidR="009411FE" w:rsidRPr="00247F6C" w:rsidRDefault="009411FE" w:rsidP="009411FE">
            <w:pPr>
              <w:spacing w:line="240" w:lineRule="auto"/>
              <w:ind w:left="-57" w:right="-57" w:firstLine="0"/>
              <w:rPr>
                <w:sz w:val="16"/>
                <w:szCs w:val="16"/>
              </w:rPr>
            </w:pPr>
            <w:r w:rsidRPr="00247F6C">
              <w:rPr>
                <w:sz w:val="16"/>
                <w:szCs w:val="16"/>
              </w:rPr>
              <w:t>1 036,3</w:t>
            </w:r>
          </w:p>
        </w:tc>
      </w:tr>
      <w:tr w:rsidR="009411FE" w:rsidRPr="00247F6C" w14:paraId="7CDE0141" w14:textId="77777777" w:rsidTr="00247F6C">
        <w:trPr>
          <w:trHeight w:val="20"/>
        </w:trPr>
        <w:tc>
          <w:tcPr>
            <w:tcW w:w="9380" w:type="dxa"/>
            <w:hideMark/>
          </w:tcPr>
          <w:p w14:paraId="2CB96F8A" w14:textId="1BDF1060"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211D08">
              <w:rPr>
                <w:sz w:val="16"/>
                <w:szCs w:val="16"/>
              </w:rPr>
              <w:t>и</w:t>
            </w:r>
            <w:r w:rsidRPr="00247F6C">
              <w:rPr>
                <w:sz w:val="16"/>
                <w:szCs w:val="16"/>
              </w:rPr>
              <w:t xml:space="preserve">ртосодержащей продукции </w:t>
            </w:r>
          </w:p>
        </w:tc>
        <w:tc>
          <w:tcPr>
            <w:tcW w:w="596" w:type="dxa"/>
            <w:hideMark/>
          </w:tcPr>
          <w:p w14:paraId="60F8D1C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493C40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3D46ED3"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37AC8186" w14:textId="77777777" w:rsidR="009411FE" w:rsidRPr="00247F6C" w:rsidRDefault="009411FE" w:rsidP="009411FE">
            <w:pPr>
              <w:spacing w:line="240" w:lineRule="auto"/>
              <w:ind w:left="-57" w:right="-57" w:firstLine="0"/>
              <w:rPr>
                <w:sz w:val="16"/>
                <w:szCs w:val="16"/>
              </w:rPr>
            </w:pPr>
            <w:r w:rsidRPr="00247F6C">
              <w:rPr>
                <w:sz w:val="16"/>
                <w:szCs w:val="16"/>
              </w:rPr>
              <w:t>88.8.00.87340</w:t>
            </w:r>
          </w:p>
        </w:tc>
        <w:tc>
          <w:tcPr>
            <w:tcW w:w="510" w:type="dxa"/>
            <w:hideMark/>
          </w:tcPr>
          <w:p w14:paraId="6FF1C8A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9AC43E8" w14:textId="77777777" w:rsidR="009411FE" w:rsidRPr="00247F6C" w:rsidRDefault="009411FE" w:rsidP="009411FE">
            <w:pPr>
              <w:spacing w:line="240" w:lineRule="auto"/>
              <w:ind w:left="-57" w:right="-57" w:firstLine="0"/>
              <w:rPr>
                <w:sz w:val="16"/>
                <w:szCs w:val="16"/>
              </w:rPr>
            </w:pPr>
            <w:r w:rsidRPr="00247F6C">
              <w:rPr>
                <w:sz w:val="16"/>
                <w:szCs w:val="16"/>
              </w:rPr>
              <w:t>594,0</w:t>
            </w:r>
          </w:p>
        </w:tc>
        <w:tc>
          <w:tcPr>
            <w:tcW w:w="850" w:type="dxa"/>
            <w:hideMark/>
          </w:tcPr>
          <w:p w14:paraId="50B5D174" w14:textId="77777777" w:rsidR="009411FE" w:rsidRPr="00247F6C" w:rsidRDefault="009411FE" w:rsidP="009411FE">
            <w:pPr>
              <w:spacing w:line="240" w:lineRule="auto"/>
              <w:ind w:left="-57" w:right="-57" w:firstLine="0"/>
              <w:rPr>
                <w:sz w:val="16"/>
                <w:szCs w:val="16"/>
              </w:rPr>
            </w:pPr>
            <w:r w:rsidRPr="00247F6C">
              <w:rPr>
                <w:sz w:val="16"/>
                <w:szCs w:val="16"/>
              </w:rPr>
              <w:t>1 036,3</w:t>
            </w:r>
          </w:p>
        </w:tc>
        <w:tc>
          <w:tcPr>
            <w:tcW w:w="850" w:type="dxa"/>
            <w:gridSpan w:val="2"/>
            <w:hideMark/>
          </w:tcPr>
          <w:p w14:paraId="6A31357E" w14:textId="77777777" w:rsidR="009411FE" w:rsidRPr="00247F6C" w:rsidRDefault="009411FE" w:rsidP="009411FE">
            <w:pPr>
              <w:spacing w:line="240" w:lineRule="auto"/>
              <w:ind w:left="-57" w:right="-57" w:firstLine="0"/>
              <w:rPr>
                <w:sz w:val="16"/>
                <w:szCs w:val="16"/>
              </w:rPr>
            </w:pPr>
            <w:r w:rsidRPr="00247F6C">
              <w:rPr>
                <w:sz w:val="16"/>
                <w:szCs w:val="16"/>
              </w:rPr>
              <w:t>1 036,3</w:t>
            </w:r>
          </w:p>
        </w:tc>
      </w:tr>
      <w:tr w:rsidR="009411FE" w:rsidRPr="00247F6C" w14:paraId="5D43623F" w14:textId="77777777" w:rsidTr="00247F6C">
        <w:trPr>
          <w:trHeight w:val="20"/>
        </w:trPr>
        <w:tc>
          <w:tcPr>
            <w:tcW w:w="9380" w:type="dxa"/>
            <w:hideMark/>
          </w:tcPr>
          <w:p w14:paraId="6BE31CB0"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02D0725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1C03F5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749BEA1"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322D373" w14:textId="77777777" w:rsidR="009411FE" w:rsidRPr="00247F6C" w:rsidRDefault="009411FE" w:rsidP="009411FE">
            <w:pPr>
              <w:spacing w:line="240" w:lineRule="auto"/>
              <w:ind w:left="-57" w:right="-57" w:firstLine="0"/>
              <w:rPr>
                <w:sz w:val="16"/>
                <w:szCs w:val="16"/>
              </w:rPr>
            </w:pPr>
            <w:r w:rsidRPr="00247F6C">
              <w:rPr>
                <w:sz w:val="16"/>
                <w:szCs w:val="16"/>
              </w:rPr>
              <w:t>88.8.00.87340</w:t>
            </w:r>
          </w:p>
        </w:tc>
        <w:tc>
          <w:tcPr>
            <w:tcW w:w="510" w:type="dxa"/>
            <w:hideMark/>
          </w:tcPr>
          <w:p w14:paraId="6A1695A7"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7F780E52" w14:textId="77777777" w:rsidR="009411FE" w:rsidRPr="00247F6C" w:rsidRDefault="009411FE" w:rsidP="009411FE">
            <w:pPr>
              <w:spacing w:line="240" w:lineRule="auto"/>
              <w:ind w:left="-57" w:right="-57" w:firstLine="0"/>
              <w:rPr>
                <w:sz w:val="16"/>
                <w:szCs w:val="16"/>
              </w:rPr>
            </w:pPr>
            <w:r w:rsidRPr="00247F6C">
              <w:rPr>
                <w:sz w:val="16"/>
                <w:szCs w:val="16"/>
              </w:rPr>
              <w:t>239,5</w:t>
            </w:r>
          </w:p>
        </w:tc>
        <w:tc>
          <w:tcPr>
            <w:tcW w:w="850" w:type="dxa"/>
            <w:hideMark/>
          </w:tcPr>
          <w:p w14:paraId="3BCA4AC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5AA3E98B"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619BB539" w14:textId="77777777" w:rsidTr="00247F6C">
        <w:trPr>
          <w:trHeight w:val="20"/>
        </w:trPr>
        <w:tc>
          <w:tcPr>
            <w:tcW w:w="9380" w:type="dxa"/>
            <w:hideMark/>
          </w:tcPr>
          <w:p w14:paraId="7D1CE22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81DC9A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9CD64A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79A5C57"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67D54600" w14:textId="77777777" w:rsidR="009411FE" w:rsidRPr="00247F6C" w:rsidRDefault="009411FE" w:rsidP="009411FE">
            <w:pPr>
              <w:spacing w:line="240" w:lineRule="auto"/>
              <w:ind w:left="-57" w:right="-57" w:firstLine="0"/>
              <w:rPr>
                <w:sz w:val="16"/>
                <w:szCs w:val="16"/>
              </w:rPr>
            </w:pPr>
            <w:r w:rsidRPr="00247F6C">
              <w:rPr>
                <w:sz w:val="16"/>
                <w:szCs w:val="16"/>
              </w:rPr>
              <w:t>88.8.0087340</w:t>
            </w:r>
          </w:p>
        </w:tc>
        <w:tc>
          <w:tcPr>
            <w:tcW w:w="510" w:type="dxa"/>
            <w:hideMark/>
          </w:tcPr>
          <w:p w14:paraId="7BEB6A61"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15CF929" w14:textId="77777777" w:rsidR="009411FE" w:rsidRPr="00247F6C" w:rsidRDefault="009411FE" w:rsidP="009411FE">
            <w:pPr>
              <w:spacing w:line="240" w:lineRule="auto"/>
              <w:ind w:left="-57" w:right="-57" w:firstLine="0"/>
              <w:rPr>
                <w:sz w:val="16"/>
                <w:szCs w:val="16"/>
              </w:rPr>
            </w:pPr>
            <w:r w:rsidRPr="00247F6C">
              <w:rPr>
                <w:sz w:val="16"/>
                <w:szCs w:val="16"/>
              </w:rPr>
              <w:t>354,5</w:t>
            </w:r>
          </w:p>
        </w:tc>
        <w:tc>
          <w:tcPr>
            <w:tcW w:w="850" w:type="dxa"/>
            <w:hideMark/>
          </w:tcPr>
          <w:p w14:paraId="36CF5F5B" w14:textId="77777777" w:rsidR="009411FE" w:rsidRPr="00247F6C" w:rsidRDefault="009411FE" w:rsidP="009411FE">
            <w:pPr>
              <w:spacing w:line="240" w:lineRule="auto"/>
              <w:ind w:left="-57" w:right="-57" w:firstLine="0"/>
              <w:rPr>
                <w:sz w:val="16"/>
                <w:szCs w:val="16"/>
              </w:rPr>
            </w:pPr>
            <w:r w:rsidRPr="00247F6C">
              <w:rPr>
                <w:sz w:val="16"/>
                <w:szCs w:val="16"/>
              </w:rPr>
              <w:t>1 036,3</w:t>
            </w:r>
          </w:p>
        </w:tc>
        <w:tc>
          <w:tcPr>
            <w:tcW w:w="850" w:type="dxa"/>
            <w:gridSpan w:val="2"/>
            <w:hideMark/>
          </w:tcPr>
          <w:p w14:paraId="4C89E825" w14:textId="77777777" w:rsidR="009411FE" w:rsidRPr="00247F6C" w:rsidRDefault="009411FE" w:rsidP="009411FE">
            <w:pPr>
              <w:spacing w:line="240" w:lineRule="auto"/>
              <w:ind w:left="-57" w:right="-57" w:firstLine="0"/>
              <w:rPr>
                <w:sz w:val="16"/>
                <w:szCs w:val="16"/>
              </w:rPr>
            </w:pPr>
            <w:r w:rsidRPr="00247F6C">
              <w:rPr>
                <w:sz w:val="16"/>
                <w:szCs w:val="16"/>
              </w:rPr>
              <w:t>1 036,3</w:t>
            </w:r>
          </w:p>
        </w:tc>
      </w:tr>
      <w:tr w:rsidR="009411FE" w:rsidRPr="00247F6C" w14:paraId="0961D2EE" w14:textId="77777777" w:rsidTr="00247F6C">
        <w:trPr>
          <w:trHeight w:val="20"/>
        </w:trPr>
        <w:tc>
          <w:tcPr>
            <w:tcW w:w="9380" w:type="dxa"/>
            <w:hideMark/>
          </w:tcPr>
          <w:p w14:paraId="2D84271F" w14:textId="77777777" w:rsidR="009411FE" w:rsidRPr="00247F6C" w:rsidRDefault="009411FE" w:rsidP="009411FE">
            <w:pPr>
              <w:spacing w:line="240" w:lineRule="auto"/>
              <w:ind w:left="-57" w:right="-57" w:firstLine="0"/>
              <w:rPr>
                <w:sz w:val="16"/>
                <w:szCs w:val="16"/>
              </w:rPr>
            </w:pPr>
            <w:r w:rsidRPr="00247F6C">
              <w:rPr>
                <w:sz w:val="16"/>
                <w:szCs w:val="16"/>
              </w:rPr>
              <w:t>Погашение кредиторской задолженности</w:t>
            </w:r>
          </w:p>
        </w:tc>
        <w:tc>
          <w:tcPr>
            <w:tcW w:w="596" w:type="dxa"/>
            <w:hideMark/>
          </w:tcPr>
          <w:p w14:paraId="41DD9AD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D89137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EBDEB98"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1703F4D2" w14:textId="77777777" w:rsidR="009411FE" w:rsidRPr="00247F6C" w:rsidRDefault="009411FE" w:rsidP="009411FE">
            <w:pPr>
              <w:spacing w:line="240" w:lineRule="auto"/>
              <w:ind w:left="-57" w:right="-57" w:firstLine="0"/>
              <w:rPr>
                <w:sz w:val="16"/>
                <w:szCs w:val="16"/>
              </w:rPr>
            </w:pPr>
            <w:r w:rsidRPr="00247F6C">
              <w:rPr>
                <w:sz w:val="16"/>
                <w:szCs w:val="16"/>
              </w:rPr>
              <w:t>88.8.00.90240</w:t>
            </w:r>
          </w:p>
        </w:tc>
        <w:tc>
          <w:tcPr>
            <w:tcW w:w="510" w:type="dxa"/>
            <w:hideMark/>
          </w:tcPr>
          <w:p w14:paraId="0DD3E48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4F2A00E" w14:textId="77777777" w:rsidR="009411FE" w:rsidRPr="00247F6C" w:rsidRDefault="009411FE" w:rsidP="009411FE">
            <w:pPr>
              <w:spacing w:line="240" w:lineRule="auto"/>
              <w:ind w:left="-57" w:right="-57" w:firstLine="0"/>
              <w:rPr>
                <w:sz w:val="16"/>
                <w:szCs w:val="16"/>
              </w:rPr>
            </w:pPr>
            <w:r w:rsidRPr="00247F6C">
              <w:rPr>
                <w:sz w:val="16"/>
                <w:szCs w:val="16"/>
              </w:rPr>
              <w:t>1 063,4</w:t>
            </w:r>
          </w:p>
        </w:tc>
        <w:tc>
          <w:tcPr>
            <w:tcW w:w="850" w:type="dxa"/>
            <w:hideMark/>
          </w:tcPr>
          <w:p w14:paraId="3AF2F57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5C0329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28B12C9" w14:textId="77777777" w:rsidTr="00247F6C">
        <w:trPr>
          <w:trHeight w:val="20"/>
        </w:trPr>
        <w:tc>
          <w:tcPr>
            <w:tcW w:w="9380" w:type="dxa"/>
            <w:hideMark/>
          </w:tcPr>
          <w:p w14:paraId="08E5A28C"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обеспечения государственных (муниципальных) нужд</w:t>
            </w:r>
          </w:p>
        </w:tc>
        <w:tc>
          <w:tcPr>
            <w:tcW w:w="596" w:type="dxa"/>
            <w:hideMark/>
          </w:tcPr>
          <w:p w14:paraId="6C997D2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763D02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B3674C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632A46F0" w14:textId="77777777" w:rsidR="009411FE" w:rsidRPr="00247F6C" w:rsidRDefault="009411FE" w:rsidP="009411FE">
            <w:pPr>
              <w:spacing w:line="240" w:lineRule="auto"/>
              <w:ind w:left="-57" w:right="-57" w:firstLine="0"/>
              <w:rPr>
                <w:sz w:val="16"/>
                <w:szCs w:val="16"/>
              </w:rPr>
            </w:pPr>
            <w:r w:rsidRPr="00247F6C">
              <w:rPr>
                <w:sz w:val="16"/>
                <w:szCs w:val="16"/>
              </w:rPr>
              <w:t>88.8.00.90240</w:t>
            </w:r>
          </w:p>
        </w:tc>
        <w:tc>
          <w:tcPr>
            <w:tcW w:w="510" w:type="dxa"/>
            <w:hideMark/>
          </w:tcPr>
          <w:p w14:paraId="67F046D1"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7D9B3C5" w14:textId="77777777" w:rsidR="009411FE" w:rsidRPr="00247F6C" w:rsidRDefault="009411FE" w:rsidP="009411FE">
            <w:pPr>
              <w:spacing w:line="240" w:lineRule="auto"/>
              <w:ind w:left="-57" w:right="-57" w:firstLine="0"/>
              <w:rPr>
                <w:sz w:val="16"/>
                <w:szCs w:val="16"/>
              </w:rPr>
            </w:pPr>
            <w:r w:rsidRPr="00247F6C">
              <w:rPr>
                <w:sz w:val="16"/>
                <w:szCs w:val="16"/>
              </w:rPr>
              <w:t>680,6</w:t>
            </w:r>
          </w:p>
        </w:tc>
        <w:tc>
          <w:tcPr>
            <w:tcW w:w="850" w:type="dxa"/>
            <w:hideMark/>
          </w:tcPr>
          <w:p w14:paraId="45D2390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CE183D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9048BC9" w14:textId="77777777" w:rsidTr="00247F6C">
        <w:trPr>
          <w:trHeight w:val="20"/>
        </w:trPr>
        <w:tc>
          <w:tcPr>
            <w:tcW w:w="9380" w:type="dxa"/>
            <w:hideMark/>
          </w:tcPr>
          <w:p w14:paraId="0C5CA0C2"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588FEFF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4F6C1F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97CAACD"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EB1548A" w14:textId="77777777" w:rsidR="009411FE" w:rsidRPr="00247F6C" w:rsidRDefault="009411FE" w:rsidP="009411FE">
            <w:pPr>
              <w:spacing w:line="240" w:lineRule="auto"/>
              <w:ind w:left="-57" w:right="-57" w:firstLine="0"/>
              <w:rPr>
                <w:sz w:val="16"/>
                <w:szCs w:val="16"/>
              </w:rPr>
            </w:pPr>
            <w:r w:rsidRPr="00247F6C">
              <w:rPr>
                <w:sz w:val="16"/>
                <w:szCs w:val="16"/>
              </w:rPr>
              <w:t>88.8.00.90240</w:t>
            </w:r>
          </w:p>
        </w:tc>
        <w:tc>
          <w:tcPr>
            <w:tcW w:w="510" w:type="dxa"/>
            <w:hideMark/>
          </w:tcPr>
          <w:p w14:paraId="6404F258"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2CD20D5C" w14:textId="77777777" w:rsidR="009411FE" w:rsidRPr="00247F6C" w:rsidRDefault="009411FE" w:rsidP="009411FE">
            <w:pPr>
              <w:spacing w:line="240" w:lineRule="auto"/>
              <w:ind w:left="-57" w:right="-57" w:firstLine="0"/>
              <w:rPr>
                <w:sz w:val="16"/>
                <w:szCs w:val="16"/>
              </w:rPr>
            </w:pPr>
            <w:r w:rsidRPr="00247F6C">
              <w:rPr>
                <w:sz w:val="16"/>
                <w:szCs w:val="16"/>
              </w:rPr>
              <w:t>378,3</w:t>
            </w:r>
          </w:p>
        </w:tc>
        <w:tc>
          <w:tcPr>
            <w:tcW w:w="850" w:type="dxa"/>
            <w:hideMark/>
          </w:tcPr>
          <w:p w14:paraId="115751C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DE8DA1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F3B5750" w14:textId="77777777" w:rsidTr="00247F6C">
        <w:trPr>
          <w:trHeight w:val="20"/>
        </w:trPr>
        <w:tc>
          <w:tcPr>
            <w:tcW w:w="9380" w:type="dxa"/>
            <w:hideMark/>
          </w:tcPr>
          <w:p w14:paraId="4E738485"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40AFCEB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39AFC2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BC7652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B80DAAC" w14:textId="77777777" w:rsidR="009411FE" w:rsidRPr="00247F6C" w:rsidRDefault="009411FE" w:rsidP="009411FE">
            <w:pPr>
              <w:spacing w:line="240" w:lineRule="auto"/>
              <w:ind w:left="-57" w:right="-57" w:firstLine="0"/>
              <w:rPr>
                <w:sz w:val="16"/>
                <w:szCs w:val="16"/>
              </w:rPr>
            </w:pPr>
            <w:r w:rsidRPr="00247F6C">
              <w:rPr>
                <w:sz w:val="16"/>
                <w:szCs w:val="16"/>
              </w:rPr>
              <w:t>88.8.00.90240</w:t>
            </w:r>
          </w:p>
        </w:tc>
        <w:tc>
          <w:tcPr>
            <w:tcW w:w="510" w:type="dxa"/>
            <w:hideMark/>
          </w:tcPr>
          <w:p w14:paraId="6951A6DD"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7C7B56D4" w14:textId="77777777" w:rsidR="009411FE" w:rsidRPr="00247F6C" w:rsidRDefault="009411FE" w:rsidP="009411FE">
            <w:pPr>
              <w:spacing w:line="240" w:lineRule="auto"/>
              <w:ind w:left="-57" w:right="-57" w:firstLine="0"/>
              <w:rPr>
                <w:sz w:val="16"/>
                <w:szCs w:val="16"/>
              </w:rPr>
            </w:pPr>
            <w:r w:rsidRPr="00247F6C">
              <w:rPr>
                <w:sz w:val="16"/>
                <w:szCs w:val="16"/>
              </w:rPr>
              <w:t>4,5</w:t>
            </w:r>
          </w:p>
        </w:tc>
        <w:tc>
          <w:tcPr>
            <w:tcW w:w="850" w:type="dxa"/>
            <w:hideMark/>
          </w:tcPr>
          <w:p w14:paraId="22BF0E7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69A79B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7CAACC1" w14:textId="77777777" w:rsidTr="00247F6C">
        <w:trPr>
          <w:trHeight w:val="20"/>
        </w:trPr>
        <w:tc>
          <w:tcPr>
            <w:tcW w:w="9380" w:type="dxa"/>
            <w:hideMark/>
          </w:tcPr>
          <w:p w14:paraId="629173FF" w14:textId="77777777" w:rsidR="009411FE" w:rsidRPr="00247F6C" w:rsidRDefault="009411FE" w:rsidP="009411FE">
            <w:pPr>
              <w:spacing w:line="240" w:lineRule="auto"/>
              <w:ind w:left="-57" w:right="-57" w:firstLine="0"/>
              <w:rPr>
                <w:sz w:val="16"/>
                <w:szCs w:val="16"/>
              </w:rPr>
            </w:pPr>
            <w:r w:rsidRPr="00247F6C">
              <w:rPr>
                <w:sz w:val="16"/>
                <w:szCs w:val="16"/>
              </w:rPr>
              <w:t>Исполнение судебных актов по взысканию денежных средств за счт средств бюджета округа</w:t>
            </w:r>
          </w:p>
        </w:tc>
        <w:tc>
          <w:tcPr>
            <w:tcW w:w="596" w:type="dxa"/>
            <w:hideMark/>
          </w:tcPr>
          <w:p w14:paraId="011BF8F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92B1B2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5BEB2C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FDDD71F" w14:textId="77777777" w:rsidR="009411FE" w:rsidRPr="00247F6C" w:rsidRDefault="009411FE" w:rsidP="009411FE">
            <w:pPr>
              <w:spacing w:line="240" w:lineRule="auto"/>
              <w:ind w:left="-57" w:right="-57" w:firstLine="0"/>
              <w:rPr>
                <w:sz w:val="16"/>
                <w:szCs w:val="16"/>
              </w:rPr>
            </w:pPr>
            <w:r w:rsidRPr="00247F6C">
              <w:rPr>
                <w:sz w:val="16"/>
                <w:szCs w:val="16"/>
              </w:rPr>
              <w:t>88.8.00.90690</w:t>
            </w:r>
          </w:p>
        </w:tc>
        <w:tc>
          <w:tcPr>
            <w:tcW w:w="510" w:type="dxa"/>
            <w:hideMark/>
          </w:tcPr>
          <w:p w14:paraId="6C92998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F17AA27"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850" w:type="dxa"/>
            <w:hideMark/>
          </w:tcPr>
          <w:p w14:paraId="59E76E5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E7FCC3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E944CC9" w14:textId="77777777" w:rsidTr="00247F6C">
        <w:trPr>
          <w:trHeight w:val="20"/>
        </w:trPr>
        <w:tc>
          <w:tcPr>
            <w:tcW w:w="9380" w:type="dxa"/>
            <w:hideMark/>
          </w:tcPr>
          <w:p w14:paraId="2552403B"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5F76E24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ED3F5F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48FF0B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3111F97D" w14:textId="77777777" w:rsidR="009411FE" w:rsidRPr="00247F6C" w:rsidRDefault="009411FE" w:rsidP="009411FE">
            <w:pPr>
              <w:spacing w:line="240" w:lineRule="auto"/>
              <w:ind w:left="-57" w:right="-57" w:firstLine="0"/>
              <w:rPr>
                <w:sz w:val="16"/>
                <w:szCs w:val="16"/>
              </w:rPr>
            </w:pPr>
            <w:r w:rsidRPr="00247F6C">
              <w:rPr>
                <w:sz w:val="16"/>
                <w:szCs w:val="16"/>
              </w:rPr>
              <w:t>88.8.00.90690</w:t>
            </w:r>
          </w:p>
        </w:tc>
        <w:tc>
          <w:tcPr>
            <w:tcW w:w="510" w:type="dxa"/>
            <w:hideMark/>
          </w:tcPr>
          <w:p w14:paraId="199D10EC"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399EDF6A"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850" w:type="dxa"/>
            <w:hideMark/>
          </w:tcPr>
          <w:p w14:paraId="1EEDA96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E8850E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FAB3926" w14:textId="77777777" w:rsidTr="00247F6C">
        <w:trPr>
          <w:trHeight w:val="20"/>
        </w:trPr>
        <w:tc>
          <w:tcPr>
            <w:tcW w:w="9380" w:type="dxa"/>
            <w:hideMark/>
          </w:tcPr>
          <w:p w14:paraId="4A52B4ED" w14:textId="77777777" w:rsidR="009411FE" w:rsidRPr="00247F6C" w:rsidRDefault="009411FE" w:rsidP="009411FE">
            <w:pPr>
              <w:spacing w:line="240" w:lineRule="auto"/>
              <w:ind w:left="-57" w:right="-57" w:firstLine="0"/>
              <w:rPr>
                <w:sz w:val="16"/>
                <w:szCs w:val="16"/>
              </w:rPr>
            </w:pPr>
            <w:r w:rsidRPr="00247F6C">
              <w:rPr>
                <w:sz w:val="16"/>
                <w:szCs w:val="16"/>
              </w:rPr>
              <w:t>НАЦИОНАЛЬНАЯ ОБОРОНА</w:t>
            </w:r>
          </w:p>
        </w:tc>
        <w:tc>
          <w:tcPr>
            <w:tcW w:w="596" w:type="dxa"/>
            <w:hideMark/>
          </w:tcPr>
          <w:p w14:paraId="61F3D65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271C2AE"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920" w:type="dxa"/>
            <w:hideMark/>
          </w:tcPr>
          <w:p w14:paraId="4146849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4958BC7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C42080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C39D6BF" w14:textId="77777777" w:rsidR="009411FE" w:rsidRPr="00247F6C" w:rsidRDefault="009411FE" w:rsidP="009411FE">
            <w:pPr>
              <w:spacing w:line="240" w:lineRule="auto"/>
              <w:ind w:left="-57" w:right="-57" w:firstLine="0"/>
              <w:rPr>
                <w:sz w:val="16"/>
                <w:szCs w:val="16"/>
              </w:rPr>
            </w:pPr>
            <w:r w:rsidRPr="00247F6C">
              <w:rPr>
                <w:sz w:val="16"/>
                <w:szCs w:val="16"/>
              </w:rPr>
              <w:t>479,1</w:t>
            </w:r>
          </w:p>
        </w:tc>
        <w:tc>
          <w:tcPr>
            <w:tcW w:w="850" w:type="dxa"/>
            <w:hideMark/>
          </w:tcPr>
          <w:p w14:paraId="11F022D9" w14:textId="77777777" w:rsidR="009411FE" w:rsidRPr="00247F6C" w:rsidRDefault="009411FE" w:rsidP="009411FE">
            <w:pPr>
              <w:spacing w:line="240" w:lineRule="auto"/>
              <w:ind w:left="-57" w:right="-57" w:firstLine="0"/>
              <w:rPr>
                <w:sz w:val="16"/>
                <w:szCs w:val="16"/>
              </w:rPr>
            </w:pPr>
            <w:r w:rsidRPr="00247F6C">
              <w:rPr>
                <w:sz w:val="16"/>
                <w:szCs w:val="16"/>
              </w:rPr>
              <w:t>466,7</w:t>
            </w:r>
          </w:p>
        </w:tc>
        <w:tc>
          <w:tcPr>
            <w:tcW w:w="850" w:type="dxa"/>
            <w:gridSpan w:val="2"/>
            <w:hideMark/>
          </w:tcPr>
          <w:p w14:paraId="4475A0EB" w14:textId="77777777" w:rsidR="009411FE" w:rsidRPr="00247F6C" w:rsidRDefault="009411FE" w:rsidP="009411FE">
            <w:pPr>
              <w:spacing w:line="240" w:lineRule="auto"/>
              <w:ind w:left="-57" w:right="-57" w:firstLine="0"/>
              <w:rPr>
                <w:sz w:val="16"/>
                <w:szCs w:val="16"/>
              </w:rPr>
            </w:pPr>
            <w:r w:rsidRPr="00247F6C">
              <w:rPr>
                <w:sz w:val="16"/>
                <w:szCs w:val="16"/>
              </w:rPr>
              <w:t>483,6</w:t>
            </w:r>
          </w:p>
        </w:tc>
      </w:tr>
      <w:tr w:rsidR="009411FE" w:rsidRPr="00247F6C" w14:paraId="36E396A3" w14:textId="77777777" w:rsidTr="00247F6C">
        <w:trPr>
          <w:trHeight w:val="20"/>
        </w:trPr>
        <w:tc>
          <w:tcPr>
            <w:tcW w:w="9380" w:type="dxa"/>
            <w:hideMark/>
          </w:tcPr>
          <w:p w14:paraId="16BC6895" w14:textId="77777777" w:rsidR="009411FE" w:rsidRPr="00247F6C" w:rsidRDefault="009411FE" w:rsidP="009411FE">
            <w:pPr>
              <w:spacing w:line="240" w:lineRule="auto"/>
              <w:ind w:left="-57" w:right="-57" w:firstLine="0"/>
              <w:rPr>
                <w:sz w:val="16"/>
                <w:szCs w:val="16"/>
              </w:rPr>
            </w:pPr>
            <w:r w:rsidRPr="00247F6C">
              <w:rPr>
                <w:sz w:val="16"/>
                <w:szCs w:val="16"/>
              </w:rPr>
              <w:t>Мобилизационная и вневойсковая подготовка</w:t>
            </w:r>
          </w:p>
        </w:tc>
        <w:tc>
          <w:tcPr>
            <w:tcW w:w="596" w:type="dxa"/>
            <w:hideMark/>
          </w:tcPr>
          <w:p w14:paraId="5504E6A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8129726"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920" w:type="dxa"/>
            <w:hideMark/>
          </w:tcPr>
          <w:p w14:paraId="3C3D62E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1A07E015"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3B2C46E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CA87AB0" w14:textId="77777777" w:rsidR="009411FE" w:rsidRPr="00247F6C" w:rsidRDefault="009411FE" w:rsidP="009411FE">
            <w:pPr>
              <w:spacing w:line="240" w:lineRule="auto"/>
              <w:ind w:left="-57" w:right="-57" w:firstLine="0"/>
              <w:rPr>
                <w:sz w:val="16"/>
                <w:szCs w:val="16"/>
              </w:rPr>
            </w:pPr>
            <w:r w:rsidRPr="00247F6C">
              <w:rPr>
                <w:sz w:val="16"/>
                <w:szCs w:val="16"/>
              </w:rPr>
              <w:t>479,1</w:t>
            </w:r>
          </w:p>
        </w:tc>
        <w:tc>
          <w:tcPr>
            <w:tcW w:w="850" w:type="dxa"/>
            <w:hideMark/>
          </w:tcPr>
          <w:p w14:paraId="56776DF4" w14:textId="77777777" w:rsidR="009411FE" w:rsidRPr="00247F6C" w:rsidRDefault="009411FE" w:rsidP="009411FE">
            <w:pPr>
              <w:spacing w:line="240" w:lineRule="auto"/>
              <w:ind w:left="-57" w:right="-57" w:firstLine="0"/>
              <w:rPr>
                <w:sz w:val="16"/>
                <w:szCs w:val="16"/>
              </w:rPr>
            </w:pPr>
            <w:r w:rsidRPr="00247F6C">
              <w:rPr>
                <w:sz w:val="16"/>
                <w:szCs w:val="16"/>
              </w:rPr>
              <w:t>466,7</w:t>
            </w:r>
          </w:p>
        </w:tc>
        <w:tc>
          <w:tcPr>
            <w:tcW w:w="850" w:type="dxa"/>
            <w:gridSpan w:val="2"/>
            <w:hideMark/>
          </w:tcPr>
          <w:p w14:paraId="3EC21670" w14:textId="77777777" w:rsidR="009411FE" w:rsidRPr="00247F6C" w:rsidRDefault="009411FE" w:rsidP="009411FE">
            <w:pPr>
              <w:spacing w:line="240" w:lineRule="auto"/>
              <w:ind w:left="-57" w:right="-57" w:firstLine="0"/>
              <w:rPr>
                <w:sz w:val="16"/>
                <w:szCs w:val="16"/>
              </w:rPr>
            </w:pPr>
            <w:r w:rsidRPr="00247F6C">
              <w:rPr>
                <w:sz w:val="16"/>
                <w:szCs w:val="16"/>
              </w:rPr>
              <w:t>483,6</w:t>
            </w:r>
          </w:p>
        </w:tc>
      </w:tr>
      <w:tr w:rsidR="009411FE" w:rsidRPr="00247F6C" w14:paraId="0C0E6267" w14:textId="77777777" w:rsidTr="00247F6C">
        <w:trPr>
          <w:trHeight w:val="20"/>
        </w:trPr>
        <w:tc>
          <w:tcPr>
            <w:tcW w:w="9380" w:type="dxa"/>
            <w:hideMark/>
          </w:tcPr>
          <w:p w14:paraId="5416BDC9"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077BA84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DF47B79"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920" w:type="dxa"/>
            <w:hideMark/>
          </w:tcPr>
          <w:p w14:paraId="1731A13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6023655" w14:textId="77777777" w:rsidR="009411FE" w:rsidRPr="00247F6C" w:rsidRDefault="009411FE" w:rsidP="009411FE">
            <w:pPr>
              <w:spacing w:line="240" w:lineRule="auto"/>
              <w:ind w:left="-57" w:right="-57" w:firstLine="0"/>
              <w:rPr>
                <w:sz w:val="16"/>
                <w:szCs w:val="16"/>
              </w:rPr>
            </w:pPr>
            <w:r w:rsidRPr="00247F6C">
              <w:rPr>
                <w:sz w:val="16"/>
                <w:szCs w:val="16"/>
              </w:rPr>
              <w:t>88.8.00.51180</w:t>
            </w:r>
          </w:p>
        </w:tc>
        <w:tc>
          <w:tcPr>
            <w:tcW w:w="510" w:type="dxa"/>
            <w:hideMark/>
          </w:tcPr>
          <w:p w14:paraId="7DEB510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790D7A1" w14:textId="77777777" w:rsidR="009411FE" w:rsidRPr="00247F6C" w:rsidRDefault="009411FE" w:rsidP="009411FE">
            <w:pPr>
              <w:spacing w:line="240" w:lineRule="auto"/>
              <w:ind w:left="-57" w:right="-57" w:firstLine="0"/>
              <w:rPr>
                <w:sz w:val="16"/>
                <w:szCs w:val="16"/>
              </w:rPr>
            </w:pPr>
            <w:r w:rsidRPr="00247F6C">
              <w:rPr>
                <w:sz w:val="16"/>
                <w:szCs w:val="16"/>
              </w:rPr>
              <w:t>479,1</w:t>
            </w:r>
          </w:p>
        </w:tc>
        <w:tc>
          <w:tcPr>
            <w:tcW w:w="850" w:type="dxa"/>
            <w:hideMark/>
          </w:tcPr>
          <w:p w14:paraId="1AAD2404" w14:textId="77777777" w:rsidR="009411FE" w:rsidRPr="00247F6C" w:rsidRDefault="009411FE" w:rsidP="009411FE">
            <w:pPr>
              <w:spacing w:line="240" w:lineRule="auto"/>
              <w:ind w:left="-57" w:right="-57" w:firstLine="0"/>
              <w:rPr>
                <w:sz w:val="16"/>
                <w:szCs w:val="16"/>
              </w:rPr>
            </w:pPr>
            <w:r w:rsidRPr="00247F6C">
              <w:rPr>
                <w:sz w:val="16"/>
                <w:szCs w:val="16"/>
              </w:rPr>
              <w:t>466,7</w:t>
            </w:r>
          </w:p>
        </w:tc>
        <w:tc>
          <w:tcPr>
            <w:tcW w:w="850" w:type="dxa"/>
            <w:gridSpan w:val="2"/>
            <w:hideMark/>
          </w:tcPr>
          <w:p w14:paraId="7F4B6FD6" w14:textId="77777777" w:rsidR="009411FE" w:rsidRPr="00247F6C" w:rsidRDefault="009411FE" w:rsidP="009411FE">
            <w:pPr>
              <w:spacing w:line="240" w:lineRule="auto"/>
              <w:ind w:left="-57" w:right="-57" w:firstLine="0"/>
              <w:rPr>
                <w:sz w:val="16"/>
                <w:szCs w:val="16"/>
              </w:rPr>
            </w:pPr>
            <w:r w:rsidRPr="00247F6C">
              <w:rPr>
                <w:sz w:val="16"/>
                <w:szCs w:val="16"/>
              </w:rPr>
              <w:t>483,6</w:t>
            </w:r>
          </w:p>
        </w:tc>
      </w:tr>
      <w:tr w:rsidR="009411FE" w:rsidRPr="00247F6C" w14:paraId="5516625C" w14:textId="77777777" w:rsidTr="00247F6C">
        <w:trPr>
          <w:trHeight w:val="20"/>
        </w:trPr>
        <w:tc>
          <w:tcPr>
            <w:tcW w:w="9380" w:type="dxa"/>
            <w:hideMark/>
          </w:tcPr>
          <w:p w14:paraId="1EE1AE0F" w14:textId="77777777" w:rsidR="009411FE" w:rsidRPr="00247F6C" w:rsidRDefault="009411FE" w:rsidP="009411FE">
            <w:pPr>
              <w:spacing w:line="240" w:lineRule="auto"/>
              <w:ind w:left="-57" w:right="-57" w:firstLine="0"/>
              <w:rPr>
                <w:sz w:val="16"/>
                <w:szCs w:val="16"/>
              </w:rPr>
            </w:pPr>
            <w:r w:rsidRPr="00247F6C">
              <w:rPr>
                <w:sz w:val="16"/>
                <w:szCs w:val="16"/>
              </w:rPr>
              <w:t>Осуществление полномочий Российской Федерации по первичному воинскому учету</w:t>
            </w:r>
          </w:p>
        </w:tc>
        <w:tc>
          <w:tcPr>
            <w:tcW w:w="596" w:type="dxa"/>
            <w:hideMark/>
          </w:tcPr>
          <w:p w14:paraId="52DF487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AEC0752"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920" w:type="dxa"/>
            <w:hideMark/>
          </w:tcPr>
          <w:p w14:paraId="2BE1CBE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0591599" w14:textId="77777777" w:rsidR="009411FE" w:rsidRPr="00247F6C" w:rsidRDefault="009411FE" w:rsidP="009411FE">
            <w:pPr>
              <w:spacing w:line="240" w:lineRule="auto"/>
              <w:ind w:left="-57" w:right="-57" w:firstLine="0"/>
              <w:rPr>
                <w:sz w:val="16"/>
                <w:szCs w:val="16"/>
              </w:rPr>
            </w:pPr>
            <w:r w:rsidRPr="00247F6C">
              <w:rPr>
                <w:sz w:val="16"/>
                <w:szCs w:val="16"/>
              </w:rPr>
              <w:t>88.8.00.51180</w:t>
            </w:r>
          </w:p>
        </w:tc>
        <w:tc>
          <w:tcPr>
            <w:tcW w:w="510" w:type="dxa"/>
            <w:hideMark/>
          </w:tcPr>
          <w:p w14:paraId="449E418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644EC08" w14:textId="77777777" w:rsidR="009411FE" w:rsidRPr="00247F6C" w:rsidRDefault="009411FE" w:rsidP="009411FE">
            <w:pPr>
              <w:spacing w:line="240" w:lineRule="auto"/>
              <w:ind w:left="-57" w:right="-57" w:firstLine="0"/>
              <w:rPr>
                <w:sz w:val="16"/>
                <w:szCs w:val="16"/>
              </w:rPr>
            </w:pPr>
            <w:r w:rsidRPr="00247F6C">
              <w:rPr>
                <w:sz w:val="16"/>
                <w:szCs w:val="16"/>
              </w:rPr>
              <w:t>479,1</w:t>
            </w:r>
          </w:p>
        </w:tc>
        <w:tc>
          <w:tcPr>
            <w:tcW w:w="850" w:type="dxa"/>
            <w:hideMark/>
          </w:tcPr>
          <w:p w14:paraId="1D1F986B" w14:textId="77777777" w:rsidR="009411FE" w:rsidRPr="00247F6C" w:rsidRDefault="009411FE" w:rsidP="009411FE">
            <w:pPr>
              <w:spacing w:line="240" w:lineRule="auto"/>
              <w:ind w:left="-57" w:right="-57" w:firstLine="0"/>
              <w:rPr>
                <w:sz w:val="16"/>
                <w:szCs w:val="16"/>
              </w:rPr>
            </w:pPr>
            <w:r w:rsidRPr="00247F6C">
              <w:rPr>
                <w:sz w:val="16"/>
                <w:szCs w:val="16"/>
              </w:rPr>
              <w:t>466,7</w:t>
            </w:r>
          </w:p>
        </w:tc>
        <w:tc>
          <w:tcPr>
            <w:tcW w:w="850" w:type="dxa"/>
            <w:gridSpan w:val="2"/>
            <w:hideMark/>
          </w:tcPr>
          <w:p w14:paraId="60270C79" w14:textId="77777777" w:rsidR="009411FE" w:rsidRPr="00247F6C" w:rsidRDefault="009411FE" w:rsidP="009411FE">
            <w:pPr>
              <w:spacing w:line="240" w:lineRule="auto"/>
              <w:ind w:left="-57" w:right="-57" w:firstLine="0"/>
              <w:rPr>
                <w:sz w:val="16"/>
                <w:szCs w:val="16"/>
              </w:rPr>
            </w:pPr>
            <w:r w:rsidRPr="00247F6C">
              <w:rPr>
                <w:sz w:val="16"/>
                <w:szCs w:val="16"/>
              </w:rPr>
              <w:t>483,6</w:t>
            </w:r>
          </w:p>
        </w:tc>
      </w:tr>
      <w:tr w:rsidR="009411FE" w:rsidRPr="00247F6C" w14:paraId="048BF774" w14:textId="77777777" w:rsidTr="00247F6C">
        <w:trPr>
          <w:trHeight w:val="20"/>
        </w:trPr>
        <w:tc>
          <w:tcPr>
            <w:tcW w:w="9380" w:type="dxa"/>
            <w:hideMark/>
          </w:tcPr>
          <w:p w14:paraId="56C84C8C"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5D2D6AA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2607F2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920" w:type="dxa"/>
            <w:hideMark/>
          </w:tcPr>
          <w:p w14:paraId="3AFBAF4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47FE6AC" w14:textId="77777777" w:rsidR="009411FE" w:rsidRPr="00247F6C" w:rsidRDefault="009411FE" w:rsidP="009411FE">
            <w:pPr>
              <w:spacing w:line="240" w:lineRule="auto"/>
              <w:ind w:left="-57" w:right="-57" w:firstLine="0"/>
              <w:rPr>
                <w:sz w:val="16"/>
                <w:szCs w:val="16"/>
              </w:rPr>
            </w:pPr>
            <w:r w:rsidRPr="00247F6C">
              <w:rPr>
                <w:sz w:val="16"/>
                <w:szCs w:val="16"/>
              </w:rPr>
              <w:t>88.8.00.51180</w:t>
            </w:r>
          </w:p>
        </w:tc>
        <w:tc>
          <w:tcPr>
            <w:tcW w:w="510" w:type="dxa"/>
            <w:hideMark/>
          </w:tcPr>
          <w:p w14:paraId="19C130F3"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237F934D" w14:textId="77777777" w:rsidR="009411FE" w:rsidRPr="00247F6C" w:rsidRDefault="009411FE" w:rsidP="009411FE">
            <w:pPr>
              <w:spacing w:line="240" w:lineRule="auto"/>
              <w:ind w:left="-57" w:right="-57" w:firstLine="0"/>
              <w:rPr>
                <w:sz w:val="16"/>
                <w:szCs w:val="16"/>
              </w:rPr>
            </w:pPr>
            <w:r w:rsidRPr="00247F6C">
              <w:rPr>
                <w:sz w:val="16"/>
                <w:szCs w:val="16"/>
              </w:rPr>
              <w:t>407,7</w:t>
            </w:r>
          </w:p>
        </w:tc>
        <w:tc>
          <w:tcPr>
            <w:tcW w:w="850" w:type="dxa"/>
            <w:hideMark/>
          </w:tcPr>
          <w:p w14:paraId="7042AD36" w14:textId="77777777" w:rsidR="009411FE" w:rsidRPr="00247F6C" w:rsidRDefault="009411FE" w:rsidP="009411FE">
            <w:pPr>
              <w:spacing w:line="240" w:lineRule="auto"/>
              <w:ind w:left="-57" w:right="-57" w:firstLine="0"/>
              <w:rPr>
                <w:sz w:val="16"/>
                <w:szCs w:val="16"/>
              </w:rPr>
            </w:pPr>
            <w:r w:rsidRPr="00247F6C">
              <w:rPr>
                <w:sz w:val="16"/>
                <w:szCs w:val="16"/>
              </w:rPr>
              <w:t>399,5</w:t>
            </w:r>
          </w:p>
        </w:tc>
        <w:tc>
          <w:tcPr>
            <w:tcW w:w="850" w:type="dxa"/>
            <w:gridSpan w:val="2"/>
            <w:hideMark/>
          </w:tcPr>
          <w:p w14:paraId="48FBF251" w14:textId="77777777" w:rsidR="009411FE" w:rsidRPr="00247F6C" w:rsidRDefault="009411FE" w:rsidP="009411FE">
            <w:pPr>
              <w:spacing w:line="240" w:lineRule="auto"/>
              <w:ind w:left="-57" w:right="-57" w:firstLine="0"/>
              <w:rPr>
                <w:sz w:val="16"/>
                <w:szCs w:val="16"/>
              </w:rPr>
            </w:pPr>
            <w:r w:rsidRPr="00247F6C">
              <w:rPr>
                <w:sz w:val="16"/>
                <w:szCs w:val="16"/>
              </w:rPr>
              <w:t>414,0</w:t>
            </w:r>
          </w:p>
        </w:tc>
      </w:tr>
      <w:tr w:rsidR="009411FE" w:rsidRPr="00247F6C" w14:paraId="063DCB0F" w14:textId="77777777" w:rsidTr="00247F6C">
        <w:trPr>
          <w:trHeight w:val="20"/>
        </w:trPr>
        <w:tc>
          <w:tcPr>
            <w:tcW w:w="9380" w:type="dxa"/>
            <w:hideMark/>
          </w:tcPr>
          <w:p w14:paraId="08A0D172"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обеспечения государственных (муниципальных) нужд</w:t>
            </w:r>
          </w:p>
        </w:tc>
        <w:tc>
          <w:tcPr>
            <w:tcW w:w="596" w:type="dxa"/>
            <w:hideMark/>
          </w:tcPr>
          <w:p w14:paraId="1C8FADA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F058BB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920" w:type="dxa"/>
            <w:hideMark/>
          </w:tcPr>
          <w:p w14:paraId="22CE30E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B3772BF" w14:textId="77777777" w:rsidR="009411FE" w:rsidRPr="00247F6C" w:rsidRDefault="009411FE" w:rsidP="009411FE">
            <w:pPr>
              <w:spacing w:line="240" w:lineRule="auto"/>
              <w:ind w:left="-57" w:right="-57" w:firstLine="0"/>
              <w:rPr>
                <w:sz w:val="16"/>
                <w:szCs w:val="16"/>
              </w:rPr>
            </w:pPr>
            <w:r w:rsidRPr="00247F6C">
              <w:rPr>
                <w:sz w:val="16"/>
                <w:szCs w:val="16"/>
              </w:rPr>
              <w:t>88.8.00.51180</w:t>
            </w:r>
          </w:p>
        </w:tc>
        <w:tc>
          <w:tcPr>
            <w:tcW w:w="510" w:type="dxa"/>
            <w:hideMark/>
          </w:tcPr>
          <w:p w14:paraId="7939FF3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1020960" w14:textId="77777777" w:rsidR="009411FE" w:rsidRPr="00247F6C" w:rsidRDefault="009411FE" w:rsidP="009411FE">
            <w:pPr>
              <w:spacing w:line="240" w:lineRule="auto"/>
              <w:ind w:left="-57" w:right="-57" w:firstLine="0"/>
              <w:rPr>
                <w:sz w:val="16"/>
                <w:szCs w:val="16"/>
              </w:rPr>
            </w:pPr>
            <w:r w:rsidRPr="00247F6C">
              <w:rPr>
                <w:sz w:val="16"/>
                <w:szCs w:val="16"/>
              </w:rPr>
              <w:t>71,4</w:t>
            </w:r>
          </w:p>
        </w:tc>
        <w:tc>
          <w:tcPr>
            <w:tcW w:w="850" w:type="dxa"/>
            <w:hideMark/>
          </w:tcPr>
          <w:p w14:paraId="062E7A86" w14:textId="77777777" w:rsidR="009411FE" w:rsidRPr="00247F6C" w:rsidRDefault="009411FE" w:rsidP="009411FE">
            <w:pPr>
              <w:spacing w:line="240" w:lineRule="auto"/>
              <w:ind w:left="-57" w:right="-57" w:firstLine="0"/>
              <w:rPr>
                <w:sz w:val="16"/>
                <w:szCs w:val="16"/>
              </w:rPr>
            </w:pPr>
            <w:r w:rsidRPr="00247F6C">
              <w:rPr>
                <w:sz w:val="16"/>
                <w:szCs w:val="16"/>
              </w:rPr>
              <w:t>67,2</w:t>
            </w:r>
          </w:p>
        </w:tc>
        <w:tc>
          <w:tcPr>
            <w:tcW w:w="850" w:type="dxa"/>
            <w:gridSpan w:val="2"/>
            <w:hideMark/>
          </w:tcPr>
          <w:p w14:paraId="401F2791" w14:textId="77777777" w:rsidR="009411FE" w:rsidRPr="00247F6C" w:rsidRDefault="009411FE" w:rsidP="009411FE">
            <w:pPr>
              <w:spacing w:line="240" w:lineRule="auto"/>
              <w:ind w:left="-57" w:right="-57" w:firstLine="0"/>
              <w:rPr>
                <w:sz w:val="16"/>
                <w:szCs w:val="16"/>
              </w:rPr>
            </w:pPr>
            <w:r w:rsidRPr="00247F6C">
              <w:rPr>
                <w:sz w:val="16"/>
                <w:szCs w:val="16"/>
              </w:rPr>
              <w:t>69,6</w:t>
            </w:r>
          </w:p>
        </w:tc>
      </w:tr>
      <w:tr w:rsidR="009411FE" w:rsidRPr="00247F6C" w14:paraId="30078ECC" w14:textId="77777777" w:rsidTr="00247F6C">
        <w:trPr>
          <w:trHeight w:val="20"/>
        </w:trPr>
        <w:tc>
          <w:tcPr>
            <w:tcW w:w="9380" w:type="dxa"/>
            <w:hideMark/>
          </w:tcPr>
          <w:p w14:paraId="0BA3A8B6" w14:textId="77777777" w:rsidR="009411FE" w:rsidRPr="00247F6C" w:rsidRDefault="009411FE" w:rsidP="009411FE">
            <w:pPr>
              <w:spacing w:line="240" w:lineRule="auto"/>
              <w:ind w:left="-57" w:right="-57" w:firstLine="0"/>
              <w:rPr>
                <w:sz w:val="16"/>
                <w:szCs w:val="16"/>
              </w:rPr>
            </w:pPr>
            <w:r w:rsidRPr="00247F6C">
              <w:rPr>
                <w:sz w:val="16"/>
                <w:szCs w:val="16"/>
              </w:rPr>
              <w:t>Национальная безопасность и правоохранительная деятельность</w:t>
            </w:r>
          </w:p>
        </w:tc>
        <w:tc>
          <w:tcPr>
            <w:tcW w:w="596" w:type="dxa"/>
            <w:hideMark/>
          </w:tcPr>
          <w:p w14:paraId="208C12A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8B55868"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200D544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3A6771C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2D8593E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888A564" w14:textId="77777777" w:rsidR="009411FE" w:rsidRPr="00247F6C" w:rsidRDefault="009411FE" w:rsidP="009411FE">
            <w:pPr>
              <w:spacing w:line="240" w:lineRule="auto"/>
              <w:ind w:left="-57" w:right="-57" w:firstLine="0"/>
              <w:rPr>
                <w:sz w:val="16"/>
                <w:szCs w:val="16"/>
              </w:rPr>
            </w:pPr>
            <w:r w:rsidRPr="00247F6C">
              <w:rPr>
                <w:sz w:val="16"/>
                <w:szCs w:val="16"/>
              </w:rPr>
              <w:t>1 068,1</w:t>
            </w:r>
          </w:p>
        </w:tc>
        <w:tc>
          <w:tcPr>
            <w:tcW w:w="850" w:type="dxa"/>
            <w:hideMark/>
          </w:tcPr>
          <w:p w14:paraId="2D3DD34F"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37E0396B"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39F3E6D4" w14:textId="77777777" w:rsidTr="00247F6C">
        <w:trPr>
          <w:trHeight w:val="20"/>
        </w:trPr>
        <w:tc>
          <w:tcPr>
            <w:tcW w:w="9380" w:type="dxa"/>
            <w:hideMark/>
          </w:tcPr>
          <w:p w14:paraId="2CFDE22E" w14:textId="77777777" w:rsidR="009411FE" w:rsidRPr="00247F6C" w:rsidRDefault="009411FE" w:rsidP="009411FE">
            <w:pPr>
              <w:spacing w:line="240" w:lineRule="auto"/>
              <w:ind w:left="-57" w:right="-57" w:firstLine="0"/>
              <w:rPr>
                <w:sz w:val="16"/>
                <w:szCs w:val="16"/>
              </w:rPr>
            </w:pPr>
            <w:r w:rsidRPr="00247F6C">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96" w:type="dxa"/>
            <w:hideMark/>
          </w:tcPr>
          <w:p w14:paraId="22DACFC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F621A0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318D4760"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13F7F6A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2ABD66A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F17677D"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7FE9EBF1"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4C0D6BF8"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77D09329" w14:textId="77777777" w:rsidTr="00247F6C">
        <w:trPr>
          <w:trHeight w:val="20"/>
        </w:trPr>
        <w:tc>
          <w:tcPr>
            <w:tcW w:w="9380" w:type="dxa"/>
            <w:hideMark/>
          </w:tcPr>
          <w:p w14:paraId="5CEB35C5"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467AAFD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BB8ACC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26CA7C02"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4104277A"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576B497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9EF15E7"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7428226B"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42BD6B77"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1A1D3083" w14:textId="77777777" w:rsidTr="00247F6C">
        <w:trPr>
          <w:trHeight w:val="20"/>
        </w:trPr>
        <w:tc>
          <w:tcPr>
            <w:tcW w:w="9380" w:type="dxa"/>
            <w:hideMark/>
          </w:tcPr>
          <w:p w14:paraId="17AA916B" w14:textId="77777777" w:rsidR="009411FE" w:rsidRPr="00247F6C" w:rsidRDefault="009411FE" w:rsidP="009411FE">
            <w:pPr>
              <w:spacing w:line="240" w:lineRule="auto"/>
              <w:ind w:left="-57" w:right="-57" w:firstLine="0"/>
              <w:rPr>
                <w:sz w:val="16"/>
                <w:szCs w:val="16"/>
              </w:rPr>
            </w:pPr>
            <w:r w:rsidRPr="00247F6C">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96" w:type="dxa"/>
            <w:hideMark/>
          </w:tcPr>
          <w:p w14:paraId="059983B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D5F1F7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75479243"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55C319C9" w14:textId="77777777" w:rsidR="009411FE" w:rsidRPr="00247F6C" w:rsidRDefault="009411FE" w:rsidP="009411FE">
            <w:pPr>
              <w:spacing w:line="240" w:lineRule="auto"/>
              <w:ind w:left="-57" w:right="-57" w:firstLine="0"/>
              <w:rPr>
                <w:sz w:val="16"/>
                <w:szCs w:val="16"/>
              </w:rPr>
            </w:pPr>
            <w:r w:rsidRPr="00247F6C">
              <w:rPr>
                <w:sz w:val="16"/>
                <w:szCs w:val="16"/>
              </w:rPr>
              <w:t>88.8.00.90660</w:t>
            </w:r>
          </w:p>
        </w:tc>
        <w:tc>
          <w:tcPr>
            <w:tcW w:w="510" w:type="dxa"/>
            <w:hideMark/>
          </w:tcPr>
          <w:p w14:paraId="38C1213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23213A"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32BE9267"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54033536"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31D2AE97" w14:textId="77777777" w:rsidTr="00247F6C">
        <w:trPr>
          <w:trHeight w:val="20"/>
        </w:trPr>
        <w:tc>
          <w:tcPr>
            <w:tcW w:w="9380" w:type="dxa"/>
            <w:hideMark/>
          </w:tcPr>
          <w:p w14:paraId="6CDAC789"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025CA9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4D97AB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0644937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0FDB35A6" w14:textId="77777777" w:rsidR="009411FE" w:rsidRPr="00247F6C" w:rsidRDefault="009411FE" w:rsidP="009411FE">
            <w:pPr>
              <w:spacing w:line="240" w:lineRule="auto"/>
              <w:ind w:left="-57" w:right="-57" w:firstLine="0"/>
              <w:rPr>
                <w:sz w:val="16"/>
                <w:szCs w:val="16"/>
              </w:rPr>
            </w:pPr>
            <w:r w:rsidRPr="00247F6C">
              <w:rPr>
                <w:sz w:val="16"/>
                <w:szCs w:val="16"/>
              </w:rPr>
              <w:t>88.8.00.90660</w:t>
            </w:r>
          </w:p>
        </w:tc>
        <w:tc>
          <w:tcPr>
            <w:tcW w:w="510" w:type="dxa"/>
            <w:hideMark/>
          </w:tcPr>
          <w:p w14:paraId="67A5D1DB"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F70B35F"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019E242C"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2ADE6B9A"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1AD1E83E" w14:textId="77777777" w:rsidTr="00247F6C">
        <w:trPr>
          <w:trHeight w:val="20"/>
        </w:trPr>
        <w:tc>
          <w:tcPr>
            <w:tcW w:w="9380" w:type="dxa"/>
            <w:hideMark/>
          </w:tcPr>
          <w:p w14:paraId="7A80AC4F"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"Профилактика правонарушений, терроризма и экстремизма в Завитинском муниципальном округе"</w:t>
            </w:r>
          </w:p>
        </w:tc>
        <w:tc>
          <w:tcPr>
            <w:tcW w:w="596" w:type="dxa"/>
            <w:hideMark/>
          </w:tcPr>
          <w:p w14:paraId="355F45E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309801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3E82DB27"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3D1E2BE1" w14:textId="77777777" w:rsidR="009411FE" w:rsidRPr="00247F6C" w:rsidRDefault="009411FE" w:rsidP="009411FE">
            <w:pPr>
              <w:spacing w:line="240" w:lineRule="auto"/>
              <w:ind w:left="-57" w:right="-57" w:firstLine="0"/>
              <w:rPr>
                <w:sz w:val="16"/>
                <w:szCs w:val="16"/>
              </w:rPr>
            </w:pPr>
            <w:r w:rsidRPr="00247F6C">
              <w:rPr>
                <w:sz w:val="16"/>
                <w:szCs w:val="16"/>
              </w:rPr>
              <w:t>56.0.00.00000</w:t>
            </w:r>
          </w:p>
        </w:tc>
        <w:tc>
          <w:tcPr>
            <w:tcW w:w="510" w:type="dxa"/>
            <w:hideMark/>
          </w:tcPr>
          <w:p w14:paraId="49861FD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9816C47" w14:textId="77777777" w:rsidR="009411FE" w:rsidRPr="00247F6C" w:rsidRDefault="009411FE" w:rsidP="009411FE">
            <w:pPr>
              <w:spacing w:line="240" w:lineRule="auto"/>
              <w:ind w:left="-57" w:right="-57" w:firstLine="0"/>
              <w:rPr>
                <w:sz w:val="16"/>
                <w:szCs w:val="16"/>
              </w:rPr>
            </w:pPr>
            <w:r w:rsidRPr="00247F6C">
              <w:rPr>
                <w:sz w:val="16"/>
                <w:szCs w:val="16"/>
              </w:rPr>
              <w:t>1 018,1</w:t>
            </w:r>
          </w:p>
        </w:tc>
        <w:tc>
          <w:tcPr>
            <w:tcW w:w="850" w:type="dxa"/>
            <w:hideMark/>
          </w:tcPr>
          <w:p w14:paraId="3523B77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641F14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795FDAA" w14:textId="77777777" w:rsidTr="00247F6C">
        <w:trPr>
          <w:trHeight w:val="20"/>
        </w:trPr>
        <w:tc>
          <w:tcPr>
            <w:tcW w:w="9380" w:type="dxa"/>
            <w:hideMark/>
          </w:tcPr>
          <w:p w14:paraId="01C755E3" w14:textId="5783F5A3" w:rsidR="009411FE" w:rsidRPr="00247F6C" w:rsidRDefault="009411FE" w:rsidP="009411FE">
            <w:pPr>
              <w:spacing w:line="240" w:lineRule="auto"/>
              <w:ind w:left="-57" w:right="-57" w:firstLine="0"/>
              <w:rPr>
                <w:sz w:val="16"/>
                <w:szCs w:val="16"/>
              </w:rPr>
            </w:pPr>
            <w:r w:rsidRPr="00247F6C">
              <w:rPr>
                <w:sz w:val="16"/>
                <w:szCs w:val="16"/>
              </w:rPr>
              <w:t>Подпрограмма "Обеспечение первичных мер пожарной безопасности в границах Завитинского муниципального округа на 2022-2025 годы"</w:t>
            </w:r>
          </w:p>
        </w:tc>
        <w:tc>
          <w:tcPr>
            <w:tcW w:w="596" w:type="dxa"/>
            <w:hideMark/>
          </w:tcPr>
          <w:p w14:paraId="5736A44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64833B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7AF41B96"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01D3473A" w14:textId="77777777" w:rsidR="009411FE" w:rsidRPr="00247F6C" w:rsidRDefault="009411FE" w:rsidP="009411FE">
            <w:pPr>
              <w:spacing w:line="240" w:lineRule="auto"/>
              <w:ind w:left="-57" w:right="-57" w:firstLine="0"/>
              <w:rPr>
                <w:sz w:val="16"/>
                <w:szCs w:val="16"/>
              </w:rPr>
            </w:pPr>
            <w:r w:rsidRPr="00247F6C">
              <w:rPr>
                <w:sz w:val="16"/>
                <w:szCs w:val="16"/>
              </w:rPr>
              <w:t>56.3.00.00000</w:t>
            </w:r>
          </w:p>
        </w:tc>
        <w:tc>
          <w:tcPr>
            <w:tcW w:w="510" w:type="dxa"/>
            <w:hideMark/>
          </w:tcPr>
          <w:p w14:paraId="216027C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0E1ECFD" w14:textId="77777777" w:rsidR="009411FE" w:rsidRPr="00247F6C" w:rsidRDefault="009411FE" w:rsidP="009411FE">
            <w:pPr>
              <w:spacing w:line="240" w:lineRule="auto"/>
              <w:ind w:left="-57" w:right="-57" w:firstLine="0"/>
              <w:rPr>
                <w:sz w:val="16"/>
                <w:szCs w:val="16"/>
              </w:rPr>
            </w:pPr>
            <w:r w:rsidRPr="00247F6C">
              <w:rPr>
                <w:sz w:val="16"/>
                <w:szCs w:val="16"/>
              </w:rPr>
              <w:t>1 018,1</w:t>
            </w:r>
          </w:p>
        </w:tc>
        <w:tc>
          <w:tcPr>
            <w:tcW w:w="850" w:type="dxa"/>
            <w:hideMark/>
          </w:tcPr>
          <w:p w14:paraId="764D502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F096C8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1EC917A" w14:textId="77777777" w:rsidTr="00247F6C">
        <w:trPr>
          <w:trHeight w:val="20"/>
        </w:trPr>
        <w:tc>
          <w:tcPr>
            <w:tcW w:w="9380" w:type="dxa"/>
            <w:hideMark/>
          </w:tcPr>
          <w:p w14:paraId="5031558C"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596" w:type="dxa"/>
            <w:hideMark/>
          </w:tcPr>
          <w:p w14:paraId="0FABC03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AF8D398"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46DA461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3EC07C7C" w14:textId="77777777" w:rsidR="009411FE" w:rsidRPr="00247F6C" w:rsidRDefault="009411FE" w:rsidP="009411FE">
            <w:pPr>
              <w:spacing w:line="240" w:lineRule="auto"/>
              <w:ind w:left="-57" w:right="-57" w:firstLine="0"/>
              <w:rPr>
                <w:sz w:val="16"/>
                <w:szCs w:val="16"/>
              </w:rPr>
            </w:pPr>
            <w:r w:rsidRPr="00247F6C">
              <w:rPr>
                <w:sz w:val="16"/>
                <w:szCs w:val="16"/>
              </w:rPr>
              <w:t>56.3.01.00000</w:t>
            </w:r>
          </w:p>
        </w:tc>
        <w:tc>
          <w:tcPr>
            <w:tcW w:w="510" w:type="dxa"/>
            <w:hideMark/>
          </w:tcPr>
          <w:p w14:paraId="7974727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35936A0" w14:textId="77777777" w:rsidR="009411FE" w:rsidRPr="00247F6C" w:rsidRDefault="009411FE" w:rsidP="009411FE">
            <w:pPr>
              <w:spacing w:line="240" w:lineRule="auto"/>
              <w:ind w:left="-57" w:right="-57" w:firstLine="0"/>
              <w:rPr>
                <w:sz w:val="16"/>
                <w:szCs w:val="16"/>
              </w:rPr>
            </w:pPr>
            <w:r w:rsidRPr="00247F6C">
              <w:rPr>
                <w:sz w:val="16"/>
                <w:szCs w:val="16"/>
              </w:rPr>
              <w:t>918,1</w:t>
            </w:r>
          </w:p>
        </w:tc>
        <w:tc>
          <w:tcPr>
            <w:tcW w:w="850" w:type="dxa"/>
            <w:hideMark/>
          </w:tcPr>
          <w:p w14:paraId="10914C8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130A31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139D266" w14:textId="77777777" w:rsidTr="00247F6C">
        <w:trPr>
          <w:trHeight w:val="20"/>
        </w:trPr>
        <w:tc>
          <w:tcPr>
            <w:tcW w:w="9380" w:type="dxa"/>
            <w:hideMark/>
          </w:tcPr>
          <w:p w14:paraId="5B95C80A" w14:textId="77777777" w:rsidR="009411FE" w:rsidRPr="00247F6C" w:rsidRDefault="009411FE" w:rsidP="009411FE">
            <w:pPr>
              <w:spacing w:line="240" w:lineRule="auto"/>
              <w:ind w:left="-57" w:right="-57" w:firstLine="0"/>
              <w:rPr>
                <w:sz w:val="16"/>
                <w:szCs w:val="16"/>
              </w:rPr>
            </w:pPr>
            <w:r w:rsidRPr="00247F6C">
              <w:rPr>
                <w:sz w:val="16"/>
                <w:szCs w:val="16"/>
              </w:rPr>
              <w:t>Предупреждение распространения природных пожаров в границах населенных пунктов Завитинского муниципального округа</w:t>
            </w:r>
          </w:p>
        </w:tc>
        <w:tc>
          <w:tcPr>
            <w:tcW w:w="596" w:type="dxa"/>
            <w:hideMark/>
          </w:tcPr>
          <w:p w14:paraId="1C2815D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8DB2D74"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1B6B8C24"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07EC021F" w14:textId="77777777" w:rsidR="009411FE" w:rsidRPr="00247F6C" w:rsidRDefault="009411FE" w:rsidP="009411FE">
            <w:pPr>
              <w:spacing w:line="240" w:lineRule="auto"/>
              <w:ind w:left="-57" w:right="-57" w:firstLine="0"/>
              <w:rPr>
                <w:sz w:val="16"/>
                <w:szCs w:val="16"/>
              </w:rPr>
            </w:pPr>
            <w:r w:rsidRPr="00247F6C">
              <w:rPr>
                <w:sz w:val="16"/>
                <w:szCs w:val="16"/>
              </w:rPr>
              <w:t>56.3.01.40010</w:t>
            </w:r>
          </w:p>
        </w:tc>
        <w:tc>
          <w:tcPr>
            <w:tcW w:w="510" w:type="dxa"/>
            <w:hideMark/>
          </w:tcPr>
          <w:p w14:paraId="041A05D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55F4493" w14:textId="77777777" w:rsidR="009411FE" w:rsidRPr="00247F6C" w:rsidRDefault="009411FE" w:rsidP="009411FE">
            <w:pPr>
              <w:spacing w:line="240" w:lineRule="auto"/>
              <w:ind w:left="-57" w:right="-57" w:firstLine="0"/>
              <w:rPr>
                <w:sz w:val="16"/>
                <w:szCs w:val="16"/>
              </w:rPr>
            </w:pPr>
            <w:r w:rsidRPr="00247F6C">
              <w:rPr>
                <w:sz w:val="16"/>
                <w:szCs w:val="16"/>
              </w:rPr>
              <w:t>918,1</w:t>
            </w:r>
          </w:p>
        </w:tc>
        <w:tc>
          <w:tcPr>
            <w:tcW w:w="850" w:type="dxa"/>
            <w:hideMark/>
          </w:tcPr>
          <w:p w14:paraId="62D6A71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FD45E7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80B3946" w14:textId="77777777" w:rsidTr="00247F6C">
        <w:trPr>
          <w:trHeight w:val="20"/>
        </w:trPr>
        <w:tc>
          <w:tcPr>
            <w:tcW w:w="9380" w:type="dxa"/>
            <w:hideMark/>
          </w:tcPr>
          <w:p w14:paraId="52498FF6"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B24A26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777925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41374D02"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0192215E" w14:textId="77777777" w:rsidR="009411FE" w:rsidRPr="00247F6C" w:rsidRDefault="009411FE" w:rsidP="009411FE">
            <w:pPr>
              <w:spacing w:line="240" w:lineRule="auto"/>
              <w:ind w:left="-57" w:right="-57" w:firstLine="0"/>
              <w:rPr>
                <w:sz w:val="16"/>
                <w:szCs w:val="16"/>
              </w:rPr>
            </w:pPr>
            <w:r w:rsidRPr="00247F6C">
              <w:rPr>
                <w:sz w:val="16"/>
                <w:szCs w:val="16"/>
              </w:rPr>
              <w:t>56.3.01.40010</w:t>
            </w:r>
          </w:p>
        </w:tc>
        <w:tc>
          <w:tcPr>
            <w:tcW w:w="510" w:type="dxa"/>
            <w:hideMark/>
          </w:tcPr>
          <w:p w14:paraId="5E16CC3E"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BA6501A" w14:textId="77777777" w:rsidR="009411FE" w:rsidRPr="00247F6C" w:rsidRDefault="009411FE" w:rsidP="009411FE">
            <w:pPr>
              <w:spacing w:line="240" w:lineRule="auto"/>
              <w:ind w:left="-57" w:right="-57" w:firstLine="0"/>
              <w:rPr>
                <w:sz w:val="16"/>
                <w:szCs w:val="16"/>
              </w:rPr>
            </w:pPr>
            <w:r w:rsidRPr="00247F6C">
              <w:rPr>
                <w:sz w:val="16"/>
                <w:szCs w:val="16"/>
              </w:rPr>
              <w:t>918,1</w:t>
            </w:r>
          </w:p>
        </w:tc>
        <w:tc>
          <w:tcPr>
            <w:tcW w:w="850" w:type="dxa"/>
            <w:hideMark/>
          </w:tcPr>
          <w:p w14:paraId="265BB1C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6BF682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E71DE41" w14:textId="77777777" w:rsidTr="00247F6C">
        <w:trPr>
          <w:trHeight w:val="20"/>
        </w:trPr>
        <w:tc>
          <w:tcPr>
            <w:tcW w:w="9380" w:type="dxa"/>
            <w:hideMark/>
          </w:tcPr>
          <w:p w14:paraId="01A0E024"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контроля за выполнением мер пожарной безопасности"</w:t>
            </w:r>
          </w:p>
        </w:tc>
        <w:tc>
          <w:tcPr>
            <w:tcW w:w="596" w:type="dxa"/>
            <w:hideMark/>
          </w:tcPr>
          <w:p w14:paraId="13C370E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BCF7E7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7232E504"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2588CDE1" w14:textId="77777777" w:rsidR="009411FE" w:rsidRPr="00247F6C" w:rsidRDefault="009411FE" w:rsidP="009411FE">
            <w:pPr>
              <w:spacing w:line="240" w:lineRule="auto"/>
              <w:ind w:left="-57" w:right="-57" w:firstLine="0"/>
              <w:rPr>
                <w:sz w:val="16"/>
                <w:szCs w:val="16"/>
              </w:rPr>
            </w:pPr>
            <w:r w:rsidRPr="00247F6C">
              <w:rPr>
                <w:sz w:val="16"/>
                <w:szCs w:val="16"/>
              </w:rPr>
              <w:t>56.3.02.00000</w:t>
            </w:r>
          </w:p>
        </w:tc>
        <w:tc>
          <w:tcPr>
            <w:tcW w:w="510" w:type="dxa"/>
            <w:hideMark/>
          </w:tcPr>
          <w:p w14:paraId="0C4EFB4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D0B3BD2" w14:textId="77777777" w:rsidR="009411FE" w:rsidRPr="00247F6C" w:rsidRDefault="009411FE" w:rsidP="009411FE">
            <w:pPr>
              <w:spacing w:line="240" w:lineRule="auto"/>
              <w:ind w:left="-57" w:right="-57" w:firstLine="0"/>
              <w:rPr>
                <w:sz w:val="16"/>
                <w:szCs w:val="16"/>
              </w:rPr>
            </w:pPr>
            <w:r w:rsidRPr="00247F6C">
              <w:rPr>
                <w:sz w:val="16"/>
                <w:szCs w:val="16"/>
              </w:rPr>
              <w:t>95,0</w:t>
            </w:r>
          </w:p>
        </w:tc>
        <w:tc>
          <w:tcPr>
            <w:tcW w:w="850" w:type="dxa"/>
            <w:hideMark/>
          </w:tcPr>
          <w:p w14:paraId="4302BD6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B28272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F28FCAF" w14:textId="77777777" w:rsidTr="00247F6C">
        <w:trPr>
          <w:trHeight w:val="20"/>
        </w:trPr>
        <w:tc>
          <w:tcPr>
            <w:tcW w:w="9380" w:type="dxa"/>
            <w:hideMark/>
          </w:tcPr>
          <w:p w14:paraId="61681F1B" w14:textId="77777777" w:rsidR="009411FE" w:rsidRPr="00247F6C" w:rsidRDefault="009411FE" w:rsidP="009411FE">
            <w:pPr>
              <w:spacing w:line="240" w:lineRule="auto"/>
              <w:ind w:left="-57" w:right="-57" w:firstLine="0"/>
              <w:rPr>
                <w:sz w:val="16"/>
                <w:szCs w:val="16"/>
              </w:rPr>
            </w:pPr>
            <w:r w:rsidRPr="00247F6C">
              <w:rPr>
                <w:sz w:val="16"/>
                <w:szCs w:val="16"/>
              </w:rPr>
              <w:t>Организация контроля за выполнением мер пожарной безопасности</w:t>
            </w:r>
          </w:p>
        </w:tc>
        <w:tc>
          <w:tcPr>
            <w:tcW w:w="596" w:type="dxa"/>
            <w:hideMark/>
          </w:tcPr>
          <w:p w14:paraId="727E313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E31EB3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0C1A2CC0"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63336E08" w14:textId="77777777" w:rsidR="009411FE" w:rsidRPr="00247F6C" w:rsidRDefault="009411FE" w:rsidP="009411FE">
            <w:pPr>
              <w:spacing w:line="240" w:lineRule="auto"/>
              <w:ind w:left="-57" w:right="-57" w:firstLine="0"/>
              <w:rPr>
                <w:sz w:val="16"/>
                <w:szCs w:val="16"/>
              </w:rPr>
            </w:pPr>
            <w:r w:rsidRPr="00247F6C">
              <w:rPr>
                <w:sz w:val="16"/>
                <w:szCs w:val="16"/>
              </w:rPr>
              <w:t>56.3.02.40020</w:t>
            </w:r>
          </w:p>
        </w:tc>
        <w:tc>
          <w:tcPr>
            <w:tcW w:w="510" w:type="dxa"/>
            <w:hideMark/>
          </w:tcPr>
          <w:p w14:paraId="4711102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4A5B3E8" w14:textId="77777777" w:rsidR="009411FE" w:rsidRPr="00247F6C" w:rsidRDefault="009411FE" w:rsidP="009411FE">
            <w:pPr>
              <w:spacing w:line="240" w:lineRule="auto"/>
              <w:ind w:left="-57" w:right="-57" w:firstLine="0"/>
              <w:rPr>
                <w:sz w:val="16"/>
                <w:szCs w:val="16"/>
              </w:rPr>
            </w:pPr>
            <w:r w:rsidRPr="00247F6C">
              <w:rPr>
                <w:sz w:val="16"/>
                <w:szCs w:val="16"/>
              </w:rPr>
              <w:t>95,0</w:t>
            </w:r>
          </w:p>
        </w:tc>
        <w:tc>
          <w:tcPr>
            <w:tcW w:w="850" w:type="dxa"/>
            <w:hideMark/>
          </w:tcPr>
          <w:p w14:paraId="13F3C24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97095A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E4708C6" w14:textId="77777777" w:rsidTr="00247F6C">
        <w:trPr>
          <w:trHeight w:val="20"/>
        </w:trPr>
        <w:tc>
          <w:tcPr>
            <w:tcW w:w="9380" w:type="dxa"/>
            <w:hideMark/>
          </w:tcPr>
          <w:p w14:paraId="22728C1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F74D88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0A4414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186A545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42330D09" w14:textId="77777777" w:rsidR="009411FE" w:rsidRPr="00247F6C" w:rsidRDefault="009411FE" w:rsidP="009411FE">
            <w:pPr>
              <w:spacing w:line="240" w:lineRule="auto"/>
              <w:ind w:left="-57" w:right="-57" w:firstLine="0"/>
              <w:rPr>
                <w:sz w:val="16"/>
                <w:szCs w:val="16"/>
              </w:rPr>
            </w:pPr>
            <w:r w:rsidRPr="00247F6C">
              <w:rPr>
                <w:sz w:val="16"/>
                <w:szCs w:val="16"/>
              </w:rPr>
              <w:t>56.3.02.40020</w:t>
            </w:r>
          </w:p>
        </w:tc>
        <w:tc>
          <w:tcPr>
            <w:tcW w:w="510" w:type="dxa"/>
            <w:hideMark/>
          </w:tcPr>
          <w:p w14:paraId="3B87F447"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9B311BF" w14:textId="77777777" w:rsidR="009411FE" w:rsidRPr="00247F6C" w:rsidRDefault="009411FE" w:rsidP="009411FE">
            <w:pPr>
              <w:spacing w:line="240" w:lineRule="auto"/>
              <w:ind w:left="-57" w:right="-57" w:firstLine="0"/>
              <w:rPr>
                <w:sz w:val="16"/>
                <w:szCs w:val="16"/>
              </w:rPr>
            </w:pPr>
            <w:r w:rsidRPr="00247F6C">
              <w:rPr>
                <w:sz w:val="16"/>
                <w:szCs w:val="16"/>
              </w:rPr>
              <w:t>25,9</w:t>
            </w:r>
          </w:p>
        </w:tc>
        <w:tc>
          <w:tcPr>
            <w:tcW w:w="850" w:type="dxa"/>
            <w:hideMark/>
          </w:tcPr>
          <w:p w14:paraId="15BCB0F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2DCDE4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176C408" w14:textId="77777777" w:rsidTr="00247F6C">
        <w:trPr>
          <w:trHeight w:val="20"/>
        </w:trPr>
        <w:tc>
          <w:tcPr>
            <w:tcW w:w="9380" w:type="dxa"/>
            <w:hideMark/>
          </w:tcPr>
          <w:p w14:paraId="362897BB"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E51BED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112489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2578B66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22FB7C6B" w14:textId="77777777" w:rsidR="009411FE" w:rsidRPr="00247F6C" w:rsidRDefault="009411FE" w:rsidP="009411FE">
            <w:pPr>
              <w:spacing w:line="240" w:lineRule="auto"/>
              <w:ind w:left="-57" w:right="-57" w:firstLine="0"/>
              <w:rPr>
                <w:sz w:val="16"/>
                <w:szCs w:val="16"/>
              </w:rPr>
            </w:pPr>
            <w:r w:rsidRPr="00247F6C">
              <w:rPr>
                <w:sz w:val="16"/>
                <w:szCs w:val="16"/>
              </w:rPr>
              <w:t>56.3.02.40020</w:t>
            </w:r>
          </w:p>
        </w:tc>
        <w:tc>
          <w:tcPr>
            <w:tcW w:w="510" w:type="dxa"/>
            <w:hideMark/>
          </w:tcPr>
          <w:p w14:paraId="24E0E246"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62556341" w14:textId="77777777" w:rsidR="009411FE" w:rsidRPr="00247F6C" w:rsidRDefault="009411FE" w:rsidP="009411FE">
            <w:pPr>
              <w:spacing w:line="240" w:lineRule="auto"/>
              <w:ind w:left="-57" w:right="-57" w:firstLine="0"/>
              <w:rPr>
                <w:sz w:val="16"/>
                <w:szCs w:val="16"/>
              </w:rPr>
            </w:pPr>
            <w:r w:rsidRPr="00247F6C">
              <w:rPr>
                <w:sz w:val="16"/>
                <w:szCs w:val="16"/>
              </w:rPr>
              <w:t>69,1</w:t>
            </w:r>
          </w:p>
        </w:tc>
        <w:tc>
          <w:tcPr>
            <w:tcW w:w="850" w:type="dxa"/>
            <w:hideMark/>
          </w:tcPr>
          <w:p w14:paraId="00CDADE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D96137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C68E2AA" w14:textId="77777777" w:rsidTr="00247F6C">
        <w:trPr>
          <w:trHeight w:val="20"/>
        </w:trPr>
        <w:tc>
          <w:tcPr>
            <w:tcW w:w="9380" w:type="dxa"/>
            <w:hideMark/>
          </w:tcPr>
          <w:p w14:paraId="344B44A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596" w:type="dxa"/>
            <w:hideMark/>
          </w:tcPr>
          <w:p w14:paraId="46952A5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385E82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232801E0"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50DCC2D2" w14:textId="77777777" w:rsidR="009411FE" w:rsidRPr="00247F6C" w:rsidRDefault="009411FE" w:rsidP="009411FE">
            <w:pPr>
              <w:spacing w:line="240" w:lineRule="auto"/>
              <w:ind w:left="-57" w:right="-57" w:firstLine="0"/>
              <w:rPr>
                <w:sz w:val="16"/>
                <w:szCs w:val="16"/>
              </w:rPr>
            </w:pPr>
            <w:r w:rsidRPr="00247F6C">
              <w:rPr>
                <w:sz w:val="16"/>
                <w:szCs w:val="16"/>
              </w:rPr>
              <w:t>56.3.03.00000</w:t>
            </w:r>
          </w:p>
        </w:tc>
        <w:tc>
          <w:tcPr>
            <w:tcW w:w="510" w:type="dxa"/>
            <w:hideMark/>
          </w:tcPr>
          <w:p w14:paraId="402AC0F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33992EE"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12C68E1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645520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E41F737" w14:textId="77777777" w:rsidTr="00247F6C">
        <w:trPr>
          <w:trHeight w:val="20"/>
        </w:trPr>
        <w:tc>
          <w:tcPr>
            <w:tcW w:w="9380" w:type="dxa"/>
            <w:hideMark/>
          </w:tcPr>
          <w:p w14:paraId="2ECC3A7F" w14:textId="77777777" w:rsidR="009411FE" w:rsidRPr="00247F6C" w:rsidRDefault="009411FE" w:rsidP="009411FE">
            <w:pPr>
              <w:spacing w:line="240" w:lineRule="auto"/>
              <w:ind w:left="-57" w:right="-57" w:firstLine="0"/>
              <w:rPr>
                <w:sz w:val="16"/>
                <w:szCs w:val="16"/>
              </w:rPr>
            </w:pPr>
            <w:r w:rsidRPr="00247F6C">
              <w:rPr>
                <w:sz w:val="16"/>
                <w:szCs w:val="16"/>
              </w:rPr>
              <w:t>Развитие мероприятий противопожарной пропаганды для обучения населения мерами пожарной безопасности, предупреждения пожаров</w:t>
            </w:r>
          </w:p>
        </w:tc>
        <w:tc>
          <w:tcPr>
            <w:tcW w:w="596" w:type="dxa"/>
            <w:hideMark/>
          </w:tcPr>
          <w:p w14:paraId="6BECF07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BD1759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2D983D6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447775E6" w14:textId="77777777" w:rsidR="009411FE" w:rsidRPr="00247F6C" w:rsidRDefault="009411FE" w:rsidP="009411FE">
            <w:pPr>
              <w:spacing w:line="240" w:lineRule="auto"/>
              <w:ind w:left="-57" w:right="-57" w:firstLine="0"/>
              <w:rPr>
                <w:sz w:val="16"/>
                <w:szCs w:val="16"/>
              </w:rPr>
            </w:pPr>
            <w:r w:rsidRPr="00247F6C">
              <w:rPr>
                <w:sz w:val="16"/>
                <w:szCs w:val="16"/>
              </w:rPr>
              <w:t>56.3.03.40030</w:t>
            </w:r>
          </w:p>
        </w:tc>
        <w:tc>
          <w:tcPr>
            <w:tcW w:w="510" w:type="dxa"/>
            <w:hideMark/>
          </w:tcPr>
          <w:p w14:paraId="35F2D33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F9DDCF1"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2631DBF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1D0B1C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D1CBB9B" w14:textId="77777777" w:rsidTr="00247F6C">
        <w:trPr>
          <w:trHeight w:val="20"/>
        </w:trPr>
        <w:tc>
          <w:tcPr>
            <w:tcW w:w="9380" w:type="dxa"/>
            <w:hideMark/>
          </w:tcPr>
          <w:p w14:paraId="63B5C87A"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FD8E5C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EF508D8"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920" w:type="dxa"/>
            <w:hideMark/>
          </w:tcPr>
          <w:p w14:paraId="29612DB9"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1115" w:type="dxa"/>
            <w:hideMark/>
          </w:tcPr>
          <w:p w14:paraId="1023D13A" w14:textId="77777777" w:rsidR="009411FE" w:rsidRPr="00247F6C" w:rsidRDefault="009411FE" w:rsidP="009411FE">
            <w:pPr>
              <w:spacing w:line="240" w:lineRule="auto"/>
              <w:ind w:left="-57" w:right="-57" w:firstLine="0"/>
              <w:rPr>
                <w:sz w:val="16"/>
                <w:szCs w:val="16"/>
              </w:rPr>
            </w:pPr>
            <w:r w:rsidRPr="00247F6C">
              <w:rPr>
                <w:sz w:val="16"/>
                <w:szCs w:val="16"/>
              </w:rPr>
              <w:t>56.3.03.40030</w:t>
            </w:r>
          </w:p>
        </w:tc>
        <w:tc>
          <w:tcPr>
            <w:tcW w:w="510" w:type="dxa"/>
            <w:hideMark/>
          </w:tcPr>
          <w:p w14:paraId="491E485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9C9A971"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38760F3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433AA6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8754E97" w14:textId="77777777" w:rsidTr="00247F6C">
        <w:trPr>
          <w:trHeight w:val="20"/>
        </w:trPr>
        <w:tc>
          <w:tcPr>
            <w:tcW w:w="9380" w:type="dxa"/>
            <w:hideMark/>
          </w:tcPr>
          <w:p w14:paraId="02561E20" w14:textId="77777777" w:rsidR="009411FE" w:rsidRPr="00247F6C" w:rsidRDefault="009411FE" w:rsidP="009411FE">
            <w:pPr>
              <w:spacing w:line="240" w:lineRule="auto"/>
              <w:ind w:left="-57" w:right="-57" w:firstLine="0"/>
              <w:rPr>
                <w:sz w:val="16"/>
                <w:szCs w:val="16"/>
              </w:rPr>
            </w:pPr>
            <w:r w:rsidRPr="00247F6C">
              <w:rPr>
                <w:sz w:val="16"/>
                <w:szCs w:val="16"/>
              </w:rPr>
              <w:t>Национальная экономика</w:t>
            </w:r>
          </w:p>
        </w:tc>
        <w:tc>
          <w:tcPr>
            <w:tcW w:w="596" w:type="dxa"/>
            <w:hideMark/>
          </w:tcPr>
          <w:p w14:paraId="3CCE6BF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611DC3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63A453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047ED01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1000B14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59EDFB8" w14:textId="77777777" w:rsidR="009411FE" w:rsidRPr="00247F6C" w:rsidRDefault="009411FE" w:rsidP="009411FE">
            <w:pPr>
              <w:spacing w:line="240" w:lineRule="auto"/>
              <w:ind w:left="-57" w:right="-57" w:firstLine="0"/>
              <w:rPr>
                <w:sz w:val="16"/>
                <w:szCs w:val="16"/>
              </w:rPr>
            </w:pPr>
            <w:r w:rsidRPr="00247F6C">
              <w:rPr>
                <w:sz w:val="16"/>
                <w:szCs w:val="16"/>
              </w:rPr>
              <w:t>76 372,4</w:t>
            </w:r>
          </w:p>
        </w:tc>
        <w:tc>
          <w:tcPr>
            <w:tcW w:w="850" w:type="dxa"/>
            <w:hideMark/>
          </w:tcPr>
          <w:p w14:paraId="3AF95C47" w14:textId="77777777" w:rsidR="009411FE" w:rsidRPr="00247F6C" w:rsidRDefault="009411FE" w:rsidP="009411FE">
            <w:pPr>
              <w:spacing w:line="240" w:lineRule="auto"/>
              <w:ind w:left="-57" w:right="-57" w:firstLine="0"/>
              <w:rPr>
                <w:sz w:val="16"/>
                <w:szCs w:val="16"/>
              </w:rPr>
            </w:pPr>
            <w:r w:rsidRPr="00247F6C">
              <w:rPr>
                <w:sz w:val="16"/>
                <w:szCs w:val="16"/>
              </w:rPr>
              <w:t>24 407,3</w:t>
            </w:r>
          </w:p>
        </w:tc>
        <w:tc>
          <w:tcPr>
            <w:tcW w:w="850" w:type="dxa"/>
            <w:gridSpan w:val="2"/>
            <w:hideMark/>
          </w:tcPr>
          <w:p w14:paraId="0B55DFBF" w14:textId="77777777" w:rsidR="009411FE" w:rsidRPr="00247F6C" w:rsidRDefault="009411FE" w:rsidP="009411FE">
            <w:pPr>
              <w:spacing w:line="240" w:lineRule="auto"/>
              <w:ind w:left="-57" w:right="-57" w:firstLine="0"/>
              <w:rPr>
                <w:sz w:val="16"/>
                <w:szCs w:val="16"/>
              </w:rPr>
            </w:pPr>
            <w:r w:rsidRPr="00247F6C">
              <w:rPr>
                <w:sz w:val="16"/>
                <w:szCs w:val="16"/>
              </w:rPr>
              <w:t>21 316,1</w:t>
            </w:r>
          </w:p>
        </w:tc>
      </w:tr>
      <w:tr w:rsidR="009411FE" w:rsidRPr="00247F6C" w14:paraId="66A6246B" w14:textId="77777777" w:rsidTr="00247F6C">
        <w:trPr>
          <w:trHeight w:val="20"/>
        </w:trPr>
        <w:tc>
          <w:tcPr>
            <w:tcW w:w="9380" w:type="dxa"/>
            <w:hideMark/>
          </w:tcPr>
          <w:p w14:paraId="4754FD80" w14:textId="77777777" w:rsidR="009411FE" w:rsidRPr="00247F6C" w:rsidRDefault="009411FE" w:rsidP="009411FE">
            <w:pPr>
              <w:spacing w:line="240" w:lineRule="auto"/>
              <w:ind w:left="-57" w:right="-57" w:firstLine="0"/>
              <w:rPr>
                <w:sz w:val="16"/>
                <w:szCs w:val="16"/>
              </w:rPr>
            </w:pPr>
            <w:r w:rsidRPr="00247F6C">
              <w:rPr>
                <w:sz w:val="16"/>
                <w:szCs w:val="16"/>
              </w:rPr>
              <w:t>Сельское хозяйство и рыболовство</w:t>
            </w:r>
          </w:p>
        </w:tc>
        <w:tc>
          <w:tcPr>
            <w:tcW w:w="596" w:type="dxa"/>
            <w:hideMark/>
          </w:tcPr>
          <w:p w14:paraId="228E011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CCC0D1F"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B20223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ACDB4E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0A1035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C0AE8A5" w14:textId="77777777" w:rsidR="009411FE" w:rsidRPr="00247F6C" w:rsidRDefault="009411FE" w:rsidP="009411FE">
            <w:pPr>
              <w:spacing w:line="240" w:lineRule="auto"/>
              <w:ind w:left="-57" w:right="-57" w:firstLine="0"/>
              <w:rPr>
                <w:sz w:val="16"/>
                <w:szCs w:val="16"/>
              </w:rPr>
            </w:pPr>
            <w:r w:rsidRPr="00247F6C">
              <w:rPr>
                <w:sz w:val="16"/>
                <w:szCs w:val="16"/>
              </w:rPr>
              <w:t>1 598,8</w:t>
            </w:r>
          </w:p>
        </w:tc>
        <w:tc>
          <w:tcPr>
            <w:tcW w:w="850" w:type="dxa"/>
            <w:hideMark/>
          </w:tcPr>
          <w:p w14:paraId="698BBDF5" w14:textId="77777777" w:rsidR="009411FE" w:rsidRPr="00247F6C" w:rsidRDefault="009411FE" w:rsidP="009411FE">
            <w:pPr>
              <w:spacing w:line="240" w:lineRule="auto"/>
              <w:ind w:left="-57" w:right="-57" w:firstLine="0"/>
              <w:rPr>
                <w:sz w:val="16"/>
                <w:szCs w:val="16"/>
              </w:rPr>
            </w:pPr>
            <w:r w:rsidRPr="00247F6C">
              <w:rPr>
                <w:sz w:val="16"/>
                <w:szCs w:val="16"/>
              </w:rPr>
              <w:t>899,2</w:t>
            </w:r>
          </w:p>
        </w:tc>
        <w:tc>
          <w:tcPr>
            <w:tcW w:w="850" w:type="dxa"/>
            <w:gridSpan w:val="2"/>
            <w:hideMark/>
          </w:tcPr>
          <w:p w14:paraId="31034CCD" w14:textId="77777777" w:rsidR="009411FE" w:rsidRPr="00247F6C" w:rsidRDefault="009411FE" w:rsidP="009411FE">
            <w:pPr>
              <w:spacing w:line="240" w:lineRule="auto"/>
              <w:ind w:left="-57" w:right="-57" w:firstLine="0"/>
              <w:rPr>
                <w:sz w:val="16"/>
                <w:szCs w:val="16"/>
              </w:rPr>
            </w:pPr>
            <w:r w:rsidRPr="00247F6C">
              <w:rPr>
                <w:sz w:val="16"/>
                <w:szCs w:val="16"/>
              </w:rPr>
              <w:t>899,2</w:t>
            </w:r>
          </w:p>
        </w:tc>
      </w:tr>
      <w:tr w:rsidR="009411FE" w:rsidRPr="00247F6C" w14:paraId="2DC854FD" w14:textId="77777777" w:rsidTr="00247F6C">
        <w:trPr>
          <w:trHeight w:val="20"/>
        </w:trPr>
        <w:tc>
          <w:tcPr>
            <w:tcW w:w="9380" w:type="dxa"/>
            <w:hideMark/>
          </w:tcPr>
          <w:p w14:paraId="0ED015CF"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агропромышленного комплекса Завитинского муниципального округа"</w:t>
            </w:r>
          </w:p>
        </w:tc>
        <w:tc>
          <w:tcPr>
            <w:tcW w:w="596" w:type="dxa"/>
            <w:hideMark/>
          </w:tcPr>
          <w:p w14:paraId="5FE1601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431486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1B3414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64DD156A" w14:textId="77777777" w:rsidR="009411FE" w:rsidRPr="00247F6C" w:rsidRDefault="009411FE" w:rsidP="009411FE">
            <w:pPr>
              <w:spacing w:line="240" w:lineRule="auto"/>
              <w:ind w:left="-57" w:right="-57" w:firstLine="0"/>
              <w:rPr>
                <w:sz w:val="16"/>
                <w:szCs w:val="16"/>
              </w:rPr>
            </w:pPr>
            <w:r w:rsidRPr="00247F6C">
              <w:rPr>
                <w:sz w:val="16"/>
                <w:szCs w:val="16"/>
              </w:rPr>
              <w:t>51.0.00.00000</w:t>
            </w:r>
          </w:p>
        </w:tc>
        <w:tc>
          <w:tcPr>
            <w:tcW w:w="510" w:type="dxa"/>
            <w:hideMark/>
          </w:tcPr>
          <w:p w14:paraId="108B79A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1C7801E" w14:textId="77777777" w:rsidR="009411FE" w:rsidRPr="00247F6C" w:rsidRDefault="009411FE" w:rsidP="009411FE">
            <w:pPr>
              <w:spacing w:line="240" w:lineRule="auto"/>
              <w:ind w:left="-57" w:right="-57" w:firstLine="0"/>
              <w:rPr>
                <w:sz w:val="16"/>
                <w:szCs w:val="16"/>
              </w:rPr>
            </w:pPr>
            <w:r w:rsidRPr="00247F6C">
              <w:rPr>
                <w:sz w:val="16"/>
                <w:szCs w:val="16"/>
              </w:rPr>
              <w:t>1 399,2</w:t>
            </w:r>
          </w:p>
        </w:tc>
        <w:tc>
          <w:tcPr>
            <w:tcW w:w="850" w:type="dxa"/>
            <w:hideMark/>
          </w:tcPr>
          <w:p w14:paraId="6D8AE76C" w14:textId="77777777" w:rsidR="009411FE" w:rsidRPr="00247F6C" w:rsidRDefault="009411FE" w:rsidP="009411FE">
            <w:pPr>
              <w:spacing w:line="240" w:lineRule="auto"/>
              <w:ind w:left="-57" w:right="-57" w:firstLine="0"/>
              <w:rPr>
                <w:sz w:val="16"/>
                <w:szCs w:val="16"/>
              </w:rPr>
            </w:pPr>
            <w:r w:rsidRPr="00247F6C">
              <w:rPr>
                <w:sz w:val="16"/>
                <w:szCs w:val="16"/>
              </w:rPr>
              <w:t>789,2</w:t>
            </w:r>
          </w:p>
        </w:tc>
        <w:tc>
          <w:tcPr>
            <w:tcW w:w="850" w:type="dxa"/>
            <w:gridSpan w:val="2"/>
            <w:hideMark/>
          </w:tcPr>
          <w:p w14:paraId="04DD02FD" w14:textId="77777777" w:rsidR="009411FE" w:rsidRPr="00247F6C" w:rsidRDefault="009411FE" w:rsidP="009411FE">
            <w:pPr>
              <w:spacing w:line="240" w:lineRule="auto"/>
              <w:ind w:left="-57" w:right="-57" w:firstLine="0"/>
              <w:rPr>
                <w:sz w:val="16"/>
                <w:szCs w:val="16"/>
              </w:rPr>
            </w:pPr>
            <w:r w:rsidRPr="00247F6C">
              <w:rPr>
                <w:sz w:val="16"/>
                <w:szCs w:val="16"/>
              </w:rPr>
              <w:t>789,2</w:t>
            </w:r>
          </w:p>
        </w:tc>
      </w:tr>
      <w:tr w:rsidR="009411FE" w:rsidRPr="00247F6C" w14:paraId="12F9A35C" w14:textId="77777777" w:rsidTr="00247F6C">
        <w:trPr>
          <w:trHeight w:val="20"/>
        </w:trPr>
        <w:tc>
          <w:tcPr>
            <w:tcW w:w="9380" w:type="dxa"/>
            <w:hideMark/>
          </w:tcPr>
          <w:p w14:paraId="797146C6" w14:textId="77777777" w:rsidR="009411FE" w:rsidRPr="00247F6C" w:rsidRDefault="009411FE" w:rsidP="009411FE">
            <w:pPr>
              <w:spacing w:line="240" w:lineRule="auto"/>
              <w:ind w:left="-57" w:right="-57" w:firstLine="0"/>
              <w:rPr>
                <w:sz w:val="16"/>
                <w:szCs w:val="16"/>
              </w:rPr>
            </w:pPr>
            <w:r w:rsidRPr="00247F6C">
              <w:rPr>
                <w:sz w:val="16"/>
                <w:szCs w:val="16"/>
              </w:rPr>
              <w:t>Развитие агропромышленного комплекса Завитинского муниципального округа</w:t>
            </w:r>
          </w:p>
        </w:tc>
        <w:tc>
          <w:tcPr>
            <w:tcW w:w="596" w:type="dxa"/>
            <w:hideMark/>
          </w:tcPr>
          <w:p w14:paraId="09B5041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06B4220"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DD46F9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9C99C8B" w14:textId="77777777" w:rsidR="009411FE" w:rsidRPr="00247F6C" w:rsidRDefault="009411FE" w:rsidP="009411FE">
            <w:pPr>
              <w:spacing w:line="240" w:lineRule="auto"/>
              <w:ind w:left="-57" w:right="-57" w:firstLine="0"/>
              <w:rPr>
                <w:sz w:val="16"/>
                <w:szCs w:val="16"/>
              </w:rPr>
            </w:pPr>
            <w:r w:rsidRPr="00247F6C">
              <w:rPr>
                <w:sz w:val="16"/>
                <w:szCs w:val="16"/>
              </w:rPr>
              <w:t>51.1.00.00000</w:t>
            </w:r>
          </w:p>
        </w:tc>
        <w:tc>
          <w:tcPr>
            <w:tcW w:w="510" w:type="dxa"/>
            <w:hideMark/>
          </w:tcPr>
          <w:p w14:paraId="568757A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13B5B78" w14:textId="77777777" w:rsidR="009411FE" w:rsidRPr="00247F6C" w:rsidRDefault="009411FE" w:rsidP="009411FE">
            <w:pPr>
              <w:spacing w:line="240" w:lineRule="auto"/>
              <w:ind w:left="-57" w:right="-57" w:firstLine="0"/>
              <w:rPr>
                <w:sz w:val="16"/>
                <w:szCs w:val="16"/>
              </w:rPr>
            </w:pPr>
            <w:r w:rsidRPr="00247F6C">
              <w:rPr>
                <w:sz w:val="16"/>
                <w:szCs w:val="16"/>
              </w:rPr>
              <w:t>1 399,2</w:t>
            </w:r>
          </w:p>
        </w:tc>
        <w:tc>
          <w:tcPr>
            <w:tcW w:w="850" w:type="dxa"/>
            <w:hideMark/>
          </w:tcPr>
          <w:p w14:paraId="7D30D957" w14:textId="77777777" w:rsidR="009411FE" w:rsidRPr="00247F6C" w:rsidRDefault="009411FE" w:rsidP="009411FE">
            <w:pPr>
              <w:spacing w:line="240" w:lineRule="auto"/>
              <w:ind w:left="-57" w:right="-57" w:firstLine="0"/>
              <w:rPr>
                <w:sz w:val="16"/>
                <w:szCs w:val="16"/>
              </w:rPr>
            </w:pPr>
            <w:r w:rsidRPr="00247F6C">
              <w:rPr>
                <w:sz w:val="16"/>
                <w:szCs w:val="16"/>
              </w:rPr>
              <w:t>789,2</w:t>
            </w:r>
          </w:p>
        </w:tc>
        <w:tc>
          <w:tcPr>
            <w:tcW w:w="850" w:type="dxa"/>
            <w:gridSpan w:val="2"/>
            <w:hideMark/>
          </w:tcPr>
          <w:p w14:paraId="560EDB23" w14:textId="77777777" w:rsidR="009411FE" w:rsidRPr="00247F6C" w:rsidRDefault="009411FE" w:rsidP="009411FE">
            <w:pPr>
              <w:spacing w:line="240" w:lineRule="auto"/>
              <w:ind w:left="-57" w:right="-57" w:firstLine="0"/>
              <w:rPr>
                <w:sz w:val="16"/>
                <w:szCs w:val="16"/>
              </w:rPr>
            </w:pPr>
            <w:r w:rsidRPr="00247F6C">
              <w:rPr>
                <w:sz w:val="16"/>
                <w:szCs w:val="16"/>
              </w:rPr>
              <w:t>789,2</w:t>
            </w:r>
          </w:p>
        </w:tc>
      </w:tr>
      <w:tr w:rsidR="009411FE" w:rsidRPr="00247F6C" w14:paraId="0A2955BD" w14:textId="77777777" w:rsidTr="00247F6C">
        <w:trPr>
          <w:trHeight w:val="20"/>
        </w:trPr>
        <w:tc>
          <w:tcPr>
            <w:tcW w:w="9380" w:type="dxa"/>
            <w:hideMark/>
          </w:tcPr>
          <w:p w14:paraId="0DFCCB8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596" w:type="dxa"/>
            <w:hideMark/>
          </w:tcPr>
          <w:p w14:paraId="3617C77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94CE60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6211EF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5FADB8B4" w14:textId="77777777" w:rsidR="009411FE" w:rsidRPr="00247F6C" w:rsidRDefault="009411FE" w:rsidP="009411FE">
            <w:pPr>
              <w:spacing w:line="240" w:lineRule="auto"/>
              <w:ind w:left="-57" w:right="-57" w:firstLine="0"/>
              <w:rPr>
                <w:sz w:val="16"/>
                <w:szCs w:val="16"/>
              </w:rPr>
            </w:pPr>
            <w:r w:rsidRPr="00247F6C">
              <w:rPr>
                <w:sz w:val="16"/>
                <w:szCs w:val="16"/>
              </w:rPr>
              <w:t>51.1.01.00000</w:t>
            </w:r>
          </w:p>
        </w:tc>
        <w:tc>
          <w:tcPr>
            <w:tcW w:w="510" w:type="dxa"/>
            <w:hideMark/>
          </w:tcPr>
          <w:p w14:paraId="2693BC7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CB1EA5D"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2078B00E"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5106BA63"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06D4BB0B" w14:textId="77777777" w:rsidTr="00247F6C">
        <w:trPr>
          <w:trHeight w:val="20"/>
        </w:trPr>
        <w:tc>
          <w:tcPr>
            <w:tcW w:w="9380" w:type="dxa"/>
            <w:hideMark/>
          </w:tcPr>
          <w:p w14:paraId="6ECAEB1B" w14:textId="77777777" w:rsidR="009411FE" w:rsidRPr="00247F6C" w:rsidRDefault="009411FE" w:rsidP="009411FE">
            <w:pPr>
              <w:spacing w:line="240" w:lineRule="auto"/>
              <w:ind w:left="-57" w:right="-57" w:firstLine="0"/>
              <w:rPr>
                <w:sz w:val="16"/>
                <w:szCs w:val="16"/>
              </w:rPr>
            </w:pPr>
            <w:r w:rsidRPr="00247F6C">
              <w:rPr>
                <w:sz w:val="16"/>
                <w:szCs w:val="16"/>
              </w:rPr>
              <w:t>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596" w:type="dxa"/>
            <w:hideMark/>
          </w:tcPr>
          <w:p w14:paraId="79AA548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679CAA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95F91F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26FF797" w14:textId="77777777" w:rsidR="009411FE" w:rsidRPr="00247F6C" w:rsidRDefault="009411FE" w:rsidP="009411FE">
            <w:pPr>
              <w:spacing w:line="240" w:lineRule="auto"/>
              <w:ind w:left="-57" w:right="-57" w:firstLine="0"/>
              <w:rPr>
                <w:sz w:val="16"/>
                <w:szCs w:val="16"/>
              </w:rPr>
            </w:pPr>
            <w:r w:rsidRPr="00247F6C">
              <w:rPr>
                <w:sz w:val="16"/>
                <w:szCs w:val="16"/>
              </w:rPr>
              <w:t>51.1.01.00010</w:t>
            </w:r>
          </w:p>
        </w:tc>
        <w:tc>
          <w:tcPr>
            <w:tcW w:w="510" w:type="dxa"/>
            <w:hideMark/>
          </w:tcPr>
          <w:p w14:paraId="5C7A388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7D7FA6C"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13AED77B"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358D3FC8"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4CA3E010" w14:textId="77777777" w:rsidTr="00247F6C">
        <w:trPr>
          <w:trHeight w:val="20"/>
        </w:trPr>
        <w:tc>
          <w:tcPr>
            <w:tcW w:w="9380" w:type="dxa"/>
            <w:hideMark/>
          </w:tcPr>
          <w:p w14:paraId="2A18513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1F16C8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5DC2E1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AE0D5B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6E72ADA8" w14:textId="77777777" w:rsidR="009411FE" w:rsidRPr="00247F6C" w:rsidRDefault="009411FE" w:rsidP="009411FE">
            <w:pPr>
              <w:spacing w:line="240" w:lineRule="auto"/>
              <w:ind w:left="-57" w:right="-57" w:firstLine="0"/>
              <w:rPr>
                <w:sz w:val="16"/>
                <w:szCs w:val="16"/>
              </w:rPr>
            </w:pPr>
            <w:r w:rsidRPr="00247F6C">
              <w:rPr>
                <w:sz w:val="16"/>
                <w:szCs w:val="16"/>
              </w:rPr>
              <w:t>51.1.01.00010</w:t>
            </w:r>
          </w:p>
        </w:tc>
        <w:tc>
          <w:tcPr>
            <w:tcW w:w="510" w:type="dxa"/>
            <w:hideMark/>
          </w:tcPr>
          <w:p w14:paraId="407CF560"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4DE3AB8"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2C7F6C54"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2F6B90EF"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350B0E85" w14:textId="77777777" w:rsidTr="00247F6C">
        <w:trPr>
          <w:trHeight w:val="20"/>
        </w:trPr>
        <w:tc>
          <w:tcPr>
            <w:tcW w:w="9380" w:type="dxa"/>
            <w:hideMark/>
          </w:tcPr>
          <w:p w14:paraId="45D7AB57"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Создание цеха по переработке молока"</w:t>
            </w:r>
          </w:p>
        </w:tc>
        <w:tc>
          <w:tcPr>
            <w:tcW w:w="596" w:type="dxa"/>
            <w:hideMark/>
          </w:tcPr>
          <w:p w14:paraId="7DD5072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080B8F0"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543B19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60FFF48B" w14:textId="77777777" w:rsidR="009411FE" w:rsidRPr="00247F6C" w:rsidRDefault="009411FE" w:rsidP="009411FE">
            <w:pPr>
              <w:spacing w:line="240" w:lineRule="auto"/>
              <w:ind w:left="-57" w:right="-57" w:firstLine="0"/>
              <w:rPr>
                <w:sz w:val="16"/>
                <w:szCs w:val="16"/>
              </w:rPr>
            </w:pPr>
            <w:r w:rsidRPr="00247F6C">
              <w:rPr>
                <w:sz w:val="16"/>
                <w:szCs w:val="16"/>
              </w:rPr>
              <w:t>51.1.03.00000</w:t>
            </w:r>
          </w:p>
        </w:tc>
        <w:tc>
          <w:tcPr>
            <w:tcW w:w="510" w:type="dxa"/>
            <w:hideMark/>
          </w:tcPr>
          <w:p w14:paraId="565575C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79421B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8DF56AE"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2B0D373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BA2D1D5" w14:textId="77777777" w:rsidTr="00247F6C">
        <w:trPr>
          <w:trHeight w:val="20"/>
        </w:trPr>
        <w:tc>
          <w:tcPr>
            <w:tcW w:w="9380" w:type="dxa"/>
            <w:hideMark/>
          </w:tcPr>
          <w:p w14:paraId="0438D53E" w14:textId="77777777" w:rsidR="009411FE" w:rsidRPr="00247F6C" w:rsidRDefault="009411FE" w:rsidP="009411FE">
            <w:pPr>
              <w:spacing w:line="240" w:lineRule="auto"/>
              <w:ind w:left="-57" w:right="-57" w:firstLine="0"/>
              <w:rPr>
                <w:sz w:val="16"/>
                <w:szCs w:val="16"/>
              </w:rPr>
            </w:pPr>
            <w:r w:rsidRPr="00247F6C">
              <w:rPr>
                <w:sz w:val="16"/>
                <w:szCs w:val="16"/>
              </w:rPr>
              <w:t>Создание цеха по переработке молока</w:t>
            </w:r>
          </w:p>
        </w:tc>
        <w:tc>
          <w:tcPr>
            <w:tcW w:w="596" w:type="dxa"/>
            <w:hideMark/>
          </w:tcPr>
          <w:p w14:paraId="1359659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79B494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B578A4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785FA871" w14:textId="77777777" w:rsidR="009411FE" w:rsidRPr="00247F6C" w:rsidRDefault="009411FE" w:rsidP="009411FE">
            <w:pPr>
              <w:spacing w:line="240" w:lineRule="auto"/>
              <w:ind w:left="-57" w:right="-57" w:firstLine="0"/>
              <w:rPr>
                <w:sz w:val="16"/>
                <w:szCs w:val="16"/>
              </w:rPr>
            </w:pPr>
            <w:r w:rsidRPr="00247F6C">
              <w:rPr>
                <w:sz w:val="16"/>
                <w:szCs w:val="16"/>
              </w:rPr>
              <w:t>51.1.03.00910</w:t>
            </w:r>
          </w:p>
        </w:tc>
        <w:tc>
          <w:tcPr>
            <w:tcW w:w="510" w:type="dxa"/>
            <w:hideMark/>
          </w:tcPr>
          <w:p w14:paraId="08CDE62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E03E7D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6E23CB5"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403FD38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20FC1B3" w14:textId="77777777" w:rsidTr="00247F6C">
        <w:trPr>
          <w:trHeight w:val="20"/>
        </w:trPr>
        <w:tc>
          <w:tcPr>
            <w:tcW w:w="9380" w:type="dxa"/>
            <w:hideMark/>
          </w:tcPr>
          <w:p w14:paraId="6058D8E1"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B851D5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CC4224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B64893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7AF0C105" w14:textId="77777777" w:rsidR="009411FE" w:rsidRPr="00247F6C" w:rsidRDefault="009411FE" w:rsidP="009411FE">
            <w:pPr>
              <w:spacing w:line="240" w:lineRule="auto"/>
              <w:ind w:left="-57" w:right="-57" w:firstLine="0"/>
              <w:rPr>
                <w:sz w:val="16"/>
                <w:szCs w:val="16"/>
              </w:rPr>
            </w:pPr>
            <w:r w:rsidRPr="00247F6C">
              <w:rPr>
                <w:sz w:val="16"/>
                <w:szCs w:val="16"/>
              </w:rPr>
              <w:t>51.1.03.00910</w:t>
            </w:r>
          </w:p>
        </w:tc>
        <w:tc>
          <w:tcPr>
            <w:tcW w:w="510" w:type="dxa"/>
            <w:hideMark/>
          </w:tcPr>
          <w:p w14:paraId="0129C5F2"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3A9B826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7AE64058"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6E3F6B99"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2DC3821A" w14:textId="77777777" w:rsidTr="00247F6C">
        <w:trPr>
          <w:trHeight w:val="20"/>
        </w:trPr>
        <w:tc>
          <w:tcPr>
            <w:tcW w:w="9380" w:type="dxa"/>
            <w:hideMark/>
          </w:tcPr>
          <w:p w14:paraId="01869FE9"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Строительство теплицы по выращиванию овощей, зелени (пряных трав)"</w:t>
            </w:r>
          </w:p>
        </w:tc>
        <w:tc>
          <w:tcPr>
            <w:tcW w:w="596" w:type="dxa"/>
            <w:hideMark/>
          </w:tcPr>
          <w:p w14:paraId="24B163B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44C4F69"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3E8F36E4"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7398C6B" w14:textId="77777777" w:rsidR="009411FE" w:rsidRPr="00247F6C" w:rsidRDefault="009411FE" w:rsidP="009411FE">
            <w:pPr>
              <w:spacing w:line="240" w:lineRule="auto"/>
              <w:ind w:left="-57" w:right="-57" w:firstLine="0"/>
              <w:rPr>
                <w:sz w:val="16"/>
                <w:szCs w:val="16"/>
              </w:rPr>
            </w:pPr>
            <w:r w:rsidRPr="00247F6C">
              <w:rPr>
                <w:sz w:val="16"/>
                <w:szCs w:val="16"/>
              </w:rPr>
              <w:t>51.1.04.00000</w:t>
            </w:r>
          </w:p>
        </w:tc>
        <w:tc>
          <w:tcPr>
            <w:tcW w:w="510" w:type="dxa"/>
            <w:hideMark/>
          </w:tcPr>
          <w:p w14:paraId="15CC923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11AA9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4CAF4B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91B0CB6"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7EB18407" w14:textId="77777777" w:rsidTr="00247F6C">
        <w:trPr>
          <w:trHeight w:val="20"/>
        </w:trPr>
        <w:tc>
          <w:tcPr>
            <w:tcW w:w="9380" w:type="dxa"/>
            <w:hideMark/>
          </w:tcPr>
          <w:p w14:paraId="4062ED12" w14:textId="77777777" w:rsidR="009411FE" w:rsidRPr="00247F6C" w:rsidRDefault="009411FE" w:rsidP="009411FE">
            <w:pPr>
              <w:spacing w:line="240" w:lineRule="auto"/>
              <w:ind w:left="-57" w:right="-57" w:firstLine="0"/>
              <w:rPr>
                <w:sz w:val="16"/>
                <w:szCs w:val="16"/>
              </w:rPr>
            </w:pPr>
            <w:r w:rsidRPr="00247F6C">
              <w:rPr>
                <w:sz w:val="16"/>
                <w:szCs w:val="16"/>
              </w:rPr>
              <w:t>Строительство теплицы по выращиванию овощей, зелени (пряных трав)</w:t>
            </w:r>
          </w:p>
        </w:tc>
        <w:tc>
          <w:tcPr>
            <w:tcW w:w="596" w:type="dxa"/>
            <w:hideMark/>
          </w:tcPr>
          <w:p w14:paraId="2E2DAC4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936C004"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347110F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70A51126" w14:textId="77777777" w:rsidR="009411FE" w:rsidRPr="00247F6C" w:rsidRDefault="009411FE" w:rsidP="009411FE">
            <w:pPr>
              <w:spacing w:line="240" w:lineRule="auto"/>
              <w:ind w:left="-57" w:right="-57" w:firstLine="0"/>
              <w:rPr>
                <w:sz w:val="16"/>
                <w:szCs w:val="16"/>
              </w:rPr>
            </w:pPr>
            <w:r w:rsidRPr="00247F6C">
              <w:rPr>
                <w:sz w:val="16"/>
                <w:szCs w:val="16"/>
              </w:rPr>
              <w:t>51.1.04.00920</w:t>
            </w:r>
          </w:p>
        </w:tc>
        <w:tc>
          <w:tcPr>
            <w:tcW w:w="510" w:type="dxa"/>
            <w:hideMark/>
          </w:tcPr>
          <w:p w14:paraId="078FBFD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0BF574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783ECC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B203C2D"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004B203A" w14:textId="77777777" w:rsidTr="00247F6C">
        <w:trPr>
          <w:trHeight w:val="20"/>
        </w:trPr>
        <w:tc>
          <w:tcPr>
            <w:tcW w:w="9380" w:type="dxa"/>
            <w:hideMark/>
          </w:tcPr>
          <w:p w14:paraId="7B230024"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08C9722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32DB6A9"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BC53F7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5920C2C6" w14:textId="77777777" w:rsidR="009411FE" w:rsidRPr="00247F6C" w:rsidRDefault="009411FE" w:rsidP="009411FE">
            <w:pPr>
              <w:spacing w:line="240" w:lineRule="auto"/>
              <w:ind w:left="-57" w:right="-57" w:firstLine="0"/>
              <w:rPr>
                <w:sz w:val="16"/>
                <w:szCs w:val="16"/>
              </w:rPr>
            </w:pPr>
            <w:r w:rsidRPr="00247F6C">
              <w:rPr>
                <w:sz w:val="16"/>
                <w:szCs w:val="16"/>
              </w:rPr>
              <w:t>51.1.04.00920</w:t>
            </w:r>
          </w:p>
        </w:tc>
        <w:tc>
          <w:tcPr>
            <w:tcW w:w="510" w:type="dxa"/>
            <w:hideMark/>
          </w:tcPr>
          <w:p w14:paraId="58DCFA39"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307843C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0CE33A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19FF371"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545DB7ED" w14:textId="77777777" w:rsidTr="00247F6C">
        <w:trPr>
          <w:trHeight w:val="20"/>
        </w:trPr>
        <w:tc>
          <w:tcPr>
            <w:tcW w:w="9380" w:type="dxa"/>
            <w:hideMark/>
          </w:tcPr>
          <w:p w14:paraId="5D20134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596" w:type="dxa"/>
            <w:hideMark/>
          </w:tcPr>
          <w:p w14:paraId="3291870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3F705A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6A05174"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F617FB2" w14:textId="77777777" w:rsidR="009411FE" w:rsidRPr="00247F6C" w:rsidRDefault="009411FE" w:rsidP="009411FE">
            <w:pPr>
              <w:spacing w:line="240" w:lineRule="auto"/>
              <w:ind w:left="-57" w:right="-57" w:firstLine="0"/>
              <w:rPr>
                <w:sz w:val="16"/>
                <w:szCs w:val="16"/>
              </w:rPr>
            </w:pPr>
            <w:r w:rsidRPr="00247F6C">
              <w:rPr>
                <w:sz w:val="16"/>
                <w:szCs w:val="16"/>
              </w:rPr>
              <w:t>51.1.09.00000</w:t>
            </w:r>
          </w:p>
        </w:tc>
        <w:tc>
          <w:tcPr>
            <w:tcW w:w="510" w:type="dxa"/>
            <w:hideMark/>
          </w:tcPr>
          <w:p w14:paraId="6A6C9E1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3FA9F31" w14:textId="77777777" w:rsidR="009411FE" w:rsidRPr="00247F6C" w:rsidRDefault="009411FE" w:rsidP="009411FE">
            <w:pPr>
              <w:spacing w:line="240" w:lineRule="auto"/>
              <w:ind w:left="-57" w:right="-57" w:firstLine="0"/>
              <w:rPr>
                <w:sz w:val="16"/>
                <w:szCs w:val="16"/>
              </w:rPr>
            </w:pPr>
            <w:r w:rsidRPr="00247F6C">
              <w:rPr>
                <w:sz w:val="16"/>
                <w:szCs w:val="16"/>
              </w:rPr>
              <w:t>1 349,2</w:t>
            </w:r>
          </w:p>
        </w:tc>
        <w:tc>
          <w:tcPr>
            <w:tcW w:w="850" w:type="dxa"/>
            <w:hideMark/>
          </w:tcPr>
          <w:p w14:paraId="20BA00C8" w14:textId="77777777" w:rsidR="009411FE" w:rsidRPr="00247F6C" w:rsidRDefault="009411FE" w:rsidP="009411FE">
            <w:pPr>
              <w:spacing w:line="240" w:lineRule="auto"/>
              <w:ind w:left="-57" w:right="-57" w:firstLine="0"/>
              <w:rPr>
                <w:sz w:val="16"/>
                <w:szCs w:val="16"/>
              </w:rPr>
            </w:pPr>
            <w:r w:rsidRPr="00247F6C">
              <w:rPr>
                <w:sz w:val="16"/>
                <w:szCs w:val="16"/>
              </w:rPr>
              <w:t>239,2</w:t>
            </w:r>
          </w:p>
        </w:tc>
        <w:tc>
          <w:tcPr>
            <w:tcW w:w="850" w:type="dxa"/>
            <w:gridSpan w:val="2"/>
            <w:hideMark/>
          </w:tcPr>
          <w:p w14:paraId="1ABCB44D" w14:textId="77777777" w:rsidR="009411FE" w:rsidRPr="00247F6C" w:rsidRDefault="009411FE" w:rsidP="009411FE">
            <w:pPr>
              <w:spacing w:line="240" w:lineRule="auto"/>
              <w:ind w:left="-57" w:right="-57" w:firstLine="0"/>
              <w:rPr>
                <w:sz w:val="16"/>
                <w:szCs w:val="16"/>
              </w:rPr>
            </w:pPr>
            <w:r w:rsidRPr="00247F6C">
              <w:rPr>
                <w:sz w:val="16"/>
                <w:szCs w:val="16"/>
              </w:rPr>
              <w:t>239,2</w:t>
            </w:r>
          </w:p>
        </w:tc>
      </w:tr>
      <w:tr w:rsidR="009411FE" w:rsidRPr="00247F6C" w14:paraId="093A8607" w14:textId="77777777" w:rsidTr="00247F6C">
        <w:trPr>
          <w:trHeight w:val="20"/>
        </w:trPr>
        <w:tc>
          <w:tcPr>
            <w:tcW w:w="9380" w:type="dxa"/>
            <w:hideMark/>
          </w:tcPr>
          <w:p w14:paraId="2A65E3A7" w14:textId="77777777" w:rsidR="009411FE" w:rsidRPr="00247F6C" w:rsidRDefault="009411FE" w:rsidP="009411FE">
            <w:pPr>
              <w:spacing w:line="240" w:lineRule="auto"/>
              <w:ind w:left="-57" w:right="-57" w:firstLine="0"/>
              <w:rPr>
                <w:sz w:val="16"/>
                <w:szCs w:val="16"/>
              </w:rPr>
            </w:pPr>
            <w:r w:rsidRPr="00247F6C">
              <w:rPr>
                <w:sz w:val="16"/>
                <w:szCs w:val="16"/>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596" w:type="dxa"/>
            <w:hideMark/>
          </w:tcPr>
          <w:p w14:paraId="21DB4E5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55A37A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116C54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019B487B" w14:textId="77777777" w:rsidR="009411FE" w:rsidRPr="00247F6C" w:rsidRDefault="009411FE" w:rsidP="009411FE">
            <w:pPr>
              <w:spacing w:line="240" w:lineRule="auto"/>
              <w:ind w:left="-57" w:right="-57" w:firstLine="0"/>
              <w:rPr>
                <w:sz w:val="16"/>
                <w:szCs w:val="16"/>
              </w:rPr>
            </w:pPr>
            <w:r w:rsidRPr="00247F6C">
              <w:rPr>
                <w:sz w:val="16"/>
                <w:szCs w:val="16"/>
              </w:rPr>
              <w:t>51.1.09.69700</w:t>
            </w:r>
          </w:p>
        </w:tc>
        <w:tc>
          <w:tcPr>
            <w:tcW w:w="510" w:type="dxa"/>
            <w:hideMark/>
          </w:tcPr>
          <w:p w14:paraId="3D384AA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395F7AA" w14:textId="77777777" w:rsidR="009411FE" w:rsidRPr="00247F6C" w:rsidRDefault="009411FE" w:rsidP="009411FE">
            <w:pPr>
              <w:spacing w:line="240" w:lineRule="auto"/>
              <w:ind w:left="-57" w:right="-57" w:firstLine="0"/>
              <w:rPr>
                <w:sz w:val="16"/>
                <w:szCs w:val="16"/>
              </w:rPr>
            </w:pPr>
            <w:r w:rsidRPr="00247F6C">
              <w:rPr>
                <w:sz w:val="16"/>
                <w:szCs w:val="16"/>
              </w:rPr>
              <w:t>1 349,2</w:t>
            </w:r>
          </w:p>
        </w:tc>
        <w:tc>
          <w:tcPr>
            <w:tcW w:w="850" w:type="dxa"/>
            <w:hideMark/>
          </w:tcPr>
          <w:p w14:paraId="1B4AFCC4" w14:textId="77777777" w:rsidR="009411FE" w:rsidRPr="00247F6C" w:rsidRDefault="009411FE" w:rsidP="009411FE">
            <w:pPr>
              <w:spacing w:line="240" w:lineRule="auto"/>
              <w:ind w:left="-57" w:right="-57" w:firstLine="0"/>
              <w:rPr>
                <w:sz w:val="16"/>
                <w:szCs w:val="16"/>
              </w:rPr>
            </w:pPr>
            <w:r w:rsidRPr="00247F6C">
              <w:rPr>
                <w:sz w:val="16"/>
                <w:szCs w:val="16"/>
              </w:rPr>
              <w:t>239,2</w:t>
            </w:r>
          </w:p>
        </w:tc>
        <w:tc>
          <w:tcPr>
            <w:tcW w:w="850" w:type="dxa"/>
            <w:gridSpan w:val="2"/>
            <w:hideMark/>
          </w:tcPr>
          <w:p w14:paraId="26CFB409" w14:textId="77777777" w:rsidR="009411FE" w:rsidRPr="00247F6C" w:rsidRDefault="009411FE" w:rsidP="009411FE">
            <w:pPr>
              <w:spacing w:line="240" w:lineRule="auto"/>
              <w:ind w:left="-57" w:right="-57" w:firstLine="0"/>
              <w:rPr>
                <w:sz w:val="16"/>
                <w:szCs w:val="16"/>
              </w:rPr>
            </w:pPr>
            <w:r w:rsidRPr="00247F6C">
              <w:rPr>
                <w:sz w:val="16"/>
                <w:szCs w:val="16"/>
              </w:rPr>
              <w:t>239,2</w:t>
            </w:r>
          </w:p>
        </w:tc>
      </w:tr>
      <w:tr w:rsidR="009411FE" w:rsidRPr="00247F6C" w14:paraId="15FF93EC" w14:textId="77777777" w:rsidTr="00247F6C">
        <w:trPr>
          <w:trHeight w:val="20"/>
        </w:trPr>
        <w:tc>
          <w:tcPr>
            <w:tcW w:w="9380" w:type="dxa"/>
            <w:hideMark/>
          </w:tcPr>
          <w:p w14:paraId="25347C5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9928EC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67CA0EB"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636206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586D342" w14:textId="77777777" w:rsidR="009411FE" w:rsidRPr="00247F6C" w:rsidRDefault="009411FE" w:rsidP="009411FE">
            <w:pPr>
              <w:spacing w:line="240" w:lineRule="auto"/>
              <w:ind w:left="-57" w:right="-57" w:firstLine="0"/>
              <w:rPr>
                <w:sz w:val="16"/>
                <w:szCs w:val="16"/>
              </w:rPr>
            </w:pPr>
            <w:r w:rsidRPr="00247F6C">
              <w:rPr>
                <w:sz w:val="16"/>
                <w:szCs w:val="16"/>
              </w:rPr>
              <w:t>51.1.09.69700</w:t>
            </w:r>
          </w:p>
        </w:tc>
        <w:tc>
          <w:tcPr>
            <w:tcW w:w="510" w:type="dxa"/>
            <w:hideMark/>
          </w:tcPr>
          <w:p w14:paraId="606366C3"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06A343C" w14:textId="77777777" w:rsidR="009411FE" w:rsidRPr="00247F6C" w:rsidRDefault="009411FE" w:rsidP="009411FE">
            <w:pPr>
              <w:spacing w:line="240" w:lineRule="auto"/>
              <w:ind w:left="-57" w:right="-57" w:firstLine="0"/>
              <w:rPr>
                <w:sz w:val="16"/>
                <w:szCs w:val="16"/>
              </w:rPr>
            </w:pPr>
            <w:r w:rsidRPr="00247F6C">
              <w:rPr>
                <w:sz w:val="16"/>
                <w:szCs w:val="16"/>
              </w:rPr>
              <w:t>1 349,2</w:t>
            </w:r>
          </w:p>
        </w:tc>
        <w:tc>
          <w:tcPr>
            <w:tcW w:w="850" w:type="dxa"/>
            <w:hideMark/>
          </w:tcPr>
          <w:p w14:paraId="6562C320" w14:textId="77777777" w:rsidR="009411FE" w:rsidRPr="00247F6C" w:rsidRDefault="009411FE" w:rsidP="009411FE">
            <w:pPr>
              <w:spacing w:line="240" w:lineRule="auto"/>
              <w:ind w:left="-57" w:right="-57" w:firstLine="0"/>
              <w:rPr>
                <w:sz w:val="16"/>
                <w:szCs w:val="16"/>
              </w:rPr>
            </w:pPr>
            <w:r w:rsidRPr="00247F6C">
              <w:rPr>
                <w:sz w:val="16"/>
                <w:szCs w:val="16"/>
              </w:rPr>
              <w:t>239,2</w:t>
            </w:r>
          </w:p>
        </w:tc>
        <w:tc>
          <w:tcPr>
            <w:tcW w:w="850" w:type="dxa"/>
            <w:gridSpan w:val="2"/>
            <w:hideMark/>
          </w:tcPr>
          <w:p w14:paraId="18E4A0F5" w14:textId="77777777" w:rsidR="009411FE" w:rsidRPr="00247F6C" w:rsidRDefault="009411FE" w:rsidP="009411FE">
            <w:pPr>
              <w:spacing w:line="240" w:lineRule="auto"/>
              <w:ind w:left="-57" w:right="-57" w:firstLine="0"/>
              <w:rPr>
                <w:sz w:val="16"/>
                <w:szCs w:val="16"/>
              </w:rPr>
            </w:pPr>
            <w:r w:rsidRPr="00247F6C">
              <w:rPr>
                <w:sz w:val="16"/>
                <w:szCs w:val="16"/>
              </w:rPr>
              <w:t>239,2</w:t>
            </w:r>
          </w:p>
        </w:tc>
      </w:tr>
      <w:tr w:rsidR="009411FE" w:rsidRPr="00247F6C" w14:paraId="1AE05402" w14:textId="77777777" w:rsidTr="00247F6C">
        <w:trPr>
          <w:trHeight w:val="20"/>
        </w:trPr>
        <w:tc>
          <w:tcPr>
            <w:tcW w:w="9380" w:type="dxa"/>
            <w:hideMark/>
          </w:tcPr>
          <w:p w14:paraId="08DA9210"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"Профилактика правонарушений, терроризма и экстремизма в Завитинском районе"</w:t>
            </w:r>
          </w:p>
        </w:tc>
        <w:tc>
          <w:tcPr>
            <w:tcW w:w="596" w:type="dxa"/>
            <w:hideMark/>
          </w:tcPr>
          <w:p w14:paraId="442234A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F4B818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3EB5DA9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61906B29" w14:textId="77777777" w:rsidR="009411FE" w:rsidRPr="00247F6C" w:rsidRDefault="009411FE" w:rsidP="009411FE">
            <w:pPr>
              <w:spacing w:line="240" w:lineRule="auto"/>
              <w:ind w:left="-57" w:right="-57" w:firstLine="0"/>
              <w:rPr>
                <w:sz w:val="16"/>
                <w:szCs w:val="16"/>
              </w:rPr>
            </w:pPr>
            <w:r w:rsidRPr="00247F6C">
              <w:rPr>
                <w:sz w:val="16"/>
                <w:szCs w:val="16"/>
              </w:rPr>
              <w:t>56.0.00.00000</w:t>
            </w:r>
          </w:p>
        </w:tc>
        <w:tc>
          <w:tcPr>
            <w:tcW w:w="510" w:type="dxa"/>
            <w:hideMark/>
          </w:tcPr>
          <w:p w14:paraId="7C6BF19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42004B2" w14:textId="77777777" w:rsidR="009411FE" w:rsidRPr="00247F6C" w:rsidRDefault="009411FE" w:rsidP="009411FE">
            <w:pPr>
              <w:spacing w:line="240" w:lineRule="auto"/>
              <w:ind w:left="-57" w:right="-57" w:firstLine="0"/>
              <w:rPr>
                <w:sz w:val="16"/>
                <w:szCs w:val="16"/>
              </w:rPr>
            </w:pPr>
            <w:r w:rsidRPr="00247F6C">
              <w:rPr>
                <w:sz w:val="16"/>
                <w:szCs w:val="16"/>
              </w:rPr>
              <w:t>199,6</w:t>
            </w:r>
          </w:p>
        </w:tc>
        <w:tc>
          <w:tcPr>
            <w:tcW w:w="850" w:type="dxa"/>
            <w:hideMark/>
          </w:tcPr>
          <w:p w14:paraId="6B610E95" w14:textId="77777777" w:rsidR="009411FE" w:rsidRPr="00247F6C" w:rsidRDefault="009411FE" w:rsidP="009411FE">
            <w:pPr>
              <w:spacing w:line="240" w:lineRule="auto"/>
              <w:ind w:left="-57" w:right="-57" w:firstLine="0"/>
              <w:rPr>
                <w:sz w:val="16"/>
                <w:szCs w:val="16"/>
              </w:rPr>
            </w:pPr>
            <w:r w:rsidRPr="00247F6C">
              <w:rPr>
                <w:sz w:val="16"/>
                <w:szCs w:val="16"/>
              </w:rPr>
              <w:t>110,0</w:t>
            </w:r>
          </w:p>
        </w:tc>
        <w:tc>
          <w:tcPr>
            <w:tcW w:w="850" w:type="dxa"/>
            <w:gridSpan w:val="2"/>
            <w:hideMark/>
          </w:tcPr>
          <w:p w14:paraId="057955E1" w14:textId="77777777" w:rsidR="009411FE" w:rsidRPr="00247F6C" w:rsidRDefault="009411FE" w:rsidP="009411FE">
            <w:pPr>
              <w:spacing w:line="240" w:lineRule="auto"/>
              <w:ind w:left="-57" w:right="-57" w:firstLine="0"/>
              <w:rPr>
                <w:sz w:val="16"/>
                <w:szCs w:val="16"/>
              </w:rPr>
            </w:pPr>
            <w:r w:rsidRPr="00247F6C">
              <w:rPr>
                <w:sz w:val="16"/>
                <w:szCs w:val="16"/>
              </w:rPr>
              <w:t>110,0</w:t>
            </w:r>
          </w:p>
        </w:tc>
      </w:tr>
      <w:tr w:rsidR="009411FE" w:rsidRPr="00247F6C" w14:paraId="497EEB09" w14:textId="77777777" w:rsidTr="00247F6C">
        <w:trPr>
          <w:trHeight w:val="20"/>
        </w:trPr>
        <w:tc>
          <w:tcPr>
            <w:tcW w:w="9380" w:type="dxa"/>
            <w:hideMark/>
          </w:tcPr>
          <w:p w14:paraId="2B039E34"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"Противодействие употреблению наркотических средств и их незаконному обороту в Завитинском муниципальном округе"</w:t>
            </w:r>
          </w:p>
        </w:tc>
        <w:tc>
          <w:tcPr>
            <w:tcW w:w="596" w:type="dxa"/>
            <w:hideMark/>
          </w:tcPr>
          <w:p w14:paraId="44D903B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46F45C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BD426F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24E81632" w14:textId="77777777" w:rsidR="009411FE" w:rsidRPr="00247F6C" w:rsidRDefault="009411FE" w:rsidP="009411FE">
            <w:pPr>
              <w:spacing w:line="240" w:lineRule="auto"/>
              <w:ind w:left="-57" w:right="-57" w:firstLine="0"/>
              <w:rPr>
                <w:sz w:val="16"/>
                <w:szCs w:val="16"/>
              </w:rPr>
            </w:pPr>
            <w:r w:rsidRPr="00247F6C">
              <w:rPr>
                <w:sz w:val="16"/>
                <w:szCs w:val="16"/>
              </w:rPr>
              <w:t>56.1.00.00000</w:t>
            </w:r>
          </w:p>
        </w:tc>
        <w:tc>
          <w:tcPr>
            <w:tcW w:w="510" w:type="dxa"/>
            <w:hideMark/>
          </w:tcPr>
          <w:p w14:paraId="76A839A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EB9A6EC" w14:textId="77777777" w:rsidR="009411FE" w:rsidRPr="00247F6C" w:rsidRDefault="009411FE" w:rsidP="009411FE">
            <w:pPr>
              <w:spacing w:line="240" w:lineRule="auto"/>
              <w:ind w:left="-57" w:right="-57" w:firstLine="0"/>
              <w:rPr>
                <w:sz w:val="16"/>
                <w:szCs w:val="16"/>
              </w:rPr>
            </w:pPr>
            <w:r w:rsidRPr="00247F6C">
              <w:rPr>
                <w:sz w:val="16"/>
                <w:szCs w:val="16"/>
              </w:rPr>
              <w:t>199,6</w:t>
            </w:r>
          </w:p>
        </w:tc>
        <w:tc>
          <w:tcPr>
            <w:tcW w:w="850" w:type="dxa"/>
            <w:hideMark/>
          </w:tcPr>
          <w:p w14:paraId="234575FE" w14:textId="77777777" w:rsidR="009411FE" w:rsidRPr="00247F6C" w:rsidRDefault="009411FE" w:rsidP="009411FE">
            <w:pPr>
              <w:spacing w:line="240" w:lineRule="auto"/>
              <w:ind w:left="-57" w:right="-57" w:firstLine="0"/>
              <w:rPr>
                <w:sz w:val="16"/>
                <w:szCs w:val="16"/>
              </w:rPr>
            </w:pPr>
            <w:r w:rsidRPr="00247F6C">
              <w:rPr>
                <w:sz w:val="16"/>
                <w:szCs w:val="16"/>
              </w:rPr>
              <w:t>110,0</w:t>
            </w:r>
          </w:p>
        </w:tc>
        <w:tc>
          <w:tcPr>
            <w:tcW w:w="850" w:type="dxa"/>
            <w:gridSpan w:val="2"/>
            <w:hideMark/>
          </w:tcPr>
          <w:p w14:paraId="3ACC44F9" w14:textId="77777777" w:rsidR="009411FE" w:rsidRPr="00247F6C" w:rsidRDefault="009411FE" w:rsidP="009411FE">
            <w:pPr>
              <w:spacing w:line="240" w:lineRule="auto"/>
              <w:ind w:left="-57" w:right="-57" w:firstLine="0"/>
              <w:rPr>
                <w:sz w:val="16"/>
                <w:szCs w:val="16"/>
              </w:rPr>
            </w:pPr>
            <w:r w:rsidRPr="00247F6C">
              <w:rPr>
                <w:sz w:val="16"/>
                <w:szCs w:val="16"/>
              </w:rPr>
              <w:t>110,0</w:t>
            </w:r>
          </w:p>
        </w:tc>
      </w:tr>
      <w:tr w:rsidR="009411FE" w:rsidRPr="00247F6C" w14:paraId="47E7B70D" w14:textId="77777777" w:rsidTr="00247F6C">
        <w:trPr>
          <w:trHeight w:val="20"/>
        </w:trPr>
        <w:tc>
          <w:tcPr>
            <w:tcW w:w="9380" w:type="dxa"/>
            <w:hideMark/>
          </w:tcPr>
          <w:p w14:paraId="250B854C"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"Реализация на территории округа целенаправленных мер по профилактике первичного употребления наркотиков"</w:t>
            </w:r>
          </w:p>
        </w:tc>
        <w:tc>
          <w:tcPr>
            <w:tcW w:w="596" w:type="dxa"/>
            <w:hideMark/>
          </w:tcPr>
          <w:p w14:paraId="460583F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CA4358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2A7637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0A9FFF76" w14:textId="77777777" w:rsidR="009411FE" w:rsidRPr="00247F6C" w:rsidRDefault="009411FE" w:rsidP="009411FE">
            <w:pPr>
              <w:spacing w:line="240" w:lineRule="auto"/>
              <w:ind w:left="-57" w:right="-57" w:firstLine="0"/>
              <w:rPr>
                <w:sz w:val="16"/>
                <w:szCs w:val="16"/>
              </w:rPr>
            </w:pPr>
            <w:r w:rsidRPr="00247F6C">
              <w:rPr>
                <w:sz w:val="16"/>
                <w:szCs w:val="16"/>
              </w:rPr>
              <w:t>56.1.01.00000</w:t>
            </w:r>
          </w:p>
        </w:tc>
        <w:tc>
          <w:tcPr>
            <w:tcW w:w="510" w:type="dxa"/>
            <w:hideMark/>
          </w:tcPr>
          <w:p w14:paraId="371817E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25AB292"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5C814BDA"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6747C89A"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5678729D" w14:textId="77777777" w:rsidTr="00247F6C">
        <w:trPr>
          <w:trHeight w:val="20"/>
        </w:trPr>
        <w:tc>
          <w:tcPr>
            <w:tcW w:w="9380" w:type="dxa"/>
            <w:hideMark/>
          </w:tcPr>
          <w:p w14:paraId="1F665846" w14:textId="77777777" w:rsidR="009411FE" w:rsidRPr="00247F6C" w:rsidRDefault="009411FE" w:rsidP="009411FE">
            <w:pPr>
              <w:spacing w:line="240" w:lineRule="auto"/>
              <w:ind w:left="-57" w:right="-57" w:firstLine="0"/>
              <w:rPr>
                <w:sz w:val="16"/>
                <w:szCs w:val="16"/>
              </w:rPr>
            </w:pPr>
            <w:r w:rsidRPr="00247F6C">
              <w:rPr>
                <w:sz w:val="16"/>
                <w:szCs w:val="16"/>
              </w:rPr>
              <w:t>Реализация на территории района целенаправленных мер по профилактике первичного употребления наркотиков</w:t>
            </w:r>
          </w:p>
        </w:tc>
        <w:tc>
          <w:tcPr>
            <w:tcW w:w="596" w:type="dxa"/>
            <w:hideMark/>
          </w:tcPr>
          <w:p w14:paraId="3455342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3BE4A8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63EFEA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69BB468B" w14:textId="77777777" w:rsidR="009411FE" w:rsidRPr="00247F6C" w:rsidRDefault="009411FE" w:rsidP="009411FE">
            <w:pPr>
              <w:spacing w:line="240" w:lineRule="auto"/>
              <w:ind w:left="-57" w:right="-57" w:firstLine="0"/>
              <w:rPr>
                <w:sz w:val="16"/>
                <w:szCs w:val="16"/>
              </w:rPr>
            </w:pPr>
            <w:r w:rsidRPr="00247F6C">
              <w:rPr>
                <w:sz w:val="16"/>
                <w:szCs w:val="16"/>
              </w:rPr>
              <w:t>56.1.01.00110</w:t>
            </w:r>
          </w:p>
        </w:tc>
        <w:tc>
          <w:tcPr>
            <w:tcW w:w="510" w:type="dxa"/>
            <w:hideMark/>
          </w:tcPr>
          <w:p w14:paraId="508E3D9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BDE277D"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149DF1DB"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0A541363"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21ADC170" w14:textId="77777777" w:rsidTr="00247F6C">
        <w:trPr>
          <w:trHeight w:val="20"/>
        </w:trPr>
        <w:tc>
          <w:tcPr>
            <w:tcW w:w="9380" w:type="dxa"/>
            <w:hideMark/>
          </w:tcPr>
          <w:p w14:paraId="65D1CCF8"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CB1416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727CBAF"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CBDF7A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2ED29DE8" w14:textId="77777777" w:rsidR="009411FE" w:rsidRPr="00247F6C" w:rsidRDefault="009411FE" w:rsidP="009411FE">
            <w:pPr>
              <w:spacing w:line="240" w:lineRule="auto"/>
              <w:ind w:left="-57" w:right="-57" w:firstLine="0"/>
              <w:rPr>
                <w:sz w:val="16"/>
                <w:szCs w:val="16"/>
              </w:rPr>
            </w:pPr>
            <w:r w:rsidRPr="00247F6C">
              <w:rPr>
                <w:sz w:val="16"/>
                <w:szCs w:val="16"/>
              </w:rPr>
              <w:t>56.1.01.00110</w:t>
            </w:r>
          </w:p>
        </w:tc>
        <w:tc>
          <w:tcPr>
            <w:tcW w:w="510" w:type="dxa"/>
            <w:hideMark/>
          </w:tcPr>
          <w:p w14:paraId="610097C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ECADC71"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7777DBA0"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4C317DA3"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6ADB170E" w14:textId="77777777" w:rsidTr="00247F6C">
        <w:trPr>
          <w:trHeight w:val="20"/>
        </w:trPr>
        <w:tc>
          <w:tcPr>
            <w:tcW w:w="9380" w:type="dxa"/>
            <w:hideMark/>
          </w:tcPr>
          <w:p w14:paraId="21E2BCC2" w14:textId="77777777" w:rsidR="009411FE" w:rsidRPr="00247F6C" w:rsidRDefault="009411FE" w:rsidP="009411FE">
            <w:pPr>
              <w:spacing w:line="240" w:lineRule="auto"/>
              <w:ind w:left="-57" w:right="-57" w:firstLine="0"/>
              <w:rPr>
                <w:sz w:val="16"/>
                <w:szCs w:val="16"/>
              </w:rPr>
            </w:pPr>
            <w:r w:rsidRPr="00247F6C">
              <w:rPr>
                <w:sz w:val="16"/>
                <w:szCs w:val="16"/>
              </w:rPr>
              <w:t>Уничтожение сырьевой базы конопли, являющейся производной для изготовления наркотиков</w:t>
            </w:r>
          </w:p>
        </w:tc>
        <w:tc>
          <w:tcPr>
            <w:tcW w:w="596" w:type="dxa"/>
            <w:hideMark/>
          </w:tcPr>
          <w:p w14:paraId="1270148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0CF4AE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B79D9B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6CA2DC55" w14:textId="77777777" w:rsidR="009411FE" w:rsidRPr="00247F6C" w:rsidRDefault="009411FE" w:rsidP="009411FE">
            <w:pPr>
              <w:spacing w:line="240" w:lineRule="auto"/>
              <w:ind w:left="-57" w:right="-57" w:firstLine="0"/>
              <w:rPr>
                <w:sz w:val="16"/>
                <w:szCs w:val="16"/>
              </w:rPr>
            </w:pPr>
            <w:r w:rsidRPr="00247F6C">
              <w:rPr>
                <w:sz w:val="16"/>
                <w:szCs w:val="16"/>
              </w:rPr>
              <w:t>56.1.02.00120</w:t>
            </w:r>
          </w:p>
        </w:tc>
        <w:tc>
          <w:tcPr>
            <w:tcW w:w="510" w:type="dxa"/>
            <w:hideMark/>
          </w:tcPr>
          <w:p w14:paraId="3EEB9D5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FFF10C1" w14:textId="77777777" w:rsidR="009411FE" w:rsidRPr="00247F6C" w:rsidRDefault="009411FE" w:rsidP="009411FE">
            <w:pPr>
              <w:spacing w:line="240" w:lineRule="auto"/>
              <w:ind w:left="-57" w:right="-57" w:firstLine="0"/>
              <w:rPr>
                <w:sz w:val="16"/>
                <w:szCs w:val="16"/>
              </w:rPr>
            </w:pPr>
            <w:r w:rsidRPr="00247F6C">
              <w:rPr>
                <w:sz w:val="16"/>
                <w:szCs w:val="16"/>
              </w:rPr>
              <w:t>77,8</w:t>
            </w:r>
          </w:p>
        </w:tc>
        <w:tc>
          <w:tcPr>
            <w:tcW w:w="850" w:type="dxa"/>
            <w:hideMark/>
          </w:tcPr>
          <w:p w14:paraId="27329E45" w14:textId="77777777" w:rsidR="009411FE" w:rsidRPr="00247F6C" w:rsidRDefault="009411FE" w:rsidP="009411FE">
            <w:pPr>
              <w:spacing w:line="240" w:lineRule="auto"/>
              <w:ind w:left="-57" w:right="-57" w:firstLine="0"/>
              <w:rPr>
                <w:sz w:val="16"/>
                <w:szCs w:val="16"/>
              </w:rPr>
            </w:pPr>
            <w:r w:rsidRPr="00247F6C">
              <w:rPr>
                <w:sz w:val="16"/>
                <w:szCs w:val="16"/>
              </w:rPr>
              <w:t>105,0</w:t>
            </w:r>
          </w:p>
        </w:tc>
        <w:tc>
          <w:tcPr>
            <w:tcW w:w="850" w:type="dxa"/>
            <w:gridSpan w:val="2"/>
            <w:hideMark/>
          </w:tcPr>
          <w:p w14:paraId="5BEE951B" w14:textId="77777777" w:rsidR="009411FE" w:rsidRPr="00247F6C" w:rsidRDefault="009411FE" w:rsidP="009411FE">
            <w:pPr>
              <w:spacing w:line="240" w:lineRule="auto"/>
              <w:ind w:left="-57" w:right="-57" w:firstLine="0"/>
              <w:rPr>
                <w:sz w:val="16"/>
                <w:szCs w:val="16"/>
              </w:rPr>
            </w:pPr>
            <w:r w:rsidRPr="00247F6C">
              <w:rPr>
                <w:sz w:val="16"/>
                <w:szCs w:val="16"/>
              </w:rPr>
              <w:t>105,0</w:t>
            </w:r>
          </w:p>
        </w:tc>
      </w:tr>
      <w:tr w:rsidR="009411FE" w:rsidRPr="00247F6C" w14:paraId="1BC70E25" w14:textId="77777777" w:rsidTr="00247F6C">
        <w:trPr>
          <w:trHeight w:val="20"/>
        </w:trPr>
        <w:tc>
          <w:tcPr>
            <w:tcW w:w="9380" w:type="dxa"/>
            <w:hideMark/>
          </w:tcPr>
          <w:p w14:paraId="721063A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9CBE95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EC38932"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E730DDE"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2EE7DB29" w14:textId="77777777" w:rsidR="009411FE" w:rsidRPr="00247F6C" w:rsidRDefault="009411FE" w:rsidP="009411FE">
            <w:pPr>
              <w:spacing w:line="240" w:lineRule="auto"/>
              <w:ind w:left="-57" w:right="-57" w:firstLine="0"/>
              <w:rPr>
                <w:sz w:val="16"/>
                <w:szCs w:val="16"/>
              </w:rPr>
            </w:pPr>
            <w:r w:rsidRPr="00247F6C">
              <w:rPr>
                <w:sz w:val="16"/>
                <w:szCs w:val="16"/>
              </w:rPr>
              <w:t>56.1.02.00120</w:t>
            </w:r>
          </w:p>
        </w:tc>
        <w:tc>
          <w:tcPr>
            <w:tcW w:w="510" w:type="dxa"/>
            <w:hideMark/>
          </w:tcPr>
          <w:p w14:paraId="0FCF81C0"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6B14BAA" w14:textId="77777777" w:rsidR="009411FE" w:rsidRPr="00247F6C" w:rsidRDefault="009411FE" w:rsidP="009411FE">
            <w:pPr>
              <w:spacing w:line="240" w:lineRule="auto"/>
              <w:ind w:left="-57" w:right="-57" w:firstLine="0"/>
              <w:rPr>
                <w:sz w:val="16"/>
                <w:szCs w:val="16"/>
              </w:rPr>
            </w:pPr>
            <w:r w:rsidRPr="00247F6C">
              <w:rPr>
                <w:sz w:val="16"/>
                <w:szCs w:val="16"/>
              </w:rPr>
              <w:t>77,8</w:t>
            </w:r>
          </w:p>
        </w:tc>
        <w:tc>
          <w:tcPr>
            <w:tcW w:w="850" w:type="dxa"/>
            <w:hideMark/>
          </w:tcPr>
          <w:p w14:paraId="7AB072F9" w14:textId="77777777" w:rsidR="009411FE" w:rsidRPr="00247F6C" w:rsidRDefault="009411FE" w:rsidP="009411FE">
            <w:pPr>
              <w:spacing w:line="240" w:lineRule="auto"/>
              <w:ind w:left="-57" w:right="-57" w:firstLine="0"/>
              <w:rPr>
                <w:sz w:val="16"/>
                <w:szCs w:val="16"/>
              </w:rPr>
            </w:pPr>
            <w:r w:rsidRPr="00247F6C">
              <w:rPr>
                <w:sz w:val="16"/>
                <w:szCs w:val="16"/>
              </w:rPr>
              <w:t>105,0</w:t>
            </w:r>
          </w:p>
        </w:tc>
        <w:tc>
          <w:tcPr>
            <w:tcW w:w="850" w:type="dxa"/>
            <w:gridSpan w:val="2"/>
            <w:hideMark/>
          </w:tcPr>
          <w:p w14:paraId="5E37BFD4" w14:textId="77777777" w:rsidR="009411FE" w:rsidRPr="00247F6C" w:rsidRDefault="009411FE" w:rsidP="009411FE">
            <w:pPr>
              <w:spacing w:line="240" w:lineRule="auto"/>
              <w:ind w:left="-57" w:right="-57" w:firstLine="0"/>
              <w:rPr>
                <w:sz w:val="16"/>
                <w:szCs w:val="16"/>
              </w:rPr>
            </w:pPr>
            <w:r w:rsidRPr="00247F6C">
              <w:rPr>
                <w:sz w:val="16"/>
                <w:szCs w:val="16"/>
              </w:rPr>
              <w:t>105,0</w:t>
            </w:r>
          </w:p>
        </w:tc>
      </w:tr>
      <w:tr w:rsidR="009411FE" w:rsidRPr="00247F6C" w14:paraId="6F3F43DE" w14:textId="77777777" w:rsidTr="00247F6C">
        <w:trPr>
          <w:trHeight w:val="20"/>
        </w:trPr>
        <w:tc>
          <w:tcPr>
            <w:tcW w:w="9380" w:type="dxa"/>
            <w:hideMark/>
          </w:tcPr>
          <w:p w14:paraId="3E766B05"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уничтожению сырьевой базы конопли</w:t>
            </w:r>
          </w:p>
        </w:tc>
        <w:tc>
          <w:tcPr>
            <w:tcW w:w="596" w:type="dxa"/>
            <w:hideMark/>
          </w:tcPr>
          <w:p w14:paraId="5FF486E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2E7BE22"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F75E80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79525D67" w14:textId="77777777" w:rsidR="009411FE" w:rsidRPr="00247F6C" w:rsidRDefault="009411FE" w:rsidP="009411FE">
            <w:pPr>
              <w:spacing w:line="240" w:lineRule="auto"/>
              <w:ind w:left="-57" w:right="-57" w:firstLine="0"/>
              <w:rPr>
                <w:sz w:val="16"/>
                <w:szCs w:val="16"/>
              </w:rPr>
            </w:pPr>
            <w:r w:rsidRPr="00247F6C">
              <w:rPr>
                <w:sz w:val="16"/>
                <w:szCs w:val="16"/>
              </w:rPr>
              <w:t>56.1.01.S7240</w:t>
            </w:r>
          </w:p>
        </w:tc>
        <w:tc>
          <w:tcPr>
            <w:tcW w:w="510" w:type="dxa"/>
            <w:hideMark/>
          </w:tcPr>
          <w:p w14:paraId="67D63FF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160B0D6" w14:textId="77777777" w:rsidR="009411FE" w:rsidRPr="00247F6C" w:rsidRDefault="009411FE" w:rsidP="009411FE">
            <w:pPr>
              <w:spacing w:line="240" w:lineRule="auto"/>
              <w:ind w:left="-57" w:right="-57" w:firstLine="0"/>
              <w:rPr>
                <w:sz w:val="16"/>
                <w:szCs w:val="16"/>
              </w:rPr>
            </w:pPr>
            <w:r w:rsidRPr="00247F6C">
              <w:rPr>
                <w:sz w:val="16"/>
                <w:szCs w:val="16"/>
              </w:rPr>
              <w:t>116,8</w:t>
            </w:r>
          </w:p>
        </w:tc>
        <w:tc>
          <w:tcPr>
            <w:tcW w:w="850" w:type="dxa"/>
            <w:hideMark/>
          </w:tcPr>
          <w:p w14:paraId="156CCDD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A22AC7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AE62052" w14:textId="77777777" w:rsidTr="00247F6C">
        <w:trPr>
          <w:trHeight w:val="20"/>
        </w:trPr>
        <w:tc>
          <w:tcPr>
            <w:tcW w:w="9380" w:type="dxa"/>
            <w:hideMark/>
          </w:tcPr>
          <w:p w14:paraId="691B986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2B291E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793B5EF"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8B7976B"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3638DEFB" w14:textId="77777777" w:rsidR="009411FE" w:rsidRPr="00247F6C" w:rsidRDefault="009411FE" w:rsidP="009411FE">
            <w:pPr>
              <w:spacing w:line="240" w:lineRule="auto"/>
              <w:ind w:left="-57" w:right="-57" w:firstLine="0"/>
              <w:rPr>
                <w:sz w:val="16"/>
                <w:szCs w:val="16"/>
              </w:rPr>
            </w:pPr>
            <w:r w:rsidRPr="00247F6C">
              <w:rPr>
                <w:sz w:val="16"/>
                <w:szCs w:val="16"/>
              </w:rPr>
              <w:t>56.1.01.S7240</w:t>
            </w:r>
          </w:p>
        </w:tc>
        <w:tc>
          <w:tcPr>
            <w:tcW w:w="510" w:type="dxa"/>
            <w:hideMark/>
          </w:tcPr>
          <w:p w14:paraId="3ECF077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75D6619" w14:textId="77777777" w:rsidR="009411FE" w:rsidRPr="00247F6C" w:rsidRDefault="009411FE" w:rsidP="009411FE">
            <w:pPr>
              <w:spacing w:line="240" w:lineRule="auto"/>
              <w:ind w:left="-57" w:right="-57" w:firstLine="0"/>
              <w:rPr>
                <w:sz w:val="16"/>
                <w:szCs w:val="16"/>
              </w:rPr>
            </w:pPr>
            <w:r w:rsidRPr="00247F6C">
              <w:rPr>
                <w:sz w:val="16"/>
                <w:szCs w:val="16"/>
              </w:rPr>
              <w:t>116,8</w:t>
            </w:r>
          </w:p>
        </w:tc>
        <w:tc>
          <w:tcPr>
            <w:tcW w:w="850" w:type="dxa"/>
            <w:hideMark/>
          </w:tcPr>
          <w:p w14:paraId="4522A41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CFD425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AE02F45" w14:textId="77777777" w:rsidTr="00247F6C">
        <w:trPr>
          <w:trHeight w:val="20"/>
        </w:trPr>
        <w:tc>
          <w:tcPr>
            <w:tcW w:w="9380" w:type="dxa"/>
            <w:hideMark/>
          </w:tcPr>
          <w:p w14:paraId="6972F681" w14:textId="77777777" w:rsidR="009411FE" w:rsidRPr="00247F6C" w:rsidRDefault="009411FE" w:rsidP="009411FE">
            <w:pPr>
              <w:spacing w:line="240" w:lineRule="auto"/>
              <w:ind w:left="-57" w:right="-57" w:firstLine="0"/>
              <w:rPr>
                <w:sz w:val="16"/>
                <w:szCs w:val="16"/>
              </w:rPr>
            </w:pPr>
            <w:r w:rsidRPr="00247F6C">
              <w:rPr>
                <w:sz w:val="16"/>
                <w:szCs w:val="16"/>
              </w:rPr>
              <w:t>Транспорт</w:t>
            </w:r>
          </w:p>
        </w:tc>
        <w:tc>
          <w:tcPr>
            <w:tcW w:w="596" w:type="dxa"/>
            <w:hideMark/>
          </w:tcPr>
          <w:p w14:paraId="7A67917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2459EC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3E9635A"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5B9567E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DC024F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F580BD4" w14:textId="77777777" w:rsidR="009411FE" w:rsidRPr="00247F6C" w:rsidRDefault="009411FE" w:rsidP="009411FE">
            <w:pPr>
              <w:spacing w:line="240" w:lineRule="auto"/>
              <w:ind w:left="-57" w:right="-57" w:firstLine="0"/>
              <w:rPr>
                <w:sz w:val="16"/>
                <w:szCs w:val="16"/>
              </w:rPr>
            </w:pPr>
            <w:r w:rsidRPr="00247F6C">
              <w:rPr>
                <w:sz w:val="16"/>
                <w:szCs w:val="16"/>
              </w:rPr>
              <w:t>6 889,9</w:t>
            </w:r>
          </w:p>
        </w:tc>
        <w:tc>
          <w:tcPr>
            <w:tcW w:w="850" w:type="dxa"/>
            <w:hideMark/>
          </w:tcPr>
          <w:p w14:paraId="0FCA788B" w14:textId="77777777" w:rsidR="009411FE" w:rsidRPr="00247F6C" w:rsidRDefault="009411FE" w:rsidP="009411FE">
            <w:pPr>
              <w:spacing w:line="240" w:lineRule="auto"/>
              <w:ind w:left="-57" w:right="-57" w:firstLine="0"/>
              <w:rPr>
                <w:sz w:val="16"/>
                <w:szCs w:val="16"/>
              </w:rPr>
            </w:pPr>
            <w:r w:rsidRPr="00247F6C">
              <w:rPr>
                <w:sz w:val="16"/>
                <w:szCs w:val="16"/>
              </w:rPr>
              <w:t>4 665,9</w:t>
            </w:r>
          </w:p>
        </w:tc>
        <w:tc>
          <w:tcPr>
            <w:tcW w:w="850" w:type="dxa"/>
            <w:gridSpan w:val="2"/>
            <w:hideMark/>
          </w:tcPr>
          <w:p w14:paraId="657F2CA2" w14:textId="77777777" w:rsidR="009411FE" w:rsidRPr="00247F6C" w:rsidRDefault="009411FE" w:rsidP="009411FE">
            <w:pPr>
              <w:spacing w:line="240" w:lineRule="auto"/>
              <w:ind w:left="-57" w:right="-57" w:firstLine="0"/>
              <w:rPr>
                <w:sz w:val="16"/>
                <w:szCs w:val="16"/>
              </w:rPr>
            </w:pPr>
            <w:r w:rsidRPr="00247F6C">
              <w:rPr>
                <w:sz w:val="16"/>
                <w:szCs w:val="16"/>
              </w:rPr>
              <w:t>2 600,0</w:t>
            </w:r>
          </w:p>
        </w:tc>
      </w:tr>
      <w:tr w:rsidR="009411FE" w:rsidRPr="00247F6C" w14:paraId="74E2FAB1" w14:textId="77777777" w:rsidTr="00247F6C">
        <w:trPr>
          <w:trHeight w:val="20"/>
        </w:trPr>
        <w:tc>
          <w:tcPr>
            <w:tcW w:w="9380" w:type="dxa"/>
            <w:hideMark/>
          </w:tcPr>
          <w:p w14:paraId="658263E6"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транспортного сообщения на территории Завитинского муниципального округа"</w:t>
            </w:r>
          </w:p>
        </w:tc>
        <w:tc>
          <w:tcPr>
            <w:tcW w:w="596" w:type="dxa"/>
            <w:hideMark/>
          </w:tcPr>
          <w:p w14:paraId="563F55B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6C8C55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F4795B6"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284751AB" w14:textId="77777777" w:rsidR="009411FE" w:rsidRPr="00247F6C" w:rsidRDefault="009411FE" w:rsidP="009411FE">
            <w:pPr>
              <w:spacing w:line="240" w:lineRule="auto"/>
              <w:ind w:left="-57" w:right="-57" w:firstLine="0"/>
              <w:rPr>
                <w:sz w:val="16"/>
                <w:szCs w:val="16"/>
              </w:rPr>
            </w:pPr>
            <w:r w:rsidRPr="00247F6C">
              <w:rPr>
                <w:sz w:val="16"/>
                <w:szCs w:val="16"/>
              </w:rPr>
              <w:t>63.0.00.00000</w:t>
            </w:r>
          </w:p>
        </w:tc>
        <w:tc>
          <w:tcPr>
            <w:tcW w:w="510" w:type="dxa"/>
            <w:hideMark/>
          </w:tcPr>
          <w:p w14:paraId="5314CBF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FE26B98" w14:textId="77777777" w:rsidR="009411FE" w:rsidRPr="00247F6C" w:rsidRDefault="009411FE" w:rsidP="009411FE">
            <w:pPr>
              <w:spacing w:line="240" w:lineRule="auto"/>
              <w:ind w:left="-57" w:right="-57" w:firstLine="0"/>
              <w:rPr>
                <w:sz w:val="16"/>
                <w:szCs w:val="16"/>
              </w:rPr>
            </w:pPr>
            <w:r w:rsidRPr="00247F6C">
              <w:rPr>
                <w:sz w:val="16"/>
                <w:szCs w:val="16"/>
              </w:rPr>
              <w:t>6 889,9</w:t>
            </w:r>
          </w:p>
        </w:tc>
        <w:tc>
          <w:tcPr>
            <w:tcW w:w="850" w:type="dxa"/>
            <w:hideMark/>
          </w:tcPr>
          <w:p w14:paraId="0C469963" w14:textId="77777777" w:rsidR="009411FE" w:rsidRPr="00247F6C" w:rsidRDefault="009411FE" w:rsidP="009411FE">
            <w:pPr>
              <w:spacing w:line="240" w:lineRule="auto"/>
              <w:ind w:left="-57" w:right="-57" w:firstLine="0"/>
              <w:rPr>
                <w:sz w:val="16"/>
                <w:szCs w:val="16"/>
              </w:rPr>
            </w:pPr>
            <w:r w:rsidRPr="00247F6C">
              <w:rPr>
                <w:sz w:val="16"/>
                <w:szCs w:val="16"/>
              </w:rPr>
              <w:t>4 665,9</w:t>
            </w:r>
          </w:p>
        </w:tc>
        <w:tc>
          <w:tcPr>
            <w:tcW w:w="850" w:type="dxa"/>
            <w:gridSpan w:val="2"/>
            <w:hideMark/>
          </w:tcPr>
          <w:p w14:paraId="0B77256A" w14:textId="77777777" w:rsidR="009411FE" w:rsidRPr="00247F6C" w:rsidRDefault="009411FE" w:rsidP="009411FE">
            <w:pPr>
              <w:spacing w:line="240" w:lineRule="auto"/>
              <w:ind w:left="-57" w:right="-57" w:firstLine="0"/>
              <w:rPr>
                <w:sz w:val="16"/>
                <w:szCs w:val="16"/>
              </w:rPr>
            </w:pPr>
            <w:r w:rsidRPr="00247F6C">
              <w:rPr>
                <w:sz w:val="16"/>
                <w:szCs w:val="16"/>
              </w:rPr>
              <w:t>2 600,0</w:t>
            </w:r>
          </w:p>
        </w:tc>
      </w:tr>
      <w:tr w:rsidR="009411FE" w:rsidRPr="00247F6C" w14:paraId="2D7E0CE2" w14:textId="77777777" w:rsidTr="00247F6C">
        <w:trPr>
          <w:trHeight w:val="20"/>
        </w:trPr>
        <w:tc>
          <w:tcPr>
            <w:tcW w:w="9380" w:type="dxa"/>
            <w:hideMark/>
          </w:tcPr>
          <w:p w14:paraId="42B8586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596" w:type="dxa"/>
            <w:hideMark/>
          </w:tcPr>
          <w:p w14:paraId="35253ED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0E79D02"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07F41B4"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2D084021" w14:textId="77777777" w:rsidR="009411FE" w:rsidRPr="00247F6C" w:rsidRDefault="009411FE" w:rsidP="009411FE">
            <w:pPr>
              <w:spacing w:line="240" w:lineRule="auto"/>
              <w:ind w:left="-57" w:right="-57" w:firstLine="0"/>
              <w:rPr>
                <w:sz w:val="16"/>
                <w:szCs w:val="16"/>
              </w:rPr>
            </w:pPr>
            <w:r w:rsidRPr="00247F6C">
              <w:rPr>
                <w:sz w:val="16"/>
                <w:szCs w:val="16"/>
              </w:rPr>
              <w:t>63.1.01.00000</w:t>
            </w:r>
          </w:p>
        </w:tc>
        <w:tc>
          <w:tcPr>
            <w:tcW w:w="510" w:type="dxa"/>
            <w:hideMark/>
          </w:tcPr>
          <w:p w14:paraId="3090EC2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2BFB7E5" w14:textId="77777777" w:rsidR="009411FE" w:rsidRPr="00247F6C" w:rsidRDefault="009411FE" w:rsidP="009411FE">
            <w:pPr>
              <w:spacing w:line="240" w:lineRule="auto"/>
              <w:ind w:left="-57" w:right="-57" w:firstLine="0"/>
              <w:rPr>
                <w:sz w:val="16"/>
                <w:szCs w:val="16"/>
              </w:rPr>
            </w:pPr>
            <w:r w:rsidRPr="00247F6C">
              <w:rPr>
                <w:sz w:val="16"/>
                <w:szCs w:val="16"/>
              </w:rPr>
              <w:t>4 722,2</w:t>
            </w:r>
          </w:p>
        </w:tc>
        <w:tc>
          <w:tcPr>
            <w:tcW w:w="850" w:type="dxa"/>
            <w:hideMark/>
          </w:tcPr>
          <w:p w14:paraId="4FFE9EB9" w14:textId="77777777" w:rsidR="009411FE" w:rsidRPr="00247F6C" w:rsidRDefault="009411FE" w:rsidP="009411FE">
            <w:pPr>
              <w:spacing w:line="240" w:lineRule="auto"/>
              <w:ind w:left="-57" w:right="-57" w:firstLine="0"/>
              <w:rPr>
                <w:sz w:val="16"/>
                <w:szCs w:val="16"/>
              </w:rPr>
            </w:pPr>
            <w:r w:rsidRPr="00247F6C">
              <w:rPr>
                <w:sz w:val="16"/>
                <w:szCs w:val="16"/>
              </w:rPr>
              <w:t>2 600,0</w:t>
            </w:r>
          </w:p>
        </w:tc>
        <w:tc>
          <w:tcPr>
            <w:tcW w:w="850" w:type="dxa"/>
            <w:gridSpan w:val="2"/>
            <w:hideMark/>
          </w:tcPr>
          <w:p w14:paraId="761C0F26" w14:textId="77777777" w:rsidR="009411FE" w:rsidRPr="00247F6C" w:rsidRDefault="009411FE" w:rsidP="009411FE">
            <w:pPr>
              <w:spacing w:line="240" w:lineRule="auto"/>
              <w:ind w:left="-57" w:right="-57" w:firstLine="0"/>
              <w:rPr>
                <w:sz w:val="16"/>
                <w:szCs w:val="16"/>
              </w:rPr>
            </w:pPr>
            <w:r w:rsidRPr="00247F6C">
              <w:rPr>
                <w:sz w:val="16"/>
                <w:szCs w:val="16"/>
              </w:rPr>
              <w:t>2 600,0</w:t>
            </w:r>
          </w:p>
        </w:tc>
      </w:tr>
      <w:tr w:rsidR="009411FE" w:rsidRPr="00247F6C" w14:paraId="7EF73727" w14:textId="77777777" w:rsidTr="00247F6C">
        <w:trPr>
          <w:trHeight w:val="20"/>
        </w:trPr>
        <w:tc>
          <w:tcPr>
            <w:tcW w:w="9380" w:type="dxa"/>
            <w:hideMark/>
          </w:tcPr>
          <w:p w14:paraId="57C0F91D" w14:textId="77777777" w:rsidR="009411FE" w:rsidRPr="00247F6C" w:rsidRDefault="009411FE" w:rsidP="009411FE">
            <w:pPr>
              <w:spacing w:line="240" w:lineRule="auto"/>
              <w:ind w:left="-57" w:right="-57" w:firstLine="0"/>
              <w:rPr>
                <w:sz w:val="16"/>
                <w:szCs w:val="16"/>
              </w:rPr>
            </w:pPr>
            <w:r w:rsidRPr="00247F6C">
              <w:rPr>
                <w:sz w:val="16"/>
                <w:szCs w:val="16"/>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596" w:type="dxa"/>
            <w:hideMark/>
          </w:tcPr>
          <w:p w14:paraId="2121C48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77D0D3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371BEB9"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3DAE5F5A" w14:textId="77777777" w:rsidR="009411FE" w:rsidRPr="00247F6C" w:rsidRDefault="009411FE" w:rsidP="009411FE">
            <w:pPr>
              <w:spacing w:line="240" w:lineRule="auto"/>
              <w:ind w:left="-57" w:right="-57" w:firstLine="0"/>
              <w:rPr>
                <w:sz w:val="16"/>
                <w:szCs w:val="16"/>
              </w:rPr>
            </w:pPr>
            <w:r w:rsidRPr="00247F6C">
              <w:rPr>
                <w:sz w:val="16"/>
                <w:szCs w:val="16"/>
              </w:rPr>
              <w:t>63.1.01.00500</w:t>
            </w:r>
          </w:p>
        </w:tc>
        <w:tc>
          <w:tcPr>
            <w:tcW w:w="510" w:type="dxa"/>
            <w:hideMark/>
          </w:tcPr>
          <w:p w14:paraId="658CD69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712137C" w14:textId="77777777" w:rsidR="009411FE" w:rsidRPr="00247F6C" w:rsidRDefault="009411FE" w:rsidP="009411FE">
            <w:pPr>
              <w:spacing w:line="240" w:lineRule="auto"/>
              <w:ind w:left="-57" w:right="-57" w:firstLine="0"/>
              <w:rPr>
                <w:sz w:val="16"/>
                <w:szCs w:val="16"/>
              </w:rPr>
            </w:pPr>
            <w:r w:rsidRPr="00247F6C">
              <w:rPr>
                <w:sz w:val="16"/>
                <w:szCs w:val="16"/>
              </w:rPr>
              <w:t>3 722,2</w:t>
            </w:r>
          </w:p>
        </w:tc>
        <w:tc>
          <w:tcPr>
            <w:tcW w:w="850" w:type="dxa"/>
            <w:hideMark/>
          </w:tcPr>
          <w:p w14:paraId="3B825CB4" w14:textId="77777777" w:rsidR="009411FE" w:rsidRPr="00247F6C" w:rsidRDefault="009411FE" w:rsidP="009411FE">
            <w:pPr>
              <w:spacing w:line="240" w:lineRule="auto"/>
              <w:ind w:left="-57" w:right="-57" w:firstLine="0"/>
              <w:rPr>
                <w:sz w:val="16"/>
                <w:szCs w:val="16"/>
              </w:rPr>
            </w:pPr>
            <w:r w:rsidRPr="00247F6C">
              <w:rPr>
                <w:sz w:val="16"/>
                <w:szCs w:val="16"/>
              </w:rPr>
              <w:t>2 600,0</w:t>
            </w:r>
          </w:p>
        </w:tc>
        <w:tc>
          <w:tcPr>
            <w:tcW w:w="850" w:type="dxa"/>
            <w:gridSpan w:val="2"/>
            <w:hideMark/>
          </w:tcPr>
          <w:p w14:paraId="132B4B5F" w14:textId="77777777" w:rsidR="009411FE" w:rsidRPr="00247F6C" w:rsidRDefault="009411FE" w:rsidP="009411FE">
            <w:pPr>
              <w:spacing w:line="240" w:lineRule="auto"/>
              <w:ind w:left="-57" w:right="-57" w:firstLine="0"/>
              <w:rPr>
                <w:sz w:val="16"/>
                <w:szCs w:val="16"/>
              </w:rPr>
            </w:pPr>
            <w:r w:rsidRPr="00247F6C">
              <w:rPr>
                <w:sz w:val="16"/>
                <w:szCs w:val="16"/>
              </w:rPr>
              <w:t>2 600,0</w:t>
            </w:r>
          </w:p>
        </w:tc>
      </w:tr>
      <w:tr w:rsidR="009411FE" w:rsidRPr="00247F6C" w14:paraId="2A9C3322" w14:textId="77777777" w:rsidTr="00247F6C">
        <w:trPr>
          <w:trHeight w:val="20"/>
        </w:trPr>
        <w:tc>
          <w:tcPr>
            <w:tcW w:w="9380" w:type="dxa"/>
            <w:hideMark/>
          </w:tcPr>
          <w:p w14:paraId="6D0BC37C"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75750A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BBED49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2EE734F"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60CA5811" w14:textId="77777777" w:rsidR="009411FE" w:rsidRPr="00247F6C" w:rsidRDefault="009411FE" w:rsidP="009411FE">
            <w:pPr>
              <w:spacing w:line="240" w:lineRule="auto"/>
              <w:ind w:left="-57" w:right="-57" w:firstLine="0"/>
              <w:rPr>
                <w:sz w:val="16"/>
                <w:szCs w:val="16"/>
              </w:rPr>
            </w:pPr>
            <w:r w:rsidRPr="00247F6C">
              <w:rPr>
                <w:sz w:val="16"/>
                <w:szCs w:val="16"/>
              </w:rPr>
              <w:t>63.1.01.00500</w:t>
            </w:r>
          </w:p>
        </w:tc>
        <w:tc>
          <w:tcPr>
            <w:tcW w:w="510" w:type="dxa"/>
            <w:hideMark/>
          </w:tcPr>
          <w:p w14:paraId="4DA1711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57D9026" w14:textId="77777777" w:rsidR="009411FE" w:rsidRPr="00247F6C" w:rsidRDefault="009411FE" w:rsidP="009411FE">
            <w:pPr>
              <w:spacing w:line="240" w:lineRule="auto"/>
              <w:ind w:left="-57" w:right="-57" w:firstLine="0"/>
              <w:rPr>
                <w:sz w:val="16"/>
                <w:szCs w:val="16"/>
              </w:rPr>
            </w:pPr>
            <w:r w:rsidRPr="00247F6C">
              <w:rPr>
                <w:sz w:val="16"/>
                <w:szCs w:val="16"/>
              </w:rPr>
              <w:t>5,1</w:t>
            </w:r>
          </w:p>
        </w:tc>
        <w:tc>
          <w:tcPr>
            <w:tcW w:w="850" w:type="dxa"/>
            <w:hideMark/>
          </w:tcPr>
          <w:p w14:paraId="7D0FCC2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217156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8BC8DE1" w14:textId="77777777" w:rsidTr="00247F6C">
        <w:trPr>
          <w:trHeight w:val="20"/>
        </w:trPr>
        <w:tc>
          <w:tcPr>
            <w:tcW w:w="9380" w:type="dxa"/>
            <w:hideMark/>
          </w:tcPr>
          <w:p w14:paraId="456273B9"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6CFE47E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219AF5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E6802C1"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573E8CD7" w14:textId="77777777" w:rsidR="009411FE" w:rsidRPr="00247F6C" w:rsidRDefault="009411FE" w:rsidP="009411FE">
            <w:pPr>
              <w:spacing w:line="240" w:lineRule="auto"/>
              <w:ind w:left="-57" w:right="-57" w:firstLine="0"/>
              <w:rPr>
                <w:sz w:val="16"/>
                <w:szCs w:val="16"/>
              </w:rPr>
            </w:pPr>
            <w:r w:rsidRPr="00247F6C">
              <w:rPr>
                <w:sz w:val="16"/>
                <w:szCs w:val="16"/>
              </w:rPr>
              <w:t>63.1.01.00500</w:t>
            </w:r>
          </w:p>
        </w:tc>
        <w:tc>
          <w:tcPr>
            <w:tcW w:w="510" w:type="dxa"/>
            <w:hideMark/>
          </w:tcPr>
          <w:p w14:paraId="15ADEF12"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4CB94CA5" w14:textId="77777777" w:rsidR="009411FE" w:rsidRPr="00247F6C" w:rsidRDefault="009411FE" w:rsidP="009411FE">
            <w:pPr>
              <w:spacing w:line="240" w:lineRule="auto"/>
              <w:ind w:left="-57" w:right="-57" w:firstLine="0"/>
              <w:rPr>
                <w:sz w:val="16"/>
                <w:szCs w:val="16"/>
              </w:rPr>
            </w:pPr>
            <w:r w:rsidRPr="00247F6C">
              <w:rPr>
                <w:sz w:val="16"/>
                <w:szCs w:val="16"/>
              </w:rPr>
              <w:t>3 717,1</w:t>
            </w:r>
          </w:p>
        </w:tc>
        <w:tc>
          <w:tcPr>
            <w:tcW w:w="850" w:type="dxa"/>
            <w:hideMark/>
          </w:tcPr>
          <w:p w14:paraId="7BBE3E3D" w14:textId="77777777" w:rsidR="009411FE" w:rsidRPr="00247F6C" w:rsidRDefault="009411FE" w:rsidP="009411FE">
            <w:pPr>
              <w:spacing w:line="240" w:lineRule="auto"/>
              <w:ind w:left="-57" w:right="-57" w:firstLine="0"/>
              <w:rPr>
                <w:sz w:val="16"/>
                <w:szCs w:val="16"/>
              </w:rPr>
            </w:pPr>
            <w:r w:rsidRPr="00247F6C">
              <w:rPr>
                <w:sz w:val="16"/>
                <w:szCs w:val="16"/>
              </w:rPr>
              <w:t>2 600,0</w:t>
            </w:r>
          </w:p>
        </w:tc>
        <w:tc>
          <w:tcPr>
            <w:tcW w:w="850" w:type="dxa"/>
            <w:gridSpan w:val="2"/>
            <w:hideMark/>
          </w:tcPr>
          <w:p w14:paraId="4C66A45E" w14:textId="77777777" w:rsidR="009411FE" w:rsidRPr="00247F6C" w:rsidRDefault="009411FE" w:rsidP="009411FE">
            <w:pPr>
              <w:spacing w:line="240" w:lineRule="auto"/>
              <w:ind w:left="-57" w:right="-57" w:firstLine="0"/>
              <w:rPr>
                <w:sz w:val="16"/>
                <w:szCs w:val="16"/>
              </w:rPr>
            </w:pPr>
            <w:r w:rsidRPr="00247F6C">
              <w:rPr>
                <w:sz w:val="16"/>
                <w:szCs w:val="16"/>
              </w:rPr>
              <w:t>2 600,0</w:t>
            </w:r>
          </w:p>
        </w:tc>
      </w:tr>
      <w:tr w:rsidR="009411FE" w:rsidRPr="00247F6C" w14:paraId="31EF5CBB" w14:textId="77777777" w:rsidTr="00247F6C">
        <w:trPr>
          <w:trHeight w:val="20"/>
        </w:trPr>
        <w:tc>
          <w:tcPr>
            <w:tcW w:w="9380" w:type="dxa"/>
            <w:hideMark/>
          </w:tcPr>
          <w:p w14:paraId="149BC184" w14:textId="6CB73D3B" w:rsidR="009411FE" w:rsidRPr="00247F6C" w:rsidRDefault="009411FE" w:rsidP="009411FE">
            <w:pPr>
              <w:spacing w:line="240" w:lineRule="auto"/>
              <w:ind w:left="-57" w:right="-57" w:firstLine="0"/>
              <w:rPr>
                <w:sz w:val="16"/>
                <w:szCs w:val="16"/>
              </w:rPr>
            </w:pPr>
            <w:r w:rsidRPr="00247F6C">
              <w:rPr>
                <w:sz w:val="16"/>
                <w:szCs w:val="16"/>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w:t>
            </w:r>
            <w:r w:rsidR="00211D08">
              <w:rPr>
                <w:sz w:val="16"/>
                <w:szCs w:val="16"/>
              </w:rPr>
              <w:t>х</w:t>
            </w:r>
            <w:r w:rsidRPr="00247F6C">
              <w:rPr>
                <w:sz w:val="16"/>
                <w:szCs w:val="16"/>
              </w:rPr>
              <w:t xml:space="preserve"> Завитинского муниципального округа</w:t>
            </w:r>
          </w:p>
        </w:tc>
        <w:tc>
          <w:tcPr>
            <w:tcW w:w="596" w:type="dxa"/>
            <w:hideMark/>
          </w:tcPr>
          <w:p w14:paraId="365B911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1D9D24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C65E7F5"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7C8071F3" w14:textId="77777777" w:rsidR="009411FE" w:rsidRPr="00247F6C" w:rsidRDefault="009411FE" w:rsidP="009411FE">
            <w:pPr>
              <w:spacing w:line="240" w:lineRule="auto"/>
              <w:ind w:left="-57" w:right="-57" w:firstLine="0"/>
              <w:rPr>
                <w:sz w:val="16"/>
                <w:szCs w:val="16"/>
              </w:rPr>
            </w:pPr>
            <w:r w:rsidRPr="00247F6C">
              <w:rPr>
                <w:sz w:val="16"/>
                <w:szCs w:val="16"/>
              </w:rPr>
              <w:t>63.1.01.00850</w:t>
            </w:r>
          </w:p>
        </w:tc>
        <w:tc>
          <w:tcPr>
            <w:tcW w:w="510" w:type="dxa"/>
            <w:hideMark/>
          </w:tcPr>
          <w:p w14:paraId="66A0703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3FDA80D" w14:textId="77777777" w:rsidR="009411FE" w:rsidRPr="00247F6C" w:rsidRDefault="009411FE" w:rsidP="009411FE">
            <w:pPr>
              <w:spacing w:line="240" w:lineRule="auto"/>
              <w:ind w:left="-57" w:right="-57" w:firstLine="0"/>
              <w:rPr>
                <w:sz w:val="16"/>
                <w:szCs w:val="16"/>
              </w:rPr>
            </w:pPr>
            <w:r w:rsidRPr="00247F6C">
              <w:rPr>
                <w:sz w:val="16"/>
                <w:szCs w:val="16"/>
              </w:rPr>
              <w:t>1 000,0</w:t>
            </w:r>
          </w:p>
        </w:tc>
        <w:tc>
          <w:tcPr>
            <w:tcW w:w="850" w:type="dxa"/>
            <w:hideMark/>
          </w:tcPr>
          <w:p w14:paraId="2524CBC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FAB191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DB1C7F7" w14:textId="77777777" w:rsidTr="00247F6C">
        <w:trPr>
          <w:trHeight w:val="20"/>
        </w:trPr>
        <w:tc>
          <w:tcPr>
            <w:tcW w:w="9380" w:type="dxa"/>
            <w:hideMark/>
          </w:tcPr>
          <w:p w14:paraId="46C53AB0"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17695A1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FB1EA44"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774F83D"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4D640537" w14:textId="77777777" w:rsidR="009411FE" w:rsidRPr="00247F6C" w:rsidRDefault="009411FE" w:rsidP="009411FE">
            <w:pPr>
              <w:spacing w:line="240" w:lineRule="auto"/>
              <w:ind w:left="-57" w:right="-57" w:firstLine="0"/>
              <w:rPr>
                <w:sz w:val="16"/>
                <w:szCs w:val="16"/>
              </w:rPr>
            </w:pPr>
            <w:r w:rsidRPr="00247F6C">
              <w:rPr>
                <w:sz w:val="16"/>
                <w:szCs w:val="16"/>
              </w:rPr>
              <w:t>63.1.01.00850</w:t>
            </w:r>
          </w:p>
        </w:tc>
        <w:tc>
          <w:tcPr>
            <w:tcW w:w="510" w:type="dxa"/>
            <w:hideMark/>
          </w:tcPr>
          <w:p w14:paraId="1128ECA5"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6A0B2B5D" w14:textId="77777777" w:rsidR="009411FE" w:rsidRPr="00247F6C" w:rsidRDefault="009411FE" w:rsidP="009411FE">
            <w:pPr>
              <w:spacing w:line="240" w:lineRule="auto"/>
              <w:ind w:left="-57" w:right="-57" w:firstLine="0"/>
              <w:rPr>
                <w:sz w:val="16"/>
                <w:szCs w:val="16"/>
              </w:rPr>
            </w:pPr>
            <w:r w:rsidRPr="00247F6C">
              <w:rPr>
                <w:sz w:val="16"/>
                <w:szCs w:val="16"/>
              </w:rPr>
              <w:t>1 000,0</w:t>
            </w:r>
          </w:p>
        </w:tc>
        <w:tc>
          <w:tcPr>
            <w:tcW w:w="850" w:type="dxa"/>
            <w:hideMark/>
          </w:tcPr>
          <w:p w14:paraId="498B7C2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727D20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0D272D4" w14:textId="77777777" w:rsidTr="00247F6C">
        <w:trPr>
          <w:trHeight w:val="20"/>
        </w:trPr>
        <w:tc>
          <w:tcPr>
            <w:tcW w:w="9380" w:type="dxa"/>
            <w:hideMark/>
          </w:tcPr>
          <w:p w14:paraId="48510BA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"Оказание поддержки, связанной с организацией транспортного обслуживания населения"</w:t>
            </w:r>
          </w:p>
        </w:tc>
        <w:tc>
          <w:tcPr>
            <w:tcW w:w="596" w:type="dxa"/>
            <w:hideMark/>
          </w:tcPr>
          <w:p w14:paraId="6838ACA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14387B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6BA282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5EA46F76" w14:textId="77777777" w:rsidR="009411FE" w:rsidRPr="00247F6C" w:rsidRDefault="009411FE" w:rsidP="009411FE">
            <w:pPr>
              <w:spacing w:line="240" w:lineRule="auto"/>
              <w:ind w:left="-57" w:right="-57" w:firstLine="0"/>
              <w:rPr>
                <w:sz w:val="16"/>
                <w:szCs w:val="16"/>
              </w:rPr>
            </w:pPr>
            <w:r w:rsidRPr="00247F6C">
              <w:rPr>
                <w:sz w:val="16"/>
                <w:szCs w:val="16"/>
              </w:rPr>
              <w:t>63.1.03.00000</w:t>
            </w:r>
          </w:p>
        </w:tc>
        <w:tc>
          <w:tcPr>
            <w:tcW w:w="510" w:type="dxa"/>
            <w:hideMark/>
          </w:tcPr>
          <w:p w14:paraId="6554DA5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349C2C2" w14:textId="77777777" w:rsidR="009411FE" w:rsidRPr="00247F6C" w:rsidRDefault="009411FE" w:rsidP="009411FE">
            <w:pPr>
              <w:spacing w:line="240" w:lineRule="auto"/>
              <w:ind w:left="-57" w:right="-57" w:firstLine="0"/>
              <w:rPr>
                <w:sz w:val="16"/>
                <w:szCs w:val="16"/>
              </w:rPr>
            </w:pPr>
            <w:r w:rsidRPr="00247F6C">
              <w:rPr>
                <w:sz w:val="16"/>
                <w:szCs w:val="16"/>
              </w:rPr>
              <w:t>2 167,7</w:t>
            </w:r>
          </w:p>
        </w:tc>
        <w:tc>
          <w:tcPr>
            <w:tcW w:w="850" w:type="dxa"/>
            <w:hideMark/>
          </w:tcPr>
          <w:p w14:paraId="3FC13CF5" w14:textId="77777777" w:rsidR="009411FE" w:rsidRPr="00247F6C" w:rsidRDefault="009411FE" w:rsidP="009411FE">
            <w:pPr>
              <w:spacing w:line="240" w:lineRule="auto"/>
              <w:ind w:left="-57" w:right="-57" w:firstLine="0"/>
              <w:rPr>
                <w:sz w:val="16"/>
                <w:szCs w:val="16"/>
              </w:rPr>
            </w:pPr>
            <w:r w:rsidRPr="00247F6C">
              <w:rPr>
                <w:sz w:val="16"/>
                <w:szCs w:val="16"/>
              </w:rPr>
              <w:t>2 065,9</w:t>
            </w:r>
          </w:p>
        </w:tc>
        <w:tc>
          <w:tcPr>
            <w:tcW w:w="850" w:type="dxa"/>
            <w:gridSpan w:val="2"/>
            <w:hideMark/>
          </w:tcPr>
          <w:p w14:paraId="734C4A7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A6730E1" w14:textId="77777777" w:rsidTr="00247F6C">
        <w:trPr>
          <w:trHeight w:val="20"/>
        </w:trPr>
        <w:tc>
          <w:tcPr>
            <w:tcW w:w="9380" w:type="dxa"/>
            <w:hideMark/>
          </w:tcPr>
          <w:p w14:paraId="348C0B8E" w14:textId="77777777" w:rsidR="009411FE" w:rsidRPr="00247F6C" w:rsidRDefault="009411FE" w:rsidP="009411FE">
            <w:pPr>
              <w:spacing w:line="240" w:lineRule="auto"/>
              <w:ind w:left="-57" w:right="-57" w:firstLine="0"/>
              <w:rPr>
                <w:sz w:val="16"/>
                <w:szCs w:val="16"/>
              </w:rPr>
            </w:pPr>
            <w:r w:rsidRPr="00247F6C">
              <w:rPr>
                <w:sz w:val="16"/>
                <w:szCs w:val="16"/>
              </w:rPr>
              <w:t>Оказание поддержки, связанной с организацией транспортного обслуживания населения</w:t>
            </w:r>
          </w:p>
        </w:tc>
        <w:tc>
          <w:tcPr>
            <w:tcW w:w="596" w:type="dxa"/>
            <w:hideMark/>
          </w:tcPr>
          <w:p w14:paraId="7BA4069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E9D13E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B10C740"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5DB8CFA5" w14:textId="77777777" w:rsidR="009411FE" w:rsidRPr="00247F6C" w:rsidRDefault="009411FE" w:rsidP="009411FE">
            <w:pPr>
              <w:spacing w:line="240" w:lineRule="auto"/>
              <w:ind w:left="-57" w:right="-57" w:firstLine="0"/>
              <w:rPr>
                <w:sz w:val="16"/>
                <w:szCs w:val="16"/>
              </w:rPr>
            </w:pPr>
            <w:r w:rsidRPr="00247F6C">
              <w:rPr>
                <w:sz w:val="16"/>
                <w:szCs w:val="16"/>
              </w:rPr>
              <w:t>63.1.03.S0680</w:t>
            </w:r>
          </w:p>
        </w:tc>
        <w:tc>
          <w:tcPr>
            <w:tcW w:w="510" w:type="dxa"/>
            <w:hideMark/>
          </w:tcPr>
          <w:p w14:paraId="1602CE4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4B02B66" w14:textId="77777777" w:rsidR="009411FE" w:rsidRPr="00247F6C" w:rsidRDefault="009411FE" w:rsidP="009411FE">
            <w:pPr>
              <w:spacing w:line="240" w:lineRule="auto"/>
              <w:ind w:left="-57" w:right="-57" w:firstLine="0"/>
              <w:rPr>
                <w:sz w:val="16"/>
                <w:szCs w:val="16"/>
              </w:rPr>
            </w:pPr>
            <w:r w:rsidRPr="00247F6C">
              <w:rPr>
                <w:sz w:val="16"/>
                <w:szCs w:val="16"/>
              </w:rPr>
              <w:t>2 167,7</w:t>
            </w:r>
          </w:p>
        </w:tc>
        <w:tc>
          <w:tcPr>
            <w:tcW w:w="850" w:type="dxa"/>
            <w:hideMark/>
          </w:tcPr>
          <w:p w14:paraId="757DA4F8" w14:textId="77777777" w:rsidR="009411FE" w:rsidRPr="00247F6C" w:rsidRDefault="009411FE" w:rsidP="009411FE">
            <w:pPr>
              <w:spacing w:line="240" w:lineRule="auto"/>
              <w:ind w:left="-57" w:right="-57" w:firstLine="0"/>
              <w:rPr>
                <w:sz w:val="16"/>
                <w:szCs w:val="16"/>
              </w:rPr>
            </w:pPr>
            <w:r w:rsidRPr="00247F6C">
              <w:rPr>
                <w:sz w:val="16"/>
                <w:szCs w:val="16"/>
              </w:rPr>
              <w:t>2 065,9</w:t>
            </w:r>
          </w:p>
        </w:tc>
        <w:tc>
          <w:tcPr>
            <w:tcW w:w="850" w:type="dxa"/>
            <w:gridSpan w:val="2"/>
            <w:hideMark/>
          </w:tcPr>
          <w:p w14:paraId="702EB1C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76449FE" w14:textId="77777777" w:rsidTr="00247F6C">
        <w:trPr>
          <w:trHeight w:val="20"/>
        </w:trPr>
        <w:tc>
          <w:tcPr>
            <w:tcW w:w="9380" w:type="dxa"/>
            <w:hideMark/>
          </w:tcPr>
          <w:p w14:paraId="73CAFEE1"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DA0E11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FE82A2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8A65BE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1115" w:type="dxa"/>
            <w:hideMark/>
          </w:tcPr>
          <w:p w14:paraId="2121AF07" w14:textId="77777777" w:rsidR="009411FE" w:rsidRPr="00247F6C" w:rsidRDefault="009411FE" w:rsidP="009411FE">
            <w:pPr>
              <w:spacing w:line="240" w:lineRule="auto"/>
              <w:ind w:left="-57" w:right="-57" w:firstLine="0"/>
              <w:rPr>
                <w:sz w:val="16"/>
                <w:szCs w:val="16"/>
              </w:rPr>
            </w:pPr>
            <w:r w:rsidRPr="00247F6C">
              <w:rPr>
                <w:sz w:val="16"/>
                <w:szCs w:val="16"/>
              </w:rPr>
              <w:t>63.1.03.S0680</w:t>
            </w:r>
          </w:p>
        </w:tc>
        <w:tc>
          <w:tcPr>
            <w:tcW w:w="510" w:type="dxa"/>
            <w:hideMark/>
          </w:tcPr>
          <w:p w14:paraId="244452D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C2BF8BF" w14:textId="77777777" w:rsidR="009411FE" w:rsidRPr="00247F6C" w:rsidRDefault="009411FE" w:rsidP="009411FE">
            <w:pPr>
              <w:spacing w:line="240" w:lineRule="auto"/>
              <w:ind w:left="-57" w:right="-57" w:firstLine="0"/>
              <w:rPr>
                <w:sz w:val="16"/>
                <w:szCs w:val="16"/>
              </w:rPr>
            </w:pPr>
            <w:r w:rsidRPr="00247F6C">
              <w:rPr>
                <w:sz w:val="16"/>
                <w:szCs w:val="16"/>
              </w:rPr>
              <w:t>2 167,7</w:t>
            </w:r>
          </w:p>
        </w:tc>
        <w:tc>
          <w:tcPr>
            <w:tcW w:w="850" w:type="dxa"/>
            <w:hideMark/>
          </w:tcPr>
          <w:p w14:paraId="6DF29904" w14:textId="77777777" w:rsidR="009411FE" w:rsidRPr="00247F6C" w:rsidRDefault="009411FE" w:rsidP="009411FE">
            <w:pPr>
              <w:spacing w:line="240" w:lineRule="auto"/>
              <w:ind w:left="-57" w:right="-57" w:firstLine="0"/>
              <w:rPr>
                <w:sz w:val="16"/>
                <w:szCs w:val="16"/>
              </w:rPr>
            </w:pPr>
            <w:r w:rsidRPr="00247F6C">
              <w:rPr>
                <w:sz w:val="16"/>
                <w:szCs w:val="16"/>
              </w:rPr>
              <w:t>2 065,9</w:t>
            </w:r>
          </w:p>
        </w:tc>
        <w:tc>
          <w:tcPr>
            <w:tcW w:w="850" w:type="dxa"/>
            <w:gridSpan w:val="2"/>
            <w:hideMark/>
          </w:tcPr>
          <w:p w14:paraId="0EE5225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A0A2D12" w14:textId="77777777" w:rsidTr="00247F6C">
        <w:trPr>
          <w:trHeight w:val="20"/>
        </w:trPr>
        <w:tc>
          <w:tcPr>
            <w:tcW w:w="9380" w:type="dxa"/>
            <w:hideMark/>
          </w:tcPr>
          <w:p w14:paraId="2D774095" w14:textId="77777777" w:rsidR="009411FE" w:rsidRPr="00247F6C" w:rsidRDefault="009411FE" w:rsidP="009411FE">
            <w:pPr>
              <w:spacing w:line="240" w:lineRule="auto"/>
              <w:ind w:left="-57" w:right="-57" w:firstLine="0"/>
              <w:rPr>
                <w:sz w:val="16"/>
                <w:szCs w:val="16"/>
              </w:rPr>
            </w:pPr>
            <w:r w:rsidRPr="00247F6C">
              <w:rPr>
                <w:sz w:val="16"/>
                <w:szCs w:val="16"/>
              </w:rPr>
              <w:t>Дорожное хозяйство (дорожные фонды)</w:t>
            </w:r>
          </w:p>
        </w:tc>
        <w:tc>
          <w:tcPr>
            <w:tcW w:w="596" w:type="dxa"/>
            <w:hideMark/>
          </w:tcPr>
          <w:p w14:paraId="52F56D8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C77558B"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919813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280403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D2CD21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B8511E6" w14:textId="77777777" w:rsidR="009411FE" w:rsidRPr="00247F6C" w:rsidRDefault="009411FE" w:rsidP="009411FE">
            <w:pPr>
              <w:spacing w:line="240" w:lineRule="auto"/>
              <w:ind w:left="-57" w:right="-57" w:firstLine="0"/>
              <w:rPr>
                <w:sz w:val="16"/>
                <w:szCs w:val="16"/>
              </w:rPr>
            </w:pPr>
            <w:r w:rsidRPr="00247F6C">
              <w:rPr>
                <w:sz w:val="16"/>
                <w:szCs w:val="16"/>
              </w:rPr>
              <w:t>65 793,0</w:t>
            </w:r>
          </w:p>
        </w:tc>
        <w:tc>
          <w:tcPr>
            <w:tcW w:w="850" w:type="dxa"/>
            <w:hideMark/>
          </w:tcPr>
          <w:p w14:paraId="6B0C9877" w14:textId="77777777" w:rsidR="009411FE" w:rsidRPr="00247F6C" w:rsidRDefault="009411FE" w:rsidP="009411FE">
            <w:pPr>
              <w:spacing w:line="240" w:lineRule="auto"/>
              <w:ind w:left="-57" w:right="-57" w:firstLine="0"/>
              <w:rPr>
                <w:sz w:val="16"/>
                <w:szCs w:val="16"/>
              </w:rPr>
            </w:pPr>
            <w:r w:rsidRPr="00247F6C">
              <w:rPr>
                <w:sz w:val="16"/>
                <w:szCs w:val="16"/>
              </w:rPr>
              <w:t>18 746,0</w:t>
            </w:r>
          </w:p>
        </w:tc>
        <w:tc>
          <w:tcPr>
            <w:tcW w:w="850" w:type="dxa"/>
            <w:gridSpan w:val="2"/>
            <w:hideMark/>
          </w:tcPr>
          <w:p w14:paraId="5D420D6E" w14:textId="77777777" w:rsidR="009411FE" w:rsidRPr="00247F6C" w:rsidRDefault="009411FE" w:rsidP="009411FE">
            <w:pPr>
              <w:spacing w:line="240" w:lineRule="auto"/>
              <w:ind w:left="-57" w:right="-57" w:firstLine="0"/>
              <w:rPr>
                <w:sz w:val="16"/>
                <w:szCs w:val="16"/>
              </w:rPr>
            </w:pPr>
            <w:r w:rsidRPr="00247F6C">
              <w:rPr>
                <w:sz w:val="16"/>
                <w:szCs w:val="16"/>
              </w:rPr>
              <w:t>17 714,4</w:t>
            </w:r>
          </w:p>
        </w:tc>
      </w:tr>
      <w:tr w:rsidR="009411FE" w:rsidRPr="00247F6C" w14:paraId="78906A66" w14:textId="77777777" w:rsidTr="00247F6C">
        <w:trPr>
          <w:trHeight w:val="20"/>
        </w:trPr>
        <w:tc>
          <w:tcPr>
            <w:tcW w:w="9380" w:type="dxa"/>
            <w:hideMark/>
          </w:tcPr>
          <w:p w14:paraId="036FEBE7"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сети автомобильных дорог общего пользования Завитинского муниципального округа"</w:t>
            </w:r>
          </w:p>
        </w:tc>
        <w:tc>
          <w:tcPr>
            <w:tcW w:w="596" w:type="dxa"/>
            <w:hideMark/>
          </w:tcPr>
          <w:p w14:paraId="77B9A0A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7553F8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C72C024"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941CAFE" w14:textId="77777777" w:rsidR="009411FE" w:rsidRPr="00247F6C" w:rsidRDefault="009411FE" w:rsidP="009411FE">
            <w:pPr>
              <w:spacing w:line="240" w:lineRule="auto"/>
              <w:ind w:left="-57" w:right="-57" w:firstLine="0"/>
              <w:rPr>
                <w:sz w:val="16"/>
                <w:szCs w:val="16"/>
              </w:rPr>
            </w:pPr>
            <w:r w:rsidRPr="00247F6C">
              <w:rPr>
                <w:sz w:val="16"/>
                <w:szCs w:val="16"/>
              </w:rPr>
              <w:t>64.0.00.00000</w:t>
            </w:r>
          </w:p>
        </w:tc>
        <w:tc>
          <w:tcPr>
            <w:tcW w:w="510" w:type="dxa"/>
            <w:hideMark/>
          </w:tcPr>
          <w:p w14:paraId="5C1548A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7918C28" w14:textId="77777777" w:rsidR="009411FE" w:rsidRPr="00247F6C" w:rsidRDefault="009411FE" w:rsidP="009411FE">
            <w:pPr>
              <w:spacing w:line="240" w:lineRule="auto"/>
              <w:ind w:left="-57" w:right="-57" w:firstLine="0"/>
              <w:rPr>
                <w:sz w:val="16"/>
                <w:szCs w:val="16"/>
              </w:rPr>
            </w:pPr>
            <w:r w:rsidRPr="00247F6C">
              <w:rPr>
                <w:sz w:val="16"/>
                <w:szCs w:val="16"/>
              </w:rPr>
              <w:t>65 793,0</w:t>
            </w:r>
          </w:p>
        </w:tc>
        <w:tc>
          <w:tcPr>
            <w:tcW w:w="850" w:type="dxa"/>
            <w:hideMark/>
          </w:tcPr>
          <w:p w14:paraId="65BAB1AC" w14:textId="77777777" w:rsidR="009411FE" w:rsidRPr="00247F6C" w:rsidRDefault="009411FE" w:rsidP="009411FE">
            <w:pPr>
              <w:spacing w:line="240" w:lineRule="auto"/>
              <w:ind w:left="-57" w:right="-57" w:firstLine="0"/>
              <w:rPr>
                <w:sz w:val="16"/>
                <w:szCs w:val="16"/>
              </w:rPr>
            </w:pPr>
            <w:r w:rsidRPr="00247F6C">
              <w:rPr>
                <w:sz w:val="16"/>
                <w:szCs w:val="16"/>
              </w:rPr>
              <w:t>18 746,0</w:t>
            </w:r>
          </w:p>
        </w:tc>
        <w:tc>
          <w:tcPr>
            <w:tcW w:w="850" w:type="dxa"/>
            <w:gridSpan w:val="2"/>
            <w:hideMark/>
          </w:tcPr>
          <w:p w14:paraId="463EF6D7" w14:textId="77777777" w:rsidR="009411FE" w:rsidRPr="00247F6C" w:rsidRDefault="009411FE" w:rsidP="009411FE">
            <w:pPr>
              <w:spacing w:line="240" w:lineRule="auto"/>
              <w:ind w:left="-57" w:right="-57" w:firstLine="0"/>
              <w:rPr>
                <w:sz w:val="16"/>
                <w:szCs w:val="16"/>
              </w:rPr>
            </w:pPr>
            <w:r w:rsidRPr="00247F6C">
              <w:rPr>
                <w:sz w:val="16"/>
                <w:szCs w:val="16"/>
              </w:rPr>
              <w:t>17 714,4</w:t>
            </w:r>
          </w:p>
        </w:tc>
      </w:tr>
      <w:tr w:rsidR="009411FE" w:rsidRPr="00247F6C" w14:paraId="70FCE317" w14:textId="77777777" w:rsidTr="00247F6C">
        <w:trPr>
          <w:trHeight w:val="20"/>
        </w:trPr>
        <w:tc>
          <w:tcPr>
            <w:tcW w:w="9380" w:type="dxa"/>
            <w:hideMark/>
          </w:tcPr>
          <w:p w14:paraId="574EB22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596" w:type="dxa"/>
            <w:hideMark/>
          </w:tcPr>
          <w:p w14:paraId="01157FF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0DB4C5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80BCFF6"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8360478" w14:textId="77777777" w:rsidR="009411FE" w:rsidRPr="00247F6C" w:rsidRDefault="009411FE" w:rsidP="009411FE">
            <w:pPr>
              <w:spacing w:line="240" w:lineRule="auto"/>
              <w:ind w:left="-57" w:right="-57" w:firstLine="0"/>
              <w:rPr>
                <w:sz w:val="16"/>
                <w:szCs w:val="16"/>
              </w:rPr>
            </w:pPr>
            <w:r w:rsidRPr="00247F6C">
              <w:rPr>
                <w:sz w:val="16"/>
                <w:szCs w:val="16"/>
              </w:rPr>
              <w:t>64.1.01.00000</w:t>
            </w:r>
          </w:p>
        </w:tc>
        <w:tc>
          <w:tcPr>
            <w:tcW w:w="510" w:type="dxa"/>
            <w:hideMark/>
          </w:tcPr>
          <w:p w14:paraId="3B56478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8041C3A" w14:textId="77777777" w:rsidR="009411FE" w:rsidRPr="00247F6C" w:rsidRDefault="009411FE" w:rsidP="009411FE">
            <w:pPr>
              <w:spacing w:line="240" w:lineRule="auto"/>
              <w:ind w:left="-57" w:right="-57" w:firstLine="0"/>
              <w:rPr>
                <w:sz w:val="16"/>
                <w:szCs w:val="16"/>
              </w:rPr>
            </w:pPr>
            <w:r w:rsidRPr="00247F6C">
              <w:rPr>
                <w:sz w:val="16"/>
                <w:szCs w:val="16"/>
              </w:rPr>
              <w:t>52 884,2</w:t>
            </w:r>
          </w:p>
        </w:tc>
        <w:tc>
          <w:tcPr>
            <w:tcW w:w="850" w:type="dxa"/>
            <w:hideMark/>
          </w:tcPr>
          <w:p w14:paraId="50BBD0C2" w14:textId="77777777" w:rsidR="009411FE" w:rsidRPr="00247F6C" w:rsidRDefault="009411FE" w:rsidP="009411FE">
            <w:pPr>
              <w:spacing w:line="240" w:lineRule="auto"/>
              <w:ind w:left="-57" w:right="-57" w:firstLine="0"/>
              <w:rPr>
                <w:sz w:val="16"/>
                <w:szCs w:val="16"/>
              </w:rPr>
            </w:pPr>
            <w:r w:rsidRPr="00247F6C">
              <w:rPr>
                <w:sz w:val="16"/>
                <w:szCs w:val="16"/>
              </w:rPr>
              <w:t>16 446,0</w:t>
            </w:r>
          </w:p>
        </w:tc>
        <w:tc>
          <w:tcPr>
            <w:tcW w:w="850" w:type="dxa"/>
            <w:gridSpan w:val="2"/>
            <w:hideMark/>
          </w:tcPr>
          <w:p w14:paraId="50448DB3" w14:textId="77777777" w:rsidR="009411FE" w:rsidRPr="00247F6C" w:rsidRDefault="009411FE" w:rsidP="009411FE">
            <w:pPr>
              <w:spacing w:line="240" w:lineRule="auto"/>
              <w:ind w:left="-57" w:right="-57" w:firstLine="0"/>
              <w:rPr>
                <w:sz w:val="16"/>
                <w:szCs w:val="16"/>
              </w:rPr>
            </w:pPr>
            <w:r w:rsidRPr="00247F6C">
              <w:rPr>
                <w:sz w:val="16"/>
                <w:szCs w:val="16"/>
              </w:rPr>
              <w:t>6 997,2</w:t>
            </w:r>
          </w:p>
        </w:tc>
      </w:tr>
      <w:tr w:rsidR="009411FE" w:rsidRPr="00247F6C" w14:paraId="51329BBE" w14:textId="77777777" w:rsidTr="00247F6C">
        <w:trPr>
          <w:trHeight w:val="20"/>
        </w:trPr>
        <w:tc>
          <w:tcPr>
            <w:tcW w:w="9380" w:type="dxa"/>
            <w:hideMark/>
          </w:tcPr>
          <w:p w14:paraId="30A0EC1B" w14:textId="77777777" w:rsidR="009411FE" w:rsidRPr="00247F6C" w:rsidRDefault="009411FE" w:rsidP="009411FE">
            <w:pPr>
              <w:spacing w:line="240" w:lineRule="auto"/>
              <w:ind w:left="-57" w:right="-57" w:firstLine="0"/>
              <w:rPr>
                <w:sz w:val="16"/>
                <w:szCs w:val="16"/>
              </w:rPr>
            </w:pPr>
            <w:r w:rsidRPr="00247F6C">
              <w:rPr>
                <w:sz w:val="16"/>
                <w:szCs w:val="16"/>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596" w:type="dxa"/>
            <w:hideMark/>
          </w:tcPr>
          <w:p w14:paraId="288EA04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2A8714F"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30F942E"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57B47032" w14:textId="77777777" w:rsidR="009411FE" w:rsidRPr="00247F6C" w:rsidRDefault="009411FE" w:rsidP="009411FE">
            <w:pPr>
              <w:spacing w:line="240" w:lineRule="auto"/>
              <w:ind w:left="-57" w:right="-57" w:firstLine="0"/>
              <w:rPr>
                <w:sz w:val="16"/>
                <w:szCs w:val="16"/>
              </w:rPr>
            </w:pPr>
            <w:r w:rsidRPr="00247F6C">
              <w:rPr>
                <w:sz w:val="16"/>
                <w:szCs w:val="16"/>
              </w:rPr>
              <w:t>64.1.01.S7480</w:t>
            </w:r>
          </w:p>
        </w:tc>
        <w:tc>
          <w:tcPr>
            <w:tcW w:w="510" w:type="dxa"/>
            <w:hideMark/>
          </w:tcPr>
          <w:p w14:paraId="4041039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93347AB" w14:textId="77777777" w:rsidR="009411FE" w:rsidRPr="00247F6C" w:rsidRDefault="009411FE" w:rsidP="009411FE">
            <w:pPr>
              <w:spacing w:line="240" w:lineRule="auto"/>
              <w:ind w:left="-57" w:right="-57" w:firstLine="0"/>
              <w:rPr>
                <w:sz w:val="16"/>
                <w:szCs w:val="16"/>
              </w:rPr>
            </w:pPr>
            <w:r w:rsidRPr="00247F6C">
              <w:rPr>
                <w:sz w:val="16"/>
                <w:szCs w:val="16"/>
              </w:rPr>
              <w:t>40 534,0</w:t>
            </w:r>
          </w:p>
        </w:tc>
        <w:tc>
          <w:tcPr>
            <w:tcW w:w="850" w:type="dxa"/>
            <w:hideMark/>
          </w:tcPr>
          <w:p w14:paraId="5F512B1C" w14:textId="77777777" w:rsidR="009411FE" w:rsidRPr="00247F6C" w:rsidRDefault="009411FE" w:rsidP="009411FE">
            <w:pPr>
              <w:spacing w:line="240" w:lineRule="auto"/>
              <w:ind w:left="-57" w:right="-57" w:firstLine="0"/>
              <w:rPr>
                <w:sz w:val="16"/>
                <w:szCs w:val="16"/>
              </w:rPr>
            </w:pPr>
            <w:r w:rsidRPr="00247F6C">
              <w:rPr>
                <w:sz w:val="16"/>
                <w:szCs w:val="16"/>
              </w:rPr>
              <w:t>8 436,6</w:t>
            </w:r>
          </w:p>
        </w:tc>
        <w:tc>
          <w:tcPr>
            <w:tcW w:w="850" w:type="dxa"/>
            <w:gridSpan w:val="2"/>
            <w:hideMark/>
          </w:tcPr>
          <w:p w14:paraId="47EFAFA8" w14:textId="77777777" w:rsidR="009411FE" w:rsidRPr="00247F6C" w:rsidRDefault="009411FE" w:rsidP="009411FE">
            <w:pPr>
              <w:spacing w:line="240" w:lineRule="auto"/>
              <w:ind w:left="-57" w:right="-57" w:firstLine="0"/>
              <w:rPr>
                <w:sz w:val="16"/>
                <w:szCs w:val="16"/>
              </w:rPr>
            </w:pPr>
            <w:r w:rsidRPr="00247F6C">
              <w:rPr>
                <w:sz w:val="16"/>
                <w:szCs w:val="16"/>
              </w:rPr>
              <w:t>6 997,2</w:t>
            </w:r>
          </w:p>
        </w:tc>
      </w:tr>
      <w:tr w:rsidR="009411FE" w:rsidRPr="00247F6C" w14:paraId="55CBED1A" w14:textId="77777777" w:rsidTr="00247F6C">
        <w:trPr>
          <w:trHeight w:val="20"/>
        </w:trPr>
        <w:tc>
          <w:tcPr>
            <w:tcW w:w="9380" w:type="dxa"/>
            <w:hideMark/>
          </w:tcPr>
          <w:p w14:paraId="1D8DAE74"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F6A573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DA14A07"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FA1AEFA"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8C2B51D" w14:textId="77777777" w:rsidR="009411FE" w:rsidRPr="00247F6C" w:rsidRDefault="009411FE" w:rsidP="009411FE">
            <w:pPr>
              <w:spacing w:line="240" w:lineRule="auto"/>
              <w:ind w:left="-57" w:right="-57" w:firstLine="0"/>
              <w:rPr>
                <w:sz w:val="16"/>
                <w:szCs w:val="16"/>
              </w:rPr>
            </w:pPr>
            <w:r w:rsidRPr="00247F6C">
              <w:rPr>
                <w:sz w:val="16"/>
                <w:szCs w:val="16"/>
              </w:rPr>
              <w:t>64.1.01.S7480</w:t>
            </w:r>
          </w:p>
        </w:tc>
        <w:tc>
          <w:tcPr>
            <w:tcW w:w="510" w:type="dxa"/>
            <w:hideMark/>
          </w:tcPr>
          <w:p w14:paraId="60AB02F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B9D60B9" w14:textId="77777777" w:rsidR="009411FE" w:rsidRPr="00247F6C" w:rsidRDefault="009411FE" w:rsidP="009411FE">
            <w:pPr>
              <w:spacing w:line="240" w:lineRule="auto"/>
              <w:ind w:left="-57" w:right="-57" w:firstLine="0"/>
              <w:rPr>
                <w:sz w:val="16"/>
                <w:szCs w:val="16"/>
              </w:rPr>
            </w:pPr>
            <w:r w:rsidRPr="00247F6C">
              <w:rPr>
                <w:sz w:val="16"/>
                <w:szCs w:val="16"/>
              </w:rPr>
              <w:t>40 534,0</w:t>
            </w:r>
          </w:p>
        </w:tc>
        <w:tc>
          <w:tcPr>
            <w:tcW w:w="850" w:type="dxa"/>
            <w:hideMark/>
          </w:tcPr>
          <w:p w14:paraId="7F946C60" w14:textId="77777777" w:rsidR="009411FE" w:rsidRPr="00247F6C" w:rsidRDefault="009411FE" w:rsidP="009411FE">
            <w:pPr>
              <w:spacing w:line="240" w:lineRule="auto"/>
              <w:ind w:left="-57" w:right="-57" w:firstLine="0"/>
              <w:rPr>
                <w:sz w:val="16"/>
                <w:szCs w:val="16"/>
              </w:rPr>
            </w:pPr>
            <w:r w:rsidRPr="00247F6C">
              <w:rPr>
                <w:sz w:val="16"/>
                <w:szCs w:val="16"/>
              </w:rPr>
              <w:t>8 436,6</w:t>
            </w:r>
          </w:p>
        </w:tc>
        <w:tc>
          <w:tcPr>
            <w:tcW w:w="850" w:type="dxa"/>
            <w:gridSpan w:val="2"/>
            <w:hideMark/>
          </w:tcPr>
          <w:p w14:paraId="7C0E908A" w14:textId="77777777" w:rsidR="009411FE" w:rsidRPr="00247F6C" w:rsidRDefault="009411FE" w:rsidP="009411FE">
            <w:pPr>
              <w:spacing w:line="240" w:lineRule="auto"/>
              <w:ind w:left="-57" w:right="-57" w:firstLine="0"/>
              <w:rPr>
                <w:sz w:val="16"/>
                <w:szCs w:val="16"/>
              </w:rPr>
            </w:pPr>
            <w:r w:rsidRPr="00247F6C">
              <w:rPr>
                <w:sz w:val="16"/>
                <w:szCs w:val="16"/>
              </w:rPr>
              <w:t>6 997,2</w:t>
            </w:r>
          </w:p>
        </w:tc>
      </w:tr>
      <w:tr w:rsidR="009411FE" w:rsidRPr="00247F6C" w14:paraId="0B665975" w14:textId="77777777" w:rsidTr="00247F6C">
        <w:trPr>
          <w:trHeight w:val="20"/>
        </w:trPr>
        <w:tc>
          <w:tcPr>
            <w:tcW w:w="9380" w:type="dxa"/>
            <w:hideMark/>
          </w:tcPr>
          <w:p w14:paraId="0B53D8BD" w14:textId="77777777" w:rsidR="009411FE" w:rsidRPr="00247F6C" w:rsidRDefault="009411FE" w:rsidP="009411FE">
            <w:pPr>
              <w:spacing w:line="240" w:lineRule="auto"/>
              <w:ind w:left="-57" w:right="-57" w:firstLine="0"/>
              <w:rPr>
                <w:sz w:val="16"/>
                <w:szCs w:val="16"/>
              </w:rPr>
            </w:pPr>
            <w:r w:rsidRPr="00247F6C">
              <w:rPr>
                <w:sz w:val="16"/>
                <w:szCs w:val="16"/>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96" w:type="dxa"/>
            <w:hideMark/>
          </w:tcPr>
          <w:p w14:paraId="2AAE796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274BE8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3BE5E3E"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9324D83" w14:textId="77777777" w:rsidR="009411FE" w:rsidRPr="00247F6C" w:rsidRDefault="009411FE" w:rsidP="009411FE">
            <w:pPr>
              <w:spacing w:line="240" w:lineRule="auto"/>
              <w:ind w:left="-57" w:right="-57" w:firstLine="0"/>
              <w:rPr>
                <w:sz w:val="16"/>
                <w:szCs w:val="16"/>
              </w:rPr>
            </w:pPr>
            <w:r w:rsidRPr="00247F6C">
              <w:rPr>
                <w:sz w:val="16"/>
                <w:szCs w:val="16"/>
              </w:rPr>
              <w:t>64.1.01.90640</w:t>
            </w:r>
          </w:p>
        </w:tc>
        <w:tc>
          <w:tcPr>
            <w:tcW w:w="510" w:type="dxa"/>
            <w:hideMark/>
          </w:tcPr>
          <w:p w14:paraId="29D4750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69A7099" w14:textId="77777777" w:rsidR="009411FE" w:rsidRPr="00247F6C" w:rsidRDefault="009411FE" w:rsidP="009411FE">
            <w:pPr>
              <w:spacing w:line="240" w:lineRule="auto"/>
              <w:ind w:left="-57" w:right="-57" w:firstLine="0"/>
              <w:rPr>
                <w:sz w:val="16"/>
                <w:szCs w:val="16"/>
              </w:rPr>
            </w:pPr>
            <w:r w:rsidRPr="00247F6C">
              <w:rPr>
                <w:sz w:val="16"/>
                <w:szCs w:val="16"/>
              </w:rPr>
              <w:t>12 350,2</w:t>
            </w:r>
          </w:p>
        </w:tc>
        <w:tc>
          <w:tcPr>
            <w:tcW w:w="850" w:type="dxa"/>
            <w:hideMark/>
          </w:tcPr>
          <w:p w14:paraId="7DDE7C5D" w14:textId="77777777" w:rsidR="009411FE" w:rsidRPr="00247F6C" w:rsidRDefault="009411FE" w:rsidP="009411FE">
            <w:pPr>
              <w:spacing w:line="240" w:lineRule="auto"/>
              <w:ind w:left="-57" w:right="-57" w:firstLine="0"/>
              <w:rPr>
                <w:sz w:val="16"/>
                <w:szCs w:val="16"/>
              </w:rPr>
            </w:pPr>
            <w:r w:rsidRPr="00247F6C">
              <w:rPr>
                <w:sz w:val="16"/>
                <w:szCs w:val="16"/>
              </w:rPr>
              <w:t>8 009,4</w:t>
            </w:r>
          </w:p>
        </w:tc>
        <w:tc>
          <w:tcPr>
            <w:tcW w:w="850" w:type="dxa"/>
            <w:gridSpan w:val="2"/>
            <w:hideMark/>
          </w:tcPr>
          <w:p w14:paraId="5B55F35F" w14:textId="77777777" w:rsidR="009411FE" w:rsidRPr="00247F6C" w:rsidRDefault="009411FE" w:rsidP="009411FE">
            <w:pPr>
              <w:spacing w:line="240" w:lineRule="auto"/>
              <w:ind w:left="-57" w:right="-57" w:firstLine="0"/>
              <w:rPr>
                <w:sz w:val="16"/>
                <w:szCs w:val="16"/>
              </w:rPr>
            </w:pPr>
            <w:r w:rsidRPr="00247F6C">
              <w:rPr>
                <w:sz w:val="16"/>
                <w:szCs w:val="16"/>
              </w:rPr>
              <w:t>8 417,2</w:t>
            </w:r>
          </w:p>
        </w:tc>
      </w:tr>
      <w:tr w:rsidR="009411FE" w:rsidRPr="00247F6C" w14:paraId="4C4D9B5B" w14:textId="77777777" w:rsidTr="00247F6C">
        <w:trPr>
          <w:trHeight w:val="20"/>
        </w:trPr>
        <w:tc>
          <w:tcPr>
            <w:tcW w:w="9380" w:type="dxa"/>
            <w:hideMark/>
          </w:tcPr>
          <w:p w14:paraId="70829E17"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5DF7C83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5C913E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E0CDBD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E5B4C15" w14:textId="77777777" w:rsidR="009411FE" w:rsidRPr="00247F6C" w:rsidRDefault="009411FE" w:rsidP="009411FE">
            <w:pPr>
              <w:spacing w:line="240" w:lineRule="auto"/>
              <w:ind w:left="-57" w:right="-57" w:firstLine="0"/>
              <w:rPr>
                <w:sz w:val="16"/>
                <w:szCs w:val="16"/>
              </w:rPr>
            </w:pPr>
            <w:r w:rsidRPr="00247F6C">
              <w:rPr>
                <w:sz w:val="16"/>
                <w:szCs w:val="16"/>
              </w:rPr>
              <w:t>64.1.01.90640</w:t>
            </w:r>
          </w:p>
        </w:tc>
        <w:tc>
          <w:tcPr>
            <w:tcW w:w="510" w:type="dxa"/>
            <w:hideMark/>
          </w:tcPr>
          <w:p w14:paraId="2F828E35"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3E965328" w14:textId="77777777" w:rsidR="009411FE" w:rsidRPr="00247F6C" w:rsidRDefault="009411FE" w:rsidP="009411FE">
            <w:pPr>
              <w:spacing w:line="240" w:lineRule="auto"/>
              <w:ind w:left="-57" w:right="-57" w:firstLine="0"/>
              <w:rPr>
                <w:sz w:val="16"/>
                <w:szCs w:val="16"/>
              </w:rPr>
            </w:pPr>
            <w:r w:rsidRPr="00247F6C">
              <w:rPr>
                <w:sz w:val="16"/>
                <w:szCs w:val="16"/>
              </w:rPr>
              <w:t>12 350,2</w:t>
            </w:r>
          </w:p>
        </w:tc>
        <w:tc>
          <w:tcPr>
            <w:tcW w:w="850" w:type="dxa"/>
            <w:hideMark/>
          </w:tcPr>
          <w:p w14:paraId="2800FF72" w14:textId="77777777" w:rsidR="009411FE" w:rsidRPr="00247F6C" w:rsidRDefault="009411FE" w:rsidP="009411FE">
            <w:pPr>
              <w:spacing w:line="240" w:lineRule="auto"/>
              <w:ind w:left="-57" w:right="-57" w:firstLine="0"/>
              <w:rPr>
                <w:sz w:val="16"/>
                <w:szCs w:val="16"/>
              </w:rPr>
            </w:pPr>
            <w:r w:rsidRPr="00247F6C">
              <w:rPr>
                <w:sz w:val="16"/>
                <w:szCs w:val="16"/>
              </w:rPr>
              <w:t>8 009,4</w:t>
            </w:r>
          </w:p>
        </w:tc>
        <w:tc>
          <w:tcPr>
            <w:tcW w:w="850" w:type="dxa"/>
            <w:gridSpan w:val="2"/>
            <w:hideMark/>
          </w:tcPr>
          <w:p w14:paraId="4954910E" w14:textId="77777777" w:rsidR="009411FE" w:rsidRPr="00247F6C" w:rsidRDefault="009411FE" w:rsidP="009411FE">
            <w:pPr>
              <w:spacing w:line="240" w:lineRule="auto"/>
              <w:ind w:left="-57" w:right="-57" w:firstLine="0"/>
              <w:rPr>
                <w:sz w:val="16"/>
                <w:szCs w:val="16"/>
              </w:rPr>
            </w:pPr>
            <w:r w:rsidRPr="00247F6C">
              <w:rPr>
                <w:sz w:val="16"/>
                <w:szCs w:val="16"/>
              </w:rPr>
              <w:t>8 417,2</w:t>
            </w:r>
          </w:p>
        </w:tc>
      </w:tr>
      <w:tr w:rsidR="009411FE" w:rsidRPr="00247F6C" w14:paraId="5FC3A4AB" w14:textId="77777777" w:rsidTr="00247F6C">
        <w:trPr>
          <w:trHeight w:val="20"/>
        </w:trPr>
        <w:tc>
          <w:tcPr>
            <w:tcW w:w="9380" w:type="dxa"/>
            <w:hideMark/>
          </w:tcPr>
          <w:p w14:paraId="584DC0A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96" w:type="dxa"/>
            <w:hideMark/>
          </w:tcPr>
          <w:p w14:paraId="39E4DBA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BCA66D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3ED8E8AE"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2631E20" w14:textId="77777777" w:rsidR="009411FE" w:rsidRPr="00247F6C" w:rsidRDefault="009411FE" w:rsidP="009411FE">
            <w:pPr>
              <w:spacing w:line="240" w:lineRule="auto"/>
              <w:ind w:left="-57" w:right="-57" w:firstLine="0"/>
              <w:rPr>
                <w:sz w:val="16"/>
                <w:szCs w:val="16"/>
              </w:rPr>
            </w:pPr>
            <w:r w:rsidRPr="00247F6C">
              <w:rPr>
                <w:sz w:val="16"/>
                <w:szCs w:val="16"/>
              </w:rPr>
              <w:t>64.1.02.00000</w:t>
            </w:r>
          </w:p>
        </w:tc>
        <w:tc>
          <w:tcPr>
            <w:tcW w:w="510" w:type="dxa"/>
            <w:hideMark/>
          </w:tcPr>
          <w:p w14:paraId="4F876CF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96C3A8A" w14:textId="77777777" w:rsidR="009411FE" w:rsidRPr="00247F6C" w:rsidRDefault="009411FE" w:rsidP="009411FE">
            <w:pPr>
              <w:spacing w:line="240" w:lineRule="auto"/>
              <w:ind w:left="-57" w:right="-57" w:firstLine="0"/>
              <w:rPr>
                <w:sz w:val="16"/>
                <w:szCs w:val="16"/>
              </w:rPr>
            </w:pPr>
            <w:r w:rsidRPr="00247F6C">
              <w:rPr>
                <w:sz w:val="16"/>
                <w:szCs w:val="16"/>
              </w:rPr>
              <w:t>2 295,9</w:t>
            </w:r>
          </w:p>
        </w:tc>
        <w:tc>
          <w:tcPr>
            <w:tcW w:w="850" w:type="dxa"/>
            <w:hideMark/>
          </w:tcPr>
          <w:p w14:paraId="680E8ECE" w14:textId="77777777" w:rsidR="009411FE" w:rsidRPr="00247F6C" w:rsidRDefault="009411FE" w:rsidP="009411FE">
            <w:pPr>
              <w:spacing w:line="240" w:lineRule="auto"/>
              <w:ind w:left="-57" w:right="-57" w:firstLine="0"/>
              <w:rPr>
                <w:sz w:val="16"/>
                <w:szCs w:val="16"/>
              </w:rPr>
            </w:pPr>
            <w:r w:rsidRPr="00247F6C">
              <w:rPr>
                <w:sz w:val="16"/>
                <w:szCs w:val="16"/>
              </w:rPr>
              <w:t>2 300,0</w:t>
            </w:r>
          </w:p>
        </w:tc>
        <w:tc>
          <w:tcPr>
            <w:tcW w:w="850" w:type="dxa"/>
            <w:gridSpan w:val="2"/>
            <w:hideMark/>
          </w:tcPr>
          <w:p w14:paraId="11896A67" w14:textId="77777777" w:rsidR="009411FE" w:rsidRPr="00247F6C" w:rsidRDefault="009411FE" w:rsidP="009411FE">
            <w:pPr>
              <w:spacing w:line="240" w:lineRule="auto"/>
              <w:ind w:left="-57" w:right="-57" w:firstLine="0"/>
              <w:rPr>
                <w:sz w:val="16"/>
                <w:szCs w:val="16"/>
              </w:rPr>
            </w:pPr>
            <w:r w:rsidRPr="00247F6C">
              <w:rPr>
                <w:sz w:val="16"/>
                <w:szCs w:val="16"/>
              </w:rPr>
              <w:t>2 300,0</w:t>
            </w:r>
          </w:p>
        </w:tc>
      </w:tr>
      <w:tr w:rsidR="009411FE" w:rsidRPr="00247F6C" w14:paraId="1ED1C23D" w14:textId="77777777" w:rsidTr="00247F6C">
        <w:trPr>
          <w:trHeight w:val="20"/>
        </w:trPr>
        <w:tc>
          <w:tcPr>
            <w:tcW w:w="9380" w:type="dxa"/>
            <w:hideMark/>
          </w:tcPr>
          <w:p w14:paraId="6F911740" w14:textId="77777777" w:rsidR="009411FE" w:rsidRPr="00247F6C" w:rsidRDefault="009411FE" w:rsidP="009411FE">
            <w:pPr>
              <w:spacing w:line="240" w:lineRule="auto"/>
              <w:ind w:left="-57" w:right="-57" w:firstLine="0"/>
              <w:rPr>
                <w:sz w:val="16"/>
                <w:szCs w:val="16"/>
              </w:rPr>
            </w:pPr>
            <w:r w:rsidRPr="00247F6C">
              <w:rPr>
                <w:sz w:val="16"/>
                <w:szCs w:val="16"/>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96" w:type="dxa"/>
            <w:hideMark/>
          </w:tcPr>
          <w:p w14:paraId="2C35D80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8AC6B9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9A94A49"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E93D411" w14:textId="77777777" w:rsidR="009411FE" w:rsidRPr="00247F6C" w:rsidRDefault="009411FE" w:rsidP="009411FE">
            <w:pPr>
              <w:spacing w:line="240" w:lineRule="auto"/>
              <w:ind w:left="-57" w:right="-57" w:firstLine="0"/>
              <w:rPr>
                <w:sz w:val="16"/>
                <w:szCs w:val="16"/>
              </w:rPr>
            </w:pPr>
            <w:r w:rsidRPr="00247F6C">
              <w:rPr>
                <w:sz w:val="16"/>
                <w:szCs w:val="16"/>
              </w:rPr>
              <w:t>64.1.02.00720</w:t>
            </w:r>
          </w:p>
        </w:tc>
        <w:tc>
          <w:tcPr>
            <w:tcW w:w="510" w:type="dxa"/>
            <w:hideMark/>
          </w:tcPr>
          <w:p w14:paraId="383B92A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074E71B" w14:textId="77777777" w:rsidR="009411FE" w:rsidRPr="00247F6C" w:rsidRDefault="009411FE" w:rsidP="009411FE">
            <w:pPr>
              <w:spacing w:line="240" w:lineRule="auto"/>
              <w:ind w:left="-57" w:right="-57" w:firstLine="0"/>
              <w:rPr>
                <w:sz w:val="16"/>
                <w:szCs w:val="16"/>
              </w:rPr>
            </w:pPr>
            <w:r w:rsidRPr="00247F6C">
              <w:rPr>
                <w:sz w:val="16"/>
                <w:szCs w:val="16"/>
              </w:rPr>
              <w:t>2 295,9</w:t>
            </w:r>
          </w:p>
        </w:tc>
        <w:tc>
          <w:tcPr>
            <w:tcW w:w="850" w:type="dxa"/>
            <w:hideMark/>
          </w:tcPr>
          <w:p w14:paraId="7FD2CE9F" w14:textId="77777777" w:rsidR="009411FE" w:rsidRPr="00247F6C" w:rsidRDefault="009411FE" w:rsidP="009411FE">
            <w:pPr>
              <w:spacing w:line="240" w:lineRule="auto"/>
              <w:ind w:left="-57" w:right="-57" w:firstLine="0"/>
              <w:rPr>
                <w:sz w:val="16"/>
                <w:szCs w:val="16"/>
              </w:rPr>
            </w:pPr>
            <w:r w:rsidRPr="00247F6C">
              <w:rPr>
                <w:sz w:val="16"/>
                <w:szCs w:val="16"/>
              </w:rPr>
              <w:t>2 300,0</w:t>
            </w:r>
          </w:p>
        </w:tc>
        <w:tc>
          <w:tcPr>
            <w:tcW w:w="850" w:type="dxa"/>
            <w:gridSpan w:val="2"/>
            <w:hideMark/>
          </w:tcPr>
          <w:p w14:paraId="554DA578" w14:textId="77777777" w:rsidR="009411FE" w:rsidRPr="00247F6C" w:rsidRDefault="009411FE" w:rsidP="009411FE">
            <w:pPr>
              <w:spacing w:line="240" w:lineRule="auto"/>
              <w:ind w:left="-57" w:right="-57" w:firstLine="0"/>
              <w:rPr>
                <w:sz w:val="16"/>
                <w:szCs w:val="16"/>
              </w:rPr>
            </w:pPr>
            <w:r w:rsidRPr="00247F6C">
              <w:rPr>
                <w:sz w:val="16"/>
                <w:szCs w:val="16"/>
              </w:rPr>
              <w:t>2 300,0</w:t>
            </w:r>
          </w:p>
        </w:tc>
      </w:tr>
      <w:tr w:rsidR="009411FE" w:rsidRPr="00247F6C" w14:paraId="47E33CA1" w14:textId="77777777" w:rsidTr="00247F6C">
        <w:trPr>
          <w:trHeight w:val="20"/>
        </w:trPr>
        <w:tc>
          <w:tcPr>
            <w:tcW w:w="9380" w:type="dxa"/>
            <w:hideMark/>
          </w:tcPr>
          <w:p w14:paraId="7015693C"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073232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C18487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AA1BB87"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9A4005D" w14:textId="77777777" w:rsidR="009411FE" w:rsidRPr="00247F6C" w:rsidRDefault="009411FE" w:rsidP="009411FE">
            <w:pPr>
              <w:spacing w:line="240" w:lineRule="auto"/>
              <w:ind w:left="-57" w:right="-57" w:firstLine="0"/>
              <w:rPr>
                <w:sz w:val="16"/>
                <w:szCs w:val="16"/>
              </w:rPr>
            </w:pPr>
            <w:r w:rsidRPr="00247F6C">
              <w:rPr>
                <w:sz w:val="16"/>
                <w:szCs w:val="16"/>
              </w:rPr>
              <w:t>64.1.02.00720</w:t>
            </w:r>
          </w:p>
        </w:tc>
        <w:tc>
          <w:tcPr>
            <w:tcW w:w="510" w:type="dxa"/>
            <w:hideMark/>
          </w:tcPr>
          <w:p w14:paraId="43AEACD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F2A0276" w14:textId="77777777" w:rsidR="009411FE" w:rsidRPr="00247F6C" w:rsidRDefault="009411FE" w:rsidP="009411FE">
            <w:pPr>
              <w:spacing w:line="240" w:lineRule="auto"/>
              <w:ind w:left="-57" w:right="-57" w:firstLine="0"/>
              <w:rPr>
                <w:sz w:val="16"/>
                <w:szCs w:val="16"/>
              </w:rPr>
            </w:pPr>
            <w:r w:rsidRPr="00247F6C">
              <w:rPr>
                <w:sz w:val="16"/>
                <w:szCs w:val="16"/>
              </w:rPr>
              <w:t>2 295,9</w:t>
            </w:r>
          </w:p>
        </w:tc>
        <w:tc>
          <w:tcPr>
            <w:tcW w:w="850" w:type="dxa"/>
            <w:hideMark/>
          </w:tcPr>
          <w:p w14:paraId="29AD257C" w14:textId="77777777" w:rsidR="009411FE" w:rsidRPr="00247F6C" w:rsidRDefault="009411FE" w:rsidP="009411FE">
            <w:pPr>
              <w:spacing w:line="240" w:lineRule="auto"/>
              <w:ind w:left="-57" w:right="-57" w:firstLine="0"/>
              <w:rPr>
                <w:sz w:val="16"/>
                <w:szCs w:val="16"/>
              </w:rPr>
            </w:pPr>
            <w:r w:rsidRPr="00247F6C">
              <w:rPr>
                <w:sz w:val="16"/>
                <w:szCs w:val="16"/>
              </w:rPr>
              <w:t>2 300,0</w:t>
            </w:r>
          </w:p>
        </w:tc>
        <w:tc>
          <w:tcPr>
            <w:tcW w:w="850" w:type="dxa"/>
            <w:gridSpan w:val="2"/>
            <w:hideMark/>
          </w:tcPr>
          <w:p w14:paraId="7283DDDC" w14:textId="77777777" w:rsidR="009411FE" w:rsidRPr="00247F6C" w:rsidRDefault="009411FE" w:rsidP="009411FE">
            <w:pPr>
              <w:spacing w:line="240" w:lineRule="auto"/>
              <w:ind w:left="-57" w:right="-57" w:firstLine="0"/>
              <w:rPr>
                <w:sz w:val="16"/>
                <w:szCs w:val="16"/>
              </w:rPr>
            </w:pPr>
            <w:r w:rsidRPr="00247F6C">
              <w:rPr>
                <w:sz w:val="16"/>
                <w:szCs w:val="16"/>
              </w:rPr>
              <w:t>2 300,0</w:t>
            </w:r>
          </w:p>
        </w:tc>
      </w:tr>
      <w:tr w:rsidR="009411FE" w:rsidRPr="00247F6C" w14:paraId="1FB16B12" w14:textId="77777777" w:rsidTr="00247F6C">
        <w:trPr>
          <w:trHeight w:val="20"/>
        </w:trPr>
        <w:tc>
          <w:tcPr>
            <w:tcW w:w="9380" w:type="dxa"/>
            <w:hideMark/>
          </w:tcPr>
          <w:p w14:paraId="7399C22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"Обустройство автомобильных дорог и обеспечение условий для безопасного дорожного движения на территории Амурской области"</w:t>
            </w:r>
          </w:p>
        </w:tc>
        <w:tc>
          <w:tcPr>
            <w:tcW w:w="596" w:type="dxa"/>
            <w:hideMark/>
          </w:tcPr>
          <w:p w14:paraId="6CB95D6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E421F1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9AFEFB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D8B9C44" w14:textId="77777777" w:rsidR="009411FE" w:rsidRPr="00247F6C" w:rsidRDefault="009411FE" w:rsidP="009411FE">
            <w:pPr>
              <w:spacing w:line="240" w:lineRule="auto"/>
              <w:ind w:left="-57" w:right="-57" w:firstLine="0"/>
              <w:rPr>
                <w:sz w:val="16"/>
                <w:szCs w:val="16"/>
              </w:rPr>
            </w:pPr>
            <w:r w:rsidRPr="00247F6C">
              <w:rPr>
                <w:sz w:val="16"/>
                <w:szCs w:val="16"/>
              </w:rPr>
              <w:t>64.1.04.00000</w:t>
            </w:r>
          </w:p>
        </w:tc>
        <w:tc>
          <w:tcPr>
            <w:tcW w:w="510" w:type="dxa"/>
            <w:hideMark/>
          </w:tcPr>
          <w:p w14:paraId="0FF6A84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4A39CBE" w14:textId="77777777" w:rsidR="009411FE" w:rsidRPr="00247F6C" w:rsidRDefault="009411FE" w:rsidP="009411FE">
            <w:pPr>
              <w:spacing w:line="240" w:lineRule="auto"/>
              <w:ind w:left="-57" w:right="-57" w:firstLine="0"/>
              <w:rPr>
                <w:sz w:val="16"/>
                <w:szCs w:val="16"/>
              </w:rPr>
            </w:pPr>
            <w:r w:rsidRPr="00247F6C">
              <w:rPr>
                <w:sz w:val="16"/>
                <w:szCs w:val="16"/>
              </w:rPr>
              <w:t>2 708,3</w:t>
            </w:r>
          </w:p>
        </w:tc>
        <w:tc>
          <w:tcPr>
            <w:tcW w:w="850" w:type="dxa"/>
            <w:hideMark/>
          </w:tcPr>
          <w:p w14:paraId="13C0E7C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A88DDC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E3D18BA" w14:textId="77777777" w:rsidTr="00247F6C">
        <w:trPr>
          <w:trHeight w:val="20"/>
        </w:trPr>
        <w:tc>
          <w:tcPr>
            <w:tcW w:w="9380" w:type="dxa"/>
            <w:hideMark/>
          </w:tcPr>
          <w:p w14:paraId="74655F76" w14:textId="77777777" w:rsidR="009411FE" w:rsidRPr="00247F6C" w:rsidRDefault="009411FE" w:rsidP="009411FE">
            <w:pPr>
              <w:spacing w:line="240" w:lineRule="auto"/>
              <w:ind w:left="-57" w:right="-57" w:firstLine="0"/>
              <w:rPr>
                <w:sz w:val="16"/>
                <w:szCs w:val="16"/>
              </w:rPr>
            </w:pPr>
            <w:r w:rsidRPr="00247F6C">
              <w:rPr>
                <w:sz w:val="16"/>
                <w:szCs w:val="16"/>
              </w:rPr>
              <w:t>Обустройство автомобильных дорог и обеспечение условий для безопасного дорожного движения на территории Амурской области</w:t>
            </w:r>
          </w:p>
        </w:tc>
        <w:tc>
          <w:tcPr>
            <w:tcW w:w="596" w:type="dxa"/>
            <w:hideMark/>
          </w:tcPr>
          <w:p w14:paraId="700C2E7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E5FB47F"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89C2C3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A5885FA" w14:textId="77777777" w:rsidR="009411FE" w:rsidRPr="00247F6C" w:rsidRDefault="009411FE" w:rsidP="009411FE">
            <w:pPr>
              <w:spacing w:line="240" w:lineRule="auto"/>
              <w:ind w:left="-57" w:right="-57" w:firstLine="0"/>
              <w:rPr>
                <w:sz w:val="16"/>
                <w:szCs w:val="16"/>
              </w:rPr>
            </w:pPr>
            <w:r w:rsidRPr="00247F6C">
              <w:rPr>
                <w:sz w:val="16"/>
                <w:szCs w:val="16"/>
              </w:rPr>
              <w:t>64.1.04.S0180</w:t>
            </w:r>
          </w:p>
        </w:tc>
        <w:tc>
          <w:tcPr>
            <w:tcW w:w="510" w:type="dxa"/>
            <w:hideMark/>
          </w:tcPr>
          <w:p w14:paraId="3118C5C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E6823CF" w14:textId="77777777" w:rsidR="009411FE" w:rsidRPr="00247F6C" w:rsidRDefault="009411FE" w:rsidP="009411FE">
            <w:pPr>
              <w:spacing w:line="240" w:lineRule="auto"/>
              <w:ind w:left="-57" w:right="-57" w:firstLine="0"/>
              <w:rPr>
                <w:sz w:val="16"/>
                <w:szCs w:val="16"/>
              </w:rPr>
            </w:pPr>
            <w:r w:rsidRPr="00247F6C">
              <w:rPr>
                <w:sz w:val="16"/>
                <w:szCs w:val="16"/>
              </w:rPr>
              <w:t>2 708,3</w:t>
            </w:r>
          </w:p>
        </w:tc>
        <w:tc>
          <w:tcPr>
            <w:tcW w:w="850" w:type="dxa"/>
            <w:hideMark/>
          </w:tcPr>
          <w:p w14:paraId="1C327EB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834D78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BC1EB6E" w14:textId="77777777" w:rsidTr="00247F6C">
        <w:trPr>
          <w:trHeight w:val="20"/>
        </w:trPr>
        <w:tc>
          <w:tcPr>
            <w:tcW w:w="9380" w:type="dxa"/>
            <w:hideMark/>
          </w:tcPr>
          <w:p w14:paraId="08EA8AB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8D92F2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EF3CC3B"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9EEC91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8A4CF58" w14:textId="77777777" w:rsidR="009411FE" w:rsidRPr="00247F6C" w:rsidRDefault="009411FE" w:rsidP="009411FE">
            <w:pPr>
              <w:spacing w:line="240" w:lineRule="auto"/>
              <w:ind w:left="-57" w:right="-57" w:firstLine="0"/>
              <w:rPr>
                <w:sz w:val="16"/>
                <w:szCs w:val="16"/>
              </w:rPr>
            </w:pPr>
            <w:r w:rsidRPr="00247F6C">
              <w:rPr>
                <w:sz w:val="16"/>
                <w:szCs w:val="16"/>
              </w:rPr>
              <w:t>64.1.04.S0180</w:t>
            </w:r>
          </w:p>
        </w:tc>
        <w:tc>
          <w:tcPr>
            <w:tcW w:w="510" w:type="dxa"/>
            <w:hideMark/>
          </w:tcPr>
          <w:p w14:paraId="25B33CF6"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836629C" w14:textId="77777777" w:rsidR="009411FE" w:rsidRPr="00247F6C" w:rsidRDefault="009411FE" w:rsidP="009411FE">
            <w:pPr>
              <w:spacing w:line="240" w:lineRule="auto"/>
              <w:ind w:left="-57" w:right="-57" w:firstLine="0"/>
              <w:rPr>
                <w:sz w:val="16"/>
                <w:szCs w:val="16"/>
              </w:rPr>
            </w:pPr>
            <w:r w:rsidRPr="00247F6C">
              <w:rPr>
                <w:sz w:val="16"/>
                <w:szCs w:val="16"/>
              </w:rPr>
              <w:t>2 708,3</w:t>
            </w:r>
          </w:p>
        </w:tc>
        <w:tc>
          <w:tcPr>
            <w:tcW w:w="850" w:type="dxa"/>
            <w:hideMark/>
          </w:tcPr>
          <w:p w14:paraId="0971F23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364C40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8E6DC71" w14:textId="77777777" w:rsidTr="00247F6C">
        <w:trPr>
          <w:trHeight w:val="20"/>
        </w:trPr>
        <w:tc>
          <w:tcPr>
            <w:tcW w:w="9380" w:type="dxa"/>
            <w:hideMark/>
          </w:tcPr>
          <w:p w14:paraId="5971CA87"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596" w:type="dxa"/>
            <w:hideMark/>
          </w:tcPr>
          <w:p w14:paraId="7D7388B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450AEF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3656304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387AE46" w14:textId="77777777" w:rsidR="009411FE" w:rsidRPr="00247F6C" w:rsidRDefault="009411FE" w:rsidP="009411FE">
            <w:pPr>
              <w:spacing w:line="240" w:lineRule="auto"/>
              <w:ind w:left="-57" w:right="-57" w:firstLine="0"/>
              <w:rPr>
                <w:sz w:val="16"/>
                <w:szCs w:val="16"/>
              </w:rPr>
            </w:pPr>
            <w:r w:rsidRPr="00247F6C">
              <w:rPr>
                <w:sz w:val="16"/>
                <w:szCs w:val="16"/>
              </w:rPr>
              <w:t>64.1.05.00000</w:t>
            </w:r>
          </w:p>
        </w:tc>
        <w:tc>
          <w:tcPr>
            <w:tcW w:w="510" w:type="dxa"/>
            <w:hideMark/>
          </w:tcPr>
          <w:p w14:paraId="2735850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B3D2FF7" w14:textId="77777777" w:rsidR="009411FE" w:rsidRPr="00247F6C" w:rsidRDefault="009411FE" w:rsidP="009411FE">
            <w:pPr>
              <w:spacing w:line="240" w:lineRule="auto"/>
              <w:ind w:left="-57" w:right="-57" w:firstLine="0"/>
              <w:rPr>
                <w:sz w:val="16"/>
                <w:szCs w:val="16"/>
              </w:rPr>
            </w:pPr>
            <w:r w:rsidRPr="00247F6C">
              <w:rPr>
                <w:sz w:val="16"/>
                <w:szCs w:val="16"/>
              </w:rPr>
              <w:t>7 904,6</w:t>
            </w:r>
          </w:p>
        </w:tc>
        <w:tc>
          <w:tcPr>
            <w:tcW w:w="850" w:type="dxa"/>
            <w:hideMark/>
          </w:tcPr>
          <w:p w14:paraId="0565E91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1AB6FA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52B06D7" w14:textId="77777777" w:rsidTr="00247F6C">
        <w:trPr>
          <w:trHeight w:val="20"/>
        </w:trPr>
        <w:tc>
          <w:tcPr>
            <w:tcW w:w="9380" w:type="dxa"/>
            <w:hideMark/>
          </w:tcPr>
          <w:p w14:paraId="6BA3AA2C" w14:textId="77777777" w:rsidR="009411FE" w:rsidRPr="00247F6C" w:rsidRDefault="009411FE" w:rsidP="009411FE">
            <w:pPr>
              <w:spacing w:line="240" w:lineRule="auto"/>
              <w:ind w:left="-57" w:right="-57" w:firstLine="0"/>
              <w:rPr>
                <w:sz w:val="16"/>
                <w:szCs w:val="16"/>
              </w:rPr>
            </w:pPr>
            <w:r w:rsidRPr="00247F6C">
              <w:rPr>
                <w:sz w:val="16"/>
                <w:szCs w:val="16"/>
              </w:rPr>
              <w:t>Обустройство остановок для школьных маршрутов, а также освещение улично-дорожной сети населенных пунктов Амурской области</w:t>
            </w:r>
          </w:p>
        </w:tc>
        <w:tc>
          <w:tcPr>
            <w:tcW w:w="596" w:type="dxa"/>
            <w:hideMark/>
          </w:tcPr>
          <w:p w14:paraId="00C452F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6B0C19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45FFF6EE"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7B0E078" w14:textId="77777777" w:rsidR="009411FE" w:rsidRPr="00247F6C" w:rsidRDefault="009411FE" w:rsidP="009411FE">
            <w:pPr>
              <w:spacing w:line="240" w:lineRule="auto"/>
              <w:ind w:left="-57" w:right="-57" w:firstLine="0"/>
              <w:rPr>
                <w:sz w:val="16"/>
                <w:szCs w:val="16"/>
              </w:rPr>
            </w:pPr>
            <w:r w:rsidRPr="00247F6C">
              <w:rPr>
                <w:sz w:val="16"/>
                <w:szCs w:val="16"/>
              </w:rPr>
              <w:t>64.1.05.S1270</w:t>
            </w:r>
          </w:p>
        </w:tc>
        <w:tc>
          <w:tcPr>
            <w:tcW w:w="510" w:type="dxa"/>
            <w:hideMark/>
          </w:tcPr>
          <w:p w14:paraId="27A008D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18061F2" w14:textId="77777777" w:rsidR="009411FE" w:rsidRPr="00247F6C" w:rsidRDefault="009411FE" w:rsidP="009411FE">
            <w:pPr>
              <w:spacing w:line="240" w:lineRule="auto"/>
              <w:ind w:left="-57" w:right="-57" w:firstLine="0"/>
              <w:rPr>
                <w:sz w:val="16"/>
                <w:szCs w:val="16"/>
              </w:rPr>
            </w:pPr>
            <w:r w:rsidRPr="00247F6C">
              <w:rPr>
                <w:sz w:val="16"/>
                <w:szCs w:val="16"/>
              </w:rPr>
              <w:t>7 904,6</w:t>
            </w:r>
          </w:p>
        </w:tc>
        <w:tc>
          <w:tcPr>
            <w:tcW w:w="850" w:type="dxa"/>
            <w:hideMark/>
          </w:tcPr>
          <w:p w14:paraId="753A571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A2B961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0BB5F8A" w14:textId="77777777" w:rsidTr="00247F6C">
        <w:trPr>
          <w:trHeight w:val="20"/>
        </w:trPr>
        <w:tc>
          <w:tcPr>
            <w:tcW w:w="9380" w:type="dxa"/>
            <w:hideMark/>
          </w:tcPr>
          <w:p w14:paraId="6EB24F4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9993E1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6EF378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232A4C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BE7C1CE" w14:textId="77777777" w:rsidR="009411FE" w:rsidRPr="00247F6C" w:rsidRDefault="009411FE" w:rsidP="009411FE">
            <w:pPr>
              <w:spacing w:line="240" w:lineRule="auto"/>
              <w:ind w:left="-57" w:right="-57" w:firstLine="0"/>
              <w:rPr>
                <w:sz w:val="16"/>
                <w:szCs w:val="16"/>
              </w:rPr>
            </w:pPr>
            <w:r w:rsidRPr="00247F6C">
              <w:rPr>
                <w:sz w:val="16"/>
                <w:szCs w:val="16"/>
              </w:rPr>
              <w:t>64.1.05.S1270</w:t>
            </w:r>
          </w:p>
        </w:tc>
        <w:tc>
          <w:tcPr>
            <w:tcW w:w="510" w:type="dxa"/>
            <w:hideMark/>
          </w:tcPr>
          <w:p w14:paraId="2502C42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62B7DC7" w14:textId="77777777" w:rsidR="009411FE" w:rsidRPr="00247F6C" w:rsidRDefault="009411FE" w:rsidP="009411FE">
            <w:pPr>
              <w:spacing w:line="240" w:lineRule="auto"/>
              <w:ind w:left="-57" w:right="-57" w:firstLine="0"/>
              <w:rPr>
                <w:sz w:val="16"/>
                <w:szCs w:val="16"/>
              </w:rPr>
            </w:pPr>
            <w:r w:rsidRPr="00247F6C">
              <w:rPr>
                <w:sz w:val="16"/>
                <w:szCs w:val="16"/>
              </w:rPr>
              <w:t>7 904,6</w:t>
            </w:r>
          </w:p>
        </w:tc>
        <w:tc>
          <w:tcPr>
            <w:tcW w:w="850" w:type="dxa"/>
            <w:hideMark/>
          </w:tcPr>
          <w:p w14:paraId="7D85404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C00409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387EFB9" w14:textId="77777777" w:rsidTr="00247F6C">
        <w:trPr>
          <w:trHeight w:val="20"/>
        </w:trPr>
        <w:tc>
          <w:tcPr>
            <w:tcW w:w="9380" w:type="dxa"/>
            <w:hideMark/>
          </w:tcPr>
          <w:p w14:paraId="1F4CF3E5"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национальной экономики</w:t>
            </w:r>
          </w:p>
        </w:tc>
        <w:tc>
          <w:tcPr>
            <w:tcW w:w="596" w:type="dxa"/>
            <w:hideMark/>
          </w:tcPr>
          <w:p w14:paraId="66356BF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A7B990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2AB7C02"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67C1555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EF37A5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DA93AFD" w14:textId="77777777" w:rsidR="009411FE" w:rsidRPr="00247F6C" w:rsidRDefault="009411FE" w:rsidP="009411FE">
            <w:pPr>
              <w:spacing w:line="240" w:lineRule="auto"/>
              <w:ind w:left="-57" w:right="-57" w:firstLine="0"/>
              <w:rPr>
                <w:sz w:val="16"/>
                <w:szCs w:val="16"/>
              </w:rPr>
            </w:pPr>
            <w:r w:rsidRPr="00247F6C">
              <w:rPr>
                <w:sz w:val="16"/>
                <w:szCs w:val="16"/>
              </w:rPr>
              <w:t>2 090,7</w:t>
            </w:r>
          </w:p>
        </w:tc>
        <w:tc>
          <w:tcPr>
            <w:tcW w:w="850" w:type="dxa"/>
            <w:hideMark/>
          </w:tcPr>
          <w:p w14:paraId="4048DE97" w14:textId="77777777" w:rsidR="009411FE" w:rsidRPr="00247F6C" w:rsidRDefault="009411FE" w:rsidP="009411FE">
            <w:pPr>
              <w:spacing w:line="240" w:lineRule="auto"/>
              <w:ind w:left="-57" w:right="-57" w:firstLine="0"/>
              <w:rPr>
                <w:sz w:val="16"/>
                <w:szCs w:val="16"/>
              </w:rPr>
            </w:pPr>
            <w:r w:rsidRPr="00247F6C">
              <w:rPr>
                <w:sz w:val="16"/>
                <w:szCs w:val="16"/>
              </w:rPr>
              <w:t>96,2</w:t>
            </w:r>
          </w:p>
        </w:tc>
        <w:tc>
          <w:tcPr>
            <w:tcW w:w="850" w:type="dxa"/>
            <w:gridSpan w:val="2"/>
            <w:hideMark/>
          </w:tcPr>
          <w:p w14:paraId="46902929" w14:textId="77777777" w:rsidR="009411FE" w:rsidRPr="00247F6C" w:rsidRDefault="009411FE" w:rsidP="009411FE">
            <w:pPr>
              <w:spacing w:line="240" w:lineRule="auto"/>
              <w:ind w:left="-57" w:right="-57" w:firstLine="0"/>
              <w:rPr>
                <w:sz w:val="16"/>
                <w:szCs w:val="16"/>
              </w:rPr>
            </w:pPr>
            <w:r w:rsidRPr="00247F6C">
              <w:rPr>
                <w:sz w:val="16"/>
                <w:szCs w:val="16"/>
              </w:rPr>
              <w:t>102,5</w:t>
            </w:r>
          </w:p>
        </w:tc>
      </w:tr>
      <w:tr w:rsidR="009411FE" w:rsidRPr="00247F6C" w14:paraId="0842C7EF" w14:textId="77777777" w:rsidTr="00247F6C">
        <w:trPr>
          <w:trHeight w:val="20"/>
        </w:trPr>
        <w:tc>
          <w:tcPr>
            <w:tcW w:w="9380" w:type="dxa"/>
            <w:hideMark/>
          </w:tcPr>
          <w:p w14:paraId="31046047" w14:textId="77777777" w:rsidR="009411FE" w:rsidRPr="00247F6C" w:rsidRDefault="009411FE" w:rsidP="009411FE">
            <w:pPr>
              <w:spacing w:line="240" w:lineRule="auto"/>
              <w:ind w:left="-57" w:right="-57" w:firstLine="0"/>
              <w:rPr>
                <w:sz w:val="16"/>
                <w:szCs w:val="16"/>
              </w:rPr>
            </w:pPr>
            <w:r w:rsidRPr="00247F6C">
              <w:rPr>
                <w:sz w:val="16"/>
                <w:szCs w:val="16"/>
              </w:rPr>
              <w:t>МП "Развитие субъектов малого и среднего предпринимательства в Завитинском муниципальном округе"</w:t>
            </w:r>
          </w:p>
        </w:tc>
        <w:tc>
          <w:tcPr>
            <w:tcW w:w="596" w:type="dxa"/>
            <w:hideMark/>
          </w:tcPr>
          <w:p w14:paraId="0FEE55F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565AEB7"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8EC7A38"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5319AB15" w14:textId="77777777" w:rsidR="009411FE" w:rsidRPr="00247F6C" w:rsidRDefault="009411FE" w:rsidP="009411FE">
            <w:pPr>
              <w:spacing w:line="240" w:lineRule="auto"/>
              <w:ind w:left="-57" w:right="-57" w:firstLine="0"/>
              <w:rPr>
                <w:sz w:val="16"/>
                <w:szCs w:val="16"/>
              </w:rPr>
            </w:pPr>
            <w:r w:rsidRPr="00247F6C">
              <w:rPr>
                <w:sz w:val="16"/>
                <w:szCs w:val="16"/>
              </w:rPr>
              <w:t>54.0.00.00000</w:t>
            </w:r>
          </w:p>
        </w:tc>
        <w:tc>
          <w:tcPr>
            <w:tcW w:w="510" w:type="dxa"/>
            <w:hideMark/>
          </w:tcPr>
          <w:p w14:paraId="1AC51E5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728F387" w14:textId="77777777" w:rsidR="009411FE" w:rsidRPr="00247F6C" w:rsidRDefault="009411FE" w:rsidP="009411FE">
            <w:pPr>
              <w:spacing w:line="240" w:lineRule="auto"/>
              <w:ind w:left="-57" w:right="-57" w:firstLine="0"/>
              <w:rPr>
                <w:sz w:val="16"/>
                <w:szCs w:val="16"/>
              </w:rPr>
            </w:pPr>
            <w:r w:rsidRPr="00247F6C">
              <w:rPr>
                <w:sz w:val="16"/>
                <w:szCs w:val="16"/>
              </w:rPr>
              <w:t>2 090,7</w:t>
            </w:r>
          </w:p>
        </w:tc>
        <w:tc>
          <w:tcPr>
            <w:tcW w:w="850" w:type="dxa"/>
            <w:hideMark/>
          </w:tcPr>
          <w:p w14:paraId="19133D50" w14:textId="77777777" w:rsidR="009411FE" w:rsidRPr="00247F6C" w:rsidRDefault="009411FE" w:rsidP="009411FE">
            <w:pPr>
              <w:spacing w:line="240" w:lineRule="auto"/>
              <w:ind w:left="-57" w:right="-57" w:firstLine="0"/>
              <w:rPr>
                <w:sz w:val="16"/>
                <w:szCs w:val="16"/>
              </w:rPr>
            </w:pPr>
            <w:r w:rsidRPr="00247F6C">
              <w:rPr>
                <w:sz w:val="16"/>
                <w:szCs w:val="16"/>
              </w:rPr>
              <w:t>96,2</w:t>
            </w:r>
          </w:p>
        </w:tc>
        <w:tc>
          <w:tcPr>
            <w:tcW w:w="850" w:type="dxa"/>
            <w:gridSpan w:val="2"/>
            <w:hideMark/>
          </w:tcPr>
          <w:p w14:paraId="1223F38B" w14:textId="77777777" w:rsidR="009411FE" w:rsidRPr="00247F6C" w:rsidRDefault="009411FE" w:rsidP="009411FE">
            <w:pPr>
              <w:spacing w:line="240" w:lineRule="auto"/>
              <w:ind w:left="-57" w:right="-57" w:firstLine="0"/>
              <w:rPr>
                <w:sz w:val="16"/>
                <w:szCs w:val="16"/>
              </w:rPr>
            </w:pPr>
            <w:r w:rsidRPr="00247F6C">
              <w:rPr>
                <w:sz w:val="16"/>
                <w:szCs w:val="16"/>
              </w:rPr>
              <w:t>102,5</w:t>
            </w:r>
          </w:p>
        </w:tc>
      </w:tr>
      <w:tr w:rsidR="009411FE" w:rsidRPr="00247F6C" w14:paraId="1EAA3B92" w14:textId="77777777" w:rsidTr="00247F6C">
        <w:trPr>
          <w:trHeight w:val="20"/>
        </w:trPr>
        <w:tc>
          <w:tcPr>
            <w:tcW w:w="9380" w:type="dxa"/>
            <w:hideMark/>
          </w:tcPr>
          <w:p w14:paraId="04FCC44A" w14:textId="4A94E900" w:rsidR="009411FE" w:rsidRPr="00247F6C" w:rsidRDefault="009411FE" w:rsidP="009411FE">
            <w:pPr>
              <w:spacing w:line="240" w:lineRule="auto"/>
              <w:ind w:left="-57" w:right="-57" w:firstLine="0"/>
              <w:rPr>
                <w:sz w:val="16"/>
                <w:szCs w:val="16"/>
              </w:rPr>
            </w:pPr>
            <w:r w:rsidRPr="00247F6C">
              <w:rPr>
                <w:sz w:val="16"/>
                <w:szCs w:val="16"/>
              </w:rPr>
              <w:t>Основное мероприятие "Поддержка и развитие субъектов малого и среднего предпринимательства, вк</w:t>
            </w:r>
            <w:r w:rsidR="00211D08">
              <w:rPr>
                <w:sz w:val="16"/>
                <w:szCs w:val="16"/>
              </w:rPr>
              <w:t>л</w:t>
            </w:r>
            <w:r w:rsidRPr="00247F6C">
              <w:rPr>
                <w:sz w:val="16"/>
                <w:szCs w:val="16"/>
              </w:rPr>
              <w:t>ючая крестьянские (фермерские) х</w:t>
            </w:r>
            <w:r w:rsidR="00211D08">
              <w:rPr>
                <w:sz w:val="16"/>
                <w:szCs w:val="16"/>
              </w:rPr>
              <w:t>о</w:t>
            </w:r>
            <w:r w:rsidRPr="00247F6C">
              <w:rPr>
                <w:sz w:val="16"/>
                <w:szCs w:val="16"/>
              </w:rPr>
              <w:t>зяйства"</w:t>
            </w:r>
          </w:p>
        </w:tc>
        <w:tc>
          <w:tcPr>
            <w:tcW w:w="596" w:type="dxa"/>
            <w:hideMark/>
          </w:tcPr>
          <w:p w14:paraId="700301A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E635B67"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4B66274"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63EB9C0F" w14:textId="77777777" w:rsidR="009411FE" w:rsidRPr="00247F6C" w:rsidRDefault="009411FE" w:rsidP="009411FE">
            <w:pPr>
              <w:spacing w:line="240" w:lineRule="auto"/>
              <w:ind w:left="-57" w:right="-57" w:firstLine="0"/>
              <w:rPr>
                <w:sz w:val="16"/>
                <w:szCs w:val="16"/>
              </w:rPr>
            </w:pPr>
            <w:r w:rsidRPr="00247F6C">
              <w:rPr>
                <w:sz w:val="16"/>
                <w:szCs w:val="16"/>
              </w:rPr>
              <w:t>54.1.01.00000</w:t>
            </w:r>
          </w:p>
        </w:tc>
        <w:tc>
          <w:tcPr>
            <w:tcW w:w="510" w:type="dxa"/>
            <w:hideMark/>
          </w:tcPr>
          <w:p w14:paraId="60CED3D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9A12076" w14:textId="77777777" w:rsidR="009411FE" w:rsidRPr="00247F6C" w:rsidRDefault="009411FE" w:rsidP="009411FE">
            <w:pPr>
              <w:spacing w:line="240" w:lineRule="auto"/>
              <w:ind w:left="-57" w:right="-57" w:firstLine="0"/>
              <w:rPr>
                <w:sz w:val="16"/>
                <w:szCs w:val="16"/>
              </w:rPr>
            </w:pPr>
            <w:r w:rsidRPr="00247F6C">
              <w:rPr>
                <w:sz w:val="16"/>
                <w:szCs w:val="16"/>
              </w:rPr>
              <w:t>768,0</w:t>
            </w:r>
          </w:p>
        </w:tc>
        <w:tc>
          <w:tcPr>
            <w:tcW w:w="850" w:type="dxa"/>
            <w:hideMark/>
          </w:tcPr>
          <w:p w14:paraId="356754C4" w14:textId="77777777" w:rsidR="009411FE" w:rsidRPr="00247F6C" w:rsidRDefault="009411FE" w:rsidP="009411FE">
            <w:pPr>
              <w:spacing w:line="240" w:lineRule="auto"/>
              <w:ind w:left="-57" w:right="-57" w:firstLine="0"/>
              <w:rPr>
                <w:sz w:val="16"/>
                <w:szCs w:val="16"/>
              </w:rPr>
            </w:pPr>
            <w:r w:rsidRPr="00247F6C">
              <w:rPr>
                <w:sz w:val="16"/>
                <w:szCs w:val="16"/>
              </w:rPr>
              <w:t>96,2</w:t>
            </w:r>
          </w:p>
        </w:tc>
        <w:tc>
          <w:tcPr>
            <w:tcW w:w="850" w:type="dxa"/>
            <w:gridSpan w:val="2"/>
            <w:hideMark/>
          </w:tcPr>
          <w:p w14:paraId="582BAD75" w14:textId="77777777" w:rsidR="009411FE" w:rsidRPr="00247F6C" w:rsidRDefault="009411FE" w:rsidP="009411FE">
            <w:pPr>
              <w:spacing w:line="240" w:lineRule="auto"/>
              <w:ind w:left="-57" w:right="-57" w:firstLine="0"/>
              <w:rPr>
                <w:sz w:val="16"/>
                <w:szCs w:val="16"/>
              </w:rPr>
            </w:pPr>
            <w:r w:rsidRPr="00247F6C">
              <w:rPr>
                <w:sz w:val="16"/>
                <w:szCs w:val="16"/>
              </w:rPr>
              <w:t>102,5</w:t>
            </w:r>
          </w:p>
        </w:tc>
      </w:tr>
      <w:tr w:rsidR="009411FE" w:rsidRPr="00247F6C" w14:paraId="586F2FFD" w14:textId="77777777" w:rsidTr="00247F6C">
        <w:trPr>
          <w:trHeight w:val="20"/>
        </w:trPr>
        <w:tc>
          <w:tcPr>
            <w:tcW w:w="9380" w:type="dxa"/>
            <w:hideMark/>
          </w:tcPr>
          <w:p w14:paraId="03BC1042" w14:textId="77777777" w:rsidR="009411FE" w:rsidRPr="00247F6C" w:rsidRDefault="009411FE" w:rsidP="009411FE">
            <w:pPr>
              <w:spacing w:line="240" w:lineRule="auto"/>
              <w:ind w:left="-57" w:right="-57" w:firstLine="0"/>
              <w:rPr>
                <w:sz w:val="16"/>
                <w:szCs w:val="16"/>
              </w:rPr>
            </w:pPr>
            <w:r w:rsidRPr="00247F6C">
              <w:rPr>
                <w:sz w:val="16"/>
                <w:szCs w:val="16"/>
              </w:rPr>
              <w:t>Финансовая поддержка субъектов малого и среднего предпринимательства</w:t>
            </w:r>
          </w:p>
        </w:tc>
        <w:tc>
          <w:tcPr>
            <w:tcW w:w="596" w:type="dxa"/>
            <w:hideMark/>
          </w:tcPr>
          <w:p w14:paraId="60C85AA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14A14E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211AFA7"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4B8C4E32" w14:textId="77777777" w:rsidR="009411FE" w:rsidRPr="00247F6C" w:rsidRDefault="009411FE" w:rsidP="009411FE">
            <w:pPr>
              <w:spacing w:line="240" w:lineRule="auto"/>
              <w:ind w:left="-57" w:right="-57" w:firstLine="0"/>
              <w:rPr>
                <w:sz w:val="16"/>
                <w:szCs w:val="16"/>
              </w:rPr>
            </w:pPr>
            <w:r w:rsidRPr="00247F6C">
              <w:rPr>
                <w:sz w:val="16"/>
                <w:szCs w:val="16"/>
              </w:rPr>
              <w:t>54.1.01.S0130</w:t>
            </w:r>
          </w:p>
        </w:tc>
        <w:tc>
          <w:tcPr>
            <w:tcW w:w="510" w:type="dxa"/>
            <w:hideMark/>
          </w:tcPr>
          <w:p w14:paraId="60A09FC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D1F7682" w14:textId="77777777" w:rsidR="009411FE" w:rsidRPr="00247F6C" w:rsidRDefault="009411FE" w:rsidP="009411FE">
            <w:pPr>
              <w:spacing w:line="240" w:lineRule="auto"/>
              <w:ind w:left="-57" w:right="-57" w:firstLine="0"/>
              <w:rPr>
                <w:sz w:val="16"/>
                <w:szCs w:val="16"/>
              </w:rPr>
            </w:pPr>
            <w:r w:rsidRPr="00247F6C">
              <w:rPr>
                <w:sz w:val="16"/>
                <w:szCs w:val="16"/>
              </w:rPr>
              <w:t>768,0</w:t>
            </w:r>
          </w:p>
        </w:tc>
        <w:tc>
          <w:tcPr>
            <w:tcW w:w="850" w:type="dxa"/>
            <w:hideMark/>
          </w:tcPr>
          <w:p w14:paraId="0B121672" w14:textId="77777777" w:rsidR="009411FE" w:rsidRPr="00247F6C" w:rsidRDefault="009411FE" w:rsidP="009411FE">
            <w:pPr>
              <w:spacing w:line="240" w:lineRule="auto"/>
              <w:ind w:left="-57" w:right="-57" w:firstLine="0"/>
              <w:rPr>
                <w:sz w:val="16"/>
                <w:szCs w:val="16"/>
              </w:rPr>
            </w:pPr>
            <w:r w:rsidRPr="00247F6C">
              <w:rPr>
                <w:sz w:val="16"/>
                <w:szCs w:val="16"/>
              </w:rPr>
              <w:t>96,2</w:t>
            </w:r>
          </w:p>
        </w:tc>
        <w:tc>
          <w:tcPr>
            <w:tcW w:w="850" w:type="dxa"/>
            <w:gridSpan w:val="2"/>
            <w:hideMark/>
          </w:tcPr>
          <w:p w14:paraId="4FF3D640" w14:textId="77777777" w:rsidR="009411FE" w:rsidRPr="00247F6C" w:rsidRDefault="009411FE" w:rsidP="009411FE">
            <w:pPr>
              <w:spacing w:line="240" w:lineRule="auto"/>
              <w:ind w:left="-57" w:right="-57" w:firstLine="0"/>
              <w:rPr>
                <w:sz w:val="16"/>
                <w:szCs w:val="16"/>
              </w:rPr>
            </w:pPr>
            <w:r w:rsidRPr="00247F6C">
              <w:rPr>
                <w:sz w:val="16"/>
                <w:szCs w:val="16"/>
              </w:rPr>
              <w:t>102,5</w:t>
            </w:r>
          </w:p>
        </w:tc>
      </w:tr>
      <w:tr w:rsidR="009411FE" w:rsidRPr="00247F6C" w14:paraId="3807B69F" w14:textId="77777777" w:rsidTr="00247F6C">
        <w:trPr>
          <w:trHeight w:val="20"/>
        </w:trPr>
        <w:tc>
          <w:tcPr>
            <w:tcW w:w="9380" w:type="dxa"/>
            <w:hideMark/>
          </w:tcPr>
          <w:p w14:paraId="3C90D57A"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1B5A779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8ABE17B"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4F619E6"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204C9441" w14:textId="77777777" w:rsidR="009411FE" w:rsidRPr="00247F6C" w:rsidRDefault="009411FE" w:rsidP="009411FE">
            <w:pPr>
              <w:spacing w:line="240" w:lineRule="auto"/>
              <w:ind w:left="-57" w:right="-57" w:firstLine="0"/>
              <w:rPr>
                <w:sz w:val="16"/>
                <w:szCs w:val="16"/>
              </w:rPr>
            </w:pPr>
            <w:r w:rsidRPr="00247F6C">
              <w:rPr>
                <w:sz w:val="16"/>
                <w:szCs w:val="16"/>
              </w:rPr>
              <w:t>54.1.01.S0130</w:t>
            </w:r>
          </w:p>
        </w:tc>
        <w:tc>
          <w:tcPr>
            <w:tcW w:w="510" w:type="dxa"/>
            <w:hideMark/>
          </w:tcPr>
          <w:p w14:paraId="34E0334B"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181C8822" w14:textId="77777777" w:rsidR="009411FE" w:rsidRPr="00247F6C" w:rsidRDefault="009411FE" w:rsidP="009411FE">
            <w:pPr>
              <w:spacing w:line="240" w:lineRule="auto"/>
              <w:ind w:left="-57" w:right="-57" w:firstLine="0"/>
              <w:rPr>
                <w:sz w:val="16"/>
                <w:szCs w:val="16"/>
              </w:rPr>
            </w:pPr>
            <w:r w:rsidRPr="00247F6C">
              <w:rPr>
                <w:sz w:val="16"/>
                <w:szCs w:val="16"/>
              </w:rPr>
              <w:t>768,0</w:t>
            </w:r>
          </w:p>
        </w:tc>
        <w:tc>
          <w:tcPr>
            <w:tcW w:w="850" w:type="dxa"/>
            <w:hideMark/>
          </w:tcPr>
          <w:p w14:paraId="199F498F" w14:textId="77777777" w:rsidR="009411FE" w:rsidRPr="00247F6C" w:rsidRDefault="009411FE" w:rsidP="009411FE">
            <w:pPr>
              <w:spacing w:line="240" w:lineRule="auto"/>
              <w:ind w:left="-57" w:right="-57" w:firstLine="0"/>
              <w:rPr>
                <w:sz w:val="16"/>
                <w:szCs w:val="16"/>
              </w:rPr>
            </w:pPr>
            <w:r w:rsidRPr="00247F6C">
              <w:rPr>
                <w:sz w:val="16"/>
                <w:szCs w:val="16"/>
              </w:rPr>
              <w:t>96,2</w:t>
            </w:r>
          </w:p>
        </w:tc>
        <w:tc>
          <w:tcPr>
            <w:tcW w:w="850" w:type="dxa"/>
            <w:gridSpan w:val="2"/>
            <w:hideMark/>
          </w:tcPr>
          <w:p w14:paraId="0ED5B830" w14:textId="77777777" w:rsidR="009411FE" w:rsidRPr="00247F6C" w:rsidRDefault="009411FE" w:rsidP="009411FE">
            <w:pPr>
              <w:spacing w:line="240" w:lineRule="auto"/>
              <w:ind w:left="-57" w:right="-57" w:firstLine="0"/>
              <w:rPr>
                <w:sz w:val="16"/>
                <w:szCs w:val="16"/>
              </w:rPr>
            </w:pPr>
            <w:r w:rsidRPr="00247F6C">
              <w:rPr>
                <w:sz w:val="16"/>
                <w:szCs w:val="16"/>
              </w:rPr>
              <w:t>102,5</w:t>
            </w:r>
          </w:p>
        </w:tc>
      </w:tr>
      <w:tr w:rsidR="009411FE" w:rsidRPr="00247F6C" w14:paraId="47850080" w14:textId="77777777" w:rsidTr="00247F6C">
        <w:trPr>
          <w:trHeight w:val="20"/>
        </w:trPr>
        <w:tc>
          <w:tcPr>
            <w:tcW w:w="9380" w:type="dxa"/>
            <w:hideMark/>
          </w:tcPr>
          <w:p w14:paraId="1AF5B98C"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596" w:type="dxa"/>
            <w:hideMark/>
          </w:tcPr>
          <w:p w14:paraId="5FDBE3C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1BE6B24"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12104BE"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7ABFBD7E" w14:textId="77777777" w:rsidR="009411FE" w:rsidRPr="00247F6C" w:rsidRDefault="009411FE" w:rsidP="009411FE">
            <w:pPr>
              <w:spacing w:line="240" w:lineRule="auto"/>
              <w:ind w:left="-57" w:right="-57" w:firstLine="0"/>
              <w:rPr>
                <w:sz w:val="16"/>
                <w:szCs w:val="16"/>
              </w:rPr>
            </w:pPr>
            <w:r w:rsidRPr="00247F6C">
              <w:rPr>
                <w:sz w:val="16"/>
                <w:szCs w:val="16"/>
              </w:rPr>
              <w:t>54.1.02.00000</w:t>
            </w:r>
          </w:p>
        </w:tc>
        <w:tc>
          <w:tcPr>
            <w:tcW w:w="510" w:type="dxa"/>
            <w:hideMark/>
          </w:tcPr>
          <w:p w14:paraId="28D58E2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3BA2523" w14:textId="77777777" w:rsidR="009411FE" w:rsidRPr="00247F6C" w:rsidRDefault="009411FE" w:rsidP="009411FE">
            <w:pPr>
              <w:spacing w:line="240" w:lineRule="auto"/>
              <w:ind w:left="-57" w:right="-57" w:firstLine="0"/>
              <w:rPr>
                <w:sz w:val="16"/>
                <w:szCs w:val="16"/>
              </w:rPr>
            </w:pPr>
            <w:r w:rsidRPr="00247F6C">
              <w:rPr>
                <w:sz w:val="16"/>
                <w:szCs w:val="16"/>
              </w:rPr>
              <w:t>1 115,1</w:t>
            </w:r>
          </w:p>
        </w:tc>
        <w:tc>
          <w:tcPr>
            <w:tcW w:w="850" w:type="dxa"/>
            <w:hideMark/>
          </w:tcPr>
          <w:p w14:paraId="372F7C7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3C5D4E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BE5CA1E" w14:textId="77777777" w:rsidTr="00247F6C">
        <w:trPr>
          <w:trHeight w:val="20"/>
        </w:trPr>
        <w:tc>
          <w:tcPr>
            <w:tcW w:w="9380" w:type="dxa"/>
            <w:hideMark/>
          </w:tcPr>
          <w:p w14:paraId="547107E3"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596" w:type="dxa"/>
            <w:hideMark/>
          </w:tcPr>
          <w:p w14:paraId="0F48840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BFED8D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AD17C16"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419212A9" w14:textId="77777777" w:rsidR="009411FE" w:rsidRPr="00247F6C" w:rsidRDefault="009411FE" w:rsidP="009411FE">
            <w:pPr>
              <w:spacing w:line="240" w:lineRule="auto"/>
              <w:ind w:left="-57" w:right="-57" w:firstLine="0"/>
              <w:rPr>
                <w:sz w:val="16"/>
                <w:szCs w:val="16"/>
              </w:rPr>
            </w:pPr>
            <w:r w:rsidRPr="00247F6C">
              <w:rPr>
                <w:sz w:val="16"/>
                <w:szCs w:val="16"/>
              </w:rPr>
              <w:t>54.1.02.10628</w:t>
            </w:r>
          </w:p>
        </w:tc>
        <w:tc>
          <w:tcPr>
            <w:tcW w:w="510" w:type="dxa"/>
            <w:hideMark/>
          </w:tcPr>
          <w:p w14:paraId="1BE2BFD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E6DB98" w14:textId="77777777" w:rsidR="009411FE" w:rsidRPr="00247F6C" w:rsidRDefault="009411FE" w:rsidP="009411FE">
            <w:pPr>
              <w:spacing w:line="240" w:lineRule="auto"/>
              <w:ind w:left="-57" w:right="-57" w:firstLine="0"/>
              <w:rPr>
                <w:sz w:val="16"/>
                <w:szCs w:val="16"/>
              </w:rPr>
            </w:pPr>
            <w:r w:rsidRPr="00247F6C">
              <w:rPr>
                <w:sz w:val="16"/>
                <w:szCs w:val="16"/>
              </w:rPr>
              <w:t>1 115,1</w:t>
            </w:r>
          </w:p>
        </w:tc>
        <w:tc>
          <w:tcPr>
            <w:tcW w:w="850" w:type="dxa"/>
            <w:hideMark/>
          </w:tcPr>
          <w:p w14:paraId="0783486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27DB717"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67903AA" w14:textId="77777777" w:rsidTr="00247F6C">
        <w:trPr>
          <w:trHeight w:val="20"/>
        </w:trPr>
        <w:tc>
          <w:tcPr>
            <w:tcW w:w="9380" w:type="dxa"/>
            <w:hideMark/>
          </w:tcPr>
          <w:p w14:paraId="7987B5CA"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6655FED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C1F677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2BD1DBE9"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2CEE47A5" w14:textId="77777777" w:rsidR="009411FE" w:rsidRPr="00247F6C" w:rsidRDefault="009411FE" w:rsidP="009411FE">
            <w:pPr>
              <w:spacing w:line="240" w:lineRule="auto"/>
              <w:ind w:left="-57" w:right="-57" w:firstLine="0"/>
              <w:rPr>
                <w:sz w:val="16"/>
                <w:szCs w:val="16"/>
              </w:rPr>
            </w:pPr>
            <w:r w:rsidRPr="00247F6C">
              <w:rPr>
                <w:sz w:val="16"/>
                <w:szCs w:val="16"/>
              </w:rPr>
              <w:t>54.1.02.10628</w:t>
            </w:r>
          </w:p>
        </w:tc>
        <w:tc>
          <w:tcPr>
            <w:tcW w:w="510" w:type="dxa"/>
            <w:hideMark/>
          </w:tcPr>
          <w:p w14:paraId="4C3F6227"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36A54A82" w14:textId="77777777" w:rsidR="009411FE" w:rsidRPr="00247F6C" w:rsidRDefault="009411FE" w:rsidP="009411FE">
            <w:pPr>
              <w:spacing w:line="240" w:lineRule="auto"/>
              <w:ind w:left="-57" w:right="-57" w:firstLine="0"/>
              <w:rPr>
                <w:sz w:val="16"/>
                <w:szCs w:val="16"/>
              </w:rPr>
            </w:pPr>
            <w:r w:rsidRPr="00247F6C">
              <w:rPr>
                <w:sz w:val="16"/>
                <w:szCs w:val="16"/>
              </w:rPr>
              <w:t>1 115,1</w:t>
            </w:r>
          </w:p>
        </w:tc>
        <w:tc>
          <w:tcPr>
            <w:tcW w:w="850" w:type="dxa"/>
            <w:hideMark/>
          </w:tcPr>
          <w:p w14:paraId="7E283CF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8B86EA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B12B98A" w14:textId="77777777" w:rsidTr="00247F6C">
        <w:trPr>
          <w:trHeight w:val="20"/>
        </w:trPr>
        <w:tc>
          <w:tcPr>
            <w:tcW w:w="9380" w:type="dxa"/>
            <w:hideMark/>
          </w:tcPr>
          <w:p w14:paraId="6B8E36D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"Предоставление грантов субъектам малого и среднего предпринимательства на строительство и  (или) реконструкцию (модернизацию) объектов дорожного сервиса по приоритетным туристическим маршрутам Амурской области"</w:t>
            </w:r>
          </w:p>
        </w:tc>
        <w:tc>
          <w:tcPr>
            <w:tcW w:w="596" w:type="dxa"/>
            <w:hideMark/>
          </w:tcPr>
          <w:p w14:paraId="49D9FA9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A7061A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45E3C59"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3E3DFA86" w14:textId="77777777" w:rsidR="009411FE" w:rsidRPr="00247F6C" w:rsidRDefault="009411FE" w:rsidP="009411FE">
            <w:pPr>
              <w:spacing w:line="240" w:lineRule="auto"/>
              <w:ind w:left="-57" w:right="-57" w:firstLine="0"/>
              <w:rPr>
                <w:sz w:val="16"/>
                <w:szCs w:val="16"/>
              </w:rPr>
            </w:pPr>
            <w:r w:rsidRPr="00247F6C">
              <w:rPr>
                <w:sz w:val="16"/>
                <w:szCs w:val="16"/>
              </w:rPr>
              <w:t>54.1.03.00000</w:t>
            </w:r>
          </w:p>
        </w:tc>
        <w:tc>
          <w:tcPr>
            <w:tcW w:w="510" w:type="dxa"/>
            <w:hideMark/>
          </w:tcPr>
          <w:p w14:paraId="6AC0B88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E72EDD3" w14:textId="77777777" w:rsidR="009411FE" w:rsidRPr="00247F6C" w:rsidRDefault="009411FE" w:rsidP="009411FE">
            <w:pPr>
              <w:spacing w:line="240" w:lineRule="auto"/>
              <w:ind w:left="-57" w:right="-57" w:firstLine="0"/>
              <w:rPr>
                <w:sz w:val="16"/>
                <w:szCs w:val="16"/>
              </w:rPr>
            </w:pPr>
            <w:r w:rsidRPr="00247F6C">
              <w:rPr>
                <w:sz w:val="16"/>
                <w:szCs w:val="16"/>
              </w:rPr>
              <w:t>207,6</w:t>
            </w:r>
          </w:p>
        </w:tc>
        <w:tc>
          <w:tcPr>
            <w:tcW w:w="850" w:type="dxa"/>
            <w:hideMark/>
          </w:tcPr>
          <w:p w14:paraId="1A1AA40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B1260A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667BB98" w14:textId="77777777" w:rsidTr="00247F6C">
        <w:trPr>
          <w:trHeight w:val="20"/>
        </w:trPr>
        <w:tc>
          <w:tcPr>
            <w:tcW w:w="9380" w:type="dxa"/>
            <w:hideMark/>
          </w:tcPr>
          <w:p w14:paraId="7864B8EC"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грантов субъектам малого и среднего предпринимательства на строительство и  (или) реконструкцию (модернизацию) объектов дорожного сервиса по приоритетным туристическим маршрутам Амурской области</w:t>
            </w:r>
          </w:p>
        </w:tc>
        <w:tc>
          <w:tcPr>
            <w:tcW w:w="596" w:type="dxa"/>
            <w:hideMark/>
          </w:tcPr>
          <w:p w14:paraId="4B17351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45D6B4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EE98984"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004D5710" w14:textId="77777777" w:rsidR="009411FE" w:rsidRPr="00247F6C" w:rsidRDefault="009411FE" w:rsidP="009411FE">
            <w:pPr>
              <w:spacing w:line="240" w:lineRule="auto"/>
              <w:ind w:left="-57" w:right="-57" w:firstLine="0"/>
              <w:rPr>
                <w:sz w:val="16"/>
                <w:szCs w:val="16"/>
              </w:rPr>
            </w:pPr>
            <w:r w:rsidRPr="00247F6C">
              <w:rPr>
                <w:sz w:val="16"/>
                <w:szCs w:val="16"/>
              </w:rPr>
              <w:t>54.1.03.10628</w:t>
            </w:r>
          </w:p>
        </w:tc>
        <w:tc>
          <w:tcPr>
            <w:tcW w:w="510" w:type="dxa"/>
            <w:hideMark/>
          </w:tcPr>
          <w:p w14:paraId="3211A69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A304438" w14:textId="77777777" w:rsidR="009411FE" w:rsidRPr="00247F6C" w:rsidRDefault="009411FE" w:rsidP="009411FE">
            <w:pPr>
              <w:spacing w:line="240" w:lineRule="auto"/>
              <w:ind w:left="-57" w:right="-57" w:firstLine="0"/>
              <w:rPr>
                <w:sz w:val="16"/>
                <w:szCs w:val="16"/>
              </w:rPr>
            </w:pPr>
            <w:r w:rsidRPr="00247F6C">
              <w:rPr>
                <w:sz w:val="16"/>
                <w:szCs w:val="16"/>
              </w:rPr>
              <w:t>207,6</w:t>
            </w:r>
          </w:p>
        </w:tc>
        <w:tc>
          <w:tcPr>
            <w:tcW w:w="850" w:type="dxa"/>
            <w:hideMark/>
          </w:tcPr>
          <w:p w14:paraId="58B6195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CF8231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13AB488" w14:textId="77777777" w:rsidTr="00247F6C">
        <w:trPr>
          <w:trHeight w:val="20"/>
        </w:trPr>
        <w:tc>
          <w:tcPr>
            <w:tcW w:w="9380" w:type="dxa"/>
            <w:hideMark/>
          </w:tcPr>
          <w:p w14:paraId="44948891"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1147EE0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F845E97"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42D6F9D"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3E1FD30B" w14:textId="77777777" w:rsidR="009411FE" w:rsidRPr="00247F6C" w:rsidRDefault="009411FE" w:rsidP="009411FE">
            <w:pPr>
              <w:spacing w:line="240" w:lineRule="auto"/>
              <w:ind w:left="-57" w:right="-57" w:firstLine="0"/>
              <w:rPr>
                <w:sz w:val="16"/>
                <w:szCs w:val="16"/>
              </w:rPr>
            </w:pPr>
            <w:r w:rsidRPr="00247F6C">
              <w:rPr>
                <w:sz w:val="16"/>
                <w:szCs w:val="16"/>
              </w:rPr>
              <w:t>54.1.03.10628</w:t>
            </w:r>
          </w:p>
        </w:tc>
        <w:tc>
          <w:tcPr>
            <w:tcW w:w="510" w:type="dxa"/>
            <w:hideMark/>
          </w:tcPr>
          <w:p w14:paraId="65F0343F"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4B113A44" w14:textId="77777777" w:rsidR="009411FE" w:rsidRPr="00247F6C" w:rsidRDefault="009411FE" w:rsidP="009411FE">
            <w:pPr>
              <w:spacing w:line="240" w:lineRule="auto"/>
              <w:ind w:left="-57" w:right="-57" w:firstLine="0"/>
              <w:rPr>
                <w:sz w:val="16"/>
                <w:szCs w:val="16"/>
              </w:rPr>
            </w:pPr>
            <w:r w:rsidRPr="00247F6C">
              <w:rPr>
                <w:sz w:val="16"/>
                <w:szCs w:val="16"/>
              </w:rPr>
              <w:t>207,6</w:t>
            </w:r>
          </w:p>
        </w:tc>
        <w:tc>
          <w:tcPr>
            <w:tcW w:w="850" w:type="dxa"/>
            <w:hideMark/>
          </w:tcPr>
          <w:p w14:paraId="6EF5135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AF3421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774DAD6" w14:textId="77777777" w:rsidTr="00247F6C">
        <w:trPr>
          <w:trHeight w:val="20"/>
        </w:trPr>
        <w:tc>
          <w:tcPr>
            <w:tcW w:w="9380" w:type="dxa"/>
            <w:hideMark/>
          </w:tcPr>
          <w:p w14:paraId="742CB93E"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"Эффективное управление в Завитинском муниципальном округе"</w:t>
            </w:r>
          </w:p>
        </w:tc>
        <w:tc>
          <w:tcPr>
            <w:tcW w:w="596" w:type="dxa"/>
            <w:hideMark/>
          </w:tcPr>
          <w:p w14:paraId="72CB78D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2E7603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162F9EC"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4D1A8157" w14:textId="77777777" w:rsidR="009411FE" w:rsidRPr="00247F6C" w:rsidRDefault="009411FE" w:rsidP="009411FE">
            <w:pPr>
              <w:spacing w:line="240" w:lineRule="auto"/>
              <w:ind w:left="-57" w:right="-57" w:firstLine="0"/>
              <w:rPr>
                <w:sz w:val="16"/>
                <w:szCs w:val="16"/>
              </w:rPr>
            </w:pPr>
            <w:r w:rsidRPr="00247F6C">
              <w:rPr>
                <w:sz w:val="16"/>
                <w:szCs w:val="16"/>
              </w:rPr>
              <w:t>60.0.00.00000</w:t>
            </w:r>
          </w:p>
        </w:tc>
        <w:tc>
          <w:tcPr>
            <w:tcW w:w="510" w:type="dxa"/>
            <w:hideMark/>
          </w:tcPr>
          <w:p w14:paraId="0CE0D6B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899273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681ED1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171D7E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15716C0" w14:textId="77777777" w:rsidTr="00247F6C">
        <w:trPr>
          <w:trHeight w:val="20"/>
        </w:trPr>
        <w:tc>
          <w:tcPr>
            <w:tcW w:w="9380" w:type="dxa"/>
            <w:hideMark/>
          </w:tcPr>
          <w:p w14:paraId="38FC31BD"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"Разработка документов территориального планирования"</w:t>
            </w:r>
          </w:p>
        </w:tc>
        <w:tc>
          <w:tcPr>
            <w:tcW w:w="596" w:type="dxa"/>
            <w:hideMark/>
          </w:tcPr>
          <w:p w14:paraId="3E0CEC0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0C70C74"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3F357E0E"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0231B69B" w14:textId="77777777" w:rsidR="009411FE" w:rsidRPr="00247F6C" w:rsidRDefault="009411FE" w:rsidP="009411FE">
            <w:pPr>
              <w:spacing w:line="240" w:lineRule="auto"/>
              <w:ind w:left="-57" w:right="-57" w:firstLine="0"/>
              <w:rPr>
                <w:sz w:val="16"/>
                <w:szCs w:val="16"/>
              </w:rPr>
            </w:pPr>
            <w:r w:rsidRPr="00247F6C">
              <w:rPr>
                <w:sz w:val="16"/>
                <w:szCs w:val="16"/>
              </w:rPr>
              <w:t>60.6.01.00000</w:t>
            </w:r>
          </w:p>
        </w:tc>
        <w:tc>
          <w:tcPr>
            <w:tcW w:w="510" w:type="dxa"/>
            <w:hideMark/>
          </w:tcPr>
          <w:p w14:paraId="483711C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3B1E55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AB860F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E6C070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A7F5100" w14:textId="77777777" w:rsidTr="00247F6C">
        <w:trPr>
          <w:trHeight w:val="20"/>
        </w:trPr>
        <w:tc>
          <w:tcPr>
            <w:tcW w:w="9380" w:type="dxa"/>
            <w:hideMark/>
          </w:tcPr>
          <w:p w14:paraId="4510910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разработке документов территориального планирования"</w:t>
            </w:r>
          </w:p>
        </w:tc>
        <w:tc>
          <w:tcPr>
            <w:tcW w:w="596" w:type="dxa"/>
            <w:hideMark/>
          </w:tcPr>
          <w:p w14:paraId="2797914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CAC45C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7FEA57B"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7F1F61FB" w14:textId="77777777" w:rsidR="009411FE" w:rsidRPr="00247F6C" w:rsidRDefault="009411FE" w:rsidP="009411FE">
            <w:pPr>
              <w:spacing w:line="240" w:lineRule="auto"/>
              <w:ind w:left="-57" w:right="-57" w:firstLine="0"/>
              <w:rPr>
                <w:sz w:val="16"/>
                <w:szCs w:val="16"/>
              </w:rPr>
            </w:pPr>
            <w:r w:rsidRPr="00247F6C">
              <w:rPr>
                <w:sz w:val="16"/>
                <w:szCs w:val="16"/>
              </w:rPr>
              <w:t>60.6.01.20040</w:t>
            </w:r>
          </w:p>
        </w:tc>
        <w:tc>
          <w:tcPr>
            <w:tcW w:w="510" w:type="dxa"/>
            <w:hideMark/>
          </w:tcPr>
          <w:p w14:paraId="71FED59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854E1F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B6E828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993145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A479F05" w14:textId="77777777" w:rsidTr="00247F6C">
        <w:trPr>
          <w:trHeight w:val="20"/>
        </w:trPr>
        <w:tc>
          <w:tcPr>
            <w:tcW w:w="9380" w:type="dxa"/>
            <w:hideMark/>
          </w:tcPr>
          <w:p w14:paraId="11534438"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разработке документов территориального планирования</w:t>
            </w:r>
          </w:p>
        </w:tc>
        <w:tc>
          <w:tcPr>
            <w:tcW w:w="596" w:type="dxa"/>
            <w:hideMark/>
          </w:tcPr>
          <w:p w14:paraId="426CDC4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54C6C82"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3FEB9EB4"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4D34334F" w14:textId="77777777" w:rsidR="009411FE" w:rsidRPr="00247F6C" w:rsidRDefault="009411FE" w:rsidP="009411FE">
            <w:pPr>
              <w:spacing w:line="240" w:lineRule="auto"/>
              <w:ind w:left="-57" w:right="-57" w:firstLine="0"/>
              <w:rPr>
                <w:sz w:val="16"/>
                <w:szCs w:val="16"/>
              </w:rPr>
            </w:pPr>
            <w:r w:rsidRPr="00247F6C">
              <w:rPr>
                <w:sz w:val="16"/>
                <w:szCs w:val="16"/>
              </w:rPr>
              <w:t>60.6.01.20040</w:t>
            </w:r>
          </w:p>
        </w:tc>
        <w:tc>
          <w:tcPr>
            <w:tcW w:w="510" w:type="dxa"/>
            <w:hideMark/>
          </w:tcPr>
          <w:p w14:paraId="66A1485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4605DD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FFCB1B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C3B4EB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BCA1603" w14:textId="77777777" w:rsidTr="00247F6C">
        <w:trPr>
          <w:trHeight w:val="20"/>
        </w:trPr>
        <w:tc>
          <w:tcPr>
            <w:tcW w:w="9380" w:type="dxa"/>
            <w:hideMark/>
          </w:tcPr>
          <w:p w14:paraId="68AC42E1"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38E973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04B0A6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59DA8521"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2F3224EC" w14:textId="77777777" w:rsidR="009411FE" w:rsidRPr="00247F6C" w:rsidRDefault="009411FE" w:rsidP="009411FE">
            <w:pPr>
              <w:spacing w:line="240" w:lineRule="auto"/>
              <w:ind w:left="-57" w:right="-57" w:firstLine="0"/>
              <w:rPr>
                <w:sz w:val="16"/>
                <w:szCs w:val="16"/>
              </w:rPr>
            </w:pPr>
            <w:r w:rsidRPr="00247F6C">
              <w:rPr>
                <w:sz w:val="16"/>
                <w:szCs w:val="16"/>
              </w:rPr>
              <w:t>60.6.01.20040</w:t>
            </w:r>
          </w:p>
        </w:tc>
        <w:tc>
          <w:tcPr>
            <w:tcW w:w="510" w:type="dxa"/>
            <w:hideMark/>
          </w:tcPr>
          <w:p w14:paraId="31BF431C"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17E46B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46AACA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B6E268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263C44D" w14:textId="77777777" w:rsidTr="00247F6C">
        <w:trPr>
          <w:trHeight w:val="20"/>
        </w:trPr>
        <w:tc>
          <w:tcPr>
            <w:tcW w:w="9380" w:type="dxa"/>
            <w:hideMark/>
          </w:tcPr>
          <w:p w14:paraId="22BB57D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"Корректировка документов территориального планирования и градостроительного зонирования муниципального уровня"</w:t>
            </w:r>
          </w:p>
        </w:tc>
        <w:tc>
          <w:tcPr>
            <w:tcW w:w="596" w:type="dxa"/>
            <w:hideMark/>
          </w:tcPr>
          <w:p w14:paraId="0824C7E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6153CF0"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7CF851F"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6F32F078" w14:textId="77777777" w:rsidR="009411FE" w:rsidRPr="00247F6C" w:rsidRDefault="009411FE" w:rsidP="009411FE">
            <w:pPr>
              <w:spacing w:line="240" w:lineRule="auto"/>
              <w:ind w:left="-57" w:right="-57" w:firstLine="0"/>
              <w:rPr>
                <w:sz w:val="16"/>
                <w:szCs w:val="16"/>
              </w:rPr>
            </w:pPr>
            <w:r w:rsidRPr="00247F6C">
              <w:rPr>
                <w:sz w:val="16"/>
                <w:szCs w:val="16"/>
              </w:rPr>
              <w:t>60.6.02.00000</w:t>
            </w:r>
          </w:p>
        </w:tc>
        <w:tc>
          <w:tcPr>
            <w:tcW w:w="510" w:type="dxa"/>
            <w:hideMark/>
          </w:tcPr>
          <w:p w14:paraId="10400F5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498B40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13E3D7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BC8D36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23AA1CD" w14:textId="77777777" w:rsidTr="00247F6C">
        <w:trPr>
          <w:trHeight w:val="20"/>
        </w:trPr>
        <w:tc>
          <w:tcPr>
            <w:tcW w:w="9380" w:type="dxa"/>
            <w:hideMark/>
          </w:tcPr>
          <w:p w14:paraId="286EB7BC" w14:textId="77777777" w:rsidR="009411FE" w:rsidRPr="00247F6C" w:rsidRDefault="009411FE" w:rsidP="009411FE">
            <w:pPr>
              <w:spacing w:line="240" w:lineRule="auto"/>
              <w:ind w:left="-57" w:right="-57" w:firstLine="0"/>
              <w:rPr>
                <w:sz w:val="16"/>
                <w:szCs w:val="16"/>
              </w:rPr>
            </w:pPr>
            <w:r w:rsidRPr="00247F6C">
              <w:rPr>
                <w:sz w:val="16"/>
                <w:szCs w:val="16"/>
              </w:rPr>
              <w:t>Корректировка документов территориального планирования и градостроительного зонирования муниципального уровня</w:t>
            </w:r>
          </w:p>
        </w:tc>
        <w:tc>
          <w:tcPr>
            <w:tcW w:w="596" w:type="dxa"/>
            <w:hideMark/>
          </w:tcPr>
          <w:p w14:paraId="3A8B612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01A849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45E290A"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0B5952B5" w14:textId="77777777" w:rsidR="009411FE" w:rsidRPr="00247F6C" w:rsidRDefault="009411FE" w:rsidP="009411FE">
            <w:pPr>
              <w:spacing w:line="240" w:lineRule="auto"/>
              <w:ind w:left="-57" w:right="-57" w:firstLine="0"/>
              <w:rPr>
                <w:sz w:val="16"/>
                <w:szCs w:val="16"/>
              </w:rPr>
            </w:pPr>
            <w:r w:rsidRPr="00247F6C">
              <w:rPr>
                <w:sz w:val="16"/>
                <w:szCs w:val="16"/>
              </w:rPr>
              <w:t>60.6.02.S7080</w:t>
            </w:r>
          </w:p>
        </w:tc>
        <w:tc>
          <w:tcPr>
            <w:tcW w:w="510" w:type="dxa"/>
            <w:hideMark/>
          </w:tcPr>
          <w:p w14:paraId="7CC696B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9909D5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6BF192C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D9903F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F6BC434" w14:textId="77777777" w:rsidTr="00247F6C">
        <w:trPr>
          <w:trHeight w:val="20"/>
        </w:trPr>
        <w:tc>
          <w:tcPr>
            <w:tcW w:w="9380" w:type="dxa"/>
            <w:hideMark/>
          </w:tcPr>
          <w:p w14:paraId="7E5E2BB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DBFB0B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DEB675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AE7A4F6"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73B0219E" w14:textId="77777777" w:rsidR="009411FE" w:rsidRPr="00247F6C" w:rsidRDefault="009411FE" w:rsidP="009411FE">
            <w:pPr>
              <w:spacing w:line="240" w:lineRule="auto"/>
              <w:ind w:left="-57" w:right="-57" w:firstLine="0"/>
              <w:rPr>
                <w:sz w:val="16"/>
                <w:szCs w:val="16"/>
              </w:rPr>
            </w:pPr>
            <w:r w:rsidRPr="00247F6C">
              <w:rPr>
                <w:sz w:val="16"/>
                <w:szCs w:val="16"/>
              </w:rPr>
              <w:t>60.6.02.S7080</w:t>
            </w:r>
          </w:p>
        </w:tc>
        <w:tc>
          <w:tcPr>
            <w:tcW w:w="510" w:type="dxa"/>
            <w:hideMark/>
          </w:tcPr>
          <w:p w14:paraId="4706A9B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5A9293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25A01AF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A37881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53B46DC" w14:textId="77777777" w:rsidTr="00247F6C">
        <w:trPr>
          <w:trHeight w:val="20"/>
        </w:trPr>
        <w:tc>
          <w:tcPr>
            <w:tcW w:w="9380" w:type="dxa"/>
            <w:hideMark/>
          </w:tcPr>
          <w:p w14:paraId="3452B211" w14:textId="77777777" w:rsidR="009411FE" w:rsidRPr="00247F6C" w:rsidRDefault="009411FE" w:rsidP="009411FE">
            <w:pPr>
              <w:spacing w:line="240" w:lineRule="auto"/>
              <w:ind w:left="-57" w:right="-57" w:firstLine="0"/>
              <w:rPr>
                <w:sz w:val="16"/>
                <w:szCs w:val="16"/>
              </w:rPr>
            </w:pPr>
            <w:r w:rsidRPr="00247F6C">
              <w:rPr>
                <w:sz w:val="16"/>
                <w:szCs w:val="16"/>
              </w:rPr>
              <w:t>Жилищно-коммунальное хозяйство</w:t>
            </w:r>
          </w:p>
        </w:tc>
        <w:tc>
          <w:tcPr>
            <w:tcW w:w="596" w:type="dxa"/>
            <w:hideMark/>
          </w:tcPr>
          <w:p w14:paraId="6386125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97A571E"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56CE6A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4DD861F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133126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F55D2CF" w14:textId="77777777" w:rsidR="009411FE" w:rsidRPr="00247F6C" w:rsidRDefault="009411FE" w:rsidP="009411FE">
            <w:pPr>
              <w:spacing w:line="240" w:lineRule="auto"/>
              <w:ind w:left="-57" w:right="-57" w:firstLine="0"/>
              <w:rPr>
                <w:sz w:val="16"/>
                <w:szCs w:val="16"/>
              </w:rPr>
            </w:pPr>
            <w:r w:rsidRPr="00247F6C">
              <w:rPr>
                <w:sz w:val="16"/>
                <w:szCs w:val="16"/>
              </w:rPr>
              <w:t>358 055,3</w:t>
            </w:r>
          </w:p>
        </w:tc>
        <w:tc>
          <w:tcPr>
            <w:tcW w:w="850" w:type="dxa"/>
            <w:hideMark/>
          </w:tcPr>
          <w:p w14:paraId="3A851D6D" w14:textId="77777777" w:rsidR="009411FE" w:rsidRPr="00247F6C" w:rsidRDefault="009411FE" w:rsidP="009411FE">
            <w:pPr>
              <w:spacing w:line="240" w:lineRule="auto"/>
              <w:ind w:left="-57" w:right="-57" w:firstLine="0"/>
              <w:rPr>
                <w:sz w:val="16"/>
                <w:szCs w:val="16"/>
              </w:rPr>
            </w:pPr>
            <w:r w:rsidRPr="00247F6C">
              <w:rPr>
                <w:sz w:val="16"/>
                <w:szCs w:val="16"/>
              </w:rPr>
              <w:t>190 976,0</w:t>
            </w:r>
          </w:p>
        </w:tc>
        <w:tc>
          <w:tcPr>
            <w:tcW w:w="850" w:type="dxa"/>
            <w:gridSpan w:val="2"/>
            <w:hideMark/>
          </w:tcPr>
          <w:p w14:paraId="1FC6B5DB" w14:textId="77777777" w:rsidR="009411FE" w:rsidRPr="00247F6C" w:rsidRDefault="009411FE" w:rsidP="009411FE">
            <w:pPr>
              <w:spacing w:line="240" w:lineRule="auto"/>
              <w:ind w:left="-57" w:right="-57" w:firstLine="0"/>
              <w:rPr>
                <w:sz w:val="16"/>
                <w:szCs w:val="16"/>
              </w:rPr>
            </w:pPr>
            <w:r w:rsidRPr="00247F6C">
              <w:rPr>
                <w:sz w:val="16"/>
                <w:szCs w:val="16"/>
              </w:rPr>
              <w:t>58 545,3</w:t>
            </w:r>
          </w:p>
        </w:tc>
      </w:tr>
      <w:tr w:rsidR="009411FE" w:rsidRPr="00247F6C" w14:paraId="140F22C1" w14:textId="77777777" w:rsidTr="00247F6C">
        <w:trPr>
          <w:trHeight w:val="20"/>
        </w:trPr>
        <w:tc>
          <w:tcPr>
            <w:tcW w:w="9380" w:type="dxa"/>
            <w:hideMark/>
          </w:tcPr>
          <w:p w14:paraId="6E1A3784" w14:textId="77777777" w:rsidR="009411FE" w:rsidRPr="00247F6C" w:rsidRDefault="009411FE" w:rsidP="009411FE">
            <w:pPr>
              <w:spacing w:line="240" w:lineRule="auto"/>
              <w:ind w:left="-57" w:right="-57" w:firstLine="0"/>
              <w:rPr>
                <w:sz w:val="16"/>
                <w:szCs w:val="16"/>
              </w:rPr>
            </w:pPr>
            <w:r w:rsidRPr="00247F6C">
              <w:rPr>
                <w:sz w:val="16"/>
                <w:szCs w:val="16"/>
              </w:rPr>
              <w:t>Жилищное хозяйство</w:t>
            </w:r>
          </w:p>
        </w:tc>
        <w:tc>
          <w:tcPr>
            <w:tcW w:w="596" w:type="dxa"/>
            <w:hideMark/>
          </w:tcPr>
          <w:p w14:paraId="7ED0BBB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8BF140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56F5C2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C30272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E5BDAB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E27180" w14:textId="77777777" w:rsidR="009411FE" w:rsidRPr="00247F6C" w:rsidRDefault="009411FE" w:rsidP="009411FE">
            <w:pPr>
              <w:spacing w:line="240" w:lineRule="auto"/>
              <w:ind w:left="-57" w:right="-57" w:firstLine="0"/>
              <w:rPr>
                <w:sz w:val="16"/>
                <w:szCs w:val="16"/>
              </w:rPr>
            </w:pPr>
            <w:r w:rsidRPr="00247F6C">
              <w:rPr>
                <w:sz w:val="16"/>
                <w:szCs w:val="16"/>
              </w:rPr>
              <w:t>941,5</w:t>
            </w:r>
          </w:p>
        </w:tc>
        <w:tc>
          <w:tcPr>
            <w:tcW w:w="850" w:type="dxa"/>
            <w:hideMark/>
          </w:tcPr>
          <w:p w14:paraId="5E291F3A" w14:textId="77777777" w:rsidR="009411FE" w:rsidRPr="00247F6C" w:rsidRDefault="009411FE" w:rsidP="009411FE">
            <w:pPr>
              <w:spacing w:line="240" w:lineRule="auto"/>
              <w:ind w:left="-57" w:right="-57" w:firstLine="0"/>
              <w:rPr>
                <w:sz w:val="16"/>
                <w:szCs w:val="16"/>
              </w:rPr>
            </w:pPr>
            <w:r w:rsidRPr="00247F6C">
              <w:rPr>
                <w:sz w:val="16"/>
                <w:szCs w:val="16"/>
              </w:rPr>
              <w:t>1 250,0</w:t>
            </w:r>
          </w:p>
        </w:tc>
        <w:tc>
          <w:tcPr>
            <w:tcW w:w="850" w:type="dxa"/>
            <w:gridSpan w:val="2"/>
            <w:hideMark/>
          </w:tcPr>
          <w:p w14:paraId="6A9FEB3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691C464" w14:textId="77777777" w:rsidTr="00247F6C">
        <w:trPr>
          <w:trHeight w:val="20"/>
        </w:trPr>
        <w:tc>
          <w:tcPr>
            <w:tcW w:w="9380" w:type="dxa"/>
            <w:hideMark/>
          </w:tcPr>
          <w:p w14:paraId="23B4F911"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596" w:type="dxa"/>
            <w:hideMark/>
          </w:tcPr>
          <w:p w14:paraId="70C3C86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1ED1A3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012E24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F7FB023" w14:textId="77777777" w:rsidR="009411FE" w:rsidRPr="00247F6C" w:rsidRDefault="009411FE" w:rsidP="009411FE">
            <w:pPr>
              <w:spacing w:line="240" w:lineRule="auto"/>
              <w:ind w:left="-57" w:right="-57" w:firstLine="0"/>
              <w:rPr>
                <w:sz w:val="16"/>
                <w:szCs w:val="16"/>
              </w:rPr>
            </w:pPr>
            <w:r w:rsidRPr="00247F6C">
              <w:rPr>
                <w:sz w:val="16"/>
                <w:szCs w:val="16"/>
              </w:rPr>
              <w:t>65.0.00.00000</w:t>
            </w:r>
          </w:p>
        </w:tc>
        <w:tc>
          <w:tcPr>
            <w:tcW w:w="510" w:type="dxa"/>
            <w:hideMark/>
          </w:tcPr>
          <w:p w14:paraId="3094E93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BC47751" w14:textId="77777777" w:rsidR="009411FE" w:rsidRPr="00247F6C" w:rsidRDefault="009411FE" w:rsidP="009411FE">
            <w:pPr>
              <w:spacing w:line="240" w:lineRule="auto"/>
              <w:ind w:left="-57" w:right="-57" w:firstLine="0"/>
              <w:rPr>
                <w:sz w:val="16"/>
                <w:szCs w:val="16"/>
              </w:rPr>
            </w:pPr>
            <w:r w:rsidRPr="00247F6C">
              <w:rPr>
                <w:sz w:val="16"/>
                <w:szCs w:val="16"/>
              </w:rPr>
              <w:t>80,1</w:t>
            </w:r>
          </w:p>
        </w:tc>
        <w:tc>
          <w:tcPr>
            <w:tcW w:w="850" w:type="dxa"/>
            <w:hideMark/>
          </w:tcPr>
          <w:p w14:paraId="1B223412" w14:textId="77777777" w:rsidR="009411FE" w:rsidRPr="00247F6C" w:rsidRDefault="009411FE" w:rsidP="009411FE">
            <w:pPr>
              <w:spacing w:line="240" w:lineRule="auto"/>
              <w:ind w:left="-57" w:right="-57" w:firstLine="0"/>
              <w:rPr>
                <w:sz w:val="16"/>
                <w:szCs w:val="16"/>
              </w:rPr>
            </w:pPr>
            <w:r w:rsidRPr="00247F6C">
              <w:rPr>
                <w:sz w:val="16"/>
                <w:szCs w:val="16"/>
              </w:rPr>
              <w:t>1 250,0</w:t>
            </w:r>
          </w:p>
        </w:tc>
        <w:tc>
          <w:tcPr>
            <w:tcW w:w="850" w:type="dxa"/>
            <w:gridSpan w:val="2"/>
            <w:hideMark/>
          </w:tcPr>
          <w:p w14:paraId="0A34619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4610DCB" w14:textId="77777777" w:rsidTr="00247F6C">
        <w:trPr>
          <w:trHeight w:val="20"/>
        </w:trPr>
        <w:tc>
          <w:tcPr>
            <w:tcW w:w="9380" w:type="dxa"/>
            <w:hideMark/>
          </w:tcPr>
          <w:p w14:paraId="7127E99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"Ремонт освободившегося муниципального жилья для переселения граждан из аварийного МКД"</w:t>
            </w:r>
          </w:p>
        </w:tc>
        <w:tc>
          <w:tcPr>
            <w:tcW w:w="596" w:type="dxa"/>
            <w:hideMark/>
          </w:tcPr>
          <w:p w14:paraId="23387D8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935594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EAE9E1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BF45D2F" w14:textId="77777777" w:rsidR="009411FE" w:rsidRPr="00247F6C" w:rsidRDefault="009411FE" w:rsidP="009411FE">
            <w:pPr>
              <w:spacing w:line="240" w:lineRule="auto"/>
              <w:ind w:left="-57" w:right="-57" w:firstLine="0"/>
              <w:rPr>
                <w:sz w:val="16"/>
                <w:szCs w:val="16"/>
              </w:rPr>
            </w:pPr>
            <w:r w:rsidRPr="00247F6C">
              <w:rPr>
                <w:sz w:val="16"/>
                <w:szCs w:val="16"/>
              </w:rPr>
              <w:t>65.1.01.00000</w:t>
            </w:r>
          </w:p>
        </w:tc>
        <w:tc>
          <w:tcPr>
            <w:tcW w:w="510" w:type="dxa"/>
            <w:hideMark/>
          </w:tcPr>
          <w:p w14:paraId="58A792B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FB44AA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29FB54A"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33FAB79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D90CC35" w14:textId="77777777" w:rsidTr="00247F6C">
        <w:trPr>
          <w:trHeight w:val="20"/>
        </w:trPr>
        <w:tc>
          <w:tcPr>
            <w:tcW w:w="9380" w:type="dxa"/>
            <w:hideMark/>
          </w:tcPr>
          <w:p w14:paraId="0A5AEF9A" w14:textId="77777777" w:rsidR="009411FE" w:rsidRPr="00247F6C" w:rsidRDefault="009411FE" w:rsidP="009411FE">
            <w:pPr>
              <w:spacing w:line="240" w:lineRule="auto"/>
              <w:ind w:left="-57" w:right="-57" w:firstLine="0"/>
              <w:rPr>
                <w:sz w:val="16"/>
                <w:szCs w:val="16"/>
              </w:rPr>
            </w:pPr>
            <w:r w:rsidRPr="00247F6C">
              <w:rPr>
                <w:sz w:val="16"/>
                <w:szCs w:val="16"/>
              </w:rPr>
              <w:t>Ремонт освободившегося муниципального жилья для переселения граждан из аварийного МКД</w:t>
            </w:r>
          </w:p>
        </w:tc>
        <w:tc>
          <w:tcPr>
            <w:tcW w:w="596" w:type="dxa"/>
            <w:hideMark/>
          </w:tcPr>
          <w:p w14:paraId="5DA6AC0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E22748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ADCBBF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1243F5C" w14:textId="77777777" w:rsidR="009411FE" w:rsidRPr="00247F6C" w:rsidRDefault="009411FE" w:rsidP="009411FE">
            <w:pPr>
              <w:spacing w:line="240" w:lineRule="auto"/>
              <w:ind w:left="-57" w:right="-57" w:firstLine="0"/>
              <w:rPr>
                <w:sz w:val="16"/>
                <w:szCs w:val="16"/>
              </w:rPr>
            </w:pPr>
            <w:r w:rsidRPr="00247F6C">
              <w:rPr>
                <w:sz w:val="16"/>
                <w:szCs w:val="16"/>
              </w:rPr>
              <w:t>65.1.01.10010</w:t>
            </w:r>
          </w:p>
        </w:tc>
        <w:tc>
          <w:tcPr>
            <w:tcW w:w="510" w:type="dxa"/>
            <w:hideMark/>
          </w:tcPr>
          <w:p w14:paraId="569F88A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14A85E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62FEAAFB"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5EF2396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20E3CB6" w14:textId="77777777" w:rsidTr="00247F6C">
        <w:trPr>
          <w:trHeight w:val="20"/>
        </w:trPr>
        <w:tc>
          <w:tcPr>
            <w:tcW w:w="9380" w:type="dxa"/>
            <w:hideMark/>
          </w:tcPr>
          <w:p w14:paraId="06F6D20B"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5E499B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DEA7B7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78E761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F553AAF" w14:textId="77777777" w:rsidR="009411FE" w:rsidRPr="00247F6C" w:rsidRDefault="009411FE" w:rsidP="009411FE">
            <w:pPr>
              <w:spacing w:line="240" w:lineRule="auto"/>
              <w:ind w:left="-57" w:right="-57" w:firstLine="0"/>
              <w:rPr>
                <w:sz w:val="16"/>
                <w:szCs w:val="16"/>
              </w:rPr>
            </w:pPr>
            <w:r w:rsidRPr="00247F6C">
              <w:rPr>
                <w:sz w:val="16"/>
                <w:szCs w:val="16"/>
              </w:rPr>
              <w:t>65.1.01.10010</w:t>
            </w:r>
          </w:p>
        </w:tc>
        <w:tc>
          <w:tcPr>
            <w:tcW w:w="510" w:type="dxa"/>
            <w:hideMark/>
          </w:tcPr>
          <w:p w14:paraId="53B8F56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79AA981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20990B30"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2A4EF4B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B17EF7B" w14:textId="77777777" w:rsidTr="00247F6C">
        <w:trPr>
          <w:trHeight w:val="20"/>
        </w:trPr>
        <w:tc>
          <w:tcPr>
            <w:tcW w:w="9380" w:type="dxa"/>
            <w:hideMark/>
          </w:tcPr>
          <w:p w14:paraId="673BE91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596" w:type="dxa"/>
            <w:hideMark/>
          </w:tcPr>
          <w:p w14:paraId="006AAC9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76BF965"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44B57A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96F9832" w14:textId="77777777" w:rsidR="009411FE" w:rsidRPr="00247F6C" w:rsidRDefault="009411FE" w:rsidP="009411FE">
            <w:pPr>
              <w:spacing w:line="240" w:lineRule="auto"/>
              <w:ind w:left="-57" w:right="-57" w:firstLine="0"/>
              <w:rPr>
                <w:sz w:val="16"/>
                <w:szCs w:val="16"/>
              </w:rPr>
            </w:pPr>
            <w:r w:rsidRPr="00247F6C">
              <w:rPr>
                <w:sz w:val="16"/>
                <w:szCs w:val="16"/>
              </w:rPr>
              <w:t>65.1.02.00000</w:t>
            </w:r>
          </w:p>
        </w:tc>
        <w:tc>
          <w:tcPr>
            <w:tcW w:w="510" w:type="dxa"/>
            <w:hideMark/>
          </w:tcPr>
          <w:p w14:paraId="492EA08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CD11B8F"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850" w:type="dxa"/>
            <w:hideMark/>
          </w:tcPr>
          <w:p w14:paraId="1D1AFF7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FC81D47"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5051A20" w14:textId="77777777" w:rsidTr="00247F6C">
        <w:trPr>
          <w:trHeight w:val="20"/>
        </w:trPr>
        <w:tc>
          <w:tcPr>
            <w:tcW w:w="9380" w:type="dxa"/>
            <w:hideMark/>
          </w:tcPr>
          <w:p w14:paraId="504B0E7C" w14:textId="77777777" w:rsidR="009411FE" w:rsidRPr="00247F6C" w:rsidRDefault="009411FE" w:rsidP="009411FE">
            <w:pPr>
              <w:spacing w:line="240" w:lineRule="auto"/>
              <w:ind w:left="-57" w:right="-57" w:firstLine="0"/>
              <w:rPr>
                <w:sz w:val="16"/>
                <w:szCs w:val="16"/>
              </w:rPr>
            </w:pPr>
            <w:r w:rsidRPr="00247F6C">
              <w:rPr>
                <w:sz w:val="16"/>
                <w:szCs w:val="16"/>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596" w:type="dxa"/>
            <w:hideMark/>
          </w:tcPr>
          <w:p w14:paraId="6A778BD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73D1E1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EB8F1E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8264EE5" w14:textId="77777777" w:rsidR="009411FE" w:rsidRPr="00247F6C" w:rsidRDefault="009411FE" w:rsidP="009411FE">
            <w:pPr>
              <w:spacing w:line="240" w:lineRule="auto"/>
              <w:ind w:left="-57" w:right="-57" w:firstLine="0"/>
              <w:rPr>
                <w:sz w:val="16"/>
                <w:szCs w:val="16"/>
              </w:rPr>
            </w:pPr>
            <w:r w:rsidRPr="00247F6C">
              <w:rPr>
                <w:sz w:val="16"/>
                <w:szCs w:val="16"/>
              </w:rPr>
              <w:t>65.1.02.10020</w:t>
            </w:r>
          </w:p>
        </w:tc>
        <w:tc>
          <w:tcPr>
            <w:tcW w:w="510" w:type="dxa"/>
            <w:hideMark/>
          </w:tcPr>
          <w:p w14:paraId="60AD5E5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608FD74"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850" w:type="dxa"/>
            <w:hideMark/>
          </w:tcPr>
          <w:p w14:paraId="51F040C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8F1F307"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5966DE3" w14:textId="77777777" w:rsidTr="00247F6C">
        <w:trPr>
          <w:trHeight w:val="20"/>
        </w:trPr>
        <w:tc>
          <w:tcPr>
            <w:tcW w:w="9380" w:type="dxa"/>
            <w:hideMark/>
          </w:tcPr>
          <w:p w14:paraId="6FC81B82"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AD43AE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AE52A6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49893F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C70A5B9" w14:textId="77777777" w:rsidR="009411FE" w:rsidRPr="00247F6C" w:rsidRDefault="009411FE" w:rsidP="009411FE">
            <w:pPr>
              <w:spacing w:line="240" w:lineRule="auto"/>
              <w:ind w:left="-57" w:right="-57" w:firstLine="0"/>
              <w:rPr>
                <w:sz w:val="16"/>
                <w:szCs w:val="16"/>
              </w:rPr>
            </w:pPr>
            <w:r w:rsidRPr="00247F6C">
              <w:rPr>
                <w:sz w:val="16"/>
                <w:szCs w:val="16"/>
              </w:rPr>
              <w:t>65.1.02.10020</w:t>
            </w:r>
          </w:p>
        </w:tc>
        <w:tc>
          <w:tcPr>
            <w:tcW w:w="510" w:type="dxa"/>
            <w:hideMark/>
          </w:tcPr>
          <w:p w14:paraId="289278F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637252D"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850" w:type="dxa"/>
            <w:hideMark/>
          </w:tcPr>
          <w:p w14:paraId="5C99DE7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5F8D1D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0003A22" w14:textId="77777777" w:rsidTr="00247F6C">
        <w:trPr>
          <w:trHeight w:val="20"/>
        </w:trPr>
        <w:tc>
          <w:tcPr>
            <w:tcW w:w="9380" w:type="dxa"/>
            <w:hideMark/>
          </w:tcPr>
          <w:p w14:paraId="770255F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"Возмещение за жилые помещения, находящиеся в собственности граждан, проживающих в аварийном МКД"</w:t>
            </w:r>
          </w:p>
        </w:tc>
        <w:tc>
          <w:tcPr>
            <w:tcW w:w="596" w:type="dxa"/>
            <w:hideMark/>
          </w:tcPr>
          <w:p w14:paraId="2FA8968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1A4BDD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813F5C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0C82211" w14:textId="77777777" w:rsidR="009411FE" w:rsidRPr="00247F6C" w:rsidRDefault="009411FE" w:rsidP="009411FE">
            <w:pPr>
              <w:spacing w:line="240" w:lineRule="auto"/>
              <w:ind w:left="-57" w:right="-57" w:firstLine="0"/>
              <w:rPr>
                <w:sz w:val="16"/>
                <w:szCs w:val="16"/>
              </w:rPr>
            </w:pPr>
            <w:r w:rsidRPr="00247F6C">
              <w:rPr>
                <w:sz w:val="16"/>
                <w:szCs w:val="16"/>
              </w:rPr>
              <w:t>65.1.03.00000</w:t>
            </w:r>
          </w:p>
        </w:tc>
        <w:tc>
          <w:tcPr>
            <w:tcW w:w="510" w:type="dxa"/>
            <w:hideMark/>
          </w:tcPr>
          <w:p w14:paraId="68CFB30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314E18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31BB4EE" w14:textId="77777777" w:rsidR="009411FE" w:rsidRPr="00247F6C" w:rsidRDefault="009411FE" w:rsidP="009411FE">
            <w:pPr>
              <w:spacing w:line="240" w:lineRule="auto"/>
              <w:ind w:left="-57" w:right="-57" w:firstLine="0"/>
              <w:rPr>
                <w:sz w:val="16"/>
                <w:szCs w:val="16"/>
              </w:rPr>
            </w:pPr>
            <w:r w:rsidRPr="00247F6C">
              <w:rPr>
                <w:sz w:val="16"/>
                <w:szCs w:val="16"/>
              </w:rPr>
              <w:t>550,0</w:t>
            </w:r>
          </w:p>
        </w:tc>
        <w:tc>
          <w:tcPr>
            <w:tcW w:w="850" w:type="dxa"/>
            <w:gridSpan w:val="2"/>
            <w:hideMark/>
          </w:tcPr>
          <w:p w14:paraId="68F8E89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827928B" w14:textId="77777777" w:rsidTr="00247F6C">
        <w:trPr>
          <w:trHeight w:val="20"/>
        </w:trPr>
        <w:tc>
          <w:tcPr>
            <w:tcW w:w="9380" w:type="dxa"/>
            <w:hideMark/>
          </w:tcPr>
          <w:p w14:paraId="13C2EA32" w14:textId="77777777" w:rsidR="009411FE" w:rsidRPr="00247F6C" w:rsidRDefault="009411FE" w:rsidP="009411FE">
            <w:pPr>
              <w:spacing w:line="240" w:lineRule="auto"/>
              <w:ind w:left="-57" w:right="-57" w:firstLine="0"/>
              <w:rPr>
                <w:sz w:val="16"/>
                <w:szCs w:val="16"/>
              </w:rPr>
            </w:pPr>
            <w:r w:rsidRPr="00247F6C">
              <w:rPr>
                <w:sz w:val="16"/>
                <w:szCs w:val="16"/>
              </w:rPr>
              <w:t>Возмещение за жилые помещения, находящиеся в собственности граждан, проживающих в аварийном МКД</w:t>
            </w:r>
          </w:p>
        </w:tc>
        <w:tc>
          <w:tcPr>
            <w:tcW w:w="596" w:type="dxa"/>
            <w:hideMark/>
          </w:tcPr>
          <w:p w14:paraId="379F2A5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0287C4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C34E23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3D684BB" w14:textId="77777777" w:rsidR="009411FE" w:rsidRPr="00247F6C" w:rsidRDefault="009411FE" w:rsidP="009411FE">
            <w:pPr>
              <w:spacing w:line="240" w:lineRule="auto"/>
              <w:ind w:left="-57" w:right="-57" w:firstLine="0"/>
              <w:rPr>
                <w:sz w:val="16"/>
                <w:szCs w:val="16"/>
              </w:rPr>
            </w:pPr>
            <w:r w:rsidRPr="00247F6C">
              <w:rPr>
                <w:sz w:val="16"/>
                <w:szCs w:val="16"/>
              </w:rPr>
              <w:t>65.1.03.10030</w:t>
            </w:r>
          </w:p>
        </w:tc>
        <w:tc>
          <w:tcPr>
            <w:tcW w:w="510" w:type="dxa"/>
            <w:hideMark/>
          </w:tcPr>
          <w:p w14:paraId="07AF01B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FE1355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DC7904F" w14:textId="77777777" w:rsidR="009411FE" w:rsidRPr="00247F6C" w:rsidRDefault="009411FE" w:rsidP="009411FE">
            <w:pPr>
              <w:spacing w:line="240" w:lineRule="auto"/>
              <w:ind w:left="-57" w:right="-57" w:firstLine="0"/>
              <w:rPr>
                <w:sz w:val="16"/>
                <w:szCs w:val="16"/>
              </w:rPr>
            </w:pPr>
            <w:r w:rsidRPr="00247F6C">
              <w:rPr>
                <w:sz w:val="16"/>
                <w:szCs w:val="16"/>
              </w:rPr>
              <w:t>550,0</w:t>
            </w:r>
          </w:p>
        </w:tc>
        <w:tc>
          <w:tcPr>
            <w:tcW w:w="850" w:type="dxa"/>
            <w:gridSpan w:val="2"/>
            <w:hideMark/>
          </w:tcPr>
          <w:p w14:paraId="4BF81AC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9B59C8B" w14:textId="77777777" w:rsidTr="00247F6C">
        <w:trPr>
          <w:trHeight w:val="20"/>
        </w:trPr>
        <w:tc>
          <w:tcPr>
            <w:tcW w:w="9380" w:type="dxa"/>
            <w:hideMark/>
          </w:tcPr>
          <w:p w14:paraId="712DA0F4"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E84B54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42AB8A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5FB05D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A1B9F6E" w14:textId="77777777" w:rsidR="009411FE" w:rsidRPr="00247F6C" w:rsidRDefault="009411FE" w:rsidP="009411FE">
            <w:pPr>
              <w:spacing w:line="240" w:lineRule="auto"/>
              <w:ind w:left="-57" w:right="-57" w:firstLine="0"/>
              <w:rPr>
                <w:sz w:val="16"/>
                <w:szCs w:val="16"/>
              </w:rPr>
            </w:pPr>
            <w:r w:rsidRPr="00247F6C">
              <w:rPr>
                <w:sz w:val="16"/>
                <w:szCs w:val="16"/>
              </w:rPr>
              <w:t>65.1.03.10030</w:t>
            </w:r>
          </w:p>
        </w:tc>
        <w:tc>
          <w:tcPr>
            <w:tcW w:w="510" w:type="dxa"/>
            <w:hideMark/>
          </w:tcPr>
          <w:p w14:paraId="10C0441D"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B01B77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BE85381" w14:textId="77777777" w:rsidR="009411FE" w:rsidRPr="00247F6C" w:rsidRDefault="009411FE" w:rsidP="009411FE">
            <w:pPr>
              <w:spacing w:line="240" w:lineRule="auto"/>
              <w:ind w:left="-57" w:right="-57" w:firstLine="0"/>
              <w:rPr>
                <w:sz w:val="16"/>
                <w:szCs w:val="16"/>
              </w:rPr>
            </w:pPr>
            <w:r w:rsidRPr="00247F6C">
              <w:rPr>
                <w:sz w:val="16"/>
                <w:szCs w:val="16"/>
              </w:rPr>
              <w:t>550,0</w:t>
            </w:r>
          </w:p>
        </w:tc>
        <w:tc>
          <w:tcPr>
            <w:tcW w:w="850" w:type="dxa"/>
            <w:gridSpan w:val="2"/>
            <w:hideMark/>
          </w:tcPr>
          <w:p w14:paraId="2AD85EB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F0DBA32" w14:textId="77777777" w:rsidTr="00247F6C">
        <w:trPr>
          <w:trHeight w:val="20"/>
        </w:trPr>
        <w:tc>
          <w:tcPr>
            <w:tcW w:w="9380" w:type="dxa"/>
            <w:hideMark/>
          </w:tcPr>
          <w:p w14:paraId="57435E15"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4E7D207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152A6E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ADAD96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48D3B95C" w14:textId="77777777" w:rsidR="009411FE" w:rsidRPr="00247F6C" w:rsidRDefault="009411FE" w:rsidP="009411FE">
            <w:pPr>
              <w:spacing w:line="240" w:lineRule="auto"/>
              <w:ind w:left="-57" w:right="-57" w:firstLine="0"/>
              <w:rPr>
                <w:sz w:val="16"/>
                <w:szCs w:val="16"/>
              </w:rPr>
            </w:pPr>
            <w:r w:rsidRPr="00247F6C">
              <w:rPr>
                <w:sz w:val="16"/>
                <w:szCs w:val="16"/>
              </w:rPr>
              <w:t>65.1.03.10030</w:t>
            </w:r>
          </w:p>
        </w:tc>
        <w:tc>
          <w:tcPr>
            <w:tcW w:w="510" w:type="dxa"/>
            <w:hideMark/>
          </w:tcPr>
          <w:p w14:paraId="7D7ACFF1"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6B88425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6566E6B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7ACE65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AE73617" w14:textId="77777777" w:rsidTr="00247F6C">
        <w:trPr>
          <w:trHeight w:val="20"/>
        </w:trPr>
        <w:tc>
          <w:tcPr>
            <w:tcW w:w="9380" w:type="dxa"/>
            <w:hideMark/>
          </w:tcPr>
          <w:p w14:paraId="4CAD168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596" w:type="dxa"/>
            <w:hideMark/>
          </w:tcPr>
          <w:p w14:paraId="27456D4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D7E979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C8A17F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8C5C9E7" w14:textId="77777777" w:rsidR="009411FE" w:rsidRPr="00247F6C" w:rsidRDefault="009411FE" w:rsidP="009411FE">
            <w:pPr>
              <w:spacing w:line="240" w:lineRule="auto"/>
              <w:ind w:left="-57" w:right="-57" w:firstLine="0"/>
              <w:rPr>
                <w:sz w:val="16"/>
                <w:szCs w:val="16"/>
              </w:rPr>
            </w:pPr>
            <w:r w:rsidRPr="00247F6C">
              <w:rPr>
                <w:sz w:val="16"/>
                <w:szCs w:val="16"/>
              </w:rPr>
              <w:t>65.1.04.00000</w:t>
            </w:r>
          </w:p>
        </w:tc>
        <w:tc>
          <w:tcPr>
            <w:tcW w:w="510" w:type="dxa"/>
            <w:hideMark/>
          </w:tcPr>
          <w:p w14:paraId="26DF69E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3ED90BD" w14:textId="77777777" w:rsidR="009411FE" w:rsidRPr="00247F6C" w:rsidRDefault="009411FE" w:rsidP="009411FE">
            <w:pPr>
              <w:spacing w:line="240" w:lineRule="auto"/>
              <w:ind w:left="-57" w:right="-57" w:firstLine="0"/>
              <w:rPr>
                <w:sz w:val="16"/>
                <w:szCs w:val="16"/>
              </w:rPr>
            </w:pPr>
            <w:r w:rsidRPr="00247F6C">
              <w:rPr>
                <w:sz w:val="16"/>
                <w:szCs w:val="16"/>
              </w:rPr>
              <w:t>20,1</w:t>
            </w:r>
          </w:p>
        </w:tc>
        <w:tc>
          <w:tcPr>
            <w:tcW w:w="850" w:type="dxa"/>
            <w:hideMark/>
          </w:tcPr>
          <w:p w14:paraId="2BD67EC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EC9484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618FF97" w14:textId="77777777" w:rsidTr="00247F6C">
        <w:trPr>
          <w:trHeight w:val="20"/>
        </w:trPr>
        <w:tc>
          <w:tcPr>
            <w:tcW w:w="9380" w:type="dxa"/>
            <w:hideMark/>
          </w:tcPr>
          <w:p w14:paraId="4313102F" w14:textId="77777777" w:rsidR="009411FE" w:rsidRPr="00247F6C" w:rsidRDefault="009411FE" w:rsidP="009411FE">
            <w:pPr>
              <w:spacing w:line="240" w:lineRule="auto"/>
              <w:ind w:left="-57" w:right="-57" w:firstLine="0"/>
              <w:rPr>
                <w:sz w:val="16"/>
                <w:szCs w:val="16"/>
              </w:rPr>
            </w:pPr>
            <w:r w:rsidRPr="00247F6C">
              <w:rPr>
                <w:sz w:val="16"/>
                <w:szCs w:val="16"/>
              </w:rPr>
              <w:t>Подготовка соглашений и договоров мены, расторжение и заключения договоров социального найма, оформление права на собственность</w:t>
            </w:r>
          </w:p>
        </w:tc>
        <w:tc>
          <w:tcPr>
            <w:tcW w:w="596" w:type="dxa"/>
            <w:hideMark/>
          </w:tcPr>
          <w:p w14:paraId="4D60B06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15CCE7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068892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562C801" w14:textId="77777777" w:rsidR="009411FE" w:rsidRPr="00247F6C" w:rsidRDefault="009411FE" w:rsidP="009411FE">
            <w:pPr>
              <w:spacing w:line="240" w:lineRule="auto"/>
              <w:ind w:left="-57" w:right="-57" w:firstLine="0"/>
              <w:rPr>
                <w:sz w:val="16"/>
                <w:szCs w:val="16"/>
              </w:rPr>
            </w:pPr>
            <w:r w:rsidRPr="00247F6C">
              <w:rPr>
                <w:sz w:val="16"/>
                <w:szCs w:val="16"/>
              </w:rPr>
              <w:t>65.1.04.10040</w:t>
            </w:r>
          </w:p>
        </w:tc>
        <w:tc>
          <w:tcPr>
            <w:tcW w:w="510" w:type="dxa"/>
            <w:hideMark/>
          </w:tcPr>
          <w:p w14:paraId="299FAD9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DD39B40" w14:textId="77777777" w:rsidR="009411FE" w:rsidRPr="00247F6C" w:rsidRDefault="009411FE" w:rsidP="009411FE">
            <w:pPr>
              <w:spacing w:line="240" w:lineRule="auto"/>
              <w:ind w:left="-57" w:right="-57" w:firstLine="0"/>
              <w:rPr>
                <w:sz w:val="16"/>
                <w:szCs w:val="16"/>
              </w:rPr>
            </w:pPr>
            <w:r w:rsidRPr="00247F6C">
              <w:rPr>
                <w:sz w:val="16"/>
                <w:szCs w:val="16"/>
              </w:rPr>
              <w:t>20,1</w:t>
            </w:r>
          </w:p>
        </w:tc>
        <w:tc>
          <w:tcPr>
            <w:tcW w:w="850" w:type="dxa"/>
            <w:hideMark/>
          </w:tcPr>
          <w:p w14:paraId="69F7C9D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206B34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F0C5C35" w14:textId="77777777" w:rsidTr="00247F6C">
        <w:trPr>
          <w:trHeight w:val="20"/>
        </w:trPr>
        <w:tc>
          <w:tcPr>
            <w:tcW w:w="9380" w:type="dxa"/>
            <w:hideMark/>
          </w:tcPr>
          <w:p w14:paraId="7812184C"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93B10A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9FA7FA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A00113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FA16C3C" w14:textId="77777777" w:rsidR="009411FE" w:rsidRPr="00247F6C" w:rsidRDefault="009411FE" w:rsidP="009411FE">
            <w:pPr>
              <w:spacing w:line="240" w:lineRule="auto"/>
              <w:ind w:left="-57" w:right="-57" w:firstLine="0"/>
              <w:rPr>
                <w:sz w:val="16"/>
                <w:szCs w:val="16"/>
              </w:rPr>
            </w:pPr>
            <w:r w:rsidRPr="00247F6C">
              <w:rPr>
                <w:sz w:val="16"/>
                <w:szCs w:val="16"/>
              </w:rPr>
              <w:t>65.1.04.10040</w:t>
            </w:r>
          </w:p>
        </w:tc>
        <w:tc>
          <w:tcPr>
            <w:tcW w:w="510" w:type="dxa"/>
            <w:hideMark/>
          </w:tcPr>
          <w:p w14:paraId="5EC1F9E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29E323F" w14:textId="77777777" w:rsidR="009411FE" w:rsidRPr="00247F6C" w:rsidRDefault="009411FE" w:rsidP="009411FE">
            <w:pPr>
              <w:spacing w:line="240" w:lineRule="auto"/>
              <w:ind w:left="-57" w:right="-57" w:firstLine="0"/>
              <w:rPr>
                <w:sz w:val="16"/>
                <w:szCs w:val="16"/>
              </w:rPr>
            </w:pPr>
            <w:r w:rsidRPr="00247F6C">
              <w:rPr>
                <w:sz w:val="16"/>
                <w:szCs w:val="16"/>
              </w:rPr>
              <w:t>14,9</w:t>
            </w:r>
          </w:p>
        </w:tc>
        <w:tc>
          <w:tcPr>
            <w:tcW w:w="850" w:type="dxa"/>
            <w:hideMark/>
          </w:tcPr>
          <w:p w14:paraId="19FA6E5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768803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9B69614" w14:textId="77777777" w:rsidTr="00247F6C">
        <w:trPr>
          <w:trHeight w:val="20"/>
        </w:trPr>
        <w:tc>
          <w:tcPr>
            <w:tcW w:w="9380" w:type="dxa"/>
            <w:hideMark/>
          </w:tcPr>
          <w:p w14:paraId="583A31FF"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4B9CEE2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E6A662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2DDC14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04CBC34" w14:textId="77777777" w:rsidR="009411FE" w:rsidRPr="00247F6C" w:rsidRDefault="009411FE" w:rsidP="009411FE">
            <w:pPr>
              <w:spacing w:line="240" w:lineRule="auto"/>
              <w:ind w:left="-57" w:right="-57" w:firstLine="0"/>
              <w:rPr>
                <w:sz w:val="16"/>
                <w:szCs w:val="16"/>
              </w:rPr>
            </w:pPr>
            <w:r w:rsidRPr="00247F6C">
              <w:rPr>
                <w:sz w:val="16"/>
                <w:szCs w:val="16"/>
              </w:rPr>
              <w:t>65.1.04.10040</w:t>
            </w:r>
          </w:p>
        </w:tc>
        <w:tc>
          <w:tcPr>
            <w:tcW w:w="510" w:type="dxa"/>
            <w:hideMark/>
          </w:tcPr>
          <w:p w14:paraId="1ADCD097"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243ADF17" w14:textId="77777777" w:rsidR="009411FE" w:rsidRPr="00247F6C" w:rsidRDefault="009411FE" w:rsidP="009411FE">
            <w:pPr>
              <w:spacing w:line="240" w:lineRule="auto"/>
              <w:ind w:left="-57" w:right="-57" w:firstLine="0"/>
              <w:rPr>
                <w:sz w:val="16"/>
                <w:szCs w:val="16"/>
              </w:rPr>
            </w:pPr>
            <w:r w:rsidRPr="00247F6C">
              <w:rPr>
                <w:sz w:val="16"/>
                <w:szCs w:val="16"/>
              </w:rPr>
              <w:t>5,2</w:t>
            </w:r>
          </w:p>
        </w:tc>
        <w:tc>
          <w:tcPr>
            <w:tcW w:w="850" w:type="dxa"/>
            <w:hideMark/>
          </w:tcPr>
          <w:p w14:paraId="018D39F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1F6877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700A7C4" w14:textId="77777777" w:rsidTr="00247F6C">
        <w:trPr>
          <w:trHeight w:val="20"/>
        </w:trPr>
        <w:tc>
          <w:tcPr>
            <w:tcW w:w="9380" w:type="dxa"/>
            <w:hideMark/>
          </w:tcPr>
          <w:p w14:paraId="3CA839B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"Снос аварийных домов и рекультивация земельного участка"</w:t>
            </w:r>
          </w:p>
        </w:tc>
        <w:tc>
          <w:tcPr>
            <w:tcW w:w="596" w:type="dxa"/>
            <w:hideMark/>
          </w:tcPr>
          <w:p w14:paraId="1CBA3B3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F7F85F4"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A429F9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8F1DF76" w14:textId="77777777" w:rsidR="009411FE" w:rsidRPr="00247F6C" w:rsidRDefault="009411FE" w:rsidP="009411FE">
            <w:pPr>
              <w:spacing w:line="240" w:lineRule="auto"/>
              <w:ind w:left="-57" w:right="-57" w:firstLine="0"/>
              <w:rPr>
                <w:sz w:val="16"/>
                <w:szCs w:val="16"/>
              </w:rPr>
            </w:pPr>
            <w:r w:rsidRPr="00247F6C">
              <w:rPr>
                <w:sz w:val="16"/>
                <w:szCs w:val="16"/>
              </w:rPr>
              <w:t>65.1.05.00000</w:t>
            </w:r>
          </w:p>
        </w:tc>
        <w:tc>
          <w:tcPr>
            <w:tcW w:w="510" w:type="dxa"/>
            <w:hideMark/>
          </w:tcPr>
          <w:p w14:paraId="7216B01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B6F71A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2D67C5CC"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011BEA8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8B58AEE" w14:textId="77777777" w:rsidTr="00247F6C">
        <w:trPr>
          <w:trHeight w:val="20"/>
        </w:trPr>
        <w:tc>
          <w:tcPr>
            <w:tcW w:w="9380" w:type="dxa"/>
            <w:hideMark/>
          </w:tcPr>
          <w:p w14:paraId="5F30CD90" w14:textId="77777777" w:rsidR="009411FE" w:rsidRPr="00247F6C" w:rsidRDefault="009411FE" w:rsidP="009411FE">
            <w:pPr>
              <w:spacing w:line="240" w:lineRule="auto"/>
              <w:ind w:left="-57" w:right="-57" w:firstLine="0"/>
              <w:rPr>
                <w:sz w:val="16"/>
                <w:szCs w:val="16"/>
              </w:rPr>
            </w:pPr>
            <w:r w:rsidRPr="00247F6C">
              <w:rPr>
                <w:sz w:val="16"/>
                <w:szCs w:val="16"/>
              </w:rPr>
              <w:t>Снос аварийных домов и рекультивация земельного участка</w:t>
            </w:r>
          </w:p>
        </w:tc>
        <w:tc>
          <w:tcPr>
            <w:tcW w:w="596" w:type="dxa"/>
            <w:hideMark/>
          </w:tcPr>
          <w:p w14:paraId="6E4AFDF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DFDDD6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F24594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0816829" w14:textId="77777777" w:rsidR="009411FE" w:rsidRPr="00247F6C" w:rsidRDefault="009411FE" w:rsidP="009411FE">
            <w:pPr>
              <w:spacing w:line="240" w:lineRule="auto"/>
              <w:ind w:left="-57" w:right="-57" w:firstLine="0"/>
              <w:rPr>
                <w:sz w:val="16"/>
                <w:szCs w:val="16"/>
              </w:rPr>
            </w:pPr>
            <w:r w:rsidRPr="00247F6C">
              <w:rPr>
                <w:sz w:val="16"/>
                <w:szCs w:val="16"/>
              </w:rPr>
              <w:t>65.1.05.10050</w:t>
            </w:r>
          </w:p>
        </w:tc>
        <w:tc>
          <w:tcPr>
            <w:tcW w:w="510" w:type="dxa"/>
            <w:hideMark/>
          </w:tcPr>
          <w:p w14:paraId="0F85BA4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848C17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A31B8A2"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2084FB9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86FFB4E" w14:textId="77777777" w:rsidTr="00247F6C">
        <w:trPr>
          <w:trHeight w:val="20"/>
        </w:trPr>
        <w:tc>
          <w:tcPr>
            <w:tcW w:w="9380" w:type="dxa"/>
            <w:hideMark/>
          </w:tcPr>
          <w:p w14:paraId="579F9E9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19396F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6135D9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FFA5E3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2FD678E" w14:textId="77777777" w:rsidR="009411FE" w:rsidRPr="00247F6C" w:rsidRDefault="009411FE" w:rsidP="009411FE">
            <w:pPr>
              <w:spacing w:line="240" w:lineRule="auto"/>
              <w:ind w:left="-57" w:right="-57" w:firstLine="0"/>
              <w:rPr>
                <w:sz w:val="16"/>
                <w:szCs w:val="16"/>
              </w:rPr>
            </w:pPr>
            <w:r w:rsidRPr="00247F6C">
              <w:rPr>
                <w:sz w:val="16"/>
                <w:szCs w:val="16"/>
              </w:rPr>
              <w:t>65.1.05.10050</w:t>
            </w:r>
          </w:p>
        </w:tc>
        <w:tc>
          <w:tcPr>
            <w:tcW w:w="510" w:type="dxa"/>
            <w:hideMark/>
          </w:tcPr>
          <w:p w14:paraId="2E7A8AE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E3085D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68C01A5"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1427DDA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D04D264" w14:textId="77777777" w:rsidTr="00247F6C">
        <w:trPr>
          <w:trHeight w:val="20"/>
        </w:trPr>
        <w:tc>
          <w:tcPr>
            <w:tcW w:w="9380" w:type="dxa"/>
            <w:hideMark/>
          </w:tcPr>
          <w:p w14:paraId="5B08C7C9" w14:textId="77777777" w:rsidR="009411FE" w:rsidRPr="00247F6C" w:rsidRDefault="009411FE" w:rsidP="009411FE">
            <w:pPr>
              <w:spacing w:line="240" w:lineRule="auto"/>
              <w:ind w:left="-57" w:right="-57" w:firstLine="0"/>
              <w:rPr>
                <w:sz w:val="16"/>
                <w:szCs w:val="16"/>
              </w:rPr>
            </w:pPr>
            <w:r w:rsidRPr="00247F6C">
              <w:rPr>
                <w:sz w:val="16"/>
                <w:szCs w:val="16"/>
              </w:rPr>
              <w:t>Возмещение выкупной стоимости за жилые помещения, находящиеся в собственности граждан, проживающих в аварийном МКД</w:t>
            </w:r>
          </w:p>
        </w:tc>
        <w:tc>
          <w:tcPr>
            <w:tcW w:w="596" w:type="dxa"/>
            <w:hideMark/>
          </w:tcPr>
          <w:p w14:paraId="7AE54BC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999D2E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D3C190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598A463" w14:textId="77777777" w:rsidR="009411FE" w:rsidRPr="00247F6C" w:rsidRDefault="009411FE" w:rsidP="009411FE">
            <w:pPr>
              <w:spacing w:line="240" w:lineRule="auto"/>
              <w:ind w:left="-57" w:right="-57" w:firstLine="0"/>
              <w:rPr>
                <w:sz w:val="16"/>
                <w:szCs w:val="16"/>
              </w:rPr>
            </w:pPr>
            <w:r w:rsidRPr="00247F6C">
              <w:rPr>
                <w:sz w:val="16"/>
                <w:szCs w:val="16"/>
              </w:rPr>
              <w:t>88.8.00.80600</w:t>
            </w:r>
          </w:p>
        </w:tc>
        <w:tc>
          <w:tcPr>
            <w:tcW w:w="510" w:type="dxa"/>
            <w:hideMark/>
          </w:tcPr>
          <w:p w14:paraId="7BE7666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7510BD5" w14:textId="77777777" w:rsidR="009411FE" w:rsidRPr="00247F6C" w:rsidRDefault="009411FE" w:rsidP="009411FE">
            <w:pPr>
              <w:spacing w:line="240" w:lineRule="auto"/>
              <w:ind w:left="-57" w:right="-57" w:firstLine="0"/>
              <w:rPr>
                <w:sz w:val="16"/>
                <w:szCs w:val="16"/>
              </w:rPr>
            </w:pPr>
            <w:r w:rsidRPr="00247F6C">
              <w:rPr>
                <w:sz w:val="16"/>
                <w:szCs w:val="16"/>
              </w:rPr>
              <w:t>861,4</w:t>
            </w:r>
          </w:p>
        </w:tc>
        <w:tc>
          <w:tcPr>
            <w:tcW w:w="850" w:type="dxa"/>
            <w:hideMark/>
          </w:tcPr>
          <w:p w14:paraId="7B3FD90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B76862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BC99B38" w14:textId="77777777" w:rsidTr="00247F6C">
        <w:trPr>
          <w:trHeight w:val="20"/>
        </w:trPr>
        <w:tc>
          <w:tcPr>
            <w:tcW w:w="9380" w:type="dxa"/>
            <w:hideMark/>
          </w:tcPr>
          <w:p w14:paraId="6D0832D2"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6E92A31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A878C7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D2556E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C82A371" w14:textId="77777777" w:rsidR="009411FE" w:rsidRPr="00247F6C" w:rsidRDefault="009411FE" w:rsidP="009411FE">
            <w:pPr>
              <w:spacing w:line="240" w:lineRule="auto"/>
              <w:ind w:left="-57" w:right="-57" w:firstLine="0"/>
              <w:rPr>
                <w:sz w:val="16"/>
                <w:szCs w:val="16"/>
              </w:rPr>
            </w:pPr>
            <w:r w:rsidRPr="00247F6C">
              <w:rPr>
                <w:sz w:val="16"/>
                <w:szCs w:val="16"/>
              </w:rPr>
              <w:t>88.8.00.80600</w:t>
            </w:r>
          </w:p>
        </w:tc>
        <w:tc>
          <w:tcPr>
            <w:tcW w:w="510" w:type="dxa"/>
            <w:hideMark/>
          </w:tcPr>
          <w:p w14:paraId="6AC51E9C"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27342A8E" w14:textId="77777777" w:rsidR="009411FE" w:rsidRPr="00247F6C" w:rsidRDefault="009411FE" w:rsidP="009411FE">
            <w:pPr>
              <w:spacing w:line="240" w:lineRule="auto"/>
              <w:ind w:left="-57" w:right="-57" w:firstLine="0"/>
              <w:rPr>
                <w:sz w:val="16"/>
                <w:szCs w:val="16"/>
              </w:rPr>
            </w:pPr>
            <w:r w:rsidRPr="00247F6C">
              <w:rPr>
                <w:sz w:val="16"/>
                <w:szCs w:val="16"/>
              </w:rPr>
              <w:t>861,4</w:t>
            </w:r>
          </w:p>
        </w:tc>
        <w:tc>
          <w:tcPr>
            <w:tcW w:w="850" w:type="dxa"/>
            <w:hideMark/>
          </w:tcPr>
          <w:p w14:paraId="1751420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35E17F3"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1A7ABF6C" w14:textId="77777777" w:rsidTr="00247F6C">
        <w:trPr>
          <w:trHeight w:val="20"/>
        </w:trPr>
        <w:tc>
          <w:tcPr>
            <w:tcW w:w="9380" w:type="dxa"/>
            <w:hideMark/>
          </w:tcPr>
          <w:p w14:paraId="30549A4C" w14:textId="77777777" w:rsidR="009411FE" w:rsidRPr="00247F6C" w:rsidRDefault="009411FE" w:rsidP="009411FE">
            <w:pPr>
              <w:spacing w:line="240" w:lineRule="auto"/>
              <w:ind w:left="-57" w:right="-57" w:firstLine="0"/>
              <w:rPr>
                <w:sz w:val="16"/>
                <w:szCs w:val="16"/>
              </w:rPr>
            </w:pPr>
            <w:r w:rsidRPr="00247F6C">
              <w:rPr>
                <w:sz w:val="16"/>
                <w:szCs w:val="16"/>
              </w:rPr>
              <w:t>Коммунальное хозяйство</w:t>
            </w:r>
          </w:p>
        </w:tc>
        <w:tc>
          <w:tcPr>
            <w:tcW w:w="596" w:type="dxa"/>
            <w:hideMark/>
          </w:tcPr>
          <w:p w14:paraId="38B01F4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7AC3C6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5955CC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E15550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236C98E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831E2AE" w14:textId="77777777" w:rsidR="009411FE" w:rsidRPr="00247F6C" w:rsidRDefault="009411FE" w:rsidP="009411FE">
            <w:pPr>
              <w:spacing w:line="240" w:lineRule="auto"/>
              <w:ind w:left="-57" w:right="-57" w:firstLine="0"/>
              <w:rPr>
                <w:sz w:val="16"/>
                <w:szCs w:val="16"/>
              </w:rPr>
            </w:pPr>
            <w:r w:rsidRPr="00247F6C">
              <w:rPr>
                <w:sz w:val="16"/>
                <w:szCs w:val="16"/>
              </w:rPr>
              <w:t>269 395,8</w:t>
            </w:r>
          </w:p>
        </w:tc>
        <w:tc>
          <w:tcPr>
            <w:tcW w:w="850" w:type="dxa"/>
            <w:hideMark/>
          </w:tcPr>
          <w:p w14:paraId="4CD1F91D" w14:textId="77777777" w:rsidR="009411FE" w:rsidRPr="00247F6C" w:rsidRDefault="009411FE" w:rsidP="009411FE">
            <w:pPr>
              <w:spacing w:line="240" w:lineRule="auto"/>
              <w:ind w:left="-57" w:right="-57" w:firstLine="0"/>
              <w:rPr>
                <w:sz w:val="16"/>
                <w:szCs w:val="16"/>
              </w:rPr>
            </w:pPr>
            <w:r w:rsidRPr="00247F6C">
              <w:rPr>
                <w:sz w:val="16"/>
                <w:szCs w:val="16"/>
              </w:rPr>
              <w:t>156 235,5</w:t>
            </w:r>
          </w:p>
        </w:tc>
        <w:tc>
          <w:tcPr>
            <w:tcW w:w="850" w:type="dxa"/>
            <w:gridSpan w:val="2"/>
            <w:hideMark/>
          </w:tcPr>
          <w:p w14:paraId="2E4EA773" w14:textId="77777777" w:rsidR="009411FE" w:rsidRPr="00247F6C" w:rsidRDefault="009411FE" w:rsidP="009411FE">
            <w:pPr>
              <w:spacing w:line="240" w:lineRule="auto"/>
              <w:ind w:left="-57" w:right="-57" w:firstLine="0"/>
              <w:rPr>
                <w:sz w:val="16"/>
                <w:szCs w:val="16"/>
              </w:rPr>
            </w:pPr>
            <w:r w:rsidRPr="00247F6C">
              <w:rPr>
                <w:sz w:val="16"/>
                <w:szCs w:val="16"/>
              </w:rPr>
              <w:t>19 762,8</w:t>
            </w:r>
          </w:p>
        </w:tc>
      </w:tr>
      <w:tr w:rsidR="009411FE" w:rsidRPr="00247F6C" w14:paraId="6C1502DF" w14:textId="77777777" w:rsidTr="00247F6C">
        <w:trPr>
          <w:trHeight w:val="20"/>
        </w:trPr>
        <w:tc>
          <w:tcPr>
            <w:tcW w:w="9380" w:type="dxa"/>
            <w:hideMark/>
          </w:tcPr>
          <w:p w14:paraId="720E4123"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596" w:type="dxa"/>
            <w:hideMark/>
          </w:tcPr>
          <w:p w14:paraId="27E5D0A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6836B85"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AC08BA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7BA8AAA" w14:textId="77777777" w:rsidR="009411FE" w:rsidRPr="00247F6C" w:rsidRDefault="009411FE" w:rsidP="009411FE">
            <w:pPr>
              <w:spacing w:line="240" w:lineRule="auto"/>
              <w:ind w:left="-57" w:right="-57" w:firstLine="0"/>
              <w:rPr>
                <w:sz w:val="16"/>
                <w:szCs w:val="16"/>
              </w:rPr>
            </w:pPr>
            <w:r w:rsidRPr="00247F6C">
              <w:rPr>
                <w:sz w:val="16"/>
                <w:szCs w:val="16"/>
              </w:rPr>
              <w:t>53.0.00.00000</w:t>
            </w:r>
          </w:p>
        </w:tc>
        <w:tc>
          <w:tcPr>
            <w:tcW w:w="510" w:type="dxa"/>
            <w:hideMark/>
          </w:tcPr>
          <w:p w14:paraId="4A66856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A18C51D" w14:textId="77777777" w:rsidR="009411FE" w:rsidRPr="00247F6C" w:rsidRDefault="009411FE" w:rsidP="009411FE">
            <w:pPr>
              <w:spacing w:line="240" w:lineRule="auto"/>
              <w:ind w:left="-57" w:right="-57" w:firstLine="0"/>
              <w:rPr>
                <w:sz w:val="16"/>
                <w:szCs w:val="16"/>
              </w:rPr>
            </w:pPr>
            <w:r w:rsidRPr="00247F6C">
              <w:rPr>
                <w:sz w:val="16"/>
                <w:szCs w:val="16"/>
              </w:rPr>
              <w:t>269 395,8</w:t>
            </w:r>
          </w:p>
        </w:tc>
        <w:tc>
          <w:tcPr>
            <w:tcW w:w="850" w:type="dxa"/>
            <w:hideMark/>
          </w:tcPr>
          <w:p w14:paraId="034EDDAE" w14:textId="77777777" w:rsidR="009411FE" w:rsidRPr="00247F6C" w:rsidRDefault="009411FE" w:rsidP="009411FE">
            <w:pPr>
              <w:spacing w:line="240" w:lineRule="auto"/>
              <w:ind w:left="-57" w:right="-57" w:firstLine="0"/>
              <w:rPr>
                <w:sz w:val="16"/>
                <w:szCs w:val="16"/>
              </w:rPr>
            </w:pPr>
            <w:r w:rsidRPr="00247F6C">
              <w:rPr>
                <w:sz w:val="16"/>
                <w:szCs w:val="16"/>
              </w:rPr>
              <w:t>156 235,5</w:t>
            </w:r>
          </w:p>
        </w:tc>
        <w:tc>
          <w:tcPr>
            <w:tcW w:w="850" w:type="dxa"/>
            <w:gridSpan w:val="2"/>
            <w:hideMark/>
          </w:tcPr>
          <w:p w14:paraId="039AFE28" w14:textId="77777777" w:rsidR="009411FE" w:rsidRPr="00247F6C" w:rsidRDefault="009411FE" w:rsidP="009411FE">
            <w:pPr>
              <w:spacing w:line="240" w:lineRule="auto"/>
              <w:ind w:left="-57" w:right="-57" w:firstLine="0"/>
              <w:rPr>
                <w:sz w:val="16"/>
                <w:szCs w:val="16"/>
              </w:rPr>
            </w:pPr>
            <w:r w:rsidRPr="00247F6C">
              <w:rPr>
                <w:sz w:val="16"/>
                <w:szCs w:val="16"/>
              </w:rPr>
              <w:t>19 762,8</w:t>
            </w:r>
          </w:p>
        </w:tc>
      </w:tr>
      <w:tr w:rsidR="009411FE" w:rsidRPr="00247F6C" w14:paraId="1E230A74" w14:textId="77777777" w:rsidTr="00247F6C">
        <w:trPr>
          <w:trHeight w:val="20"/>
        </w:trPr>
        <w:tc>
          <w:tcPr>
            <w:tcW w:w="9380" w:type="dxa"/>
            <w:hideMark/>
          </w:tcPr>
          <w:p w14:paraId="7D1C1AA3"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"Энергосбережение и повышение энергетической эффективности в Завитинском муниципальном округе"</w:t>
            </w:r>
          </w:p>
        </w:tc>
        <w:tc>
          <w:tcPr>
            <w:tcW w:w="596" w:type="dxa"/>
            <w:hideMark/>
          </w:tcPr>
          <w:p w14:paraId="3A36D70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4E3EC1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6E5830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DDF83DE" w14:textId="77777777" w:rsidR="009411FE" w:rsidRPr="00247F6C" w:rsidRDefault="009411FE" w:rsidP="009411FE">
            <w:pPr>
              <w:spacing w:line="240" w:lineRule="auto"/>
              <w:ind w:left="-57" w:right="-57" w:firstLine="0"/>
              <w:rPr>
                <w:sz w:val="16"/>
                <w:szCs w:val="16"/>
              </w:rPr>
            </w:pPr>
            <w:r w:rsidRPr="00247F6C">
              <w:rPr>
                <w:sz w:val="16"/>
                <w:szCs w:val="16"/>
              </w:rPr>
              <w:t>53.1.00.00000</w:t>
            </w:r>
          </w:p>
        </w:tc>
        <w:tc>
          <w:tcPr>
            <w:tcW w:w="510" w:type="dxa"/>
            <w:hideMark/>
          </w:tcPr>
          <w:p w14:paraId="02D2D8E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DD8F0E9" w14:textId="77777777" w:rsidR="009411FE" w:rsidRPr="00247F6C" w:rsidRDefault="009411FE" w:rsidP="009411FE">
            <w:pPr>
              <w:spacing w:line="240" w:lineRule="auto"/>
              <w:ind w:left="-57" w:right="-57" w:firstLine="0"/>
              <w:rPr>
                <w:sz w:val="16"/>
                <w:szCs w:val="16"/>
              </w:rPr>
            </w:pPr>
            <w:r w:rsidRPr="00247F6C">
              <w:rPr>
                <w:sz w:val="16"/>
                <w:szCs w:val="16"/>
              </w:rPr>
              <w:t>312,7</w:t>
            </w:r>
          </w:p>
        </w:tc>
        <w:tc>
          <w:tcPr>
            <w:tcW w:w="850" w:type="dxa"/>
            <w:hideMark/>
          </w:tcPr>
          <w:p w14:paraId="369EFB4E"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0C1BB608"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00AD06B0" w14:textId="77777777" w:rsidTr="00247F6C">
        <w:trPr>
          <w:trHeight w:val="20"/>
        </w:trPr>
        <w:tc>
          <w:tcPr>
            <w:tcW w:w="9380" w:type="dxa"/>
            <w:hideMark/>
          </w:tcPr>
          <w:p w14:paraId="4154CACC"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энергосбережению и повышению энергетической эффективности"</w:t>
            </w:r>
          </w:p>
        </w:tc>
        <w:tc>
          <w:tcPr>
            <w:tcW w:w="596" w:type="dxa"/>
            <w:hideMark/>
          </w:tcPr>
          <w:p w14:paraId="6CF4D8F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83441F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7D275AB"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FF90706" w14:textId="77777777" w:rsidR="009411FE" w:rsidRPr="00247F6C" w:rsidRDefault="009411FE" w:rsidP="009411FE">
            <w:pPr>
              <w:spacing w:line="240" w:lineRule="auto"/>
              <w:ind w:left="-57" w:right="-57" w:firstLine="0"/>
              <w:rPr>
                <w:sz w:val="16"/>
                <w:szCs w:val="16"/>
              </w:rPr>
            </w:pPr>
            <w:r w:rsidRPr="00247F6C">
              <w:rPr>
                <w:sz w:val="16"/>
                <w:szCs w:val="16"/>
              </w:rPr>
              <w:t>53.1.01.00000</w:t>
            </w:r>
          </w:p>
        </w:tc>
        <w:tc>
          <w:tcPr>
            <w:tcW w:w="510" w:type="dxa"/>
            <w:hideMark/>
          </w:tcPr>
          <w:p w14:paraId="4F8F4C3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76BCE6B" w14:textId="77777777" w:rsidR="009411FE" w:rsidRPr="00247F6C" w:rsidRDefault="009411FE" w:rsidP="009411FE">
            <w:pPr>
              <w:spacing w:line="240" w:lineRule="auto"/>
              <w:ind w:left="-57" w:right="-57" w:firstLine="0"/>
              <w:rPr>
                <w:sz w:val="16"/>
                <w:szCs w:val="16"/>
              </w:rPr>
            </w:pPr>
            <w:r w:rsidRPr="00247F6C">
              <w:rPr>
                <w:sz w:val="16"/>
                <w:szCs w:val="16"/>
              </w:rPr>
              <w:t>312,7</w:t>
            </w:r>
          </w:p>
        </w:tc>
        <w:tc>
          <w:tcPr>
            <w:tcW w:w="850" w:type="dxa"/>
            <w:hideMark/>
          </w:tcPr>
          <w:p w14:paraId="0DDAC30E"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1C799DF2"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79F38F31" w14:textId="77777777" w:rsidTr="00247F6C">
        <w:trPr>
          <w:trHeight w:val="20"/>
        </w:trPr>
        <w:tc>
          <w:tcPr>
            <w:tcW w:w="9380" w:type="dxa"/>
            <w:hideMark/>
          </w:tcPr>
          <w:p w14:paraId="08E64324" w14:textId="77777777" w:rsidR="009411FE" w:rsidRPr="00247F6C" w:rsidRDefault="009411FE" w:rsidP="009411FE">
            <w:pPr>
              <w:spacing w:line="240" w:lineRule="auto"/>
              <w:ind w:left="-57" w:right="-57" w:firstLine="0"/>
              <w:rPr>
                <w:sz w:val="16"/>
                <w:szCs w:val="16"/>
              </w:rPr>
            </w:pPr>
            <w:r w:rsidRPr="00247F6C">
              <w:rPr>
                <w:sz w:val="16"/>
                <w:szCs w:val="16"/>
              </w:rPr>
              <w:t>Технические и технологические мероприятия по энергосбережению и повышению энергетической эффективности</w:t>
            </w:r>
          </w:p>
        </w:tc>
        <w:tc>
          <w:tcPr>
            <w:tcW w:w="596" w:type="dxa"/>
            <w:hideMark/>
          </w:tcPr>
          <w:p w14:paraId="04AA6E3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952BA1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5B9C37C"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28D33F2" w14:textId="77777777" w:rsidR="009411FE" w:rsidRPr="00247F6C" w:rsidRDefault="009411FE" w:rsidP="009411FE">
            <w:pPr>
              <w:spacing w:line="240" w:lineRule="auto"/>
              <w:ind w:left="-57" w:right="-57" w:firstLine="0"/>
              <w:rPr>
                <w:sz w:val="16"/>
                <w:szCs w:val="16"/>
              </w:rPr>
            </w:pPr>
            <w:r w:rsidRPr="00247F6C">
              <w:rPr>
                <w:sz w:val="16"/>
                <w:szCs w:val="16"/>
              </w:rPr>
              <w:t>53.1.01.00660</w:t>
            </w:r>
          </w:p>
        </w:tc>
        <w:tc>
          <w:tcPr>
            <w:tcW w:w="510" w:type="dxa"/>
            <w:hideMark/>
          </w:tcPr>
          <w:p w14:paraId="4E0E761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BD5F24B" w14:textId="77777777" w:rsidR="009411FE" w:rsidRPr="00247F6C" w:rsidRDefault="009411FE" w:rsidP="009411FE">
            <w:pPr>
              <w:spacing w:line="240" w:lineRule="auto"/>
              <w:ind w:left="-57" w:right="-57" w:firstLine="0"/>
              <w:rPr>
                <w:sz w:val="16"/>
                <w:szCs w:val="16"/>
              </w:rPr>
            </w:pPr>
            <w:r w:rsidRPr="00247F6C">
              <w:rPr>
                <w:sz w:val="16"/>
                <w:szCs w:val="16"/>
              </w:rPr>
              <w:t>312,7</w:t>
            </w:r>
          </w:p>
        </w:tc>
        <w:tc>
          <w:tcPr>
            <w:tcW w:w="850" w:type="dxa"/>
            <w:hideMark/>
          </w:tcPr>
          <w:p w14:paraId="79BCE86E"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5F2DC536"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26E9F6DF" w14:textId="77777777" w:rsidTr="00247F6C">
        <w:trPr>
          <w:trHeight w:val="20"/>
        </w:trPr>
        <w:tc>
          <w:tcPr>
            <w:tcW w:w="9380" w:type="dxa"/>
            <w:hideMark/>
          </w:tcPr>
          <w:p w14:paraId="0FC93E32"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663AD2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8F6725B"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18DE7F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C08156B" w14:textId="77777777" w:rsidR="009411FE" w:rsidRPr="00247F6C" w:rsidRDefault="009411FE" w:rsidP="009411FE">
            <w:pPr>
              <w:spacing w:line="240" w:lineRule="auto"/>
              <w:ind w:left="-57" w:right="-57" w:firstLine="0"/>
              <w:rPr>
                <w:sz w:val="16"/>
                <w:szCs w:val="16"/>
              </w:rPr>
            </w:pPr>
            <w:r w:rsidRPr="00247F6C">
              <w:rPr>
                <w:sz w:val="16"/>
                <w:szCs w:val="16"/>
              </w:rPr>
              <w:t>53.1.01.00660</w:t>
            </w:r>
          </w:p>
        </w:tc>
        <w:tc>
          <w:tcPr>
            <w:tcW w:w="510" w:type="dxa"/>
            <w:hideMark/>
          </w:tcPr>
          <w:p w14:paraId="2D2A6FE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014D0EE" w14:textId="77777777" w:rsidR="009411FE" w:rsidRPr="00247F6C" w:rsidRDefault="009411FE" w:rsidP="009411FE">
            <w:pPr>
              <w:spacing w:line="240" w:lineRule="auto"/>
              <w:ind w:left="-57" w:right="-57" w:firstLine="0"/>
              <w:rPr>
                <w:sz w:val="16"/>
                <w:szCs w:val="16"/>
              </w:rPr>
            </w:pPr>
            <w:r w:rsidRPr="00247F6C">
              <w:rPr>
                <w:sz w:val="16"/>
                <w:szCs w:val="16"/>
              </w:rPr>
              <w:t>312,7</w:t>
            </w:r>
          </w:p>
        </w:tc>
        <w:tc>
          <w:tcPr>
            <w:tcW w:w="850" w:type="dxa"/>
            <w:hideMark/>
          </w:tcPr>
          <w:p w14:paraId="49A021A3"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1F3748A0"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79DB20A6" w14:textId="77777777" w:rsidTr="00247F6C">
        <w:trPr>
          <w:trHeight w:val="20"/>
        </w:trPr>
        <w:tc>
          <w:tcPr>
            <w:tcW w:w="9380" w:type="dxa"/>
            <w:hideMark/>
          </w:tcPr>
          <w:p w14:paraId="78B08D31"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"Модернизация жилищно-коммунального комплекса в Завитинском муниципальном округе"</w:t>
            </w:r>
          </w:p>
        </w:tc>
        <w:tc>
          <w:tcPr>
            <w:tcW w:w="596" w:type="dxa"/>
            <w:hideMark/>
          </w:tcPr>
          <w:p w14:paraId="28259C3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5E7D1B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9650F2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50240EC" w14:textId="77777777" w:rsidR="009411FE" w:rsidRPr="00247F6C" w:rsidRDefault="009411FE" w:rsidP="009411FE">
            <w:pPr>
              <w:spacing w:line="240" w:lineRule="auto"/>
              <w:ind w:left="-57" w:right="-57" w:firstLine="0"/>
              <w:rPr>
                <w:sz w:val="16"/>
                <w:szCs w:val="16"/>
              </w:rPr>
            </w:pPr>
            <w:r w:rsidRPr="00247F6C">
              <w:rPr>
                <w:sz w:val="16"/>
                <w:szCs w:val="16"/>
              </w:rPr>
              <w:t>53.2.00.00000</w:t>
            </w:r>
          </w:p>
        </w:tc>
        <w:tc>
          <w:tcPr>
            <w:tcW w:w="510" w:type="dxa"/>
            <w:hideMark/>
          </w:tcPr>
          <w:p w14:paraId="2281991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0D9FA44" w14:textId="77777777" w:rsidR="009411FE" w:rsidRPr="00247F6C" w:rsidRDefault="009411FE" w:rsidP="009411FE">
            <w:pPr>
              <w:spacing w:line="240" w:lineRule="auto"/>
              <w:ind w:left="-57" w:right="-57" w:firstLine="0"/>
              <w:rPr>
                <w:sz w:val="16"/>
                <w:szCs w:val="16"/>
              </w:rPr>
            </w:pPr>
            <w:r w:rsidRPr="00247F6C">
              <w:rPr>
                <w:sz w:val="16"/>
                <w:szCs w:val="16"/>
              </w:rPr>
              <w:t>268 833,6</w:t>
            </w:r>
          </w:p>
        </w:tc>
        <w:tc>
          <w:tcPr>
            <w:tcW w:w="850" w:type="dxa"/>
            <w:hideMark/>
          </w:tcPr>
          <w:p w14:paraId="2562DB6C" w14:textId="77777777" w:rsidR="009411FE" w:rsidRPr="00247F6C" w:rsidRDefault="009411FE" w:rsidP="009411FE">
            <w:pPr>
              <w:spacing w:line="240" w:lineRule="auto"/>
              <w:ind w:left="-57" w:right="-57" w:firstLine="0"/>
              <w:rPr>
                <w:sz w:val="16"/>
                <w:szCs w:val="16"/>
              </w:rPr>
            </w:pPr>
            <w:r w:rsidRPr="00247F6C">
              <w:rPr>
                <w:sz w:val="16"/>
                <w:szCs w:val="16"/>
              </w:rPr>
              <w:t>155 395,1</w:t>
            </w:r>
          </w:p>
        </w:tc>
        <w:tc>
          <w:tcPr>
            <w:tcW w:w="850" w:type="dxa"/>
            <w:gridSpan w:val="2"/>
            <w:hideMark/>
          </w:tcPr>
          <w:p w14:paraId="5C88741B" w14:textId="77777777" w:rsidR="009411FE" w:rsidRPr="00247F6C" w:rsidRDefault="009411FE" w:rsidP="009411FE">
            <w:pPr>
              <w:spacing w:line="240" w:lineRule="auto"/>
              <w:ind w:left="-57" w:right="-57" w:firstLine="0"/>
              <w:rPr>
                <w:sz w:val="16"/>
                <w:szCs w:val="16"/>
              </w:rPr>
            </w:pPr>
            <w:r w:rsidRPr="00247F6C">
              <w:rPr>
                <w:sz w:val="16"/>
                <w:szCs w:val="16"/>
              </w:rPr>
              <w:t>18 922,0</w:t>
            </w:r>
          </w:p>
        </w:tc>
      </w:tr>
      <w:tr w:rsidR="009411FE" w:rsidRPr="00247F6C" w14:paraId="4123749B" w14:textId="77777777" w:rsidTr="00247F6C">
        <w:trPr>
          <w:trHeight w:val="20"/>
        </w:trPr>
        <w:tc>
          <w:tcPr>
            <w:tcW w:w="9380" w:type="dxa"/>
            <w:hideMark/>
          </w:tcPr>
          <w:p w14:paraId="66806F45" w14:textId="77777777" w:rsidR="009411FE" w:rsidRPr="00247F6C" w:rsidRDefault="009411FE" w:rsidP="009411FE">
            <w:pPr>
              <w:spacing w:line="240" w:lineRule="auto"/>
              <w:ind w:left="-57" w:right="-57" w:firstLine="0"/>
              <w:rPr>
                <w:sz w:val="16"/>
                <w:szCs w:val="16"/>
              </w:rPr>
            </w:pPr>
            <w:r w:rsidRPr="00247F6C">
              <w:rPr>
                <w:sz w:val="16"/>
                <w:szCs w:val="16"/>
              </w:rPr>
              <w:t xml:space="preserve">Основное мероприятие "Расходы, направленные на модернизацию коммунальной инфраструктуры" </w:t>
            </w:r>
          </w:p>
        </w:tc>
        <w:tc>
          <w:tcPr>
            <w:tcW w:w="596" w:type="dxa"/>
            <w:hideMark/>
          </w:tcPr>
          <w:p w14:paraId="6839AAB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75729F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5F1A96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2FC582B" w14:textId="77777777" w:rsidR="009411FE" w:rsidRPr="00247F6C" w:rsidRDefault="009411FE" w:rsidP="009411FE">
            <w:pPr>
              <w:spacing w:line="240" w:lineRule="auto"/>
              <w:ind w:left="-57" w:right="-57" w:firstLine="0"/>
              <w:rPr>
                <w:sz w:val="16"/>
                <w:szCs w:val="16"/>
              </w:rPr>
            </w:pPr>
            <w:r w:rsidRPr="00247F6C">
              <w:rPr>
                <w:sz w:val="16"/>
                <w:szCs w:val="16"/>
              </w:rPr>
              <w:t>53.2.01.S7400</w:t>
            </w:r>
          </w:p>
        </w:tc>
        <w:tc>
          <w:tcPr>
            <w:tcW w:w="510" w:type="dxa"/>
            <w:hideMark/>
          </w:tcPr>
          <w:p w14:paraId="75CF203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614D453" w14:textId="77777777" w:rsidR="009411FE" w:rsidRPr="00247F6C" w:rsidRDefault="009411FE" w:rsidP="009411FE">
            <w:pPr>
              <w:spacing w:line="240" w:lineRule="auto"/>
              <w:ind w:left="-57" w:right="-57" w:firstLine="0"/>
              <w:rPr>
                <w:sz w:val="16"/>
                <w:szCs w:val="16"/>
              </w:rPr>
            </w:pPr>
            <w:r w:rsidRPr="00247F6C">
              <w:rPr>
                <w:sz w:val="16"/>
                <w:szCs w:val="16"/>
              </w:rPr>
              <w:t>33 052,5</w:t>
            </w:r>
          </w:p>
        </w:tc>
        <w:tc>
          <w:tcPr>
            <w:tcW w:w="850" w:type="dxa"/>
            <w:hideMark/>
          </w:tcPr>
          <w:p w14:paraId="082239EA" w14:textId="77777777" w:rsidR="009411FE" w:rsidRPr="00247F6C" w:rsidRDefault="009411FE" w:rsidP="009411FE">
            <w:pPr>
              <w:spacing w:line="240" w:lineRule="auto"/>
              <w:ind w:left="-57" w:right="-57" w:firstLine="0"/>
              <w:rPr>
                <w:sz w:val="16"/>
                <w:szCs w:val="16"/>
              </w:rPr>
            </w:pPr>
            <w:r w:rsidRPr="00247F6C">
              <w:rPr>
                <w:sz w:val="16"/>
                <w:szCs w:val="16"/>
              </w:rPr>
              <w:t>1 150,0</w:t>
            </w:r>
          </w:p>
        </w:tc>
        <w:tc>
          <w:tcPr>
            <w:tcW w:w="850" w:type="dxa"/>
            <w:gridSpan w:val="2"/>
            <w:hideMark/>
          </w:tcPr>
          <w:p w14:paraId="24147D9B" w14:textId="77777777" w:rsidR="009411FE" w:rsidRPr="00247F6C" w:rsidRDefault="009411FE" w:rsidP="009411FE">
            <w:pPr>
              <w:spacing w:line="240" w:lineRule="auto"/>
              <w:ind w:left="-57" w:right="-57" w:firstLine="0"/>
              <w:rPr>
                <w:sz w:val="16"/>
                <w:szCs w:val="16"/>
              </w:rPr>
            </w:pPr>
            <w:r w:rsidRPr="00247F6C">
              <w:rPr>
                <w:sz w:val="16"/>
                <w:szCs w:val="16"/>
              </w:rPr>
              <w:t>1 150,0</w:t>
            </w:r>
          </w:p>
        </w:tc>
      </w:tr>
      <w:tr w:rsidR="009411FE" w:rsidRPr="00247F6C" w14:paraId="47AF0EB9" w14:textId="77777777" w:rsidTr="00247F6C">
        <w:trPr>
          <w:trHeight w:val="20"/>
        </w:trPr>
        <w:tc>
          <w:tcPr>
            <w:tcW w:w="9380" w:type="dxa"/>
            <w:hideMark/>
          </w:tcPr>
          <w:p w14:paraId="083D3B39" w14:textId="77777777" w:rsidR="009411FE" w:rsidRPr="00247F6C" w:rsidRDefault="009411FE" w:rsidP="009411FE">
            <w:pPr>
              <w:spacing w:line="240" w:lineRule="auto"/>
              <w:ind w:left="-57" w:right="-57" w:firstLine="0"/>
              <w:rPr>
                <w:sz w:val="16"/>
                <w:szCs w:val="16"/>
              </w:rPr>
            </w:pPr>
            <w:r w:rsidRPr="00247F6C">
              <w:rPr>
                <w:sz w:val="16"/>
                <w:szCs w:val="16"/>
              </w:rPr>
              <w:t>Расходы, направленные на модернизацию коммунальной инфраструктуры</w:t>
            </w:r>
          </w:p>
        </w:tc>
        <w:tc>
          <w:tcPr>
            <w:tcW w:w="596" w:type="dxa"/>
            <w:hideMark/>
          </w:tcPr>
          <w:p w14:paraId="3015B62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BFAA63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9C7DCA7"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368EDDA" w14:textId="77777777" w:rsidR="009411FE" w:rsidRPr="00247F6C" w:rsidRDefault="009411FE" w:rsidP="009411FE">
            <w:pPr>
              <w:spacing w:line="240" w:lineRule="auto"/>
              <w:ind w:left="-57" w:right="-57" w:firstLine="0"/>
              <w:rPr>
                <w:sz w:val="16"/>
                <w:szCs w:val="16"/>
              </w:rPr>
            </w:pPr>
            <w:r w:rsidRPr="00247F6C">
              <w:rPr>
                <w:sz w:val="16"/>
                <w:szCs w:val="16"/>
              </w:rPr>
              <w:t>53.2.01.S7400</w:t>
            </w:r>
          </w:p>
        </w:tc>
        <w:tc>
          <w:tcPr>
            <w:tcW w:w="510" w:type="dxa"/>
            <w:hideMark/>
          </w:tcPr>
          <w:p w14:paraId="5B798F5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7D2A4A" w14:textId="77777777" w:rsidR="009411FE" w:rsidRPr="00247F6C" w:rsidRDefault="009411FE" w:rsidP="009411FE">
            <w:pPr>
              <w:spacing w:line="240" w:lineRule="auto"/>
              <w:ind w:left="-57" w:right="-57" w:firstLine="0"/>
              <w:rPr>
                <w:sz w:val="16"/>
                <w:szCs w:val="16"/>
              </w:rPr>
            </w:pPr>
            <w:r w:rsidRPr="00247F6C">
              <w:rPr>
                <w:sz w:val="16"/>
                <w:szCs w:val="16"/>
              </w:rPr>
              <w:t>33 052,5</w:t>
            </w:r>
          </w:p>
        </w:tc>
        <w:tc>
          <w:tcPr>
            <w:tcW w:w="850" w:type="dxa"/>
            <w:hideMark/>
          </w:tcPr>
          <w:p w14:paraId="19CC345F" w14:textId="77777777" w:rsidR="009411FE" w:rsidRPr="00247F6C" w:rsidRDefault="009411FE" w:rsidP="009411FE">
            <w:pPr>
              <w:spacing w:line="240" w:lineRule="auto"/>
              <w:ind w:left="-57" w:right="-57" w:firstLine="0"/>
              <w:rPr>
                <w:sz w:val="16"/>
                <w:szCs w:val="16"/>
              </w:rPr>
            </w:pPr>
            <w:r w:rsidRPr="00247F6C">
              <w:rPr>
                <w:sz w:val="16"/>
                <w:szCs w:val="16"/>
              </w:rPr>
              <w:t>1 150,0</w:t>
            </w:r>
          </w:p>
        </w:tc>
        <w:tc>
          <w:tcPr>
            <w:tcW w:w="850" w:type="dxa"/>
            <w:gridSpan w:val="2"/>
            <w:hideMark/>
          </w:tcPr>
          <w:p w14:paraId="4A01F209" w14:textId="77777777" w:rsidR="009411FE" w:rsidRPr="00247F6C" w:rsidRDefault="009411FE" w:rsidP="009411FE">
            <w:pPr>
              <w:spacing w:line="240" w:lineRule="auto"/>
              <w:ind w:left="-57" w:right="-57" w:firstLine="0"/>
              <w:rPr>
                <w:sz w:val="16"/>
                <w:szCs w:val="16"/>
              </w:rPr>
            </w:pPr>
            <w:r w:rsidRPr="00247F6C">
              <w:rPr>
                <w:sz w:val="16"/>
                <w:szCs w:val="16"/>
              </w:rPr>
              <w:t>1 150,0</w:t>
            </w:r>
          </w:p>
        </w:tc>
      </w:tr>
      <w:tr w:rsidR="009411FE" w:rsidRPr="00247F6C" w14:paraId="72C30D14" w14:textId="77777777" w:rsidTr="00247F6C">
        <w:trPr>
          <w:trHeight w:val="20"/>
        </w:trPr>
        <w:tc>
          <w:tcPr>
            <w:tcW w:w="9380" w:type="dxa"/>
            <w:hideMark/>
          </w:tcPr>
          <w:p w14:paraId="21D4A5A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5E4A8D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02E863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3DFCFB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C3049E3" w14:textId="77777777" w:rsidR="009411FE" w:rsidRPr="00247F6C" w:rsidRDefault="009411FE" w:rsidP="009411FE">
            <w:pPr>
              <w:spacing w:line="240" w:lineRule="auto"/>
              <w:ind w:left="-57" w:right="-57" w:firstLine="0"/>
              <w:rPr>
                <w:sz w:val="16"/>
                <w:szCs w:val="16"/>
              </w:rPr>
            </w:pPr>
            <w:r w:rsidRPr="00247F6C">
              <w:rPr>
                <w:sz w:val="16"/>
                <w:szCs w:val="16"/>
              </w:rPr>
              <w:t>53.2.01.S7400</w:t>
            </w:r>
          </w:p>
        </w:tc>
        <w:tc>
          <w:tcPr>
            <w:tcW w:w="510" w:type="dxa"/>
            <w:hideMark/>
          </w:tcPr>
          <w:p w14:paraId="138F827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38D434A" w14:textId="77777777" w:rsidR="009411FE" w:rsidRPr="00247F6C" w:rsidRDefault="009411FE" w:rsidP="009411FE">
            <w:pPr>
              <w:spacing w:line="240" w:lineRule="auto"/>
              <w:ind w:left="-57" w:right="-57" w:firstLine="0"/>
              <w:rPr>
                <w:sz w:val="16"/>
                <w:szCs w:val="16"/>
              </w:rPr>
            </w:pPr>
            <w:r w:rsidRPr="00247F6C">
              <w:rPr>
                <w:sz w:val="16"/>
                <w:szCs w:val="16"/>
              </w:rPr>
              <w:t>33 052,5</w:t>
            </w:r>
          </w:p>
        </w:tc>
        <w:tc>
          <w:tcPr>
            <w:tcW w:w="850" w:type="dxa"/>
            <w:hideMark/>
          </w:tcPr>
          <w:p w14:paraId="5D5B0D80" w14:textId="77777777" w:rsidR="009411FE" w:rsidRPr="00247F6C" w:rsidRDefault="009411FE" w:rsidP="009411FE">
            <w:pPr>
              <w:spacing w:line="240" w:lineRule="auto"/>
              <w:ind w:left="-57" w:right="-57" w:firstLine="0"/>
              <w:rPr>
                <w:sz w:val="16"/>
                <w:szCs w:val="16"/>
              </w:rPr>
            </w:pPr>
            <w:r w:rsidRPr="00247F6C">
              <w:rPr>
                <w:sz w:val="16"/>
                <w:szCs w:val="16"/>
              </w:rPr>
              <w:t>1 150,0</w:t>
            </w:r>
          </w:p>
        </w:tc>
        <w:tc>
          <w:tcPr>
            <w:tcW w:w="850" w:type="dxa"/>
            <w:gridSpan w:val="2"/>
            <w:hideMark/>
          </w:tcPr>
          <w:p w14:paraId="0921DA5E" w14:textId="77777777" w:rsidR="009411FE" w:rsidRPr="00247F6C" w:rsidRDefault="009411FE" w:rsidP="009411FE">
            <w:pPr>
              <w:spacing w:line="240" w:lineRule="auto"/>
              <w:ind w:left="-57" w:right="-57" w:firstLine="0"/>
              <w:rPr>
                <w:sz w:val="16"/>
                <w:szCs w:val="16"/>
              </w:rPr>
            </w:pPr>
            <w:r w:rsidRPr="00247F6C">
              <w:rPr>
                <w:sz w:val="16"/>
                <w:szCs w:val="16"/>
              </w:rPr>
              <w:t>1 150,0</w:t>
            </w:r>
          </w:p>
        </w:tc>
      </w:tr>
      <w:tr w:rsidR="009411FE" w:rsidRPr="00247F6C" w14:paraId="10912790" w14:textId="77777777" w:rsidTr="00247F6C">
        <w:trPr>
          <w:trHeight w:val="20"/>
        </w:trPr>
        <w:tc>
          <w:tcPr>
            <w:tcW w:w="9380" w:type="dxa"/>
            <w:hideMark/>
          </w:tcPr>
          <w:p w14:paraId="3FD9BCAA"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596" w:type="dxa"/>
            <w:hideMark/>
          </w:tcPr>
          <w:p w14:paraId="1F279E1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DE904D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F6B8B3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BC79D88" w14:textId="77777777" w:rsidR="009411FE" w:rsidRPr="00247F6C" w:rsidRDefault="009411FE" w:rsidP="009411FE">
            <w:pPr>
              <w:spacing w:line="240" w:lineRule="auto"/>
              <w:ind w:left="-57" w:right="-57" w:firstLine="0"/>
              <w:rPr>
                <w:sz w:val="16"/>
                <w:szCs w:val="16"/>
              </w:rPr>
            </w:pPr>
            <w:r w:rsidRPr="00247F6C">
              <w:rPr>
                <w:sz w:val="16"/>
                <w:szCs w:val="16"/>
              </w:rPr>
              <w:t>53.2.02.00000</w:t>
            </w:r>
          </w:p>
        </w:tc>
        <w:tc>
          <w:tcPr>
            <w:tcW w:w="510" w:type="dxa"/>
            <w:hideMark/>
          </w:tcPr>
          <w:p w14:paraId="13F3563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93FD784" w14:textId="77777777" w:rsidR="009411FE" w:rsidRPr="00247F6C" w:rsidRDefault="009411FE" w:rsidP="009411FE">
            <w:pPr>
              <w:spacing w:line="240" w:lineRule="auto"/>
              <w:ind w:left="-57" w:right="-57" w:firstLine="0"/>
              <w:rPr>
                <w:sz w:val="16"/>
                <w:szCs w:val="16"/>
              </w:rPr>
            </w:pPr>
            <w:r w:rsidRPr="00247F6C">
              <w:rPr>
                <w:sz w:val="16"/>
                <w:szCs w:val="16"/>
              </w:rPr>
              <w:t>10 002,5</w:t>
            </w:r>
          </w:p>
        </w:tc>
        <w:tc>
          <w:tcPr>
            <w:tcW w:w="850" w:type="dxa"/>
            <w:hideMark/>
          </w:tcPr>
          <w:p w14:paraId="213BEB1A" w14:textId="77777777" w:rsidR="009411FE" w:rsidRPr="00247F6C" w:rsidRDefault="009411FE" w:rsidP="009411FE">
            <w:pPr>
              <w:spacing w:line="240" w:lineRule="auto"/>
              <w:ind w:left="-57" w:right="-57" w:firstLine="0"/>
              <w:rPr>
                <w:sz w:val="16"/>
                <w:szCs w:val="16"/>
              </w:rPr>
            </w:pPr>
            <w:r w:rsidRPr="00247F6C">
              <w:rPr>
                <w:sz w:val="16"/>
                <w:szCs w:val="16"/>
              </w:rPr>
              <w:t>17 102,0</w:t>
            </w:r>
          </w:p>
        </w:tc>
        <w:tc>
          <w:tcPr>
            <w:tcW w:w="850" w:type="dxa"/>
            <w:gridSpan w:val="2"/>
            <w:hideMark/>
          </w:tcPr>
          <w:p w14:paraId="12B6F993" w14:textId="77777777" w:rsidR="009411FE" w:rsidRPr="00247F6C" w:rsidRDefault="009411FE" w:rsidP="009411FE">
            <w:pPr>
              <w:spacing w:line="240" w:lineRule="auto"/>
              <w:ind w:left="-57" w:right="-57" w:firstLine="0"/>
              <w:rPr>
                <w:sz w:val="16"/>
                <w:szCs w:val="16"/>
              </w:rPr>
            </w:pPr>
            <w:r w:rsidRPr="00247F6C">
              <w:rPr>
                <w:sz w:val="16"/>
                <w:szCs w:val="16"/>
              </w:rPr>
              <w:t>17 102,0</w:t>
            </w:r>
          </w:p>
        </w:tc>
      </w:tr>
      <w:tr w:rsidR="009411FE" w:rsidRPr="00247F6C" w14:paraId="3DF6E971" w14:textId="77777777" w:rsidTr="00247F6C">
        <w:trPr>
          <w:trHeight w:val="20"/>
        </w:trPr>
        <w:tc>
          <w:tcPr>
            <w:tcW w:w="9380" w:type="dxa"/>
            <w:hideMark/>
          </w:tcPr>
          <w:p w14:paraId="2BA78AC4"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по компенсации выпадающих доходов теплоснабжающих организаций</w:t>
            </w:r>
          </w:p>
        </w:tc>
        <w:tc>
          <w:tcPr>
            <w:tcW w:w="596" w:type="dxa"/>
            <w:hideMark/>
          </w:tcPr>
          <w:p w14:paraId="558357A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AC72C7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6028A6E"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A8581B1" w14:textId="77777777" w:rsidR="009411FE" w:rsidRPr="00247F6C" w:rsidRDefault="009411FE" w:rsidP="009411FE">
            <w:pPr>
              <w:spacing w:line="240" w:lineRule="auto"/>
              <w:ind w:left="-57" w:right="-57" w:firstLine="0"/>
              <w:rPr>
                <w:sz w:val="16"/>
                <w:szCs w:val="16"/>
              </w:rPr>
            </w:pPr>
            <w:r w:rsidRPr="00247F6C">
              <w:rPr>
                <w:sz w:val="16"/>
                <w:szCs w:val="16"/>
              </w:rPr>
              <w:t>53.2.02.87120</w:t>
            </w:r>
          </w:p>
        </w:tc>
        <w:tc>
          <w:tcPr>
            <w:tcW w:w="510" w:type="dxa"/>
            <w:hideMark/>
          </w:tcPr>
          <w:p w14:paraId="0ECD341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1538F65" w14:textId="77777777" w:rsidR="009411FE" w:rsidRPr="00247F6C" w:rsidRDefault="009411FE" w:rsidP="009411FE">
            <w:pPr>
              <w:spacing w:line="240" w:lineRule="auto"/>
              <w:ind w:left="-57" w:right="-57" w:firstLine="0"/>
              <w:rPr>
                <w:sz w:val="16"/>
                <w:szCs w:val="16"/>
              </w:rPr>
            </w:pPr>
            <w:r w:rsidRPr="00247F6C">
              <w:rPr>
                <w:sz w:val="16"/>
                <w:szCs w:val="16"/>
              </w:rPr>
              <w:t>10 002,5</w:t>
            </w:r>
          </w:p>
        </w:tc>
        <w:tc>
          <w:tcPr>
            <w:tcW w:w="850" w:type="dxa"/>
            <w:hideMark/>
          </w:tcPr>
          <w:p w14:paraId="2DB1155F" w14:textId="77777777" w:rsidR="009411FE" w:rsidRPr="00247F6C" w:rsidRDefault="009411FE" w:rsidP="009411FE">
            <w:pPr>
              <w:spacing w:line="240" w:lineRule="auto"/>
              <w:ind w:left="-57" w:right="-57" w:firstLine="0"/>
              <w:rPr>
                <w:sz w:val="16"/>
                <w:szCs w:val="16"/>
              </w:rPr>
            </w:pPr>
            <w:r w:rsidRPr="00247F6C">
              <w:rPr>
                <w:sz w:val="16"/>
                <w:szCs w:val="16"/>
              </w:rPr>
              <w:t>17 102,0</w:t>
            </w:r>
          </w:p>
        </w:tc>
        <w:tc>
          <w:tcPr>
            <w:tcW w:w="850" w:type="dxa"/>
            <w:gridSpan w:val="2"/>
            <w:hideMark/>
          </w:tcPr>
          <w:p w14:paraId="7D8DA4C4" w14:textId="77777777" w:rsidR="009411FE" w:rsidRPr="00247F6C" w:rsidRDefault="009411FE" w:rsidP="009411FE">
            <w:pPr>
              <w:spacing w:line="240" w:lineRule="auto"/>
              <w:ind w:left="-57" w:right="-57" w:firstLine="0"/>
              <w:rPr>
                <w:sz w:val="16"/>
                <w:szCs w:val="16"/>
              </w:rPr>
            </w:pPr>
            <w:r w:rsidRPr="00247F6C">
              <w:rPr>
                <w:sz w:val="16"/>
                <w:szCs w:val="16"/>
              </w:rPr>
              <w:t>17 102,0</w:t>
            </w:r>
          </w:p>
        </w:tc>
      </w:tr>
      <w:tr w:rsidR="009411FE" w:rsidRPr="00247F6C" w14:paraId="77C333A0" w14:textId="77777777" w:rsidTr="00247F6C">
        <w:trPr>
          <w:trHeight w:val="20"/>
        </w:trPr>
        <w:tc>
          <w:tcPr>
            <w:tcW w:w="9380" w:type="dxa"/>
            <w:hideMark/>
          </w:tcPr>
          <w:p w14:paraId="44665FCE"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6762DD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EC8657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8E89AF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E8C9877" w14:textId="77777777" w:rsidR="009411FE" w:rsidRPr="00247F6C" w:rsidRDefault="009411FE" w:rsidP="009411FE">
            <w:pPr>
              <w:spacing w:line="240" w:lineRule="auto"/>
              <w:ind w:left="-57" w:right="-57" w:firstLine="0"/>
              <w:rPr>
                <w:sz w:val="16"/>
                <w:szCs w:val="16"/>
              </w:rPr>
            </w:pPr>
            <w:r w:rsidRPr="00247F6C">
              <w:rPr>
                <w:sz w:val="16"/>
                <w:szCs w:val="16"/>
              </w:rPr>
              <w:t>53.2.02.87120</w:t>
            </w:r>
          </w:p>
        </w:tc>
        <w:tc>
          <w:tcPr>
            <w:tcW w:w="510" w:type="dxa"/>
            <w:hideMark/>
          </w:tcPr>
          <w:p w14:paraId="52C1FEAC"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753E678" w14:textId="77777777" w:rsidR="009411FE" w:rsidRPr="00247F6C" w:rsidRDefault="009411FE" w:rsidP="009411FE">
            <w:pPr>
              <w:spacing w:line="240" w:lineRule="auto"/>
              <w:ind w:left="-57" w:right="-57" w:firstLine="0"/>
              <w:rPr>
                <w:sz w:val="16"/>
                <w:szCs w:val="16"/>
              </w:rPr>
            </w:pPr>
            <w:r w:rsidRPr="00247F6C">
              <w:rPr>
                <w:sz w:val="16"/>
                <w:szCs w:val="16"/>
              </w:rPr>
              <w:t>44,9</w:t>
            </w:r>
          </w:p>
        </w:tc>
        <w:tc>
          <w:tcPr>
            <w:tcW w:w="850" w:type="dxa"/>
            <w:hideMark/>
          </w:tcPr>
          <w:p w14:paraId="68BD8F90" w14:textId="77777777" w:rsidR="009411FE" w:rsidRPr="00247F6C" w:rsidRDefault="009411FE" w:rsidP="009411FE">
            <w:pPr>
              <w:spacing w:line="240" w:lineRule="auto"/>
              <w:ind w:left="-57" w:right="-57" w:firstLine="0"/>
              <w:rPr>
                <w:sz w:val="16"/>
                <w:szCs w:val="16"/>
              </w:rPr>
            </w:pPr>
            <w:r w:rsidRPr="00247F6C">
              <w:rPr>
                <w:sz w:val="16"/>
                <w:szCs w:val="16"/>
              </w:rPr>
              <w:t>44,9</w:t>
            </w:r>
          </w:p>
        </w:tc>
        <w:tc>
          <w:tcPr>
            <w:tcW w:w="850" w:type="dxa"/>
            <w:gridSpan w:val="2"/>
            <w:hideMark/>
          </w:tcPr>
          <w:p w14:paraId="4B397ED3" w14:textId="77777777" w:rsidR="009411FE" w:rsidRPr="00247F6C" w:rsidRDefault="009411FE" w:rsidP="009411FE">
            <w:pPr>
              <w:spacing w:line="240" w:lineRule="auto"/>
              <w:ind w:left="-57" w:right="-57" w:firstLine="0"/>
              <w:rPr>
                <w:sz w:val="16"/>
                <w:szCs w:val="16"/>
              </w:rPr>
            </w:pPr>
            <w:r w:rsidRPr="00247F6C">
              <w:rPr>
                <w:sz w:val="16"/>
                <w:szCs w:val="16"/>
              </w:rPr>
              <w:t>44,9</w:t>
            </w:r>
          </w:p>
        </w:tc>
      </w:tr>
      <w:tr w:rsidR="009411FE" w:rsidRPr="00247F6C" w14:paraId="1B63198D" w14:textId="77777777" w:rsidTr="00247F6C">
        <w:trPr>
          <w:trHeight w:val="20"/>
        </w:trPr>
        <w:tc>
          <w:tcPr>
            <w:tcW w:w="9380" w:type="dxa"/>
            <w:hideMark/>
          </w:tcPr>
          <w:p w14:paraId="16A06C33"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2363A9B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173568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0CB72F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805C26D" w14:textId="77777777" w:rsidR="009411FE" w:rsidRPr="00247F6C" w:rsidRDefault="009411FE" w:rsidP="009411FE">
            <w:pPr>
              <w:spacing w:line="240" w:lineRule="auto"/>
              <w:ind w:left="-57" w:right="-57" w:firstLine="0"/>
              <w:rPr>
                <w:sz w:val="16"/>
                <w:szCs w:val="16"/>
              </w:rPr>
            </w:pPr>
            <w:r w:rsidRPr="00247F6C">
              <w:rPr>
                <w:sz w:val="16"/>
                <w:szCs w:val="16"/>
              </w:rPr>
              <w:t>53.2.02.87120</w:t>
            </w:r>
          </w:p>
        </w:tc>
        <w:tc>
          <w:tcPr>
            <w:tcW w:w="510" w:type="dxa"/>
            <w:hideMark/>
          </w:tcPr>
          <w:p w14:paraId="30008387"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1EC28C4D" w14:textId="77777777" w:rsidR="009411FE" w:rsidRPr="00247F6C" w:rsidRDefault="009411FE" w:rsidP="009411FE">
            <w:pPr>
              <w:spacing w:line="240" w:lineRule="auto"/>
              <w:ind w:left="-57" w:right="-57" w:firstLine="0"/>
              <w:rPr>
                <w:sz w:val="16"/>
                <w:szCs w:val="16"/>
              </w:rPr>
            </w:pPr>
            <w:r w:rsidRPr="00247F6C">
              <w:rPr>
                <w:sz w:val="16"/>
                <w:szCs w:val="16"/>
              </w:rPr>
              <w:t>9 957,6</w:t>
            </w:r>
          </w:p>
        </w:tc>
        <w:tc>
          <w:tcPr>
            <w:tcW w:w="850" w:type="dxa"/>
            <w:hideMark/>
          </w:tcPr>
          <w:p w14:paraId="288D3549" w14:textId="77777777" w:rsidR="009411FE" w:rsidRPr="00247F6C" w:rsidRDefault="009411FE" w:rsidP="009411FE">
            <w:pPr>
              <w:spacing w:line="240" w:lineRule="auto"/>
              <w:ind w:left="-57" w:right="-57" w:firstLine="0"/>
              <w:rPr>
                <w:sz w:val="16"/>
                <w:szCs w:val="16"/>
              </w:rPr>
            </w:pPr>
            <w:r w:rsidRPr="00247F6C">
              <w:rPr>
                <w:sz w:val="16"/>
                <w:szCs w:val="16"/>
              </w:rPr>
              <w:t>17 057,1</w:t>
            </w:r>
          </w:p>
        </w:tc>
        <w:tc>
          <w:tcPr>
            <w:tcW w:w="850" w:type="dxa"/>
            <w:gridSpan w:val="2"/>
            <w:hideMark/>
          </w:tcPr>
          <w:p w14:paraId="4C420267" w14:textId="77777777" w:rsidR="009411FE" w:rsidRPr="00247F6C" w:rsidRDefault="009411FE" w:rsidP="009411FE">
            <w:pPr>
              <w:spacing w:line="240" w:lineRule="auto"/>
              <w:ind w:left="-57" w:right="-57" w:firstLine="0"/>
              <w:rPr>
                <w:sz w:val="16"/>
                <w:szCs w:val="16"/>
              </w:rPr>
            </w:pPr>
            <w:r w:rsidRPr="00247F6C">
              <w:rPr>
                <w:sz w:val="16"/>
                <w:szCs w:val="16"/>
              </w:rPr>
              <w:t>17 057,1</w:t>
            </w:r>
          </w:p>
        </w:tc>
      </w:tr>
      <w:tr w:rsidR="009411FE" w:rsidRPr="00247F6C" w14:paraId="14BFFEA7" w14:textId="77777777" w:rsidTr="00247F6C">
        <w:trPr>
          <w:trHeight w:val="20"/>
        </w:trPr>
        <w:tc>
          <w:tcPr>
            <w:tcW w:w="9380" w:type="dxa"/>
            <w:hideMark/>
          </w:tcPr>
          <w:p w14:paraId="43D7F63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повышению качества и надежности обслуживания населения в части предоставления услуг бань"</w:t>
            </w:r>
          </w:p>
        </w:tc>
        <w:tc>
          <w:tcPr>
            <w:tcW w:w="596" w:type="dxa"/>
            <w:hideMark/>
          </w:tcPr>
          <w:p w14:paraId="4F0D541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D60452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149F5F6"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D6D9D76" w14:textId="77777777" w:rsidR="009411FE" w:rsidRPr="00247F6C" w:rsidRDefault="009411FE" w:rsidP="009411FE">
            <w:pPr>
              <w:spacing w:line="240" w:lineRule="auto"/>
              <w:ind w:left="-57" w:right="-57" w:firstLine="0"/>
              <w:rPr>
                <w:sz w:val="16"/>
                <w:szCs w:val="16"/>
              </w:rPr>
            </w:pPr>
            <w:r w:rsidRPr="00247F6C">
              <w:rPr>
                <w:sz w:val="16"/>
                <w:szCs w:val="16"/>
              </w:rPr>
              <w:t>53.2.03.00000</w:t>
            </w:r>
          </w:p>
        </w:tc>
        <w:tc>
          <w:tcPr>
            <w:tcW w:w="510" w:type="dxa"/>
            <w:hideMark/>
          </w:tcPr>
          <w:p w14:paraId="413E691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252B006" w14:textId="77777777" w:rsidR="009411FE" w:rsidRPr="00247F6C" w:rsidRDefault="009411FE" w:rsidP="009411FE">
            <w:pPr>
              <w:spacing w:line="240" w:lineRule="auto"/>
              <w:ind w:left="-57" w:right="-57" w:firstLine="0"/>
              <w:rPr>
                <w:sz w:val="16"/>
                <w:szCs w:val="16"/>
              </w:rPr>
            </w:pPr>
            <w:r w:rsidRPr="00247F6C">
              <w:rPr>
                <w:sz w:val="16"/>
                <w:szCs w:val="16"/>
              </w:rPr>
              <w:t>700,4</w:t>
            </w:r>
          </w:p>
        </w:tc>
        <w:tc>
          <w:tcPr>
            <w:tcW w:w="850" w:type="dxa"/>
            <w:hideMark/>
          </w:tcPr>
          <w:p w14:paraId="0937A05D" w14:textId="77777777" w:rsidR="009411FE" w:rsidRPr="00247F6C" w:rsidRDefault="009411FE" w:rsidP="009411FE">
            <w:pPr>
              <w:spacing w:line="240" w:lineRule="auto"/>
              <w:ind w:left="-57" w:right="-57" w:firstLine="0"/>
              <w:rPr>
                <w:sz w:val="16"/>
                <w:szCs w:val="16"/>
              </w:rPr>
            </w:pPr>
            <w:r w:rsidRPr="00247F6C">
              <w:rPr>
                <w:sz w:val="16"/>
                <w:szCs w:val="16"/>
              </w:rPr>
              <w:t>370,0</w:t>
            </w:r>
          </w:p>
        </w:tc>
        <w:tc>
          <w:tcPr>
            <w:tcW w:w="850" w:type="dxa"/>
            <w:gridSpan w:val="2"/>
            <w:hideMark/>
          </w:tcPr>
          <w:p w14:paraId="360FBC85" w14:textId="77777777" w:rsidR="009411FE" w:rsidRPr="00247F6C" w:rsidRDefault="009411FE" w:rsidP="009411FE">
            <w:pPr>
              <w:spacing w:line="240" w:lineRule="auto"/>
              <w:ind w:left="-57" w:right="-57" w:firstLine="0"/>
              <w:rPr>
                <w:sz w:val="16"/>
                <w:szCs w:val="16"/>
              </w:rPr>
            </w:pPr>
            <w:r w:rsidRPr="00247F6C">
              <w:rPr>
                <w:sz w:val="16"/>
                <w:szCs w:val="16"/>
              </w:rPr>
              <w:t>370,0</w:t>
            </w:r>
          </w:p>
        </w:tc>
      </w:tr>
      <w:tr w:rsidR="009411FE" w:rsidRPr="00247F6C" w14:paraId="4FBCBE7B" w14:textId="77777777" w:rsidTr="00247F6C">
        <w:trPr>
          <w:trHeight w:val="20"/>
        </w:trPr>
        <w:tc>
          <w:tcPr>
            <w:tcW w:w="9380" w:type="dxa"/>
            <w:hideMark/>
          </w:tcPr>
          <w:p w14:paraId="24991952"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повышению качества и надежности обслуживания населения в части предоставления услуг бань</w:t>
            </w:r>
          </w:p>
        </w:tc>
        <w:tc>
          <w:tcPr>
            <w:tcW w:w="596" w:type="dxa"/>
            <w:hideMark/>
          </w:tcPr>
          <w:p w14:paraId="206D31A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816F63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3EF687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286FBE3" w14:textId="77777777" w:rsidR="009411FE" w:rsidRPr="00247F6C" w:rsidRDefault="009411FE" w:rsidP="009411FE">
            <w:pPr>
              <w:spacing w:line="240" w:lineRule="auto"/>
              <w:ind w:left="-57" w:right="-57" w:firstLine="0"/>
              <w:rPr>
                <w:sz w:val="16"/>
                <w:szCs w:val="16"/>
              </w:rPr>
            </w:pPr>
            <w:r w:rsidRPr="00247F6C">
              <w:rPr>
                <w:sz w:val="16"/>
                <w:szCs w:val="16"/>
              </w:rPr>
              <w:t>53.2.03.00070</w:t>
            </w:r>
          </w:p>
        </w:tc>
        <w:tc>
          <w:tcPr>
            <w:tcW w:w="510" w:type="dxa"/>
            <w:hideMark/>
          </w:tcPr>
          <w:p w14:paraId="1F7A13D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9574FC2" w14:textId="77777777" w:rsidR="009411FE" w:rsidRPr="00247F6C" w:rsidRDefault="009411FE" w:rsidP="009411FE">
            <w:pPr>
              <w:spacing w:line="240" w:lineRule="auto"/>
              <w:ind w:left="-57" w:right="-57" w:firstLine="0"/>
              <w:rPr>
                <w:sz w:val="16"/>
                <w:szCs w:val="16"/>
              </w:rPr>
            </w:pPr>
            <w:r w:rsidRPr="00247F6C">
              <w:rPr>
                <w:sz w:val="16"/>
                <w:szCs w:val="16"/>
              </w:rPr>
              <w:t>700,4</w:t>
            </w:r>
          </w:p>
        </w:tc>
        <w:tc>
          <w:tcPr>
            <w:tcW w:w="850" w:type="dxa"/>
            <w:hideMark/>
          </w:tcPr>
          <w:p w14:paraId="159B919B" w14:textId="77777777" w:rsidR="009411FE" w:rsidRPr="00247F6C" w:rsidRDefault="009411FE" w:rsidP="009411FE">
            <w:pPr>
              <w:spacing w:line="240" w:lineRule="auto"/>
              <w:ind w:left="-57" w:right="-57" w:firstLine="0"/>
              <w:rPr>
                <w:sz w:val="16"/>
                <w:szCs w:val="16"/>
              </w:rPr>
            </w:pPr>
            <w:r w:rsidRPr="00247F6C">
              <w:rPr>
                <w:sz w:val="16"/>
                <w:szCs w:val="16"/>
              </w:rPr>
              <w:t>370,0</w:t>
            </w:r>
          </w:p>
        </w:tc>
        <w:tc>
          <w:tcPr>
            <w:tcW w:w="850" w:type="dxa"/>
            <w:gridSpan w:val="2"/>
            <w:hideMark/>
          </w:tcPr>
          <w:p w14:paraId="0C2DAFC5" w14:textId="77777777" w:rsidR="009411FE" w:rsidRPr="00247F6C" w:rsidRDefault="009411FE" w:rsidP="009411FE">
            <w:pPr>
              <w:spacing w:line="240" w:lineRule="auto"/>
              <w:ind w:left="-57" w:right="-57" w:firstLine="0"/>
              <w:rPr>
                <w:sz w:val="16"/>
                <w:szCs w:val="16"/>
              </w:rPr>
            </w:pPr>
            <w:r w:rsidRPr="00247F6C">
              <w:rPr>
                <w:sz w:val="16"/>
                <w:szCs w:val="16"/>
              </w:rPr>
              <w:t>370,0</w:t>
            </w:r>
          </w:p>
        </w:tc>
      </w:tr>
      <w:tr w:rsidR="009411FE" w:rsidRPr="00247F6C" w14:paraId="12FB7E51" w14:textId="77777777" w:rsidTr="00247F6C">
        <w:trPr>
          <w:trHeight w:val="20"/>
        </w:trPr>
        <w:tc>
          <w:tcPr>
            <w:tcW w:w="9380" w:type="dxa"/>
            <w:hideMark/>
          </w:tcPr>
          <w:p w14:paraId="16E44B14"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F21024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0621B1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EB70AE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F29A120" w14:textId="77777777" w:rsidR="009411FE" w:rsidRPr="00247F6C" w:rsidRDefault="009411FE" w:rsidP="009411FE">
            <w:pPr>
              <w:spacing w:line="240" w:lineRule="auto"/>
              <w:ind w:left="-57" w:right="-57" w:firstLine="0"/>
              <w:rPr>
                <w:sz w:val="16"/>
                <w:szCs w:val="16"/>
              </w:rPr>
            </w:pPr>
            <w:r w:rsidRPr="00247F6C">
              <w:rPr>
                <w:sz w:val="16"/>
                <w:szCs w:val="16"/>
              </w:rPr>
              <w:t>53.2.03.00070</w:t>
            </w:r>
          </w:p>
        </w:tc>
        <w:tc>
          <w:tcPr>
            <w:tcW w:w="510" w:type="dxa"/>
            <w:hideMark/>
          </w:tcPr>
          <w:p w14:paraId="1B17095E"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DCF0C3A" w14:textId="77777777" w:rsidR="009411FE" w:rsidRPr="00247F6C" w:rsidRDefault="009411FE" w:rsidP="009411FE">
            <w:pPr>
              <w:spacing w:line="240" w:lineRule="auto"/>
              <w:ind w:left="-57" w:right="-57" w:firstLine="0"/>
              <w:rPr>
                <w:sz w:val="16"/>
                <w:szCs w:val="16"/>
              </w:rPr>
            </w:pPr>
            <w:r w:rsidRPr="00247F6C">
              <w:rPr>
                <w:sz w:val="16"/>
                <w:szCs w:val="16"/>
              </w:rPr>
              <w:t>700,4</w:t>
            </w:r>
          </w:p>
        </w:tc>
        <w:tc>
          <w:tcPr>
            <w:tcW w:w="850" w:type="dxa"/>
            <w:hideMark/>
          </w:tcPr>
          <w:p w14:paraId="6B14E5EF" w14:textId="77777777" w:rsidR="009411FE" w:rsidRPr="00247F6C" w:rsidRDefault="009411FE" w:rsidP="009411FE">
            <w:pPr>
              <w:spacing w:line="240" w:lineRule="auto"/>
              <w:ind w:left="-57" w:right="-57" w:firstLine="0"/>
              <w:rPr>
                <w:sz w:val="16"/>
                <w:szCs w:val="16"/>
              </w:rPr>
            </w:pPr>
            <w:r w:rsidRPr="00247F6C">
              <w:rPr>
                <w:sz w:val="16"/>
                <w:szCs w:val="16"/>
              </w:rPr>
              <w:t>370,0</w:t>
            </w:r>
          </w:p>
        </w:tc>
        <w:tc>
          <w:tcPr>
            <w:tcW w:w="850" w:type="dxa"/>
            <w:gridSpan w:val="2"/>
            <w:hideMark/>
          </w:tcPr>
          <w:p w14:paraId="1BC5EC00" w14:textId="77777777" w:rsidR="009411FE" w:rsidRPr="00247F6C" w:rsidRDefault="009411FE" w:rsidP="009411FE">
            <w:pPr>
              <w:spacing w:line="240" w:lineRule="auto"/>
              <w:ind w:left="-57" w:right="-57" w:firstLine="0"/>
              <w:rPr>
                <w:sz w:val="16"/>
                <w:szCs w:val="16"/>
              </w:rPr>
            </w:pPr>
            <w:r w:rsidRPr="00247F6C">
              <w:rPr>
                <w:sz w:val="16"/>
                <w:szCs w:val="16"/>
              </w:rPr>
              <w:t>370,0</w:t>
            </w:r>
          </w:p>
        </w:tc>
      </w:tr>
      <w:tr w:rsidR="009411FE" w:rsidRPr="00247F6C" w14:paraId="08BBA918" w14:textId="77777777" w:rsidTr="00247F6C">
        <w:trPr>
          <w:trHeight w:val="20"/>
        </w:trPr>
        <w:tc>
          <w:tcPr>
            <w:tcW w:w="9380" w:type="dxa"/>
            <w:hideMark/>
          </w:tcPr>
          <w:p w14:paraId="5529936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596" w:type="dxa"/>
            <w:hideMark/>
          </w:tcPr>
          <w:p w14:paraId="37080C0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AC1C12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61AFA5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403806D" w14:textId="77777777" w:rsidR="009411FE" w:rsidRPr="00247F6C" w:rsidRDefault="009411FE" w:rsidP="009411FE">
            <w:pPr>
              <w:spacing w:line="240" w:lineRule="auto"/>
              <w:ind w:left="-57" w:right="-57" w:firstLine="0"/>
              <w:rPr>
                <w:sz w:val="16"/>
                <w:szCs w:val="16"/>
              </w:rPr>
            </w:pPr>
            <w:r w:rsidRPr="00247F6C">
              <w:rPr>
                <w:sz w:val="16"/>
                <w:szCs w:val="16"/>
              </w:rPr>
              <w:t>53.2.04.00000</w:t>
            </w:r>
          </w:p>
        </w:tc>
        <w:tc>
          <w:tcPr>
            <w:tcW w:w="510" w:type="dxa"/>
            <w:hideMark/>
          </w:tcPr>
          <w:p w14:paraId="2562A9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516B730" w14:textId="77777777" w:rsidR="009411FE" w:rsidRPr="00247F6C" w:rsidRDefault="009411FE" w:rsidP="009411FE">
            <w:pPr>
              <w:spacing w:line="240" w:lineRule="auto"/>
              <w:ind w:left="-57" w:right="-57" w:firstLine="0"/>
              <w:rPr>
                <w:sz w:val="16"/>
                <w:szCs w:val="16"/>
              </w:rPr>
            </w:pPr>
            <w:r w:rsidRPr="00247F6C">
              <w:rPr>
                <w:sz w:val="16"/>
                <w:szCs w:val="16"/>
              </w:rPr>
              <w:t>622,7</w:t>
            </w:r>
          </w:p>
        </w:tc>
        <w:tc>
          <w:tcPr>
            <w:tcW w:w="850" w:type="dxa"/>
            <w:hideMark/>
          </w:tcPr>
          <w:p w14:paraId="637E8C1E" w14:textId="77777777" w:rsidR="009411FE" w:rsidRPr="00247F6C" w:rsidRDefault="009411FE" w:rsidP="009411FE">
            <w:pPr>
              <w:spacing w:line="240" w:lineRule="auto"/>
              <w:ind w:left="-57" w:right="-57" w:firstLine="0"/>
              <w:rPr>
                <w:sz w:val="16"/>
                <w:szCs w:val="16"/>
              </w:rPr>
            </w:pPr>
            <w:r w:rsidRPr="00247F6C">
              <w:rPr>
                <w:sz w:val="16"/>
                <w:szCs w:val="16"/>
              </w:rPr>
              <w:t>286,4</w:t>
            </w:r>
          </w:p>
        </w:tc>
        <w:tc>
          <w:tcPr>
            <w:tcW w:w="850" w:type="dxa"/>
            <w:gridSpan w:val="2"/>
            <w:hideMark/>
          </w:tcPr>
          <w:p w14:paraId="08D25962"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0AB1F7E9" w14:textId="77777777" w:rsidTr="00247F6C">
        <w:trPr>
          <w:trHeight w:val="20"/>
        </w:trPr>
        <w:tc>
          <w:tcPr>
            <w:tcW w:w="9380" w:type="dxa"/>
            <w:hideMark/>
          </w:tcPr>
          <w:p w14:paraId="2252C2CE" w14:textId="77777777" w:rsidR="009411FE" w:rsidRPr="00247F6C" w:rsidRDefault="009411FE" w:rsidP="009411FE">
            <w:pPr>
              <w:spacing w:line="240" w:lineRule="auto"/>
              <w:ind w:left="-57" w:right="-57" w:firstLine="0"/>
              <w:rPr>
                <w:sz w:val="16"/>
                <w:szCs w:val="16"/>
              </w:rPr>
            </w:pPr>
            <w:r w:rsidRPr="00247F6C">
              <w:rPr>
                <w:sz w:val="16"/>
                <w:szCs w:val="16"/>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596" w:type="dxa"/>
            <w:hideMark/>
          </w:tcPr>
          <w:p w14:paraId="5C081E7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E84CB7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77D613B"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007CA3B" w14:textId="77777777" w:rsidR="009411FE" w:rsidRPr="00247F6C" w:rsidRDefault="009411FE" w:rsidP="009411FE">
            <w:pPr>
              <w:spacing w:line="240" w:lineRule="auto"/>
              <w:ind w:left="-57" w:right="-57" w:firstLine="0"/>
              <w:rPr>
                <w:sz w:val="16"/>
                <w:szCs w:val="16"/>
              </w:rPr>
            </w:pPr>
            <w:r w:rsidRPr="00247F6C">
              <w:rPr>
                <w:sz w:val="16"/>
                <w:szCs w:val="16"/>
              </w:rPr>
              <w:t>53.2.04.S7410</w:t>
            </w:r>
          </w:p>
        </w:tc>
        <w:tc>
          <w:tcPr>
            <w:tcW w:w="510" w:type="dxa"/>
            <w:hideMark/>
          </w:tcPr>
          <w:p w14:paraId="75E6234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8E55A81" w14:textId="77777777" w:rsidR="009411FE" w:rsidRPr="00247F6C" w:rsidRDefault="009411FE" w:rsidP="009411FE">
            <w:pPr>
              <w:spacing w:line="240" w:lineRule="auto"/>
              <w:ind w:left="-57" w:right="-57" w:firstLine="0"/>
              <w:rPr>
                <w:sz w:val="16"/>
                <w:szCs w:val="16"/>
              </w:rPr>
            </w:pPr>
            <w:r w:rsidRPr="00247F6C">
              <w:rPr>
                <w:sz w:val="16"/>
                <w:szCs w:val="16"/>
              </w:rPr>
              <w:t>622,7</w:t>
            </w:r>
          </w:p>
        </w:tc>
        <w:tc>
          <w:tcPr>
            <w:tcW w:w="850" w:type="dxa"/>
            <w:hideMark/>
          </w:tcPr>
          <w:p w14:paraId="31CDC162" w14:textId="77777777" w:rsidR="009411FE" w:rsidRPr="00247F6C" w:rsidRDefault="009411FE" w:rsidP="009411FE">
            <w:pPr>
              <w:spacing w:line="240" w:lineRule="auto"/>
              <w:ind w:left="-57" w:right="-57" w:firstLine="0"/>
              <w:rPr>
                <w:sz w:val="16"/>
                <w:szCs w:val="16"/>
              </w:rPr>
            </w:pPr>
            <w:r w:rsidRPr="00247F6C">
              <w:rPr>
                <w:sz w:val="16"/>
                <w:szCs w:val="16"/>
              </w:rPr>
              <w:t>286,4</w:t>
            </w:r>
          </w:p>
        </w:tc>
        <w:tc>
          <w:tcPr>
            <w:tcW w:w="850" w:type="dxa"/>
            <w:gridSpan w:val="2"/>
            <w:hideMark/>
          </w:tcPr>
          <w:p w14:paraId="3D80A11F"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6427C707" w14:textId="77777777" w:rsidTr="00247F6C">
        <w:trPr>
          <w:trHeight w:val="20"/>
        </w:trPr>
        <w:tc>
          <w:tcPr>
            <w:tcW w:w="9380" w:type="dxa"/>
            <w:hideMark/>
          </w:tcPr>
          <w:p w14:paraId="68804A5B"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CB1856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157ECC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522794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692CE51" w14:textId="77777777" w:rsidR="009411FE" w:rsidRPr="00247F6C" w:rsidRDefault="009411FE" w:rsidP="009411FE">
            <w:pPr>
              <w:spacing w:line="240" w:lineRule="auto"/>
              <w:ind w:left="-57" w:right="-57" w:firstLine="0"/>
              <w:rPr>
                <w:sz w:val="16"/>
                <w:szCs w:val="16"/>
              </w:rPr>
            </w:pPr>
            <w:r w:rsidRPr="00247F6C">
              <w:rPr>
                <w:sz w:val="16"/>
                <w:szCs w:val="16"/>
              </w:rPr>
              <w:t>53.2.04.S7410</w:t>
            </w:r>
          </w:p>
        </w:tc>
        <w:tc>
          <w:tcPr>
            <w:tcW w:w="510" w:type="dxa"/>
            <w:hideMark/>
          </w:tcPr>
          <w:p w14:paraId="1901BE23"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2E80DD8" w14:textId="77777777" w:rsidR="009411FE" w:rsidRPr="00247F6C" w:rsidRDefault="009411FE" w:rsidP="009411FE">
            <w:pPr>
              <w:spacing w:line="240" w:lineRule="auto"/>
              <w:ind w:left="-57" w:right="-57" w:firstLine="0"/>
              <w:rPr>
                <w:sz w:val="16"/>
                <w:szCs w:val="16"/>
              </w:rPr>
            </w:pPr>
            <w:r w:rsidRPr="00247F6C">
              <w:rPr>
                <w:sz w:val="16"/>
                <w:szCs w:val="16"/>
              </w:rPr>
              <w:t>622,7</w:t>
            </w:r>
          </w:p>
        </w:tc>
        <w:tc>
          <w:tcPr>
            <w:tcW w:w="850" w:type="dxa"/>
            <w:hideMark/>
          </w:tcPr>
          <w:p w14:paraId="4B67FC19" w14:textId="77777777" w:rsidR="009411FE" w:rsidRPr="00247F6C" w:rsidRDefault="009411FE" w:rsidP="009411FE">
            <w:pPr>
              <w:spacing w:line="240" w:lineRule="auto"/>
              <w:ind w:left="-57" w:right="-57" w:firstLine="0"/>
              <w:rPr>
                <w:sz w:val="16"/>
                <w:szCs w:val="16"/>
              </w:rPr>
            </w:pPr>
            <w:r w:rsidRPr="00247F6C">
              <w:rPr>
                <w:sz w:val="16"/>
                <w:szCs w:val="16"/>
              </w:rPr>
              <w:t>286,4</w:t>
            </w:r>
          </w:p>
        </w:tc>
        <w:tc>
          <w:tcPr>
            <w:tcW w:w="850" w:type="dxa"/>
            <w:gridSpan w:val="2"/>
            <w:hideMark/>
          </w:tcPr>
          <w:p w14:paraId="6F3F22D2"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2324D9FC" w14:textId="77777777" w:rsidTr="00247F6C">
        <w:trPr>
          <w:trHeight w:val="20"/>
        </w:trPr>
        <w:tc>
          <w:tcPr>
            <w:tcW w:w="9380" w:type="dxa"/>
            <w:hideMark/>
          </w:tcPr>
          <w:p w14:paraId="650B316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направленные на строительство и реконструкцию  (модернизацию) объектов питьевого водоснабжения"</w:t>
            </w:r>
          </w:p>
        </w:tc>
        <w:tc>
          <w:tcPr>
            <w:tcW w:w="596" w:type="dxa"/>
            <w:hideMark/>
          </w:tcPr>
          <w:p w14:paraId="79724E4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131ACD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9BFC296"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C98ED94" w14:textId="77777777" w:rsidR="009411FE" w:rsidRPr="00247F6C" w:rsidRDefault="009411FE" w:rsidP="009411FE">
            <w:pPr>
              <w:spacing w:line="240" w:lineRule="auto"/>
              <w:ind w:left="-57" w:right="-57" w:firstLine="0"/>
              <w:rPr>
                <w:sz w:val="16"/>
                <w:szCs w:val="16"/>
              </w:rPr>
            </w:pPr>
            <w:r w:rsidRPr="00247F6C">
              <w:rPr>
                <w:sz w:val="16"/>
                <w:szCs w:val="16"/>
              </w:rPr>
              <w:t>53.2.F5.00000</w:t>
            </w:r>
          </w:p>
        </w:tc>
        <w:tc>
          <w:tcPr>
            <w:tcW w:w="510" w:type="dxa"/>
            <w:hideMark/>
          </w:tcPr>
          <w:p w14:paraId="01DF0EA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540CB04" w14:textId="77777777" w:rsidR="009411FE" w:rsidRPr="00247F6C" w:rsidRDefault="009411FE" w:rsidP="009411FE">
            <w:pPr>
              <w:spacing w:line="240" w:lineRule="auto"/>
              <w:ind w:left="-57" w:right="-57" w:firstLine="0"/>
              <w:rPr>
                <w:sz w:val="16"/>
                <w:szCs w:val="16"/>
              </w:rPr>
            </w:pPr>
            <w:r w:rsidRPr="00247F6C">
              <w:rPr>
                <w:sz w:val="16"/>
                <w:szCs w:val="16"/>
              </w:rPr>
              <w:t>224 055,5</w:t>
            </w:r>
          </w:p>
        </w:tc>
        <w:tc>
          <w:tcPr>
            <w:tcW w:w="850" w:type="dxa"/>
            <w:hideMark/>
          </w:tcPr>
          <w:p w14:paraId="01B94FD2" w14:textId="77777777" w:rsidR="009411FE" w:rsidRPr="00247F6C" w:rsidRDefault="009411FE" w:rsidP="009411FE">
            <w:pPr>
              <w:spacing w:line="240" w:lineRule="auto"/>
              <w:ind w:left="-57" w:right="-57" w:firstLine="0"/>
              <w:rPr>
                <w:sz w:val="16"/>
                <w:szCs w:val="16"/>
              </w:rPr>
            </w:pPr>
            <w:r w:rsidRPr="00247F6C">
              <w:rPr>
                <w:sz w:val="16"/>
                <w:szCs w:val="16"/>
              </w:rPr>
              <w:t>136 486,7</w:t>
            </w:r>
          </w:p>
        </w:tc>
        <w:tc>
          <w:tcPr>
            <w:tcW w:w="850" w:type="dxa"/>
            <w:gridSpan w:val="2"/>
            <w:hideMark/>
          </w:tcPr>
          <w:p w14:paraId="3D37DCF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842E804" w14:textId="77777777" w:rsidTr="00247F6C">
        <w:trPr>
          <w:trHeight w:val="20"/>
        </w:trPr>
        <w:tc>
          <w:tcPr>
            <w:tcW w:w="9380" w:type="dxa"/>
            <w:hideMark/>
          </w:tcPr>
          <w:p w14:paraId="57CB5264" w14:textId="77777777" w:rsidR="009411FE" w:rsidRPr="00247F6C" w:rsidRDefault="009411FE" w:rsidP="009411FE">
            <w:pPr>
              <w:spacing w:line="240" w:lineRule="auto"/>
              <w:ind w:left="-57" w:right="-57" w:firstLine="0"/>
              <w:rPr>
                <w:sz w:val="16"/>
                <w:szCs w:val="16"/>
              </w:rPr>
            </w:pPr>
            <w:r w:rsidRPr="00247F6C">
              <w:rPr>
                <w:sz w:val="16"/>
                <w:szCs w:val="16"/>
              </w:rPr>
              <w:t>Строительство и реконструкция  (модернизация) объектов питьевого водоснабжения</w:t>
            </w:r>
          </w:p>
        </w:tc>
        <w:tc>
          <w:tcPr>
            <w:tcW w:w="596" w:type="dxa"/>
            <w:hideMark/>
          </w:tcPr>
          <w:p w14:paraId="2E24A8D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F6ED44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9D308F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00B4BF6" w14:textId="77777777" w:rsidR="009411FE" w:rsidRPr="00247F6C" w:rsidRDefault="009411FE" w:rsidP="009411FE">
            <w:pPr>
              <w:spacing w:line="240" w:lineRule="auto"/>
              <w:ind w:left="-57" w:right="-57" w:firstLine="0"/>
              <w:rPr>
                <w:sz w:val="16"/>
                <w:szCs w:val="16"/>
              </w:rPr>
            </w:pPr>
            <w:r w:rsidRPr="00247F6C">
              <w:rPr>
                <w:sz w:val="16"/>
                <w:szCs w:val="16"/>
              </w:rPr>
              <w:t>53.2.F5.52430</w:t>
            </w:r>
          </w:p>
        </w:tc>
        <w:tc>
          <w:tcPr>
            <w:tcW w:w="510" w:type="dxa"/>
            <w:hideMark/>
          </w:tcPr>
          <w:p w14:paraId="2C6DF59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17421F7" w14:textId="77777777" w:rsidR="009411FE" w:rsidRPr="00247F6C" w:rsidRDefault="009411FE" w:rsidP="009411FE">
            <w:pPr>
              <w:spacing w:line="240" w:lineRule="auto"/>
              <w:ind w:left="-57" w:right="-57" w:firstLine="0"/>
              <w:rPr>
                <w:sz w:val="16"/>
                <w:szCs w:val="16"/>
              </w:rPr>
            </w:pPr>
            <w:r w:rsidRPr="00247F6C">
              <w:rPr>
                <w:sz w:val="16"/>
                <w:szCs w:val="16"/>
              </w:rPr>
              <w:t>224 055,5</w:t>
            </w:r>
          </w:p>
        </w:tc>
        <w:tc>
          <w:tcPr>
            <w:tcW w:w="850" w:type="dxa"/>
            <w:hideMark/>
          </w:tcPr>
          <w:p w14:paraId="2F47AE5D" w14:textId="77777777" w:rsidR="009411FE" w:rsidRPr="00247F6C" w:rsidRDefault="009411FE" w:rsidP="009411FE">
            <w:pPr>
              <w:spacing w:line="240" w:lineRule="auto"/>
              <w:ind w:left="-57" w:right="-57" w:firstLine="0"/>
              <w:rPr>
                <w:sz w:val="16"/>
                <w:szCs w:val="16"/>
              </w:rPr>
            </w:pPr>
            <w:r w:rsidRPr="00247F6C">
              <w:rPr>
                <w:sz w:val="16"/>
                <w:szCs w:val="16"/>
              </w:rPr>
              <w:t>136 486,7</w:t>
            </w:r>
          </w:p>
        </w:tc>
        <w:tc>
          <w:tcPr>
            <w:tcW w:w="850" w:type="dxa"/>
            <w:gridSpan w:val="2"/>
            <w:hideMark/>
          </w:tcPr>
          <w:p w14:paraId="6BF8F10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9CCC115" w14:textId="77777777" w:rsidTr="00247F6C">
        <w:trPr>
          <w:trHeight w:val="20"/>
        </w:trPr>
        <w:tc>
          <w:tcPr>
            <w:tcW w:w="9380" w:type="dxa"/>
            <w:hideMark/>
          </w:tcPr>
          <w:p w14:paraId="49CBB8E5" w14:textId="77777777" w:rsidR="009411FE" w:rsidRPr="00247F6C" w:rsidRDefault="009411FE" w:rsidP="009411FE">
            <w:pPr>
              <w:spacing w:line="240" w:lineRule="auto"/>
              <w:ind w:left="-57" w:right="-57" w:firstLine="0"/>
              <w:rPr>
                <w:sz w:val="16"/>
                <w:szCs w:val="16"/>
              </w:rPr>
            </w:pPr>
            <w:r w:rsidRPr="00247F6C">
              <w:rPr>
                <w:sz w:val="16"/>
                <w:szCs w:val="16"/>
              </w:rPr>
              <w:t>Капитальные вложения в объекты государственной (муниципальной) собственности</w:t>
            </w:r>
          </w:p>
        </w:tc>
        <w:tc>
          <w:tcPr>
            <w:tcW w:w="596" w:type="dxa"/>
            <w:hideMark/>
          </w:tcPr>
          <w:p w14:paraId="2781020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B38BD4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AC1759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AC8781F" w14:textId="77777777" w:rsidR="009411FE" w:rsidRPr="00247F6C" w:rsidRDefault="009411FE" w:rsidP="009411FE">
            <w:pPr>
              <w:spacing w:line="240" w:lineRule="auto"/>
              <w:ind w:left="-57" w:right="-57" w:firstLine="0"/>
              <w:rPr>
                <w:sz w:val="16"/>
                <w:szCs w:val="16"/>
              </w:rPr>
            </w:pPr>
            <w:r w:rsidRPr="00247F6C">
              <w:rPr>
                <w:sz w:val="16"/>
                <w:szCs w:val="16"/>
              </w:rPr>
              <w:t>53.2.F5.52430</w:t>
            </w:r>
          </w:p>
        </w:tc>
        <w:tc>
          <w:tcPr>
            <w:tcW w:w="510" w:type="dxa"/>
            <w:hideMark/>
          </w:tcPr>
          <w:p w14:paraId="17B5106F" w14:textId="77777777" w:rsidR="009411FE" w:rsidRPr="00247F6C" w:rsidRDefault="009411FE" w:rsidP="009411FE">
            <w:pPr>
              <w:spacing w:line="240" w:lineRule="auto"/>
              <w:ind w:left="-57" w:right="-57" w:firstLine="0"/>
              <w:rPr>
                <w:sz w:val="16"/>
                <w:szCs w:val="16"/>
              </w:rPr>
            </w:pPr>
            <w:r w:rsidRPr="00247F6C">
              <w:rPr>
                <w:sz w:val="16"/>
                <w:szCs w:val="16"/>
              </w:rPr>
              <w:t>400</w:t>
            </w:r>
          </w:p>
        </w:tc>
        <w:tc>
          <w:tcPr>
            <w:tcW w:w="964" w:type="dxa"/>
            <w:hideMark/>
          </w:tcPr>
          <w:p w14:paraId="18443DA1" w14:textId="77777777" w:rsidR="009411FE" w:rsidRPr="00247F6C" w:rsidRDefault="009411FE" w:rsidP="009411FE">
            <w:pPr>
              <w:spacing w:line="240" w:lineRule="auto"/>
              <w:ind w:left="-57" w:right="-57" w:firstLine="0"/>
              <w:rPr>
                <w:sz w:val="16"/>
                <w:szCs w:val="16"/>
              </w:rPr>
            </w:pPr>
            <w:r w:rsidRPr="00247F6C">
              <w:rPr>
                <w:sz w:val="16"/>
                <w:szCs w:val="16"/>
              </w:rPr>
              <w:t>224 055,5</w:t>
            </w:r>
          </w:p>
        </w:tc>
        <w:tc>
          <w:tcPr>
            <w:tcW w:w="850" w:type="dxa"/>
            <w:hideMark/>
          </w:tcPr>
          <w:p w14:paraId="0CFD1206" w14:textId="77777777" w:rsidR="009411FE" w:rsidRPr="00247F6C" w:rsidRDefault="009411FE" w:rsidP="009411FE">
            <w:pPr>
              <w:spacing w:line="240" w:lineRule="auto"/>
              <w:ind w:left="-57" w:right="-57" w:firstLine="0"/>
              <w:rPr>
                <w:sz w:val="16"/>
                <w:szCs w:val="16"/>
              </w:rPr>
            </w:pPr>
            <w:r w:rsidRPr="00247F6C">
              <w:rPr>
                <w:sz w:val="16"/>
                <w:szCs w:val="16"/>
              </w:rPr>
              <w:t>136 486,7</w:t>
            </w:r>
          </w:p>
        </w:tc>
        <w:tc>
          <w:tcPr>
            <w:tcW w:w="850" w:type="dxa"/>
            <w:gridSpan w:val="2"/>
            <w:hideMark/>
          </w:tcPr>
          <w:p w14:paraId="63A91D0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0FDFEB7" w14:textId="77777777" w:rsidTr="00247F6C">
        <w:trPr>
          <w:trHeight w:val="20"/>
        </w:trPr>
        <w:tc>
          <w:tcPr>
            <w:tcW w:w="9380" w:type="dxa"/>
            <w:hideMark/>
          </w:tcPr>
          <w:p w14:paraId="6F182D6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подготовке документов и разработке проектов по реконструкции объектов ЖКХ"</w:t>
            </w:r>
          </w:p>
        </w:tc>
        <w:tc>
          <w:tcPr>
            <w:tcW w:w="596" w:type="dxa"/>
            <w:hideMark/>
          </w:tcPr>
          <w:p w14:paraId="0D929C0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C78FA6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82A57C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B75F60F" w14:textId="77777777" w:rsidR="009411FE" w:rsidRPr="00247F6C" w:rsidRDefault="009411FE" w:rsidP="009411FE">
            <w:pPr>
              <w:spacing w:line="240" w:lineRule="auto"/>
              <w:ind w:left="-57" w:right="-57" w:firstLine="0"/>
              <w:rPr>
                <w:sz w:val="16"/>
                <w:szCs w:val="16"/>
              </w:rPr>
            </w:pPr>
            <w:r w:rsidRPr="00247F6C">
              <w:rPr>
                <w:sz w:val="16"/>
                <w:szCs w:val="16"/>
              </w:rPr>
              <w:t>53.2.06.00000</w:t>
            </w:r>
          </w:p>
        </w:tc>
        <w:tc>
          <w:tcPr>
            <w:tcW w:w="510" w:type="dxa"/>
            <w:hideMark/>
          </w:tcPr>
          <w:p w14:paraId="276D80F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EF8F2DF" w14:textId="77777777" w:rsidR="009411FE" w:rsidRPr="00247F6C" w:rsidRDefault="009411FE" w:rsidP="009411FE">
            <w:pPr>
              <w:spacing w:line="240" w:lineRule="auto"/>
              <w:ind w:left="-57" w:right="-57" w:firstLine="0"/>
              <w:rPr>
                <w:sz w:val="16"/>
                <w:szCs w:val="16"/>
              </w:rPr>
            </w:pPr>
            <w:r w:rsidRPr="00247F6C">
              <w:rPr>
                <w:sz w:val="16"/>
                <w:szCs w:val="16"/>
              </w:rPr>
              <w:t>400,0</w:t>
            </w:r>
          </w:p>
        </w:tc>
        <w:tc>
          <w:tcPr>
            <w:tcW w:w="850" w:type="dxa"/>
            <w:hideMark/>
          </w:tcPr>
          <w:p w14:paraId="1F8A33E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3F4CA3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9DE1B08" w14:textId="77777777" w:rsidTr="00247F6C">
        <w:trPr>
          <w:trHeight w:val="20"/>
        </w:trPr>
        <w:tc>
          <w:tcPr>
            <w:tcW w:w="9380" w:type="dxa"/>
            <w:hideMark/>
          </w:tcPr>
          <w:p w14:paraId="1B217372"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подготовке документов и разработке проектов по реконструкции объектов ЖКХ</w:t>
            </w:r>
          </w:p>
        </w:tc>
        <w:tc>
          <w:tcPr>
            <w:tcW w:w="596" w:type="dxa"/>
            <w:hideMark/>
          </w:tcPr>
          <w:p w14:paraId="6D56A26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FA0EF8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C1305F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0D86D03" w14:textId="77777777" w:rsidR="009411FE" w:rsidRPr="00247F6C" w:rsidRDefault="009411FE" w:rsidP="009411FE">
            <w:pPr>
              <w:spacing w:line="240" w:lineRule="auto"/>
              <w:ind w:left="-57" w:right="-57" w:firstLine="0"/>
              <w:rPr>
                <w:sz w:val="16"/>
                <w:szCs w:val="16"/>
              </w:rPr>
            </w:pPr>
            <w:r w:rsidRPr="00247F6C">
              <w:rPr>
                <w:sz w:val="16"/>
                <w:szCs w:val="16"/>
              </w:rPr>
              <w:t>53.2.06.10060</w:t>
            </w:r>
          </w:p>
        </w:tc>
        <w:tc>
          <w:tcPr>
            <w:tcW w:w="510" w:type="dxa"/>
            <w:hideMark/>
          </w:tcPr>
          <w:p w14:paraId="59DAB9D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719792D" w14:textId="77777777" w:rsidR="009411FE" w:rsidRPr="00247F6C" w:rsidRDefault="009411FE" w:rsidP="009411FE">
            <w:pPr>
              <w:spacing w:line="240" w:lineRule="auto"/>
              <w:ind w:left="-57" w:right="-57" w:firstLine="0"/>
              <w:rPr>
                <w:sz w:val="16"/>
                <w:szCs w:val="16"/>
              </w:rPr>
            </w:pPr>
            <w:r w:rsidRPr="00247F6C">
              <w:rPr>
                <w:sz w:val="16"/>
                <w:szCs w:val="16"/>
              </w:rPr>
              <w:t>400,0</w:t>
            </w:r>
          </w:p>
        </w:tc>
        <w:tc>
          <w:tcPr>
            <w:tcW w:w="850" w:type="dxa"/>
            <w:hideMark/>
          </w:tcPr>
          <w:p w14:paraId="674A930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2F7720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2D32723" w14:textId="77777777" w:rsidTr="00247F6C">
        <w:trPr>
          <w:trHeight w:val="20"/>
        </w:trPr>
        <w:tc>
          <w:tcPr>
            <w:tcW w:w="9380" w:type="dxa"/>
            <w:hideMark/>
          </w:tcPr>
          <w:p w14:paraId="38BFED5B"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60181A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2D84D24"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F145DF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B66426B" w14:textId="77777777" w:rsidR="009411FE" w:rsidRPr="00247F6C" w:rsidRDefault="009411FE" w:rsidP="009411FE">
            <w:pPr>
              <w:spacing w:line="240" w:lineRule="auto"/>
              <w:ind w:left="-57" w:right="-57" w:firstLine="0"/>
              <w:rPr>
                <w:sz w:val="16"/>
                <w:szCs w:val="16"/>
              </w:rPr>
            </w:pPr>
            <w:r w:rsidRPr="00247F6C">
              <w:rPr>
                <w:sz w:val="16"/>
                <w:szCs w:val="16"/>
              </w:rPr>
              <w:t>53.2.06.10060</w:t>
            </w:r>
          </w:p>
        </w:tc>
        <w:tc>
          <w:tcPr>
            <w:tcW w:w="510" w:type="dxa"/>
            <w:hideMark/>
          </w:tcPr>
          <w:p w14:paraId="1D0EF3C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1AB5C08" w14:textId="77777777" w:rsidR="009411FE" w:rsidRPr="00247F6C" w:rsidRDefault="009411FE" w:rsidP="009411FE">
            <w:pPr>
              <w:spacing w:line="240" w:lineRule="auto"/>
              <w:ind w:left="-57" w:right="-57" w:firstLine="0"/>
              <w:rPr>
                <w:sz w:val="16"/>
                <w:szCs w:val="16"/>
              </w:rPr>
            </w:pPr>
            <w:r w:rsidRPr="00247F6C">
              <w:rPr>
                <w:sz w:val="16"/>
                <w:szCs w:val="16"/>
              </w:rPr>
              <w:t>400,0</w:t>
            </w:r>
          </w:p>
        </w:tc>
        <w:tc>
          <w:tcPr>
            <w:tcW w:w="850" w:type="dxa"/>
            <w:hideMark/>
          </w:tcPr>
          <w:p w14:paraId="05F67BF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BFEA37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7DF2DF1" w14:textId="77777777" w:rsidTr="00247F6C">
        <w:trPr>
          <w:trHeight w:val="20"/>
        </w:trPr>
        <w:tc>
          <w:tcPr>
            <w:tcW w:w="9380" w:type="dxa"/>
            <w:hideMark/>
          </w:tcPr>
          <w:p w14:paraId="0991480E"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596" w:type="dxa"/>
            <w:hideMark/>
          </w:tcPr>
          <w:p w14:paraId="2585E88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D353EC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EB7498B"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88D11C4" w14:textId="77777777" w:rsidR="009411FE" w:rsidRPr="00247F6C" w:rsidRDefault="009411FE" w:rsidP="009411FE">
            <w:pPr>
              <w:spacing w:line="240" w:lineRule="auto"/>
              <w:ind w:left="-57" w:right="-57" w:firstLine="0"/>
              <w:rPr>
                <w:sz w:val="16"/>
                <w:szCs w:val="16"/>
              </w:rPr>
            </w:pPr>
            <w:r w:rsidRPr="00247F6C">
              <w:rPr>
                <w:sz w:val="16"/>
                <w:szCs w:val="16"/>
              </w:rPr>
              <w:t>53.3.00.00000</w:t>
            </w:r>
          </w:p>
        </w:tc>
        <w:tc>
          <w:tcPr>
            <w:tcW w:w="510" w:type="dxa"/>
            <w:hideMark/>
          </w:tcPr>
          <w:p w14:paraId="56EF75D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B890A88" w14:textId="77777777" w:rsidR="009411FE" w:rsidRPr="00247F6C" w:rsidRDefault="009411FE" w:rsidP="009411FE">
            <w:pPr>
              <w:spacing w:line="240" w:lineRule="auto"/>
              <w:ind w:left="-57" w:right="-57" w:firstLine="0"/>
              <w:rPr>
                <w:sz w:val="16"/>
                <w:szCs w:val="16"/>
              </w:rPr>
            </w:pPr>
            <w:r w:rsidRPr="00247F6C">
              <w:rPr>
                <w:sz w:val="16"/>
                <w:szCs w:val="16"/>
              </w:rPr>
              <w:t>249,5</w:t>
            </w:r>
          </w:p>
        </w:tc>
        <w:tc>
          <w:tcPr>
            <w:tcW w:w="850" w:type="dxa"/>
            <w:hideMark/>
          </w:tcPr>
          <w:p w14:paraId="1365D12F" w14:textId="77777777" w:rsidR="009411FE" w:rsidRPr="00247F6C" w:rsidRDefault="009411FE" w:rsidP="009411FE">
            <w:pPr>
              <w:spacing w:line="240" w:lineRule="auto"/>
              <w:ind w:left="-57" w:right="-57" w:firstLine="0"/>
              <w:rPr>
                <w:sz w:val="16"/>
                <w:szCs w:val="16"/>
              </w:rPr>
            </w:pPr>
            <w:r w:rsidRPr="00247F6C">
              <w:rPr>
                <w:sz w:val="16"/>
                <w:szCs w:val="16"/>
              </w:rPr>
              <w:t>340,4</w:t>
            </w:r>
          </w:p>
        </w:tc>
        <w:tc>
          <w:tcPr>
            <w:tcW w:w="850" w:type="dxa"/>
            <w:gridSpan w:val="2"/>
            <w:hideMark/>
          </w:tcPr>
          <w:p w14:paraId="4416C061" w14:textId="77777777" w:rsidR="009411FE" w:rsidRPr="00247F6C" w:rsidRDefault="009411FE" w:rsidP="009411FE">
            <w:pPr>
              <w:spacing w:line="240" w:lineRule="auto"/>
              <w:ind w:left="-57" w:right="-57" w:firstLine="0"/>
              <w:rPr>
                <w:sz w:val="16"/>
                <w:szCs w:val="16"/>
              </w:rPr>
            </w:pPr>
            <w:r w:rsidRPr="00247F6C">
              <w:rPr>
                <w:sz w:val="16"/>
                <w:szCs w:val="16"/>
              </w:rPr>
              <w:t>340,8</w:t>
            </w:r>
          </w:p>
        </w:tc>
      </w:tr>
      <w:tr w:rsidR="009411FE" w:rsidRPr="00247F6C" w14:paraId="2CEAD6BC" w14:textId="77777777" w:rsidTr="00247F6C">
        <w:trPr>
          <w:trHeight w:val="20"/>
        </w:trPr>
        <w:tc>
          <w:tcPr>
            <w:tcW w:w="9380" w:type="dxa"/>
            <w:hideMark/>
          </w:tcPr>
          <w:p w14:paraId="07F2553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«Оборудование контейнерных площадок для сбора твердых коммунальных отходов»</w:t>
            </w:r>
          </w:p>
        </w:tc>
        <w:tc>
          <w:tcPr>
            <w:tcW w:w="596" w:type="dxa"/>
            <w:hideMark/>
          </w:tcPr>
          <w:p w14:paraId="76BAD5B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8A5F864"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236FA9C"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238E3E6" w14:textId="77777777" w:rsidR="009411FE" w:rsidRPr="00247F6C" w:rsidRDefault="009411FE" w:rsidP="009411FE">
            <w:pPr>
              <w:spacing w:line="240" w:lineRule="auto"/>
              <w:ind w:left="-57" w:right="-57" w:firstLine="0"/>
              <w:rPr>
                <w:sz w:val="16"/>
                <w:szCs w:val="16"/>
              </w:rPr>
            </w:pPr>
            <w:r w:rsidRPr="00247F6C">
              <w:rPr>
                <w:sz w:val="16"/>
                <w:szCs w:val="16"/>
              </w:rPr>
              <w:t>53.3.01.00000</w:t>
            </w:r>
          </w:p>
        </w:tc>
        <w:tc>
          <w:tcPr>
            <w:tcW w:w="510" w:type="dxa"/>
            <w:hideMark/>
          </w:tcPr>
          <w:p w14:paraId="3B8BD55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E84E5FD" w14:textId="77777777" w:rsidR="009411FE" w:rsidRPr="00247F6C" w:rsidRDefault="009411FE" w:rsidP="009411FE">
            <w:pPr>
              <w:spacing w:line="240" w:lineRule="auto"/>
              <w:ind w:left="-57" w:right="-57" w:firstLine="0"/>
              <w:rPr>
                <w:sz w:val="16"/>
                <w:szCs w:val="16"/>
              </w:rPr>
            </w:pPr>
            <w:r w:rsidRPr="00247F6C">
              <w:rPr>
                <w:sz w:val="16"/>
                <w:szCs w:val="16"/>
              </w:rPr>
              <w:t>249,5</w:t>
            </w:r>
          </w:p>
        </w:tc>
        <w:tc>
          <w:tcPr>
            <w:tcW w:w="850" w:type="dxa"/>
            <w:hideMark/>
          </w:tcPr>
          <w:p w14:paraId="4B780442" w14:textId="77777777" w:rsidR="009411FE" w:rsidRPr="00247F6C" w:rsidRDefault="009411FE" w:rsidP="009411FE">
            <w:pPr>
              <w:spacing w:line="240" w:lineRule="auto"/>
              <w:ind w:left="-57" w:right="-57" w:firstLine="0"/>
              <w:rPr>
                <w:sz w:val="16"/>
                <w:szCs w:val="16"/>
              </w:rPr>
            </w:pPr>
            <w:r w:rsidRPr="00247F6C">
              <w:rPr>
                <w:sz w:val="16"/>
                <w:szCs w:val="16"/>
              </w:rPr>
              <w:t>340,4</w:t>
            </w:r>
          </w:p>
        </w:tc>
        <w:tc>
          <w:tcPr>
            <w:tcW w:w="850" w:type="dxa"/>
            <w:gridSpan w:val="2"/>
            <w:hideMark/>
          </w:tcPr>
          <w:p w14:paraId="564840CD" w14:textId="77777777" w:rsidR="009411FE" w:rsidRPr="00247F6C" w:rsidRDefault="009411FE" w:rsidP="009411FE">
            <w:pPr>
              <w:spacing w:line="240" w:lineRule="auto"/>
              <w:ind w:left="-57" w:right="-57" w:firstLine="0"/>
              <w:rPr>
                <w:sz w:val="16"/>
                <w:szCs w:val="16"/>
              </w:rPr>
            </w:pPr>
            <w:r w:rsidRPr="00247F6C">
              <w:rPr>
                <w:sz w:val="16"/>
                <w:szCs w:val="16"/>
              </w:rPr>
              <w:t>340,8</w:t>
            </w:r>
          </w:p>
        </w:tc>
      </w:tr>
      <w:tr w:rsidR="009411FE" w:rsidRPr="00247F6C" w14:paraId="46EB0103" w14:textId="77777777" w:rsidTr="00247F6C">
        <w:trPr>
          <w:trHeight w:val="20"/>
        </w:trPr>
        <w:tc>
          <w:tcPr>
            <w:tcW w:w="9380" w:type="dxa"/>
            <w:hideMark/>
          </w:tcPr>
          <w:p w14:paraId="483CB11B" w14:textId="77777777" w:rsidR="009411FE" w:rsidRPr="00247F6C" w:rsidRDefault="009411FE" w:rsidP="009411FE">
            <w:pPr>
              <w:spacing w:line="240" w:lineRule="auto"/>
              <w:ind w:left="-57" w:right="-57" w:firstLine="0"/>
              <w:rPr>
                <w:sz w:val="16"/>
                <w:szCs w:val="16"/>
              </w:rPr>
            </w:pPr>
            <w:r w:rsidRPr="00247F6C">
              <w:rPr>
                <w:sz w:val="16"/>
                <w:szCs w:val="16"/>
              </w:rPr>
              <w:t xml:space="preserve">Оборудование контейнерных площадок для сбора твердых коммунальных отходов </w:t>
            </w:r>
          </w:p>
        </w:tc>
        <w:tc>
          <w:tcPr>
            <w:tcW w:w="596" w:type="dxa"/>
            <w:hideMark/>
          </w:tcPr>
          <w:p w14:paraId="5B63253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598532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FB9D4C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724D48C" w14:textId="77777777" w:rsidR="009411FE" w:rsidRPr="00247F6C" w:rsidRDefault="009411FE" w:rsidP="009411FE">
            <w:pPr>
              <w:spacing w:line="240" w:lineRule="auto"/>
              <w:ind w:left="-57" w:right="-57" w:firstLine="0"/>
              <w:rPr>
                <w:sz w:val="16"/>
                <w:szCs w:val="16"/>
              </w:rPr>
            </w:pPr>
            <w:r w:rsidRPr="00247F6C">
              <w:rPr>
                <w:sz w:val="16"/>
                <w:szCs w:val="16"/>
              </w:rPr>
              <w:t>53.3.01.S7330</w:t>
            </w:r>
          </w:p>
        </w:tc>
        <w:tc>
          <w:tcPr>
            <w:tcW w:w="510" w:type="dxa"/>
            <w:hideMark/>
          </w:tcPr>
          <w:p w14:paraId="3AFADB2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4B6F86E" w14:textId="77777777" w:rsidR="009411FE" w:rsidRPr="00247F6C" w:rsidRDefault="009411FE" w:rsidP="009411FE">
            <w:pPr>
              <w:spacing w:line="240" w:lineRule="auto"/>
              <w:ind w:left="-57" w:right="-57" w:firstLine="0"/>
              <w:rPr>
                <w:sz w:val="16"/>
                <w:szCs w:val="16"/>
              </w:rPr>
            </w:pPr>
            <w:r w:rsidRPr="00247F6C">
              <w:rPr>
                <w:sz w:val="16"/>
                <w:szCs w:val="16"/>
              </w:rPr>
              <w:t>249,5</w:t>
            </w:r>
          </w:p>
        </w:tc>
        <w:tc>
          <w:tcPr>
            <w:tcW w:w="850" w:type="dxa"/>
            <w:hideMark/>
          </w:tcPr>
          <w:p w14:paraId="3A657ECF" w14:textId="77777777" w:rsidR="009411FE" w:rsidRPr="00247F6C" w:rsidRDefault="009411FE" w:rsidP="009411FE">
            <w:pPr>
              <w:spacing w:line="240" w:lineRule="auto"/>
              <w:ind w:left="-57" w:right="-57" w:firstLine="0"/>
              <w:rPr>
                <w:sz w:val="16"/>
                <w:szCs w:val="16"/>
              </w:rPr>
            </w:pPr>
            <w:r w:rsidRPr="00247F6C">
              <w:rPr>
                <w:sz w:val="16"/>
                <w:szCs w:val="16"/>
              </w:rPr>
              <w:t>340,4</w:t>
            </w:r>
          </w:p>
        </w:tc>
        <w:tc>
          <w:tcPr>
            <w:tcW w:w="850" w:type="dxa"/>
            <w:gridSpan w:val="2"/>
            <w:hideMark/>
          </w:tcPr>
          <w:p w14:paraId="62BEA5C9" w14:textId="77777777" w:rsidR="009411FE" w:rsidRPr="00247F6C" w:rsidRDefault="009411FE" w:rsidP="009411FE">
            <w:pPr>
              <w:spacing w:line="240" w:lineRule="auto"/>
              <w:ind w:left="-57" w:right="-57" w:firstLine="0"/>
              <w:rPr>
                <w:sz w:val="16"/>
                <w:szCs w:val="16"/>
              </w:rPr>
            </w:pPr>
            <w:r w:rsidRPr="00247F6C">
              <w:rPr>
                <w:sz w:val="16"/>
                <w:szCs w:val="16"/>
              </w:rPr>
              <w:t>340,8</w:t>
            </w:r>
          </w:p>
        </w:tc>
      </w:tr>
      <w:tr w:rsidR="009411FE" w:rsidRPr="00247F6C" w14:paraId="5E9378F8" w14:textId="77777777" w:rsidTr="00247F6C">
        <w:trPr>
          <w:trHeight w:val="20"/>
        </w:trPr>
        <w:tc>
          <w:tcPr>
            <w:tcW w:w="9380" w:type="dxa"/>
            <w:hideMark/>
          </w:tcPr>
          <w:p w14:paraId="4092A6A2"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50F66D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AE87B8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3D8B45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B8AC7C4" w14:textId="77777777" w:rsidR="009411FE" w:rsidRPr="00247F6C" w:rsidRDefault="009411FE" w:rsidP="009411FE">
            <w:pPr>
              <w:spacing w:line="240" w:lineRule="auto"/>
              <w:ind w:left="-57" w:right="-57" w:firstLine="0"/>
              <w:rPr>
                <w:sz w:val="16"/>
                <w:szCs w:val="16"/>
              </w:rPr>
            </w:pPr>
            <w:r w:rsidRPr="00247F6C">
              <w:rPr>
                <w:sz w:val="16"/>
                <w:szCs w:val="16"/>
              </w:rPr>
              <w:t>53.3.01.S7330</w:t>
            </w:r>
          </w:p>
        </w:tc>
        <w:tc>
          <w:tcPr>
            <w:tcW w:w="510" w:type="dxa"/>
            <w:hideMark/>
          </w:tcPr>
          <w:p w14:paraId="561E8E7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D4BF9B0" w14:textId="77777777" w:rsidR="009411FE" w:rsidRPr="00247F6C" w:rsidRDefault="009411FE" w:rsidP="009411FE">
            <w:pPr>
              <w:spacing w:line="240" w:lineRule="auto"/>
              <w:ind w:left="-57" w:right="-57" w:firstLine="0"/>
              <w:rPr>
                <w:sz w:val="16"/>
                <w:szCs w:val="16"/>
              </w:rPr>
            </w:pPr>
            <w:r w:rsidRPr="00247F6C">
              <w:rPr>
                <w:sz w:val="16"/>
                <w:szCs w:val="16"/>
              </w:rPr>
              <w:t>249,5</w:t>
            </w:r>
          </w:p>
        </w:tc>
        <w:tc>
          <w:tcPr>
            <w:tcW w:w="850" w:type="dxa"/>
            <w:hideMark/>
          </w:tcPr>
          <w:p w14:paraId="16B6D751" w14:textId="77777777" w:rsidR="009411FE" w:rsidRPr="00247F6C" w:rsidRDefault="009411FE" w:rsidP="009411FE">
            <w:pPr>
              <w:spacing w:line="240" w:lineRule="auto"/>
              <w:ind w:left="-57" w:right="-57" w:firstLine="0"/>
              <w:rPr>
                <w:sz w:val="16"/>
                <w:szCs w:val="16"/>
              </w:rPr>
            </w:pPr>
            <w:r w:rsidRPr="00247F6C">
              <w:rPr>
                <w:sz w:val="16"/>
                <w:szCs w:val="16"/>
              </w:rPr>
              <w:t>340,4</w:t>
            </w:r>
          </w:p>
        </w:tc>
        <w:tc>
          <w:tcPr>
            <w:tcW w:w="850" w:type="dxa"/>
            <w:gridSpan w:val="2"/>
            <w:hideMark/>
          </w:tcPr>
          <w:p w14:paraId="7F6EF3FF" w14:textId="77777777" w:rsidR="009411FE" w:rsidRPr="00247F6C" w:rsidRDefault="009411FE" w:rsidP="009411FE">
            <w:pPr>
              <w:spacing w:line="240" w:lineRule="auto"/>
              <w:ind w:left="-57" w:right="-57" w:firstLine="0"/>
              <w:rPr>
                <w:sz w:val="16"/>
                <w:szCs w:val="16"/>
              </w:rPr>
            </w:pPr>
            <w:r w:rsidRPr="00247F6C">
              <w:rPr>
                <w:sz w:val="16"/>
                <w:szCs w:val="16"/>
              </w:rPr>
              <w:t>340,8</w:t>
            </w:r>
          </w:p>
        </w:tc>
      </w:tr>
      <w:tr w:rsidR="009411FE" w:rsidRPr="00247F6C" w14:paraId="63EAFC92" w14:textId="77777777" w:rsidTr="00247F6C">
        <w:trPr>
          <w:trHeight w:val="20"/>
        </w:trPr>
        <w:tc>
          <w:tcPr>
            <w:tcW w:w="9380" w:type="dxa"/>
            <w:hideMark/>
          </w:tcPr>
          <w:p w14:paraId="5A949B55"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w:t>
            </w:r>
          </w:p>
        </w:tc>
        <w:tc>
          <w:tcPr>
            <w:tcW w:w="596" w:type="dxa"/>
            <w:hideMark/>
          </w:tcPr>
          <w:p w14:paraId="1217F28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BC01F6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4817DA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6BE0AD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3B3BE0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8D7159" w14:textId="77777777" w:rsidR="009411FE" w:rsidRPr="00247F6C" w:rsidRDefault="009411FE" w:rsidP="009411FE">
            <w:pPr>
              <w:spacing w:line="240" w:lineRule="auto"/>
              <w:ind w:left="-57" w:right="-57" w:firstLine="0"/>
              <w:rPr>
                <w:sz w:val="16"/>
                <w:szCs w:val="16"/>
              </w:rPr>
            </w:pPr>
            <w:r w:rsidRPr="00247F6C">
              <w:rPr>
                <w:sz w:val="16"/>
                <w:szCs w:val="16"/>
              </w:rPr>
              <w:t>33 105,2</w:t>
            </w:r>
          </w:p>
        </w:tc>
        <w:tc>
          <w:tcPr>
            <w:tcW w:w="850" w:type="dxa"/>
            <w:hideMark/>
          </w:tcPr>
          <w:p w14:paraId="0A4251A1" w14:textId="77777777" w:rsidR="009411FE" w:rsidRPr="00247F6C" w:rsidRDefault="009411FE" w:rsidP="009411FE">
            <w:pPr>
              <w:spacing w:line="240" w:lineRule="auto"/>
              <w:ind w:left="-57" w:right="-57" w:firstLine="0"/>
              <w:rPr>
                <w:sz w:val="16"/>
                <w:szCs w:val="16"/>
              </w:rPr>
            </w:pPr>
            <w:r w:rsidRPr="00247F6C">
              <w:rPr>
                <w:sz w:val="16"/>
                <w:szCs w:val="16"/>
              </w:rPr>
              <w:t>23 901,3</w:t>
            </w:r>
          </w:p>
        </w:tc>
        <w:tc>
          <w:tcPr>
            <w:tcW w:w="850" w:type="dxa"/>
            <w:gridSpan w:val="2"/>
            <w:hideMark/>
          </w:tcPr>
          <w:p w14:paraId="2D424F5A" w14:textId="77777777" w:rsidR="009411FE" w:rsidRPr="00247F6C" w:rsidRDefault="009411FE" w:rsidP="009411FE">
            <w:pPr>
              <w:spacing w:line="240" w:lineRule="auto"/>
              <w:ind w:left="-57" w:right="-57" w:firstLine="0"/>
              <w:rPr>
                <w:sz w:val="16"/>
                <w:szCs w:val="16"/>
              </w:rPr>
            </w:pPr>
            <w:r w:rsidRPr="00247F6C">
              <w:rPr>
                <w:sz w:val="16"/>
                <w:szCs w:val="16"/>
              </w:rPr>
              <w:t>29 209,4</w:t>
            </w:r>
          </w:p>
        </w:tc>
      </w:tr>
      <w:tr w:rsidR="009411FE" w:rsidRPr="00247F6C" w14:paraId="1D889EC8" w14:textId="77777777" w:rsidTr="00247F6C">
        <w:trPr>
          <w:trHeight w:val="20"/>
        </w:trPr>
        <w:tc>
          <w:tcPr>
            <w:tcW w:w="9380" w:type="dxa"/>
            <w:hideMark/>
          </w:tcPr>
          <w:p w14:paraId="48E854D1"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"Эффективное управление в Завитинском муниципальном округе"</w:t>
            </w:r>
          </w:p>
        </w:tc>
        <w:tc>
          <w:tcPr>
            <w:tcW w:w="596" w:type="dxa"/>
            <w:hideMark/>
          </w:tcPr>
          <w:p w14:paraId="140A9F5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690403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6FBABB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FF72E2C" w14:textId="77777777" w:rsidR="009411FE" w:rsidRPr="00247F6C" w:rsidRDefault="009411FE" w:rsidP="009411FE">
            <w:pPr>
              <w:spacing w:line="240" w:lineRule="auto"/>
              <w:ind w:left="-57" w:right="-57" w:firstLine="0"/>
              <w:rPr>
                <w:sz w:val="16"/>
                <w:szCs w:val="16"/>
              </w:rPr>
            </w:pPr>
            <w:r w:rsidRPr="00247F6C">
              <w:rPr>
                <w:sz w:val="16"/>
                <w:szCs w:val="16"/>
              </w:rPr>
              <w:t>60.0.00.00000</w:t>
            </w:r>
          </w:p>
        </w:tc>
        <w:tc>
          <w:tcPr>
            <w:tcW w:w="510" w:type="dxa"/>
            <w:hideMark/>
          </w:tcPr>
          <w:p w14:paraId="58B32BA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C9E34BA" w14:textId="77777777" w:rsidR="009411FE" w:rsidRPr="00247F6C" w:rsidRDefault="009411FE" w:rsidP="009411FE">
            <w:pPr>
              <w:spacing w:line="240" w:lineRule="auto"/>
              <w:ind w:left="-57" w:right="-57" w:firstLine="0"/>
              <w:rPr>
                <w:sz w:val="16"/>
                <w:szCs w:val="16"/>
              </w:rPr>
            </w:pPr>
            <w:r w:rsidRPr="00247F6C">
              <w:rPr>
                <w:sz w:val="16"/>
                <w:szCs w:val="16"/>
              </w:rPr>
              <w:t>13 321,7</w:t>
            </w:r>
          </w:p>
        </w:tc>
        <w:tc>
          <w:tcPr>
            <w:tcW w:w="850" w:type="dxa"/>
            <w:hideMark/>
          </w:tcPr>
          <w:p w14:paraId="0C59B0F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7E6D50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A500342" w14:textId="77777777" w:rsidTr="00247F6C">
        <w:trPr>
          <w:trHeight w:val="20"/>
        </w:trPr>
        <w:tc>
          <w:tcPr>
            <w:tcW w:w="9380" w:type="dxa"/>
            <w:hideMark/>
          </w:tcPr>
          <w:p w14:paraId="1D401B93"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"Поддержка местных инициатив в Завитинском муниципальном округе"</w:t>
            </w:r>
          </w:p>
        </w:tc>
        <w:tc>
          <w:tcPr>
            <w:tcW w:w="596" w:type="dxa"/>
            <w:hideMark/>
          </w:tcPr>
          <w:p w14:paraId="3F6EA3B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28C01C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02D9FD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158CAF4" w14:textId="77777777" w:rsidR="009411FE" w:rsidRPr="00247F6C" w:rsidRDefault="009411FE" w:rsidP="009411FE">
            <w:pPr>
              <w:spacing w:line="240" w:lineRule="auto"/>
              <w:ind w:left="-57" w:right="-57" w:firstLine="0"/>
              <w:rPr>
                <w:sz w:val="16"/>
                <w:szCs w:val="16"/>
              </w:rPr>
            </w:pPr>
            <w:r w:rsidRPr="00247F6C">
              <w:rPr>
                <w:sz w:val="16"/>
                <w:szCs w:val="16"/>
              </w:rPr>
              <w:t>60.7.00.00000</w:t>
            </w:r>
          </w:p>
        </w:tc>
        <w:tc>
          <w:tcPr>
            <w:tcW w:w="510" w:type="dxa"/>
            <w:hideMark/>
          </w:tcPr>
          <w:p w14:paraId="166EA4B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DB10107" w14:textId="77777777" w:rsidR="009411FE" w:rsidRPr="00247F6C" w:rsidRDefault="009411FE" w:rsidP="009411FE">
            <w:pPr>
              <w:spacing w:line="240" w:lineRule="auto"/>
              <w:ind w:left="-57" w:right="-57" w:firstLine="0"/>
              <w:rPr>
                <w:sz w:val="16"/>
                <w:szCs w:val="16"/>
              </w:rPr>
            </w:pPr>
            <w:r w:rsidRPr="00247F6C">
              <w:rPr>
                <w:sz w:val="16"/>
                <w:szCs w:val="16"/>
              </w:rPr>
              <w:t>13 321,7</w:t>
            </w:r>
          </w:p>
        </w:tc>
        <w:tc>
          <w:tcPr>
            <w:tcW w:w="850" w:type="dxa"/>
            <w:hideMark/>
          </w:tcPr>
          <w:p w14:paraId="7A81448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C2DF65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6E2C580" w14:textId="77777777" w:rsidTr="00247F6C">
        <w:trPr>
          <w:trHeight w:val="20"/>
        </w:trPr>
        <w:tc>
          <w:tcPr>
            <w:tcW w:w="9380" w:type="dxa"/>
            <w:hideMark/>
          </w:tcPr>
          <w:p w14:paraId="0A99AF6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"Реализация проектов развития, основанных на местных инициативах"</w:t>
            </w:r>
          </w:p>
        </w:tc>
        <w:tc>
          <w:tcPr>
            <w:tcW w:w="596" w:type="dxa"/>
            <w:hideMark/>
          </w:tcPr>
          <w:p w14:paraId="44EBC82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4698A8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FF4568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BA75732" w14:textId="77777777" w:rsidR="009411FE" w:rsidRPr="00247F6C" w:rsidRDefault="009411FE" w:rsidP="009411FE">
            <w:pPr>
              <w:spacing w:line="240" w:lineRule="auto"/>
              <w:ind w:left="-57" w:right="-57" w:firstLine="0"/>
              <w:rPr>
                <w:sz w:val="16"/>
                <w:szCs w:val="16"/>
              </w:rPr>
            </w:pPr>
            <w:r w:rsidRPr="00247F6C">
              <w:rPr>
                <w:sz w:val="16"/>
                <w:szCs w:val="16"/>
              </w:rPr>
              <w:t>60.7.01.00000</w:t>
            </w:r>
          </w:p>
        </w:tc>
        <w:tc>
          <w:tcPr>
            <w:tcW w:w="510" w:type="dxa"/>
            <w:hideMark/>
          </w:tcPr>
          <w:p w14:paraId="3DC90C2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E51394" w14:textId="77777777" w:rsidR="009411FE" w:rsidRPr="00247F6C" w:rsidRDefault="009411FE" w:rsidP="009411FE">
            <w:pPr>
              <w:spacing w:line="240" w:lineRule="auto"/>
              <w:ind w:left="-57" w:right="-57" w:firstLine="0"/>
              <w:rPr>
                <w:sz w:val="16"/>
                <w:szCs w:val="16"/>
              </w:rPr>
            </w:pPr>
            <w:r w:rsidRPr="00247F6C">
              <w:rPr>
                <w:sz w:val="16"/>
                <w:szCs w:val="16"/>
              </w:rPr>
              <w:t>13 321,7</w:t>
            </w:r>
          </w:p>
        </w:tc>
        <w:tc>
          <w:tcPr>
            <w:tcW w:w="850" w:type="dxa"/>
            <w:hideMark/>
          </w:tcPr>
          <w:p w14:paraId="432D10E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2EF06C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1CE661C" w14:textId="77777777" w:rsidTr="00247F6C">
        <w:trPr>
          <w:trHeight w:val="20"/>
        </w:trPr>
        <w:tc>
          <w:tcPr>
            <w:tcW w:w="9380" w:type="dxa"/>
            <w:hideMark/>
          </w:tcPr>
          <w:p w14:paraId="14BF797F" w14:textId="77777777" w:rsidR="009411FE" w:rsidRPr="00247F6C" w:rsidRDefault="009411FE" w:rsidP="009411FE">
            <w:pPr>
              <w:spacing w:line="240" w:lineRule="auto"/>
              <w:ind w:left="-57" w:right="-57" w:firstLine="0"/>
              <w:rPr>
                <w:sz w:val="16"/>
                <w:szCs w:val="16"/>
              </w:rPr>
            </w:pPr>
            <w:r w:rsidRPr="00247F6C">
              <w:rPr>
                <w:sz w:val="16"/>
                <w:szCs w:val="16"/>
              </w:rPr>
              <w:t>Устройство парка отдыха у клуба с. Белый Яр Завитинского муниципального округа</w:t>
            </w:r>
          </w:p>
        </w:tc>
        <w:tc>
          <w:tcPr>
            <w:tcW w:w="596" w:type="dxa"/>
            <w:hideMark/>
          </w:tcPr>
          <w:p w14:paraId="10A4C73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C7C61A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ABB0C1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4CCF3E7" w14:textId="77777777" w:rsidR="009411FE" w:rsidRPr="00247F6C" w:rsidRDefault="009411FE" w:rsidP="009411FE">
            <w:pPr>
              <w:spacing w:line="240" w:lineRule="auto"/>
              <w:ind w:left="-57" w:right="-57" w:firstLine="0"/>
              <w:rPr>
                <w:sz w:val="16"/>
                <w:szCs w:val="16"/>
              </w:rPr>
            </w:pPr>
            <w:r w:rsidRPr="00247F6C">
              <w:rPr>
                <w:sz w:val="16"/>
                <w:szCs w:val="16"/>
              </w:rPr>
              <w:t>60.7.01.S0401</w:t>
            </w:r>
          </w:p>
        </w:tc>
        <w:tc>
          <w:tcPr>
            <w:tcW w:w="510" w:type="dxa"/>
            <w:hideMark/>
          </w:tcPr>
          <w:p w14:paraId="65B5BB4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7DFB01A" w14:textId="77777777" w:rsidR="009411FE" w:rsidRPr="00247F6C" w:rsidRDefault="009411FE" w:rsidP="009411FE">
            <w:pPr>
              <w:spacing w:line="240" w:lineRule="auto"/>
              <w:ind w:left="-57" w:right="-57" w:firstLine="0"/>
              <w:rPr>
                <w:sz w:val="16"/>
                <w:szCs w:val="16"/>
              </w:rPr>
            </w:pPr>
            <w:r w:rsidRPr="00247F6C">
              <w:rPr>
                <w:sz w:val="16"/>
                <w:szCs w:val="16"/>
              </w:rPr>
              <w:t>2 055,8</w:t>
            </w:r>
          </w:p>
        </w:tc>
        <w:tc>
          <w:tcPr>
            <w:tcW w:w="850" w:type="dxa"/>
            <w:hideMark/>
          </w:tcPr>
          <w:p w14:paraId="2B73863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9F11C1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3E00629" w14:textId="77777777" w:rsidTr="00247F6C">
        <w:trPr>
          <w:trHeight w:val="20"/>
        </w:trPr>
        <w:tc>
          <w:tcPr>
            <w:tcW w:w="9380" w:type="dxa"/>
            <w:hideMark/>
          </w:tcPr>
          <w:p w14:paraId="663000E8"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A9FC21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DE5B5D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07E9A08"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3E7E7F9" w14:textId="77777777" w:rsidR="009411FE" w:rsidRPr="00247F6C" w:rsidRDefault="009411FE" w:rsidP="009411FE">
            <w:pPr>
              <w:spacing w:line="240" w:lineRule="auto"/>
              <w:ind w:left="-57" w:right="-57" w:firstLine="0"/>
              <w:rPr>
                <w:sz w:val="16"/>
                <w:szCs w:val="16"/>
              </w:rPr>
            </w:pPr>
            <w:r w:rsidRPr="00247F6C">
              <w:rPr>
                <w:sz w:val="16"/>
                <w:szCs w:val="16"/>
              </w:rPr>
              <w:t>60.7.01.S0401</w:t>
            </w:r>
          </w:p>
        </w:tc>
        <w:tc>
          <w:tcPr>
            <w:tcW w:w="510" w:type="dxa"/>
            <w:hideMark/>
          </w:tcPr>
          <w:p w14:paraId="72BADE5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5F1D515" w14:textId="77777777" w:rsidR="009411FE" w:rsidRPr="00247F6C" w:rsidRDefault="009411FE" w:rsidP="009411FE">
            <w:pPr>
              <w:spacing w:line="240" w:lineRule="auto"/>
              <w:ind w:left="-57" w:right="-57" w:firstLine="0"/>
              <w:rPr>
                <w:sz w:val="16"/>
                <w:szCs w:val="16"/>
              </w:rPr>
            </w:pPr>
            <w:r w:rsidRPr="00247F6C">
              <w:rPr>
                <w:sz w:val="16"/>
                <w:szCs w:val="16"/>
              </w:rPr>
              <w:t>2 055,8</w:t>
            </w:r>
          </w:p>
        </w:tc>
        <w:tc>
          <w:tcPr>
            <w:tcW w:w="850" w:type="dxa"/>
            <w:hideMark/>
          </w:tcPr>
          <w:p w14:paraId="29882FC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89D415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3C63E17" w14:textId="77777777" w:rsidTr="00247F6C">
        <w:trPr>
          <w:trHeight w:val="20"/>
        </w:trPr>
        <w:tc>
          <w:tcPr>
            <w:tcW w:w="9380" w:type="dxa"/>
            <w:hideMark/>
          </w:tcPr>
          <w:p w14:paraId="74593A25" w14:textId="7A6E2432" w:rsidR="009411FE" w:rsidRPr="00247F6C" w:rsidRDefault="009411FE" w:rsidP="009411FE">
            <w:pPr>
              <w:spacing w:line="240" w:lineRule="auto"/>
              <w:ind w:left="-57" w:right="-57" w:firstLine="0"/>
              <w:rPr>
                <w:sz w:val="16"/>
                <w:szCs w:val="16"/>
              </w:rPr>
            </w:pPr>
            <w:r w:rsidRPr="00247F6C">
              <w:rPr>
                <w:sz w:val="16"/>
                <w:szCs w:val="16"/>
              </w:rPr>
              <w:t>Благоустройство прилегающей территории к клубу в с. Валуево  Завитинского муниципального округ</w:t>
            </w:r>
            <w:r w:rsidR="00211D08">
              <w:rPr>
                <w:sz w:val="16"/>
                <w:szCs w:val="16"/>
              </w:rPr>
              <w:t>а</w:t>
            </w:r>
          </w:p>
        </w:tc>
        <w:tc>
          <w:tcPr>
            <w:tcW w:w="596" w:type="dxa"/>
            <w:hideMark/>
          </w:tcPr>
          <w:p w14:paraId="1E1882F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D6542BB"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0BDC339"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AF71988" w14:textId="77777777" w:rsidR="009411FE" w:rsidRPr="00247F6C" w:rsidRDefault="009411FE" w:rsidP="009411FE">
            <w:pPr>
              <w:spacing w:line="240" w:lineRule="auto"/>
              <w:ind w:left="-57" w:right="-57" w:firstLine="0"/>
              <w:rPr>
                <w:sz w:val="16"/>
                <w:szCs w:val="16"/>
              </w:rPr>
            </w:pPr>
            <w:r w:rsidRPr="00247F6C">
              <w:rPr>
                <w:sz w:val="16"/>
                <w:szCs w:val="16"/>
              </w:rPr>
              <w:t>60.7.01.S0402</w:t>
            </w:r>
          </w:p>
        </w:tc>
        <w:tc>
          <w:tcPr>
            <w:tcW w:w="510" w:type="dxa"/>
            <w:hideMark/>
          </w:tcPr>
          <w:p w14:paraId="649B363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17CDF7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E94894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3634E7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78B6C66" w14:textId="77777777" w:rsidTr="00247F6C">
        <w:trPr>
          <w:trHeight w:val="20"/>
        </w:trPr>
        <w:tc>
          <w:tcPr>
            <w:tcW w:w="9380" w:type="dxa"/>
            <w:hideMark/>
          </w:tcPr>
          <w:p w14:paraId="7748D2CA"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FCB98C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0B1CF6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06EA7F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02D9640" w14:textId="77777777" w:rsidR="009411FE" w:rsidRPr="00247F6C" w:rsidRDefault="009411FE" w:rsidP="009411FE">
            <w:pPr>
              <w:spacing w:line="240" w:lineRule="auto"/>
              <w:ind w:left="-57" w:right="-57" w:firstLine="0"/>
              <w:rPr>
                <w:sz w:val="16"/>
                <w:szCs w:val="16"/>
              </w:rPr>
            </w:pPr>
            <w:r w:rsidRPr="00247F6C">
              <w:rPr>
                <w:sz w:val="16"/>
                <w:szCs w:val="16"/>
              </w:rPr>
              <w:t>60.7.01.S0402</w:t>
            </w:r>
          </w:p>
        </w:tc>
        <w:tc>
          <w:tcPr>
            <w:tcW w:w="510" w:type="dxa"/>
            <w:hideMark/>
          </w:tcPr>
          <w:p w14:paraId="1FEA086B"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051AB6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828EFD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5862D7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061C141" w14:textId="77777777" w:rsidTr="00247F6C">
        <w:trPr>
          <w:trHeight w:val="20"/>
        </w:trPr>
        <w:tc>
          <w:tcPr>
            <w:tcW w:w="9380" w:type="dxa"/>
            <w:hideMark/>
          </w:tcPr>
          <w:p w14:paraId="2ACA5F0C" w14:textId="77777777" w:rsidR="009411FE" w:rsidRPr="00247F6C" w:rsidRDefault="009411FE" w:rsidP="009411FE">
            <w:pPr>
              <w:spacing w:line="240" w:lineRule="auto"/>
              <w:ind w:left="-57" w:right="-57" w:firstLine="0"/>
              <w:rPr>
                <w:sz w:val="16"/>
                <w:szCs w:val="16"/>
              </w:rPr>
            </w:pPr>
            <w:r w:rsidRPr="00247F6C">
              <w:rPr>
                <w:sz w:val="16"/>
                <w:szCs w:val="16"/>
              </w:rPr>
              <w:t>Устройство «Аллеи Памяти» в с. Преображеновка  Завитинского муниципального округа</w:t>
            </w:r>
          </w:p>
        </w:tc>
        <w:tc>
          <w:tcPr>
            <w:tcW w:w="596" w:type="dxa"/>
            <w:hideMark/>
          </w:tcPr>
          <w:p w14:paraId="30AD089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92FF374"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F9B9E7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01B998B" w14:textId="77777777" w:rsidR="009411FE" w:rsidRPr="00247F6C" w:rsidRDefault="009411FE" w:rsidP="009411FE">
            <w:pPr>
              <w:spacing w:line="240" w:lineRule="auto"/>
              <w:ind w:left="-57" w:right="-57" w:firstLine="0"/>
              <w:rPr>
                <w:sz w:val="16"/>
                <w:szCs w:val="16"/>
              </w:rPr>
            </w:pPr>
            <w:r w:rsidRPr="00247F6C">
              <w:rPr>
                <w:sz w:val="16"/>
                <w:szCs w:val="16"/>
              </w:rPr>
              <w:t>60.7.01.S0403</w:t>
            </w:r>
          </w:p>
        </w:tc>
        <w:tc>
          <w:tcPr>
            <w:tcW w:w="510" w:type="dxa"/>
            <w:hideMark/>
          </w:tcPr>
          <w:p w14:paraId="4DDE409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25FB0B3" w14:textId="77777777" w:rsidR="009411FE" w:rsidRPr="00247F6C" w:rsidRDefault="009411FE" w:rsidP="009411FE">
            <w:pPr>
              <w:spacing w:line="240" w:lineRule="auto"/>
              <w:ind w:left="-57" w:right="-57" w:firstLine="0"/>
              <w:rPr>
                <w:sz w:val="16"/>
                <w:szCs w:val="16"/>
              </w:rPr>
            </w:pPr>
            <w:r w:rsidRPr="00247F6C">
              <w:rPr>
                <w:sz w:val="16"/>
                <w:szCs w:val="16"/>
              </w:rPr>
              <w:t>1 636,7</w:t>
            </w:r>
          </w:p>
        </w:tc>
        <w:tc>
          <w:tcPr>
            <w:tcW w:w="850" w:type="dxa"/>
            <w:hideMark/>
          </w:tcPr>
          <w:p w14:paraId="0C0A9B7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DFA24C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D1A1BAF" w14:textId="77777777" w:rsidTr="00247F6C">
        <w:trPr>
          <w:trHeight w:val="20"/>
        </w:trPr>
        <w:tc>
          <w:tcPr>
            <w:tcW w:w="9380" w:type="dxa"/>
            <w:hideMark/>
          </w:tcPr>
          <w:p w14:paraId="513FC81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6EBB5E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BAF3F4E"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D1C76FE"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80DB83B" w14:textId="77777777" w:rsidR="009411FE" w:rsidRPr="00247F6C" w:rsidRDefault="009411FE" w:rsidP="009411FE">
            <w:pPr>
              <w:spacing w:line="240" w:lineRule="auto"/>
              <w:ind w:left="-57" w:right="-57" w:firstLine="0"/>
              <w:rPr>
                <w:sz w:val="16"/>
                <w:szCs w:val="16"/>
              </w:rPr>
            </w:pPr>
            <w:r w:rsidRPr="00247F6C">
              <w:rPr>
                <w:sz w:val="16"/>
                <w:szCs w:val="16"/>
              </w:rPr>
              <w:t>60.7.01.S0403</w:t>
            </w:r>
          </w:p>
        </w:tc>
        <w:tc>
          <w:tcPr>
            <w:tcW w:w="510" w:type="dxa"/>
            <w:hideMark/>
          </w:tcPr>
          <w:p w14:paraId="11616DA1"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1B763D2" w14:textId="77777777" w:rsidR="009411FE" w:rsidRPr="00247F6C" w:rsidRDefault="009411FE" w:rsidP="009411FE">
            <w:pPr>
              <w:spacing w:line="240" w:lineRule="auto"/>
              <w:ind w:left="-57" w:right="-57" w:firstLine="0"/>
              <w:rPr>
                <w:sz w:val="16"/>
                <w:szCs w:val="16"/>
              </w:rPr>
            </w:pPr>
            <w:r w:rsidRPr="00247F6C">
              <w:rPr>
                <w:sz w:val="16"/>
                <w:szCs w:val="16"/>
              </w:rPr>
              <w:t>1 636,7</w:t>
            </w:r>
          </w:p>
        </w:tc>
        <w:tc>
          <w:tcPr>
            <w:tcW w:w="850" w:type="dxa"/>
            <w:hideMark/>
          </w:tcPr>
          <w:p w14:paraId="537D612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C05FF2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DE014F5" w14:textId="77777777" w:rsidTr="00247F6C">
        <w:trPr>
          <w:trHeight w:val="20"/>
        </w:trPr>
        <w:tc>
          <w:tcPr>
            <w:tcW w:w="9380" w:type="dxa"/>
            <w:hideMark/>
          </w:tcPr>
          <w:p w14:paraId="4DA50255"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стадиона в с. Иннокентьевка  Завитинского муниципального округа</w:t>
            </w:r>
          </w:p>
        </w:tc>
        <w:tc>
          <w:tcPr>
            <w:tcW w:w="596" w:type="dxa"/>
            <w:hideMark/>
          </w:tcPr>
          <w:p w14:paraId="4E57571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7B4C98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DA3EE0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4F0306E" w14:textId="77777777" w:rsidR="009411FE" w:rsidRPr="00247F6C" w:rsidRDefault="009411FE" w:rsidP="009411FE">
            <w:pPr>
              <w:spacing w:line="240" w:lineRule="auto"/>
              <w:ind w:left="-57" w:right="-57" w:firstLine="0"/>
              <w:rPr>
                <w:sz w:val="16"/>
                <w:szCs w:val="16"/>
              </w:rPr>
            </w:pPr>
            <w:r w:rsidRPr="00247F6C">
              <w:rPr>
                <w:sz w:val="16"/>
                <w:szCs w:val="16"/>
              </w:rPr>
              <w:t>60.7.01.S0404</w:t>
            </w:r>
          </w:p>
        </w:tc>
        <w:tc>
          <w:tcPr>
            <w:tcW w:w="510" w:type="dxa"/>
            <w:hideMark/>
          </w:tcPr>
          <w:p w14:paraId="1D7EBF4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27D0666" w14:textId="77777777" w:rsidR="009411FE" w:rsidRPr="00247F6C" w:rsidRDefault="009411FE" w:rsidP="009411FE">
            <w:pPr>
              <w:spacing w:line="240" w:lineRule="auto"/>
              <w:ind w:left="-57" w:right="-57" w:firstLine="0"/>
              <w:rPr>
                <w:sz w:val="16"/>
                <w:szCs w:val="16"/>
              </w:rPr>
            </w:pPr>
            <w:r w:rsidRPr="00247F6C">
              <w:rPr>
                <w:sz w:val="16"/>
                <w:szCs w:val="16"/>
              </w:rPr>
              <w:t>2 012,3</w:t>
            </w:r>
          </w:p>
        </w:tc>
        <w:tc>
          <w:tcPr>
            <w:tcW w:w="850" w:type="dxa"/>
            <w:hideMark/>
          </w:tcPr>
          <w:p w14:paraId="316B375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936FEF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E2F156B" w14:textId="77777777" w:rsidTr="00247F6C">
        <w:trPr>
          <w:trHeight w:val="20"/>
        </w:trPr>
        <w:tc>
          <w:tcPr>
            <w:tcW w:w="9380" w:type="dxa"/>
            <w:hideMark/>
          </w:tcPr>
          <w:p w14:paraId="2890E2EE"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95E9BD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D8CE5E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15D09F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953246A" w14:textId="77777777" w:rsidR="009411FE" w:rsidRPr="00247F6C" w:rsidRDefault="009411FE" w:rsidP="009411FE">
            <w:pPr>
              <w:spacing w:line="240" w:lineRule="auto"/>
              <w:ind w:left="-57" w:right="-57" w:firstLine="0"/>
              <w:rPr>
                <w:sz w:val="16"/>
                <w:szCs w:val="16"/>
              </w:rPr>
            </w:pPr>
            <w:r w:rsidRPr="00247F6C">
              <w:rPr>
                <w:sz w:val="16"/>
                <w:szCs w:val="16"/>
              </w:rPr>
              <w:t>60.7.01.S0404</w:t>
            </w:r>
          </w:p>
        </w:tc>
        <w:tc>
          <w:tcPr>
            <w:tcW w:w="510" w:type="dxa"/>
            <w:hideMark/>
          </w:tcPr>
          <w:p w14:paraId="75A8C36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65C6E60" w14:textId="77777777" w:rsidR="009411FE" w:rsidRPr="00247F6C" w:rsidRDefault="009411FE" w:rsidP="009411FE">
            <w:pPr>
              <w:spacing w:line="240" w:lineRule="auto"/>
              <w:ind w:left="-57" w:right="-57" w:firstLine="0"/>
              <w:rPr>
                <w:sz w:val="16"/>
                <w:szCs w:val="16"/>
              </w:rPr>
            </w:pPr>
            <w:r w:rsidRPr="00247F6C">
              <w:rPr>
                <w:sz w:val="16"/>
                <w:szCs w:val="16"/>
              </w:rPr>
              <w:t>2 012,3</w:t>
            </w:r>
          </w:p>
        </w:tc>
        <w:tc>
          <w:tcPr>
            <w:tcW w:w="850" w:type="dxa"/>
            <w:hideMark/>
          </w:tcPr>
          <w:p w14:paraId="030348B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00A822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CA37205" w14:textId="77777777" w:rsidTr="00247F6C">
        <w:trPr>
          <w:trHeight w:val="20"/>
        </w:trPr>
        <w:tc>
          <w:tcPr>
            <w:tcW w:w="9380" w:type="dxa"/>
            <w:hideMark/>
          </w:tcPr>
          <w:p w14:paraId="0F5563CB" w14:textId="1E26A533" w:rsidR="009411FE" w:rsidRPr="00247F6C" w:rsidRDefault="009411FE" w:rsidP="009411FE">
            <w:pPr>
              <w:spacing w:line="240" w:lineRule="auto"/>
              <w:ind w:left="-57" w:right="-57" w:firstLine="0"/>
              <w:rPr>
                <w:sz w:val="16"/>
                <w:szCs w:val="16"/>
              </w:rPr>
            </w:pPr>
            <w:r w:rsidRPr="00247F6C">
              <w:rPr>
                <w:sz w:val="16"/>
                <w:szCs w:val="16"/>
              </w:rPr>
              <w:t xml:space="preserve">Благоустройство игровой спортивной площадки (устройство резинового покрытия) в с. Демьяновка Завитинского </w:t>
            </w:r>
            <w:r w:rsidR="00247F6C">
              <w:rPr>
                <w:sz w:val="16"/>
                <w:szCs w:val="16"/>
              </w:rPr>
              <w:t>МО</w:t>
            </w:r>
          </w:p>
        </w:tc>
        <w:tc>
          <w:tcPr>
            <w:tcW w:w="596" w:type="dxa"/>
            <w:hideMark/>
          </w:tcPr>
          <w:p w14:paraId="59E225E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3D41F5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BC387C8"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73CAD17" w14:textId="77777777" w:rsidR="009411FE" w:rsidRPr="00247F6C" w:rsidRDefault="009411FE" w:rsidP="009411FE">
            <w:pPr>
              <w:spacing w:line="240" w:lineRule="auto"/>
              <w:ind w:left="-57" w:right="-57" w:firstLine="0"/>
              <w:rPr>
                <w:sz w:val="16"/>
                <w:szCs w:val="16"/>
              </w:rPr>
            </w:pPr>
            <w:r w:rsidRPr="00247F6C">
              <w:rPr>
                <w:sz w:val="16"/>
                <w:szCs w:val="16"/>
              </w:rPr>
              <w:t>60.7.01.S0405</w:t>
            </w:r>
          </w:p>
        </w:tc>
        <w:tc>
          <w:tcPr>
            <w:tcW w:w="510" w:type="dxa"/>
            <w:hideMark/>
          </w:tcPr>
          <w:p w14:paraId="1DC9365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B370338" w14:textId="77777777" w:rsidR="009411FE" w:rsidRPr="00247F6C" w:rsidRDefault="009411FE" w:rsidP="009411FE">
            <w:pPr>
              <w:spacing w:line="240" w:lineRule="auto"/>
              <w:ind w:left="-57" w:right="-57" w:firstLine="0"/>
              <w:rPr>
                <w:sz w:val="16"/>
                <w:szCs w:val="16"/>
              </w:rPr>
            </w:pPr>
            <w:r w:rsidRPr="00247F6C">
              <w:rPr>
                <w:sz w:val="16"/>
                <w:szCs w:val="16"/>
              </w:rPr>
              <w:t>1 530,9</w:t>
            </w:r>
          </w:p>
        </w:tc>
        <w:tc>
          <w:tcPr>
            <w:tcW w:w="850" w:type="dxa"/>
            <w:hideMark/>
          </w:tcPr>
          <w:p w14:paraId="1883641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3A3C40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57AE63C" w14:textId="77777777" w:rsidTr="00247F6C">
        <w:trPr>
          <w:trHeight w:val="20"/>
        </w:trPr>
        <w:tc>
          <w:tcPr>
            <w:tcW w:w="9380" w:type="dxa"/>
            <w:hideMark/>
          </w:tcPr>
          <w:p w14:paraId="6559F5DE"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73A2D8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DF057E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868E89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BAF16F5" w14:textId="77777777" w:rsidR="009411FE" w:rsidRPr="00247F6C" w:rsidRDefault="009411FE" w:rsidP="009411FE">
            <w:pPr>
              <w:spacing w:line="240" w:lineRule="auto"/>
              <w:ind w:left="-57" w:right="-57" w:firstLine="0"/>
              <w:rPr>
                <w:sz w:val="16"/>
                <w:szCs w:val="16"/>
              </w:rPr>
            </w:pPr>
            <w:r w:rsidRPr="00247F6C">
              <w:rPr>
                <w:sz w:val="16"/>
                <w:szCs w:val="16"/>
              </w:rPr>
              <w:t>60.7.01.S0405</w:t>
            </w:r>
          </w:p>
        </w:tc>
        <w:tc>
          <w:tcPr>
            <w:tcW w:w="510" w:type="dxa"/>
            <w:hideMark/>
          </w:tcPr>
          <w:p w14:paraId="6710A0C0"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3F3C73C" w14:textId="77777777" w:rsidR="009411FE" w:rsidRPr="00247F6C" w:rsidRDefault="009411FE" w:rsidP="009411FE">
            <w:pPr>
              <w:spacing w:line="240" w:lineRule="auto"/>
              <w:ind w:left="-57" w:right="-57" w:firstLine="0"/>
              <w:rPr>
                <w:sz w:val="16"/>
                <w:szCs w:val="16"/>
              </w:rPr>
            </w:pPr>
            <w:r w:rsidRPr="00247F6C">
              <w:rPr>
                <w:sz w:val="16"/>
                <w:szCs w:val="16"/>
              </w:rPr>
              <w:t>1 530,9</w:t>
            </w:r>
          </w:p>
        </w:tc>
        <w:tc>
          <w:tcPr>
            <w:tcW w:w="850" w:type="dxa"/>
            <w:hideMark/>
          </w:tcPr>
          <w:p w14:paraId="3A2F085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95FA64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BA709E6" w14:textId="77777777" w:rsidTr="00247F6C">
        <w:trPr>
          <w:trHeight w:val="20"/>
        </w:trPr>
        <w:tc>
          <w:tcPr>
            <w:tcW w:w="9380" w:type="dxa"/>
            <w:hideMark/>
          </w:tcPr>
          <w:p w14:paraId="76DF499C"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детской площадки в с. Новоалексеевка Завитинского муниципального округа</w:t>
            </w:r>
          </w:p>
        </w:tc>
        <w:tc>
          <w:tcPr>
            <w:tcW w:w="596" w:type="dxa"/>
            <w:hideMark/>
          </w:tcPr>
          <w:p w14:paraId="6F17E04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202FDC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7CD640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D8319A4" w14:textId="77777777" w:rsidR="009411FE" w:rsidRPr="00247F6C" w:rsidRDefault="009411FE" w:rsidP="009411FE">
            <w:pPr>
              <w:spacing w:line="240" w:lineRule="auto"/>
              <w:ind w:left="-57" w:right="-57" w:firstLine="0"/>
              <w:rPr>
                <w:sz w:val="16"/>
                <w:szCs w:val="16"/>
              </w:rPr>
            </w:pPr>
            <w:r w:rsidRPr="00247F6C">
              <w:rPr>
                <w:sz w:val="16"/>
                <w:szCs w:val="16"/>
              </w:rPr>
              <w:t>60.7.01.S0406</w:t>
            </w:r>
          </w:p>
        </w:tc>
        <w:tc>
          <w:tcPr>
            <w:tcW w:w="510" w:type="dxa"/>
            <w:hideMark/>
          </w:tcPr>
          <w:p w14:paraId="197B82C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25573E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34C035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628F0B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02B50BD" w14:textId="77777777" w:rsidTr="00247F6C">
        <w:trPr>
          <w:trHeight w:val="20"/>
        </w:trPr>
        <w:tc>
          <w:tcPr>
            <w:tcW w:w="9380" w:type="dxa"/>
            <w:hideMark/>
          </w:tcPr>
          <w:p w14:paraId="62339498"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FD8757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E1F45C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0C58EC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603692B" w14:textId="77777777" w:rsidR="009411FE" w:rsidRPr="00247F6C" w:rsidRDefault="009411FE" w:rsidP="009411FE">
            <w:pPr>
              <w:spacing w:line="240" w:lineRule="auto"/>
              <w:ind w:left="-57" w:right="-57" w:firstLine="0"/>
              <w:rPr>
                <w:sz w:val="16"/>
                <w:szCs w:val="16"/>
              </w:rPr>
            </w:pPr>
            <w:r w:rsidRPr="00247F6C">
              <w:rPr>
                <w:sz w:val="16"/>
                <w:szCs w:val="16"/>
              </w:rPr>
              <w:t>60.7.01.S0406</w:t>
            </w:r>
          </w:p>
        </w:tc>
        <w:tc>
          <w:tcPr>
            <w:tcW w:w="510" w:type="dxa"/>
            <w:hideMark/>
          </w:tcPr>
          <w:p w14:paraId="2BE680A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4E2149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03D4FE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B2F49B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323B76B" w14:textId="77777777" w:rsidTr="00247F6C">
        <w:trPr>
          <w:trHeight w:val="20"/>
        </w:trPr>
        <w:tc>
          <w:tcPr>
            <w:tcW w:w="9380" w:type="dxa"/>
            <w:hideMark/>
          </w:tcPr>
          <w:p w14:paraId="38C52E0A"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спортивно-игровой площадки с. Албазинка Звитинского муниципального округа</w:t>
            </w:r>
          </w:p>
        </w:tc>
        <w:tc>
          <w:tcPr>
            <w:tcW w:w="596" w:type="dxa"/>
            <w:hideMark/>
          </w:tcPr>
          <w:p w14:paraId="7F84052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6C5B87B"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A42F2F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56FD4FC" w14:textId="77777777" w:rsidR="009411FE" w:rsidRPr="00247F6C" w:rsidRDefault="009411FE" w:rsidP="009411FE">
            <w:pPr>
              <w:spacing w:line="240" w:lineRule="auto"/>
              <w:ind w:left="-57" w:right="-57" w:firstLine="0"/>
              <w:rPr>
                <w:sz w:val="16"/>
                <w:szCs w:val="16"/>
              </w:rPr>
            </w:pPr>
            <w:r w:rsidRPr="00247F6C">
              <w:rPr>
                <w:sz w:val="16"/>
                <w:szCs w:val="16"/>
              </w:rPr>
              <w:t>60.7.01.S0408</w:t>
            </w:r>
          </w:p>
        </w:tc>
        <w:tc>
          <w:tcPr>
            <w:tcW w:w="510" w:type="dxa"/>
            <w:hideMark/>
          </w:tcPr>
          <w:p w14:paraId="4E4A869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C1912F0" w14:textId="77777777" w:rsidR="009411FE" w:rsidRPr="00247F6C" w:rsidRDefault="009411FE" w:rsidP="009411FE">
            <w:pPr>
              <w:spacing w:line="240" w:lineRule="auto"/>
              <w:ind w:left="-57" w:right="-57" w:firstLine="0"/>
              <w:rPr>
                <w:sz w:val="16"/>
                <w:szCs w:val="16"/>
              </w:rPr>
            </w:pPr>
            <w:r w:rsidRPr="00247F6C">
              <w:rPr>
                <w:sz w:val="16"/>
                <w:szCs w:val="16"/>
              </w:rPr>
              <w:t>1 839,0</w:t>
            </w:r>
          </w:p>
        </w:tc>
        <w:tc>
          <w:tcPr>
            <w:tcW w:w="850" w:type="dxa"/>
            <w:hideMark/>
          </w:tcPr>
          <w:p w14:paraId="08F845C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79891F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7A1D348" w14:textId="77777777" w:rsidTr="00247F6C">
        <w:trPr>
          <w:trHeight w:val="20"/>
        </w:trPr>
        <w:tc>
          <w:tcPr>
            <w:tcW w:w="9380" w:type="dxa"/>
            <w:hideMark/>
          </w:tcPr>
          <w:p w14:paraId="3C40812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1A7839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271250E"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9A7701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782F7D2" w14:textId="77777777" w:rsidR="009411FE" w:rsidRPr="00247F6C" w:rsidRDefault="009411FE" w:rsidP="009411FE">
            <w:pPr>
              <w:spacing w:line="240" w:lineRule="auto"/>
              <w:ind w:left="-57" w:right="-57" w:firstLine="0"/>
              <w:rPr>
                <w:sz w:val="16"/>
                <w:szCs w:val="16"/>
              </w:rPr>
            </w:pPr>
            <w:r w:rsidRPr="00247F6C">
              <w:rPr>
                <w:sz w:val="16"/>
                <w:szCs w:val="16"/>
              </w:rPr>
              <w:t>60.7.01.S0408</w:t>
            </w:r>
          </w:p>
        </w:tc>
        <w:tc>
          <w:tcPr>
            <w:tcW w:w="510" w:type="dxa"/>
            <w:hideMark/>
          </w:tcPr>
          <w:p w14:paraId="1669FD3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B251813" w14:textId="77777777" w:rsidR="009411FE" w:rsidRPr="00247F6C" w:rsidRDefault="009411FE" w:rsidP="009411FE">
            <w:pPr>
              <w:spacing w:line="240" w:lineRule="auto"/>
              <w:ind w:left="-57" w:right="-57" w:firstLine="0"/>
              <w:rPr>
                <w:sz w:val="16"/>
                <w:szCs w:val="16"/>
              </w:rPr>
            </w:pPr>
            <w:r w:rsidRPr="00247F6C">
              <w:rPr>
                <w:sz w:val="16"/>
                <w:szCs w:val="16"/>
              </w:rPr>
              <w:t>1 839,0</w:t>
            </w:r>
          </w:p>
        </w:tc>
        <w:tc>
          <w:tcPr>
            <w:tcW w:w="850" w:type="dxa"/>
            <w:hideMark/>
          </w:tcPr>
          <w:p w14:paraId="591987F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381DA5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A5695EF" w14:textId="77777777" w:rsidTr="00247F6C">
        <w:trPr>
          <w:trHeight w:val="20"/>
        </w:trPr>
        <w:tc>
          <w:tcPr>
            <w:tcW w:w="9380" w:type="dxa"/>
            <w:hideMark/>
          </w:tcPr>
          <w:p w14:paraId="46335A48" w14:textId="77777777" w:rsidR="009411FE" w:rsidRPr="00247F6C" w:rsidRDefault="009411FE" w:rsidP="009411FE">
            <w:pPr>
              <w:spacing w:line="240" w:lineRule="auto"/>
              <w:ind w:left="-57" w:right="-57" w:firstLine="0"/>
              <w:rPr>
                <w:sz w:val="16"/>
                <w:szCs w:val="16"/>
              </w:rPr>
            </w:pPr>
            <w:r w:rsidRPr="00247F6C">
              <w:rPr>
                <w:sz w:val="16"/>
                <w:szCs w:val="16"/>
              </w:rPr>
              <w:t xml:space="preserve">Благоустройство спортивно-игровой площадки в с.Болдыревка Завитинского муниципального округа </w:t>
            </w:r>
          </w:p>
        </w:tc>
        <w:tc>
          <w:tcPr>
            <w:tcW w:w="596" w:type="dxa"/>
            <w:hideMark/>
          </w:tcPr>
          <w:p w14:paraId="3B1B4FE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1D613C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CC1D3F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2ECC129" w14:textId="77777777" w:rsidR="009411FE" w:rsidRPr="00247F6C" w:rsidRDefault="009411FE" w:rsidP="009411FE">
            <w:pPr>
              <w:spacing w:line="240" w:lineRule="auto"/>
              <w:ind w:left="-57" w:right="-57" w:firstLine="0"/>
              <w:rPr>
                <w:sz w:val="16"/>
                <w:szCs w:val="16"/>
              </w:rPr>
            </w:pPr>
            <w:r w:rsidRPr="00247F6C">
              <w:rPr>
                <w:sz w:val="16"/>
                <w:szCs w:val="16"/>
              </w:rPr>
              <w:t>60.7.01.S0410</w:t>
            </w:r>
          </w:p>
        </w:tc>
        <w:tc>
          <w:tcPr>
            <w:tcW w:w="510" w:type="dxa"/>
            <w:hideMark/>
          </w:tcPr>
          <w:p w14:paraId="6FBAF7F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2C8AAA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747D1B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945158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2AC7078" w14:textId="77777777" w:rsidTr="00247F6C">
        <w:trPr>
          <w:trHeight w:val="20"/>
        </w:trPr>
        <w:tc>
          <w:tcPr>
            <w:tcW w:w="9380" w:type="dxa"/>
            <w:hideMark/>
          </w:tcPr>
          <w:p w14:paraId="56C2C1C6"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8909B8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EAA5DC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8DCAB2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49EEDC8" w14:textId="77777777" w:rsidR="009411FE" w:rsidRPr="00247F6C" w:rsidRDefault="009411FE" w:rsidP="009411FE">
            <w:pPr>
              <w:spacing w:line="240" w:lineRule="auto"/>
              <w:ind w:left="-57" w:right="-57" w:firstLine="0"/>
              <w:rPr>
                <w:sz w:val="16"/>
                <w:szCs w:val="16"/>
              </w:rPr>
            </w:pPr>
            <w:r w:rsidRPr="00247F6C">
              <w:rPr>
                <w:sz w:val="16"/>
                <w:szCs w:val="16"/>
              </w:rPr>
              <w:t>60.7.01.S0410</w:t>
            </w:r>
          </w:p>
        </w:tc>
        <w:tc>
          <w:tcPr>
            <w:tcW w:w="510" w:type="dxa"/>
            <w:hideMark/>
          </w:tcPr>
          <w:p w14:paraId="0014D9B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AF1F77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6FAF2E8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E97DAA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4D45CAD" w14:textId="77777777" w:rsidTr="00247F6C">
        <w:trPr>
          <w:trHeight w:val="20"/>
        </w:trPr>
        <w:tc>
          <w:tcPr>
            <w:tcW w:w="9380" w:type="dxa"/>
            <w:hideMark/>
          </w:tcPr>
          <w:p w14:paraId="7C6374B8"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спортивно-игровой площадки в г.Завитинск Завитинского муниципального округа по ул. Дзержинского</w:t>
            </w:r>
          </w:p>
        </w:tc>
        <w:tc>
          <w:tcPr>
            <w:tcW w:w="596" w:type="dxa"/>
            <w:hideMark/>
          </w:tcPr>
          <w:p w14:paraId="0E81C1D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2F6067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363916C"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DCEB5ED" w14:textId="77777777" w:rsidR="009411FE" w:rsidRPr="00247F6C" w:rsidRDefault="009411FE" w:rsidP="009411FE">
            <w:pPr>
              <w:spacing w:line="240" w:lineRule="auto"/>
              <w:ind w:left="-57" w:right="-57" w:firstLine="0"/>
              <w:rPr>
                <w:sz w:val="16"/>
                <w:szCs w:val="16"/>
              </w:rPr>
            </w:pPr>
            <w:r w:rsidRPr="00247F6C">
              <w:rPr>
                <w:sz w:val="16"/>
                <w:szCs w:val="16"/>
              </w:rPr>
              <w:t>60.7.01.S0411</w:t>
            </w:r>
          </w:p>
        </w:tc>
        <w:tc>
          <w:tcPr>
            <w:tcW w:w="510" w:type="dxa"/>
            <w:hideMark/>
          </w:tcPr>
          <w:p w14:paraId="6E2608D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42DB503" w14:textId="77777777" w:rsidR="009411FE" w:rsidRPr="00247F6C" w:rsidRDefault="009411FE" w:rsidP="009411FE">
            <w:pPr>
              <w:spacing w:line="240" w:lineRule="auto"/>
              <w:ind w:left="-57" w:right="-57" w:firstLine="0"/>
              <w:rPr>
                <w:sz w:val="16"/>
                <w:szCs w:val="16"/>
              </w:rPr>
            </w:pPr>
            <w:r w:rsidRPr="00247F6C">
              <w:rPr>
                <w:sz w:val="16"/>
                <w:szCs w:val="16"/>
              </w:rPr>
              <w:t>2 029,9</w:t>
            </w:r>
          </w:p>
        </w:tc>
        <w:tc>
          <w:tcPr>
            <w:tcW w:w="850" w:type="dxa"/>
            <w:hideMark/>
          </w:tcPr>
          <w:p w14:paraId="288601A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7F9CA5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DA644CE" w14:textId="77777777" w:rsidTr="00247F6C">
        <w:trPr>
          <w:trHeight w:val="20"/>
        </w:trPr>
        <w:tc>
          <w:tcPr>
            <w:tcW w:w="9380" w:type="dxa"/>
            <w:hideMark/>
          </w:tcPr>
          <w:p w14:paraId="61F40FFE"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B16777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7F2C5A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796AB4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A36BC49" w14:textId="77777777" w:rsidR="009411FE" w:rsidRPr="00247F6C" w:rsidRDefault="009411FE" w:rsidP="009411FE">
            <w:pPr>
              <w:spacing w:line="240" w:lineRule="auto"/>
              <w:ind w:left="-57" w:right="-57" w:firstLine="0"/>
              <w:rPr>
                <w:sz w:val="16"/>
                <w:szCs w:val="16"/>
              </w:rPr>
            </w:pPr>
            <w:r w:rsidRPr="00247F6C">
              <w:rPr>
                <w:sz w:val="16"/>
                <w:szCs w:val="16"/>
              </w:rPr>
              <w:t>60.7.01.S0411</w:t>
            </w:r>
          </w:p>
        </w:tc>
        <w:tc>
          <w:tcPr>
            <w:tcW w:w="510" w:type="dxa"/>
            <w:hideMark/>
          </w:tcPr>
          <w:p w14:paraId="70E1F40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75C1454" w14:textId="77777777" w:rsidR="009411FE" w:rsidRPr="00247F6C" w:rsidRDefault="009411FE" w:rsidP="009411FE">
            <w:pPr>
              <w:spacing w:line="240" w:lineRule="auto"/>
              <w:ind w:left="-57" w:right="-57" w:firstLine="0"/>
              <w:rPr>
                <w:sz w:val="16"/>
                <w:szCs w:val="16"/>
              </w:rPr>
            </w:pPr>
            <w:r w:rsidRPr="00247F6C">
              <w:rPr>
                <w:sz w:val="16"/>
                <w:szCs w:val="16"/>
              </w:rPr>
              <w:t>2 029,9</w:t>
            </w:r>
          </w:p>
        </w:tc>
        <w:tc>
          <w:tcPr>
            <w:tcW w:w="850" w:type="dxa"/>
            <w:hideMark/>
          </w:tcPr>
          <w:p w14:paraId="1284953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35C0E8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2B31243" w14:textId="77777777" w:rsidTr="00247F6C">
        <w:trPr>
          <w:trHeight w:val="20"/>
        </w:trPr>
        <w:tc>
          <w:tcPr>
            <w:tcW w:w="9380" w:type="dxa"/>
            <w:hideMark/>
          </w:tcPr>
          <w:p w14:paraId="6EAA8506"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прилегающей территории сельского клуба с.Подоловка Завитинского муниципального округа</w:t>
            </w:r>
          </w:p>
        </w:tc>
        <w:tc>
          <w:tcPr>
            <w:tcW w:w="596" w:type="dxa"/>
            <w:hideMark/>
          </w:tcPr>
          <w:p w14:paraId="1EBE307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157084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2E434C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7C877C1" w14:textId="77777777" w:rsidR="009411FE" w:rsidRPr="00247F6C" w:rsidRDefault="009411FE" w:rsidP="009411FE">
            <w:pPr>
              <w:spacing w:line="240" w:lineRule="auto"/>
              <w:ind w:left="-57" w:right="-57" w:firstLine="0"/>
              <w:rPr>
                <w:sz w:val="16"/>
                <w:szCs w:val="16"/>
              </w:rPr>
            </w:pPr>
            <w:r w:rsidRPr="00247F6C">
              <w:rPr>
                <w:sz w:val="16"/>
                <w:szCs w:val="16"/>
              </w:rPr>
              <w:t>60.7.01.S0413</w:t>
            </w:r>
          </w:p>
        </w:tc>
        <w:tc>
          <w:tcPr>
            <w:tcW w:w="510" w:type="dxa"/>
            <w:hideMark/>
          </w:tcPr>
          <w:p w14:paraId="30A6E97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E5723DE" w14:textId="77777777" w:rsidR="009411FE" w:rsidRPr="00247F6C" w:rsidRDefault="009411FE" w:rsidP="009411FE">
            <w:pPr>
              <w:spacing w:line="240" w:lineRule="auto"/>
              <w:ind w:left="-57" w:right="-57" w:firstLine="0"/>
              <w:rPr>
                <w:sz w:val="16"/>
                <w:szCs w:val="16"/>
              </w:rPr>
            </w:pPr>
            <w:r w:rsidRPr="00247F6C">
              <w:rPr>
                <w:sz w:val="16"/>
                <w:szCs w:val="16"/>
              </w:rPr>
              <w:t>2 217,1</w:t>
            </w:r>
          </w:p>
        </w:tc>
        <w:tc>
          <w:tcPr>
            <w:tcW w:w="850" w:type="dxa"/>
            <w:hideMark/>
          </w:tcPr>
          <w:p w14:paraId="4007A76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0AE1D9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B5F6811" w14:textId="77777777" w:rsidTr="00247F6C">
        <w:trPr>
          <w:trHeight w:val="20"/>
        </w:trPr>
        <w:tc>
          <w:tcPr>
            <w:tcW w:w="9380" w:type="dxa"/>
            <w:hideMark/>
          </w:tcPr>
          <w:p w14:paraId="1AD06258"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7598C5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168E66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05C50B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0915F03" w14:textId="77777777" w:rsidR="009411FE" w:rsidRPr="00247F6C" w:rsidRDefault="009411FE" w:rsidP="009411FE">
            <w:pPr>
              <w:spacing w:line="240" w:lineRule="auto"/>
              <w:ind w:left="-57" w:right="-57" w:firstLine="0"/>
              <w:rPr>
                <w:sz w:val="16"/>
                <w:szCs w:val="16"/>
              </w:rPr>
            </w:pPr>
            <w:r w:rsidRPr="00247F6C">
              <w:rPr>
                <w:sz w:val="16"/>
                <w:szCs w:val="16"/>
              </w:rPr>
              <w:t>60.7.01.S0413</w:t>
            </w:r>
          </w:p>
        </w:tc>
        <w:tc>
          <w:tcPr>
            <w:tcW w:w="510" w:type="dxa"/>
            <w:hideMark/>
          </w:tcPr>
          <w:p w14:paraId="53F6CA7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DC1D893" w14:textId="77777777" w:rsidR="009411FE" w:rsidRPr="00247F6C" w:rsidRDefault="009411FE" w:rsidP="009411FE">
            <w:pPr>
              <w:spacing w:line="240" w:lineRule="auto"/>
              <w:ind w:left="-57" w:right="-57" w:firstLine="0"/>
              <w:rPr>
                <w:sz w:val="16"/>
                <w:szCs w:val="16"/>
              </w:rPr>
            </w:pPr>
            <w:r w:rsidRPr="00247F6C">
              <w:rPr>
                <w:sz w:val="16"/>
                <w:szCs w:val="16"/>
              </w:rPr>
              <w:t>2 217,1</w:t>
            </w:r>
          </w:p>
        </w:tc>
        <w:tc>
          <w:tcPr>
            <w:tcW w:w="850" w:type="dxa"/>
            <w:hideMark/>
          </w:tcPr>
          <w:p w14:paraId="509E52B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4D85C7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A5A7F93" w14:textId="77777777" w:rsidTr="00247F6C">
        <w:trPr>
          <w:trHeight w:val="20"/>
        </w:trPr>
        <w:tc>
          <w:tcPr>
            <w:tcW w:w="9380" w:type="dxa"/>
            <w:hideMark/>
          </w:tcPr>
          <w:p w14:paraId="7628282B"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спортивно-игровой площадки с. Червоная Армия Завитинского муниципального округа</w:t>
            </w:r>
          </w:p>
        </w:tc>
        <w:tc>
          <w:tcPr>
            <w:tcW w:w="596" w:type="dxa"/>
            <w:hideMark/>
          </w:tcPr>
          <w:p w14:paraId="7D99EB3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4E15E8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4F4D1F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F26BD0D" w14:textId="77777777" w:rsidR="009411FE" w:rsidRPr="00247F6C" w:rsidRDefault="009411FE" w:rsidP="009411FE">
            <w:pPr>
              <w:spacing w:line="240" w:lineRule="auto"/>
              <w:ind w:left="-57" w:right="-57" w:firstLine="0"/>
              <w:rPr>
                <w:sz w:val="16"/>
                <w:szCs w:val="16"/>
              </w:rPr>
            </w:pPr>
            <w:r w:rsidRPr="00247F6C">
              <w:rPr>
                <w:sz w:val="16"/>
                <w:szCs w:val="16"/>
              </w:rPr>
              <w:t>60.7.01.S0414</w:t>
            </w:r>
          </w:p>
        </w:tc>
        <w:tc>
          <w:tcPr>
            <w:tcW w:w="510" w:type="dxa"/>
            <w:hideMark/>
          </w:tcPr>
          <w:p w14:paraId="6C2F85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6308AC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F49571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B9F53B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51590F1" w14:textId="77777777" w:rsidTr="00247F6C">
        <w:trPr>
          <w:trHeight w:val="20"/>
        </w:trPr>
        <w:tc>
          <w:tcPr>
            <w:tcW w:w="9380" w:type="dxa"/>
            <w:hideMark/>
          </w:tcPr>
          <w:p w14:paraId="6CDCEEF6"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2C834E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5A32EC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045870A"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65A7E2C" w14:textId="77777777" w:rsidR="009411FE" w:rsidRPr="00247F6C" w:rsidRDefault="009411FE" w:rsidP="009411FE">
            <w:pPr>
              <w:spacing w:line="240" w:lineRule="auto"/>
              <w:ind w:left="-57" w:right="-57" w:firstLine="0"/>
              <w:rPr>
                <w:sz w:val="16"/>
                <w:szCs w:val="16"/>
              </w:rPr>
            </w:pPr>
            <w:r w:rsidRPr="00247F6C">
              <w:rPr>
                <w:sz w:val="16"/>
                <w:szCs w:val="16"/>
              </w:rPr>
              <w:t>60.7.01.S0414</w:t>
            </w:r>
          </w:p>
        </w:tc>
        <w:tc>
          <w:tcPr>
            <w:tcW w:w="510" w:type="dxa"/>
            <w:hideMark/>
          </w:tcPr>
          <w:p w14:paraId="38A73B4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299A56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B6A2F8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3AD940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762AE3B" w14:textId="77777777" w:rsidTr="00247F6C">
        <w:trPr>
          <w:trHeight w:val="20"/>
        </w:trPr>
        <w:tc>
          <w:tcPr>
            <w:tcW w:w="9380" w:type="dxa"/>
            <w:hideMark/>
          </w:tcPr>
          <w:p w14:paraId="27661557"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"Благоустройство населенных пунктов Завитинского муниципального округа"</w:t>
            </w:r>
          </w:p>
        </w:tc>
        <w:tc>
          <w:tcPr>
            <w:tcW w:w="596" w:type="dxa"/>
            <w:hideMark/>
          </w:tcPr>
          <w:p w14:paraId="124D6F6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FB71F6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F3D791A"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45BD8DA" w14:textId="77777777" w:rsidR="009411FE" w:rsidRPr="00247F6C" w:rsidRDefault="009411FE" w:rsidP="009411FE">
            <w:pPr>
              <w:spacing w:line="240" w:lineRule="auto"/>
              <w:ind w:left="-57" w:right="-57" w:firstLine="0"/>
              <w:rPr>
                <w:sz w:val="16"/>
                <w:szCs w:val="16"/>
              </w:rPr>
            </w:pPr>
            <w:r w:rsidRPr="00247F6C">
              <w:rPr>
                <w:sz w:val="16"/>
                <w:szCs w:val="16"/>
              </w:rPr>
              <w:t>62.0.00.00000</w:t>
            </w:r>
          </w:p>
        </w:tc>
        <w:tc>
          <w:tcPr>
            <w:tcW w:w="510" w:type="dxa"/>
            <w:hideMark/>
          </w:tcPr>
          <w:p w14:paraId="729AE72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BA2B9B5" w14:textId="77777777" w:rsidR="009411FE" w:rsidRPr="00247F6C" w:rsidRDefault="009411FE" w:rsidP="009411FE">
            <w:pPr>
              <w:spacing w:line="240" w:lineRule="auto"/>
              <w:ind w:left="-57" w:right="-57" w:firstLine="0"/>
              <w:rPr>
                <w:sz w:val="16"/>
                <w:szCs w:val="16"/>
              </w:rPr>
            </w:pPr>
            <w:r w:rsidRPr="00247F6C">
              <w:rPr>
                <w:sz w:val="16"/>
                <w:szCs w:val="16"/>
              </w:rPr>
              <w:t>15 233,6</w:t>
            </w:r>
          </w:p>
        </w:tc>
        <w:tc>
          <w:tcPr>
            <w:tcW w:w="850" w:type="dxa"/>
            <w:hideMark/>
          </w:tcPr>
          <w:p w14:paraId="6CBB1604" w14:textId="77777777" w:rsidR="009411FE" w:rsidRPr="00247F6C" w:rsidRDefault="009411FE" w:rsidP="009411FE">
            <w:pPr>
              <w:spacing w:line="240" w:lineRule="auto"/>
              <w:ind w:left="-57" w:right="-57" w:firstLine="0"/>
              <w:rPr>
                <w:sz w:val="16"/>
                <w:szCs w:val="16"/>
              </w:rPr>
            </w:pPr>
            <w:r w:rsidRPr="00247F6C">
              <w:rPr>
                <w:sz w:val="16"/>
                <w:szCs w:val="16"/>
              </w:rPr>
              <w:t>19 351,5</w:t>
            </w:r>
          </w:p>
        </w:tc>
        <w:tc>
          <w:tcPr>
            <w:tcW w:w="850" w:type="dxa"/>
            <w:gridSpan w:val="2"/>
            <w:hideMark/>
          </w:tcPr>
          <w:p w14:paraId="6048794F" w14:textId="77777777" w:rsidR="009411FE" w:rsidRPr="00247F6C" w:rsidRDefault="009411FE" w:rsidP="009411FE">
            <w:pPr>
              <w:spacing w:line="240" w:lineRule="auto"/>
              <w:ind w:left="-57" w:right="-57" w:firstLine="0"/>
              <w:rPr>
                <w:sz w:val="16"/>
                <w:szCs w:val="16"/>
              </w:rPr>
            </w:pPr>
            <w:r w:rsidRPr="00247F6C">
              <w:rPr>
                <w:sz w:val="16"/>
                <w:szCs w:val="16"/>
              </w:rPr>
              <w:t>24 154,0</w:t>
            </w:r>
          </w:p>
        </w:tc>
      </w:tr>
      <w:tr w:rsidR="009411FE" w:rsidRPr="00247F6C" w14:paraId="53E0406E" w14:textId="77777777" w:rsidTr="00247F6C">
        <w:trPr>
          <w:trHeight w:val="20"/>
        </w:trPr>
        <w:tc>
          <w:tcPr>
            <w:tcW w:w="9380" w:type="dxa"/>
            <w:hideMark/>
          </w:tcPr>
          <w:p w14:paraId="7FC2E1CD"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"Благоустройство населенных пунктов Завитинского муниципального округа"</w:t>
            </w:r>
          </w:p>
        </w:tc>
        <w:tc>
          <w:tcPr>
            <w:tcW w:w="596" w:type="dxa"/>
            <w:hideMark/>
          </w:tcPr>
          <w:p w14:paraId="725D638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3C09EE5"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F9C711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FAC28AB" w14:textId="77777777" w:rsidR="009411FE" w:rsidRPr="00247F6C" w:rsidRDefault="009411FE" w:rsidP="009411FE">
            <w:pPr>
              <w:spacing w:line="240" w:lineRule="auto"/>
              <w:ind w:left="-57" w:right="-57" w:firstLine="0"/>
              <w:rPr>
                <w:sz w:val="16"/>
                <w:szCs w:val="16"/>
              </w:rPr>
            </w:pPr>
            <w:r w:rsidRPr="00247F6C">
              <w:rPr>
                <w:sz w:val="16"/>
                <w:szCs w:val="16"/>
              </w:rPr>
              <w:t>62.1.01.00000</w:t>
            </w:r>
          </w:p>
        </w:tc>
        <w:tc>
          <w:tcPr>
            <w:tcW w:w="510" w:type="dxa"/>
            <w:hideMark/>
          </w:tcPr>
          <w:p w14:paraId="0AA11EB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224DA73" w14:textId="77777777" w:rsidR="009411FE" w:rsidRPr="00247F6C" w:rsidRDefault="009411FE" w:rsidP="009411FE">
            <w:pPr>
              <w:spacing w:line="240" w:lineRule="auto"/>
              <w:ind w:left="-57" w:right="-57" w:firstLine="0"/>
              <w:rPr>
                <w:sz w:val="16"/>
                <w:szCs w:val="16"/>
              </w:rPr>
            </w:pPr>
            <w:r w:rsidRPr="00247F6C">
              <w:rPr>
                <w:sz w:val="16"/>
                <w:szCs w:val="16"/>
              </w:rPr>
              <w:t>2 405,0</w:t>
            </w:r>
          </w:p>
        </w:tc>
        <w:tc>
          <w:tcPr>
            <w:tcW w:w="850" w:type="dxa"/>
            <w:hideMark/>
          </w:tcPr>
          <w:p w14:paraId="3ADD6AE9" w14:textId="77777777" w:rsidR="009411FE" w:rsidRPr="00247F6C" w:rsidRDefault="009411FE" w:rsidP="009411FE">
            <w:pPr>
              <w:spacing w:line="240" w:lineRule="auto"/>
              <w:ind w:left="-57" w:right="-57" w:firstLine="0"/>
              <w:rPr>
                <w:sz w:val="16"/>
                <w:szCs w:val="16"/>
              </w:rPr>
            </w:pPr>
            <w:r w:rsidRPr="00247F6C">
              <w:rPr>
                <w:sz w:val="16"/>
                <w:szCs w:val="16"/>
              </w:rPr>
              <w:t>19 295,7</w:t>
            </w:r>
          </w:p>
        </w:tc>
        <w:tc>
          <w:tcPr>
            <w:tcW w:w="850" w:type="dxa"/>
            <w:gridSpan w:val="2"/>
            <w:hideMark/>
          </w:tcPr>
          <w:p w14:paraId="5B5B2D28" w14:textId="77777777" w:rsidR="009411FE" w:rsidRPr="00247F6C" w:rsidRDefault="009411FE" w:rsidP="009411FE">
            <w:pPr>
              <w:spacing w:line="240" w:lineRule="auto"/>
              <w:ind w:left="-57" w:right="-57" w:firstLine="0"/>
              <w:rPr>
                <w:sz w:val="16"/>
                <w:szCs w:val="16"/>
              </w:rPr>
            </w:pPr>
            <w:r w:rsidRPr="00247F6C">
              <w:rPr>
                <w:sz w:val="16"/>
                <w:szCs w:val="16"/>
              </w:rPr>
              <w:t>20 109,5</w:t>
            </w:r>
          </w:p>
        </w:tc>
      </w:tr>
      <w:tr w:rsidR="009411FE" w:rsidRPr="00247F6C" w14:paraId="6ACF2DF8" w14:textId="77777777" w:rsidTr="00247F6C">
        <w:trPr>
          <w:trHeight w:val="20"/>
        </w:trPr>
        <w:tc>
          <w:tcPr>
            <w:tcW w:w="9380" w:type="dxa"/>
            <w:hideMark/>
          </w:tcPr>
          <w:p w14:paraId="5D14A130"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населенных пунктов Завитинского муниципального округа</w:t>
            </w:r>
          </w:p>
        </w:tc>
        <w:tc>
          <w:tcPr>
            <w:tcW w:w="596" w:type="dxa"/>
            <w:hideMark/>
          </w:tcPr>
          <w:p w14:paraId="7B78977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C58633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5E2EF8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E0AD605" w14:textId="77777777" w:rsidR="009411FE" w:rsidRPr="00247F6C" w:rsidRDefault="009411FE" w:rsidP="009411FE">
            <w:pPr>
              <w:spacing w:line="240" w:lineRule="auto"/>
              <w:ind w:left="-57" w:right="-57" w:firstLine="0"/>
              <w:rPr>
                <w:sz w:val="16"/>
                <w:szCs w:val="16"/>
              </w:rPr>
            </w:pPr>
            <w:r w:rsidRPr="00247F6C">
              <w:rPr>
                <w:sz w:val="16"/>
                <w:szCs w:val="16"/>
              </w:rPr>
              <w:t>62.1.01.20030</w:t>
            </w:r>
          </w:p>
        </w:tc>
        <w:tc>
          <w:tcPr>
            <w:tcW w:w="510" w:type="dxa"/>
            <w:hideMark/>
          </w:tcPr>
          <w:p w14:paraId="70C1537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3ABA0F2" w14:textId="77777777" w:rsidR="009411FE" w:rsidRPr="00247F6C" w:rsidRDefault="009411FE" w:rsidP="009411FE">
            <w:pPr>
              <w:spacing w:line="240" w:lineRule="auto"/>
              <w:ind w:left="-57" w:right="-57" w:firstLine="0"/>
              <w:rPr>
                <w:sz w:val="16"/>
                <w:szCs w:val="16"/>
              </w:rPr>
            </w:pPr>
            <w:r w:rsidRPr="00247F6C">
              <w:rPr>
                <w:sz w:val="16"/>
                <w:szCs w:val="16"/>
              </w:rPr>
              <w:t>2 405,0</w:t>
            </w:r>
          </w:p>
        </w:tc>
        <w:tc>
          <w:tcPr>
            <w:tcW w:w="850" w:type="dxa"/>
            <w:hideMark/>
          </w:tcPr>
          <w:p w14:paraId="2A4A3E0E" w14:textId="77777777" w:rsidR="009411FE" w:rsidRPr="00247F6C" w:rsidRDefault="009411FE" w:rsidP="009411FE">
            <w:pPr>
              <w:spacing w:line="240" w:lineRule="auto"/>
              <w:ind w:left="-57" w:right="-57" w:firstLine="0"/>
              <w:rPr>
                <w:sz w:val="16"/>
                <w:szCs w:val="16"/>
              </w:rPr>
            </w:pPr>
            <w:r w:rsidRPr="00247F6C">
              <w:rPr>
                <w:sz w:val="16"/>
                <w:szCs w:val="16"/>
              </w:rPr>
              <w:t>19 295,7</w:t>
            </w:r>
          </w:p>
        </w:tc>
        <w:tc>
          <w:tcPr>
            <w:tcW w:w="850" w:type="dxa"/>
            <w:gridSpan w:val="2"/>
            <w:hideMark/>
          </w:tcPr>
          <w:p w14:paraId="7D3B6644" w14:textId="77777777" w:rsidR="009411FE" w:rsidRPr="00247F6C" w:rsidRDefault="009411FE" w:rsidP="009411FE">
            <w:pPr>
              <w:spacing w:line="240" w:lineRule="auto"/>
              <w:ind w:left="-57" w:right="-57" w:firstLine="0"/>
              <w:rPr>
                <w:sz w:val="16"/>
                <w:szCs w:val="16"/>
              </w:rPr>
            </w:pPr>
            <w:r w:rsidRPr="00247F6C">
              <w:rPr>
                <w:sz w:val="16"/>
                <w:szCs w:val="16"/>
              </w:rPr>
              <w:t>20 109,5</w:t>
            </w:r>
          </w:p>
        </w:tc>
      </w:tr>
      <w:tr w:rsidR="009411FE" w:rsidRPr="00247F6C" w14:paraId="36FE6EE1" w14:textId="77777777" w:rsidTr="00247F6C">
        <w:trPr>
          <w:trHeight w:val="20"/>
        </w:trPr>
        <w:tc>
          <w:tcPr>
            <w:tcW w:w="9380" w:type="dxa"/>
            <w:hideMark/>
          </w:tcPr>
          <w:p w14:paraId="29237942"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0EF9DA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381321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5E6A9ACE"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AC1A881" w14:textId="77777777" w:rsidR="009411FE" w:rsidRPr="00247F6C" w:rsidRDefault="009411FE" w:rsidP="009411FE">
            <w:pPr>
              <w:spacing w:line="240" w:lineRule="auto"/>
              <w:ind w:left="-57" w:right="-57" w:firstLine="0"/>
              <w:rPr>
                <w:sz w:val="16"/>
                <w:szCs w:val="16"/>
              </w:rPr>
            </w:pPr>
            <w:r w:rsidRPr="00247F6C">
              <w:rPr>
                <w:sz w:val="16"/>
                <w:szCs w:val="16"/>
              </w:rPr>
              <w:t>62.1.01.20030</w:t>
            </w:r>
          </w:p>
        </w:tc>
        <w:tc>
          <w:tcPr>
            <w:tcW w:w="510" w:type="dxa"/>
            <w:hideMark/>
          </w:tcPr>
          <w:p w14:paraId="326A244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CFE48E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23EA31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803DB3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A69DBAE" w14:textId="77777777" w:rsidTr="00247F6C">
        <w:trPr>
          <w:trHeight w:val="20"/>
        </w:trPr>
        <w:tc>
          <w:tcPr>
            <w:tcW w:w="9380" w:type="dxa"/>
            <w:hideMark/>
          </w:tcPr>
          <w:p w14:paraId="59F07EA9"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A37F9D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0780B1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84E398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C012D5B" w14:textId="77777777" w:rsidR="009411FE" w:rsidRPr="00247F6C" w:rsidRDefault="009411FE" w:rsidP="009411FE">
            <w:pPr>
              <w:spacing w:line="240" w:lineRule="auto"/>
              <w:ind w:left="-57" w:right="-57" w:firstLine="0"/>
              <w:rPr>
                <w:sz w:val="16"/>
                <w:szCs w:val="16"/>
              </w:rPr>
            </w:pPr>
            <w:r w:rsidRPr="00247F6C">
              <w:rPr>
                <w:sz w:val="16"/>
                <w:szCs w:val="16"/>
              </w:rPr>
              <w:t>62.1.01.20030</w:t>
            </w:r>
          </w:p>
        </w:tc>
        <w:tc>
          <w:tcPr>
            <w:tcW w:w="510" w:type="dxa"/>
            <w:hideMark/>
          </w:tcPr>
          <w:p w14:paraId="3435E2F0"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24FD3BA" w14:textId="77777777" w:rsidR="009411FE" w:rsidRPr="00247F6C" w:rsidRDefault="009411FE" w:rsidP="009411FE">
            <w:pPr>
              <w:spacing w:line="240" w:lineRule="auto"/>
              <w:ind w:left="-57" w:right="-57" w:firstLine="0"/>
              <w:rPr>
                <w:sz w:val="16"/>
                <w:szCs w:val="16"/>
              </w:rPr>
            </w:pPr>
            <w:r w:rsidRPr="00247F6C">
              <w:rPr>
                <w:sz w:val="16"/>
                <w:szCs w:val="16"/>
              </w:rPr>
              <w:t>2 405,0</w:t>
            </w:r>
          </w:p>
        </w:tc>
        <w:tc>
          <w:tcPr>
            <w:tcW w:w="850" w:type="dxa"/>
            <w:hideMark/>
          </w:tcPr>
          <w:p w14:paraId="1B7A4570" w14:textId="77777777" w:rsidR="009411FE" w:rsidRPr="00247F6C" w:rsidRDefault="009411FE" w:rsidP="009411FE">
            <w:pPr>
              <w:spacing w:line="240" w:lineRule="auto"/>
              <w:ind w:left="-57" w:right="-57" w:firstLine="0"/>
              <w:rPr>
                <w:sz w:val="16"/>
                <w:szCs w:val="16"/>
              </w:rPr>
            </w:pPr>
            <w:r w:rsidRPr="00247F6C">
              <w:rPr>
                <w:sz w:val="16"/>
                <w:szCs w:val="16"/>
              </w:rPr>
              <w:t>19 295,7</w:t>
            </w:r>
          </w:p>
        </w:tc>
        <w:tc>
          <w:tcPr>
            <w:tcW w:w="850" w:type="dxa"/>
            <w:gridSpan w:val="2"/>
            <w:hideMark/>
          </w:tcPr>
          <w:p w14:paraId="3CC69C60" w14:textId="77777777" w:rsidR="009411FE" w:rsidRPr="00247F6C" w:rsidRDefault="009411FE" w:rsidP="009411FE">
            <w:pPr>
              <w:spacing w:line="240" w:lineRule="auto"/>
              <w:ind w:left="-57" w:right="-57" w:firstLine="0"/>
              <w:rPr>
                <w:sz w:val="16"/>
                <w:szCs w:val="16"/>
              </w:rPr>
            </w:pPr>
            <w:r w:rsidRPr="00247F6C">
              <w:rPr>
                <w:sz w:val="16"/>
                <w:szCs w:val="16"/>
              </w:rPr>
              <w:t>20 109,5</w:t>
            </w:r>
          </w:p>
        </w:tc>
      </w:tr>
      <w:tr w:rsidR="009411FE" w:rsidRPr="00247F6C" w14:paraId="7F47C7C1" w14:textId="77777777" w:rsidTr="00247F6C">
        <w:trPr>
          <w:trHeight w:val="20"/>
        </w:trPr>
        <w:tc>
          <w:tcPr>
            <w:tcW w:w="9380" w:type="dxa"/>
            <w:hideMark/>
          </w:tcPr>
          <w:p w14:paraId="3A1D5CA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"Благоустройство общественных территорий"</w:t>
            </w:r>
          </w:p>
        </w:tc>
        <w:tc>
          <w:tcPr>
            <w:tcW w:w="596" w:type="dxa"/>
            <w:hideMark/>
          </w:tcPr>
          <w:p w14:paraId="1378669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D043BE5"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67A8AE4"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62F50B3" w14:textId="77777777" w:rsidR="009411FE" w:rsidRPr="00247F6C" w:rsidRDefault="009411FE" w:rsidP="009411FE">
            <w:pPr>
              <w:spacing w:line="240" w:lineRule="auto"/>
              <w:ind w:left="-57" w:right="-57" w:firstLine="0"/>
              <w:rPr>
                <w:sz w:val="16"/>
                <w:szCs w:val="16"/>
              </w:rPr>
            </w:pPr>
            <w:r w:rsidRPr="00247F6C">
              <w:rPr>
                <w:sz w:val="16"/>
                <w:szCs w:val="16"/>
              </w:rPr>
              <w:t>62.1.02.00000</w:t>
            </w:r>
          </w:p>
        </w:tc>
        <w:tc>
          <w:tcPr>
            <w:tcW w:w="510" w:type="dxa"/>
            <w:hideMark/>
          </w:tcPr>
          <w:p w14:paraId="7037D73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94934CD" w14:textId="77777777" w:rsidR="009411FE" w:rsidRPr="00247F6C" w:rsidRDefault="009411FE" w:rsidP="009411FE">
            <w:pPr>
              <w:spacing w:line="240" w:lineRule="auto"/>
              <w:ind w:left="-57" w:right="-57" w:firstLine="0"/>
              <w:rPr>
                <w:sz w:val="16"/>
                <w:szCs w:val="16"/>
              </w:rPr>
            </w:pPr>
            <w:r w:rsidRPr="00247F6C">
              <w:rPr>
                <w:sz w:val="16"/>
                <w:szCs w:val="16"/>
              </w:rPr>
              <w:t>12 828,6</w:t>
            </w:r>
          </w:p>
        </w:tc>
        <w:tc>
          <w:tcPr>
            <w:tcW w:w="850" w:type="dxa"/>
            <w:hideMark/>
          </w:tcPr>
          <w:p w14:paraId="787B56D7" w14:textId="77777777" w:rsidR="009411FE" w:rsidRPr="00247F6C" w:rsidRDefault="009411FE" w:rsidP="009411FE">
            <w:pPr>
              <w:spacing w:line="240" w:lineRule="auto"/>
              <w:ind w:left="-57" w:right="-57" w:firstLine="0"/>
              <w:rPr>
                <w:sz w:val="16"/>
                <w:szCs w:val="16"/>
              </w:rPr>
            </w:pPr>
            <w:r w:rsidRPr="00247F6C">
              <w:rPr>
                <w:sz w:val="16"/>
                <w:szCs w:val="16"/>
              </w:rPr>
              <w:t>55,8</w:t>
            </w:r>
          </w:p>
        </w:tc>
        <w:tc>
          <w:tcPr>
            <w:tcW w:w="850" w:type="dxa"/>
            <w:gridSpan w:val="2"/>
            <w:hideMark/>
          </w:tcPr>
          <w:p w14:paraId="2EBF630D" w14:textId="77777777" w:rsidR="009411FE" w:rsidRPr="00247F6C" w:rsidRDefault="009411FE" w:rsidP="009411FE">
            <w:pPr>
              <w:spacing w:line="240" w:lineRule="auto"/>
              <w:ind w:left="-57" w:right="-57" w:firstLine="0"/>
              <w:rPr>
                <w:sz w:val="16"/>
                <w:szCs w:val="16"/>
              </w:rPr>
            </w:pPr>
            <w:r w:rsidRPr="00247F6C">
              <w:rPr>
                <w:sz w:val="16"/>
                <w:szCs w:val="16"/>
              </w:rPr>
              <w:t>3 395,6</w:t>
            </w:r>
          </w:p>
        </w:tc>
      </w:tr>
      <w:tr w:rsidR="009411FE" w:rsidRPr="00247F6C" w14:paraId="52D9F948" w14:textId="77777777" w:rsidTr="00247F6C">
        <w:trPr>
          <w:trHeight w:val="20"/>
        </w:trPr>
        <w:tc>
          <w:tcPr>
            <w:tcW w:w="9380" w:type="dxa"/>
            <w:hideMark/>
          </w:tcPr>
          <w:p w14:paraId="7FC735BD"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общественных территорий</w:t>
            </w:r>
          </w:p>
        </w:tc>
        <w:tc>
          <w:tcPr>
            <w:tcW w:w="596" w:type="dxa"/>
            <w:hideMark/>
          </w:tcPr>
          <w:p w14:paraId="186592F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BC3D89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358B79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D876E60" w14:textId="77777777" w:rsidR="009411FE" w:rsidRPr="00247F6C" w:rsidRDefault="009411FE" w:rsidP="009411FE">
            <w:pPr>
              <w:spacing w:line="240" w:lineRule="auto"/>
              <w:ind w:left="-57" w:right="-57" w:firstLine="0"/>
              <w:rPr>
                <w:sz w:val="16"/>
                <w:szCs w:val="16"/>
              </w:rPr>
            </w:pPr>
            <w:r w:rsidRPr="00247F6C">
              <w:rPr>
                <w:sz w:val="16"/>
                <w:szCs w:val="16"/>
              </w:rPr>
              <w:t>62.1.02.20010</w:t>
            </w:r>
          </w:p>
        </w:tc>
        <w:tc>
          <w:tcPr>
            <w:tcW w:w="510" w:type="dxa"/>
            <w:hideMark/>
          </w:tcPr>
          <w:p w14:paraId="3FA228F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B0AB8F7" w14:textId="77777777" w:rsidR="009411FE" w:rsidRPr="00247F6C" w:rsidRDefault="009411FE" w:rsidP="009411FE">
            <w:pPr>
              <w:spacing w:line="240" w:lineRule="auto"/>
              <w:ind w:left="-57" w:right="-57" w:firstLine="0"/>
              <w:rPr>
                <w:sz w:val="16"/>
                <w:szCs w:val="16"/>
              </w:rPr>
            </w:pPr>
            <w:r w:rsidRPr="00247F6C">
              <w:rPr>
                <w:sz w:val="16"/>
                <w:szCs w:val="16"/>
              </w:rPr>
              <w:t>12 828,6</w:t>
            </w:r>
          </w:p>
        </w:tc>
        <w:tc>
          <w:tcPr>
            <w:tcW w:w="850" w:type="dxa"/>
            <w:hideMark/>
          </w:tcPr>
          <w:p w14:paraId="7566B3C5" w14:textId="77777777" w:rsidR="009411FE" w:rsidRPr="00247F6C" w:rsidRDefault="009411FE" w:rsidP="009411FE">
            <w:pPr>
              <w:spacing w:line="240" w:lineRule="auto"/>
              <w:ind w:left="-57" w:right="-57" w:firstLine="0"/>
              <w:rPr>
                <w:sz w:val="16"/>
                <w:szCs w:val="16"/>
              </w:rPr>
            </w:pPr>
            <w:r w:rsidRPr="00247F6C">
              <w:rPr>
                <w:sz w:val="16"/>
                <w:szCs w:val="16"/>
              </w:rPr>
              <w:t>55,8</w:t>
            </w:r>
          </w:p>
        </w:tc>
        <w:tc>
          <w:tcPr>
            <w:tcW w:w="850" w:type="dxa"/>
            <w:gridSpan w:val="2"/>
            <w:hideMark/>
          </w:tcPr>
          <w:p w14:paraId="000B76D2" w14:textId="77777777" w:rsidR="009411FE" w:rsidRPr="00247F6C" w:rsidRDefault="009411FE" w:rsidP="009411FE">
            <w:pPr>
              <w:spacing w:line="240" w:lineRule="auto"/>
              <w:ind w:left="-57" w:right="-57" w:firstLine="0"/>
              <w:rPr>
                <w:sz w:val="16"/>
                <w:szCs w:val="16"/>
              </w:rPr>
            </w:pPr>
            <w:r w:rsidRPr="00247F6C">
              <w:rPr>
                <w:sz w:val="16"/>
                <w:szCs w:val="16"/>
              </w:rPr>
              <w:t>3 395,6</w:t>
            </w:r>
          </w:p>
        </w:tc>
      </w:tr>
      <w:tr w:rsidR="009411FE" w:rsidRPr="00247F6C" w14:paraId="59A13A14" w14:textId="77777777" w:rsidTr="00247F6C">
        <w:trPr>
          <w:trHeight w:val="20"/>
        </w:trPr>
        <w:tc>
          <w:tcPr>
            <w:tcW w:w="9380" w:type="dxa"/>
            <w:hideMark/>
          </w:tcPr>
          <w:p w14:paraId="0F3D125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4F4F97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512C84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C9A56A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7FA74F2" w14:textId="77777777" w:rsidR="009411FE" w:rsidRPr="00247F6C" w:rsidRDefault="009411FE" w:rsidP="009411FE">
            <w:pPr>
              <w:spacing w:line="240" w:lineRule="auto"/>
              <w:ind w:left="-57" w:right="-57" w:firstLine="0"/>
              <w:rPr>
                <w:sz w:val="16"/>
                <w:szCs w:val="16"/>
              </w:rPr>
            </w:pPr>
            <w:r w:rsidRPr="00247F6C">
              <w:rPr>
                <w:sz w:val="16"/>
                <w:szCs w:val="16"/>
              </w:rPr>
              <w:t>62.1.02.20010</w:t>
            </w:r>
          </w:p>
        </w:tc>
        <w:tc>
          <w:tcPr>
            <w:tcW w:w="510" w:type="dxa"/>
            <w:hideMark/>
          </w:tcPr>
          <w:p w14:paraId="1E653791"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C116C60" w14:textId="77777777" w:rsidR="009411FE" w:rsidRPr="00247F6C" w:rsidRDefault="009411FE" w:rsidP="009411FE">
            <w:pPr>
              <w:spacing w:line="240" w:lineRule="auto"/>
              <w:ind w:left="-57" w:right="-57" w:firstLine="0"/>
              <w:rPr>
                <w:sz w:val="16"/>
                <w:szCs w:val="16"/>
              </w:rPr>
            </w:pPr>
            <w:r w:rsidRPr="00247F6C">
              <w:rPr>
                <w:sz w:val="16"/>
                <w:szCs w:val="16"/>
              </w:rPr>
              <w:t>12 828,6</w:t>
            </w:r>
          </w:p>
        </w:tc>
        <w:tc>
          <w:tcPr>
            <w:tcW w:w="850" w:type="dxa"/>
            <w:hideMark/>
          </w:tcPr>
          <w:p w14:paraId="33776948" w14:textId="77777777" w:rsidR="009411FE" w:rsidRPr="00247F6C" w:rsidRDefault="009411FE" w:rsidP="009411FE">
            <w:pPr>
              <w:spacing w:line="240" w:lineRule="auto"/>
              <w:ind w:left="-57" w:right="-57" w:firstLine="0"/>
              <w:rPr>
                <w:sz w:val="16"/>
                <w:szCs w:val="16"/>
              </w:rPr>
            </w:pPr>
            <w:r w:rsidRPr="00247F6C">
              <w:rPr>
                <w:sz w:val="16"/>
                <w:szCs w:val="16"/>
              </w:rPr>
              <w:t>55,8</w:t>
            </w:r>
          </w:p>
        </w:tc>
        <w:tc>
          <w:tcPr>
            <w:tcW w:w="850" w:type="dxa"/>
            <w:gridSpan w:val="2"/>
            <w:hideMark/>
          </w:tcPr>
          <w:p w14:paraId="070EB0CC" w14:textId="77777777" w:rsidR="009411FE" w:rsidRPr="00247F6C" w:rsidRDefault="009411FE" w:rsidP="009411FE">
            <w:pPr>
              <w:spacing w:line="240" w:lineRule="auto"/>
              <w:ind w:left="-57" w:right="-57" w:firstLine="0"/>
              <w:rPr>
                <w:sz w:val="16"/>
                <w:szCs w:val="16"/>
              </w:rPr>
            </w:pPr>
            <w:r w:rsidRPr="00247F6C">
              <w:rPr>
                <w:sz w:val="16"/>
                <w:szCs w:val="16"/>
              </w:rPr>
              <w:t>3 395,6</w:t>
            </w:r>
          </w:p>
        </w:tc>
      </w:tr>
      <w:tr w:rsidR="009411FE" w:rsidRPr="00247F6C" w14:paraId="56D93B2F" w14:textId="77777777" w:rsidTr="00247F6C">
        <w:trPr>
          <w:trHeight w:val="20"/>
        </w:trPr>
        <w:tc>
          <w:tcPr>
            <w:tcW w:w="9380" w:type="dxa"/>
            <w:hideMark/>
          </w:tcPr>
          <w:p w14:paraId="193E0568"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"Благоустройство дворовых территорий МКД"</w:t>
            </w:r>
          </w:p>
        </w:tc>
        <w:tc>
          <w:tcPr>
            <w:tcW w:w="596" w:type="dxa"/>
            <w:hideMark/>
          </w:tcPr>
          <w:p w14:paraId="7B622F1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0B543B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4F2E24C"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4E06743" w14:textId="77777777" w:rsidR="009411FE" w:rsidRPr="00247F6C" w:rsidRDefault="009411FE" w:rsidP="009411FE">
            <w:pPr>
              <w:spacing w:line="240" w:lineRule="auto"/>
              <w:ind w:left="-57" w:right="-57" w:firstLine="0"/>
              <w:rPr>
                <w:sz w:val="16"/>
                <w:szCs w:val="16"/>
              </w:rPr>
            </w:pPr>
            <w:r w:rsidRPr="00247F6C">
              <w:rPr>
                <w:sz w:val="16"/>
                <w:szCs w:val="16"/>
              </w:rPr>
              <w:t>62.1.03.00000</w:t>
            </w:r>
          </w:p>
        </w:tc>
        <w:tc>
          <w:tcPr>
            <w:tcW w:w="510" w:type="dxa"/>
            <w:hideMark/>
          </w:tcPr>
          <w:p w14:paraId="1FE638A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E17304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AA52CE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DB86A77" w14:textId="77777777" w:rsidR="009411FE" w:rsidRPr="00247F6C" w:rsidRDefault="009411FE" w:rsidP="009411FE">
            <w:pPr>
              <w:spacing w:line="240" w:lineRule="auto"/>
              <w:ind w:left="-57" w:right="-57" w:firstLine="0"/>
              <w:rPr>
                <w:sz w:val="16"/>
                <w:szCs w:val="16"/>
              </w:rPr>
            </w:pPr>
            <w:r w:rsidRPr="00247F6C">
              <w:rPr>
                <w:sz w:val="16"/>
                <w:szCs w:val="16"/>
              </w:rPr>
              <w:t>648,9</w:t>
            </w:r>
          </w:p>
        </w:tc>
      </w:tr>
      <w:tr w:rsidR="009411FE" w:rsidRPr="00247F6C" w14:paraId="182EDA1A" w14:textId="77777777" w:rsidTr="00247F6C">
        <w:trPr>
          <w:trHeight w:val="20"/>
        </w:trPr>
        <w:tc>
          <w:tcPr>
            <w:tcW w:w="9380" w:type="dxa"/>
            <w:hideMark/>
          </w:tcPr>
          <w:p w14:paraId="66C05FE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"Благоустройство дворовых территорий МКД"</w:t>
            </w:r>
          </w:p>
        </w:tc>
        <w:tc>
          <w:tcPr>
            <w:tcW w:w="596" w:type="dxa"/>
            <w:hideMark/>
          </w:tcPr>
          <w:p w14:paraId="7D2BF4F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A62601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B0DCFB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BE571A5" w14:textId="77777777" w:rsidR="009411FE" w:rsidRPr="00247F6C" w:rsidRDefault="009411FE" w:rsidP="009411FE">
            <w:pPr>
              <w:spacing w:line="240" w:lineRule="auto"/>
              <w:ind w:left="-57" w:right="-57" w:firstLine="0"/>
              <w:rPr>
                <w:sz w:val="16"/>
                <w:szCs w:val="16"/>
              </w:rPr>
            </w:pPr>
            <w:r w:rsidRPr="00247F6C">
              <w:rPr>
                <w:sz w:val="16"/>
                <w:szCs w:val="16"/>
              </w:rPr>
              <w:t>62.1.03.20020</w:t>
            </w:r>
          </w:p>
        </w:tc>
        <w:tc>
          <w:tcPr>
            <w:tcW w:w="510" w:type="dxa"/>
            <w:hideMark/>
          </w:tcPr>
          <w:p w14:paraId="5C45B78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99FC31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10C108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6E34730" w14:textId="77777777" w:rsidR="009411FE" w:rsidRPr="00247F6C" w:rsidRDefault="009411FE" w:rsidP="009411FE">
            <w:pPr>
              <w:spacing w:line="240" w:lineRule="auto"/>
              <w:ind w:left="-57" w:right="-57" w:firstLine="0"/>
              <w:rPr>
                <w:sz w:val="16"/>
                <w:szCs w:val="16"/>
              </w:rPr>
            </w:pPr>
            <w:r w:rsidRPr="00247F6C">
              <w:rPr>
                <w:sz w:val="16"/>
                <w:szCs w:val="16"/>
              </w:rPr>
              <w:t>648,9</w:t>
            </w:r>
          </w:p>
        </w:tc>
      </w:tr>
      <w:tr w:rsidR="009411FE" w:rsidRPr="00247F6C" w14:paraId="75FE8328" w14:textId="77777777" w:rsidTr="00247F6C">
        <w:trPr>
          <w:trHeight w:val="20"/>
        </w:trPr>
        <w:tc>
          <w:tcPr>
            <w:tcW w:w="9380" w:type="dxa"/>
            <w:hideMark/>
          </w:tcPr>
          <w:p w14:paraId="5871D855" w14:textId="77777777" w:rsidR="009411FE" w:rsidRPr="00247F6C" w:rsidRDefault="009411FE" w:rsidP="009411FE">
            <w:pPr>
              <w:spacing w:line="240" w:lineRule="auto"/>
              <w:ind w:left="-57" w:right="-57" w:firstLine="0"/>
              <w:rPr>
                <w:sz w:val="16"/>
                <w:szCs w:val="16"/>
              </w:rPr>
            </w:pPr>
            <w:r w:rsidRPr="00247F6C">
              <w:rPr>
                <w:sz w:val="16"/>
                <w:szCs w:val="16"/>
              </w:rPr>
              <w:t>Благоустройство дворовых территорий МКД</w:t>
            </w:r>
          </w:p>
        </w:tc>
        <w:tc>
          <w:tcPr>
            <w:tcW w:w="596" w:type="dxa"/>
            <w:hideMark/>
          </w:tcPr>
          <w:p w14:paraId="22851A4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74D269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5CEA68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3D6846C" w14:textId="77777777" w:rsidR="009411FE" w:rsidRPr="00247F6C" w:rsidRDefault="009411FE" w:rsidP="009411FE">
            <w:pPr>
              <w:spacing w:line="240" w:lineRule="auto"/>
              <w:ind w:left="-57" w:right="-57" w:firstLine="0"/>
              <w:rPr>
                <w:sz w:val="16"/>
                <w:szCs w:val="16"/>
              </w:rPr>
            </w:pPr>
            <w:r w:rsidRPr="00247F6C">
              <w:rPr>
                <w:sz w:val="16"/>
                <w:szCs w:val="16"/>
              </w:rPr>
              <w:t>62.1.03.20020</w:t>
            </w:r>
          </w:p>
        </w:tc>
        <w:tc>
          <w:tcPr>
            <w:tcW w:w="510" w:type="dxa"/>
            <w:hideMark/>
          </w:tcPr>
          <w:p w14:paraId="47A2E9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FEDF4F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6DA8FF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9D330A9" w14:textId="77777777" w:rsidR="009411FE" w:rsidRPr="00247F6C" w:rsidRDefault="009411FE" w:rsidP="009411FE">
            <w:pPr>
              <w:spacing w:line="240" w:lineRule="auto"/>
              <w:ind w:left="-57" w:right="-57" w:firstLine="0"/>
              <w:rPr>
                <w:sz w:val="16"/>
                <w:szCs w:val="16"/>
              </w:rPr>
            </w:pPr>
            <w:r w:rsidRPr="00247F6C">
              <w:rPr>
                <w:sz w:val="16"/>
                <w:szCs w:val="16"/>
              </w:rPr>
              <w:t>648,9</w:t>
            </w:r>
          </w:p>
        </w:tc>
      </w:tr>
      <w:tr w:rsidR="009411FE" w:rsidRPr="00247F6C" w14:paraId="6044CCCF" w14:textId="77777777" w:rsidTr="00247F6C">
        <w:trPr>
          <w:trHeight w:val="20"/>
        </w:trPr>
        <w:tc>
          <w:tcPr>
            <w:tcW w:w="9380" w:type="dxa"/>
            <w:hideMark/>
          </w:tcPr>
          <w:p w14:paraId="3FFA8579"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8DF5B3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BB9E6F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5DDE00E"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BE94297" w14:textId="77777777" w:rsidR="009411FE" w:rsidRPr="00247F6C" w:rsidRDefault="009411FE" w:rsidP="009411FE">
            <w:pPr>
              <w:spacing w:line="240" w:lineRule="auto"/>
              <w:ind w:left="-57" w:right="-57" w:firstLine="0"/>
              <w:rPr>
                <w:sz w:val="16"/>
                <w:szCs w:val="16"/>
              </w:rPr>
            </w:pPr>
            <w:r w:rsidRPr="00247F6C">
              <w:rPr>
                <w:sz w:val="16"/>
                <w:szCs w:val="16"/>
              </w:rPr>
              <w:t>62.1.03.20020</w:t>
            </w:r>
          </w:p>
        </w:tc>
        <w:tc>
          <w:tcPr>
            <w:tcW w:w="510" w:type="dxa"/>
            <w:hideMark/>
          </w:tcPr>
          <w:p w14:paraId="4EAC7BF6"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A1C75C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0DFB60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156F6BE" w14:textId="77777777" w:rsidR="009411FE" w:rsidRPr="00247F6C" w:rsidRDefault="009411FE" w:rsidP="009411FE">
            <w:pPr>
              <w:spacing w:line="240" w:lineRule="auto"/>
              <w:ind w:left="-57" w:right="-57" w:firstLine="0"/>
              <w:rPr>
                <w:sz w:val="16"/>
                <w:szCs w:val="16"/>
              </w:rPr>
            </w:pPr>
            <w:r w:rsidRPr="00247F6C">
              <w:rPr>
                <w:sz w:val="16"/>
                <w:szCs w:val="16"/>
              </w:rPr>
              <w:t>648,9</w:t>
            </w:r>
          </w:p>
        </w:tc>
      </w:tr>
      <w:tr w:rsidR="009411FE" w:rsidRPr="00247F6C" w14:paraId="28BA4BC6" w14:textId="77777777" w:rsidTr="00247F6C">
        <w:trPr>
          <w:trHeight w:val="20"/>
        </w:trPr>
        <w:tc>
          <w:tcPr>
            <w:tcW w:w="9380" w:type="dxa"/>
            <w:hideMark/>
          </w:tcPr>
          <w:p w14:paraId="4A720FB8" w14:textId="2341AEF0" w:rsidR="009411FE" w:rsidRPr="00247F6C" w:rsidRDefault="009411FE" w:rsidP="009411FE">
            <w:pPr>
              <w:spacing w:line="240" w:lineRule="auto"/>
              <w:ind w:left="-57" w:right="-57" w:firstLine="0"/>
              <w:rPr>
                <w:sz w:val="16"/>
                <w:szCs w:val="16"/>
              </w:rPr>
            </w:pPr>
            <w:r w:rsidRPr="00247F6C">
              <w:rPr>
                <w:sz w:val="16"/>
                <w:szCs w:val="16"/>
              </w:rPr>
              <w:t xml:space="preserve">Муниципальная программа «Формирование современной городской среды на территории Завитинского </w:t>
            </w:r>
            <w:r w:rsidR="00247F6C">
              <w:rPr>
                <w:sz w:val="16"/>
                <w:szCs w:val="16"/>
              </w:rPr>
              <w:t>МО</w:t>
            </w:r>
            <w:r w:rsidRPr="00247F6C">
              <w:rPr>
                <w:sz w:val="16"/>
                <w:szCs w:val="16"/>
              </w:rPr>
              <w:t xml:space="preserve"> на 2022-2024 годы»</w:t>
            </w:r>
          </w:p>
        </w:tc>
        <w:tc>
          <w:tcPr>
            <w:tcW w:w="596" w:type="dxa"/>
            <w:hideMark/>
          </w:tcPr>
          <w:p w14:paraId="14D1DC9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209338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60B6AC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F0B79B4" w14:textId="77777777" w:rsidR="009411FE" w:rsidRPr="00247F6C" w:rsidRDefault="009411FE" w:rsidP="009411FE">
            <w:pPr>
              <w:spacing w:line="240" w:lineRule="auto"/>
              <w:ind w:left="-57" w:right="-57" w:firstLine="0"/>
              <w:rPr>
                <w:sz w:val="16"/>
                <w:szCs w:val="16"/>
              </w:rPr>
            </w:pPr>
            <w:r w:rsidRPr="00247F6C">
              <w:rPr>
                <w:sz w:val="16"/>
                <w:szCs w:val="16"/>
              </w:rPr>
              <w:t>66.0.00.00000</w:t>
            </w:r>
          </w:p>
        </w:tc>
        <w:tc>
          <w:tcPr>
            <w:tcW w:w="510" w:type="dxa"/>
            <w:hideMark/>
          </w:tcPr>
          <w:p w14:paraId="3648D77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37DD6DB" w14:textId="77777777" w:rsidR="009411FE" w:rsidRPr="00247F6C" w:rsidRDefault="009411FE" w:rsidP="009411FE">
            <w:pPr>
              <w:spacing w:line="240" w:lineRule="auto"/>
              <w:ind w:left="-57" w:right="-57" w:firstLine="0"/>
              <w:rPr>
                <w:sz w:val="16"/>
                <w:szCs w:val="16"/>
              </w:rPr>
            </w:pPr>
            <w:r w:rsidRPr="00247F6C">
              <w:rPr>
                <w:sz w:val="16"/>
                <w:szCs w:val="16"/>
              </w:rPr>
              <w:t>4 549,9</w:t>
            </w:r>
          </w:p>
        </w:tc>
        <w:tc>
          <w:tcPr>
            <w:tcW w:w="850" w:type="dxa"/>
            <w:hideMark/>
          </w:tcPr>
          <w:p w14:paraId="2DA84A01" w14:textId="77777777" w:rsidR="009411FE" w:rsidRPr="00247F6C" w:rsidRDefault="009411FE" w:rsidP="009411FE">
            <w:pPr>
              <w:spacing w:line="240" w:lineRule="auto"/>
              <w:ind w:left="-57" w:right="-57" w:firstLine="0"/>
              <w:rPr>
                <w:sz w:val="16"/>
                <w:szCs w:val="16"/>
              </w:rPr>
            </w:pPr>
            <w:r w:rsidRPr="00247F6C">
              <w:rPr>
                <w:sz w:val="16"/>
                <w:szCs w:val="16"/>
              </w:rPr>
              <w:t>4 549,8</w:t>
            </w:r>
          </w:p>
        </w:tc>
        <w:tc>
          <w:tcPr>
            <w:tcW w:w="850" w:type="dxa"/>
            <w:gridSpan w:val="2"/>
            <w:hideMark/>
          </w:tcPr>
          <w:p w14:paraId="2C2BD5EA" w14:textId="77777777" w:rsidR="009411FE" w:rsidRPr="00247F6C" w:rsidRDefault="009411FE" w:rsidP="009411FE">
            <w:pPr>
              <w:spacing w:line="240" w:lineRule="auto"/>
              <w:ind w:left="-57" w:right="-57" w:firstLine="0"/>
              <w:rPr>
                <w:sz w:val="16"/>
                <w:szCs w:val="16"/>
              </w:rPr>
            </w:pPr>
            <w:r w:rsidRPr="00247F6C">
              <w:rPr>
                <w:sz w:val="16"/>
                <w:szCs w:val="16"/>
              </w:rPr>
              <w:t>5 055,4</w:t>
            </w:r>
          </w:p>
        </w:tc>
      </w:tr>
      <w:tr w:rsidR="009411FE" w:rsidRPr="00247F6C" w14:paraId="67B008D5" w14:textId="77777777" w:rsidTr="00247F6C">
        <w:trPr>
          <w:trHeight w:val="20"/>
        </w:trPr>
        <w:tc>
          <w:tcPr>
            <w:tcW w:w="9380" w:type="dxa"/>
            <w:hideMark/>
          </w:tcPr>
          <w:p w14:paraId="0DF9B5A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"Формирование современной городской среды"</w:t>
            </w:r>
          </w:p>
        </w:tc>
        <w:tc>
          <w:tcPr>
            <w:tcW w:w="596" w:type="dxa"/>
            <w:hideMark/>
          </w:tcPr>
          <w:p w14:paraId="3FB9E55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9A0EEA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DEFB27E"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F9F45FE" w14:textId="77777777" w:rsidR="009411FE" w:rsidRPr="00247F6C" w:rsidRDefault="009411FE" w:rsidP="009411FE">
            <w:pPr>
              <w:spacing w:line="240" w:lineRule="auto"/>
              <w:ind w:left="-57" w:right="-57" w:firstLine="0"/>
              <w:rPr>
                <w:sz w:val="16"/>
                <w:szCs w:val="16"/>
              </w:rPr>
            </w:pPr>
            <w:r w:rsidRPr="00247F6C">
              <w:rPr>
                <w:sz w:val="16"/>
                <w:szCs w:val="16"/>
              </w:rPr>
              <w:t>66.1.00.00000</w:t>
            </w:r>
          </w:p>
        </w:tc>
        <w:tc>
          <w:tcPr>
            <w:tcW w:w="510" w:type="dxa"/>
            <w:hideMark/>
          </w:tcPr>
          <w:p w14:paraId="5C4D004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110B049" w14:textId="77777777" w:rsidR="009411FE" w:rsidRPr="00247F6C" w:rsidRDefault="009411FE" w:rsidP="009411FE">
            <w:pPr>
              <w:spacing w:line="240" w:lineRule="auto"/>
              <w:ind w:left="-57" w:right="-57" w:firstLine="0"/>
              <w:rPr>
                <w:sz w:val="16"/>
                <w:szCs w:val="16"/>
              </w:rPr>
            </w:pPr>
            <w:r w:rsidRPr="00247F6C">
              <w:rPr>
                <w:sz w:val="16"/>
                <w:szCs w:val="16"/>
              </w:rPr>
              <w:t>4 549,9</w:t>
            </w:r>
          </w:p>
        </w:tc>
        <w:tc>
          <w:tcPr>
            <w:tcW w:w="850" w:type="dxa"/>
            <w:hideMark/>
          </w:tcPr>
          <w:p w14:paraId="4847AA19" w14:textId="77777777" w:rsidR="009411FE" w:rsidRPr="00247F6C" w:rsidRDefault="009411FE" w:rsidP="009411FE">
            <w:pPr>
              <w:spacing w:line="240" w:lineRule="auto"/>
              <w:ind w:left="-57" w:right="-57" w:firstLine="0"/>
              <w:rPr>
                <w:sz w:val="16"/>
                <w:szCs w:val="16"/>
              </w:rPr>
            </w:pPr>
            <w:r w:rsidRPr="00247F6C">
              <w:rPr>
                <w:sz w:val="16"/>
                <w:szCs w:val="16"/>
              </w:rPr>
              <w:t>4 549,8</w:t>
            </w:r>
          </w:p>
        </w:tc>
        <w:tc>
          <w:tcPr>
            <w:tcW w:w="850" w:type="dxa"/>
            <w:gridSpan w:val="2"/>
            <w:hideMark/>
          </w:tcPr>
          <w:p w14:paraId="00556929" w14:textId="77777777" w:rsidR="009411FE" w:rsidRPr="00247F6C" w:rsidRDefault="009411FE" w:rsidP="009411FE">
            <w:pPr>
              <w:spacing w:line="240" w:lineRule="auto"/>
              <w:ind w:left="-57" w:right="-57" w:firstLine="0"/>
              <w:rPr>
                <w:sz w:val="16"/>
                <w:szCs w:val="16"/>
              </w:rPr>
            </w:pPr>
            <w:r w:rsidRPr="00247F6C">
              <w:rPr>
                <w:sz w:val="16"/>
                <w:szCs w:val="16"/>
              </w:rPr>
              <w:t>5 055,4</w:t>
            </w:r>
          </w:p>
        </w:tc>
      </w:tr>
      <w:tr w:rsidR="009411FE" w:rsidRPr="00247F6C" w14:paraId="792CAF13" w14:textId="77777777" w:rsidTr="00247F6C">
        <w:trPr>
          <w:trHeight w:val="20"/>
        </w:trPr>
        <w:tc>
          <w:tcPr>
            <w:tcW w:w="9380" w:type="dxa"/>
            <w:hideMark/>
          </w:tcPr>
          <w:p w14:paraId="674FC365" w14:textId="77777777" w:rsidR="009411FE" w:rsidRPr="00247F6C" w:rsidRDefault="009411FE" w:rsidP="009411FE">
            <w:pPr>
              <w:spacing w:line="240" w:lineRule="auto"/>
              <w:ind w:left="-57" w:right="-57" w:firstLine="0"/>
              <w:rPr>
                <w:sz w:val="16"/>
                <w:szCs w:val="16"/>
              </w:rPr>
            </w:pPr>
            <w:r w:rsidRPr="00247F6C">
              <w:rPr>
                <w:sz w:val="16"/>
                <w:szCs w:val="16"/>
              </w:rPr>
              <w:t>Формирование современной городской среды</w:t>
            </w:r>
          </w:p>
        </w:tc>
        <w:tc>
          <w:tcPr>
            <w:tcW w:w="596" w:type="dxa"/>
            <w:hideMark/>
          </w:tcPr>
          <w:p w14:paraId="7A07F71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EA03CA7"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44384C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D4A4D71" w14:textId="77777777" w:rsidR="009411FE" w:rsidRPr="00247F6C" w:rsidRDefault="009411FE" w:rsidP="009411FE">
            <w:pPr>
              <w:spacing w:line="240" w:lineRule="auto"/>
              <w:ind w:left="-57" w:right="-57" w:firstLine="0"/>
              <w:rPr>
                <w:sz w:val="16"/>
                <w:szCs w:val="16"/>
              </w:rPr>
            </w:pPr>
            <w:r w:rsidRPr="00247F6C">
              <w:rPr>
                <w:sz w:val="16"/>
                <w:szCs w:val="16"/>
              </w:rPr>
              <w:t>66.1.F2.00000</w:t>
            </w:r>
          </w:p>
        </w:tc>
        <w:tc>
          <w:tcPr>
            <w:tcW w:w="510" w:type="dxa"/>
            <w:hideMark/>
          </w:tcPr>
          <w:p w14:paraId="1689BE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D6D1EAC" w14:textId="77777777" w:rsidR="009411FE" w:rsidRPr="00247F6C" w:rsidRDefault="009411FE" w:rsidP="009411FE">
            <w:pPr>
              <w:spacing w:line="240" w:lineRule="auto"/>
              <w:ind w:left="-57" w:right="-57" w:firstLine="0"/>
              <w:rPr>
                <w:sz w:val="16"/>
                <w:szCs w:val="16"/>
              </w:rPr>
            </w:pPr>
            <w:r w:rsidRPr="00247F6C">
              <w:rPr>
                <w:sz w:val="16"/>
                <w:szCs w:val="16"/>
              </w:rPr>
              <w:t>4 549,9</w:t>
            </w:r>
          </w:p>
        </w:tc>
        <w:tc>
          <w:tcPr>
            <w:tcW w:w="850" w:type="dxa"/>
            <w:hideMark/>
          </w:tcPr>
          <w:p w14:paraId="1E3E9144" w14:textId="77777777" w:rsidR="009411FE" w:rsidRPr="00247F6C" w:rsidRDefault="009411FE" w:rsidP="009411FE">
            <w:pPr>
              <w:spacing w:line="240" w:lineRule="auto"/>
              <w:ind w:left="-57" w:right="-57" w:firstLine="0"/>
              <w:rPr>
                <w:sz w:val="16"/>
                <w:szCs w:val="16"/>
              </w:rPr>
            </w:pPr>
            <w:r w:rsidRPr="00247F6C">
              <w:rPr>
                <w:sz w:val="16"/>
                <w:szCs w:val="16"/>
              </w:rPr>
              <w:t>4 549,8</w:t>
            </w:r>
          </w:p>
        </w:tc>
        <w:tc>
          <w:tcPr>
            <w:tcW w:w="850" w:type="dxa"/>
            <w:gridSpan w:val="2"/>
            <w:hideMark/>
          </w:tcPr>
          <w:p w14:paraId="61579CF1" w14:textId="77777777" w:rsidR="009411FE" w:rsidRPr="00247F6C" w:rsidRDefault="009411FE" w:rsidP="009411FE">
            <w:pPr>
              <w:spacing w:line="240" w:lineRule="auto"/>
              <w:ind w:left="-57" w:right="-57" w:firstLine="0"/>
              <w:rPr>
                <w:sz w:val="16"/>
                <w:szCs w:val="16"/>
              </w:rPr>
            </w:pPr>
            <w:r w:rsidRPr="00247F6C">
              <w:rPr>
                <w:sz w:val="16"/>
                <w:szCs w:val="16"/>
              </w:rPr>
              <w:t>5 055,4</w:t>
            </w:r>
          </w:p>
        </w:tc>
      </w:tr>
      <w:tr w:rsidR="009411FE" w:rsidRPr="00247F6C" w14:paraId="40FE069F" w14:textId="77777777" w:rsidTr="00247F6C">
        <w:trPr>
          <w:trHeight w:val="20"/>
        </w:trPr>
        <w:tc>
          <w:tcPr>
            <w:tcW w:w="9380" w:type="dxa"/>
            <w:hideMark/>
          </w:tcPr>
          <w:p w14:paraId="424570D3" w14:textId="77777777" w:rsidR="009411FE" w:rsidRPr="00247F6C" w:rsidRDefault="009411FE" w:rsidP="009411FE">
            <w:pPr>
              <w:spacing w:line="240" w:lineRule="auto"/>
              <w:ind w:left="-57" w:right="-57" w:firstLine="0"/>
              <w:rPr>
                <w:sz w:val="16"/>
                <w:szCs w:val="16"/>
              </w:rPr>
            </w:pPr>
            <w:r w:rsidRPr="00247F6C">
              <w:rPr>
                <w:sz w:val="16"/>
                <w:szCs w:val="16"/>
              </w:rPr>
              <w:t>Формирование современной городской среды</w:t>
            </w:r>
          </w:p>
        </w:tc>
        <w:tc>
          <w:tcPr>
            <w:tcW w:w="596" w:type="dxa"/>
            <w:hideMark/>
          </w:tcPr>
          <w:p w14:paraId="7D06317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1A52BE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689300D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A93CE35" w14:textId="77777777" w:rsidR="009411FE" w:rsidRPr="00247F6C" w:rsidRDefault="009411FE" w:rsidP="009411FE">
            <w:pPr>
              <w:spacing w:line="240" w:lineRule="auto"/>
              <w:ind w:left="-57" w:right="-57" w:firstLine="0"/>
              <w:rPr>
                <w:sz w:val="16"/>
                <w:szCs w:val="16"/>
              </w:rPr>
            </w:pPr>
            <w:r w:rsidRPr="00247F6C">
              <w:rPr>
                <w:sz w:val="16"/>
                <w:szCs w:val="16"/>
              </w:rPr>
              <w:t>66.1.F2.55550</w:t>
            </w:r>
          </w:p>
        </w:tc>
        <w:tc>
          <w:tcPr>
            <w:tcW w:w="510" w:type="dxa"/>
            <w:hideMark/>
          </w:tcPr>
          <w:p w14:paraId="435AB77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A3E60BA" w14:textId="77777777" w:rsidR="009411FE" w:rsidRPr="00247F6C" w:rsidRDefault="009411FE" w:rsidP="009411FE">
            <w:pPr>
              <w:spacing w:line="240" w:lineRule="auto"/>
              <w:ind w:left="-57" w:right="-57" w:firstLine="0"/>
              <w:rPr>
                <w:sz w:val="16"/>
                <w:szCs w:val="16"/>
              </w:rPr>
            </w:pPr>
            <w:r w:rsidRPr="00247F6C">
              <w:rPr>
                <w:sz w:val="16"/>
                <w:szCs w:val="16"/>
              </w:rPr>
              <w:t>4 549,9</w:t>
            </w:r>
          </w:p>
        </w:tc>
        <w:tc>
          <w:tcPr>
            <w:tcW w:w="850" w:type="dxa"/>
            <w:hideMark/>
          </w:tcPr>
          <w:p w14:paraId="16116E07" w14:textId="77777777" w:rsidR="009411FE" w:rsidRPr="00247F6C" w:rsidRDefault="009411FE" w:rsidP="009411FE">
            <w:pPr>
              <w:spacing w:line="240" w:lineRule="auto"/>
              <w:ind w:left="-57" w:right="-57" w:firstLine="0"/>
              <w:rPr>
                <w:sz w:val="16"/>
                <w:szCs w:val="16"/>
              </w:rPr>
            </w:pPr>
            <w:r w:rsidRPr="00247F6C">
              <w:rPr>
                <w:sz w:val="16"/>
                <w:szCs w:val="16"/>
              </w:rPr>
              <w:t>4 549,8</w:t>
            </w:r>
          </w:p>
        </w:tc>
        <w:tc>
          <w:tcPr>
            <w:tcW w:w="850" w:type="dxa"/>
            <w:gridSpan w:val="2"/>
            <w:hideMark/>
          </w:tcPr>
          <w:p w14:paraId="35B6CDB2" w14:textId="77777777" w:rsidR="009411FE" w:rsidRPr="00247F6C" w:rsidRDefault="009411FE" w:rsidP="009411FE">
            <w:pPr>
              <w:spacing w:line="240" w:lineRule="auto"/>
              <w:ind w:left="-57" w:right="-57" w:firstLine="0"/>
              <w:rPr>
                <w:sz w:val="16"/>
                <w:szCs w:val="16"/>
              </w:rPr>
            </w:pPr>
            <w:r w:rsidRPr="00247F6C">
              <w:rPr>
                <w:sz w:val="16"/>
                <w:szCs w:val="16"/>
              </w:rPr>
              <w:t>5 055,4</w:t>
            </w:r>
          </w:p>
        </w:tc>
      </w:tr>
      <w:tr w:rsidR="009411FE" w:rsidRPr="00247F6C" w14:paraId="1113517D" w14:textId="77777777" w:rsidTr="00247F6C">
        <w:trPr>
          <w:trHeight w:val="20"/>
        </w:trPr>
        <w:tc>
          <w:tcPr>
            <w:tcW w:w="9380" w:type="dxa"/>
            <w:hideMark/>
          </w:tcPr>
          <w:p w14:paraId="6C50DD3F"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544B1C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764C46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1FCEBA2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8C7EF69" w14:textId="77777777" w:rsidR="009411FE" w:rsidRPr="00247F6C" w:rsidRDefault="009411FE" w:rsidP="009411FE">
            <w:pPr>
              <w:spacing w:line="240" w:lineRule="auto"/>
              <w:ind w:left="-57" w:right="-57" w:firstLine="0"/>
              <w:rPr>
                <w:sz w:val="16"/>
                <w:szCs w:val="16"/>
              </w:rPr>
            </w:pPr>
            <w:r w:rsidRPr="00247F6C">
              <w:rPr>
                <w:sz w:val="16"/>
                <w:szCs w:val="16"/>
              </w:rPr>
              <w:t>66.1.F2.55550</w:t>
            </w:r>
          </w:p>
        </w:tc>
        <w:tc>
          <w:tcPr>
            <w:tcW w:w="510" w:type="dxa"/>
            <w:hideMark/>
          </w:tcPr>
          <w:p w14:paraId="09388469"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83C6DE2" w14:textId="77777777" w:rsidR="009411FE" w:rsidRPr="00247F6C" w:rsidRDefault="009411FE" w:rsidP="009411FE">
            <w:pPr>
              <w:spacing w:line="240" w:lineRule="auto"/>
              <w:ind w:left="-57" w:right="-57" w:firstLine="0"/>
              <w:rPr>
                <w:sz w:val="16"/>
                <w:szCs w:val="16"/>
              </w:rPr>
            </w:pPr>
            <w:r w:rsidRPr="00247F6C">
              <w:rPr>
                <w:sz w:val="16"/>
                <w:szCs w:val="16"/>
              </w:rPr>
              <w:t>4 549,9</w:t>
            </w:r>
          </w:p>
        </w:tc>
        <w:tc>
          <w:tcPr>
            <w:tcW w:w="850" w:type="dxa"/>
            <w:hideMark/>
          </w:tcPr>
          <w:p w14:paraId="21506AB8" w14:textId="77777777" w:rsidR="009411FE" w:rsidRPr="00247F6C" w:rsidRDefault="009411FE" w:rsidP="009411FE">
            <w:pPr>
              <w:spacing w:line="240" w:lineRule="auto"/>
              <w:ind w:left="-57" w:right="-57" w:firstLine="0"/>
              <w:rPr>
                <w:sz w:val="16"/>
                <w:szCs w:val="16"/>
              </w:rPr>
            </w:pPr>
            <w:r w:rsidRPr="00247F6C">
              <w:rPr>
                <w:sz w:val="16"/>
                <w:szCs w:val="16"/>
              </w:rPr>
              <w:t>4 549,8</w:t>
            </w:r>
          </w:p>
        </w:tc>
        <w:tc>
          <w:tcPr>
            <w:tcW w:w="850" w:type="dxa"/>
            <w:gridSpan w:val="2"/>
            <w:hideMark/>
          </w:tcPr>
          <w:p w14:paraId="251AD2BD" w14:textId="77777777" w:rsidR="009411FE" w:rsidRPr="00247F6C" w:rsidRDefault="009411FE" w:rsidP="009411FE">
            <w:pPr>
              <w:spacing w:line="240" w:lineRule="auto"/>
              <w:ind w:left="-57" w:right="-57" w:firstLine="0"/>
              <w:rPr>
                <w:sz w:val="16"/>
                <w:szCs w:val="16"/>
              </w:rPr>
            </w:pPr>
            <w:r w:rsidRPr="00247F6C">
              <w:rPr>
                <w:sz w:val="16"/>
                <w:szCs w:val="16"/>
              </w:rPr>
              <w:t>5 055,4</w:t>
            </w:r>
          </w:p>
        </w:tc>
      </w:tr>
      <w:tr w:rsidR="009411FE" w:rsidRPr="00247F6C" w14:paraId="0E04A44E" w14:textId="77777777" w:rsidTr="00247F6C">
        <w:trPr>
          <w:trHeight w:val="20"/>
        </w:trPr>
        <w:tc>
          <w:tcPr>
            <w:tcW w:w="9380" w:type="dxa"/>
            <w:hideMark/>
          </w:tcPr>
          <w:p w14:paraId="2D29DE0F"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жилищно-коммунального хозяйства</w:t>
            </w:r>
          </w:p>
        </w:tc>
        <w:tc>
          <w:tcPr>
            <w:tcW w:w="596" w:type="dxa"/>
            <w:hideMark/>
          </w:tcPr>
          <w:p w14:paraId="3A38C16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E5FC7E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B85F4EA"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D118DB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576CE7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9DAB5E5" w14:textId="77777777" w:rsidR="009411FE" w:rsidRPr="00247F6C" w:rsidRDefault="009411FE" w:rsidP="009411FE">
            <w:pPr>
              <w:spacing w:line="240" w:lineRule="auto"/>
              <w:ind w:left="-57" w:right="-57" w:firstLine="0"/>
              <w:rPr>
                <w:sz w:val="16"/>
                <w:szCs w:val="16"/>
              </w:rPr>
            </w:pPr>
            <w:r w:rsidRPr="00247F6C">
              <w:rPr>
                <w:sz w:val="16"/>
                <w:szCs w:val="16"/>
              </w:rPr>
              <w:t>54 612,8</w:t>
            </w:r>
          </w:p>
        </w:tc>
        <w:tc>
          <w:tcPr>
            <w:tcW w:w="850" w:type="dxa"/>
            <w:hideMark/>
          </w:tcPr>
          <w:p w14:paraId="4680DACC" w14:textId="77777777" w:rsidR="009411FE" w:rsidRPr="00247F6C" w:rsidRDefault="009411FE" w:rsidP="009411FE">
            <w:pPr>
              <w:spacing w:line="240" w:lineRule="auto"/>
              <w:ind w:left="-57" w:right="-57" w:firstLine="0"/>
              <w:rPr>
                <w:sz w:val="16"/>
                <w:szCs w:val="16"/>
              </w:rPr>
            </w:pPr>
            <w:r w:rsidRPr="00247F6C">
              <w:rPr>
                <w:sz w:val="16"/>
                <w:szCs w:val="16"/>
              </w:rPr>
              <w:t>9 589,2</w:t>
            </w:r>
          </w:p>
        </w:tc>
        <w:tc>
          <w:tcPr>
            <w:tcW w:w="850" w:type="dxa"/>
            <w:gridSpan w:val="2"/>
            <w:hideMark/>
          </w:tcPr>
          <w:p w14:paraId="58569E52" w14:textId="77777777" w:rsidR="009411FE" w:rsidRPr="00247F6C" w:rsidRDefault="009411FE" w:rsidP="009411FE">
            <w:pPr>
              <w:spacing w:line="240" w:lineRule="auto"/>
              <w:ind w:left="-57" w:right="-57" w:firstLine="0"/>
              <w:rPr>
                <w:sz w:val="16"/>
                <w:szCs w:val="16"/>
              </w:rPr>
            </w:pPr>
            <w:r w:rsidRPr="00247F6C">
              <w:rPr>
                <w:sz w:val="16"/>
                <w:szCs w:val="16"/>
              </w:rPr>
              <w:t>9 573,1</w:t>
            </w:r>
          </w:p>
        </w:tc>
      </w:tr>
      <w:tr w:rsidR="009411FE" w:rsidRPr="00247F6C" w14:paraId="3D23570F" w14:textId="77777777" w:rsidTr="00247F6C">
        <w:trPr>
          <w:trHeight w:val="20"/>
        </w:trPr>
        <w:tc>
          <w:tcPr>
            <w:tcW w:w="9380" w:type="dxa"/>
            <w:hideMark/>
          </w:tcPr>
          <w:p w14:paraId="6320091E"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5F0ABA5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99C3BEE"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39B3F18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744A5C0" w14:textId="77777777" w:rsidR="009411FE" w:rsidRPr="00247F6C" w:rsidRDefault="009411FE" w:rsidP="009411FE">
            <w:pPr>
              <w:spacing w:line="240" w:lineRule="auto"/>
              <w:ind w:left="-57" w:right="-57" w:firstLine="0"/>
              <w:rPr>
                <w:sz w:val="16"/>
                <w:szCs w:val="16"/>
              </w:rPr>
            </w:pPr>
            <w:r w:rsidRPr="00247F6C">
              <w:rPr>
                <w:sz w:val="16"/>
                <w:szCs w:val="16"/>
              </w:rPr>
              <w:t>88.0.00.00000</w:t>
            </w:r>
          </w:p>
        </w:tc>
        <w:tc>
          <w:tcPr>
            <w:tcW w:w="510" w:type="dxa"/>
            <w:hideMark/>
          </w:tcPr>
          <w:p w14:paraId="2F977FF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2149F3C" w14:textId="77777777" w:rsidR="009411FE" w:rsidRPr="00247F6C" w:rsidRDefault="009411FE" w:rsidP="009411FE">
            <w:pPr>
              <w:spacing w:line="240" w:lineRule="auto"/>
              <w:ind w:left="-57" w:right="-57" w:firstLine="0"/>
              <w:rPr>
                <w:sz w:val="16"/>
                <w:szCs w:val="16"/>
              </w:rPr>
            </w:pPr>
            <w:r w:rsidRPr="00247F6C">
              <w:rPr>
                <w:sz w:val="16"/>
                <w:szCs w:val="16"/>
              </w:rPr>
              <w:t>54 612,8</w:t>
            </w:r>
          </w:p>
        </w:tc>
        <w:tc>
          <w:tcPr>
            <w:tcW w:w="850" w:type="dxa"/>
            <w:hideMark/>
          </w:tcPr>
          <w:p w14:paraId="4C2DBAB4" w14:textId="77777777" w:rsidR="009411FE" w:rsidRPr="00247F6C" w:rsidRDefault="009411FE" w:rsidP="009411FE">
            <w:pPr>
              <w:spacing w:line="240" w:lineRule="auto"/>
              <w:ind w:left="-57" w:right="-57" w:firstLine="0"/>
              <w:rPr>
                <w:sz w:val="16"/>
                <w:szCs w:val="16"/>
              </w:rPr>
            </w:pPr>
            <w:r w:rsidRPr="00247F6C">
              <w:rPr>
                <w:sz w:val="16"/>
                <w:szCs w:val="16"/>
              </w:rPr>
              <w:t>9 589,2</w:t>
            </w:r>
          </w:p>
        </w:tc>
        <w:tc>
          <w:tcPr>
            <w:tcW w:w="850" w:type="dxa"/>
            <w:gridSpan w:val="2"/>
            <w:hideMark/>
          </w:tcPr>
          <w:p w14:paraId="1160798A" w14:textId="77777777" w:rsidR="009411FE" w:rsidRPr="00247F6C" w:rsidRDefault="009411FE" w:rsidP="009411FE">
            <w:pPr>
              <w:spacing w:line="240" w:lineRule="auto"/>
              <w:ind w:left="-57" w:right="-57" w:firstLine="0"/>
              <w:rPr>
                <w:sz w:val="16"/>
                <w:szCs w:val="16"/>
              </w:rPr>
            </w:pPr>
            <w:r w:rsidRPr="00247F6C">
              <w:rPr>
                <w:sz w:val="16"/>
                <w:szCs w:val="16"/>
              </w:rPr>
              <w:t>9 573,1</w:t>
            </w:r>
          </w:p>
        </w:tc>
      </w:tr>
      <w:tr w:rsidR="009411FE" w:rsidRPr="00247F6C" w14:paraId="572BFADB" w14:textId="77777777" w:rsidTr="00247F6C">
        <w:trPr>
          <w:trHeight w:val="20"/>
        </w:trPr>
        <w:tc>
          <w:tcPr>
            <w:tcW w:w="9380" w:type="dxa"/>
            <w:hideMark/>
          </w:tcPr>
          <w:p w14:paraId="0FCFAF92"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596" w:type="dxa"/>
            <w:hideMark/>
          </w:tcPr>
          <w:p w14:paraId="2D8F34B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9E5ADD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B4BD446"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71B44DE" w14:textId="77777777" w:rsidR="009411FE" w:rsidRPr="00247F6C" w:rsidRDefault="009411FE" w:rsidP="009411FE">
            <w:pPr>
              <w:spacing w:line="240" w:lineRule="auto"/>
              <w:ind w:left="-57" w:right="-57" w:firstLine="0"/>
              <w:rPr>
                <w:sz w:val="16"/>
                <w:szCs w:val="16"/>
              </w:rPr>
            </w:pPr>
            <w:r w:rsidRPr="00247F6C">
              <w:rPr>
                <w:sz w:val="16"/>
                <w:szCs w:val="16"/>
              </w:rPr>
              <w:t>88.8.00.87630</w:t>
            </w:r>
          </w:p>
        </w:tc>
        <w:tc>
          <w:tcPr>
            <w:tcW w:w="510" w:type="dxa"/>
            <w:hideMark/>
          </w:tcPr>
          <w:p w14:paraId="0C2DBE6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1EE79BE"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850" w:type="dxa"/>
            <w:hideMark/>
          </w:tcPr>
          <w:p w14:paraId="44C13F52"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850" w:type="dxa"/>
            <w:gridSpan w:val="2"/>
            <w:hideMark/>
          </w:tcPr>
          <w:p w14:paraId="44A709B3" w14:textId="77777777" w:rsidR="009411FE" w:rsidRPr="00247F6C" w:rsidRDefault="009411FE" w:rsidP="009411FE">
            <w:pPr>
              <w:spacing w:line="240" w:lineRule="auto"/>
              <w:ind w:left="-57" w:right="-57" w:firstLine="0"/>
              <w:rPr>
                <w:sz w:val="16"/>
                <w:szCs w:val="16"/>
              </w:rPr>
            </w:pPr>
            <w:r w:rsidRPr="00247F6C">
              <w:rPr>
                <w:sz w:val="16"/>
                <w:szCs w:val="16"/>
              </w:rPr>
              <w:t>0,2</w:t>
            </w:r>
          </w:p>
        </w:tc>
      </w:tr>
      <w:tr w:rsidR="009411FE" w:rsidRPr="00247F6C" w14:paraId="0220F1A2" w14:textId="77777777" w:rsidTr="00247F6C">
        <w:trPr>
          <w:trHeight w:val="20"/>
        </w:trPr>
        <w:tc>
          <w:tcPr>
            <w:tcW w:w="9380" w:type="dxa"/>
            <w:hideMark/>
          </w:tcPr>
          <w:p w14:paraId="4D4393C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489FD0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CBDFD45"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0FAA0B3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097D444E" w14:textId="77777777" w:rsidR="009411FE" w:rsidRPr="00247F6C" w:rsidRDefault="009411FE" w:rsidP="009411FE">
            <w:pPr>
              <w:spacing w:line="240" w:lineRule="auto"/>
              <w:ind w:left="-57" w:right="-57" w:firstLine="0"/>
              <w:rPr>
                <w:sz w:val="16"/>
                <w:szCs w:val="16"/>
              </w:rPr>
            </w:pPr>
            <w:r w:rsidRPr="00247F6C">
              <w:rPr>
                <w:sz w:val="16"/>
                <w:szCs w:val="16"/>
              </w:rPr>
              <w:t>88.8.00.87630</w:t>
            </w:r>
          </w:p>
        </w:tc>
        <w:tc>
          <w:tcPr>
            <w:tcW w:w="510" w:type="dxa"/>
            <w:hideMark/>
          </w:tcPr>
          <w:p w14:paraId="25B21976"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C87956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850" w:type="dxa"/>
            <w:hideMark/>
          </w:tcPr>
          <w:p w14:paraId="387AE8C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850" w:type="dxa"/>
            <w:gridSpan w:val="2"/>
            <w:hideMark/>
          </w:tcPr>
          <w:p w14:paraId="5E41171F" w14:textId="77777777" w:rsidR="009411FE" w:rsidRPr="00247F6C" w:rsidRDefault="009411FE" w:rsidP="009411FE">
            <w:pPr>
              <w:spacing w:line="240" w:lineRule="auto"/>
              <w:ind w:left="-57" w:right="-57" w:firstLine="0"/>
              <w:rPr>
                <w:sz w:val="16"/>
                <w:szCs w:val="16"/>
              </w:rPr>
            </w:pPr>
            <w:r w:rsidRPr="00247F6C">
              <w:rPr>
                <w:sz w:val="16"/>
                <w:szCs w:val="16"/>
              </w:rPr>
              <w:t>0,2</w:t>
            </w:r>
          </w:p>
        </w:tc>
      </w:tr>
      <w:tr w:rsidR="009411FE" w:rsidRPr="00247F6C" w14:paraId="1FFBD031" w14:textId="77777777" w:rsidTr="00247F6C">
        <w:trPr>
          <w:trHeight w:val="20"/>
        </w:trPr>
        <w:tc>
          <w:tcPr>
            <w:tcW w:w="9380" w:type="dxa"/>
            <w:hideMark/>
          </w:tcPr>
          <w:p w14:paraId="44E28082"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деятельности (оказания услуг) муниципальных учреждений расходов прочих учреждений</w:t>
            </w:r>
          </w:p>
        </w:tc>
        <w:tc>
          <w:tcPr>
            <w:tcW w:w="596" w:type="dxa"/>
            <w:hideMark/>
          </w:tcPr>
          <w:p w14:paraId="4068DEF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23E44C8"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79E17615"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597C0421" w14:textId="77777777" w:rsidR="009411FE" w:rsidRPr="00247F6C" w:rsidRDefault="009411FE" w:rsidP="009411FE">
            <w:pPr>
              <w:spacing w:line="240" w:lineRule="auto"/>
              <w:ind w:left="-57" w:right="-57" w:firstLine="0"/>
              <w:rPr>
                <w:sz w:val="16"/>
                <w:szCs w:val="16"/>
              </w:rPr>
            </w:pPr>
            <w:r w:rsidRPr="00247F6C">
              <w:rPr>
                <w:sz w:val="16"/>
                <w:szCs w:val="16"/>
              </w:rPr>
              <w:t>88.9.00.90590</w:t>
            </w:r>
          </w:p>
        </w:tc>
        <w:tc>
          <w:tcPr>
            <w:tcW w:w="510" w:type="dxa"/>
            <w:hideMark/>
          </w:tcPr>
          <w:p w14:paraId="05B7539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50F578B" w14:textId="77777777" w:rsidR="009411FE" w:rsidRPr="00247F6C" w:rsidRDefault="009411FE" w:rsidP="009411FE">
            <w:pPr>
              <w:spacing w:line="240" w:lineRule="auto"/>
              <w:ind w:left="-57" w:right="-57" w:firstLine="0"/>
              <w:rPr>
                <w:sz w:val="16"/>
                <w:szCs w:val="16"/>
              </w:rPr>
            </w:pPr>
            <w:r w:rsidRPr="00247F6C">
              <w:rPr>
                <w:sz w:val="16"/>
                <w:szCs w:val="16"/>
              </w:rPr>
              <w:t>21 833,6</w:t>
            </w:r>
          </w:p>
        </w:tc>
        <w:tc>
          <w:tcPr>
            <w:tcW w:w="850" w:type="dxa"/>
            <w:hideMark/>
          </w:tcPr>
          <w:p w14:paraId="189E6177" w14:textId="77777777" w:rsidR="009411FE" w:rsidRPr="00247F6C" w:rsidRDefault="009411FE" w:rsidP="009411FE">
            <w:pPr>
              <w:spacing w:line="240" w:lineRule="auto"/>
              <w:ind w:left="-57" w:right="-57" w:firstLine="0"/>
              <w:rPr>
                <w:sz w:val="16"/>
                <w:szCs w:val="16"/>
              </w:rPr>
            </w:pPr>
            <w:r w:rsidRPr="00247F6C">
              <w:rPr>
                <w:sz w:val="16"/>
                <w:szCs w:val="16"/>
              </w:rPr>
              <w:t>9 589,0</w:t>
            </w:r>
          </w:p>
        </w:tc>
        <w:tc>
          <w:tcPr>
            <w:tcW w:w="850" w:type="dxa"/>
            <w:gridSpan w:val="2"/>
            <w:hideMark/>
          </w:tcPr>
          <w:p w14:paraId="0F0DD046" w14:textId="77777777" w:rsidR="009411FE" w:rsidRPr="00247F6C" w:rsidRDefault="009411FE" w:rsidP="009411FE">
            <w:pPr>
              <w:spacing w:line="240" w:lineRule="auto"/>
              <w:ind w:left="-57" w:right="-57" w:firstLine="0"/>
              <w:rPr>
                <w:sz w:val="16"/>
                <w:szCs w:val="16"/>
              </w:rPr>
            </w:pPr>
            <w:r w:rsidRPr="00247F6C">
              <w:rPr>
                <w:sz w:val="16"/>
                <w:szCs w:val="16"/>
              </w:rPr>
              <w:t>9 572,9</w:t>
            </w:r>
          </w:p>
        </w:tc>
      </w:tr>
      <w:tr w:rsidR="009411FE" w:rsidRPr="00247F6C" w14:paraId="11AC8F40" w14:textId="77777777" w:rsidTr="00247F6C">
        <w:trPr>
          <w:trHeight w:val="20"/>
        </w:trPr>
        <w:tc>
          <w:tcPr>
            <w:tcW w:w="9380" w:type="dxa"/>
            <w:hideMark/>
          </w:tcPr>
          <w:p w14:paraId="1A6EBB93"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51EACB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4D5297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0A5C362"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2453CB4" w14:textId="77777777" w:rsidR="009411FE" w:rsidRPr="00247F6C" w:rsidRDefault="009411FE" w:rsidP="009411FE">
            <w:pPr>
              <w:spacing w:line="240" w:lineRule="auto"/>
              <w:ind w:left="-57" w:right="-57" w:firstLine="0"/>
              <w:rPr>
                <w:sz w:val="16"/>
                <w:szCs w:val="16"/>
              </w:rPr>
            </w:pPr>
            <w:r w:rsidRPr="00247F6C">
              <w:rPr>
                <w:sz w:val="16"/>
                <w:szCs w:val="16"/>
              </w:rPr>
              <w:t>88.9.00.90590</w:t>
            </w:r>
          </w:p>
        </w:tc>
        <w:tc>
          <w:tcPr>
            <w:tcW w:w="510" w:type="dxa"/>
            <w:hideMark/>
          </w:tcPr>
          <w:p w14:paraId="05367E6A"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69C64C1" w14:textId="77777777" w:rsidR="009411FE" w:rsidRPr="00247F6C" w:rsidRDefault="009411FE" w:rsidP="009411FE">
            <w:pPr>
              <w:spacing w:line="240" w:lineRule="auto"/>
              <w:ind w:left="-57" w:right="-57" w:firstLine="0"/>
              <w:rPr>
                <w:sz w:val="16"/>
                <w:szCs w:val="16"/>
              </w:rPr>
            </w:pPr>
            <w:r w:rsidRPr="00247F6C">
              <w:rPr>
                <w:sz w:val="16"/>
                <w:szCs w:val="16"/>
              </w:rPr>
              <w:t>21 833,6</w:t>
            </w:r>
          </w:p>
        </w:tc>
        <w:tc>
          <w:tcPr>
            <w:tcW w:w="850" w:type="dxa"/>
            <w:hideMark/>
          </w:tcPr>
          <w:p w14:paraId="08D1F517" w14:textId="77777777" w:rsidR="009411FE" w:rsidRPr="00247F6C" w:rsidRDefault="009411FE" w:rsidP="009411FE">
            <w:pPr>
              <w:spacing w:line="240" w:lineRule="auto"/>
              <w:ind w:left="-57" w:right="-57" w:firstLine="0"/>
              <w:rPr>
                <w:sz w:val="16"/>
                <w:szCs w:val="16"/>
              </w:rPr>
            </w:pPr>
            <w:r w:rsidRPr="00247F6C">
              <w:rPr>
                <w:sz w:val="16"/>
                <w:szCs w:val="16"/>
              </w:rPr>
              <w:t>9 589,0</w:t>
            </w:r>
          </w:p>
        </w:tc>
        <w:tc>
          <w:tcPr>
            <w:tcW w:w="850" w:type="dxa"/>
            <w:gridSpan w:val="2"/>
            <w:hideMark/>
          </w:tcPr>
          <w:p w14:paraId="79B436F0" w14:textId="77777777" w:rsidR="009411FE" w:rsidRPr="00247F6C" w:rsidRDefault="009411FE" w:rsidP="009411FE">
            <w:pPr>
              <w:spacing w:line="240" w:lineRule="auto"/>
              <w:ind w:left="-57" w:right="-57" w:firstLine="0"/>
              <w:rPr>
                <w:sz w:val="16"/>
                <w:szCs w:val="16"/>
              </w:rPr>
            </w:pPr>
            <w:r w:rsidRPr="00247F6C">
              <w:rPr>
                <w:sz w:val="16"/>
                <w:szCs w:val="16"/>
              </w:rPr>
              <w:t>9 572,9</w:t>
            </w:r>
          </w:p>
        </w:tc>
      </w:tr>
      <w:tr w:rsidR="009411FE" w:rsidRPr="00247F6C" w14:paraId="3303C6D3" w14:textId="77777777" w:rsidTr="00247F6C">
        <w:trPr>
          <w:trHeight w:val="20"/>
        </w:trPr>
        <w:tc>
          <w:tcPr>
            <w:tcW w:w="9380" w:type="dxa"/>
            <w:hideMark/>
          </w:tcPr>
          <w:p w14:paraId="240039AF"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37B1A13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482FFD1"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209CD54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3BAF1BA0" w14:textId="77777777" w:rsidR="009411FE" w:rsidRPr="00247F6C" w:rsidRDefault="009411FE" w:rsidP="009411FE">
            <w:pPr>
              <w:spacing w:line="240" w:lineRule="auto"/>
              <w:ind w:left="-57" w:right="-57" w:firstLine="0"/>
              <w:rPr>
                <w:sz w:val="16"/>
                <w:szCs w:val="16"/>
              </w:rPr>
            </w:pPr>
            <w:r w:rsidRPr="00247F6C">
              <w:rPr>
                <w:sz w:val="16"/>
                <w:szCs w:val="16"/>
              </w:rPr>
              <w:t>88.9.00.S7717</w:t>
            </w:r>
          </w:p>
        </w:tc>
        <w:tc>
          <w:tcPr>
            <w:tcW w:w="510" w:type="dxa"/>
            <w:hideMark/>
          </w:tcPr>
          <w:p w14:paraId="47C3954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541A712" w14:textId="77777777" w:rsidR="009411FE" w:rsidRPr="00247F6C" w:rsidRDefault="009411FE" w:rsidP="009411FE">
            <w:pPr>
              <w:spacing w:line="240" w:lineRule="auto"/>
              <w:ind w:left="-57" w:right="-57" w:firstLine="0"/>
              <w:rPr>
                <w:sz w:val="16"/>
                <w:szCs w:val="16"/>
              </w:rPr>
            </w:pPr>
            <w:r w:rsidRPr="00247F6C">
              <w:rPr>
                <w:sz w:val="16"/>
                <w:szCs w:val="16"/>
              </w:rPr>
              <w:t>32 779,0</w:t>
            </w:r>
          </w:p>
        </w:tc>
        <w:tc>
          <w:tcPr>
            <w:tcW w:w="850" w:type="dxa"/>
            <w:hideMark/>
          </w:tcPr>
          <w:p w14:paraId="32B329D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E580D5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1781AF5" w14:textId="77777777" w:rsidTr="00247F6C">
        <w:trPr>
          <w:trHeight w:val="20"/>
        </w:trPr>
        <w:tc>
          <w:tcPr>
            <w:tcW w:w="9380" w:type="dxa"/>
            <w:hideMark/>
          </w:tcPr>
          <w:p w14:paraId="32EF63CC"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4D4461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E9227B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920" w:type="dxa"/>
            <w:hideMark/>
          </w:tcPr>
          <w:p w14:paraId="480B64C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78256447" w14:textId="77777777" w:rsidR="009411FE" w:rsidRPr="00247F6C" w:rsidRDefault="009411FE" w:rsidP="009411FE">
            <w:pPr>
              <w:spacing w:line="240" w:lineRule="auto"/>
              <w:ind w:left="-57" w:right="-57" w:firstLine="0"/>
              <w:rPr>
                <w:sz w:val="16"/>
                <w:szCs w:val="16"/>
              </w:rPr>
            </w:pPr>
            <w:r w:rsidRPr="00247F6C">
              <w:rPr>
                <w:sz w:val="16"/>
                <w:szCs w:val="16"/>
              </w:rPr>
              <w:t>88.9.00.S7717</w:t>
            </w:r>
          </w:p>
        </w:tc>
        <w:tc>
          <w:tcPr>
            <w:tcW w:w="510" w:type="dxa"/>
            <w:hideMark/>
          </w:tcPr>
          <w:p w14:paraId="4D84F705"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1056525" w14:textId="77777777" w:rsidR="009411FE" w:rsidRPr="00247F6C" w:rsidRDefault="009411FE" w:rsidP="009411FE">
            <w:pPr>
              <w:spacing w:line="240" w:lineRule="auto"/>
              <w:ind w:left="-57" w:right="-57" w:firstLine="0"/>
              <w:rPr>
                <w:sz w:val="16"/>
                <w:szCs w:val="16"/>
              </w:rPr>
            </w:pPr>
            <w:r w:rsidRPr="00247F6C">
              <w:rPr>
                <w:sz w:val="16"/>
                <w:szCs w:val="16"/>
              </w:rPr>
              <w:t>32 779,0</w:t>
            </w:r>
          </w:p>
        </w:tc>
        <w:tc>
          <w:tcPr>
            <w:tcW w:w="850" w:type="dxa"/>
            <w:hideMark/>
          </w:tcPr>
          <w:p w14:paraId="4705E64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485F0CBA"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7FE42B6F" w14:textId="77777777" w:rsidTr="00247F6C">
        <w:trPr>
          <w:trHeight w:val="20"/>
        </w:trPr>
        <w:tc>
          <w:tcPr>
            <w:tcW w:w="9380" w:type="dxa"/>
            <w:hideMark/>
          </w:tcPr>
          <w:p w14:paraId="77AEE53E" w14:textId="77777777" w:rsidR="009411FE" w:rsidRPr="00247F6C" w:rsidRDefault="009411FE" w:rsidP="009411FE">
            <w:pPr>
              <w:spacing w:line="240" w:lineRule="auto"/>
              <w:ind w:left="-57" w:right="-57" w:firstLine="0"/>
              <w:rPr>
                <w:sz w:val="16"/>
                <w:szCs w:val="16"/>
              </w:rPr>
            </w:pPr>
            <w:r w:rsidRPr="00247F6C">
              <w:rPr>
                <w:sz w:val="16"/>
                <w:szCs w:val="16"/>
              </w:rPr>
              <w:t>Охрана окружающей среды</w:t>
            </w:r>
          </w:p>
        </w:tc>
        <w:tc>
          <w:tcPr>
            <w:tcW w:w="596" w:type="dxa"/>
            <w:hideMark/>
          </w:tcPr>
          <w:p w14:paraId="0B9D7D3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3D9E945"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920" w:type="dxa"/>
            <w:hideMark/>
          </w:tcPr>
          <w:p w14:paraId="49D6D5A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51D0575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0B38A5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2CFB886"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35E6C2FF"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70D39410"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3A505F8C" w14:textId="77777777" w:rsidTr="00247F6C">
        <w:trPr>
          <w:trHeight w:val="20"/>
        </w:trPr>
        <w:tc>
          <w:tcPr>
            <w:tcW w:w="9380" w:type="dxa"/>
            <w:hideMark/>
          </w:tcPr>
          <w:p w14:paraId="6F634AD1"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охраны окружающей среды</w:t>
            </w:r>
          </w:p>
        </w:tc>
        <w:tc>
          <w:tcPr>
            <w:tcW w:w="596" w:type="dxa"/>
            <w:hideMark/>
          </w:tcPr>
          <w:p w14:paraId="4F3A19C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2FAD543"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920" w:type="dxa"/>
            <w:hideMark/>
          </w:tcPr>
          <w:p w14:paraId="6BD41E24"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3952AC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C9669F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16BC428"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5E50F870"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6357CC95"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66C63854" w14:textId="77777777" w:rsidTr="00247F6C">
        <w:trPr>
          <w:trHeight w:val="20"/>
        </w:trPr>
        <w:tc>
          <w:tcPr>
            <w:tcW w:w="9380" w:type="dxa"/>
            <w:hideMark/>
          </w:tcPr>
          <w:p w14:paraId="386E5B85"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"Обеспечение экологической безопасности и охрана окружающей среды в Завитинском муниципальном округе"</w:t>
            </w:r>
          </w:p>
        </w:tc>
        <w:tc>
          <w:tcPr>
            <w:tcW w:w="596" w:type="dxa"/>
            <w:hideMark/>
          </w:tcPr>
          <w:p w14:paraId="7CB9D91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0CAA7D8"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920" w:type="dxa"/>
            <w:hideMark/>
          </w:tcPr>
          <w:p w14:paraId="7995C46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019DD4A9" w14:textId="77777777" w:rsidR="009411FE" w:rsidRPr="00247F6C" w:rsidRDefault="009411FE" w:rsidP="009411FE">
            <w:pPr>
              <w:spacing w:line="240" w:lineRule="auto"/>
              <w:ind w:left="-57" w:right="-57" w:firstLine="0"/>
              <w:rPr>
                <w:sz w:val="16"/>
                <w:szCs w:val="16"/>
              </w:rPr>
            </w:pPr>
            <w:r w:rsidRPr="00247F6C">
              <w:rPr>
                <w:sz w:val="16"/>
                <w:szCs w:val="16"/>
              </w:rPr>
              <w:t>57.0.00.00000</w:t>
            </w:r>
          </w:p>
        </w:tc>
        <w:tc>
          <w:tcPr>
            <w:tcW w:w="510" w:type="dxa"/>
            <w:hideMark/>
          </w:tcPr>
          <w:p w14:paraId="1EF3F97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0B6FCB1"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5708CDD5"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07CD3711"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228E1738" w14:textId="77777777" w:rsidTr="00247F6C">
        <w:trPr>
          <w:trHeight w:val="20"/>
        </w:trPr>
        <w:tc>
          <w:tcPr>
            <w:tcW w:w="9380" w:type="dxa"/>
            <w:hideMark/>
          </w:tcPr>
          <w:p w14:paraId="5D6BCE59" w14:textId="77777777" w:rsidR="009411FE" w:rsidRPr="00247F6C" w:rsidRDefault="009411FE" w:rsidP="009411FE">
            <w:pPr>
              <w:spacing w:line="240" w:lineRule="auto"/>
              <w:ind w:left="-57" w:right="-57" w:firstLine="0"/>
              <w:rPr>
                <w:sz w:val="16"/>
                <w:szCs w:val="16"/>
              </w:rPr>
            </w:pPr>
            <w:r w:rsidRPr="00247F6C">
              <w:rPr>
                <w:sz w:val="16"/>
                <w:szCs w:val="16"/>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596" w:type="dxa"/>
            <w:hideMark/>
          </w:tcPr>
          <w:p w14:paraId="0BD8126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B462293"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920" w:type="dxa"/>
            <w:hideMark/>
          </w:tcPr>
          <w:p w14:paraId="4CA94D99"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612CB83" w14:textId="77777777" w:rsidR="009411FE" w:rsidRPr="00247F6C" w:rsidRDefault="009411FE" w:rsidP="009411FE">
            <w:pPr>
              <w:spacing w:line="240" w:lineRule="auto"/>
              <w:ind w:left="-57" w:right="-57" w:firstLine="0"/>
              <w:rPr>
                <w:sz w:val="16"/>
                <w:szCs w:val="16"/>
              </w:rPr>
            </w:pPr>
            <w:r w:rsidRPr="00247F6C">
              <w:rPr>
                <w:sz w:val="16"/>
                <w:szCs w:val="16"/>
              </w:rPr>
              <w:t>57.1.01.00000</w:t>
            </w:r>
          </w:p>
        </w:tc>
        <w:tc>
          <w:tcPr>
            <w:tcW w:w="510" w:type="dxa"/>
            <w:hideMark/>
          </w:tcPr>
          <w:p w14:paraId="6A162DC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FE6957C"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7C01BBB7"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698B5D7B"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459AC801" w14:textId="77777777" w:rsidTr="00247F6C">
        <w:trPr>
          <w:trHeight w:val="20"/>
        </w:trPr>
        <w:tc>
          <w:tcPr>
            <w:tcW w:w="9380" w:type="dxa"/>
            <w:hideMark/>
          </w:tcPr>
          <w:p w14:paraId="401D8986" w14:textId="77777777" w:rsidR="009411FE" w:rsidRPr="00247F6C" w:rsidRDefault="009411FE" w:rsidP="009411FE">
            <w:pPr>
              <w:spacing w:line="240" w:lineRule="auto"/>
              <w:ind w:left="-57" w:right="-57" w:firstLine="0"/>
              <w:rPr>
                <w:sz w:val="16"/>
                <w:szCs w:val="16"/>
              </w:rPr>
            </w:pPr>
            <w:r w:rsidRPr="00247F6C">
              <w:rPr>
                <w:sz w:val="16"/>
                <w:szCs w:val="16"/>
              </w:rPr>
              <w:t>Размещение информации по охране окружающей среды через презентационные материалы - баннеры, аншлаги, листовки, буклеты, статьи СМИ</w:t>
            </w:r>
          </w:p>
        </w:tc>
        <w:tc>
          <w:tcPr>
            <w:tcW w:w="596" w:type="dxa"/>
            <w:hideMark/>
          </w:tcPr>
          <w:p w14:paraId="4831ACC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4BE12A1"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920" w:type="dxa"/>
            <w:hideMark/>
          </w:tcPr>
          <w:p w14:paraId="7ADD772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D3072F4" w14:textId="77777777" w:rsidR="009411FE" w:rsidRPr="00247F6C" w:rsidRDefault="009411FE" w:rsidP="009411FE">
            <w:pPr>
              <w:spacing w:line="240" w:lineRule="auto"/>
              <w:ind w:left="-57" w:right="-57" w:firstLine="0"/>
              <w:rPr>
                <w:sz w:val="16"/>
                <w:szCs w:val="16"/>
              </w:rPr>
            </w:pPr>
            <w:r w:rsidRPr="00247F6C">
              <w:rPr>
                <w:sz w:val="16"/>
                <w:szCs w:val="16"/>
              </w:rPr>
              <w:t>57.1.01.00130</w:t>
            </w:r>
          </w:p>
        </w:tc>
        <w:tc>
          <w:tcPr>
            <w:tcW w:w="510" w:type="dxa"/>
            <w:hideMark/>
          </w:tcPr>
          <w:p w14:paraId="66B6AA3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8AD0D4D"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71E3E61C"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4EFFC7A4"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1C66D101" w14:textId="77777777" w:rsidTr="00247F6C">
        <w:trPr>
          <w:trHeight w:val="20"/>
        </w:trPr>
        <w:tc>
          <w:tcPr>
            <w:tcW w:w="9380" w:type="dxa"/>
            <w:hideMark/>
          </w:tcPr>
          <w:p w14:paraId="5DF797A4"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E81612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47897DE"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920" w:type="dxa"/>
            <w:hideMark/>
          </w:tcPr>
          <w:p w14:paraId="6166E7CD"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3D7A09A" w14:textId="77777777" w:rsidR="009411FE" w:rsidRPr="00247F6C" w:rsidRDefault="009411FE" w:rsidP="009411FE">
            <w:pPr>
              <w:spacing w:line="240" w:lineRule="auto"/>
              <w:ind w:left="-57" w:right="-57" w:firstLine="0"/>
              <w:rPr>
                <w:sz w:val="16"/>
                <w:szCs w:val="16"/>
              </w:rPr>
            </w:pPr>
            <w:r w:rsidRPr="00247F6C">
              <w:rPr>
                <w:sz w:val="16"/>
                <w:szCs w:val="16"/>
              </w:rPr>
              <w:t>57.1.01.00130</w:t>
            </w:r>
          </w:p>
        </w:tc>
        <w:tc>
          <w:tcPr>
            <w:tcW w:w="510" w:type="dxa"/>
            <w:hideMark/>
          </w:tcPr>
          <w:p w14:paraId="42391AD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3C6D331"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1DA0BDAB"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3A990BCF"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43CF7F4F" w14:textId="77777777" w:rsidTr="00247F6C">
        <w:trPr>
          <w:trHeight w:val="20"/>
        </w:trPr>
        <w:tc>
          <w:tcPr>
            <w:tcW w:w="9380" w:type="dxa"/>
            <w:hideMark/>
          </w:tcPr>
          <w:p w14:paraId="2F6CCDCF" w14:textId="77777777" w:rsidR="009411FE" w:rsidRPr="00247F6C" w:rsidRDefault="009411FE" w:rsidP="009411FE">
            <w:pPr>
              <w:spacing w:line="240" w:lineRule="auto"/>
              <w:ind w:left="-57" w:right="-57" w:firstLine="0"/>
              <w:rPr>
                <w:sz w:val="16"/>
                <w:szCs w:val="16"/>
              </w:rPr>
            </w:pPr>
            <w:r w:rsidRPr="00247F6C">
              <w:rPr>
                <w:sz w:val="16"/>
                <w:szCs w:val="16"/>
              </w:rPr>
              <w:t>Образование</w:t>
            </w:r>
          </w:p>
        </w:tc>
        <w:tc>
          <w:tcPr>
            <w:tcW w:w="596" w:type="dxa"/>
            <w:hideMark/>
          </w:tcPr>
          <w:p w14:paraId="7C204BB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E06DE8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89338C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2F7225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DEDF00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C1CFC0D" w14:textId="77777777" w:rsidR="009411FE" w:rsidRPr="00247F6C" w:rsidRDefault="009411FE" w:rsidP="009411FE">
            <w:pPr>
              <w:spacing w:line="240" w:lineRule="auto"/>
              <w:ind w:left="-57" w:right="-57" w:firstLine="0"/>
              <w:rPr>
                <w:sz w:val="16"/>
                <w:szCs w:val="16"/>
              </w:rPr>
            </w:pPr>
            <w:r w:rsidRPr="00247F6C">
              <w:rPr>
                <w:sz w:val="16"/>
                <w:szCs w:val="16"/>
              </w:rPr>
              <w:t>960,3</w:t>
            </w:r>
          </w:p>
        </w:tc>
        <w:tc>
          <w:tcPr>
            <w:tcW w:w="850" w:type="dxa"/>
            <w:hideMark/>
          </w:tcPr>
          <w:p w14:paraId="7EFE6692" w14:textId="77777777" w:rsidR="009411FE" w:rsidRPr="00247F6C" w:rsidRDefault="009411FE" w:rsidP="009411FE">
            <w:pPr>
              <w:spacing w:line="240" w:lineRule="auto"/>
              <w:ind w:left="-57" w:right="-57" w:firstLine="0"/>
              <w:rPr>
                <w:sz w:val="16"/>
                <w:szCs w:val="16"/>
              </w:rPr>
            </w:pPr>
            <w:r w:rsidRPr="00247F6C">
              <w:rPr>
                <w:sz w:val="16"/>
                <w:szCs w:val="16"/>
              </w:rPr>
              <w:t>811,9</w:t>
            </w:r>
          </w:p>
        </w:tc>
        <w:tc>
          <w:tcPr>
            <w:tcW w:w="850" w:type="dxa"/>
            <w:gridSpan w:val="2"/>
            <w:hideMark/>
          </w:tcPr>
          <w:p w14:paraId="00B1E5F4" w14:textId="77777777" w:rsidR="009411FE" w:rsidRPr="00247F6C" w:rsidRDefault="009411FE" w:rsidP="009411FE">
            <w:pPr>
              <w:spacing w:line="240" w:lineRule="auto"/>
              <w:ind w:left="-57" w:right="-57" w:firstLine="0"/>
              <w:rPr>
                <w:sz w:val="16"/>
                <w:szCs w:val="16"/>
              </w:rPr>
            </w:pPr>
            <w:r w:rsidRPr="00247F6C">
              <w:rPr>
                <w:sz w:val="16"/>
                <w:szCs w:val="16"/>
              </w:rPr>
              <w:t>811,9</w:t>
            </w:r>
          </w:p>
        </w:tc>
      </w:tr>
      <w:tr w:rsidR="009411FE" w:rsidRPr="00247F6C" w14:paraId="65CBB7E1" w14:textId="77777777" w:rsidTr="00247F6C">
        <w:trPr>
          <w:trHeight w:val="20"/>
        </w:trPr>
        <w:tc>
          <w:tcPr>
            <w:tcW w:w="9380" w:type="dxa"/>
            <w:hideMark/>
          </w:tcPr>
          <w:p w14:paraId="0A53BFFD" w14:textId="77777777" w:rsidR="009411FE" w:rsidRPr="00247F6C" w:rsidRDefault="009411FE" w:rsidP="009411FE">
            <w:pPr>
              <w:spacing w:line="240" w:lineRule="auto"/>
              <w:ind w:left="-57" w:right="-57" w:firstLine="0"/>
              <w:rPr>
                <w:sz w:val="16"/>
                <w:szCs w:val="16"/>
              </w:rPr>
            </w:pPr>
            <w:r w:rsidRPr="00247F6C">
              <w:rPr>
                <w:sz w:val="16"/>
                <w:szCs w:val="16"/>
              </w:rPr>
              <w:t>Молодежная политика</w:t>
            </w:r>
          </w:p>
        </w:tc>
        <w:tc>
          <w:tcPr>
            <w:tcW w:w="596" w:type="dxa"/>
            <w:hideMark/>
          </w:tcPr>
          <w:p w14:paraId="49F8F40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EB65CF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519B1A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25C0E41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3FAA4A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18AE517"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7883A880"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6DE42E28" w14:textId="77777777" w:rsidR="009411FE" w:rsidRPr="00247F6C" w:rsidRDefault="009411FE" w:rsidP="009411FE">
            <w:pPr>
              <w:spacing w:line="240" w:lineRule="auto"/>
              <w:ind w:left="-57" w:right="-57" w:firstLine="0"/>
              <w:rPr>
                <w:sz w:val="16"/>
                <w:szCs w:val="16"/>
              </w:rPr>
            </w:pPr>
            <w:r w:rsidRPr="00247F6C">
              <w:rPr>
                <w:sz w:val="16"/>
                <w:szCs w:val="16"/>
              </w:rPr>
              <w:t>200,0</w:t>
            </w:r>
          </w:p>
        </w:tc>
      </w:tr>
      <w:tr w:rsidR="009411FE" w:rsidRPr="00247F6C" w14:paraId="3FA746AE" w14:textId="77777777" w:rsidTr="00247F6C">
        <w:trPr>
          <w:trHeight w:val="20"/>
        </w:trPr>
        <w:tc>
          <w:tcPr>
            <w:tcW w:w="9380" w:type="dxa"/>
            <w:hideMark/>
          </w:tcPr>
          <w:p w14:paraId="535A1C9C"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"Эффективное управление в Завитинском муниципальном округе"</w:t>
            </w:r>
          </w:p>
        </w:tc>
        <w:tc>
          <w:tcPr>
            <w:tcW w:w="596" w:type="dxa"/>
            <w:hideMark/>
          </w:tcPr>
          <w:p w14:paraId="43087FC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81A35A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08A25E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2EDC287E" w14:textId="77777777" w:rsidR="009411FE" w:rsidRPr="00247F6C" w:rsidRDefault="009411FE" w:rsidP="009411FE">
            <w:pPr>
              <w:spacing w:line="240" w:lineRule="auto"/>
              <w:ind w:left="-57" w:right="-57" w:firstLine="0"/>
              <w:rPr>
                <w:sz w:val="16"/>
                <w:szCs w:val="16"/>
              </w:rPr>
            </w:pPr>
            <w:r w:rsidRPr="00247F6C">
              <w:rPr>
                <w:sz w:val="16"/>
                <w:szCs w:val="16"/>
              </w:rPr>
              <w:t>60.0.00.00000</w:t>
            </w:r>
          </w:p>
        </w:tc>
        <w:tc>
          <w:tcPr>
            <w:tcW w:w="510" w:type="dxa"/>
            <w:hideMark/>
          </w:tcPr>
          <w:p w14:paraId="4F0A37F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61323C0"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374F6F17"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7D65A63C" w14:textId="77777777" w:rsidR="009411FE" w:rsidRPr="00247F6C" w:rsidRDefault="009411FE" w:rsidP="009411FE">
            <w:pPr>
              <w:spacing w:line="240" w:lineRule="auto"/>
              <w:ind w:left="-57" w:right="-57" w:firstLine="0"/>
              <w:rPr>
                <w:sz w:val="16"/>
                <w:szCs w:val="16"/>
              </w:rPr>
            </w:pPr>
            <w:r w:rsidRPr="00247F6C">
              <w:rPr>
                <w:sz w:val="16"/>
                <w:szCs w:val="16"/>
              </w:rPr>
              <w:t>200,0</w:t>
            </w:r>
          </w:p>
        </w:tc>
      </w:tr>
      <w:tr w:rsidR="009411FE" w:rsidRPr="00247F6C" w14:paraId="3C53D2CC" w14:textId="77777777" w:rsidTr="00247F6C">
        <w:trPr>
          <w:trHeight w:val="20"/>
        </w:trPr>
        <w:tc>
          <w:tcPr>
            <w:tcW w:w="9380" w:type="dxa"/>
            <w:hideMark/>
          </w:tcPr>
          <w:p w14:paraId="0F4F56DB"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"Формирование системы продвижения инициативной и талантливой молодежи, вовлечение молодежи в социальную практику"</w:t>
            </w:r>
          </w:p>
        </w:tc>
        <w:tc>
          <w:tcPr>
            <w:tcW w:w="596" w:type="dxa"/>
            <w:hideMark/>
          </w:tcPr>
          <w:p w14:paraId="71C3DAA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1A7793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0E19F9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3AB3A285" w14:textId="77777777" w:rsidR="009411FE" w:rsidRPr="00247F6C" w:rsidRDefault="009411FE" w:rsidP="009411FE">
            <w:pPr>
              <w:spacing w:line="240" w:lineRule="auto"/>
              <w:ind w:left="-57" w:right="-57" w:firstLine="0"/>
              <w:rPr>
                <w:sz w:val="16"/>
                <w:szCs w:val="16"/>
              </w:rPr>
            </w:pPr>
            <w:r w:rsidRPr="00247F6C">
              <w:rPr>
                <w:sz w:val="16"/>
                <w:szCs w:val="16"/>
              </w:rPr>
              <w:t>60.2.00.00000</w:t>
            </w:r>
          </w:p>
        </w:tc>
        <w:tc>
          <w:tcPr>
            <w:tcW w:w="510" w:type="dxa"/>
            <w:hideMark/>
          </w:tcPr>
          <w:p w14:paraId="186E9EA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6CA0041" w14:textId="77777777" w:rsidR="009411FE" w:rsidRPr="00247F6C" w:rsidRDefault="009411FE" w:rsidP="009411FE">
            <w:pPr>
              <w:spacing w:line="240" w:lineRule="auto"/>
              <w:ind w:left="-57" w:right="-57" w:firstLine="0"/>
              <w:rPr>
                <w:sz w:val="16"/>
                <w:szCs w:val="16"/>
              </w:rPr>
            </w:pPr>
            <w:r w:rsidRPr="00247F6C">
              <w:rPr>
                <w:sz w:val="16"/>
                <w:szCs w:val="16"/>
              </w:rPr>
              <w:t>190,0</w:t>
            </w:r>
          </w:p>
        </w:tc>
        <w:tc>
          <w:tcPr>
            <w:tcW w:w="850" w:type="dxa"/>
            <w:hideMark/>
          </w:tcPr>
          <w:p w14:paraId="6E789A4C" w14:textId="77777777" w:rsidR="009411FE" w:rsidRPr="00247F6C" w:rsidRDefault="009411FE" w:rsidP="009411FE">
            <w:pPr>
              <w:spacing w:line="240" w:lineRule="auto"/>
              <w:ind w:left="-57" w:right="-57" w:firstLine="0"/>
              <w:rPr>
                <w:sz w:val="16"/>
                <w:szCs w:val="16"/>
              </w:rPr>
            </w:pPr>
            <w:r w:rsidRPr="00247F6C">
              <w:rPr>
                <w:sz w:val="16"/>
                <w:szCs w:val="16"/>
              </w:rPr>
              <w:t>190,0</w:t>
            </w:r>
          </w:p>
        </w:tc>
        <w:tc>
          <w:tcPr>
            <w:tcW w:w="850" w:type="dxa"/>
            <w:gridSpan w:val="2"/>
            <w:hideMark/>
          </w:tcPr>
          <w:p w14:paraId="23C449E6" w14:textId="77777777" w:rsidR="009411FE" w:rsidRPr="00247F6C" w:rsidRDefault="009411FE" w:rsidP="009411FE">
            <w:pPr>
              <w:spacing w:line="240" w:lineRule="auto"/>
              <w:ind w:left="-57" w:right="-57" w:firstLine="0"/>
              <w:rPr>
                <w:sz w:val="16"/>
                <w:szCs w:val="16"/>
              </w:rPr>
            </w:pPr>
            <w:r w:rsidRPr="00247F6C">
              <w:rPr>
                <w:sz w:val="16"/>
                <w:szCs w:val="16"/>
              </w:rPr>
              <w:t>190,0</w:t>
            </w:r>
          </w:p>
        </w:tc>
      </w:tr>
      <w:tr w:rsidR="009411FE" w:rsidRPr="00247F6C" w14:paraId="649412D0" w14:textId="77777777" w:rsidTr="00247F6C">
        <w:trPr>
          <w:trHeight w:val="20"/>
        </w:trPr>
        <w:tc>
          <w:tcPr>
            <w:tcW w:w="9380" w:type="dxa"/>
            <w:hideMark/>
          </w:tcPr>
          <w:p w14:paraId="76CAB89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и проведение мероприятий по реализации муниципальной подпрограммы"</w:t>
            </w:r>
          </w:p>
        </w:tc>
        <w:tc>
          <w:tcPr>
            <w:tcW w:w="596" w:type="dxa"/>
            <w:hideMark/>
          </w:tcPr>
          <w:p w14:paraId="5A17986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63F49E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503785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012B7AE5" w14:textId="77777777" w:rsidR="009411FE" w:rsidRPr="00247F6C" w:rsidRDefault="009411FE" w:rsidP="009411FE">
            <w:pPr>
              <w:spacing w:line="240" w:lineRule="auto"/>
              <w:ind w:left="-57" w:right="-57" w:firstLine="0"/>
              <w:rPr>
                <w:sz w:val="16"/>
                <w:szCs w:val="16"/>
              </w:rPr>
            </w:pPr>
            <w:r w:rsidRPr="00247F6C">
              <w:rPr>
                <w:sz w:val="16"/>
                <w:szCs w:val="16"/>
              </w:rPr>
              <w:t>60.2.01.00000</w:t>
            </w:r>
          </w:p>
        </w:tc>
        <w:tc>
          <w:tcPr>
            <w:tcW w:w="510" w:type="dxa"/>
            <w:hideMark/>
          </w:tcPr>
          <w:p w14:paraId="7C1650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F2A59C0"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hideMark/>
          </w:tcPr>
          <w:p w14:paraId="16C20A2C"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2D0CF15C"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3D94321F" w14:textId="77777777" w:rsidTr="00247F6C">
        <w:trPr>
          <w:trHeight w:val="20"/>
        </w:trPr>
        <w:tc>
          <w:tcPr>
            <w:tcW w:w="9380" w:type="dxa"/>
            <w:hideMark/>
          </w:tcPr>
          <w:p w14:paraId="1FA29ED7" w14:textId="77777777" w:rsidR="009411FE" w:rsidRPr="00247F6C" w:rsidRDefault="009411FE" w:rsidP="009411FE">
            <w:pPr>
              <w:spacing w:line="240" w:lineRule="auto"/>
              <w:ind w:left="-57" w:right="-57" w:firstLine="0"/>
              <w:rPr>
                <w:sz w:val="16"/>
                <w:szCs w:val="16"/>
              </w:rPr>
            </w:pPr>
            <w:r w:rsidRPr="00247F6C">
              <w:rPr>
                <w:sz w:val="16"/>
                <w:szCs w:val="16"/>
              </w:rPr>
              <w:t>Организация и проведение мероприятий по реализации программы</w:t>
            </w:r>
          </w:p>
        </w:tc>
        <w:tc>
          <w:tcPr>
            <w:tcW w:w="596" w:type="dxa"/>
            <w:hideMark/>
          </w:tcPr>
          <w:p w14:paraId="3CB4597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DD8653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1B00A6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798B20F3" w14:textId="77777777" w:rsidR="009411FE" w:rsidRPr="00247F6C" w:rsidRDefault="009411FE" w:rsidP="009411FE">
            <w:pPr>
              <w:spacing w:line="240" w:lineRule="auto"/>
              <w:ind w:left="-57" w:right="-57" w:firstLine="0"/>
              <w:rPr>
                <w:sz w:val="16"/>
                <w:szCs w:val="16"/>
              </w:rPr>
            </w:pPr>
            <w:r w:rsidRPr="00247F6C">
              <w:rPr>
                <w:sz w:val="16"/>
                <w:szCs w:val="16"/>
              </w:rPr>
              <w:t>60.2.01.00160</w:t>
            </w:r>
          </w:p>
        </w:tc>
        <w:tc>
          <w:tcPr>
            <w:tcW w:w="510" w:type="dxa"/>
            <w:hideMark/>
          </w:tcPr>
          <w:p w14:paraId="697BF1D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2F92D0D"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hideMark/>
          </w:tcPr>
          <w:p w14:paraId="3C424029"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54A44913"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7751A88C" w14:textId="77777777" w:rsidTr="00247F6C">
        <w:trPr>
          <w:trHeight w:val="20"/>
        </w:trPr>
        <w:tc>
          <w:tcPr>
            <w:tcW w:w="9380" w:type="dxa"/>
            <w:hideMark/>
          </w:tcPr>
          <w:p w14:paraId="7953AF64"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A7C914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7DD434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E69E9E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003E51B5" w14:textId="77777777" w:rsidR="009411FE" w:rsidRPr="00247F6C" w:rsidRDefault="009411FE" w:rsidP="009411FE">
            <w:pPr>
              <w:spacing w:line="240" w:lineRule="auto"/>
              <w:ind w:left="-57" w:right="-57" w:firstLine="0"/>
              <w:rPr>
                <w:sz w:val="16"/>
                <w:szCs w:val="16"/>
              </w:rPr>
            </w:pPr>
            <w:r w:rsidRPr="00247F6C">
              <w:rPr>
                <w:sz w:val="16"/>
                <w:szCs w:val="16"/>
              </w:rPr>
              <w:t>60.2.01.00160</w:t>
            </w:r>
          </w:p>
        </w:tc>
        <w:tc>
          <w:tcPr>
            <w:tcW w:w="510" w:type="dxa"/>
            <w:hideMark/>
          </w:tcPr>
          <w:p w14:paraId="71D12E9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0F66781"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hideMark/>
          </w:tcPr>
          <w:p w14:paraId="07ED645B"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392FBC25"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56A2814C" w14:textId="77777777" w:rsidTr="00247F6C">
        <w:trPr>
          <w:trHeight w:val="20"/>
        </w:trPr>
        <w:tc>
          <w:tcPr>
            <w:tcW w:w="9380" w:type="dxa"/>
            <w:hideMark/>
          </w:tcPr>
          <w:p w14:paraId="12BC07EF"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"Создание молодежных общественных организаций и развитие добровольческого движения"</w:t>
            </w:r>
          </w:p>
        </w:tc>
        <w:tc>
          <w:tcPr>
            <w:tcW w:w="596" w:type="dxa"/>
            <w:hideMark/>
          </w:tcPr>
          <w:p w14:paraId="5289261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286A75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2CE281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29E4EDD2" w14:textId="77777777" w:rsidR="009411FE" w:rsidRPr="00247F6C" w:rsidRDefault="009411FE" w:rsidP="009411FE">
            <w:pPr>
              <w:spacing w:line="240" w:lineRule="auto"/>
              <w:ind w:left="-57" w:right="-57" w:firstLine="0"/>
              <w:rPr>
                <w:sz w:val="16"/>
                <w:szCs w:val="16"/>
              </w:rPr>
            </w:pPr>
            <w:r w:rsidRPr="00247F6C">
              <w:rPr>
                <w:sz w:val="16"/>
                <w:szCs w:val="16"/>
              </w:rPr>
              <w:t>60.2.02.00000</w:t>
            </w:r>
          </w:p>
        </w:tc>
        <w:tc>
          <w:tcPr>
            <w:tcW w:w="510" w:type="dxa"/>
            <w:hideMark/>
          </w:tcPr>
          <w:p w14:paraId="4E84679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88788BD"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129595ED"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0FA561B8"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1C379A4E" w14:textId="77777777" w:rsidTr="00247F6C">
        <w:trPr>
          <w:trHeight w:val="20"/>
        </w:trPr>
        <w:tc>
          <w:tcPr>
            <w:tcW w:w="9380" w:type="dxa"/>
            <w:hideMark/>
          </w:tcPr>
          <w:p w14:paraId="334715F4" w14:textId="77777777" w:rsidR="009411FE" w:rsidRPr="00247F6C" w:rsidRDefault="009411FE" w:rsidP="009411FE">
            <w:pPr>
              <w:spacing w:line="240" w:lineRule="auto"/>
              <w:ind w:left="-57" w:right="-57" w:firstLine="0"/>
              <w:rPr>
                <w:sz w:val="16"/>
                <w:szCs w:val="16"/>
              </w:rPr>
            </w:pPr>
            <w:r w:rsidRPr="00247F6C">
              <w:rPr>
                <w:sz w:val="16"/>
                <w:szCs w:val="16"/>
              </w:rPr>
              <w:t>Создание молодежных общественных организаций и развитие добровольческого движения</w:t>
            </w:r>
          </w:p>
        </w:tc>
        <w:tc>
          <w:tcPr>
            <w:tcW w:w="596" w:type="dxa"/>
            <w:hideMark/>
          </w:tcPr>
          <w:p w14:paraId="4922073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97B66B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E20CBA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5B32B172" w14:textId="77777777" w:rsidR="009411FE" w:rsidRPr="00247F6C" w:rsidRDefault="009411FE" w:rsidP="009411FE">
            <w:pPr>
              <w:spacing w:line="240" w:lineRule="auto"/>
              <w:ind w:left="-57" w:right="-57" w:firstLine="0"/>
              <w:rPr>
                <w:sz w:val="16"/>
                <w:szCs w:val="16"/>
              </w:rPr>
            </w:pPr>
            <w:r w:rsidRPr="00247F6C">
              <w:rPr>
                <w:sz w:val="16"/>
                <w:szCs w:val="16"/>
              </w:rPr>
              <w:t>60.2.02.00161</w:t>
            </w:r>
          </w:p>
        </w:tc>
        <w:tc>
          <w:tcPr>
            <w:tcW w:w="510" w:type="dxa"/>
            <w:hideMark/>
          </w:tcPr>
          <w:p w14:paraId="42CE371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C240435"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0CC24E75"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154892E2"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4996AD83" w14:textId="77777777" w:rsidTr="00247F6C">
        <w:trPr>
          <w:trHeight w:val="20"/>
        </w:trPr>
        <w:tc>
          <w:tcPr>
            <w:tcW w:w="9380" w:type="dxa"/>
            <w:hideMark/>
          </w:tcPr>
          <w:p w14:paraId="1C2770A3"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018EFF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7B9920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524914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56E53B9C" w14:textId="77777777" w:rsidR="009411FE" w:rsidRPr="00247F6C" w:rsidRDefault="009411FE" w:rsidP="009411FE">
            <w:pPr>
              <w:spacing w:line="240" w:lineRule="auto"/>
              <w:ind w:left="-57" w:right="-57" w:firstLine="0"/>
              <w:rPr>
                <w:sz w:val="16"/>
                <w:szCs w:val="16"/>
              </w:rPr>
            </w:pPr>
            <w:r w:rsidRPr="00247F6C">
              <w:rPr>
                <w:sz w:val="16"/>
                <w:szCs w:val="16"/>
              </w:rPr>
              <w:t>60.2.02.00161</w:t>
            </w:r>
          </w:p>
        </w:tc>
        <w:tc>
          <w:tcPr>
            <w:tcW w:w="510" w:type="dxa"/>
            <w:hideMark/>
          </w:tcPr>
          <w:p w14:paraId="332CB713"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57820DA"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7C9139F0"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6A6897DB"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123999D4" w14:textId="77777777" w:rsidTr="00247F6C">
        <w:trPr>
          <w:trHeight w:val="20"/>
        </w:trPr>
        <w:tc>
          <w:tcPr>
            <w:tcW w:w="9380" w:type="dxa"/>
            <w:hideMark/>
          </w:tcPr>
          <w:p w14:paraId="348B4538"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"Формирование системы мотивации населения Завитинского муниципального округа к здоровому образу жизни"</w:t>
            </w:r>
          </w:p>
        </w:tc>
        <w:tc>
          <w:tcPr>
            <w:tcW w:w="596" w:type="dxa"/>
            <w:hideMark/>
          </w:tcPr>
          <w:p w14:paraId="5DEB4BE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6CB157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802389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6841B698" w14:textId="77777777" w:rsidR="009411FE" w:rsidRPr="00247F6C" w:rsidRDefault="009411FE" w:rsidP="009411FE">
            <w:pPr>
              <w:spacing w:line="240" w:lineRule="auto"/>
              <w:ind w:left="-57" w:right="-57" w:firstLine="0"/>
              <w:rPr>
                <w:sz w:val="16"/>
                <w:szCs w:val="16"/>
              </w:rPr>
            </w:pPr>
            <w:r w:rsidRPr="00247F6C">
              <w:rPr>
                <w:sz w:val="16"/>
                <w:szCs w:val="16"/>
              </w:rPr>
              <w:t>60.5.00.00000</w:t>
            </w:r>
          </w:p>
        </w:tc>
        <w:tc>
          <w:tcPr>
            <w:tcW w:w="510" w:type="dxa"/>
            <w:hideMark/>
          </w:tcPr>
          <w:p w14:paraId="3C06D8D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DB947A1"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77FDED09"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637B74B8"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0682FE26" w14:textId="77777777" w:rsidTr="00247F6C">
        <w:trPr>
          <w:trHeight w:val="20"/>
        </w:trPr>
        <w:tc>
          <w:tcPr>
            <w:tcW w:w="9380" w:type="dxa"/>
            <w:hideMark/>
          </w:tcPr>
          <w:p w14:paraId="46CF0B7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596" w:type="dxa"/>
            <w:hideMark/>
          </w:tcPr>
          <w:p w14:paraId="0FF7CFF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0F0FFC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890799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49954D9A" w14:textId="77777777" w:rsidR="009411FE" w:rsidRPr="00247F6C" w:rsidRDefault="009411FE" w:rsidP="009411FE">
            <w:pPr>
              <w:spacing w:line="240" w:lineRule="auto"/>
              <w:ind w:left="-57" w:right="-57" w:firstLine="0"/>
              <w:rPr>
                <w:sz w:val="16"/>
                <w:szCs w:val="16"/>
              </w:rPr>
            </w:pPr>
            <w:r w:rsidRPr="00247F6C">
              <w:rPr>
                <w:sz w:val="16"/>
                <w:szCs w:val="16"/>
              </w:rPr>
              <w:t>60.5.01.00000</w:t>
            </w:r>
          </w:p>
        </w:tc>
        <w:tc>
          <w:tcPr>
            <w:tcW w:w="510" w:type="dxa"/>
            <w:hideMark/>
          </w:tcPr>
          <w:p w14:paraId="7FCEEC2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0477561"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106EEDF9"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0AAC13DF"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433FF362" w14:textId="77777777" w:rsidTr="00247F6C">
        <w:trPr>
          <w:trHeight w:val="20"/>
        </w:trPr>
        <w:tc>
          <w:tcPr>
            <w:tcW w:w="9380" w:type="dxa"/>
            <w:hideMark/>
          </w:tcPr>
          <w:p w14:paraId="6A5CAAC1" w14:textId="77777777" w:rsidR="009411FE" w:rsidRPr="00247F6C" w:rsidRDefault="009411FE" w:rsidP="009411FE">
            <w:pPr>
              <w:spacing w:line="240" w:lineRule="auto"/>
              <w:ind w:left="-57" w:right="-57" w:firstLine="0"/>
              <w:rPr>
                <w:sz w:val="16"/>
                <w:szCs w:val="16"/>
              </w:rPr>
            </w:pPr>
            <w:r w:rsidRPr="00247F6C">
              <w:rPr>
                <w:sz w:val="16"/>
                <w:szCs w:val="16"/>
              </w:rPr>
              <w:t>Организация и проведение мероприятий по формированию навыков здорового образа жизни у детей, подростков, молодежи Завитинского муниципального округа</w:t>
            </w:r>
          </w:p>
        </w:tc>
        <w:tc>
          <w:tcPr>
            <w:tcW w:w="596" w:type="dxa"/>
            <w:hideMark/>
          </w:tcPr>
          <w:p w14:paraId="000F9BB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1D64B2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50EA29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5D80469B" w14:textId="77777777" w:rsidR="009411FE" w:rsidRPr="00247F6C" w:rsidRDefault="009411FE" w:rsidP="009411FE">
            <w:pPr>
              <w:spacing w:line="240" w:lineRule="auto"/>
              <w:ind w:left="-57" w:right="-57" w:firstLine="0"/>
              <w:rPr>
                <w:sz w:val="16"/>
                <w:szCs w:val="16"/>
              </w:rPr>
            </w:pPr>
            <w:r w:rsidRPr="00247F6C">
              <w:rPr>
                <w:sz w:val="16"/>
                <w:szCs w:val="16"/>
              </w:rPr>
              <w:t>60.5.01.00820</w:t>
            </w:r>
          </w:p>
        </w:tc>
        <w:tc>
          <w:tcPr>
            <w:tcW w:w="510" w:type="dxa"/>
            <w:hideMark/>
          </w:tcPr>
          <w:p w14:paraId="1D219AA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D36B330"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26850CF5"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594EE8A5"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4902A42C" w14:textId="77777777" w:rsidTr="00247F6C">
        <w:trPr>
          <w:trHeight w:val="20"/>
        </w:trPr>
        <w:tc>
          <w:tcPr>
            <w:tcW w:w="9380" w:type="dxa"/>
            <w:hideMark/>
          </w:tcPr>
          <w:p w14:paraId="0768D098"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B17107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EDF766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DCD363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44A5A0B1" w14:textId="77777777" w:rsidR="009411FE" w:rsidRPr="00247F6C" w:rsidRDefault="009411FE" w:rsidP="009411FE">
            <w:pPr>
              <w:spacing w:line="240" w:lineRule="auto"/>
              <w:ind w:left="-57" w:right="-57" w:firstLine="0"/>
              <w:rPr>
                <w:sz w:val="16"/>
                <w:szCs w:val="16"/>
              </w:rPr>
            </w:pPr>
            <w:r w:rsidRPr="00247F6C">
              <w:rPr>
                <w:sz w:val="16"/>
                <w:szCs w:val="16"/>
              </w:rPr>
              <w:t>60.5.01.00820</w:t>
            </w:r>
          </w:p>
        </w:tc>
        <w:tc>
          <w:tcPr>
            <w:tcW w:w="510" w:type="dxa"/>
            <w:hideMark/>
          </w:tcPr>
          <w:p w14:paraId="21126F8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B4C9375"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23C1E96A"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61244F4A"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265982EF" w14:textId="77777777" w:rsidTr="00247F6C">
        <w:trPr>
          <w:trHeight w:val="20"/>
        </w:trPr>
        <w:tc>
          <w:tcPr>
            <w:tcW w:w="9380" w:type="dxa"/>
            <w:hideMark/>
          </w:tcPr>
          <w:p w14:paraId="0561011B"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596" w:type="dxa"/>
            <w:hideMark/>
          </w:tcPr>
          <w:p w14:paraId="7574297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467D76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EC07419"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5832B474" w14:textId="77777777" w:rsidR="009411FE" w:rsidRPr="00247F6C" w:rsidRDefault="009411FE" w:rsidP="009411FE">
            <w:pPr>
              <w:spacing w:line="240" w:lineRule="auto"/>
              <w:ind w:left="-57" w:right="-57" w:firstLine="0"/>
              <w:rPr>
                <w:sz w:val="16"/>
                <w:szCs w:val="16"/>
              </w:rPr>
            </w:pPr>
            <w:r w:rsidRPr="00247F6C">
              <w:rPr>
                <w:sz w:val="16"/>
                <w:szCs w:val="16"/>
              </w:rPr>
              <w:t>61.0.00.00000</w:t>
            </w:r>
          </w:p>
        </w:tc>
        <w:tc>
          <w:tcPr>
            <w:tcW w:w="510" w:type="dxa"/>
            <w:hideMark/>
          </w:tcPr>
          <w:p w14:paraId="2C41AA0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E246086" w14:textId="77777777" w:rsidR="009411FE" w:rsidRPr="00247F6C" w:rsidRDefault="009411FE" w:rsidP="009411FE">
            <w:pPr>
              <w:spacing w:line="240" w:lineRule="auto"/>
              <w:ind w:left="-57" w:right="-57" w:firstLine="0"/>
              <w:rPr>
                <w:sz w:val="16"/>
                <w:szCs w:val="16"/>
              </w:rPr>
            </w:pPr>
            <w:r w:rsidRPr="00247F6C">
              <w:rPr>
                <w:sz w:val="16"/>
                <w:szCs w:val="16"/>
              </w:rPr>
              <w:t>760,3</w:t>
            </w:r>
          </w:p>
        </w:tc>
        <w:tc>
          <w:tcPr>
            <w:tcW w:w="850" w:type="dxa"/>
            <w:hideMark/>
          </w:tcPr>
          <w:p w14:paraId="0497E54D"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52446EBF"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4216683E" w14:textId="77777777" w:rsidTr="00247F6C">
        <w:trPr>
          <w:trHeight w:val="20"/>
        </w:trPr>
        <w:tc>
          <w:tcPr>
            <w:tcW w:w="9380" w:type="dxa"/>
            <w:hideMark/>
          </w:tcPr>
          <w:p w14:paraId="5300D3BB"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муниципальной службы в Завитинском муниципальном округе"</w:t>
            </w:r>
          </w:p>
        </w:tc>
        <w:tc>
          <w:tcPr>
            <w:tcW w:w="596" w:type="dxa"/>
            <w:hideMark/>
          </w:tcPr>
          <w:p w14:paraId="61C77CA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D061D1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E95B519"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0514218" w14:textId="77777777" w:rsidR="009411FE" w:rsidRPr="00247F6C" w:rsidRDefault="009411FE" w:rsidP="009411FE">
            <w:pPr>
              <w:spacing w:line="240" w:lineRule="auto"/>
              <w:ind w:left="-57" w:right="-57" w:firstLine="0"/>
              <w:rPr>
                <w:sz w:val="16"/>
                <w:szCs w:val="16"/>
              </w:rPr>
            </w:pPr>
            <w:r w:rsidRPr="00247F6C">
              <w:rPr>
                <w:sz w:val="16"/>
                <w:szCs w:val="16"/>
              </w:rPr>
              <w:t>61.3.00.00000</w:t>
            </w:r>
          </w:p>
        </w:tc>
        <w:tc>
          <w:tcPr>
            <w:tcW w:w="510" w:type="dxa"/>
            <w:hideMark/>
          </w:tcPr>
          <w:p w14:paraId="08616D8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CB3D9F1" w14:textId="77777777" w:rsidR="009411FE" w:rsidRPr="00247F6C" w:rsidRDefault="009411FE" w:rsidP="009411FE">
            <w:pPr>
              <w:spacing w:line="240" w:lineRule="auto"/>
              <w:ind w:left="-57" w:right="-57" w:firstLine="0"/>
              <w:rPr>
                <w:sz w:val="16"/>
                <w:szCs w:val="16"/>
              </w:rPr>
            </w:pPr>
            <w:r w:rsidRPr="00247F6C">
              <w:rPr>
                <w:sz w:val="16"/>
                <w:szCs w:val="16"/>
              </w:rPr>
              <w:t>760,3</w:t>
            </w:r>
          </w:p>
        </w:tc>
        <w:tc>
          <w:tcPr>
            <w:tcW w:w="850" w:type="dxa"/>
            <w:hideMark/>
          </w:tcPr>
          <w:p w14:paraId="3ABCBCBB"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75A12507"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15762627" w14:textId="77777777" w:rsidTr="00247F6C">
        <w:trPr>
          <w:trHeight w:val="20"/>
        </w:trPr>
        <w:tc>
          <w:tcPr>
            <w:tcW w:w="9380" w:type="dxa"/>
            <w:hideMark/>
          </w:tcPr>
          <w:p w14:paraId="70A9DF2C"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596" w:type="dxa"/>
            <w:hideMark/>
          </w:tcPr>
          <w:p w14:paraId="3FE3943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8B9FE4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25D1D79"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9407476" w14:textId="77777777" w:rsidR="009411FE" w:rsidRPr="00247F6C" w:rsidRDefault="009411FE" w:rsidP="009411FE">
            <w:pPr>
              <w:spacing w:line="240" w:lineRule="auto"/>
              <w:ind w:left="-57" w:right="-57" w:firstLine="0"/>
              <w:rPr>
                <w:sz w:val="16"/>
                <w:szCs w:val="16"/>
              </w:rPr>
            </w:pPr>
            <w:r w:rsidRPr="00247F6C">
              <w:rPr>
                <w:sz w:val="16"/>
                <w:szCs w:val="16"/>
              </w:rPr>
              <w:t>61.3.06.00000</w:t>
            </w:r>
          </w:p>
        </w:tc>
        <w:tc>
          <w:tcPr>
            <w:tcW w:w="510" w:type="dxa"/>
            <w:hideMark/>
          </w:tcPr>
          <w:p w14:paraId="78C0B3F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3C540E2" w14:textId="77777777" w:rsidR="009411FE" w:rsidRPr="00247F6C" w:rsidRDefault="009411FE" w:rsidP="009411FE">
            <w:pPr>
              <w:spacing w:line="240" w:lineRule="auto"/>
              <w:ind w:left="-57" w:right="-57" w:firstLine="0"/>
              <w:rPr>
                <w:sz w:val="16"/>
                <w:szCs w:val="16"/>
              </w:rPr>
            </w:pPr>
            <w:r w:rsidRPr="00247F6C">
              <w:rPr>
                <w:sz w:val="16"/>
                <w:szCs w:val="16"/>
              </w:rPr>
              <w:t>760,3</w:t>
            </w:r>
          </w:p>
        </w:tc>
        <w:tc>
          <w:tcPr>
            <w:tcW w:w="850" w:type="dxa"/>
            <w:hideMark/>
          </w:tcPr>
          <w:p w14:paraId="1156E776"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4DFA46AC"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0CC830C2" w14:textId="77777777" w:rsidTr="00247F6C">
        <w:trPr>
          <w:trHeight w:val="20"/>
        </w:trPr>
        <w:tc>
          <w:tcPr>
            <w:tcW w:w="9380" w:type="dxa"/>
            <w:hideMark/>
          </w:tcPr>
          <w:p w14:paraId="70A26EB2"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596" w:type="dxa"/>
            <w:hideMark/>
          </w:tcPr>
          <w:p w14:paraId="227D9C4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7E0FBC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D27CCA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AE3B1FC" w14:textId="77777777" w:rsidR="009411FE" w:rsidRPr="00247F6C" w:rsidRDefault="009411FE" w:rsidP="009411FE">
            <w:pPr>
              <w:spacing w:line="240" w:lineRule="auto"/>
              <w:ind w:left="-57" w:right="-57" w:firstLine="0"/>
              <w:rPr>
                <w:sz w:val="16"/>
                <w:szCs w:val="16"/>
              </w:rPr>
            </w:pPr>
            <w:r w:rsidRPr="00247F6C">
              <w:rPr>
                <w:sz w:val="16"/>
                <w:szCs w:val="16"/>
              </w:rPr>
              <w:t>61.3.06.87290</w:t>
            </w:r>
          </w:p>
        </w:tc>
        <w:tc>
          <w:tcPr>
            <w:tcW w:w="510" w:type="dxa"/>
            <w:hideMark/>
          </w:tcPr>
          <w:p w14:paraId="2C2FDFA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3A49C21" w14:textId="77777777" w:rsidR="009411FE" w:rsidRPr="00247F6C" w:rsidRDefault="009411FE" w:rsidP="009411FE">
            <w:pPr>
              <w:spacing w:line="240" w:lineRule="auto"/>
              <w:ind w:left="-57" w:right="-57" w:firstLine="0"/>
              <w:rPr>
                <w:sz w:val="16"/>
                <w:szCs w:val="16"/>
              </w:rPr>
            </w:pPr>
            <w:r w:rsidRPr="00247F6C">
              <w:rPr>
                <w:sz w:val="16"/>
                <w:szCs w:val="16"/>
              </w:rPr>
              <w:t>760,3</w:t>
            </w:r>
          </w:p>
        </w:tc>
        <w:tc>
          <w:tcPr>
            <w:tcW w:w="850" w:type="dxa"/>
            <w:hideMark/>
          </w:tcPr>
          <w:p w14:paraId="1D06853E"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1E325A8A"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5516030E" w14:textId="77777777" w:rsidTr="00247F6C">
        <w:trPr>
          <w:trHeight w:val="20"/>
        </w:trPr>
        <w:tc>
          <w:tcPr>
            <w:tcW w:w="9380" w:type="dxa"/>
            <w:hideMark/>
          </w:tcPr>
          <w:p w14:paraId="77034708"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53C905D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1F15CA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37D1758"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0F52AD0" w14:textId="77777777" w:rsidR="009411FE" w:rsidRPr="00247F6C" w:rsidRDefault="009411FE" w:rsidP="009411FE">
            <w:pPr>
              <w:spacing w:line="240" w:lineRule="auto"/>
              <w:ind w:left="-57" w:right="-57" w:firstLine="0"/>
              <w:rPr>
                <w:sz w:val="16"/>
                <w:szCs w:val="16"/>
              </w:rPr>
            </w:pPr>
            <w:r w:rsidRPr="00247F6C">
              <w:rPr>
                <w:sz w:val="16"/>
                <w:szCs w:val="16"/>
              </w:rPr>
              <w:t>61.3.06.87290</w:t>
            </w:r>
          </w:p>
        </w:tc>
        <w:tc>
          <w:tcPr>
            <w:tcW w:w="510" w:type="dxa"/>
            <w:hideMark/>
          </w:tcPr>
          <w:p w14:paraId="08784EF9"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0A7A5F08" w14:textId="77777777" w:rsidR="009411FE" w:rsidRPr="00247F6C" w:rsidRDefault="009411FE" w:rsidP="009411FE">
            <w:pPr>
              <w:spacing w:line="240" w:lineRule="auto"/>
              <w:ind w:left="-57" w:right="-57" w:firstLine="0"/>
              <w:rPr>
                <w:sz w:val="16"/>
                <w:szCs w:val="16"/>
              </w:rPr>
            </w:pPr>
            <w:r w:rsidRPr="00247F6C">
              <w:rPr>
                <w:sz w:val="16"/>
                <w:szCs w:val="16"/>
              </w:rPr>
              <w:t>738,6</w:t>
            </w:r>
          </w:p>
        </w:tc>
        <w:tc>
          <w:tcPr>
            <w:tcW w:w="850" w:type="dxa"/>
            <w:hideMark/>
          </w:tcPr>
          <w:p w14:paraId="139C6EB4" w14:textId="77777777" w:rsidR="009411FE" w:rsidRPr="00247F6C" w:rsidRDefault="009411FE" w:rsidP="009411FE">
            <w:pPr>
              <w:spacing w:line="240" w:lineRule="auto"/>
              <w:ind w:left="-57" w:right="-57" w:firstLine="0"/>
              <w:rPr>
                <w:sz w:val="16"/>
                <w:szCs w:val="16"/>
              </w:rPr>
            </w:pPr>
            <w:r w:rsidRPr="00247F6C">
              <w:rPr>
                <w:sz w:val="16"/>
                <w:szCs w:val="16"/>
              </w:rPr>
              <w:t>567,0</w:t>
            </w:r>
          </w:p>
        </w:tc>
        <w:tc>
          <w:tcPr>
            <w:tcW w:w="850" w:type="dxa"/>
            <w:gridSpan w:val="2"/>
            <w:hideMark/>
          </w:tcPr>
          <w:p w14:paraId="734FBD17" w14:textId="77777777" w:rsidR="009411FE" w:rsidRPr="00247F6C" w:rsidRDefault="009411FE" w:rsidP="009411FE">
            <w:pPr>
              <w:spacing w:line="240" w:lineRule="auto"/>
              <w:ind w:left="-57" w:right="-57" w:firstLine="0"/>
              <w:rPr>
                <w:sz w:val="16"/>
                <w:szCs w:val="16"/>
              </w:rPr>
            </w:pPr>
            <w:r w:rsidRPr="00247F6C">
              <w:rPr>
                <w:sz w:val="16"/>
                <w:szCs w:val="16"/>
              </w:rPr>
              <w:t>567,0</w:t>
            </w:r>
          </w:p>
        </w:tc>
      </w:tr>
      <w:tr w:rsidR="009411FE" w:rsidRPr="00247F6C" w14:paraId="73F0116E" w14:textId="77777777" w:rsidTr="00247F6C">
        <w:trPr>
          <w:trHeight w:val="20"/>
        </w:trPr>
        <w:tc>
          <w:tcPr>
            <w:tcW w:w="9380" w:type="dxa"/>
            <w:hideMark/>
          </w:tcPr>
          <w:p w14:paraId="488018E9"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54880E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9860B1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6643DD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EA5E5EE" w14:textId="77777777" w:rsidR="009411FE" w:rsidRPr="00247F6C" w:rsidRDefault="009411FE" w:rsidP="009411FE">
            <w:pPr>
              <w:spacing w:line="240" w:lineRule="auto"/>
              <w:ind w:left="-57" w:right="-57" w:firstLine="0"/>
              <w:rPr>
                <w:sz w:val="16"/>
                <w:szCs w:val="16"/>
              </w:rPr>
            </w:pPr>
            <w:r w:rsidRPr="00247F6C">
              <w:rPr>
                <w:sz w:val="16"/>
                <w:szCs w:val="16"/>
              </w:rPr>
              <w:t>61.3.06.87290</w:t>
            </w:r>
          </w:p>
        </w:tc>
        <w:tc>
          <w:tcPr>
            <w:tcW w:w="510" w:type="dxa"/>
            <w:hideMark/>
          </w:tcPr>
          <w:p w14:paraId="6D72C076"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64E695F" w14:textId="77777777" w:rsidR="009411FE" w:rsidRPr="00247F6C" w:rsidRDefault="009411FE" w:rsidP="009411FE">
            <w:pPr>
              <w:spacing w:line="240" w:lineRule="auto"/>
              <w:ind w:left="-57" w:right="-57" w:firstLine="0"/>
              <w:rPr>
                <w:sz w:val="16"/>
                <w:szCs w:val="16"/>
              </w:rPr>
            </w:pPr>
            <w:r w:rsidRPr="00247F6C">
              <w:rPr>
                <w:sz w:val="16"/>
                <w:szCs w:val="16"/>
              </w:rPr>
              <w:t>21,7</w:t>
            </w:r>
          </w:p>
        </w:tc>
        <w:tc>
          <w:tcPr>
            <w:tcW w:w="850" w:type="dxa"/>
            <w:hideMark/>
          </w:tcPr>
          <w:p w14:paraId="692D611D" w14:textId="77777777" w:rsidR="009411FE" w:rsidRPr="00247F6C" w:rsidRDefault="009411FE" w:rsidP="009411FE">
            <w:pPr>
              <w:spacing w:line="240" w:lineRule="auto"/>
              <w:ind w:left="-57" w:right="-57" w:firstLine="0"/>
              <w:rPr>
                <w:sz w:val="16"/>
                <w:szCs w:val="16"/>
              </w:rPr>
            </w:pPr>
            <w:r w:rsidRPr="00247F6C">
              <w:rPr>
                <w:sz w:val="16"/>
                <w:szCs w:val="16"/>
              </w:rPr>
              <w:t>44,9</w:t>
            </w:r>
          </w:p>
        </w:tc>
        <w:tc>
          <w:tcPr>
            <w:tcW w:w="850" w:type="dxa"/>
            <w:gridSpan w:val="2"/>
            <w:hideMark/>
          </w:tcPr>
          <w:p w14:paraId="0CF37C31" w14:textId="77777777" w:rsidR="009411FE" w:rsidRPr="00247F6C" w:rsidRDefault="009411FE" w:rsidP="009411FE">
            <w:pPr>
              <w:spacing w:line="240" w:lineRule="auto"/>
              <w:ind w:left="-57" w:right="-57" w:firstLine="0"/>
              <w:rPr>
                <w:sz w:val="16"/>
                <w:szCs w:val="16"/>
              </w:rPr>
            </w:pPr>
            <w:r w:rsidRPr="00247F6C">
              <w:rPr>
                <w:sz w:val="16"/>
                <w:szCs w:val="16"/>
              </w:rPr>
              <w:t>44,9</w:t>
            </w:r>
          </w:p>
        </w:tc>
      </w:tr>
      <w:tr w:rsidR="009411FE" w:rsidRPr="00247F6C" w14:paraId="71B81D7A" w14:textId="77777777" w:rsidTr="00247F6C">
        <w:trPr>
          <w:trHeight w:val="20"/>
        </w:trPr>
        <w:tc>
          <w:tcPr>
            <w:tcW w:w="9380" w:type="dxa"/>
            <w:hideMark/>
          </w:tcPr>
          <w:p w14:paraId="5BD99A8D" w14:textId="77777777" w:rsidR="009411FE" w:rsidRPr="00247F6C" w:rsidRDefault="009411FE" w:rsidP="009411FE">
            <w:pPr>
              <w:spacing w:line="240" w:lineRule="auto"/>
              <w:ind w:left="-57" w:right="-57" w:firstLine="0"/>
              <w:rPr>
                <w:sz w:val="16"/>
                <w:szCs w:val="16"/>
              </w:rPr>
            </w:pPr>
            <w:r w:rsidRPr="00247F6C">
              <w:rPr>
                <w:sz w:val="16"/>
                <w:szCs w:val="16"/>
              </w:rPr>
              <w:t>Культура, кинематография</w:t>
            </w:r>
          </w:p>
        </w:tc>
        <w:tc>
          <w:tcPr>
            <w:tcW w:w="596" w:type="dxa"/>
            <w:hideMark/>
          </w:tcPr>
          <w:p w14:paraId="460AFB2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E51B82C"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01341E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4DD3430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CBF722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78A4F3B" w14:textId="77777777" w:rsidR="009411FE" w:rsidRPr="00247F6C" w:rsidRDefault="009411FE" w:rsidP="009411FE">
            <w:pPr>
              <w:spacing w:line="240" w:lineRule="auto"/>
              <w:ind w:left="-57" w:right="-57" w:firstLine="0"/>
              <w:rPr>
                <w:sz w:val="16"/>
                <w:szCs w:val="16"/>
              </w:rPr>
            </w:pPr>
            <w:r w:rsidRPr="00247F6C">
              <w:rPr>
                <w:sz w:val="16"/>
                <w:szCs w:val="16"/>
              </w:rPr>
              <w:t>6 336,4</w:t>
            </w:r>
          </w:p>
        </w:tc>
        <w:tc>
          <w:tcPr>
            <w:tcW w:w="850" w:type="dxa"/>
            <w:hideMark/>
          </w:tcPr>
          <w:p w14:paraId="300E4BD9"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2F808D4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DDA9CA2" w14:textId="77777777" w:rsidTr="00247F6C">
        <w:trPr>
          <w:trHeight w:val="20"/>
        </w:trPr>
        <w:tc>
          <w:tcPr>
            <w:tcW w:w="9380" w:type="dxa"/>
            <w:hideMark/>
          </w:tcPr>
          <w:p w14:paraId="3F4FBEDE" w14:textId="77777777" w:rsidR="009411FE" w:rsidRPr="00247F6C" w:rsidRDefault="009411FE" w:rsidP="009411FE">
            <w:pPr>
              <w:spacing w:line="240" w:lineRule="auto"/>
              <w:ind w:left="-57" w:right="-57" w:firstLine="0"/>
              <w:rPr>
                <w:sz w:val="16"/>
                <w:szCs w:val="16"/>
              </w:rPr>
            </w:pPr>
            <w:r w:rsidRPr="00247F6C">
              <w:rPr>
                <w:sz w:val="16"/>
                <w:szCs w:val="16"/>
              </w:rPr>
              <w:t>Культура</w:t>
            </w:r>
          </w:p>
        </w:tc>
        <w:tc>
          <w:tcPr>
            <w:tcW w:w="596" w:type="dxa"/>
            <w:hideMark/>
          </w:tcPr>
          <w:p w14:paraId="715A13B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7B2BE0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F31D4AA"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5B82C5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58AC4E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7AF9E17" w14:textId="77777777" w:rsidR="009411FE" w:rsidRPr="00247F6C" w:rsidRDefault="009411FE" w:rsidP="009411FE">
            <w:pPr>
              <w:spacing w:line="240" w:lineRule="auto"/>
              <w:ind w:left="-57" w:right="-57" w:firstLine="0"/>
              <w:rPr>
                <w:sz w:val="16"/>
                <w:szCs w:val="16"/>
              </w:rPr>
            </w:pPr>
            <w:r w:rsidRPr="00247F6C">
              <w:rPr>
                <w:sz w:val="16"/>
                <w:szCs w:val="16"/>
              </w:rPr>
              <w:t>6 336,4</w:t>
            </w:r>
          </w:p>
        </w:tc>
        <w:tc>
          <w:tcPr>
            <w:tcW w:w="850" w:type="dxa"/>
            <w:hideMark/>
          </w:tcPr>
          <w:p w14:paraId="6750B497"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1E2CF5B3"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40F3D5A" w14:textId="77777777" w:rsidTr="00247F6C">
        <w:trPr>
          <w:trHeight w:val="20"/>
        </w:trPr>
        <w:tc>
          <w:tcPr>
            <w:tcW w:w="9380" w:type="dxa"/>
            <w:hideMark/>
          </w:tcPr>
          <w:p w14:paraId="06B7CD12"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и сохранение культуры и искусства в Завитинском муниципальном округе"</w:t>
            </w:r>
          </w:p>
        </w:tc>
        <w:tc>
          <w:tcPr>
            <w:tcW w:w="596" w:type="dxa"/>
            <w:hideMark/>
          </w:tcPr>
          <w:p w14:paraId="5442D35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2B2024D"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20F141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781D70C" w14:textId="77777777" w:rsidR="009411FE" w:rsidRPr="00247F6C" w:rsidRDefault="009411FE" w:rsidP="009411FE">
            <w:pPr>
              <w:spacing w:line="240" w:lineRule="auto"/>
              <w:ind w:left="-57" w:right="-57" w:firstLine="0"/>
              <w:rPr>
                <w:sz w:val="16"/>
                <w:szCs w:val="16"/>
              </w:rPr>
            </w:pPr>
            <w:r w:rsidRPr="00247F6C">
              <w:rPr>
                <w:sz w:val="16"/>
                <w:szCs w:val="16"/>
              </w:rPr>
              <w:t>52.0.0.00000</w:t>
            </w:r>
          </w:p>
        </w:tc>
        <w:tc>
          <w:tcPr>
            <w:tcW w:w="510" w:type="dxa"/>
            <w:hideMark/>
          </w:tcPr>
          <w:p w14:paraId="0B23BF6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572964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7FCF78A"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4EB154C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6A25D38" w14:textId="77777777" w:rsidTr="00247F6C">
        <w:trPr>
          <w:trHeight w:val="20"/>
        </w:trPr>
        <w:tc>
          <w:tcPr>
            <w:tcW w:w="9380" w:type="dxa"/>
            <w:hideMark/>
          </w:tcPr>
          <w:p w14:paraId="57B1695B"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"Историко-культурное наследие"</w:t>
            </w:r>
          </w:p>
        </w:tc>
        <w:tc>
          <w:tcPr>
            <w:tcW w:w="596" w:type="dxa"/>
            <w:hideMark/>
          </w:tcPr>
          <w:p w14:paraId="4C23A2B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E2664CF"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71F6054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6348754" w14:textId="77777777" w:rsidR="009411FE" w:rsidRPr="00247F6C" w:rsidRDefault="009411FE" w:rsidP="009411FE">
            <w:pPr>
              <w:spacing w:line="240" w:lineRule="auto"/>
              <w:ind w:left="-57" w:right="-57" w:firstLine="0"/>
              <w:rPr>
                <w:sz w:val="16"/>
                <w:szCs w:val="16"/>
              </w:rPr>
            </w:pPr>
            <w:r w:rsidRPr="00247F6C">
              <w:rPr>
                <w:sz w:val="16"/>
                <w:szCs w:val="16"/>
              </w:rPr>
              <w:t>52.2.0.00000</w:t>
            </w:r>
          </w:p>
        </w:tc>
        <w:tc>
          <w:tcPr>
            <w:tcW w:w="510" w:type="dxa"/>
            <w:hideMark/>
          </w:tcPr>
          <w:p w14:paraId="2838469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1F97EC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2B81634C"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1DCB2DA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0002FEA" w14:textId="77777777" w:rsidTr="00247F6C">
        <w:trPr>
          <w:trHeight w:val="20"/>
        </w:trPr>
        <w:tc>
          <w:tcPr>
            <w:tcW w:w="9380" w:type="dxa"/>
            <w:hideMark/>
          </w:tcPr>
          <w:p w14:paraId="6DDEFE1D" w14:textId="6E6F7CC9"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96" w:type="dxa"/>
            <w:hideMark/>
          </w:tcPr>
          <w:p w14:paraId="1EC7976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A07D714"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9D30ED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40EDB350" w14:textId="77777777" w:rsidR="009411FE" w:rsidRPr="00247F6C" w:rsidRDefault="009411FE" w:rsidP="009411FE">
            <w:pPr>
              <w:spacing w:line="240" w:lineRule="auto"/>
              <w:ind w:left="-57" w:right="-57" w:firstLine="0"/>
              <w:rPr>
                <w:sz w:val="16"/>
                <w:szCs w:val="16"/>
              </w:rPr>
            </w:pPr>
            <w:r w:rsidRPr="00247F6C">
              <w:rPr>
                <w:sz w:val="16"/>
                <w:szCs w:val="16"/>
              </w:rPr>
              <w:t>52.2.01.00000</w:t>
            </w:r>
          </w:p>
        </w:tc>
        <w:tc>
          <w:tcPr>
            <w:tcW w:w="510" w:type="dxa"/>
            <w:hideMark/>
          </w:tcPr>
          <w:p w14:paraId="7A04D00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5ADF08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CF0CC8D"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5CE3F37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607072A" w14:textId="77777777" w:rsidTr="00247F6C">
        <w:trPr>
          <w:trHeight w:val="20"/>
        </w:trPr>
        <w:tc>
          <w:tcPr>
            <w:tcW w:w="9380" w:type="dxa"/>
            <w:hideMark/>
          </w:tcPr>
          <w:p w14:paraId="123AFE60" w14:textId="46131724" w:rsidR="009411FE" w:rsidRPr="00247F6C" w:rsidRDefault="009411FE" w:rsidP="009411FE">
            <w:pPr>
              <w:spacing w:line="240" w:lineRule="auto"/>
              <w:ind w:left="-57" w:right="-57" w:firstLine="0"/>
              <w:rPr>
                <w:sz w:val="16"/>
                <w:szCs w:val="16"/>
              </w:rPr>
            </w:pPr>
            <w:r w:rsidRPr="00247F6C">
              <w:rPr>
                <w:sz w:val="16"/>
                <w:szCs w:val="16"/>
              </w:rPr>
              <w:t>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96" w:type="dxa"/>
            <w:hideMark/>
          </w:tcPr>
          <w:p w14:paraId="7C3D5E9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962F67C"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496EA4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CA5BF70" w14:textId="77777777" w:rsidR="009411FE" w:rsidRPr="00247F6C" w:rsidRDefault="009411FE" w:rsidP="009411FE">
            <w:pPr>
              <w:spacing w:line="240" w:lineRule="auto"/>
              <w:ind w:left="-57" w:right="-57" w:firstLine="0"/>
              <w:rPr>
                <w:sz w:val="16"/>
                <w:szCs w:val="16"/>
              </w:rPr>
            </w:pPr>
            <w:r w:rsidRPr="00247F6C">
              <w:rPr>
                <w:sz w:val="16"/>
                <w:szCs w:val="16"/>
              </w:rPr>
              <w:t>52.2.01.S2990</w:t>
            </w:r>
          </w:p>
        </w:tc>
        <w:tc>
          <w:tcPr>
            <w:tcW w:w="510" w:type="dxa"/>
            <w:hideMark/>
          </w:tcPr>
          <w:p w14:paraId="2DAE273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D24639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80D918A"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4B95345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FDFDBCD" w14:textId="77777777" w:rsidTr="00247F6C">
        <w:trPr>
          <w:trHeight w:val="20"/>
        </w:trPr>
        <w:tc>
          <w:tcPr>
            <w:tcW w:w="9380" w:type="dxa"/>
            <w:hideMark/>
          </w:tcPr>
          <w:p w14:paraId="46AAAA41"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C524AD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C0E0209"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6070C44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1268353" w14:textId="77777777" w:rsidR="009411FE" w:rsidRPr="00247F6C" w:rsidRDefault="009411FE" w:rsidP="009411FE">
            <w:pPr>
              <w:spacing w:line="240" w:lineRule="auto"/>
              <w:ind w:left="-57" w:right="-57" w:firstLine="0"/>
              <w:rPr>
                <w:sz w:val="16"/>
                <w:szCs w:val="16"/>
              </w:rPr>
            </w:pPr>
            <w:r w:rsidRPr="00247F6C">
              <w:rPr>
                <w:sz w:val="16"/>
                <w:szCs w:val="16"/>
              </w:rPr>
              <w:t>52.2.01.S2990</w:t>
            </w:r>
          </w:p>
        </w:tc>
        <w:tc>
          <w:tcPr>
            <w:tcW w:w="510" w:type="dxa"/>
            <w:hideMark/>
          </w:tcPr>
          <w:p w14:paraId="1D88F573"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A3CFEA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101A675"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375B97E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C327F60" w14:textId="77777777" w:rsidTr="00247F6C">
        <w:trPr>
          <w:trHeight w:val="20"/>
        </w:trPr>
        <w:tc>
          <w:tcPr>
            <w:tcW w:w="9380" w:type="dxa"/>
            <w:hideMark/>
          </w:tcPr>
          <w:p w14:paraId="5A002D13"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"Эффективное управление в Завитинском муниципальном округе"</w:t>
            </w:r>
          </w:p>
        </w:tc>
        <w:tc>
          <w:tcPr>
            <w:tcW w:w="596" w:type="dxa"/>
            <w:hideMark/>
          </w:tcPr>
          <w:p w14:paraId="53CE176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465B586"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6CF191F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A7AC5F2" w14:textId="77777777" w:rsidR="009411FE" w:rsidRPr="00247F6C" w:rsidRDefault="009411FE" w:rsidP="009411FE">
            <w:pPr>
              <w:spacing w:line="240" w:lineRule="auto"/>
              <w:ind w:left="-57" w:right="-57" w:firstLine="0"/>
              <w:rPr>
                <w:sz w:val="16"/>
                <w:szCs w:val="16"/>
              </w:rPr>
            </w:pPr>
            <w:r w:rsidRPr="00247F6C">
              <w:rPr>
                <w:sz w:val="16"/>
                <w:szCs w:val="16"/>
              </w:rPr>
              <w:t>60.0.00.00000</w:t>
            </w:r>
          </w:p>
        </w:tc>
        <w:tc>
          <w:tcPr>
            <w:tcW w:w="510" w:type="dxa"/>
            <w:hideMark/>
          </w:tcPr>
          <w:p w14:paraId="2308946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B31214F" w14:textId="77777777" w:rsidR="009411FE" w:rsidRPr="00247F6C" w:rsidRDefault="009411FE" w:rsidP="009411FE">
            <w:pPr>
              <w:spacing w:line="240" w:lineRule="auto"/>
              <w:ind w:left="-57" w:right="-57" w:firstLine="0"/>
              <w:rPr>
                <w:sz w:val="16"/>
                <w:szCs w:val="16"/>
              </w:rPr>
            </w:pPr>
            <w:r w:rsidRPr="00247F6C">
              <w:rPr>
                <w:sz w:val="16"/>
                <w:szCs w:val="16"/>
              </w:rPr>
              <w:t>6 336,4</w:t>
            </w:r>
          </w:p>
        </w:tc>
        <w:tc>
          <w:tcPr>
            <w:tcW w:w="850" w:type="dxa"/>
            <w:hideMark/>
          </w:tcPr>
          <w:p w14:paraId="46D7A5E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A0425F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A5D0683" w14:textId="77777777" w:rsidTr="00247F6C">
        <w:trPr>
          <w:trHeight w:val="20"/>
        </w:trPr>
        <w:tc>
          <w:tcPr>
            <w:tcW w:w="9380" w:type="dxa"/>
            <w:hideMark/>
          </w:tcPr>
          <w:p w14:paraId="684D7A9C"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"Поддержка местных инициатив в Завитинском муниципальном округе"</w:t>
            </w:r>
          </w:p>
        </w:tc>
        <w:tc>
          <w:tcPr>
            <w:tcW w:w="596" w:type="dxa"/>
            <w:hideMark/>
          </w:tcPr>
          <w:p w14:paraId="7F65B2D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B8C0D0B"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6DD5EE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58E79CB" w14:textId="77777777" w:rsidR="009411FE" w:rsidRPr="00247F6C" w:rsidRDefault="009411FE" w:rsidP="009411FE">
            <w:pPr>
              <w:spacing w:line="240" w:lineRule="auto"/>
              <w:ind w:left="-57" w:right="-57" w:firstLine="0"/>
              <w:rPr>
                <w:sz w:val="16"/>
                <w:szCs w:val="16"/>
              </w:rPr>
            </w:pPr>
            <w:r w:rsidRPr="00247F6C">
              <w:rPr>
                <w:sz w:val="16"/>
                <w:szCs w:val="16"/>
              </w:rPr>
              <w:t>60.7.00.00000</w:t>
            </w:r>
          </w:p>
        </w:tc>
        <w:tc>
          <w:tcPr>
            <w:tcW w:w="510" w:type="dxa"/>
            <w:hideMark/>
          </w:tcPr>
          <w:p w14:paraId="35E32B3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6FE18AC" w14:textId="77777777" w:rsidR="009411FE" w:rsidRPr="00247F6C" w:rsidRDefault="009411FE" w:rsidP="009411FE">
            <w:pPr>
              <w:spacing w:line="240" w:lineRule="auto"/>
              <w:ind w:left="-57" w:right="-57" w:firstLine="0"/>
              <w:rPr>
                <w:sz w:val="16"/>
                <w:szCs w:val="16"/>
              </w:rPr>
            </w:pPr>
            <w:r w:rsidRPr="00247F6C">
              <w:rPr>
                <w:sz w:val="16"/>
                <w:szCs w:val="16"/>
              </w:rPr>
              <w:t>6 336,4</w:t>
            </w:r>
          </w:p>
        </w:tc>
        <w:tc>
          <w:tcPr>
            <w:tcW w:w="850" w:type="dxa"/>
            <w:hideMark/>
          </w:tcPr>
          <w:p w14:paraId="3D057F1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6E856F7"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E673D4D" w14:textId="77777777" w:rsidTr="00247F6C">
        <w:trPr>
          <w:trHeight w:val="20"/>
        </w:trPr>
        <w:tc>
          <w:tcPr>
            <w:tcW w:w="9380" w:type="dxa"/>
            <w:hideMark/>
          </w:tcPr>
          <w:p w14:paraId="0DCFC60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"Реализация проектов развития, основанных на местных инициативах"</w:t>
            </w:r>
          </w:p>
        </w:tc>
        <w:tc>
          <w:tcPr>
            <w:tcW w:w="596" w:type="dxa"/>
            <w:hideMark/>
          </w:tcPr>
          <w:p w14:paraId="76EDC13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A1ACC7A"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123284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CCD2255" w14:textId="77777777" w:rsidR="009411FE" w:rsidRPr="00247F6C" w:rsidRDefault="009411FE" w:rsidP="009411FE">
            <w:pPr>
              <w:spacing w:line="240" w:lineRule="auto"/>
              <w:ind w:left="-57" w:right="-57" w:firstLine="0"/>
              <w:rPr>
                <w:sz w:val="16"/>
                <w:szCs w:val="16"/>
              </w:rPr>
            </w:pPr>
            <w:r w:rsidRPr="00247F6C">
              <w:rPr>
                <w:sz w:val="16"/>
                <w:szCs w:val="16"/>
              </w:rPr>
              <w:t>60.7.01.00000</w:t>
            </w:r>
          </w:p>
        </w:tc>
        <w:tc>
          <w:tcPr>
            <w:tcW w:w="510" w:type="dxa"/>
            <w:hideMark/>
          </w:tcPr>
          <w:p w14:paraId="34AAD7F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92CFF32" w14:textId="77777777" w:rsidR="009411FE" w:rsidRPr="00247F6C" w:rsidRDefault="009411FE" w:rsidP="009411FE">
            <w:pPr>
              <w:spacing w:line="240" w:lineRule="auto"/>
              <w:ind w:left="-57" w:right="-57" w:firstLine="0"/>
              <w:rPr>
                <w:sz w:val="16"/>
                <w:szCs w:val="16"/>
              </w:rPr>
            </w:pPr>
            <w:r w:rsidRPr="00247F6C">
              <w:rPr>
                <w:sz w:val="16"/>
                <w:szCs w:val="16"/>
              </w:rPr>
              <w:t>6 336,4</w:t>
            </w:r>
          </w:p>
        </w:tc>
        <w:tc>
          <w:tcPr>
            <w:tcW w:w="850" w:type="dxa"/>
            <w:hideMark/>
          </w:tcPr>
          <w:p w14:paraId="6E46E56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0DC4C4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BEB1335" w14:textId="77777777" w:rsidTr="00247F6C">
        <w:trPr>
          <w:trHeight w:val="20"/>
        </w:trPr>
        <w:tc>
          <w:tcPr>
            <w:tcW w:w="9380" w:type="dxa"/>
            <w:hideMark/>
          </w:tcPr>
          <w:p w14:paraId="29A76FF7" w14:textId="77777777" w:rsidR="009411FE" w:rsidRPr="00247F6C" w:rsidRDefault="009411FE" w:rsidP="009411FE">
            <w:pPr>
              <w:spacing w:line="240" w:lineRule="auto"/>
              <w:ind w:left="-57" w:right="-57" w:firstLine="0"/>
              <w:rPr>
                <w:sz w:val="16"/>
                <w:szCs w:val="16"/>
              </w:rPr>
            </w:pPr>
            <w:r w:rsidRPr="00247F6C">
              <w:rPr>
                <w:sz w:val="16"/>
                <w:szCs w:val="16"/>
              </w:rPr>
              <w:t>Ремонт памятника с.Антоновка Завитинского муниципального округа</w:t>
            </w:r>
          </w:p>
        </w:tc>
        <w:tc>
          <w:tcPr>
            <w:tcW w:w="596" w:type="dxa"/>
            <w:hideMark/>
          </w:tcPr>
          <w:p w14:paraId="177F2B0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4A26C49"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6620DD9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5E20F73" w14:textId="77777777" w:rsidR="009411FE" w:rsidRPr="00247F6C" w:rsidRDefault="009411FE" w:rsidP="009411FE">
            <w:pPr>
              <w:spacing w:line="240" w:lineRule="auto"/>
              <w:ind w:left="-57" w:right="-57" w:firstLine="0"/>
              <w:rPr>
                <w:sz w:val="16"/>
                <w:szCs w:val="16"/>
              </w:rPr>
            </w:pPr>
            <w:r w:rsidRPr="00247F6C">
              <w:rPr>
                <w:sz w:val="16"/>
                <w:szCs w:val="16"/>
              </w:rPr>
              <w:t>60.7.01.S0409</w:t>
            </w:r>
          </w:p>
        </w:tc>
        <w:tc>
          <w:tcPr>
            <w:tcW w:w="510" w:type="dxa"/>
            <w:hideMark/>
          </w:tcPr>
          <w:p w14:paraId="1C77729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D73CD18" w14:textId="77777777" w:rsidR="009411FE" w:rsidRPr="00247F6C" w:rsidRDefault="009411FE" w:rsidP="009411FE">
            <w:pPr>
              <w:spacing w:line="240" w:lineRule="auto"/>
              <w:ind w:left="-57" w:right="-57" w:firstLine="0"/>
              <w:rPr>
                <w:sz w:val="16"/>
                <w:szCs w:val="16"/>
              </w:rPr>
            </w:pPr>
            <w:r w:rsidRPr="00247F6C">
              <w:rPr>
                <w:sz w:val="16"/>
                <w:szCs w:val="16"/>
              </w:rPr>
              <w:t>1 305,7</w:t>
            </w:r>
          </w:p>
        </w:tc>
        <w:tc>
          <w:tcPr>
            <w:tcW w:w="850" w:type="dxa"/>
            <w:hideMark/>
          </w:tcPr>
          <w:p w14:paraId="4E8FDB1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FD43B1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ADDD50D" w14:textId="77777777" w:rsidTr="00247F6C">
        <w:trPr>
          <w:trHeight w:val="20"/>
        </w:trPr>
        <w:tc>
          <w:tcPr>
            <w:tcW w:w="9380" w:type="dxa"/>
            <w:hideMark/>
          </w:tcPr>
          <w:p w14:paraId="544CA0DC"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AC3F22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A2CF6DD"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5A07676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917DD6C" w14:textId="77777777" w:rsidR="009411FE" w:rsidRPr="00247F6C" w:rsidRDefault="009411FE" w:rsidP="009411FE">
            <w:pPr>
              <w:spacing w:line="240" w:lineRule="auto"/>
              <w:ind w:left="-57" w:right="-57" w:firstLine="0"/>
              <w:rPr>
                <w:sz w:val="16"/>
                <w:szCs w:val="16"/>
              </w:rPr>
            </w:pPr>
            <w:r w:rsidRPr="00247F6C">
              <w:rPr>
                <w:sz w:val="16"/>
                <w:szCs w:val="16"/>
              </w:rPr>
              <w:t>60.7.01.S0409</w:t>
            </w:r>
          </w:p>
        </w:tc>
        <w:tc>
          <w:tcPr>
            <w:tcW w:w="510" w:type="dxa"/>
            <w:hideMark/>
          </w:tcPr>
          <w:p w14:paraId="539658B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9D74910" w14:textId="77777777" w:rsidR="009411FE" w:rsidRPr="00247F6C" w:rsidRDefault="009411FE" w:rsidP="009411FE">
            <w:pPr>
              <w:spacing w:line="240" w:lineRule="auto"/>
              <w:ind w:left="-57" w:right="-57" w:firstLine="0"/>
              <w:rPr>
                <w:sz w:val="16"/>
                <w:szCs w:val="16"/>
              </w:rPr>
            </w:pPr>
            <w:r w:rsidRPr="00247F6C">
              <w:rPr>
                <w:sz w:val="16"/>
                <w:szCs w:val="16"/>
              </w:rPr>
              <w:t>1 305,7</w:t>
            </w:r>
          </w:p>
        </w:tc>
        <w:tc>
          <w:tcPr>
            <w:tcW w:w="850" w:type="dxa"/>
            <w:hideMark/>
          </w:tcPr>
          <w:p w14:paraId="631AD50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76C900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42955E6" w14:textId="77777777" w:rsidTr="00247F6C">
        <w:trPr>
          <w:trHeight w:val="20"/>
        </w:trPr>
        <w:tc>
          <w:tcPr>
            <w:tcW w:w="9380" w:type="dxa"/>
            <w:hideMark/>
          </w:tcPr>
          <w:p w14:paraId="6B432744" w14:textId="77777777" w:rsidR="009411FE" w:rsidRPr="00247F6C" w:rsidRDefault="009411FE" w:rsidP="009411FE">
            <w:pPr>
              <w:spacing w:line="240" w:lineRule="auto"/>
              <w:ind w:left="-57" w:right="-57" w:firstLine="0"/>
              <w:rPr>
                <w:sz w:val="16"/>
                <w:szCs w:val="16"/>
              </w:rPr>
            </w:pPr>
            <w:r w:rsidRPr="00247F6C">
              <w:rPr>
                <w:sz w:val="16"/>
                <w:szCs w:val="16"/>
              </w:rPr>
              <w:t>Ремонт сельского клуба в с.Куприяновка Завитинского муниципального округа</w:t>
            </w:r>
          </w:p>
        </w:tc>
        <w:tc>
          <w:tcPr>
            <w:tcW w:w="596" w:type="dxa"/>
            <w:hideMark/>
          </w:tcPr>
          <w:p w14:paraId="0A4649D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58BE445"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2C10E2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3479A0B" w14:textId="77777777" w:rsidR="009411FE" w:rsidRPr="00247F6C" w:rsidRDefault="009411FE" w:rsidP="009411FE">
            <w:pPr>
              <w:spacing w:line="240" w:lineRule="auto"/>
              <w:ind w:left="-57" w:right="-57" w:firstLine="0"/>
              <w:rPr>
                <w:sz w:val="16"/>
                <w:szCs w:val="16"/>
              </w:rPr>
            </w:pPr>
            <w:r w:rsidRPr="00247F6C">
              <w:rPr>
                <w:sz w:val="16"/>
                <w:szCs w:val="16"/>
              </w:rPr>
              <w:t>60.7.01.S0412</w:t>
            </w:r>
          </w:p>
        </w:tc>
        <w:tc>
          <w:tcPr>
            <w:tcW w:w="510" w:type="dxa"/>
            <w:hideMark/>
          </w:tcPr>
          <w:p w14:paraId="4CED8F9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0AA1D12" w14:textId="77777777" w:rsidR="009411FE" w:rsidRPr="00247F6C" w:rsidRDefault="009411FE" w:rsidP="009411FE">
            <w:pPr>
              <w:spacing w:line="240" w:lineRule="auto"/>
              <w:ind w:left="-57" w:right="-57" w:firstLine="0"/>
              <w:rPr>
                <w:sz w:val="16"/>
                <w:szCs w:val="16"/>
              </w:rPr>
            </w:pPr>
            <w:r w:rsidRPr="00247F6C">
              <w:rPr>
                <w:sz w:val="16"/>
                <w:szCs w:val="16"/>
              </w:rPr>
              <w:t>1 403,4</w:t>
            </w:r>
          </w:p>
        </w:tc>
        <w:tc>
          <w:tcPr>
            <w:tcW w:w="850" w:type="dxa"/>
            <w:hideMark/>
          </w:tcPr>
          <w:p w14:paraId="292A227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07A0547"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3499D99" w14:textId="77777777" w:rsidTr="00247F6C">
        <w:trPr>
          <w:trHeight w:val="20"/>
        </w:trPr>
        <w:tc>
          <w:tcPr>
            <w:tcW w:w="9380" w:type="dxa"/>
            <w:hideMark/>
          </w:tcPr>
          <w:p w14:paraId="70D141FA"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6DD038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7DD9862"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5B2B938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1C6CD00" w14:textId="77777777" w:rsidR="009411FE" w:rsidRPr="00247F6C" w:rsidRDefault="009411FE" w:rsidP="009411FE">
            <w:pPr>
              <w:spacing w:line="240" w:lineRule="auto"/>
              <w:ind w:left="-57" w:right="-57" w:firstLine="0"/>
              <w:rPr>
                <w:sz w:val="16"/>
                <w:szCs w:val="16"/>
              </w:rPr>
            </w:pPr>
            <w:r w:rsidRPr="00247F6C">
              <w:rPr>
                <w:sz w:val="16"/>
                <w:szCs w:val="16"/>
              </w:rPr>
              <w:t>60.7.01.S0412</w:t>
            </w:r>
          </w:p>
        </w:tc>
        <w:tc>
          <w:tcPr>
            <w:tcW w:w="510" w:type="dxa"/>
            <w:hideMark/>
          </w:tcPr>
          <w:p w14:paraId="32B34C9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38F3E83" w14:textId="77777777" w:rsidR="009411FE" w:rsidRPr="00247F6C" w:rsidRDefault="009411FE" w:rsidP="009411FE">
            <w:pPr>
              <w:spacing w:line="240" w:lineRule="auto"/>
              <w:ind w:left="-57" w:right="-57" w:firstLine="0"/>
              <w:rPr>
                <w:sz w:val="16"/>
                <w:szCs w:val="16"/>
              </w:rPr>
            </w:pPr>
            <w:r w:rsidRPr="00247F6C">
              <w:rPr>
                <w:sz w:val="16"/>
                <w:szCs w:val="16"/>
              </w:rPr>
              <w:t>1 403,4</w:t>
            </w:r>
          </w:p>
        </w:tc>
        <w:tc>
          <w:tcPr>
            <w:tcW w:w="850" w:type="dxa"/>
            <w:hideMark/>
          </w:tcPr>
          <w:p w14:paraId="495DFDC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5DCD0F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5619475" w14:textId="77777777" w:rsidTr="00247F6C">
        <w:trPr>
          <w:trHeight w:val="20"/>
        </w:trPr>
        <w:tc>
          <w:tcPr>
            <w:tcW w:w="9380" w:type="dxa"/>
            <w:hideMark/>
          </w:tcPr>
          <w:p w14:paraId="6A2FD8D0" w14:textId="77777777" w:rsidR="009411FE" w:rsidRPr="00247F6C" w:rsidRDefault="009411FE" w:rsidP="009411FE">
            <w:pPr>
              <w:spacing w:line="240" w:lineRule="auto"/>
              <w:ind w:left="-57" w:right="-57" w:firstLine="0"/>
              <w:rPr>
                <w:sz w:val="16"/>
                <w:szCs w:val="16"/>
              </w:rPr>
            </w:pPr>
            <w:r w:rsidRPr="00247F6C">
              <w:rPr>
                <w:sz w:val="16"/>
                <w:szCs w:val="16"/>
              </w:rPr>
              <w:t>Ремонт кровли, фасада, оснащение оборудованием сельского клуба с. Камышенка Завитинского муниципального округа</w:t>
            </w:r>
          </w:p>
        </w:tc>
        <w:tc>
          <w:tcPr>
            <w:tcW w:w="596" w:type="dxa"/>
            <w:hideMark/>
          </w:tcPr>
          <w:p w14:paraId="489D827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DA4214B"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7C9E2E4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B637466" w14:textId="77777777" w:rsidR="009411FE" w:rsidRPr="00247F6C" w:rsidRDefault="009411FE" w:rsidP="009411FE">
            <w:pPr>
              <w:spacing w:line="240" w:lineRule="auto"/>
              <w:ind w:left="-57" w:right="-57" w:firstLine="0"/>
              <w:rPr>
                <w:sz w:val="16"/>
                <w:szCs w:val="16"/>
              </w:rPr>
            </w:pPr>
            <w:r w:rsidRPr="00247F6C">
              <w:rPr>
                <w:sz w:val="16"/>
                <w:szCs w:val="16"/>
              </w:rPr>
              <w:t>60.7.01.S0415</w:t>
            </w:r>
          </w:p>
        </w:tc>
        <w:tc>
          <w:tcPr>
            <w:tcW w:w="510" w:type="dxa"/>
            <w:hideMark/>
          </w:tcPr>
          <w:p w14:paraId="117555E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D6C76FF" w14:textId="77777777" w:rsidR="009411FE" w:rsidRPr="00247F6C" w:rsidRDefault="009411FE" w:rsidP="009411FE">
            <w:pPr>
              <w:spacing w:line="240" w:lineRule="auto"/>
              <w:ind w:left="-57" w:right="-57" w:firstLine="0"/>
              <w:rPr>
                <w:sz w:val="16"/>
                <w:szCs w:val="16"/>
              </w:rPr>
            </w:pPr>
            <w:r w:rsidRPr="00247F6C">
              <w:rPr>
                <w:sz w:val="16"/>
                <w:szCs w:val="16"/>
              </w:rPr>
              <w:t>2 040,0</w:t>
            </w:r>
          </w:p>
        </w:tc>
        <w:tc>
          <w:tcPr>
            <w:tcW w:w="850" w:type="dxa"/>
            <w:hideMark/>
          </w:tcPr>
          <w:p w14:paraId="251E01C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B382EA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359E2E1" w14:textId="77777777" w:rsidTr="00247F6C">
        <w:trPr>
          <w:trHeight w:val="20"/>
        </w:trPr>
        <w:tc>
          <w:tcPr>
            <w:tcW w:w="9380" w:type="dxa"/>
            <w:hideMark/>
          </w:tcPr>
          <w:p w14:paraId="0B89084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310238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D2EC1D0"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5CE1A0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EC8A994" w14:textId="77777777" w:rsidR="009411FE" w:rsidRPr="00247F6C" w:rsidRDefault="009411FE" w:rsidP="009411FE">
            <w:pPr>
              <w:spacing w:line="240" w:lineRule="auto"/>
              <w:ind w:left="-57" w:right="-57" w:firstLine="0"/>
              <w:rPr>
                <w:sz w:val="16"/>
                <w:szCs w:val="16"/>
              </w:rPr>
            </w:pPr>
            <w:r w:rsidRPr="00247F6C">
              <w:rPr>
                <w:sz w:val="16"/>
                <w:szCs w:val="16"/>
              </w:rPr>
              <w:t>60.7.01.S0415</w:t>
            </w:r>
          </w:p>
        </w:tc>
        <w:tc>
          <w:tcPr>
            <w:tcW w:w="510" w:type="dxa"/>
            <w:hideMark/>
          </w:tcPr>
          <w:p w14:paraId="431E46F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B9648E6" w14:textId="77777777" w:rsidR="009411FE" w:rsidRPr="00247F6C" w:rsidRDefault="009411FE" w:rsidP="009411FE">
            <w:pPr>
              <w:spacing w:line="240" w:lineRule="auto"/>
              <w:ind w:left="-57" w:right="-57" w:firstLine="0"/>
              <w:rPr>
                <w:sz w:val="16"/>
                <w:szCs w:val="16"/>
              </w:rPr>
            </w:pPr>
            <w:r w:rsidRPr="00247F6C">
              <w:rPr>
                <w:sz w:val="16"/>
                <w:szCs w:val="16"/>
              </w:rPr>
              <w:t>2 040,0</w:t>
            </w:r>
          </w:p>
        </w:tc>
        <w:tc>
          <w:tcPr>
            <w:tcW w:w="850" w:type="dxa"/>
            <w:hideMark/>
          </w:tcPr>
          <w:p w14:paraId="4F779C7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ABA2CE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31FF18F" w14:textId="77777777" w:rsidTr="00247F6C">
        <w:trPr>
          <w:trHeight w:val="20"/>
        </w:trPr>
        <w:tc>
          <w:tcPr>
            <w:tcW w:w="9380" w:type="dxa"/>
            <w:hideMark/>
          </w:tcPr>
          <w:p w14:paraId="7A618B5B" w14:textId="77777777" w:rsidR="009411FE" w:rsidRPr="00247F6C" w:rsidRDefault="009411FE" w:rsidP="009411FE">
            <w:pPr>
              <w:spacing w:line="240" w:lineRule="auto"/>
              <w:ind w:left="-57" w:right="-57" w:firstLine="0"/>
              <w:rPr>
                <w:sz w:val="16"/>
                <w:szCs w:val="16"/>
              </w:rPr>
            </w:pPr>
            <w:r w:rsidRPr="00247F6C">
              <w:rPr>
                <w:sz w:val="16"/>
                <w:szCs w:val="16"/>
              </w:rPr>
              <w:t>Ремонт здания клуба с. Успеновка (крыша, кровля, козырек, крыльцо, отмостка) Завитинского муниципального округа</w:t>
            </w:r>
          </w:p>
        </w:tc>
        <w:tc>
          <w:tcPr>
            <w:tcW w:w="596" w:type="dxa"/>
            <w:hideMark/>
          </w:tcPr>
          <w:p w14:paraId="0B2C160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556AB18"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58EE7E4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0702DDB" w14:textId="77777777" w:rsidR="009411FE" w:rsidRPr="00247F6C" w:rsidRDefault="009411FE" w:rsidP="009411FE">
            <w:pPr>
              <w:spacing w:line="240" w:lineRule="auto"/>
              <w:ind w:left="-57" w:right="-57" w:firstLine="0"/>
              <w:rPr>
                <w:sz w:val="16"/>
                <w:szCs w:val="16"/>
              </w:rPr>
            </w:pPr>
            <w:r w:rsidRPr="00247F6C">
              <w:rPr>
                <w:sz w:val="16"/>
                <w:szCs w:val="16"/>
              </w:rPr>
              <w:t>60.7.01.S0416</w:t>
            </w:r>
          </w:p>
        </w:tc>
        <w:tc>
          <w:tcPr>
            <w:tcW w:w="510" w:type="dxa"/>
            <w:hideMark/>
          </w:tcPr>
          <w:p w14:paraId="7A9C1B3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1CE4748" w14:textId="77777777" w:rsidR="009411FE" w:rsidRPr="00247F6C" w:rsidRDefault="009411FE" w:rsidP="009411FE">
            <w:pPr>
              <w:spacing w:line="240" w:lineRule="auto"/>
              <w:ind w:left="-57" w:right="-57" w:firstLine="0"/>
              <w:rPr>
                <w:sz w:val="16"/>
                <w:szCs w:val="16"/>
              </w:rPr>
            </w:pPr>
            <w:r w:rsidRPr="00247F6C">
              <w:rPr>
                <w:sz w:val="16"/>
                <w:szCs w:val="16"/>
              </w:rPr>
              <w:t>1 587,3</w:t>
            </w:r>
          </w:p>
        </w:tc>
        <w:tc>
          <w:tcPr>
            <w:tcW w:w="850" w:type="dxa"/>
            <w:hideMark/>
          </w:tcPr>
          <w:p w14:paraId="719177A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4A96F4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43372B8" w14:textId="77777777" w:rsidTr="00247F6C">
        <w:trPr>
          <w:trHeight w:val="20"/>
        </w:trPr>
        <w:tc>
          <w:tcPr>
            <w:tcW w:w="9380" w:type="dxa"/>
            <w:hideMark/>
          </w:tcPr>
          <w:p w14:paraId="1B82B5EC"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089D05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20A5686"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1A6200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D26BD0C" w14:textId="77777777" w:rsidR="009411FE" w:rsidRPr="00247F6C" w:rsidRDefault="009411FE" w:rsidP="009411FE">
            <w:pPr>
              <w:spacing w:line="240" w:lineRule="auto"/>
              <w:ind w:left="-57" w:right="-57" w:firstLine="0"/>
              <w:rPr>
                <w:sz w:val="16"/>
                <w:szCs w:val="16"/>
              </w:rPr>
            </w:pPr>
            <w:r w:rsidRPr="00247F6C">
              <w:rPr>
                <w:sz w:val="16"/>
                <w:szCs w:val="16"/>
              </w:rPr>
              <w:t>60.7.01.S0416</w:t>
            </w:r>
          </w:p>
        </w:tc>
        <w:tc>
          <w:tcPr>
            <w:tcW w:w="510" w:type="dxa"/>
            <w:hideMark/>
          </w:tcPr>
          <w:p w14:paraId="522F6AC5"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01FF9B0" w14:textId="77777777" w:rsidR="009411FE" w:rsidRPr="00247F6C" w:rsidRDefault="009411FE" w:rsidP="009411FE">
            <w:pPr>
              <w:spacing w:line="240" w:lineRule="auto"/>
              <w:ind w:left="-57" w:right="-57" w:firstLine="0"/>
              <w:rPr>
                <w:sz w:val="16"/>
                <w:szCs w:val="16"/>
              </w:rPr>
            </w:pPr>
            <w:r w:rsidRPr="00247F6C">
              <w:rPr>
                <w:sz w:val="16"/>
                <w:szCs w:val="16"/>
              </w:rPr>
              <w:t>1 587,3</w:t>
            </w:r>
          </w:p>
        </w:tc>
        <w:tc>
          <w:tcPr>
            <w:tcW w:w="850" w:type="dxa"/>
            <w:hideMark/>
          </w:tcPr>
          <w:p w14:paraId="65BA7A8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DFC541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56FE412" w14:textId="77777777" w:rsidTr="00247F6C">
        <w:trPr>
          <w:trHeight w:val="20"/>
        </w:trPr>
        <w:tc>
          <w:tcPr>
            <w:tcW w:w="9380" w:type="dxa"/>
            <w:hideMark/>
          </w:tcPr>
          <w:p w14:paraId="14C4A755" w14:textId="77777777" w:rsidR="009411FE" w:rsidRPr="00247F6C" w:rsidRDefault="009411FE" w:rsidP="009411FE">
            <w:pPr>
              <w:spacing w:line="240" w:lineRule="auto"/>
              <w:ind w:left="-57" w:right="-57" w:firstLine="0"/>
              <w:rPr>
                <w:sz w:val="16"/>
                <w:szCs w:val="16"/>
              </w:rPr>
            </w:pPr>
            <w:r w:rsidRPr="00247F6C">
              <w:rPr>
                <w:sz w:val="16"/>
                <w:szCs w:val="16"/>
              </w:rPr>
              <w:t>Здравоохранение</w:t>
            </w:r>
          </w:p>
        </w:tc>
        <w:tc>
          <w:tcPr>
            <w:tcW w:w="596" w:type="dxa"/>
            <w:hideMark/>
          </w:tcPr>
          <w:p w14:paraId="57541AF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09BE46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079524E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FB44B5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2BC0C2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32ACDDE" w14:textId="77777777" w:rsidR="009411FE" w:rsidRPr="00247F6C" w:rsidRDefault="009411FE" w:rsidP="009411FE">
            <w:pPr>
              <w:spacing w:line="240" w:lineRule="auto"/>
              <w:ind w:left="-57" w:right="-57" w:firstLine="0"/>
              <w:rPr>
                <w:sz w:val="16"/>
                <w:szCs w:val="16"/>
              </w:rPr>
            </w:pPr>
            <w:r w:rsidRPr="00247F6C">
              <w:rPr>
                <w:sz w:val="16"/>
                <w:szCs w:val="16"/>
              </w:rPr>
              <w:t>1 271,1</w:t>
            </w:r>
          </w:p>
        </w:tc>
        <w:tc>
          <w:tcPr>
            <w:tcW w:w="850" w:type="dxa"/>
            <w:hideMark/>
          </w:tcPr>
          <w:p w14:paraId="5C28A31A" w14:textId="77777777" w:rsidR="009411FE" w:rsidRPr="00247F6C" w:rsidRDefault="009411FE" w:rsidP="009411FE">
            <w:pPr>
              <w:spacing w:line="240" w:lineRule="auto"/>
              <w:ind w:left="-57" w:right="-57" w:firstLine="0"/>
              <w:rPr>
                <w:sz w:val="16"/>
                <w:szCs w:val="16"/>
              </w:rPr>
            </w:pPr>
            <w:r w:rsidRPr="00247F6C">
              <w:rPr>
                <w:sz w:val="16"/>
                <w:szCs w:val="16"/>
              </w:rPr>
              <w:t>751,9</w:t>
            </w:r>
          </w:p>
        </w:tc>
        <w:tc>
          <w:tcPr>
            <w:tcW w:w="850" w:type="dxa"/>
            <w:gridSpan w:val="2"/>
            <w:hideMark/>
          </w:tcPr>
          <w:p w14:paraId="1E05F40A" w14:textId="77777777" w:rsidR="009411FE" w:rsidRPr="00247F6C" w:rsidRDefault="009411FE" w:rsidP="009411FE">
            <w:pPr>
              <w:spacing w:line="240" w:lineRule="auto"/>
              <w:ind w:left="-57" w:right="-57" w:firstLine="0"/>
              <w:rPr>
                <w:sz w:val="16"/>
                <w:szCs w:val="16"/>
              </w:rPr>
            </w:pPr>
            <w:r w:rsidRPr="00247F6C">
              <w:rPr>
                <w:sz w:val="16"/>
                <w:szCs w:val="16"/>
              </w:rPr>
              <w:t>751,9</w:t>
            </w:r>
          </w:p>
        </w:tc>
      </w:tr>
      <w:tr w:rsidR="009411FE" w:rsidRPr="00247F6C" w14:paraId="61A8F69F" w14:textId="77777777" w:rsidTr="00247F6C">
        <w:trPr>
          <w:trHeight w:val="20"/>
        </w:trPr>
        <w:tc>
          <w:tcPr>
            <w:tcW w:w="9380" w:type="dxa"/>
            <w:hideMark/>
          </w:tcPr>
          <w:p w14:paraId="108D6879"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здравоохранения</w:t>
            </w:r>
          </w:p>
        </w:tc>
        <w:tc>
          <w:tcPr>
            <w:tcW w:w="596" w:type="dxa"/>
            <w:hideMark/>
          </w:tcPr>
          <w:p w14:paraId="1BEDACF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810823B"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7C60BB64"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601E0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117A4C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3193244" w14:textId="77777777" w:rsidR="009411FE" w:rsidRPr="00247F6C" w:rsidRDefault="009411FE" w:rsidP="009411FE">
            <w:pPr>
              <w:spacing w:line="240" w:lineRule="auto"/>
              <w:ind w:left="-57" w:right="-57" w:firstLine="0"/>
              <w:rPr>
                <w:sz w:val="16"/>
                <w:szCs w:val="16"/>
              </w:rPr>
            </w:pPr>
            <w:r w:rsidRPr="00247F6C">
              <w:rPr>
                <w:sz w:val="16"/>
                <w:szCs w:val="16"/>
              </w:rPr>
              <w:t>1 271,1</w:t>
            </w:r>
          </w:p>
        </w:tc>
        <w:tc>
          <w:tcPr>
            <w:tcW w:w="850" w:type="dxa"/>
            <w:hideMark/>
          </w:tcPr>
          <w:p w14:paraId="28AA61F3" w14:textId="77777777" w:rsidR="009411FE" w:rsidRPr="00247F6C" w:rsidRDefault="009411FE" w:rsidP="009411FE">
            <w:pPr>
              <w:spacing w:line="240" w:lineRule="auto"/>
              <w:ind w:left="-57" w:right="-57" w:firstLine="0"/>
              <w:rPr>
                <w:sz w:val="16"/>
                <w:szCs w:val="16"/>
              </w:rPr>
            </w:pPr>
            <w:r w:rsidRPr="00247F6C">
              <w:rPr>
                <w:sz w:val="16"/>
                <w:szCs w:val="16"/>
              </w:rPr>
              <w:t>751,9</w:t>
            </w:r>
          </w:p>
        </w:tc>
        <w:tc>
          <w:tcPr>
            <w:tcW w:w="850" w:type="dxa"/>
            <w:gridSpan w:val="2"/>
            <w:hideMark/>
          </w:tcPr>
          <w:p w14:paraId="2B7C7BDF" w14:textId="77777777" w:rsidR="009411FE" w:rsidRPr="00247F6C" w:rsidRDefault="009411FE" w:rsidP="009411FE">
            <w:pPr>
              <w:spacing w:line="240" w:lineRule="auto"/>
              <w:ind w:left="-57" w:right="-57" w:firstLine="0"/>
              <w:rPr>
                <w:sz w:val="16"/>
                <w:szCs w:val="16"/>
              </w:rPr>
            </w:pPr>
            <w:r w:rsidRPr="00247F6C">
              <w:rPr>
                <w:sz w:val="16"/>
                <w:szCs w:val="16"/>
              </w:rPr>
              <w:t>751,9</w:t>
            </w:r>
          </w:p>
        </w:tc>
      </w:tr>
      <w:tr w:rsidR="009411FE" w:rsidRPr="00247F6C" w14:paraId="14431A7B" w14:textId="77777777" w:rsidTr="00247F6C">
        <w:trPr>
          <w:trHeight w:val="20"/>
        </w:trPr>
        <w:tc>
          <w:tcPr>
            <w:tcW w:w="9380" w:type="dxa"/>
            <w:hideMark/>
          </w:tcPr>
          <w:p w14:paraId="2A0A1F15"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"Эффективное управление в Завитинском муниципальном округе"</w:t>
            </w:r>
          </w:p>
        </w:tc>
        <w:tc>
          <w:tcPr>
            <w:tcW w:w="596" w:type="dxa"/>
            <w:hideMark/>
          </w:tcPr>
          <w:p w14:paraId="615742F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BB1E65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22DF3A54"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8CD795C" w14:textId="77777777" w:rsidR="009411FE" w:rsidRPr="00247F6C" w:rsidRDefault="009411FE" w:rsidP="009411FE">
            <w:pPr>
              <w:spacing w:line="240" w:lineRule="auto"/>
              <w:ind w:left="-57" w:right="-57" w:firstLine="0"/>
              <w:rPr>
                <w:sz w:val="16"/>
                <w:szCs w:val="16"/>
              </w:rPr>
            </w:pPr>
            <w:r w:rsidRPr="00247F6C">
              <w:rPr>
                <w:sz w:val="16"/>
                <w:szCs w:val="16"/>
              </w:rPr>
              <w:t>60.0.00.00000</w:t>
            </w:r>
          </w:p>
        </w:tc>
        <w:tc>
          <w:tcPr>
            <w:tcW w:w="510" w:type="dxa"/>
            <w:hideMark/>
          </w:tcPr>
          <w:p w14:paraId="2DB5BE4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0507272" w14:textId="77777777" w:rsidR="009411FE" w:rsidRPr="00247F6C" w:rsidRDefault="009411FE" w:rsidP="009411FE">
            <w:pPr>
              <w:spacing w:line="240" w:lineRule="auto"/>
              <w:ind w:left="-57" w:right="-57" w:firstLine="0"/>
              <w:rPr>
                <w:sz w:val="16"/>
                <w:szCs w:val="16"/>
              </w:rPr>
            </w:pPr>
            <w:r w:rsidRPr="00247F6C">
              <w:rPr>
                <w:sz w:val="16"/>
                <w:szCs w:val="16"/>
              </w:rPr>
              <w:t>574,7</w:t>
            </w:r>
          </w:p>
        </w:tc>
        <w:tc>
          <w:tcPr>
            <w:tcW w:w="850" w:type="dxa"/>
            <w:hideMark/>
          </w:tcPr>
          <w:p w14:paraId="1943470C"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450963B6"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5038AC0C" w14:textId="77777777" w:rsidTr="00247F6C">
        <w:trPr>
          <w:trHeight w:val="20"/>
        </w:trPr>
        <w:tc>
          <w:tcPr>
            <w:tcW w:w="9380" w:type="dxa"/>
            <w:hideMark/>
          </w:tcPr>
          <w:p w14:paraId="6D5BA098"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"Меры социальной поддержки отдельной категории граждан"</w:t>
            </w:r>
          </w:p>
        </w:tc>
        <w:tc>
          <w:tcPr>
            <w:tcW w:w="596" w:type="dxa"/>
            <w:hideMark/>
          </w:tcPr>
          <w:p w14:paraId="6F2CE51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85DCFEB"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31FE2A2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EA34A4A" w14:textId="77777777" w:rsidR="009411FE" w:rsidRPr="00247F6C" w:rsidRDefault="009411FE" w:rsidP="009411FE">
            <w:pPr>
              <w:spacing w:line="240" w:lineRule="auto"/>
              <w:ind w:left="-57" w:right="-57" w:firstLine="0"/>
              <w:rPr>
                <w:sz w:val="16"/>
                <w:szCs w:val="16"/>
              </w:rPr>
            </w:pPr>
            <w:r w:rsidRPr="00247F6C">
              <w:rPr>
                <w:sz w:val="16"/>
                <w:szCs w:val="16"/>
              </w:rPr>
              <w:t>60.4.00.00000</w:t>
            </w:r>
          </w:p>
        </w:tc>
        <w:tc>
          <w:tcPr>
            <w:tcW w:w="510" w:type="dxa"/>
            <w:hideMark/>
          </w:tcPr>
          <w:p w14:paraId="5966075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A33BA2B" w14:textId="77777777" w:rsidR="009411FE" w:rsidRPr="00247F6C" w:rsidRDefault="009411FE" w:rsidP="009411FE">
            <w:pPr>
              <w:spacing w:line="240" w:lineRule="auto"/>
              <w:ind w:left="-57" w:right="-57" w:firstLine="0"/>
              <w:rPr>
                <w:sz w:val="16"/>
                <w:szCs w:val="16"/>
              </w:rPr>
            </w:pPr>
            <w:r w:rsidRPr="00247F6C">
              <w:rPr>
                <w:sz w:val="16"/>
                <w:szCs w:val="16"/>
              </w:rPr>
              <w:t>574,7</w:t>
            </w:r>
          </w:p>
        </w:tc>
        <w:tc>
          <w:tcPr>
            <w:tcW w:w="850" w:type="dxa"/>
            <w:hideMark/>
          </w:tcPr>
          <w:p w14:paraId="6D79D43E"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75D03971"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04619B60" w14:textId="77777777" w:rsidTr="00247F6C">
        <w:trPr>
          <w:trHeight w:val="20"/>
        </w:trPr>
        <w:tc>
          <w:tcPr>
            <w:tcW w:w="9380" w:type="dxa"/>
            <w:hideMark/>
          </w:tcPr>
          <w:p w14:paraId="292D15E9"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596" w:type="dxa"/>
            <w:hideMark/>
          </w:tcPr>
          <w:p w14:paraId="41AE656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A7537D9"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5DEC5D57"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FC5C6D2" w14:textId="77777777" w:rsidR="009411FE" w:rsidRPr="00247F6C" w:rsidRDefault="009411FE" w:rsidP="009411FE">
            <w:pPr>
              <w:spacing w:line="240" w:lineRule="auto"/>
              <w:ind w:left="-57" w:right="-57" w:firstLine="0"/>
              <w:rPr>
                <w:sz w:val="16"/>
                <w:szCs w:val="16"/>
              </w:rPr>
            </w:pPr>
            <w:r w:rsidRPr="00247F6C">
              <w:rPr>
                <w:sz w:val="16"/>
                <w:szCs w:val="16"/>
              </w:rPr>
              <w:t>60.4.01.00000</w:t>
            </w:r>
          </w:p>
        </w:tc>
        <w:tc>
          <w:tcPr>
            <w:tcW w:w="510" w:type="dxa"/>
            <w:hideMark/>
          </w:tcPr>
          <w:p w14:paraId="7169358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C38B5E5" w14:textId="77777777" w:rsidR="009411FE" w:rsidRPr="00247F6C" w:rsidRDefault="009411FE" w:rsidP="009411FE">
            <w:pPr>
              <w:spacing w:line="240" w:lineRule="auto"/>
              <w:ind w:left="-57" w:right="-57" w:firstLine="0"/>
              <w:rPr>
                <w:sz w:val="16"/>
                <w:szCs w:val="16"/>
              </w:rPr>
            </w:pPr>
            <w:r w:rsidRPr="00247F6C">
              <w:rPr>
                <w:sz w:val="16"/>
                <w:szCs w:val="16"/>
              </w:rPr>
              <w:t>574,7</w:t>
            </w:r>
          </w:p>
        </w:tc>
        <w:tc>
          <w:tcPr>
            <w:tcW w:w="850" w:type="dxa"/>
            <w:hideMark/>
          </w:tcPr>
          <w:p w14:paraId="56A6F146"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5D82F799"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5959142D" w14:textId="77777777" w:rsidTr="00247F6C">
        <w:trPr>
          <w:trHeight w:val="20"/>
        </w:trPr>
        <w:tc>
          <w:tcPr>
            <w:tcW w:w="9380" w:type="dxa"/>
            <w:hideMark/>
          </w:tcPr>
          <w:p w14:paraId="2F926FD8" w14:textId="77777777" w:rsidR="009411FE" w:rsidRPr="00247F6C" w:rsidRDefault="009411FE" w:rsidP="009411FE">
            <w:pPr>
              <w:spacing w:line="240" w:lineRule="auto"/>
              <w:ind w:left="-57" w:right="-57" w:firstLine="0"/>
              <w:rPr>
                <w:sz w:val="16"/>
                <w:szCs w:val="16"/>
              </w:rPr>
            </w:pPr>
            <w:r w:rsidRPr="00247F6C">
              <w:rPr>
                <w:sz w:val="16"/>
                <w:szCs w:val="16"/>
              </w:rPr>
              <w:t>Единовременная денежная выплата врачу, заключившему трудовой договор</w:t>
            </w:r>
          </w:p>
        </w:tc>
        <w:tc>
          <w:tcPr>
            <w:tcW w:w="596" w:type="dxa"/>
            <w:hideMark/>
          </w:tcPr>
          <w:p w14:paraId="1FD96D4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3417B3A"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322162B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5D60AD5" w14:textId="77777777" w:rsidR="009411FE" w:rsidRPr="00247F6C" w:rsidRDefault="009411FE" w:rsidP="009411FE">
            <w:pPr>
              <w:spacing w:line="240" w:lineRule="auto"/>
              <w:ind w:left="-57" w:right="-57" w:firstLine="0"/>
              <w:rPr>
                <w:sz w:val="16"/>
                <w:szCs w:val="16"/>
              </w:rPr>
            </w:pPr>
            <w:r w:rsidRPr="00247F6C">
              <w:rPr>
                <w:sz w:val="16"/>
                <w:szCs w:val="16"/>
              </w:rPr>
              <w:t>60.4.01.00730</w:t>
            </w:r>
          </w:p>
        </w:tc>
        <w:tc>
          <w:tcPr>
            <w:tcW w:w="510" w:type="dxa"/>
            <w:hideMark/>
          </w:tcPr>
          <w:p w14:paraId="3F6A783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29323A8" w14:textId="77777777" w:rsidR="009411FE" w:rsidRPr="00247F6C" w:rsidRDefault="009411FE" w:rsidP="009411FE">
            <w:pPr>
              <w:spacing w:line="240" w:lineRule="auto"/>
              <w:ind w:left="-57" w:right="-57" w:firstLine="0"/>
              <w:rPr>
                <w:sz w:val="16"/>
                <w:szCs w:val="16"/>
              </w:rPr>
            </w:pPr>
            <w:r w:rsidRPr="00247F6C">
              <w:rPr>
                <w:sz w:val="16"/>
                <w:szCs w:val="16"/>
              </w:rPr>
              <w:t>574,7</w:t>
            </w:r>
          </w:p>
        </w:tc>
        <w:tc>
          <w:tcPr>
            <w:tcW w:w="850" w:type="dxa"/>
            <w:hideMark/>
          </w:tcPr>
          <w:p w14:paraId="11CBD507"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53B81DB9"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2D261801" w14:textId="77777777" w:rsidTr="00247F6C">
        <w:trPr>
          <w:trHeight w:val="20"/>
        </w:trPr>
        <w:tc>
          <w:tcPr>
            <w:tcW w:w="9380" w:type="dxa"/>
            <w:hideMark/>
          </w:tcPr>
          <w:p w14:paraId="4967F79C"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3492FFC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66B428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5BE4B2C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FAA4AEF" w14:textId="77777777" w:rsidR="009411FE" w:rsidRPr="00247F6C" w:rsidRDefault="009411FE" w:rsidP="009411FE">
            <w:pPr>
              <w:spacing w:line="240" w:lineRule="auto"/>
              <w:ind w:left="-57" w:right="-57" w:firstLine="0"/>
              <w:rPr>
                <w:sz w:val="16"/>
                <w:szCs w:val="16"/>
              </w:rPr>
            </w:pPr>
            <w:r w:rsidRPr="00247F6C">
              <w:rPr>
                <w:sz w:val="16"/>
                <w:szCs w:val="16"/>
              </w:rPr>
              <w:t>60.4.01.00730</w:t>
            </w:r>
          </w:p>
        </w:tc>
        <w:tc>
          <w:tcPr>
            <w:tcW w:w="510" w:type="dxa"/>
            <w:hideMark/>
          </w:tcPr>
          <w:p w14:paraId="7309B532"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56794177" w14:textId="77777777" w:rsidR="009411FE" w:rsidRPr="00247F6C" w:rsidRDefault="009411FE" w:rsidP="009411FE">
            <w:pPr>
              <w:spacing w:line="240" w:lineRule="auto"/>
              <w:ind w:left="-57" w:right="-57" w:firstLine="0"/>
              <w:rPr>
                <w:sz w:val="16"/>
                <w:szCs w:val="16"/>
              </w:rPr>
            </w:pPr>
            <w:r w:rsidRPr="00247F6C">
              <w:rPr>
                <w:sz w:val="16"/>
                <w:szCs w:val="16"/>
              </w:rPr>
              <w:t>574,7</w:t>
            </w:r>
          </w:p>
        </w:tc>
        <w:tc>
          <w:tcPr>
            <w:tcW w:w="850" w:type="dxa"/>
            <w:hideMark/>
          </w:tcPr>
          <w:p w14:paraId="04D14747" w14:textId="77777777" w:rsidR="009411FE" w:rsidRPr="00247F6C" w:rsidRDefault="009411FE" w:rsidP="009411FE">
            <w:pPr>
              <w:spacing w:line="240" w:lineRule="auto"/>
              <w:ind w:left="-57" w:right="-57" w:firstLine="0"/>
              <w:rPr>
                <w:sz w:val="16"/>
                <w:szCs w:val="16"/>
              </w:rPr>
            </w:pPr>
            <w:r w:rsidRPr="00247F6C">
              <w:rPr>
                <w:sz w:val="16"/>
                <w:szCs w:val="16"/>
              </w:rPr>
              <w:t>140,0</w:t>
            </w:r>
          </w:p>
        </w:tc>
        <w:tc>
          <w:tcPr>
            <w:tcW w:w="850" w:type="dxa"/>
            <w:gridSpan w:val="2"/>
            <w:hideMark/>
          </w:tcPr>
          <w:p w14:paraId="6BA8287C" w14:textId="77777777" w:rsidR="009411FE" w:rsidRPr="00247F6C" w:rsidRDefault="009411FE" w:rsidP="009411FE">
            <w:pPr>
              <w:spacing w:line="240" w:lineRule="auto"/>
              <w:ind w:left="-57" w:right="-57" w:firstLine="0"/>
              <w:rPr>
                <w:sz w:val="16"/>
                <w:szCs w:val="16"/>
              </w:rPr>
            </w:pPr>
            <w:r w:rsidRPr="00247F6C">
              <w:rPr>
                <w:sz w:val="16"/>
                <w:szCs w:val="16"/>
              </w:rPr>
              <w:t>140,0</w:t>
            </w:r>
          </w:p>
        </w:tc>
      </w:tr>
      <w:tr w:rsidR="009411FE" w:rsidRPr="00247F6C" w14:paraId="574B7C91" w14:textId="77777777" w:rsidTr="00247F6C">
        <w:trPr>
          <w:trHeight w:val="20"/>
        </w:trPr>
        <w:tc>
          <w:tcPr>
            <w:tcW w:w="9380" w:type="dxa"/>
            <w:hideMark/>
          </w:tcPr>
          <w:p w14:paraId="2973BB0D"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596" w:type="dxa"/>
            <w:hideMark/>
          </w:tcPr>
          <w:p w14:paraId="57DBAFA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1EE498D"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4D885C52"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34A952D" w14:textId="77777777" w:rsidR="009411FE" w:rsidRPr="00247F6C" w:rsidRDefault="009411FE" w:rsidP="009411FE">
            <w:pPr>
              <w:spacing w:line="240" w:lineRule="auto"/>
              <w:ind w:left="-57" w:right="-57" w:firstLine="0"/>
              <w:rPr>
                <w:sz w:val="16"/>
                <w:szCs w:val="16"/>
              </w:rPr>
            </w:pPr>
            <w:r w:rsidRPr="00247F6C">
              <w:rPr>
                <w:sz w:val="16"/>
                <w:szCs w:val="16"/>
              </w:rPr>
              <w:t>61.0.00.00000</w:t>
            </w:r>
          </w:p>
        </w:tc>
        <w:tc>
          <w:tcPr>
            <w:tcW w:w="510" w:type="dxa"/>
            <w:hideMark/>
          </w:tcPr>
          <w:p w14:paraId="5F499B9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5E2CB33" w14:textId="77777777" w:rsidR="009411FE" w:rsidRPr="00247F6C" w:rsidRDefault="009411FE" w:rsidP="009411FE">
            <w:pPr>
              <w:spacing w:line="240" w:lineRule="auto"/>
              <w:ind w:left="-57" w:right="-57" w:firstLine="0"/>
              <w:rPr>
                <w:sz w:val="16"/>
                <w:szCs w:val="16"/>
              </w:rPr>
            </w:pPr>
            <w:r w:rsidRPr="00247F6C">
              <w:rPr>
                <w:sz w:val="16"/>
                <w:szCs w:val="16"/>
              </w:rPr>
              <w:t>696,4</w:t>
            </w:r>
          </w:p>
        </w:tc>
        <w:tc>
          <w:tcPr>
            <w:tcW w:w="850" w:type="dxa"/>
            <w:hideMark/>
          </w:tcPr>
          <w:p w14:paraId="089A17C2"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1A8E11BF"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7E5E3735" w14:textId="77777777" w:rsidTr="00247F6C">
        <w:trPr>
          <w:trHeight w:val="20"/>
        </w:trPr>
        <w:tc>
          <w:tcPr>
            <w:tcW w:w="9380" w:type="dxa"/>
            <w:hideMark/>
          </w:tcPr>
          <w:p w14:paraId="05F698A7"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муниципальной службы в Завитинском муниципальном округе"</w:t>
            </w:r>
          </w:p>
        </w:tc>
        <w:tc>
          <w:tcPr>
            <w:tcW w:w="596" w:type="dxa"/>
            <w:hideMark/>
          </w:tcPr>
          <w:p w14:paraId="604AE73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49499F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43E498E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3CA20B8" w14:textId="77777777" w:rsidR="009411FE" w:rsidRPr="00247F6C" w:rsidRDefault="009411FE" w:rsidP="009411FE">
            <w:pPr>
              <w:spacing w:line="240" w:lineRule="auto"/>
              <w:ind w:left="-57" w:right="-57" w:firstLine="0"/>
              <w:rPr>
                <w:sz w:val="16"/>
                <w:szCs w:val="16"/>
              </w:rPr>
            </w:pPr>
            <w:r w:rsidRPr="00247F6C">
              <w:rPr>
                <w:sz w:val="16"/>
                <w:szCs w:val="16"/>
              </w:rPr>
              <w:t>61.3.00.00000</w:t>
            </w:r>
          </w:p>
        </w:tc>
        <w:tc>
          <w:tcPr>
            <w:tcW w:w="510" w:type="dxa"/>
            <w:hideMark/>
          </w:tcPr>
          <w:p w14:paraId="6C560E0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C6524EB" w14:textId="77777777" w:rsidR="009411FE" w:rsidRPr="00247F6C" w:rsidRDefault="009411FE" w:rsidP="009411FE">
            <w:pPr>
              <w:spacing w:line="240" w:lineRule="auto"/>
              <w:ind w:left="-57" w:right="-57" w:firstLine="0"/>
              <w:rPr>
                <w:sz w:val="16"/>
                <w:szCs w:val="16"/>
              </w:rPr>
            </w:pPr>
            <w:r w:rsidRPr="00247F6C">
              <w:rPr>
                <w:sz w:val="16"/>
                <w:szCs w:val="16"/>
              </w:rPr>
              <w:t>696,4</w:t>
            </w:r>
          </w:p>
        </w:tc>
        <w:tc>
          <w:tcPr>
            <w:tcW w:w="850" w:type="dxa"/>
            <w:hideMark/>
          </w:tcPr>
          <w:p w14:paraId="0F462750"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115ED6AC"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0EF250C8" w14:textId="77777777" w:rsidTr="00247F6C">
        <w:trPr>
          <w:trHeight w:val="20"/>
        </w:trPr>
        <w:tc>
          <w:tcPr>
            <w:tcW w:w="9380" w:type="dxa"/>
            <w:hideMark/>
          </w:tcPr>
          <w:p w14:paraId="7F78EB54"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596" w:type="dxa"/>
            <w:hideMark/>
          </w:tcPr>
          <w:p w14:paraId="5CE8F81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083617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7B3E6EB6"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52A38BA" w14:textId="77777777" w:rsidR="009411FE" w:rsidRPr="00247F6C" w:rsidRDefault="009411FE" w:rsidP="009411FE">
            <w:pPr>
              <w:spacing w:line="240" w:lineRule="auto"/>
              <w:ind w:left="-57" w:right="-57" w:firstLine="0"/>
              <w:rPr>
                <w:sz w:val="16"/>
                <w:szCs w:val="16"/>
              </w:rPr>
            </w:pPr>
            <w:r w:rsidRPr="00247F6C">
              <w:rPr>
                <w:sz w:val="16"/>
                <w:szCs w:val="16"/>
              </w:rPr>
              <w:t>61.3.07.00000</w:t>
            </w:r>
          </w:p>
        </w:tc>
        <w:tc>
          <w:tcPr>
            <w:tcW w:w="510" w:type="dxa"/>
            <w:hideMark/>
          </w:tcPr>
          <w:p w14:paraId="5FCEED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0837861" w14:textId="77777777" w:rsidR="009411FE" w:rsidRPr="00247F6C" w:rsidRDefault="009411FE" w:rsidP="009411FE">
            <w:pPr>
              <w:spacing w:line="240" w:lineRule="auto"/>
              <w:ind w:left="-57" w:right="-57" w:firstLine="0"/>
              <w:rPr>
                <w:sz w:val="16"/>
                <w:szCs w:val="16"/>
              </w:rPr>
            </w:pPr>
            <w:r w:rsidRPr="00247F6C">
              <w:rPr>
                <w:sz w:val="16"/>
                <w:szCs w:val="16"/>
              </w:rPr>
              <w:t>696,4</w:t>
            </w:r>
          </w:p>
        </w:tc>
        <w:tc>
          <w:tcPr>
            <w:tcW w:w="850" w:type="dxa"/>
            <w:hideMark/>
          </w:tcPr>
          <w:p w14:paraId="6EADD95B"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1E787A23"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02BF9B66" w14:textId="77777777" w:rsidTr="00247F6C">
        <w:trPr>
          <w:trHeight w:val="20"/>
        </w:trPr>
        <w:tc>
          <w:tcPr>
            <w:tcW w:w="9380" w:type="dxa"/>
            <w:hideMark/>
          </w:tcPr>
          <w:p w14:paraId="0111C7C0"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596" w:type="dxa"/>
            <w:hideMark/>
          </w:tcPr>
          <w:p w14:paraId="2228C1F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0A67AA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5DBB1331"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CDC36CC" w14:textId="77777777" w:rsidR="009411FE" w:rsidRPr="00247F6C" w:rsidRDefault="009411FE" w:rsidP="009411FE">
            <w:pPr>
              <w:spacing w:line="240" w:lineRule="auto"/>
              <w:ind w:left="-57" w:right="-57" w:firstLine="0"/>
              <w:rPr>
                <w:sz w:val="16"/>
                <w:szCs w:val="16"/>
              </w:rPr>
            </w:pPr>
            <w:r w:rsidRPr="00247F6C">
              <w:rPr>
                <w:sz w:val="16"/>
                <w:szCs w:val="16"/>
              </w:rPr>
              <w:t>61.3.07.87360</w:t>
            </w:r>
          </w:p>
        </w:tc>
        <w:tc>
          <w:tcPr>
            <w:tcW w:w="510" w:type="dxa"/>
            <w:hideMark/>
          </w:tcPr>
          <w:p w14:paraId="572F192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4E506D9" w14:textId="77777777" w:rsidR="009411FE" w:rsidRPr="00247F6C" w:rsidRDefault="009411FE" w:rsidP="009411FE">
            <w:pPr>
              <w:spacing w:line="240" w:lineRule="auto"/>
              <w:ind w:left="-57" w:right="-57" w:firstLine="0"/>
              <w:rPr>
                <w:sz w:val="16"/>
                <w:szCs w:val="16"/>
              </w:rPr>
            </w:pPr>
            <w:r w:rsidRPr="00247F6C">
              <w:rPr>
                <w:sz w:val="16"/>
                <w:szCs w:val="16"/>
              </w:rPr>
              <w:t>696,4</w:t>
            </w:r>
          </w:p>
        </w:tc>
        <w:tc>
          <w:tcPr>
            <w:tcW w:w="850" w:type="dxa"/>
            <w:hideMark/>
          </w:tcPr>
          <w:p w14:paraId="21447B37" w14:textId="77777777" w:rsidR="009411FE" w:rsidRPr="00247F6C" w:rsidRDefault="009411FE" w:rsidP="009411FE">
            <w:pPr>
              <w:spacing w:line="240" w:lineRule="auto"/>
              <w:ind w:left="-57" w:right="-57" w:firstLine="0"/>
              <w:rPr>
                <w:sz w:val="16"/>
                <w:szCs w:val="16"/>
              </w:rPr>
            </w:pPr>
            <w:r w:rsidRPr="00247F6C">
              <w:rPr>
                <w:sz w:val="16"/>
                <w:szCs w:val="16"/>
              </w:rPr>
              <w:t>611,9</w:t>
            </w:r>
          </w:p>
        </w:tc>
        <w:tc>
          <w:tcPr>
            <w:tcW w:w="850" w:type="dxa"/>
            <w:gridSpan w:val="2"/>
            <w:hideMark/>
          </w:tcPr>
          <w:p w14:paraId="5B37B24A" w14:textId="77777777" w:rsidR="009411FE" w:rsidRPr="00247F6C" w:rsidRDefault="009411FE" w:rsidP="009411FE">
            <w:pPr>
              <w:spacing w:line="240" w:lineRule="auto"/>
              <w:ind w:left="-57" w:right="-57" w:firstLine="0"/>
              <w:rPr>
                <w:sz w:val="16"/>
                <w:szCs w:val="16"/>
              </w:rPr>
            </w:pPr>
            <w:r w:rsidRPr="00247F6C">
              <w:rPr>
                <w:sz w:val="16"/>
                <w:szCs w:val="16"/>
              </w:rPr>
              <w:t>611,9</w:t>
            </w:r>
          </w:p>
        </w:tc>
      </w:tr>
      <w:tr w:rsidR="009411FE" w:rsidRPr="00247F6C" w14:paraId="7A4C6EB1" w14:textId="77777777" w:rsidTr="00247F6C">
        <w:trPr>
          <w:trHeight w:val="20"/>
        </w:trPr>
        <w:tc>
          <w:tcPr>
            <w:tcW w:w="9380" w:type="dxa"/>
            <w:hideMark/>
          </w:tcPr>
          <w:p w14:paraId="0BB95BB8" w14:textId="77777777" w:rsidR="009411FE" w:rsidRPr="00247F6C" w:rsidRDefault="009411FE" w:rsidP="009411FE">
            <w:pPr>
              <w:spacing w:line="240" w:lineRule="auto"/>
              <w:ind w:left="-57" w:right="-57" w:firstLine="0"/>
              <w:rPr>
                <w:sz w:val="16"/>
                <w:szCs w:val="16"/>
              </w:rPr>
            </w:pPr>
            <w:r w:rsidRPr="00247F6C">
              <w:rPr>
                <w:sz w:val="16"/>
                <w:szCs w:val="16"/>
              </w:rPr>
              <w:t>Фонд оплаты труда государственных (муниципальных) органов</w:t>
            </w:r>
          </w:p>
        </w:tc>
        <w:tc>
          <w:tcPr>
            <w:tcW w:w="596" w:type="dxa"/>
            <w:hideMark/>
          </w:tcPr>
          <w:p w14:paraId="6100562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4F5B208"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40BBBD57"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D5B83AD" w14:textId="77777777" w:rsidR="009411FE" w:rsidRPr="00247F6C" w:rsidRDefault="009411FE" w:rsidP="009411FE">
            <w:pPr>
              <w:spacing w:line="240" w:lineRule="auto"/>
              <w:ind w:left="-57" w:right="-57" w:firstLine="0"/>
              <w:rPr>
                <w:sz w:val="16"/>
                <w:szCs w:val="16"/>
              </w:rPr>
            </w:pPr>
            <w:r w:rsidRPr="00247F6C">
              <w:rPr>
                <w:sz w:val="16"/>
                <w:szCs w:val="16"/>
              </w:rPr>
              <w:t>61.3.07.87360</w:t>
            </w:r>
          </w:p>
        </w:tc>
        <w:tc>
          <w:tcPr>
            <w:tcW w:w="510" w:type="dxa"/>
            <w:hideMark/>
          </w:tcPr>
          <w:p w14:paraId="3AD77238"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7645973F" w14:textId="77777777" w:rsidR="009411FE" w:rsidRPr="00247F6C" w:rsidRDefault="009411FE" w:rsidP="009411FE">
            <w:pPr>
              <w:spacing w:line="240" w:lineRule="auto"/>
              <w:ind w:left="-57" w:right="-57" w:firstLine="0"/>
              <w:rPr>
                <w:sz w:val="16"/>
                <w:szCs w:val="16"/>
              </w:rPr>
            </w:pPr>
            <w:r w:rsidRPr="00247F6C">
              <w:rPr>
                <w:sz w:val="16"/>
                <w:szCs w:val="16"/>
              </w:rPr>
              <w:t>687,9</w:t>
            </w:r>
          </w:p>
        </w:tc>
        <w:tc>
          <w:tcPr>
            <w:tcW w:w="850" w:type="dxa"/>
            <w:hideMark/>
          </w:tcPr>
          <w:p w14:paraId="66C841F9" w14:textId="77777777" w:rsidR="009411FE" w:rsidRPr="00247F6C" w:rsidRDefault="009411FE" w:rsidP="009411FE">
            <w:pPr>
              <w:spacing w:line="240" w:lineRule="auto"/>
              <w:ind w:left="-57" w:right="-57" w:firstLine="0"/>
              <w:rPr>
                <w:sz w:val="16"/>
                <w:szCs w:val="16"/>
              </w:rPr>
            </w:pPr>
            <w:r w:rsidRPr="00247F6C">
              <w:rPr>
                <w:sz w:val="16"/>
                <w:szCs w:val="16"/>
              </w:rPr>
              <w:t>567,0</w:t>
            </w:r>
          </w:p>
        </w:tc>
        <w:tc>
          <w:tcPr>
            <w:tcW w:w="850" w:type="dxa"/>
            <w:gridSpan w:val="2"/>
            <w:hideMark/>
          </w:tcPr>
          <w:p w14:paraId="2B97D17D" w14:textId="77777777" w:rsidR="009411FE" w:rsidRPr="00247F6C" w:rsidRDefault="009411FE" w:rsidP="009411FE">
            <w:pPr>
              <w:spacing w:line="240" w:lineRule="auto"/>
              <w:ind w:left="-57" w:right="-57" w:firstLine="0"/>
              <w:rPr>
                <w:sz w:val="16"/>
                <w:szCs w:val="16"/>
              </w:rPr>
            </w:pPr>
            <w:r w:rsidRPr="00247F6C">
              <w:rPr>
                <w:sz w:val="16"/>
                <w:szCs w:val="16"/>
              </w:rPr>
              <w:t>567,0</w:t>
            </w:r>
          </w:p>
        </w:tc>
      </w:tr>
      <w:tr w:rsidR="009411FE" w:rsidRPr="00247F6C" w14:paraId="13574B15" w14:textId="77777777" w:rsidTr="00247F6C">
        <w:trPr>
          <w:trHeight w:val="20"/>
        </w:trPr>
        <w:tc>
          <w:tcPr>
            <w:tcW w:w="9380" w:type="dxa"/>
            <w:hideMark/>
          </w:tcPr>
          <w:p w14:paraId="613F64A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8061BB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D62E1C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920" w:type="dxa"/>
            <w:hideMark/>
          </w:tcPr>
          <w:p w14:paraId="557D3B88"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061A3F4" w14:textId="77777777" w:rsidR="009411FE" w:rsidRPr="00247F6C" w:rsidRDefault="009411FE" w:rsidP="009411FE">
            <w:pPr>
              <w:spacing w:line="240" w:lineRule="auto"/>
              <w:ind w:left="-57" w:right="-57" w:firstLine="0"/>
              <w:rPr>
                <w:sz w:val="16"/>
                <w:szCs w:val="16"/>
              </w:rPr>
            </w:pPr>
            <w:r w:rsidRPr="00247F6C">
              <w:rPr>
                <w:sz w:val="16"/>
                <w:szCs w:val="16"/>
              </w:rPr>
              <w:t>61.3.07.87360</w:t>
            </w:r>
          </w:p>
        </w:tc>
        <w:tc>
          <w:tcPr>
            <w:tcW w:w="510" w:type="dxa"/>
            <w:hideMark/>
          </w:tcPr>
          <w:p w14:paraId="7CDB8F6B"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0E19FC87" w14:textId="77777777" w:rsidR="009411FE" w:rsidRPr="00247F6C" w:rsidRDefault="009411FE" w:rsidP="009411FE">
            <w:pPr>
              <w:spacing w:line="240" w:lineRule="auto"/>
              <w:ind w:left="-57" w:right="-57" w:firstLine="0"/>
              <w:rPr>
                <w:sz w:val="16"/>
                <w:szCs w:val="16"/>
              </w:rPr>
            </w:pPr>
            <w:r w:rsidRPr="00247F6C">
              <w:rPr>
                <w:sz w:val="16"/>
                <w:szCs w:val="16"/>
              </w:rPr>
              <w:t>8,5</w:t>
            </w:r>
          </w:p>
        </w:tc>
        <w:tc>
          <w:tcPr>
            <w:tcW w:w="850" w:type="dxa"/>
            <w:hideMark/>
          </w:tcPr>
          <w:p w14:paraId="15F975E0" w14:textId="77777777" w:rsidR="009411FE" w:rsidRPr="00247F6C" w:rsidRDefault="009411FE" w:rsidP="009411FE">
            <w:pPr>
              <w:spacing w:line="240" w:lineRule="auto"/>
              <w:ind w:left="-57" w:right="-57" w:firstLine="0"/>
              <w:rPr>
                <w:sz w:val="16"/>
                <w:szCs w:val="16"/>
              </w:rPr>
            </w:pPr>
            <w:r w:rsidRPr="00247F6C">
              <w:rPr>
                <w:sz w:val="16"/>
                <w:szCs w:val="16"/>
              </w:rPr>
              <w:t>44,9</w:t>
            </w:r>
          </w:p>
        </w:tc>
        <w:tc>
          <w:tcPr>
            <w:tcW w:w="850" w:type="dxa"/>
            <w:gridSpan w:val="2"/>
            <w:hideMark/>
          </w:tcPr>
          <w:p w14:paraId="1E2BDA02" w14:textId="77777777" w:rsidR="009411FE" w:rsidRPr="00247F6C" w:rsidRDefault="009411FE" w:rsidP="009411FE">
            <w:pPr>
              <w:spacing w:line="240" w:lineRule="auto"/>
              <w:ind w:left="-57" w:right="-57" w:firstLine="0"/>
              <w:rPr>
                <w:sz w:val="16"/>
                <w:szCs w:val="16"/>
              </w:rPr>
            </w:pPr>
            <w:r w:rsidRPr="00247F6C">
              <w:rPr>
                <w:sz w:val="16"/>
                <w:szCs w:val="16"/>
              </w:rPr>
              <w:t>44,9</w:t>
            </w:r>
          </w:p>
        </w:tc>
      </w:tr>
      <w:tr w:rsidR="009411FE" w:rsidRPr="00247F6C" w14:paraId="29EBEF1D" w14:textId="77777777" w:rsidTr="00247F6C">
        <w:trPr>
          <w:trHeight w:val="20"/>
        </w:trPr>
        <w:tc>
          <w:tcPr>
            <w:tcW w:w="9380" w:type="dxa"/>
            <w:hideMark/>
          </w:tcPr>
          <w:p w14:paraId="16E81BA1" w14:textId="77777777" w:rsidR="009411FE" w:rsidRPr="00247F6C" w:rsidRDefault="009411FE" w:rsidP="009411FE">
            <w:pPr>
              <w:spacing w:line="240" w:lineRule="auto"/>
              <w:ind w:left="-57" w:right="-57" w:firstLine="0"/>
              <w:rPr>
                <w:sz w:val="16"/>
                <w:szCs w:val="16"/>
              </w:rPr>
            </w:pPr>
            <w:r w:rsidRPr="00247F6C">
              <w:rPr>
                <w:sz w:val="16"/>
                <w:szCs w:val="16"/>
              </w:rPr>
              <w:t>Социальная политика</w:t>
            </w:r>
          </w:p>
        </w:tc>
        <w:tc>
          <w:tcPr>
            <w:tcW w:w="596" w:type="dxa"/>
            <w:hideMark/>
          </w:tcPr>
          <w:p w14:paraId="6178AF6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DEDD9E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8CE85A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05EA642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C11427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D300409" w14:textId="77777777" w:rsidR="009411FE" w:rsidRPr="00247F6C" w:rsidRDefault="009411FE" w:rsidP="009411FE">
            <w:pPr>
              <w:spacing w:line="240" w:lineRule="auto"/>
              <w:ind w:left="-57" w:right="-57" w:firstLine="0"/>
              <w:rPr>
                <w:sz w:val="16"/>
                <w:szCs w:val="16"/>
              </w:rPr>
            </w:pPr>
            <w:r w:rsidRPr="00247F6C">
              <w:rPr>
                <w:sz w:val="16"/>
                <w:szCs w:val="16"/>
              </w:rPr>
              <w:t>6 116,1</w:t>
            </w:r>
          </w:p>
        </w:tc>
        <w:tc>
          <w:tcPr>
            <w:tcW w:w="850" w:type="dxa"/>
            <w:hideMark/>
          </w:tcPr>
          <w:p w14:paraId="06178C37" w14:textId="77777777" w:rsidR="009411FE" w:rsidRPr="00247F6C" w:rsidRDefault="009411FE" w:rsidP="009411FE">
            <w:pPr>
              <w:spacing w:line="240" w:lineRule="auto"/>
              <w:ind w:left="-57" w:right="-57" w:firstLine="0"/>
              <w:rPr>
                <w:sz w:val="16"/>
                <w:szCs w:val="16"/>
              </w:rPr>
            </w:pPr>
            <w:r w:rsidRPr="00247F6C">
              <w:rPr>
                <w:sz w:val="16"/>
                <w:szCs w:val="16"/>
              </w:rPr>
              <w:t>6 266,8</w:t>
            </w:r>
          </w:p>
        </w:tc>
        <w:tc>
          <w:tcPr>
            <w:tcW w:w="850" w:type="dxa"/>
            <w:gridSpan w:val="2"/>
            <w:hideMark/>
          </w:tcPr>
          <w:p w14:paraId="506ABD45" w14:textId="77777777" w:rsidR="009411FE" w:rsidRPr="00247F6C" w:rsidRDefault="009411FE" w:rsidP="009411FE">
            <w:pPr>
              <w:spacing w:line="240" w:lineRule="auto"/>
              <w:ind w:left="-57" w:right="-57" w:firstLine="0"/>
              <w:rPr>
                <w:sz w:val="16"/>
                <w:szCs w:val="16"/>
              </w:rPr>
            </w:pPr>
            <w:r w:rsidRPr="00247F6C">
              <w:rPr>
                <w:sz w:val="16"/>
                <w:szCs w:val="16"/>
              </w:rPr>
              <w:t>6 292,6</w:t>
            </w:r>
          </w:p>
        </w:tc>
      </w:tr>
      <w:tr w:rsidR="009411FE" w:rsidRPr="00247F6C" w14:paraId="7DBA47BA" w14:textId="77777777" w:rsidTr="00247F6C">
        <w:trPr>
          <w:trHeight w:val="20"/>
        </w:trPr>
        <w:tc>
          <w:tcPr>
            <w:tcW w:w="9380" w:type="dxa"/>
            <w:hideMark/>
          </w:tcPr>
          <w:p w14:paraId="5B40E65A" w14:textId="77777777" w:rsidR="009411FE" w:rsidRPr="00247F6C" w:rsidRDefault="009411FE" w:rsidP="009411FE">
            <w:pPr>
              <w:spacing w:line="240" w:lineRule="auto"/>
              <w:ind w:left="-57" w:right="-57" w:firstLine="0"/>
              <w:rPr>
                <w:sz w:val="16"/>
                <w:szCs w:val="16"/>
              </w:rPr>
            </w:pPr>
            <w:r w:rsidRPr="00247F6C">
              <w:rPr>
                <w:sz w:val="16"/>
                <w:szCs w:val="16"/>
              </w:rPr>
              <w:t>Пенсионное обеспечение</w:t>
            </w:r>
          </w:p>
        </w:tc>
        <w:tc>
          <w:tcPr>
            <w:tcW w:w="596" w:type="dxa"/>
            <w:hideMark/>
          </w:tcPr>
          <w:p w14:paraId="63D1FB1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99A6685"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035BA28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D77074E" w14:textId="77777777" w:rsidR="009411FE" w:rsidRPr="00247F6C" w:rsidRDefault="009411FE" w:rsidP="009411FE">
            <w:pPr>
              <w:spacing w:line="240" w:lineRule="auto"/>
              <w:ind w:left="-57" w:right="-57" w:firstLine="0"/>
              <w:rPr>
                <w:sz w:val="16"/>
                <w:szCs w:val="16"/>
              </w:rPr>
            </w:pPr>
            <w:r w:rsidRPr="00247F6C">
              <w:rPr>
                <w:sz w:val="16"/>
                <w:szCs w:val="16"/>
              </w:rPr>
              <w:t>88.0.00.00000</w:t>
            </w:r>
          </w:p>
        </w:tc>
        <w:tc>
          <w:tcPr>
            <w:tcW w:w="510" w:type="dxa"/>
            <w:hideMark/>
          </w:tcPr>
          <w:p w14:paraId="0A603B9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8DBCEAD" w14:textId="77777777" w:rsidR="009411FE" w:rsidRPr="00247F6C" w:rsidRDefault="009411FE" w:rsidP="009411FE">
            <w:pPr>
              <w:spacing w:line="240" w:lineRule="auto"/>
              <w:ind w:left="-57" w:right="-57" w:firstLine="0"/>
              <w:rPr>
                <w:sz w:val="16"/>
                <w:szCs w:val="16"/>
              </w:rPr>
            </w:pPr>
            <w:r w:rsidRPr="00247F6C">
              <w:rPr>
                <w:sz w:val="16"/>
                <w:szCs w:val="16"/>
              </w:rPr>
              <w:t>4 998,3</w:t>
            </w:r>
          </w:p>
        </w:tc>
        <w:tc>
          <w:tcPr>
            <w:tcW w:w="850" w:type="dxa"/>
            <w:hideMark/>
          </w:tcPr>
          <w:p w14:paraId="1394981E" w14:textId="77777777" w:rsidR="009411FE" w:rsidRPr="00247F6C" w:rsidRDefault="009411FE" w:rsidP="009411FE">
            <w:pPr>
              <w:spacing w:line="240" w:lineRule="auto"/>
              <w:ind w:left="-57" w:right="-57" w:firstLine="0"/>
              <w:rPr>
                <w:sz w:val="16"/>
                <w:szCs w:val="16"/>
              </w:rPr>
            </w:pPr>
            <w:r w:rsidRPr="00247F6C">
              <w:rPr>
                <w:sz w:val="16"/>
                <w:szCs w:val="16"/>
              </w:rPr>
              <w:t>5 186,9</w:t>
            </w:r>
          </w:p>
        </w:tc>
        <w:tc>
          <w:tcPr>
            <w:tcW w:w="850" w:type="dxa"/>
            <w:gridSpan w:val="2"/>
            <w:hideMark/>
          </w:tcPr>
          <w:p w14:paraId="469C8580" w14:textId="77777777" w:rsidR="009411FE" w:rsidRPr="00247F6C" w:rsidRDefault="009411FE" w:rsidP="009411FE">
            <w:pPr>
              <w:spacing w:line="240" w:lineRule="auto"/>
              <w:ind w:left="-57" w:right="-57" w:firstLine="0"/>
              <w:rPr>
                <w:sz w:val="16"/>
                <w:szCs w:val="16"/>
              </w:rPr>
            </w:pPr>
            <w:r w:rsidRPr="00247F6C">
              <w:rPr>
                <w:sz w:val="16"/>
                <w:szCs w:val="16"/>
              </w:rPr>
              <w:t>5 186,9</w:t>
            </w:r>
          </w:p>
        </w:tc>
      </w:tr>
      <w:tr w:rsidR="009411FE" w:rsidRPr="00247F6C" w14:paraId="74D162CB" w14:textId="77777777" w:rsidTr="00247F6C">
        <w:trPr>
          <w:trHeight w:val="20"/>
        </w:trPr>
        <w:tc>
          <w:tcPr>
            <w:tcW w:w="9380" w:type="dxa"/>
            <w:hideMark/>
          </w:tcPr>
          <w:p w14:paraId="6E5EAEAB"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415FB8F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0473299"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166CD5C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851DDA0"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27B0350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DEEB7E4" w14:textId="77777777" w:rsidR="009411FE" w:rsidRPr="00247F6C" w:rsidRDefault="009411FE" w:rsidP="009411FE">
            <w:pPr>
              <w:spacing w:line="240" w:lineRule="auto"/>
              <w:ind w:left="-57" w:right="-57" w:firstLine="0"/>
              <w:rPr>
                <w:sz w:val="16"/>
                <w:szCs w:val="16"/>
              </w:rPr>
            </w:pPr>
            <w:r w:rsidRPr="00247F6C">
              <w:rPr>
                <w:sz w:val="16"/>
                <w:szCs w:val="16"/>
              </w:rPr>
              <w:t>4 998,3</w:t>
            </w:r>
          </w:p>
        </w:tc>
        <w:tc>
          <w:tcPr>
            <w:tcW w:w="850" w:type="dxa"/>
            <w:hideMark/>
          </w:tcPr>
          <w:p w14:paraId="3A116CB6" w14:textId="77777777" w:rsidR="009411FE" w:rsidRPr="00247F6C" w:rsidRDefault="009411FE" w:rsidP="009411FE">
            <w:pPr>
              <w:spacing w:line="240" w:lineRule="auto"/>
              <w:ind w:left="-57" w:right="-57" w:firstLine="0"/>
              <w:rPr>
                <w:sz w:val="16"/>
                <w:szCs w:val="16"/>
              </w:rPr>
            </w:pPr>
            <w:r w:rsidRPr="00247F6C">
              <w:rPr>
                <w:sz w:val="16"/>
                <w:szCs w:val="16"/>
              </w:rPr>
              <w:t>5 186,9</w:t>
            </w:r>
          </w:p>
        </w:tc>
        <w:tc>
          <w:tcPr>
            <w:tcW w:w="850" w:type="dxa"/>
            <w:gridSpan w:val="2"/>
            <w:hideMark/>
          </w:tcPr>
          <w:p w14:paraId="49845583" w14:textId="77777777" w:rsidR="009411FE" w:rsidRPr="00247F6C" w:rsidRDefault="009411FE" w:rsidP="009411FE">
            <w:pPr>
              <w:spacing w:line="240" w:lineRule="auto"/>
              <w:ind w:left="-57" w:right="-57" w:firstLine="0"/>
              <w:rPr>
                <w:sz w:val="16"/>
                <w:szCs w:val="16"/>
              </w:rPr>
            </w:pPr>
            <w:r w:rsidRPr="00247F6C">
              <w:rPr>
                <w:sz w:val="16"/>
                <w:szCs w:val="16"/>
              </w:rPr>
              <w:t>5 186,9</w:t>
            </w:r>
          </w:p>
        </w:tc>
      </w:tr>
      <w:tr w:rsidR="009411FE" w:rsidRPr="00247F6C" w14:paraId="20F81147" w14:textId="77777777" w:rsidTr="00247F6C">
        <w:trPr>
          <w:trHeight w:val="20"/>
        </w:trPr>
        <w:tc>
          <w:tcPr>
            <w:tcW w:w="9380" w:type="dxa"/>
            <w:hideMark/>
          </w:tcPr>
          <w:p w14:paraId="1FC80EA4" w14:textId="77777777" w:rsidR="009411FE" w:rsidRPr="00247F6C" w:rsidRDefault="009411FE" w:rsidP="009411FE">
            <w:pPr>
              <w:spacing w:line="240" w:lineRule="auto"/>
              <w:ind w:left="-57" w:right="-57" w:firstLine="0"/>
              <w:rPr>
                <w:sz w:val="16"/>
                <w:szCs w:val="16"/>
              </w:rPr>
            </w:pPr>
            <w:r w:rsidRPr="00247F6C">
              <w:rPr>
                <w:sz w:val="16"/>
                <w:szCs w:val="16"/>
              </w:rPr>
              <w:t>Доплаты к пенсиям муниципальных служащих</w:t>
            </w:r>
          </w:p>
        </w:tc>
        <w:tc>
          <w:tcPr>
            <w:tcW w:w="596" w:type="dxa"/>
            <w:hideMark/>
          </w:tcPr>
          <w:p w14:paraId="58E67E0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D7D7ADB"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1DEF2C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113D618" w14:textId="77777777" w:rsidR="009411FE" w:rsidRPr="00247F6C" w:rsidRDefault="009411FE" w:rsidP="009411FE">
            <w:pPr>
              <w:spacing w:line="240" w:lineRule="auto"/>
              <w:ind w:left="-57" w:right="-57" w:firstLine="0"/>
              <w:rPr>
                <w:sz w:val="16"/>
                <w:szCs w:val="16"/>
              </w:rPr>
            </w:pPr>
            <w:r w:rsidRPr="00247F6C">
              <w:rPr>
                <w:sz w:val="16"/>
                <w:szCs w:val="16"/>
              </w:rPr>
              <w:t>88.8.00.90680</w:t>
            </w:r>
          </w:p>
        </w:tc>
        <w:tc>
          <w:tcPr>
            <w:tcW w:w="510" w:type="dxa"/>
            <w:hideMark/>
          </w:tcPr>
          <w:p w14:paraId="4109137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43D61CD" w14:textId="77777777" w:rsidR="009411FE" w:rsidRPr="00247F6C" w:rsidRDefault="009411FE" w:rsidP="009411FE">
            <w:pPr>
              <w:spacing w:line="240" w:lineRule="auto"/>
              <w:ind w:left="-57" w:right="-57" w:firstLine="0"/>
              <w:rPr>
                <w:sz w:val="16"/>
                <w:szCs w:val="16"/>
              </w:rPr>
            </w:pPr>
            <w:r w:rsidRPr="00247F6C">
              <w:rPr>
                <w:sz w:val="16"/>
                <w:szCs w:val="16"/>
              </w:rPr>
              <w:t>4 998,3</w:t>
            </w:r>
          </w:p>
        </w:tc>
        <w:tc>
          <w:tcPr>
            <w:tcW w:w="850" w:type="dxa"/>
            <w:hideMark/>
          </w:tcPr>
          <w:p w14:paraId="11DDC294" w14:textId="77777777" w:rsidR="009411FE" w:rsidRPr="00247F6C" w:rsidRDefault="009411FE" w:rsidP="009411FE">
            <w:pPr>
              <w:spacing w:line="240" w:lineRule="auto"/>
              <w:ind w:left="-57" w:right="-57" w:firstLine="0"/>
              <w:rPr>
                <w:sz w:val="16"/>
                <w:szCs w:val="16"/>
              </w:rPr>
            </w:pPr>
            <w:r w:rsidRPr="00247F6C">
              <w:rPr>
                <w:sz w:val="16"/>
                <w:szCs w:val="16"/>
              </w:rPr>
              <w:t>5 186,9</w:t>
            </w:r>
          </w:p>
        </w:tc>
        <w:tc>
          <w:tcPr>
            <w:tcW w:w="850" w:type="dxa"/>
            <w:gridSpan w:val="2"/>
            <w:hideMark/>
          </w:tcPr>
          <w:p w14:paraId="037E57B9" w14:textId="77777777" w:rsidR="009411FE" w:rsidRPr="00247F6C" w:rsidRDefault="009411FE" w:rsidP="009411FE">
            <w:pPr>
              <w:spacing w:line="240" w:lineRule="auto"/>
              <w:ind w:left="-57" w:right="-57" w:firstLine="0"/>
              <w:rPr>
                <w:sz w:val="16"/>
                <w:szCs w:val="16"/>
              </w:rPr>
            </w:pPr>
            <w:r w:rsidRPr="00247F6C">
              <w:rPr>
                <w:sz w:val="16"/>
                <w:szCs w:val="16"/>
              </w:rPr>
              <w:t>5 186,9</w:t>
            </w:r>
          </w:p>
        </w:tc>
      </w:tr>
      <w:tr w:rsidR="009411FE" w:rsidRPr="00247F6C" w14:paraId="5CA45261" w14:textId="77777777" w:rsidTr="00247F6C">
        <w:trPr>
          <w:trHeight w:val="20"/>
        </w:trPr>
        <w:tc>
          <w:tcPr>
            <w:tcW w:w="9380" w:type="dxa"/>
            <w:hideMark/>
          </w:tcPr>
          <w:p w14:paraId="67BB85B1"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004BA4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06B33F8"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BB5ACC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3B30A1D" w14:textId="77777777" w:rsidR="009411FE" w:rsidRPr="00247F6C" w:rsidRDefault="009411FE" w:rsidP="009411FE">
            <w:pPr>
              <w:spacing w:line="240" w:lineRule="auto"/>
              <w:ind w:left="-57" w:right="-57" w:firstLine="0"/>
              <w:rPr>
                <w:sz w:val="16"/>
                <w:szCs w:val="16"/>
              </w:rPr>
            </w:pPr>
            <w:r w:rsidRPr="00247F6C">
              <w:rPr>
                <w:sz w:val="16"/>
                <w:szCs w:val="16"/>
              </w:rPr>
              <w:t>88.8.00.90680</w:t>
            </w:r>
          </w:p>
        </w:tc>
        <w:tc>
          <w:tcPr>
            <w:tcW w:w="510" w:type="dxa"/>
            <w:hideMark/>
          </w:tcPr>
          <w:p w14:paraId="6697EBF9"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D44AFCF" w14:textId="77777777" w:rsidR="009411FE" w:rsidRPr="00247F6C" w:rsidRDefault="009411FE" w:rsidP="009411FE">
            <w:pPr>
              <w:spacing w:line="240" w:lineRule="auto"/>
              <w:ind w:left="-57" w:right="-57" w:firstLine="0"/>
              <w:rPr>
                <w:sz w:val="16"/>
                <w:szCs w:val="16"/>
              </w:rPr>
            </w:pPr>
            <w:r w:rsidRPr="00247F6C">
              <w:rPr>
                <w:sz w:val="16"/>
                <w:szCs w:val="16"/>
              </w:rPr>
              <w:t>18,2</w:t>
            </w:r>
          </w:p>
        </w:tc>
        <w:tc>
          <w:tcPr>
            <w:tcW w:w="850" w:type="dxa"/>
            <w:hideMark/>
          </w:tcPr>
          <w:p w14:paraId="7F1977CE" w14:textId="77777777" w:rsidR="009411FE" w:rsidRPr="00247F6C" w:rsidRDefault="009411FE" w:rsidP="009411FE">
            <w:pPr>
              <w:spacing w:line="240" w:lineRule="auto"/>
              <w:ind w:left="-57" w:right="-57" w:firstLine="0"/>
              <w:rPr>
                <w:sz w:val="16"/>
                <w:szCs w:val="16"/>
              </w:rPr>
            </w:pPr>
            <w:r w:rsidRPr="00247F6C">
              <w:rPr>
                <w:sz w:val="16"/>
                <w:szCs w:val="16"/>
              </w:rPr>
              <w:t>25,8</w:t>
            </w:r>
          </w:p>
        </w:tc>
        <w:tc>
          <w:tcPr>
            <w:tcW w:w="850" w:type="dxa"/>
            <w:gridSpan w:val="2"/>
            <w:hideMark/>
          </w:tcPr>
          <w:p w14:paraId="0F16115A" w14:textId="77777777" w:rsidR="009411FE" w:rsidRPr="00247F6C" w:rsidRDefault="009411FE" w:rsidP="009411FE">
            <w:pPr>
              <w:spacing w:line="240" w:lineRule="auto"/>
              <w:ind w:left="-57" w:right="-57" w:firstLine="0"/>
              <w:rPr>
                <w:sz w:val="16"/>
                <w:szCs w:val="16"/>
              </w:rPr>
            </w:pPr>
            <w:r w:rsidRPr="00247F6C">
              <w:rPr>
                <w:sz w:val="16"/>
                <w:szCs w:val="16"/>
              </w:rPr>
              <w:t>25,8</w:t>
            </w:r>
          </w:p>
        </w:tc>
      </w:tr>
      <w:tr w:rsidR="009411FE" w:rsidRPr="00247F6C" w14:paraId="19BC3500" w14:textId="77777777" w:rsidTr="00247F6C">
        <w:trPr>
          <w:trHeight w:val="20"/>
        </w:trPr>
        <w:tc>
          <w:tcPr>
            <w:tcW w:w="9380" w:type="dxa"/>
            <w:hideMark/>
          </w:tcPr>
          <w:p w14:paraId="26F94548"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43E3A02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E845044"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0507EE7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C54E437" w14:textId="77777777" w:rsidR="009411FE" w:rsidRPr="00247F6C" w:rsidRDefault="009411FE" w:rsidP="009411FE">
            <w:pPr>
              <w:spacing w:line="240" w:lineRule="auto"/>
              <w:ind w:left="-57" w:right="-57" w:firstLine="0"/>
              <w:rPr>
                <w:sz w:val="16"/>
                <w:szCs w:val="16"/>
              </w:rPr>
            </w:pPr>
            <w:r w:rsidRPr="00247F6C">
              <w:rPr>
                <w:sz w:val="16"/>
                <w:szCs w:val="16"/>
              </w:rPr>
              <w:t>88.8.00.90680</w:t>
            </w:r>
          </w:p>
        </w:tc>
        <w:tc>
          <w:tcPr>
            <w:tcW w:w="510" w:type="dxa"/>
            <w:hideMark/>
          </w:tcPr>
          <w:p w14:paraId="7FC3CB4C"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155B2117" w14:textId="77777777" w:rsidR="009411FE" w:rsidRPr="00247F6C" w:rsidRDefault="009411FE" w:rsidP="009411FE">
            <w:pPr>
              <w:spacing w:line="240" w:lineRule="auto"/>
              <w:ind w:left="-57" w:right="-57" w:firstLine="0"/>
              <w:rPr>
                <w:sz w:val="16"/>
                <w:szCs w:val="16"/>
              </w:rPr>
            </w:pPr>
            <w:r w:rsidRPr="00247F6C">
              <w:rPr>
                <w:sz w:val="16"/>
                <w:szCs w:val="16"/>
              </w:rPr>
              <w:t>4 980,1</w:t>
            </w:r>
          </w:p>
        </w:tc>
        <w:tc>
          <w:tcPr>
            <w:tcW w:w="850" w:type="dxa"/>
            <w:hideMark/>
          </w:tcPr>
          <w:p w14:paraId="64113A35" w14:textId="77777777" w:rsidR="009411FE" w:rsidRPr="00247F6C" w:rsidRDefault="009411FE" w:rsidP="009411FE">
            <w:pPr>
              <w:spacing w:line="240" w:lineRule="auto"/>
              <w:ind w:left="-57" w:right="-57" w:firstLine="0"/>
              <w:rPr>
                <w:sz w:val="16"/>
                <w:szCs w:val="16"/>
              </w:rPr>
            </w:pPr>
            <w:r w:rsidRPr="00247F6C">
              <w:rPr>
                <w:sz w:val="16"/>
                <w:szCs w:val="16"/>
              </w:rPr>
              <w:t>5 161,1</w:t>
            </w:r>
          </w:p>
        </w:tc>
        <w:tc>
          <w:tcPr>
            <w:tcW w:w="850" w:type="dxa"/>
            <w:gridSpan w:val="2"/>
            <w:hideMark/>
          </w:tcPr>
          <w:p w14:paraId="03F2EEB4" w14:textId="77777777" w:rsidR="009411FE" w:rsidRPr="00247F6C" w:rsidRDefault="009411FE" w:rsidP="009411FE">
            <w:pPr>
              <w:spacing w:line="240" w:lineRule="auto"/>
              <w:ind w:left="-57" w:right="-57" w:firstLine="0"/>
              <w:rPr>
                <w:sz w:val="16"/>
                <w:szCs w:val="16"/>
              </w:rPr>
            </w:pPr>
            <w:r w:rsidRPr="00247F6C">
              <w:rPr>
                <w:sz w:val="16"/>
                <w:szCs w:val="16"/>
              </w:rPr>
              <w:t>5 161,1</w:t>
            </w:r>
          </w:p>
        </w:tc>
      </w:tr>
      <w:tr w:rsidR="009411FE" w:rsidRPr="00247F6C" w14:paraId="7443553F" w14:textId="77777777" w:rsidTr="00247F6C">
        <w:trPr>
          <w:trHeight w:val="20"/>
        </w:trPr>
        <w:tc>
          <w:tcPr>
            <w:tcW w:w="9380" w:type="dxa"/>
            <w:hideMark/>
          </w:tcPr>
          <w:p w14:paraId="644A1106" w14:textId="77777777" w:rsidR="009411FE" w:rsidRPr="00247F6C" w:rsidRDefault="009411FE" w:rsidP="009411FE">
            <w:pPr>
              <w:spacing w:line="240" w:lineRule="auto"/>
              <w:ind w:left="-57" w:right="-57" w:firstLine="0"/>
              <w:rPr>
                <w:sz w:val="16"/>
                <w:szCs w:val="16"/>
              </w:rPr>
            </w:pPr>
            <w:r w:rsidRPr="00247F6C">
              <w:rPr>
                <w:sz w:val="16"/>
                <w:szCs w:val="16"/>
              </w:rPr>
              <w:t>Социальное обеспечение населения</w:t>
            </w:r>
          </w:p>
        </w:tc>
        <w:tc>
          <w:tcPr>
            <w:tcW w:w="596" w:type="dxa"/>
            <w:hideMark/>
          </w:tcPr>
          <w:p w14:paraId="087BECB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5352B02"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3BFAF3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BB283E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A7A754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6F30301" w14:textId="77777777" w:rsidR="009411FE" w:rsidRPr="00247F6C" w:rsidRDefault="009411FE" w:rsidP="009411FE">
            <w:pPr>
              <w:spacing w:line="240" w:lineRule="auto"/>
              <w:ind w:left="-57" w:right="-57" w:firstLine="0"/>
              <w:rPr>
                <w:sz w:val="16"/>
                <w:szCs w:val="16"/>
              </w:rPr>
            </w:pPr>
            <w:r w:rsidRPr="00247F6C">
              <w:rPr>
                <w:sz w:val="16"/>
                <w:szCs w:val="16"/>
              </w:rPr>
              <w:t>1 117,8</w:t>
            </w:r>
          </w:p>
        </w:tc>
        <w:tc>
          <w:tcPr>
            <w:tcW w:w="850" w:type="dxa"/>
            <w:hideMark/>
          </w:tcPr>
          <w:p w14:paraId="63C73D1D" w14:textId="77777777" w:rsidR="009411FE" w:rsidRPr="00247F6C" w:rsidRDefault="009411FE" w:rsidP="009411FE">
            <w:pPr>
              <w:spacing w:line="240" w:lineRule="auto"/>
              <w:ind w:left="-57" w:right="-57" w:firstLine="0"/>
              <w:rPr>
                <w:sz w:val="16"/>
                <w:szCs w:val="16"/>
              </w:rPr>
            </w:pPr>
            <w:r w:rsidRPr="00247F6C">
              <w:rPr>
                <w:sz w:val="16"/>
                <w:szCs w:val="16"/>
              </w:rPr>
              <w:t>1 079,9</w:t>
            </w:r>
          </w:p>
        </w:tc>
        <w:tc>
          <w:tcPr>
            <w:tcW w:w="850" w:type="dxa"/>
            <w:gridSpan w:val="2"/>
            <w:hideMark/>
          </w:tcPr>
          <w:p w14:paraId="6D807632" w14:textId="77777777" w:rsidR="009411FE" w:rsidRPr="00247F6C" w:rsidRDefault="009411FE" w:rsidP="009411FE">
            <w:pPr>
              <w:spacing w:line="240" w:lineRule="auto"/>
              <w:ind w:left="-57" w:right="-57" w:firstLine="0"/>
              <w:rPr>
                <w:sz w:val="16"/>
                <w:szCs w:val="16"/>
              </w:rPr>
            </w:pPr>
            <w:r w:rsidRPr="00247F6C">
              <w:rPr>
                <w:sz w:val="16"/>
                <w:szCs w:val="16"/>
              </w:rPr>
              <w:t>1 105,7</w:t>
            </w:r>
          </w:p>
        </w:tc>
      </w:tr>
      <w:tr w:rsidR="009411FE" w:rsidRPr="00247F6C" w14:paraId="15382CC7" w14:textId="77777777" w:rsidTr="00247F6C">
        <w:trPr>
          <w:trHeight w:val="20"/>
        </w:trPr>
        <w:tc>
          <w:tcPr>
            <w:tcW w:w="9380" w:type="dxa"/>
            <w:hideMark/>
          </w:tcPr>
          <w:p w14:paraId="562A401B"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"Обеспечение жильем молодых семей в Завитинском муниципальном округе"</w:t>
            </w:r>
          </w:p>
        </w:tc>
        <w:tc>
          <w:tcPr>
            <w:tcW w:w="596" w:type="dxa"/>
            <w:hideMark/>
          </w:tcPr>
          <w:p w14:paraId="2DEA2D2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BD2960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8D3074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2CAFC1E" w14:textId="77777777" w:rsidR="009411FE" w:rsidRPr="00247F6C" w:rsidRDefault="009411FE" w:rsidP="009411FE">
            <w:pPr>
              <w:spacing w:line="240" w:lineRule="auto"/>
              <w:ind w:left="-57" w:right="-57" w:firstLine="0"/>
              <w:rPr>
                <w:sz w:val="16"/>
                <w:szCs w:val="16"/>
              </w:rPr>
            </w:pPr>
            <w:r w:rsidRPr="00247F6C">
              <w:rPr>
                <w:sz w:val="16"/>
                <w:szCs w:val="16"/>
              </w:rPr>
              <w:t>55.0.00.00000</w:t>
            </w:r>
          </w:p>
        </w:tc>
        <w:tc>
          <w:tcPr>
            <w:tcW w:w="510" w:type="dxa"/>
            <w:hideMark/>
          </w:tcPr>
          <w:p w14:paraId="0036F62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78CDA54" w14:textId="77777777" w:rsidR="009411FE" w:rsidRPr="00247F6C" w:rsidRDefault="009411FE" w:rsidP="009411FE">
            <w:pPr>
              <w:spacing w:line="240" w:lineRule="auto"/>
              <w:ind w:left="-57" w:right="-57" w:firstLine="0"/>
              <w:rPr>
                <w:sz w:val="16"/>
                <w:szCs w:val="16"/>
              </w:rPr>
            </w:pPr>
            <w:r w:rsidRPr="00247F6C">
              <w:rPr>
                <w:sz w:val="16"/>
                <w:szCs w:val="16"/>
              </w:rPr>
              <w:t>331,1</w:t>
            </w:r>
          </w:p>
        </w:tc>
        <w:tc>
          <w:tcPr>
            <w:tcW w:w="850" w:type="dxa"/>
            <w:hideMark/>
          </w:tcPr>
          <w:p w14:paraId="51A0A4E7" w14:textId="77777777" w:rsidR="009411FE" w:rsidRPr="00247F6C" w:rsidRDefault="009411FE" w:rsidP="009411FE">
            <w:pPr>
              <w:spacing w:line="240" w:lineRule="auto"/>
              <w:ind w:left="-57" w:right="-57" w:firstLine="0"/>
              <w:rPr>
                <w:sz w:val="16"/>
                <w:szCs w:val="16"/>
              </w:rPr>
            </w:pPr>
            <w:r w:rsidRPr="00247F6C">
              <w:rPr>
                <w:sz w:val="16"/>
                <w:szCs w:val="16"/>
              </w:rPr>
              <w:t>674,9</w:t>
            </w:r>
          </w:p>
        </w:tc>
        <w:tc>
          <w:tcPr>
            <w:tcW w:w="850" w:type="dxa"/>
            <w:gridSpan w:val="2"/>
            <w:hideMark/>
          </w:tcPr>
          <w:p w14:paraId="1AE318B9" w14:textId="77777777" w:rsidR="009411FE" w:rsidRPr="00247F6C" w:rsidRDefault="009411FE" w:rsidP="009411FE">
            <w:pPr>
              <w:spacing w:line="240" w:lineRule="auto"/>
              <w:ind w:left="-57" w:right="-57" w:firstLine="0"/>
              <w:rPr>
                <w:sz w:val="16"/>
                <w:szCs w:val="16"/>
              </w:rPr>
            </w:pPr>
            <w:r w:rsidRPr="00247F6C">
              <w:rPr>
                <w:sz w:val="16"/>
                <w:szCs w:val="16"/>
              </w:rPr>
              <w:t>705,7</w:t>
            </w:r>
          </w:p>
        </w:tc>
      </w:tr>
      <w:tr w:rsidR="009411FE" w:rsidRPr="00247F6C" w14:paraId="0E744330" w14:textId="77777777" w:rsidTr="00247F6C">
        <w:trPr>
          <w:trHeight w:val="20"/>
        </w:trPr>
        <w:tc>
          <w:tcPr>
            <w:tcW w:w="9380" w:type="dxa"/>
            <w:hideMark/>
          </w:tcPr>
          <w:p w14:paraId="271A914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"Предоставление социальных выплат молодым семьям на приобретение (строительство) жилья"</w:t>
            </w:r>
          </w:p>
        </w:tc>
        <w:tc>
          <w:tcPr>
            <w:tcW w:w="596" w:type="dxa"/>
            <w:hideMark/>
          </w:tcPr>
          <w:p w14:paraId="4144397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15D80EA"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B27866C"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65CA8FD" w14:textId="77777777" w:rsidR="009411FE" w:rsidRPr="00247F6C" w:rsidRDefault="009411FE" w:rsidP="009411FE">
            <w:pPr>
              <w:spacing w:line="240" w:lineRule="auto"/>
              <w:ind w:left="-57" w:right="-57" w:firstLine="0"/>
              <w:rPr>
                <w:sz w:val="16"/>
                <w:szCs w:val="16"/>
              </w:rPr>
            </w:pPr>
            <w:r w:rsidRPr="00247F6C">
              <w:rPr>
                <w:sz w:val="16"/>
                <w:szCs w:val="16"/>
              </w:rPr>
              <w:t>55.1.01.00000</w:t>
            </w:r>
          </w:p>
        </w:tc>
        <w:tc>
          <w:tcPr>
            <w:tcW w:w="510" w:type="dxa"/>
            <w:hideMark/>
          </w:tcPr>
          <w:p w14:paraId="4BCBBDE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2408E58" w14:textId="77777777" w:rsidR="009411FE" w:rsidRPr="00247F6C" w:rsidRDefault="009411FE" w:rsidP="009411FE">
            <w:pPr>
              <w:spacing w:line="240" w:lineRule="auto"/>
              <w:ind w:left="-57" w:right="-57" w:firstLine="0"/>
              <w:rPr>
                <w:sz w:val="16"/>
                <w:szCs w:val="16"/>
              </w:rPr>
            </w:pPr>
            <w:r w:rsidRPr="00247F6C">
              <w:rPr>
                <w:sz w:val="16"/>
                <w:szCs w:val="16"/>
              </w:rPr>
              <w:t>331,1</w:t>
            </w:r>
          </w:p>
        </w:tc>
        <w:tc>
          <w:tcPr>
            <w:tcW w:w="850" w:type="dxa"/>
            <w:hideMark/>
          </w:tcPr>
          <w:p w14:paraId="61A1C0D9" w14:textId="77777777" w:rsidR="009411FE" w:rsidRPr="00247F6C" w:rsidRDefault="009411FE" w:rsidP="009411FE">
            <w:pPr>
              <w:spacing w:line="240" w:lineRule="auto"/>
              <w:ind w:left="-57" w:right="-57" w:firstLine="0"/>
              <w:rPr>
                <w:sz w:val="16"/>
                <w:szCs w:val="16"/>
              </w:rPr>
            </w:pPr>
            <w:r w:rsidRPr="00247F6C">
              <w:rPr>
                <w:sz w:val="16"/>
                <w:szCs w:val="16"/>
              </w:rPr>
              <w:t>674,9</w:t>
            </w:r>
          </w:p>
        </w:tc>
        <w:tc>
          <w:tcPr>
            <w:tcW w:w="850" w:type="dxa"/>
            <w:gridSpan w:val="2"/>
            <w:hideMark/>
          </w:tcPr>
          <w:p w14:paraId="157040D7" w14:textId="77777777" w:rsidR="009411FE" w:rsidRPr="00247F6C" w:rsidRDefault="009411FE" w:rsidP="009411FE">
            <w:pPr>
              <w:spacing w:line="240" w:lineRule="auto"/>
              <w:ind w:left="-57" w:right="-57" w:firstLine="0"/>
              <w:rPr>
                <w:sz w:val="16"/>
                <w:szCs w:val="16"/>
              </w:rPr>
            </w:pPr>
            <w:r w:rsidRPr="00247F6C">
              <w:rPr>
                <w:sz w:val="16"/>
                <w:szCs w:val="16"/>
              </w:rPr>
              <w:t>705,7</w:t>
            </w:r>
          </w:p>
        </w:tc>
      </w:tr>
      <w:tr w:rsidR="009411FE" w:rsidRPr="00247F6C" w14:paraId="2F4E1EE3" w14:textId="77777777" w:rsidTr="00247F6C">
        <w:trPr>
          <w:trHeight w:val="20"/>
        </w:trPr>
        <w:tc>
          <w:tcPr>
            <w:tcW w:w="9380" w:type="dxa"/>
            <w:hideMark/>
          </w:tcPr>
          <w:p w14:paraId="1D423C11"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социальных выплат молодым семьям на приобретение (строительство) жилья</w:t>
            </w:r>
          </w:p>
        </w:tc>
        <w:tc>
          <w:tcPr>
            <w:tcW w:w="596" w:type="dxa"/>
            <w:hideMark/>
          </w:tcPr>
          <w:p w14:paraId="1107116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7342D6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07BDD794"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9040D7A" w14:textId="77777777" w:rsidR="009411FE" w:rsidRPr="00247F6C" w:rsidRDefault="009411FE" w:rsidP="009411FE">
            <w:pPr>
              <w:spacing w:line="240" w:lineRule="auto"/>
              <w:ind w:left="-57" w:right="-57" w:firstLine="0"/>
              <w:rPr>
                <w:sz w:val="16"/>
                <w:szCs w:val="16"/>
              </w:rPr>
            </w:pPr>
            <w:r w:rsidRPr="00247F6C">
              <w:rPr>
                <w:sz w:val="16"/>
                <w:szCs w:val="16"/>
              </w:rPr>
              <w:t>55.1.01.L4970</w:t>
            </w:r>
          </w:p>
        </w:tc>
        <w:tc>
          <w:tcPr>
            <w:tcW w:w="510" w:type="dxa"/>
            <w:hideMark/>
          </w:tcPr>
          <w:p w14:paraId="4B85CA7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6B48267" w14:textId="77777777" w:rsidR="009411FE" w:rsidRPr="00247F6C" w:rsidRDefault="009411FE" w:rsidP="009411FE">
            <w:pPr>
              <w:spacing w:line="240" w:lineRule="auto"/>
              <w:ind w:left="-57" w:right="-57" w:firstLine="0"/>
              <w:rPr>
                <w:sz w:val="16"/>
                <w:szCs w:val="16"/>
              </w:rPr>
            </w:pPr>
            <w:r w:rsidRPr="00247F6C">
              <w:rPr>
                <w:sz w:val="16"/>
                <w:szCs w:val="16"/>
              </w:rPr>
              <w:t>331,1</w:t>
            </w:r>
          </w:p>
        </w:tc>
        <w:tc>
          <w:tcPr>
            <w:tcW w:w="850" w:type="dxa"/>
            <w:hideMark/>
          </w:tcPr>
          <w:p w14:paraId="35FBA773" w14:textId="77777777" w:rsidR="009411FE" w:rsidRPr="00247F6C" w:rsidRDefault="009411FE" w:rsidP="009411FE">
            <w:pPr>
              <w:spacing w:line="240" w:lineRule="auto"/>
              <w:ind w:left="-57" w:right="-57" w:firstLine="0"/>
              <w:rPr>
                <w:sz w:val="16"/>
                <w:szCs w:val="16"/>
              </w:rPr>
            </w:pPr>
            <w:r w:rsidRPr="00247F6C">
              <w:rPr>
                <w:sz w:val="16"/>
                <w:szCs w:val="16"/>
              </w:rPr>
              <w:t>674,9</w:t>
            </w:r>
          </w:p>
        </w:tc>
        <w:tc>
          <w:tcPr>
            <w:tcW w:w="850" w:type="dxa"/>
            <w:gridSpan w:val="2"/>
            <w:hideMark/>
          </w:tcPr>
          <w:p w14:paraId="1253AE30" w14:textId="77777777" w:rsidR="009411FE" w:rsidRPr="00247F6C" w:rsidRDefault="009411FE" w:rsidP="009411FE">
            <w:pPr>
              <w:spacing w:line="240" w:lineRule="auto"/>
              <w:ind w:left="-57" w:right="-57" w:firstLine="0"/>
              <w:rPr>
                <w:sz w:val="16"/>
                <w:szCs w:val="16"/>
              </w:rPr>
            </w:pPr>
            <w:r w:rsidRPr="00247F6C">
              <w:rPr>
                <w:sz w:val="16"/>
                <w:szCs w:val="16"/>
              </w:rPr>
              <w:t>705,7</w:t>
            </w:r>
          </w:p>
        </w:tc>
      </w:tr>
      <w:tr w:rsidR="009411FE" w:rsidRPr="00247F6C" w14:paraId="45C9E023" w14:textId="77777777" w:rsidTr="00247F6C">
        <w:trPr>
          <w:trHeight w:val="20"/>
        </w:trPr>
        <w:tc>
          <w:tcPr>
            <w:tcW w:w="9380" w:type="dxa"/>
            <w:hideMark/>
          </w:tcPr>
          <w:p w14:paraId="6303ADD3"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1F305CC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D652CEB"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D79044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6A691AE" w14:textId="77777777" w:rsidR="009411FE" w:rsidRPr="00247F6C" w:rsidRDefault="009411FE" w:rsidP="009411FE">
            <w:pPr>
              <w:spacing w:line="240" w:lineRule="auto"/>
              <w:ind w:left="-57" w:right="-57" w:firstLine="0"/>
              <w:rPr>
                <w:sz w:val="16"/>
                <w:szCs w:val="16"/>
              </w:rPr>
            </w:pPr>
            <w:r w:rsidRPr="00247F6C">
              <w:rPr>
                <w:sz w:val="16"/>
                <w:szCs w:val="16"/>
              </w:rPr>
              <w:t>55.1.01.L4970</w:t>
            </w:r>
          </w:p>
        </w:tc>
        <w:tc>
          <w:tcPr>
            <w:tcW w:w="510" w:type="dxa"/>
            <w:hideMark/>
          </w:tcPr>
          <w:p w14:paraId="2F2F9149"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4EE56586" w14:textId="77777777" w:rsidR="009411FE" w:rsidRPr="00247F6C" w:rsidRDefault="009411FE" w:rsidP="009411FE">
            <w:pPr>
              <w:spacing w:line="240" w:lineRule="auto"/>
              <w:ind w:left="-57" w:right="-57" w:firstLine="0"/>
              <w:rPr>
                <w:sz w:val="16"/>
                <w:szCs w:val="16"/>
              </w:rPr>
            </w:pPr>
            <w:r w:rsidRPr="00247F6C">
              <w:rPr>
                <w:sz w:val="16"/>
                <w:szCs w:val="16"/>
              </w:rPr>
              <w:t>331,1</w:t>
            </w:r>
          </w:p>
        </w:tc>
        <w:tc>
          <w:tcPr>
            <w:tcW w:w="850" w:type="dxa"/>
            <w:hideMark/>
          </w:tcPr>
          <w:p w14:paraId="5174B4DF" w14:textId="77777777" w:rsidR="009411FE" w:rsidRPr="00247F6C" w:rsidRDefault="009411FE" w:rsidP="009411FE">
            <w:pPr>
              <w:spacing w:line="240" w:lineRule="auto"/>
              <w:ind w:left="-57" w:right="-57" w:firstLine="0"/>
              <w:rPr>
                <w:sz w:val="16"/>
                <w:szCs w:val="16"/>
              </w:rPr>
            </w:pPr>
            <w:r w:rsidRPr="00247F6C">
              <w:rPr>
                <w:sz w:val="16"/>
                <w:szCs w:val="16"/>
              </w:rPr>
              <w:t>674,9</w:t>
            </w:r>
          </w:p>
        </w:tc>
        <w:tc>
          <w:tcPr>
            <w:tcW w:w="850" w:type="dxa"/>
            <w:gridSpan w:val="2"/>
            <w:hideMark/>
          </w:tcPr>
          <w:p w14:paraId="054BBE22" w14:textId="77777777" w:rsidR="009411FE" w:rsidRPr="00247F6C" w:rsidRDefault="009411FE" w:rsidP="009411FE">
            <w:pPr>
              <w:spacing w:line="240" w:lineRule="auto"/>
              <w:ind w:left="-57" w:right="-57" w:firstLine="0"/>
              <w:rPr>
                <w:sz w:val="16"/>
                <w:szCs w:val="16"/>
              </w:rPr>
            </w:pPr>
            <w:r w:rsidRPr="00247F6C">
              <w:rPr>
                <w:sz w:val="16"/>
                <w:szCs w:val="16"/>
              </w:rPr>
              <w:t>705,7</w:t>
            </w:r>
          </w:p>
        </w:tc>
      </w:tr>
      <w:tr w:rsidR="009411FE" w:rsidRPr="00247F6C" w14:paraId="6FC5FEF6" w14:textId="77777777" w:rsidTr="00247F6C">
        <w:trPr>
          <w:trHeight w:val="20"/>
        </w:trPr>
        <w:tc>
          <w:tcPr>
            <w:tcW w:w="9380" w:type="dxa"/>
            <w:hideMark/>
          </w:tcPr>
          <w:p w14:paraId="6CA88AFC"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"Профилактика правонарушений, терроризма и экстремизма в Завитинском муниципальном округе"</w:t>
            </w:r>
          </w:p>
        </w:tc>
        <w:tc>
          <w:tcPr>
            <w:tcW w:w="596" w:type="dxa"/>
            <w:hideMark/>
          </w:tcPr>
          <w:p w14:paraId="18E8D17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6B7CB78"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405984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5AED167" w14:textId="77777777" w:rsidR="009411FE" w:rsidRPr="00247F6C" w:rsidRDefault="009411FE" w:rsidP="009411FE">
            <w:pPr>
              <w:spacing w:line="240" w:lineRule="auto"/>
              <w:ind w:left="-57" w:right="-57" w:firstLine="0"/>
              <w:rPr>
                <w:sz w:val="16"/>
                <w:szCs w:val="16"/>
              </w:rPr>
            </w:pPr>
            <w:r w:rsidRPr="00247F6C">
              <w:rPr>
                <w:sz w:val="16"/>
                <w:szCs w:val="16"/>
              </w:rPr>
              <w:t>56.0.00.00000</w:t>
            </w:r>
          </w:p>
        </w:tc>
        <w:tc>
          <w:tcPr>
            <w:tcW w:w="510" w:type="dxa"/>
            <w:hideMark/>
          </w:tcPr>
          <w:p w14:paraId="3EA4237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9F0D41C"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67060E23"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6E5937FE"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3E10A3A6" w14:textId="77777777" w:rsidTr="00247F6C">
        <w:trPr>
          <w:trHeight w:val="20"/>
        </w:trPr>
        <w:tc>
          <w:tcPr>
            <w:tcW w:w="9380" w:type="dxa"/>
            <w:hideMark/>
          </w:tcPr>
          <w:p w14:paraId="19D30E98"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"Профилактика правонарушений, терроризма и экстремизма в Завитинском муниципальном округе"</w:t>
            </w:r>
          </w:p>
        </w:tc>
        <w:tc>
          <w:tcPr>
            <w:tcW w:w="596" w:type="dxa"/>
            <w:hideMark/>
          </w:tcPr>
          <w:p w14:paraId="50E38DF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4CB52FE"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73BAE9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7A4D7C7" w14:textId="77777777" w:rsidR="009411FE" w:rsidRPr="00247F6C" w:rsidRDefault="009411FE" w:rsidP="009411FE">
            <w:pPr>
              <w:spacing w:line="240" w:lineRule="auto"/>
              <w:ind w:left="-57" w:right="-57" w:firstLine="0"/>
              <w:rPr>
                <w:sz w:val="16"/>
                <w:szCs w:val="16"/>
              </w:rPr>
            </w:pPr>
            <w:r w:rsidRPr="00247F6C">
              <w:rPr>
                <w:sz w:val="16"/>
                <w:szCs w:val="16"/>
              </w:rPr>
              <w:t>56.2.00.00000</w:t>
            </w:r>
          </w:p>
        </w:tc>
        <w:tc>
          <w:tcPr>
            <w:tcW w:w="510" w:type="dxa"/>
            <w:hideMark/>
          </w:tcPr>
          <w:p w14:paraId="69F6C4B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AE6392A"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2D2BC412"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030DA8C8"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75F6492D" w14:textId="77777777" w:rsidTr="00247F6C">
        <w:trPr>
          <w:trHeight w:val="20"/>
        </w:trPr>
        <w:tc>
          <w:tcPr>
            <w:tcW w:w="9380" w:type="dxa"/>
            <w:hideMark/>
          </w:tcPr>
          <w:p w14:paraId="1F62EA7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"Социальная, медицинская и иная помощь лицам, освободившимся из мест лишения свободы"</w:t>
            </w:r>
          </w:p>
        </w:tc>
        <w:tc>
          <w:tcPr>
            <w:tcW w:w="596" w:type="dxa"/>
            <w:hideMark/>
          </w:tcPr>
          <w:p w14:paraId="30CA2CA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71EDBF4"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5E8F3B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4DA5F50" w14:textId="77777777" w:rsidR="009411FE" w:rsidRPr="00247F6C" w:rsidRDefault="009411FE" w:rsidP="009411FE">
            <w:pPr>
              <w:spacing w:line="240" w:lineRule="auto"/>
              <w:ind w:left="-57" w:right="-57" w:firstLine="0"/>
              <w:rPr>
                <w:sz w:val="16"/>
                <w:szCs w:val="16"/>
              </w:rPr>
            </w:pPr>
            <w:r w:rsidRPr="00247F6C">
              <w:rPr>
                <w:sz w:val="16"/>
                <w:szCs w:val="16"/>
              </w:rPr>
              <w:t>56.2.05.00000</w:t>
            </w:r>
          </w:p>
        </w:tc>
        <w:tc>
          <w:tcPr>
            <w:tcW w:w="510" w:type="dxa"/>
            <w:hideMark/>
          </w:tcPr>
          <w:p w14:paraId="288763D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D0F1363"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7667B1B3"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0319203C"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67E14298" w14:textId="77777777" w:rsidTr="00247F6C">
        <w:trPr>
          <w:trHeight w:val="20"/>
        </w:trPr>
        <w:tc>
          <w:tcPr>
            <w:tcW w:w="9380" w:type="dxa"/>
            <w:hideMark/>
          </w:tcPr>
          <w:p w14:paraId="04624A13" w14:textId="77777777" w:rsidR="009411FE" w:rsidRPr="00247F6C" w:rsidRDefault="009411FE" w:rsidP="009411FE">
            <w:pPr>
              <w:spacing w:line="240" w:lineRule="auto"/>
              <w:ind w:left="-57" w:right="-57" w:firstLine="0"/>
              <w:rPr>
                <w:sz w:val="16"/>
                <w:szCs w:val="16"/>
              </w:rPr>
            </w:pPr>
            <w:r w:rsidRPr="00247F6C">
              <w:rPr>
                <w:sz w:val="16"/>
                <w:szCs w:val="16"/>
              </w:rPr>
              <w:t>Социальная, медицинская и иная помощь лицам, освободившимся из мест лишения свободы</w:t>
            </w:r>
          </w:p>
        </w:tc>
        <w:tc>
          <w:tcPr>
            <w:tcW w:w="596" w:type="dxa"/>
            <w:hideMark/>
          </w:tcPr>
          <w:p w14:paraId="49C075B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771043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5BC5D5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654DF70" w14:textId="77777777" w:rsidR="009411FE" w:rsidRPr="00247F6C" w:rsidRDefault="009411FE" w:rsidP="009411FE">
            <w:pPr>
              <w:spacing w:line="240" w:lineRule="auto"/>
              <w:ind w:left="-57" w:right="-57" w:firstLine="0"/>
              <w:rPr>
                <w:sz w:val="16"/>
                <w:szCs w:val="16"/>
              </w:rPr>
            </w:pPr>
            <w:r w:rsidRPr="00247F6C">
              <w:rPr>
                <w:sz w:val="16"/>
                <w:szCs w:val="16"/>
              </w:rPr>
              <w:t>56.2.05.00960</w:t>
            </w:r>
          </w:p>
        </w:tc>
        <w:tc>
          <w:tcPr>
            <w:tcW w:w="510" w:type="dxa"/>
            <w:hideMark/>
          </w:tcPr>
          <w:p w14:paraId="610CC4E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1EB6787"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7EEF7F0E"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44EA3432"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643F8D10" w14:textId="77777777" w:rsidTr="00247F6C">
        <w:trPr>
          <w:trHeight w:val="20"/>
        </w:trPr>
        <w:tc>
          <w:tcPr>
            <w:tcW w:w="9380" w:type="dxa"/>
            <w:hideMark/>
          </w:tcPr>
          <w:p w14:paraId="47C4B8A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0ECCD0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782C176"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E44BAFC"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DC63DC5" w14:textId="77777777" w:rsidR="009411FE" w:rsidRPr="00247F6C" w:rsidRDefault="009411FE" w:rsidP="009411FE">
            <w:pPr>
              <w:spacing w:line="240" w:lineRule="auto"/>
              <w:ind w:left="-57" w:right="-57" w:firstLine="0"/>
              <w:rPr>
                <w:sz w:val="16"/>
                <w:szCs w:val="16"/>
              </w:rPr>
            </w:pPr>
            <w:r w:rsidRPr="00247F6C">
              <w:rPr>
                <w:sz w:val="16"/>
                <w:szCs w:val="16"/>
              </w:rPr>
              <w:t>56.2.05.00960</w:t>
            </w:r>
          </w:p>
        </w:tc>
        <w:tc>
          <w:tcPr>
            <w:tcW w:w="510" w:type="dxa"/>
            <w:hideMark/>
          </w:tcPr>
          <w:p w14:paraId="193CA1E2"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461B237B"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1A2D115C"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4DFFAA92"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1931EA08" w14:textId="77777777" w:rsidTr="00247F6C">
        <w:trPr>
          <w:trHeight w:val="20"/>
        </w:trPr>
        <w:tc>
          <w:tcPr>
            <w:tcW w:w="9380" w:type="dxa"/>
            <w:hideMark/>
          </w:tcPr>
          <w:p w14:paraId="75137979"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"Эффективное управление в Завитинском муниципальном округе"</w:t>
            </w:r>
          </w:p>
        </w:tc>
        <w:tc>
          <w:tcPr>
            <w:tcW w:w="596" w:type="dxa"/>
            <w:hideMark/>
          </w:tcPr>
          <w:p w14:paraId="07280EEC"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6D11FDE"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FC060F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254AAFD" w14:textId="77777777" w:rsidR="009411FE" w:rsidRPr="00247F6C" w:rsidRDefault="009411FE" w:rsidP="009411FE">
            <w:pPr>
              <w:spacing w:line="240" w:lineRule="auto"/>
              <w:ind w:left="-57" w:right="-57" w:firstLine="0"/>
              <w:rPr>
                <w:sz w:val="16"/>
                <w:szCs w:val="16"/>
              </w:rPr>
            </w:pPr>
            <w:r w:rsidRPr="00247F6C">
              <w:rPr>
                <w:sz w:val="16"/>
                <w:szCs w:val="16"/>
              </w:rPr>
              <w:t>60.0.00.00000</w:t>
            </w:r>
          </w:p>
        </w:tc>
        <w:tc>
          <w:tcPr>
            <w:tcW w:w="510" w:type="dxa"/>
            <w:hideMark/>
          </w:tcPr>
          <w:p w14:paraId="15307BC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00999A0" w14:textId="77777777" w:rsidR="009411FE" w:rsidRPr="00247F6C" w:rsidRDefault="009411FE" w:rsidP="009411FE">
            <w:pPr>
              <w:spacing w:line="240" w:lineRule="auto"/>
              <w:ind w:left="-57" w:right="-57" w:firstLine="0"/>
              <w:rPr>
                <w:sz w:val="16"/>
                <w:szCs w:val="16"/>
              </w:rPr>
            </w:pPr>
            <w:r w:rsidRPr="00247F6C">
              <w:rPr>
                <w:sz w:val="16"/>
                <w:szCs w:val="16"/>
              </w:rPr>
              <w:t>310,0</w:t>
            </w:r>
          </w:p>
        </w:tc>
        <w:tc>
          <w:tcPr>
            <w:tcW w:w="850" w:type="dxa"/>
            <w:hideMark/>
          </w:tcPr>
          <w:p w14:paraId="0B574D2B" w14:textId="77777777" w:rsidR="009411FE" w:rsidRPr="00247F6C" w:rsidRDefault="009411FE" w:rsidP="009411FE">
            <w:pPr>
              <w:spacing w:line="240" w:lineRule="auto"/>
              <w:ind w:left="-57" w:right="-57" w:firstLine="0"/>
              <w:rPr>
                <w:sz w:val="16"/>
                <w:szCs w:val="16"/>
              </w:rPr>
            </w:pPr>
            <w:r w:rsidRPr="00247F6C">
              <w:rPr>
                <w:sz w:val="16"/>
                <w:szCs w:val="16"/>
              </w:rPr>
              <w:t>310,0</w:t>
            </w:r>
          </w:p>
        </w:tc>
        <w:tc>
          <w:tcPr>
            <w:tcW w:w="850" w:type="dxa"/>
            <w:gridSpan w:val="2"/>
            <w:hideMark/>
          </w:tcPr>
          <w:p w14:paraId="2F382D63" w14:textId="77777777" w:rsidR="009411FE" w:rsidRPr="00247F6C" w:rsidRDefault="009411FE" w:rsidP="009411FE">
            <w:pPr>
              <w:spacing w:line="240" w:lineRule="auto"/>
              <w:ind w:left="-57" w:right="-57" w:firstLine="0"/>
              <w:rPr>
                <w:sz w:val="16"/>
                <w:szCs w:val="16"/>
              </w:rPr>
            </w:pPr>
            <w:r w:rsidRPr="00247F6C">
              <w:rPr>
                <w:sz w:val="16"/>
                <w:szCs w:val="16"/>
              </w:rPr>
              <w:t>305,0</w:t>
            </w:r>
          </w:p>
        </w:tc>
      </w:tr>
      <w:tr w:rsidR="009411FE" w:rsidRPr="00247F6C" w14:paraId="1E3A6EF1" w14:textId="77777777" w:rsidTr="00247F6C">
        <w:trPr>
          <w:trHeight w:val="20"/>
        </w:trPr>
        <w:tc>
          <w:tcPr>
            <w:tcW w:w="9380" w:type="dxa"/>
            <w:hideMark/>
          </w:tcPr>
          <w:p w14:paraId="2AEBE59C"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"Поддержка социально-ориентированных некоммерческих организаций"</w:t>
            </w:r>
          </w:p>
        </w:tc>
        <w:tc>
          <w:tcPr>
            <w:tcW w:w="596" w:type="dxa"/>
            <w:hideMark/>
          </w:tcPr>
          <w:p w14:paraId="36D46E0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E8F0DDE"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113BE04"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D6D540E" w14:textId="77777777" w:rsidR="009411FE" w:rsidRPr="00247F6C" w:rsidRDefault="009411FE" w:rsidP="009411FE">
            <w:pPr>
              <w:spacing w:line="240" w:lineRule="auto"/>
              <w:ind w:left="-57" w:right="-57" w:firstLine="0"/>
              <w:rPr>
                <w:sz w:val="16"/>
                <w:szCs w:val="16"/>
              </w:rPr>
            </w:pPr>
            <w:r w:rsidRPr="00247F6C">
              <w:rPr>
                <w:sz w:val="16"/>
                <w:szCs w:val="16"/>
              </w:rPr>
              <w:t>60.1.00.00000</w:t>
            </w:r>
          </w:p>
        </w:tc>
        <w:tc>
          <w:tcPr>
            <w:tcW w:w="510" w:type="dxa"/>
            <w:hideMark/>
          </w:tcPr>
          <w:p w14:paraId="363E643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296941B"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hideMark/>
          </w:tcPr>
          <w:p w14:paraId="35BC7D4B"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1B1F638A"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604F87F8" w14:textId="77777777" w:rsidTr="00247F6C">
        <w:trPr>
          <w:trHeight w:val="20"/>
        </w:trPr>
        <w:tc>
          <w:tcPr>
            <w:tcW w:w="9380" w:type="dxa"/>
            <w:hideMark/>
          </w:tcPr>
          <w:p w14:paraId="42BEC3C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"Грантовая поддержка реализации социально значимых проектов"</w:t>
            </w:r>
          </w:p>
        </w:tc>
        <w:tc>
          <w:tcPr>
            <w:tcW w:w="596" w:type="dxa"/>
            <w:hideMark/>
          </w:tcPr>
          <w:p w14:paraId="2B6A8EC7"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1F43313"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00581E0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F846F8C" w14:textId="77777777" w:rsidR="009411FE" w:rsidRPr="00247F6C" w:rsidRDefault="009411FE" w:rsidP="009411FE">
            <w:pPr>
              <w:spacing w:line="240" w:lineRule="auto"/>
              <w:ind w:left="-57" w:right="-57" w:firstLine="0"/>
              <w:rPr>
                <w:sz w:val="16"/>
                <w:szCs w:val="16"/>
              </w:rPr>
            </w:pPr>
            <w:r w:rsidRPr="00247F6C">
              <w:rPr>
                <w:sz w:val="16"/>
                <w:szCs w:val="16"/>
              </w:rPr>
              <w:t>60.1.01.00000</w:t>
            </w:r>
          </w:p>
        </w:tc>
        <w:tc>
          <w:tcPr>
            <w:tcW w:w="510" w:type="dxa"/>
            <w:hideMark/>
          </w:tcPr>
          <w:p w14:paraId="26B81D8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050EFAE"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hideMark/>
          </w:tcPr>
          <w:p w14:paraId="3C078575"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0797A988"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6DA1AE34" w14:textId="77777777" w:rsidTr="00247F6C">
        <w:trPr>
          <w:trHeight w:val="20"/>
        </w:trPr>
        <w:tc>
          <w:tcPr>
            <w:tcW w:w="9380" w:type="dxa"/>
            <w:hideMark/>
          </w:tcPr>
          <w:p w14:paraId="66200C75" w14:textId="77777777" w:rsidR="009411FE" w:rsidRPr="00247F6C" w:rsidRDefault="009411FE" w:rsidP="009411FE">
            <w:pPr>
              <w:spacing w:line="240" w:lineRule="auto"/>
              <w:ind w:left="-57" w:right="-57" w:firstLine="0"/>
              <w:rPr>
                <w:sz w:val="16"/>
                <w:szCs w:val="16"/>
              </w:rPr>
            </w:pPr>
            <w:r w:rsidRPr="00247F6C">
              <w:rPr>
                <w:sz w:val="16"/>
                <w:szCs w:val="16"/>
              </w:rPr>
              <w:t>Поддержка социально-ориентированных некоммерческих организаций</w:t>
            </w:r>
          </w:p>
        </w:tc>
        <w:tc>
          <w:tcPr>
            <w:tcW w:w="596" w:type="dxa"/>
            <w:hideMark/>
          </w:tcPr>
          <w:p w14:paraId="768ADCC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8441322"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69EE79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926E5A4" w14:textId="77777777" w:rsidR="009411FE" w:rsidRPr="00247F6C" w:rsidRDefault="009411FE" w:rsidP="009411FE">
            <w:pPr>
              <w:spacing w:line="240" w:lineRule="auto"/>
              <w:ind w:left="-57" w:right="-57" w:firstLine="0"/>
              <w:rPr>
                <w:sz w:val="16"/>
                <w:szCs w:val="16"/>
              </w:rPr>
            </w:pPr>
            <w:r w:rsidRPr="00247F6C">
              <w:rPr>
                <w:sz w:val="16"/>
                <w:szCs w:val="16"/>
              </w:rPr>
              <w:t>60.1.01.00340</w:t>
            </w:r>
          </w:p>
        </w:tc>
        <w:tc>
          <w:tcPr>
            <w:tcW w:w="510" w:type="dxa"/>
            <w:hideMark/>
          </w:tcPr>
          <w:p w14:paraId="7444AC8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99AA83C"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hideMark/>
          </w:tcPr>
          <w:p w14:paraId="0D34B17C"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3989918D"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597A98D3" w14:textId="77777777" w:rsidTr="00247F6C">
        <w:trPr>
          <w:trHeight w:val="20"/>
        </w:trPr>
        <w:tc>
          <w:tcPr>
            <w:tcW w:w="9380" w:type="dxa"/>
            <w:hideMark/>
          </w:tcPr>
          <w:p w14:paraId="6EA4F4E1"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9533C78"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943B49E"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574CFE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D582408" w14:textId="77777777" w:rsidR="009411FE" w:rsidRPr="00247F6C" w:rsidRDefault="009411FE" w:rsidP="009411FE">
            <w:pPr>
              <w:spacing w:line="240" w:lineRule="auto"/>
              <w:ind w:left="-57" w:right="-57" w:firstLine="0"/>
              <w:rPr>
                <w:sz w:val="16"/>
                <w:szCs w:val="16"/>
              </w:rPr>
            </w:pPr>
            <w:r w:rsidRPr="00247F6C">
              <w:rPr>
                <w:sz w:val="16"/>
                <w:szCs w:val="16"/>
              </w:rPr>
              <w:t>60.1.01.00340</w:t>
            </w:r>
          </w:p>
        </w:tc>
        <w:tc>
          <w:tcPr>
            <w:tcW w:w="510" w:type="dxa"/>
            <w:hideMark/>
          </w:tcPr>
          <w:p w14:paraId="396B4EAD"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64B621C8"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hideMark/>
          </w:tcPr>
          <w:p w14:paraId="3A3AD4D1"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7E03239F"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37D87B2C" w14:textId="77777777" w:rsidTr="00247F6C">
        <w:trPr>
          <w:trHeight w:val="20"/>
        </w:trPr>
        <w:tc>
          <w:tcPr>
            <w:tcW w:w="9380" w:type="dxa"/>
            <w:hideMark/>
          </w:tcPr>
          <w:p w14:paraId="4F45BF7A"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"Формирование системы мотивации населения Завитинского муниципального округа к здоровому образу жизни"</w:t>
            </w:r>
          </w:p>
        </w:tc>
        <w:tc>
          <w:tcPr>
            <w:tcW w:w="596" w:type="dxa"/>
            <w:hideMark/>
          </w:tcPr>
          <w:p w14:paraId="41CF899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1DDDFE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7E4C69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EA4595E" w14:textId="77777777" w:rsidR="009411FE" w:rsidRPr="00247F6C" w:rsidRDefault="009411FE" w:rsidP="009411FE">
            <w:pPr>
              <w:spacing w:line="240" w:lineRule="auto"/>
              <w:ind w:left="-57" w:right="-57" w:firstLine="0"/>
              <w:rPr>
                <w:sz w:val="16"/>
                <w:szCs w:val="16"/>
              </w:rPr>
            </w:pPr>
            <w:r w:rsidRPr="00247F6C">
              <w:rPr>
                <w:sz w:val="16"/>
                <w:szCs w:val="16"/>
              </w:rPr>
              <w:t>60.5.00.00000</w:t>
            </w:r>
          </w:p>
        </w:tc>
        <w:tc>
          <w:tcPr>
            <w:tcW w:w="510" w:type="dxa"/>
            <w:hideMark/>
          </w:tcPr>
          <w:p w14:paraId="720526F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AB3C371"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hideMark/>
          </w:tcPr>
          <w:p w14:paraId="6D5DA26F"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3C2D7B1A"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35F27EB5" w14:textId="77777777" w:rsidTr="00247F6C">
        <w:trPr>
          <w:trHeight w:val="20"/>
        </w:trPr>
        <w:tc>
          <w:tcPr>
            <w:tcW w:w="9380" w:type="dxa"/>
            <w:hideMark/>
          </w:tcPr>
          <w:p w14:paraId="06FA21F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596" w:type="dxa"/>
            <w:hideMark/>
          </w:tcPr>
          <w:p w14:paraId="44F52E6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D014DE8"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06166AC4"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50A9E7F" w14:textId="77777777" w:rsidR="009411FE" w:rsidRPr="00247F6C" w:rsidRDefault="009411FE" w:rsidP="009411FE">
            <w:pPr>
              <w:spacing w:line="240" w:lineRule="auto"/>
              <w:ind w:left="-57" w:right="-57" w:firstLine="0"/>
              <w:rPr>
                <w:sz w:val="16"/>
                <w:szCs w:val="16"/>
              </w:rPr>
            </w:pPr>
            <w:r w:rsidRPr="00247F6C">
              <w:rPr>
                <w:sz w:val="16"/>
                <w:szCs w:val="16"/>
              </w:rPr>
              <w:t>60.5.02.00000</w:t>
            </w:r>
          </w:p>
        </w:tc>
        <w:tc>
          <w:tcPr>
            <w:tcW w:w="510" w:type="dxa"/>
            <w:hideMark/>
          </w:tcPr>
          <w:p w14:paraId="236F37F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CC1EF2A"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37011D90"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40D7E82B"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2AE1E36D" w14:textId="77777777" w:rsidTr="00247F6C">
        <w:trPr>
          <w:trHeight w:val="20"/>
        </w:trPr>
        <w:tc>
          <w:tcPr>
            <w:tcW w:w="9380" w:type="dxa"/>
            <w:hideMark/>
          </w:tcPr>
          <w:p w14:paraId="32F3AB5D" w14:textId="77777777" w:rsidR="009411FE" w:rsidRPr="00247F6C" w:rsidRDefault="009411FE" w:rsidP="009411FE">
            <w:pPr>
              <w:spacing w:line="240" w:lineRule="auto"/>
              <w:ind w:left="-57" w:right="-57" w:firstLine="0"/>
              <w:rPr>
                <w:sz w:val="16"/>
                <w:szCs w:val="16"/>
              </w:rPr>
            </w:pPr>
            <w:r w:rsidRPr="00247F6C">
              <w:rPr>
                <w:sz w:val="16"/>
                <w:szCs w:val="16"/>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596" w:type="dxa"/>
            <w:hideMark/>
          </w:tcPr>
          <w:p w14:paraId="4901DECF"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7CD84BD"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26A22D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CC6BC2A" w14:textId="77777777" w:rsidR="009411FE" w:rsidRPr="00247F6C" w:rsidRDefault="009411FE" w:rsidP="009411FE">
            <w:pPr>
              <w:spacing w:line="240" w:lineRule="auto"/>
              <w:ind w:left="-57" w:right="-57" w:firstLine="0"/>
              <w:rPr>
                <w:sz w:val="16"/>
                <w:szCs w:val="16"/>
              </w:rPr>
            </w:pPr>
            <w:r w:rsidRPr="00247F6C">
              <w:rPr>
                <w:sz w:val="16"/>
                <w:szCs w:val="16"/>
              </w:rPr>
              <w:t>60.5.02.00830</w:t>
            </w:r>
          </w:p>
        </w:tc>
        <w:tc>
          <w:tcPr>
            <w:tcW w:w="510" w:type="dxa"/>
            <w:hideMark/>
          </w:tcPr>
          <w:p w14:paraId="7F2D63F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B619464"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39866BB6"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74DF0579"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1ED59236" w14:textId="77777777" w:rsidTr="00247F6C">
        <w:trPr>
          <w:trHeight w:val="20"/>
        </w:trPr>
        <w:tc>
          <w:tcPr>
            <w:tcW w:w="9380" w:type="dxa"/>
            <w:hideMark/>
          </w:tcPr>
          <w:p w14:paraId="36DE98C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498BFE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306A2B6"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09CF6E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0B822FA" w14:textId="77777777" w:rsidR="009411FE" w:rsidRPr="00247F6C" w:rsidRDefault="009411FE" w:rsidP="009411FE">
            <w:pPr>
              <w:spacing w:line="240" w:lineRule="auto"/>
              <w:ind w:left="-57" w:right="-57" w:firstLine="0"/>
              <w:rPr>
                <w:sz w:val="16"/>
                <w:szCs w:val="16"/>
              </w:rPr>
            </w:pPr>
            <w:r w:rsidRPr="00247F6C">
              <w:rPr>
                <w:sz w:val="16"/>
                <w:szCs w:val="16"/>
              </w:rPr>
              <w:t>60.5.02.00830</w:t>
            </w:r>
          </w:p>
        </w:tc>
        <w:tc>
          <w:tcPr>
            <w:tcW w:w="510" w:type="dxa"/>
            <w:hideMark/>
          </w:tcPr>
          <w:p w14:paraId="4322B9CC"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63E8CF2"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48B1DE7B"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6AB0E1DC" w14:textId="77777777" w:rsidR="009411FE" w:rsidRPr="00247F6C" w:rsidRDefault="009411FE" w:rsidP="009411FE">
            <w:pPr>
              <w:spacing w:line="240" w:lineRule="auto"/>
              <w:ind w:left="-57" w:right="-57" w:firstLine="0"/>
              <w:rPr>
                <w:sz w:val="16"/>
                <w:szCs w:val="16"/>
              </w:rPr>
            </w:pPr>
            <w:r w:rsidRPr="00247F6C">
              <w:rPr>
                <w:sz w:val="16"/>
                <w:szCs w:val="16"/>
              </w:rPr>
              <w:t>5,0</w:t>
            </w:r>
          </w:p>
        </w:tc>
      </w:tr>
      <w:tr w:rsidR="009411FE" w:rsidRPr="00247F6C" w14:paraId="0D4336E4" w14:textId="77777777" w:rsidTr="00247F6C">
        <w:trPr>
          <w:trHeight w:val="20"/>
        </w:trPr>
        <w:tc>
          <w:tcPr>
            <w:tcW w:w="9380" w:type="dxa"/>
            <w:hideMark/>
          </w:tcPr>
          <w:p w14:paraId="0256DA9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596" w:type="dxa"/>
            <w:hideMark/>
          </w:tcPr>
          <w:p w14:paraId="590BA1F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E50C6BD"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BE51AD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F44D186" w14:textId="77777777" w:rsidR="009411FE" w:rsidRPr="00247F6C" w:rsidRDefault="009411FE" w:rsidP="009411FE">
            <w:pPr>
              <w:spacing w:line="240" w:lineRule="auto"/>
              <w:ind w:left="-57" w:right="-57" w:firstLine="0"/>
              <w:rPr>
                <w:sz w:val="16"/>
                <w:szCs w:val="16"/>
              </w:rPr>
            </w:pPr>
            <w:r w:rsidRPr="00247F6C">
              <w:rPr>
                <w:sz w:val="16"/>
                <w:szCs w:val="16"/>
              </w:rPr>
              <w:t>60.5.03.00000</w:t>
            </w:r>
          </w:p>
        </w:tc>
        <w:tc>
          <w:tcPr>
            <w:tcW w:w="510" w:type="dxa"/>
            <w:hideMark/>
          </w:tcPr>
          <w:p w14:paraId="1E26ECE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65B30FC"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03730FF0"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70371C3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8691E5D" w14:textId="77777777" w:rsidTr="00247F6C">
        <w:trPr>
          <w:trHeight w:val="20"/>
        </w:trPr>
        <w:tc>
          <w:tcPr>
            <w:tcW w:w="9380" w:type="dxa"/>
            <w:hideMark/>
          </w:tcPr>
          <w:p w14:paraId="669D7D80" w14:textId="77777777" w:rsidR="009411FE" w:rsidRPr="00247F6C" w:rsidRDefault="009411FE" w:rsidP="009411FE">
            <w:pPr>
              <w:spacing w:line="240" w:lineRule="auto"/>
              <w:ind w:left="-57" w:right="-57" w:firstLine="0"/>
              <w:rPr>
                <w:sz w:val="16"/>
                <w:szCs w:val="16"/>
              </w:rPr>
            </w:pPr>
            <w:r w:rsidRPr="00247F6C">
              <w:rPr>
                <w:sz w:val="16"/>
                <w:szCs w:val="16"/>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596" w:type="dxa"/>
            <w:hideMark/>
          </w:tcPr>
          <w:p w14:paraId="42E48BF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4D95A5E"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16C9C5E"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EB7A248" w14:textId="77777777" w:rsidR="009411FE" w:rsidRPr="00247F6C" w:rsidRDefault="009411FE" w:rsidP="009411FE">
            <w:pPr>
              <w:spacing w:line="240" w:lineRule="auto"/>
              <w:ind w:left="-57" w:right="-57" w:firstLine="0"/>
              <w:rPr>
                <w:sz w:val="16"/>
                <w:szCs w:val="16"/>
              </w:rPr>
            </w:pPr>
            <w:r w:rsidRPr="00247F6C">
              <w:rPr>
                <w:sz w:val="16"/>
                <w:szCs w:val="16"/>
              </w:rPr>
              <w:t>60.5.03.00840</w:t>
            </w:r>
          </w:p>
        </w:tc>
        <w:tc>
          <w:tcPr>
            <w:tcW w:w="510" w:type="dxa"/>
            <w:hideMark/>
          </w:tcPr>
          <w:p w14:paraId="55D97FB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4058E56"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34324093"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06E41E3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7D5F97F" w14:textId="77777777" w:rsidTr="00247F6C">
        <w:trPr>
          <w:trHeight w:val="20"/>
        </w:trPr>
        <w:tc>
          <w:tcPr>
            <w:tcW w:w="9380" w:type="dxa"/>
            <w:hideMark/>
          </w:tcPr>
          <w:p w14:paraId="73BEE0ED"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CC7C9C6"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7949D8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B6B18F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6AA3B17" w14:textId="77777777" w:rsidR="009411FE" w:rsidRPr="00247F6C" w:rsidRDefault="009411FE" w:rsidP="009411FE">
            <w:pPr>
              <w:spacing w:line="240" w:lineRule="auto"/>
              <w:ind w:left="-57" w:right="-57" w:firstLine="0"/>
              <w:rPr>
                <w:sz w:val="16"/>
                <w:szCs w:val="16"/>
              </w:rPr>
            </w:pPr>
            <w:r w:rsidRPr="00247F6C">
              <w:rPr>
                <w:sz w:val="16"/>
                <w:szCs w:val="16"/>
              </w:rPr>
              <w:t>60.5.03.00840</w:t>
            </w:r>
          </w:p>
        </w:tc>
        <w:tc>
          <w:tcPr>
            <w:tcW w:w="510" w:type="dxa"/>
            <w:hideMark/>
          </w:tcPr>
          <w:p w14:paraId="1BA99608"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53ED7EFB"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hideMark/>
          </w:tcPr>
          <w:p w14:paraId="592D475D" w14:textId="77777777" w:rsidR="009411FE" w:rsidRPr="00247F6C" w:rsidRDefault="009411FE" w:rsidP="009411FE">
            <w:pPr>
              <w:spacing w:line="240" w:lineRule="auto"/>
              <w:ind w:left="-57" w:right="-57" w:firstLine="0"/>
              <w:rPr>
                <w:sz w:val="16"/>
                <w:szCs w:val="16"/>
              </w:rPr>
            </w:pPr>
            <w:r w:rsidRPr="00247F6C">
              <w:rPr>
                <w:sz w:val="16"/>
                <w:szCs w:val="16"/>
              </w:rPr>
              <w:t>5,0</w:t>
            </w:r>
          </w:p>
        </w:tc>
        <w:tc>
          <w:tcPr>
            <w:tcW w:w="850" w:type="dxa"/>
            <w:gridSpan w:val="2"/>
            <w:hideMark/>
          </w:tcPr>
          <w:p w14:paraId="39178F0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6394A6A" w14:textId="77777777" w:rsidTr="00247F6C">
        <w:trPr>
          <w:trHeight w:val="20"/>
        </w:trPr>
        <w:tc>
          <w:tcPr>
            <w:tcW w:w="9380" w:type="dxa"/>
            <w:hideMark/>
          </w:tcPr>
          <w:p w14:paraId="46D158B3"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6844A384"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C41ECA6"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820732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FEE404A"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4225157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3B4A9F5" w14:textId="77777777" w:rsidR="009411FE" w:rsidRPr="00247F6C" w:rsidRDefault="009411FE" w:rsidP="009411FE">
            <w:pPr>
              <w:spacing w:line="240" w:lineRule="auto"/>
              <w:ind w:left="-57" w:right="-57" w:firstLine="0"/>
              <w:rPr>
                <w:sz w:val="16"/>
                <w:szCs w:val="16"/>
              </w:rPr>
            </w:pPr>
            <w:r w:rsidRPr="00247F6C">
              <w:rPr>
                <w:sz w:val="16"/>
                <w:szCs w:val="16"/>
              </w:rPr>
              <w:t>471,7</w:t>
            </w:r>
          </w:p>
        </w:tc>
        <w:tc>
          <w:tcPr>
            <w:tcW w:w="850" w:type="dxa"/>
            <w:hideMark/>
          </w:tcPr>
          <w:p w14:paraId="64E8D2ED" w14:textId="77777777" w:rsidR="009411FE" w:rsidRPr="00247F6C" w:rsidRDefault="009411FE" w:rsidP="009411FE">
            <w:pPr>
              <w:spacing w:line="240" w:lineRule="auto"/>
              <w:ind w:left="-57" w:right="-57" w:firstLine="0"/>
              <w:rPr>
                <w:sz w:val="16"/>
                <w:szCs w:val="16"/>
              </w:rPr>
            </w:pPr>
            <w:r w:rsidRPr="00247F6C">
              <w:rPr>
                <w:sz w:val="16"/>
                <w:szCs w:val="16"/>
              </w:rPr>
              <w:t>90,0</w:t>
            </w:r>
          </w:p>
        </w:tc>
        <w:tc>
          <w:tcPr>
            <w:tcW w:w="850" w:type="dxa"/>
            <w:gridSpan w:val="2"/>
            <w:hideMark/>
          </w:tcPr>
          <w:p w14:paraId="52F0AD68" w14:textId="77777777" w:rsidR="009411FE" w:rsidRPr="00247F6C" w:rsidRDefault="009411FE" w:rsidP="009411FE">
            <w:pPr>
              <w:spacing w:line="240" w:lineRule="auto"/>
              <w:ind w:left="-57" w:right="-57" w:firstLine="0"/>
              <w:rPr>
                <w:sz w:val="16"/>
                <w:szCs w:val="16"/>
              </w:rPr>
            </w:pPr>
            <w:r w:rsidRPr="00247F6C">
              <w:rPr>
                <w:sz w:val="16"/>
                <w:szCs w:val="16"/>
              </w:rPr>
              <w:t>90,0</w:t>
            </w:r>
          </w:p>
        </w:tc>
      </w:tr>
      <w:tr w:rsidR="009411FE" w:rsidRPr="00247F6C" w14:paraId="624F74FF" w14:textId="77777777" w:rsidTr="00247F6C">
        <w:trPr>
          <w:trHeight w:val="20"/>
        </w:trPr>
        <w:tc>
          <w:tcPr>
            <w:tcW w:w="9380" w:type="dxa"/>
            <w:hideMark/>
          </w:tcPr>
          <w:p w14:paraId="0EE8CA55" w14:textId="77777777" w:rsidR="009411FE" w:rsidRPr="00247F6C" w:rsidRDefault="009411FE" w:rsidP="009411FE">
            <w:pPr>
              <w:spacing w:line="240" w:lineRule="auto"/>
              <w:ind w:left="-57" w:right="-57" w:firstLine="0"/>
              <w:rPr>
                <w:sz w:val="16"/>
                <w:szCs w:val="16"/>
              </w:rPr>
            </w:pPr>
            <w:r w:rsidRPr="00247F6C">
              <w:rPr>
                <w:sz w:val="16"/>
                <w:szCs w:val="16"/>
              </w:rPr>
              <w:t>Расходы на социальную помощь населению</w:t>
            </w:r>
          </w:p>
        </w:tc>
        <w:tc>
          <w:tcPr>
            <w:tcW w:w="596" w:type="dxa"/>
            <w:hideMark/>
          </w:tcPr>
          <w:p w14:paraId="13A6E23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442235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8519624"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CF9DA5D" w14:textId="77777777" w:rsidR="009411FE" w:rsidRPr="00247F6C" w:rsidRDefault="009411FE" w:rsidP="009411FE">
            <w:pPr>
              <w:spacing w:line="240" w:lineRule="auto"/>
              <w:ind w:left="-57" w:right="-57" w:firstLine="0"/>
              <w:rPr>
                <w:sz w:val="16"/>
                <w:szCs w:val="16"/>
              </w:rPr>
            </w:pPr>
            <w:r w:rsidRPr="00247F6C">
              <w:rPr>
                <w:sz w:val="16"/>
                <w:szCs w:val="16"/>
              </w:rPr>
              <w:t>88.8.00.90250</w:t>
            </w:r>
          </w:p>
        </w:tc>
        <w:tc>
          <w:tcPr>
            <w:tcW w:w="510" w:type="dxa"/>
            <w:hideMark/>
          </w:tcPr>
          <w:p w14:paraId="483B023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AD0EF7E" w14:textId="77777777" w:rsidR="009411FE" w:rsidRPr="00247F6C" w:rsidRDefault="009411FE" w:rsidP="009411FE">
            <w:pPr>
              <w:spacing w:line="240" w:lineRule="auto"/>
              <w:ind w:left="-57" w:right="-57" w:firstLine="0"/>
              <w:rPr>
                <w:sz w:val="16"/>
                <w:szCs w:val="16"/>
              </w:rPr>
            </w:pPr>
            <w:r w:rsidRPr="00247F6C">
              <w:rPr>
                <w:sz w:val="16"/>
                <w:szCs w:val="16"/>
              </w:rPr>
              <w:t>90,0</w:t>
            </w:r>
          </w:p>
        </w:tc>
        <w:tc>
          <w:tcPr>
            <w:tcW w:w="850" w:type="dxa"/>
            <w:hideMark/>
          </w:tcPr>
          <w:p w14:paraId="5C8083BF" w14:textId="77777777" w:rsidR="009411FE" w:rsidRPr="00247F6C" w:rsidRDefault="009411FE" w:rsidP="009411FE">
            <w:pPr>
              <w:spacing w:line="240" w:lineRule="auto"/>
              <w:ind w:left="-57" w:right="-57" w:firstLine="0"/>
              <w:rPr>
                <w:sz w:val="16"/>
                <w:szCs w:val="16"/>
              </w:rPr>
            </w:pPr>
            <w:r w:rsidRPr="00247F6C">
              <w:rPr>
                <w:sz w:val="16"/>
                <w:szCs w:val="16"/>
              </w:rPr>
              <w:t>90,0</w:t>
            </w:r>
          </w:p>
        </w:tc>
        <w:tc>
          <w:tcPr>
            <w:tcW w:w="850" w:type="dxa"/>
            <w:gridSpan w:val="2"/>
            <w:hideMark/>
          </w:tcPr>
          <w:p w14:paraId="494B2176" w14:textId="77777777" w:rsidR="009411FE" w:rsidRPr="00247F6C" w:rsidRDefault="009411FE" w:rsidP="009411FE">
            <w:pPr>
              <w:spacing w:line="240" w:lineRule="auto"/>
              <w:ind w:left="-57" w:right="-57" w:firstLine="0"/>
              <w:rPr>
                <w:sz w:val="16"/>
                <w:szCs w:val="16"/>
              </w:rPr>
            </w:pPr>
            <w:r w:rsidRPr="00247F6C">
              <w:rPr>
                <w:sz w:val="16"/>
                <w:szCs w:val="16"/>
              </w:rPr>
              <w:t>90,0</w:t>
            </w:r>
          </w:p>
        </w:tc>
      </w:tr>
      <w:tr w:rsidR="009411FE" w:rsidRPr="00247F6C" w14:paraId="470108BB" w14:textId="77777777" w:rsidTr="00247F6C">
        <w:trPr>
          <w:trHeight w:val="20"/>
        </w:trPr>
        <w:tc>
          <w:tcPr>
            <w:tcW w:w="9380" w:type="dxa"/>
            <w:hideMark/>
          </w:tcPr>
          <w:p w14:paraId="1D483F45"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77AFEB5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2E562EB"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510AF4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C20414F" w14:textId="77777777" w:rsidR="009411FE" w:rsidRPr="00247F6C" w:rsidRDefault="009411FE" w:rsidP="009411FE">
            <w:pPr>
              <w:spacing w:line="240" w:lineRule="auto"/>
              <w:ind w:left="-57" w:right="-57" w:firstLine="0"/>
              <w:rPr>
                <w:sz w:val="16"/>
                <w:szCs w:val="16"/>
              </w:rPr>
            </w:pPr>
            <w:r w:rsidRPr="00247F6C">
              <w:rPr>
                <w:sz w:val="16"/>
                <w:szCs w:val="16"/>
              </w:rPr>
              <w:t>88.8.00.90250</w:t>
            </w:r>
          </w:p>
        </w:tc>
        <w:tc>
          <w:tcPr>
            <w:tcW w:w="510" w:type="dxa"/>
            <w:hideMark/>
          </w:tcPr>
          <w:p w14:paraId="4C762E5E"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6CDDAE9A" w14:textId="77777777" w:rsidR="009411FE" w:rsidRPr="00247F6C" w:rsidRDefault="009411FE" w:rsidP="009411FE">
            <w:pPr>
              <w:spacing w:line="240" w:lineRule="auto"/>
              <w:ind w:left="-57" w:right="-57" w:firstLine="0"/>
              <w:rPr>
                <w:sz w:val="16"/>
                <w:szCs w:val="16"/>
              </w:rPr>
            </w:pPr>
            <w:r w:rsidRPr="00247F6C">
              <w:rPr>
                <w:sz w:val="16"/>
                <w:szCs w:val="16"/>
              </w:rPr>
              <w:t>90,0</w:t>
            </w:r>
          </w:p>
        </w:tc>
        <w:tc>
          <w:tcPr>
            <w:tcW w:w="850" w:type="dxa"/>
            <w:hideMark/>
          </w:tcPr>
          <w:p w14:paraId="0F803DB6" w14:textId="77777777" w:rsidR="009411FE" w:rsidRPr="00247F6C" w:rsidRDefault="009411FE" w:rsidP="009411FE">
            <w:pPr>
              <w:spacing w:line="240" w:lineRule="auto"/>
              <w:ind w:left="-57" w:right="-57" w:firstLine="0"/>
              <w:rPr>
                <w:sz w:val="16"/>
                <w:szCs w:val="16"/>
              </w:rPr>
            </w:pPr>
            <w:r w:rsidRPr="00247F6C">
              <w:rPr>
                <w:sz w:val="16"/>
                <w:szCs w:val="16"/>
              </w:rPr>
              <w:t>90,0</w:t>
            </w:r>
          </w:p>
        </w:tc>
        <w:tc>
          <w:tcPr>
            <w:tcW w:w="850" w:type="dxa"/>
            <w:gridSpan w:val="2"/>
            <w:hideMark/>
          </w:tcPr>
          <w:p w14:paraId="45CC3B05" w14:textId="77777777" w:rsidR="009411FE" w:rsidRPr="00247F6C" w:rsidRDefault="009411FE" w:rsidP="009411FE">
            <w:pPr>
              <w:spacing w:line="240" w:lineRule="auto"/>
              <w:ind w:left="-57" w:right="-57" w:firstLine="0"/>
              <w:rPr>
                <w:sz w:val="16"/>
                <w:szCs w:val="16"/>
              </w:rPr>
            </w:pPr>
            <w:r w:rsidRPr="00247F6C">
              <w:rPr>
                <w:sz w:val="16"/>
                <w:szCs w:val="16"/>
              </w:rPr>
              <w:t>90,0</w:t>
            </w:r>
          </w:p>
        </w:tc>
      </w:tr>
      <w:tr w:rsidR="009411FE" w:rsidRPr="00247F6C" w14:paraId="5A3AA8BF" w14:textId="77777777" w:rsidTr="00247F6C">
        <w:trPr>
          <w:trHeight w:val="20"/>
        </w:trPr>
        <w:tc>
          <w:tcPr>
            <w:tcW w:w="9380" w:type="dxa"/>
            <w:hideMark/>
          </w:tcPr>
          <w:p w14:paraId="0DB8C694" w14:textId="77777777" w:rsidR="009411FE" w:rsidRPr="00247F6C" w:rsidRDefault="009411FE" w:rsidP="009411FE">
            <w:pPr>
              <w:spacing w:line="240" w:lineRule="auto"/>
              <w:ind w:left="-57" w:right="-57" w:firstLine="0"/>
              <w:rPr>
                <w:sz w:val="16"/>
                <w:szCs w:val="16"/>
              </w:rPr>
            </w:pPr>
            <w:r w:rsidRPr="00247F6C">
              <w:rPr>
                <w:sz w:val="16"/>
                <w:szCs w:val="16"/>
              </w:rPr>
              <w:t>Резервный фонд местных администраций</w:t>
            </w:r>
          </w:p>
        </w:tc>
        <w:tc>
          <w:tcPr>
            <w:tcW w:w="596" w:type="dxa"/>
            <w:hideMark/>
          </w:tcPr>
          <w:p w14:paraId="04A6CAA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DB9F716"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248CF39"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E429B72" w14:textId="77777777" w:rsidR="009411FE" w:rsidRPr="00247F6C" w:rsidRDefault="009411FE" w:rsidP="009411FE">
            <w:pPr>
              <w:spacing w:line="240" w:lineRule="auto"/>
              <w:ind w:left="-57" w:right="-57" w:firstLine="0"/>
              <w:rPr>
                <w:sz w:val="16"/>
                <w:szCs w:val="16"/>
              </w:rPr>
            </w:pPr>
            <w:r w:rsidRPr="00247F6C">
              <w:rPr>
                <w:sz w:val="16"/>
                <w:szCs w:val="16"/>
              </w:rPr>
              <w:t>88.8.00.90620</w:t>
            </w:r>
          </w:p>
        </w:tc>
        <w:tc>
          <w:tcPr>
            <w:tcW w:w="510" w:type="dxa"/>
            <w:hideMark/>
          </w:tcPr>
          <w:p w14:paraId="4C5220C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5C1681D" w14:textId="77777777" w:rsidR="009411FE" w:rsidRPr="00247F6C" w:rsidRDefault="009411FE" w:rsidP="009411FE">
            <w:pPr>
              <w:spacing w:line="240" w:lineRule="auto"/>
              <w:ind w:left="-57" w:right="-57" w:firstLine="0"/>
              <w:rPr>
                <w:sz w:val="16"/>
                <w:szCs w:val="16"/>
              </w:rPr>
            </w:pPr>
            <w:r w:rsidRPr="00247F6C">
              <w:rPr>
                <w:sz w:val="16"/>
                <w:szCs w:val="16"/>
              </w:rPr>
              <w:t>381,7</w:t>
            </w:r>
          </w:p>
        </w:tc>
        <w:tc>
          <w:tcPr>
            <w:tcW w:w="850" w:type="dxa"/>
            <w:hideMark/>
          </w:tcPr>
          <w:p w14:paraId="67C3DBE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FD71B2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62C3D44" w14:textId="77777777" w:rsidTr="00247F6C">
        <w:trPr>
          <w:trHeight w:val="20"/>
        </w:trPr>
        <w:tc>
          <w:tcPr>
            <w:tcW w:w="9380" w:type="dxa"/>
            <w:hideMark/>
          </w:tcPr>
          <w:p w14:paraId="17689CF4"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2359EFE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C54E0F5"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F46FCC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15B6B95" w14:textId="77777777" w:rsidR="009411FE" w:rsidRPr="00247F6C" w:rsidRDefault="009411FE" w:rsidP="009411FE">
            <w:pPr>
              <w:spacing w:line="240" w:lineRule="auto"/>
              <w:ind w:left="-57" w:right="-57" w:firstLine="0"/>
              <w:rPr>
                <w:sz w:val="16"/>
                <w:szCs w:val="16"/>
              </w:rPr>
            </w:pPr>
            <w:r w:rsidRPr="00247F6C">
              <w:rPr>
                <w:sz w:val="16"/>
                <w:szCs w:val="16"/>
              </w:rPr>
              <w:t>88.8.00.90620</w:t>
            </w:r>
          </w:p>
        </w:tc>
        <w:tc>
          <w:tcPr>
            <w:tcW w:w="510" w:type="dxa"/>
            <w:hideMark/>
          </w:tcPr>
          <w:p w14:paraId="7B3AE328"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1D295FEF" w14:textId="77777777" w:rsidR="009411FE" w:rsidRPr="00247F6C" w:rsidRDefault="009411FE" w:rsidP="009411FE">
            <w:pPr>
              <w:spacing w:line="240" w:lineRule="auto"/>
              <w:ind w:left="-57" w:right="-57" w:firstLine="0"/>
              <w:rPr>
                <w:sz w:val="16"/>
                <w:szCs w:val="16"/>
              </w:rPr>
            </w:pPr>
            <w:r w:rsidRPr="00247F6C">
              <w:rPr>
                <w:sz w:val="16"/>
                <w:szCs w:val="16"/>
              </w:rPr>
              <w:t>381,7</w:t>
            </w:r>
          </w:p>
        </w:tc>
        <w:tc>
          <w:tcPr>
            <w:tcW w:w="850" w:type="dxa"/>
            <w:hideMark/>
          </w:tcPr>
          <w:p w14:paraId="5752049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0876B4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CAA28CD" w14:textId="77777777" w:rsidTr="00247F6C">
        <w:trPr>
          <w:trHeight w:val="20"/>
        </w:trPr>
        <w:tc>
          <w:tcPr>
            <w:tcW w:w="9380" w:type="dxa"/>
            <w:hideMark/>
          </w:tcPr>
          <w:p w14:paraId="4A3740CE" w14:textId="77777777" w:rsidR="009411FE" w:rsidRPr="00247F6C" w:rsidRDefault="009411FE" w:rsidP="009411FE">
            <w:pPr>
              <w:spacing w:line="240" w:lineRule="auto"/>
              <w:ind w:left="-57" w:right="-57" w:firstLine="0"/>
              <w:rPr>
                <w:sz w:val="16"/>
                <w:szCs w:val="16"/>
              </w:rPr>
            </w:pPr>
            <w:r w:rsidRPr="00247F6C">
              <w:rPr>
                <w:sz w:val="16"/>
                <w:szCs w:val="16"/>
              </w:rPr>
              <w:t>Физическая культура и спорт</w:t>
            </w:r>
          </w:p>
        </w:tc>
        <w:tc>
          <w:tcPr>
            <w:tcW w:w="596" w:type="dxa"/>
            <w:hideMark/>
          </w:tcPr>
          <w:p w14:paraId="44BE01B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855A6DF"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18EF927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39D3278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49FBA9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EC5D8D8" w14:textId="77777777" w:rsidR="009411FE" w:rsidRPr="00247F6C" w:rsidRDefault="009411FE" w:rsidP="009411FE">
            <w:pPr>
              <w:spacing w:line="240" w:lineRule="auto"/>
              <w:ind w:left="-57" w:right="-57" w:firstLine="0"/>
              <w:rPr>
                <w:sz w:val="16"/>
                <w:szCs w:val="16"/>
              </w:rPr>
            </w:pPr>
            <w:r w:rsidRPr="00247F6C">
              <w:rPr>
                <w:sz w:val="16"/>
                <w:szCs w:val="16"/>
              </w:rPr>
              <w:t>796,0</w:t>
            </w:r>
          </w:p>
        </w:tc>
        <w:tc>
          <w:tcPr>
            <w:tcW w:w="850" w:type="dxa"/>
            <w:hideMark/>
          </w:tcPr>
          <w:p w14:paraId="771CB3E7" w14:textId="77777777" w:rsidR="009411FE" w:rsidRPr="00247F6C" w:rsidRDefault="009411FE" w:rsidP="009411FE">
            <w:pPr>
              <w:spacing w:line="240" w:lineRule="auto"/>
              <w:ind w:left="-57" w:right="-57" w:firstLine="0"/>
              <w:rPr>
                <w:sz w:val="16"/>
                <w:szCs w:val="16"/>
              </w:rPr>
            </w:pPr>
            <w:r w:rsidRPr="00247F6C">
              <w:rPr>
                <w:sz w:val="16"/>
                <w:szCs w:val="16"/>
              </w:rPr>
              <w:t>700,0</w:t>
            </w:r>
          </w:p>
        </w:tc>
        <w:tc>
          <w:tcPr>
            <w:tcW w:w="850" w:type="dxa"/>
            <w:gridSpan w:val="2"/>
            <w:hideMark/>
          </w:tcPr>
          <w:p w14:paraId="232E922A" w14:textId="77777777" w:rsidR="009411FE" w:rsidRPr="00247F6C" w:rsidRDefault="009411FE" w:rsidP="009411FE">
            <w:pPr>
              <w:spacing w:line="240" w:lineRule="auto"/>
              <w:ind w:left="-57" w:right="-57" w:firstLine="0"/>
              <w:rPr>
                <w:sz w:val="16"/>
                <w:szCs w:val="16"/>
              </w:rPr>
            </w:pPr>
            <w:r w:rsidRPr="00247F6C">
              <w:rPr>
                <w:sz w:val="16"/>
                <w:szCs w:val="16"/>
              </w:rPr>
              <w:t>700,0</w:t>
            </w:r>
          </w:p>
        </w:tc>
      </w:tr>
      <w:tr w:rsidR="009411FE" w:rsidRPr="00247F6C" w14:paraId="43B6DCAB" w14:textId="77777777" w:rsidTr="00247F6C">
        <w:trPr>
          <w:trHeight w:val="20"/>
        </w:trPr>
        <w:tc>
          <w:tcPr>
            <w:tcW w:w="9380" w:type="dxa"/>
            <w:hideMark/>
          </w:tcPr>
          <w:p w14:paraId="36EC2E9E" w14:textId="77777777" w:rsidR="009411FE" w:rsidRPr="00247F6C" w:rsidRDefault="009411FE" w:rsidP="009411FE">
            <w:pPr>
              <w:spacing w:line="240" w:lineRule="auto"/>
              <w:ind w:left="-57" w:right="-57" w:firstLine="0"/>
              <w:rPr>
                <w:sz w:val="16"/>
                <w:szCs w:val="16"/>
              </w:rPr>
            </w:pPr>
            <w:r w:rsidRPr="00247F6C">
              <w:rPr>
                <w:sz w:val="16"/>
                <w:szCs w:val="16"/>
              </w:rPr>
              <w:t>Массовый спорт</w:t>
            </w:r>
          </w:p>
        </w:tc>
        <w:tc>
          <w:tcPr>
            <w:tcW w:w="596" w:type="dxa"/>
            <w:hideMark/>
          </w:tcPr>
          <w:p w14:paraId="1DC53DB0"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2DC5E0F"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4B11261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BEFF70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FE3E4B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4CA03FE" w14:textId="77777777" w:rsidR="009411FE" w:rsidRPr="00247F6C" w:rsidRDefault="009411FE" w:rsidP="009411FE">
            <w:pPr>
              <w:spacing w:line="240" w:lineRule="auto"/>
              <w:ind w:left="-57" w:right="-57" w:firstLine="0"/>
              <w:rPr>
                <w:sz w:val="16"/>
                <w:szCs w:val="16"/>
              </w:rPr>
            </w:pPr>
            <w:r w:rsidRPr="00247F6C">
              <w:rPr>
                <w:sz w:val="16"/>
                <w:szCs w:val="16"/>
              </w:rPr>
              <w:t>796,0</w:t>
            </w:r>
          </w:p>
        </w:tc>
        <w:tc>
          <w:tcPr>
            <w:tcW w:w="850" w:type="dxa"/>
            <w:hideMark/>
          </w:tcPr>
          <w:p w14:paraId="2507F414" w14:textId="77777777" w:rsidR="009411FE" w:rsidRPr="00247F6C" w:rsidRDefault="009411FE" w:rsidP="009411FE">
            <w:pPr>
              <w:spacing w:line="240" w:lineRule="auto"/>
              <w:ind w:left="-57" w:right="-57" w:firstLine="0"/>
              <w:rPr>
                <w:sz w:val="16"/>
                <w:szCs w:val="16"/>
              </w:rPr>
            </w:pPr>
            <w:r w:rsidRPr="00247F6C">
              <w:rPr>
                <w:sz w:val="16"/>
                <w:szCs w:val="16"/>
              </w:rPr>
              <w:t>700,0</w:t>
            </w:r>
          </w:p>
        </w:tc>
        <w:tc>
          <w:tcPr>
            <w:tcW w:w="850" w:type="dxa"/>
            <w:gridSpan w:val="2"/>
            <w:hideMark/>
          </w:tcPr>
          <w:p w14:paraId="3D2B5DB6" w14:textId="77777777" w:rsidR="009411FE" w:rsidRPr="00247F6C" w:rsidRDefault="009411FE" w:rsidP="009411FE">
            <w:pPr>
              <w:spacing w:line="240" w:lineRule="auto"/>
              <w:ind w:left="-57" w:right="-57" w:firstLine="0"/>
              <w:rPr>
                <w:sz w:val="16"/>
                <w:szCs w:val="16"/>
              </w:rPr>
            </w:pPr>
            <w:r w:rsidRPr="00247F6C">
              <w:rPr>
                <w:sz w:val="16"/>
                <w:szCs w:val="16"/>
              </w:rPr>
              <w:t>700,0</w:t>
            </w:r>
          </w:p>
        </w:tc>
      </w:tr>
      <w:tr w:rsidR="009411FE" w:rsidRPr="00247F6C" w14:paraId="61C2A439" w14:textId="77777777" w:rsidTr="00247F6C">
        <w:trPr>
          <w:trHeight w:val="20"/>
        </w:trPr>
        <w:tc>
          <w:tcPr>
            <w:tcW w:w="9380" w:type="dxa"/>
            <w:hideMark/>
          </w:tcPr>
          <w:p w14:paraId="593C65E2"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физической культуры и спорта в Завитинском муниципальном округе"</w:t>
            </w:r>
          </w:p>
        </w:tc>
        <w:tc>
          <w:tcPr>
            <w:tcW w:w="596" w:type="dxa"/>
            <w:hideMark/>
          </w:tcPr>
          <w:p w14:paraId="7D1D802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6FCACF21"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5279193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AC8AF3E" w14:textId="77777777" w:rsidR="009411FE" w:rsidRPr="00247F6C" w:rsidRDefault="009411FE" w:rsidP="009411FE">
            <w:pPr>
              <w:spacing w:line="240" w:lineRule="auto"/>
              <w:ind w:left="-57" w:right="-57" w:firstLine="0"/>
              <w:rPr>
                <w:sz w:val="16"/>
                <w:szCs w:val="16"/>
              </w:rPr>
            </w:pPr>
            <w:r w:rsidRPr="00247F6C">
              <w:rPr>
                <w:sz w:val="16"/>
                <w:szCs w:val="16"/>
              </w:rPr>
              <w:t>58.0.00.00000</w:t>
            </w:r>
          </w:p>
        </w:tc>
        <w:tc>
          <w:tcPr>
            <w:tcW w:w="510" w:type="dxa"/>
            <w:hideMark/>
          </w:tcPr>
          <w:p w14:paraId="4FF79EB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9908701" w14:textId="77777777" w:rsidR="009411FE" w:rsidRPr="00247F6C" w:rsidRDefault="009411FE" w:rsidP="009411FE">
            <w:pPr>
              <w:spacing w:line="240" w:lineRule="auto"/>
              <w:ind w:left="-57" w:right="-57" w:firstLine="0"/>
              <w:rPr>
                <w:sz w:val="16"/>
                <w:szCs w:val="16"/>
              </w:rPr>
            </w:pPr>
            <w:r w:rsidRPr="00247F6C">
              <w:rPr>
                <w:sz w:val="16"/>
                <w:szCs w:val="16"/>
              </w:rPr>
              <w:t>796,0</w:t>
            </w:r>
          </w:p>
        </w:tc>
        <w:tc>
          <w:tcPr>
            <w:tcW w:w="850" w:type="dxa"/>
            <w:hideMark/>
          </w:tcPr>
          <w:p w14:paraId="689817DD" w14:textId="77777777" w:rsidR="009411FE" w:rsidRPr="00247F6C" w:rsidRDefault="009411FE" w:rsidP="009411FE">
            <w:pPr>
              <w:spacing w:line="240" w:lineRule="auto"/>
              <w:ind w:left="-57" w:right="-57" w:firstLine="0"/>
              <w:rPr>
                <w:sz w:val="16"/>
                <w:szCs w:val="16"/>
              </w:rPr>
            </w:pPr>
            <w:r w:rsidRPr="00247F6C">
              <w:rPr>
                <w:sz w:val="16"/>
                <w:szCs w:val="16"/>
              </w:rPr>
              <w:t>700,0</w:t>
            </w:r>
          </w:p>
        </w:tc>
        <w:tc>
          <w:tcPr>
            <w:tcW w:w="850" w:type="dxa"/>
            <w:gridSpan w:val="2"/>
            <w:hideMark/>
          </w:tcPr>
          <w:p w14:paraId="2DD865B5" w14:textId="77777777" w:rsidR="009411FE" w:rsidRPr="00247F6C" w:rsidRDefault="009411FE" w:rsidP="009411FE">
            <w:pPr>
              <w:spacing w:line="240" w:lineRule="auto"/>
              <w:ind w:left="-57" w:right="-57" w:firstLine="0"/>
              <w:rPr>
                <w:sz w:val="16"/>
                <w:szCs w:val="16"/>
              </w:rPr>
            </w:pPr>
            <w:r w:rsidRPr="00247F6C">
              <w:rPr>
                <w:sz w:val="16"/>
                <w:szCs w:val="16"/>
              </w:rPr>
              <w:t>700,0</w:t>
            </w:r>
          </w:p>
        </w:tc>
      </w:tr>
      <w:tr w:rsidR="009411FE" w:rsidRPr="00247F6C" w14:paraId="1486875B" w14:textId="77777777" w:rsidTr="00247F6C">
        <w:trPr>
          <w:trHeight w:val="20"/>
        </w:trPr>
        <w:tc>
          <w:tcPr>
            <w:tcW w:w="9380" w:type="dxa"/>
            <w:hideMark/>
          </w:tcPr>
          <w:p w14:paraId="032305E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"Развитие массового спорта"</w:t>
            </w:r>
          </w:p>
        </w:tc>
        <w:tc>
          <w:tcPr>
            <w:tcW w:w="596" w:type="dxa"/>
            <w:hideMark/>
          </w:tcPr>
          <w:p w14:paraId="71A58D8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732AF55"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6E7D516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8A9C50C" w14:textId="77777777" w:rsidR="009411FE" w:rsidRPr="00247F6C" w:rsidRDefault="009411FE" w:rsidP="009411FE">
            <w:pPr>
              <w:spacing w:line="240" w:lineRule="auto"/>
              <w:ind w:left="-57" w:right="-57" w:firstLine="0"/>
              <w:rPr>
                <w:sz w:val="16"/>
                <w:szCs w:val="16"/>
              </w:rPr>
            </w:pPr>
            <w:r w:rsidRPr="00247F6C">
              <w:rPr>
                <w:sz w:val="16"/>
                <w:szCs w:val="16"/>
              </w:rPr>
              <w:t>58.1.03.00000</w:t>
            </w:r>
          </w:p>
        </w:tc>
        <w:tc>
          <w:tcPr>
            <w:tcW w:w="510" w:type="dxa"/>
            <w:hideMark/>
          </w:tcPr>
          <w:p w14:paraId="03F9405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C26216D" w14:textId="77777777" w:rsidR="009411FE" w:rsidRPr="00247F6C" w:rsidRDefault="009411FE" w:rsidP="009411FE">
            <w:pPr>
              <w:spacing w:line="240" w:lineRule="auto"/>
              <w:ind w:left="-57" w:right="-57" w:firstLine="0"/>
              <w:rPr>
                <w:sz w:val="16"/>
                <w:szCs w:val="16"/>
              </w:rPr>
            </w:pPr>
            <w:r w:rsidRPr="00247F6C">
              <w:rPr>
                <w:sz w:val="16"/>
                <w:szCs w:val="16"/>
              </w:rPr>
              <w:t>796,0</w:t>
            </w:r>
          </w:p>
        </w:tc>
        <w:tc>
          <w:tcPr>
            <w:tcW w:w="850" w:type="dxa"/>
            <w:hideMark/>
          </w:tcPr>
          <w:p w14:paraId="2DDD0194" w14:textId="77777777" w:rsidR="009411FE" w:rsidRPr="00247F6C" w:rsidRDefault="009411FE" w:rsidP="009411FE">
            <w:pPr>
              <w:spacing w:line="240" w:lineRule="auto"/>
              <w:ind w:left="-57" w:right="-57" w:firstLine="0"/>
              <w:rPr>
                <w:sz w:val="16"/>
                <w:szCs w:val="16"/>
              </w:rPr>
            </w:pPr>
            <w:r w:rsidRPr="00247F6C">
              <w:rPr>
                <w:sz w:val="16"/>
                <w:szCs w:val="16"/>
              </w:rPr>
              <w:t>700,0</w:t>
            </w:r>
          </w:p>
        </w:tc>
        <w:tc>
          <w:tcPr>
            <w:tcW w:w="850" w:type="dxa"/>
            <w:gridSpan w:val="2"/>
            <w:hideMark/>
          </w:tcPr>
          <w:p w14:paraId="12926056" w14:textId="77777777" w:rsidR="009411FE" w:rsidRPr="00247F6C" w:rsidRDefault="009411FE" w:rsidP="009411FE">
            <w:pPr>
              <w:spacing w:line="240" w:lineRule="auto"/>
              <w:ind w:left="-57" w:right="-57" w:firstLine="0"/>
              <w:rPr>
                <w:sz w:val="16"/>
                <w:szCs w:val="16"/>
              </w:rPr>
            </w:pPr>
            <w:r w:rsidRPr="00247F6C">
              <w:rPr>
                <w:sz w:val="16"/>
                <w:szCs w:val="16"/>
              </w:rPr>
              <w:t>700,0</w:t>
            </w:r>
          </w:p>
        </w:tc>
      </w:tr>
      <w:tr w:rsidR="009411FE" w:rsidRPr="00247F6C" w14:paraId="4AD18765" w14:textId="77777777" w:rsidTr="00247F6C">
        <w:trPr>
          <w:trHeight w:val="20"/>
        </w:trPr>
        <w:tc>
          <w:tcPr>
            <w:tcW w:w="9380" w:type="dxa"/>
            <w:hideMark/>
          </w:tcPr>
          <w:p w14:paraId="080365CF" w14:textId="77777777" w:rsidR="009411FE" w:rsidRPr="00247F6C" w:rsidRDefault="009411FE" w:rsidP="009411FE">
            <w:pPr>
              <w:spacing w:line="240" w:lineRule="auto"/>
              <w:ind w:left="-57" w:right="-57" w:firstLine="0"/>
              <w:rPr>
                <w:sz w:val="16"/>
                <w:szCs w:val="16"/>
              </w:rPr>
            </w:pPr>
            <w:r w:rsidRPr="00247F6C">
              <w:rPr>
                <w:sz w:val="16"/>
                <w:szCs w:val="16"/>
              </w:rPr>
              <w:t>Развитие сети и инфраструктуры физической культуры, массового спорта</w:t>
            </w:r>
          </w:p>
        </w:tc>
        <w:tc>
          <w:tcPr>
            <w:tcW w:w="596" w:type="dxa"/>
            <w:hideMark/>
          </w:tcPr>
          <w:p w14:paraId="05656F13"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F62DA36"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2E5A06D6"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EC50294" w14:textId="77777777" w:rsidR="009411FE" w:rsidRPr="00247F6C" w:rsidRDefault="009411FE" w:rsidP="009411FE">
            <w:pPr>
              <w:spacing w:line="240" w:lineRule="auto"/>
              <w:ind w:left="-57" w:right="-57" w:firstLine="0"/>
              <w:rPr>
                <w:sz w:val="16"/>
                <w:szCs w:val="16"/>
              </w:rPr>
            </w:pPr>
            <w:r w:rsidRPr="00247F6C">
              <w:rPr>
                <w:sz w:val="16"/>
                <w:szCs w:val="16"/>
              </w:rPr>
              <w:t>58.1.03.00140</w:t>
            </w:r>
          </w:p>
        </w:tc>
        <w:tc>
          <w:tcPr>
            <w:tcW w:w="510" w:type="dxa"/>
            <w:hideMark/>
          </w:tcPr>
          <w:p w14:paraId="7700C28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332A76D" w14:textId="77777777" w:rsidR="009411FE" w:rsidRPr="00247F6C" w:rsidRDefault="009411FE" w:rsidP="009411FE">
            <w:pPr>
              <w:spacing w:line="240" w:lineRule="auto"/>
              <w:ind w:left="-57" w:right="-57" w:firstLine="0"/>
              <w:rPr>
                <w:sz w:val="16"/>
                <w:szCs w:val="16"/>
              </w:rPr>
            </w:pPr>
            <w:r w:rsidRPr="00247F6C">
              <w:rPr>
                <w:sz w:val="16"/>
                <w:szCs w:val="16"/>
              </w:rPr>
              <w:t>796,0</w:t>
            </w:r>
          </w:p>
        </w:tc>
        <w:tc>
          <w:tcPr>
            <w:tcW w:w="850" w:type="dxa"/>
            <w:hideMark/>
          </w:tcPr>
          <w:p w14:paraId="794DF568" w14:textId="77777777" w:rsidR="009411FE" w:rsidRPr="00247F6C" w:rsidRDefault="009411FE" w:rsidP="009411FE">
            <w:pPr>
              <w:spacing w:line="240" w:lineRule="auto"/>
              <w:ind w:left="-57" w:right="-57" w:firstLine="0"/>
              <w:rPr>
                <w:sz w:val="16"/>
                <w:szCs w:val="16"/>
              </w:rPr>
            </w:pPr>
            <w:r w:rsidRPr="00247F6C">
              <w:rPr>
                <w:sz w:val="16"/>
                <w:szCs w:val="16"/>
              </w:rPr>
              <w:t>700,0</w:t>
            </w:r>
          </w:p>
        </w:tc>
        <w:tc>
          <w:tcPr>
            <w:tcW w:w="850" w:type="dxa"/>
            <w:gridSpan w:val="2"/>
            <w:hideMark/>
          </w:tcPr>
          <w:p w14:paraId="3ECC9DE1" w14:textId="77777777" w:rsidR="009411FE" w:rsidRPr="00247F6C" w:rsidRDefault="009411FE" w:rsidP="009411FE">
            <w:pPr>
              <w:spacing w:line="240" w:lineRule="auto"/>
              <w:ind w:left="-57" w:right="-57" w:firstLine="0"/>
              <w:rPr>
                <w:sz w:val="16"/>
                <w:szCs w:val="16"/>
              </w:rPr>
            </w:pPr>
            <w:r w:rsidRPr="00247F6C">
              <w:rPr>
                <w:sz w:val="16"/>
                <w:szCs w:val="16"/>
              </w:rPr>
              <w:t>700,0</w:t>
            </w:r>
          </w:p>
        </w:tc>
      </w:tr>
      <w:tr w:rsidR="009411FE" w:rsidRPr="00247F6C" w14:paraId="62DD2BF7" w14:textId="77777777" w:rsidTr="00247F6C">
        <w:trPr>
          <w:trHeight w:val="20"/>
        </w:trPr>
        <w:tc>
          <w:tcPr>
            <w:tcW w:w="9380" w:type="dxa"/>
            <w:hideMark/>
          </w:tcPr>
          <w:p w14:paraId="6344128B"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45884B11"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8B4AC96"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664DAF1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D41D7F9" w14:textId="77777777" w:rsidR="009411FE" w:rsidRPr="00247F6C" w:rsidRDefault="009411FE" w:rsidP="009411FE">
            <w:pPr>
              <w:spacing w:line="240" w:lineRule="auto"/>
              <w:ind w:left="-57" w:right="-57" w:firstLine="0"/>
              <w:rPr>
                <w:sz w:val="16"/>
                <w:szCs w:val="16"/>
              </w:rPr>
            </w:pPr>
            <w:r w:rsidRPr="00247F6C">
              <w:rPr>
                <w:sz w:val="16"/>
                <w:szCs w:val="16"/>
              </w:rPr>
              <w:t>58.1.03.00140</w:t>
            </w:r>
          </w:p>
        </w:tc>
        <w:tc>
          <w:tcPr>
            <w:tcW w:w="510" w:type="dxa"/>
            <w:hideMark/>
          </w:tcPr>
          <w:p w14:paraId="72073928"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1A289B3C" w14:textId="77777777" w:rsidR="009411FE" w:rsidRPr="00247F6C" w:rsidRDefault="009411FE" w:rsidP="009411FE">
            <w:pPr>
              <w:spacing w:line="240" w:lineRule="auto"/>
              <w:ind w:left="-57" w:right="-57" w:firstLine="0"/>
              <w:rPr>
                <w:sz w:val="16"/>
                <w:szCs w:val="16"/>
              </w:rPr>
            </w:pPr>
            <w:r w:rsidRPr="00247F6C">
              <w:rPr>
                <w:sz w:val="16"/>
                <w:szCs w:val="16"/>
              </w:rPr>
              <w:t>145,5</w:t>
            </w:r>
          </w:p>
        </w:tc>
        <w:tc>
          <w:tcPr>
            <w:tcW w:w="850" w:type="dxa"/>
            <w:hideMark/>
          </w:tcPr>
          <w:p w14:paraId="22D80F4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5CE353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F3CD247" w14:textId="77777777" w:rsidTr="00247F6C">
        <w:trPr>
          <w:trHeight w:val="20"/>
        </w:trPr>
        <w:tc>
          <w:tcPr>
            <w:tcW w:w="9380" w:type="dxa"/>
            <w:hideMark/>
          </w:tcPr>
          <w:p w14:paraId="59EC958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430F3A5"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44FFE319"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27B80DF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AFCE5C4" w14:textId="77777777" w:rsidR="009411FE" w:rsidRPr="00247F6C" w:rsidRDefault="009411FE" w:rsidP="009411FE">
            <w:pPr>
              <w:spacing w:line="240" w:lineRule="auto"/>
              <w:ind w:left="-57" w:right="-57" w:firstLine="0"/>
              <w:rPr>
                <w:sz w:val="16"/>
                <w:szCs w:val="16"/>
              </w:rPr>
            </w:pPr>
            <w:r w:rsidRPr="00247F6C">
              <w:rPr>
                <w:sz w:val="16"/>
                <w:szCs w:val="16"/>
              </w:rPr>
              <w:t>58.1.03.00140</w:t>
            </w:r>
          </w:p>
        </w:tc>
        <w:tc>
          <w:tcPr>
            <w:tcW w:w="510" w:type="dxa"/>
            <w:hideMark/>
          </w:tcPr>
          <w:p w14:paraId="3307880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2F9C5F0" w14:textId="77777777" w:rsidR="009411FE" w:rsidRPr="00247F6C" w:rsidRDefault="009411FE" w:rsidP="009411FE">
            <w:pPr>
              <w:spacing w:line="240" w:lineRule="auto"/>
              <w:ind w:left="-57" w:right="-57" w:firstLine="0"/>
              <w:rPr>
                <w:sz w:val="16"/>
                <w:szCs w:val="16"/>
              </w:rPr>
            </w:pPr>
            <w:r w:rsidRPr="00247F6C">
              <w:rPr>
                <w:sz w:val="16"/>
                <w:szCs w:val="16"/>
              </w:rPr>
              <w:t>650,5</w:t>
            </w:r>
          </w:p>
        </w:tc>
        <w:tc>
          <w:tcPr>
            <w:tcW w:w="850" w:type="dxa"/>
            <w:hideMark/>
          </w:tcPr>
          <w:p w14:paraId="032B62C8" w14:textId="77777777" w:rsidR="009411FE" w:rsidRPr="00247F6C" w:rsidRDefault="009411FE" w:rsidP="009411FE">
            <w:pPr>
              <w:spacing w:line="240" w:lineRule="auto"/>
              <w:ind w:left="-57" w:right="-57" w:firstLine="0"/>
              <w:rPr>
                <w:sz w:val="16"/>
                <w:szCs w:val="16"/>
              </w:rPr>
            </w:pPr>
            <w:r w:rsidRPr="00247F6C">
              <w:rPr>
                <w:sz w:val="16"/>
                <w:szCs w:val="16"/>
              </w:rPr>
              <w:t>700,0</w:t>
            </w:r>
          </w:p>
        </w:tc>
        <w:tc>
          <w:tcPr>
            <w:tcW w:w="850" w:type="dxa"/>
            <w:gridSpan w:val="2"/>
            <w:hideMark/>
          </w:tcPr>
          <w:p w14:paraId="327936EC" w14:textId="77777777" w:rsidR="009411FE" w:rsidRPr="00247F6C" w:rsidRDefault="009411FE" w:rsidP="009411FE">
            <w:pPr>
              <w:spacing w:line="240" w:lineRule="auto"/>
              <w:ind w:left="-57" w:right="-57" w:firstLine="0"/>
              <w:rPr>
                <w:sz w:val="16"/>
                <w:szCs w:val="16"/>
              </w:rPr>
            </w:pPr>
            <w:r w:rsidRPr="00247F6C">
              <w:rPr>
                <w:sz w:val="16"/>
                <w:szCs w:val="16"/>
              </w:rPr>
              <w:t>700,0</w:t>
            </w:r>
          </w:p>
        </w:tc>
      </w:tr>
      <w:tr w:rsidR="009411FE" w:rsidRPr="00247F6C" w14:paraId="08FAEB5A" w14:textId="77777777" w:rsidTr="00247F6C">
        <w:trPr>
          <w:trHeight w:val="20"/>
        </w:trPr>
        <w:tc>
          <w:tcPr>
            <w:tcW w:w="9380" w:type="dxa"/>
            <w:hideMark/>
          </w:tcPr>
          <w:p w14:paraId="0B5BD6C5"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физической культуры и спорта</w:t>
            </w:r>
          </w:p>
        </w:tc>
        <w:tc>
          <w:tcPr>
            <w:tcW w:w="596" w:type="dxa"/>
            <w:hideMark/>
          </w:tcPr>
          <w:p w14:paraId="5D4B0979"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22B752DB"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6DF2649C"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070AB8B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15C609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FF2C8E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012921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37BA1C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25E9FB4" w14:textId="77777777" w:rsidTr="00247F6C">
        <w:trPr>
          <w:trHeight w:val="20"/>
        </w:trPr>
        <w:tc>
          <w:tcPr>
            <w:tcW w:w="9380" w:type="dxa"/>
            <w:hideMark/>
          </w:tcPr>
          <w:p w14:paraId="1D237FD0"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"Эффективное управление в Завитинском муниципальном округе"</w:t>
            </w:r>
          </w:p>
        </w:tc>
        <w:tc>
          <w:tcPr>
            <w:tcW w:w="596" w:type="dxa"/>
            <w:hideMark/>
          </w:tcPr>
          <w:p w14:paraId="75EB172A"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56E4A6D5"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1CE12DE5"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05AA6EFB" w14:textId="77777777" w:rsidR="009411FE" w:rsidRPr="00247F6C" w:rsidRDefault="009411FE" w:rsidP="009411FE">
            <w:pPr>
              <w:spacing w:line="240" w:lineRule="auto"/>
              <w:ind w:left="-57" w:right="-57" w:firstLine="0"/>
              <w:rPr>
                <w:sz w:val="16"/>
                <w:szCs w:val="16"/>
              </w:rPr>
            </w:pPr>
            <w:r w:rsidRPr="00247F6C">
              <w:rPr>
                <w:sz w:val="16"/>
                <w:szCs w:val="16"/>
              </w:rPr>
              <w:t>60.0.00.00000</w:t>
            </w:r>
          </w:p>
        </w:tc>
        <w:tc>
          <w:tcPr>
            <w:tcW w:w="510" w:type="dxa"/>
            <w:hideMark/>
          </w:tcPr>
          <w:p w14:paraId="76703CE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ADDE3E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D7C06C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A1CEA8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DCA53A7" w14:textId="77777777" w:rsidTr="00247F6C">
        <w:trPr>
          <w:trHeight w:val="20"/>
        </w:trPr>
        <w:tc>
          <w:tcPr>
            <w:tcW w:w="9380" w:type="dxa"/>
            <w:hideMark/>
          </w:tcPr>
          <w:p w14:paraId="232181A0"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"Поддержка местных инициатив в Завитинском муниципальном округе"</w:t>
            </w:r>
          </w:p>
        </w:tc>
        <w:tc>
          <w:tcPr>
            <w:tcW w:w="596" w:type="dxa"/>
            <w:hideMark/>
          </w:tcPr>
          <w:p w14:paraId="5776AAAB"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7E7E5043"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4EDA1AFE"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204A5778" w14:textId="77777777" w:rsidR="009411FE" w:rsidRPr="00247F6C" w:rsidRDefault="009411FE" w:rsidP="009411FE">
            <w:pPr>
              <w:spacing w:line="240" w:lineRule="auto"/>
              <w:ind w:left="-57" w:right="-57" w:firstLine="0"/>
              <w:rPr>
                <w:sz w:val="16"/>
                <w:szCs w:val="16"/>
              </w:rPr>
            </w:pPr>
            <w:r w:rsidRPr="00247F6C">
              <w:rPr>
                <w:sz w:val="16"/>
                <w:szCs w:val="16"/>
              </w:rPr>
              <w:t>60.7.00.00000</w:t>
            </w:r>
          </w:p>
        </w:tc>
        <w:tc>
          <w:tcPr>
            <w:tcW w:w="510" w:type="dxa"/>
            <w:hideMark/>
          </w:tcPr>
          <w:p w14:paraId="5F0A5E3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BCDA36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B03439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745048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289D557" w14:textId="77777777" w:rsidTr="00247F6C">
        <w:trPr>
          <w:trHeight w:val="20"/>
        </w:trPr>
        <w:tc>
          <w:tcPr>
            <w:tcW w:w="9380" w:type="dxa"/>
            <w:hideMark/>
          </w:tcPr>
          <w:p w14:paraId="65F80D8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"Реализация проектов развития, основанных на местных инициативах"</w:t>
            </w:r>
          </w:p>
        </w:tc>
        <w:tc>
          <w:tcPr>
            <w:tcW w:w="596" w:type="dxa"/>
            <w:hideMark/>
          </w:tcPr>
          <w:p w14:paraId="782ACD8D"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1D1C8333"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69E2016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1E5DEB39" w14:textId="77777777" w:rsidR="009411FE" w:rsidRPr="00247F6C" w:rsidRDefault="009411FE" w:rsidP="009411FE">
            <w:pPr>
              <w:spacing w:line="240" w:lineRule="auto"/>
              <w:ind w:left="-57" w:right="-57" w:firstLine="0"/>
              <w:rPr>
                <w:sz w:val="16"/>
                <w:szCs w:val="16"/>
              </w:rPr>
            </w:pPr>
            <w:r w:rsidRPr="00247F6C">
              <w:rPr>
                <w:sz w:val="16"/>
                <w:szCs w:val="16"/>
              </w:rPr>
              <w:t>60.7.01.00000</w:t>
            </w:r>
          </w:p>
        </w:tc>
        <w:tc>
          <w:tcPr>
            <w:tcW w:w="510" w:type="dxa"/>
            <w:hideMark/>
          </w:tcPr>
          <w:p w14:paraId="1415B2C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F77C08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020CA4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4FD3FE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D74789B" w14:textId="77777777" w:rsidTr="00247F6C">
        <w:trPr>
          <w:trHeight w:val="20"/>
        </w:trPr>
        <w:tc>
          <w:tcPr>
            <w:tcW w:w="9380" w:type="dxa"/>
            <w:hideMark/>
          </w:tcPr>
          <w:p w14:paraId="0CCA4293" w14:textId="77777777" w:rsidR="009411FE" w:rsidRPr="00247F6C" w:rsidRDefault="009411FE" w:rsidP="009411FE">
            <w:pPr>
              <w:spacing w:line="240" w:lineRule="auto"/>
              <w:ind w:left="-57" w:right="-57" w:firstLine="0"/>
              <w:rPr>
                <w:sz w:val="16"/>
                <w:szCs w:val="16"/>
              </w:rPr>
            </w:pPr>
            <w:r w:rsidRPr="00247F6C">
              <w:rPr>
                <w:sz w:val="16"/>
                <w:szCs w:val="16"/>
              </w:rPr>
              <w:t>Оснащение спортивно-игровой площадки в с. Верхнеильиновка Завитинского муниципального округа</w:t>
            </w:r>
          </w:p>
        </w:tc>
        <w:tc>
          <w:tcPr>
            <w:tcW w:w="596" w:type="dxa"/>
            <w:hideMark/>
          </w:tcPr>
          <w:p w14:paraId="4668BE52"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3B5A1D1E"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0B1BCCC3"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448B058B" w14:textId="77777777" w:rsidR="009411FE" w:rsidRPr="00247F6C" w:rsidRDefault="009411FE" w:rsidP="009411FE">
            <w:pPr>
              <w:spacing w:line="240" w:lineRule="auto"/>
              <w:ind w:left="-57" w:right="-57" w:firstLine="0"/>
              <w:rPr>
                <w:sz w:val="16"/>
                <w:szCs w:val="16"/>
              </w:rPr>
            </w:pPr>
            <w:r w:rsidRPr="00247F6C">
              <w:rPr>
                <w:sz w:val="16"/>
                <w:szCs w:val="16"/>
              </w:rPr>
              <w:t>60.7.01.S0407</w:t>
            </w:r>
          </w:p>
        </w:tc>
        <w:tc>
          <w:tcPr>
            <w:tcW w:w="510" w:type="dxa"/>
            <w:hideMark/>
          </w:tcPr>
          <w:p w14:paraId="246081E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563938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81F15A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B8F8F2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C50B827" w14:textId="77777777" w:rsidTr="00247F6C">
        <w:trPr>
          <w:trHeight w:val="20"/>
        </w:trPr>
        <w:tc>
          <w:tcPr>
            <w:tcW w:w="9380" w:type="dxa"/>
            <w:hideMark/>
          </w:tcPr>
          <w:p w14:paraId="6843A22E"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5B1B0AE" w14:textId="77777777" w:rsidR="009411FE" w:rsidRPr="00247F6C" w:rsidRDefault="009411FE" w:rsidP="009411FE">
            <w:pPr>
              <w:spacing w:line="240" w:lineRule="auto"/>
              <w:ind w:left="-57" w:right="-57" w:firstLine="0"/>
              <w:rPr>
                <w:sz w:val="16"/>
                <w:szCs w:val="16"/>
              </w:rPr>
            </w:pPr>
            <w:r w:rsidRPr="00247F6C">
              <w:rPr>
                <w:sz w:val="16"/>
                <w:szCs w:val="16"/>
              </w:rPr>
              <w:t>002</w:t>
            </w:r>
          </w:p>
        </w:tc>
        <w:tc>
          <w:tcPr>
            <w:tcW w:w="643" w:type="dxa"/>
            <w:hideMark/>
          </w:tcPr>
          <w:p w14:paraId="0CD3C141"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32A99D60"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1115" w:type="dxa"/>
            <w:hideMark/>
          </w:tcPr>
          <w:p w14:paraId="30073FA5" w14:textId="77777777" w:rsidR="009411FE" w:rsidRPr="00247F6C" w:rsidRDefault="009411FE" w:rsidP="009411FE">
            <w:pPr>
              <w:spacing w:line="240" w:lineRule="auto"/>
              <w:ind w:left="-57" w:right="-57" w:firstLine="0"/>
              <w:rPr>
                <w:sz w:val="16"/>
                <w:szCs w:val="16"/>
              </w:rPr>
            </w:pPr>
            <w:r w:rsidRPr="00247F6C">
              <w:rPr>
                <w:sz w:val="16"/>
                <w:szCs w:val="16"/>
              </w:rPr>
              <w:t>60.7.01.S0407</w:t>
            </w:r>
          </w:p>
        </w:tc>
        <w:tc>
          <w:tcPr>
            <w:tcW w:w="510" w:type="dxa"/>
            <w:hideMark/>
          </w:tcPr>
          <w:p w14:paraId="212179A1"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C43E36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3782FB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4CCB53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584A518" w14:textId="77777777" w:rsidTr="00247F6C">
        <w:trPr>
          <w:trHeight w:val="20"/>
        </w:trPr>
        <w:tc>
          <w:tcPr>
            <w:tcW w:w="9380" w:type="dxa"/>
            <w:hideMark/>
          </w:tcPr>
          <w:p w14:paraId="5FB57A58" w14:textId="77777777" w:rsidR="009411FE" w:rsidRPr="00247F6C" w:rsidRDefault="009411FE" w:rsidP="009411FE">
            <w:pPr>
              <w:spacing w:line="240" w:lineRule="auto"/>
              <w:ind w:left="-57" w:right="-57" w:firstLine="0"/>
              <w:rPr>
                <w:sz w:val="16"/>
                <w:szCs w:val="16"/>
              </w:rPr>
            </w:pPr>
            <w:r w:rsidRPr="00247F6C">
              <w:rPr>
                <w:sz w:val="16"/>
                <w:szCs w:val="16"/>
              </w:rPr>
              <w:t>Комитет по управлению муниципальным имуществом Завитинского муниципального округа Амурской области</w:t>
            </w:r>
          </w:p>
        </w:tc>
        <w:tc>
          <w:tcPr>
            <w:tcW w:w="596" w:type="dxa"/>
            <w:hideMark/>
          </w:tcPr>
          <w:p w14:paraId="50237B6D"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7C42EF4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20" w:type="dxa"/>
            <w:hideMark/>
          </w:tcPr>
          <w:p w14:paraId="2EE3034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5600F44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DA8714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20EAC0D" w14:textId="77777777" w:rsidR="009411FE" w:rsidRPr="00247F6C" w:rsidRDefault="009411FE" w:rsidP="009411FE">
            <w:pPr>
              <w:spacing w:line="240" w:lineRule="auto"/>
              <w:ind w:left="-57" w:right="-57" w:firstLine="0"/>
              <w:rPr>
                <w:sz w:val="16"/>
                <w:szCs w:val="16"/>
              </w:rPr>
            </w:pPr>
            <w:r w:rsidRPr="00247F6C">
              <w:rPr>
                <w:sz w:val="16"/>
                <w:szCs w:val="16"/>
              </w:rPr>
              <w:t>21 308,5</w:t>
            </w:r>
          </w:p>
        </w:tc>
        <w:tc>
          <w:tcPr>
            <w:tcW w:w="850" w:type="dxa"/>
            <w:hideMark/>
          </w:tcPr>
          <w:p w14:paraId="47EB40EB" w14:textId="77777777" w:rsidR="009411FE" w:rsidRPr="00247F6C" w:rsidRDefault="009411FE" w:rsidP="009411FE">
            <w:pPr>
              <w:spacing w:line="240" w:lineRule="auto"/>
              <w:ind w:left="-57" w:right="-57" w:firstLine="0"/>
              <w:rPr>
                <w:sz w:val="16"/>
                <w:szCs w:val="16"/>
              </w:rPr>
            </w:pPr>
            <w:r w:rsidRPr="00247F6C">
              <w:rPr>
                <w:sz w:val="16"/>
                <w:szCs w:val="16"/>
              </w:rPr>
              <w:t>25 693,9</w:t>
            </w:r>
          </w:p>
        </w:tc>
        <w:tc>
          <w:tcPr>
            <w:tcW w:w="850" w:type="dxa"/>
            <w:gridSpan w:val="2"/>
            <w:hideMark/>
          </w:tcPr>
          <w:p w14:paraId="27265B2D" w14:textId="77777777" w:rsidR="009411FE" w:rsidRPr="00247F6C" w:rsidRDefault="009411FE" w:rsidP="009411FE">
            <w:pPr>
              <w:spacing w:line="240" w:lineRule="auto"/>
              <w:ind w:left="-57" w:right="-57" w:firstLine="0"/>
              <w:rPr>
                <w:sz w:val="16"/>
                <w:szCs w:val="16"/>
              </w:rPr>
            </w:pPr>
            <w:r w:rsidRPr="00247F6C">
              <w:rPr>
                <w:sz w:val="16"/>
                <w:szCs w:val="16"/>
              </w:rPr>
              <w:t>25 693,9</w:t>
            </w:r>
          </w:p>
        </w:tc>
      </w:tr>
      <w:tr w:rsidR="009411FE" w:rsidRPr="00247F6C" w14:paraId="55A0B15A" w14:textId="77777777" w:rsidTr="00247F6C">
        <w:trPr>
          <w:trHeight w:val="20"/>
        </w:trPr>
        <w:tc>
          <w:tcPr>
            <w:tcW w:w="9380" w:type="dxa"/>
            <w:hideMark/>
          </w:tcPr>
          <w:p w14:paraId="4CBE31BB" w14:textId="77777777" w:rsidR="009411FE" w:rsidRPr="00247F6C" w:rsidRDefault="009411FE" w:rsidP="009411FE">
            <w:pPr>
              <w:spacing w:line="240" w:lineRule="auto"/>
              <w:ind w:left="-57" w:right="-57" w:firstLine="0"/>
              <w:rPr>
                <w:sz w:val="16"/>
                <w:szCs w:val="16"/>
              </w:rPr>
            </w:pPr>
            <w:r w:rsidRPr="00247F6C">
              <w:rPr>
                <w:sz w:val="16"/>
                <w:szCs w:val="16"/>
              </w:rPr>
              <w:t>Общегосударственные вопросы</w:t>
            </w:r>
          </w:p>
        </w:tc>
        <w:tc>
          <w:tcPr>
            <w:tcW w:w="596" w:type="dxa"/>
            <w:hideMark/>
          </w:tcPr>
          <w:p w14:paraId="3786ACA0"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449939D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54D8E8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4B62AB1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2349579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FB2CA7F" w14:textId="77777777" w:rsidR="009411FE" w:rsidRPr="00247F6C" w:rsidRDefault="009411FE" w:rsidP="009411FE">
            <w:pPr>
              <w:spacing w:line="240" w:lineRule="auto"/>
              <w:ind w:left="-57" w:right="-57" w:firstLine="0"/>
              <w:rPr>
                <w:sz w:val="16"/>
                <w:szCs w:val="16"/>
              </w:rPr>
            </w:pPr>
            <w:r w:rsidRPr="00247F6C">
              <w:rPr>
                <w:sz w:val="16"/>
                <w:szCs w:val="16"/>
              </w:rPr>
              <w:t>13 430,6</w:t>
            </w:r>
          </w:p>
        </w:tc>
        <w:tc>
          <w:tcPr>
            <w:tcW w:w="850" w:type="dxa"/>
            <w:hideMark/>
          </w:tcPr>
          <w:p w14:paraId="190F4746" w14:textId="77777777" w:rsidR="009411FE" w:rsidRPr="00247F6C" w:rsidRDefault="009411FE" w:rsidP="009411FE">
            <w:pPr>
              <w:spacing w:line="240" w:lineRule="auto"/>
              <w:ind w:left="-57" w:right="-57" w:firstLine="0"/>
              <w:rPr>
                <w:sz w:val="16"/>
                <w:szCs w:val="16"/>
              </w:rPr>
            </w:pPr>
            <w:r w:rsidRPr="00247F6C">
              <w:rPr>
                <w:sz w:val="16"/>
                <w:szCs w:val="16"/>
              </w:rPr>
              <w:t>16 792,9</w:t>
            </w:r>
          </w:p>
        </w:tc>
        <w:tc>
          <w:tcPr>
            <w:tcW w:w="850" w:type="dxa"/>
            <w:gridSpan w:val="2"/>
            <w:hideMark/>
          </w:tcPr>
          <w:p w14:paraId="7A2E19CC" w14:textId="77777777" w:rsidR="009411FE" w:rsidRPr="00247F6C" w:rsidRDefault="009411FE" w:rsidP="009411FE">
            <w:pPr>
              <w:spacing w:line="240" w:lineRule="auto"/>
              <w:ind w:left="-57" w:right="-57" w:firstLine="0"/>
              <w:rPr>
                <w:sz w:val="16"/>
                <w:szCs w:val="16"/>
              </w:rPr>
            </w:pPr>
            <w:r w:rsidRPr="00247F6C">
              <w:rPr>
                <w:sz w:val="16"/>
                <w:szCs w:val="16"/>
              </w:rPr>
              <w:t>16 792,9</w:t>
            </w:r>
          </w:p>
        </w:tc>
      </w:tr>
      <w:tr w:rsidR="009411FE" w:rsidRPr="00247F6C" w14:paraId="18DBA7D7" w14:textId="77777777" w:rsidTr="00247F6C">
        <w:trPr>
          <w:trHeight w:val="20"/>
        </w:trPr>
        <w:tc>
          <w:tcPr>
            <w:tcW w:w="9380" w:type="dxa"/>
            <w:hideMark/>
          </w:tcPr>
          <w:p w14:paraId="10C0A87C" w14:textId="77777777" w:rsidR="009411FE" w:rsidRPr="00247F6C" w:rsidRDefault="009411FE" w:rsidP="009411FE">
            <w:pPr>
              <w:spacing w:line="240" w:lineRule="auto"/>
              <w:ind w:left="-57" w:right="-57" w:firstLine="0"/>
              <w:rPr>
                <w:sz w:val="16"/>
                <w:szCs w:val="16"/>
              </w:rPr>
            </w:pPr>
            <w:r w:rsidRPr="00247F6C">
              <w:rPr>
                <w:sz w:val="16"/>
                <w:szCs w:val="16"/>
              </w:rPr>
              <w:t>Другие общегосударственные вопросы</w:t>
            </w:r>
          </w:p>
        </w:tc>
        <w:tc>
          <w:tcPr>
            <w:tcW w:w="596" w:type="dxa"/>
            <w:hideMark/>
          </w:tcPr>
          <w:p w14:paraId="4A0C47E8"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542F653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94B22A9"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127D76E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24736A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108DAD2" w14:textId="77777777" w:rsidR="009411FE" w:rsidRPr="00247F6C" w:rsidRDefault="009411FE" w:rsidP="009411FE">
            <w:pPr>
              <w:spacing w:line="240" w:lineRule="auto"/>
              <w:ind w:left="-57" w:right="-57" w:firstLine="0"/>
              <w:rPr>
                <w:sz w:val="16"/>
                <w:szCs w:val="16"/>
              </w:rPr>
            </w:pPr>
            <w:r w:rsidRPr="00247F6C">
              <w:rPr>
                <w:sz w:val="16"/>
                <w:szCs w:val="16"/>
              </w:rPr>
              <w:t>13 430,6</w:t>
            </w:r>
          </w:p>
        </w:tc>
        <w:tc>
          <w:tcPr>
            <w:tcW w:w="850" w:type="dxa"/>
            <w:hideMark/>
          </w:tcPr>
          <w:p w14:paraId="3BBF73A5" w14:textId="77777777" w:rsidR="009411FE" w:rsidRPr="00247F6C" w:rsidRDefault="009411FE" w:rsidP="009411FE">
            <w:pPr>
              <w:spacing w:line="240" w:lineRule="auto"/>
              <w:ind w:left="-57" w:right="-57" w:firstLine="0"/>
              <w:rPr>
                <w:sz w:val="16"/>
                <w:szCs w:val="16"/>
              </w:rPr>
            </w:pPr>
            <w:r w:rsidRPr="00247F6C">
              <w:rPr>
                <w:sz w:val="16"/>
                <w:szCs w:val="16"/>
              </w:rPr>
              <w:t>16 792,9</w:t>
            </w:r>
          </w:p>
        </w:tc>
        <w:tc>
          <w:tcPr>
            <w:tcW w:w="850" w:type="dxa"/>
            <w:gridSpan w:val="2"/>
            <w:hideMark/>
          </w:tcPr>
          <w:p w14:paraId="3AC4541D" w14:textId="77777777" w:rsidR="009411FE" w:rsidRPr="00247F6C" w:rsidRDefault="009411FE" w:rsidP="009411FE">
            <w:pPr>
              <w:spacing w:line="240" w:lineRule="auto"/>
              <w:ind w:left="-57" w:right="-57" w:firstLine="0"/>
              <w:rPr>
                <w:sz w:val="16"/>
                <w:szCs w:val="16"/>
              </w:rPr>
            </w:pPr>
            <w:r w:rsidRPr="00247F6C">
              <w:rPr>
                <w:sz w:val="16"/>
                <w:szCs w:val="16"/>
              </w:rPr>
              <w:t>16 792,9</w:t>
            </w:r>
          </w:p>
        </w:tc>
      </w:tr>
      <w:tr w:rsidR="009411FE" w:rsidRPr="00247F6C" w14:paraId="471E4554" w14:textId="77777777" w:rsidTr="00247F6C">
        <w:trPr>
          <w:trHeight w:val="20"/>
        </w:trPr>
        <w:tc>
          <w:tcPr>
            <w:tcW w:w="9380" w:type="dxa"/>
            <w:hideMark/>
          </w:tcPr>
          <w:p w14:paraId="3DC2ABA3"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596" w:type="dxa"/>
            <w:hideMark/>
          </w:tcPr>
          <w:p w14:paraId="703F5F75"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4A3E042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8319DA3"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327957C6" w14:textId="77777777" w:rsidR="009411FE" w:rsidRPr="00247F6C" w:rsidRDefault="009411FE" w:rsidP="009411FE">
            <w:pPr>
              <w:spacing w:line="240" w:lineRule="auto"/>
              <w:ind w:left="-57" w:right="-57" w:firstLine="0"/>
              <w:rPr>
                <w:sz w:val="16"/>
                <w:szCs w:val="16"/>
              </w:rPr>
            </w:pPr>
            <w:r w:rsidRPr="00247F6C">
              <w:rPr>
                <w:sz w:val="16"/>
                <w:szCs w:val="16"/>
              </w:rPr>
              <w:t>61.0.00.00000</w:t>
            </w:r>
          </w:p>
        </w:tc>
        <w:tc>
          <w:tcPr>
            <w:tcW w:w="510" w:type="dxa"/>
            <w:hideMark/>
          </w:tcPr>
          <w:p w14:paraId="74290D6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5F5589A" w14:textId="77777777" w:rsidR="009411FE" w:rsidRPr="00247F6C" w:rsidRDefault="009411FE" w:rsidP="009411FE">
            <w:pPr>
              <w:spacing w:line="240" w:lineRule="auto"/>
              <w:ind w:left="-57" w:right="-57" w:firstLine="0"/>
              <w:rPr>
                <w:sz w:val="16"/>
                <w:szCs w:val="16"/>
              </w:rPr>
            </w:pPr>
            <w:r w:rsidRPr="00247F6C">
              <w:rPr>
                <w:sz w:val="16"/>
                <w:szCs w:val="16"/>
              </w:rPr>
              <w:t>13 386,2</w:t>
            </w:r>
          </w:p>
        </w:tc>
        <w:tc>
          <w:tcPr>
            <w:tcW w:w="850" w:type="dxa"/>
            <w:hideMark/>
          </w:tcPr>
          <w:p w14:paraId="105500C3" w14:textId="77777777" w:rsidR="009411FE" w:rsidRPr="00247F6C" w:rsidRDefault="009411FE" w:rsidP="009411FE">
            <w:pPr>
              <w:spacing w:line="240" w:lineRule="auto"/>
              <w:ind w:left="-57" w:right="-57" w:firstLine="0"/>
              <w:rPr>
                <w:sz w:val="16"/>
                <w:szCs w:val="16"/>
              </w:rPr>
            </w:pPr>
            <w:r w:rsidRPr="00247F6C">
              <w:rPr>
                <w:sz w:val="16"/>
                <w:szCs w:val="16"/>
              </w:rPr>
              <w:t>16 755,3</w:t>
            </w:r>
          </w:p>
        </w:tc>
        <w:tc>
          <w:tcPr>
            <w:tcW w:w="850" w:type="dxa"/>
            <w:gridSpan w:val="2"/>
            <w:hideMark/>
          </w:tcPr>
          <w:p w14:paraId="280AF323" w14:textId="77777777" w:rsidR="009411FE" w:rsidRPr="00247F6C" w:rsidRDefault="009411FE" w:rsidP="009411FE">
            <w:pPr>
              <w:spacing w:line="240" w:lineRule="auto"/>
              <w:ind w:left="-57" w:right="-57" w:firstLine="0"/>
              <w:rPr>
                <w:sz w:val="16"/>
                <w:szCs w:val="16"/>
              </w:rPr>
            </w:pPr>
            <w:r w:rsidRPr="00247F6C">
              <w:rPr>
                <w:sz w:val="16"/>
                <w:szCs w:val="16"/>
              </w:rPr>
              <w:t>16 755,3</w:t>
            </w:r>
          </w:p>
        </w:tc>
      </w:tr>
      <w:tr w:rsidR="009411FE" w:rsidRPr="00247F6C" w14:paraId="4DFE0298" w14:textId="77777777" w:rsidTr="00247F6C">
        <w:trPr>
          <w:trHeight w:val="20"/>
        </w:trPr>
        <w:tc>
          <w:tcPr>
            <w:tcW w:w="9380" w:type="dxa"/>
            <w:hideMark/>
          </w:tcPr>
          <w:p w14:paraId="6F568985"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"Повышение эффективности использования муниципального имущества Завитинского муниципального округа"</w:t>
            </w:r>
          </w:p>
        </w:tc>
        <w:tc>
          <w:tcPr>
            <w:tcW w:w="596" w:type="dxa"/>
            <w:hideMark/>
          </w:tcPr>
          <w:p w14:paraId="65E6A3A2"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5C20627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16EE059"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75A1A419" w14:textId="77777777" w:rsidR="009411FE" w:rsidRPr="00247F6C" w:rsidRDefault="009411FE" w:rsidP="009411FE">
            <w:pPr>
              <w:spacing w:line="240" w:lineRule="auto"/>
              <w:ind w:left="-57" w:right="-57" w:firstLine="0"/>
              <w:rPr>
                <w:sz w:val="16"/>
                <w:szCs w:val="16"/>
              </w:rPr>
            </w:pPr>
            <w:r w:rsidRPr="00247F6C">
              <w:rPr>
                <w:sz w:val="16"/>
                <w:szCs w:val="16"/>
              </w:rPr>
              <w:t>61.2.00.00000</w:t>
            </w:r>
          </w:p>
        </w:tc>
        <w:tc>
          <w:tcPr>
            <w:tcW w:w="510" w:type="dxa"/>
            <w:hideMark/>
          </w:tcPr>
          <w:p w14:paraId="5521574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B1D4255" w14:textId="77777777" w:rsidR="009411FE" w:rsidRPr="00247F6C" w:rsidRDefault="009411FE" w:rsidP="009411FE">
            <w:pPr>
              <w:spacing w:line="240" w:lineRule="auto"/>
              <w:ind w:left="-57" w:right="-57" w:firstLine="0"/>
              <w:rPr>
                <w:sz w:val="16"/>
                <w:szCs w:val="16"/>
              </w:rPr>
            </w:pPr>
            <w:r w:rsidRPr="00247F6C">
              <w:rPr>
                <w:sz w:val="16"/>
                <w:szCs w:val="16"/>
              </w:rPr>
              <w:t>13 386,2</w:t>
            </w:r>
          </w:p>
        </w:tc>
        <w:tc>
          <w:tcPr>
            <w:tcW w:w="850" w:type="dxa"/>
            <w:hideMark/>
          </w:tcPr>
          <w:p w14:paraId="2C86C266" w14:textId="77777777" w:rsidR="009411FE" w:rsidRPr="00247F6C" w:rsidRDefault="009411FE" w:rsidP="009411FE">
            <w:pPr>
              <w:spacing w:line="240" w:lineRule="auto"/>
              <w:ind w:left="-57" w:right="-57" w:firstLine="0"/>
              <w:rPr>
                <w:sz w:val="16"/>
                <w:szCs w:val="16"/>
              </w:rPr>
            </w:pPr>
            <w:r w:rsidRPr="00247F6C">
              <w:rPr>
                <w:sz w:val="16"/>
                <w:szCs w:val="16"/>
              </w:rPr>
              <w:t>16 755,3</w:t>
            </w:r>
          </w:p>
        </w:tc>
        <w:tc>
          <w:tcPr>
            <w:tcW w:w="850" w:type="dxa"/>
            <w:gridSpan w:val="2"/>
            <w:hideMark/>
          </w:tcPr>
          <w:p w14:paraId="48DC7EEC" w14:textId="77777777" w:rsidR="009411FE" w:rsidRPr="00247F6C" w:rsidRDefault="009411FE" w:rsidP="009411FE">
            <w:pPr>
              <w:spacing w:line="240" w:lineRule="auto"/>
              <w:ind w:left="-57" w:right="-57" w:firstLine="0"/>
              <w:rPr>
                <w:sz w:val="16"/>
                <w:szCs w:val="16"/>
              </w:rPr>
            </w:pPr>
            <w:r w:rsidRPr="00247F6C">
              <w:rPr>
                <w:sz w:val="16"/>
                <w:szCs w:val="16"/>
              </w:rPr>
              <w:t>16 755,3</w:t>
            </w:r>
          </w:p>
        </w:tc>
      </w:tr>
      <w:tr w:rsidR="009411FE" w:rsidRPr="00247F6C" w14:paraId="6C95F294" w14:textId="77777777" w:rsidTr="00247F6C">
        <w:trPr>
          <w:trHeight w:val="20"/>
        </w:trPr>
        <w:tc>
          <w:tcPr>
            <w:tcW w:w="9380" w:type="dxa"/>
            <w:hideMark/>
          </w:tcPr>
          <w:p w14:paraId="24B65969"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"Обеспечение эффективного управления, распоряжения, использования и сохранности муниципального имущества"</w:t>
            </w:r>
          </w:p>
        </w:tc>
        <w:tc>
          <w:tcPr>
            <w:tcW w:w="596" w:type="dxa"/>
            <w:hideMark/>
          </w:tcPr>
          <w:p w14:paraId="0290E2F8"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0B60050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DAED66E"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376543D2" w14:textId="77777777" w:rsidR="009411FE" w:rsidRPr="00247F6C" w:rsidRDefault="009411FE" w:rsidP="009411FE">
            <w:pPr>
              <w:spacing w:line="240" w:lineRule="auto"/>
              <w:ind w:left="-57" w:right="-57" w:firstLine="0"/>
              <w:rPr>
                <w:sz w:val="16"/>
                <w:szCs w:val="16"/>
              </w:rPr>
            </w:pPr>
            <w:r w:rsidRPr="00247F6C">
              <w:rPr>
                <w:sz w:val="16"/>
                <w:szCs w:val="16"/>
              </w:rPr>
              <w:t>61.2.02.00000</w:t>
            </w:r>
          </w:p>
        </w:tc>
        <w:tc>
          <w:tcPr>
            <w:tcW w:w="510" w:type="dxa"/>
            <w:hideMark/>
          </w:tcPr>
          <w:p w14:paraId="42E7A26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B4D744D" w14:textId="77777777" w:rsidR="009411FE" w:rsidRPr="00247F6C" w:rsidRDefault="009411FE" w:rsidP="009411FE">
            <w:pPr>
              <w:spacing w:line="240" w:lineRule="auto"/>
              <w:ind w:left="-57" w:right="-57" w:firstLine="0"/>
              <w:rPr>
                <w:sz w:val="16"/>
                <w:szCs w:val="16"/>
              </w:rPr>
            </w:pPr>
            <w:r w:rsidRPr="00247F6C">
              <w:rPr>
                <w:sz w:val="16"/>
                <w:szCs w:val="16"/>
              </w:rPr>
              <w:t>4 572,0</w:t>
            </w:r>
          </w:p>
        </w:tc>
        <w:tc>
          <w:tcPr>
            <w:tcW w:w="850" w:type="dxa"/>
            <w:hideMark/>
          </w:tcPr>
          <w:p w14:paraId="75737A9F" w14:textId="77777777" w:rsidR="009411FE" w:rsidRPr="00247F6C" w:rsidRDefault="009411FE" w:rsidP="009411FE">
            <w:pPr>
              <w:spacing w:line="240" w:lineRule="auto"/>
              <w:ind w:left="-57" w:right="-57" w:firstLine="0"/>
              <w:rPr>
                <w:sz w:val="16"/>
                <w:szCs w:val="16"/>
              </w:rPr>
            </w:pPr>
            <w:r w:rsidRPr="00247F6C">
              <w:rPr>
                <w:sz w:val="16"/>
                <w:szCs w:val="16"/>
              </w:rPr>
              <w:t>8 329,7</w:t>
            </w:r>
          </w:p>
        </w:tc>
        <w:tc>
          <w:tcPr>
            <w:tcW w:w="850" w:type="dxa"/>
            <w:gridSpan w:val="2"/>
            <w:hideMark/>
          </w:tcPr>
          <w:p w14:paraId="6A341EFE" w14:textId="77777777" w:rsidR="009411FE" w:rsidRPr="00247F6C" w:rsidRDefault="009411FE" w:rsidP="009411FE">
            <w:pPr>
              <w:spacing w:line="240" w:lineRule="auto"/>
              <w:ind w:left="-57" w:right="-57" w:firstLine="0"/>
              <w:rPr>
                <w:sz w:val="16"/>
                <w:szCs w:val="16"/>
              </w:rPr>
            </w:pPr>
            <w:r w:rsidRPr="00247F6C">
              <w:rPr>
                <w:sz w:val="16"/>
                <w:szCs w:val="16"/>
              </w:rPr>
              <w:t>8 329,7</w:t>
            </w:r>
          </w:p>
        </w:tc>
      </w:tr>
      <w:tr w:rsidR="009411FE" w:rsidRPr="00247F6C" w14:paraId="6463BBEE" w14:textId="77777777" w:rsidTr="00247F6C">
        <w:trPr>
          <w:trHeight w:val="20"/>
        </w:trPr>
        <w:tc>
          <w:tcPr>
            <w:tcW w:w="9380" w:type="dxa"/>
            <w:hideMark/>
          </w:tcPr>
          <w:p w14:paraId="4F87FEB7" w14:textId="77777777" w:rsidR="009411FE" w:rsidRPr="00247F6C" w:rsidRDefault="009411FE" w:rsidP="009411FE">
            <w:pPr>
              <w:spacing w:line="240" w:lineRule="auto"/>
              <w:ind w:left="-57" w:right="-57" w:firstLine="0"/>
              <w:rPr>
                <w:sz w:val="16"/>
                <w:szCs w:val="16"/>
              </w:rPr>
            </w:pPr>
            <w:r w:rsidRPr="00247F6C">
              <w:rPr>
                <w:sz w:val="16"/>
                <w:szCs w:val="16"/>
              </w:rPr>
              <w:t>Обеспечение эффективного управления, распоряжения, использования и сохранности муниципального имущества</w:t>
            </w:r>
          </w:p>
        </w:tc>
        <w:tc>
          <w:tcPr>
            <w:tcW w:w="596" w:type="dxa"/>
            <w:hideMark/>
          </w:tcPr>
          <w:p w14:paraId="2F43A280"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50BDD12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D0EB2E5"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7F1C538" w14:textId="77777777" w:rsidR="009411FE" w:rsidRPr="00247F6C" w:rsidRDefault="009411FE" w:rsidP="009411FE">
            <w:pPr>
              <w:spacing w:line="240" w:lineRule="auto"/>
              <w:ind w:left="-57" w:right="-57" w:firstLine="0"/>
              <w:rPr>
                <w:sz w:val="16"/>
                <w:szCs w:val="16"/>
              </w:rPr>
            </w:pPr>
            <w:r w:rsidRPr="00247F6C">
              <w:rPr>
                <w:sz w:val="16"/>
                <w:szCs w:val="16"/>
              </w:rPr>
              <w:t>61.2.02.00210</w:t>
            </w:r>
          </w:p>
        </w:tc>
        <w:tc>
          <w:tcPr>
            <w:tcW w:w="510" w:type="dxa"/>
            <w:hideMark/>
          </w:tcPr>
          <w:p w14:paraId="7127E0D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1EA713A" w14:textId="77777777" w:rsidR="009411FE" w:rsidRPr="00247F6C" w:rsidRDefault="009411FE" w:rsidP="009411FE">
            <w:pPr>
              <w:spacing w:line="240" w:lineRule="auto"/>
              <w:ind w:left="-57" w:right="-57" w:firstLine="0"/>
              <w:rPr>
                <w:sz w:val="16"/>
                <w:szCs w:val="16"/>
              </w:rPr>
            </w:pPr>
            <w:r w:rsidRPr="00247F6C">
              <w:rPr>
                <w:sz w:val="16"/>
                <w:szCs w:val="16"/>
              </w:rPr>
              <w:t>4 572,0</w:t>
            </w:r>
          </w:p>
        </w:tc>
        <w:tc>
          <w:tcPr>
            <w:tcW w:w="850" w:type="dxa"/>
            <w:hideMark/>
          </w:tcPr>
          <w:p w14:paraId="3A068A20" w14:textId="77777777" w:rsidR="009411FE" w:rsidRPr="00247F6C" w:rsidRDefault="009411FE" w:rsidP="009411FE">
            <w:pPr>
              <w:spacing w:line="240" w:lineRule="auto"/>
              <w:ind w:left="-57" w:right="-57" w:firstLine="0"/>
              <w:rPr>
                <w:sz w:val="16"/>
                <w:szCs w:val="16"/>
              </w:rPr>
            </w:pPr>
            <w:r w:rsidRPr="00247F6C">
              <w:rPr>
                <w:sz w:val="16"/>
                <w:szCs w:val="16"/>
              </w:rPr>
              <w:t>8 329,7</w:t>
            </w:r>
          </w:p>
        </w:tc>
        <w:tc>
          <w:tcPr>
            <w:tcW w:w="850" w:type="dxa"/>
            <w:gridSpan w:val="2"/>
            <w:hideMark/>
          </w:tcPr>
          <w:p w14:paraId="27EDAF1D" w14:textId="77777777" w:rsidR="009411FE" w:rsidRPr="00247F6C" w:rsidRDefault="009411FE" w:rsidP="009411FE">
            <w:pPr>
              <w:spacing w:line="240" w:lineRule="auto"/>
              <w:ind w:left="-57" w:right="-57" w:firstLine="0"/>
              <w:rPr>
                <w:sz w:val="16"/>
                <w:szCs w:val="16"/>
              </w:rPr>
            </w:pPr>
            <w:r w:rsidRPr="00247F6C">
              <w:rPr>
                <w:sz w:val="16"/>
                <w:szCs w:val="16"/>
              </w:rPr>
              <w:t>8 329,7</w:t>
            </w:r>
          </w:p>
        </w:tc>
      </w:tr>
      <w:tr w:rsidR="009411FE" w:rsidRPr="00247F6C" w14:paraId="48AA8CCD" w14:textId="77777777" w:rsidTr="00247F6C">
        <w:trPr>
          <w:trHeight w:val="20"/>
        </w:trPr>
        <w:tc>
          <w:tcPr>
            <w:tcW w:w="9380" w:type="dxa"/>
            <w:hideMark/>
          </w:tcPr>
          <w:p w14:paraId="612D95D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CDA4707"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4CE39CE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3081194"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779740AA" w14:textId="77777777" w:rsidR="009411FE" w:rsidRPr="00247F6C" w:rsidRDefault="009411FE" w:rsidP="009411FE">
            <w:pPr>
              <w:spacing w:line="240" w:lineRule="auto"/>
              <w:ind w:left="-57" w:right="-57" w:firstLine="0"/>
              <w:rPr>
                <w:sz w:val="16"/>
                <w:szCs w:val="16"/>
              </w:rPr>
            </w:pPr>
            <w:r w:rsidRPr="00247F6C">
              <w:rPr>
                <w:sz w:val="16"/>
                <w:szCs w:val="16"/>
              </w:rPr>
              <w:t>61.2.02.00210</w:t>
            </w:r>
          </w:p>
        </w:tc>
        <w:tc>
          <w:tcPr>
            <w:tcW w:w="510" w:type="dxa"/>
            <w:hideMark/>
          </w:tcPr>
          <w:p w14:paraId="0098BB2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E50E20B" w14:textId="77777777" w:rsidR="009411FE" w:rsidRPr="00247F6C" w:rsidRDefault="009411FE" w:rsidP="009411FE">
            <w:pPr>
              <w:spacing w:line="240" w:lineRule="auto"/>
              <w:ind w:left="-57" w:right="-57" w:firstLine="0"/>
              <w:rPr>
                <w:sz w:val="16"/>
                <w:szCs w:val="16"/>
              </w:rPr>
            </w:pPr>
            <w:r w:rsidRPr="00247F6C">
              <w:rPr>
                <w:sz w:val="16"/>
                <w:szCs w:val="16"/>
              </w:rPr>
              <w:t>4 471,4</w:t>
            </w:r>
          </w:p>
        </w:tc>
        <w:tc>
          <w:tcPr>
            <w:tcW w:w="850" w:type="dxa"/>
            <w:hideMark/>
          </w:tcPr>
          <w:p w14:paraId="7FFCAB24" w14:textId="77777777" w:rsidR="009411FE" w:rsidRPr="00247F6C" w:rsidRDefault="009411FE" w:rsidP="009411FE">
            <w:pPr>
              <w:spacing w:line="240" w:lineRule="auto"/>
              <w:ind w:left="-57" w:right="-57" w:firstLine="0"/>
              <w:rPr>
                <w:sz w:val="16"/>
                <w:szCs w:val="16"/>
              </w:rPr>
            </w:pPr>
            <w:r w:rsidRPr="00247F6C">
              <w:rPr>
                <w:sz w:val="16"/>
                <w:szCs w:val="16"/>
              </w:rPr>
              <w:t>8 274,7</w:t>
            </w:r>
          </w:p>
        </w:tc>
        <w:tc>
          <w:tcPr>
            <w:tcW w:w="850" w:type="dxa"/>
            <w:gridSpan w:val="2"/>
            <w:hideMark/>
          </w:tcPr>
          <w:p w14:paraId="1B3E8615" w14:textId="77777777" w:rsidR="009411FE" w:rsidRPr="00247F6C" w:rsidRDefault="009411FE" w:rsidP="009411FE">
            <w:pPr>
              <w:spacing w:line="240" w:lineRule="auto"/>
              <w:ind w:left="-57" w:right="-57" w:firstLine="0"/>
              <w:rPr>
                <w:sz w:val="16"/>
                <w:szCs w:val="16"/>
              </w:rPr>
            </w:pPr>
            <w:r w:rsidRPr="00247F6C">
              <w:rPr>
                <w:sz w:val="16"/>
                <w:szCs w:val="16"/>
              </w:rPr>
              <w:t>8 274,7</w:t>
            </w:r>
          </w:p>
        </w:tc>
      </w:tr>
      <w:tr w:rsidR="009411FE" w:rsidRPr="00247F6C" w14:paraId="6B5BD98A" w14:textId="77777777" w:rsidTr="00247F6C">
        <w:trPr>
          <w:trHeight w:val="20"/>
        </w:trPr>
        <w:tc>
          <w:tcPr>
            <w:tcW w:w="9380" w:type="dxa"/>
            <w:hideMark/>
          </w:tcPr>
          <w:p w14:paraId="51E85EA7"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5A83FFC3"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14F7C68A"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08868C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0C28B9E5" w14:textId="77777777" w:rsidR="009411FE" w:rsidRPr="00247F6C" w:rsidRDefault="009411FE" w:rsidP="009411FE">
            <w:pPr>
              <w:spacing w:line="240" w:lineRule="auto"/>
              <w:ind w:left="-57" w:right="-57" w:firstLine="0"/>
              <w:rPr>
                <w:sz w:val="16"/>
                <w:szCs w:val="16"/>
              </w:rPr>
            </w:pPr>
            <w:r w:rsidRPr="00247F6C">
              <w:rPr>
                <w:sz w:val="16"/>
                <w:szCs w:val="16"/>
              </w:rPr>
              <w:t>61.2.02.00210</w:t>
            </w:r>
          </w:p>
        </w:tc>
        <w:tc>
          <w:tcPr>
            <w:tcW w:w="510" w:type="dxa"/>
            <w:hideMark/>
          </w:tcPr>
          <w:p w14:paraId="117035A0"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18C5F948" w14:textId="77777777" w:rsidR="009411FE" w:rsidRPr="00247F6C" w:rsidRDefault="009411FE" w:rsidP="009411FE">
            <w:pPr>
              <w:spacing w:line="240" w:lineRule="auto"/>
              <w:ind w:left="-57" w:right="-57" w:firstLine="0"/>
              <w:rPr>
                <w:sz w:val="16"/>
                <w:szCs w:val="16"/>
              </w:rPr>
            </w:pPr>
            <w:r w:rsidRPr="00247F6C">
              <w:rPr>
                <w:sz w:val="16"/>
                <w:szCs w:val="16"/>
              </w:rPr>
              <w:t>100,6</w:t>
            </w:r>
          </w:p>
        </w:tc>
        <w:tc>
          <w:tcPr>
            <w:tcW w:w="850" w:type="dxa"/>
            <w:hideMark/>
          </w:tcPr>
          <w:p w14:paraId="7DF8F92F" w14:textId="77777777" w:rsidR="009411FE" w:rsidRPr="00247F6C" w:rsidRDefault="009411FE" w:rsidP="009411FE">
            <w:pPr>
              <w:spacing w:line="240" w:lineRule="auto"/>
              <w:ind w:left="-57" w:right="-57" w:firstLine="0"/>
              <w:rPr>
                <w:sz w:val="16"/>
                <w:szCs w:val="16"/>
              </w:rPr>
            </w:pPr>
            <w:r w:rsidRPr="00247F6C">
              <w:rPr>
                <w:sz w:val="16"/>
                <w:szCs w:val="16"/>
              </w:rPr>
              <w:t>55,0</w:t>
            </w:r>
          </w:p>
        </w:tc>
        <w:tc>
          <w:tcPr>
            <w:tcW w:w="850" w:type="dxa"/>
            <w:gridSpan w:val="2"/>
            <w:hideMark/>
          </w:tcPr>
          <w:p w14:paraId="537C8735" w14:textId="77777777" w:rsidR="009411FE" w:rsidRPr="00247F6C" w:rsidRDefault="009411FE" w:rsidP="009411FE">
            <w:pPr>
              <w:spacing w:line="240" w:lineRule="auto"/>
              <w:ind w:left="-57" w:right="-57" w:firstLine="0"/>
              <w:rPr>
                <w:sz w:val="16"/>
                <w:szCs w:val="16"/>
              </w:rPr>
            </w:pPr>
            <w:r w:rsidRPr="00247F6C">
              <w:rPr>
                <w:sz w:val="16"/>
                <w:szCs w:val="16"/>
              </w:rPr>
              <w:t>55,0</w:t>
            </w:r>
          </w:p>
        </w:tc>
      </w:tr>
      <w:tr w:rsidR="009411FE" w:rsidRPr="00247F6C" w14:paraId="666C1002" w14:textId="77777777" w:rsidTr="00247F6C">
        <w:trPr>
          <w:trHeight w:val="20"/>
        </w:trPr>
        <w:tc>
          <w:tcPr>
            <w:tcW w:w="9380" w:type="dxa"/>
            <w:hideMark/>
          </w:tcPr>
          <w:p w14:paraId="3DB5627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 обеспечение функций органов местного самоуправления"</w:t>
            </w:r>
          </w:p>
        </w:tc>
        <w:tc>
          <w:tcPr>
            <w:tcW w:w="596" w:type="dxa"/>
            <w:hideMark/>
          </w:tcPr>
          <w:p w14:paraId="728E64AF"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5BB9936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9587369"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1508EA9" w14:textId="77777777" w:rsidR="009411FE" w:rsidRPr="00247F6C" w:rsidRDefault="009411FE" w:rsidP="009411FE">
            <w:pPr>
              <w:spacing w:line="240" w:lineRule="auto"/>
              <w:ind w:left="-57" w:right="-57" w:firstLine="0"/>
              <w:rPr>
                <w:sz w:val="16"/>
                <w:szCs w:val="16"/>
              </w:rPr>
            </w:pPr>
            <w:r w:rsidRPr="00247F6C">
              <w:rPr>
                <w:sz w:val="16"/>
                <w:szCs w:val="16"/>
              </w:rPr>
              <w:t>61.2.01.00000</w:t>
            </w:r>
          </w:p>
        </w:tc>
        <w:tc>
          <w:tcPr>
            <w:tcW w:w="510" w:type="dxa"/>
            <w:hideMark/>
          </w:tcPr>
          <w:p w14:paraId="1A7DCBA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6F997FB" w14:textId="77777777" w:rsidR="009411FE" w:rsidRPr="00247F6C" w:rsidRDefault="009411FE" w:rsidP="009411FE">
            <w:pPr>
              <w:spacing w:line="240" w:lineRule="auto"/>
              <w:ind w:left="-57" w:right="-57" w:firstLine="0"/>
              <w:rPr>
                <w:sz w:val="16"/>
                <w:szCs w:val="16"/>
              </w:rPr>
            </w:pPr>
            <w:r w:rsidRPr="00247F6C">
              <w:rPr>
                <w:sz w:val="16"/>
                <w:szCs w:val="16"/>
              </w:rPr>
              <w:t>8 814,2</w:t>
            </w:r>
          </w:p>
        </w:tc>
        <w:tc>
          <w:tcPr>
            <w:tcW w:w="850" w:type="dxa"/>
            <w:hideMark/>
          </w:tcPr>
          <w:p w14:paraId="104876BE" w14:textId="77777777" w:rsidR="009411FE" w:rsidRPr="00247F6C" w:rsidRDefault="009411FE" w:rsidP="009411FE">
            <w:pPr>
              <w:spacing w:line="240" w:lineRule="auto"/>
              <w:ind w:left="-57" w:right="-57" w:firstLine="0"/>
              <w:rPr>
                <w:sz w:val="16"/>
                <w:szCs w:val="16"/>
              </w:rPr>
            </w:pPr>
            <w:r w:rsidRPr="00247F6C">
              <w:rPr>
                <w:sz w:val="16"/>
                <w:szCs w:val="16"/>
              </w:rPr>
              <w:t>8 425,6</w:t>
            </w:r>
          </w:p>
        </w:tc>
        <w:tc>
          <w:tcPr>
            <w:tcW w:w="850" w:type="dxa"/>
            <w:gridSpan w:val="2"/>
            <w:hideMark/>
          </w:tcPr>
          <w:p w14:paraId="4700027B" w14:textId="77777777" w:rsidR="009411FE" w:rsidRPr="00247F6C" w:rsidRDefault="009411FE" w:rsidP="009411FE">
            <w:pPr>
              <w:spacing w:line="240" w:lineRule="auto"/>
              <w:ind w:left="-57" w:right="-57" w:firstLine="0"/>
              <w:rPr>
                <w:sz w:val="16"/>
                <w:szCs w:val="16"/>
              </w:rPr>
            </w:pPr>
            <w:r w:rsidRPr="00247F6C">
              <w:rPr>
                <w:sz w:val="16"/>
                <w:szCs w:val="16"/>
              </w:rPr>
              <w:t>8 425,6</w:t>
            </w:r>
          </w:p>
        </w:tc>
      </w:tr>
      <w:tr w:rsidR="009411FE" w:rsidRPr="00247F6C" w14:paraId="383C41D6" w14:textId="77777777" w:rsidTr="00247F6C">
        <w:trPr>
          <w:trHeight w:val="20"/>
        </w:trPr>
        <w:tc>
          <w:tcPr>
            <w:tcW w:w="9380" w:type="dxa"/>
            <w:hideMark/>
          </w:tcPr>
          <w:p w14:paraId="5AAF0912"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функций органов местного самоуправления</w:t>
            </w:r>
          </w:p>
        </w:tc>
        <w:tc>
          <w:tcPr>
            <w:tcW w:w="596" w:type="dxa"/>
            <w:hideMark/>
          </w:tcPr>
          <w:p w14:paraId="07FBEA68"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665C5CB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05DB685"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62FBE38" w14:textId="77777777" w:rsidR="009411FE" w:rsidRPr="00247F6C" w:rsidRDefault="009411FE" w:rsidP="009411FE">
            <w:pPr>
              <w:spacing w:line="240" w:lineRule="auto"/>
              <w:ind w:left="-57" w:right="-57" w:firstLine="0"/>
              <w:rPr>
                <w:sz w:val="16"/>
                <w:szCs w:val="16"/>
              </w:rPr>
            </w:pPr>
            <w:r w:rsidRPr="00247F6C">
              <w:rPr>
                <w:sz w:val="16"/>
                <w:szCs w:val="16"/>
              </w:rPr>
              <w:t>61.2.01.00200</w:t>
            </w:r>
          </w:p>
        </w:tc>
        <w:tc>
          <w:tcPr>
            <w:tcW w:w="510" w:type="dxa"/>
            <w:hideMark/>
          </w:tcPr>
          <w:p w14:paraId="10A1432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59960F2" w14:textId="77777777" w:rsidR="009411FE" w:rsidRPr="00247F6C" w:rsidRDefault="009411FE" w:rsidP="009411FE">
            <w:pPr>
              <w:spacing w:line="240" w:lineRule="auto"/>
              <w:ind w:left="-57" w:right="-57" w:firstLine="0"/>
              <w:rPr>
                <w:sz w:val="16"/>
                <w:szCs w:val="16"/>
              </w:rPr>
            </w:pPr>
            <w:r w:rsidRPr="00247F6C">
              <w:rPr>
                <w:sz w:val="16"/>
                <w:szCs w:val="16"/>
              </w:rPr>
              <w:t>611,2</w:t>
            </w:r>
          </w:p>
        </w:tc>
        <w:tc>
          <w:tcPr>
            <w:tcW w:w="850" w:type="dxa"/>
            <w:hideMark/>
          </w:tcPr>
          <w:p w14:paraId="3828E57A" w14:textId="77777777" w:rsidR="009411FE" w:rsidRPr="00247F6C" w:rsidRDefault="009411FE" w:rsidP="009411FE">
            <w:pPr>
              <w:spacing w:line="240" w:lineRule="auto"/>
              <w:ind w:left="-57" w:right="-57" w:firstLine="0"/>
              <w:rPr>
                <w:sz w:val="16"/>
                <w:szCs w:val="16"/>
              </w:rPr>
            </w:pPr>
            <w:r w:rsidRPr="00247F6C">
              <w:rPr>
                <w:sz w:val="16"/>
                <w:szCs w:val="16"/>
              </w:rPr>
              <w:t>418,0</w:t>
            </w:r>
          </w:p>
        </w:tc>
        <w:tc>
          <w:tcPr>
            <w:tcW w:w="850" w:type="dxa"/>
            <w:gridSpan w:val="2"/>
            <w:hideMark/>
          </w:tcPr>
          <w:p w14:paraId="13F850B1" w14:textId="77777777" w:rsidR="009411FE" w:rsidRPr="00247F6C" w:rsidRDefault="009411FE" w:rsidP="009411FE">
            <w:pPr>
              <w:spacing w:line="240" w:lineRule="auto"/>
              <w:ind w:left="-57" w:right="-57" w:firstLine="0"/>
              <w:rPr>
                <w:sz w:val="16"/>
                <w:szCs w:val="16"/>
              </w:rPr>
            </w:pPr>
            <w:r w:rsidRPr="00247F6C">
              <w:rPr>
                <w:sz w:val="16"/>
                <w:szCs w:val="16"/>
              </w:rPr>
              <w:t>418,0</w:t>
            </w:r>
          </w:p>
        </w:tc>
      </w:tr>
      <w:tr w:rsidR="009411FE" w:rsidRPr="00247F6C" w14:paraId="465A44BB" w14:textId="77777777" w:rsidTr="00247F6C">
        <w:trPr>
          <w:trHeight w:val="20"/>
        </w:trPr>
        <w:tc>
          <w:tcPr>
            <w:tcW w:w="9380" w:type="dxa"/>
            <w:hideMark/>
          </w:tcPr>
          <w:p w14:paraId="7AB676AC"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44F38CB6"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4E69EF1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1054DEB"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538B1C0B" w14:textId="77777777" w:rsidR="009411FE" w:rsidRPr="00247F6C" w:rsidRDefault="009411FE" w:rsidP="009411FE">
            <w:pPr>
              <w:spacing w:line="240" w:lineRule="auto"/>
              <w:ind w:left="-57" w:right="-57" w:firstLine="0"/>
              <w:rPr>
                <w:sz w:val="16"/>
                <w:szCs w:val="16"/>
              </w:rPr>
            </w:pPr>
            <w:r w:rsidRPr="00247F6C">
              <w:rPr>
                <w:sz w:val="16"/>
                <w:szCs w:val="16"/>
              </w:rPr>
              <w:t>61.2.01.00200</w:t>
            </w:r>
          </w:p>
        </w:tc>
        <w:tc>
          <w:tcPr>
            <w:tcW w:w="510" w:type="dxa"/>
            <w:hideMark/>
          </w:tcPr>
          <w:p w14:paraId="1ABFAC83"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4649E140" w14:textId="77777777" w:rsidR="009411FE" w:rsidRPr="00247F6C" w:rsidRDefault="009411FE" w:rsidP="009411FE">
            <w:pPr>
              <w:spacing w:line="240" w:lineRule="auto"/>
              <w:ind w:left="-57" w:right="-57" w:firstLine="0"/>
              <w:rPr>
                <w:sz w:val="16"/>
                <w:szCs w:val="16"/>
              </w:rPr>
            </w:pPr>
            <w:r w:rsidRPr="00247F6C">
              <w:rPr>
                <w:sz w:val="16"/>
                <w:szCs w:val="16"/>
              </w:rPr>
              <w:t>4,6</w:t>
            </w:r>
          </w:p>
        </w:tc>
        <w:tc>
          <w:tcPr>
            <w:tcW w:w="850" w:type="dxa"/>
            <w:hideMark/>
          </w:tcPr>
          <w:p w14:paraId="1B532EE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13B989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C4A042F" w14:textId="77777777" w:rsidTr="00247F6C">
        <w:trPr>
          <w:trHeight w:val="20"/>
        </w:trPr>
        <w:tc>
          <w:tcPr>
            <w:tcW w:w="9380" w:type="dxa"/>
            <w:hideMark/>
          </w:tcPr>
          <w:p w14:paraId="100B8C48"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6117189"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063D644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C3C7A30"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37287C73" w14:textId="77777777" w:rsidR="009411FE" w:rsidRPr="00247F6C" w:rsidRDefault="009411FE" w:rsidP="009411FE">
            <w:pPr>
              <w:spacing w:line="240" w:lineRule="auto"/>
              <w:ind w:left="-57" w:right="-57" w:firstLine="0"/>
              <w:rPr>
                <w:sz w:val="16"/>
                <w:szCs w:val="16"/>
              </w:rPr>
            </w:pPr>
            <w:r w:rsidRPr="00247F6C">
              <w:rPr>
                <w:sz w:val="16"/>
                <w:szCs w:val="16"/>
              </w:rPr>
              <w:t>61.2.01.00200</w:t>
            </w:r>
          </w:p>
        </w:tc>
        <w:tc>
          <w:tcPr>
            <w:tcW w:w="510" w:type="dxa"/>
            <w:hideMark/>
          </w:tcPr>
          <w:p w14:paraId="273B08B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ECB2702" w14:textId="77777777" w:rsidR="009411FE" w:rsidRPr="00247F6C" w:rsidRDefault="009411FE" w:rsidP="009411FE">
            <w:pPr>
              <w:spacing w:line="240" w:lineRule="auto"/>
              <w:ind w:left="-57" w:right="-57" w:firstLine="0"/>
              <w:rPr>
                <w:sz w:val="16"/>
                <w:szCs w:val="16"/>
              </w:rPr>
            </w:pPr>
            <w:r w:rsidRPr="00247F6C">
              <w:rPr>
                <w:sz w:val="16"/>
                <w:szCs w:val="16"/>
              </w:rPr>
              <w:t>606,6</w:t>
            </w:r>
          </w:p>
        </w:tc>
        <w:tc>
          <w:tcPr>
            <w:tcW w:w="850" w:type="dxa"/>
            <w:hideMark/>
          </w:tcPr>
          <w:p w14:paraId="72A4443A" w14:textId="77777777" w:rsidR="009411FE" w:rsidRPr="00247F6C" w:rsidRDefault="009411FE" w:rsidP="009411FE">
            <w:pPr>
              <w:spacing w:line="240" w:lineRule="auto"/>
              <w:ind w:left="-57" w:right="-57" w:firstLine="0"/>
              <w:rPr>
                <w:sz w:val="16"/>
                <w:szCs w:val="16"/>
              </w:rPr>
            </w:pPr>
            <w:r w:rsidRPr="00247F6C">
              <w:rPr>
                <w:sz w:val="16"/>
                <w:szCs w:val="16"/>
              </w:rPr>
              <w:t>406,0</w:t>
            </w:r>
          </w:p>
        </w:tc>
        <w:tc>
          <w:tcPr>
            <w:tcW w:w="850" w:type="dxa"/>
            <w:gridSpan w:val="2"/>
            <w:hideMark/>
          </w:tcPr>
          <w:p w14:paraId="22DA505F" w14:textId="77777777" w:rsidR="009411FE" w:rsidRPr="00247F6C" w:rsidRDefault="009411FE" w:rsidP="009411FE">
            <w:pPr>
              <w:spacing w:line="240" w:lineRule="auto"/>
              <w:ind w:left="-57" w:right="-57" w:firstLine="0"/>
              <w:rPr>
                <w:sz w:val="16"/>
                <w:szCs w:val="16"/>
              </w:rPr>
            </w:pPr>
            <w:r w:rsidRPr="00247F6C">
              <w:rPr>
                <w:sz w:val="16"/>
                <w:szCs w:val="16"/>
              </w:rPr>
              <w:t>406,0</w:t>
            </w:r>
          </w:p>
        </w:tc>
      </w:tr>
      <w:tr w:rsidR="009411FE" w:rsidRPr="00247F6C" w14:paraId="316DE8F4" w14:textId="77777777" w:rsidTr="00247F6C">
        <w:trPr>
          <w:trHeight w:val="20"/>
        </w:trPr>
        <w:tc>
          <w:tcPr>
            <w:tcW w:w="9380" w:type="dxa"/>
            <w:hideMark/>
          </w:tcPr>
          <w:p w14:paraId="2E8F5757"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4C167D65"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15D56EE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80C33E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73060FD" w14:textId="77777777" w:rsidR="009411FE" w:rsidRPr="00247F6C" w:rsidRDefault="009411FE" w:rsidP="009411FE">
            <w:pPr>
              <w:spacing w:line="240" w:lineRule="auto"/>
              <w:ind w:left="-57" w:right="-57" w:firstLine="0"/>
              <w:rPr>
                <w:sz w:val="16"/>
                <w:szCs w:val="16"/>
              </w:rPr>
            </w:pPr>
            <w:r w:rsidRPr="00247F6C">
              <w:rPr>
                <w:sz w:val="16"/>
                <w:szCs w:val="16"/>
              </w:rPr>
              <w:t>61.2.01.00200</w:t>
            </w:r>
          </w:p>
        </w:tc>
        <w:tc>
          <w:tcPr>
            <w:tcW w:w="510" w:type="dxa"/>
            <w:hideMark/>
          </w:tcPr>
          <w:p w14:paraId="2605A09B"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40EF13D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2ED97F38" w14:textId="77777777" w:rsidR="009411FE" w:rsidRPr="00247F6C" w:rsidRDefault="009411FE" w:rsidP="009411FE">
            <w:pPr>
              <w:spacing w:line="240" w:lineRule="auto"/>
              <w:ind w:left="-57" w:right="-57" w:firstLine="0"/>
              <w:rPr>
                <w:sz w:val="16"/>
                <w:szCs w:val="16"/>
              </w:rPr>
            </w:pPr>
            <w:r w:rsidRPr="00247F6C">
              <w:rPr>
                <w:sz w:val="16"/>
                <w:szCs w:val="16"/>
              </w:rPr>
              <w:t>12,0</w:t>
            </w:r>
          </w:p>
        </w:tc>
        <w:tc>
          <w:tcPr>
            <w:tcW w:w="850" w:type="dxa"/>
            <w:gridSpan w:val="2"/>
            <w:hideMark/>
          </w:tcPr>
          <w:p w14:paraId="68F245D5" w14:textId="77777777" w:rsidR="009411FE" w:rsidRPr="00247F6C" w:rsidRDefault="009411FE" w:rsidP="009411FE">
            <w:pPr>
              <w:spacing w:line="240" w:lineRule="auto"/>
              <w:ind w:left="-57" w:right="-57" w:firstLine="0"/>
              <w:rPr>
                <w:sz w:val="16"/>
                <w:szCs w:val="16"/>
              </w:rPr>
            </w:pPr>
            <w:r w:rsidRPr="00247F6C">
              <w:rPr>
                <w:sz w:val="16"/>
                <w:szCs w:val="16"/>
              </w:rPr>
              <w:t>12,0</w:t>
            </w:r>
          </w:p>
        </w:tc>
      </w:tr>
      <w:tr w:rsidR="009411FE" w:rsidRPr="00247F6C" w14:paraId="666C3B57" w14:textId="77777777" w:rsidTr="00247F6C">
        <w:trPr>
          <w:trHeight w:val="20"/>
        </w:trPr>
        <w:tc>
          <w:tcPr>
            <w:tcW w:w="9380" w:type="dxa"/>
            <w:hideMark/>
          </w:tcPr>
          <w:p w14:paraId="608E93AF"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58C47F82"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055C7D6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8430CAA"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F49BD75" w14:textId="77777777" w:rsidR="009411FE" w:rsidRPr="00247F6C" w:rsidRDefault="009411FE" w:rsidP="009411FE">
            <w:pPr>
              <w:spacing w:line="240" w:lineRule="auto"/>
              <w:ind w:left="-57" w:right="-57" w:firstLine="0"/>
              <w:rPr>
                <w:sz w:val="16"/>
                <w:szCs w:val="16"/>
              </w:rPr>
            </w:pPr>
            <w:r w:rsidRPr="00247F6C">
              <w:rPr>
                <w:sz w:val="16"/>
                <w:szCs w:val="16"/>
              </w:rPr>
              <w:t>61.2.01.S7710</w:t>
            </w:r>
          </w:p>
        </w:tc>
        <w:tc>
          <w:tcPr>
            <w:tcW w:w="510" w:type="dxa"/>
            <w:hideMark/>
          </w:tcPr>
          <w:p w14:paraId="5AF61A5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E5CE6C7" w14:textId="77777777" w:rsidR="009411FE" w:rsidRPr="00247F6C" w:rsidRDefault="009411FE" w:rsidP="009411FE">
            <w:pPr>
              <w:spacing w:line="240" w:lineRule="auto"/>
              <w:ind w:left="-57" w:right="-57" w:firstLine="0"/>
              <w:rPr>
                <w:sz w:val="16"/>
                <w:szCs w:val="16"/>
              </w:rPr>
            </w:pPr>
            <w:r w:rsidRPr="00247F6C">
              <w:rPr>
                <w:sz w:val="16"/>
                <w:szCs w:val="16"/>
              </w:rPr>
              <w:t>8 203,0</w:t>
            </w:r>
          </w:p>
        </w:tc>
        <w:tc>
          <w:tcPr>
            <w:tcW w:w="850" w:type="dxa"/>
            <w:hideMark/>
          </w:tcPr>
          <w:p w14:paraId="3D0E271A" w14:textId="77777777" w:rsidR="009411FE" w:rsidRPr="00247F6C" w:rsidRDefault="009411FE" w:rsidP="009411FE">
            <w:pPr>
              <w:spacing w:line="240" w:lineRule="auto"/>
              <w:ind w:left="-57" w:right="-57" w:firstLine="0"/>
              <w:rPr>
                <w:sz w:val="16"/>
                <w:szCs w:val="16"/>
              </w:rPr>
            </w:pPr>
            <w:r w:rsidRPr="00247F6C">
              <w:rPr>
                <w:sz w:val="16"/>
                <w:szCs w:val="16"/>
              </w:rPr>
              <w:t>8 007,6</w:t>
            </w:r>
          </w:p>
        </w:tc>
        <w:tc>
          <w:tcPr>
            <w:tcW w:w="850" w:type="dxa"/>
            <w:gridSpan w:val="2"/>
            <w:hideMark/>
          </w:tcPr>
          <w:p w14:paraId="62FEDCDF" w14:textId="77777777" w:rsidR="009411FE" w:rsidRPr="00247F6C" w:rsidRDefault="009411FE" w:rsidP="009411FE">
            <w:pPr>
              <w:spacing w:line="240" w:lineRule="auto"/>
              <w:ind w:left="-57" w:right="-57" w:firstLine="0"/>
              <w:rPr>
                <w:sz w:val="16"/>
                <w:szCs w:val="16"/>
              </w:rPr>
            </w:pPr>
            <w:r w:rsidRPr="00247F6C">
              <w:rPr>
                <w:sz w:val="16"/>
                <w:szCs w:val="16"/>
              </w:rPr>
              <w:t>8 007,6</w:t>
            </w:r>
          </w:p>
        </w:tc>
      </w:tr>
      <w:tr w:rsidR="009411FE" w:rsidRPr="00247F6C" w14:paraId="58E6EF1C" w14:textId="77777777" w:rsidTr="00247F6C">
        <w:trPr>
          <w:trHeight w:val="20"/>
        </w:trPr>
        <w:tc>
          <w:tcPr>
            <w:tcW w:w="9380" w:type="dxa"/>
            <w:hideMark/>
          </w:tcPr>
          <w:p w14:paraId="612D5AC3"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23FFC2BC"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25DE5C3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E85AE55"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97DDDBA" w14:textId="77777777" w:rsidR="009411FE" w:rsidRPr="00247F6C" w:rsidRDefault="009411FE" w:rsidP="009411FE">
            <w:pPr>
              <w:spacing w:line="240" w:lineRule="auto"/>
              <w:ind w:left="-57" w:right="-57" w:firstLine="0"/>
              <w:rPr>
                <w:sz w:val="16"/>
                <w:szCs w:val="16"/>
              </w:rPr>
            </w:pPr>
            <w:r w:rsidRPr="00247F6C">
              <w:rPr>
                <w:sz w:val="16"/>
                <w:szCs w:val="16"/>
              </w:rPr>
              <w:t>61.2.01.S7710</w:t>
            </w:r>
          </w:p>
        </w:tc>
        <w:tc>
          <w:tcPr>
            <w:tcW w:w="510" w:type="dxa"/>
            <w:hideMark/>
          </w:tcPr>
          <w:p w14:paraId="7CB00328"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07760687" w14:textId="77777777" w:rsidR="009411FE" w:rsidRPr="00247F6C" w:rsidRDefault="009411FE" w:rsidP="009411FE">
            <w:pPr>
              <w:spacing w:line="240" w:lineRule="auto"/>
              <w:ind w:left="-57" w:right="-57" w:firstLine="0"/>
              <w:rPr>
                <w:sz w:val="16"/>
                <w:szCs w:val="16"/>
              </w:rPr>
            </w:pPr>
            <w:r w:rsidRPr="00247F6C">
              <w:rPr>
                <w:sz w:val="16"/>
                <w:szCs w:val="16"/>
              </w:rPr>
              <w:t>8 170,1</w:t>
            </w:r>
          </w:p>
        </w:tc>
        <w:tc>
          <w:tcPr>
            <w:tcW w:w="850" w:type="dxa"/>
            <w:hideMark/>
          </w:tcPr>
          <w:p w14:paraId="55E51939" w14:textId="77777777" w:rsidR="009411FE" w:rsidRPr="00247F6C" w:rsidRDefault="009411FE" w:rsidP="009411FE">
            <w:pPr>
              <w:spacing w:line="240" w:lineRule="auto"/>
              <w:ind w:left="-57" w:right="-57" w:firstLine="0"/>
              <w:rPr>
                <w:sz w:val="16"/>
                <w:szCs w:val="16"/>
              </w:rPr>
            </w:pPr>
            <w:r w:rsidRPr="00247F6C">
              <w:rPr>
                <w:sz w:val="16"/>
                <w:szCs w:val="16"/>
              </w:rPr>
              <w:t>8 007,6</w:t>
            </w:r>
          </w:p>
        </w:tc>
        <w:tc>
          <w:tcPr>
            <w:tcW w:w="850" w:type="dxa"/>
            <w:gridSpan w:val="2"/>
            <w:hideMark/>
          </w:tcPr>
          <w:p w14:paraId="510571AE" w14:textId="77777777" w:rsidR="009411FE" w:rsidRPr="00247F6C" w:rsidRDefault="009411FE" w:rsidP="009411FE">
            <w:pPr>
              <w:spacing w:line="240" w:lineRule="auto"/>
              <w:ind w:left="-57" w:right="-57" w:firstLine="0"/>
              <w:rPr>
                <w:sz w:val="16"/>
                <w:szCs w:val="16"/>
              </w:rPr>
            </w:pPr>
            <w:r w:rsidRPr="00247F6C">
              <w:rPr>
                <w:sz w:val="16"/>
                <w:szCs w:val="16"/>
              </w:rPr>
              <w:t>8 007,6</w:t>
            </w:r>
          </w:p>
        </w:tc>
      </w:tr>
      <w:tr w:rsidR="009411FE" w:rsidRPr="00247F6C" w14:paraId="7A296E45" w14:textId="77777777" w:rsidTr="00247F6C">
        <w:trPr>
          <w:trHeight w:val="20"/>
        </w:trPr>
        <w:tc>
          <w:tcPr>
            <w:tcW w:w="9380" w:type="dxa"/>
            <w:hideMark/>
          </w:tcPr>
          <w:p w14:paraId="2E6FE947"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1655160C"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593B884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BE6DA70"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4256D6B3" w14:textId="77777777" w:rsidR="009411FE" w:rsidRPr="00247F6C" w:rsidRDefault="009411FE" w:rsidP="009411FE">
            <w:pPr>
              <w:spacing w:line="240" w:lineRule="auto"/>
              <w:ind w:left="-57" w:right="-57" w:firstLine="0"/>
              <w:rPr>
                <w:sz w:val="16"/>
                <w:szCs w:val="16"/>
              </w:rPr>
            </w:pPr>
            <w:r w:rsidRPr="00247F6C">
              <w:rPr>
                <w:sz w:val="16"/>
                <w:szCs w:val="16"/>
              </w:rPr>
              <w:t>61.2.01.S7710</w:t>
            </w:r>
          </w:p>
        </w:tc>
        <w:tc>
          <w:tcPr>
            <w:tcW w:w="510" w:type="dxa"/>
            <w:hideMark/>
          </w:tcPr>
          <w:p w14:paraId="18776CF8"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389C14B3" w14:textId="77777777" w:rsidR="009411FE" w:rsidRPr="00247F6C" w:rsidRDefault="009411FE" w:rsidP="009411FE">
            <w:pPr>
              <w:spacing w:line="240" w:lineRule="auto"/>
              <w:ind w:left="-57" w:right="-57" w:firstLine="0"/>
              <w:rPr>
                <w:sz w:val="16"/>
                <w:szCs w:val="16"/>
              </w:rPr>
            </w:pPr>
            <w:r w:rsidRPr="00247F6C">
              <w:rPr>
                <w:sz w:val="16"/>
                <w:szCs w:val="16"/>
              </w:rPr>
              <w:t>32,9</w:t>
            </w:r>
          </w:p>
        </w:tc>
        <w:tc>
          <w:tcPr>
            <w:tcW w:w="850" w:type="dxa"/>
            <w:hideMark/>
          </w:tcPr>
          <w:p w14:paraId="56D2F01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552879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ED37C7E" w14:textId="77777777" w:rsidTr="00247F6C">
        <w:trPr>
          <w:trHeight w:val="20"/>
        </w:trPr>
        <w:tc>
          <w:tcPr>
            <w:tcW w:w="9380" w:type="dxa"/>
            <w:hideMark/>
          </w:tcPr>
          <w:p w14:paraId="22783DFC"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79EEBC31"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56B6A73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83A26A0"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29E897B3" w14:textId="77777777" w:rsidR="009411FE" w:rsidRPr="00247F6C" w:rsidRDefault="009411FE" w:rsidP="009411FE">
            <w:pPr>
              <w:spacing w:line="240" w:lineRule="auto"/>
              <w:ind w:left="-57" w:right="-57" w:firstLine="0"/>
              <w:rPr>
                <w:sz w:val="16"/>
                <w:szCs w:val="16"/>
              </w:rPr>
            </w:pPr>
            <w:r w:rsidRPr="00247F6C">
              <w:rPr>
                <w:sz w:val="16"/>
                <w:szCs w:val="16"/>
              </w:rPr>
              <w:t>88.0.00.00000</w:t>
            </w:r>
          </w:p>
        </w:tc>
        <w:tc>
          <w:tcPr>
            <w:tcW w:w="510" w:type="dxa"/>
            <w:hideMark/>
          </w:tcPr>
          <w:p w14:paraId="5B10841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3A967CA" w14:textId="77777777" w:rsidR="009411FE" w:rsidRPr="00247F6C" w:rsidRDefault="009411FE" w:rsidP="009411FE">
            <w:pPr>
              <w:spacing w:line="240" w:lineRule="auto"/>
              <w:ind w:left="-57" w:right="-57" w:firstLine="0"/>
              <w:rPr>
                <w:sz w:val="16"/>
                <w:szCs w:val="16"/>
              </w:rPr>
            </w:pPr>
            <w:r w:rsidRPr="00247F6C">
              <w:rPr>
                <w:sz w:val="16"/>
                <w:szCs w:val="16"/>
              </w:rPr>
              <w:t>44,4</w:t>
            </w:r>
          </w:p>
        </w:tc>
        <w:tc>
          <w:tcPr>
            <w:tcW w:w="850" w:type="dxa"/>
            <w:hideMark/>
          </w:tcPr>
          <w:p w14:paraId="34FF71A5" w14:textId="77777777" w:rsidR="009411FE" w:rsidRPr="00247F6C" w:rsidRDefault="009411FE" w:rsidP="009411FE">
            <w:pPr>
              <w:spacing w:line="240" w:lineRule="auto"/>
              <w:ind w:left="-57" w:right="-57" w:firstLine="0"/>
              <w:rPr>
                <w:sz w:val="16"/>
                <w:szCs w:val="16"/>
              </w:rPr>
            </w:pPr>
            <w:r w:rsidRPr="00247F6C">
              <w:rPr>
                <w:sz w:val="16"/>
                <w:szCs w:val="16"/>
              </w:rPr>
              <w:t>37,6</w:t>
            </w:r>
          </w:p>
        </w:tc>
        <w:tc>
          <w:tcPr>
            <w:tcW w:w="850" w:type="dxa"/>
            <w:gridSpan w:val="2"/>
            <w:hideMark/>
          </w:tcPr>
          <w:p w14:paraId="46B7A8CC" w14:textId="77777777" w:rsidR="009411FE" w:rsidRPr="00247F6C" w:rsidRDefault="009411FE" w:rsidP="009411FE">
            <w:pPr>
              <w:spacing w:line="240" w:lineRule="auto"/>
              <w:ind w:left="-57" w:right="-57" w:firstLine="0"/>
              <w:rPr>
                <w:sz w:val="16"/>
                <w:szCs w:val="16"/>
              </w:rPr>
            </w:pPr>
            <w:r w:rsidRPr="00247F6C">
              <w:rPr>
                <w:sz w:val="16"/>
                <w:szCs w:val="16"/>
              </w:rPr>
              <w:t>37,6</w:t>
            </w:r>
          </w:p>
        </w:tc>
      </w:tr>
      <w:tr w:rsidR="009411FE" w:rsidRPr="00247F6C" w14:paraId="03873DA8" w14:textId="77777777" w:rsidTr="00247F6C">
        <w:trPr>
          <w:trHeight w:val="20"/>
        </w:trPr>
        <w:tc>
          <w:tcPr>
            <w:tcW w:w="9380" w:type="dxa"/>
            <w:hideMark/>
          </w:tcPr>
          <w:p w14:paraId="625BB434"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596" w:type="dxa"/>
            <w:hideMark/>
          </w:tcPr>
          <w:p w14:paraId="731D2533"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40290E7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21CA54E"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1FFE4C0C" w14:textId="77777777" w:rsidR="009411FE" w:rsidRPr="00247F6C" w:rsidRDefault="009411FE" w:rsidP="009411FE">
            <w:pPr>
              <w:spacing w:line="240" w:lineRule="auto"/>
              <w:ind w:left="-57" w:right="-57" w:firstLine="0"/>
              <w:rPr>
                <w:sz w:val="16"/>
                <w:szCs w:val="16"/>
              </w:rPr>
            </w:pPr>
            <w:r w:rsidRPr="00247F6C">
              <w:rPr>
                <w:sz w:val="16"/>
                <w:szCs w:val="16"/>
              </w:rPr>
              <w:t>88.8.00.87640</w:t>
            </w:r>
          </w:p>
        </w:tc>
        <w:tc>
          <w:tcPr>
            <w:tcW w:w="510" w:type="dxa"/>
            <w:hideMark/>
          </w:tcPr>
          <w:p w14:paraId="79B8305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A2465FC" w14:textId="77777777" w:rsidR="009411FE" w:rsidRPr="00247F6C" w:rsidRDefault="009411FE" w:rsidP="009411FE">
            <w:pPr>
              <w:spacing w:line="240" w:lineRule="auto"/>
              <w:ind w:left="-57" w:right="-57" w:firstLine="0"/>
              <w:rPr>
                <w:sz w:val="16"/>
                <w:szCs w:val="16"/>
              </w:rPr>
            </w:pPr>
            <w:r w:rsidRPr="00247F6C">
              <w:rPr>
                <w:sz w:val="16"/>
                <w:szCs w:val="16"/>
              </w:rPr>
              <w:t>44,4</w:t>
            </w:r>
          </w:p>
        </w:tc>
        <w:tc>
          <w:tcPr>
            <w:tcW w:w="850" w:type="dxa"/>
            <w:hideMark/>
          </w:tcPr>
          <w:p w14:paraId="5169344F" w14:textId="77777777" w:rsidR="009411FE" w:rsidRPr="00247F6C" w:rsidRDefault="009411FE" w:rsidP="009411FE">
            <w:pPr>
              <w:spacing w:line="240" w:lineRule="auto"/>
              <w:ind w:left="-57" w:right="-57" w:firstLine="0"/>
              <w:rPr>
                <w:sz w:val="16"/>
                <w:szCs w:val="16"/>
              </w:rPr>
            </w:pPr>
            <w:r w:rsidRPr="00247F6C">
              <w:rPr>
                <w:sz w:val="16"/>
                <w:szCs w:val="16"/>
              </w:rPr>
              <w:t>37,6</w:t>
            </w:r>
          </w:p>
        </w:tc>
        <w:tc>
          <w:tcPr>
            <w:tcW w:w="850" w:type="dxa"/>
            <w:gridSpan w:val="2"/>
            <w:hideMark/>
          </w:tcPr>
          <w:p w14:paraId="4C08AAA4" w14:textId="77777777" w:rsidR="009411FE" w:rsidRPr="00247F6C" w:rsidRDefault="009411FE" w:rsidP="009411FE">
            <w:pPr>
              <w:spacing w:line="240" w:lineRule="auto"/>
              <w:ind w:left="-57" w:right="-57" w:firstLine="0"/>
              <w:rPr>
                <w:sz w:val="16"/>
                <w:szCs w:val="16"/>
              </w:rPr>
            </w:pPr>
            <w:r w:rsidRPr="00247F6C">
              <w:rPr>
                <w:sz w:val="16"/>
                <w:szCs w:val="16"/>
              </w:rPr>
              <w:t>37,6</w:t>
            </w:r>
          </w:p>
        </w:tc>
      </w:tr>
      <w:tr w:rsidR="009411FE" w:rsidRPr="00247F6C" w14:paraId="32B93276" w14:textId="77777777" w:rsidTr="00247F6C">
        <w:trPr>
          <w:trHeight w:val="20"/>
        </w:trPr>
        <w:tc>
          <w:tcPr>
            <w:tcW w:w="9380" w:type="dxa"/>
            <w:hideMark/>
          </w:tcPr>
          <w:p w14:paraId="765514F8"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9125E1D"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10B1474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C08CA08" w14:textId="77777777" w:rsidR="009411FE" w:rsidRPr="00247F6C" w:rsidRDefault="009411FE" w:rsidP="009411FE">
            <w:pPr>
              <w:spacing w:line="240" w:lineRule="auto"/>
              <w:ind w:left="-57" w:right="-57" w:firstLine="0"/>
              <w:rPr>
                <w:sz w:val="16"/>
                <w:szCs w:val="16"/>
              </w:rPr>
            </w:pPr>
            <w:r w:rsidRPr="00247F6C">
              <w:rPr>
                <w:sz w:val="16"/>
                <w:szCs w:val="16"/>
              </w:rPr>
              <w:t>13</w:t>
            </w:r>
          </w:p>
        </w:tc>
        <w:tc>
          <w:tcPr>
            <w:tcW w:w="1115" w:type="dxa"/>
            <w:hideMark/>
          </w:tcPr>
          <w:p w14:paraId="783B812D" w14:textId="77777777" w:rsidR="009411FE" w:rsidRPr="00247F6C" w:rsidRDefault="009411FE" w:rsidP="009411FE">
            <w:pPr>
              <w:spacing w:line="240" w:lineRule="auto"/>
              <w:ind w:left="-57" w:right="-57" w:firstLine="0"/>
              <w:rPr>
                <w:sz w:val="16"/>
                <w:szCs w:val="16"/>
              </w:rPr>
            </w:pPr>
            <w:r w:rsidRPr="00247F6C">
              <w:rPr>
                <w:sz w:val="16"/>
                <w:szCs w:val="16"/>
              </w:rPr>
              <w:t>88.8.00.87640</w:t>
            </w:r>
          </w:p>
        </w:tc>
        <w:tc>
          <w:tcPr>
            <w:tcW w:w="510" w:type="dxa"/>
            <w:hideMark/>
          </w:tcPr>
          <w:p w14:paraId="1DD7875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06F24E3" w14:textId="77777777" w:rsidR="009411FE" w:rsidRPr="00247F6C" w:rsidRDefault="009411FE" w:rsidP="009411FE">
            <w:pPr>
              <w:spacing w:line="240" w:lineRule="auto"/>
              <w:ind w:left="-57" w:right="-57" w:firstLine="0"/>
              <w:rPr>
                <w:sz w:val="16"/>
                <w:szCs w:val="16"/>
              </w:rPr>
            </w:pPr>
            <w:r w:rsidRPr="00247F6C">
              <w:rPr>
                <w:sz w:val="16"/>
                <w:szCs w:val="16"/>
              </w:rPr>
              <w:t>44,4</w:t>
            </w:r>
          </w:p>
        </w:tc>
        <w:tc>
          <w:tcPr>
            <w:tcW w:w="850" w:type="dxa"/>
            <w:hideMark/>
          </w:tcPr>
          <w:p w14:paraId="72E6F8F8" w14:textId="77777777" w:rsidR="009411FE" w:rsidRPr="00247F6C" w:rsidRDefault="009411FE" w:rsidP="009411FE">
            <w:pPr>
              <w:spacing w:line="240" w:lineRule="auto"/>
              <w:ind w:left="-57" w:right="-57" w:firstLine="0"/>
              <w:rPr>
                <w:sz w:val="16"/>
                <w:szCs w:val="16"/>
              </w:rPr>
            </w:pPr>
            <w:r w:rsidRPr="00247F6C">
              <w:rPr>
                <w:sz w:val="16"/>
                <w:szCs w:val="16"/>
              </w:rPr>
              <w:t>37,6</w:t>
            </w:r>
          </w:p>
        </w:tc>
        <w:tc>
          <w:tcPr>
            <w:tcW w:w="850" w:type="dxa"/>
            <w:gridSpan w:val="2"/>
            <w:hideMark/>
          </w:tcPr>
          <w:p w14:paraId="21EA4080" w14:textId="77777777" w:rsidR="009411FE" w:rsidRPr="00247F6C" w:rsidRDefault="009411FE" w:rsidP="009411FE">
            <w:pPr>
              <w:spacing w:line="240" w:lineRule="auto"/>
              <w:ind w:left="-57" w:right="-57" w:firstLine="0"/>
              <w:rPr>
                <w:sz w:val="16"/>
                <w:szCs w:val="16"/>
              </w:rPr>
            </w:pPr>
            <w:r w:rsidRPr="00247F6C">
              <w:rPr>
                <w:sz w:val="16"/>
                <w:szCs w:val="16"/>
              </w:rPr>
              <w:t>37,6</w:t>
            </w:r>
          </w:p>
        </w:tc>
      </w:tr>
      <w:tr w:rsidR="009411FE" w:rsidRPr="00247F6C" w14:paraId="786305B9" w14:textId="77777777" w:rsidTr="00247F6C">
        <w:trPr>
          <w:trHeight w:val="20"/>
        </w:trPr>
        <w:tc>
          <w:tcPr>
            <w:tcW w:w="9380" w:type="dxa"/>
            <w:hideMark/>
          </w:tcPr>
          <w:p w14:paraId="05D1A90B"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национальной экономики</w:t>
            </w:r>
          </w:p>
        </w:tc>
        <w:tc>
          <w:tcPr>
            <w:tcW w:w="596" w:type="dxa"/>
            <w:hideMark/>
          </w:tcPr>
          <w:p w14:paraId="574ECC1C"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04F9221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649DB6FA"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118180D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0399BA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D14B7FF" w14:textId="77777777" w:rsidR="009411FE" w:rsidRPr="00247F6C" w:rsidRDefault="009411FE" w:rsidP="009411FE">
            <w:pPr>
              <w:spacing w:line="240" w:lineRule="auto"/>
              <w:ind w:left="-57" w:right="-57" w:firstLine="0"/>
              <w:rPr>
                <w:sz w:val="16"/>
                <w:szCs w:val="16"/>
              </w:rPr>
            </w:pPr>
            <w:r w:rsidRPr="00247F6C">
              <w:rPr>
                <w:sz w:val="16"/>
                <w:szCs w:val="16"/>
              </w:rPr>
              <w:t>479,5</w:t>
            </w:r>
          </w:p>
        </w:tc>
        <w:tc>
          <w:tcPr>
            <w:tcW w:w="850" w:type="dxa"/>
            <w:hideMark/>
          </w:tcPr>
          <w:p w14:paraId="0EE38E2D" w14:textId="77777777" w:rsidR="009411FE" w:rsidRPr="00247F6C" w:rsidRDefault="009411FE" w:rsidP="009411FE">
            <w:pPr>
              <w:spacing w:line="240" w:lineRule="auto"/>
              <w:ind w:left="-57" w:right="-57" w:firstLine="0"/>
              <w:rPr>
                <w:sz w:val="16"/>
                <w:szCs w:val="16"/>
              </w:rPr>
            </w:pPr>
            <w:r w:rsidRPr="00247F6C">
              <w:rPr>
                <w:sz w:val="16"/>
                <w:szCs w:val="16"/>
              </w:rPr>
              <w:t>2 631,0</w:t>
            </w:r>
          </w:p>
        </w:tc>
        <w:tc>
          <w:tcPr>
            <w:tcW w:w="850" w:type="dxa"/>
            <w:gridSpan w:val="2"/>
            <w:hideMark/>
          </w:tcPr>
          <w:p w14:paraId="4AD21456" w14:textId="77777777" w:rsidR="009411FE" w:rsidRPr="00247F6C" w:rsidRDefault="009411FE" w:rsidP="009411FE">
            <w:pPr>
              <w:spacing w:line="240" w:lineRule="auto"/>
              <w:ind w:left="-57" w:right="-57" w:firstLine="0"/>
              <w:rPr>
                <w:sz w:val="16"/>
                <w:szCs w:val="16"/>
              </w:rPr>
            </w:pPr>
            <w:r w:rsidRPr="00247F6C">
              <w:rPr>
                <w:sz w:val="16"/>
                <w:szCs w:val="16"/>
              </w:rPr>
              <w:t>2 631,0</w:t>
            </w:r>
          </w:p>
        </w:tc>
      </w:tr>
      <w:tr w:rsidR="009411FE" w:rsidRPr="00247F6C" w14:paraId="39BA0DC3" w14:textId="77777777" w:rsidTr="00247F6C">
        <w:trPr>
          <w:trHeight w:val="20"/>
        </w:trPr>
        <w:tc>
          <w:tcPr>
            <w:tcW w:w="9380" w:type="dxa"/>
            <w:hideMark/>
          </w:tcPr>
          <w:p w14:paraId="09DF8C49"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596" w:type="dxa"/>
            <w:hideMark/>
          </w:tcPr>
          <w:p w14:paraId="60158C95"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35BF1595"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7EABCCB7"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1FD995A6" w14:textId="77777777" w:rsidR="009411FE" w:rsidRPr="00247F6C" w:rsidRDefault="009411FE" w:rsidP="009411FE">
            <w:pPr>
              <w:spacing w:line="240" w:lineRule="auto"/>
              <w:ind w:left="-57" w:right="-57" w:firstLine="0"/>
              <w:rPr>
                <w:sz w:val="16"/>
                <w:szCs w:val="16"/>
              </w:rPr>
            </w:pPr>
            <w:r w:rsidRPr="00247F6C">
              <w:rPr>
                <w:sz w:val="16"/>
                <w:szCs w:val="16"/>
              </w:rPr>
              <w:t>61.0.00.00000</w:t>
            </w:r>
          </w:p>
        </w:tc>
        <w:tc>
          <w:tcPr>
            <w:tcW w:w="510" w:type="dxa"/>
            <w:hideMark/>
          </w:tcPr>
          <w:p w14:paraId="794EBCD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CB0A05C" w14:textId="77777777" w:rsidR="009411FE" w:rsidRPr="00247F6C" w:rsidRDefault="009411FE" w:rsidP="009411FE">
            <w:pPr>
              <w:spacing w:line="240" w:lineRule="auto"/>
              <w:ind w:left="-57" w:right="-57" w:firstLine="0"/>
              <w:rPr>
                <w:sz w:val="16"/>
                <w:szCs w:val="16"/>
              </w:rPr>
            </w:pPr>
            <w:r w:rsidRPr="00247F6C">
              <w:rPr>
                <w:sz w:val="16"/>
                <w:szCs w:val="16"/>
              </w:rPr>
              <w:t>479,5</w:t>
            </w:r>
          </w:p>
        </w:tc>
        <w:tc>
          <w:tcPr>
            <w:tcW w:w="850" w:type="dxa"/>
            <w:hideMark/>
          </w:tcPr>
          <w:p w14:paraId="7F04D23E" w14:textId="77777777" w:rsidR="009411FE" w:rsidRPr="00247F6C" w:rsidRDefault="009411FE" w:rsidP="009411FE">
            <w:pPr>
              <w:spacing w:line="240" w:lineRule="auto"/>
              <w:ind w:left="-57" w:right="-57" w:firstLine="0"/>
              <w:rPr>
                <w:sz w:val="16"/>
                <w:szCs w:val="16"/>
              </w:rPr>
            </w:pPr>
            <w:r w:rsidRPr="00247F6C">
              <w:rPr>
                <w:sz w:val="16"/>
                <w:szCs w:val="16"/>
              </w:rPr>
              <w:t>2 631,0</w:t>
            </w:r>
          </w:p>
        </w:tc>
        <w:tc>
          <w:tcPr>
            <w:tcW w:w="850" w:type="dxa"/>
            <w:gridSpan w:val="2"/>
            <w:hideMark/>
          </w:tcPr>
          <w:p w14:paraId="77029925" w14:textId="77777777" w:rsidR="009411FE" w:rsidRPr="00247F6C" w:rsidRDefault="009411FE" w:rsidP="009411FE">
            <w:pPr>
              <w:spacing w:line="240" w:lineRule="auto"/>
              <w:ind w:left="-57" w:right="-57" w:firstLine="0"/>
              <w:rPr>
                <w:sz w:val="16"/>
                <w:szCs w:val="16"/>
              </w:rPr>
            </w:pPr>
            <w:r w:rsidRPr="00247F6C">
              <w:rPr>
                <w:sz w:val="16"/>
                <w:szCs w:val="16"/>
              </w:rPr>
              <w:t>2 631,0</w:t>
            </w:r>
          </w:p>
        </w:tc>
      </w:tr>
      <w:tr w:rsidR="009411FE" w:rsidRPr="00247F6C" w14:paraId="11DB6B77" w14:textId="77777777" w:rsidTr="00247F6C">
        <w:trPr>
          <w:trHeight w:val="20"/>
        </w:trPr>
        <w:tc>
          <w:tcPr>
            <w:tcW w:w="9380" w:type="dxa"/>
            <w:hideMark/>
          </w:tcPr>
          <w:p w14:paraId="31AECC48"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"Повышение эффективности использования муниципального имущества"</w:t>
            </w:r>
          </w:p>
        </w:tc>
        <w:tc>
          <w:tcPr>
            <w:tcW w:w="596" w:type="dxa"/>
            <w:hideMark/>
          </w:tcPr>
          <w:p w14:paraId="19DFA2DA"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33773D9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083A7A0"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55C254B4" w14:textId="77777777" w:rsidR="009411FE" w:rsidRPr="00247F6C" w:rsidRDefault="009411FE" w:rsidP="009411FE">
            <w:pPr>
              <w:spacing w:line="240" w:lineRule="auto"/>
              <w:ind w:left="-57" w:right="-57" w:firstLine="0"/>
              <w:rPr>
                <w:sz w:val="16"/>
                <w:szCs w:val="16"/>
              </w:rPr>
            </w:pPr>
            <w:r w:rsidRPr="00247F6C">
              <w:rPr>
                <w:sz w:val="16"/>
                <w:szCs w:val="16"/>
              </w:rPr>
              <w:t>61.2.00.00000</w:t>
            </w:r>
          </w:p>
        </w:tc>
        <w:tc>
          <w:tcPr>
            <w:tcW w:w="510" w:type="dxa"/>
            <w:hideMark/>
          </w:tcPr>
          <w:p w14:paraId="1B38645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D6E58F0" w14:textId="77777777" w:rsidR="009411FE" w:rsidRPr="00247F6C" w:rsidRDefault="009411FE" w:rsidP="009411FE">
            <w:pPr>
              <w:spacing w:line="240" w:lineRule="auto"/>
              <w:ind w:left="-57" w:right="-57" w:firstLine="0"/>
              <w:rPr>
                <w:sz w:val="16"/>
                <w:szCs w:val="16"/>
              </w:rPr>
            </w:pPr>
            <w:r w:rsidRPr="00247F6C">
              <w:rPr>
                <w:sz w:val="16"/>
                <w:szCs w:val="16"/>
              </w:rPr>
              <w:t>479,5</w:t>
            </w:r>
          </w:p>
        </w:tc>
        <w:tc>
          <w:tcPr>
            <w:tcW w:w="850" w:type="dxa"/>
            <w:hideMark/>
          </w:tcPr>
          <w:p w14:paraId="6D56C846" w14:textId="77777777" w:rsidR="009411FE" w:rsidRPr="00247F6C" w:rsidRDefault="009411FE" w:rsidP="009411FE">
            <w:pPr>
              <w:spacing w:line="240" w:lineRule="auto"/>
              <w:ind w:left="-57" w:right="-57" w:firstLine="0"/>
              <w:rPr>
                <w:sz w:val="16"/>
                <w:szCs w:val="16"/>
              </w:rPr>
            </w:pPr>
            <w:r w:rsidRPr="00247F6C">
              <w:rPr>
                <w:sz w:val="16"/>
                <w:szCs w:val="16"/>
              </w:rPr>
              <w:t>2 631,0</w:t>
            </w:r>
          </w:p>
        </w:tc>
        <w:tc>
          <w:tcPr>
            <w:tcW w:w="850" w:type="dxa"/>
            <w:gridSpan w:val="2"/>
            <w:hideMark/>
          </w:tcPr>
          <w:p w14:paraId="354E2482" w14:textId="77777777" w:rsidR="009411FE" w:rsidRPr="00247F6C" w:rsidRDefault="009411FE" w:rsidP="009411FE">
            <w:pPr>
              <w:spacing w:line="240" w:lineRule="auto"/>
              <w:ind w:left="-57" w:right="-57" w:firstLine="0"/>
              <w:rPr>
                <w:sz w:val="16"/>
                <w:szCs w:val="16"/>
              </w:rPr>
            </w:pPr>
            <w:r w:rsidRPr="00247F6C">
              <w:rPr>
                <w:sz w:val="16"/>
                <w:szCs w:val="16"/>
              </w:rPr>
              <w:t>2 631,0</w:t>
            </w:r>
          </w:p>
        </w:tc>
      </w:tr>
      <w:tr w:rsidR="009411FE" w:rsidRPr="00247F6C" w14:paraId="63DFA627" w14:textId="77777777" w:rsidTr="00247F6C">
        <w:trPr>
          <w:trHeight w:val="20"/>
        </w:trPr>
        <w:tc>
          <w:tcPr>
            <w:tcW w:w="9380" w:type="dxa"/>
            <w:hideMark/>
          </w:tcPr>
          <w:p w14:paraId="29B67EB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596" w:type="dxa"/>
            <w:hideMark/>
          </w:tcPr>
          <w:p w14:paraId="5927D4B9"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6818976B"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275D863"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4DFB12C0" w14:textId="77777777" w:rsidR="009411FE" w:rsidRPr="00247F6C" w:rsidRDefault="009411FE" w:rsidP="009411FE">
            <w:pPr>
              <w:spacing w:line="240" w:lineRule="auto"/>
              <w:ind w:left="-57" w:right="-57" w:firstLine="0"/>
              <w:rPr>
                <w:sz w:val="16"/>
                <w:szCs w:val="16"/>
              </w:rPr>
            </w:pPr>
            <w:r w:rsidRPr="00247F6C">
              <w:rPr>
                <w:sz w:val="16"/>
                <w:szCs w:val="16"/>
              </w:rPr>
              <w:t>61.2.03.00000</w:t>
            </w:r>
          </w:p>
        </w:tc>
        <w:tc>
          <w:tcPr>
            <w:tcW w:w="510" w:type="dxa"/>
            <w:hideMark/>
          </w:tcPr>
          <w:p w14:paraId="340B1FD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9D1A857" w14:textId="77777777" w:rsidR="009411FE" w:rsidRPr="00247F6C" w:rsidRDefault="009411FE" w:rsidP="009411FE">
            <w:pPr>
              <w:spacing w:line="240" w:lineRule="auto"/>
              <w:ind w:left="-57" w:right="-57" w:firstLine="0"/>
              <w:rPr>
                <w:sz w:val="16"/>
                <w:szCs w:val="16"/>
              </w:rPr>
            </w:pPr>
            <w:r w:rsidRPr="00247F6C">
              <w:rPr>
                <w:sz w:val="16"/>
                <w:szCs w:val="16"/>
              </w:rPr>
              <w:t>479,5</w:t>
            </w:r>
          </w:p>
        </w:tc>
        <w:tc>
          <w:tcPr>
            <w:tcW w:w="850" w:type="dxa"/>
            <w:hideMark/>
          </w:tcPr>
          <w:p w14:paraId="6B33E9A5" w14:textId="77777777" w:rsidR="009411FE" w:rsidRPr="00247F6C" w:rsidRDefault="009411FE" w:rsidP="009411FE">
            <w:pPr>
              <w:spacing w:line="240" w:lineRule="auto"/>
              <w:ind w:left="-57" w:right="-57" w:firstLine="0"/>
              <w:rPr>
                <w:sz w:val="16"/>
                <w:szCs w:val="16"/>
              </w:rPr>
            </w:pPr>
            <w:r w:rsidRPr="00247F6C">
              <w:rPr>
                <w:sz w:val="16"/>
                <w:szCs w:val="16"/>
              </w:rPr>
              <w:t>2 631,0</w:t>
            </w:r>
          </w:p>
        </w:tc>
        <w:tc>
          <w:tcPr>
            <w:tcW w:w="850" w:type="dxa"/>
            <w:gridSpan w:val="2"/>
            <w:hideMark/>
          </w:tcPr>
          <w:p w14:paraId="41974931" w14:textId="77777777" w:rsidR="009411FE" w:rsidRPr="00247F6C" w:rsidRDefault="009411FE" w:rsidP="009411FE">
            <w:pPr>
              <w:spacing w:line="240" w:lineRule="auto"/>
              <w:ind w:left="-57" w:right="-57" w:firstLine="0"/>
              <w:rPr>
                <w:sz w:val="16"/>
                <w:szCs w:val="16"/>
              </w:rPr>
            </w:pPr>
            <w:r w:rsidRPr="00247F6C">
              <w:rPr>
                <w:sz w:val="16"/>
                <w:szCs w:val="16"/>
              </w:rPr>
              <w:t>2 631,0</w:t>
            </w:r>
          </w:p>
        </w:tc>
      </w:tr>
      <w:tr w:rsidR="009411FE" w:rsidRPr="00247F6C" w14:paraId="53145B9E" w14:textId="77777777" w:rsidTr="00247F6C">
        <w:trPr>
          <w:trHeight w:val="20"/>
        </w:trPr>
        <w:tc>
          <w:tcPr>
            <w:tcW w:w="9380" w:type="dxa"/>
            <w:hideMark/>
          </w:tcPr>
          <w:p w14:paraId="15F61FB4" w14:textId="77777777" w:rsidR="009411FE" w:rsidRPr="00247F6C" w:rsidRDefault="009411FE" w:rsidP="009411FE">
            <w:pPr>
              <w:spacing w:line="240" w:lineRule="auto"/>
              <w:ind w:left="-57" w:right="-57" w:firstLine="0"/>
              <w:rPr>
                <w:sz w:val="16"/>
                <w:szCs w:val="16"/>
              </w:rPr>
            </w:pPr>
            <w:r w:rsidRPr="00247F6C">
              <w:rPr>
                <w:sz w:val="16"/>
                <w:szCs w:val="16"/>
              </w:rPr>
              <w:t>Оценка муниципального имущества, в том числе земельных участков, оформление правоустанавливающих документов на объекты</w:t>
            </w:r>
          </w:p>
        </w:tc>
        <w:tc>
          <w:tcPr>
            <w:tcW w:w="596" w:type="dxa"/>
            <w:hideMark/>
          </w:tcPr>
          <w:p w14:paraId="1E2B07B2"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73D3003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00BB516A"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2D2EFB7E" w14:textId="77777777" w:rsidR="009411FE" w:rsidRPr="00247F6C" w:rsidRDefault="009411FE" w:rsidP="009411FE">
            <w:pPr>
              <w:spacing w:line="240" w:lineRule="auto"/>
              <w:ind w:left="-57" w:right="-57" w:firstLine="0"/>
              <w:rPr>
                <w:sz w:val="16"/>
                <w:szCs w:val="16"/>
              </w:rPr>
            </w:pPr>
            <w:r w:rsidRPr="00247F6C">
              <w:rPr>
                <w:sz w:val="16"/>
                <w:szCs w:val="16"/>
              </w:rPr>
              <w:t>61.2.03.00220</w:t>
            </w:r>
          </w:p>
        </w:tc>
        <w:tc>
          <w:tcPr>
            <w:tcW w:w="510" w:type="dxa"/>
            <w:hideMark/>
          </w:tcPr>
          <w:p w14:paraId="7E72DC2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7749F2C" w14:textId="77777777" w:rsidR="009411FE" w:rsidRPr="00247F6C" w:rsidRDefault="009411FE" w:rsidP="009411FE">
            <w:pPr>
              <w:spacing w:line="240" w:lineRule="auto"/>
              <w:ind w:left="-57" w:right="-57" w:firstLine="0"/>
              <w:rPr>
                <w:sz w:val="16"/>
                <w:szCs w:val="16"/>
              </w:rPr>
            </w:pPr>
            <w:r w:rsidRPr="00247F6C">
              <w:rPr>
                <w:sz w:val="16"/>
                <w:szCs w:val="16"/>
              </w:rPr>
              <w:t>479,5</w:t>
            </w:r>
          </w:p>
        </w:tc>
        <w:tc>
          <w:tcPr>
            <w:tcW w:w="850" w:type="dxa"/>
            <w:hideMark/>
          </w:tcPr>
          <w:p w14:paraId="700B1281" w14:textId="77777777" w:rsidR="009411FE" w:rsidRPr="00247F6C" w:rsidRDefault="009411FE" w:rsidP="009411FE">
            <w:pPr>
              <w:spacing w:line="240" w:lineRule="auto"/>
              <w:ind w:left="-57" w:right="-57" w:firstLine="0"/>
              <w:rPr>
                <w:sz w:val="16"/>
                <w:szCs w:val="16"/>
              </w:rPr>
            </w:pPr>
            <w:r w:rsidRPr="00247F6C">
              <w:rPr>
                <w:sz w:val="16"/>
                <w:szCs w:val="16"/>
              </w:rPr>
              <w:t>2 631,0</w:t>
            </w:r>
          </w:p>
        </w:tc>
        <w:tc>
          <w:tcPr>
            <w:tcW w:w="850" w:type="dxa"/>
            <w:gridSpan w:val="2"/>
            <w:hideMark/>
          </w:tcPr>
          <w:p w14:paraId="73D1CF8D" w14:textId="77777777" w:rsidR="009411FE" w:rsidRPr="00247F6C" w:rsidRDefault="009411FE" w:rsidP="009411FE">
            <w:pPr>
              <w:spacing w:line="240" w:lineRule="auto"/>
              <w:ind w:left="-57" w:right="-57" w:firstLine="0"/>
              <w:rPr>
                <w:sz w:val="16"/>
                <w:szCs w:val="16"/>
              </w:rPr>
            </w:pPr>
            <w:r w:rsidRPr="00247F6C">
              <w:rPr>
                <w:sz w:val="16"/>
                <w:szCs w:val="16"/>
              </w:rPr>
              <w:t>2 631,0</w:t>
            </w:r>
          </w:p>
        </w:tc>
      </w:tr>
      <w:tr w:rsidR="009411FE" w:rsidRPr="00247F6C" w14:paraId="13D199E8" w14:textId="77777777" w:rsidTr="00247F6C">
        <w:trPr>
          <w:trHeight w:val="20"/>
        </w:trPr>
        <w:tc>
          <w:tcPr>
            <w:tcW w:w="9380" w:type="dxa"/>
            <w:hideMark/>
          </w:tcPr>
          <w:p w14:paraId="4F0B9EEE"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BDCE4D5"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3443871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920" w:type="dxa"/>
            <w:hideMark/>
          </w:tcPr>
          <w:p w14:paraId="1DA22A51" w14:textId="77777777" w:rsidR="009411FE" w:rsidRPr="00247F6C" w:rsidRDefault="009411FE" w:rsidP="009411FE">
            <w:pPr>
              <w:spacing w:line="240" w:lineRule="auto"/>
              <w:ind w:left="-57" w:right="-57" w:firstLine="0"/>
              <w:rPr>
                <w:sz w:val="16"/>
                <w:szCs w:val="16"/>
              </w:rPr>
            </w:pPr>
            <w:r w:rsidRPr="00247F6C">
              <w:rPr>
                <w:sz w:val="16"/>
                <w:szCs w:val="16"/>
              </w:rPr>
              <w:t>12</w:t>
            </w:r>
          </w:p>
        </w:tc>
        <w:tc>
          <w:tcPr>
            <w:tcW w:w="1115" w:type="dxa"/>
            <w:hideMark/>
          </w:tcPr>
          <w:p w14:paraId="713E184D" w14:textId="77777777" w:rsidR="009411FE" w:rsidRPr="00247F6C" w:rsidRDefault="009411FE" w:rsidP="009411FE">
            <w:pPr>
              <w:spacing w:line="240" w:lineRule="auto"/>
              <w:ind w:left="-57" w:right="-57" w:firstLine="0"/>
              <w:rPr>
                <w:sz w:val="16"/>
                <w:szCs w:val="16"/>
              </w:rPr>
            </w:pPr>
            <w:r w:rsidRPr="00247F6C">
              <w:rPr>
                <w:sz w:val="16"/>
                <w:szCs w:val="16"/>
              </w:rPr>
              <w:t>61.2.03.00220</w:t>
            </w:r>
          </w:p>
        </w:tc>
        <w:tc>
          <w:tcPr>
            <w:tcW w:w="510" w:type="dxa"/>
            <w:hideMark/>
          </w:tcPr>
          <w:p w14:paraId="7637289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D1E5645" w14:textId="77777777" w:rsidR="009411FE" w:rsidRPr="00247F6C" w:rsidRDefault="009411FE" w:rsidP="009411FE">
            <w:pPr>
              <w:spacing w:line="240" w:lineRule="auto"/>
              <w:ind w:left="-57" w:right="-57" w:firstLine="0"/>
              <w:rPr>
                <w:sz w:val="16"/>
                <w:szCs w:val="16"/>
              </w:rPr>
            </w:pPr>
            <w:r w:rsidRPr="00247F6C">
              <w:rPr>
                <w:sz w:val="16"/>
                <w:szCs w:val="16"/>
              </w:rPr>
              <w:t>479,5</w:t>
            </w:r>
          </w:p>
        </w:tc>
        <w:tc>
          <w:tcPr>
            <w:tcW w:w="850" w:type="dxa"/>
            <w:hideMark/>
          </w:tcPr>
          <w:p w14:paraId="4FE06E4E" w14:textId="77777777" w:rsidR="009411FE" w:rsidRPr="00247F6C" w:rsidRDefault="009411FE" w:rsidP="009411FE">
            <w:pPr>
              <w:spacing w:line="240" w:lineRule="auto"/>
              <w:ind w:left="-57" w:right="-57" w:firstLine="0"/>
              <w:rPr>
                <w:sz w:val="16"/>
                <w:szCs w:val="16"/>
              </w:rPr>
            </w:pPr>
            <w:r w:rsidRPr="00247F6C">
              <w:rPr>
                <w:sz w:val="16"/>
                <w:szCs w:val="16"/>
              </w:rPr>
              <w:t>2 631,0</w:t>
            </w:r>
          </w:p>
        </w:tc>
        <w:tc>
          <w:tcPr>
            <w:tcW w:w="850" w:type="dxa"/>
            <w:gridSpan w:val="2"/>
            <w:hideMark/>
          </w:tcPr>
          <w:p w14:paraId="6FF48CFC" w14:textId="77777777" w:rsidR="009411FE" w:rsidRPr="00247F6C" w:rsidRDefault="009411FE" w:rsidP="009411FE">
            <w:pPr>
              <w:spacing w:line="240" w:lineRule="auto"/>
              <w:ind w:left="-57" w:right="-57" w:firstLine="0"/>
              <w:rPr>
                <w:sz w:val="16"/>
                <w:szCs w:val="16"/>
              </w:rPr>
            </w:pPr>
            <w:r w:rsidRPr="00247F6C">
              <w:rPr>
                <w:sz w:val="16"/>
                <w:szCs w:val="16"/>
              </w:rPr>
              <w:t>2 631,0</w:t>
            </w:r>
          </w:p>
        </w:tc>
      </w:tr>
      <w:tr w:rsidR="009411FE" w:rsidRPr="00247F6C" w14:paraId="501A7DAD" w14:textId="77777777" w:rsidTr="00247F6C">
        <w:trPr>
          <w:trHeight w:val="20"/>
        </w:trPr>
        <w:tc>
          <w:tcPr>
            <w:tcW w:w="9380" w:type="dxa"/>
            <w:hideMark/>
          </w:tcPr>
          <w:p w14:paraId="6B0A2495" w14:textId="77777777" w:rsidR="009411FE" w:rsidRPr="00247F6C" w:rsidRDefault="009411FE" w:rsidP="009411FE">
            <w:pPr>
              <w:spacing w:line="240" w:lineRule="auto"/>
              <w:ind w:left="-57" w:right="-57" w:firstLine="0"/>
              <w:rPr>
                <w:sz w:val="16"/>
                <w:szCs w:val="16"/>
              </w:rPr>
            </w:pPr>
            <w:r w:rsidRPr="00247F6C">
              <w:rPr>
                <w:sz w:val="16"/>
                <w:szCs w:val="16"/>
              </w:rPr>
              <w:t>Социальная политика</w:t>
            </w:r>
          </w:p>
        </w:tc>
        <w:tc>
          <w:tcPr>
            <w:tcW w:w="596" w:type="dxa"/>
            <w:hideMark/>
          </w:tcPr>
          <w:p w14:paraId="7F2A5705"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1659546E"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C08ABF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3B92E4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2231C2E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A0EA853" w14:textId="77777777" w:rsidR="009411FE" w:rsidRPr="00247F6C" w:rsidRDefault="009411FE" w:rsidP="009411FE">
            <w:pPr>
              <w:spacing w:line="240" w:lineRule="auto"/>
              <w:ind w:left="-57" w:right="-57" w:firstLine="0"/>
              <w:rPr>
                <w:sz w:val="16"/>
                <w:szCs w:val="16"/>
              </w:rPr>
            </w:pPr>
            <w:r w:rsidRPr="00247F6C">
              <w:rPr>
                <w:sz w:val="16"/>
                <w:szCs w:val="16"/>
              </w:rPr>
              <w:t>7 398,4</w:t>
            </w:r>
          </w:p>
        </w:tc>
        <w:tc>
          <w:tcPr>
            <w:tcW w:w="850" w:type="dxa"/>
            <w:hideMark/>
          </w:tcPr>
          <w:p w14:paraId="4F5C6FE3" w14:textId="77777777" w:rsidR="009411FE" w:rsidRPr="00247F6C" w:rsidRDefault="009411FE" w:rsidP="009411FE">
            <w:pPr>
              <w:spacing w:line="240" w:lineRule="auto"/>
              <w:ind w:left="-57" w:right="-57" w:firstLine="0"/>
              <w:rPr>
                <w:sz w:val="16"/>
                <w:szCs w:val="16"/>
              </w:rPr>
            </w:pPr>
            <w:r w:rsidRPr="00247F6C">
              <w:rPr>
                <w:sz w:val="16"/>
                <w:szCs w:val="16"/>
              </w:rPr>
              <w:t>6 270,0</w:t>
            </w:r>
          </w:p>
        </w:tc>
        <w:tc>
          <w:tcPr>
            <w:tcW w:w="850" w:type="dxa"/>
            <w:gridSpan w:val="2"/>
            <w:hideMark/>
          </w:tcPr>
          <w:p w14:paraId="283D3B59" w14:textId="77777777" w:rsidR="009411FE" w:rsidRPr="00247F6C" w:rsidRDefault="009411FE" w:rsidP="009411FE">
            <w:pPr>
              <w:spacing w:line="240" w:lineRule="auto"/>
              <w:ind w:left="-57" w:right="-57" w:firstLine="0"/>
              <w:rPr>
                <w:sz w:val="16"/>
                <w:szCs w:val="16"/>
              </w:rPr>
            </w:pPr>
            <w:r w:rsidRPr="00247F6C">
              <w:rPr>
                <w:sz w:val="16"/>
                <w:szCs w:val="16"/>
              </w:rPr>
              <w:t>6 270,0</w:t>
            </w:r>
          </w:p>
        </w:tc>
      </w:tr>
      <w:tr w:rsidR="009411FE" w:rsidRPr="00247F6C" w14:paraId="7B31AE4A" w14:textId="77777777" w:rsidTr="00247F6C">
        <w:trPr>
          <w:trHeight w:val="20"/>
        </w:trPr>
        <w:tc>
          <w:tcPr>
            <w:tcW w:w="9380" w:type="dxa"/>
            <w:hideMark/>
          </w:tcPr>
          <w:p w14:paraId="23544678" w14:textId="77777777" w:rsidR="009411FE" w:rsidRPr="00247F6C" w:rsidRDefault="009411FE" w:rsidP="009411FE">
            <w:pPr>
              <w:spacing w:line="240" w:lineRule="auto"/>
              <w:ind w:left="-57" w:right="-57" w:firstLine="0"/>
              <w:rPr>
                <w:sz w:val="16"/>
                <w:szCs w:val="16"/>
              </w:rPr>
            </w:pPr>
            <w:r w:rsidRPr="00247F6C">
              <w:rPr>
                <w:sz w:val="16"/>
                <w:szCs w:val="16"/>
              </w:rPr>
              <w:t>Охрана семьи и детства</w:t>
            </w:r>
          </w:p>
        </w:tc>
        <w:tc>
          <w:tcPr>
            <w:tcW w:w="596" w:type="dxa"/>
            <w:hideMark/>
          </w:tcPr>
          <w:p w14:paraId="73201D4B"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3210ACD3"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4C2E7C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0441AD6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6A7386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82B2F97" w14:textId="77777777" w:rsidR="009411FE" w:rsidRPr="00247F6C" w:rsidRDefault="009411FE" w:rsidP="009411FE">
            <w:pPr>
              <w:spacing w:line="240" w:lineRule="auto"/>
              <w:ind w:left="-57" w:right="-57" w:firstLine="0"/>
              <w:rPr>
                <w:sz w:val="16"/>
                <w:szCs w:val="16"/>
              </w:rPr>
            </w:pPr>
            <w:r w:rsidRPr="00247F6C">
              <w:rPr>
                <w:sz w:val="16"/>
                <w:szCs w:val="16"/>
              </w:rPr>
              <w:t>7 398,4</w:t>
            </w:r>
          </w:p>
        </w:tc>
        <w:tc>
          <w:tcPr>
            <w:tcW w:w="850" w:type="dxa"/>
            <w:hideMark/>
          </w:tcPr>
          <w:p w14:paraId="6BCD96D5" w14:textId="77777777" w:rsidR="009411FE" w:rsidRPr="00247F6C" w:rsidRDefault="009411FE" w:rsidP="009411FE">
            <w:pPr>
              <w:spacing w:line="240" w:lineRule="auto"/>
              <w:ind w:left="-57" w:right="-57" w:firstLine="0"/>
              <w:rPr>
                <w:sz w:val="16"/>
                <w:szCs w:val="16"/>
              </w:rPr>
            </w:pPr>
            <w:r w:rsidRPr="00247F6C">
              <w:rPr>
                <w:sz w:val="16"/>
                <w:szCs w:val="16"/>
              </w:rPr>
              <w:t>6 270,0</w:t>
            </w:r>
          </w:p>
        </w:tc>
        <w:tc>
          <w:tcPr>
            <w:tcW w:w="850" w:type="dxa"/>
            <w:gridSpan w:val="2"/>
            <w:hideMark/>
          </w:tcPr>
          <w:p w14:paraId="4920678F" w14:textId="77777777" w:rsidR="009411FE" w:rsidRPr="00247F6C" w:rsidRDefault="009411FE" w:rsidP="009411FE">
            <w:pPr>
              <w:spacing w:line="240" w:lineRule="auto"/>
              <w:ind w:left="-57" w:right="-57" w:firstLine="0"/>
              <w:rPr>
                <w:sz w:val="16"/>
                <w:szCs w:val="16"/>
              </w:rPr>
            </w:pPr>
            <w:r w:rsidRPr="00247F6C">
              <w:rPr>
                <w:sz w:val="16"/>
                <w:szCs w:val="16"/>
              </w:rPr>
              <w:t>6 270,0</w:t>
            </w:r>
          </w:p>
        </w:tc>
      </w:tr>
      <w:tr w:rsidR="009411FE" w:rsidRPr="00247F6C" w14:paraId="1F5C63EC" w14:textId="77777777" w:rsidTr="00247F6C">
        <w:trPr>
          <w:trHeight w:val="20"/>
        </w:trPr>
        <w:tc>
          <w:tcPr>
            <w:tcW w:w="9380" w:type="dxa"/>
            <w:hideMark/>
          </w:tcPr>
          <w:p w14:paraId="3BF848D1"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3F0E3E30"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20747D20"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FF0E54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4797C408"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2448437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3502C68" w14:textId="77777777" w:rsidR="009411FE" w:rsidRPr="00247F6C" w:rsidRDefault="009411FE" w:rsidP="009411FE">
            <w:pPr>
              <w:spacing w:line="240" w:lineRule="auto"/>
              <w:ind w:left="-57" w:right="-57" w:firstLine="0"/>
              <w:rPr>
                <w:sz w:val="16"/>
                <w:szCs w:val="16"/>
              </w:rPr>
            </w:pPr>
            <w:r w:rsidRPr="00247F6C">
              <w:rPr>
                <w:sz w:val="16"/>
                <w:szCs w:val="16"/>
              </w:rPr>
              <w:t>7 398,4</w:t>
            </w:r>
          </w:p>
        </w:tc>
        <w:tc>
          <w:tcPr>
            <w:tcW w:w="850" w:type="dxa"/>
            <w:hideMark/>
          </w:tcPr>
          <w:p w14:paraId="35C449E7" w14:textId="77777777" w:rsidR="009411FE" w:rsidRPr="00247F6C" w:rsidRDefault="009411FE" w:rsidP="009411FE">
            <w:pPr>
              <w:spacing w:line="240" w:lineRule="auto"/>
              <w:ind w:left="-57" w:right="-57" w:firstLine="0"/>
              <w:rPr>
                <w:sz w:val="16"/>
                <w:szCs w:val="16"/>
              </w:rPr>
            </w:pPr>
            <w:r w:rsidRPr="00247F6C">
              <w:rPr>
                <w:sz w:val="16"/>
                <w:szCs w:val="16"/>
              </w:rPr>
              <w:t>6 270,0</w:t>
            </w:r>
          </w:p>
        </w:tc>
        <w:tc>
          <w:tcPr>
            <w:tcW w:w="850" w:type="dxa"/>
            <w:gridSpan w:val="2"/>
            <w:hideMark/>
          </w:tcPr>
          <w:p w14:paraId="4653FEA2" w14:textId="77777777" w:rsidR="009411FE" w:rsidRPr="00247F6C" w:rsidRDefault="009411FE" w:rsidP="009411FE">
            <w:pPr>
              <w:spacing w:line="240" w:lineRule="auto"/>
              <w:ind w:left="-57" w:right="-57" w:firstLine="0"/>
              <w:rPr>
                <w:sz w:val="16"/>
                <w:szCs w:val="16"/>
              </w:rPr>
            </w:pPr>
            <w:r w:rsidRPr="00247F6C">
              <w:rPr>
                <w:sz w:val="16"/>
                <w:szCs w:val="16"/>
              </w:rPr>
              <w:t>6 270,0</w:t>
            </w:r>
          </w:p>
        </w:tc>
      </w:tr>
      <w:tr w:rsidR="009411FE" w:rsidRPr="00247F6C" w14:paraId="32F5F919" w14:textId="77777777" w:rsidTr="00247F6C">
        <w:trPr>
          <w:trHeight w:val="20"/>
        </w:trPr>
        <w:tc>
          <w:tcPr>
            <w:tcW w:w="9380" w:type="dxa"/>
            <w:hideMark/>
          </w:tcPr>
          <w:p w14:paraId="36720AC2"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6" w:type="dxa"/>
            <w:hideMark/>
          </w:tcPr>
          <w:p w14:paraId="50138CE4"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1910ED8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9763B8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07D75755" w14:textId="77777777" w:rsidR="009411FE" w:rsidRPr="00247F6C" w:rsidRDefault="009411FE" w:rsidP="009411FE">
            <w:pPr>
              <w:spacing w:line="240" w:lineRule="auto"/>
              <w:ind w:left="-57" w:right="-57" w:firstLine="0"/>
              <w:rPr>
                <w:sz w:val="16"/>
                <w:szCs w:val="16"/>
              </w:rPr>
            </w:pPr>
            <w:r w:rsidRPr="00247F6C">
              <w:rPr>
                <w:sz w:val="16"/>
                <w:szCs w:val="16"/>
              </w:rPr>
              <w:t>88.8.00.R0820</w:t>
            </w:r>
          </w:p>
        </w:tc>
        <w:tc>
          <w:tcPr>
            <w:tcW w:w="510" w:type="dxa"/>
            <w:hideMark/>
          </w:tcPr>
          <w:p w14:paraId="6B3E19D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8713AC5" w14:textId="77777777" w:rsidR="009411FE" w:rsidRPr="00247F6C" w:rsidRDefault="009411FE" w:rsidP="009411FE">
            <w:pPr>
              <w:spacing w:line="240" w:lineRule="auto"/>
              <w:ind w:left="-57" w:right="-57" w:firstLine="0"/>
              <w:rPr>
                <w:sz w:val="16"/>
                <w:szCs w:val="16"/>
              </w:rPr>
            </w:pPr>
            <w:r w:rsidRPr="00247F6C">
              <w:rPr>
                <w:sz w:val="16"/>
                <w:szCs w:val="16"/>
              </w:rPr>
              <w:t>7 398,4</w:t>
            </w:r>
          </w:p>
        </w:tc>
        <w:tc>
          <w:tcPr>
            <w:tcW w:w="850" w:type="dxa"/>
            <w:hideMark/>
          </w:tcPr>
          <w:p w14:paraId="3AE87B4C" w14:textId="77777777" w:rsidR="009411FE" w:rsidRPr="00247F6C" w:rsidRDefault="009411FE" w:rsidP="009411FE">
            <w:pPr>
              <w:spacing w:line="240" w:lineRule="auto"/>
              <w:ind w:left="-57" w:right="-57" w:firstLine="0"/>
              <w:rPr>
                <w:sz w:val="16"/>
                <w:szCs w:val="16"/>
              </w:rPr>
            </w:pPr>
            <w:r w:rsidRPr="00247F6C">
              <w:rPr>
                <w:sz w:val="16"/>
                <w:szCs w:val="16"/>
              </w:rPr>
              <w:t>6 270,0</w:t>
            </w:r>
          </w:p>
        </w:tc>
        <w:tc>
          <w:tcPr>
            <w:tcW w:w="850" w:type="dxa"/>
            <w:gridSpan w:val="2"/>
            <w:hideMark/>
          </w:tcPr>
          <w:p w14:paraId="03CEE363" w14:textId="77777777" w:rsidR="009411FE" w:rsidRPr="00247F6C" w:rsidRDefault="009411FE" w:rsidP="009411FE">
            <w:pPr>
              <w:spacing w:line="240" w:lineRule="auto"/>
              <w:ind w:left="-57" w:right="-57" w:firstLine="0"/>
              <w:rPr>
                <w:sz w:val="16"/>
                <w:szCs w:val="16"/>
              </w:rPr>
            </w:pPr>
            <w:r w:rsidRPr="00247F6C">
              <w:rPr>
                <w:sz w:val="16"/>
                <w:szCs w:val="16"/>
              </w:rPr>
              <w:t>6 270,0</w:t>
            </w:r>
          </w:p>
        </w:tc>
      </w:tr>
      <w:tr w:rsidR="009411FE" w:rsidRPr="00247F6C" w14:paraId="16D0AC3C" w14:textId="77777777" w:rsidTr="00247F6C">
        <w:trPr>
          <w:trHeight w:val="20"/>
        </w:trPr>
        <w:tc>
          <w:tcPr>
            <w:tcW w:w="9380" w:type="dxa"/>
            <w:hideMark/>
          </w:tcPr>
          <w:p w14:paraId="21620D66" w14:textId="77777777" w:rsidR="009411FE" w:rsidRPr="00247F6C" w:rsidRDefault="009411FE" w:rsidP="009411FE">
            <w:pPr>
              <w:spacing w:line="240" w:lineRule="auto"/>
              <w:ind w:left="-57" w:right="-57" w:firstLine="0"/>
              <w:rPr>
                <w:sz w:val="16"/>
                <w:szCs w:val="16"/>
              </w:rPr>
            </w:pPr>
            <w:r w:rsidRPr="00247F6C">
              <w:rPr>
                <w:sz w:val="16"/>
                <w:szCs w:val="16"/>
              </w:rPr>
              <w:t>Капитальные вложения в объекты государственной (муниципальной) собственности</w:t>
            </w:r>
          </w:p>
        </w:tc>
        <w:tc>
          <w:tcPr>
            <w:tcW w:w="596" w:type="dxa"/>
            <w:hideMark/>
          </w:tcPr>
          <w:p w14:paraId="49A8C950"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6B3FD1E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0A65AFCB"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7A15BCDC" w14:textId="77777777" w:rsidR="009411FE" w:rsidRPr="00247F6C" w:rsidRDefault="009411FE" w:rsidP="009411FE">
            <w:pPr>
              <w:spacing w:line="240" w:lineRule="auto"/>
              <w:ind w:left="-57" w:right="-57" w:firstLine="0"/>
              <w:rPr>
                <w:sz w:val="16"/>
                <w:szCs w:val="16"/>
              </w:rPr>
            </w:pPr>
            <w:r w:rsidRPr="00247F6C">
              <w:rPr>
                <w:sz w:val="16"/>
                <w:szCs w:val="16"/>
              </w:rPr>
              <w:t>88.8.00.R0820</w:t>
            </w:r>
          </w:p>
        </w:tc>
        <w:tc>
          <w:tcPr>
            <w:tcW w:w="510" w:type="dxa"/>
            <w:hideMark/>
          </w:tcPr>
          <w:p w14:paraId="2EFB3404" w14:textId="77777777" w:rsidR="009411FE" w:rsidRPr="00247F6C" w:rsidRDefault="009411FE" w:rsidP="009411FE">
            <w:pPr>
              <w:spacing w:line="240" w:lineRule="auto"/>
              <w:ind w:left="-57" w:right="-57" w:firstLine="0"/>
              <w:rPr>
                <w:sz w:val="16"/>
                <w:szCs w:val="16"/>
              </w:rPr>
            </w:pPr>
            <w:r w:rsidRPr="00247F6C">
              <w:rPr>
                <w:sz w:val="16"/>
                <w:szCs w:val="16"/>
              </w:rPr>
              <w:t>400</w:t>
            </w:r>
          </w:p>
        </w:tc>
        <w:tc>
          <w:tcPr>
            <w:tcW w:w="964" w:type="dxa"/>
            <w:hideMark/>
          </w:tcPr>
          <w:p w14:paraId="76074D19" w14:textId="77777777" w:rsidR="009411FE" w:rsidRPr="00247F6C" w:rsidRDefault="009411FE" w:rsidP="009411FE">
            <w:pPr>
              <w:spacing w:line="240" w:lineRule="auto"/>
              <w:ind w:left="-57" w:right="-57" w:firstLine="0"/>
              <w:rPr>
                <w:sz w:val="16"/>
                <w:szCs w:val="16"/>
              </w:rPr>
            </w:pPr>
            <w:r w:rsidRPr="00247F6C">
              <w:rPr>
                <w:sz w:val="16"/>
                <w:szCs w:val="16"/>
              </w:rPr>
              <w:t>6 144,4</w:t>
            </w:r>
          </w:p>
        </w:tc>
        <w:tc>
          <w:tcPr>
            <w:tcW w:w="850" w:type="dxa"/>
            <w:hideMark/>
          </w:tcPr>
          <w:p w14:paraId="1125BB82" w14:textId="77777777" w:rsidR="009411FE" w:rsidRPr="00247F6C" w:rsidRDefault="009411FE" w:rsidP="009411FE">
            <w:pPr>
              <w:spacing w:line="240" w:lineRule="auto"/>
              <w:ind w:left="-57" w:right="-57" w:firstLine="0"/>
              <w:rPr>
                <w:sz w:val="16"/>
                <w:szCs w:val="16"/>
              </w:rPr>
            </w:pPr>
            <w:r w:rsidRPr="00247F6C">
              <w:rPr>
                <w:sz w:val="16"/>
                <w:szCs w:val="16"/>
              </w:rPr>
              <w:t>6 270,0</w:t>
            </w:r>
          </w:p>
        </w:tc>
        <w:tc>
          <w:tcPr>
            <w:tcW w:w="850" w:type="dxa"/>
            <w:gridSpan w:val="2"/>
            <w:hideMark/>
          </w:tcPr>
          <w:p w14:paraId="6F9734C7" w14:textId="77777777" w:rsidR="009411FE" w:rsidRPr="00247F6C" w:rsidRDefault="009411FE" w:rsidP="009411FE">
            <w:pPr>
              <w:spacing w:line="240" w:lineRule="auto"/>
              <w:ind w:left="-57" w:right="-57" w:firstLine="0"/>
              <w:rPr>
                <w:sz w:val="16"/>
                <w:szCs w:val="16"/>
              </w:rPr>
            </w:pPr>
            <w:r w:rsidRPr="00247F6C">
              <w:rPr>
                <w:sz w:val="16"/>
                <w:szCs w:val="16"/>
              </w:rPr>
              <w:t>6 270,0</w:t>
            </w:r>
          </w:p>
        </w:tc>
      </w:tr>
      <w:tr w:rsidR="009411FE" w:rsidRPr="00247F6C" w14:paraId="42326931" w14:textId="77777777" w:rsidTr="00247F6C">
        <w:trPr>
          <w:trHeight w:val="20"/>
        </w:trPr>
        <w:tc>
          <w:tcPr>
            <w:tcW w:w="9380" w:type="dxa"/>
            <w:hideMark/>
          </w:tcPr>
          <w:p w14:paraId="5E6C29AD"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7687AE4E"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4E36EC15"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C0BC450"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5A76ED01" w14:textId="77777777" w:rsidR="009411FE" w:rsidRPr="00247F6C" w:rsidRDefault="009411FE" w:rsidP="009411FE">
            <w:pPr>
              <w:spacing w:line="240" w:lineRule="auto"/>
              <w:ind w:left="-57" w:right="-57" w:firstLine="0"/>
              <w:rPr>
                <w:sz w:val="16"/>
                <w:szCs w:val="16"/>
              </w:rPr>
            </w:pPr>
            <w:r w:rsidRPr="00247F6C">
              <w:rPr>
                <w:sz w:val="16"/>
                <w:szCs w:val="16"/>
              </w:rPr>
              <w:t>88.8.00.R0820</w:t>
            </w:r>
          </w:p>
        </w:tc>
        <w:tc>
          <w:tcPr>
            <w:tcW w:w="510" w:type="dxa"/>
            <w:hideMark/>
          </w:tcPr>
          <w:p w14:paraId="1F6F2531"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05F29CE0" w14:textId="77777777" w:rsidR="009411FE" w:rsidRPr="00247F6C" w:rsidRDefault="009411FE" w:rsidP="009411FE">
            <w:pPr>
              <w:spacing w:line="240" w:lineRule="auto"/>
              <w:ind w:left="-57" w:right="-57" w:firstLine="0"/>
              <w:rPr>
                <w:sz w:val="16"/>
                <w:szCs w:val="16"/>
              </w:rPr>
            </w:pPr>
            <w:r w:rsidRPr="00247F6C">
              <w:rPr>
                <w:sz w:val="16"/>
                <w:szCs w:val="16"/>
              </w:rPr>
              <w:t>1 254,0</w:t>
            </w:r>
          </w:p>
        </w:tc>
        <w:tc>
          <w:tcPr>
            <w:tcW w:w="850" w:type="dxa"/>
            <w:hideMark/>
          </w:tcPr>
          <w:p w14:paraId="4778E93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4977A1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2C71E38" w14:textId="77777777" w:rsidTr="00247F6C">
        <w:trPr>
          <w:trHeight w:val="20"/>
        </w:trPr>
        <w:tc>
          <w:tcPr>
            <w:tcW w:w="9380" w:type="dxa"/>
            <w:hideMark/>
          </w:tcPr>
          <w:p w14:paraId="22FA4B2E" w14:textId="77777777" w:rsidR="009411FE" w:rsidRPr="00247F6C" w:rsidRDefault="009411FE" w:rsidP="009411FE">
            <w:pPr>
              <w:spacing w:line="240" w:lineRule="auto"/>
              <w:ind w:left="-57" w:right="-57" w:firstLine="0"/>
              <w:rPr>
                <w:sz w:val="16"/>
                <w:szCs w:val="16"/>
              </w:rPr>
            </w:pPr>
            <w:r w:rsidRPr="00247F6C">
              <w:rPr>
                <w:sz w:val="16"/>
                <w:szCs w:val="16"/>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596" w:type="dxa"/>
            <w:hideMark/>
          </w:tcPr>
          <w:p w14:paraId="7722D709"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0EA05E5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9511DC8"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77F04F21" w14:textId="77777777" w:rsidR="009411FE" w:rsidRPr="00247F6C" w:rsidRDefault="009411FE" w:rsidP="009411FE">
            <w:pPr>
              <w:spacing w:line="240" w:lineRule="auto"/>
              <w:ind w:left="-57" w:right="-57" w:firstLine="0"/>
              <w:rPr>
                <w:sz w:val="16"/>
                <w:szCs w:val="16"/>
              </w:rPr>
            </w:pPr>
            <w:r w:rsidRPr="00247F6C">
              <w:rPr>
                <w:sz w:val="16"/>
                <w:szCs w:val="16"/>
              </w:rPr>
              <w:t>88.8.00.87640</w:t>
            </w:r>
          </w:p>
        </w:tc>
        <w:tc>
          <w:tcPr>
            <w:tcW w:w="510" w:type="dxa"/>
            <w:hideMark/>
          </w:tcPr>
          <w:p w14:paraId="59189E2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077E6B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2DA6B7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05AB46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AF4A15E" w14:textId="77777777" w:rsidTr="00247F6C">
        <w:trPr>
          <w:trHeight w:val="20"/>
        </w:trPr>
        <w:tc>
          <w:tcPr>
            <w:tcW w:w="9380" w:type="dxa"/>
            <w:hideMark/>
          </w:tcPr>
          <w:p w14:paraId="1BDF2589"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AAFBCCE" w14:textId="77777777" w:rsidR="009411FE" w:rsidRPr="00247F6C" w:rsidRDefault="009411FE" w:rsidP="009411FE">
            <w:pPr>
              <w:spacing w:line="240" w:lineRule="auto"/>
              <w:ind w:left="-57" w:right="-57" w:firstLine="0"/>
              <w:rPr>
                <w:sz w:val="16"/>
                <w:szCs w:val="16"/>
              </w:rPr>
            </w:pPr>
            <w:r w:rsidRPr="00247F6C">
              <w:rPr>
                <w:sz w:val="16"/>
                <w:szCs w:val="16"/>
              </w:rPr>
              <w:t>003</w:t>
            </w:r>
          </w:p>
        </w:tc>
        <w:tc>
          <w:tcPr>
            <w:tcW w:w="643" w:type="dxa"/>
            <w:hideMark/>
          </w:tcPr>
          <w:p w14:paraId="22EB01FB"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CB7B72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EFB0DA5" w14:textId="77777777" w:rsidR="009411FE" w:rsidRPr="00247F6C" w:rsidRDefault="009411FE" w:rsidP="009411FE">
            <w:pPr>
              <w:spacing w:line="240" w:lineRule="auto"/>
              <w:ind w:left="-57" w:right="-57" w:firstLine="0"/>
              <w:rPr>
                <w:sz w:val="16"/>
                <w:szCs w:val="16"/>
              </w:rPr>
            </w:pPr>
            <w:r w:rsidRPr="00247F6C">
              <w:rPr>
                <w:sz w:val="16"/>
                <w:szCs w:val="16"/>
              </w:rPr>
              <w:t>88.8.00.87640</w:t>
            </w:r>
          </w:p>
        </w:tc>
        <w:tc>
          <w:tcPr>
            <w:tcW w:w="510" w:type="dxa"/>
            <w:hideMark/>
          </w:tcPr>
          <w:p w14:paraId="204733A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69671A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492EC8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389079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D499F8F" w14:textId="77777777" w:rsidTr="00247F6C">
        <w:trPr>
          <w:trHeight w:val="20"/>
        </w:trPr>
        <w:tc>
          <w:tcPr>
            <w:tcW w:w="9380" w:type="dxa"/>
            <w:hideMark/>
          </w:tcPr>
          <w:p w14:paraId="55DF5C81" w14:textId="77777777" w:rsidR="009411FE" w:rsidRPr="00247F6C" w:rsidRDefault="009411FE" w:rsidP="009411FE">
            <w:pPr>
              <w:spacing w:line="240" w:lineRule="auto"/>
              <w:ind w:left="-57" w:right="-57" w:firstLine="0"/>
              <w:rPr>
                <w:sz w:val="16"/>
                <w:szCs w:val="16"/>
              </w:rPr>
            </w:pPr>
            <w:r w:rsidRPr="00247F6C">
              <w:rPr>
                <w:sz w:val="16"/>
                <w:szCs w:val="16"/>
              </w:rPr>
              <w:t>Финансовый отдел администрации Завитинского муниципального округа Амурской области</w:t>
            </w:r>
          </w:p>
        </w:tc>
        <w:tc>
          <w:tcPr>
            <w:tcW w:w="596" w:type="dxa"/>
            <w:hideMark/>
          </w:tcPr>
          <w:p w14:paraId="74EC9408"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32F7E89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20" w:type="dxa"/>
            <w:hideMark/>
          </w:tcPr>
          <w:p w14:paraId="6BA2180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447FDEF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89891B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01A6B2E" w14:textId="77777777" w:rsidR="009411FE" w:rsidRPr="00247F6C" w:rsidRDefault="009411FE" w:rsidP="009411FE">
            <w:pPr>
              <w:spacing w:line="240" w:lineRule="auto"/>
              <w:ind w:left="-57" w:right="-57" w:firstLine="0"/>
              <w:rPr>
                <w:sz w:val="16"/>
                <w:szCs w:val="16"/>
              </w:rPr>
            </w:pPr>
            <w:r w:rsidRPr="00247F6C">
              <w:rPr>
                <w:sz w:val="16"/>
                <w:szCs w:val="16"/>
              </w:rPr>
              <w:t>9 388,2</w:t>
            </w:r>
          </w:p>
        </w:tc>
        <w:tc>
          <w:tcPr>
            <w:tcW w:w="850" w:type="dxa"/>
            <w:hideMark/>
          </w:tcPr>
          <w:p w14:paraId="608E6D98" w14:textId="77777777" w:rsidR="009411FE" w:rsidRPr="00247F6C" w:rsidRDefault="009411FE" w:rsidP="009411FE">
            <w:pPr>
              <w:spacing w:line="240" w:lineRule="auto"/>
              <w:ind w:left="-57" w:right="-57" w:firstLine="0"/>
              <w:rPr>
                <w:sz w:val="16"/>
                <w:szCs w:val="16"/>
              </w:rPr>
            </w:pPr>
            <w:r w:rsidRPr="00247F6C">
              <w:rPr>
                <w:sz w:val="16"/>
                <w:szCs w:val="16"/>
              </w:rPr>
              <w:t>10 316,9</w:t>
            </w:r>
          </w:p>
        </w:tc>
        <w:tc>
          <w:tcPr>
            <w:tcW w:w="850" w:type="dxa"/>
            <w:gridSpan w:val="2"/>
            <w:hideMark/>
          </w:tcPr>
          <w:p w14:paraId="530F4EAA" w14:textId="77777777" w:rsidR="009411FE" w:rsidRPr="00247F6C" w:rsidRDefault="009411FE" w:rsidP="009411FE">
            <w:pPr>
              <w:spacing w:line="240" w:lineRule="auto"/>
              <w:ind w:left="-57" w:right="-57" w:firstLine="0"/>
              <w:rPr>
                <w:sz w:val="16"/>
                <w:szCs w:val="16"/>
              </w:rPr>
            </w:pPr>
            <w:r w:rsidRPr="00247F6C">
              <w:rPr>
                <w:sz w:val="16"/>
                <w:szCs w:val="16"/>
              </w:rPr>
              <w:t>10 316,9</w:t>
            </w:r>
          </w:p>
        </w:tc>
      </w:tr>
      <w:tr w:rsidR="009411FE" w:rsidRPr="00247F6C" w14:paraId="4F84FE04" w14:textId="77777777" w:rsidTr="00247F6C">
        <w:trPr>
          <w:trHeight w:val="20"/>
        </w:trPr>
        <w:tc>
          <w:tcPr>
            <w:tcW w:w="9380" w:type="dxa"/>
            <w:hideMark/>
          </w:tcPr>
          <w:p w14:paraId="5C7AF595" w14:textId="77777777" w:rsidR="009411FE" w:rsidRPr="00247F6C" w:rsidRDefault="009411FE" w:rsidP="009411FE">
            <w:pPr>
              <w:spacing w:line="240" w:lineRule="auto"/>
              <w:ind w:left="-57" w:right="-57" w:firstLine="0"/>
              <w:rPr>
                <w:sz w:val="16"/>
                <w:szCs w:val="16"/>
              </w:rPr>
            </w:pPr>
            <w:r w:rsidRPr="00247F6C">
              <w:rPr>
                <w:sz w:val="16"/>
                <w:szCs w:val="16"/>
              </w:rPr>
              <w:t>Общегосударственные вопросы</w:t>
            </w:r>
          </w:p>
        </w:tc>
        <w:tc>
          <w:tcPr>
            <w:tcW w:w="596" w:type="dxa"/>
            <w:hideMark/>
          </w:tcPr>
          <w:p w14:paraId="742C3DA7"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6046186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C23984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C970DE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9FE276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63B2A7C" w14:textId="77777777" w:rsidR="009411FE" w:rsidRPr="00247F6C" w:rsidRDefault="009411FE" w:rsidP="009411FE">
            <w:pPr>
              <w:spacing w:line="240" w:lineRule="auto"/>
              <w:ind w:left="-57" w:right="-57" w:firstLine="0"/>
              <w:rPr>
                <w:sz w:val="16"/>
                <w:szCs w:val="16"/>
              </w:rPr>
            </w:pPr>
            <w:r w:rsidRPr="00247F6C">
              <w:rPr>
                <w:sz w:val="16"/>
                <w:szCs w:val="16"/>
              </w:rPr>
              <w:t>9 388,2</w:t>
            </w:r>
          </w:p>
        </w:tc>
        <w:tc>
          <w:tcPr>
            <w:tcW w:w="850" w:type="dxa"/>
            <w:hideMark/>
          </w:tcPr>
          <w:p w14:paraId="16D99F21" w14:textId="77777777" w:rsidR="009411FE" w:rsidRPr="00247F6C" w:rsidRDefault="009411FE" w:rsidP="009411FE">
            <w:pPr>
              <w:spacing w:line="240" w:lineRule="auto"/>
              <w:ind w:left="-57" w:right="-57" w:firstLine="0"/>
              <w:rPr>
                <w:sz w:val="16"/>
                <w:szCs w:val="16"/>
              </w:rPr>
            </w:pPr>
            <w:r w:rsidRPr="00247F6C">
              <w:rPr>
                <w:sz w:val="16"/>
                <w:szCs w:val="16"/>
              </w:rPr>
              <w:t>10 316,9</w:t>
            </w:r>
          </w:p>
        </w:tc>
        <w:tc>
          <w:tcPr>
            <w:tcW w:w="850" w:type="dxa"/>
            <w:gridSpan w:val="2"/>
            <w:hideMark/>
          </w:tcPr>
          <w:p w14:paraId="35BA84CA" w14:textId="77777777" w:rsidR="009411FE" w:rsidRPr="00247F6C" w:rsidRDefault="009411FE" w:rsidP="009411FE">
            <w:pPr>
              <w:spacing w:line="240" w:lineRule="auto"/>
              <w:ind w:left="-57" w:right="-57" w:firstLine="0"/>
              <w:rPr>
                <w:sz w:val="16"/>
                <w:szCs w:val="16"/>
              </w:rPr>
            </w:pPr>
            <w:r w:rsidRPr="00247F6C">
              <w:rPr>
                <w:sz w:val="16"/>
                <w:szCs w:val="16"/>
              </w:rPr>
              <w:t>10 316,9</w:t>
            </w:r>
          </w:p>
        </w:tc>
      </w:tr>
      <w:tr w:rsidR="009411FE" w:rsidRPr="00247F6C" w14:paraId="1E8BE37B" w14:textId="77777777" w:rsidTr="00247F6C">
        <w:trPr>
          <w:trHeight w:val="20"/>
        </w:trPr>
        <w:tc>
          <w:tcPr>
            <w:tcW w:w="9380" w:type="dxa"/>
            <w:hideMark/>
          </w:tcPr>
          <w:p w14:paraId="3C11C7FB" w14:textId="77777777" w:rsidR="009411FE" w:rsidRPr="00247F6C" w:rsidRDefault="009411FE" w:rsidP="009411FE">
            <w:pPr>
              <w:spacing w:line="240" w:lineRule="auto"/>
              <w:ind w:left="-57" w:right="-57" w:firstLine="0"/>
              <w:rPr>
                <w:sz w:val="16"/>
                <w:szCs w:val="16"/>
              </w:rPr>
            </w:pPr>
            <w:r w:rsidRPr="00247F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6" w:type="dxa"/>
            <w:hideMark/>
          </w:tcPr>
          <w:p w14:paraId="1131AA93"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39697A5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E86D9CF"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365EA64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81CCD1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3F52ED8" w14:textId="77777777" w:rsidR="009411FE" w:rsidRPr="00247F6C" w:rsidRDefault="009411FE" w:rsidP="009411FE">
            <w:pPr>
              <w:spacing w:line="240" w:lineRule="auto"/>
              <w:ind w:left="-57" w:right="-57" w:firstLine="0"/>
              <w:rPr>
                <w:sz w:val="16"/>
                <w:szCs w:val="16"/>
              </w:rPr>
            </w:pPr>
            <w:r w:rsidRPr="00247F6C">
              <w:rPr>
                <w:sz w:val="16"/>
                <w:szCs w:val="16"/>
              </w:rPr>
              <w:t>9 388,2</w:t>
            </w:r>
          </w:p>
        </w:tc>
        <w:tc>
          <w:tcPr>
            <w:tcW w:w="850" w:type="dxa"/>
            <w:hideMark/>
          </w:tcPr>
          <w:p w14:paraId="6012EA7C" w14:textId="77777777" w:rsidR="009411FE" w:rsidRPr="00247F6C" w:rsidRDefault="009411FE" w:rsidP="009411FE">
            <w:pPr>
              <w:spacing w:line="240" w:lineRule="auto"/>
              <w:ind w:left="-57" w:right="-57" w:firstLine="0"/>
              <w:rPr>
                <w:sz w:val="16"/>
                <w:szCs w:val="16"/>
              </w:rPr>
            </w:pPr>
            <w:r w:rsidRPr="00247F6C">
              <w:rPr>
                <w:sz w:val="16"/>
                <w:szCs w:val="16"/>
              </w:rPr>
              <w:t>10 316,9</w:t>
            </w:r>
          </w:p>
        </w:tc>
        <w:tc>
          <w:tcPr>
            <w:tcW w:w="850" w:type="dxa"/>
            <w:gridSpan w:val="2"/>
            <w:hideMark/>
          </w:tcPr>
          <w:p w14:paraId="50BA84F7" w14:textId="77777777" w:rsidR="009411FE" w:rsidRPr="00247F6C" w:rsidRDefault="009411FE" w:rsidP="009411FE">
            <w:pPr>
              <w:spacing w:line="240" w:lineRule="auto"/>
              <w:ind w:left="-57" w:right="-57" w:firstLine="0"/>
              <w:rPr>
                <w:sz w:val="16"/>
                <w:szCs w:val="16"/>
              </w:rPr>
            </w:pPr>
            <w:r w:rsidRPr="00247F6C">
              <w:rPr>
                <w:sz w:val="16"/>
                <w:szCs w:val="16"/>
              </w:rPr>
              <w:t>10 316,9</w:t>
            </w:r>
          </w:p>
        </w:tc>
      </w:tr>
      <w:tr w:rsidR="009411FE" w:rsidRPr="00247F6C" w14:paraId="0189EE31" w14:textId="77777777" w:rsidTr="00247F6C">
        <w:trPr>
          <w:trHeight w:val="20"/>
        </w:trPr>
        <w:tc>
          <w:tcPr>
            <w:tcW w:w="9380" w:type="dxa"/>
            <w:hideMark/>
          </w:tcPr>
          <w:p w14:paraId="77A2A0CD"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596" w:type="dxa"/>
            <w:hideMark/>
          </w:tcPr>
          <w:p w14:paraId="34FFBE60"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523743E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D353616"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6D68A7CE" w14:textId="77777777" w:rsidR="009411FE" w:rsidRPr="00247F6C" w:rsidRDefault="009411FE" w:rsidP="009411FE">
            <w:pPr>
              <w:spacing w:line="240" w:lineRule="auto"/>
              <w:ind w:left="-57" w:right="-57" w:firstLine="0"/>
              <w:rPr>
                <w:sz w:val="16"/>
                <w:szCs w:val="16"/>
              </w:rPr>
            </w:pPr>
            <w:r w:rsidRPr="00247F6C">
              <w:rPr>
                <w:sz w:val="16"/>
                <w:szCs w:val="16"/>
              </w:rPr>
              <w:t>61.0.00.00000</w:t>
            </w:r>
          </w:p>
        </w:tc>
        <w:tc>
          <w:tcPr>
            <w:tcW w:w="510" w:type="dxa"/>
            <w:hideMark/>
          </w:tcPr>
          <w:p w14:paraId="62FA846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FB6DD01" w14:textId="77777777" w:rsidR="009411FE" w:rsidRPr="00247F6C" w:rsidRDefault="009411FE" w:rsidP="009411FE">
            <w:pPr>
              <w:spacing w:line="240" w:lineRule="auto"/>
              <w:ind w:left="-57" w:right="-57" w:firstLine="0"/>
              <w:rPr>
                <w:sz w:val="16"/>
                <w:szCs w:val="16"/>
              </w:rPr>
            </w:pPr>
            <w:r w:rsidRPr="00247F6C">
              <w:rPr>
                <w:sz w:val="16"/>
                <w:szCs w:val="16"/>
              </w:rPr>
              <w:t>9 388,2</w:t>
            </w:r>
          </w:p>
        </w:tc>
        <w:tc>
          <w:tcPr>
            <w:tcW w:w="850" w:type="dxa"/>
            <w:hideMark/>
          </w:tcPr>
          <w:p w14:paraId="65494AEC" w14:textId="77777777" w:rsidR="009411FE" w:rsidRPr="00247F6C" w:rsidRDefault="009411FE" w:rsidP="009411FE">
            <w:pPr>
              <w:spacing w:line="240" w:lineRule="auto"/>
              <w:ind w:left="-57" w:right="-57" w:firstLine="0"/>
              <w:rPr>
                <w:sz w:val="16"/>
                <w:szCs w:val="16"/>
              </w:rPr>
            </w:pPr>
            <w:r w:rsidRPr="00247F6C">
              <w:rPr>
                <w:sz w:val="16"/>
                <w:szCs w:val="16"/>
              </w:rPr>
              <w:t>10 316,9</w:t>
            </w:r>
          </w:p>
        </w:tc>
        <w:tc>
          <w:tcPr>
            <w:tcW w:w="850" w:type="dxa"/>
            <w:gridSpan w:val="2"/>
            <w:hideMark/>
          </w:tcPr>
          <w:p w14:paraId="47CC3E96" w14:textId="77777777" w:rsidR="009411FE" w:rsidRPr="00247F6C" w:rsidRDefault="009411FE" w:rsidP="009411FE">
            <w:pPr>
              <w:spacing w:line="240" w:lineRule="auto"/>
              <w:ind w:left="-57" w:right="-57" w:firstLine="0"/>
              <w:rPr>
                <w:sz w:val="16"/>
                <w:szCs w:val="16"/>
              </w:rPr>
            </w:pPr>
            <w:r w:rsidRPr="00247F6C">
              <w:rPr>
                <w:sz w:val="16"/>
                <w:szCs w:val="16"/>
              </w:rPr>
              <w:t>10 316,9</w:t>
            </w:r>
          </w:p>
        </w:tc>
      </w:tr>
      <w:tr w:rsidR="009411FE" w:rsidRPr="00247F6C" w14:paraId="6FBEB791" w14:textId="77777777" w:rsidTr="00247F6C">
        <w:trPr>
          <w:trHeight w:val="20"/>
        </w:trPr>
        <w:tc>
          <w:tcPr>
            <w:tcW w:w="9380" w:type="dxa"/>
            <w:hideMark/>
          </w:tcPr>
          <w:p w14:paraId="23837E48"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596" w:type="dxa"/>
            <w:hideMark/>
          </w:tcPr>
          <w:p w14:paraId="069057A5"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6A7EF87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40FEE07"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122B4216" w14:textId="77777777" w:rsidR="009411FE" w:rsidRPr="00247F6C" w:rsidRDefault="009411FE" w:rsidP="009411FE">
            <w:pPr>
              <w:spacing w:line="240" w:lineRule="auto"/>
              <w:ind w:left="-57" w:right="-57" w:firstLine="0"/>
              <w:rPr>
                <w:sz w:val="16"/>
                <w:szCs w:val="16"/>
              </w:rPr>
            </w:pPr>
            <w:r w:rsidRPr="00247F6C">
              <w:rPr>
                <w:sz w:val="16"/>
                <w:szCs w:val="16"/>
              </w:rPr>
              <w:t>61.1.00.00000</w:t>
            </w:r>
          </w:p>
        </w:tc>
        <w:tc>
          <w:tcPr>
            <w:tcW w:w="510" w:type="dxa"/>
            <w:hideMark/>
          </w:tcPr>
          <w:p w14:paraId="2092FAA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1A74032" w14:textId="77777777" w:rsidR="009411FE" w:rsidRPr="00247F6C" w:rsidRDefault="009411FE" w:rsidP="009411FE">
            <w:pPr>
              <w:spacing w:line="240" w:lineRule="auto"/>
              <w:ind w:left="-57" w:right="-57" w:firstLine="0"/>
              <w:rPr>
                <w:sz w:val="16"/>
                <w:szCs w:val="16"/>
              </w:rPr>
            </w:pPr>
            <w:r w:rsidRPr="00247F6C">
              <w:rPr>
                <w:sz w:val="16"/>
                <w:szCs w:val="16"/>
              </w:rPr>
              <w:t>9 388,2</w:t>
            </w:r>
          </w:p>
        </w:tc>
        <w:tc>
          <w:tcPr>
            <w:tcW w:w="850" w:type="dxa"/>
            <w:hideMark/>
          </w:tcPr>
          <w:p w14:paraId="4856A258" w14:textId="77777777" w:rsidR="009411FE" w:rsidRPr="00247F6C" w:rsidRDefault="009411FE" w:rsidP="009411FE">
            <w:pPr>
              <w:spacing w:line="240" w:lineRule="auto"/>
              <w:ind w:left="-57" w:right="-57" w:firstLine="0"/>
              <w:rPr>
                <w:sz w:val="16"/>
                <w:szCs w:val="16"/>
              </w:rPr>
            </w:pPr>
            <w:r w:rsidRPr="00247F6C">
              <w:rPr>
                <w:sz w:val="16"/>
                <w:szCs w:val="16"/>
              </w:rPr>
              <w:t>10 316,9</w:t>
            </w:r>
          </w:p>
        </w:tc>
        <w:tc>
          <w:tcPr>
            <w:tcW w:w="850" w:type="dxa"/>
            <w:gridSpan w:val="2"/>
            <w:hideMark/>
          </w:tcPr>
          <w:p w14:paraId="3E9EDE30" w14:textId="77777777" w:rsidR="009411FE" w:rsidRPr="00247F6C" w:rsidRDefault="009411FE" w:rsidP="009411FE">
            <w:pPr>
              <w:spacing w:line="240" w:lineRule="auto"/>
              <w:ind w:left="-57" w:right="-57" w:firstLine="0"/>
              <w:rPr>
                <w:sz w:val="16"/>
                <w:szCs w:val="16"/>
              </w:rPr>
            </w:pPr>
            <w:r w:rsidRPr="00247F6C">
              <w:rPr>
                <w:sz w:val="16"/>
                <w:szCs w:val="16"/>
              </w:rPr>
              <w:t>10 316,9</w:t>
            </w:r>
          </w:p>
        </w:tc>
      </w:tr>
      <w:tr w:rsidR="009411FE" w:rsidRPr="00247F6C" w14:paraId="5EBDD57C" w14:textId="77777777" w:rsidTr="00247F6C">
        <w:trPr>
          <w:trHeight w:val="20"/>
        </w:trPr>
        <w:tc>
          <w:tcPr>
            <w:tcW w:w="9380" w:type="dxa"/>
            <w:hideMark/>
          </w:tcPr>
          <w:p w14:paraId="0295379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 обеспечение функций органов местного самоуправления"</w:t>
            </w:r>
          </w:p>
        </w:tc>
        <w:tc>
          <w:tcPr>
            <w:tcW w:w="596" w:type="dxa"/>
            <w:hideMark/>
          </w:tcPr>
          <w:p w14:paraId="3182E796"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05FB3AC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20A3072"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2BF14495" w14:textId="77777777" w:rsidR="009411FE" w:rsidRPr="00247F6C" w:rsidRDefault="009411FE" w:rsidP="009411FE">
            <w:pPr>
              <w:spacing w:line="240" w:lineRule="auto"/>
              <w:ind w:left="-57" w:right="-57" w:firstLine="0"/>
              <w:rPr>
                <w:sz w:val="16"/>
                <w:szCs w:val="16"/>
              </w:rPr>
            </w:pPr>
            <w:r w:rsidRPr="00247F6C">
              <w:rPr>
                <w:sz w:val="16"/>
                <w:szCs w:val="16"/>
              </w:rPr>
              <w:t>61.1.01.00000</w:t>
            </w:r>
          </w:p>
        </w:tc>
        <w:tc>
          <w:tcPr>
            <w:tcW w:w="510" w:type="dxa"/>
            <w:hideMark/>
          </w:tcPr>
          <w:p w14:paraId="61E0C05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63F12D6" w14:textId="77777777" w:rsidR="009411FE" w:rsidRPr="00247F6C" w:rsidRDefault="009411FE" w:rsidP="009411FE">
            <w:pPr>
              <w:spacing w:line="240" w:lineRule="auto"/>
              <w:ind w:left="-57" w:right="-57" w:firstLine="0"/>
              <w:rPr>
                <w:sz w:val="16"/>
                <w:szCs w:val="16"/>
              </w:rPr>
            </w:pPr>
            <w:r w:rsidRPr="00247F6C">
              <w:rPr>
                <w:sz w:val="16"/>
                <w:szCs w:val="16"/>
              </w:rPr>
              <w:t>9 388,2</w:t>
            </w:r>
          </w:p>
        </w:tc>
        <w:tc>
          <w:tcPr>
            <w:tcW w:w="850" w:type="dxa"/>
            <w:hideMark/>
          </w:tcPr>
          <w:p w14:paraId="3CC257AF" w14:textId="77777777" w:rsidR="009411FE" w:rsidRPr="00247F6C" w:rsidRDefault="009411FE" w:rsidP="009411FE">
            <w:pPr>
              <w:spacing w:line="240" w:lineRule="auto"/>
              <w:ind w:left="-57" w:right="-57" w:firstLine="0"/>
              <w:rPr>
                <w:sz w:val="16"/>
                <w:szCs w:val="16"/>
              </w:rPr>
            </w:pPr>
            <w:r w:rsidRPr="00247F6C">
              <w:rPr>
                <w:sz w:val="16"/>
                <w:szCs w:val="16"/>
              </w:rPr>
              <w:t>10 316,9</w:t>
            </w:r>
          </w:p>
        </w:tc>
        <w:tc>
          <w:tcPr>
            <w:tcW w:w="850" w:type="dxa"/>
            <w:gridSpan w:val="2"/>
            <w:hideMark/>
          </w:tcPr>
          <w:p w14:paraId="06AABA68" w14:textId="77777777" w:rsidR="009411FE" w:rsidRPr="00247F6C" w:rsidRDefault="009411FE" w:rsidP="009411FE">
            <w:pPr>
              <w:spacing w:line="240" w:lineRule="auto"/>
              <w:ind w:left="-57" w:right="-57" w:firstLine="0"/>
              <w:rPr>
                <w:sz w:val="16"/>
                <w:szCs w:val="16"/>
              </w:rPr>
            </w:pPr>
            <w:r w:rsidRPr="00247F6C">
              <w:rPr>
                <w:sz w:val="16"/>
                <w:szCs w:val="16"/>
              </w:rPr>
              <w:t>10 316,9</w:t>
            </w:r>
          </w:p>
        </w:tc>
      </w:tr>
      <w:tr w:rsidR="009411FE" w:rsidRPr="00247F6C" w14:paraId="40D115DE" w14:textId="77777777" w:rsidTr="00247F6C">
        <w:trPr>
          <w:trHeight w:val="20"/>
        </w:trPr>
        <w:tc>
          <w:tcPr>
            <w:tcW w:w="9380" w:type="dxa"/>
            <w:hideMark/>
          </w:tcPr>
          <w:p w14:paraId="33B3EE9C"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функций органов местного самоуправления</w:t>
            </w:r>
          </w:p>
        </w:tc>
        <w:tc>
          <w:tcPr>
            <w:tcW w:w="596" w:type="dxa"/>
            <w:hideMark/>
          </w:tcPr>
          <w:p w14:paraId="18D5941E"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549FF44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76B162C"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023E4950" w14:textId="77777777" w:rsidR="009411FE" w:rsidRPr="00247F6C" w:rsidRDefault="009411FE" w:rsidP="009411FE">
            <w:pPr>
              <w:spacing w:line="240" w:lineRule="auto"/>
              <w:ind w:left="-57" w:right="-57" w:firstLine="0"/>
              <w:rPr>
                <w:sz w:val="16"/>
                <w:szCs w:val="16"/>
              </w:rPr>
            </w:pPr>
            <w:r w:rsidRPr="00247F6C">
              <w:rPr>
                <w:sz w:val="16"/>
                <w:szCs w:val="16"/>
              </w:rPr>
              <w:t>61.1.01.00200</w:t>
            </w:r>
          </w:p>
        </w:tc>
        <w:tc>
          <w:tcPr>
            <w:tcW w:w="510" w:type="dxa"/>
            <w:hideMark/>
          </w:tcPr>
          <w:p w14:paraId="2A8F45C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57584BE" w14:textId="77777777" w:rsidR="009411FE" w:rsidRPr="00247F6C" w:rsidRDefault="009411FE" w:rsidP="009411FE">
            <w:pPr>
              <w:spacing w:line="240" w:lineRule="auto"/>
              <w:ind w:left="-57" w:right="-57" w:firstLine="0"/>
              <w:rPr>
                <w:sz w:val="16"/>
                <w:szCs w:val="16"/>
              </w:rPr>
            </w:pPr>
            <w:r w:rsidRPr="00247F6C">
              <w:rPr>
                <w:sz w:val="16"/>
                <w:szCs w:val="16"/>
              </w:rPr>
              <w:t>703,9</w:t>
            </w:r>
          </w:p>
        </w:tc>
        <w:tc>
          <w:tcPr>
            <w:tcW w:w="850" w:type="dxa"/>
            <w:hideMark/>
          </w:tcPr>
          <w:p w14:paraId="18725181" w14:textId="77777777" w:rsidR="009411FE" w:rsidRPr="00247F6C" w:rsidRDefault="009411FE" w:rsidP="009411FE">
            <w:pPr>
              <w:spacing w:line="240" w:lineRule="auto"/>
              <w:ind w:left="-57" w:right="-57" w:firstLine="0"/>
              <w:rPr>
                <w:sz w:val="16"/>
                <w:szCs w:val="16"/>
              </w:rPr>
            </w:pPr>
            <w:r w:rsidRPr="00247F6C">
              <w:rPr>
                <w:sz w:val="16"/>
                <w:szCs w:val="16"/>
              </w:rPr>
              <w:t>853,9</w:t>
            </w:r>
          </w:p>
        </w:tc>
        <w:tc>
          <w:tcPr>
            <w:tcW w:w="850" w:type="dxa"/>
            <w:gridSpan w:val="2"/>
            <w:hideMark/>
          </w:tcPr>
          <w:p w14:paraId="74AD8B97" w14:textId="77777777" w:rsidR="009411FE" w:rsidRPr="00247F6C" w:rsidRDefault="009411FE" w:rsidP="009411FE">
            <w:pPr>
              <w:spacing w:line="240" w:lineRule="auto"/>
              <w:ind w:left="-57" w:right="-57" w:firstLine="0"/>
              <w:rPr>
                <w:sz w:val="16"/>
                <w:szCs w:val="16"/>
              </w:rPr>
            </w:pPr>
            <w:r w:rsidRPr="00247F6C">
              <w:rPr>
                <w:sz w:val="16"/>
                <w:szCs w:val="16"/>
              </w:rPr>
              <w:t>853,9</w:t>
            </w:r>
          </w:p>
        </w:tc>
      </w:tr>
      <w:tr w:rsidR="009411FE" w:rsidRPr="00247F6C" w14:paraId="749A9B84" w14:textId="77777777" w:rsidTr="00247F6C">
        <w:trPr>
          <w:trHeight w:val="20"/>
        </w:trPr>
        <w:tc>
          <w:tcPr>
            <w:tcW w:w="9380" w:type="dxa"/>
            <w:hideMark/>
          </w:tcPr>
          <w:p w14:paraId="3040C2C9"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3F7D6A64"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4967623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1E2F69F7"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1C00F2FD" w14:textId="77777777" w:rsidR="009411FE" w:rsidRPr="00247F6C" w:rsidRDefault="009411FE" w:rsidP="009411FE">
            <w:pPr>
              <w:spacing w:line="240" w:lineRule="auto"/>
              <w:ind w:left="-57" w:right="-57" w:firstLine="0"/>
              <w:rPr>
                <w:sz w:val="16"/>
                <w:szCs w:val="16"/>
              </w:rPr>
            </w:pPr>
            <w:r w:rsidRPr="00247F6C">
              <w:rPr>
                <w:sz w:val="16"/>
                <w:szCs w:val="16"/>
              </w:rPr>
              <w:t>61.1.01.00200</w:t>
            </w:r>
          </w:p>
        </w:tc>
        <w:tc>
          <w:tcPr>
            <w:tcW w:w="510" w:type="dxa"/>
            <w:hideMark/>
          </w:tcPr>
          <w:p w14:paraId="6B76879C"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3D3D5240"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850" w:type="dxa"/>
            <w:hideMark/>
          </w:tcPr>
          <w:p w14:paraId="74892E5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4DC40903"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42AA9EBE" w14:textId="77777777" w:rsidTr="00247F6C">
        <w:trPr>
          <w:trHeight w:val="20"/>
        </w:trPr>
        <w:tc>
          <w:tcPr>
            <w:tcW w:w="9380" w:type="dxa"/>
            <w:hideMark/>
          </w:tcPr>
          <w:p w14:paraId="6A4D1894"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2AB4C8E6"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748BDEF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4F4B704"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2B1DEAD9" w14:textId="77777777" w:rsidR="009411FE" w:rsidRPr="00247F6C" w:rsidRDefault="009411FE" w:rsidP="009411FE">
            <w:pPr>
              <w:spacing w:line="240" w:lineRule="auto"/>
              <w:ind w:left="-57" w:right="-57" w:firstLine="0"/>
              <w:rPr>
                <w:sz w:val="16"/>
                <w:szCs w:val="16"/>
              </w:rPr>
            </w:pPr>
            <w:r w:rsidRPr="00247F6C">
              <w:rPr>
                <w:sz w:val="16"/>
                <w:szCs w:val="16"/>
              </w:rPr>
              <w:t>61.1.01.00200</w:t>
            </w:r>
          </w:p>
        </w:tc>
        <w:tc>
          <w:tcPr>
            <w:tcW w:w="510" w:type="dxa"/>
            <w:hideMark/>
          </w:tcPr>
          <w:p w14:paraId="35C74AD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98FFDCA" w14:textId="77777777" w:rsidR="009411FE" w:rsidRPr="00247F6C" w:rsidRDefault="009411FE" w:rsidP="009411FE">
            <w:pPr>
              <w:spacing w:line="240" w:lineRule="auto"/>
              <w:ind w:left="-57" w:right="-57" w:firstLine="0"/>
              <w:rPr>
                <w:sz w:val="16"/>
                <w:szCs w:val="16"/>
              </w:rPr>
            </w:pPr>
            <w:r w:rsidRPr="00247F6C">
              <w:rPr>
                <w:sz w:val="16"/>
                <w:szCs w:val="16"/>
              </w:rPr>
              <w:t>703,3</w:t>
            </w:r>
          </w:p>
        </w:tc>
        <w:tc>
          <w:tcPr>
            <w:tcW w:w="850" w:type="dxa"/>
            <w:hideMark/>
          </w:tcPr>
          <w:p w14:paraId="640811BC" w14:textId="77777777" w:rsidR="009411FE" w:rsidRPr="00247F6C" w:rsidRDefault="009411FE" w:rsidP="009411FE">
            <w:pPr>
              <w:spacing w:line="240" w:lineRule="auto"/>
              <w:ind w:left="-57" w:right="-57" w:firstLine="0"/>
              <w:rPr>
                <w:sz w:val="16"/>
                <w:szCs w:val="16"/>
              </w:rPr>
            </w:pPr>
            <w:r w:rsidRPr="00247F6C">
              <w:rPr>
                <w:sz w:val="16"/>
                <w:szCs w:val="16"/>
              </w:rPr>
              <w:t>853,9</w:t>
            </w:r>
          </w:p>
        </w:tc>
        <w:tc>
          <w:tcPr>
            <w:tcW w:w="850" w:type="dxa"/>
            <w:gridSpan w:val="2"/>
            <w:hideMark/>
          </w:tcPr>
          <w:p w14:paraId="249D53F5" w14:textId="77777777" w:rsidR="009411FE" w:rsidRPr="00247F6C" w:rsidRDefault="009411FE" w:rsidP="009411FE">
            <w:pPr>
              <w:spacing w:line="240" w:lineRule="auto"/>
              <w:ind w:left="-57" w:right="-57" w:firstLine="0"/>
              <w:rPr>
                <w:sz w:val="16"/>
                <w:szCs w:val="16"/>
              </w:rPr>
            </w:pPr>
            <w:r w:rsidRPr="00247F6C">
              <w:rPr>
                <w:sz w:val="16"/>
                <w:szCs w:val="16"/>
              </w:rPr>
              <w:t>853,9</w:t>
            </w:r>
          </w:p>
        </w:tc>
      </w:tr>
      <w:tr w:rsidR="009411FE" w:rsidRPr="00247F6C" w14:paraId="737FAB43" w14:textId="77777777" w:rsidTr="00247F6C">
        <w:trPr>
          <w:trHeight w:val="20"/>
        </w:trPr>
        <w:tc>
          <w:tcPr>
            <w:tcW w:w="9380" w:type="dxa"/>
            <w:hideMark/>
          </w:tcPr>
          <w:p w14:paraId="2698B677"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4B9CCC18"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594E9EE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832796E"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03693A52" w14:textId="77777777" w:rsidR="009411FE" w:rsidRPr="00247F6C" w:rsidRDefault="009411FE" w:rsidP="009411FE">
            <w:pPr>
              <w:spacing w:line="240" w:lineRule="auto"/>
              <w:ind w:left="-57" w:right="-57" w:firstLine="0"/>
              <w:rPr>
                <w:sz w:val="16"/>
                <w:szCs w:val="16"/>
              </w:rPr>
            </w:pPr>
            <w:r w:rsidRPr="00247F6C">
              <w:rPr>
                <w:sz w:val="16"/>
                <w:szCs w:val="16"/>
              </w:rPr>
              <w:t>61.1.01.00200</w:t>
            </w:r>
          </w:p>
        </w:tc>
        <w:tc>
          <w:tcPr>
            <w:tcW w:w="510" w:type="dxa"/>
            <w:hideMark/>
          </w:tcPr>
          <w:p w14:paraId="76EF0898"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4B29A0E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170DED1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0C4CA5C2"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50FE7F8D" w14:textId="77777777" w:rsidTr="00247F6C">
        <w:trPr>
          <w:trHeight w:val="20"/>
        </w:trPr>
        <w:tc>
          <w:tcPr>
            <w:tcW w:w="9380" w:type="dxa"/>
            <w:hideMark/>
          </w:tcPr>
          <w:p w14:paraId="03DA147E"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6050CFA8"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173B4E7A"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93E6E1E"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4B135FE5" w14:textId="77777777" w:rsidR="009411FE" w:rsidRPr="00247F6C" w:rsidRDefault="009411FE" w:rsidP="009411FE">
            <w:pPr>
              <w:spacing w:line="240" w:lineRule="auto"/>
              <w:ind w:left="-57" w:right="-57" w:firstLine="0"/>
              <w:rPr>
                <w:sz w:val="16"/>
                <w:szCs w:val="16"/>
              </w:rPr>
            </w:pPr>
            <w:r w:rsidRPr="00247F6C">
              <w:rPr>
                <w:sz w:val="16"/>
                <w:szCs w:val="16"/>
              </w:rPr>
              <w:t>61.1.01.S7710</w:t>
            </w:r>
          </w:p>
        </w:tc>
        <w:tc>
          <w:tcPr>
            <w:tcW w:w="510" w:type="dxa"/>
            <w:hideMark/>
          </w:tcPr>
          <w:p w14:paraId="4152BCB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E1EA13C" w14:textId="77777777" w:rsidR="009411FE" w:rsidRPr="00247F6C" w:rsidRDefault="009411FE" w:rsidP="009411FE">
            <w:pPr>
              <w:spacing w:line="240" w:lineRule="auto"/>
              <w:ind w:left="-57" w:right="-57" w:firstLine="0"/>
              <w:rPr>
                <w:sz w:val="16"/>
                <w:szCs w:val="16"/>
              </w:rPr>
            </w:pPr>
            <w:r w:rsidRPr="00247F6C">
              <w:rPr>
                <w:sz w:val="16"/>
                <w:szCs w:val="16"/>
              </w:rPr>
              <w:t>8 684,3</w:t>
            </w:r>
          </w:p>
        </w:tc>
        <w:tc>
          <w:tcPr>
            <w:tcW w:w="850" w:type="dxa"/>
            <w:hideMark/>
          </w:tcPr>
          <w:p w14:paraId="181C2BBA" w14:textId="77777777" w:rsidR="009411FE" w:rsidRPr="00247F6C" w:rsidRDefault="009411FE" w:rsidP="009411FE">
            <w:pPr>
              <w:spacing w:line="240" w:lineRule="auto"/>
              <w:ind w:left="-57" w:right="-57" w:firstLine="0"/>
              <w:rPr>
                <w:sz w:val="16"/>
                <w:szCs w:val="16"/>
              </w:rPr>
            </w:pPr>
            <w:r w:rsidRPr="00247F6C">
              <w:rPr>
                <w:sz w:val="16"/>
                <w:szCs w:val="16"/>
              </w:rPr>
              <w:t>9 463,0</w:t>
            </w:r>
          </w:p>
        </w:tc>
        <w:tc>
          <w:tcPr>
            <w:tcW w:w="850" w:type="dxa"/>
            <w:gridSpan w:val="2"/>
            <w:hideMark/>
          </w:tcPr>
          <w:p w14:paraId="0BC64981" w14:textId="77777777" w:rsidR="009411FE" w:rsidRPr="00247F6C" w:rsidRDefault="009411FE" w:rsidP="009411FE">
            <w:pPr>
              <w:spacing w:line="240" w:lineRule="auto"/>
              <w:ind w:left="-57" w:right="-57" w:firstLine="0"/>
              <w:rPr>
                <w:sz w:val="16"/>
                <w:szCs w:val="16"/>
              </w:rPr>
            </w:pPr>
            <w:r w:rsidRPr="00247F6C">
              <w:rPr>
                <w:sz w:val="16"/>
                <w:szCs w:val="16"/>
              </w:rPr>
              <w:t>9 463,0</w:t>
            </w:r>
          </w:p>
        </w:tc>
      </w:tr>
      <w:tr w:rsidR="009411FE" w:rsidRPr="00247F6C" w14:paraId="6D5B224B" w14:textId="77777777" w:rsidTr="00247F6C">
        <w:trPr>
          <w:trHeight w:val="20"/>
        </w:trPr>
        <w:tc>
          <w:tcPr>
            <w:tcW w:w="9380" w:type="dxa"/>
            <w:hideMark/>
          </w:tcPr>
          <w:p w14:paraId="4E702C13"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4057A54D"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7D6D50F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5C8E7D4"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67729BD6" w14:textId="77777777" w:rsidR="009411FE" w:rsidRPr="00247F6C" w:rsidRDefault="009411FE" w:rsidP="009411FE">
            <w:pPr>
              <w:spacing w:line="240" w:lineRule="auto"/>
              <w:ind w:left="-57" w:right="-57" w:firstLine="0"/>
              <w:rPr>
                <w:sz w:val="16"/>
                <w:szCs w:val="16"/>
              </w:rPr>
            </w:pPr>
            <w:r w:rsidRPr="00247F6C">
              <w:rPr>
                <w:sz w:val="16"/>
                <w:szCs w:val="16"/>
              </w:rPr>
              <w:t>61.1.01.S7710</w:t>
            </w:r>
          </w:p>
        </w:tc>
        <w:tc>
          <w:tcPr>
            <w:tcW w:w="510" w:type="dxa"/>
            <w:hideMark/>
          </w:tcPr>
          <w:p w14:paraId="32D14931"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21F1BE96" w14:textId="77777777" w:rsidR="009411FE" w:rsidRPr="00247F6C" w:rsidRDefault="009411FE" w:rsidP="009411FE">
            <w:pPr>
              <w:spacing w:line="240" w:lineRule="auto"/>
              <w:ind w:left="-57" w:right="-57" w:firstLine="0"/>
              <w:rPr>
                <w:sz w:val="16"/>
                <w:szCs w:val="16"/>
              </w:rPr>
            </w:pPr>
            <w:r w:rsidRPr="00247F6C">
              <w:rPr>
                <w:sz w:val="16"/>
                <w:szCs w:val="16"/>
              </w:rPr>
              <w:t>8 605,9</w:t>
            </w:r>
          </w:p>
        </w:tc>
        <w:tc>
          <w:tcPr>
            <w:tcW w:w="850" w:type="dxa"/>
            <w:hideMark/>
          </w:tcPr>
          <w:p w14:paraId="5229358A" w14:textId="77777777" w:rsidR="009411FE" w:rsidRPr="00247F6C" w:rsidRDefault="009411FE" w:rsidP="009411FE">
            <w:pPr>
              <w:spacing w:line="240" w:lineRule="auto"/>
              <w:ind w:left="-57" w:right="-57" w:firstLine="0"/>
              <w:rPr>
                <w:sz w:val="16"/>
                <w:szCs w:val="16"/>
              </w:rPr>
            </w:pPr>
            <w:r w:rsidRPr="00247F6C">
              <w:rPr>
                <w:sz w:val="16"/>
                <w:szCs w:val="16"/>
              </w:rPr>
              <w:t>9 463,0</w:t>
            </w:r>
          </w:p>
        </w:tc>
        <w:tc>
          <w:tcPr>
            <w:tcW w:w="850" w:type="dxa"/>
            <w:gridSpan w:val="2"/>
            <w:hideMark/>
          </w:tcPr>
          <w:p w14:paraId="11F7E00E" w14:textId="77777777" w:rsidR="009411FE" w:rsidRPr="00247F6C" w:rsidRDefault="009411FE" w:rsidP="009411FE">
            <w:pPr>
              <w:spacing w:line="240" w:lineRule="auto"/>
              <w:ind w:left="-57" w:right="-57" w:firstLine="0"/>
              <w:rPr>
                <w:sz w:val="16"/>
                <w:szCs w:val="16"/>
              </w:rPr>
            </w:pPr>
            <w:r w:rsidRPr="00247F6C">
              <w:rPr>
                <w:sz w:val="16"/>
                <w:szCs w:val="16"/>
              </w:rPr>
              <w:t>9 463,0</w:t>
            </w:r>
          </w:p>
        </w:tc>
      </w:tr>
      <w:tr w:rsidR="009411FE" w:rsidRPr="00247F6C" w14:paraId="45B785DB" w14:textId="77777777" w:rsidTr="00247F6C">
        <w:trPr>
          <w:trHeight w:val="20"/>
        </w:trPr>
        <w:tc>
          <w:tcPr>
            <w:tcW w:w="9380" w:type="dxa"/>
            <w:hideMark/>
          </w:tcPr>
          <w:p w14:paraId="5C3F93B3"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0E122EFE" w14:textId="77777777" w:rsidR="009411FE" w:rsidRPr="00247F6C" w:rsidRDefault="009411FE" w:rsidP="009411FE">
            <w:pPr>
              <w:spacing w:line="240" w:lineRule="auto"/>
              <w:ind w:left="-57" w:right="-57" w:firstLine="0"/>
              <w:rPr>
                <w:sz w:val="16"/>
                <w:szCs w:val="16"/>
              </w:rPr>
            </w:pPr>
            <w:r w:rsidRPr="00247F6C">
              <w:rPr>
                <w:sz w:val="16"/>
                <w:szCs w:val="16"/>
              </w:rPr>
              <w:t>004</w:t>
            </w:r>
          </w:p>
        </w:tc>
        <w:tc>
          <w:tcPr>
            <w:tcW w:w="643" w:type="dxa"/>
            <w:hideMark/>
          </w:tcPr>
          <w:p w14:paraId="6AA18E8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2E4C899"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2DF07857" w14:textId="77777777" w:rsidR="009411FE" w:rsidRPr="00247F6C" w:rsidRDefault="009411FE" w:rsidP="009411FE">
            <w:pPr>
              <w:spacing w:line="240" w:lineRule="auto"/>
              <w:ind w:left="-57" w:right="-57" w:firstLine="0"/>
              <w:rPr>
                <w:sz w:val="16"/>
                <w:szCs w:val="16"/>
              </w:rPr>
            </w:pPr>
            <w:r w:rsidRPr="00247F6C">
              <w:rPr>
                <w:sz w:val="16"/>
                <w:szCs w:val="16"/>
              </w:rPr>
              <w:t>61.1.01.S7710</w:t>
            </w:r>
          </w:p>
        </w:tc>
        <w:tc>
          <w:tcPr>
            <w:tcW w:w="510" w:type="dxa"/>
            <w:hideMark/>
          </w:tcPr>
          <w:p w14:paraId="7D456483"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6A2DFDA8" w14:textId="77777777" w:rsidR="009411FE" w:rsidRPr="00247F6C" w:rsidRDefault="009411FE" w:rsidP="009411FE">
            <w:pPr>
              <w:spacing w:line="240" w:lineRule="auto"/>
              <w:ind w:left="-57" w:right="-57" w:firstLine="0"/>
              <w:rPr>
                <w:sz w:val="16"/>
                <w:szCs w:val="16"/>
              </w:rPr>
            </w:pPr>
            <w:r w:rsidRPr="00247F6C">
              <w:rPr>
                <w:sz w:val="16"/>
                <w:szCs w:val="16"/>
              </w:rPr>
              <w:t>78,4</w:t>
            </w:r>
          </w:p>
        </w:tc>
        <w:tc>
          <w:tcPr>
            <w:tcW w:w="850" w:type="dxa"/>
            <w:hideMark/>
          </w:tcPr>
          <w:p w14:paraId="016910D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6B7D6C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75FF1CA" w14:textId="77777777" w:rsidTr="00247F6C">
        <w:trPr>
          <w:trHeight w:val="20"/>
        </w:trPr>
        <w:tc>
          <w:tcPr>
            <w:tcW w:w="9380" w:type="dxa"/>
            <w:hideMark/>
          </w:tcPr>
          <w:p w14:paraId="2C9707A3" w14:textId="77777777" w:rsidR="009411FE" w:rsidRPr="00247F6C" w:rsidRDefault="009411FE" w:rsidP="009411FE">
            <w:pPr>
              <w:spacing w:line="240" w:lineRule="auto"/>
              <w:ind w:left="-57" w:right="-57" w:firstLine="0"/>
              <w:rPr>
                <w:sz w:val="16"/>
                <w:szCs w:val="16"/>
              </w:rPr>
            </w:pPr>
            <w:r w:rsidRPr="00247F6C">
              <w:rPr>
                <w:sz w:val="16"/>
                <w:szCs w:val="16"/>
              </w:rPr>
              <w:t>Отдел образования администрации Завитинского муниципального округа Амурской области</w:t>
            </w:r>
          </w:p>
        </w:tc>
        <w:tc>
          <w:tcPr>
            <w:tcW w:w="596" w:type="dxa"/>
            <w:hideMark/>
          </w:tcPr>
          <w:p w14:paraId="390CD35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C14128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20" w:type="dxa"/>
            <w:hideMark/>
          </w:tcPr>
          <w:p w14:paraId="6918D80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923995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5BDBB6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ACB2560" w14:textId="77777777" w:rsidR="009411FE" w:rsidRPr="00247F6C" w:rsidRDefault="009411FE" w:rsidP="009411FE">
            <w:pPr>
              <w:spacing w:line="240" w:lineRule="auto"/>
              <w:ind w:left="-57" w:right="-57" w:firstLine="0"/>
              <w:rPr>
                <w:sz w:val="16"/>
                <w:szCs w:val="16"/>
              </w:rPr>
            </w:pPr>
            <w:r w:rsidRPr="00247F6C">
              <w:rPr>
                <w:sz w:val="16"/>
                <w:szCs w:val="16"/>
              </w:rPr>
              <w:t>492 142,9</w:t>
            </w:r>
          </w:p>
        </w:tc>
        <w:tc>
          <w:tcPr>
            <w:tcW w:w="850" w:type="dxa"/>
            <w:hideMark/>
          </w:tcPr>
          <w:p w14:paraId="1E65AE3E" w14:textId="77777777" w:rsidR="009411FE" w:rsidRPr="00247F6C" w:rsidRDefault="009411FE" w:rsidP="009411FE">
            <w:pPr>
              <w:spacing w:line="240" w:lineRule="auto"/>
              <w:ind w:left="-57" w:right="-57" w:firstLine="0"/>
              <w:rPr>
                <w:sz w:val="16"/>
                <w:szCs w:val="16"/>
              </w:rPr>
            </w:pPr>
            <w:r w:rsidRPr="00247F6C">
              <w:rPr>
                <w:sz w:val="16"/>
                <w:szCs w:val="16"/>
              </w:rPr>
              <w:t>469 137,7</w:t>
            </w:r>
          </w:p>
        </w:tc>
        <w:tc>
          <w:tcPr>
            <w:tcW w:w="850" w:type="dxa"/>
            <w:gridSpan w:val="2"/>
            <w:hideMark/>
          </w:tcPr>
          <w:p w14:paraId="3DDA363F" w14:textId="77777777" w:rsidR="009411FE" w:rsidRPr="00247F6C" w:rsidRDefault="009411FE" w:rsidP="009411FE">
            <w:pPr>
              <w:spacing w:line="240" w:lineRule="auto"/>
              <w:ind w:left="-57" w:right="-57" w:firstLine="0"/>
              <w:rPr>
                <w:sz w:val="16"/>
                <w:szCs w:val="16"/>
              </w:rPr>
            </w:pPr>
            <w:r w:rsidRPr="00247F6C">
              <w:rPr>
                <w:sz w:val="16"/>
                <w:szCs w:val="16"/>
              </w:rPr>
              <w:t>442 138,8</w:t>
            </w:r>
          </w:p>
        </w:tc>
      </w:tr>
      <w:tr w:rsidR="009411FE" w:rsidRPr="00247F6C" w14:paraId="244094DF" w14:textId="77777777" w:rsidTr="00247F6C">
        <w:trPr>
          <w:trHeight w:val="20"/>
        </w:trPr>
        <w:tc>
          <w:tcPr>
            <w:tcW w:w="9380" w:type="dxa"/>
            <w:hideMark/>
          </w:tcPr>
          <w:p w14:paraId="36CBC998" w14:textId="77777777" w:rsidR="009411FE" w:rsidRPr="00247F6C" w:rsidRDefault="009411FE" w:rsidP="009411FE">
            <w:pPr>
              <w:spacing w:line="240" w:lineRule="auto"/>
              <w:ind w:left="-57" w:right="-57" w:firstLine="0"/>
              <w:rPr>
                <w:sz w:val="16"/>
                <w:szCs w:val="16"/>
              </w:rPr>
            </w:pPr>
            <w:r w:rsidRPr="00247F6C">
              <w:rPr>
                <w:sz w:val="16"/>
                <w:szCs w:val="16"/>
              </w:rPr>
              <w:t>Образование</w:t>
            </w:r>
          </w:p>
        </w:tc>
        <w:tc>
          <w:tcPr>
            <w:tcW w:w="596" w:type="dxa"/>
            <w:hideMark/>
          </w:tcPr>
          <w:p w14:paraId="4301A5C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140DFA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0D05A1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41CF11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15598C7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76EA958" w14:textId="77777777" w:rsidR="009411FE" w:rsidRPr="00247F6C" w:rsidRDefault="009411FE" w:rsidP="009411FE">
            <w:pPr>
              <w:spacing w:line="240" w:lineRule="auto"/>
              <w:ind w:left="-57" w:right="-57" w:firstLine="0"/>
              <w:rPr>
                <w:sz w:val="16"/>
                <w:szCs w:val="16"/>
              </w:rPr>
            </w:pPr>
            <w:r w:rsidRPr="00247F6C">
              <w:rPr>
                <w:sz w:val="16"/>
                <w:szCs w:val="16"/>
              </w:rPr>
              <w:t>423 666,2</w:t>
            </w:r>
          </w:p>
        </w:tc>
        <w:tc>
          <w:tcPr>
            <w:tcW w:w="850" w:type="dxa"/>
            <w:hideMark/>
          </w:tcPr>
          <w:p w14:paraId="5B634EF6" w14:textId="77777777" w:rsidR="009411FE" w:rsidRPr="00247F6C" w:rsidRDefault="009411FE" w:rsidP="009411FE">
            <w:pPr>
              <w:spacing w:line="240" w:lineRule="auto"/>
              <w:ind w:left="-57" w:right="-57" w:firstLine="0"/>
              <w:rPr>
                <w:sz w:val="16"/>
                <w:szCs w:val="16"/>
              </w:rPr>
            </w:pPr>
            <w:r w:rsidRPr="00247F6C">
              <w:rPr>
                <w:sz w:val="16"/>
                <w:szCs w:val="16"/>
              </w:rPr>
              <w:t>395 464,6</w:t>
            </w:r>
          </w:p>
        </w:tc>
        <w:tc>
          <w:tcPr>
            <w:tcW w:w="850" w:type="dxa"/>
            <w:gridSpan w:val="2"/>
            <w:hideMark/>
          </w:tcPr>
          <w:p w14:paraId="0BD923D7" w14:textId="77777777" w:rsidR="009411FE" w:rsidRPr="00247F6C" w:rsidRDefault="009411FE" w:rsidP="009411FE">
            <w:pPr>
              <w:spacing w:line="240" w:lineRule="auto"/>
              <w:ind w:left="-57" w:right="-57" w:firstLine="0"/>
              <w:rPr>
                <w:sz w:val="16"/>
                <w:szCs w:val="16"/>
              </w:rPr>
            </w:pPr>
            <w:r w:rsidRPr="00247F6C">
              <w:rPr>
                <w:sz w:val="16"/>
                <w:szCs w:val="16"/>
              </w:rPr>
              <w:t>418 205,5</w:t>
            </w:r>
          </w:p>
        </w:tc>
      </w:tr>
      <w:tr w:rsidR="009411FE" w:rsidRPr="00247F6C" w14:paraId="101BD320" w14:textId="77777777" w:rsidTr="00247F6C">
        <w:trPr>
          <w:trHeight w:val="20"/>
        </w:trPr>
        <w:tc>
          <w:tcPr>
            <w:tcW w:w="9380" w:type="dxa"/>
            <w:hideMark/>
          </w:tcPr>
          <w:p w14:paraId="5C9BF777" w14:textId="77777777" w:rsidR="009411FE" w:rsidRPr="00247F6C" w:rsidRDefault="009411FE" w:rsidP="009411FE">
            <w:pPr>
              <w:spacing w:line="240" w:lineRule="auto"/>
              <w:ind w:left="-57" w:right="-57" w:firstLine="0"/>
              <w:rPr>
                <w:sz w:val="16"/>
                <w:szCs w:val="16"/>
              </w:rPr>
            </w:pPr>
            <w:r w:rsidRPr="00247F6C">
              <w:rPr>
                <w:sz w:val="16"/>
                <w:szCs w:val="16"/>
              </w:rPr>
              <w:t>Дошкольное образование</w:t>
            </w:r>
          </w:p>
        </w:tc>
        <w:tc>
          <w:tcPr>
            <w:tcW w:w="596" w:type="dxa"/>
            <w:hideMark/>
          </w:tcPr>
          <w:p w14:paraId="667182D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BB67B6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2A908D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9C4111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1CF9C8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4B4E1DA" w14:textId="77777777" w:rsidR="009411FE" w:rsidRPr="00247F6C" w:rsidRDefault="009411FE" w:rsidP="009411FE">
            <w:pPr>
              <w:spacing w:line="240" w:lineRule="auto"/>
              <w:ind w:left="-57" w:right="-57" w:firstLine="0"/>
              <w:rPr>
                <w:sz w:val="16"/>
                <w:szCs w:val="16"/>
              </w:rPr>
            </w:pPr>
            <w:r w:rsidRPr="00247F6C">
              <w:rPr>
                <w:sz w:val="16"/>
                <w:szCs w:val="16"/>
              </w:rPr>
              <w:t>105 590,1</w:t>
            </w:r>
          </w:p>
        </w:tc>
        <w:tc>
          <w:tcPr>
            <w:tcW w:w="850" w:type="dxa"/>
            <w:hideMark/>
          </w:tcPr>
          <w:p w14:paraId="6A4936F1" w14:textId="77777777" w:rsidR="009411FE" w:rsidRPr="00247F6C" w:rsidRDefault="009411FE" w:rsidP="009411FE">
            <w:pPr>
              <w:spacing w:line="240" w:lineRule="auto"/>
              <w:ind w:left="-57" w:right="-57" w:firstLine="0"/>
              <w:rPr>
                <w:sz w:val="16"/>
                <w:szCs w:val="16"/>
              </w:rPr>
            </w:pPr>
            <w:r w:rsidRPr="00247F6C">
              <w:rPr>
                <w:sz w:val="16"/>
                <w:szCs w:val="16"/>
              </w:rPr>
              <w:t>104 164,0</w:t>
            </w:r>
          </w:p>
        </w:tc>
        <w:tc>
          <w:tcPr>
            <w:tcW w:w="850" w:type="dxa"/>
            <w:gridSpan w:val="2"/>
            <w:hideMark/>
          </w:tcPr>
          <w:p w14:paraId="15CDB816" w14:textId="77777777" w:rsidR="009411FE" w:rsidRPr="00247F6C" w:rsidRDefault="009411FE" w:rsidP="009411FE">
            <w:pPr>
              <w:spacing w:line="240" w:lineRule="auto"/>
              <w:ind w:left="-57" w:right="-57" w:firstLine="0"/>
              <w:rPr>
                <w:sz w:val="16"/>
                <w:szCs w:val="16"/>
              </w:rPr>
            </w:pPr>
            <w:r w:rsidRPr="00247F6C">
              <w:rPr>
                <w:sz w:val="16"/>
                <w:szCs w:val="16"/>
              </w:rPr>
              <w:t>106 168,6</w:t>
            </w:r>
          </w:p>
        </w:tc>
      </w:tr>
      <w:tr w:rsidR="009411FE" w:rsidRPr="00247F6C" w14:paraId="3B3368B3" w14:textId="77777777" w:rsidTr="00247F6C">
        <w:trPr>
          <w:trHeight w:val="20"/>
        </w:trPr>
        <w:tc>
          <w:tcPr>
            <w:tcW w:w="9380" w:type="dxa"/>
            <w:hideMark/>
          </w:tcPr>
          <w:p w14:paraId="167F2FC5"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 муниципальном округе"</w:t>
            </w:r>
          </w:p>
        </w:tc>
        <w:tc>
          <w:tcPr>
            <w:tcW w:w="596" w:type="dxa"/>
            <w:hideMark/>
          </w:tcPr>
          <w:p w14:paraId="2858547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FAC052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54FB44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DC36686"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0C410A0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629B4B6" w14:textId="77777777" w:rsidR="009411FE" w:rsidRPr="00247F6C" w:rsidRDefault="009411FE" w:rsidP="009411FE">
            <w:pPr>
              <w:spacing w:line="240" w:lineRule="auto"/>
              <w:ind w:left="-57" w:right="-57" w:firstLine="0"/>
              <w:rPr>
                <w:sz w:val="16"/>
                <w:szCs w:val="16"/>
              </w:rPr>
            </w:pPr>
            <w:r w:rsidRPr="00247F6C">
              <w:rPr>
                <w:sz w:val="16"/>
                <w:szCs w:val="16"/>
              </w:rPr>
              <w:t>105 590,1</w:t>
            </w:r>
          </w:p>
        </w:tc>
        <w:tc>
          <w:tcPr>
            <w:tcW w:w="850" w:type="dxa"/>
            <w:hideMark/>
          </w:tcPr>
          <w:p w14:paraId="7906769E" w14:textId="77777777" w:rsidR="009411FE" w:rsidRPr="00247F6C" w:rsidRDefault="009411FE" w:rsidP="009411FE">
            <w:pPr>
              <w:spacing w:line="240" w:lineRule="auto"/>
              <w:ind w:left="-57" w:right="-57" w:firstLine="0"/>
              <w:rPr>
                <w:sz w:val="16"/>
                <w:szCs w:val="16"/>
              </w:rPr>
            </w:pPr>
            <w:r w:rsidRPr="00247F6C">
              <w:rPr>
                <w:sz w:val="16"/>
                <w:szCs w:val="16"/>
              </w:rPr>
              <w:t>104 164,0</w:t>
            </w:r>
          </w:p>
        </w:tc>
        <w:tc>
          <w:tcPr>
            <w:tcW w:w="850" w:type="dxa"/>
            <w:gridSpan w:val="2"/>
            <w:hideMark/>
          </w:tcPr>
          <w:p w14:paraId="080176B3" w14:textId="77777777" w:rsidR="009411FE" w:rsidRPr="00247F6C" w:rsidRDefault="009411FE" w:rsidP="009411FE">
            <w:pPr>
              <w:spacing w:line="240" w:lineRule="auto"/>
              <w:ind w:left="-57" w:right="-57" w:firstLine="0"/>
              <w:rPr>
                <w:sz w:val="16"/>
                <w:szCs w:val="16"/>
              </w:rPr>
            </w:pPr>
            <w:r w:rsidRPr="00247F6C">
              <w:rPr>
                <w:sz w:val="16"/>
                <w:szCs w:val="16"/>
              </w:rPr>
              <w:t>106 168,6</w:t>
            </w:r>
          </w:p>
        </w:tc>
      </w:tr>
      <w:tr w:rsidR="009411FE" w:rsidRPr="00247F6C" w14:paraId="71331DD3" w14:textId="77777777" w:rsidTr="00247F6C">
        <w:trPr>
          <w:trHeight w:val="20"/>
        </w:trPr>
        <w:tc>
          <w:tcPr>
            <w:tcW w:w="9380" w:type="dxa"/>
            <w:hideMark/>
          </w:tcPr>
          <w:p w14:paraId="3E44734B"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дошкольного, общего и дополнительного образования детей"</w:t>
            </w:r>
          </w:p>
        </w:tc>
        <w:tc>
          <w:tcPr>
            <w:tcW w:w="596" w:type="dxa"/>
            <w:hideMark/>
          </w:tcPr>
          <w:p w14:paraId="6307DD0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FB7857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E885FA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0CB5F31" w14:textId="77777777" w:rsidR="009411FE" w:rsidRPr="00247F6C" w:rsidRDefault="009411FE" w:rsidP="009411FE">
            <w:pPr>
              <w:spacing w:line="240" w:lineRule="auto"/>
              <w:ind w:left="-57" w:right="-57" w:firstLine="0"/>
              <w:rPr>
                <w:sz w:val="16"/>
                <w:szCs w:val="16"/>
              </w:rPr>
            </w:pPr>
            <w:r w:rsidRPr="00247F6C">
              <w:rPr>
                <w:sz w:val="16"/>
                <w:szCs w:val="16"/>
              </w:rPr>
              <w:t>59.1.00.00000</w:t>
            </w:r>
          </w:p>
        </w:tc>
        <w:tc>
          <w:tcPr>
            <w:tcW w:w="510" w:type="dxa"/>
            <w:hideMark/>
          </w:tcPr>
          <w:p w14:paraId="250FB1A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61ECE6C" w14:textId="77777777" w:rsidR="009411FE" w:rsidRPr="00247F6C" w:rsidRDefault="009411FE" w:rsidP="009411FE">
            <w:pPr>
              <w:spacing w:line="240" w:lineRule="auto"/>
              <w:ind w:left="-57" w:right="-57" w:firstLine="0"/>
              <w:rPr>
                <w:sz w:val="16"/>
                <w:szCs w:val="16"/>
              </w:rPr>
            </w:pPr>
            <w:r w:rsidRPr="00247F6C">
              <w:rPr>
                <w:sz w:val="16"/>
                <w:szCs w:val="16"/>
              </w:rPr>
              <w:t>8 177,9</w:t>
            </w:r>
          </w:p>
        </w:tc>
        <w:tc>
          <w:tcPr>
            <w:tcW w:w="850" w:type="dxa"/>
            <w:hideMark/>
          </w:tcPr>
          <w:p w14:paraId="46E1EA03" w14:textId="77777777" w:rsidR="009411FE" w:rsidRPr="00247F6C" w:rsidRDefault="009411FE" w:rsidP="009411FE">
            <w:pPr>
              <w:spacing w:line="240" w:lineRule="auto"/>
              <w:ind w:left="-57" w:right="-57" w:firstLine="0"/>
              <w:rPr>
                <w:sz w:val="16"/>
                <w:szCs w:val="16"/>
              </w:rPr>
            </w:pPr>
            <w:r w:rsidRPr="00247F6C">
              <w:rPr>
                <w:sz w:val="16"/>
                <w:szCs w:val="16"/>
              </w:rPr>
              <w:t>775,0</w:t>
            </w:r>
          </w:p>
        </w:tc>
        <w:tc>
          <w:tcPr>
            <w:tcW w:w="850" w:type="dxa"/>
            <w:gridSpan w:val="2"/>
            <w:hideMark/>
          </w:tcPr>
          <w:p w14:paraId="63DB5AB1"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5A31F028" w14:textId="77777777" w:rsidTr="00247F6C">
        <w:trPr>
          <w:trHeight w:val="20"/>
        </w:trPr>
        <w:tc>
          <w:tcPr>
            <w:tcW w:w="9380" w:type="dxa"/>
            <w:hideMark/>
          </w:tcPr>
          <w:p w14:paraId="510C2C9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«Модернизация системы дошкольного образования»</w:t>
            </w:r>
          </w:p>
        </w:tc>
        <w:tc>
          <w:tcPr>
            <w:tcW w:w="596" w:type="dxa"/>
            <w:hideMark/>
          </w:tcPr>
          <w:p w14:paraId="5B16E63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88B55A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462AB6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48579625" w14:textId="77777777" w:rsidR="009411FE" w:rsidRPr="00247F6C" w:rsidRDefault="009411FE" w:rsidP="009411FE">
            <w:pPr>
              <w:spacing w:line="240" w:lineRule="auto"/>
              <w:ind w:left="-57" w:right="-57" w:firstLine="0"/>
              <w:rPr>
                <w:sz w:val="16"/>
                <w:szCs w:val="16"/>
              </w:rPr>
            </w:pPr>
            <w:r w:rsidRPr="00247F6C">
              <w:rPr>
                <w:sz w:val="16"/>
                <w:szCs w:val="16"/>
              </w:rPr>
              <w:t>59.1.01.00000</w:t>
            </w:r>
          </w:p>
        </w:tc>
        <w:tc>
          <w:tcPr>
            <w:tcW w:w="510" w:type="dxa"/>
            <w:hideMark/>
          </w:tcPr>
          <w:p w14:paraId="6327D49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A13AC2E" w14:textId="77777777" w:rsidR="009411FE" w:rsidRPr="00247F6C" w:rsidRDefault="009411FE" w:rsidP="009411FE">
            <w:pPr>
              <w:spacing w:line="240" w:lineRule="auto"/>
              <w:ind w:left="-57" w:right="-57" w:firstLine="0"/>
              <w:rPr>
                <w:sz w:val="16"/>
                <w:szCs w:val="16"/>
              </w:rPr>
            </w:pPr>
            <w:r w:rsidRPr="00247F6C">
              <w:rPr>
                <w:sz w:val="16"/>
                <w:szCs w:val="16"/>
              </w:rPr>
              <w:t>6 177,9</w:t>
            </w:r>
          </w:p>
        </w:tc>
        <w:tc>
          <w:tcPr>
            <w:tcW w:w="850" w:type="dxa"/>
            <w:hideMark/>
          </w:tcPr>
          <w:p w14:paraId="2FC115D6" w14:textId="77777777" w:rsidR="009411FE" w:rsidRPr="00247F6C" w:rsidRDefault="009411FE" w:rsidP="009411FE">
            <w:pPr>
              <w:spacing w:line="240" w:lineRule="auto"/>
              <w:ind w:left="-57" w:right="-57" w:firstLine="0"/>
              <w:rPr>
                <w:sz w:val="16"/>
                <w:szCs w:val="16"/>
              </w:rPr>
            </w:pPr>
            <w:r w:rsidRPr="00247F6C">
              <w:rPr>
                <w:sz w:val="16"/>
                <w:szCs w:val="16"/>
              </w:rPr>
              <w:t>775,0</w:t>
            </w:r>
          </w:p>
        </w:tc>
        <w:tc>
          <w:tcPr>
            <w:tcW w:w="850" w:type="dxa"/>
            <w:gridSpan w:val="2"/>
            <w:hideMark/>
          </w:tcPr>
          <w:p w14:paraId="1D6F8444"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312E2494" w14:textId="77777777" w:rsidTr="00247F6C">
        <w:trPr>
          <w:trHeight w:val="20"/>
        </w:trPr>
        <w:tc>
          <w:tcPr>
            <w:tcW w:w="9380" w:type="dxa"/>
            <w:hideMark/>
          </w:tcPr>
          <w:p w14:paraId="48D70500" w14:textId="77777777" w:rsidR="009411FE" w:rsidRPr="00247F6C" w:rsidRDefault="009411FE" w:rsidP="009411FE">
            <w:pPr>
              <w:spacing w:line="240" w:lineRule="auto"/>
              <w:ind w:left="-57" w:right="-57" w:firstLine="0"/>
              <w:rPr>
                <w:sz w:val="16"/>
                <w:szCs w:val="16"/>
              </w:rPr>
            </w:pPr>
            <w:r w:rsidRPr="00247F6C">
              <w:rPr>
                <w:sz w:val="16"/>
                <w:szCs w:val="16"/>
              </w:rPr>
              <w:t>Модернизация системы дошкольного образования</w:t>
            </w:r>
          </w:p>
        </w:tc>
        <w:tc>
          <w:tcPr>
            <w:tcW w:w="596" w:type="dxa"/>
            <w:hideMark/>
          </w:tcPr>
          <w:p w14:paraId="7BE79C0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F58A56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6CD845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55A81BB" w14:textId="77777777" w:rsidR="009411FE" w:rsidRPr="00247F6C" w:rsidRDefault="009411FE" w:rsidP="009411FE">
            <w:pPr>
              <w:spacing w:line="240" w:lineRule="auto"/>
              <w:ind w:left="-57" w:right="-57" w:firstLine="0"/>
              <w:rPr>
                <w:sz w:val="16"/>
                <w:szCs w:val="16"/>
              </w:rPr>
            </w:pPr>
            <w:r w:rsidRPr="00247F6C">
              <w:rPr>
                <w:sz w:val="16"/>
                <w:szCs w:val="16"/>
              </w:rPr>
              <w:t>59.1.01.00240</w:t>
            </w:r>
          </w:p>
        </w:tc>
        <w:tc>
          <w:tcPr>
            <w:tcW w:w="510" w:type="dxa"/>
            <w:hideMark/>
          </w:tcPr>
          <w:p w14:paraId="4C2F960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89BAC76" w14:textId="77777777" w:rsidR="009411FE" w:rsidRPr="00247F6C" w:rsidRDefault="009411FE" w:rsidP="009411FE">
            <w:pPr>
              <w:spacing w:line="240" w:lineRule="auto"/>
              <w:ind w:left="-57" w:right="-57" w:firstLine="0"/>
              <w:rPr>
                <w:sz w:val="16"/>
                <w:szCs w:val="16"/>
              </w:rPr>
            </w:pPr>
            <w:r w:rsidRPr="00247F6C">
              <w:rPr>
                <w:sz w:val="16"/>
                <w:szCs w:val="16"/>
              </w:rPr>
              <w:t>6 177,9</w:t>
            </w:r>
          </w:p>
        </w:tc>
        <w:tc>
          <w:tcPr>
            <w:tcW w:w="850" w:type="dxa"/>
            <w:hideMark/>
          </w:tcPr>
          <w:p w14:paraId="673418DC" w14:textId="77777777" w:rsidR="009411FE" w:rsidRPr="00247F6C" w:rsidRDefault="009411FE" w:rsidP="009411FE">
            <w:pPr>
              <w:spacing w:line="240" w:lineRule="auto"/>
              <w:ind w:left="-57" w:right="-57" w:firstLine="0"/>
              <w:rPr>
                <w:sz w:val="16"/>
                <w:szCs w:val="16"/>
              </w:rPr>
            </w:pPr>
            <w:r w:rsidRPr="00247F6C">
              <w:rPr>
                <w:sz w:val="16"/>
                <w:szCs w:val="16"/>
              </w:rPr>
              <w:t>775,0</w:t>
            </w:r>
          </w:p>
        </w:tc>
        <w:tc>
          <w:tcPr>
            <w:tcW w:w="850" w:type="dxa"/>
            <w:gridSpan w:val="2"/>
            <w:hideMark/>
          </w:tcPr>
          <w:p w14:paraId="54AAA2A3"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26AC7AF2" w14:textId="77777777" w:rsidTr="00247F6C">
        <w:trPr>
          <w:trHeight w:val="20"/>
        </w:trPr>
        <w:tc>
          <w:tcPr>
            <w:tcW w:w="9380" w:type="dxa"/>
            <w:hideMark/>
          </w:tcPr>
          <w:p w14:paraId="523E01AE"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FD347B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7738A6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691777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5A11F92" w14:textId="77777777" w:rsidR="009411FE" w:rsidRPr="00247F6C" w:rsidRDefault="009411FE" w:rsidP="009411FE">
            <w:pPr>
              <w:spacing w:line="240" w:lineRule="auto"/>
              <w:ind w:left="-57" w:right="-57" w:firstLine="0"/>
              <w:rPr>
                <w:sz w:val="16"/>
                <w:szCs w:val="16"/>
              </w:rPr>
            </w:pPr>
            <w:r w:rsidRPr="00247F6C">
              <w:rPr>
                <w:sz w:val="16"/>
                <w:szCs w:val="16"/>
              </w:rPr>
              <w:t>59.1.01.00240</w:t>
            </w:r>
          </w:p>
        </w:tc>
        <w:tc>
          <w:tcPr>
            <w:tcW w:w="510" w:type="dxa"/>
            <w:hideMark/>
          </w:tcPr>
          <w:p w14:paraId="6144E9DF"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BCCF4F1" w14:textId="77777777" w:rsidR="009411FE" w:rsidRPr="00247F6C" w:rsidRDefault="009411FE" w:rsidP="009411FE">
            <w:pPr>
              <w:spacing w:line="240" w:lineRule="auto"/>
              <w:ind w:left="-57" w:right="-57" w:firstLine="0"/>
              <w:rPr>
                <w:sz w:val="16"/>
                <w:szCs w:val="16"/>
              </w:rPr>
            </w:pPr>
            <w:r w:rsidRPr="00247F6C">
              <w:rPr>
                <w:sz w:val="16"/>
                <w:szCs w:val="16"/>
              </w:rPr>
              <w:t>6 177,9</w:t>
            </w:r>
          </w:p>
        </w:tc>
        <w:tc>
          <w:tcPr>
            <w:tcW w:w="850" w:type="dxa"/>
            <w:hideMark/>
          </w:tcPr>
          <w:p w14:paraId="70DD8EB9" w14:textId="77777777" w:rsidR="009411FE" w:rsidRPr="00247F6C" w:rsidRDefault="009411FE" w:rsidP="009411FE">
            <w:pPr>
              <w:spacing w:line="240" w:lineRule="auto"/>
              <w:ind w:left="-57" w:right="-57" w:firstLine="0"/>
              <w:rPr>
                <w:sz w:val="16"/>
                <w:szCs w:val="16"/>
              </w:rPr>
            </w:pPr>
            <w:r w:rsidRPr="00247F6C">
              <w:rPr>
                <w:sz w:val="16"/>
                <w:szCs w:val="16"/>
              </w:rPr>
              <w:t>775,0</w:t>
            </w:r>
          </w:p>
        </w:tc>
        <w:tc>
          <w:tcPr>
            <w:tcW w:w="850" w:type="dxa"/>
            <w:gridSpan w:val="2"/>
            <w:hideMark/>
          </w:tcPr>
          <w:p w14:paraId="7EB952DA"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0FBB4971" w14:textId="77777777" w:rsidTr="00247F6C">
        <w:trPr>
          <w:trHeight w:val="20"/>
        </w:trPr>
        <w:tc>
          <w:tcPr>
            <w:tcW w:w="9380" w:type="dxa"/>
            <w:hideMark/>
          </w:tcPr>
          <w:p w14:paraId="41F5523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"Софинансирование мероприятий по благоустройству территорий дошкольных образовательных организаций"</w:t>
            </w:r>
          </w:p>
        </w:tc>
        <w:tc>
          <w:tcPr>
            <w:tcW w:w="596" w:type="dxa"/>
            <w:hideMark/>
          </w:tcPr>
          <w:p w14:paraId="7B6083B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0AACF7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3E6C28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6C29ABF" w14:textId="77777777" w:rsidR="009411FE" w:rsidRPr="00247F6C" w:rsidRDefault="009411FE" w:rsidP="009411FE">
            <w:pPr>
              <w:spacing w:line="240" w:lineRule="auto"/>
              <w:ind w:left="-57" w:right="-57" w:firstLine="0"/>
              <w:rPr>
                <w:sz w:val="16"/>
                <w:szCs w:val="16"/>
              </w:rPr>
            </w:pPr>
            <w:r w:rsidRPr="00247F6C">
              <w:rPr>
                <w:sz w:val="16"/>
                <w:szCs w:val="16"/>
              </w:rPr>
              <w:t>59.1.28.00000</w:t>
            </w:r>
          </w:p>
        </w:tc>
        <w:tc>
          <w:tcPr>
            <w:tcW w:w="510" w:type="dxa"/>
            <w:hideMark/>
          </w:tcPr>
          <w:p w14:paraId="22B7979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83F1541" w14:textId="77777777" w:rsidR="009411FE" w:rsidRPr="00247F6C" w:rsidRDefault="009411FE" w:rsidP="009411FE">
            <w:pPr>
              <w:spacing w:line="240" w:lineRule="auto"/>
              <w:ind w:left="-57" w:right="-57" w:firstLine="0"/>
              <w:rPr>
                <w:sz w:val="16"/>
                <w:szCs w:val="16"/>
              </w:rPr>
            </w:pPr>
            <w:r w:rsidRPr="00247F6C">
              <w:rPr>
                <w:sz w:val="16"/>
                <w:szCs w:val="16"/>
              </w:rPr>
              <w:t>2 000,0</w:t>
            </w:r>
          </w:p>
        </w:tc>
        <w:tc>
          <w:tcPr>
            <w:tcW w:w="850" w:type="dxa"/>
            <w:hideMark/>
          </w:tcPr>
          <w:p w14:paraId="271F4E8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71585C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52FAF90" w14:textId="77777777" w:rsidTr="00247F6C">
        <w:trPr>
          <w:trHeight w:val="20"/>
        </w:trPr>
        <w:tc>
          <w:tcPr>
            <w:tcW w:w="9380" w:type="dxa"/>
            <w:hideMark/>
          </w:tcPr>
          <w:p w14:paraId="1EFD359E" w14:textId="77777777" w:rsidR="009411FE" w:rsidRPr="00247F6C" w:rsidRDefault="009411FE" w:rsidP="009411FE">
            <w:pPr>
              <w:spacing w:line="240" w:lineRule="auto"/>
              <w:ind w:left="-57" w:right="-57" w:firstLine="0"/>
              <w:rPr>
                <w:sz w:val="16"/>
                <w:szCs w:val="16"/>
              </w:rPr>
            </w:pPr>
            <w:r w:rsidRPr="00247F6C">
              <w:rPr>
                <w:sz w:val="16"/>
                <w:szCs w:val="16"/>
              </w:rPr>
              <w:t>Софинансирование мероприятий по благоустройству территорий дошкольных образовательных организаций</w:t>
            </w:r>
          </w:p>
        </w:tc>
        <w:tc>
          <w:tcPr>
            <w:tcW w:w="596" w:type="dxa"/>
            <w:hideMark/>
          </w:tcPr>
          <w:p w14:paraId="72FE9F6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D36045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C505F6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269EE29" w14:textId="77777777" w:rsidR="009411FE" w:rsidRPr="00247F6C" w:rsidRDefault="009411FE" w:rsidP="009411FE">
            <w:pPr>
              <w:spacing w:line="240" w:lineRule="auto"/>
              <w:ind w:left="-57" w:right="-57" w:firstLine="0"/>
              <w:rPr>
                <w:sz w:val="16"/>
                <w:szCs w:val="16"/>
              </w:rPr>
            </w:pPr>
            <w:r w:rsidRPr="00247F6C">
              <w:rPr>
                <w:sz w:val="16"/>
                <w:szCs w:val="16"/>
              </w:rPr>
              <w:t>59.1.28.S7650</w:t>
            </w:r>
          </w:p>
        </w:tc>
        <w:tc>
          <w:tcPr>
            <w:tcW w:w="510" w:type="dxa"/>
            <w:hideMark/>
          </w:tcPr>
          <w:p w14:paraId="34E23D4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65601AC" w14:textId="77777777" w:rsidR="009411FE" w:rsidRPr="00247F6C" w:rsidRDefault="009411FE" w:rsidP="009411FE">
            <w:pPr>
              <w:spacing w:line="240" w:lineRule="auto"/>
              <w:ind w:left="-57" w:right="-57" w:firstLine="0"/>
              <w:rPr>
                <w:sz w:val="16"/>
                <w:szCs w:val="16"/>
              </w:rPr>
            </w:pPr>
            <w:r w:rsidRPr="00247F6C">
              <w:rPr>
                <w:sz w:val="16"/>
                <w:szCs w:val="16"/>
              </w:rPr>
              <w:t>2 000,0</w:t>
            </w:r>
          </w:p>
        </w:tc>
        <w:tc>
          <w:tcPr>
            <w:tcW w:w="850" w:type="dxa"/>
            <w:hideMark/>
          </w:tcPr>
          <w:p w14:paraId="0C8B006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4B9B0585"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075AA92F" w14:textId="77777777" w:rsidTr="00247F6C">
        <w:trPr>
          <w:trHeight w:val="20"/>
        </w:trPr>
        <w:tc>
          <w:tcPr>
            <w:tcW w:w="9380" w:type="dxa"/>
            <w:hideMark/>
          </w:tcPr>
          <w:p w14:paraId="616EDE88"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55C029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5DC260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9AAFBC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F8923EF" w14:textId="77777777" w:rsidR="009411FE" w:rsidRPr="00247F6C" w:rsidRDefault="009411FE" w:rsidP="009411FE">
            <w:pPr>
              <w:spacing w:line="240" w:lineRule="auto"/>
              <w:ind w:left="-57" w:right="-57" w:firstLine="0"/>
              <w:rPr>
                <w:sz w:val="16"/>
                <w:szCs w:val="16"/>
              </w:rPr>
            </w:pPr>
            <w:r w:rsidRPr="00247F6C">
              <w:rPr>
                <w:sz w:val="16"/>
                <w:szCs w:val="16"/>
              </w:rPr>
              <w:t>59.1.28.S7650</w:t>
            </w:r>
          </w:p>
        </w:tc>
        <w:tc>
          <w:tcPr>
            <w:tcW w:w="510" w:type="dxa"/>
            <w:hideMark/>
          </w:tcPr>
          <w:p w14:paraId="0B34553B"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71B65DE5" w14:textId="77777777" w:rsidR="009411FE" w:rsidRPr="00247F6C" w:rsidRDefault="009411FE" w:rsidP="009411FE">
            <w:pPr>
              <w:spacing w:line="240" w:lineRule="auto"/>
              <w:ind w:left="-57" w:right="-57" w:firstLine="0"/>
              <w:rPr>
                <w:sz w:val="16"/>
                <w:szCs w:val="16"/>
              </w:rPr>
            </w:pPr>
            <w:r w:rsidRPr="00247F6C">
              <w:rPr>
                <w:sz w:val="16"/>
                <w:szCs w:val="16"/>
              </w:rPr>
              <w:t>2 000,0</w:t>
            </w:r>
          </w:p>
        </w:tc>
        <w:tc>
          <w:tcPr>
            <w:tcW w:w="850" w:type="dxa"/>
            <w:hideMark/>
          </w:tcPr>
          <w:p w14:paraId="7C3D137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4E21F256"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6E807D9F" w14:textId="77777777" w:rsidTr="00247F6C">
        <w:trPr>
          <w:trHeight w:val="20"/>
        </w:trPr>
        <w:tc>
          <w:tcPr>
            <w:tcW w:w="9380" w:type="dxa"/>
            <w:hideMark/>
          </w:tcPr>
          <w:p w14:paraId="3C191EAE"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образования Завитинского муниципального округа  и прочие мероприятия в области образования"</w:t>
            </w:r>
          </w:p>
        </w:tc>
        <w:tc>
          <w:tcPr>
            <w:tcW w:w="596" w:type="dxa"/>
            <w:hideMark/>
          </w:tcPr>
          <w:p w14:paraId="2ABAD24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C22ACB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947B82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F7160D4" w14:textId="77777777" w:rsidR="009411FE" w:rsidRPr="00247F6C" w:rsidRDefault="009411FE" w:rsidP="009411FE">
            <w:pPr>
              <w:spacing w:line="240" w:lineRule="auto"/>
              <w:ind w:left="-57" w:right="-57" w:firstLine="0"/>
              <w:rPr>
                <w:sz w:val="16"/>
                <w:szCs w:val="16"/>
              </w:rPr>
            </w:pPr>
            <w:r w:rsidRPr="00247F6C">
              <w:rPr>
                <w:sz w:val="16"/>
                <w:szCs w:val="16"/>
              </w:rPr>
              <w:t>59.3.00.00000</w:t>
            </w:r>
          </w:p>
        </w:tc>
        <w:tc>
          <w:tcPr>
            <w:tcW w:w="510" w:type="dxa"/>
            <w:hideMark/>
          </w:tcPr>
          <w:p w14:paraId="0B9C6DA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B2646FB" w14:textId="77777777" w:rsidR="009411FE" w:rsidRPr="00247F6C" w:rsidRDefault="009411FE" w:rsidP="009411FE">
            <w:pPr>
              <w:spacing w:line="240" w:lineRule="auto"/>
              <w:ind w:left="-57" w:right="-57" w:firstLine="0"/>
              <w:rPr>
                <w:sz w:val="16"/>
                <w:szCs w:val="16"/>
              </w:rPr>
            </w:pPr>
            <w:r w:rsidRPr="00247F6C">
              <w:rPr>
                <w:sz w:val="16"/>
                <w:szCs w:val="16"/>
              </w:rPr>
              <w:t>97 412,2</w:t>
            </w:r>
          </w:p>
        </w:tc>
        <w:tc>
          <w:tcPr>
            <w:tcW w:w="850" w:type="dxa"/>
            <w:hideMark/>
          </w:tcPr>
          <w:p w14:paraId="567DB2F8" w14:textId="77777777" w:rsidR="009411FE" w:rsidRPr="00247F6C" w:rsidRDefault="009411FE" w:rsidP="009411FE">
            <w:pPr>
              <w:spacing w:line="240" w:lineRule="auto"/>
              <w:ind w:left="-57" w:right="-57" w:firstLine="0"/>
              <w:rPr>
                <w:sz w:val="16"/>
                <w:szCs w:val="16"/>
              </w:rPr>
            </w:pPr>
            <w:r w:rsidRPr="00247F6C">
              <w:rPr>
                <w:sz w:val="16"/>
                <w:szCs w:val="16"/>
              </w:rPr>
              <w:t>103 389,0</w:t>
            </w:r>
          </w:p>
        </w:tc>
        <w:tc>
          <w:tcPr>
            <w:tcW w:w="850" w:type="dxa"/>
            <w:gridSpan w:val="2"/>
            <w:hideMark/>
          </w:tcPr>
          <w:p w14:paraId="2F47BF3E" w14:textId="77777777" w:rsidR="009411FE" w:rsidRPr="00247F6C" w:rsidRDefault="009411FE" w:rsidP="009411FE">
            <w:pPr>
              <w:spacing w:line="240" w:lineRule="auto"/>
              <w:ind w:left="-57" w:right="-57" w:firstLine="0"/>
              <w:rPr>
                <w:sz w:val="16"/>
                <w:szCs w:val="16"/>
              </w:rPr>
            </w:pPr>
            <w:r w:rsidRPr="00247F6C">
              <w:rPr>
                <w:sz w:val="16"/>
                <w:szCs w:val="16"/>
              </w:rPr>
              <w:t>106 143,6</w:t>
            </w:r>
          </w:p>
        </w:tc>
      </w:tr>
      <w:tr w:rsidR="009411FE" w:rsidRPr="00247F6C" w14:paraId="1681126F" w14:textId="77777777" w:rsidTr="00247F6C">
        <w:trPr>
          <w:trHeight w:val="20"/>
        </w:trPr>
        <w:tc>
          <w:tcPr>
            <w:tcW w:w="9380" w:type="dxa"/>
            <w:hideMark/>
          </w:tcPr>
          <w:p w14:paraId="52601D4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 содержание дошкольных образовательных учреждений"</w:t>
            </w:r>
          </w:p>
        </w:tc>
        <w:tc>
          <w:tcPr>
            <w:tcW w:w="596" w:type="dxa"/>
            <w:hideMark/>
          </w:tcPr>
          <w:p w14:paraId="4C4FB81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956CE0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22BDEA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8099843" w14:textId="77777777" w:rsidR="009411FE" w:rsidRPr="00247F6C" w:rsidRDefault="009411FE" w:rsidP="009411FE">
            <w:pPr>
              <w:spacing w:line="240" w:lineRule="auto"/>
              <w:ind w:left="-57" w:right="-57" w:firstLine="0"/>
              <w:rPr>
                <w:sz w:val="16"/>
                <w:szCs w:val="16"/>
              </w:rPr>
            </w:pPr>
            <w:r w:rsidRPr="00247F6C">
              <w:rPr>
                <w:sz w:val="16"/>
                <w:szCs w:val="16"/>
              </w:rPr>
              <w:t>59.3.25.00000</w:t>
            </w:r>
          </w:p>
        </w:tc>
        <w:tc>
          <w:tcPr>
            <w:tcW w:w="510" w:type="dxa"/>
            <w:hideMark/>
          </w:tcPr>
          <w:p w14:paraId="53233C4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9CB420A" w14:textId="77777777" w:rsidR="009411FE" w:rsidRPr="00247F6C" w:rsidRDefault="009411FE" w:rsidP="009411FE">
            <w:pPr>
              <w:spacing w:line="240" w:lineRule="auto"/>
              <w:ind w:left="-57" w:right="-57" w:firstLine="0"/>
              <w:rPr>
                <w:sz w:val="16"/>
                <w:szCs w:val="16"/>
              </w:rPr>
            </w:pPr>
            <w:r w:rsidRPr="00247F6C">
              <w:rPr>
                <w:sz w:val="16"/>
                <w:szCs w:val="16"/>
              </w:rPr>
              <w:t>12 875,7</w:t>
            </w:r>
          </w:p>
        </w:tc>
        <w:tc>
          <w:tcPr>
            <w:tcW w:w="850" w:type="dxa"/>
            <w:hideMark/>
          </w:tcPr>
          <w:p w14:paraId="55B1247E" w14:textId="77777777" w:rsidR="009411FE" w:rsidRPr="00247F6C" w:rsidRDefault="009411FE" w:rsidP="009411FE">
            <w:pPr>
              <w:spacing w:line="240" w:lineRule="auto"/>
              <w:ind w:left="-57" w:right="-57" w:firstLine="0"/>
              <w:rPr>
                <w:sz w:val="16"/>
                <w:szCs w:val="16"/>
              </w:rPr>
            </w:pPr>
            <w:r w:rsidRPr="00247F6C">
              <w:rPr>
                <w:sz w:val="16"/>
                <w:szCs w:val="16"/>
              </w:rPr>
              <w:t>14 478,7</w:t>
            </w:r>
          </w:p>
        </w:tc>
        <w:tc>
          <w:tcPr>
            <w:tcW w:w="850" w:type="dxa"/>
            <w:gridSpan w:val="2"/>
            <w:hideMark/>
          </w:tcPr>
          <w:p w14:paraId="07D1CBB8" w14:textId="77777777" w:rsidR="009411FE" w:rsidRPr="00247F6C" w:rsidRDefault="009411FE" w:rsidP="009411FE">
            <w:pPr>
              <w:spacing w:line="240" w:lineRule="auto"/>
              <w:ind w:left="-57" w:right="-57" w:firstLine="0"/>
              <w:rPr>
                <w:sz w:val="16"/>
                <w:szCs w:val="16"/>
              </w:rPr>
            </w:pPr>
            <w:r w:rsidRPr="00247F6C">
              <w:rPr>
                <w:sz w:val="16"/>
                <w:szCs w:val="16"/>
              </w:rPr>
              <w:t>14 478,7</w:t>
            </w:r>
          </w:p>
        </w:tc>
      </w:tr>
      <w:tr w:rsidR="009411FE" w:rsidRPr="00247F6C" w14:paraId="2905FEEA" w14:textId="77777777" w:rsidTr="00247F6C">
        <w:trPr>
          <w:trHeight w:val="20"/>
        </w:trPr>
        <w:tc>
          <w:tcPr>
            <w:tcW w:w="9380" w:type="dxa"/>
            <w:hideMark/>
          </w:tcPr>
          <w:p w14:paraId="70ACF5D4" w14:textId="77777777" w:rsidR="009411FE" w:rsidRPr="00247F6C" w:rsidRDefault="009411FE" w:rsidP="009411FE">
            <w:pPr>
              <w:spacing w:line="240" w:lineRule="auto"/>
              <w:ind w:left="-57" w:right="-57" w:firstLine="0"/>
              <w:rPr>
                <w:sz w:val="16"/>
                <w:szCs w:val="16"/>
              </w:rPr>
            </w:pPr>
            <w:r w:rsidRPr="00247F6C">
              <w:rPr>
                <w:sz w:val="16"/>
                <w:szCs w:val="16"/>
              </w:rPr>
              <w:t>Расходы на содержание дошкольных образовательных учреждений</w:t>
            </w:r>
          </w:p>
        </w:tc>
        <w:tc>
          <w:tcPr>
            <w:tcW w:w="596" w:type="dxa"/>
            <w:hideMark/>
          </w:tcPr>
          <w:p w14:paraId="365FA72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E9B39B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400DE3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059D68B" w14:textId="77777777" w:rsidR="009411FE" w:rsidRPr="00247F6C" w:rsidRDefault="009411FE" w:rsidP="009411FE">
            <w:pPr>
              <w:spacing w:line="240" w:lineRule="auto"/>
              <w:ind w:left="-57" w:right="-57" w:firstLine="0"/>
              <w:rPr>
                <w:sz w:val="16"/>
                <w:szCs w:val="16"/>
              </w:rPr>
            </w:pPr>
            <w:r w:rsidRPr="00247F6C">
              <w:rPr>
                <w:sz w:val="16"/>
                <w:szCs w:val="16"/>
              </w:rPr>
              <w:t>59.3.25.00350</w:t>
            </w:r>
          </w:p>
        </w:tc>
        <w:tc>
          <w:tcPr>
            <w:tcW w:w="510" w:type="dxa"/>
            <w:hideMark/>
          </w:tcPr>
          <w:p w14:paraId="7188885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DE4008C" w14:textId="77777777" w:rsidR="009411FE" w:rsidRPr="00247F6C" w:rsidRDefault="009411FE" w:rsidP="009411FE">
            <w:pPr>
              <w:spacing w:line="240" w:lineRule="auto"/>
              <w:ind w:left="-57" w:right="-57" w:firstLine="0"/>
              <w:rPr>
                <w:sz w:val="16"/>
                <w:szCs w:val="16"/>
              </w:rPr>
            </w:pPr>
            <w:r w:rsidRPr="00247F6C">
              <w:rPr>
                <w:sz w:val="16"/>
                <w:szCs w:val="16"/>
              </w:rPr>
              <w:t>12 875,7</w:t>
            </w:r>
          </w:p>
        </w:tc>
        <w:tc>
          <w:tcPr>
            <w:tcW w:w="850" w:type="dxa"/>
            <w:hideMark/>
          </w:tcPr>
          <w:p w14:paraId="4EF5CD81" w14:textId="77777777" w:rsidR="009411FE" w:rsidRPr="00247F6C" w:rsidRDefault="009411FE" w:rsidP="009411FE">
            <w:pPr>
              <w:spacing w:line="240" w:lineRule="auto"/>
              <w:ind w:left="-57" w:right="-57" w:firstLine="0"/>
              <w:rPr>
                <w:sz w:val="16"/>
                <w:szCs w:val="16"/>
              </w:rPr>
            </w:pPr>
            <w:r w:rsidRPr="00247F6C">
              <w:rPr>
                <w:sz w:val="16"/>
                <w:szCs w:val="16"/>
              </w:rPr>
              <w:t>14 478,7</w:t>
            </w:r>
          </w:p>
        </w:tc>
        <w:tc>
          <w:tcPr>
            <w:tcW w:w="850" w:type="dxa"/>
            <w:gridSpan w:val="2"/>
            <w:hideMark/>
          </w:tcPr>
          <w:p w14:paraId="46D9B51D" w14:textId="77777777" w:rsidR="009411FE" w:rsidRPr="00247F6C" w:rsidRDefault="009411FE" w:rsidP="009411FE">
            <w:pPr>
              <w:spacing w:line="240" w:lineRule="auto"/>
              <w:ind w:left="-57" w:right="-57" w:firstLine="0"/>
              <w:rPr>
                <w:sz w:val="16"/>
                <w:szCs w:val="16"/>
              </w:rPr>
            </w:pPr>
            <w:r w:rsidRPr="00247F6C">
              <w:rPr>
                <w:sz w:val="16"/>
                <w:szCs w:val="16"/>
              </w:rPr>
              <w:t>14 478,7</w:t>
            </w:r>
          </w:p>
        </w:tc>
      </w:tr>
      <w:tr w:rsidR="009411FE" w:rsidRPr="00247F6C" w14:paraId="68889BF0" w14:textId="77777777" w:rsidTr="00247F6C">
        <w:trPr>
          <w:trHeight w:val="20"/>
        </w:trPr>
        <w:tc>
          <w:tcPr>
            <w:tcW w:w="9380" w:type="dxa"/>
            <w:hideMark/>
          </w:tcPr>
          <w:p w14:paraId="661127A1"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B2A366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D763BB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BDD2EE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F5D047A" w14:textId="77777777" w:rsidR="009411FE" w:rsidRPr="00247F6C" w:rsidRDefault="009411FE" w:rsidP="009411FE">
            <w:pPr>
              <w:spacing w:line="240" w:lineRule="auto"/>
              <w:ind w:left="-57" w:right="-57" w:firstLine="0"/>
              <w:rPr>
                <w:sz w:val="16"/>
                <w:szCs w:val="16"/>
              </w:rPr>
            </w:pPr>
            <w:r w:rsidRPr="00247F6C">
              <w:rPr>
                <w:sz w:val="16"/>
                <w:szCs w:val="16"/>
              </w:rPr>
              <w:t>59.3.25.00350</w:t>
            </w:r>
          </w:p>
        </w:tc>
        <w:tc>
          <w:tcPr>
            <w:tcW w:w="510" w:type="dxa"/>
            <w:hideMark/>
          </w:tcPr>
          <w:p w14:paraId="7E816467"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44F5CA70" w14:textId="77777777" w:rsidR="009411FE" w:rsidRPr="00247F6C" w:rsidRDefault="009411FE" w:rsidP="009411FE">
            <w:pPr>
              <w:spacing w:line="240" w:lineRule="auto"/>
              <w:ind w:left="-57" w:right="-57" w:firstLine="0"/>
              <w:rPr>
                <w:sz w:val="16"/>
                <w:szCs w:val="16"/>
              </w:rPr>
            </w:pPr>
            <w:r w:rsidRPr="00247F6C">
              <w:rPr>
                <w:sz w:val="16"/>
                <w:szCs w:val="16"/>
              </w:rPr>
              <w:t>12 875,7</w:t>
            </w:r>
          </w:p>
        </w:tc>
        <w:tc>
          <w:tcPr>
            <w:tcW w:w="850" w:type="dxa"/>
            <w:hideMark/>
          </w:tcPr>
          <w:p w14:paraId="246410D1" w14:textId="77777777" w:rsidR="009411FE" w:rsidRPr="00247F6C" w:rsidRDefault="009411FE" w:rsidP="009411FE">
            <w:pPr>
              <w:spacing w:line="240" w:lineRule="auto"/>
              <w:ind w:left="-57" w:right="-57" w:firstLine="0"/>
              <w:rPr>
                <w:sz w:val="16"/>
                <w:szCs w:val="16"/>
              </w:rPr>
            </w:pPr>
            <w:r w:rsidRPr="00247F6C">
              <w:rPr>
                <w:sz w:val="16"/>
                <w:szCs w:val="16"/>
              </w:rPr>
              <w:t>14 478,7</w:t>
            </w:r>
          </w:p>
        </w:tc>
        <w:tc>
          <w:tcPr>
            <w:tcW w:w="850" w:type="dxa"/>
            <w:gridSpan w:val="2"/>
            <w:hideMark/>
          </w:tcPr>
          <w:p w14:paraId="2DE5EB82" w14:textId="77777777" w:rsidR="009411FE" w:rsidRPr="00247F6C" w:rsidRDefault="009411FE" w:rsidP="009411FE">
            <w:pPr>
              <w:spacing w:line="240" w:lineRule="auto"/>
              <w:ind w:left="-57" w:right="-57" w:firstLine="0"/>
              <w:rPr>
                <w:sz w:val="16"/>
                <w:szCs w:val="16"/>
              </w:rPr>
            </w:pPr>
            <w:r w:rsidRPr="00247F6C">
              <w:rPr>
                <w:sz w:val="16"/>
                <w:szCs w:val="16"/>
              </w:rPr>
              <w:t>14 478,7</w:t>
            </w:r>
          </w:p>
        </w:tc>
      </w:tr>
      <w:tr w:rsidR="009411FE" w:rsidRPr="00247F6C" w14:paraId="422634B4" w14:textId="77777777" w:rsidTr="00247F6C">
        <w:trPr>
          <w:trHeight w:val="20"/>
        </w:trPr>
        <w:tc>
          <w:tcPr>
            <w:tcW w:w="9380" w:type="dxa"/>
            <w:hideMark/>
          </w:tcPr>
          <w:p w14:paraId="5BD32B7D"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6" w:type="dxa"/>
            <w:hideMark/>
          </w:tcPr>
          <w:p w14:paraId="4F384A6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D8C26A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4B342C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C14FCDF" w14:textId="77777777" w:rsidR="009411FE" w:rsidRPr="00247F6C" w:rsidRDefault="009411FE" w:rsidP="009411FE">
            <w:pPr>
              <w:spacing w:line="240" w:lineRule="auto"/>
              <w:ind w:left="-57" w:right="-57" w:firstLine="0"/>
              <w:rPr>
                <w:sz w:val="16"/>
                <w:szCs w:val="16"/>
              </w:rPr>
            </w:pPr>
            <w:r w:rsidRPr="00247F6C">
              <w:rPr>
                <w:sz w:val="16"/>
                <w:szCs w:val="16"/>
              </w:rPr>
              <w:t>59.3.03.00000</w:t>
            </w:r>
          </w:p>
        </w:tc>
        <w:tc>
          <w:tcPr>
            <w:tcW w:w="510" w:type="dxa"/>
            <w:hideMark/>
          </w:tcPr>
          <w:p w14:paraId="3C35BC2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480B08F" w14:textId="77777777" w:rsidR="009411FE" w:rsidRPr="00247F6C" w:rsidRDefault="009411FE" w:rsidP="009411FE">
            <w:pPr>
              <w:spacing w:line="240" w:lineRule="auto"/>
              <w:ind w:left="-57" w:right="-57" w:firstLine="0"/>
              <w:rPr>
                <w:sz w:val="16"/>
                <w:szCs w:val="16"/>
              </w:rPr>
            </w:pPr>
            <w:r w:rsidRPr="00247F6C">
              <w:rPr>
                <w:sz w:val="16"/>
                <w:szCs w:val="16"/>
              </w:rPr>
              <w:t>54 525,2</w:t>
            </w:r>
          </w:p>
        </w:tc>
        <w:tc>
          <w:tcPr>
            <w:tcW w:w="850" w:type="dxa"/>
            <w:hideMark/>
          </w:tcPr>
          <w:p w14:paraId="08025038" w14:textId="77777777" w:rsidR="009411FE" w:rsidRPr="00247F6C" w:rsidRDefault="009411FE" w:rsidP="009411FE">
            <w:pPr>
              <w:spacing w:line="240" w:lineRule="auto"/>
              <w:ind w:left="-57" w:right="-57" w:firstLine="0"/>
              <w:rPr>
                <w:sz w:val="16"/>
                <w:szCs w:val="16"/>
              </w:rPr>
            </w:pPr>
            <w:r w:rsidRPr="00247F6C">
              <w:rPr>
                <w:sz w:val="16"/>
                <w:szCs w:val="16"/>
              </w:rPr>
              <w:t>61 300,9</w:t>
            </w:r>
          </w:p>
        </w:tc>
        <w:tc>
          <w:tcPr>
            <w:tcW w:w="850" w:type="dxa"/>
            <w:gridSpan w:val="2"/>
            <w:hideMark/>
          </w:tcPr>
          <w:p w14:paraId="5BCC27F8" w14:textId="77777777" w:rsidR="009411FE" w:rsidRPr="00247F6C" w:rsidRDefault="009411FE" w:rsidP="009411FE">
            <w:pPr>
              <w:spacing w:line="240" w:lineRule="auto"/>
              <w:ind w:left="-57" w:right="-57" w:firstLine="0"/>
              <w:rPr>
                <w:sz w:val="16"/>
                <w:szCs w:val="16"/>
              </w:rPr>
            </w:pPr>
            <w:r w:rsidRPr="00247F6C">
              <w:rPr>
                <w:sz w:val="16"/>
                <w:szCs w:val="16"/>
              </w:rPr>
              <w:t>64 055,5</w:t>
            </w:r>
          </w:p>
        </w:tc>
      </w:tr>
      <w:tr w:rsidR="009411FE" w:rsidRPr="00247F6C" w14:paraId="59FAA331" w14:textId="77777777" w:rsidTr="00247F6C">
        <w:trPr>
          <w:trHeight w:val="20"/>
        </w:trPr>
        <w:tc>
          <w:tcPr>
            <w:tcW w:w="9380" w:type="dxa"/>
            <w:hideMark/>
          </w:tcPr>
          <w:p w14:paraId="4EC0AE8A"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6" w:type="dxa"/>
            <w:hideMark/>
          </w:tcPr>
          <w:p w14:paraId="50F4B31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687FDE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A23903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1610C11" w14:textId="77777777" w:rsidR="009411FE" w:rsidRPr="00247F6C" w:rsidRDefault="009411FE" w:rsidP="009411FE">
            <w:pPr>
              <w:spacing w:line="240" w:lineRule="auto"/>
              <w:ind w:left="-57" w:right="-57" w:firstLine="0"/>
              <w:rPr>
                <w:sz w:val="16"/>
                <w:szCs w:val="16"/>
              </w:rPr>
            </w:pPr>
            <w:r w:rsidRPr="00247F6C">
              <w:rPr>
                <w:sz w:val="16"/>
                <w:szCs w:val="16"/>
              </w:rPr>
              <w:t>59.3.03.88500</w:t>
            </w:r>
          </w:p>
        </w:tc>
        <w:tc>
          <w:tcPr>
            <w:tcW w:w="510" w:type="dxa"/>
            <w:hideMark/>
          </w:tcPr>
          <w:p w14:paraId="0318997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C4CB17" w14:textId="77777777" w:rsidR="009411FE" w:rsidRPr="00247F6C" w:rsidRDefault="009411FE" w:rsidP="009411FE">
            <w:pPr>
              <w:spacing w:line="240" w:lineRule="auto"/>
              <w:ind w:left="-57" w:right="-57" w:firstLine="0"/>
              <w:rPr>
                <w:sz w:val="16"/>
                <w:szCs w:val="16"/>
              </w:rPr>
            </w:pPr>
            <w:r w:rsidRPr="00247F6C">
              <w:rPr>
                <w:sz w:val="16"/>
                <w:szCs w:val="16"/>
              </w:rPr>
              <w:t>54 525,2</w:t>
            </w:r>
          </w:p>
        </w:tc>
        <w:tc>
          <w:tcPr>
            <w:tcW w:w="850" w:type="dxa"/>
            <w:hideMark/>
          </w:tcPr>
          <w:p w14:paraId="55B01AAA" w14:textId="77777777" w:rsidR="009411FE" w:rsidRPr="00247F6C" w:rsidRDefault="009411FE" w:rsidP="009411FE">
            <w:pPr>
              <w:spacing w:line="240" w:lineRule="auto"/>
              <w:ind w:left="-57" w:right="-57" w:firstLine="0"/>
              <w:rPr>
                <w:sz w:val="16"/>
                <w:szCs w:val="16"/>
              </w:rPr>
            </w:pPr>
            <w:r w:rsidRPr="00247F6C">
              <w:rPr>
                <w:sz w:val="16"/>
                <w:szCs w:val="16"/>
              </w:rPr>
              <w:t>61 300,9</w:t>
            </w:r>
          </w:p>
        </w:tc>
        <w:tc>
          <w:tcPr>
            <w:tcW w:w="850" w:type="dxa"/>
            <w:gridSpan w:val="2"/>
            <w:hideMark/>
          </w:tcPr>
          <w:p w14:paraId="5FFBCD2A" w14:textId="77777777" w:rsidR="009411FE" w:rsidRPr="00247F6C" w:rsidRDefault="009411FE" w:rsidP="009411FE">
            <w:pPr>
              <w:spacing w:line="240" w:lineRule="auto"/>
              <w:ind w:left="-57" w:right="-57" w:firstLine="0"/>
              <w:rPr>
                <w:sz w:val="16"/>
                <w:szCs w:val="16"/>
              </w:rPr>
            </w:pPr>
            <w:r w:rsidRPr="00247F6C">
              <w:rPr>
                <w:sz w:val="16"/>
                <w:szCs w:val="16"/>
              </w:rPr>
              <w:t>64 055,5</w:t>
            </w:r>
          </w:p>
        </w:tc>
      </w:tr>
      <w:tr w:rsidR="009411FE" w:rsidRPr="00247F6C" w14:paraId="1B0B2F6F" w14:textId="77777777" w:rsidTr="00247F6C">
        <w:trPr>
          <w:trHeight w:val="20"/>
        </w:trPr>
        <w:tc>
          <w:tcPr>
            <w:tcW w:w="9380" w:type="dxa"/>
            <w:hideMark/>
          </w:tcPr>
          <w:p w14:paraId="7F536DF5"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EAE441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E7627F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5E7851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DE8DDAE" w14:textId="77777777" w:rsidR="009411FE" w:rsidRPr="00247F6C" w:rsidRDefault="009411FE" w:rsidP="009411FE">
            <w:pPr>
              <w:spacing w:line="240" w:lineRule="auto"/>
              <w:ind w:left="-57" w:right="-57" w:firstLine="0"/>
              <w:rPr>
                <w:sz w:val="16"/>
                <w:szCs w:val="16"/>
              </w:rPr>
            </w:pPr>
            <w:r w:rsidRPr="00247F6C">
              <w:rPr>
                <w:sz w:val="16"/>
                <w:szCs w:val="16"/>
              </w:rPr>
              <w:t>59.3.03.88500</w:t>
            </w:r>
          </w:p>
        </w:tc>
        <w:tc>
          <w:tcPr>
            <w:tcW w:w="510" w:type="dxa"/>
            <w:hideMark/>
          </w:tcPr>
          <w:p w14:paraId="598D2364"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693A299" w14:textId="77777777" w:rsidR="009411FE" w:rsidRPr="00247F6C" w:rsidRDefault="009411FE" w:rsidP="009411FE">
            <w:pPr>
              <w:spacing w:line="240" w:lineRule="auto"/>
              <w:ind w:left="-57" w:right="-57" w:firstLine="0"/>
              <w:rPr>
                <w:sz w:val="16"/>
                <w:szCs w:val="16"/>
              </w:rPr>
            </w:pPr>
            <w:r w:rsidRPr="00247F6C">
              <w:rPr>
                <w:sz w:val="16"/>
                <w:szCs w:val="16"/>
              </w:rPr>
              <w:t>54 525,2</w:t>
            </w:r>
          </w:p>
        </w:tc>
        <w:tc>
          <w:tcPr>
            <w:tcW w:w="850" w:type="dxa"/>
            <w:hideMark/>
          </w:tcPr>
          <w:p w14:paraId="38D1974E" w14:textId="77777777" w:rsidR="009411FE" w:rsidRPr="00247F6C" w:rsidRDefault="009411FE" w:rsidP="009411FE">
            <w:pPr>
              <w:spacing w:line="240" w:lineRule="auto"/>
              <w:ind w:left="-57" w:right="-57" w:firstLine="0"/>
              <w:rPr>
                <w:sz w:val="16"/>
                <w:szCs w:val="16"/>
              </w:rPr>
            </w:pPr>
            <w:r w:rsidRPr="00247F6C">
              <w:rPr>
                <w:sz w:val="16"/>
                <w:szCs w:val="16"/>
              </w:rPr>
              <w:t>61 300,9</w:t>
            </w:r>
          </w:p>
        </w:tc>
        <w:tc>
          <w:tcPr>
            <w:tcW w:w="850" w:type="dxa"/>
            <w:gridSpan w:val="2"/>
            <w:hideMark/>
          </w:tcPr>
          <w:p w14:paraId="5BA66F5D" w14:textId="77777777" w:rsidR="009411FE" w:rsidRPr="00247F6C" w:rsidRDefault="009411FE" w:rsidP="009411FE">
            <w:pPr>
              <w:spacing w:line="240" w:lineRule="auto"/>
              <w:ind w:left="-57" w:right="-57" w:firstLine="0"/>
              <w:rPr>
                <w:sz w:val="16"/>
                <w:szCs w:val="16"/>
              </w:rPr>
            </w:pPr>
            <w:r w:rsidRPr="00247F6C">
              <w:rPr>
                <w:sz w:val="16"/>
                <w:szCs w:val="16"/>
              </w:rPr>
              <w:t>64 055,5</w:t>
            </w:r>
          </w:p>
        </w:tc>
      </w:tr>
      <w:tr w:rsidR="009411FE" w:rsidRPr="00247F6C" w14:paraId="4EB62D01" w14:textId="77777777" w:rsidTr="00247F6C">
        <w:trPr>
          <w:trHeight w:val="20"/>
        </w:trPr>
        <w:tc>
          <w:tcPr>
            <w:tcW w:w="9380" w:type="dxa"/>
            <w:hideMark/>
          </w:tcPr>
          <w:p w14:paraId="17277757"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"Субсидии муниципальным районам на реализацию ими отдельных расходных обязательств"</w:t>
            </w:r>
          </w:p>
        </w:tc>
        <w:tc>
          <w:tcPr>
            <w:tcW w:w="596" w:type="dxa"/>
            <w:hideMark/>
          </w:tcPr>
          <w:p w14:paraId="6019F90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F746D9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09E36F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0AE8EA6" w14:textId="77777777" w:rsidR="009411FE" w:rsidRPr="00247F6C" w:rsidRDefault="009411FE" w:rsidP="009411FE">
            <w:pPr>
              <w:spacing w:line="240" w:lineRule="auto"/>
              <w:ind w:left="-57" w:right="-57" w:firstLine="0"/>
              <w:rPr>
                <w:sz w:val="16"/>
                <w:szCs w:val="16"/>
              </w:rPr>
            </w:pPr>
            <w:r w:rsidRPr="00247F6C">
              <w:rPr>
                <w:sz w:val="16"/>
                <w:szCs w:val="16"/>
              </w:rPr>
              <w:t>59.3.21.00000</w:t>
            </w:r>
          </w:p>
        </w:tc>
        <w:tc>
          <w:tcPr>
            <w:tcW w:w="510" w:type="dxa"/>
            <w:hideMark/>
          </w:tcPr>
          <w:p w14:paraId="63A33AA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80D723C" w14:textId="77777777" w:rsidR="009411FE" w:rsidRPr="00247F6C" w:rsidRDefault="009411FE" w:rsidP="009411FE">
            <w:pPr>
              <w:spacing w:line="240" w:lineRule="auto"/>
              <w:ind w:left="-57" w:right="-57" w:firstLine="0"/>
              <w:rPr>
                <w:sz w:val="16"/>
                <w:szCs w:val="16"/>
              </w:rPr>
            </w:pPr>
            <w:r w:rsidRPr="00247F6C">
              <w:rPr>
                <w:sz w:val="16"/>
                <w:szCs w:val="16"/>
              </w:rPr>
              <w:t>27 138,8</w:t>
            </w:r>
          </w:p>
        </w:tc>
        <w:tc>
          <w:tcPr>
            <w:tcW w:w="850" w:type="dxa"/>
            <w:hideMark/>
          </w:tcPr>
          <w:p w14:paraId="06E4144F" w14:textId="77777777" w:rsidR="009411FE" w:rsidRPr="00247F6C" w:rsidRDefault="009411FE" w:rsidP="009411FE">
            <w:pPr>
              <w:spacing w:line="240" w:lineRule="auto"/>
              <w:ind w:left="-57" w:right="-57" w:firstLine="0"/>
              <w:rPr>
                <w:sz w:val="16"/>
                <w:szCs w:val="16"/>
              </w:rPr>
            </w:pPr>
            <w:r w:rsidRPr="00247F6C">
              <w:rPr>
                <w:sz w:val="16"/>
                <w:szCs w:val="16"/>
              </w:rPr>
              <w:t>27 609,4</w:t>
            </w:r>
          </w:p>
        </w:tc>
        <w:tc>
          <w:tcPr>
            <w:tcW w:w="850" w:type="dxa"/>
            <w:gridSpan w:val="2"/>
            <w:hideMark/>
          </w:tcPr>
          <w:p w14:paraId="76EBCA20" w14:textId="77777777" w:rsidR="009411FE" w:rsidRPr="00247F6C" w:rsidRDefault="009411FE" w:rsidP="009411FE">
            <w:pPr>
              <w:spacing w:line="240" w:lineRule="auto"/>
              <w:ind w:left="-57" w:right="-57" w:firstLine="0"/>
              <w:rPr>
                <w:sz w:val="16"/>
                <w:szCs w:val="16"/>
              </w:rPr>
            </w:pPr>
            <w:r w:rsidRPr="00247F6C">
              <w:rPr>
                <w:sz w:val="16"/>
                <w:szCs w:val="16"/>
              </w:rPr>
              <w:t>27 609,4</w:t>
            </w:r>
          </w:p>
        </w:tc>
      </w:tr>
      <w:tr w:rsidR="009411FE" w:rsidRPr="00247F6C" w14:paraId="2C285718" w14:textId="77777777" w:rsidTr="00247F6C">
        <w:trPr>
          <w:trHeight w:val="20"/>
        </w:trPr>
        <w:tc>
          <w:tcPr>
            <w:tcW w:w="9380" w:type="dxa"/>
            <w:hideMark/>
          </w:tcPr>
          <w:p w14:paraId="3DE9511C"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596" w:type="dxa"/>
            <w:hideMark/>
          </w:tcPr>
          <w:p w14:paraId="3AD97F8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4FE4E8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B16C3B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35F324C" w14:textId="77777777" w:rsidR="009411FE" w:rsidRPr="00247F6C" w:rsidRDefault="009411FE" w:rsidP="009411FE">
            <w:pPr>
              <w:spacing w:line="240" w:lineRule="auto"/>
              <w:ind w:left="-57" w:right="-57" w:firstLine="0"/>
              <w:rPr>
                <w:sz w:val="16"/>
                <w:szCs w:val="16"/>
              </w:rPr>
            </w:pPr>
            <w:r w:rsidRPr="00247F6C">
              <w:rPr>
                <w:sz w:val="16"/>
                <w:szCs w:val="16"/>
              </w:rPr>
              <w:t>59.3.21.S7712</w:t>
            </w:r>
          </w:p>
        </w:tc>
        <w:tc>
          <w:tcPr>
            <w:tcW w:w="510" w:type="dxa"/>
            <w:hideMark/>
          </w:tcPr>
          <w:p w14:paraId="5619805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B5CCD84" w14:textId="77777777" w:rsidR="009411FE" w:rsidRPr="00247F6C" w:rsidRDefault="009411FE" w:rsidP="009411FE">
            <w:pPr>
              <w:spacing w:line="240" w:lineRule="auto"/>
              <w:ind w:left="-57" w:right="-57" w:firstLine="0"/>
              <w:rPr>
                <w:sz w:val="16"/>
                <w:szCs w:val="16"/>
              </w:rPr>
            </w:pPr>
            <w:r w:rsidRPr="00247F6C">
              <w:rPr>
                <w:sz w:val="16"/>
                <w:szCs w:val="16"/>
              </w:rPr>
              <w:t>27 138,8</w:t>
            </w:r>
          </w:p>
        </w:tc>
        <w:tc>
          <w:tcPr>
            <w:tcW w:w="850" w:type="dxa"/>
            <w:hideMark/>
          </w:tcPr>
          <w:p w14:paraId="224500DE" w14:textId="77777777" w:rsidR="009411FE" w:rsidRPr="00247F6C" w:rsidRDefault="009411FE" w:rsidP="009411FE">
            <w:pPr>
              <w:spacing w:line="240" w:lineRule="auto"/>
              <w:ind w:left="-57" w:right="-57" w:firstLine="0"/>
              <w:rPr>
                <w:sz w:val="16"/>
                <w:szCs w:val="16"/>
              </w:rPr>
            </w:pPr>
            <w:r w:rsidRPr="00247F6C">
              <w:rPr>
                <w:sz w:val="16"/>
                <w:szCs w:val="16"/>
              </w:rPr>
              <w:t>27 609,4</w:t>
            </w:r>
          </w:p>
        </w:tc>
        <w:tc>
          <w:tcPr>
            <w:tcW w:w="850" w:type="dxa"/>
            <w:gridSpan w:val="2"/>
            <w:hideMark/>
          </w:tcPr>
          <w:p w14:paraId="4C3F1C2A" w14:textId="77777777" w:rsidR="009411FE" w:rsidRPr="00247F6C" w:rsidRDefault="009411FE" w:rsidP="009411FE">
            <w:pPr>
              <w:spacing w:line="240" w:lineRule="auto"/>
              <w:ind w:left="-57" w:right="-57" w:firstLine="0"/>
              <w:rPr>
                <w:sz w:val="16"/>
                <w:szCs w:val="16"/>
              </w:rPr>
            </w:pPr>
            <w:r w:rsidRPr="00247F6C">
              <w:rPr>
                <w:sz w:val="16"/>
                <w:szCs w:val="16"/>
              </w:rPr>
              <w:t>27 609,4</w:t>
            </w:r>
          </w:p>
        </w:tc>
      </w:tr>
      <w:tr w:rsidR="009411FE" w:rsidRPr="00247F6C" w14:paraId="149ED844" w14:textId="77777777" w:rsidTr="00247F6C">
        <w:trPr>
          <w:trHeight w:val="20"/>
        </w:trPr>
        <w:tc>
          <w:tcPr>
            <w:tcW w:w="9380" w:type="dxa"/>
            <w:hideMark/>
          </w:tcPr>
          <w:p w14:paraId="22A1F369"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A03C5C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DC6694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FC2E0A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2304DA9" w14:textId="77777777" w:rsidR="009411FE" w:rsidRPr="00247F6C" w:rsidRDefault="009411FE" w:rsidP="009411FE">
            <w:pPr>
              <w:spacing w:line="240" w:lineRule="auto"/>
              <w:ind w:left="-57" w:right="-57" w:firstLine="0"/>
              <w:rPr>
                <w:sz w:val="16"/>
                <w:szCs w:val="16"/>
              </w:rPr>
            </w:pPr>
            <w:r w:rsidRPr="00247F6C">
              <w:rPr>
                <w:sz w:val="16"/>
                <w:szCs w:val="16"/>
              </w:rPr>
              <w:t>59.3.21.S7712</w:t>
            </w:r>
          </w:p>
        </w:tc>
        <w:tc>
          <w:tcPr>
            <w:tcW w:w="510" w:type="dxa"/>
            <w:hideMark/>
          </w:tcPr>
          <w:p w14:paraId="4220503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6CB1551E" w14:textId="77777777" w:rsidR="009411FE" w:rsidRPr="00247F6C" w:rsidRDefault="009411FE" w:rsidP="009411FE">
            <w:pPr>
              <w:spacing w:line="240" w:lineRule="auto"/>
              <w:ind w:left="-57" w:right="-57" w:firstLine="0"/>
              <w:rPr>
                <w:sz w:val="16"/>
                <w:szCs w:val="16"/>
              </w:rPr>
            </w:pPr>
            <w:r w:rsidRPr="00247F6C">
              <w:rPr>
                <w:sz w:val="16"/>
                <w:szCs w:val="16"/>
              </w:rPr>
              <w:t>27 138,8</w:t>
            </w:r>
          </w:p>
        </w:tc>
        <w:tc>
          <w:tcPr>
            <w:tcW w:w="850" w:type="dxa"/>
            <w:hideMark/>
          </w:tcPr>
          <w:p w14:paraId="6A1B609F" w14:textId="77777777" w:rsidR="009411FE" w:rsidRPr="00247F6C" w:rsidRDefault="009411FE" w:rsidP="009411FE">
            <w:pPr>
              <w:spacing w:line="240" w:lineRule="auto"/>
              <w:ind w:left="-57" w:right="-57" w:firstLine="0"/>
              <w:rPr>
                <w:sz w:val="16"/>
                <w:szCs w:val="16"/>
              </w:rPr>
            </w:pPr>
            <w:r w:rsidRPr="00247F6C">
              <w:rPr>
                <w:sz w:val="16"/>
                <w:szCs w:val="16"/>
              </w:rPr>
              <w:t>27 609,4</w:t>
            </w:r>
          </w:p>
        </w:tc>
        <w:tc>
          <w:tcPr>
            <w:tcW w:w="850" w:type="dxa"/>
            <w:gridSpan w:val="2"/>
            <w:hideMark/>
          </w:tcPr>
          <w:p w14:paraId="3756B65D" w14:textId="77777777" w:rsidR="009411FE" w:rsidRPr="00247F6C" w:rsidRDefault="009411FE" w:rsidP="009411FE">
            <w:pPr>
              <w:spacing w:line="240" w:lineRule="auto"/>
              <w:ind w:left="-57" w:right="-57" w:firstLine="0"/>
              <w:rPr>
                <w:sz w:val="16"/>
                <w:szCs w:val="16"/>
              </w:rPr>
            </w:pPr>
            <w:r w:rsidRPr="00247F6C">
              <w:rPr>
                <w:sz w:val="16"/>
                <w:szCs w:val="16"/>
              </w:rPr>
              <w:t>27 609,4</w:t>
            </w:r>
          </w:p>
        </w:tc>
      </w:tr>
      <w:tr w:rsidR="009411FE" w:rsidRPr="00247F6C" w14:paraId="27CE6C66" w14:textId="77777777" w:rsidTr="00247F6C">
        <w:trPr>
          <w:trHeight w:val="20"/>
        </w:trPr>
        <w:tc>
          <w:tcPr>
            <w:tcW w:w="9380" w:type="dxa"/>
            <w:hideMark/>
          </w:tcPr>
          <w:p w14:paraId="2CDB714F"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596" w:type="dxa"/>
            <w:hideMark/>
          </w:tcPr>
          <w:p w14:paraId="7996BDE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700882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A7451C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B71302E" w14:textId="77777777" w:rsidR="009411FE" w:rsidRPr="00247F6C" w:rsidRDefault="009411FE" w:rsidP="009411FE">
            <w:pPr>
              <w:spacing w:line="240" w:lineRule="auto"/>
              <w:ind w:left="-57" w:right="-57" w:firstLine="0"/>
              <w:rPr>
                <w:sz w:val="16"/>
                <w:szCs w:val="16"/>
              </w:rPr>
            </w:pPr>
            <w:r w:rsidRPr="00247F6C">
              <w:rPr>
                <w:sz w:val="16"/>
                <w:szCs w:val="16"/>
              </w:rPr>
              <w:t>59.3.24.00000</w:t>
            </w:r>
          </w:p>
        </w:tc>
        <w:tc>
          <w:tcPr>
            <w:tcW w:w="510" w:type="dxa"/>
            <w:hideMark/>
          </w:tcPr>
          <w:p w14:paraId="0052311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C32647F" w14:textId="77777777" w:rsidR="009411FE" w:rsidRPr="00247F6C" w:rsidRDefault="009411FE" w:rsidP="009411FE">
            <w:pPr>
              <w:spacing w:line="240" w:lineRule="auto"/>
              <w:ind w:left="-57" w:right="-57" w:firstLine="0"/>
              <w:rPr>
                <w:sz w:val="16"/>
                <w:szCs w:val="16"/>
              </w:rPr>
            </w:pPr>
            <w:r w:rsidRPr="00247F6C">
              <w:rPr>
                <w:sz w:val="16"/>
                <w:szCs w:val="16"/>
              </w:rPr>
              <w:t>2 722,5</w:t>
            </w:r>
          </w:p>
        </w:tc>
        <w:tc>
          <w:tcPr>
            <w:tcW w:w="850" w:type="dxa"/>
            <w:hideMark/>
          </w:tcPr>
          <w:p w14:paraId="644642D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68001B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5CCDCEA" w14:textId="77777777" w:rsidTr="00247F6C">
        <w:trPr>
          <w:trHeight w:val="20"/>
        </w:trPr>
        <w:tc>
          <w:tcPr>
            <w:tcW w:w="9380" w:type="dxa"/>
            <w:hideMark/>
          </w:tcPr>
          <w:p w14:paraId="35215168"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противопожарной и антитеррористической защищенности муниципальных образовательных организаций</w:t>
            </w:r>
          </w:p>
        </w:tc>
        <w:tc>
          <w:tcPr>
            <w:tcW w:w="596" w:type="dxa"/>
            <w:hideMark/>
          </w:tcPr>
          <w:p w14:paraId="5A3CE02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C6FAB5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30D999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BC97C3D" w14:textId="77777777" w:rsidR="009411FE" w:rsidRPr="00247F6C" w:rsidRDefault="009411FE" w:rsidP="009411FE">
            <w:pPr>
              <w:spacing w:line="240" w:lineRule="auto"/>
              <w:ind w:left="-57" w:right="-57" w:firstLine="0"/>
              <w:rPr>
                <w:sz w:val="16"/>
                <w:szCs w:val="16"/>
              </w:rPr>
            </w:pPr>
            <w:r w:rsidRPr="00247F6C">
              <w:rPr>
                <w:sz w:val="16"/>
                <w:szCs w:val="16"/>
              </w:rPr>
              <w:t>59.3.24.S8490</w:t>
            </w:r>
          </w:p>
        </w:tc>
        <w:tc>
          <w:tcPr>
            <w:tcW w:w="510" w:type="dxa"/>
            <w:hideMark/>
          </w:tcPr>
          <w:p w14:paraId="4BAFEFD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79140CF" w14:textId="77777777" w:rsidR="009411FE" w:rsidRPr="00247F6C" w:rsidRDefault="009411FE" w:rsidP="009411FE">
            <w:pPr>
              <w:spacing w:line="240" w:lineRule="auto"/>
              <w:ind w:left="-57" w:right="-57" w:firstLine="0"/>
              <w:rPr>
                <w:sz w:val="16"/>
                <w:szCs w:val="16"/>
              </w:rPr>
            </w:pPr>
            <w:r w:rsidRPr="00247F6C">
              <w:rPr>
                <w:sz w:val="16"/>
                <w:szCs w:val="16"/>
              </w:rPr>
              <w:t>2 722,5</w:t>
            </w:r>
          </w:p>
        </w:tc>
        <w:tc>
          <w:tcPr>
            <w:tcW w:w="850" w:type="dxa"/>
            <w:hideMark/>
          </w:tcPr>
          <w:p w14:paraId="5A700B0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76416D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A56ABB6" w14:textId="77777777" w:rsidTr="00247F6C">
        <w:trPr>
          <w:trHeight w:val="20"/>
        </w:trPr>
        <w:tc>
          <w:tcPr>
            <w:tcW w:w="9380" w:type="dxa"/>
            <w:hideMark/>
          </w:tcPr>
          <w:p w14:paraId="4F4400A8"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EDA0C6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E1B211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1D230D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7A9C4F6" w14:textId="77777777" w:rsidR="009411FE" w:rsidRPr="00247F6C" w:rsidRDefault="009411FE" w:rsidP="009411FE">
            <w:pPr>
              <w:spacing w:line="240" w:lineRule="auto"/>
              <w:ind w:left="-57" w:right="-57" w:firstLine="0"/>
              <w:rPr>
                <w:sz w:val="16"/>
                <w:szCs w:val="16"/>
              </w:rPr>
            </w:pPr>
            <w:r w:rsidRPr="00247F6C">
              <w:rPr>
                <w:sz w:val="16"/>
                <w:szCs w:val="16"/>
              </w:rPr>
              <w:t>59.3.24.S8490</w:t>
            </w:r>
          </w:p>
        </w:tc>
        <w:tc>
          <w:tcPr>
            <w:tcW w:w="510" w:type="dxa"/>
            <w:hideMark/>
          </w:tcPr>
          <w:p w14:paraId="06F5E511"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2616C88" w14:textId="77777777" w:rsidR="009411FE" w:rsidRPr="00247F6C" w:rsidRDefault="009411FE" w:rsidP="009411FE">
            <w:pPr>
              <w:spacing w:line="240" w:lineRule="auto"/>
              <w:ind w:left="-57" w:right="-57" w:firstLine="0"/>
              <w:rPr>
                <w:sz w:val="16"/>
                <w:szCs w:val="16"/>
              </w:rPr>
            </w:pPr>
            <w:r w:rsidRPr="00247F6C">
              <w:rPr>
                <w:sz w:val="16"/>
                <w:szCs w:val="16"/>
              </w:rPr>
              <w:t>2 722,5</w:t>
            </w:r>
          </w:p>
        </w:tc>
        <w:tc>
          <w:tcPr>
            <w:tcW w:w="850" w:type="dxa"/>
            <w:hideMark/>
          </w:tcPr>
          <w:p w14:paraId="0E8D6F7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2F98B0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02CA903" w14:textId="77777777" w:rsidTr="00247F6C">
        <w:trPr>
          <w:trHeight w:val="20"/>
        </w:trPr>
        <w:tc>
          <w:tcPr>
            <w:tcW w:w="9380" w:type="dxa"/>
            <w:hideMark/>
          </w:tcPr>
          <w:p w14:paraId="0A0632BF"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"Безопасность образовательных учреждений"</w:t>
            </w:r>
          </w:p>
        </w:tc>
        <w:tc>
          <w:tcPr>
            <w:tcW w:w="596" w:type="dxa"/>
            <w:hideMark/>
          </w:tcPr>
          <w:p w14:paraId="2AD583C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C2C700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FD3CD5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B792692" w14:textId="77777777" w:rsidR="009411FE" w:rsidRPr="00247F6C" w:rsidRDefault="009411FE" w:rsidP="009411FE">
            <w:pPr>
              <w:spacing w:line="240" w:lineRule="auto"/>
              <w:ind w:left="-57" w:right="-57" w:firstLine="0"/>
              <w:rPr>
                <w:sz w:val="16"/>
                <w:szCs w:val="16"/>
              </w:rPr>
            </w:pPr>
            <w:r w:rsidRPr="00247F6C">
              <w:rPr>
                <w:sz w:val="16"/>
                <w:szCs w:val="16"/>
              </w:rPr>
              <w:t>59.3.26.00000</w:t>
            </w:r>
          </w:p>
        </w:tc>
        <w:tc>
          <w:tcPr>
            <w:tcW w:w="510" w:type="dxa"/>
            <w:hideMark/>
          </w:tcPr>
          <w:p w14:paraId="21C9901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CA8E512"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hideMark/>
          </w:tcPr>
          <w:p w14:paraId="0668B7E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A642D5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DBF46BB" w14:textId="77777777" w:rsidTr="00247F6C">
        <w:trPr>
          <w:trHeight w:val="20"/>
        </w:trPr>
        <w:tc>
          <w:tcPr>
            <w:tcW w:w="9380" w:type="dxa"/>
            <w:hideMark/>
          </w:tcPr>
          <w:p w14:paraId="7C5CD7B0" w14:textId="77777777" w:rsidR="009411FE" w:rsidRPr="00247F6C" w:rsidRDefault="009411FE" w:rsidP="009411FE">
            <w:pPr>
              <w:spacing w:line="240" w:lineRule="auto"/>
              <w:ind w:left="-57" w:right="-57" w:firstLine="0"/>
              <w:rPr>
                <w:sz w:val="16"/>
                <w:szCs w:val="16"/>
              </w:rPr>
            </w:pPr>
            <w:r w:rsidRPr="00247F6C">
              <w:rPr>
                <w:sz w:val="16"/>
                <w:szCs w:val="16"/>
              </w:rPr>
              <w:t>Безопасность дошкольных образовательных учреждений</w:t>
            </w:r>
          </w:p>
        </w:tc>
        <w:tc>
          <w:tcPr>
            <w:tcW w:w="596" w:type="dxa"/>
            <w:hideMark/>
          </w:tcPr>
          <w:p w14:paraId="10CB880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B2E4F9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AAFD53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6931037" w14:textId="77777777" w:rsidR="009411FE" w:rsidRPr="00247F6C" w:rsidRDefault="009411FE" w:rsidP="009411FE">
            <w:pPr>
              <w:spacing w:line="240" w:lineRule="auto"/>
              <w:ind w:left="-57" w:right="-57" w:firstLine="0"/>
              <w:rPr>
                <w:sz w:val="16"/>
                <w:szCs w:val="16"/>
              </w:rPr>
            </w:pPr>
            <w:r w:rsidRPr="00247F6C">
              <w:rPr>
                <w:sz w:val="16"/>
                <w:szCs w:val="16"/>
              </w:rPr>
              <w:t>59.3.26.00780</w:t>
            </w:r>
          </w:p>
        </w:tc>
        <w:tc>
          <w:tcPr>
            <w:tcW w:w="510" w:type="dxa"/>
            <w:hideMark/>
          </w:tcPr>
          <w:p w14:paraId="02E2168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686048B"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hideMark/>
          </w:tcPr>
          <w:p w14:paraId="4E690C6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F0CEBD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DD83C73" w14:textId="77777777" w:rsidTr="00247F6C">
        <w:trPr>
          <w:trHeight w:val="20"/>
        </w:trPr>
        <w:tc>
          <w:tcPr>
            <w:tcW w:w="9380" w:type="dxa"/>
            <w:hideMark/>
          </w:tcPr>
          <w:p w14:paraId="4E09484D"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5527A00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C33995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28D91A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C1A0D7C" w14:textId="77777777" w:rsidR="009411FE" w:rsidRPr="00247F6C" w:rsidRDefault="009411FE" w:rsidP="009411FE">
            <w:pPr>
              <w:spacing w:line="240" w:lineRule="auto"/>
              <w:ind w:left="-57" w:right="-57" w:firstLine="0"/>
              <w:rPr>
                <w:sz w:val="16"/>
                <w:szCs w:val="16"/>
              </w:rPr>
            </w:pPr>
            <w:r w:rsidRPr="00247F6C">
              <w:rPr>
                <w:sz w:val="16"/>
                <w:szCs w:val="16"/>
              </w:rPr>
              <w:t>59.3.26.00780</w:t>
            </w:r>
          </w:p>
        </w:tc>
        <w:tc>
          <w:tcPr>
            <w:tcW w:w="510" w:type="dxa"/>
            <w:hideMark/>
          </w:tcPr>
          <w:p w14:paraId="6E84290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F261F32"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hideMark/>
          </w:tcPr>
          <w:p w14:paraId="5487A98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37FEDF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6FD2C05" w14:textId="77777777" w:rsidTr="00247F6C">
        <w:trPr>
          <w:trHeight w:val="20"/>
        </w:trPr>
        <w:tc>
          <w:tcPr>
            <w:tcW w:w="9380" w:type="dxa"/>
            <w:hideMark/>
          </w:tcPr>
          <w:p w14:paraId="3B93D208" w14:textId="77777777" w:rsidR="009411FE" w:rsidRPr="00247F6C" w:rsidRDefault="009411FE" w:rsidP="009411FE">
            <w:pPr>
              <w:spacing w:line="240" w:lineRule="auto"/>
              <w:ind w:left="-57" w:right="-57" w:firstLine="0"/>
              <w:rPr>
                <w:sz w:val="16"/>
                <w:szCs w:val="16"/>
              </w:rPr>
            </w:pPr>
            <w:r w:rsidRPr="00247F6C">
              <w:rPr>
                <w:sz w:val="16"/>
                <w:szCs w:val="16"/>
              </w:rPr>
              <w:t>Общее образование</w:t>
            </w:r>
          </w:p>
        </w:tc>
        <w:tc>
          <w:tcPr>
            <w:tcW w:w="596" w:type="dxa"/>
            <w:hideMark/>
          </w:tcPr>
          <w:p w14:paraId="30ED56F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C2E4EA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78CE98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3E715F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3417FB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2CE508C" w14:textId="77777777" w:rsidR="009411FE" w:rsidRPr="00247F6C" w:rsidRDefault="009411FE" w:rsidP="009411FE">
            <w:pPr>
              <w:spacing w:line="240" w:lineRule="auto"/>
              <w:ind w:left="-57" w:right="-57" w:firstLine="0"/>
              <w:rPr>
                <w:sz w:val="16"/>
                <w:szCs w:val="16"/>
              </w:rPr>
            </w:pPr>
            <w:r w:rsidRPr="00247F6C">
              <w:rPr>
                <w:sz w:val="16"/>
                <w:szCs w:val="16"/>
              </w:rPr>
              <w:t>295 195,9</w:t>
            </w:r>
          </w:p>
        </w:tc>
        <w:tc>
          <w:tcPr>
            <w:tcW w:w="850" w:type="dxa"/>
            <w:hideMark/>
          </w:tcPr>
          <w:p w14:paraId="7FF4F15C" w14:textId="77777777" w:rsidR="009411FE" w:rsidRPr="00247F6C" w:rsidRDefault="009411FE" w:rsidP="009411FE">
            <w:pPr>
              <w:spacing w:line="240" w:lineRule="auto"/>
              <w:ind w:left="-57" w:right="-57" w:firstLine="0"/>
              <w:rPr>
                <w:sz w:val="16"/>
                <w:szCs w:val="16"/>
              </w:rPr>
            </w:pPr>
            <w:r w:rsidRPr="00247F6C">
              <w:rPr>
                <w:sz w:val="16"/>
                <w:szCs w:val="16"/>
              </w:rPr>
              <w:t>263 801,4</w:t>
            </w:r>
          </w:p>
        </w:tc>
        <w:tc>
          <w:tcPr>
            <w:tcW w:w="850" w:type="dxa"/>
            <w:gridSpan w:val="2"/>
            <w:hideMark/>
          </w:tcPr>
          <w:p w14:paraId="72DC42D7" w14:textId="77777777" w:rsidR="009411FE" w:rsidRPr="00247F6C" w:rsidRDefault="009411FE" w:rsidP="009411FE">
            <w:pPr>
              <w:spacing w:line="240" w:lineRule="auto"/>
              <w:ind w:left="-57" w:right="-57" w:firstLine="0"/>
              <w:rPr>
                <w:sz w:val="16"/>
                <w:szCs w:val="16"/>
              </w:rPr>
            </w:pPr>
            <w:r w:rsidRPr="00247F6C">
              <w:rPr>
                <w:sz w:val="16"/>
                <w:szCs w:val="16"/>
              </w:rPr>
              <w:t>284 565,8</w:t>
            </w:r>
          </w:p>
        </w:tc>
      </w:tr>
      <w:tr w:rsidR="009411FE" w:rsidRPr="00247F6C" w14:paraId="30288233" w14:textId="77777777" w:rsidTr="00247F6C">
        <w:trPr>
          <w:trHeight w:val="20"/>
        </w:trPr>
        <w:tc>
          <w:tcPr>
            <w:tcW w:w="9380" w:type="dxa"/>
            <w:hideMark/>
          </w:tcPr>
          <w:p w14:paraId="398E5D4F" w14:textId="656B9E1C"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w:t>
            </w:r>
            <w:r w:rsidR="00211D08">
              <w:rPr>
                <w:sz w:val="16"/>
                <w:szCs w:val="16"/>
              </w:rPr>
              <w:t xml:space="preserve"> </w:t>
            </w:r>
            <w:r w:rsidRPr="00247F6C">
              <w:rPr>
                <w:sz w:val="16"/>
                <w:szCs w:val="16"/>
              </w:rPr>
              <w:t>муниципальном округе"</w:t>
            </w:r>
          </w:p>
        </w:tc>
        <w:tc>
          <w:tcPr>
            <w:tcW w:w="596" w:type="dxa"/>
            <w:hideMark/>
          </w:tcPr>
          <w:p w14:paraId="259E80F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CC6080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42DCF66"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C7A6F5E"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100F57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7ABB180" w14:textId="77777777" w:rsidR="009411FE" w:rsidRPr="00247F6C" w:rsidRDefault="009411FE" w:rsidP="009411FE">
            <w:pPr>
              <w:spacing w:line="240" w:lineRule="auto"/>
              <w:ind w:left="-57" w:right="-57" w:firstLine="0"/>
              <w:rPr>
                <w:sz w:val="16"/>
                <w:szCs w:val="16"/>
              </w:rPr>
            </w:pPr>
            <w:r w:rsidRPr="00247F6C">
              <w:rPr>
                <w:sz w:val="16"/>
                <w:szCs w:val="16"/>
              </w:rPr>
              <w:t>295 195,9</w:t>
            </w:r>
          </w:p>
        </w:tc>
        <w:tc>
          <w:tcPr>
            <w:tcW w:w="850" w:type="dxa"/>
            <w:hideMark/>
          </w:tcPr>
          <w:p w14:paraId="50C55603" w14:textId="77777777" w:rsidR="009411FE" w:rsidRPr="00247F6C" w:rsidRDefault="009411FE" w:rsidP="009411FE">
            <w:pPr>
              <w:spacing w:line="240" w:lineRule="auto"/>
              <w:ind w:left="-57" w:right="-57" w:firstLine="0"/>
              <w:rPr>
                <w:sz w:val="16"/>
                <w:szCs w:val="16"/>
              </w:rPr>
            </w:pPr>
            <w:r w:rsidRPr="00247F6C">
              <w:rPr>
                <w:sz w:val="16"/>
                <w:szCs w:val="16"/>
              </w:rPr>
              <w:t>263 801,4</w:t>
            </w:r>
          </w:p>
        </w:tc>
        <w:tc>
          <w:tcPr>
            <w:tcW w:w="850" w:type="dxa"/>
            <w:gridSpan w:val="2"/>
            <w:hideMark/>
          </w:tcPr>
          <w:p w14:paraId="3D819B1D" w14:textId="77777777" w:rsidR="009411FE" w:rsidRPr="00247F6C" w:rsidRDefault="009411FE" w:rsidP="009411FE">
            <w:pPr>
              <w:spacing w:line="240" w:lineRule="auto"/>
              <w:ind w:left="-57" w:right="-57" w:firstLine="0"/>
              <w:rPr>
                <w:sz w:val="16"/>
                <w:szCs w:val="16"/>
              </w:rPr>
            </w:pPr>
            <w:r w:rsidRPr="00247F6C">
              <w:rPr>
                <w:sz w:val="16"/>
                <w:szCs w:val="16"/>
              </w:rPr>
              <w:t>284 565,8</w:t>
            </w:r>
          </w:p>
        </w:tc>
      </w:tr>
      <w:tr w:rsidR="009411FE" w:rsidRPr="00247F6C" w14:paraId="30434E48" w14:textId="77777777" w:rsidTr="00247F6C">
        <w:trPr>
          <w:trHeight w:val="20"/>
        </w:trPr>
        <w:tc>
          <w:tcPr>
            <w:tcW w:w="9380" w:type="dxa"/>
            <w:hideMark/>
          </w:tcPr>
          <w:p w14:paraId="1D17B020"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дошкольного, общего и дополнительного образования детей"</w:t>
            </w:r>
          </w:p>
        </w:tc>
        <w:tc>
          <w:tcPr>
            <w:tcW w:w="596" w:type="dxa"/>
            <w:hideMark/>
          </w:tcPr>
          <w:p w14:paraId="30CC8E0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27234B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25CCF2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D831ADA" w14:textId="77777777" w:rsidR="009411FE" w:rsidRPr="00247F6C" w:rsidRDefault="009411FE" w:rsidP="009411FE">
            <w:pPr>
              <w:spacing w:line="240" w:lineRule="auto"/>
              <w:ind w:left="-57" w:right="-57" w:firstLine="0"/>
              <w:rPr>
                <w:sz w:val="16"/>
                <w:szCs w:val="16"/>
              </w:rPr>
            </w:pPr>
            <w:r w:rsidRPr="00247F6C">
              <w:rPr>
                <w:sz w:val="16"/>
                <w:szCs w:val="16"/>
              </w:rPr>
              <w:t>59.1.00.00000</w:t>
            </w:r>
          </w:p>
        </w:tc>
        <w:tc>
          <w:tcPr>
            <w:tcW w:w="510" w:type="dxa"/>
            <w:hideMark/>
          </w:tcPr>
          <w:p w14:paraId="49A9EC5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6DBD870" w14:textId="77777777" w:rsidR="009411FE" w:rsidRPr="00247F6C" w:rsidRDefault="009411FE" w:rsidP="009411FE">
            <w:pPr>
              <w:spacing w:line="240" w:lineRule="auto"/>
              <w:ind w:left="-57" w:right="-57" w:firstLine="0"/>
              <w:rPr>
                <w:sz w:val="16"/>
                <w:szCs w:val="16"/>
              </w:rPr>
            </w:pPr>
            <w:r w:rsidRPr="00247F6C">
              <w:rPr>
                <w:sz w:val="16"/>
                <w:szCs w:val="16"/>
              </w:rPr>
              <w:t>20 088,8</w:t>
            </w:r>
          </w:p>
        </w:tc>
        <w:tc>
          <w:tcPr>
            <w:tcW w:w="850" w:type="dxa"/>
            <w:hideMark/>
          </w:tcPr>
          <w:p w14:paraId="0B0B0194" w14:textId="77777777" w:rsidR="009411FE" w:rsidRPr="00247F6C" w:rsidRDefault="009411FE" w:rsidP="009411FE">
            <w:pPr>
              <w:spacing w:line="240" w:lineRule="auto"/>
              <w:ind w:left="-57" w:right="-57" w:firstLine="0"/>
              <w:rPr>
                <w:sz w:val="16"/>
                <w:szCs w:val="16"/>
              </w:rPr>
            </w:pPr>
            <w:r w:rsidRPr="00247F6C">
              <w:rPr>
                <w:sz w:val="16"/>
                <w:szCs w:val="16"/>
              </w:rPr>
              <w:t>6 176,8</w:t>
            </w:r>
          </w:p>
        </w:tc>
        <w:tc>
          <w:tcPr>
            <w:tcW w:w="850" w:type="dxa"/>
            <w:gridSpan w:val="2"/>
            <w:hideMark/>
          </w:tcPr>
          <w:p w14:paraId="404849C8" w14:textId="77777777" w:rsidR="009411FE" w:rsidRPr="00247F6C" w:rsidRDefault="009411FE" w:rsidP="009411FE">
            <w:pPr>
              <w:spacing w:line="240" w:lineRule="auto"/>
              <w:ind w:left="-57" w:right="-57" w:firstLine="0"/>
              <w:rPr>
                <w:sz w:val="16"/>
                <w:szCs w:val="16"/>
              </w:rPr>
            </w:pPr>
            <w:r w:rsidRPr="00247F6C">
              <w:rPr>
                <w:sz w:val="16"/>
                <w:szCs w:val="16"/>
              </w:rPr>
              <w:t>6 176,8</w:t>
            </w:r>
          </w:p>
        </w:tc>
      </w:tr>
      <w:tr w:rsidR="009411FE" w:rsidRPr="00247F6C" w14:paraId="01A49795" w14:textId="77777777" w:rsidTr="00247F6C">
        <w:trPr>
          <w:trHeight w:val="20"/>
        </w:trPr>
        <w:tc>
          <w:tcPr>
            <w:tcW w:w="9380" w:type="dxa"/>
            <w:hideMark/>
          </w:tcPr>
          <w:p w14:paraId="211EE4B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«Модернизация системы общего образования»</w:t>
            </w:r>
          </w:p>
        </w:tc>
        <w:tc>
          <w:tcPr>
            <w:tcW w:w="596" w:type="dxa"/>
            <w:hideMark/>
          </w:tcPr>
          <w:p w14:paraId="3939220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FDBA02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79B5C0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E251416" w14:textId="77777777" w:rsidR="009411FE" w:rsidRPr="00247F6C" w:rsidRDefault="009411FE" w:rsidP="009411FE">
            <w:pPr>
              <w:spacing w:line="240" w:lineRule="auto"/>
              <w:ind w:left="-57" w:right="-57" w:firstLine="0"/>
              <w:rPr>
                <w:sz w:val="16"/>
                <w:szCs w:val="16"/>
              </w:rPr>
            </w:pPr>
            <w:r w:rsidRPr="00247F6C">
              <w:rPr>
                <w:sz w:val="16"/>
                <w:szCs w:val="16"/>
              </w:rPr>
              <w:t>59.1.02.00000</w:t>
            </w:r>
          </w:p>
        </w:tc>
        <w:tc>
          <w:tcPr>
            <w:tcW w:w="510" w:type="dxa"/>
            <w:hideMark/>
          </w:tcPr>
          <w:p w14:paraId="1F8070A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D6E766F" w14:textId="77777777" w:rsidR="009411FE" w:rsidRPr="00247F6C" w:rsidRDefault="009411FE" w:rsidP="009411FE">
            <w:pPr>
              <w:spacing w:line="240" w:lineRule="auto"/>
              <w:ind w:left="-57" w:right="-57" w:firstLine="0"/>
              <w:rPr>
                <w:sz w:val="16"/>
                <w:szCs w:val="16"/>
              </w:rPr>
            </w:pPr>
            <w:r w:rsidRPr="00247F6C">
              <w:rPr>
                <w:sz w:val="16"/>
                <w:szCs w:val="16"/>
              </w:rPr>
              <w:t>17 838,0</w:t>
            </w:r>
          </w:p>
        </w:tc>
        <w:tc>
          <w:tcPr>
            <w:tcW w:w="850" w:type="dxa"/>
            <w:hideMark/>
          </w:tcPr>
          <w:p w14:paraId="31C249E8" w14:textId="77777777" w:rsidR="009411FE" w:rsidRPr="00247F6C" w:rsidRDefault="009411FE" w:rsidP="009411FE">
            <w:pPr>
              <w:spacing w:line="240" w:lineRule="auto"/>
              <w:ind w:left="-57" w:right="-57" w:firstLine="0"/>
              <w:rPr>
                <w:sz w:val="16"/>
                <w:szCs w:val="16"/>
              </w:rPr>
            </w:pPr>
            <w:r w:rsidRPr="00247F6C">
              <w:rPr>
                <w:sz w:val="16"/>
                <w:szCs w:val="16"/>
              </w:rPr>
              <w:t>3 774,9</w:t>
            </w:r>
          </w:p>
        </w:tc>
        <w:tc>
          <w:tcPr>
            <w:tcW w:w="850" w:type="dxa"/>
            <w:gridSpan w:val="2"/>
            <w:hideMark/>
          </w:tcPr>
          <w:p w14:paraId="059A0AFF" w14:textId="77777777" w:rsidR="009411FE" w:rsidRPr="00247F6C" w:rsidRDefault="009411FE" w:rsidP="009411FE">
            <w:pPr>
              <w:spacing w:line="240" w:lineRule="auto"/>
              <w:ind w:left="-57" w:right="-57" w:firstLine="0"/>
              <w:rPr>
                <w:sz w:val="16"/>
                <w:szCs w:val="16"/>
              </w:rPr>
            </w:pPr>
            <w:r w:rsidRPr="00247F6C">
              <w:rPr>
                <w:sz w:val="16"/>
                <w:szCs w:val="16"/>
              </w:rPr>
              <w:t>3 774,9</w:t>
            </w:r>
          </w:p>
        </w:tc>
      </w:tr>
      <w:tr w:rsidR="009411FE" w:rsidRPr="00247F6C" w14:paraId="31BB89EA" w14:textId="77777777" w:rsidTr="00247F6C">
        <w:trPr>
          <w:trHeight w:val="20"/>
        </w:trPr>
        <w:tc>
          <w:tcPr>
            <w:tcW w:w="9380" w:type="dxa"/>
            <w:hideMark/>
          </w:tcPr>
          <w:p w14:paraId="2257D26C" w14:textId="77777777" w:rsidR="009411FE" w:rsidRPr="00247F6C" w:rsidRDefault="009411FE" w:rsidP="009411FE">
            <w:pPr>
              <w:spacing w:line="240" w:lineRule="auto"/>
              <w:ind w:left="-57" w:right="-57" w:firstLine="0"/>
              <w:rPr>
                <w:sz w:val="16"/>
                <w:szCs w:val="16"/>
              </w:rPr>
            </w:pPr>
            <w:r w:rsidRPr="00247F6C">
              <w:rPr>
                <w:sz w:val="16"/>
                <w:szCs w:val="16"/>
              </w:rPr>
              <w:t>Модернизация системы общего образования</w:t>
            </w:r>
          </w:p>
        </w:tc>
        <w:tc>
          <w:tcPr>
            <w:tcW w:w="596" w:type="dxa"/>
            <w:hideMark/>
          </w:tcPr>
          <w:p w14:paraId="1E3041E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C5D9AB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E0450F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6A372B8" w14:textId="77777777" w:rsidR="009411FE" w:rsidRPr="00247F6C" w:rsidRDefault="009411FE" w:rsidP="009411FE">
            <w:pPr>
              <w:spacing w:line="240" w:lineRule="auto"/>
              <w:ind w:left="-57" w:right="-57" w:firstLine="0"/>
              <w:rPr>
                <w:sz w:val="16"/>
                <w:szCs w:val="16"/>
              </w:rPr>
            </w:pPr>
            <w:r w:rsidRPr="00247F6C">
              <w:rPr>
                <w:sz w:val="16"/>
                <w:szCs w:val="16"/>
              </w:rPr>
              <w:t>59.1.02.00250</w:t>
            </w:r>
          </w:p>
        </w:tc>
        <w:tc>
          <w:tcPr>
            <w:tcW w:w="510" w:type="dxa"/>
            <w:hideMark/>
          </w:tcPr>
          <w:p w14:paraId="3774C5E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5D8E638" w14:textId="77777777" w:rsidR="009411FE" w:rsidRPr="00247F6C" w:rsidRDefault="009411FE" w:rsidP="009411FE">
            <w:pPr>
              <w:spacing w:line="240" w:lineRule="auto"/>
              <w:ind w:left="-57" w:right="-57" w:firstLine="0"/>
              <w:rPr>
                <w:sz w:val="16"/>
                <w:szCs w:val="16"/>
              </w:rPr>
            </w:pPr>
            <w:r w:rsidRPr="00247F6C">
              <w:rPr>
                <w:sz w:val="16"/>
                <w:szCs w:val="16"/>
              </w:rPr>
              <w:t>13 150,5</w:t>
            </w:r>
          </w:p>
        </w:tc>
        <w:tc>
          <w:tcPr>
            <w:tcW w:w="850" w:type="dxa"/>
            <w:hideMark/>
          </w:tcPr>
          <w:p w14:paraId="3D04A7C5" w14:textId="77777777" w:rsidR="009411FE" w:rsidRPr="00247F6C" w:rsidRDefault="009411FE" w:rsidP="009411FE">
            <w:pPr>
              <w:spacing w:line="240" w:lineRule="auto"/>
              <w:ind w:left="-57" w:right="-57" w:firstLine="0"/>
              <w:rPr>
                <w:sz w:val="16"/>
                <w:szCs w:val="16"/>
              </w:rPr>
            </w:pPr>
            <w:r w:rsidRPr="00247F6C">
              <w:rPr>
                <w:sz w:val="16"/>
                <w:szCs w:val="16"/>
              </w:rPr>
              <w:t>1 691,6</w:t>
            </w:r>
          </w:p>
        </w:tc>
        <w:tc>
          <w:tcPr>
            <w:tcW w:w="850" w:type="dxa"/>
            <w:gridSpan w:val="2"/>
            <w:hideMark/>
          </w:tcPr>
          <w:p w14:paraId="76A4F798" w14:textId="77777777" w:rsidR="009411FE" w:rsidRPr="00247F6C" w:rsidRDefault="009411FE" w:rsidP="009411FE">
            <w:pPr>
              <w:spacing w:line="240" w:lineRule="auto"/>
              <w:ind w:left="-57" w:right="-57" w:firstLine="0"/>
              <w:rPr>
                <w:sz w:val="16"/>
                <w:szCs w:val="16"/>
              </w:rPr>
            </w:pPr>
            <w:r w:rsidRPr="00247F6C">
              <w:rPr>
                <w:sz w:val="16"/>
                <w:szCs w:val="16"/>
              </w:rPr>
              <w:t>1 691,6</w:t>
            </w:r>
          </w:p>
        </w:tc>
      </w:tr>
      <w:tr w:rsidR="009411FE" w:rsidRPr="00247F6C" w14:paraId="74919DD7" w14:textId="77777777" w:rsidTr="00247F6C">
        <w:trPr>
          <w:trHeight w:val="20"/>
        </w:trPr>
        <w:tc>
          <w:tcPr>
            <w:tcW w:w="9380" w:type="dxa"/>
            <w:hideMark/>
          </w:tcPr>
          <w:p w14:paraId="02A6AE0D"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F6FEC9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3D4E5E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983C4F9"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F28754C" w14:textId="77777777" w:rsidR="009411FE" w:rsidRPr="00247F6C" w:rsidRDefault="009411FE" w:rsidP="009411FE">
            <w:pPr>
              <w:spacing w:line="240" w:lineRule="auto"/>
              <w:ind w:left="-57" w:right="-57" w:firstLine="0"/>
              <w:rPr>
                <w:sz w:val="16"/>
                <w:szCs w:val="16"/>
              </w:rPr>
            </w:pPr>
            <w:r w:rsidRPr="00247F6C">
              <w:rPr>
                <w:sz w:val="16"/>
                <w:szCs w:val="16"/>
              </w:rPr>
              <w:t>59.1.02.00250</w:t>
            </w:r>
          </w:p>
        </w:tc>
        <w:tc>
          <w:tcPr>
            <w:tcW w:w="510" w:type="dxa"/>
            <w:hideMark/>
          </w:tcPr>
          <w:p w14:paraId="4E28D394"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F49AF0F" w14:textId="77777777" w:rsidR="009411FE" w:rsidRPr="00247F6C" w:rsidRDefault="009411FE" w:rsidP="009411FE">
            <w:pPr>
              <w:spacing w:line="240" w:lineRule="auto"/>
              <w:ind w:left="-57" w:right="-57" w:firstLine="0"/>
              <w:rPr>
                <w:sz w:val="16"/>
                <w:szCs w:val="16"/>
              </w:rPr>
            </w:pPr>
            <w:r w:rsidRPr="00247F6C">
              <w:rPr>
                <w:sz w:val="16"/>
                <w:szCs w:val="16"/>
              </w:rPr>
              <w:t>13 150,5</w:t>
            </w:r>
          </w:p>
        </w:tc>
        <w:tc>
          <w:tcPr>
            <w:tcW w:w="850" w:type="dxa"/>
            <w:hideMark/>
          </w:tcPr>
          <w:p w14:paraId="18CD8135" w14:textId="77777777" w:rsidR="009411FE" w:rsidRPr="00247F6C" w:rsidRDefault="009411FE" w:rsidP="009411FE">
            <w:pPr>
              <w:spacing w:line="240" w:lineRule="auto"/>
              <w:ind w:left="-57" w:right="-57" w:firstLine="0"/>
              <w:rPr>
                <w:sz w:val="16"/>
                <w:szCs w:val="16"/>
              </w:rPr>
            </w:pPr>
            <w:r w:rsidRPr="00247F6C">
              <w:rPr>
                <w:sz w:val="16"/>
                <w:szCs w:val="16"/>
              </w:rPr>
              <w:t>1 691,6</w:t>
            </w:r>
          </w:p>
        </w:tc>
        <w:tc>
          <w:tcPr>
            <w:tcW w:w="850" w:type="dxa"/>
            <w:gridSpan w:val="2"/>
            <w:hideMark/>
          </w:tcPr>
          <w:p w14:paraId="1EE28EEB" w14:textId="77777777" w:rsidR="009411FE" w:rsidRPr="00247F6C" w:rsidRDefault="009411FE" w:rsidP="009411FE">
            <w:pPr>
              <w:spacing w:line="240" w:lineRule="auto"/>
              <w:ind w:left="-57" w:right="-57" w:firstLine="0"/>
              <w:rPr>
                <w:sz w:val="16"/>
                <w:szCs w:val="16"/>
              </w:rPr>
            </w:pPr>
            <w:r w:rsidRPr="00247F6C">
              <w:rPr>
                <w:sz w:val="16"/>
                <w:szCs w:val="16"/>
              </w:rPr>
              <w:t>1 691,6</w:t>
            </w:r>
          </w:p>
        </w:tc>
      </w:tr>
      <w:tr w:rsidR="009411FE" w:rsidRPr="00247F6C" w14:paraId="44739204" w14:textId="77777777" w:rsidTr="00247F6C">
        <w:trPr>
          <w:trHeight w:val="20"/>
        </w:trPr>
        <w:tc>
          <w:tcPr>
            <w:tcW w:w="9380" w:type="dxa"/>
            <w:hideMark/>
          </w:tcPr>
          <w:p w14:paraId="11614475" w14:textId="77777777" w:rsidR="009411FE" w:rsidRPr="00247F6C" w:rsidRDefault="009411FE" w:rsidP="009411FE">
            <w:pPr>
              <w:spacing w:line="240" w:lineRule="auto"/>
              <w:ind w:left="-57" w:right="-57" w:firstLine="0"/>
              <w:rPr>
                <w:sz w:val="16"/>
                <w:szCs w:val="16"/>
              </w:rPr>
            </w:pPr>
            <w:r w:rsidRPr="00247F6C">
              <w:rPr>
                <w:sz w:val="16"/>
                <w:szCs w:val="16"/>
              </w:rPr>
              <w:t>Модернизация системы общего образования</w:t>
            </w:r>
          </w:p>
        </w:tc>
        <w:tc>
          <w:tcPr>
            <w:tcW w:w="596" w:type="dxa"/>
            <w:hideMark/>
          </w:tcPr>
          <w:p w14:paraId="5B8C000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4E9662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901CC8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5110EE5" w14:textId="77777777" w:rsidR="009411FE" w:rsidRPr="00247F6C" w:rsidRDefault="009411FE" w:rsidP="009411FE">
            <w:pPr>
              <w:spacing w:line="240" w:lineRule="auto"/>
              <w:ind w:left="-57" w:right="-57" w:firstLine="0"/>
              <w:rPr>
                <w:sz w:val="16"/>
                <w:szCs w:val="16"/>
              </w:rPr>
            </w:pPr>
            <w:r w:rsidRPr="00247F6C">
              <w:rPr>
                <w:sz w:val="16"/>
                <w:szCs w:val="16"/>
              </w:rPr>
              <w:t>59.1.02.10920</w:t>
            </w:r>
          </w:p>
        </w:tc>
        <w:tc>
          <w:tcPr>
            <w:tcW w:w="510" w:type="dxa"/>
            <w:hideMark/>
          </w:tcPr>
          <w:p w14:paraId="3A75409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F3B625B" w14:textId="77777777" w:rsidR="009411FE" w:rsidRPr="00247F6C" w:rsidRDefault="009411FE" w:rsidP="009411FE">
            <w:pPr>
              <w:spacing w:line="240" w:lineRule="auto"/>
              <w:ind w:left="-57" w:right="-57" w:firstLine="0"/>
              <w:rPr>
                <w:sz w:val="16"/>
                <w:szCs w:val="16"/>
              </w:rPr>
            </w:pPr>
            <w:r w:rsidRPr="00247F6C">
              <w:rPr>
                <w:sz w:val="16"/>
                <w:szCs w:val="16"/>
              </w:rPr>
              <w:t>2 604,2</w:t>
            </w:r>
          </w:p>
        </w:tc>
        <w:tc>
          <w:tcPr>
            <w:tcW w:w="850" w:type="dxa"/>
            <w:hideMark/>
          </w:tcPr>
          <w:p w14:paraId="643908C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7B13DF89"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2394E12D" w14:textId="77777777" w:rsidTr="00247F6C">
        <w:trPr>
          <w:trHeight w:val="20"/>
        </w:trPr>
        <w:tc>
          <w:tcPr>
            <w:tcW w:w="9380" w:type="dxa"/>
            <w:hideMark/>
          </w:tcPr>
          <w:p w14:paraId="20B5780D"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CCB40F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C88576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58E57F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0D0C1F8" w14:textId="77777777" w:rsidR="009411FE" w:rsidRPr="00247F6C" w:rsidRDefault="009411FE" w:rsidP="009411FE">
            <w:pPr>
              <w:spacing w:line="240" w:lineRule="auto"/>
              <w:ind w:left="-57" w:right="-57" w:firstLine="0"/>
              <w:rPr>
                <w:sz w:val="16"/>
                <w:szCs w:val="16"/>
              </w:rPr>
            </w:pPr>
            <w:r w:rsidRPr="00247F6C">
              <w:rPr>
                <w:sz w:val="16"/>
                <w:szCs w:val="16"/>
              </w:rPr>
              <w:t>59.1.02.10920</w:t>
            </w:r>
          </w:p>
        </w:tc>
        <w:tc>
          <w:tcPr>
            <w:tcW w:w="510" w:type="dxa"/>
            <w:hideMark/>
          </w:tcPr>
          <w:p w14:paraId="43AE25E1"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AEFF9F7" w14:textId="77777777" w:rsidR="009411FE" w:rsidRPr="00247F6C" w:rsidRDefault="009411FE" w:rsidP="009411FE">
            <w:pPr>
              <w:spacing w:line="240" w:lineRule="auto"/>
              <w:ind w:left="-57" w:right="-57" w:firstLine="0"/>
              <w:rPr>
                <w:sz w:val="16"/>
                <w:szCs w:val="16"/>
              </w:rPr>
            </w:pPr>
            <w:r w:rsidRPr="00247F6C">
              <w:rPr>
                <w:sz w:val="16"/>
                <w:szCs w:val="16"/>
              </w:rPr>
              <w:t>2 604,2</w:t>
            </w:r>
          </w:p>
        </w:tc>
        <w:tc>
          <w:tcPr>
            <w:tcW w:w="850" w:type="dxa"/>
            <w:hideMark/>
          </w:tcPr>
          <w:p w14:paraId="3355285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4F845A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76EF3D1" w14:textId="77777777" w:rsidTr="00247F6C">
        <w:trPr>
          <w:trHeight w:val="20"/>
        </w:trPr>
        <w:tc>
          <w:tcPr>
            <w:tcW w:w="9380" w:type="dxa"/>
            <w:hideMark/>
          </w:tcPr>
          <w:p w14:paraId="218F3618" w14:textId="6C9D96CC" w:rsidR="009411FE" w:rsidRPr="00247F6C" w:rsidRDefault="009411FE" w:rsidP="009411FE">
            <w:pPr>
              <w:spacing w:line="240" w:lineRule="auto"/>
              <w:ind w:left="-57" w:right="-57" w:firstLine="0"/>
              <w:rPr>
                <w:sz w:val="16"/>
                <w:szCs w:val="16"/>
              </w:rPr>
            </w:pPr>
            <w:r w:rsidRPr="00247F6C">
              <w:rPr>
                <w:sz w:val="16"/>
                <w:szCs w:val="16"/>
              </w:rPr>
              <w:t>Мероприятия по орган</w:t>
            </w:r>
            <w:r w:rsidR="00211D08">
              <w:rPr>
                <w:sz w:val="16"/>
                <w:szCs w:val="16"/>
              </w:rPr>
              <w:t>и</w:t>
            </w:r>
            <w:r w:rsidRPr="00247F6C">
              <w:rPr>
                <w:sz w:val="16"/>
                <w:szCs w:val="16"/>
              </w:rPr>
              <w:t>зации и проведению мероприятий по благоустройству территорий общеобразовательных организаций</w:t>
            </w:r>
          </w:p>
        </w:tc>
        <w:tc>
          <w:tcPr>
            <w:tcW w:w="596" w:type="dxa"/>
            <w:hideMark/>
          </w:tcPr>
          <w:p w14:paraId="0E1AF9C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BED36F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661616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0E208C1" w14:textId="77777777" w:rsidR="009411FE" w:rsidRPr="00247F6C" w:rsidRDefault="009411FE" w:rsidP="009411FE">
            <w:pPr>
              <w:spacing w:line="240" w:lineRule="auto"/>
              <w:ind w:left="-57" w:right="-57" w:firstLine="0"/>
              <w:rPr>
                <w:sz w:val="16"/>
                <w:szCs w:val="16"/>
              </w:rPr>
            </w:pPr>
            <w:r w:rsidRPr="00247F6C">
              <w:rPr>
                <w:sz w:val="16"/>
                <w:szCs w:val="16"/>
              </w:rPr>
              <w:t>59.1.02.S8570</w:t>
            </w:r>
          </w:p>
        </w:tc>
        <w:tc>
          <w:tcPr>
            <w:tcW w:w="510" w:type="dxa"/>
            <w:hideMark/>
          </w:tcPr>
          <w:p w14:paraId="6A769C4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355D9D5" w14:textId="77777777" w:rsidR="009411FE" w:rsidRPr="00247F6C" w:rsidRDefault="009411FE" w:rsidP="009411FE">
            <w:pPr>
              <w:spacing w:line="240" w:lineRule="auto"/>
              <w:ind w:left="-57" w:right="-57" w:firstLine="0"/>
              <w:rPr>
                <w:sz w:val="16"/>
                <w:szCs w:val="16"/>
              </w:rPr>
            </w:pPr>
            <w:r w:rsidRPr="00247F6C">
              <w:rPr>
                <w:sz w:val="16"/>
                <w:szCs w:val="16"/>
              </w:rPr>
              <w:t>2 083,3</w:t>
            </w:r>
          </w:p>
        </w:tc>
        <w:tc>
          <w:tcPr>
            <w:tcW w:w="850" w:type="dxa"/>
            <w:hideMark/>
          </w:tcPr>
          <w:p w14:paraId="6F92A741" w14:textId="77777777" w:rsidR="009411FE" w:rsidRPr="00247F6C" w:rsidRDefault="009411FE" w:rsidP="009411FE">
            <w:pPr>
              <w:spacing w:line="240" w:lineRule="auto"/>
              <w:ind w:left="-57" w:right="-57" w:firstLine="0"/>
              <w:rPr>
                <w:sz w:val="16"/>
                <w:szCs w:val="16"/>
              </w:rPr>
            </w:pPr>
            <w:r w:rsidRPr="00247F6C">
              <w:rPr>
                <w:sz w:val="16"/>
                <w:szCs w:val="16"/>
              </w:rPr>
              <w:t>2 083,3</w:t>
            </w:r>
          </w:p>
        </w:tc>
        <w:tc>
          <w:tcPr>
            <w:tcW w:w="850" w:type="dxa"/>
            <w:gridSpan w:val="2"/>
            <w:hideMark/>
          </w:tcPr>
          <w:p w14:paraId="68275183" w14:textId="77777777" w:rsidR="009411FE" w:rsidRPr="00247F6C" w:rsidRDefault="009411FE" w:rsidP="009411FE">
            <w:pPr>
              <w:spacing w:line="240" w:lineRule="auto"/>
              <w:ind w:left="-57" w:right="-57" w:firstLine="0"/>
              <w:rPr>
                <w:sz w:val="16"/>
                <w:szCs w:val="16"/>
              </w:rPr>
            </w:pPr>
            <w:r w:rsidRPr="00247F6C">
              <w:rPr>
                <w:sz w:val="16"/>
                <w:szCs w:val="16"/>
              </w:rPr>
              <w:t>2 083,3</w:t>
            </w:r>
          </w:p>
        </w:tc>
      </w:tr>
      <w:tr w:rsidR="009411FE" w:rsidRPr="00247F6C" w14:paraId="598DE2E3" w14:textId="77777777" w:rsidTr="00247F6C">
        <w:trPr>
          <w:trHeight w:val="20"/>
        </w:trPr>
        <w:tc>
          <w:tcPr>
            <w:tcW w:w="9380" w:type="dxa"/>
            <w:hideMark/>
          </w:tcPr>
          <w:p w14:paraId="068C81FB"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5763209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0E7549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5A4329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735A49E" w14:textId="77777777" w:rsidR="009411FE" w:rsidRPr="00247F6C" w:rsidRDefault="009411FE" w:rsidP="009411FE">
            <w:pPr>
              <w:spacing w:line="240" w:lineRule="auto"/>
              <w:ind w:left="-57" w:right="-57" w:firstLine="0"/>
              <w:rPr>
                <w:sz w:val="16"/>
                <w:szCs w:val="16"/>
              </w:rPr>
            </w:pPr>
            <w:r w:rsidRPr="00247F6C">
              <w:rPr>
                <w:sz w:val="16"/>
                <w:szCs w:val="16"/>
              </w:rPr>
              <w:t>59.1.02.S8570</w:t>
            </w:r>
          </w:p>
        </w:tc>
        <w:tc>
          <w:tcPr>
            <w:tcW w:w="510" w:type="dxa"/>
            <w:hideMark/>
          </w:tcPr>
          <w:p w14:paraId="3FF93277"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611DCBD" w14:textId="77777777" w:rsidR="009411FE" w:rsidRPr="00247F6C" w:rsidRDefault="009411FE" w:rsidP="009411FE">
            <w:pPr>
              <w:spacing w:line="240" w:lineRule="auto"/>
              <w:ind w:left="-57" w:right="-57" w:firstLine="0"/>
              <w:rPr>
                <w:sz w:val="16"/>
                <w:szCs w:val="16"/>
              </w:rPr>
            </w:pPr>
            <w:r w:rsidRPr="00247F6C">
              <w:rPr>
                <w:sz w:val="16"/>
                <w:szCs w:val="16"/>
              </w:rPr>
              <w:t>2 083,3</w:t>
            </w:r>
          </w:p>
        </w:tc>
        <w:tc>
          <w:tcPr>
            <w:tcW w:w="850" w:type="dxa"/>
            <w:hideMark/>
          </w:tcPr>
          <w:p w14:paraId="064E32E1" w14:textId="77777777" w:rsidR="009411FE" w:rsidRPr="00247F6C" w:rsidRDefault="009411FE" w:rsidP="009411FE">
            <w:pPr>
              <w:spacing w:line="240" w:lineRule="auto"/>
              <w:ind w:left="-57" w:right="-57" w:firstLine="0"/>
              <w:rPr>
                <w:sz w:val="16"/>
                <w:szCs w:val="16"/>
              </w:rPr>
            </w:pPr>
            <w:r w:rsidRPr="00247F6C">
              <w:rPr>
                <w:sz w:val="16"/>
                <w:szCs w:val="16"/>
              </w:rPr>
              <w:t>2 083,3</w:t>
            </w:r>
          </w:p>
        </w:tc>
        <w:tc>
          <w:tcPr>
            <w:tcW w:w="850" w:type="dxa"/>
            <w:gridSpan w:val="2"/>
            <w:hideMark/>
          </w:tcPr>
          <w:p w14:paraId="01028AA7" w14:textId="77777777" w:rsidR="009411FE" w:rsidRPr="00247F6C" w:rsidRDefault="009411FE" w:rsidP="009411FE">
            <w:pPr>
              <w:spacing w:line="240" w:lineRule="auto"/>
              <w:ind w:left="-57" w:right="-57" w:firstLine="0"/>
              <w:rPr>
                <w:sz w:val="16"/>
                <w:szCs w:val="16"/>
              </w:rPr>
            </w:pPr>
            <w:r w:rsidRPr="00247F6C">
              <w:rPr>
                <w:sz w:val="16"/>
                <w:szCs w:val="16"/>
              </w:rPr>
              <w:t>2 083,3</w:t>
            </w:r>
          </w:p>
        </w:tc>
      </w:tr>
      <w:tr w:rsidR="009411FE" w:rsidRPr="00247F6C" w14:paraId="405456A2" w14:textId="77777777" w:rsidTr="00247F6C">
        <w:trPr>
          <w:trHeight w:val="20"/>
        </w:trPr>
        <w:tc>
          <w:tcPr>
            <w:tcW w:w="9380" w:type="dxa"/>
            <w:hideMark/>
          </w:tcPr>
          <w:p w14:paraId="3345FD7A"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«Выявление и поддержка одаренных детей»</w:t>
            </w:r>
          </w:p>
        </w:tc>
        <w:tc>
          <w:tcPr>
            <w:tcW w:w="596" w:type="dxa"/>
            <w:hideMark/>
          </w:tcPr>
          <w:p w14:paraId="1F19FC8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2FA6EC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C78EC6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61163DC" w14:textId="77777777" w:rsidR="009411FE" w:rsidRPr="00247F6C" w:rsidRDefault="009411FE" w:rsidP="009411FE">
            <w:pPr>
              <w:spacing w:line="240" w:lineRule="auto"/>
              <w:ind w:left="-57" w:right="-57" w:firstLine="0"/>
              <w:rPr>
                <w:sz w:val="16"/>
                <w:szCs w:val="16"/>
              </w:rPr>
            </w:pPr>
            <w:r w:rsidRPr="00247F6C">
              <w:rPr>
                <w:sz w:val="16"/>
                <w:szCs w:val="16"/>
              </w:rPr>
              <w:t>59.1.04.00000</w:t>
            </w:r>
          </w:p>
        </w:tc>
        <w:tc>
          <w:tcPr>
            <w:tcW w:w="510" w:type="dxa"/>
            <w:hideMark/>
          </w:tcPr>
          <w:p w14:paraId="4430DD3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1A36F35" w14:textId="77777777" w:rsidR="009411FE" w:rsidRPr="00247F6C" w:rsidRDefault="009411FE" w:rsidP="009411FE">
            <w:pPr>
              <w:spacing w:line="240" w:lineRule="auto"/>
              <w:ind w:left="-57" w:right="-57" w:firstLine="0"/>
              <w:rPr>
                <w:sz w:val="16"/>
                <w:szCs w:val="16"/>
              </w:rPr>
            </w:pPr>
            <w:r w:rsidRPr="00247F6C">
              <w:rPr>
                <w:sz w:val="16"/>
                <w:szCs w:val="16"/>
              </w:rPr>
              <w:t>285,1</w:t>
            </w:r>
          </w:p>
        </w:tc>
        <w:tc>
          <w:tcPr>
            <w:tcW w:w="850" w:type="dxa"/>
            <w:hideMark/>
          </w:tcPr>
          <w:p w14:paraId="15EE1122" w14:textId="77777777" w:rsidR="009411FE" w:rsidRPr="00247F6C" w:rsidRDefault="009411FE" w:rsidP="009411FE">
            <w:pPr>
              <w:spacing w:line="240" w:lineRule="auto"/>
              <w:ind w:left="-57" w:right="-57" w:firstLine="0"/>
              <w:rPr>
                <w:sz w:val="16"/>
                <w:szCs w:val="16"/>
              </w:rPr>
            </w:pPr>
            <w:r w:rsidRPr="00247F6C">
              <w:rPr>
                <w:sz w:val="16"/>
                <w:szCs w:val="16"/>
              </w:rPr>
              <w:t>25,0</w:t>
            </w:r>
          </w:p>
        </w:tc>
        <w:tc>
          <w:tcPr>
            <w:tcW w:w="850" w:type="dxa"/>
            <w:gridSpan w:val="2"/>
            <w:hideMark/>
          </w:tcPr>
          <w:p w14:paraId="691406C3"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75CB34EC" w14:textId="77777777" w:rsidTr="00247F6C">
        <w:trPr>
          <w:trHeight w:val="20"/>
        </w:trPr>
        <w:tc>
          <w:tcPr>
            <w:tcW w:w="9380" w:type="dxa"/>
            <w:hideMark/>
          </w:tcPr>
          <w:p w14:paraId="7E8C5EFD" w14:textId="77777777" w:rsidR="009411FE" w:rsidRPr="00247F6C" w:rsidRDefault="009411FE" w:rsidP="009411FE">
            <w:pPr>
              <w:spacing w:line="240" w:lineRule="auto"/>
              <w:ind w:left="-57" w:right="-57" w:firstLine="0"/>
              <w:rPr>
                <w:sz w:val="16"/>
                <w:szCs w:val="16"/>
              </w:rPr>
            </w:pPr>
            <w:r w:rsidRPr="00247F6C">
              <w:rPr>
                <w:sz w:val="16"/>
                <w:szCs w:val="16"/>
              </w:rPr>
              <w:t>Выявление и поддержка одаренных детей</w:t>
            </w:r>
          </w:p>
        </w:tc>
        <w:tc>
          <w:tcPr>
            <w:tcW w:w="596" w:type="dxa"/>
            <w:hideMark/>
          </w:tcPr>
          <w:p w14:paraId="6A24FD7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81C3A9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DFF5D9C"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8B70576" w14:textId="77777777" w:rsidR="009411FE" w:rsidRPr="00247F6C" w:rsidRDefault="009411FE" w:rsidP="009411FE">
            <w:pPr>
              <w:spacing w:line="240" w:lineRule="auto"/>
              <w:ind w:left="-57" w:right="-57" w:firstLine="0"/>
              <w:rPr>
                <w:sz w:val="16"/>
                <w:szCs w:val="16"/>
              </w:rPr>
            </w:pPr>
            <w:r w:rsidRPr="00247F6C">
              <w:rPr>
                <w:sz w:val="16"/>
                <w:szCs w:val="16"/>
              </w:rPr>
              <w:t>59.1.04.00260</w:t>
            </w:r>
          </w:p>
        </w:tc>
        <w:tc>
          <w:tcPr>
            <w:tcW w:w="510" w:type="dxa"/>
            <w:hideMark/>
          </w:tcPr>
          <w:p w14:paraId="105946E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C01C6E3" w14:textId="77777777" w:rsidR="009411FE" w:rsidRPr="00247F6C" w:rsidRDefault="009411FE" w:rsidP="009411FE">
            <w:pPr>
              <w:spacing w:line="240" w:lineRule="auto"/>
              <w:ind w:left="-57" w:right="-57" w:firstLine="0"/>
              <w:rPr>
                <w:sz w:val="16"/>
                <w:szCs w:val="16"/>
              </w:rPr>
            </w:pPr>
            <w:r w:rsidRPr="00247F6C">
              <w:rPr>
                <w:sz w:val="16"/>
                <w:szCs w:val="16"/>
              </w:rPr>
              <w:t>285,1</w:t>
            </w:r>
          </w:p>
        </w:tc>
        <w:tc>
          <w:tcPr>
            <w:tcW w:w="850" w:type="dxa"/>
            <w:hideMark/>
          </w:tcPr>
          <w:p w14:paraId="7B37CA6D" w14:textId="77777777" w:rsidR="009411FE" w:rsidRPr="00247F6C" w:rsidRDefault="009411FE" w:rsidP="009411FE">
            <w:pPr>
              <w:spacing w:line="240" w:lineRule="auto"/>
              <w:ind w:left="-57" w:right="-57" w:firstLine="0"/>
              <w:rPr>
                <w:sz w:val="16"/>
                <w:szCs w:val="16"/>
              </w:rPr>
            </w:pPr>
            <w:r w:rsidRPr="00247F6C">
              <w:rPr>
                <w:sz w:val="16"/>
                <w:szCs w:val="16"/>
              </w:rPr>
              <w:t>25,0</w:t>
            </w:r>
          </w:p>
        </w:tc>
        <w:tc>
          <w:tcPr>
            <w:tcW w:w="850" w:type="dxa"/>
            <w:gridSpan w:val="2"/>
            <w:hideMark/>
          </w:tcPr>
          <w:p w14:paraId="265DC13E"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71222A45" w14:textId="77777777" w:rsidTr="00247F6C">
        <w:trPr>
          <w:trHeight w:val="20"/>
        </w:trPr>
        <w:tc>
          <w:tcPr>
            <w:tcW w:w="9380" w:type="dxa"/>
            <w:hideMark/>
          </w:tcPr>
          <w:p w14:paraId="0FBA33EE"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566DE0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66128C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8656F8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6742160" w14:textId="77777777" w:rsidR="009411FE" w:rsidRPr="00247F6C" w:rsidRDefault="009411FE" w:rsidP="009411FE">
            <w:pPr>
              <w:spacing w:line="240" w:lineRule="auto"/>
              <w:ind w:left="-57" w:right="-57" w:firstLine="0"/>
              <w:rPr>
                <w:sz w:val="16"/>
                <w:szCs w:val="16"/>
              </w:rPr>
            </w:pPr>
            <w:r w:rsidRPr="00247F6C">
              <w:rPr>
                <w:sz w:val="16"/>
                <w:szCs w:val="16"/>
              </w:rPr>
              <w:t>59.1.04.00260</w:t>
            </w:r>
          </w:p>
        </w:tc>
        <w:tc>
          <w:tcPr>
            <w:tcW w:w="510" w:type="dxa"/>
            <w:hideMark/>
          </w:tcPr>
          <w:p w14:paraId="70313477"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AB6BC35" w14:textId="77777777" w:rsidR="009411FE" w:rsidRPr="00247F6C" w:rsidRDefault="009411FE" w:rsidP="009411FE">
            <w:pPr>
              <w:spacing w:line="240" w:lineRule="auto"/>
              <w:ind w:left="-57" w:right="-57" w:firstLine="0"/>
              <w:rPr>
                <w:sz w:val="16"/>
                <w:szCs w:val="16"/>
              </w:rPr>
            </w:pPr>
            <w:r w:rsidRPr="00247F6C">
              <w:rPr>
                <w:sz w:val="16"/>
                <w:szCs w:val="16"/>
              </w:rPr>
              <w:t>285,1</w:t>
            </w:r>
          </w:p>
        </w:tc>
        <w:tc>
          <w:tcPr>
            <w:tcW w:w="850" w:type="dxa"/>
            <w:hideMark/>
          </w:tcPr>
          <w:p w14:paraId="3F5F0436" w14:textId="77777777" w:rsidR="009411FE" w:rsidRPr="00247F6C" w:rsidRDefault="009411FE" w:rsidP="009411FE">
            <w:pPr>
              <w:spacing w:line="240" w:lineRule="auto"/>
              <w:ind w:left="-57" w:right="-57" w:firstLine="0"/>
              <w:rPr>
                <w:sz w:val="16"/>
                <w:szCs w:val="16"/>
              </w:rPr>
            </w:pPr>
            <w:r w:rsidRPr="00247F6C">
              <w:rPr>
                <w:sz w:val="16"/>
                <w:szCs w:val="16"/>
              </w:rPr>
              <w:t>25,0</w:t>
            </w:r>
          </w:p>
        </w:tc>
        <w:tc>
          <w:tcPr>
            <w:tcW w:w="850" w:type="dxa"/>
            <w:gridSpan w:val="2"/>
            <w:hideMark/>
          </w:tcPr>
          <w:p w14:paraId="3B3165FB"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31C78923" w14:textId="77777777" w:rsidTr="00247F6C">
        <w:trPr>
          <w:trHeight w:val="20"/>
        </w:trPr>
        <w:tc>
          <w:tcPr>
            <w:tcW w:w="9380" w:type="dxa"/>
            <w:hideMark/>
          </w:tcPr>
          <w:p w14:paraId="46BC7BF9"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"Капитальные вложения в объекты муниципальной собственности"</w:t>
            </w:r>
          </w:p>
        </w:tc>
        <w:tc>
          <w:tcPr>
            <w:tcW w:w="596" w:type="dxa"/>
            <w:hideMark/>
          </w:tcPr>
          <w:p w14:paraId="47ECD04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30019C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5EAA2AB"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56F41C0" w14:textId="77777777" w:rsidR="009411FE" w:rsidRPr="00247F6C" w:rsidRDefault="009411FE" w:rsidP="009411FE">
            <w:pPr>
              <w:spacing w:line="240" w:lineRule="auto"/>
              <w:ind w:left="-57" w:right="-57" w:firstLine="0"/>
              <w:rPr>
                <w:sz w:val="16"/>
                <w:szCs w:val="16"/>
              </w:rPr>
            </w:pPr>
            <w:r w:rsidRPr="00247F6C">
              <w:rPr>
                <w:sz w:val="16"/>
                <w:szCs w:val="16"/>
              </w:rPr>
              <w:t>59.1.05.00000</w:t>
            </w:r>
          </w:p>
        </w:tc>
        <w:tc>
          <w:tcPr>
            <w:tcW w:w="510" w:type="dxa"/>
            <w:hideMark/>
          </w:tcPr>
          <w:p w14:paraId="783A557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0ED939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6543EE48"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7A1925AE"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7C73B8A6" w14:textId="77777777" w:rsidTr="00247F6C">
        <w:trPr>
          <w:trHeight w:val="20"/>
        </w:trPr>
        <w:tc>
          <w:tcPr>
            <w:tcW w:w="9380" w:type="dxa"/>
            <w:hideMark/>
          </w:tcPr>
          <w:p w14:paraId="4EE4C02E" w14:textId="77777777" w:rsidR="009411FE" w:rsidRPr="00247F6C" w:rsidRDefault="009411FE" w:rsidP="009411FE">
            <w:pPr>
              <w:spacing w:line="240" w:lineRule="auto"/>
              <w:ind w:left="-57" w:right="-57" w:firstLine="0"/>
              <w:rPr>
                <w:sz w:val="16"/>
                <w:szCs w:val="16"/>
              </w:rPr>
            </w:pPr>
            <w:r w:rsidRPr="00247F6C">
              <w:rPr>
                <w:sz w:val="16"/>
                <w:szCs w:val="16"/>
              </w:rPr>
              <w:t>Капитальные вложения в объекты муниципальной собственности</w:t>
            </w:r>
          </w:p>
        </w:tc>
        <w:tc>
          <w:tcPr>
            <w:tcW w:w="596" w:type="dxa"/>
            <w:hideMark/>
          </w:tcPr>
          <w:p w14:paraId="38AD94F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638323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4EBAFE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0C788FB" w14:textId="77777777" w:rsidR="009411FE" w:rsidRPr="00247F6C" w:rsidRDefault="009411FE" w:rsidP="009411FE">
            <w:pPr>
              <w:spacing w:line="240" w:lineRule="auto"/>
              <w:ind w:left="-57" w:right="-57" w:firstLine="0"/>
              <w:rPr>
                <w:sz w:val="16"/>
                <w:szCs w:val="16"/>
              </w:rPr>
            </w:pPr>
            <w:r w:rsidRPr="00247F6C">
              <w:rPr>
                <w:sz w:val="16"/>
                <w:szCs w:val="16"/>
              </w:rPr>
              <w:t>59.1.05.00280</w:t>
            </w:r>
          </w:p>
        </w:tc>
        <w:tc>
          <w:tcPr>
            <w:tcW w:w="510" w:type="dxa"/>
            <w:hideMark/>
          </w:tcPr>
          <w:p w14:paraId="41DEE62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F2FCE91"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8146234"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110809FC"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032D4506" w14:textId="77777777" w:rsidTr="00247F6C">
        <w:trPr>
          <w:trHeight w:val="20"/>
        </w:trPr>
        <w:tc>
          <w:tcPr>
            <w:tcW w:w="9380" w:type="dxa"/>
            <w:hideMark/>
          </w:tcPr>
          <w:p w14:paraId="7E7FA9AB"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029CFE9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BDF5E8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33AA7C2"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C427CDE" w14:textId="77777777" w:rsidR="009411FE" w:rsidRPr="00247F6C" w:rsidRDefault="009411FE" w:rsidP="009411FE">
            <w:pPr>
              <w:spacing w:line="240" w:lineRule="auto"/>
              <w:ind w:left="-57" w:right="-57" w:firstLine="0"/>
              <w:rPr>
                <w:sz w:val="16"/>
                <w:szCs w:val="16"/>
              </w:rPr>
            </w:pPr>
            <w:r w:rsidRPr="00247F6C">
              <w:rPr>
                <w:sz w:val="16"/>
                <w:szCs w:val="16"/>
              </w:rPr>
              <w:t>59.1.05.00280</w:t>
            </w:r>
          </w:p>
        </w:tc>
        <w:tc>
          <w:tcPr>
            <w:tcW w:w="510" w:type="dxa"/>
            <w:hideMark/>
          </w:tcPr>
          <w:p w14:paraId="3DBD1DC0"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B2B251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6139E09B" w14:textId="77777777" w:rsidR="009411FE" w:rsidRPr="00247F6C" w:rsidRDefault="009411FE" w:rsidP="009411FE">
            <w:pPr>
              <w:spacing w:line="240" w:lineRule="auto"/>
              <w:ind w:left="-57" w:right="-57" w:firstLine="0"/>
              <w:rPr>
                <w:sz w:val="16"/>
                <w:szCs w:val="16"/>
              </w:rPr>
            </w:pPr>
            <w:r w:rsidRPr="00247F6C">
              <w:rPr>
                <w:sz w:val="16"/>
                <w:szCs w:val="16"/>
              </w:rPr>
              <w:t>500,0</w:t>
            </w:r>
          </w:p>
        </w:tc>
        <w:tc>
          <w:tcPr>
            <w:tcW w:w="850" w:type="dxa"/>
            <w:gridSpan w:val="2"/>
            <w:hideMark/>
          </w:tcPr>
          <w:p w14:paraId="046A7593"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30E43744" w14:textId="77777777" w:rsidTr="00247F6C">
        <w:trPr>
          <w:trHeight w:val="20"/>
        </w:trPr>
        <w:tc>
          <w:tcPr>
            <w:tcW w:w="9380" w:type="dxa"/>
            <w:hideMark/>
          </w:tcPr>
          <w:p w14:paraId="7ABDA8A1" w14:textId="74AF0F43"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w:t>
            </w:r>
            <w:r w:rsidR="00211D08">
              <w:rPr>
                <w:sz w:val="16"/>
                <w:szCs w:val="16"/>
              </w:rPr>
              <w:t>н</w:t>
            </w:r>
            <w:r w:rsidRPr="00247F6C">
              <w:rPr>
                <w:sz w:val="16"/>
                <w:szCs w:val="16"/>
              </w:rPr>
              <w:t>ые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596" w:type="dxa"/>
            <w:hideMark/>
          </w:tcPr>
          <w:p w14:paraId="58FB243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5A87EB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C12D3B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9507F54" w14:textId="77777777" w:rsidR="009411FE" w:rsidRPr="00247F6C" w:rsidRDefault="009411FE" w:rsidP="009411FE">
            <w:pPr>
              <w:spacing w:line="240" w:lineRule="auto"/>
              <w:ind w:left="-57" w:right="-57" w:firstLine="0"/>
              <w:rPr>
                <w:sz w:val="16"/>
                <w:szCs w:val="16"/>
              </w:rPr>
            </w:pPr>
            <w:r w:rsidRPr="00247F6C">
              <w:rPr>
                <w:sz w:val="16"/>
                <w:szCs w:val="16"/>
              </w:rPr>
              <w:t>59.1.06.00000</w:t>
            </w:r>
          </w:p>
        </w:tc>
        <w:tc>
          <w:tcPr>
            <w:tcW w:w="510" w:type="dxa"/>
            <w:hideMark/>
          </w:tcPr>
          <w:p w14:paraId="4031725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3FB34C3" w14:textId="77777777" w:rsidR="009411FE" w:rsidRPr="00247F6C" w:rsidRDefault="009411FE" w:rsidP="009411FE">
            <w:pPr>
              <w:spacing w:line="240" w:lineRule="auto"/>
              <w:ind w:left="-57" w:right="-57" w:firstLine="0"/>
              <w:rPr>
                <w:sz w:val="16"/>
                <w:szCs w:val="16"/>
              </w:rPr>
            </w:pPr>
            <w:r w:rsidRPr="00247F6C">
              <w:rPr>
                <w:sz w:val="16"/>
                <w:szCs w:val="16"/>
              </w:rPr>
              <w:t>1 965,7</w:t>
            </w:r>
          </w:p>
        </w:tc>
        <w:tc>
          <w:tcPr>
            <w:tcW w:w="850" w:type="dxa"/>
            <w:hideMark/>
          </w:tcPr>
          <w:p w14:paraId="1724048B" w14:textId="77777777" w:rsidR="009411FE" w:rsidRPr="00247F6C" w:rsidRDefault="009411FE" w:rsidP="009411FE">
            <w:pPr>
              <w:spacing w:line="240" w:lineRule="auto"/>
              <w:ind w:left="-57" w:right="-57" w:firstLine="0"/>
              <w:rPr>
                <w:sz w:val="16"/>
                <w:szCs w:val="16"/>
              </w:rPr>
            </w:pPr>
            <w:r w:rsidRPr="00247F6C">
              <w:rPr>
                <w:sz w:val="16"/>
                <w:szCs w:val="16"/>
              </w:rPr>
              <w:t>1 876,9</w:t>
            </w:r>
          </w:p>
        </w:tc>
        <w:tc>
          <w:tcPr>
            <w:tcW w:w="850" w:type="dxa"/>
            <w:gridSpan w:val="2"/>
            <w:hideMark/>
          </w:tcPr>
          <w:p w14:paraId="5BCF0AF5" w14:textId="77777777" w:rsidR="009411FE" w:rsidRPr="00247F6C" w:rsidRDefault="009411FE" w:rsidP="009411FE">
            <w:pPr>
              <w:spacing w:line="240" w:lineRule="auto"/>
              <w:ind w:left="-57" w:right="-57" w:firstLine="0"/>
              <w:rPr>
                <w:sz w:val="16"/>
                <w:szCs w:val="16"/>
              </w:rPr>
            </w:pPr>
            <w:r w:rsidRPr="00247F6C">
              <w:rPr>
                <w:sz w:val="16"/>
                <w:szCs w:val="16"/>
              </w:rPr>
              <w:t>1 876,9</w:t>
            </w:r>
          </w:p>
        </w:tc>
      </w:tr>
      <w:tr w:rsidR="009411FE" w:rsidRPr="00247F6C" w14:paraId="2794B0CB" w14:textId="77777777" w:rsidTr="00247F6C">
        <w:trPr>
          <w:trHeight w:val="20"/>
        </w:trPr>
        <w:tc>
          <w:tcPr>
            <w:tcW w:w="9380" w:type="dxa"/>
            <w:hideMark/>
          </w:tcPr>
          <w:p w14:paraId="3E28F283" w14:textId="7AE9609E" w:rsidR="009411FE" w:rsidRPr="00247F6C" w:rsidRDefault="009411FE" w:rsidP="009411FE">
            <w:pPr>
              <w:spacing w:line="240" w:lineRule="auto"/>
              <w:ind w:left="-57" w:right="-57" w:firstLine="0"/>
              <w:rPr>
                <w:sz w:val="16"/>
                <w:szCs w:val="16"/>
              </w:rPr>
            </w:pPr>
            <w:r w:rsidRPr="00247F6C">
              <w:rPr>
                <w:sz w:val="16"/>
                <w:szCs w:val="16"/>
              </w:rPr>
              <w:t>Расхо</w:t>
            </w:r>
            <w:r w:rsidR="00211D08">
              <w:rPr>
                <w:sz w:val="16"/>
                <w:szCs w:val="16"/>
              </w:rPr>
              <w:t>н</w:t>
            </w:r>
            <w:r w:rsidRPr="00247F6C">
              <w:rPr>
                <w:sz w:val="16"/>
                <w:szCs w:val="16"/>
              </w:rPr>
              <w:t>дые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596" w:type="dxa"/>
            <w:hideMark/>
          </w:tcPr>
          <w:p w14:paraId="43EC580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CF975C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9285BCF"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C571274" w14:textId="77777777" w:rsidR="009411FE" w:rsidRPr="00247F6C" w:rsidRDefault="009411FE" w:rsidP="009411FE">
            <w:pPr>
              <w:spacing w:line="240" w:lineRule="auto"/>
              <w:ind w:left="-57" w:right="-57" w:firstLine="0"/>
              <w:rPr>
                <w:sz w:val="16"/>
                <w:szCs w:val="16"/>
              </w:rPr>
            </w:pPr>
            <w:r w:rsidRPr="00247F6C">
              <w:rPr>
                <w:sz w:val="16"/>
                <w:szCs w:val="16"/>
              </w:rPr>
              <w:t>59.1.06.S7620</w:t>
            </w:r>
          </w:p>
        </w:tc>
        <w:tc>
          <w:tcPr>
            <w:tcW w:w="510" w:type="dxa"/>
            <w:hideMark/>
          </w:tcPr>
          <w:p w14:paraId="436BC87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8F5DB97" w14:textId="77777777" w:rsidR="009411FE" w:rsidRPr="00247F6C" w:rsidRDefault="009411FE" w:rsidP="009411FE">
            <w:pPr>
              <w:spacing w:line="240" w:lineRule="auto"/>
              <w:ind w:left="-57" w:right="-57" w:firstLine="0"/>
              <w:rPr>
                <w:sz w:val="16"/>
                <w:szCs w:val="16"/>
              </w:rPr>
            </w:pPr>
            <w:r w:rsidRPr="00247F6C">
              <w:rPr>
                <w:sz w:val="16"/>
                <w:szCs w:val="16"/>
              </w:rPr>
              <w:t>1 965,7</w:t>
            </w:r>
          </w:p>
        </w:tc>
        <w:tc>
          <w:tcPr>
            <w:tcW w:w="850" w:type="dxa"/>
            <w:hideMark/>
          </w:tcPr>
          <w:p w14:paraId="2AF5F457" w14:textId="77777777" w:rsidR="009411FE" w:rsidRPr="00247F6C" w:rsidRDefault="009411FE" w:rsidP="009411FE">
            <w:pPr>
              <w:spacing w:line="240" w:lineRule="auto"/>
              <w:ind w:left="-57" w:right="-57" w:firstLine="0"/>
              <w:rPr>
                <w:sz w:val="16"/>
                <w:szCs w:val="16"/>
              </w:rPr>
            </w:pPr>
            <w:r w:rsidRPr="00247F6C">
              <w:rPr>
                <w:sz w:val="16"/>
                <w:szCs w:val="16"/>
              </w:rPr>
              <w:t>1 876,9</w:t>
            </w:r>
          </w:p>
        </w:tc>
        <w:tc>
          <w:tcPr>
            <w:tcW w:w="850" w:type="dxa"/>
            <w:gridSpan w:val="2"/>
            <w:hideMark/>
          </w:tcPr>
          <w:p w14:paraId="38AB8832" w14:textId="77777777" w:rsidR="009411FE" w:rsidRPr="00247F6C" w:rsidRDefault="009411FE" w:rsidP="009411FE">
            <w:pPr>
              <w:spacing w:line="240" w:lineRule="auto"/>
              <w:ind w:left="-57" w:right="-57" w:firstLine="0"/>
              <w:rPr>
                <w:sz w:val="16"/>
                <w:szCs w:val="16"/>
              </w:rPr>
            </w:pPr>
            <w:r w:rsidRPr="00247F6C">
              <w:rPr>
                <w:sz w:val="16"/>
                <w:szCs w:val="16"/>
              </w:rPr>
              <w:t>1 876,9</w:t>
            </w:r>
          </w:p>
        </w:tc>
      </w:tr>
      <w:tr w:rsidR="009411FE" w:rsidRPr="00247F6C" w14:paraId="1D5BC217" w14:textId="77777777" w:rsidTr="00247F6C">
        <w:trPr>
          <w:trHeight w:val="20"/>
        </w:trPr>
        <w:tc>
          <w:tcPr>
            <w:tcW w:w="9380" w:type="dxa"/>
            <w:hideMark/>
          </w:tcPr>
          <w:p w14:paraId="0E4F324B"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0F4912D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1652A7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11AAE9C"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7A963ED" w14:textId="77777777" w:rsidR="009411FE" w:rsidRPr="00247F6C" w:rsidRDefault="009411FE" w:rsidP="009411FE">
            <w:pPr>
              <w:spacing w:line="240" w:lineRule="auto"/>
              <w:ind w:left="-57" w:right="-57" w:firstLine="0"/>
              <w:rPr>
                <w:sz w:val="16"/>
                <w:szCs w:val="16"/>
              </w:rPr>
            </w:pPr>
            <w:r w:rsidRPr="00247F6C">
              <w:rPr>
                <w:sz w:val="16"/>
                <w:szCs w:val="16"/>
              </w:rPr>
              <w:t>59.1.06.S7620</w:t>
            </w:r>
          </w:p>
        </w:tc>
        <w:tc>
          <w:tcPr>
            <w:tcW w:w="510" w:type="dxa"/>
            <w:hideMark/>
          </w:tcPr>
          <w:p w14:paraId="586B447D"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62F5940" w14:textId="77777777" w:rsidR="009411FE" w:rsidRPr="00247F6C" w:rsidRDefault="009411FE" w:rsidP="009411FE">
            <w:pPr>
              <w:spacing w:line="240" w:lineRule="auto"/>
              <w:ind w:left="-57" w:right="-57" w:firstLine="0"/>
              <w:rPr>
                <w:sz w:val="16"/>
                <w:szCs w:val="16"/>
              </w:rPr>
            </w:pPr>
            <w:r w:rsidRPr="00247F6C">
              <w:rPr>
                <w:sz w:val="16"/>
                <w:szCs w:val="16"/>
              </w:rPr>
              <w:t>1 965,7</w:t>
            </w:r>
          </w:p>
        </w:tc>
        <w:tc>
          <w:tcPr>
            <w:tcW w:w="850" w:type="dxa"/>
            <w:hideMark/>
          </w:tcPr>
          <w:p w14:paraId="017FA25A" w14:textId="77777777" w:rsidR="009411FE" w:rsidRPr="00247F6C" w:rsidRDefault="009411FE" w:rsidP="009411FE">
            <w:pPr>
              <w:spacing w:line="240" w:lineRule="auto"/>
              <w:ind w:left="-57" w:right="-57" w:firstLine="0"/>
              <w:rPr>
                <w:sz w:val="16"/>
                <w:szCs w:val="16"/>
              </w:rPr>
            </w:pPr>
            <w:r w:rsidRPr="00247F6C">
              <w:rPr>
                <w:sz w:val="16"/>
                <w:szCs w:val="16"/>
              </w:rPr>
              <w:t>1 876,9</w:t>
            </w:r>
          </w:p>
        </w:tc>
        <w:tc>
          <w:tcPr>
            <w:tcW w:w="850" w:type="dxa"/>
            <w:gridSpan w:val="2"/>
            <w:hideMark/>
          </w:tcPr>
          <w:p w14:paraId="18840FB8" w14:textId="77777777" w:rsidR="009411FE" w:rsidRPr="00247F6C" w:rsidRDefault="009411FE" w:rsidP="009411FE">
            <w:pPr>
              <w:spacing w:line="240" w:lineRule="auto"/>
              <w:ind w:left="-57" w:right="-57" w:firstLine="0"/>
              <w:rPr>
                <w:sz w:val="16"/>
                <w:szCs w:val="16"/>
              </w:rPr>
            </w:pPr>
            <w:r w:rsidRPr="00247F6C">
              <w:rPr>
                <w:sz w:val="16"/>
                <w:szCs w:val="16"/>
              </w:rPr>
              <w:t>1 876,9</w:t>
            </w:r>
          </w:p>
        </w:tc>
      </w:tr>
      <w:tr w:rsidR="009411FE" w:rsidRPr="00247F6C" w14:paraId="6418F592" w14:textId="77777777" w:rsidTr="00247F6C">
        <w:trPr>
          <w:trHeight w:val="20"/>
        </w:trPr>
        <w:tc>
          <w:tcPr>
            <w:tcW w:w="9380" w:type="dxa"/>
            <w:hideMark/>
          </w:tcPr>
          <w:p w14:paraId="6431ACD4"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образования Завитинского муниципального округа  и прочие мероприятия в области образования"</w:t>
            </w:r>
          </w:p>
        </w:tc>
        <w:tc>
          <w:tcPr>
            <w:tcW w:w="596" w:type="dxa"/>
            <w:hideMark/>
          </w:tcPr>
          <w:p w14:paraId="60C0399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96F101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4C9AE0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825402C" w14:textId="77777777" w:rsidR="009411FE" w:rsidRPr="00247F6C" w:rsidRDefault="009411FE" w:rsidP="009411FE">
            <w:pPr>
              <w:spacing w:line="240" w:lineRule="auto"/>
              <w:ind w:left="-57" w:right="-57" w:firstLine="0"/>
              <w:rPr>
                <w:sz w:val="16"/>
                <w:szCs w:val="16"/>
              </w:rPr>
            </w:pPr>
            <w:r w:rsidRPr="00247F6C">
              <w:rPr>
                <w:sz w:val="16"/>
                <w:szCs w:val="16"/>
              </w:rPr>
              <w:t>59.3.00.00000</w:t>
            </w:r>
          </w:p>
        </w:tc>
        <w:tc>
          <w:tcPr>
            <w:tcW w:w="510" w:type="dxa"/>
            <w:hideMark/>
          </w:tcPr>
          <w:p w14:paraId="181B895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3718328" w14:textId="77777777" w:rsidR="009411FE" w:rsidRPr="00247F6C" w:rsidRDefault="009411FE" w:rsidP="009411FE">
            <w:pPr>
              <w:spacing w:line="240" w:lineRule="auto"/>
              <w:ind w:left="-57" w:right="-57" w:firstLine="0"/>
              <w:rPr>
                <w:sz w:val="16"/>
                <w:szCs w:val="16"/>
              </w:rPr>
            </w:pPr>
            <w:r w:rsidRPr="00247F6C">
              <w:rPr>
                <w:sz w:val="16"/>
                <w:szCs w:val="16"/>
              </w:rPr>
              <w:t>275 107,1</w:t>
            </w:r>
          </w:p>
        </w:tc>
        <w:tc>
          <w:tcPr>
            <w:tcW w:w="850" w:type="dxa"/>
            <w:hideMark/>
          </w:tcPr>
          <w:p w14:paraId="64C19595" w14:textId="77777777" w:rsidR="009411FE" w:rsidRPr="00247F6C" w:rsidRDefault="009411FE" w:rsidP="009411FE">
            <w:pPr>
              <w:spacing w:line="240" w:lineRule="auto"/>
              <w:ind w:left="-57" w:right="-57" w:firstLine="0"/>
              <w:rPr>
                <w:sz w:val="16"/>
                <w:szCs w:val="16"/>
              </w:rPr>
            </w:pPr>
            <w:r w:rsidRPr="00247F6C">
              <w:rPr>
                <w:sz w:val="16"/>
                <w:szCs w:val="16"/>
              </w:rPr>
              <w:t>257 624,6</w:t>
            </w:r>
          </w:p>
        </w:tc>
        <w:tc>
          <w:tcPr>
            <w:tcW w:w="850" w:type="dxa"/>
            <w:gridSpan w:val="2"/>
            <w:hideMark/>
          </w:tcPr>
          <w:p w14:paraId="71945F4D" w14:textId="77777777" w:rsidR="009411FE" w:rsidRPr="00247F6C" w:rsidRDefault="009411FE" w:rsidP="009411FE">
            <w:pPr>
              <w:spacing w:line="240" w:lineRule="auto"/>
              <w:ind w:left="-57" w:right="-57" w:firstLine="0"/>
              <w:rPr>
                <w:sz w:val="16"/>
                <w:szCs w:val="16"/>
              </w:rPr>
            </w:pPr>
            <w:r w:rsidRPr="00247F6C">
              <w:rPr>
                <w:sz w:val="16"/>
                <w:szCs w:val="16"/>
              </w:rPr>
              <w:t>278 389,0</w:t>
            </w:r>
          </w:p>
        </w:tc>
      </w:tr>
      <w:tr w:rsidR="009411FE" w:rsidRPr="00247F6C" w14:paraId="4B96784B" w14:textId="77777777" w:rsidTr="00247F6C">
        <w:trPr>
          <w:trHeight w:val="20"/>
        </w:trPr>
        <w:tc>
          <w:tcPr>
            <w:tcW w:w="9380" w:type="dxa"/>
            <w:hideMark/>
          </w:tcPr>
          <w:p w14:paraId="2C91D1C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 содержание общеобразовательных учреждений»</w:t>
            </w:r>
          </w:p>
        </w:tc>
        <w:tc>
          <w:tcPr>
            <w:tcW w:w="596" w:type="dxa"/>
            <w:hideMark/>
          </w:tcPr>
          <w:p w14:paraId="7128D2A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625F59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94C2A47"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9FEC002" w14:textId="77777777" w:rsidR="009411FE" w:rsidRPr="00247F6C" w:rsidRDefault="009411FE" w:rsidP="009411FE">
            <w:pPr>
              <w:spacing w:line="240" w:lineRule="auto"/>
              <w:ind w:left="-57" w:right="-57" w:firstLine="0"/>
              <w:rPr>
                <w:sz w:val="16"/>
                <w:szCs w:val="16"/>
              </w:rPr>
            </w:pPr>
            <w:r w:rsidRPr="00247F6C">
              <w:rPr>
                <w:sz w:val="16"/>
                <w:szCs w:val="16"/>
              </w:rPr>
              <w:t>59.3.02.00000</w:t>
            </w:r>
          </w:p>
        </w:tc>
        <w:tc>
          <w:tcPr>
            <w:tcW w:w="510" w:type="dxa"/>
            <w:hideMark/>
          </w:tcPr>
          <w:p w14:paraId="7D18DAE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D91AE86" w14:textId="77777777" w:rsidR="009411FE" w:rsidRPr="00247F6C" w:rsidRDefault="009411FE" w:rsidP="009411FE">
            <w:pPr>
              <w:spacing w:line="240" w:lineRule="auto"/>
              <w:ind w:left="-57" w:right="-57" w:firstLine="0"/>
              <w:rPr>
                <w:sz w:val="16"/>
                <w:szCs w:val="16"/>
              </w:rPr>
            </w:pPr>
            <w:r w:rsidRPr="00247F6C">
              <w:rPr>
                <w:sz w:val="16"/>
                <w:szCs w:val="16"/>
              </w:rPr>
              <w:t>32 963,6</w:t>
            </w:r>
          </w:p>
        </w:tc>
        <w:tc>
          <w:tcPr>
            <w:tcW w:w="850" w:type="dxa"/>
            <w:hideMark/>
          </w:tcPr>
          <w:p w14:paraId="18E11AEE" w14:textId="77777777" w:rsidR="009411FE" w:rsidRPr="00247F6C" w:rsidRDefault="009411FE" w:rsidP="009411FE">
            <w:pPr>
              <w:spacing w:line="240" w:lineRule="auto"/>
              <w:ind w:left="-57" w:right="-57" w:firstLine="0"/>
              <w:rPr>
                <w:sz w:val="16"/>
                <w:szCs w:val="16"/>
              </w:rPr>
            </w:pPr>
            <w:r w:rsidRPr="00247F6C">
              <w:rPr>
                <w:sz w:val="16"/>
                <w:szCs w:val="16"/>
              </w:rPr>
              <w:t>15 077,3</w:t>
            </w:r>
          </w:p>
        </w:tc>
        <w:tc>
          <w:tcPr>
            <w:tcW w:w="850" w:type="dxa"/>
            <w:gridSpan w:val="2"/>
            <w:hideMark/>
          </w:tcPr>
          <w:p w14:paraId="0ED2E48C" w14:textId="77777777" w:rsidR="009411FE" w:rsidRPr="00247F6C" w:rsidRDefault="009411FE" w:rsidP="009411FE">
            <w:pPr>
              <w:spacing w:line="240" w:lineRule="auto"/>
              <w:ind w:left="-57" w:right="-57" w:firstLine="0"/>
              <w:rPr>
                <w:sz w:val="16"/>
                <w:szCs w:val="16"/>
              </w:rPr>
            </w:pPr>
            <w:r w:rsidRPr="00247F6C">
              <w:rPr>
                <w:sz w:val="16"/>
                <w:szCs w:val="16"/>
              </w:rPr>
              <w:t>24 721,2</w:t>
            </w:r>
          </w:p>
        </w:tc>
      </w:tr>
      <w:tr w:rsidR="009411FE" w:rsidRPr="00247F6C" w14:paraId="7FE7551B" w14:textId="77777777" w:rsidTr="00247F6C">
        <w:trPr>
          <w:trHeight w:val="20"/>
        </w:trPr>
        <w:tc>
          <w:tcPr>
            <w:tcW w:w="9380" w:type="dxa"/>
            <w:hideMark/>
          </w:tcPr>
          <w:p w14:paraId="6691C03E" w14:textId="77777777" w:rsidR="009411FE" w:rsidRPr="00247F6C" w:rsidRDefault="009411FE" w:rsidP="009411FE">
            <w:pPr>
              <w:spacing w:line="240" w:lineRule="auto"/>
              <w:ind w:left="-57" w:right="-57" w:firstLine="0"/>
              <w:rPr>
                <w:sz w:val="16"/>
                <w:szCs w:val="16"/>
              </w:rPr>
            </w:pPr>
            <w:r w:rsidRPr="00247F6C">
              <w:rPr>
                <w:sz w:val="16"/>
                <w:szCs w:val="16"/>
              </w:rPr>
              <w:t>Расходы на содержание общеобразовательных учреждений</w:t>
            </w:r>
          </w:p>
        </w:tc>
        <w:tc>
          <w:tcPr>
            <w:tcW w:w="596" w:type="dxa"/>
            <w:hideMark/>
          </w:tcPr>
          <w:p w14:paraId="0088F30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0E0FC1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2349576"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656CCA9" w14:textId="77777777" w:rsidR="009411FE" w:rsidRPr="00247F6C" w:rsidRDefault="009411FE" w:rsidP="009411FE">
            <w:pPr>
              <w:spacing w:line="240" w:lineRule="auto"/>
              <w:ind w:left="-57" w:right="-57" w:firstLine="0"/>
              <w:rPr>
                <w:sz w:val="16"/>
                <w:szCs w:val="16"/>
              </w:rPr>
            </w:pPr>
            <w:r w:rsidRPr="00247F6C">
              <w:rPr>
                <w:sz w:val="16"/>
                <w:szCs w:val="16"/>
              </w:rPr>
              <w:t>59.3.02.00360</w:t>
            </w:r>
          </w:p>
        </w:tc>
        <w:tc>
          <w:tcPr>
            <w:tcW w:w="510" w:type="dxa"/>
            <w:hideMark/>
          </w:tcPr>
          <w:p w14:paraId="2AF64A2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586D2EB" w14:textId="77777777" w:rsidR="009411FE" w:rsidRPr="00247F6C" w:rsidRDefault="009411FE" w:rsidP="009411FE">
            <w:pPr>
              <w:spacing w:line="240" w:lineRule="auto"/>
              <w:ind w:left="-57" w:right="-57" w:firstLine="0"/>
              <w:rPr>
                <w:sz w:val="16"/>
                <w:szCs w:val="16"/>
              </w:rPr>
            </w:pPr>
            <w:r w:rsidRPr="00247F6C">
              <w:rPr>
                <w:sz w:val="16"/>
                <w:szCs w:val="16"/>
              </w:rPr>
              <w:t>32 963,6</w:t>
            </w:r>
          </w:p>
        </w:tc>
        <w:tc>
          <w:tcPr>
            <w:tcW w:w="850" w:type="dxa"/>
            <w:hideMark/>
          </w:tcPr>
          <w:p w14:paraId="60564FAB" w14:textId="77777777" w:rsidR="009411FE" w:rsidRPr="00247F6C" w:rsidRDefault="009411FE" w:rsidP="009411FE">
            <w:pPr>
              <w:spacing w:line="240" w:lineRule="auto"/>
              <w:ind w:left="-57" w:right="-57" w:firstLine="0"/>
              <w:rPr>
                <w:sz w:val="16"/>
                <w:szCs w:val="16"/>
              </w:rPr>
            </w:pPr>
            <w:r w:rsidRPr="00247F6C">
              <w:rPr>
                <w:sz w:val="16"/>
                <w:szCs w:val="16"/>
              </w:rPr>
              <w:t>15 077,3</w:t>
            </w:r>
          </w:p>
        </w:tc>
        <w:tc>
          <w:tcPr>
            <w:tcW w:w="850" w:type="dxa"/>
            <w:gridSpan w:val="2"/>
            <w:hideMark/>
          </w:tcPr>
          <w:p w14:paraId="6A3B4C34" w14:textId="77777777" w:rsidR="009411FE" w:rsidRPr="00247F6C" w:rsidRDefault="009411FE" w:rsidP="009411FE">
            <w:pPr>
              <w:spacing w:line="240" w:lineRule="auto"/>
              <w:ind w:left="-57" w:right="-57" w:firstLine="0"/>
              <w:rPr>
                <w:sz w:val="16"/>
                <w:szCs w:val="16"/>
              </w:rPr>
            </w:pPr>
            <w:r w:rsidRPr="00247F6C">
              <w:rPr>
                <w:sz w:val="16"/>
                <w:szCs w:val="16"/>
              </w:rPr>
              <w:t>24 721,2</w:t>
            </w:r>
          </w:p>
        </w:tc>
      </w:tr>
      <w:tr w:rsidR="009411FE" w:rsidRPr="00247F6C" w14:paraId="483EB5CD" w14:textId="77777777" w:rsidTr="00247F6C">
        <w:trPr>
          <w:trHeight w:val="20"/>
        </w:trPr>
        <w:tc>
          <w:tcPr>
            <w:tcW w:w="9380" w:type="dxa"/>
            <w:hideMark/>
          </w:tcPr>
          <w:p w14:paraId="68B8F46D"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1A85F11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F7F8E2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B7D0C8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755ED16" w14:textId="77777777" w:rsidR="009411FE" w:rsidRPr="00247F6C" w:rsidRDefault="009411FE" w:rsidP="009411FE">
            <w:pPr>
              <w:spacing w:line="240" w:lineRule="auto"/>
              <w:ind w:left="-57" w:right="-57" w:firstLine="0"/>
              <w:rPr>
                <w:sz w:val="16"/>
                <w:szCs w:val="16"/>
              </w:rPr>
            </w:pPr>
            <w:r w:rsidRPr="00247F6C">
              <w:rPr>
                <w:sz w:val="16"/>
                <w:szCs w:val="16"/>
              </w:rPr>
              <w:t>59.3.02.00360</w:t>
            </w:r>
          </w:p>
        </w:tc>
        <w:tc>
          <w:tcPr>
            <w:tcW w:w="510" w:type="dxa"/>
            <w:hideMark/>
          </w:tcPr>
          <w:p w14:paraId="06752343"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6D672A4" w14:textId="77777777" w:rsidR="009411FE" w:rsidRPr="00247F6C" w:rsidRDefault="009411FE" w:rsidP="009411FE">
            <w:pPr>
              <w:spacing w:line="240" w:lineRule="auto"/>
              <w:ind w:left="-57" w:right="-57" w:firstLine="0"/>
              <w:rPr>
                <w:sz w:val="16"/>
                <w:szCs w:val="16"/>
              </w:rPr>
            </w:pPr>
            <w:r w:rsidRPr="00247F6C">
              <w:rPr>
                <w:sz w:val="16"/>
                <w:szCs w:val="16"/>
              </w:rPr>
              <w:t>32 963,6</w:t>
            </w:r>
          </w:p>
        </w:tc>
        <w:tc>
          <w:tcPr>
            <w:tcW w:w="850" w:type="dxa"/>
            <w:hideMark/>
          </w:tcPr>
          <w:p w14:paraId="7BF8EB58" w14:textId="77777777" w:rsidR="009411FE" w:rsidRPr="00247F6C" w:rsidRDefault="009411FE" w:rsidP="009411FE">
            <w:pPr>
              <w:spacing w:line="240" w:lineRule="auto"/>
              <w:ind w:left="-57" w:right="-57" w:firstLine="0"/>
              <w:rPr>
                <w:sz w:val="16"/>
                <w:szCs w:val="16"/>
              </w:rPr>
            </w:pPr>
            <w:r w:rsidRPr="00247F6C">
              <w:rPr>
                <w:sz w:val="16"/>
                <w:szCs w:val="16"/>
              </w:rPr>
              <w:t>15 077,3</w:t>
            </w:r>
          </w:p>
        </w:tc>
        <w:tc>
          <w:tcPr>
            <w:tcW w:w="850" w:type="dxa"/>
            <w:gridSpan w:val="2"/>
            <w:hideMark/>
          </w:tcPr>
          <w:p w14:paraId="17699325" w14:textId="77777777" w:rsidR="009411FE" w:rsidRPr="00247F6C" w:rsidRDefault="009411FE" w:rsidP="009411FE">
            <w:pPr>
              <w:spacing w:line="240" w:lineRule="auto"/>
              <w:ind w:left="-57" w:right="-57" w:firstLine="0"/>
              <w:rPr>
                <w:sz w:val="16"/>
                <w:szCs w:val="16"/>
              </w:rPr>
            </w:pPr>
            <w:r w:rsidRPr="00247F6C">
              <w:rPr>
                <w:sz w:val="16"/>
                <w:szCs w:val="16"/>
              </w:rPr>
              <w:t>24 721,2</w:t>
            </w:r>
          </w:p>
        </w:tc>
      </w:tr>
      <w:tr w:rsidR="009411FE" w:rsidRPr="00247F6C" w14:paraId="3F835AE1" w14:textId="77777777" w:rsidTr="00247F6C">
        <w:trPr>
          <w:trHeight w:val="20"/>
        </w:trPr>
        <w:tc>
          <w:tcPr>
            <w:tcW w:w="9380" w:type="dxa"/>
            <w:hideMark/>
          </w:tcPr>
          <w:p w14:paraId="28D15EA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596" w:type="dxa"/>
            <w:hideMark/>
          </w:tcPr>
          <w:p w14:paraId="0328023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0E97C2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84DAAC9"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69DA2BC" w14:textId="77777777" w:rsidR="009411FE" w:rsidRPr="00247F6C" w:rsidRDefault="009411FE" w:rsidP="009411FE">
            <w:pPr>
              <w:spacing w:line="240" w:lineRule="auto"/>
              <w:ind w:left="-57" w:right="-57" w:firstLine="0"/>
              <w:rPr>
                <w:sz w:val="16"/>
                <w:szCs w:val="16"/>
              </w:rPr>
            </w:pPr>
            <w:r w:rsidRPr="00247F6C">
              <w:rPr>
                <w:sz w:val="16"/>
                <w:szCs w:val="16"/>
              </w:rPr>
              <w:t>59.3.06.00000</w:t>
            </w:r>
          </w:p>
        </w:tc>
        <w:tc>
          <w:tcPr>
            <w:tcW w:w="510" w:type="dxa"/>
            <w:hideMark/>
          </w:tcPr>
          <w:p w14:paraId="0878C53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C337ED1"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hideMark/>
          </w:tcPr>
          <w:p w14:paraId="7E94E09A" w14:textId="77777777" w:rsidR="009411FE" w:rsidRPr="00247F6C" w:rsidRDefault="009411FE" w:rsidP="009411FE">
            <w:pPr>
              <w:spacing w:line="240" w:lineRule="auto"/>
              <w:ind w:left="-57" w:right="-57" w:firstLine="0"/>
              <w:rPr>
                <w:sz w:val="16"/>
                <w:szCs w:val="16"/>
              </w:rPr>
            </w:pPr>
            <w:r w:rsidRPr="00247F6C">
              <w:rPr>
                <w:sz w:val="16"/>
                <w:szCs w:val="16"/>
              </w:rPr>
              <w:t>450,0</w:t>
            </w:r>
          </w:p>
        </w:tc>
        <w:tc>
          <w:tcPr>
            <w:tcW w:w="850" w:type="dxa"/>
            <w:gridSpan w:val="2"/>
            <w:hideMark/>
          </w:tcPr>
          <w:p w14:paraId="30797B7E" w14:textId="77777777" w:rsidR="009411FE" w:rsidRPr="00247F6C" w:rsidRDefault="009411FE" w:rsidP="009411FE">
            <w:pPr>
              <w:spacing w:line="240" w:lineRule="auto"/>
              <w:ind w:left="-57" w:right="-57" w:firstLine="0"/>
              <w:rPr>
                <w:sz w:val="16"/>
                <w:szCs w:val="16"/>
              </w:rPr>
            </w:pPr>
            <w:r w:rsidRPr="00247F6C">
              <w:rPr>
                <w:sz w:val="16"/>
                <w:szCs w:val="16"/>
              </w:rPr>
              <w:t>450,0</w:t>
            </w:r>
          </w:p>
        </w:tc>
      </w:tr>
      <w:tr w:rsidR="009411FE" w:rsidRPr="00247F6C" w14:paraId="07D8E8D1" w14:textId="77777777" w:rsidTr="00247F6C">
        <w:trPr>
          <w:trHeight w:val="20"/>
        </w:trPr>
        <w:tc>
          <w:tcPr>
            <w:tcW w:w="9380" w:type="dxa"/>
            <w:hideMark/>
          </w:tcPr>
          <w:p w14:paraId="2D4235DE" w14:textId="77777777" w:rsidR="009411FE" w:rsidRPr="00247F6C" w:rsidRDefault="009411FE" w:rsidP="009411FE">
            <w:pPr>
              <w:spacing w:line="240" w:lineRule="auto"/>
              <w:ind w:left="-57" w:right="-57" w:firstLine="0"/>
              <w:rPr>
                <w:sz w:val="16"/>
                <w:szCs w:val="16"/>
              </w:rPr>
            </w:pPr>
            <w:r w:rsidRPr="00247F6C">
              <w:rPr>
                <w:sz w:val="16"/>
                <w:szCs w:val="16"/>
              </w:rPr>
              <w:t>Безопасность образовательных учреждений</w:t>
            </w:r>
          </w:p>
        </w:tc>
        <w:tc>
          <w:tcPr>
            <w:tcW w:w="596" w:type="dxa"/>
            <w:hideMark/>
          </w:tcPr>
          <w:p w14:paraId="60194E1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5D62E1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4B2D862"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C241201" w14:textId="77777777" w:rsidR="009411FE" w:rsidRPr="00247F6C" w:rsidRDefault="009411FE" w:rsidP="009411FE">
            <w:pPr>
              <w:spacing w:line="240" w:lineRule="auto"/>
              <w:ind w:left="-57" w:right="-57" w:firstLine="0"/>
              <w:rPr>
                <w:sz w:val="16"/>
                <w:szCs w:val="16"/>
              </w:rPr>
            </w:pPr>
            <w:r w:rsidRPr="00247F6C">
              <w:rPr>
                <w:sz w:val="16"/>
                <w:szCs w:val="16"/>
              </w:rPr>
              <w:t>59.3.06.00380</w:t>
            </w:r>
          </w:p>
        </w:tc>
        <w:tc>
          <w:tcPr>
            <w:tcW w:w="510" w:type="dxa"/>
            <w:hideMark/>
          </w:tcPr>
          <w:p w14:paraId="2ED3612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E42856E"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hideMark/>
          </w:tcPr>
          <w:p w14:paraId="5905C79E" w14:textId="77777777" w:rsidR="009411FE" w:rsidRPr="00247F6C" w:rsidRDefault="009411FE" w:rsidP="009411FE">
            <w:pPr>
              <w:spacing w:line="240" w:lineRule="auto"/>
              <w:ind w:left="-57" w:right="-57" w:firstLine="0"/>
              <w:rPr>
                <w:sz w:val="16"/>
                <w:szCs w:val="16"/>
              </w:rPr>
            </w:pPr>
            <w:r w:rsidRPr="00247F6C">
              <w:rPr>
                <w:sz w:val="16"/>
                <w:szCs w:val="16"/>
              </w:rPr>
              <w:t>450,0</w:t>
            </w:r>
          </w:p>
        </w:tc>
        <w:tc>
          <w:tcPr>
            <w:tcW w:w="850" w:type="dxa"/>
            <w:gridSpan w:val="2"/>
            <w:hideMark/>
          </w:tcPr>
          <w:p w14:paraId="4DC7DF93" w14:textId="77777777" w:rsidR="009411FE" w:rsidRPr="00247F6C" w:rsidRDefault="009411FE" w:rsidP="009411FE">
            <w:pPr>
              <w:spacing w:line="240" w:lineRule="auto"/>
              <w:ind w:left="-57" w:right="-57" w:firstLine="0"/>
              <w:rPr>
                <w:sz w:val="16"/>
                <w:szCs w:val="16"/>
              </w:rPr>
            </w:pPr>
            <w:r w:rsidRPr="00247F6C">
              <w:rPr>
                <w:sz w:val="16"/>
                <w:szCs w:val="16"/>
              </w:rPr>
              <w:t>450,0</w:t>
            </w:r>
          </w:p>
        </w:tc>
      </w:tr>
      <w:tr w:rsidR="009411FE" w:rsidRPr="00247F6C" w14:paraId="11926189" w14:textId="77777777" w:rsidTr="00247F6C">
        <w:trPr>
          <w:trHeight w:val="20"/>
        </w:trPr>
        <w:tc>
          <w:tcPr>
            <w:tcW w:w="9380" w:type="dxa"/>
            <w:hideMark/>
          </w:tcPr>
          <w:p w14:paraId="2768484F"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6AAC2E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0033D2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74EE8D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946BBB3" w14:textId="77777777" w:rsidR="009411FE" w:rsidRPr="00247F6C" w:rsidRDefault="009411FE" w:rsidP="009411FE">
            <w:pPr>
              <w:spacing w:line="240" w:lineRule="auto"/>
              <w:ind w:left="-57" w:right="-57" w:firstLine="0"/>
              <w:rPr>
                <w:sz w:val="16"/>
                <w:szCs w:val="16"/>
              </w:rPr>
            </w:pPr>
            <w:r w:rsidRPr="00247F6C">
              <w:rPr>
                <w:sz w:val="16"/>
                <w:szCs w:val="16"/>
              </w:rPr>
              <w:t>59.3.06.00380</w:t>
            </w:r>
          </w:p>
        </w:tc>
        <w:tc>
          <w:tcPr>
            <w:tcW w:w="510" w:type="dxa"/>
            <w:hideMark/>
          </w:tcPr>
          <w:p w14:paraId="799B7BB8"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CE63CCD" w14:textId="77777777" w:rsidR="009411FE" w:rsidRPr="00247F6C" w:rsidRDefault="009411FE" w:rsidP="009411FE">
            <w:pPr>
              <w:spacing w:line="240" w:lineRule="auto"/>
              <w:ind w:left="-57" w:right="-57" w:firstLine="0"/>
              <w:rPr>
                <w:sz w:val="16"/>
                <w:szCs w:val="16"/>
              </w:rPr>
            </w:pPr>
            <w:r w:rsidRPr="00247F6C">
              <w:rPr>
                <w:sz w:val="16"/>
                <w:szCs w:val="16"/>
              </w:rPr>
              <w:t>150,0</w:t>
            </w:r>
          </w:p>
        </w:tc>
        <w:tc>
          <w:tcPr>
            <w:tcW w:w="850" w:type="dxa"/>
            <w:hideMark/>
          </w:tcPr>
          <w:p w14:paraId="07B7612A" w14:textId="77777777" w:rsidR="009411FE" w:rsidRPr="00247F6C" w:rsidRDefault="009411FE" w:rsidP="009411FE">
            <w:pPr>
              <w:spacing w:line="240" w:lineRule="auto"/>
              <w:ind w:left="-57" w:right="-57" w:firstLine="0"/>
              <w:rPr>
                <w:sz w:val="16"/>
                <w:szCs w:val="16"/>
              </w:rPr>
            </w:pPr>
            <w:r w:rsidRPr="00247F6C">
              <w:rPr>
                <w:sz w:val="16"/>
                <w:szCs w:val="16"/>
              </w:rPr>
              <w:t>450,0</w:t>
            </w:r>
          </w:p>
        </w:tc>
        <w:tc>
          <w:tcPr>
            <w:tcW w:w="850" w:type="dxa"/>
            <w:gridSpan w:val="2"/>
            <w:hideMark/>
          </w:tcPr>
          <w:p w14:paraId="21172FD2" w14:textId="77777777" w:rsidR="009411FE" w:rsidRPr="00247F6C" w:rsidRDefault="009411FE" w:rsidP="009411FE">
            <w:pPr>
              <w:spacing w:line="240" w:lineRule="auto"/>
              <w:ind w:left="-57" w:right="-57" w:firstLine="0"/>
              <w:rPr>
                <w:sz w:val="16"/>
                <w:szCs w:val="16"/>
              </w:rPr>
            </w:pPr>
            <w:r w:rsidRPr="00247F6C">
              <w:rPr>
                <w:sz w:val="16"/>
                <w:szCs w:val="16"/>
              </w:rPr>
              <w:t>450,0</w:t>
            </w:r>
          </w:p>
        </w:tc>
      </w:tr>
      <w:tr w:rsidR="009411FE" w:rsidRPr="00247F6C" w14:paraId="5DE616D0" w14:textId="77777777" w:rsidTr="00247F6C">
        <w:trPr>
          <w:trHeight w:val="20"/>
        </w:trPr>
        <w:tc>
          <w:tcPr>
            <w:tcW w:w="9380" w:type="dxa"/>
            <w:hideMark/>
          </w:tcPr>
          <w:p w14:paraId="37B47AD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подвоза учащихся»</w:t>
            </w:r>
          </w:p>
        </w:tc>
        <w:tc>
          <w:tcPr>
            <w:tcW w:w="596" w:type="dxa"/>
            <w:hideMark/>
          </w:tcPr>
          <w:p w14:paraId="21DA760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4EEF38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E00C3E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E69450C" w14:textId="77777777" w:rsidR="009411FE" w:rsidRPr="00247F6C" w:rsidRDefault="009411FE" w:rsidP="009411FE">
            <w:pPr>
              <w:spacing w:line="240" w:lineRule="auto"/>
              <w:ind w:left="-57" w:right="-57" w:firstLine="0"/>
              <w:rPr>
                <w:sz w:val="16"/>
                <w:szCs w:val="16"/>
              </w:rPr>
            </w:pPr>
            <w:r w:rsidRPr="00247F6C">
              <w:rPr>
                <w:sz w:val="16"/>
                <w:szCs w:val="16"/>
              </w:rPr>
              <w:t>59.3.08.00000</w:t>
            </w:r>
          </w:p>
        </w:tc>
        <w:tc>
          <w:tcPr>
            <w:tcW w:w="510" w:type="dxa"/>
            <w:hideMark/>
          </w:tcPr>
          <w:p w14:paraId="178AB13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EBCFB8C" w14:textId="77777777" w:rsidR="009411FE" w:rsidRPr="00247F6C" w:rsidRDefault="009411FE" w:rsidP="009411FE">
            <w:pPr>
              <w:spacing w:line="240" w:lineRule="auto"/>
              <w:ind w:left="-57" w:right="-57" w:firstLine="0"/>
              <w:rPr>
                <w:sz w:val="16"/>
                <w:szCs w:val="16"/>
              </w:rPr>
            </w:pPr>
            <w:r w:rsidRPr="00247F6C">
              <w:rPr>
                <w:sz w:val="16"/>
                <w:szCs w:val="16"/>
              </w:rPr>
              <w:t>4 835,2</w:t>
            </w:r>
          </w:p>
        </w:tc>
        <w:tc>
          <w:tcPr>
            <w:tcW w:w="850" w:type="dxa"/>
            <w:hideMark/>
          </w:tcPr>
          <w:p w14:paraId="730AF3A9" w14:textId="77777777" w:rsidR="009411FE" w:rsidRPr="00247F6C" w:rsidRDefault="009411FE" w:rsidP="009411FE">
            <w:pPr>
              <w:spacing w:line="240" w:lineRule="auto"/>
              <w:ind w:left="-57" w:right="-57" w:firstLine="0"/>
              <w:rPr>
                <w:sz w:val="16"/>
                <w:szCs w:val="16"/>
              </w:rPr>
            </w:pPr>
            <w:r w:rsidRPr="00247F6C">
              <w:rPr>
                <w:sz w:val="16"/>
                <w:szCs w:val="16"/>
              </w:rPr>
              <w:t>5 027,2</w:t>
            </w:r>
          </w:p>
        </w:tc>
        <w:tc>
          <w:tcPr>
            <w:tcW w:w="850" w:type="dxa"/>
            <w:gridSpan w:val="2"/>
            <w:hideMark/>
          </w:tcPr>
          <w:p w14:paraId="06329761" w14:textId="77777777" w:rsidR="009411FE" w:rsidRPr="00247F6C" w:rsidRDefault="009411FE" w:rsidP="009411FE">
            <w:pPr>
              <w:spacing w:line="240" w:lineRule="auto"/>
              <w:ind w:left="-57" w:right="-57" w:firstLine="0"/>
              <w:rPr>
                <w:sz w:val="16"/>
                <w:szCs w:val="16"/>
              </w:rPr>
            </w:pPr>
            <w:r w:rsidRPr="00247F6C">
              <w:rPr>
                <w:sz w:val="16"/>
                <w:szCs w:val="16"/>
              </w:rPr>
              <w:t>5 027,2</w:t>
            </w:r>
          </w:p>
        </w:tc>
      </w:tr>
      <w:tr w:rsidR="009411FE" w:rsidRPr="00247F6C" w14:paraId="5B11DE06" w14:textId="77777777" w:rsidTr="00247F6C">
        <w:trPr>
          <w:trHeight w:val="20"/>
        </w:trPr>
        <w:tc>
          <w:tcPr>
            <w:tcW w:w="9380" w:type="dxa"/>
            <w:hideMark/>
          </w:tcPr>
          <w:p w14:paraId="5F061AB4" w14:textId="77777777" w:rsidR="009411FE" w:rsidRPr="00247F6C" w:rsidRDefault="009411FE" w:rsidP="009411FE">
            <w:pPr>
              <w:spacing w:line="240" w:lineRule="auto"/>
              <w:ind w:left="-57" w:right="-57" w:firstLine="0"/>
              <w:rPr>
                <w:sz w:val="16"/>
                <w:szCs w:val="16"/>
              </w:rPr>
            </w:pPr>
            <w:r w:rsidRPr="00247F6C">
              <w:rPr>
                <w:sz w:val="16"/>
                <w:szCs w:val="16"/>
              </w:rPr>
              <w:t>Организация подвоза учащихся</w:t>
            </w:r>
          </w:p>
        </w:tc>
        <w:tc>
          <w:tcPr>
            <w:tcW w:w="596" w:type="dxa"/>
            <w:hideMark/>
          </w:tcPr>
          <w:p w14:paraId="083B4FE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673E7B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78E33A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5612A8B" w14:textId="77777777" w:rsidR="009411FE" w:rsidRPr="00247F6C" w:rsidRDefault="009411FE" w:rsidP="009411FE">
            <w:pPr>
              <w:spacing w:line="240" w:lineRule="auto"/>
              <w:ind w:left="-57" w:right="-57" w:firstLine="0"/>
              <w:rPr>
                <w:sz w:val="16"/>
                <w:szCs w:val="16"/>
              </w:rPr>
            </w:pPr>
            <w:r w:rsidRPr="00247F6C">
              <w:rPr>
                <w:sz w:val="16"/>
                <w:szCs w:val="16"/>
              </w:rPr>
              <w:t>59.3.08.00390</w:t>
            </w:r>
          </w:p>
        </w:tc>
        <w:tc>
          <w:tcPr>
            <w:tcW w:w="510" w:type="dxa"/>
            <w:hideMark/>
          </w:tcPr>
          <w:p w14:paraId="2BAA074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4E57D6B" w14:textId="77777777" w:rsidR="009411FE" w:rsidRPr="00247F6C" w:rsidRDefault="009411FE" w:rsidP="009411FE">
            <w:pPr>
              <w:spacing w:line="240" w:lineRule="auto"/>
              <w:ind w:left="-57" w:right="-57" w:firstLine="0"/>
              <w:rPr>
                <w:sz w:val="16"/>
                <w:szCs w:val="16"/>
              </w:rPr>
            </w:pPr>
            <w:r w:rsidRPr="00247F6C">
              <w:rPr>
                <w:sz w:val="16"/>
                <w:szCs w:val="16"/>
              </w:rPr>
              <w:t>4 835,2</w:t>
            </w:r>
          </w:p>
        </w:tc>
        <w:tc>
          <w:tcPr>
            <w:tcW w:w="850" w:type="dxa"/>
            <w:hideMark/>
          </w:tcPr>
          <w:p w14:paraId="630930CF" w14:textId="77777777" w:rsidR="009411FE" w:rsidRPr="00247F6C" w:rsidRDefault="009411FE" w:rsidP="009411FE">
            <w:pPr>
              <w:spacing w:line="240" w:lineRule="auto"/>
              <w:ind w:left="-57" w:right="-57" w:firstLine="0"/>
              <w:rPr>
                <w:sz w:val="16"/>
                <w:szCs w:val="16"/>
              </w:rPr>
            </w:pPr>
            <w:r w:rsidRPr="00247F6C">
              <w:rPr>
                <w:sz w:val="16"/>
                <w:szCs w:val="16"/>
              </w:rPr>
              <w:t>5 027,2</w:t>
            </w:r>
          </w:p>
        </w:tc>
        <w:tc>
          <w:tcPr>
            <w:tcW w:w="850" w:type="dxa"/>
            <w:gridSpan w:val="2"/>
            <w:hideMark/>
          </w:tcPr>
          <w:p w14:paraId="72A26537" w14:textId="77777777" w:rsidR="009411FE" w:rsidRPr="00247F6C" w:rsidRDefault="009411FE" w:rsidP="009411FE">
            <w:pPr>
              <w:spacing w:line="240" w:lineRule="auto"/>
              <w:ind w:left="-57" w:right="-57" w:firstLine="0"/>
              <w:rPr>
                <w:sz w:val="16"/>
                <w:szCs w:val="16"/>
              </w:rPr>
            </w:pPr>
            <w:r w:rsidRPr="00247F6C">
              <w:rPr>
                <w:sz w:val="16"/>
                <w:szCs w:val="16"/>
              </w:rPr>
              <w:t>5 027,2</w:t>
            </w:r>
          </w:p>
        </w:tc>
      </w:tr>
      <w:tr w:rsidR="009411FE" w:rsidRPr="00247F6C" w14:paraId="10B8FCBD" w14:textId="77777777" w:rsidTr="00247F6C">
        <w:trPr>
          <w:trHeight w:val="20"/>
        </w:trPr>
        <w:tc>
          <w:tcPr>
            <w:tcW w:w="9380" w:type="dxa"/>
            <w:hideMark/>
          </w:tcPr>
          <w:p w14:paraId="577F6D83"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E99128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169B4D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F4C75F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356BCAE" w14:textId="77777777" w:rsidR="009411FE" w:rsidRPr="00247F6C" w:rsidRDefault="009411FE" w:rsidP="009411FE">
            <w:pPr>
              <w:spacing w:line="240" w:lineRule="auto"/>
              <w:ind w:left="-57" w:right="-57" w:firstLine="0"/>
              <w:rPr>
                <w:sz w:val="16"/>
                <w:szCs w:val="16"/>
              </w:rPr>
            </w:pPr>
            <w:r w:rsidRPr="00247F6C">
              <w:rPr>
                <w:sz w:val="16"/>
                <w:szCs w:val="16"/>
              </w:rPr>
              <w:t>59.3.08.00390</w:t>
            </w:r>
          </w:p>
        </w:tc>
        <w:tc>
          <w:tcPr>
            <w:tcW w:w="510" w:type="dxa"/>
            <w:hideMark/>
          </w:tcPr>
          <w:p w14:paraId="51913647"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4ADC1E2E" w14:textId="77777777" w:rsidR="009411FE" w:rsidRPr="00247F6C" w:rsidRDefault="009411FE" w:rsidP="009411FE">
            <w:pPr>
              <w:spacing w:line="240" w:lineRule="auto"/>
              <w:ind w:left="-57" w:right="-57" w:firstLine="0"/>
              <w:rPr>
                <w:sz w:val="16"/>
                <w:szCs w:val="16"/>
              </w:rPr>
            </w:pPr>
            <w:r w:rsidRPr="00247F6C">
              <w:rPr>
                <w:sz w:val="16"/>
                <w:szCs w:val="16"/>
              </w:rPr>
              <w:t>4 835,2</w:t>
            </w:r>
          </w:p>
        </w:tc>
        <w:tc>
          <w:tcPr>
            <w:tcW w:w="850" w:type="dxa"/>
            <w:hideMark/>
          </w:tcPr>
          <w:p w14:paraId="797EA320" w14:textId="77777777" w:rsidR="009411FE" w:rsidRPr="00247F6C" w:rsidRDefault="009411FE" w:rsidP="009411FE">
            <w:pPr>
              <w:spacing w:line="240" w:lineRule="auto"/>
              <w:ind w:left="-57" w:right="-57" w:firstLine="0"/>
              <w:rPr>
                <w:sz w:val="16"/>
                <w:szCs w:val="16"/>
              </w:rPr>
            </w:pPr>
            <w:r w:rsidRPr="00247F6C">
              <w:rPr>
                <w:sz w:val="16"/>
                <w:szCs w:val="16"/>
              </w:rPr>
              <w:t>5 027,2</w:t>
            </w:r>
          </w:p>
        </w:tc>
        <w:tc>
          <w:tcPr>
            <w:tcW w:w="850" w:type="dxa"/>
            <w:gridSpan w:val="2"/>
            <w:hideMark/>
          </w:tcPr>
          <w:p w14:paraId="0A44E95B" w14:textId="77777777" w:rsidR="009411FE" w:rsidRPr="00247F6C" w:rsidRDefault="009411FE" w:rsidP="009411FE">
            <w:pPr>
              <w:spacing w:line="240" w:lineRule="auto"/>
              <w:ind w:left="-57" w:right="-57" w:firstLine="0"/>
              <w:rPr>
                <w:sz w:val="16"/>
                <w:szCs w:val="16"/>
              </w:rPr>
            </w:pPr>
            <w:r w:rsidRPr="00247F6C">
              <w:rPr>
                <w:sz w:val="16"/>
                <w:szCs w:val="16"/>
              </w:rPr>
              <w:t>5 027,2</w:t>
            </w:r>
          </w:p>
        </w:tc>
      </w:tr>
      <w:tr w:rsidR="009411FE" w:rsidRPr="00247F6C" w14:paraId="0E1F6155" w14:textId="77777777" w:rsidTr="00247F6C">
        <w:trPr>
          <w:trHeight w:val="20"/>
        </w:trPr>
        <w:tc>
          <w:tcPr>
            <w:tcW w:w="9380" w:type="dxa"/>
            <w:hideMark/>
          </w:tcPr>
          <w:p w14:paraId="23C4866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96" w:type="dxa"/>
            <w:hideMark/>
          </w:tcPr>
          <w:p w14:paraId="4563CEB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0FD308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C3B3E7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7D79D56" w14:textId="77777777" w:rsidR="009411FE" w:rsidRPr="00247F6C" w:rsidRDefault="009411FE" w:rsidP="009411FE">
            <w:pPr>
              <w:spacing w:line="240" w:lineRule="auto"/>
              <w:ind w:left="-57" w:right="-57" w:firstLine="0"/>
              <w:rPr>
                <w:sz w:val="16"/>
                <w:szCs w:val="16"/>
              </w:rPr>
            </w:pPr>
            <w:r w:rsidRPr="00247F6C">
              <w:rPr>
                <w:sz w:val="16"/>
                <w:szCs w:val="16"/>
              </w:rPr>
              <w:t>59.3.11.00000</w:t>
            </w:r>
          </w:p>
        </w:tc>
        <w:tc>
          <w:tcPr>
            <w:tcW w:w="510" w:type="dxa"/>
            <w:hideMark/>
          </w:tcPr>
          <w:p w14:paraId="25BBEB1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536E57D" w14:textId="77777777" w:rsidR="009411FE" w:rsidRPr="00247F6C" w:rsidRDefault="009411FE" w:rsidP="009411FE">
            <w:pPr>
              <w:spacing w:line="240" w:lineRule="auto"/>
              <w:ind w:left="-57" w:right="-57" w:firstLine="0"/>
              <w:rPr>
                <w:sz w:val="16"/>
                <w:szCs w:val="16"/>
              </w:rPr>
            </w:pPr>
            <w:r w:rsidRPr="00247F6C">
              <w:rPr>
                <w:sz w:val="16"/>
                <w:szCs w:val="16"/>
              </w:rPr>
              <w:t>15 936,6</w:t>
            </w:r>
          </w:p>
        </w:tc>
        <w:tc>
          <w:tcPr>
            <w:tcW w:w="850" w:type="dxa"/>
            <w:hideMark/>
          </w:tcPr>
          <w:p w14:paraId="160ECA39" w14:textId="77777777" w:rsidR="009411FE" w:rsidRPr="00247F6C" w:rsidRDefault="009411FE" w:rsidP="009411FE">
            <w:pPr>
              <w:spacing w:line="240" w:lineRule="auto"/>
              <w:ind w:left="-57" w:right="-57" w:firstLine="0"/>
              <w:rPr>
                <w:sz w:val="16"/>
                <w:szCs w:val="16"/>
              </w:rPr>
            </w:pPr>
            <w:r w:rsidRPr="00247F6C">
              <w:rPr>
                <w:sz w:val="16"/>
                <w:szCs w:val="16"/>
              </w:rPr>
              <w:t>16 288,0</w:t>
            </w:r>
          </w:p>
        </w:tc>
        <w:tc>
          <w:tcPr>
            <w:tcW w:w="850" w:type="dxa"/>
            <w:gridSpan w:val="2"/>
            <w:hideMark/>
          </w:tcPr>
          <w:p w14:paraId="5070B011" w14:textId="77777777" w:rsidR="009411FE" w:rsidRPr="00247F6C" w:rsidRDefault="009411FE" w:rsidP="009411FE">
            <w:pPr>
              <w:spacing w:line="240" w:lineRule="auto"/>
              <w:ind w:left="-57" w:right="-57" w:firstLine="0"/>
              <w:rPr>
                <w:sz w:val="16"/>
                <w:szCs w:val="16"/>
              </w:rPr>
            </w:pPr>
            <w:r w:rsidRPr="00247F6C">
              <w:rPr>
                <w:sz w:val="16"/>
                <w:szCs w:val="16"/>
              </w:rPr>
              <w:t>18 514,4</w:t>
            </w:r>
          </w:p>
        </w:tc>
      </w:tr>
      <w:tr w:rsidR="009411FE" w:rsidRPr="00247F6C" w14:paraId="6213484C" w14:textId="77777777" w:rsidTr="00247F6C">
        <w:trPr>
          <w:trHeight w:val="20"/>
        </w:trPr>
        <w:tc>
          <w:tcPr>
            <w:tcW w:w="9380" w:type="dxa"/>
            <w:hideMark/>
          </w:tcPr>
          <w:p w14:paraId="64E5B598"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96" w:type="dxa"/>
            <w:hideMark/>
          </w:tcPr>
          <w:p w14:paraId="5B747F8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F4C584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EE42CAE"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292FD95" w14:textId="77777777" w:rsidR="009411FE" w:rsidRPr="00247F6C" w:rsidRDefault="009411FE" w:rsidP="009411FE">
            <w:pPr>
              <w:spacing w:line="240" w:lineRule="auto"/>
              <w:ind w:left="-57" w:right="-57" w:firstLine="0"/>
              <w:rPr>
                <w:sz w:val="16"/>
                <w:szCs w:val="16"/>
              </w:rPr>
            </w:pPr>
            <w:r w:rsidRPr="00247F6C">
              <w:rPr>
                <w:sz w:val="16"/>
                <w:szCs w:val="16"/>
              </w:rPr>
              <w:t>59.3.11.53030</w:t>
            </w:r>
          </w:p>
        </w:tc>
        <w:tc>
          <w:tcPr>
            <w:tcW w:w="510" w:type="dxa"/>
            <w:hideMark/>
          </w:tcPr>
          <w:p w14:paraId="7C1705F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A4C7720" w14:textId="77777777" w:rsidR="009411FE" w:rsidRPr="00247F6C" w:rsidRDefault="009411FE" w:rsidP="009411FE">
            <w:pPr>
              <w:spacing w:line="240" w:lineRule="auto"/>
              <w:ind w:left="-57" w:right="-57" w:firstLine="0"/>
              <w:rPr>
                <w:sz w:val="16"/>
                <w:szCs w:val="16"/>
              </w:rPr>
            </w:pPr>
            <w:r w:rsidRPr="00247F6C">
              <w:rPr>
                <w:sz w:val="16"/>
                <w:szCs w:val="16"/>
              </w:rPr>
              <w:t>15 936,6</w:t>
            </w:r>
          </w:p>
        </w:tc>
        <w:tc>
          <w:tcPr>
            <w:tcW w:w="850" w:type="dxa"/>
            <w:hideMark/>
          </w:tcPr>
          <w:p w14:paraId="0282C87E" w14:textId="77777777" w:rsidR="009411FE" w:rsidRPr="00247F6C" w:rsidRDefault="009411FE" w:rsidP="009411FE">
            <w:pPr>
              <w:spacing w:line="240" w:lineRule="auto"/>
              <w:ind w:left="-57" w:right="-57" w:firstLine="0"/>
              <w:rPr>
                <w:sz w:val="16"/>
                <w:szCs w:val="16"/>
              </w:rPr>
            </w:pPr>
            <w:r w:rsidRPr="00247F6C">
              <w:rPr>
                <w:sz w:val="16"/>
                <w:szCs w:val="16"/>
              </w:rPr>
              <w:t>16 288,0</w:t>
            </w:r>
          </w:p>
        </w:tc>
        <w:tc>
          <w:tcPr>
            <w:tcW w:w="850" w:type="dxa"/>
            <w:gridSpan w:val="2"/>
            <w:hideMark/>
          </w:tcPr>
          <w:p w14:paraId="6E523049" w14:textId="77777777" w:rsidR="009411FE" w:rsidRPr="00247F6C" w:rsidRDefault="009411FE" w:rsidP="009411FE">
            <w:pPr>
              <w:spacing w:line="240" w:lineRule="auto"/>
              <w:ind w:left="-57" w:right="-57" w:firstLine="0"/>
              <w:rPr>
                <w:sz w:val="16"/>
                <w:szCs w:val="16"/>
              </w:rPr>
            </w:pPr>
            <w:r w:rsidRPr="00247F6C">
              <w:rPr>
                <w:sz w:val="16"/>
                <w:szCs w:val="16"/>
              </w:rPr>
              <w:t>18 514,4</w:t>
            </w:r>
          </w:p>
        </w:tc>
      </w:tr>
      <w:tr w:rsidR="009411FE" w:rsidRPr="00247F6C" w14:paraId="1012AC18" w14:textId="77777777" w:rsidTr="00247F6C">
        <w:trPr>
          <w:trHeight w:val="20"/>
        </w:trPr>
        <w:tc>
          <w:tcPr>
            <w:tcW w:w="9380" w:type="dxa"/>
            <w:hideMark/>
          </w:tcPr>
          <w:p w14:paraId="18C96C0B"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0242B31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3DC818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D62A0B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BBB860F" w14:textId="77777777" w:rsidR="009411FE" w:rsidRPr="00247F6C" w:rsidRDefault="009411FE" w:rsidP="009411FE">
            <w:pPr>
              <w:spacing w:line="240" w:lineRule="auto"/>
              <w:ind w:left="-57" w:right="-57" w:firstLine="0"/>
              <w:rPr>
                <w:sz w:val="16"/>
                <w:szCs w:val="16"/>
              </w:rPr>
            </w:pPr>
            <w:r w:rsidRPr="00247F6C">
              <w:rPr>
                <w:sz w:val="16"/>
                <w:szCs w:val="16"/>
              </w:rPr>
              <w:t>59.3.11.53030</w:t>
            </w:r>
          </w:p>
        </w:tc>
        <w:tc>
          <w:tcPr>
            <w:tcW w:w="510" w:type="dxa"/>
            <w:hideMark/>
          </w:tcPr>
          <w:p w14:paraId="4412CC89"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03D6A81" w14:textId="77777777" w:rsidR="009411FE" w:rsidRPr="00247F6C" w:rsidRDefault="009411FE" w:rsidP="009411FE">
            <w:pPr>
              <w:spacing w:line="240" w:lineRule="auto"/>
              <w:ind w:left="-57" w:right="-57" w:firstLine="0"/>
              <w:rPr>
                <w:sz w:val="16"/>
                <w:szCs w:val="16"/>
              </w:rPr>
            </w:pPr>
            <w:r w:rsidRPr="00247F6C">
              <w:rPr>
                <w:sz w:val="16"/>
                <w:szCs w:val="16"/>
              </w:rPr>
              <w:t>15 936,6</w:t>
            </w:r>
          </w:p>
        </w:tc>
        <w:tc>
          <w:tcPr>
            <w:tcW w:w="850" w:type="dxa"/>
            <w:hideMark/>
          </w:tcPr>
          <w:p w14:paraId="6F2B9C52" w14:textId="77777777" w:rsidR="009411FE" w:rsidRPr="00247F6C" w:rsidRDefault="009411FE" w:rsidP="009411FE">
            <w:pPr>
              <w:spacing w:line="240" w:lineRule="auto"/>
              <w:ind w:left="-57" w:right="-57" w:firstLine="0"/>
              <w:rPr>
                <w:sz w:val="16"/>
                <w:szCs w:val="16"/>
              </w:rPr>
            </w:pPr>
            <w:r w:rsidRPr="00247F6C">
              <w:rPr>
                <w:sz w:val="16"/>
                <w:szCs w:val="16"/>
              </w:rPr>
              <w:t>16 288,0</w:t>
            </w:r>
          </w:p>
        </w:tc>
        <w:tc>
          <w:tcPr>
            <w:tcW w:w="850" w:type="dxa"/>
            <w:gridSpan w:val="2"/>
            <w:hideMark/>
          </w:tcPr>
          <w:p w14:paraId="7718DE3C" w14:textId="77777777" w:rsidR="009411FE" w:rsidRPr="00247F6C" w:rsidRDefault="009411FE" w:rsidP="009411FE">
            <w:pPr>
              <w:spacing w:line="240" w:lineRule="auto"/>
              <w:ind w:left="-57" w:right="-57" w:firstLine="0"/>
              <w:rPr>
                <w:sz w:val="16"/>
                <w:szCs w:val="16"/>
              </w:rPr>
            </w:pPr>
            <w:r w:rsidRPr="00247F6C">
              <w:rPr>
                <w:sz w:val="16"/>
                <w:szCs w:val="16"/>
              </w:rPr>
              <w:t>18 514,4</w:t>
            </w:r>
          </w:p>
        </w:tc>
      </w:tr>
      <w:tr w:rsidR="009411FE" w:rsidRPr="00247F6C" w14:paraId="3A128862" w14:textId="77777777" w:rsidTr="00247F6C">
        <w:trPr>
          <w:trHeight w:val="20"/>
        </w:trPr>
        <w:tc>
          <w:tcPr>
            <w:tcW w:w="9380" w:type="dxa"/>
            <w:hideMark/>
          </w:tcPr>
          <w:p w14:paraId="3760D7C8" w14:textId="662C8129"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государственного полномочия Ам</w:t>
            </w:r>
            <w:r w:rsidR="00211D08">
              <w:rPr>
                <w:sz w:val="16"/>
                <w:szCs w:val="16"/>
              </w:rPr>
              <w:t>у</w:t>
            </w:r>
            <w:r w:rsidRPr="00247F6C">
              <w:rPr>
                <w:sz w:val="16"/>
                <w:szCs w:val="16"/>
              </w:rPr>
              <w:t>рской области по организации  бесплатно "</w:t>
            </w:r>
          </w:p>
        </w:tc>
        <w:tc>
          <w:tcPr>
            <w:tcW w:w="596" w:type="dxa"/>
            <w:hideMark/>
          </w:tcPr>
          <w:p w14:paraId="1942DCF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522AF6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EAF5EC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8D2DA44" w14:textId="77777777" w:rsidR="009411FE" w:rsidRPr="00247F6C" w:rsidRDefault="009411FE" w:rsidP="009411FE">
            <w:pPr>
              <w:spacing w:line="240" w:lineRule="auto"/>
              <w:ind w:left="-57" w:right="-57" w:firstLine="0"/>
              <w:rPr>
                <w:sz w:val="16"/>
                <w:szCs w:val="16"/>
              </w:rPr>
            </w:pPr>
            <w:r w:rsidRPr="00247F6C">
              <w:rPr>
                <w:sz w:val="16"/>
                <w:szCs w:val="16"/>
              </w:rPr>
              <w:t>59.3.13.00000</w:t>
            </w:r>
          </w:p>
        </w:tc>
        <w:tc>
          <w:tcPr>
            <w:tcW w:w="510" w:type="dxa"/>
            <w:hideMark/>
          </w:tcPr>
          <w:p w14:paraId="4C0C5FD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1C55569" w14:textId="77777777" w:rsidR="009411FE" w:rsidRPr="00247F6C" w:rsidRDefault="009411FE" w:rsidP="009411FE">
            <w:pPr>
              <w:spacing w:line="240" w:lineRule="auto"/>
              <w:ind w:left="-57" w:right="-57" w:firstLine="0"/>
              <w:rPr>
                <w:sz w:val="16"/>
                <w:szCs w:val="16"/>
              </w:rPr>
            </w:pPr>
            <w:r w:rsidRPr="00247F6C">
              <w:rPr>
                <w:sz w:val="16"/>
                <w:szCs w:val="16"/>
              </w:rPr>
              <w:t>9 546,8</w:t>
            </w:r>
          </w:p>
        </w:tc>
        <w:tc>
          <w:tcPr>
            <w:tcW w:w="850" w:type="dxa"/>
            <w:hideMark/>
          </w:tcPr>
          <w:p w14:paraId="5A6A4741" w14:textId="77777777" w:rsidR="009411FE" w:rsidRPr="00247F6C" w:rsidRDefault="009411FE" w:rsidP="009411FE">
            <w:pPr>
              <w:spacing w:line="240" w:lineRule="auto"/>
              <w:ind w:left="-57" w:right="-57" w:firstLine="0"/>
              <w:rPr>
                <w:sz w:val="16"/>
                <w:szCs w:val="16"/>
              </w:rPr>
            </w:pPr>
            <w:r w:rsidRPr="00247F6C">
              <w:rPr>
                <w:sz w:val="16"/>
                <w:szCs w:val="16"/>
              </w:rPr>
              <w:t>9 168,2</w:t>
            </w:r>
          </w:p>
        </w:tc>
        <w:tc>
          <w:tcPr>
            <w:tcW w:w="850" w:type="dxa"/>
            <w:gridSpan w:val="2"/>
            <w:hideMark/>
          </w:tcPr>
          <w:p w14:paraId="3A3C659A" w14:textId="77777777" w:rsidR="009411FE" w:rsidRPr="00247F6C" w:rsidRDefault="009411FE" w:rsidP="009411FE">
            <w:pPr>
              <w:spacing w:line="240" w:lineRule="auto"/>
              <w:ind w:left="-57" w:right="-57" w:firstLine="0"/>
              <w:rPr>
                <w:sz w:val="16"/>
                <w:szCs w:val="16"/>
              </w:rPr>
            </w:pPr>
            <w:r w:rsidRPr="00247F6C">
              <w:rPr>
                <w:sz w:val="16"/>
                <w:szCs w:val="16"/>
              </w:rPr>
              <w:t>9 886,3</w:t>
            </w:r>
          </w:p>
        </w:tc>
      </w:tr>
      <w:tr w:rsidR="009411FE" w:rsidRPr="00247F6C" w14:paraId="2F4A211A" w14:textId="77777777" w:rsidTr="00247F6C">
        <w:trPr>
          <w:trHeight w:val="20"/>
        </w:trPr>
        <w:tc>
          <w:tcPr>
            <w:tcW w:w="9380" w:type="dxa"/>
            <w:hideMark/>
          </w:tcPr>
          <w:p w14:paraId="7406DD5B" w14:textId="77777777" w:rsidR="009411FE" w:rsidRPr="00247F6C" w:rsidRDefault="009411FE" w:rsidP="009411FE">
            <w:pPr>
              <w:spacing w:line="240" w:lineRule="auto"/>
              <w:ind w:left="-57" w:right="-57" w:firstLine="0"/>
              <w:rPr>
                <w:sz w:val="16"/>
                <w:szCs w:val="16"/>
              </w:rPr>
            </w:pPr>
            <w:r w:rsidRPr="00247F6C">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6" w:type="dxa"/>
            <w:hideMark/>
          </w:tcPr>
          <w:p w14:paraId="4666F06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620B10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F35043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FEF3FFF" w14:textId="77777777" w:rsidR="009411FE" w:rsidRPr="00247F6C" w:rsidRDefault="009411FE" w:rsidP="009411FE">
            <w:pPr>
              <w:spacing w:line="240" w:lineRule="auto"/>
              <w:ind w:left="-57" w:right="-57" w:firstLine="0"/>
              <w:rPr>
                <w:sz w:val="16"/>
                <w:szCs w:val="16"/>
              </w:rPr>
            </w:pPr>
            <w:r w:rsidRPr="00247F6C">
              <w:rPr>
                <w:sz w:val="16"/>
                <w:szCs w:val="16"/>
              </w:rPr>
              <w:t>59.3.13.R3040</w:t>
            </w:r>
          </w:p>
        </w:tc>
        <w:tc>
          <w:tcPr>
            <w:tcW w:w="510" w:type="dxa"/>
            <w:hideMark/>
          </w:tcPr>
          <w:p w14:paraId="6876CBD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076C568" w14:textId="77777777" w:rsidR="009411FE" w:rsidRPr="00247F6C" w:rsidRDefault="009411FE" w:rsidP="009411FE">
            <w:pPr>
              <w:spacing w:line="240" w:lineRule="auto"/>
              <w:ind w:left="-57" w:right="-57" w:firstLine="0"/>
              <w:rPr>
                <w:sz w:val="16"/>
                <w:szCs w:val="16"/>
              </w:rPr>
            </w:pPr>
            <w:r w:rsidRPr="00247F6C">
              <w:rPr>
                <w:sz w:val="16"/>
                <w:szCs w:val="16"/>
              </w:rPr>
              <w:t>9 452,3</w:t>
            </w:r>
          </w:p>
        </w:tc>
        <w:tc>
          <w:tcPr>
            <w:tcW w:w="850" w:type="dxa"/>
            <w:hideMark/>
          </w:tcPr>
          <w:p w14:paraId="577FF980" w14:textId="77777777" w:rsidR="009411FE" w:rsidRPr="00247F6C" w:rsidRDefault="009411FE" w:rsidP="009411FE">
            <w:pPr>
              <w:spacing w:line="240" w:lineRule="auto"/>
              <w:ind w:left="-57" w:right="-57" w:firstLine="0"/>
              <w:rPr>
                <w:sz w:val="16"/>
                <w:szCs w:val="16"/>
              </w:rPr>
            </w:pPr>
            <w:r w:rsidRPr="00247F6C">
              <w:rPr>
                <w:sz w:val="16"/>
                <w:szCs w:val="16"/>
              </w:rPr>
              <w:t>8 978,4</w:t>
            </w:r>
          </w:p>
        </w:tc>
        <w:tc>
          <w:tcPr>
            <w:tcW w:w="850" w:type="dxa"/>
            <w:gridSpan w:val="2"/>
            <w:hideMark/>
          </w:tcPr>
          <w:p w14:paraId="639391B8" w14:textId="77777777" w:rsidR="009411FE" w:rsidRPr="00247F6C" w:rsidRDefault="009411FE" w:rsidP="009411FE">
            <w:pPr>
              <w:spacing w:line="240" w:lineRule="auto"/>
              <w:ind w:left="-57" w:right="-57" w:firstLine="0"/>
              <w:rPr>
                <w:sz w:val="16"/>
                <w:szCs w:val="16"/>
              </w:rPr>
            </w:pPr>
            <w:r w:rsidRPr="00247F6C">
              <w:rPr>
                <w:sz w:val="16"/>
                <w:szCs w:val="16"/>
              </w:rPr>
              <w:t>9 689,4</w:t>
            </w:r>
          </w:p>
        </w:tc>
      </w:tr>
      <w:tr w:rsidR="009411FE" w:rsidRPr="00247F6C" w14:paraId="1A321BF7" w14:textId="77777777" w:rsidTr="00247F6C">
        <w:trPr>
          <w:trHeight w:val="20"/>
        </w:trPr>
        <w:tc>
          <w:tcPr>
            <w:tcW w:w="9380" w:type="dxa"/>
            <w:hideMark/>
          </w:tcPr>
          <w:p w14:paraId="49E4B371"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5C4DD7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C70781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1BBF91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3501FC0" w14:textId="77777777" w:rsidR="009411FE" w:rsidRPr="00247F6C" w:rsidRDefault="009411FE" w:rsidP="009411FE">
            <w:pPr>
              <w:spacing w:line="240" w:lineRule="auto"/>
              <w:ind w:left="-57" w:right="-57" w:firstLine="0"/>
              <w:rPr>
                <w:sz w:val="16"/>
                <w:szCs w:val="16"/>
              </w:rPr>
            </w:pPr>
            <w:r w:rsidRPr="00247F6C">
              <w:rPr>
                <w:sz w:val="16"/>
                <w:szCs w:val="16"/>
              </w:rPr>
              <w:t>59.3.13.R3040</w:t>
            </w:r>
          </w:p>
        </w:tc>
        <w:tc>
          <w:tcPr>
            <w:tcW w:w="510" w:type="dxa"/>
            <w:hideMark/>
          </w:tcPr>
          <w:p w14:paraId="63DF09A0"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7E812925" w14:textId="77777777" w:rsidR="009411FE" w:rsidRPr="00247F6C" w:rsidRDefault="009411FE" w:rsidP="009411FE">
            <w:pPr>
              <w:spacing w:line="240" w:lineRule="auto"/>
              <w:ind w:left="-57" w:right="-57" w:firstLine="0"/>
              <w:rPr>
                <w:sz w:val="16"/>
                <w:szCs w:val="16"/>
              </w:rPr>
            </w:pPr>
            <w:r w:rsidRPr="00247F6C">
              <w:rPr>
                <w:sz w:val="16"/>
                <w:szCs w:val="16"/>
              </w:rPr>
              <w:t>9452,3</w:t>
            </w:r>
          </w:p>
        </w:tc>
        <w:tc>
          <w:tcPr>
            <w:tcW w:w="850" w:type="dxa"/>
            <w:hideMark/>
          </w:tcPr>
          <w:p w14:paraId="3C147178" w14:textId="77777777" w:rsidR="009411FE" w:rsidRPr="00247F6C" w:rsidRDefault="009411FE" w:rsidP="009411FE">
            <w:pPr>
              <w:spacing w:line="240" w:lineRule="auto"/>
              <w:ind w:left="-57" w:right="-57" w:firstLine="0"/>
              <w:rPr>
                <w:sz w:val="16"/>
                <w:szCs w:val="16"/>
              </w:rPr>
            </w:pPr>
            <w:r w:rsidRPr="00247F6C">
              <w:rPr>
                <w:sz w:val="16"/>
                <w:szCs w:val="16"/>
              </w:rPr>
              <w:t>8978,4</w:t>
            </w:r>
          </w:p>
        </w:tc>
        <w:tc>
          <w:tcPr>
            <w:tcW w:w="850" w:type="dxa"/>
            <w:gridSpan w:val="2"/>
            <w:hideMark/>
          </w:tcPr>
          <w:p w14:paraId="7751DA56" w14:textId="77777777" w:rsidR="009411FE" w:rsidRPr="00247F6C" w:rsidRDefault="009411FE" w:rsidP="009411FE">
            <w:pPr>
              <w:spacing w:line="240" w:lineRule="auto"/>
              <w:ind w:left="-57" w:right="-57" w:firstLine="0"/>
              <w:rPr>
                <w:sz w:val="16"/>
                <w:szCs w:val="16"/>
              </w:rPr>
            </w:pPr>
            <w:r w:rsidRPr="00247F6C">
              <w:rPr>
                <w:sz w:val="16"/>
                <w:szCs w:val="16"/>
              </w:rPr>
              <w:t>9 689,4</w:t>
            </w:r>
          </w:p>
        </w:tc>
      </w:tr>
      <w:tr w:rsidR="009411FE" w:rsidRPr="00247F6C" w14:paraId="79642514" w14:textId="77777777" w:rsidTr="00247F6C">
        <w:trPr>
          <w:trHeight w:val="20"/>
        </w:trPr>
        <w:tc>
          <w:tcPr>
            <w:tcW w:w="9380" w:type="dxa"/>
            <w:hideMark/>
          </w:tcPr>
          <w:p w14:paraId="0F679CFD" w14:textId="5463F429"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государственного полномочия Ам</w:t>
            </w:r>
            <w:r w:rsidR="00211D08">
              <w:rPr>
                <w:sz w:val="16"/>
                <w:szCs w:val="16"/>
              </w:rPr>
              <w:t>у</w:t>
            </w:r>
            <w:r w:rsidRPr="00247F6C">
              <w:rPr>
                <w:sz w:val="16"/>
                <w:szCs w:val="16"/>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596" w:type="dxa"/>
            <w:hideMark/>
          </w:tcPr>
          <w:p w14:paraId="14FE499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A5ACC3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85A804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2F7F325" w14:textId="77777777" w:rsidR="009411FE" w:rsidRPr="00247F6C" w:rsidRDefault="009411FE" w:rsidP="009411FE">
            <w:pPr>
              <w:spacing w:line="240" w:lineRule="auto"/>
              <w:ind w:left="-57" w:right="-57" w:firstLine="0"/>
              <w:rPr>
                <w:sz w:val="16"/>
                <w:szCs w:val="16"/>
              </w:rPr>
            </w:pPr>
            <w:r w:rsidRPr="00247F6C">
              <w:rPr>
                <w:sz w:val="16"/>
                <w:szCs w:val="16"/>
              </w:rPr>
              <w:t>59.3.13.88530</w:t>
            </w:r>
          </w:p>
        </w:tc>
        <w:tc>
          <w:tcPr>
            <w:tcW w:w="510" w:type="dxa"/>
            <w:hideMark/>
          </w:tcPr>
          <w:p w14:paraId="4D3793A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8276260" w14:textId="77777777" w:rsidR="009411FE" w:rsidRPr="00247F6C" w:rsidRDefault="009411FE" w:rsidP="009411FE">
            <w:pPr>
              <w:spacing w:line="240" w:lineRule="auto"/>
              <w:ind w:left="-57" w:right="-57" w:firstLine="0"/>
              <w:rPr>
                <w:sz w:val="16"/>
                <w:szCs w:val="16"/>
              </w:rPr>
            </w:pPr>
            <w:r w:rsidRPr="00247F6C">
              <w:rPr>
                <w:sz w:val="16"/>
                <w:szCs w:val="16"/>
              </w:rPr>
              <w:t>94,5</w:t>
            </w:r>
          </w:p>
        </w:tc>
        <w:tc>
          <w:tcPr>
            <w:tcW w:w="850" w:type="dxa"/>
            <w:hideMark/>
          </w:tcPr>
          <w:p w14:paraId="49F5E360" w14:textId="77777777" w:rsidR="009411FE" w:rsidRPr="00247F6C" w:rsidRDefault="009411FE" w:rsidP="009411FE">
            <w:pPr>
              <w:spacing w:line="240" w:lineRule="auto"/>
              <w:ind w:left="-57" w:right="-57" w:firstLine="0"/>
              <w:rPr>
                <w:sz w:val="16"/>
                <w:szCs w:val="16"/>
              </w:rPr>
            </w:pPr>
            <w:r w:rsidRPr="00247F6C">
              <w:rPr>
                <w:sz w:val="16"/>
                <w:szCs w:val="16"/>
              </w:rPr>
              <w:t>189,8</w:t>
            </w:r>
          </w:p>
        </w:tc>
        <w:tc>
          <w:tcPr>
            <w:tcW w:w="850" w:type="dxa"/>
            <w:gridSpan w:val="2"/>
            <w:hideMark/>
          </w:tcPr>
          <w:p w14:paraId="7920C64B" w14:textId="77777777" w:rsidR="009411FE" w:rsidRPr="00247F6C" w:rsidRDefault="009411FE" w:rsidP="009411FE">
            <w:pPr>
              <w:spacing w:line="240" w:lineRule="auto"/>
              <w:ind w:left="-57" w:right="-57" w:firstLine="0"/>
              <w:rPr>
                <w:sz w:val="16"/>
                <w:szCs w:val="16"/>
              </w:rPr>
            </w:pPr>
            <w:r w:rsidRPr="00247F6C">
              <w:rPr>
                <w:sz w:val="16"/>
                <w:szCs w:val="16"/>
              </w:rPr>
              <w:t>196,9</w:t>
            </w:r>
          </w:p>
        </w:tc>
      </w:tr>
      <w:tr w:rsidR="009411FE" w:rsidRPr="00247F6C" w14:paraId="61AD7A23" w14:textId="77777777" w:rsidTr="00247F6C">
        <w:trPr>
          <w:trHeight w:val="20"/>
        </w:trPr>
        <w:tc>
          <w:tcPr>
            <w:tcW w:w="9380" w:type="dxa"/>
            <w:hideMark/>
          </w:tcPr>
          <w:p w14:paraId="11EF5798"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6002847"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F15FF4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9EE948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0C46A71" w14:textId="77777777" w:rsidR="009411FE" w:rsidRPr="00247F6C" w:rsidRDefault="009411FE" w:rsidP="009411FE">
            <w:pPr>
              <w:spacing w:line="240" w:lineRule="auto"/>
              <w:ind w:left="-57" w:right="-57" w:firstLine="0"/>
              <w:rPr>
                <w:sz w:val="16"/>
                <w:szCs w:val="16"/>
              </w:rPr>
            </w:pPr>
            <w:r w:rsidRPr="00247F6C">
              <w:rPr>
                <w:sz w:val="16"/>
                <w:szCs w:val="16"/>
              </w:rPr>
              <w:t>59.3.13.88530</w:t>
            </w:r>
          </w:p>
        </w:tc>
        <w:tc>
          <w:tcPr>
            <w:tcW w:w="510" w:type="dxa"/>
            <w:hideMark/>
          </w:tcPr>
          <w:p w14:paraId="5A342666"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DB1FD7C" w14:textId="77777777" w:rsidR="009411FE" w:rsidRPr="00247F6C" w:rsidRDefault="009411FE" w:rsidP="009411FE">
            <w:pPr>
              <w:spacing w:line="240" w:lineRule="auto"/>
              <w:ind w:left="-57" w:right="-57" w:firstLine="0"/>
              <w:rPr>
                <w:sz w:val="16"/>
                <w:szCs w:val="16"/>
              </w:rPr>
            </w:pPr>
            <w:r w:rsidRPr="00247F6C">
              <w:rPr>
                <w:sz w:val="16"/>
                <w:szCs w:val="16"/>
              </w:rPr>
              <w:t>94,5</w:t>
            </w:r>
          </w:p>
        </w:tc>
        <w:tc>
          <w:tcPr>
            <w:tcW w:w="850" w:type="dxa"/>
            <w:hideMark/>
          </w:tcPr>
          <w:p w14:paraId="50563D23" w14:textId="77777777" w:rsidR="009411FE" w:rsidRPr="00247F6C" w:rsidRDefault="009411FE" w:rsidP="009411FE">
            <w:pPr>
              <w:spacing w:line="240" w:lineRule="auto"/>
              <w:ind w:left="-57" w:right="-57" w:firstLine="0"/>
              <w:rPr>
                <w:sz w:val="16"/>
                <w:szCs w:val="16"/>
              </w:rPr>
            </w:pPr>
            <w:r w:rsidRPr="00247F6C">
              <w:rPr>
                <w:sz w:val="16"/>
                <w:szCs w:val="16"/>
              </w:rPr>
              <w:t>189,8</w:t>
            </w:r>
          </w:p>
        </w:tc>
        <w:tc>
          <w:tcPr>
            <w:tcW w:w="850" w:type="dxa"/>
            <w:gridSpan w:val="2"/>
            <w:hideMark/>
          </w:tcPr>
          <w:p w14:paraId="17743F4F" w14:textId="77777777" w:rsidR="009411FE" w:rsidRPr="00247F6C" w:rsidRDefault="009411FE" w:rsidP="009411FE">
            <w:pPr>
              <w:spacing w:line="240" w:lineRule="auto"/>
              <w:ind w:left="-57" w:right="-57" w:firstLine="0"/>
              <w:rPr>
                <w:sz w:val="16"/>
                <w:szCs w:val="16"/>
              </w:rPr>
            </w:pPr>
            <w:r w:rsidRPr="00247F6C">
              <w:rPr>
                <w:sz w:val="16"/>
                <w:szCs w:val="16"/>
              </w:rPr>
              <w:t>196,9</w:t>
            </w:r>
          </w:p>
        </w:tc>
      </w:tr>
      <w:tr w:rsidR="009411FE" w:rsidRPr="00247F6C" w14:paraId="01E6AF84" w14:textId="77777777" w:rsidTr="00247F6C">
        <w:trPr>
          <w:trHeight w:val="20"/>
        </w:trPr>
        <w:tc>
          <w:tcPr>
            <w:tcW w:w="9380" w:type="dxa"/>
            <w:hideMark/>
          </w:tcPr>
          <w:p w14:paraId="573372A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596" w:type="dxa"/>
            <w:hideMark/>
          </w:tcPr>
          <w:p w14:paraId="6BC20D4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E84B89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4A9165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5CB2A5A" w14:textId="77777777" w:rsidR="009411FE" w:rsidRPr="00247F6C" w:rsidRDefault="009411FE" w:rsidP="009411FE">
            <w:pPr>
              <w:spacing w:line="240" w:lineRule="auto"/>
              <w:ind w:left="-57" w:right="-57" w:firstLine="0"/>
              <w:rPr>
                <w:sz w:val="16"/>
                <w:szCs w:val="16"/>
              </w:rPr>
            </w:pPr>
            <w:r w:rsidRPr="00247F6C">
              <w:rPr>
                <w:sz w:val="16"/>
                <w:szCs w:val="16"/>
              </w:rPr>
              <w:t>59.3.14.00000</w:t>
            </w:r>
          </w:p>
        </w:tc>
        <w:tc>
          <w:tcPr>
            <w:tcW w:w="510" w:type="dxa"/>
            <w:hideMark/>
          </w:tcPr>
          <w:p w14:paraId="4E24864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A3F30FF" w14:textId="77777777" w:rsidR="009411FE" w:rsidRPr="00247F6C" w:rsidRDefault="009411FE" w:rsidP="009411FE">
            <w:pPr>
              <w:spacing w:line="240" w:lineRule="auto"/>
              <w:ind w:left="-57" w:right="-57" w:firstLine="0"/>
              <w:rPr>
                <w:sz w:val="16"/>
                <w:szCs w:val="16"/>
              </w:rPr>
            </w:pPr>
            <w:r w:rsidRPr="00247F6C">
              <w:rPr>
                <w:sz w:val="16"/>
                <w:szCs w:val="16"/>
              </w:rPr>
              <w:t>1 232,4</w:t>
            </w:r>
          </w:p>
        </w:tc>
        <w:tc>
          <w:tcPr>
            <w:tcW w:w="850" w:type="dxa"/>
            <w:hideMark/>
          </w:tcPr>
          <w:p w14:paraId="1547881F" w14:textId="77777777" w:rsidR="009411FE" w:rsidRPr="00247F6C" w:rsidRDefault="009411FE" w:rsidP="009411FE">
            <w:pPr>
              <w:spacing w:line="240" w:lineRule="auto"/>
              <w:ind w:left="-57" w:right="-57" w:firstLine="0"/>
              <w:rPr>
                <w:sz w:val="16"/>
                <w:szCs w:val="16"/>
              </w:rPr>
            </w:pPr>
            <w:r w:rsidRPr="00247F6C">
              <w:rPr>
                <w:sz w:val="16"/>
                <w:szCs w:val="16"/>
              </w:rPr>
              <w:t>1 259,6</w:t>
            </w:r>
          </w:p>
        </w:tc>
        <w:tc>
          <w:tcPr>
            <w:tcW w:w="850" w:type="dxa"/>
            <w:gridSpan w:val="2"/>
            <w:hideMark/>
          </w:tcPr>
          <w:p w14:paraId="743DCCCC" w14:textId="77777777" w:rsidR="009411FE" w:rsidRPr="00247F6C" w:rsidRDefault="009411FE" w:rsidP="009411FE">
            <w:pPr>
              <w:spacing w:line="240" w:lineRule="auto"/>
              <w:ind w:left="-57" w:right="-57" w:firstLine="0"/>
              <w:rPr>
                <w:sz w:val="16"/>
                <w:szCs w:val="16"/>
              </w:rPr>
            </w:pPr>
            <w:r w:rsidRPr="00247F6C">
              <w:rPr>
                <w:sz w:val="16"/>
                <w:szCs w:val="16"/>
              </w:rPr>
              <w:t>1 431,8</w:t>
            </w:r>
          </w:p>
        </w:tc>
      </w:tr>
      <w:tr w:rsidR="009411FE" w:rsidRPr="00247F6C" w14:paraId="3F6583B4" w14:textId="77777777" w:rsidTr="00247F6C">
        <w:trPr>
          <w:trHeight w:val="20"/>
        </w:trPr>
        <w:tc>
          <w:tcPr>
            <w:tcW w:w="9380" w:type="dxa"/>
            <w:hideMark/>
          </w:tcPr>
          <w:p w14:paraId="09E802BE"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596" w:type="dxa"/>
            <w:hideMark/>
          </w:tcPr>
          <w:p w14:paraId="24BDF7D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6D8A74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096B07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FFBA620" w14:textId="77777777" w:rsidR="009411FE" w:rsidRPr="00247F6C" w:rsidRDefault="009411FE" w:rsidP="009411FE">
            <w:pPr>
              <w:spacing w:line="240" w:lineRule="auto"/>
              <w:ind w:left="-57" w:right="-57" w:firstLine="0"/>
              <w:rPr>
                <w:sz w:val="16"/>
                <w:szCs w:val="16"/>
              </w:rPr>
            </w:pPr>
            <w:r w:rsidRPr="00247F6C">
              <w:rPr>
                <w:sz w:val="16"/>
                <w:szCs w:val="16"/>
              </w:rPr>
              <w:t>59.3.14.80740</w:t>
            </w:r>
          </w:p>
        </w:tc>
        <w:tc>
          <w:tcPr>
            <w:tcW w:w="510" w:type="dxa"/>
            <w:hideMark/>
          </w:tcPr>
          <w:p w14:paraId="4420C4E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82FDE37" w14:textId="77777777" w:rsidR="009411FE" w:rsidRPr="00247F6C" w:rsidRDefault="009411FE" w:rsidP="009411FE">
            <w:pPr>
              <w:spacing w:line="240" w:lineRule="auto"/>
              <w:ind w:left="-57" w:right="-57" w:firstLine="0"/>
              <w:rPr>
                <w:sz w:val="16"/>
                <w:szCs w:val="16"/>
              </w:rPr>
            </w:pPr>
            <w:r w:rsidRPr="00247F6C">
              <w:rPr>
                <w:sz w:val="16"/>
                <w:szCs w:val="16"/>
              </w:rPr>
              <w:t>1 232,4</w:t>
            </w:r>
          </w:p>
        </w:tc>
        <w:tc>
          <w:tcPr>
            <w:tcW w:w="850" w:type="dxa"/>
            <w:hideMark/>
          </w:tcPr>
          <w:p w14:paraId="1F6CB235" w14:textId="77777777" w:rsidR="009411FE" w:rsidRPr="00247F6C" w:rsidRDefault="009411FE" w:rsidP="009411FE">
            <w:pPr>
              <w:spacing w:line="240" w:lineRule="auto"/>
              <w:ind w:left="-57" w:right="-57" w:firstLine="0"/>
              <w:rPr>
                <w:sz w:val="16"/>
                <w:szCs w:val="16"/>
              </w:rPr>
            </w:pPr>
            <w:r w:rsidRPr="00247F6C">
              <w:rPr>
                <w:sz w:val="16"/>
                <w:szCs w:val="16"/>
              </w:rPr>
              <w:t>1 259,6</w:t>
            </w:r>
          </w:p>
        </w:tc>
        <w:tc>
          <w:tcPr>
            <w:tcW w:w="850" w:type="dxa"/>
            <w:gridSpan w:val="2"/>
            <w:hideMark/>
          </w:tcPr>
          <w:p w14:paraId="27FD6702" w14:textId="77777777" w:rsidR="009411FE" w:rsidRPr="00247F6C" w:rsidRDefault="009411FE" w:rsidP="009411FE">
            <w:pPr>
              <w:spacing w:line="240" w:lineRule="auto"/>
              <w:ind w:left="-57" w:right="-57" w:firstLine="0"/>
              <w:rPr>
                <w:sz w:val="16"/>
                <w:szCs w:val="16"/>
              </w:rPr>
            </w:pPr>
            <w:r w:rsidRPr="00247F6C">
              <w:rPr>
                <w:sz w:val="16"/>
                <w:szCs w:val="16"/>
              </w:rPr>
              <w:t>1 431,8</w:t>
            </w:r>
          </w:p>
        </w:tc>
      </w:tr>
      <w:tr w:rsidR="009411FE" w:rsidRPr="00247F6C" w14:paraId="0775502D" w14:textId="77777777" w:rsidTr="00247F6C">
        <w:trPr>
          <w:trHeight w:val="20"/>
        </w:trPr>
        <w:tc>
          <w:tcPr>
            <w:tcW w:w="9380" w:type="dxa"/>
            <w:hideMark/>
          </w:tcPr>
          <w:p w14:paraId="347A7146"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58585EF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13F65E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835D9D1"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4F1DA8E" w14:textId="77777777" w:rsidR="009411FE" w:rsidRPr="00247F6C" w:rsidRDefault="009411FE" w:rsidP="009411FE">
            <w:pPr>
              <w:spacing w:line="240" w:lineRule="auto"/>
              <w:ind w:left="-57" w:right="-57" w:firstLine="0"/>
              <w:rPr>
                <w:sz w:val="16"/>
                <w:szCs w:val="16"/>
              </w:rPr>
            </w:pPr>
            <w:r w:rsidRPr="00247F6C">
              <w:rPr>
                <w:sz w:val="16"/>
                <w:szCs w:val="16"/>
              </w:rPr>
              <w:t>59.3.14.80740</w:t>
            </w:r>
          </w:p>
        </w:tc>
        <w:tc>
          <w:tcPr>
            <w:tcW w:w="510" w:type="dxa"/>
            <w:hideMark/>
          </w:tcPr>
          <w:p w14:paraId="1D5A32D5"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85CE687" w14:textId="77777777" w:rsidR="009411FE" w:rsidRPr="00247F6C" w:rsidRDefault="009411FE" w:rsidP="009411FE">
            <w:pPr>
              <w:spacing w:line="240" w:lineRule="auto"/>
              <w:ind w:left="-57" w:right="-57" w:firstLine="0"/>
              <w:rPr>
                <w:sz w:val="16"/>
                <w:szCs w:val="16"/>
              </w:rPr>
            </w:pPr>
            <w:r w:rsidRPr="00247F6C">
              <w:rPr>
                <w:sz w:val="16"/>
                <w:szCs w:val="16"/>
              </w:rPr>
              <w:t>1 232,4</w:t>
            </w:r>
          </w:p>
        </w:tc>
        <w:tc>
          <w:tcPr>
            <w:tcW w:w="850" w:type="dxa"/>
            <w:hideMark/>
          </w:tcPr>
          <w:p w14:paraId="0F049805" w14:textId="77777777" w:rsidR="009411FE" w:rsidRPr="00247F6C" w:rsidRDefault="009411FE" w:rsidP="009411FE">
            <w:pPr>
              <w:spacing w:line="240" w:lineRule="auto"/>
              <w:ind w:left="-57" w:right="-57" w:firstLine="0"/>
              <w:rPr>
                <w:sz w:val="16"/>
                <w:szCs w:val="16"/>
              </w:rPr>
            </w:pPr>
            <w:r w:rsidRPr="00247F6C">
              <w:rPr>
                <w:sz w:val="16"/>
                <w:szCs w:val="16"/>
              </w:rPr>
              <w:t>1 259,6</w:t>
            </w:r>
          </w:p>
        </w:tc>
        <w:tc>
          <w:tcPr>
            <w:tcW w:w="850" w:type="dxa"/>
            <w:gridSpan w:val="2"/>
            <w:hideMark/>
          </w:tcPr>
          <w:p w14:paraId="3E48BC87" w14:textId="77777777" w:rsidR="009411FE" w:rsidRPr="00247F6C" w:rsidRDefault="009411FE" w:rsidP="009411FE">
            <w:pPr>
              <w:spacing w:line="240" w:lineRule="auto"/>
              <w:ind w:left="-57" w:right="-57" w:firstLine="0"/>
              <w:rPr>
                <w:sz w:val="16"/>
                <w:szCs w:val="16"/>
              </w:rPr>
            </w:pPr>
            <w:r w:rsidRPr="00247F6C">
              <w:rPr>
                <w:sz w:val="16"/>
                <w:szCs w:val="16"/>
              </w:rPr>
              <w:t>1 431,8</w:t>
            </w:r>
          </w:p>
        </w:tc>
      </w:tr>
      <w:tr w:rsidR="009411FE" w:rsidRPr="00247F6C" w14:paraId="404BA531" w14:textId="77777777" w:rsidTr="00247F6C">
        <w:trPr>
          <w:trHeight w:val="20"/>
        </w:trPr>
        <w:tc>
          <w:tcPr>
            <w:tcW w:w="9380" w:type="dxa"/>
            <w:hideMark/>
          </w:tcPr>
          <w:p w14:paraId="3A918C9D"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6" w:type="dxa"/>
            <w:hideMark/>
          </w:tcPr>
          <w:p w14:paraId="7CCC3AB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1F4D2C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847B9FE"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2B735F8" w14:textId="77777777" w:rsidR="009411FE" w:rsidRPr="00247F6C" w:rsidRDefault="009411FE" w:rsidP="009411FE">
            <w:pPr>
              <w:spacing w:line="240" w:lineRule="auto"/>
              <w:ind w:left="-57" w:right="-57" w:firstLine="0"/>
              <w:rPr>
                <w:sz w:val="16"/>
                <w:szCs w:val="16"/>
              </w:rPr>
            </w:pPr>
            <w:r w:rsidRPr="00247F6C">
              <w:rPr>
                <w:sz w:val="16"/>
                <w:szCs w:val="16"/>
              </w:rPr>
              <w:t>59.3.03.00000</w:t>
            </w:r>
          </w:p>
        </w:tc>
        <w:tc>
          <w:tcPr>
            <w:tcW w:w="510" w:type="dxa"/>
            <w:hideMark/>
          </w:tcPr>
          <w:p w14:paraId="699E25C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31B8C4B" w14:textId="77777777" w:rsidR="009411FE" w:rsidRPr="00247F6C" w:rsidRDefault="009411FE" w:rsidP="009411FE">
            <w:pPr>
              <w:spacing w:line="240" w:lineRule="auto"/>
              <w:ind w:left="-57" w:right="-57" w:firstLine="0"/>
              <w:rPr>
                <w:sz w:val="16"/>
                <w:szCs w:val="16"/>
              </w:rPr>
            </w:pPr>
            <w:r w:rsidRPr="00247F6C">
              <w:rPr>
                <w:sz w:val="16"/>
                <w:szCs w:val="16"/>
              </w:rPr>
              <w:t>176 179,6</w:t>
            </w:r>
          </w:p>
        </w:tc>
        <w:tc>
          <w:tcPr>
            <w:tcW w:w="850" w:type="dxa"/>
            <w:hideMark/>
          </w:tcPr>
          <w:p w14:paraId="02E20D04" w14:textId="77777777" w:rsidR="009411FE" w:rsidRPr="00247F6C" w:rsidRDefault="009411FE" w:rsidP="009411FE">
            <w:pPr>
              <w:spacing w:line="240" w:lineRule="auto"/>
              <w:ind w:left="-57" w:right="-57" w:firstLine="0"/>
              <w:rPr>
                <w:sz w:val="16"/>
                <w:szCs w:val="16"/>
              </w:rPr>
            </w:pPr>
            <w:r w:rsidRPr="00247F6C">
              <w:rPr>
                <w:sz w:val="16"/>
                <w:szCs w:val="16"/>
              </w:rPr>
              <w:t>180 130,9</w:t>
            </w:r>
          </w:p>
        </w:tc>
        <w:tc>
          <w:tcPr>
            <w:tcW w:w="850" w:type="dxa"/>
            <w:gridSpan w:val="2"/>
            <w:hideMark/>
          </w:tcPr>
          <w:p w14:paraId="3519F7FE" w14:textId="77777777" w:rsidR="009411FE" w:rsidRPr="00247F6C" w:rsidRDefault="009411FE" w:rsidP="009411FE">
            <w:pPr>
              <w:spacing w:line="240" w:lineRule="auto"/>
              <w:ind w:left="-57" w:right="-57" w:firstLine="0"/>
              <w:rPr>
                <w:sz w:val="16"/>
                <w:szCs w:val="16"/>
              </w:rPr>
            </w:pPr>
            <w:r w:rsidRPr="00247F6C">
              <w:rPr>
                <w:sz w:val="16"/>
                <w:szCs w:val="16"/>
              </w:rPr>
              <w:t>188 134,7</w:t>
            </w:r>
          </w:p>
        </w:tc>
      </w:tr>
      <w:tr w:rsidR="009411FE" w:rsidRPr="00247F6C" w14:paraId="02A7C86E" w14:textId="77777777" w:rsidTr="00247F6C">
        <w:trPr>
          <w:trHeight w:val="20"/>
        </w:trPr>
        <w:tc>
          <w:tcPr>
            <w:tcW w:w="9380" w:type="dxa"/>
            <w:hideMark/>
          </w:tcPr>
          <w:p w14:paraId="310D1215"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6" w:type="dxa"/>
            <w:hideMark/>
          </w:tcPr>
          <w:p w14:paraId="5D7B7BD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54A69C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2C9CBFD"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2A3A60A" w14:textId="77777777" w:rsidR="009411FE" w:rsidRPr="00247F6C" w:rsidRDefault="009411FE" w:rsidP="009411FE">
            <w:pPr>
              <w:spacing w:line="240" w:lineRule="auto"/>
              <w:ind w:left="-57" w:right="-57" w:firstLine="0"/>
              <w:rPr>
                <w:sz w:val="16"/>
                <w:szCs w:val="16"/>
              </w:rPr>
            </w:pPr>
            <w:r w:rsidRPr="00247F6C">
              <w:rPr>
                <w:sz w:val="16"/>
                <w:szCs w:val="16"/>
              </w:rPr>
              <w:t>59.3.03.88500</w:t>
            </w:r>
          </w:p>
        </w:tc>
        <w:tc>
          <w:tcPr>
            <w:tcW w:w="510" w:type="dxa"/>
            <w:hideMark/>
          </w:tcPr>
          <w:p w14:paraId="1B25B4A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09087DF" w14:textId="77777777" w:rsidR="009411FE" w:rsidRPr="00247F6C" w:rsidRDefault="009411FE" w:rsidP="009411FE">
            <w:pPr>
              <w:spacing w:line="240" w:lineRule="auto"/>
              <w:ind w:left="-57" w:right="-57" w:firstLine="0"/>
              <w:rPr>
                <w:sz w:val="16"/>
                <w:szCs w:val="16"/>
              </w:rPr>
            </w:pPr>
            <w:r w:rsidRPr="00247F6C">
              <w:rPr>
                <w:sz w:val="16"/>
                <w:szCs w:val="16"/>
              </w:rPr>
              <w:t>176 179,6</w:t>
            </w:r>
          </w:p>
        </w:tc>
        <w:tc>
          <w:tcPr>
            <w:tcW w:w="850" w:type="dxa"/>
            <w:hideMark/>
          </w:tcPr>
          <w:p w14:paraId="13B92CA3" w14:textId="77777777" w:rsidR="009411FE" w:rsidRPr="00247F6C" w:rsidRDefault="009411FE" w:rsidP="009411FE">
            <w:pPr>
              <w:spacing w:line="240" w:lineRule="auto"/>
              <w:ind w:left="-57" w:right="-57" w:firstLine="0"/>
              <w:rPr>
                <w:sz w:val="16"/>
                <w:szCs w:val="16"/>
              </w:rPr>
            </w:pPr>
            <w:r w:rsidRPr="00247F6C">
              <w:rPr>
                <w:sz w:val="16"/>
                <w:szCs w:val="16"/>
              </w:rPr>
              <w:t>180 130,9</w:t>
            </w:r>
          </w:p>
        </w:tc>
        <w:tc>
          <w:tcPr>
            <w:tcW w:w="850" w:type="dxa"/>
            <w:gridSpan w:val="2"/>
            <w:hideMark/>
          </w:tcPr>
          <w:p w14:paraId="41F22CA7" w14:textId="77777777" w:rsidR="009411FE" w:rsidRPr="00247F6C" w:rsidRDefault="009411FE" w:rsidP="009411FE">
            <w:pPr>
              <w:spacing w:line="240" w:lineRule="auto"/>
              <w:ind w:left="-57" w:right="-57" w:firstLine="0"/>
              <w:rPr>
                <w:sz w:val="16"/>
                <w:szCs w:val="16"/>
              </w:rPr>
            </w:pPr>
            <w:r w:rsidRPr="00247F6C">
              <w:rPr>
                <w:sz w:val="16"/>
                <w:szCs w:val="16"/>
              </w:rPr>
              <w:t>188 134,7</w:t>
            </w:r>
          </w:p>
        </w:tc>
      </w:tr>
      <w:tr w:rsidR="009411FE" w:rsidRPr="00247F6C" w14:paraId="6C8D6FAA" w14:textId="77777777" w:rsidTr="00247F6C">
        <w:trPr>
          <w:trHeight w:val="20"/>
        </w:trPr>
        <w:tc>
          <w:tcPr>
            <w:tcW w:w="9380" w:type="dxa"/>
            <w:hideMark/>
          </w:tcPr>
          <w:p w14:paraId="79C0DB8E"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6B3CE3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AFC3AC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968A44F"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E7462CF" w14:textId="77777777" w:rsidR="009411FE" w:rsidRPr="00247F6C" w:rsidRDefault="009411FE" w:rsidP="009411FE">
            <w:pPr>
              <w:spacing w:line="240" w:lineRule="auto"/>
              <w:ind w:left="-57" w:right="-57" w:firstLine="0"/>
              <w:rPr>
                <w:sz w:val="16"/>
                <w:szCs w:val="16"/>
              </w:rPr>
            </w:pPr>
            <w:r w:rsidRPr="00247F6C">
              <w:rPr>
                <w:sz w:val="16"/>
                <w:szCs w:val="16"/>
              </w:rPr>
              <w:t>59.3.03.88500</w:t>
            </w:r>
          </w:p>
        </w:tc>
        <w:tc>
          <w:tcPr>
            <w:tcW w:w="510" w:type="dxa"/>
            <w:hideMark/>
          </w:tcPr>
          <w:p w14:paraId="01FF7F90"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41CD5B34" w14:textId="77777777" w:rsidR="009411FE" w:rsidRPr="00247F6C" w:rsidRDefault="009411FE" w:rsidP="009411FE">
            <w:pPr>
              <w:spacing w:line="240" w:lineRule="auto"/>
              <w:ind w:left="-57" w:right="-57" w:firstLine="0"/>
              <w:rPr>
                <w:sz w:val="16"/>
                <w:szCs w:val="16"/>
              </w:rPr>
            </w:pPr>
            <w:r w:rsidRPr="00247F6C">
              <w:rPr>
                <w:sz w:val="16"/>
                <w:szCs w:val="16"/>
              </w:rPr>
              <w:t>176 179,6</w:t>
            </w:r>
          </w:p>
        </w:tc>
        <w:tc>
          <w:tcPr>
            <w:tcW w:w="850" w:type="dxa"/>
            <w:hideMark/>
          </w:tcPr>
          <w:p w14:paraId="7E30B3F4" w14:textId="77777777" w:rsidR="009411FE" w:rsidRPr="00247F6C" w:rsidRDefault="009411FE" w:rsidP="009411FE">
            <w:pPr>
              <w:spacing w:line="240" w:lineRule="auto"/>
              <w:ind w:left="-57" w:right="-57" w:firstLine="0"/>
              <w:rPr>
                <w:sz w:val="16"/>
                <w:szCs w:val="16"/>
              </w:rPr>
            </w:pPr>
            <w:r w:rsidRPr="00247F6C">
              <w:rPr>
                <w:sz w:val="16"/>
                <w:szCs w:val="16"/>
              </w:rPr>
              <w:t>180 130,9</w:t>
            </w:r>
          </w:p>
        </w:tc>
        <w:tc>
          <w:tcPr>
            <w:tcW w:w="850" w:type="dxa"/>
            <w:gridSpan w:val="2"/>
            <w:hideMark/>
          </w:tcPr>
          <w:p w14:paraId="2D749539" w14:textId="77777777" w:rsidR="009411FE" w:rsidRPr="00247F6C" w:rsidRDefault="009411FE" w:rsidP="009411FE">
            <w:pPr>
              <w:spacing w:line="240" w:lineRule="auto"/>
              <w:ind w:left="-57" w:right="-57" w:firstLine="0"/>
              <w:rPr>
                <w:sz w:val="16"/>
                <w:szCs w:val="16"/>
              </w:rPr>
            </w:pPr>
            <w:r w:rsidRPr="00247F6C">
              <w:rPr>
                <w:sz w:val="16"/>
                <w:szCs w:val="16"/>
              </w:rPr>
              <w:t>188 134,7</w:t>
            </w:r>
          </w:p>
        </w:tc>
      </w:tr>
      <w:tr w:rsidR="009411FE" w:rsidRPr="00247F6C" w14:paraId="11BB3B10" w14:textId="77777777" w:rsidTr="00247F6C">
        <w:trPr>
          <w:trHeight w:val="20"/>
        </w:trPr>
        <w:tc>
          <w:tcPr>
            <w:tcW w:w="9380" w:type="dxa"/>
            <w:hideMark/>
          </w:tcPr>
          <w:p w14:paraId="0901C34C"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"Субсидии муниципальным округа на реализацию ими отдельных расходных обязательств "</w:t>
            </w:r>
          </w:p>
        </w:tc>
        <w:tc>
          <w:tcPr>
            <w:tcW w:w="596" w:type="dxa"/>
            <w:hideMark/>
          </w:tcPr>
          <w:p w14:paraId="23ADFBE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4A47BD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530D60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D8FB758" w14:textId="77777777" w:rsidR="009411FE" w:rsidRPr="00247F6C" w:rsidRDefault="009411FE" w:rsidP="009411FE">
            <w:pPr>
              <w:spacing w:line="240" w:lineRule="auto"/>
              <w:ind w:left="-57" w:right="-57" w:firstLine="0"/>
              <w:rPr>
                <w:sz w:val="16"/>
                <w:szCs w:val="16"/>
              </w:rPr>
            </w:pPr>
            <w:r w:rsidRPr="00247F6C">
              <w:rPr>
                <w:sz w:val="16"/>
                <w:szCs w:val="16"/>
              </w:rPr>
              <w:t>59.3.22.00000</w:t>
            </w:r>
          </w:p>
        </w:tc>
        <w:tc>
          <w:tcPr>
            <w:tcW w:w="510" w:type="dxa"/>
            <w:hideMark/>
          </w:tcPr>
          <w:p w14:paraId="5D79548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2AD9E29" w14:textId="77777777" w:rsidR="009411FE" w:rsidRPr="00247F6C" w:rsidRDefault="009411FE" w:rsidP="009411FE">
            <w:pPr>
              <w:spacing w:line="240" w:lineRule="auto"/>
              <w:ind w:left="-57" w:right="-57" w:firstLine="0"/>
              <w:rPr>
                <w:sz w:val="16"/>
                <w:szCs w:val="16"/>
              </w:rPr>
            </w:pPr>
            <w:r w:rsidRPr="00247F6C">
              <w:rPr>
                <w:sz w:val="16"/>
                <w:szCs w:val="16"/>
              </w:rPr>
              <w:t>26 006,5</w:t>
            </w:r>
          </w:p>
        </w:tc>
        <w:tc>
          <w:tcPr>
            <w:tcW w:w="850" w:type="dxa"/>
            <w:hideMark/>
          </w:tcPr>
          <w:p w14:paraId="299944D1" w14:textId="77777777" w:rsidR="009411FE" w:rsidRPr="00247F6C" w:rsidRDefault="009411FE" w:rsidP="009411FE">
            <w:pPr>
              <w:spacing w:line="240" w:lineRule="auto"/>
              <w:ind w:left="-57" w:right="-57" w:firstLine="0"/>
              <w:rPr>
                <w:sz w:val="16"/>
                <w:szCs w:val="16"/>
              </w:rPr>
            </w:pPr>
            <w:r w:rsidRPr="00247F6C">
              <w:rPr>
                <w:sz w:val="16"/>
                <w:szCs w:val="16"/>
              </w:rPr>
              <w:t>30 223,4</w:t>
            </w:r>
          </w:p>
        </w:tc>
        <w:tc>
          <w:tcPr>
            <w:tcW w:w="850" w:type="dxa"/>
            <w:gridSpan w:val="2"/>
            <w:hideMark/>
          </w:tcPr>
          <w:p w14:paraId="77F1C90F" w14:textId="77777777" w:rsidR="009411FE" w:rsidRPr="00247F6C" w:rsidRDefault="009411FE" w:rsidP="009411FE">
            <w:pPr>
              <w:spacing w:line="240" w:lineRule="auto"/>
              <w:ind w:left="-57" w:right="-57" w:firstLine="0"/>
              <w:rPr>
                <w:sz w:val="16"/>
                <w:szCs w:val="16"/>
              </w:rPr>
            </w:pPr>
            <w:r w:rsidRPr="00247F6C">
              <w:rPr>
                <w:sz w:val="16"/>
                <w:szCs w:val="16"/>
              </w:rPr>
              <w:t>30 223,4</w:t>
            </w:r>
          </w:p>
        </w:tc>
      </w:tr>
      <w:tr w:rsidR="009411FE" w:rsidRPr="00247F6C" w14:paraId="12F44406" w14:textId="77777777" w:rsidTr="00247F6C">
        <w:trPr>
          <w:trHeight w:val="20"/>
        </w:trPr>
        <w:tc>
          <w:tcPr>
            <w:tcW w:w="9380" w:type="dxa"/>
            <w:hideMark/>
          </w:tcPr>
          <w:p w14:paraId="56D59CF8"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596" w:type="dxa"/>
            <w:hideMark/>
          </w:tcPr>
          <w:p w14:paraId="5BF3ACD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E3B5AC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6172D03"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2268AF5" w14:textId="77777777" w:rsidR="009411FE" w:rsidRPr="00247F6C" w:rsidRDefault="009411FE" w:rsidP="009411FE">
            <w:pPr>
              <w:spacing w:line="240" w:lineRule="auto"/>
              <w:ind w:left="-57" w:right="-57" w:firstLine="0"/>
              <w:rPr>
                <w:sz w:val="16"/>
                <w:szCs w:val="16"/>
              </w:rPr>
            </w:pPr>
            <w:r w:rsidRPr="00247F6C">
              <w:rPr>
                <w:sz w:val="16"/>
                <w:szCs w:val="16"/>
              </w:rPr>
              <w:t>59.3.22.S7713</w:t>
            </w:r>
          </w:p>
        </w:tc>
        <w:tc>
          <w:tcPr>
            <w:tcW w:w="510" w:type="dxa"/>
            <w:hideMark/>
          </w:tcPr>
          <w:p w14:paraId="0BAD9BB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E3AA21B" w14:textId="77777777" w:rsidR="009411FE" w:rsidRPr="00247F6C" w:rsidRDefault="009411FE" w:rsidP="009411FE">
            <w:pPr>
              <w:spacing w:line="240" w:lineRule="auto"/>
              <w:ind w:left="-57" w:right="-57" w:firstLine="0"/>
              <w:rPr>
                <w:sz w:val="16"/>
                <w:szCs w:val="16"/>
              </w:rPr>
            </w:pPr>
            <w:r w:rsidRPr="00247F6C">
              <w:rPr>
                <w:sz w:val="16"/>
                <w:szCs w:val="16"/>
              </w:rPr>
              <w:t>26 006,5</w:t>
            </w:r>
          </w:p>
        </w:tc>
        <w:tc>
          <w:tcPr>
            <w:tcW w:w="850" w:type="dxa"/>
            <w:hideMark/>
          </w:tcPr>
          <w:p w14:paraId="4A69A041" w14:textId="77777777" w:rsidR="009411FE" w:rsidRPr="00247F6C" w:rsidRDefault="009411FE" w:rsidP="009411FE">
            <w:pPr>
              <w:spacing w:line="240" w:lineRule="auto"/>
              <w:ind w:left="-57" w:right="-57" w:firstLine="0"/>
              <w:rPr>
                <w:sz w:val="16"/>
                <w:szCs w:val="16"/>
              </w:rPr>
            </w:pPr>
            <w:r w:rsidRPr="00247F6C">
              <w:rPr>
                <w:sz w:val="16"/>
                <w:szCs w:val="16"/>
              </w:rPr>
              <w:t>30 223,4</w:t>
            </w:r>
          </w:p>
        </w:tc>
        <w:tc>
          <w:tcPr>
            <w:tcW w:w="850" w:type="dxa"/>
            <w:gridSpan w:val="2"/>
            <w:hideMark/>
          </w:tcPr>
          <w:p w14:paraId="5135AB2A" w14:textId="77777777" w:rsidR="009411FE" w:rsidRPr="00247F6C" w:rsidRDefault="009411FE" w:rsidP="009411FE">
            <w:pPr>
              <w:spacing w:line="240" w:lineRule="auto"/>
              <w:ind w:left="-57" w:right="-57" w:firstLine="0"/>
              <w:rPr>
                <w:sz w:val="16"/>
                <w:szCs w:val="16"/>
              </w:rPr>
            </w:pPr>
            <w:r w:rsidRPr="00247F6C">
              <w:rPr>
                <w:sz w:val="16"/>
                <w:szCs w:val="16"/>
              </w:rPr>
              <w:t>30 223,4</w:t>
            </w:r>
          </w:p>
        </w:tc>
      </w:tr>
      <w:tr w:rsidR="009411FE" w:rsidRPr="00247F6C" w14:paraId="21305B3E" w14:textId="77777777" w:rsidTr="00247F6C">
        <w:trPr>
          <w:trHeight w:val="20"/>
        </w:trPr>
        <w:tc>
          <w:tcPr>
            <w:tcW w:w="9380" w:type="dxa"/>
            <w:hideMark/>
          </w:tcPr>
          <w:p w14:paraId="3FE264E2"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B450F9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374C7E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2251ED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51BF91E" w14:textId="77777777" w:rsidR="009411FE" w:rsidRPr="00247F6C" w:rsidRDefault="009411FE" w:rsidP="009411FE">
            <w:pPr>
              <w:spacing w:line="240" w:lineRule="auto"/>
              <w:ind w:left="-57" w:right="-57" w:firstLine="0"/>
              <w:rPr>
                <w:sz w:val="16"/>
                <w:szCs w:val="16"/>
              </w:rPr>
            </w:pPr>
            <w:r w:rsidRPr="00247F6C">
              <w:rPr>
                <w:sz w:val="16"/>
                <w:szCs w:val="16"/>
              </w:rPr>
              <w:t>59.3.22.S7713</w:t>
            </w:r>
          </w:p>
        </w:tc>
        <w:tc>
          <w:tcPr>
            <w:tcW w:w="510" w:type="dxa"/>
            <w:hideMark/>
          </w:tcPr>
          <w:p w14:paraId="3D30A86C"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EBA1DBD" w14:textId="77777777" w:rsidR="009411FE" w:rsidRPr="00247F6C" w:rsidRDefault="009411FE" w:rsidP="009411FE">
            <w:pPr>
              <w:spacing w:line="240" w:lineRule="auto"/>
              <w:ind w:left="-57" w:right="-57" w:firstLine="0"/>
              <w:rPr>
                <w:sz w:val="16"/>
                <w:szCs w:val="16"/>
              </w:rPr>
            </w:pPr>
            <w:r w:rsidRPr="00247F6C">
              <w:rPr>
                <w:sz w:val="16"/>
                <w:szCs w:val="16"/>
              </w:rPr>
              <w:t>26 006,5</w:t>
            </w:r>
          </w:p>
        </w:tc>
        <w:tc>
          <w:tcPr>
            <w:tcW w:w="850" w:type="dxa"/>
            <w:hideMark/>
          </w:tcPr>
          <w:p w14:paraId="1513A1B9" w14:textId="77777777" w:rsidR="009411FE" w:rsidRPr="00247F6C" w:rsidRDefault="009411FE" w:rsidP="009411FE">
            <w:pPr>
              <w:spacing w:line="240" w:lineRule="auto"/>
              <w:ind w:left="-57" w:right="-57" w:firstLine="0"/>
              <w:rPr>
                <w:sz w:val="16"/>
                <w:szCs w:val="16"/>
              </w:rPr>
            </w:pPr>
            <w:r w:rsidRPr="00247F6C">
              <w:rPr>
                <w:sz w:val="16"/>
                <w:szCs w:val="16"/>
              </w:rPr>
              <w:t>30 223,4</w:t>
            </w:r>
          </w:p>
        </w:tc>
        <w:tc>
          <w:tcPr>
            <w:tcW w:w="850" w:type="dxa"/>
            <w:gridSpan w:val="2"/>
            <w:hideMark/>
          </w:tcPr>
          <w:p w14:paraId="2D2FE351" w14:textId="77777777" w:rsidR="009411FE" w:rsidRPr="00247F6C" w:rsidRDefault="009411FE" w:rsidP="009411FE">
            <w:pPr>
              <w:spacing w:line="240" w:lineRule="auto"/>
              <w:ind w:left="-57" w:right="-57" w:firstLine="0"/>
              <w:rPr>
                <w:sz w:val="16"/>
                <w:szCs w:val="16"/>
              </w:rPr>
            </w:pPr>
            <w:r w:rsidRPr="00247F6C">
              <w:rPr>
                <w:sz w:val="16"/>
                <w:szCs w:val="16"/>
              </w:rPr>
              <w:t>30 223,4</w:t>
            </w:r>
          </w:p>
        </w:tc>
      </w:tr>
      <w:tr w:rsidR="009411FE" w:rsidRPr="00247F6C" w14:paraId="5F56AFF2" w14:textId="77777777" w:rsidTr="00247F6C">
        <w:trPr>
          <w:trHeight w:val="20"/>
        </w:trPr>
        <w:tc>
          <w:tcPr>
            <w:tcW w:w="9380" w:type="dxa"/>
            <w:hideMark/>
          </w:tcPr>
          <w:p w14:paraId="5729119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596" w:type="dxa"/>
            <w:hideMark/>
          </w:tcPr>
          <w:p w14:paraId="5D93E2C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D6FFD3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C5198F9"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01663D36" w14:textId="77777777" w:rsidR="009411FE" w:rsidRPr="00247F6C" w:rsidRDefault="009411FE" w:rsidP="009411FE">
            <w:pPr>
              <w:spacing w:line="240" w:lineRule="auto"/>
              <w:ind w:left="-57" w:right="-57" w:firstLine="0"/>
              <w:rPr>
                <w:sz w:val="16"/>
                <w:szCs w:val="16"/>
              </w:rPr>
            </w:pPr>
            <w:r w:rsidRPr="00247F6C">
              <w:rPr>
                <w:sz w:val="16"/>
                <w:szCs w:val="16"/>
              </w:rPr>
              <w:t>59.3.24.00000</w:t>
            </w:r>
          </w:p>
        </w:tc>
        <w:tc>
          <w:tcPr>
            <w:tcW w:w="510" w:type="dxa"/>
            <w:hideMark/>
          </w:tcPr>
          <w:p w14:paraId="4A46EF4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E5716AC" w14:textId="77777777" w:rsidR="009411FE" w:rsidRPr="00247F6C" w:rsidRDefault="009411FE" w:rsidP="009411FE">
            <w:pPr>
              <w:spacing w:line="240" w:lineRule="auto"/>
              <w:ind w:left="-57" w:right="-57" w:firstLine="0"/>
              <w:rPr>
                <w:sz w:val="16"/>
                <w:szCs w:val="16"/>
              </w:rPr>
            </w:pPr>
            <w:r w:rsidRPr="00247F6C">
              <w:rPr>
                <w:sz w:val="16"/>
                <w:szCs w:val="16"/>
              </w:rPr>
              <w:t>6 006,9</w:t>
            </w:r>
          </w:p>
        </w:tc>
        <w:tc>
          <w:tcPr>
            <w:tcW w:w="850" w:type="dxa"/>
            <w:hideMark/>
          </w:tcPr>
          <w:p w14:paraId="0E0D7E2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6AE7F4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5B5E685" w14:textId="77777777" w:rsidTr="00247F6C">
        <w:trPr>
          <w:trHeight w:val="20"/>
        </w:trPr>
        <w:tc>
          <w:tcPr>
            <w:tcW w:w="9380" w:type="dxa"/>
            <w:hideMark/>
          </w:tcPr>
          <w:p w14:paraId="1BA8C43D"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противопожарной и антитеррористической защищенности муниципальных образовательных организаций</w:t>
            </w:r>
          </w:p>
        </w:tc>
        <w:tc>
          <w:tcPr>
            <w:tcW w:w="596" w:type="dxa"/>
            <w:hideMark/>
          </w:tcPr>
          <w:p w14:paraId="347D0C2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C485CF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F23EC17"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024FF34" w14:textId="77777777" w:rsidR="009411FE" w:rsidRPr="00247F6C" w:rsidRDefault="009411FE" w:rsidP="009411FE">
            <w:pPr>
              <w:spacing w:line="240" w:lineRule="auto"/>
              <w:ind w:left="-57" w:right="-57" w:firstLine="0"/>
              <w:rPr>
                <w:sz w:val="16"/>
                <w:szCs w:val="16"/>
              </w:rPr>
            </w:pPr>
            <w:r w:rsidRPr="00247F6C">
              <w:rPr>
                <w:sz w:val="16"/>
                <w:szCs w:val="16"/>
              </w:rPr>
              <w:t>59.3.24.S8490</w:t>
            </w:r>
          </w:p>
        </w:tc>
        <w:tc>
          <w:tcPr>
            <w:tcW w:w="510" w:type="dxa"/>
            <w:hideMark/>
          </w:tcPr>
          <w:p w14:paraId="065F475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0414341" w14:textId="77777777" w:rsidR="009411FE" w:rsidRPr="00247F6C" w:rsidRDefault="009411FE" w:rsidP="009411FE">
            <w:pPr>
              <w:spacing w:line="240" w:lineRule="auto"/>
              <w:ind w:left="-57" w:right="-57" w:firstLine="0"/>
              <w:rPr>
                <w:sz w:val="16"/>
                <w:szCs w:val="16"/>
              </w:rPr>
            </w:pPr>
            <w:r w:rsidRPr="00247F6C">
              <w:rPr>
                <w:sz w:val="16"/>
                <w:szCs w:val="16"/>
              </w:rPr>
              <w:t>6 006,9</w:t>
            </w:r>
          </w:p>
        </w:tc>
        <w:tc>
          <w:tcPr>
            <w:tcW w:w="850" w:type="dxa"/>
            <w:hideMark/>
          </w:tcPr>
          <w:p w14:paraId="32BDDC3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8B7293D"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BC4947F" w14:textId="77777777" w:rsidTr="00247F6C">
        <w:trPr>
          <w:trHeight w:val="20"/>
        </w:trPr>
        <w:tc>
          <w:tcPr>
            <w:tcW w:w="9380" w:type="dxa"/>
            <w:hideMark/>
          </w:tcPr>
          <w:p w14:paraId="0E596299"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162838B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015642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FAF2C0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E39649C" w14:textId="77777777" w:rsidR="009411FE" w:rsidRPr="00247F6C" w:rsidRDefault="009411FE" w:rsidP="009411FE">
            <w:pPr>
              <w:spacing w:line="240" w:lineRule="auto"/>
              <w:ind w:left="-57" w:right="-57" w:firstLine="0"/>
              <w:rPr>
                <w:sz w:val="16"/>
                <w:szCs w:val="16"/>
              </w:rPr>
            </w:pPr>
            <w:r w:rsidRPr="00247F6C">
              <w:rPr>
                <w:sz w:val="16"/>
                <w:szCs w:val="16"/>
              </w:rPr>
              <w:t>59.3.24.S8490</w:t>
            </w:r>
          </w:p>
        </w:tc>
        <w:tc>
          <w:tcPr>
            <w:tcW w:w="510" w:type="dxa"/>
            <w:hideMark/>
          </w:tcPr>
          <w:p w14:paraId="6AD57A94"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ACC6BAA" w14:textId="77777777" w:rsidR="009411FE" w:rsidRPr="00247F6C" w:rsidRDefault="009411FE" w:rsidP="009411FE">
            <w:pPr>
              <w:spacing w:line="240" w:lineRule="auto"/>
              <w:ind w:left="-57" w:right="-57" w:firstLine="0"/>
              <w:rPr>
                <w:sz w:val="16"/>
                <w:szCs w:val="16"/>
              </w:rPr>
            </w:pPr>
            <w:r w:rsidRPr="00247F6C">
              <w:rPr>
                <w:sz w:val="16"/>
                <w:szCs w:val="16"/>
              </w:rPr>
              <w:t>6 006,9</w:t>
            </w:r>
          </w:p>
        </w:tc>
        <w:tc>
          <w:tcPr>
            <w:tcW w:w="850" w:type="dxa"/>
            <w:hideMark/>
          </w:tcPr>
          <w:p w14:paraId="2F4B21D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05D063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D9120E5" w14:textId="77777777" w:rsidTr="00247F6C">
        <w:trPr>
          <w:trHeight w:val="20"/>
        </w:trPr>
        <w:tc>
          <w:tcPr>
            <w:tcW w:w="9380" w:type="dxa"/>
            <w:hideMark/>
          </w:tcPr>
          <w:p w14:paraId="7F81933D" w14:textId="1995997A" w:rsidR="009411FE" w:rsidRPr="00247F6C" w:rsidRDefault="009411FE" w:rsidP="009411FE">
            <w:pPr>
              <w:spacing w:line="240" w:lineRule="auto"/>
              <w:ind w:left="-57" w:right="-57" w:firstLine="0"/>
              <w:rPr>
                <w:sz w:val="16"/>
                <w:szCs w:val="16"/>
              </w:rPr>
            </w:pPr>
            <w:r w:rsidRPr="00247F6C">
              <w:rPr>
                <w:sz w:val="16"/>
                <w:szCs w:val="16"/>
              </w:rPr>
              <w:t xml:space="preserve">Средства резервного фонда </w:t>
            </w:r>
            <w:r w:rsidR="00211D08">
              <w:rPr>
                <w:sz w:val="16"/>
                <w:szCs w:val="16"/>
              </w:rPr>
              <w:t>а</w:t>
            </w:r>
            <w:r w:rsidRPr="00247F6C">
              <w:rPr>
                <w:sz w:val="16"/>
                <w:szCs w:val="16"/>
              </w:rPr>
              <w:t>дминистра</w:t>
            </w:r>
            <w:r w:rsidR="00211D08">
              <w:rPr>
                <w:sz w:val="16"/>
                <w:szCs w:val="16"/>
              </w:rPr>
              <w:t>ц</w:t>
            </w:r>
            <w:r w:rsidRPr="00247F6C">
              <w:rPr>
                <w:sz w:val="16"/>
                <w:szCs w:val="16"/>
              </w:rPr>
              <w:t>ии Завитинского муниципального округа</w:t>
            </w:r>
          </w:p>
        </w:tc>
        <w:tc>
          <w:tcPr>
            <w:tcW w:w="596" w:type="dxa"/>
            <w:hideMark/>
          </w:tcPr>
          <w:p w14:paraId="28FA99D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0EC078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9E876C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622138E" w14:textId="77777777" w:rsidR="009411FE" w:rsidRPr="00247F6C" w:rsidRDefault="009411FE" w:rsidP="009411FE">
            <w:pPr>
              <w:spacing w:line="240" w:lineRule="auto"/>
              <w:ind w:left="-57" w:right="-57" w:firstLine="0"/>
              <w:rPr>
                <w:sz w:val="16"/>
                <w:szCs w:val="16"/>
              </w:rPr>
            </w:pPr>
            <w:r w:rsidRPr="00247F6C">
              <w:rPr>
                <w:sz w:val="16"/>
                <w:szCs w:val="16"/>
              </w:rPr>
              <w:t>59.3.29.90620</w:t>
            </w:r>
          </w:p>
        </w:tc>
        <w:tc>
          <w:tcPr>
            <w:tcW w:w="510" w:type="dxa"/>
            <w:hideMark/>
          </w:tcPr>
          <w:p w14:paraId="3454DED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6F5B70C" w14:textId="77777777" w:rsidR="009411FE" w:rsidRPr="00247F6C" w:rsidRDefault="009411FE" w:rsidP="009411FE">
            <w:pPr>
              <w:spacing w:line="240" w:lineRule="auto"/>
              <w:ind w:left="-57" w:right="-57" w:firstLine="0"/>
              <w:rPr>
                <w:sz w:val="16"/>
                <w:szCs w:val="16"/>
              </w:rPr>
            </w:pPr>
            <w:r w:rsidRPr="00247F6C">
              <w:rPr>
                <w:sz w:val="16"/>
                <w:szCs w:val="16"/>
              </w:rPr>
              <w:t>2 249,5</w:t>
            </w:r>
          </w:p>
        </w:tc>
        <w:tc>
          <w:tcPr>
            <w:tcW w:w="850" w:type="dxa"/>
            <w:hideMark/>
          </w:tcPr>
          <w:p w14:paraId="0B7C122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1D0AD3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70BA139" w14:textId="77777777" w:rsidTr="00247F6C">
        <w:trPr>
          <w:trHeight w:val="20"/>
        </w:trPr>
        <w:tc>
          <w:tcPr>
            <w:tcW w:w="9380" w:type="dxa"/>
            <w:hideMark/>
          </w:tcPr>
          <w:p w14:paraId="33A7C0D7"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59DD52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3079D0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61FD72E"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E8EDE0B" w14:textId="77777777" w:rsidR="009411FE" w:rsidRPr="00247F6C" w:rsidRDefault="009411FE" w:rsidP="009411FE">
            <w:pPr>
              <w:spacing w:line="240" w:lineRule="auto"/>
              <w:ind w:left="-57" w:right="-57" w:firstLine="0"/>
              <w:rPr>
                <w:sz w:val="16"/>
                <w:szCs w:val="16"/>
              </w:rPr>
            </w:pPr>
            <w:r w:rsidRPr="00247F6C">
              <w:rPr>
                <w:sz w:val="16"/>
                <w:szCs w:val="16"/>
              </w:rPr>
              <w:t>59.3.29.90620</w:t>
            </w:r>
          </w:p>
        </w:tc>
        <w:tc>
          <w:tcPr>
            <w:tcW w:w="510" w:type="dxa"/>
            <w:hideMark/>
          </w:tcPr>
          <w:p w14:paraId="79E9402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44E472D" w14:textId="77777777" w:rsidR="009411FE" w:rsidRPr="00247F6C" w:rsidRDefault="009411FE" w:rsidP="009411FE">
            <w:pPr>
              <w:spacing w:line="240" w:lineRule="auto"/>
              <w:ind w:left="-57" w:right="-57" w:firstLine="0"/>
              <w:rPr>
                <w:sz w:val="16"/>
                <w:szCs w:val="16"/>
              </w:rPr>
            </w:pPr>
            <w:r w:rsidRPr="00247F6C">
              <w:rPr>
                <w:sz w:val="16"/>
                <w:szCs w:val="16"/>
              </w:rPr>
              <w:t>2 249,5</w:t>
            </w:r>
          </w:p>
        </w:tc>
        <w:tc>
          <w:tcPr>
            <w:tcW w:w="850" w:type="dxa"/>
            <w:hideMark/>
          </w:tcPr>
          <w:p w14:paraId="4A0D2F5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6DDD39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41D9FDA" w14:textId="77777777" w:rsidTr="00247F6C">
        <w:trPr>
          <w:trHeight w:val="20"/>
        </w:trPr>
        <w:tc>
          <w:tcPr>
            <w:tcW w:w="9380" w:type="dxa"/>
            <w:hideMark/>
          </w:tcPr>
          <w:p w14:paraId="5434DF4C" w14:textId="77777777" w:rsidR="009411FE" w:rsidRPr="00247F6C" w:rsidRDefault="009411FE" w:rsidP="009411FE">
            <w:pPr>
              <w:spacing w:line="240" w:lineRule="auto"/>
              <w:ind w:left="-57" w:right="-57" w:firstLine="0"/>
              <w:rPr>
                <w:sz w:val="16"/>
                <w:szCs w:val="16"/>
              </w:rPr>
            </w:pPr>
            <w:r w:rsidRPr="00247F6C">
              <w:rPr>
                <w:sz w:val="16"/>
                <w:szCs w:val="16"/>
              </w:rPr>
              <w:t>Дополнительное образование детей</w:t>
            </w:r>
          </w:p>
        </w:tc>
        <w:tc>
          <w:tcPr>
            <w:tcW w:w="596" w:type="dxa"/>
            <w:hideMark/>
          </w:tcPr>
          <w:p w14:paraId="0B674D6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511971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EDD9D4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6E688E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51FBC6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D8C4A49" w14:textId="77777777" w:rsidR="009411FE" w:rsidRPr="00247F6C" w:rsidRDefault="009411FE" w:rsidP="009411FE">
            <w:pPr>
              <w:spacing w:line="240" w:lineRule="auto"/>
              <w:ind w:left="-57" w:right="-57" w:firstLine="0"/>
              <w:rPr>
                <w:sz w:val="16"/>
                <w:szCs w:val="16"/>
              </w:rPr>
            </w:pPr>
            <w:r w:rsidRPr="00247F6C">
              <w:rPr>
                <w:sz w:val="16"/>
                <w:szCs w:val="16"/>
              </w:rPr>
              <w:t>13 378,9</w:t>
            </w:r>
          </w:p>
        </w:tc>
        <w:tc>
          <w:tcPr>
            <w:tcW w:w="850" w:type="dxa"/>
            <w:hideMark/>
          </w:tcPr>
          <w:p w14:paraId="7A0A9E32" w14:textId="77777777" w:rsidR="009411FE" w:rsidRPr="00247F6C" w:rsidRDefault="009411FE" w:rsidP="009411FE">
            <w:pPr>
              <w:spacing w:line="240" w:lineRule="auto"/>
              <w:ind w:left="-57" w:right="-57" w:firstLine="0"/>
              <w:rPr>
                <w:sz w:val="16"/>
                <w:szCs w:val="16"/>
              </w:rPr>
            </w:pPr>
            <w:r w:rsidRPr="00247F6C">
              <w:rPr>
                <w:sz w:val="16"/>
                <w:szCs w:val="16"/>
              </w:rPr>
              <w:t>19 102,6</w:t>
            </w:r>
          </w:p>
        </w:tc>
        <w:tc>
          <w:tcPr>
            <w:tcW w:w="850" w:type="dxa"/>
            <w:gridSpan w:val="2"/>
            <w:hideMark/>
          </w:tcPr>
          <w:p w14:paraId="0463CF8A" w14:textId="77777777" w:rsidR="009411FE" w:rsidRPr="00247F6C" w:rsidRDefault="009411FE" w:rsidP="009411FE">
            <w:pPr>
              <w:spacing w:line="240" w:lineRule="auto"/>
              <w:ind w:left="-57" w:right="-57" w:firstLine="0"/>
              <w:rPr>
                <w:sz w:val="16"/>
                <w:szCs w:val="16"/>
              </w:rPr>
            </w:pPr>
            <w:r w:rsidRPr="00247F6C">
              <w:rPr>
                <w:sz w:val="16"/>
                <w:szCs w:val="16"/>
              </w:rPr>
              <w:t>19 102,6</w:t>
            </w:r>
          </w:p>
        </w:tc>
      </w:tr>
      <w:tr w:rsidR="009411FE" w:rsidRPr="00247F6C" w14:paraId="1FAFE6D2" w14:textId="77777777" w:rsidTr="00247F6C">
        <w:trPr>
          <w:trHeight w:val="20"/>
        </w:trPr>
        <w:tc>
          <w:tcPr>
            <w:tcW w:w="9380" w:type="dxa"/>
            <w:hideMark/>
          </w:tcPr>
          <w:p w14:paraId="7F8A22F1"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 муниципальном округе"</w:t>
            </w:r>
          </w:p>
        </w:tc>
        <w:tc>
          <w:tcPr>
            <w:tcW w:w="596" w:type="dxa"/>
            <w:hideMark/>
          </w:tcPr>
          <w:p w14:paraId="716B72F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226012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706775A"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E1D9727"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303C9C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055FC3E" w14:textId="77777777" w:rsidR="009411FE" w:rsidRPr="00247F6C" w:rsidRDefault="009411FE" w:rsidP="009411FE">
            <w:pPr>
              <w:spacing w:line="240" w:lineRule="auto"/>
              <w:ind w:left="-57" w:right="-57" w:firstLine="0"/>
              <w:rPr>
                <w:sz w:val="16"/>
                <w:szCs w:val="16"/>
              </w:rPr>
            </w:pPr>
            <w:r w:rsidRPr="00247F6C">
              <w:rPr>
                <w:sz w:val="16"/>
                <w:szCs w:val="16"/>
              </w:rPr>
              <w:t>13 378,9</w:t>
            </w:r>
          </w:p>
        </w:tc>
        <w:tc>
          <w:tcPr>
            <w:tcW w:w="850" w:type="dxa"/>
            <w:hideMark/>
          </w:tcPr>
          <w:p w14:paraId="1DBA9A7C" w14:textId="77777777" w:rsidR="009411FE" w:rsidRPr="00247F6C" w:rsidRDefault="009411FE" w:rsidP="009411FE">
            <w:pPr>
              <w:spacing w:line="240" w:lineRule="auto"/>
              <w:ind w:left="-57" w:right="-57" w:firstLine="0"/>
              <w:rPr>
                <w:sz w:val="16"/>
                <w:szCs w:val="16"/>
              </w:rPr>
            </w:pPr>
            <w:r w:rsidRPr="00247F6C">
              <w:rPr>
                <w:sz w:val="16"/>
                <w:szCs w:val="16"/>
              </w:rPr>
              <w:t>19 102,6</w:t>
            </w:r>
          </w:p>
        </w:tc>
        <w:tc>
          <w:tcPr>
            <w:tcW w:w="850" w:type="dxa"/>
            <w:gridSpan w:val="2"/>
            <w:hideMark/>
          </w:tcPr>
          <w:p w14:paraId="1AC55739" w14:textId="77777777" w:rsidR="009411FE" w:rsidRPr="00247F6C" w:rsidRDefault="009411FE" w:rsidP="009411FE">
            <w:pPr>
              <w:spacing w:line="240" w:lineRule="auto"/>
              <w:ind w:left="-57" w:right="-57" w:firstLine="0"/>
              <w:rPr>
                <w:sz w:val="16"/>
                <w:szCs w:val="16"/>
              </w:rPr>
            </w:pPr>
            <w:r w:rsidRPr="00247F6C">
              <w:rPr>
                <w:sz w:val="16"/>
                <w:szCs w:val="16"/>
              </w:rPr>
              <w:t>19 102,6</w:t>
            </w:r>
          </w:p>
        </w:tc>
      </w:tr>
      <w:tr w:rsidR="009411FE" w:rsidRPr="00247F6C" w14:paraId="0EE11704" w14:textId="77777777" w:rsidTr="00247F6C">
        <w:trPr>
          <w:trHeight w:val="20"/>
        </w:trPr>
        <w:tc>
          <w:tcPr>
            <w:tcW w:w="9380" w:type="dxa"/>
            <w:hideMark/>
          </w:tcPr>
          <w:p w14:paraId="3A36DA36"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образования Завитинского муниципального округа  и прочие мероприятия в области образования"</w:t>
            </w:r>
          </w:p>
        </w:tc>
        <w:tc>
          <w:tcPr>
            <w:tcW w:w="596" w:type="dxa"/>
            <w:hideMark/>
          </w:tcPr>
          <w:p w14:paraId="655E0DE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447366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AFFA43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C4C1A7D" w14:textId="77777777" w:rsidR="009411FE" w:rsidRPr="00247F6C" w:rsidRDefault="009411FE" w:rsidP="009411FE">
            <w:pPr>
              <w:spacing w:line="240" w:lineRule="auto"/>
              <w:ind w:left="-57" w:right="-57" w:firstLine="0"/>
              <w:rPr>
                <w:sz w:val="16"/>
                <w:szCs w:val="16"/>
              </w:rPr>
            </w:pPr>
            <w:r w:rsidRPr="00247F6C">
              <w:rPr>
                <w:sz w:val="16"/>
                <w:szCs w:val="16"/>
              </w:rPr>
              <w:t>59.1.00.00000</w:t>
            </w:r>
          </w:p>
        </w:tc>
        <w:tc>
          <w:tcPr>
            <w:tcW w:w="510" w:type="dxa"/>
            <w:hideMark/>
          </w:tcPr>
          <w:p w14:paraId="6EA109F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3076F4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F44625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D7D66E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5FADB69" w14:textId="77777777" w:rsidTr="00247F6C">
        <w:trPr>
          <w:trHeight w:val="20"/>
        </w:trPr>
        <w:tc>
          <w:tcPr>
            <w:tcW w:w="9380" w:type="dxa"/>
            <w:hideMark/>
          </w:tcPr>
          <w:p w14:paraId="6C3CB44A"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"Модернизация системы дополнительного образования»</w:t>
            </w:r>
          </w:p>
        </w:tc>
        <w:tc>
          <w:tcPr>
            <w:tcW w:w="596" w:type="dxa"/>
            <w:hideMark/>
          </w:tcPr>
          <w:p w14:paraId="6FDD71C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D635CC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7EB04A8"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E1E43A6" w14:textId="77777777" w:rsidR="009411FE" w:rsidRPr="00247F6C" w:rsidRDefault="009411FE" w:rsidP="009411FE">
            <w:pPr>
              <w:spacing w:line="240" w:lineRule="auto"/>
              <w:ind w:left="-57" w:right="-57" w:firstLine="0"/>
              <w:rPr>
                <w:sz w:val="16"/>
                <w:szCs w:val="16"/>
              </w:rPr>
            </w:pPr>
            <w:r w:rsidRPr="00247F6C">
              <w:rPr>
                <w:sz w:val="16"/>
                <w:szCs w:val="16"/>
              </w:rPr>
              <w:t>59.1.03.00000</w:t>
            </w:r>
          </w:p>
        </w:tc>
        <w:tc>
          <w:tcPr>
            <w:tcW w:w="510" w:type="dxa"/>
            <w:hideMark/>
          </w:tcPr>
          <w:p w14:paraId="4A160DF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B23CF8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7DDF48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8FA50C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F3EFF3C" w14:textId="77777777" w:rsidTr="00247F6C">
        <w:trPr>
          <w:trHeight w:val="20"/>
        </w:trPr>
        <w:tc>
          <w:tcPr>
            <w:tcW w:w="9380" w:type="dxa"/>
            <w:hideMark/>
          </w:tcPr>
          <w:p w14:paraId="53C00630" w14:textId="77777777" w:rsidR="009411FE" w:rsidRPr="00247F6C" w:rsidRDefault="009411FE" w:rsidP="009411FE">
            <w:pPr>
              <w:spacing w:line="240" w:lineRule="auto"/>
              <w:ind w:left="-57" w:right="-57" w:firstLine="0"/>
              <w:rPr>
                <w:sz w:val="16"/>
                <w:szCs w:val="16"/>
              </w:rPr>
            </w:pPr>
            <w:r w:rsidRPr="00247F6C">
              <w:rPr>
                <w:sz w:val="16"/>
                <w:szCs w:val="16"/>
              </w:rPr>
              <w:t>Модернизация системы дополнительного образования</w:t>
            </w:r>
          </w:p>
        </w:tc>
        <w:tc>
          <w:tcPr>
            <w:tcW w:w="596" w:type="dxa"/>
            <w:hideMark/>
          </w:tcPr>
          <w:p w14:paraId="08BA3E6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BF7A1A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602113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85A1FD9" w14:textId="77777777" w:rsidR="009411FE" w:rsidRPr="00247F6C" w:rsidRDefault="009411FE" w:rsidP="009411FE">
            <w:pPr>
              <w:spacing w:line="240" w:lineRule="auto"/>
              <w:ind w:left="-57" w:right="-57" w:firstLine="0"/>
              <w:rPr>
                <w:sz w:val="16"/>
                <w:szCs w:val="16"/>
              </w:rPr>
            </w:pPr>
            <w:r w:rsidRPr="00247F6C">
              <w:rPr>
                <w:sz w:val="16"/>
                <w:szCs w:val="16"/>
              </w:rPr>
              <w:t>59.1.03.00810</w:t>
            </w:r>
          </w:p>
        </w:tc>
        <w:tc>
          <w:tcPr>
            <w:tcW w:w="510" w:type="dxa"/>
            <w:hideMark/>
          </w:tcPr>
          <w:p w14:paraId="6484B7A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2854F4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F3EAAE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22E8F60"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A377C21" w14:textId="77777777" w:rsidTr="00247F6C">
        <w:trPr>
          <w:trHeight w:val="20"/>
        </w:trPr>
        <w:tc>
          <w:tcPr>
            <w:tcW w:w="9380" w:type="dxa"/>
            <w:hideMark/>
          </w:tcPr>
          <w:p w14:paraId="3ED284D4"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D3E964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518E74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76D90C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1589B35" w14:textId="77777777" w:rsidR="009411FE" w:rsidRPr="00247F6C" w:rsidRDefault="009411FE" w:rsidP="009411FE">
            <w:pPr>
              <w:spacing w:line="240" w:lineRule="auto"/>
              <w:ind w:left="-57" w:right="-57" w:firstLine="0"/>
              <w:rPr>
                <w:sz w:val="16"/>
                <w:szCs w:val="16"/>
              </w:rPr>
            </w:pPr>
            <w:r w:rsidRPr="00247F6C">
              <w:rPr>
                <w:sz w:val="16"/>
                <w:szCs w:val="16"/>
              </w:rPr>
              <w:t>59.1.03.00810</w:t>
            </w:r>
          </w:p>
        </w:tc>
        <w:tc>
          <w:tcPr>
            <w:tcW w:w="510" w:type="dxa"/>
            <w:hideMark/>
          </w:tcPr>
          <w:p w14:paraId="3F470377"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25CC37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5BC2E23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E6CAD0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F329E80" w14:textId="77777777" w:rsidTr="00247F6C">
        <w:trPr>
          <w:trHeight w:val="20"/>
        </w:trPr>
        <w:tc>
          <w:tcPr>
            <w:tcW w:w="9380" w:type="dxa"/>
            <w:hideMark/>
          </w:tcPr>
          <w:p w14:paraId="0DA1BE81"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596" w:type="dxa"/>
            <w:hideMark/>
          </w:tcPr>
          <w:p w14:paraId="11161D67"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872B74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3EE2E3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36F740E" w14:textId="77777777" w:rsidR="009411FE" w:rsidRPr="00247F6C" w:rsidRDefault="009411FE" w:rsidP="009411FE">
            <w:pPr>
              <w:spacing w:line="240" w:lineRule="auto"/>
              <w:ind w:left="-57" w:right="-57" w:firstLine="0"/>
              <w:rPr>
                <w:sz w:val="16"/>
                <w:szCs w:val="16"/>
              </w:rPr>
            </w:pPr>
            <w:r w:rsidRPr="00247F6C">
              <w:rPr>
                <w:sz w:val="16"/>
                <w:szCs w:val="16"/>
              </w:rPr>
              <w:t>59.3.00.00000</w:t>
            </w:r>
          </w:p>
        </w:tc>
        <w:tc>
          <w:tcPr>
            <w:tcW w:w="510" w:type="dxa"/>
            <w:hideMark/>
          </w:tcPr>
          <w:p w14:paraId="45C41D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FBBA7BF" w14:textId="77777777" w:rsidR="009411FE" w:rsidRPr="00247F6C" w:rsidRDefault="009411FE" w:rsidP="009411FE">
            <w:pPr>
              <w:spacing w:line="240" w:lineRule="auto"/>
              <w:ind w:left="-57" w:right="-57" w:firstLine="0"/>
              <w:rPr>
                <w:sz w:val="16"/>
                <w:szCs w:val="16"/>
              </w:rPr>
            </w:pPr>
            <w:r w:rsidRPr="00247F6C">
              <w:rPr>
                <w:sz w:val="16"/>
                <w:szCs w:val="16"/>
              </w:rPr>
              <w:t>13 378,9</w:t>
            </w:r>
          </w:p>
        </w:tc>
        <w:tc>
          <w:tcPr>
            <w:tcW w:w="850" w:type="dxa"/>
            <w:hideMark/>
          </w:tcPr>
          <w:p w14:paraId="2D1EFDCA" w14:textId="77777777" w:rsidR="009411FE" w:rsidRPr="00247F6C" w:rsidRDefault="009411FE" w:rsidP="009411FE">
            <w:pPr>
              <w:spacing w:line="240" w:lineRule="auto"/>
              <w:ind w:left="-57" w:right="-57" w:firstLine="0"/>
              <w:rPr>
                <w:sz w:val="16"/>
                <w:szCs w:val="16"/>
              </w:rPr>
            </w:pPr>
            <w:r w:rsidRPr="00247F6C">
              <w:rPr>
                <w:sz w:val="16"/>
                <w:szCs w:val="16"/>
              </w:rPr>
              <w:t>19 102,6</w:t>
            </w:r>
          </w:p>
        </w:tc>
        <w:tc>
          <w:tcPr>
            <w:tcW w:w="850" w:type="dxa"/>
            <w:gridSpan w:val="2"/>
            <w:hideMark/>
          </w:tcPr>
          <w:p w14:paraId="18FAF917" w14:textId="77777777" w:rsidR="009411FE" w:rsidRPr="00247F6C" w:rsidRDefault="009411FE" w:rsidP="009411FE">
            <w:pPr>
              <w:spacing w:line="240" w:lineRule="auto"/>
              <w:ind w:left="-57" w:right="-57" w:firstLine="0"/>
              <w:rPr>
                <w:sz w:val="16"/>
                <w:szCs w:val="16"/>
              </w:rPr>
            </w:pPr>
            <w:r w:rsidRPr="00247F6C">
              <w:rPr>
                <w:sz w:val="16"/>
                <w:szCs w:val="16"/>
              </w:rPr>
              <w:t>19 102,6</w:t>
            </w:r>
          </w:p>
        </w:tc>
      </w:tr>
      <w:tr w:rsidR="009411FE" w:rsidRPr="00247F6C" w14:paraId="4C05EA4C" w14:textId="77777777" w:rsidTr="00247F6C">
        <w:trPr>
          <w:trHeight w:val="20"/>
        </w:trPr>
        <w:tc>
          <w:tcPr>
            <w:tcW w:w="9380" w:type="dxa"/>
            <w:hideMark/>
          </w:tcPr>
          <w:p w14:paraId="03F788B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 содержание ДЮСШ»</w:t>
            </w:r>
          </w:p>
        </w:tc>
        <w:tc>
          <w:tcPr>
            <w:tcW w:w="596" w:type="dxa"/>
            <w:hideMark/>
          </w:tcPr>
          <w:p w14:paraId="4A44A3D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64DE39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5200C9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98ED6D1" w14:textId="77777777" w:rsidR="009411FE" w:rsidRPr="00247F6C" w:rsidRDefault="009411FE" w:rsidP="009411FE">
            <w:pPr>
              <w:spacing w:line="240" w:lineRule="auto"/>
              <w:ind w:left="-57" w:right="-57" w:firstLine="0"/>
              <w:rPr>
                <w:sz w:val="16"/>
                <w:szCs w:val="16"/>
              </w:rPr>
            </w:pPr>
            <w:r w:rsidRPr="00247F6C">
              <w:rPr>
                <w:sz w:val="16"/>
                <w:szCs w:val="16"/>
              </w:rPr>
              <w:t>59.3.04.00000</w:t>
            </w:r>
          </w:p>
        </w:tc>
        <w:tc>
          <w:tcPr>
            <w:tcW w:w="510" w:type="dxa"/>
            <w:hideMark/>
          </w:tcPr>
          <w:p w14:paraId="67D3D5F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4C4F804" w14:textId="77777777" w:rsidR="009411FE" w:rsidRPr="00247F6C" w:rsidRDefault="009411FE" w:rsidP="009411FE">
            <w:pPr>
              <w:spacing w:line="240" w:lineRule="auto"/>
              <w:ind w:left="-57" w:right="-57" w:firstLine="0"/>
              <w:rPr>
                <w:sz w:val="16"/>
                <w:szCs w:val="16"/>
              </w:rPr>
            </w:pPr>
            <w:r w:rsidRPr="00247F6C">
              <w:rPr>
                <w:sz w:val="16"/>
                <w:szCs w:val="16"/>
              </w:rPr>
              <w:t>1 647,6</w:t>
            </w:r>
          </w:p>
        </w:tc>
        <w:tc>
          <w:tcPr>
            <w:tcW w:w="850" w:type="dxa"/>
            <w:hideMark/>
          </w:tcPr>
          <w:p w14:paraId="536B98A1" w14:textId="77777777" w:rsidR="009411FE" w:rsidRPr="00247F6C" w:rsidRDefault="009411FE" w:rsidP="009411FE">
            <w:pPr>
              <w:spacing w:line="240" w:lineRule="auto"/>
              <w:ind w:left="-57" w:right="-57" w:firstLine="0"/>
              <w:rPr>
                <w:sz w:val="16"/>
                <w:szCs w:val="16"/>
              </w:rPr>
            </w:pPr>
            <w:r w:rsidRPr="00247F6C">
              <w:rPr>
                <w:sz w:val="16"/>
                <w:szCs w:val="16"/>
              </w:rPr>
              <w:t>1 647,6</w:t>
            </w:r>
          </w:p>
        </w:tc>
        <w:tc>
          <w:tcPr>
            <w:tcW w:w="850" w:type="dxa"/>
            <w:gridSpan w:val="2"/>
            <w:hideMark/>
          </w:tcPr>
          <w:p w14:paraId="61CB36E5" w14:textId="77777777" w:rsidR="009411FE" w:rsidRPr="00247F6C" w:rsidRDefault="009411FE" w:rsidP="009411FE">
            <w:pPr>
              <w:spacing w:line="240" w:lineRule="auto"/>
              <w:ind w:left="-57" w:right="-57" w:firstLine="0"/>
              <w:rPr>
                <w:sz w:val="16"/>
                <w:szCs w:val="16"/>
              </w:rPr>
            </w:pPr>
            <w:r w:rsidRPr="00247F6C">
              <w:rPr>
                <w:sz w:val="16"/>
                <w:szCs w:val="16"/>
              </w:rPr>
              <w:t>1 647,6</w:t>
            </w:r>
          </w:p>
        </w:tc>
      </w:tr>
      <w:tr w:rsidR="009411FE" w:rsidRPr="00247F6C" w14:paraId="1AA3B5D9" w14:textId="77777777" w:rsidTr="00247F6C">
        <w:trPr>
          <w:trHeight w:val="20"/>
        </w:trPr>
        <w:tc>
          <w:tcPr>
            <w:tcW w:w="9380" w:type="dxa"/>
            <w:hideMark/>
          </w:tcPr>
          <w:p w14:paraId="19FA5029" w14:textId="77777777" w:rsidR="009411FE" w:rsidRPr="00247F6C" w:rsidRDefault="009411FE" w:rsidP="009411FE">
            <w:pPr>
              <w:spacing w:line="240" w:lineRule="auto"/>
              <w:ind w:left="-57" w:right="-57" w:firstLine="0"/>
              <w:rPr>
                <w:sz w:val="16"/>
                <w:szCs w:val="16"/>
              </w:rPr>
            </w:pPr>
            <w:r w:rsidRPr="00247F6C">
              <w:rPr>
                <w:sz w:val="16"/>
                <w:szCs w:val="16"/>
              </w:rPr>
              <w:t>Расходы на содержание ДЮСШ</w:t>
            </w:r>
          </w:p>
        </w:tc>
        <w:tc>
          <w:tcPr>
            <w:tcW w:w="596" w:type="dxa"/>
            <w:hideMark/>
          </w:tcPr>
          <w:p w14:paraId="32E1F39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14B82C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8E52E1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B24FBDF" w14:textId="77777777" w:rsidR="009411FE" w:rsidRPr="00247F6C" w:rsidRDefault="009411FE" w:rsidP="009411FE">
            <w:pPr>
              <w:spacing w:line="240" w:lineRule="auto"/>
              <w:ind w:left="-57" w:right="-57" w:firstLine="0"/>
              <w:rPr>
                <w:sz w:val="16"/>
                <w:szCs w:val="16"/>
              </w:rPr>
            </w:pPr>
            <w:r w:rsidRPr="00247F6C">
              <w:rPr>
                <w:sz w:val="16"/>
                <w:szCs w:val="16"/>
              </w:rPr>
              <w:t>59.3.04.00370</w:t>
            </w:r>
          </w:p>
        </w:tc>
        <w:tc>
          <w:tcPr>
            <w:tcW w:w="510" w:type="dxa"/>
            <w:hideMark/>
          </w:tcPr>
          <w:p w14:paraId="14DF6E9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AA30CEB" w14:textId="77777777" w:rsidR="009411FE" w:rsidRPr="00247F6C" w:rsidRDefault="009411FE" w:rsidP="009411FE">
            <w:pPr>
              <w:spacing w:line="240" w:lineRule="auto"/>
              <w:ind w:left="-57" w:right="-57" w:firstLine="0"/>
              <w:rPr>
                <w:sz w:val="16"/>
                <w:szCs w:val="16"/>
              </w:rPr>
            </w:pPr>
            <w:r w:rsidRPr="00247F6C">
              <w:rPr>
                <w:sz w:val="16"/>
                <w:szCs w:val="16"/>
              </w:rPr>
              <w:t>1 647,6</w:t>
            </w:r>
          </w:p>
        </w:tc>
        <w:tc>
          <w:tcPr>
            <w:tcW w:w="850" w:type="dxa"/>
            <w:hideMark/>
          </w:tcPr>
          <w:p w14:paraId="3C3380B1" w14:textId="77777777" w:rsidR="009411FE" w:rsidRPr="00247F6C" w:rsidRDefault="009411FE" w:rsidP="009411FE">
            <w:pPr>
              <w:spacing w:line="240" w:lineRule="auto"/>
              <w:ind w:left="-57" w:right="-57" w:firstLine="0"/>
              <w:rPr>
                <w:sz w:val="16"/>
                <w:szCs w:val="16"/>
              </w:rPr>
            </w:pPr>
            <w:r w:rsidRPr="00247F6C">
              <w:rPr>
                <w:sz w:val="16"/>
                <w:szCs w:val="16"/>
              </w:rPr>
              <w:t>1 647,6</w:t>
            </w:r>
          </w:p>
        </w:tc>
        <w:tc>
          <w:tcPr>
            <w:tcW w:w="850" w:type="dxa"/>
            <w:gridSpan w:val="2"/>
            <w:hideMark/>
          </w:tcPr>
          <w:p w14:paraId="1EDCE0AB" w14:textId="77777777" w:rsidR="009411FE" w:rsidRPr="00247F6C" w:rsidRDefault="009411FE" w:rsidP="009411FE">
            <w:pPr>
              <w:spacing w:line="240" w:lineRule="auto"/>
              <w:ind w:left="-57" w:right="-57" w:firstLine="0"/>
              <w:rPr>
                <w:sz w:val="16"/>
                <w:szCs w:val="16"/>
              </w:rPr>
            </w:pPr>
            <w:r w:rsidRPr="00247F6C">
              <w:rPr>
                <w:sz w:val="16"/>
                <w:szCs w:val="16"/>
              </w:rPr>
              <w:t>1 647,6</w:t>
            </w:r>
          </w:p>
        </w:tc>
      </w:tr>
      <w:tr w:rsidR="009411FE" w:rsidRPr="00247F6C" w14:paraId="23AB718F" w14:textId="77777777" w:rsidTr="00247F6C">
        <w:trPr>
          <w:trHeight w:val="20"/>
        </w:trPr>
        <w:tc>
          <w:tcPr>
            <w:tcW w:w="9380" w:type="dxa"/>
            <w:hideMark/>
          </w:tcPr>
          <w:p w14:paraId="15840261"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045BEDB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5BBABA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BB5BAAE"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5C76CD8" w14:textId="77777777" w:rsidR="009411FE" w:rsidRPr="00247F6C" w:rsidRDefault="009411FE" w:rsidP="009411FE">
            <w:pPr>
              <w:spacing w:line="240" w:lineRule="auto"/>
              <w:ind w:left="-57" w:right="-57" w:firstLine="0"/>
              <w:rPr>
                <w:sz w:val="16"/>
                <w:szCs w:val="16"/>
              </w:rPr>
            </w:pPr>
            <w:r w:rsidRPr="00247F6C">
              <w:rPr>
                <w:sz w:val="16"/>
                <w:szCs w:val="16"/>
              </w:rPr>
              <w:t>59.3.04.00370</w:t>
            </w:r>
          </w:p>
        </w:tc>
        <w:tc>
          <w:tcPr>
            <w:tcW w:w="510" w:type="dxa"/>
            <w:hideMark/>
          </w:tcPr>
          <w:p w14:paraId="6EA766D1"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72063A7" w14:textId="77777777" w:rsidR="009411FE" w:rsidRPr="00247F6C" w:rsidRDefault="009411FE" w:rsidP="009411FE">
            <w:pPr>
              <w:spacing w:line="240" w:lineRule="auto"/>
              <w:ind w:left="-57" w:right="-57" w:firstLine="0"/>
              <w:rPr>
                <w:sz w:val="16"/>
                <w:szCs w:val="16"/>
              </w:rPr>
            </w:pPr>
            <w:r w:rsidRPr="00247F6C">
              <w:rPr>
                <w:sz w:val="16"/>
                <w:szCs w:val="16"/>
              </w:rPr>
              <w:t>1 647,6</w:t>
            </w:r>
          </w:p>
        </w:tc>
        <w:tc>
          <w:tcPr>
            <w:tcW w:w="850" w:type="dxa"/>
            <w:hideMark/>
          </w:tcPr>
          <w:p w14:paraId="209BBDBC" w14:textId="77777777" w:rsidR="009411FE" w:rsidRPr="00247F6C" w:rsidRDefault="009411FE" w:rsidP="009411FE">
            <w:pPr>
              <w:spacing w:line="240" w:lineRule="auto"/>
              <w:ind w:left="-57" w:right="-57" w:firstLine="0"/>
              <w:rPr>
                <w:sz w:val="16"/>
                <w:szCs w:val="16"/>
              </w:rPr>
            </w:pPr>
            <w:r w:rsidRPr="00247F6C">
              <w:rPr>
                <w:sz w:val="16"/>
                <w:szCs w:val="16"/>
              </w:rPr>
              <w:t>1 647,6</w:t>
            </w:r>
          </w:p>
        </w:tc>
        <w:tc>
          <w:tcPr>
            <w:tcW w:w="850" w:type="dxa"/>
            <w:gridSpan w:val="2"/>
            <w:hideMark/>
          </w:tcPr>
          <w:p w14:paraId="11CA9464" w14:textId="77777777" w:rsidR="009411FE" w:rsidRPr="00247F6C" w:rsidRDefault="009411FE" w:rsidP="009411FE">
            <w:pPr>
              <w:spacing w:line="240" w:lineRule="auto"/>
              <w:ind w:left="-57" w:right="-57" w:firstLine="0"/>
              <w:rPr>
                <w:sz w:val="16"/>
                <w:szCs w:val="16"/>
              </w:rPr>
            </w:pPr>
            <w:r w:rsidRPr="00247F6C">
              <w:rPr>
                <w:sz w:val="16"/>
                <w:szCs w:val="16"/>
              </w:rPr>
              <w:t>1 647,6</w:t>
            </w:r>
          </w:p>
        </w:tc>
      </w:tr>
      <w:tr w:rsidR="009411FE" w:rsidRPr="00247F6C" w14:paraId="3E2515B8" w14:textId="77777777" w:rsidTr="00247F6C">
        <w:trPr>
          <w:trHeight w:val="20"/>
        </w:trPr>
        <w:tc>
          <w:tcPr>
            <w:tcW w:w="9380" w:type="dxa"/>
            <w:hideMark/>
          </w:tcPr>
          <w:p w14:paraId="03303B64"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596" w:type="dxa"/>
            <w:hideMark/>
          </w:tcPr>
          <w:p w14:paraId="6C6326E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2D8088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4CC95E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79EF3B0" w14:textId="77777777" w:rsidR="009411FE" w:rsidRPr="00247F6C" w:rsidRDefault="009411FE" w:rsidP="009411FE">
            <w:pPr>
              <w:spacing w:line="240" w:lineRule="auto"/>
              <w:ind w:left="-57" w:right="-57" w:firstLine="0"/>
              <w:rPr>
                <w:sz w:val="16"/>
                <w:szCs w:val="16"/>
              </w:rPr>
            </w:pPr>
            <w:r w:rsidRPr="00247F6C">
              <w:rPr>
                <w:sz w:val="16"/>
                <w:szCs w:val="16"/>
              </w:rPr>
              <w:t>59.3.05.00000</w:t>
            </w:r>
          </w:p>
        </w:tc>
        <w:tc>
          <w:tcPr>
            <w:tcW w:w="510" w:type="dxa"/>
            <w:hideMark/>
          </w:tcPr>
          <w:p w14:paraId="07F7990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0B77A10" w14:textId="77777777" w:rsidR="009411FE" w:rsidRPr="00247F6C" w:rsidRDefault="009411FE" w:rsidP="009411FE">
            <w:pPr>
              <w:spacing w:line="240" w:lineRule="auto"/>
              <w:ind w:left="-57" w:right="-57" w:firstLine="0"/>
              <w:rPr>
                <w:sz w:val="16"/>
                <w:szCs w:val="16"/>
              </w:rPr>
            </w:pPr>
            <w:r w:rsidRPr="00247F6C">
              <w:rPr>
                <w:sz w:val="16"/>
                <w:szCs w:val="16"/>
              </w:rPr>
              <w:t>349,6</w:t>
            </w:r>
          </w:p>
        </w:tc>
        <w:tc>
          <w:tcPr>
            <w:tcW w:w="850" w:type="dxa"/>
            <w:hideMark/>
          </w:tcPr>
          <w:p w14:paraId="59D298B2" w14:textId="77777777" w:rsidR="009411FE" w:rsidRPr="00247F6C" w:rsidRDefault="009411FE" w:rsidP="009411FE">
            <w:pPr>
              <w:spacing w:line="240" w:lineRule="auto"/>
              <w:ind w:left="-57" w:right="-57" w:firstLine="0"/>
              <w:rPr>
                <w:sz w:val="16"/>
                <w:szCs w:val="16"/>
              </w:rPr>
            </w:pPr>
            <w:r w:rsidRPr="00247F6C">
              <w:rPr>
                <w:sz w:val="16"/>
                <w:szCs w:val="16"/>
              </w:rPr>
              <w:t>5 410,4</w:t>
            </w:r>
          </w:p>
        </w:tc>
        <w:tc>
          <w:tcPr>
            <w:tcW w:w="850" w:type="dxa"/>
            <w:gridSpan w:val="2"/>
            <w:hideMark/>
          </w:tcPr>
          <w:p w14:paraId="7F38B92E" w14:textId="77777777" w:rsidR="009411FE" w:rsidRPr="00247F6C" w:rsidRDefault="009411FE" w:rsidP="009411FE">
            <w:pPr>
              <w:spacing w:line="240" w:lineRule="auto"/>
              <w:ind w:left="-57" w:right="-57" w:firstLine="0"/>
              <w:rPr>
                <w:sz w:val="16"/>
                <w:szCs w:val="16"/>
              </w:rPr>
            </w:pPr>
            <w:r w:rsidRPr="00247F6C">
              <w:rPr>
                <w:sz w:val="16"/>
                <w:szCs w:val="16"/>
              </w:rPr>
              <w:t>5 410,4</w:t>
            </w:r>
          </w:p>
        </w:tc>
      </w:tr>
      <w:tr w:rsidR="009411FE" w:rsidRPr="00247F6C" w14:paraId="51A53550" w14:textId="77777777" w:rsidTr="00247F6C">
        <w:trPr>
          <w:trHeight w:val="20"/>
        </w:trPr>
        <w:tc>
          <w:tcPr>
            <w:tcW w:w="9380" w:type="dxa"/>
            <w:hideMark/>
          </w:tcPr>
          <w:p w14:paraId="2FBEFF00"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модели персонифицированного финансирования дополнительного образования детей</w:t>
            </w:r>
          </w:p>
        </w:tc>
        <w:tc>
          <w:tcPr>
            <w:tcW w:w="596" w:type="dxa"/>
            <w:hideMark/>
          </w:tcPr>
          <w:p w14:paraId="4D495D9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2986BB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C68D04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C0AFF3F" w14:textId="77777777" w:rsidR="009411FE" w:rsidRPr="00247F6C" w:rsidRDefault="009411FE" w:rsidP="009411FE">
            <w:pPr>
              <w:spacing w:line="240" w:lineRule="auto"/>
              <w:ind w:left="-57" w:right="-57" w:firstLine="0"/>
              <w:rPr>
                <w:sz w:val="16"/>
                <w:szCs w:val="16"/>
              </w:rPr>
            </w:pPr>
            <w:r w:rsidRPr="00247F6C">
              <w:rPr>
                <w:sz w:val="16"/>
                <w:szCs w:val="16"/>
              </w:rPr>
              <w:t>59.3.0500372</w:t>
            </w:r>
          </w:p>
        </w:tc>
        <w:tc>
          <w:tcPr>
            <w:tcW w:w="510" w:type="dxa"/>
            <w:hideMark/>
          </w:tcPr>
          <w:p w14:paraId="2CEEEA6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A44FEE" w14:textId="77777777" w:rsidR="009411FE" w:rsidRPr="00247F6C" w:rsidRDefault="009411FE" w:rsidP="009411FE">
            <w:pPr>
              <w:spacing w:line="240" w:lineRule="auto"/>
              <w:ind w:left="-57" w:right="-57" w:firstLine="0"/>
              <w:rPr>
                <w:sz w:val="16"/>
                <w:szCs w:val="16"/>
              </w:rPr>
            </w:pPr>
            <w:r w:rsidRPr="00247F6C">
              <w:rPr>
                <w:sz w:val="16"/>
                <w:szCs w:val="16"/>
              </w:rPr>
              <w:t>349,6</w:t>
            </w:r>
          </w:p>
        </w:tc>
        <w:tc>
          <w:tcPr>
            <w:tcW w:w="850" w:type="dxa"/>
            <w:hideMark/>
          </w:tcPr>
          <w:p w14:paraId="0E9B52BA" w14:textId="77777777" w:rsidR="009411FE" w:rsidRPr="00247F6C" w:rsidRDefault="009411FE" w:rsidP="009411FE">
            <w:pPr>
              <w:spacing w:line="240" w:lineRule="auto"/>
              <w:ind w:left="-57" w:right="-57" w:firstLine="0"/>
              <w:rPr>
                <w:sz w:val="16"/>
                <w:szCs w:val="16"/>
              </w:rPr>
            </w:pPr>
            <w:r w:rsidRPr="00247F6C">
              <w:rPr>
                <w:sz w:val="16"/>
                <w:szCs w:val="16"/>
              </w:rPr>
              <w:t>5 410,4</w:t>
            </w:r>
          </w:p>
        </w:tc>
        <w:tc>
          <w:tcPr>
            <w:tcW w:w="850" w:type="dxa"/>
            <w:gridSpan w:val="2"/>
            <w:hideMark/>
          </w:tcPr>
          <w:p w14:paraId="77C1674F" w14:textId="77777777" w:rsidR="009411FE" w:rsidRPr="00247F6C" w:rsidRDefault="009411FE" w:rsidP="009411FE">
            <w:pPr>
              <w:spacing w:line="240" w:lineRule="auto"/>
              <w:ind w:left="-57" w:right="-57" w:firstLine="0"/>
              <w:rPr>
                <w:sz w:val="16"/>
                <w:szCs w:val="16"/>
              </w:rPr>
            </w:pPr>
            <w:r w:rsidRPr="00247F6C">
              <w:rPr>
                <w:sz w:val="16"/>
                <w:szCs w:val="16"/>
              </w:rPr>
              <w:t>5 410,4</w:t>
            </w:r>
          </w:p>
        </w:tc>
      </w:tr>
      <w:tr w:rsidR="009411FE" w:rsidRPr="00247F6C" w14:paraId="634AFB06" w14:textId="77777777" w:rsidTr="00247F6C">
        <w:trPr>
          <w:trHeight w:val="20"/>
        </w:trPr>
        <w:tc>
          <w:tcPr>
            <w:tcW w:w="9380" w:type="dxa"/>
            <w:hideMark/>
          </w:tcPr>
          <w:p w14:paraId="49FB2264"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263387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37AC4E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7E2078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45468AF2" w14:textId="77777777" w:rsidR="009411FE" w:rsidRPr="00247F6C" w:rsidRDefault="009411FE" w:rsidP="009411FE">
            <w:pPr>
              <w:spacing w:line="240" w:lineRule="auto"/>
              <w:ind w:left="-57" w:right="-57" w:firstLine="0"/>
              <w:rPr>
                <w:sz w:val="16"/>
                <w:szCs w:val="16"/>
              </w:rPr>
            </w:pPr>
            <w:r w:rsidRPr="00247F6C">
              <w:rPr>
                <w:sz w:val="16"/>
                <w:szCs w:val="16"/>
              </w:rPr>
              <w:t>59.3.05.00372</w:t>
            </w:r>
          </w:p>
        </w:tc>
        <w:tc>
          <w:tcPr>
            <w:tcW w:w="510" w:type="dxa"/>
            <w:hideMark/>
          </w:tcPr>
          <w:p w14:paraId="3E4D50C3"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3720236E" w14:textId="77777777" w:rsidR="009411FE" w:rsidRPr="00247F6C" w:rsidRDefault="009411FE" w:rsidP="009411FE">
            <w:pPr>
              <w:spacing w:line="240" w:lineRule="auto"/>
              <w:ind w:left="-57" w:right="-57" w:firstLine="0"/>
              <w:rPr>
                <w:sz w:val="16"/>
                <w:szCs w:val="16"/>
              </w:rPr>
            </w:pPr>
            <w:r w:rsidRPr="00247F6C">
              <w:rPr>
                <w:sz w:val="16"/>
                <w:szCs w:val="16"/>
              </w:rPr>
              <w:t>349,6</w:t>
            </w:r>
          </w:p>
        </w:tc>
        <w:tc>
          <w:tcPr>
            <w:tcW w:w="850" w:type="dxa"/>
            <w:hideMark/>
          </w:tcPr>
          <w:p w14:paraId="66FBFD96" w14:textId="77777777" w:rsidR="009411FE" w:rsidRPr="00247F6C" w:rsidRDefault="009411FE" w:rsidP="009411FE">
            <w:pPr>
              <w:spacing w:line="240" w:lineRule="auto"/>
              <w:ind w:left="-57" w:right="-57" w:firstLine="0"/>
              <w:rPr>
                <w:sz w:val="16"/>
                <w:szCs w:val="16"/>
              </w:rPr>
            </w:pPr>
            <w:r w:rsidRPr="00247F6C">
              <w:rPr>
                <w:sz w:val="16"/>
                <w:szCs w:val="16"/>
              </w:rPr>
              <w:t>5 373,0</w:t>
            </w:r>
          </w:p>
        </w:tc>
        <w:tc>
          <w:tcPr>
            <w:tcW w:w="850" w:type="dxa"/>
            <w:gridSpan w:val="2"/>
            <w:hideMark/>
          </w:tcPr>
          <w:p w14:paraId="6C3C6065" w14:textId="77777777" w:rsidR="009411FE" w:rsidRPr="00247F6C" w:rsidRDefault="009411FE" w:rsidP="009411FE">
            <w:pPr>
              <w:spacing w:line="240" w:lineRule="auto"/>
              <w:ind w:left="-57" w:right="-57" w:firstLine="0"/>
              <w:rPr>
                <w:sz w:val="16"/>
                <w:szCs w:val="16"/>
              </w:rPr>
            </w:pPr>
            <w:r w:rsidRPr="00247F6C">
              <w:rPr>
                <w:sz w:val="16"/>
                <w:szCs w:val="16"/>
              </w:rPr>
              <w:t>5 373,0</w:t>
            </w:r>
          </w:p>
        </w:tc>
      </w:tr>
      <w:tr w:rsidR="009411FE" w:rsidRPr="00247F6C" w14:paraId="5BAC1738" w14:textId="77777777" w:rsidTr="00247F6C">
        <w:trPr>
          <w:trHeight w:val="20"/>
        </w:trPr>
        <w:tc>
          <w:tcPr>
            <w:tcW w:w="9380" w:type="dxa"/>
            <w:hideMark/>
          </w:tcPr>
          <w:p w14:paraId="4E8D0A97"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13DC34E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1E6209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47C195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7E40C92" w14:textId="77777777" w:rsidR="009411FE" w:rsidRPr="00247F6C" w:rsidRDefault="009411FE" w:rsidP="009411FE">
            <w:pPr>
              <w:spacing w:line="240" w:lineRule="auto"/>
              <w:ind w:left="-57" w:right="-57" w:firstLine="0"/>
              <w:rPr>
                <w:sz w:val="16"/>
                <w:szCs w:val="16"/>
              </w:rPr>
            </w:pPr>
            <w:r w:rsidRPr="00247F6C">
              <w:rPr>
                <w:sz w:val="16"/>
                <w:szCs w:val="16"/>
              </w:rPr>
              <w:t>59.3.05.00372</w:t>
            </w:r>
          </w:p>
        </w:tc>
        <w:tc>
          <w:tcPr>
            <w:tcW w:w="510" w:type="dxa"/>
            <w:hideMark/>
          </w:tcPr>
          <w:p w14:paraId="62C32D34"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74AA20D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3DBBE3F4" w14:textId="77777777" w:rsidR="009411FE" w:rsidRPr="00247F6C" w:rsidRDefault="009411FE" w:rsidP="009411FE">
            <w:pPr>
              <w:spacing w:line="240" w:lineRule="auto"/>
              <w:ind w:left="-57" w:right="-57" w:firstLine="0"/>
              <w:rPr>
                <w:sz w:val="16"/>
                <w:szCs w:val="16"/>
              </w:rPr>
            </w:pPr>
            <w:r w:rsidRPr="00247F6C">
              <w:rPr>
                <w:sz w:val="16"/>
                <w:szCs w:val="16"/>
              </w:rPr>
              <w:t>37,4</w:t>
            </w:r>
          </w:p>
        </w:tc>
        <w:tc>
          <w:tcPr>
            <w:tcW w:w="850" w:type="dxa"/>
            <w:gridSpan w:val="2"/>
            <w:hideMark/>
          </w:tcPr>
          <w:p w14:paraId="6C24D27E" w14:textId="77777777" w:rsidR="009411FE" w:rsidRPr="00247F6C" w:rsidRDefault="009411FE" w:rsidP="009411FE">
            <w:pPr>
              <w:spacing w:line="240" w:lineRule="auto"/>
              <w:ind w:left="-57" w:right="-57" w:firstLine="0"/>
              <w:rPr>
                <w:sz w:val="16"/>
                <w:szCs w:val="16"/>
              </w:rPr>
            </w:pPr>
            <w:r w:rsidRPr="00247F6C">
              <w:rPr>
                <w:sz w:val="16"/>
                <w:szCs w:val="16"/>
              </w:rPr>
              <w:t>37,4</w:t>
            </w:r>
          </w:p>
        </w:tc>
      </w:tr>
      <w:tr w:rsidR="009411FE" w:rsidRPr="00247F6C" w14:paraId="17FDB05D" w14:textId="77777777" w:rsidTr="00247F6C">
        <w:trPr>
          <w:trHeight w:val="20"/>
        </w:trPr>
        <w:tc>
          <w:tcPr>
            <w:tcW w:w="9380" w:type="dxa"/>
            <w:hideMark/>
          </w:tcPr>
          <w:p w14:paraId="7403AB76"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"Субсидии муниципальным округам на реализацию ими отдельных расходных обязательств"</w:t>
            </w:r>
          </w:p>
        </w:tc>
        <w:tc>
          <w:tcPr>
            <w:tcW w:w="596" w:type="dxa"/>
            <w:hideMark/>
          </w:tcPr>
          <w:p w14:paraId="4BD5D23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4ED733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46B22B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D2060E3" w14:textId="77777777" w:rsidR="009411FE" w:rsidRPr="00247F6C" w:rsidRDefault="009411FE" w:rsidP="009411FE">
            <w:pPr>
              <w:spacing w:line="240" w:lineRule="auto"/>
              <w:ind w:left="-57" w:right="-57" w:firstLine="0"/>
              <w:rPr>
                <w:sz w:val="16"/>
                <w:szCs w:val="16"/>
              </w:rPr>
            </w:pPr>
            <w:r w:rsidRPr="00247F6C">
              <w:rPr>
                <w:sz w:val="16"/>
                <w:szCs w:val="16"/>
              </w:rPr>
              <w:t>59.3.23.00000</w:t>
            </w:r>
          </w:p>
        </w:tc>
        <w:tc>
          <w:tcPr>
            <w:tcW w:w="510" w:type="dxa"/>
            <w:hideMark/>
          </w:tcPr>
          <w:p w14:paraId="7E31AF1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3170243" w14:textId="77777777" w:rsidR="009411FE" w:rsidRPr="00247F6C" w:rsidRDefault="009411FE" w:rsidP="009411FE">
            <w:pPr>
              <w:spacing w:line="240" w:lineRule="auto"/>
              <w:ind w:left="-57" w:right="-57" w:firstLine="0"/>
              <w:rPr>
                <w:sz w:val="16"/>
                <w:szCs w:val="16"/>
              </w:rPr>
            </w:pPr>
            <w:r w:rsidRPr="00247F6C">
              <w:rPr>
                <w:sz w:val="16"/>
                <w:szCs w:val="16"/>
              </w:rPr>
              <w:t>10 894,6</w:t>
            </w:r>
          </w:p>
        </w:tc>
        <w:tc>
          <w:tcPr>
            <w:tcW w:w="850" w:type="dxa"/>
            <w:hideMark/>
          </w:tcPr>
          <w:p w14:paraId="34BE9663" w14:textId="77777777" w:rsidR="009411FE" w:rsidRPr="00247F6C" w:rsidRDefault="009411FE" w:rsidP="009411FE">
            <w:pPr>
              <w:spacing w:line="240" w:lineRule="auto"/>
              <w:ind w:left="-57" w:right="-57" w:firstLine="0"/>
              <w:rPr>
                <w:sz w:val="16"/>
                <w:szCs w:val="16"/>
              </w:rPr>
            </w:pPr>
            <w:r w:rsidRPr="00247F6C">
              <w:rPr>
                <w:sz w:val="16"/>
                <w:szCs w:val="16"/>
              </w:rPr>
              <w:t>12 044,6</w:t>
            </w:r>
          </w:p>
        </w:tc>
        <w:tc>
          <w:tcPr>
            <w:tcW w:w="850" w:type="dxa"/>
            <w:gridSpan w:val="2"/>
            <w:hideMark/>
          </w:tcPr>
          <w:p w14:paraId="0E9C29D6" w14:textId="77777777" w:rsidR="009411FE" w:rsidRPr="00247F6C" w:rsidRDefault="009411FE" w:rsidP="009411FE">
            <w:pPr>
              <w:spacing w:line="240" w:lineRule="auto"/>
              <w:ind w:left="-57" w:right="-57" w:firstLine="0"/>
              <w:rPr>
                <w:sz w:val="16"/>
                <w:szCs w:val="16"/>
              </w:rPr>
            </w:pPr>
            <w:r w:rsidRPr="00247F6C">
              <w:rPr>
                <w:sz w:val="16"/>
                <w:szCs w:val="16"/>
              </w:rPr>
              <w:t>12 044,6</w:t>
            </w:r>
          </w:p>
        </w:tc>
      </w:tr>
      <w:tr w:rsidR="009411FE" w:rsidRPr="00247F6C" w14:paraId="7FCFF90B" w14:textId="77777777" w:rsidTr="00247F6C">
        <w:trPr>
          <w:trHeight w:val="20"/>
        </w:trPr>
        <w:tc>
          <w:tcPr>
            <w:tcW w:w="9380" w:type="dxa"/>
            <w:hideMark/>
          </w:tcPr>
          <w:p w14:paraId="7A63AD68"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596" w:type="dxa"/>
            <w:hideMark/>
          </w:tcPr>
          <w:p w14:paraId="5D0075E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5B6FF6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870AA8C"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54B8337" w14:textId="77777777" w:rsidR="009411FE" w:rsidRPr="00247F6C" w:rsidRDefault="009411FE" w:rsidP="009411FE">
            <w:pPr>
              <w:spacing w:line="240" w:lineRule="auto"/>
              <w:ind w:left="-57" w:right="-57" w:firstLine="0"/>
              <w:rPr>
                <w:sz w:val="16"/>
                <w:szCs w:val="16"/>
              </w:rPr>
            </w:pPr>
            <w:r w:rsidRPr="00247F6C">
              <w:rPr>
                <w:sz w:val="16"/>
                <w:szCs w:val="16"/>
              </w:rPr>
              <w:t>59.3.23.S7714</w:t>
            </w:r>
          </w:p>
        </w:tc>
        <w:tc>
          <w:tcPr>
            <w:tcW w:w="510" w:type="dxa"/>
            <w:hideMark/>
          </w:tcPr>
          <w:p w14:paraId="1CF5C45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B797AD9" w14:textId="77777777" w:rsidR="009411FE" w:rsidRPr="00247F6C" w:rsidRDefault="009411FE" w:rsidP="009411FE">
            <w:pPr>
              <w:spacing w:line="240" w:lineRule="auto"/>
              <w:ind w:left="-57" w:right="-57" w:firstLine="0"/>
              <w:rPr>
                <w:sz w:val="16"/>
                <w:szCs w:val="16"/>
              </w:rPr>
            </w:pPr>
            <w:r w:rsidRPr="00247F6C">
              <w:rPr>
                <w:sz w:val="16"/>
                <w:szCs w:val="16"/>
              </w:rPr>
              <w:t>10 894,6</w:t>
            </w:r>
          </w:p>
        </w:tc>
        <w:tc>
          <w:tcPr>
            <w:tcW w:w="850" w:type="dxa"/>
            <w:hideMark/>
          </w:tcPr>
          <w:p w14:paraId="1E6A9061" w14:textId="77777777" w:rsidR="009411FE" w:rsidRPr="00247F6C" w:rsidRDefault="009411FE" w:rsidP="009411FE">
            <w:pPr>
              <w:spacing w:line="240" w:lineRule="auto"/>
              <w:ind w:left="-57" w:right="-57" w:firstLine="0"/>
              <w:rPr>
                <w:sz w:val="16"/>
                <w:szCs w:val="16"/>
              </w:rPr>
            </w:pPr>
            <w:r w:rsidRPr="00247F6C">
              <w:rPr>
                <w:sz w:val="16"/>
                <w:szCs w:val="16"/>
              </w:rPr>
              <w:t>12 044,6</w:t>
            </w:r>
          </w:p>
        </w:tc>
        <w:tc>
          <w:tcPr>
            <w:tcW w:w="850" w:type="dxa"/>
            <w:gridSpan w:val="2"/>
            <w:hideMark/>
          </w:tcPr>
          <w:p w14:paraId="79319FE4" w14:textId="77777777" w:rsidR="009411FE" w:rsidRPr="00247F6C" w:rsidRDefault="009411FE" w:rsidP="009411FE">
            <w:pPr>
              <w:spacing w:line="240" w:lineRule="auto"/>
              <w:ind w:left="-57" w:right="-57" w:firstLine="0"/>
              <w:rPr>
                <w:sz w:val="16"/>
                <w:szCs w:val="16"/>
              </w:rPr>
            </w:pPr>
            <w:r w:rsidRPr="00247F6C">
              <w:rPr>
                <w:sz w:val="16"/>
                <w:szCs w:val="16"/>
              </w:rPr>
              <w:t>12 044,6</w:t>
            </w:r>
          </w:p>
        </w:tc>
      </w:tr>
      <w:tr w:rsidR="009411FE" w:rsidRPr="00247F6C" w14:paraId="172E1EC6" w14:textId="77777777" w:rsidTr="00247F6C">
        <w:trPr>
          <w:trHeight w:val="20"/>
        </w:trPr>
        <w:tc>
          <w:tcPr>
            <w:tcW w:w="9380" w:type="dxa"/>
            <w:hideMark/>
          </w:tcPr>
          <w:p w14:paraId="689207B7"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53EE6E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92CE33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A1590C4"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85F9C99" w14:textId="77777777" w:rsidR="009411FE" w:rsidRPr="00247F6C" w:rsidRDefault="009411FE" w:rsidP="009411FE">
            <w:pPr>
              <w:spacing w:line="240" w:lineRule="auto"/>
              <w:ind w:left="-57" w:right="-57" w:firstLine="0"/>
              <w:rPr>
                <w:sz w:val="16"/>
                <w:szCs w:val="16"/>
              </w:rPr>
            </w:pPr>
            <w:r w:rsidRPr="00247F6C">
              <w:rPr>
                <w:sz w:val="16"/>
                <w:szCs w:val="16"/>
              </w:rPr>
              <w:t>59.3.23.S7714</w:t>
            </w:r>
          </w:p>
        </w:tc>
        <w:tc>
          <w:tcPr>
            <w:tcW w:w="510" w:type="dxa"/>
            <w:hideMark/>
          </w:tcPr>
          <w:p w14:paraId="67077AE9"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5033AFA" w14:textId="77777777" w:rsidR="009411FE" w:rsidRPr="00247F6C" w:rsidRDefault="009411FE" w:rsidP="009411FE">
            <w:pPr>
              <w:spacing w:line="240" w:lineRule="auto"/>
              <w:ind w:left="-57" w:right="-57" w:firstLine="0"/>
              <w:rPr>
                <w:sz w:val="16"/>
                <w:szCs w:val="16"/>
              </w:rPr>
            </w:pPr>
            <w:r w:rsidRPr="00247F6C">
              <w:rPr>
                <w:sz w:val="16"/>
                <w:szCs w:val="16"/>
              </w:rPr>
              <w:t>10 894,6</w:t>
            </w:r>
          </w:p>
        </w:tc>
        <w:tc>
          <w:tcPr>
            <w:tcW w:w="850" w:type="dxa"/>
            <w:hideMark/>
          </w:tcPr>
          <w:p w14:paraId="07FA45BE" w14:textId="77777777" w:rsidR="009411FE" w:rsidRPr="00247F6C" w:rsidRDefault="009411FE" w:rsidP="009411FE">
            <w:pPr>
              <w:spacing w:line="240" w:lineRule="auto"/>
              <w:ind w:left="-57" w:right="-57" w:firstLine="0"/>
              <w:rPr>
                <w:sz w:val="16"/>
                <w:szCs w:val="16"/>
              </w:rPr>
            </w:pPr>
            <w:r w:rsidRPr="00247F6C">
              <w:rPr>
                <w:sz w:val="16"/>
                <w:szCs w:val="16"/>
              </w:rPr>
              <w:t>12 044,6</w:t>
            </w:r>
          </w:p>
        </w:tc>
        <w:tc>
          <w:tcPr>
            <w:tcW w:w="850" w:type="dxa"/>
            <w:gridSpan w:val="2"/>
            <w:hideMark/>
          </w:tcPr>
          <w:p w14:paraId="275230FD" w14:textId="77777777" w:rsidR="009411FE" w:rsidRPr="00247F6C" w:rsidRDefault="009411FE" w:rsidP="009411FE">
            <w:pPr>
              <w:spacing w:line="240" w:lineRule="auto"/>
              <w:ind w:left="-57" w:right="-57" w:firstLine="0"/>
              <w:rPr>
                <w:sz w:val="16"/>
                <w:szCs w:val="16"/>
              </w:rPr>
            </w:pPr>
            <w:r w:rsidRPr="00247F6C">
              <w:rPr>
                <w:sz w:val="16"/>
                <w:szCs w:val="16"/>
              </w:rPr>
              <w:t>12 044,6</w:t>
            </w:r>
          </w:p>
        </w:tc>
      </w:tr>
      <w:tr w:rsidR="009411FE" w:rsidRPr="00247F6C" w14:paraId="22910DEC" w14:textId="77777777" w:rsidTr="00247F6C">
        <w:trPr>
          <w:trHeight w:val="20"/>
        </w:trPr>
        <w:tc>
          <w:tcPr>
            <w:tcW w:w="9380" w:type="dxa"/>
            <w:hideMark/>
          </w:tcPr>
          <w:p w14:paraId="5F5F42A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596" w:type="dxa"/>
            <w:hideMark/>
          </w:tcPr>
          <w:p w14:paraId="648C1D3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E4A859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BF33F21"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DC9B006" w14:textId="77777777" w:rsidR="009411FE" w:rsidRPr="00247F6C" w:rsidRDefault="009411FE" w:rsidP="009411FE">
            <w:pPr>
              <w:spacing w:line="240" w:lineRule="auto"/>
              <w:ind w:left="-57" w:right="-57" w:firstLine="0"/>
              <w:rPr>
                <w:sz w:val="16"/>
                <w:szCs w:val="16"/>
              </w:rPr>
            </w:pPr>
            <w:r w:rsidRPr="00247F6C">
              <w:rPr>
                <w:sz w:val="16"/>
                <w:szCs w:val="16"/>
              </w:rPr>
              <w:t>59.3.24.00000</w:t>
            </w:r>
          </w:p>
        </w:tc>
        <w:tc>
          <w:tcPr>
            <w:tcW w:w="510" w:type="dxa"/>
            <w:hideMark/>
          </w:tcPr>
          <w:p w14:paraId="3D72CA9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7D3F3B9" w14:textId="77777777" w:rsidR="009411FE" w:rsidRPr="00247F6C" w:rsidRDefault="009411FE" w:rsidP="009411FE">
            <w:pPr>
              <w:spacing w:line="240" w:lineRule="auto"/>
              <w:ind w:left="-57" w:right="-57" w:firstLine="0"/>
              <w:rPr>
                <w:sz w:val="16"/>
                <w:szCs w:val="16"/>
              </w:rPr>
            </w:pPr>
            <w:r w:rsidRPr="00247F6C">
              <w:rPr>
                <w:sz w:val="16"/>
                <w:szCs w:val="16"/>
              </w:rPr>
              <w:t>487,1</w:t>
            </w:r>
          </w:p>
        </w:tc>
        <w:tc>
          <w:tcPr>
            <w:tcW w:w="850" w:type="dxa"/>
            <w:hideMark/>
          </w:tcPr>
          <w:p w14:paraId="193A08B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26D9F9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E73C2E9" w14:textId="77777777" w:rsidTr="00247F6C">
        <w:trPr>
          <w:trHeight w:val="20"/>
        </w:trPr>
        <w:tc>
          <w:tcPr>
            <w:tcW w:w="9380" w:type="dxa"/>
            <w:hideMark/>
          </w:tcPr>
          <w:p w14:paraId="31CFDFF1"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противопожарной и антитеррористической защищенности муниципальных образовательных организаций</w:t>
            </w:r>
          </w:p>
        </w:tc>
        <w:tc>
          <w:tcPr>
            <w:tcW w:w="596" w:type="dxa"/>
            <w:hideMark/>
          </w:tcPr>
          <w:p w14:paraId="0ECEE5C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252239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42B397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94817CB" w14:textId="77777777" w:rsidR="009411FE" w:rsidRPr="00247F6C" w:rsidRDefault="009411FE" w:rsidP="009411FE">
            <w:pPr>
              <w:spacing w:line="240" w:lineRule="auto"/>
              <w:ind w:left="-57" w:right="-57" w:firstLine="0"/>
              <w:rPr>
                <w:sz w:val="16"/>
                <w:szCs w:val="16"/>
              </w:rPr>
            </w:pPr>
            <w:r w:rsidRPr="00247F6C">
              <w:rPr>
                <w:sz w:val="16"/>
                <w:szCs w:val="16"/>
              </w:rPr>
              <w:t>59.3.24.S8490</w:t>
            </w:r>
          </w:p>
        </w:tc>
        <w:tc>
          <w:tcPr>
            <w:tcW w:w="510" w:type="dxa"/>
            <w:hideMark/>
          </w:tcPr>
          <w:p w14:paraId="3DC59BD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0F9544F" w14:textId="77777777" w:rsidR="009411FE" w:rsidRPr="00247F6C" w:rsidRDefault="009411FE" w:rsidP="009411FE">
            <w:pPr>
              <w:spacing w:line="240" w:lineRule="auto"/>
              <w:ind w:left="-57" w:right="-57" w:firstLine="0"/>
              <w:rPr>
                <w:sz w:val="16"/>
                <w:szCs w:val="16"/>
              </w:rPr>
            </w:pPr>
            <w:r w:rsidRPr="00247F6C">
              <w:rPr>
                <w:sz w:val="16"/>
                <w:szCs w:val="16"/>
              </w:rPr>
              <w:t>487,1</w:t>
            </w:r>
          </w:p>
        </w:tc>
        <w:tc>
          <w:tcPr>
            <w:tcW w:w="850" w:type="dxa"/>
            <w:hideMark/>
          </w:tcPr>
          <w:p w14:paraId="5824518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0458D1C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2A31B61" w14:textId="77777777" w:rsidTr="00247F6C">
        <w:trPr>
          <w:trHeight w:val="20"/>
        </w:trPr>
        <w:tc>
          <w:tcPr>
            <w:tcW w:w="9380" w:type="dxa"/>
            <w:hideMark/>
          </w:tcPr>
          <w:p w14:paraId="1A0950C5"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26C4D2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FD9158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61CC59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8D45BD7" w14:textId="77777777" w:rsidR="009411FE" w:rsidRPr="00247F6C" w:rsidRDefault="009411FE" w:rsidP="009411FE">
            <w:pPr>
              <w:spacing w:line="240" w:lineRule="auto"/>
              <w:ind w:left="-57" w:right="-57" w:firstLine="0"/>
              <w:rPr>
                <w:sz w:val="16"/>
                <w:szCs w:val="16"/>
              </w:rPr>
            </w:pPr>
            <w:r w:rsidRPr="00247F6C">
              <w:rPr>
                <w:sz w:val="16"/>
                <w:szCs w:val="16"/>
              </w:rPr>
              <w:t>59.3.24.S8490</w:t>
            </w:r>
          </w:p>
        </w:tc>
        <w:tc>
          <w:tcPr>
            <w:tcW w:w="510" w:type="dxa"/>
            <w:hideMark/>
          </w:tcPr>
          <w:p w14:paraId="25D40CDE"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2FE583F" w14:textId="77777777" w:rsidR="009411FE" w:rsidRPr="00247F6C" w:rsidRDefault="009411FE" w:rsidP="009411FE">
            <w:pPr>
              <w:spacing w:line="240" w:lineRule="auto"/>
              <w:ind w:left="-57" w:right="-57" w:firstLine="0"/>
              <w:rPr>
                <w:sz w:val="16"/>
                <w:szCs w:val="16"/>
              </w:rPr>
            </w:pPr>
            <w:r w:rsidRPr="00247F6C">
              <w:rPr>
                <w:sz w:val="16"/>
                <w:szCs w:val="16"/>
              </w:rPr>
              <w:t>487,1</w:t>
            </w:r>
          </w:p>
        </w:tc>
        <w:tc>
          <w:tcPr>
            <w:tcW w:w="850" w:type="dxa"/>
            <w:hideMark/>
          </w:tcPr>
          <w:p w14:paraId="028C3A3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8A0F9F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C69BD20" w14:textId="77777777" w:rsidTr="00247F6C">
        <w:trPr>
          <w:trHeight w:val="20"/>
        </w:trPr>
        <w:tc>
          <w:tcPr>
            <w:tcW w:w="9380" w:type="dxa"/>
            <w:hideMark/>
          </w:tcPr>
          <w:p w14:paraId="365E391F" w14:textId="77777777" w:rsidR="009411FE" w:rsidRPr="00247F6C" w:rsidRDefault="009411FE" w:rsidP="009411FE">
            <w:pPr>
              <w:spacing w:line="240" w:lineRule="auto"/>
              <w:ind w:left="-57" w:right="-57" w:firstLine="0"/>
              <w:rPr>
                <w:sz w:val="16"/>
                <w:szCs w:val="16"/>
              </w:rPr>
            </w:pPr>
            <w:r w:rsidRPr="00247F6C">
              <w:rPr>
                <w:sz w:val="16"/>
                <w:szCs w:val="16"/>
              </w:rPr>
              <w:t>Молодежная политика</w:t>
            </w:r>
          </w:p>
        </w:tc>
        <w:tc>
          <w:tcPr>
            <w:tcW w:w="596" w:type="dxa"/>
            <w:hideMark/>
          </w:tcPr>
          <w:p w14:paraId="57C22EC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F89844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9A5490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04F051B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127B92B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9B8BAB8" w14:textId="77777777" w:rsidR="009411FE" w:rsidRPr="00247F6C" w:rsidRDefault="009411FE" w:rsidP="009411FE">
            <w:pPr>
              <w:spacing w:line="240" w:lineRule="auto"/>
              <w:ind w:left="-57" w:right="-57" w:firstLine="0"/>
              <w:rPr>
                <w:sz w:val="16"/>
                <w:szCs w:val="16"/>
              </w:rPr>
            </w:pPr>
            <w:r w:rsidRPr="00247F6C">
              <w:rPr>
                <w:sz w:val="16"/>
                <w:szCs w:val="16"/>
              </w:rPr>
              <w:t>2 217,0</w:t>
            </w:r>
          </w:p>
        </w:tc>
        <w:tc>
          <w:tcPr>
            <w:tcW w:w="850" w:type="dxa"/>
            <w:hideMark/>
          </w:tcPr>
          <w:p w14:paraId="2EDFF3D2" w14:textId="77777777" w:rsidR="009411FE" w:rsidRPr="00247F6C" w:rsidRDefault="009411FE" w:rsidP="009411FE">
            <w:pPr>
              <w:spacing w:line="240" w:lineRule="auto"/>
              <w:ind w:left="-57" w:right="-57" w:firstLine="0"/>
              <w:rPr>
                <w:sz w:val="16"/>
                <w:szCs w:val="16"/>
              </w:rPr>
            </w:pPr>
            <w:r w:rsidRPr="00247F6C">
              <w:rPr>
                <w:sz w:val="16"/>
                <w:szCs w:val="16"/>
              </w:rPr>
              <w:t>1 177,1</w:t>
            </w:r>
          </w:p>
        </w:tc>
        <w:tc>
          <w:tcPr>
            <w:tcW w:w="850" w:type="dxa"/>
            <w:gridSpan w:val="2"/>
            <w:hideMark/>
          </w:tcPr>
          <w:p w14:paraId="609983FF" w14:textId="77777777" w:rsidR="009411FE" w:rsidRPr="00247F6C" w:rsidRDefault="009411FE" w:rsidP="009411FE">
            <w:pPr>
              <w:spacing w:line="240" w:lineRule="auto"/>
              <w:ind w:left="-57" w:right="-57" w:firstLine="0"/>
              <w:rPr>
                <w:sz w:val="16"/>
                <w:szCs w:val="16"/>
              </w:rPr>
            </w:pPr>
            <w:r w:rsidRPr="00247F6C">
              <w:rPr>
                <w:sz w:val="16"/>
                <w:szCs w:val="16"/>
              </w:rPr>
              <w:t>1 149,0</w:t>
            </w:r>
          </w:p>
        </w:tc>
      </w:tr>
      <w:tr w:rsidR="009411FE" w:rsidRPr="00247F6C" w14:paraId="78CB971C" w14:textId="77777777" w:rsidTr="00247F6C">
        <w:trPr>
          <w:trHeight w:val="20"/>
        </w:trPr>
        <w:tc>
          <w:tcPr>
            <w:tcW w:w="9380" w:type="dxa"/>
            <w:hideMark/>
          </w:tcPr>
          <w:p w14:paraId="7F897F9D"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 муниципальном округе"</w:t>
            </w:r>
          </w:p>
        </w:tc>
        <w:tc>
          <w:tcPr>
            <w:tcW w:w="596" w:type="dxa"/>
            <w:hideMark/>
          </w:tcPr>
          <w:p w14:paraId="58F1A82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9CC3B8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B148AB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1E19DB02"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60F3975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C02E176" w14:textId="77777777" w:rsidR="009411FE" w:rsidRPr="00247F6C" w:rsidRDefault="009411FE" w:rsidP="009411FE">
            <w:pPr>
              <w:spacing w:line="240" w:lineRule="auto"/>
              <w:ind w:left="-57" w:right="-57" w:firstLine="0"/>
              <w:rPr>
                <w:sz w:val="16"/>
                <w:szCs w:val="16"/>
              </w:rPr>
            </w:pPr>
            <w:r w:rsidRPr="00247F6C">
              <w:rPr>
                <w:sz w:val="16"/>
                <w:szCs w:val="16"/>
              </w:rPr>
              <w:t>2 217,0</w:t>
            </w:r>
          </w:p>
        </w:tc>
        <w:tc>
          <w:tcPr>
            <w:tcW w:w="850" w:type="dxa"/>
            <w:hideMark/>
          </w:tcPr>
          <w:p w14:paraId="159076CA" w14:textId="77777777" w:rsidR="009411FE" w:rsidRPr="00247F6C" w:rsidRDefault="009411FE" w:rsidP="009411FE">
            <w:pPr>
              <w:spacing w:line="240" w:lineRule="auto"/>
              <w:ind w:left="-57" w:right="-57" w:firstLine="0"/>
              <w:rPr>
                <w:sz w:val="16"/>
                <w:szCs w:val="16"/>
              </w:rPr>
            </w:pPr>
            <w:r w:rsidRPr="00247F6C">
              <w:rPr>
                <w:sz w:val="16"/>
                <w:szCs w:val="16"/>
              </w:rPr>
              <w:t>1 177,1</w:t>
            </w:r>
          </w:p>
        </w:tc>
        <w:tc>
          <w:tcPr>
            <w:tcW w:w="850" w:type="dxa"/>
            <w:gridSpan w:val="2"/>
            <w:hideMark/>
          </w:tcPr>
          <w:p w14:paraId="6229CDDE" w14:textId="77777777" w:rsidR="009411FE" w:rsidRPr="00247F6C" w:rsidRDefault="009411FE" w:rsidP="009411FE">
            <w:pPr>
              <w:spacing w:line="240" w:lineRule="auto"/>
              <w:ind w:left="-57" w:right="-57" w:firstLine="0"/>
              <w:rPr>
                <w:sz w:val="16"/>
                <w:szCs w:val="16"/>
              </w:rPr>
            </w:pPr>
            <w:r w:rsidRPr="00247F6C">
              <w:rPr>
                <w:sz w:val="16"/>
                <w:szCs w:val="16"/>
              </w:rPr>
              <w:t>1 149,0</w:t>
            </w:r>
          </w:p>
        </w:tc>
      </w:tr>
      <w:tr w:rsidR="009411FE" w:rsidRPr="00247F6C" w14:paraId="08F53963" w14:textId="77777777" w:rsidTr="00247F6C">
        <w:trPr>
          <w:trHeight w:val="20"/>
        </w:trPr>
        <w:tc>
          <w:tcPr>
            <w:tcW w:w="9380" w:type="dxa"/>
            <w:hideMark/>
          </w:tcPr>
          <w:p w14:paraId="357108BB"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системы защиты прав детей"</w:t>
            </w:r>
          </w:p>
        </w:tc>
        <w:tc>
          <w:tcPr>
            <w:tcW w:w="596" w:type="dxa"/>
            <w:hideMark/>
          </w:tcPr>
          <w:p w14:paraId="4C68B5A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80D27E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BC07BC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025A0167" w14:textId="77777777" w:rsidR="009411FE" w:rsidRPr="00247F6C" w:rsidRDefault="009411FE" w:rsidP="009411FE">
            <w:pPr>
              <w:spacing w:line="240" w:lineRule="auto"/>
              <w:ind w:left="-57" w:right="-57" w:firstLine="0"/>
              <w:rPr>
                <w:sz w:val="16"/>
                <w:szCs w:val="16"/>
              </w:rPr>
            </w:pPr>
            <w:r w:rsidRPr="00247F6C">
              <w:rPr>
                <w:sz w:val="16"/>
                <w:szCs w:val="16"/>
              </w:rPr>
              <w:t>59.2.00.00000</w:t>
            </w:r>
          </w:p>
        </w:tc>
        <w:tc>
          <w:tcPr>
            <w:tcW w:w="510" w:type="dxa"/>
            <w:hideMark/>
          </w:tcPr>
          <w:p w14:paraId="51F47A0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AFB0FF4" w14:textId="77777777" w:rsidR="009411FE" w:rsidRPr="00247F6C" w:rsidRDefault="009411FE" w:rsidP="009411FE">
            <w:pPr>
              <w:spacing w:line="240" w:lineRule="auto"/>
              <w:ind w:left="-57" w:right="-57" w:firstLine="0"/>
              <w:rPr>
                <w:sz w:val="16"/>
                <w:szCs w:val="16"/>
              </w:rPr>
            </w:pPr>
            <w:r w:rsidRPr="00247F6C">
              <w:rPr>
                <w:sz w:val="16"/>
                <w:szCs w:val="16"/>
              </w:rPr>
              <w:t>2 217,0</w:t>
            </w:r>
          </w:p>
        </w:tc>
        <w:tc>
          <w:tcPr>
            <w:tcW w:w="850" w:type="dxa"/>
            <w:hideMark/>
          </w:tcPr>
          <w:p w14:paraId="7C9FDC34" w14:textId="77777777" w:rsidR="009411FE" w:rsidRPr="00247F6C" w:rsidRDefault="009411FE" w:rsidP="009411FE">
            <w:pPr>
              <w:spacing w:line="240" w:lineRule="auto"/>
              <w:ind w:left="-57" w:right="-57" w:firstLine="0"/>
              <w:rPr>
                <w:sz w:val="16"/>
                <w:szCs w:val="16"/>
              </w:rPr>
            </w:pPr>
            <w:r w:rsidRPr="00247F6C">
              <w:rPr>
                <w:sz w:val="16"/>
                <w:szCs w:val="16"/>
              </w:rPr>
              <w:t>1 177,1</w:t>
            </w:r>
          </w:p>
        </w:tc>
        <w:tc>
          <w:tcPr>
            <w:tcW w:w="850" w:type="dxa"/>
            <w:gridSpan w:val="2"/>
            <w:hideMark/>
          </w:tcPr>
          <w:p w14:paraId="1BCFAB8E" w14:textId="77777777" w:rsidR="009411FE" w:rsidRPr="00247F6C" w:rsidRDefault="009411FE" w:rsidP="009411FE">
            <w:pPr>
              <w:spacing w:line="240" w:lineRule="auto"/>
              <w:ind w:left="-57" w:right="-57" w:firstLine="0"/>
              <w:rPr>
                <w:sz w:val="16"/>
                <w:szCs w:val="16"/>
              </w:rPr>
            </w:pPr>
            <w:r w:rsidRPr="00247F6C">
              <w:rPr>
                <w:sz w:val="16"/>
                <w:szCs w:val="16"/>
              </w:rPr>
              <w:t>1 149,0</w:t>
            </w:r>
          </w:p>
        </w:tc>
      </w:tr>
      <w:tr w:rsidR="009411FE" w:rsidRPr="00247F6C" w14:paraId="78CC53BF" w14:textId="77777777" w:rsidTr="00247F6C">
        <w:trPr>
          <w:trHeight w:val="20"/>
        </w:trPr>
        <w:tc>
          <w:tcPr>
            <w:tcW w:w="9380" w:type="dxa"/>
            <w:hideMark/>
          </w:tcPr>
          <w:p w14:paraId="42A7336D"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и проведение профильных смен, многодневных походов, турслетов, учебных сборов и т.д.»</w:t>
            </w:r>
          </w:p>
        </w:tc>
        <w:tc>
          <w:tcPr>
            <w:tcW w:w="596" w:type="dxa"/>
            <w:hideMark/>
          </w:tcPr>
          <w:p w14:paraId="236CB9B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D1E32A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A8AAE0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254214B6" w14:textId="77777777" w:rsidR="009411FE" w:rsidRPr="00247F6C" w:rsidRDefault="009411FE" w:rsidP="009411FE">
            <w:pPr>
              <w:spacing w:line="240" w:lineRule="auto"/>
              <w:ind w:left="-57" w:right="-57" w:firstLine="0"/>
              <w:rPr>
                <w:sz w:val="16"/>
                <w:szCs w:val="16"/>
              </w:rPr>
            </w:pPr>
            <w:r w:rsidRPr="00247F6C">
              <w:rPr>
                <w:sz w:val="16"/>
                <w:szCs w:val="16"/>
              </w:rPr>
              <w:t>59.2.01.00000</w:t>
            </w:r>
          </w:p>
        </w:tc>
        <w:tc>
          <w:tcPr>
            <w:tcW w:w="510" w:type="dxa"/>
            <w:hideMark/>
          </w:tcPr>
          <w:p w14:paraId="7321545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0AE9A93"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256CE022" w14:textId="77777777" w:rsidR="009411FE" w:rsidRPr="00247F6C" w:rsidRDefault="009411FE" w:rsidP="009411FE">
            <w:pPr>
              <w:spacing w:line="240" w:lineRule="auto"/>
              <w:ind w:left="-57" w:right="-57" w:firstLine="0"/>
              <w:rPr>
                <w:sz w:val="16"/>
                <w:szCs w:val="16"/>
              </w:rPr>
            </w:pPr>
            <w:r w:rsidRPr="00247F6C">
              <w:rPr>
                <w:sz w:val="16"/>
                <w:szCs w:val="16"/>
              </w:rPr>
              <w:t>75,0</w:t>
            </w:r>
          </w:p>
        </w:tc>
        <w:tc>
          <w:tcPr>
            <w:tcW w:w="850" w:type="dxa"/>
            <w:gridSpan w:val="2"/>
            <w:hideMark/>
          </w:tcPr>
          <w:p w14:paraId="5CDF2CF3" w14:textId="77777777" w:rsidR="009411FE" w:rsidRPr="00247F6C" w:rsidRDefault="009411FE" w:rsidP="009411FE">
            <w:pPr>
              <w:spacing w:line="240" w:lineRule="auto"/>
              <w:ind w:left="-57" w:right="-57" w:firstLine="0"/>
              <w:rPr>
                <w:sz w:val="16"/>
                <w:szCs w:val="16"/>
              </w:rPr>
            </w:pPr>
            <w:r w:rsidRPr="00247F6C">
              <w:rPr>
                <w:sz w:val="16"/>
                <w:szCs w:val="16"/>
              </w:rPr>
              <w:t>75,0</w:t>
            </w:r>
          </w:p>
        </w:tc>
      </w:tr>
      <w:tr w:rsidR="009411FE" w:rsidRPr="00247F6C" w14:paraId="6EF538B1" w14:textId="77777777" w:rsidTr="00247F6C">
        <w:trPr>
          <w:trHeight w:val="20"/>
        </w:trPr>
        <w:tc>
          <w:tcPr>
            <w:tcW w:w="9380" w:type="dxa"/>
            <w:hideMark/>
          </w:tcPr>
          <w:p w14:paraId="51B5AEB0" w14:textId="77777777" w:rsidR="009411FE" w:rsidRPr="00247F6C" w:rsidRDefault="009411FE" w:rsidP="009411FE">
            <w:pPr>
              <w:spacing w:line="240" w:lineRule="auto"/>
              <w:ind w:left="-57" w:right="-57" w:firstLine="0"/>
              <w:rPr>
                <w:sz w:val="16"/>
                <w:szCs w:val="16"/>
              </w:rPr>
            </w:pPr>
            <w:r w:rsidRPr="00247F6C">
              <w:rPr>
                <w:sz w:val="16"/>
                <w:szCs w:val="16"/>
              </w:rPr>
              <w:t>Организация и проведение профильных смен, многодневных походов, турслетов, учебных сборов и т.д.</w:t>
            </w:r>
          </w:p>
        </w:tc>
        <w:tc>
          <w:tcPr>
            <w:tcW w:w="596" w:type="dxa"/>
            <w:hideMark/>
          </w:tcPr>
          <w:p w14:paraId="41FB69C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516014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83D23D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7C95D243" w14:textId="77777777" w:rsidR="009411FE" w:rsidRPr="00247F6C" w:rsidRDefault="009411FE" w:rsidP="009411FE">
            <w:pPr>
              <w:spacing w:line="240" w:lineRule="auto"/>
              <w:ind w:left="-57" w:right="-57" w:firstLine="0"/>
              <w:rPr>
                <w:sz w:val="16"/>
                <w:szCs w:val="16"/>
              </w:rPr>
            </w:pPr>
            <w:r w:rsidRPr="00247F6C">
              <w:rPr>
                <w:sz w:val="16"/>
                <w:szCs w:val="16"/>
              </w:rPr>
              <w:t>59.2.01.00290</w:t>
            </w:r>
          </w:p>
        </w:tc>
        <w:tc>
          <w:tcPr>
            <w:tcW w:w="510" w:type="dxa"/>
            <w:hideMark/>
          </w:tcPr>
          <w:p w14:paraId="1AB053A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985ABCB"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181C7632" w14:textId="77777777" w:rsidR="009411FE" w:rsidRPr="00247F6C" w:rsidRDefault="009411FE" w:rsidP="009411FE">
            <w:pPr>
              <w:spacing w:line="240" w:lineRule="auto"/>
              <w:ind w:left="-57" w:right="-57" w:firstLine="0"/>
              <w:rPr>
                <w:sz w:val="16"/>
                <w:szCs w:val="16"/>
              </w:rPr>
            </w:pPr>
            <w:r w:rsidRPr="00247F6C">
              <w:rPr>
                <w:sz w:val="16"/>
                <w:szCs w:val="16"/>
              </w:rPr>
              <w:t>75,0</w:t>
            </w:r>
          </w:p>
        </w:tc>
        <w:tc>
          <w:tcPr>
            <w:tcW w:w="850" w:type="dxa"/>
            <w:gridSpan w:val="2"/>
            <w:hideMark/>
          </w:tcPr>
          <w:p w14:paraId="16EF21ED" w14:textId="77777777" w:rsidR="009411FE" w:rsidRPr="00247F6C" w:rsidRDefault="009411FE" w:rsidP="009411FE">
            <w:pPr>
              <w:spacing w:line="240" w:lineRule="auto"/>
              <w:ind w:left="-57" w:right="-57" w:firstLine="0"/>
              <w:rPr>
                <w:sz w:val="16"/>
                <w:szCs w:val="16"/>
              </w:rPr>
            </w:pPr>
            <w:r w:rsidRPr="00247F6C">
              <w:rPr>
                <w:sz w:val="16"/>
                <w:szCs w:val="16"/>
              </w:rPr>
              <w:t>75,0</w:t>
            </w:r>
          </w:p>
        </w:tc>
      </w:tr>
      <w:tr w:rsidR="009411FE" w:rsidRPr="00247F6C" w14:paraId="66EB20B8" w14:textId="77777777" w:rsidTr="00247F6C">
        <w:trPr>
          <w:trHeight w:val="20"/>
        </w:trPr>
        <w:tc>
          <w:tcPr>
            <w:tcW w:w="9380" w:type="dxa"/>
            <w:hideMark/>
          </w:tcPr>
          <w:p w14:paraId="508CD5F6"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5F91B5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09B358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D600EE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49284527" w14:textId="77777777" w:rsidR="009411FE" w:rsidRPr="00247F6C" w:rsidRDefault="009411FE" w:rsidP="009411FE">
            <w:pPr>
              <w:spacing w:line="240" w:lineRule="auto"/>
              <w:ind w:left="-57" w:right="-57" w:firstLine="0"/>
              <w:rPr>
                <w:sz w:val="16"/>
                <w:szCs w:val="16"/>
              </w:rPr>
            </w:pPr>
            <w:r w:rsidRPr="00247F6C">
              <w:rPr>
                <w:sz w:val="16"/>
                <w:szCs w:val="16"/>
              </w:rPr>
              <w:t>59.2.01.00290</w:t>
            </w:r>
          </w:p>
        </w:tc>
        <w:tc>
          <w:tcPr>
            <w:tcW w:w="510" w:type="dxa"/>
            <w:hideMark/>
          </w:tcPr>
          <w:p w14:paraId="28F1C5EE"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E43105A"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4DD7452E" w14:textId="77777777" w:rsidR="009411FE" w:rsidRPr="00247F6C" w:rsidRDefault="009411FE" w:rsidP="009411FE">
            <w:pPr>
              <w:spacing w:line="240" w:lineRule="auto"/>
              <w:ind w:left="-57" w:right="-57" w:firstLine="0"/>
              <w:rPr>
                <w:sz w:val="16"/>
                <w:szCs w:val="16"/>
              </w:rPr>
            </w:pPr>
            <w:r w:rsidRPr="00247F6C">
              <w:rPr>
                <w:sz w:val="16"/>
                <w:szCs w:val="16"/>
              </w:rPr>
              <w:t>75,0</w:t>
            </w:r>
          </w:p>
        </w:tc>
        <w:tc>
          <w:tcPr>
            <w:tcW w:w="850" w:type="dxa"/>
            <w:gridSpan w:val="2"/>
            <w:hideMark/>
          </w:tcPr>
          <w:p w14:paraId="5685D28C" w14:textId="77777777" w:rsidR="009411FE" w:rsidRPr="00247F6C" w:rsidRDefault="009411FE" w:rsidP="009411FE">
            <w:pPr>
              <w:spacing w:line="240" w:lineRule="auto"/>
              <w:ind w:left="-57" w:right="-57" w:firstLine="0"/>
              <w:rPr>
                <w:sz w:val="16"/>
                <w:szCs w:val="16"/>
              </w:rPr>
            </w:pPr>
            <w:r w:rsidRPr="00247F6C">
              <w:rPr>
                <w:sz w:val="16"/>
                <w:szCs w:val="16"/>
              </w:rPr>
              <w:t>75,0</w:t>
            </w:r>
          </w:p>
        </w:tc>
      </w:tr>
      <w:tr w:rsidR="009411FE" w:rsidRPr="00247F6C" w14:paraId="12E92E80" w14:textId="77777777" w:rsidTr="00247F6C">
        <w:trPr>
          <w:trHeight w:val="20"/>
        </w:trPr>
        <w:tc>
          <w:tcPr>
            <w:tcW w:w="9380" w:type="dxa"/>
            <w:hideMark/>
          </w:tcPr>
          <w:p w14:paraId="6553273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«Мероприятия по проведению оздоровительной кампании детей»</w:t>
            </w:r>
          </w:p>
        </w:tc>
        <w:tc>
          <w:tcPr>
            <w:tcW w:w="596" w:type="dxa"/>
            <w:hideMark/>
          </w:tcPr>
          <w:p w14:paraId="4213F977"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356229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A791AC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4305E332" w14:textId="77777777" w:rsidR="009411FE" w:rsidRPr="00247F6C" w:rsidRDefault="009411FE" w:rsidP="009411FE">
            <w:pPr>
              <w:spacing w:line="240" w:lineRule="auto"/>
              <w:ind w:left="-57" w:right="-57" w:firstLine="0"/>
              <w:rPr>
                <w:sz w:val="16"/>
                <w:szCs w:val="16"/>
              </w:rPr>
            </w:pPr>
            <w:r w:rsidRPr="00247F6C">
              <w:rPr>
                <w:sz w:val="16"/>
                <w:szCs w:val="16"/>
              </w:rPr>
              <w:t>59.2.03.00000</w:t>
            </w:r>
          </w:p>
        </w:tc>
        <w:tc>
          <w:tcPr>
            <w:tcW w:w="510" w:type="dxa"/>
            <w:hideMark/>
          </w:tcPr>
          <w:p w14:paraId="53E9BB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8DA2C03" w14:textId="77777777" w:rsidR="009411FE" w:rsidRPr="00247F6C" w:rsidRDefault="009411FE" w:rsidP="009411FE">
            <w:pPr>
              <w:spacing w:line="240" w:lineRule="auto"/>
              <w:ind w:left="-57" w:right="-57" w:firstLine="0"/>
              <w:rPr>
                <w:sz w:val="16"/>
                <w:szCs w:val="16"/>
              </w:rPr>
            </w:pPr>
            <w:r w:rsidRPr="00247F6C">
              <w:rPr>
                <w:sz w:val="16"/>
                <w:szCs w:val="16"/>
              </w:rPr>
              <w:t>560,4</w:t>
            </w:r>
          </w:p>
        </w:tc>
        <w:tc>
          <w:tcPr>
            <w:tcW w:w="850" w:type="dxa"/>
            <w:hideMark/>
          </w:tcPr>
          <w:p w14:paraId="74D75789" w14:textId="77777777" w:rsidR="009411FE" w:rsidRPr="00247F6C" w:rsidRDefault="009411FE" w:rsidP="009411FE">
            <w:pPr>
              <w:spacing w:line="240" w:lineRule="auto"/>
              <w:ind w:left="-57" w:right="-57" w:firstLine="0"/>
              <w:rPr>
                <w:sz w:val="16"/>
                <w:szCs w:val="16"/>
              </w:rPr>
            </w:pPr>
            <w:r w:rsidRPr="00247F6C">
              <w:rPr>
                <w:sz w:val="16"/>
                <w:szCs w:val="16"/>
              </w:rPr>
              <w:t>170,0</w:t>
            </w:r>
          </w:p>
        </w:tc>
        <w:tc>
          <w:tcPr>
            <w:tcW w:w="850" w:type="dxa"/>
            <w:gridSpan w:val="2"/>
            <w:hideMark/>
          </w:tcPr>
          <w:p w14:paraId="04462AEB" w14:textId="77777777" w:rsidR="009411FE" w:rsidRPr="00247F6C" w:rsidRDefault="009411FE" w:rsidP="009411FE">
            <w:pPr>
              <w:spacing w:line="240" w:lineRule="auto"/>
              <w:ind w:left="-57" w:right="-57" w:firstLine="0"/>
              <w:rPr>
                <w:sz w:val="16"/>
                <w:szCs w:val="16"/>
              </w:rPr>
            </w:pPr>
            <w:r w:rsidRPr="00247F6C">
              <w:rPr>
                <w:sz w:val="16"/>
                <w:szCs w:val="16"/>
              </w:rPr>
              <w:t>170,0</w:t>
            </w:r>
          </w:p>
        </w:tc>
      </w:tr>
      <w:tr w:rsidR="009411FE" w:rsidRPr="00247F6C" w14:paraId="64BC8D53" w14:textId="77777777" w:rsidTr="00247F6C">
        <w:trPr>
          <w:trHeight w:val="20"/>
        </w:trPr>
        <w:tc>
          <w:tcPr>
            <w:tcW w:w="9380" w:type="dxa"/>
            <w:hideMark/>
          </w:tcPr>
          <w:p w14:paraId="16A98FA9"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проведению оздоровительной кампании детей</w:t>
            </w:r>
          </w:p>
        </w:tc>
        <w:tc>
          <w:tcPr>
            <w:tcW w:w="596" w:type="dxa"/>
            <w:hideMark/>
          </w:tcPr>
          <w:p w14:paraId="01F911D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B2E884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32FBCF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6971ACD7" w14:textId="77777777" w:rsidR="009411FE" w:rsidRPr="00247F6C" w:rsidRDefault="009411FE" w:rsidP="009411FE">
            <w:pPr>
              <w:spacing w:line="240" w:lineRule="auto"/>
              <w:ind w:left="-57" w:right="-57" w:firstLine="0"/>
              <w:rPr>
                <w:sz w:val="16"/>
                <w:szCs w:val="16"/>
              </w:rPr>
            </w:pPr>
            <w:r w:rsidRPr="00247F6C">
              <w:rPr>
                <w:sz w:val="16"/>
                <w:szCs w:val="16"/>
              </w:rPr>
              <w:t>59.2.03.00300</w:t>
            </w:r>
          </w:p>
        </w:tc>
        <w:tc>
          <w:tcPr>
            <w:tcW w:w="510" w:type="dxa"/>
            <w:hideMark/>
          </w:tcPr>
          <w:p w14:paraId="4900B52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B31AAF3" w14:textId="77777777" w:rsidR="009411FE" w:rsidRPr="00247F6C" w:rsidRDefault="009411FE" w:rsidP="009411FE">
            <w:pPr>
              <w:spacing w:line="240" w:lineRule="auto"/>
              <w:ind w:left="-57" w:right="-57" w:firstLine="0"/>
              <w:rPr>
                <w:sz w:val="16"/>
                <w:szCs w:val="16"/>
              </w:rPr>
            </w:pPr>
            <w:r w:rsidRPr="00247F6C">
              <w:rPr>
                <w:sz w:val="16"/>
                <w:szCs w:val="16"/>
              </w:rPr>
              <w:t>560,4</w:t>
            </w:r>
          </w:p>
        </w:tc>
        <w:tc>
          <w:tcPr>
            <w:tcW w:w="850" w:type="dxa"/>
            <w:hideMark/>
          </w:tcPr>
          <w:p w14:paraId="7B77FEB2" w14:textId="77777777" w:rsidR="009411FE" w:rsidRPr="00247F6C" w:rsidRDefault="009411FE" w:rsidP="009411FE">
            <w:pPr>
              <w:spacing w:line="240" w:lineRule="auto"/>
              <w:ind w:left="-57" w:right="-57" w:firstLine="0"/>
              <w:rPr>
                <w:sz w:val="16"/>
                <w:szCs w:val="16"/>
              </w:rPr>
            </w:pPr>
            <w:r w:rsidRPr="00247F6C">
              <w:rPr>
                <w:sz w:val="16"/>
                <w:szCs w:val="16"/>
              </w:rPr>
              <w:t>170,0</w:t>
            </w:r>
          </w:p>
        </w:tc>
        <w:tc>
          <w:tcPr>
            <w:tcW w:w="850" w:type="dxa"/>
            <w:gridSpan w:val="2"/>
            <w:hideMark/>
          </w:tcPr>
          <w:p w14:paraId="4572EB60" w14:textId="77777777" w:rsidR="009411FE" w:rsidRPr="00247F6C" w:rsidRDefault="009411FE" w:rsidP="009411FE">
            <w:pPr>
              <w:spacing w:line="240" w:lineRule="auto"/>
              <w:ind w:left="-57" w:right="-57" w:firstLine="0"/>
              <w:rPr>
                <w:sz w:val="16"/>
                <w:szCs w:val="16"/>
              </w:rPr>
            </w:pPr>
            <w:r w:rsidRPr="00247F6C">
              <w:rPr>
                <w:sz w:val="16"/>
                <w:szCs w:val="16"/>
              </w:rPr>
              <w:t>170,0</w:t>
            </w:r>
          </w:p>
        </w:tc>
      </w:tr>
      <w:tr w:rsidR="009411FE" w:rsidRPr="00247F6C" w14:paraId="14F31CDE" w14:textId="77777777" w:rsidTr="00247F6C">
        <w:trPr>
          <w:trHeight w:val="20"/>
        </w:trPr>
        <w:tc>
          <w:tcPr>
            <w:tcW w:w="9380" w:type="dxa"/>
            <w:hideMark/>
          </w:tcPr>
          <w:p w14:paraId="3086A5FC"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89A7F8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A1C173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2B4894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23025363" w14:textId="77777777" w:rsidR="009411FE" w:rsidRPr="00247F6C" w:rsidRDefault="009411FE" w:rsidP="009411FE">
            <w:pPr>
              <w:spacing w:line="240" w:lineRule="auto"/>
              <w:ind w:left="-57" w:right="-57" w:firstLine="0"/>
              <w:rPr>
                <w:sz w:val="16"/>
                <w:szCs w:val="16"/>
              </w:rPr>
            </w:pPr>
            <w:r w:rsidRPr="00247F6C">
              <w:rPr>
                <w:sz w:val="16"/>
                <w:szCs w:val="16"/>
              </w:rPr>
              <w:t>59.2.03.00300</w:t>
            </w:r>
          </w:p>
        </w:tc>
        <w:tc>
          <w:tcPr>
            <w:tcW w:w="510" w:type="dxa"/>
            <w:hideMark/>
          </w:tcPr>
          <w:p w14:paraId="2B45CF76"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3034BB2F" w14:textId="77777777" w:rsidR="009411FE" w:rsidRPr="00247F6C" w:rsidRDefault="009411FE" w:rsidP="009411FE">
            <w:pPr>
              <w:spacing w:line="240" w:lineRule="auto"/>
              <w:ind w:left="-57" w:right="-57" w:firstLine="0"/>
              <w:rPr>
                <w:sz w:val="16"/>
                <w:szCs w:val="16"/>
              </w:rPr>
            </w:pPr>
            <w:r w:rsidRPr="00247F6C">
              <w:rPr>
                <w:sz w:val="16"/>
                <w:szCs w:val="16"/>
              </w:rPr>
              <w:t>560,4</w:t>
            </w:r>
          </w:p>
        </w:tc>
        <w:tc>
          <w:tcPr>
            <w:tcW w:w="850" w:type="dxa"/>
            <w:hideMark/>
          </w:tcPr>
          <w:p w14:paraId="71FDC154" w14:textId="77777777" w:rsidR="009411FE" w:rsidRPr="00247F6C" w:rsidRDefault="009411FE" w:rsidP="009411FE">
            <w:pPr>
              <w:spacing w:line="240" w:lineRule="auto"/>
              <w:ind w:left="-57" w:right="-57" w:firstLine="0"/>
              <w:rPr>
                <w:sz w:val="16"/>
                <w:szCs w:val="16"/>
              </w:rPr>
            </w:pPr>
            <w:r w:rsidRPr="00247F6C">
              <w:rPr>
                <w:sz w:val="16"/>
                <w:szCs w:val="16"/>
              </w:rPr>
              <w:t>170,0</w:t>
            </w:r>
          </w:p>
        </w:tc>
        <w:tc>
          <w:tcPr>
            <w:tcW w:w="850" w:type="dxa"/>
            <w:gridSpan w:val="2"/>
            <w:hideMark/>
          </w:tcPr>
          <w:p w14:paraId="2EEEA9C1" w14:textId="77777777" w:rsidR="009411FE" w:rsidRPr="00247F6C" w:rsidRDefault="009411FE" w:rsidP="009411FE">
            <w:pPr>
              <w:spacing w:line="240" w:lineRule="auto"/>
              <w:ind w:left="-57" w:right="-57" w:firstLine="0"/>
              <w:rPr>
                <w:sz w:val="16"/>
                <w:szCs w:val="16"/>
              </w:rPr>
            </w:pPr>
            <w:r w:rsidRPr="00247F6C">
              <w:rPr>
                <w:sz w:val="16"/>
                <w:szCs w:val="16"/>
              </w:rPr>
              <w:t>170,0</w:t>
            </w:r>
          </w:p>
        </w:tc>
      </w:tr>
      <w:tr w:rsidR="009411FE" w:rsidRPr="00247F6C" w14:paraId="7691D67F" w14:textId="77777777" w:rsidTr="00247F6C">
        <w:trPr>
          <w:trHeight w:val="20"/>
        </w:trPr>
        <w:tc>
          <w:tcPr>
            <w:tcW w:w="9380" w:type="dxa"/>
            <w:hideMark/>
          </w:tcPr>
          <w:p w14:paraId="4DA73CA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«Развитие инфраструктуры отдыха, оздоровления и занятости детей и подростков в каникулярное время»</w:t>
            </w:r>
          </w:p>
        </w:tc>
        <w:tc>
          <w:tcPr>
            <w:tcW w:w="596" w:type="dxa"/>
            <w:hideMark/>
          </w:tcPr>
          <w:p w14:paraId="23CDA70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38CCC3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B84628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50C4C67C" w14:textId="77777777" w:rsidR="009411FE" w:rsidRPr="00247F6C" w:rsidRDefault="009411FE" w:rsidP="009411FE">
            <w:pPr>
              <w:spacing w:line="240" w:lineRule="auto"/>
              <w:ind w:left="-57" w:right="-57" w:firstLine="0"/>
              <w:rPr>
                <w:sz w:val="16"/>
                <w:szCs w:val="16"/>
              </w:rPr>
            </w:pPr>
            <w:r w:rsidRPr="00247F6C">
              <w:rPr>
                <w:sz w:val="16"/>
                <w:szCs w:val="16"/>
              </w:rPr>
              <w:t>59.2.04.00000</w:t>
            </w:r>
          </w:p>
        </w:tc>
        <w:tc>
          <w:tcPr>
            <w:tcW w:w="510" w:type="dxa"/>
            <w:hideMark/>
          </w:tcPr>
          <w:p w14:paraId="27FF5D3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AA6C19F" w14:textId="77777777" w:rsidR="009411FE" w:rsidRPr="00247F6C" w:rsidRDefault="009411FE" w:rsidP="009411FE">
            <w:pPr>
              <w:spacing w:line="240" w:lineRule="auto"/>
              <w:ind w:left="-57" w:right="-57" w:firstLine="0"/>
              <w:rPr>
                <w:sz w:val="16"/>
                <w:szCs w:val="16"/>
              </w:rPr>
            </w:pPr>
            <w:r w:rsidRPr="00247F6C">
              <w:rPr>
                <w:sz w:val="16"/>
                <w:szCs w:val="16"/>
              </w:rPr>
              <w:t>395,9</w:t>
            </w:r>
          </w:p>
        </w:tc>
        <w:tc>
          <w:tcPr>
            <w:tcW w:w="850" w:type="dxa"/>
            <w:hideMark/>
          </w:tcPr>
          <w:p w14:paraId="3A5EB9AB"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5F05A4D8"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2F4828AC" w14:textId="77777777" w:rsidTr="00247F6C">
        <w:trPr>
          <w:trHeight w:val="20"/>
        </w:trPr>
        <w:tc>
          <w:tcPr>
            <w:tcW w:w="9380" w:type="dxa"/>
            <w:hideMark/>
          </w:tcPr>
          <w:p w14:paraId="53DEB2C8" w14:textId="77777777" w:rsidR="009411FE" w:rsidRPr="00247F6C" w:rsidRDefault="009411FE" w:rsidP="009411FE">
            <w:pPr>
              <w:spacing w:line="240" w:lineRule="auto"/>
              <w:ind w:left="-57" w:right="-57" w:firstLine="0"/>
              <w:rPr>
                <w:sz w:val="16"/>
                <w:szCs w:val="16"/>
              </w:rPr>
            </w:pPr>
            <w:r w:rsidRPr="00247F6C">
              <w:rPr>
                <w:sz w:val="16"/>
                <w:szCs w:val="16"/>
              </w:rPr>
              <w:t>Развитие инфраструктуры отдыха, оздоровления и занятости детей и подростков в каникулярное время</w:t>
            </w:r>
          </w:p>
        </w:tc>
        <w:tc>
          <w:tcPr>
            <w:tcW w:w="596" w:type="dxa"/>
            <w:hideMark/>
          </w:tcPr>
          <w:p w14:paraId="217D8B2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8514C7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1EF222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1DFE49D3" w14:textId="77777777" w:rsidR="009411FE" w:rsidRPr="00247F6C" w:rsidRDefault="009411FE" w:rsidP="009411FE">
            <w:pPr>
              <w:spacing w:line="240" w:lineRule="auto"/>
              <w:ind w:left="-57" w:right="-57" w:firstLine="0"/>
              <w:rPr>
                <w:sz w:val="16"/>
                <w:szCs w:val="16"/>
              </w:rPr>
            </w:pPr>
            <w:r w:rsidRPr="00247F6C">
              <w:rPr>
                <w:sz w:val="16"/>
                <w:szCs w:val="16"/>
              </w:rPr>
              <w:t>59.2.04.00310</w:t>
            </w:r>
          </w:p>
        </w:tc>
        <w:tc>
          <w:tcPr>
            <w:tcW w:w="510" w:type="dxa"/>
            <w:hideMark/>
          </w:tcPr>
          <w:p w14:paraId="3F62EFB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192B43E" w14:textId="77777777" w:rsidR="009411FE" w:rsidRPr="00247F6C" w:rsidRDefault="009411FE" w:rsidP="009411FE">
            <w:pPr>
              <w:spacing w:line="240" w:lineRule="auto"/>
              <w:ind w:left="-57" w:right="-57" w:firstLine="0"/>
              <w:rPr>
                <w:sz w:val="16"/>
                <w:szCs w:val="16"/>
              </w:rPr>
            </w:pPr>
            <w:r w:rsidRPr="00247F6C">
              <w:rPr>
                <w:sz w:val="16"/>
                <w:szCs w:val="16"/>
              </w:rPr>
              <w:t>395,9</w:t>
            </w:r>
          </w:p>
        </w:tc>
        <w:tc>
          <w:tcPr>
            <w:tcW w:w="850" w:type="dxa"/>
            <w:hideMark/>
          </w:tcPr>
          <w:p w14:paraId="04197EED"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6126F9C0"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274CAC7F" w14:textId="77777777" w:rsidTr="00247F6C">
        <w:trPr>
          <w:trHeight w:val="20"/>
        </w:trPr>
        <w:tc>
          <w:tcPr>
            <w:tcW w:w="9380" w:type="dxa"/>
            <w:hideMark/>
          </w:tcPr>
          <w:p w14:paraId="7E4D13DD"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E000D2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30490F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13A35D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212F3D7D" w14:textId="77777777" w:rsidR="009411FE" w:rsidRPr="00247F6C" w:rsidRDefault="009411FE" w:rsidP="009411FE">
            <w:pPr>
              <w:spacing w:line="240" w:lineRule="auto"/>
              <w:ind w:left="-57" w:right="-57" w:firstLine="0"/>
              <w:rPr>
                <w:sz w:val="16"/>
                <w:szCs w:val="16"/>
              </w:rPr>
            </w:pPr>
            <w:r w:rsidRPr="00247F6C">
              <w:rPr>
                <w:sz w:val="16"/>
                <w:szCs w:val="16"/>
              </w:rPr>
              <w:t>59.2.04.00310</w:t>
            </w:r>
          </w:p>
        </w:tc>
        <w:tc>
          <w:tcPr>
            <w:tcW w:w="510" w:type="dxa"/>
            <w:hideMark/>
          </w:tcPr>
          <w:p w14:paraId="2C569E7B"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20AA5C2" w14:textId="77777777" w:rsidR="009411FE" w:rsidRPr="00247F6C" w:rsidRDefault="009411FE" w:rsidP="009411FE">
            <w:pPr>
              <w:spacing w:line="240" w:lineRule="auto"/>
              <w:ind w:left="-57" w:right="-57" w:firstLine="0"/>
              <w:rPr>
                <w:sz w:val="16"/>
                <w:szCs w:val="16"/>
              </w:rPr>
            </w:pPr>
            <w:r w:rsidRPr="00247F6C">
              <w:rPr>
                <w:sz w:val="16"/>
                <w:szCs w:val="16"/>
              </w:rPr>
              <w:t>395,9</w:t>
            </w:r>
          </w:p>
        </w:tc>
        <w:tc>
          <w:tcPr>
            <w:tcW w:w="850" w:type="dxa"/>
            <w:hideMark/>
          </w:tcPr>
          <w:p w14:paraId="3D85CB7C"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850" w:type="dxa"/>
            <w:gridSpan w:val="2"/>
            <w:hideMark/>
          </w:tcPr>
          <w:p w14:paraId="50DC1CE0" w14:textId="77777777" w:rsidR="009411FE" w:rsidRPr="00247F6C" w:rsidRDefault="009411FE" w:rsidP="009411FE">
            <w:pPr>
              <w:spacing w:line="240" w:lineRule="auto"/>
              <w:ind w:left="-57" w:right="-57" w:firstLine="0"/>
              <w:rPr>
                <w:sz w:val="16"/>
                <w:szCs w:val="16"/>
              </w:rPr>
            </w:pPr>
            <w:r w:rsidRPr="00247F6C">
              <w:rPr>
                <w:sz w:val="16"/>
                <w:szCs w:val="16"/>
              </w:rPr>
              <w:t>10,0</w:t>
            </w:r>
          </w:p>
        </w:tc>
      </w:tr>
      <w:tr w:rsidR="009411FE" w:rsidRPr="00247F6C" w14:paraId="45354324" w14:textId="77777777" w:rsidTr="00247F6C">
        <w:trPr>
          <w:trHeight w:val="20"/>
        </w:trPr>
        <w:tc>
          <w:tcPr>
            <w:tcW w:w="9380" w:type="dxa"/>
            <w:hideMark/>
          </w:tcPr>
          <w:p w14:paraId="438245ED"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«Вложения в материально-техническую базу летних оздоровительных учреждений района»</w:t>
            </w:r>
          </w:p>
        </w:tc>
        <w:tc>
          <w:tcPr>
            <w:tcW w:w="596" w:type="dxa"/>
            <w:hideMark/>
          </w:tcPr>
          <w:p w14:paraId="77C15B0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FCD214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B81D06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0E24905B" w14:textId="77777777" w:rsidR="009411FE" w:rsidRPr="00247F6C" w:rsidRDefault="009411FE" w:rsidP="009411FE">
            <w:pPr>
              <w:spacing w:line="240" w:lineRule="auto"/>
              <w:ind w:left="-57" w:right="-57" w:firstLine="0"/>
              <w:rPr>
                <w:sz w:val="16"/>
                <w:szCs w:val="16"/>
              </w:rPr>
            </w:pPr>
            <w:r w:rsidRPr="00247F6C">
              <w:rPr>
                <w:sz w:val="16"/>
                <w:szCs w:val="16"/>
              </w:rPr>
              <w:t>59.2.05.00000</w:t>
            </w:r>
          </w:p>
        </w:tc>
        <w:tc>
          <w:tcPr>
            <w:tcW w:w="510" w:type="dxa"/>
            <w:hideMark/>
          </w:tcPr>
          <w:p w14:paraId="2BC2A87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5C66414"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06FA349A"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47C0A98C"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47CAAD07" w14:textId="77777777" w:rsidTr="00247F6C">
        <w:trPr>
          <w:trHeight w:val="20"/>
        </w:trPr>
        <w:tc>
          <w:tcPr>
            <w:tcW w:w="9380" w:type="dxa"/>
            <w:hideMark/>
          </w:tcPr>
          <w:p w14:paraId="275D8968" w14:textId="77777777" w:rsidR="009411FE" w:rsidRPr="00247F6C" w:rsidRDefault="009411FE" w:rsidP="009411FE">
            <w:pPr>
              <w:spacing w:line="240" w:lineRule="auto"/>
              <w:ind w:left="-57" w:right="-57" w:firstLine="0"/>
              <w:rPr>
                <w:sz w:val="16"/>
                <w:szCs w:val="16"/>
              </w:rPr>
            </w:pPr>
            <w:r w:rsidRPr="00247F6C">
              <w:rPr>
                <w:sz w:val="16"/>
                <w:szCs w:val="16"/>
              </w:rPr>
              <w:t>Вложения в материально- техническую базу летних оздоровительных учреждений района</w:t>
            </w:r>
          </w:p>
        </w:tc>
        <w:tc>
          <w:tcPr>
            <w:tcW w:w="596" w:type="dxa"/>
            <w:hideMark/>
          </w:tcPr>
          <w:p w14:paraId="4A6D1FA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763ADA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6096F5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5300C1EE" w14:textId="77777777" w:rsidR="009411FE" w:rsidRPr="00247F6C" w:rsidRDefault="009411FE" w:rsidP="009411FE">
            <w:pPr>
              <w:spacing w:line="240" w:lineRule="auto"/>
              <w:ind w:left="-57" w:right="-57" w:firstLine="0"/>
              <w:rPr>
                <w:sz w:val="16"/>
                <w:szCs w:val="16"/>
              </w:rPr>
            </w:pPr>
            <w:r w:rsidRPr="00247F6C">
              <w:rPr>
                <w:sz w:val="16"/>
                <w:szCs w:val="16"/>
              </w:rPr>
              <w:t>59.2.05.00320</w:t>
            </w:r>
          </w:p>
        </w:tc>
        <w:tc>
          <w:tcPr>
            <w:tcW w:w="510" w:type="dxa"/>
            <w:hideMark/>
          </w:tcPr>
          <w:p w14:paraId="5F1CAE3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A534266"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17273087"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557D6CFB"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0C3999F6" w14:textId="77777777" w:rsidTr="00247F6C">
        <w:trPr>
          <w:trHeight w:val="20"/>
        </w:trPr>
        <w:tc>
          <w:tcPr>
            <w:tcW w:w="9380" w:type="dxa"/>
            <w:hideMark/>
          </w:tcPr>
          <w:p w14:paraId="455CC933"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139F735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7185A7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C54931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439B310B" w14:textId="77777777" w:rsidR="009411FE" w:rsidRPr="00247F6C" w:rsidRDefault="009411FE" w:rsidP="009411FE">
            <w:pPr>
              <w:spacing w:line="240" w:lineRule="auto"/>
              <w:ind w:left="-57" w:right="-57" w:firstLine="0"/>
              <w:rPr>
                <w:sz w:val="16"/>
                <w:szCs w:val="16"/>
              </w:rPr>
            </w:pPr>
            <w:r w:rsidRPr="00247F6C">
              <w:rPr>
                <w:sz w:val="16"/>
                <w:szCs w:val="16"/>
              </w:rPr>
              <w:t>59.2.05.00320</w:t>
            </w:r>
          </w:p>
        </w:tc>
        <w:tc>
          <w:tcPr>
            <w:tcW w:w="510" w:type="dxa"/>
            <w:hideMark/>
          </w:tcPr>
          <w:p w14:paraId="33B5577A"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4EE9AD0D"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75A09B5E"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2D756893"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2DD4A204" w14:textId="77777777" w:rsidTr="00247F6C">
        <w:trPr>
          <w:trHeight w:val="20"/>
        </w:trPr>
        <w:tc>
          <w:tcPr>
            <w:tcW w:w="9380" w:type="dxa"/>
            <w:hideMark/>
          </w:tcPr>
          <w:p w14:paraId="18D41B9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 "</w:t>
            </w:r>
          </w:p>
        </w:tc>
        <w:tc>
          <w:tcPr>
            <w:tcW w:w="596" w:type="dxa"/>
            <w:hideMark/>
          </w:tcPr>
          <w:p w14:paraId="1C32D2D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4D0107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D13CD0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1BADDA7E" w14:textId="77777777" w:rsidR="009411FE" w:rsidRPr="00247F6C" w:rsidRDefault="009411FE" w:rsidP="009411FE">
            <w:pPr>
              <w:spacing w:line="240" w:lineRule="auto"/>
              <w:ind w:left="-57" w:right="-57" w:firstLine="0"/>
              <w:rPr>
                <w:sz w:val="16"/>
                <w:szCs w:val="16"/>
              </w:rPr>
            </w:pPr>
            <w:r w:rsidRPr="00247F6C">
              <w:rPr>
                <w:sz w:val="16"/>
                <w:szCs w:val="16"/>
              </w:rPr>
              <w:t>59.2.06.00000</w:t>
            </w:r>
          </w:p>
        </w:tc>
        <w:tc>
          <w:tcPr>
            <w:tcW w:w="510" w:type="dxa"/>
            <w:hideMark/>
          </w:tcPr>
          <w:p w14:paraId="77A3CFC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267652D" w14:textId="77777777" w:rsidR="009411FE" w:rsidRPr="00247F6C" w:rsidRDefault="009411FE" w:rsidP="009411FE">
            <w:pPr>
              <w:spacing w:line="240" w:lineRule="auto"/>
              <w:ind w:left="-57" w:right="-57" w:firstLine="0"/>
              <w:rPr>
                <w:sz w:val="16"/>
                <w:szCs w:val="16"/>
              </w:rPr>
            </w:pPr>
            <w:r w:rsidRPr="00247F6C">
              <w:rPr>
                <w:sz w:val="16"/>
                <w:szCs w:val="16"/>
              </w:rPr>
              <w:t>1 060,7</w:t>
            </w:r>
          </w:p>
        </w:tc>
        <w:tc>
          <w:tcPr>
            <w:tcW w:w="850" w:type="dxa"/>
            <w:hideMark/>
          </w:tcPr>
          <w:p w14:paraId="33A165A9" w14:textId="77777777" w:rsidR="009411FE" w:rsidRPr="00247F6C" w:rsidRDefault="009411FE" w:rsidP="009411FE">
            <w:pPr>
              <w:spacing w:line="240" w:lineRule="auto"/>
              <w:ind w:left="-57" w:right="-57" w:firstLine="0"/>
              <w:rPr>
                <w:sz w:val="16"/>
                <w:szCs w:val="16"/>
              </w:rPr>
            </w:pPr>
            <w:r w:rsidRPr="00247F6C">
              <w:rPr>
                <w:sz w:val="16"/>
                <w:szCs w:val="16"/>
              </w:rPr>
              <w:t>872,1</w:t>
            </w:r>
          </w:p>
        </w:tc>
        <w:tc>
          <w:tcPr>
            <w:tcW w:w="850" w:type="dxa"/>
            <w:gridSpan w:val="2"/>
            <w:hideMark/>
          </w:tcPr>
          <w:p w14:paraId="51C5D6F7" w14:textId="77777777" w:rsidR="009411FE" w:rsidRPr="00247F6C" w:rsidRDefault="009411FE" w:rsidP="009411FE">
            <w:pPr>
              <w:spacing w:line="240" w:lineRule="auto"/>
              <w:ind w:left="-57" w:right="-57" w:firstLine="0"/>
              <w:rPr>
                <w:sz w:val="16"/>
                <w:szCs w:val="16"/>
              </w:rPr>
            </w:pPr>
            <w:r w:rsidRPr="00247F6C">
              <w:rPr>
                <w:sz w:val="16"/>
                <w:szCs w:val="16"/>
              </w:rPr>
              <w:t>844,0</w:t>
            </w:r>
          </w:p>
        </w:tc>
      </w:tr>
      <w:tr w:rsidR="009411FE" w:rsidRPr="00247F6C" w14:paraId="5354DC87" w14:textId="77777777" w:rsidTr="00247F6C">
        <w:trPr>
          <w:trHeight w:val="20"/>
        </w:trPr>
        <w:tc>
          <w:tcPr>
            <w:tcW w:w="9380" w:type="dxa"/>
            <w:hideMark/>
          </w:tcPr>
          <w:p w14:paraId="51583697" w14:textId="77777777" w:rsidR="009411FE" w:rsidRPr="00247F6C" w:rsidRDefault="009411FE" w:rsidP="009411FE">
            <w:pPr>
              <w:spacing w:line="240" w:lineRule="auto"/>
              <w:ind w:left="-57" w:right="-57" w:firstLine="0"/>
              <w:rPr>
                <w:sz w:val="16"/>
                <w:szCs w:val="16"/>
              </w:rPr>
            </w:pPr>
            <w:r w:rsidRPr="00247F6C">
              <w:rPr>
                <w:sz w:val="16"/>
                <w:szCs w:val="16"/>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596" w:type="dxa"/>
            <w:hideMark/>
          </w:tcPr>
          <w:p w14:paraId="40330F1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1D746E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AC768A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0F05AD21" w14:textId="77777777" w:rsidR="009411FE" w:rsidRPr="00247F6C" w:rsidRDefault="009411FE" w:rsidP="009411FE">
            <w:pPr>
              <w:spacing w:line="240" w:lineRule="auto"/>
              <w:ind w:left="-57" w:right="-57" w:firstLine="0"/>
              <w:rPr>
                <w:sz w:val="16"/>
                <w:szCs w:val="16"/>
              </w:rPr>
            </w:pPr>
            <w:r w:rsidRPr="00247F6C">
              <w:rPr>
                <w:sz w:val="16"/>
                <w:szCs w:val="16"/>
              </w:rPr>
              <w:t>59.2.06.S7500</w:t>
            </w:r>
          </w:p>
        </w:tc>
        <w:tc>
          <w:tcPr>
            <w:tcW w:w="510" w:type="dxa"/>
            <w:hideMark/>
          </w:tcPr>
          <w:p w14:paraId="67CF7DC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E198E12" w14:textId="77777777" w:rsidR="009411FE" w:rsidRPr="00247F6C" w:rsidRDefault="009411FE" w:rsidP="009411FE">
            <w:pPr>
              <w:spacing w:line="240" w:lineRule="auto"/>
              <w:ind w:left="-57" w:right="-57" w:firstLine="0"/>
              <w:rPr>
                <w:sz w:val="16"/>
                <w:szCs w:val="16"/>
              </w:rPr>
            </w:pPr>
            <w:r w:rsidRPr="00247F6C">
              <w:rPr>
                <w:sz w:val="16"/>
                <w:szCs w:val="16"/>
              </w:rPr>
              <w:t>1 060,7</w:t>
            </w:r>
          </w:p>
        </w:tc>
        <w:tc>
          <w:tcPr>
            <w:tcW w:w="850" w:type="dxa"/>
            <w:hideMark/>
          </w:tcPr>
          <w:p w14:paraId="556BFA4A" w14:textId="77777777" w:rsidR="009411FE" w:rsidRPr="00247F6C" w:rsidRDefault="009411FE" w:rsidP="009411FE">
            <w:pPr>
              <w:spacing w:line="240" w:lineRule="auto"/>
              <w:ind w:left="-57" w:right="-57" w:firstLine="0"/>
              <w:rPr>
                <w:sz w:val="16"/>
                <w:szCs w:val="16"/>
              </w:rPr>
            </w:pPr>
            <w:r w:rsidRPr="00247F6C">
              <w:rPr>
                <w:sz w:val="16"/>
                <w:szCs w:val="16"/>
              </w:rPr>
              <w:t>872,1</w:t>
            </w:r>
          </w:p>
        </w:tc>
        <w:tc>
          <w:tcPr>
            <w:tcW w:w="850" w:type="dxa"/>
            <w:gridSpan w:val="2"/>
            <w:hideMark/>
          </w:tcPr>
          <w:p w14:paraId="2A6DDA1A" w14:textId="77777777" w:rsidR="009411FE" w:rsidRPr="00247F6C" w:rsidRDefault="009411FE" w:rsidP="009411FE">
            <w:pPr>
              <w:spacing w:line="240" w:lineRule="auto"/>
              <w:ind w:left="-57" w:right="-57" w:firstLine="0"/>
              <w:rPr>
                <w:sz w:val="16"/>
                <w:szCs w:val="16"/>
              </w:rPr>
            </w:pPr>
            <w:r w:rsidRPr="00247F6C">
              <w:rPr>
                <w:sz w:val="16"/>
                <w:szCs w:val="16"/>
              </w:rPr>
              <w:t>844,0</w:t>
            </w:r>
          </w:p>
        </w:tc>
      </w:tr>
      <w:tr w:rsidR="009411FE" w:rsidRPr="00247F6C" w14:paraId="334B3E14" w14:textId="77777777" w:rsidTr="00247F6C">
        <w:trPr>
          <w:trHeight w:val="20"/>
        </w:trPr>
        <w:tc>
          <w:tcPr>
            <w:tcW w:w="9380" w:type="dxa"/>
            <w:hideMark/>
          </w:tcPr>
          <w:p w14:paraId="799D1303"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19EF507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CEF31D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F58A11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16288C81" w14:textId="77777777" w:rsidR="009411FE" w:rsidRPr="00247F6C" w:rsidRDefault="009411FE" w:rsidP="009411FE">
            <w:pPr>
              <w:spacing w:line="240" w:lineRule="auto"/>
              <w:ind w:left="-57" w:right="-57" w:firstLine="0"/>
              <w:rPr>
                <w:sz w:val="16"/>
                <w:szCs w:val="16"/>
              </w:rPr>
            </w:pPr>
            <w:r w:rsidRPr="00247F6C">
              <w:rPr>
                <w:sz w:val="16"/>
                <w:szCs w:val="16"/>
              </w:rPr>
              <w:t>59.2.06.S7500</w:t>
            </w:r>
          </w:p>
        </w:tc>
        <w:tc>
          <w:tcPr>
            <w:tcW w:w="510" w:type="dxa"/>
            <w:hideMark/>
          </w:tcPr>
          <w:p w14:paraId="2CA2FD97"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03E763B3" w14:textId="77777777" w:rsidR="009411FE" w:rsidRPr="00247F6C" w:rsidRDefault="009411FE" w:rsidP="009411FE">
            <w:pPr>
              <w:spacing w:line="240" w:lineRule="auto"/>
              <w:ind w:left="-57" w:right="-57" w:firstLine="0"/>
              <w:rPr>
                <w:sz w:val="16"/>
                <w:szCs w:val="16"/>
              </w:rPr>
            </w:pPr>
            <w:r w:rsidRPr="00247F6C">
              <w:rPr>
                <w:sz w:val="16"/>
                <w:szCs w:val="16"/>
              </w:rPr>
              <w:t>22,5</w:t>
            </w:r>
          </w:p>
        </w:tc>
        <w:tc>
          <w:tcPr>
            <w:tcW w:w="850" w:type="dxa"/>
            <w:hideMark/>
          </w:tcPr>
          <w:p w14:paraId="5EE87556"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850" w:type="dxa"/>
            <w:gridSpan w:val="2"/>
            <w:hideMark/>
          </w:tcPr>
          <w:p w14:paraId="16EA3DA2" w14:textId="77777777" w:rsidR="009411FE" w:rsidRPr="00247F6C" w:rsidRDefault="009411FE" w:rsidP="009411FE">
            <w:pPr>
              <w:spacing w:line="240" w:lineRule="auto"/>
              <w:ind w:left="-57" w:right="-57" w:firstLine="0"/>
              <w:rPr>
                <w:sz w:val="16"/>
                <w:szCs w:val="16"/>
              </w:rPr>
            </w:pPr>
            <w:r w:rsidRPr="00247F6C">
              <w:rPr>
                <w:sz w:val="16"/>
                <w:szCs w:val="16"/>
              </w:rPr>
              <w:t>30,0</w:t>
            </w:r>
          </w:p>
        </w:tc>
      </w:tr>
      <w:tr w:rsidR="009411FE" w:rsidRPr="00247F6C" w14:paraId="70197AD9" w14:textId="77777777" w:rsidTr="00247F6C">
        <w:trPr>
          <w:trHeight w:val="20"/>
        </w:trPr>
        <w:tc>
          <w:tcPr>
            <w:tcW w:w="9380" w:type="dxa"/>
            <w:hideMark/>
          </w:tcPr>
          <w:p w14:paraId="68995104"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5CC5F8C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1E664A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EAF490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1115" w:type="dxa"/>
            <w:hideMark/>
          </w:tcPr>
          <w:p w14:paraId="5590A75E" w14:textId="77777777" w:rsidR="009411FE" w:rsidRPr="00247F6C" w:rsidRDefault="009411FE" w:rsidP="009411FE">
            <w:pPr>
              <w:spacing w:line="240" w:lineRule="auto"/>
              <w:ind w:left="-57" w:right="-57" w:firstLine="0"/>
              <w:rPr>
                <w:sz w:val="16"/>
                <w:szCs w:val="16"/>
              </w:rPr>
            </w:pPr>
            <w:r w:rsidRPr="00247F6C">
              <w:rPr>
                <w:sz w:val="16"/>
                <w:szCs w:val="16"/>
              </w:rPr>
              <w:t>59.2.06.S7500</w:t>
            </w:r>
          </w:p>
        </w:tc>
        <w:tc>
          <w:tcPr>
            <w:tcW w:w="510" w:type="dxa"/>
            <w:hideMark/>
          </w:tcPr>
          <w:p w14:paraId="2971B2AB"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9E004B8" w14:textId="77777777" w:rsidR="009411FE" w:rsidRPr="00247F6C" w:rsidRDefault="009411FE" w:rsidP="009411FE">
            <w:pPr>
              <w:spacing w:line="240" w:lineRule="auto"/>
              <w:ind w:left="-57" w:right="-57" w:firstLine="0"/>
              <w:rPr>
                <w:sz w:val="16"/>
                <w:szCs w:val="16"/>
              </w:rPr>
            </w:pPr>
            <w:r w:rsidRPr="00247F6C">
              <w:rPr>
                <w:sz w:val="16"/>
                <w:szCs w:val="16"/>
              </w:rPr>
              <w:t>1 038,2</w:t>
            </w:r>
          </w:p>
        </w:tc>
        <w:tc>
          <w:tcPr>
            <w:tcW w:w="850" w:type="dxa"/>
            <w:hideMark/>
          </w:tcPr>
          <w:p w14:paraId="7221BBF7" w14:textId="77777777" w:rsidR="009411FE" w:rsidRPr="00247F6C" w:rsidRDefault="009411FE" w:rsidP="009411FE">
            <w:pPr>
              <w:spacing w:line="240" w:lineRule="auto"/>
              <w:ind w:left="-57" w:right="-57" w:firstLine="0"/>
              <w:rPr>
                <w:sz w:val="16"/>
                <w:szCs w:val="16"/>
              </w:rPr>
            </w:pPr>
            <w:r w:rsidRPr="00247F6C">
              <w:rPr>
                <w:sz w:val="16"/>
                <w:szCs w:val="16"/>
              </w:rPr>
              <w:t>842,1</w:t>
            </w:r>
          </w:p>
        </w:tc>
        <w:tc>
          <w:tcPr>
            <w:tcW w:w="850" w:type="dxa"/>
            <w:gridSpan w:val="2"/>
            <w:hideMark/>
          </w:tcPr>
          <w:p w14:paraId="1334EA9E" w14:textId="77777777" w:rsidR="009411FE" w:rsidRPr="00247F6C" w:rsidRDefault="009411FE" w:rsidP="009411FE">
            <w:pPr>
              <w:spacing w:line="240" w:lineRule="auto"/>
              <w:ind w:left="-57" w:right="-57" w:firstLine="0"/>
              <w:rPr>
                <w:sz w:val="16"/>
                <w:szCs w:val="16"/>
              </w:rPr>
            </w:pPr>
            <w:r w:rsidRPr="00247F6C">
              <w:rPr>
                <w:sz w:val="16"/>
                <w:szCs w:val="16"/>
              </w:rPr>
              <w:t>814,0</w:t>
            </w:r>
          </w:p>
        </w:tc>
      </w:tr>
      <w:tr w:rsidR="009411FE" w:rsidRPr="00247F6C" w14:paraId="3E36C92E" w14:textId="77777777" w:rsidTr="00247F6C">
        <w:trPr>
          <w:trHeight w:val="20"/>
        </w:trPr>
        <w:tc>
          <w:tcPr>
            <w:tcW w:w="9380" w:type="dxa"/>
            <w:hideMark/>
          </w:tcPr>
          <w:p w14:paraId="1C8AD3AA"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образования</w:t>
            </w:r>
          </w:p>
        </w:tc>
        <w:tc>
          <w:tcPr>
            <w:tcW w:w="596" w:type="dxa"/>
            <w:hideMark/>
          </w:tcPr>
          <w:p w14:paraId="14E6EBE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9F52A9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D70316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42540E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438702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43380E2" w14:textId="77777777" w:rsidR="009411FE" w:rsidRPr="00247F6C" w:rsidRDefault="009411FE" w:rsidP="009411FE">
            <w:pPr>
              <w:spacing w:line="240" w:lineRule="auto"/>
              <w:ind w:left="-57" w:right="-57" w:firstLine="0"/>
              <w:rPr>
                <w:sz w:val="16"/>
                <w:szCs w:val="16"/>
              </w:rPr>
            </w:pPr>
            <w:r w:rsidRPr="00247F6C">
              <w:rPr>
                <w:sz w:val="16"/>
                <w:szCs w:val="16"/>
              </w:rPr>
              <w:t>7 284,3</w:t>
            </w:r>
          </w:p>
        </w:tc>
        <w:tc>
          <w:tcPr>
            <w:tcW w:w="850" w:type="dxa"/>
            <w:hideMark/>
          </w:tcPr>
          <w:p w14:paraId="46E4031E" w14:textId="77777777" w:rsidR="009411FE" w:rsidRPr="00247F6C" w:rsidRDefault="009411FE" w:rsidP="009411FE">
            <w:pPr>
              <w:spacing w:line="240" w:lineRule="auto"/>
              <w:ind w:left="-57" w:right="-57" w:firstLine="0"/>
              <w:rPr>
                <w:sz w:val="16"/>
                <w:szCs w:val="16"/>
              </w:rPr>
            </w:pPr>
            <w:r w:rsidRPr="00247F6C">
              <w:rPr>
                <w:sz w:val="16"/>
                <w:szCs w:val="16"/>
              </w:rPr>
              <w:t>7 219,5</w:t>
            </w:r>
          </w:p>
        </w:tc>
        <w:tc>
          <w:tcPr>
            <w:tcW w:w="850" w:type="dxa"/>
            <w:gridSpan w:val="2"/>
            <w:hideMark/>
          </w:tcPr>
          <w:p w14:paraId="34586566" w14:textId="77777777" w:rsidR="009411FE" w:rsidRPr="00247F6C" w:rsidRDefault="009411FE" w:rsidP="009411FE">
            <w:pPr>
              <w:spacing w:line="240" w:lineRule="auto"/>
              <w:ind w:left="-57" w:right="-57" w:firstLine="0"/>
              <w:rPr>
                <w:sz w:val="16"/>
                <w:szCs w:val="16"/>
              </w:rPr>
            </w:pPr>
            <w:r w:rsidRPr="00247F6C">
              <w:rPr>
                <w:sz w:val="16"/>
                <w:szCs w:val="16"/>
              </w:rPr>
              <w:t>7 219,5</w:t>
            </w:r>
          </w:p>
        </w:tc>
      </w:tr>
      <w:tr w:rsidR="009411FE" w:rsidRPr="00247F6C" w14:paraId="10247B4B" w14:textId="77777777" w:rsidTr="00247F6C">
        <w:trPr>
          <w:trHeight w:val="20"/>
        </w:trPr>
        <w:tc>
          <w:tcPr>
            <w:tcW w:w="9380" w:type="dxa"/>
            <w:hideMark/>
          </w:tcPr>
          <w:p w14:paraId="56D0BC5B"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 муниципальном округе"</w:t>
            </w:r>
          </w:p>
        </w:tc>
        <w:tc>
          <w:tcPr>
            <w:tcW w:w="596" w:type="dxa"/>
            <w:hideMark/>
          </w:tcPr>
          <w:p w14:paraId="20D6D65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CE87A1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DA021E4"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340EC62"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1CB9738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191A257" w14:textId="77777777" w:rsidR="009411FE" w:rsidRPr="00247F6C" w:rsidRDefault="009411FE" w:rsidP="009411FE">
            <w:pPr>
              <w:spacing w:line="240" w:lineRule="auto"/>
              <w:ind w:left="-57" w:right="-57" w:firstLine="0"/>
              <w:rPr>
                <w:sz w:val="16"/>
                <w:szCs w:val="16"/>
              </w:rPr>
            </w:pPr>
            <w:r w:rsidRPr="00247F6C">
              <w:rPr>
                <w:sz w:val="16"/>
                <w:szCs w:val="16"/>
              </w:rPr>
              <w:t>7 284,3</w:t>
            </w:r>
          </w:p>
        </w:tc>
        <w:tc>
          <w:tcPr>
            <w:tcW w:w="850" w:type="dxa"/>
            <w:hideMark/>
          </w:tcPr>
          <w:p w14:paraId="1B0DA219" w14:textId="77777777" w:rsidR="009411FE" w:rsidRPr="00247F6C" w:rsidRDefault="009411FE" w:rsidP="009411FE">
            <w:pPr>
              <w:spacing w:line="240" w:lineRule="auto"/>
              <w:ind w:left="-57" w:right="-57" w:firstLine="0"/>
              <w:rPr>
                <w:sz w:val="16"/>
                <w:szCs w:val="16"/>
              </w:rPr>
            </w:pPr>
            <w:r w:rsidRPr="00247F6C">
              <w:rPr>
                <w:sz w:val="16"/>
                <w:szCs w:val="16"/>
              </w:rPr>
              <w:t>7 219,5</w:t>
            </w:r>
          </w:p>
        </w:tc>
        <w:tc>
          <w:tcPr>
            <w:tcW w:w="850" w:type="dxa"/>
            <w:gridSpan w:val="2"/>
            <w:hideMark/>
          </w:tcPr>
          <w:p w14:paraId="75105F49" w14:textId="77777777" w:rsidR="009411FE" w:rsidRPr="00247F6C" w:rsidRDefault="009411FE" w:rsidP="009411FE">
            <w:pPr>
              <w:spacing w:line="240" w:lineRule="auto"/>
              <w:ind w:left="-57" w:right="-57" w:firstLine="0"/>
              <w:rPr>
                <w:sz w:val="16"/>
                <w:szCs w:val="16"/>
              </w:rPr>
            </w:pPr>
            <w:r w:rsidRPr="00247F6C">
              <w:rPr>
                <w:sz w:val="16"/>
                <w:szCs w:val="16"/>
              </w:rPr>
              <w:t>7 219,5</w:t>
            </w:r>
          </w:p>
        </w:tc>
      </w:tr>
      <w:tr w:rsidR="009411FE" w:rsidRPr="00247F6C" w14:paraId="6FCFE439" w14:textId="77777777" w:rsidTr="00247F6C">
        <w:trPr>
          <w:trHeight w:val="20"/>
        </w:trPr>
        <w:tc>
          <w:tcPr>
            <w:tcW w:w="9380" w:type="dxa"/>
            <w:hideMark/>
          </w:tcPr>
          <w:p w14:paraId="629AA4D1"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дошкольного, общего и дополнительного образования детей"</w:t>
            </w:r>
          </w:p>
        </w:tc>
        <w:tc>
          <w:tcPr>
            <w:tcW w:w="596" w:type="dxa"/>
            <w:hideMark/>
          </w:tcPr>
          <w:p w14:paraId="61B1C51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BE2AAB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1BB300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52D58D3" w14:textId="77777777" w:rsidR="009411FE" w:rsidRPr="00247F6C" w:rsidRDefault="009411FE" w:rsidP="009411FE">
            <w:pPr>
              <w:spacing w:line="240" w:lineRule="auto"/>
              <w:ind w:left="-57" w:right="-57" w:firstLine="0"/>
              <w:rPr>
                <w:sz w:val="16"/>
                <w:szCs w:val="16"/>
              </w:rPr>
            </w:pPr>
            <w:r w:rsidRPr="00247F6C">
              <w:rPr>
                <w:sz w:val="16"/>
                <w:szCs w:val="16"/>
              </w:rPr>
              <w:t>59.1.00.00000</w:t>
            </w:r>
          </w:p>
        </w:tc>
        <w:tc>
          <w:tcPr>
            <w:tcW w:w="510" w:type="dxa"/>
            <w:hideMark/>
          </w:tcPr>
          <w:p w14:paraId="77B574E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752FBD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5934D6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F0E39E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B45E9EE" w14:textId="77777777" w:rsidTr="00247F6C">
        <w:trPr>
          <w:trHeight w:val="20"/>
        </w:trPr>
        <w:tc>
          <w:tcPr>
            <w:tcW w:w="9380" w:type="dxa"/>
            <w:hideMark/>
          </w:tcPr>
          <w:p w14:paraId="15735D57"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«Модернизация системы общего образования»</w:t>
            </w:r>
          </w:p>
        </w:tc>
        <w:tc>
          <w:tcPr>
            <w:tcW w:w="596" w:type="dxa"/>
            <w:hideMark/>
          </w:tcPr>
          <w:p w14:paraId="05D0853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B9226D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0E95DAD"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3BB7F94" w14:textId="77777777" w:rsidR="009411FE" w:rsidRPr="00247F6C" w:rsidRDefault="009411FE" w:rsidP="009411FE">
            <w:pPr>
              <w:spacing w:line="240" w:lineRule="auto"/>
              <w:ind w:left="-57" w:right="-57" w:firstLine="0"/>
              <w:rPr>
                <w:sz w:val="16"/>
                <w:szCs w:val="16"/>
              </w:rPr>
            </w:pPr>
            <w:r w:rsidRPr="00247F6C">
              <w:rPr>
                <w:sz w:val="16"/>
                <w:szCs w:val="16"/>
              </w:rPr>
              <w:t>59.1.02.00000</w:t>
            </w:r>
          </w:p>
        </w:tc>
        <w:tc>
          <w:tcPr>
            <w:tcW w:w="510" w:type="dxa"/>
            <w:hideMark/>
          </w:tcPr>
          <w:p w14:paraId="3B1A206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45A5F9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4A112E7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102F8D21"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3B704FFC" w14:textId="77777777" w:rsidTr="00247F6C">
        <w:trPr>
          <w:trHeight w:val="20"/>
        </w:trPr>
        <w:tc>
          <w:tcPr>
            <w:tcW w:w="9380" w:type="dxa"/>
            <w:hideMark/>
          </w:tcPr>
          <w:p w14:paraId="142C191E" w14:textId="77777777" w:rsidR="009411FE" w:rsidRPr="00247F6C" w:rsidRDefault="009411FE" w:rsidP="009411FE">
            <w:pPr>
              <w:spacing w:line="240" w:lineRule="auto"/>
              <w:ind w:left="-57" w:right="-57" w:firstLine="0"/>
              <w:rPr>
                <w:sz w:val="16"/>
                <w:szCs w:val="16"/>
              </w:rPr>
            </w:pPr>
            <w:r w:rsidRPr="00247F6C">
              <w:rPr>
                <w:sz w:val="16"/>
                <w:szCs w:val="16"/>
              </w:rPr>
              <w:t>Модернизация системы общего образования</w:t>
            </w:r>
          </w:p>
        </w:tc>
        <w:tc>
          <w:tcPr>
            <w:tcW w:w="596" w:type="dxa"/>
            <w:hideMark/>
          </w:tcPr>
          <w:p w14:paraId="7ACC5C9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D087AF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9618662"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D6D29BA" w14:textId="77777777" w:rsidR="009411FE" w:rsidRPr="00247F6C" w:rsidRDefault="009411FE" w:rsidP="009411FE">
            <w:pPr>
              <w:spacing w:line="240" w:lineRule="auto"/>
              <w:ind w:left="-57" w:right="-57" w:firstLine="0"/>
              <w:rPr>
                <w:sz w:val="16"/>
                <w:szCs w:val="16"/>
              </w:rPr>
            </w:pPr>
            <w:r w:rsidRPr="00247F6C">
              <w:rPr>
                <w:sz w:val="16"/>
                <w:szCs w:val="16"/>
              </w:rPr>
              <w:t>59.1.02.00250</w:t>
            </w:r>
          </w:p>
        </w:tc>
        <w:tc>
          <w:tcPr>
            <w:tcW w:w="510" w:type="dxa"/>
            <w:hideMark/>
          </w:tcPr>
          <w:p w14:paraId="6FE6B36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07CCF9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F3543D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978D42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3985346" w14:textId="77777777" w:rsidTr="00247F6C">
        <w:trPr>
          <w:trHeight w:val="20"/>
        </w:trPr>
        <w:tc>
          <w:tcPr>
            <w:tcW w:w="9380" w:type="dxa"/>
            <w:hideMark/>
          </w:tcPr>
          <w:p w14:paraId="5EB952A2"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06A3F3C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ACB2A5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F238B9E"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51B00197" w14:textId="77777777" w:rsidR="009411FE" w:rsidRPr="00247F6C" w:rsidRDefault="009411FE" w:rsidP="009411FE">
            <w:pPr>
              <w:spacing w:line="240" w:lineRule="auto"/>
              <w:ind w:left="-57" w:right="-57" w:firstLine="0"/>
              <w:rPr>
                <w:sz w:val="16"/>
                <w:szCs w:val="16"/>
              </w:rPr>
            </w:pPr>
            <w:r w:rsidRPr="00247F6C">
              <w:rPr>
                <w:sz w:val="16"/>
                <w:szCs w:val="16"/>
              </w:rPr>
              <w:t>59.1.02.00250</w:t>
            </w:r>
          </w:p>
        </w:tc>
        <w:tc>
          <w:tcPr>
            <w:tcW w:w="510" w:type="dxa"/>
            <w:hideMark/>
          </w:tcPr>
          <w:p w14:paraId="6839EBD9"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119D68D"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2748963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6B7C89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A60B641" w14:textId="77777777" w:rsidTr="00247F6C">
        <w:trPr>
          <w:trHeight w:val="20"/>
        </w:trPr>
        <w:tc>
          <w:tcPr>
            <w:tcW w:w="9380" w:type="dxa"/>
            <w:hideMark/>
          </w:tcPr>
          <w:p w14:paraId="35BFAAA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«Выявление и поддержка одаренных детей»</w:t>
            </w:r>
          </w:p>
        </w:tc>
        <w:tc>
          <w:tcPr>
            <w:tcW w:w="596" w:type="dxa"/>
            <w:hideMark/>
          </w:tcPr>
          <w:p w14:paraId="1501A24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ABA613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B2F7CE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7D682C1" w14:textId="77777777" w:rsidR="009411FE" w:rsidRPr="00247F6C" w:rsidRDefault="009411FE" w:rsidP="009411FE">
            <w:pPr>
              <w:spacing w:line="240" w:lineRule="auto"/>
              <w:ind w:left="-57" w:right="-57" w:firstLine="0"/>
              <w:rPr>
                <w:sz w:val="16"/>
                <w:szCs w:val="16"/>
              </w:rPr>
            </w:pPr>
            <w:r w:rsidRPr="00247F6C">
              <w:rPr>
                <w:sz w:val="16"/>
                <w:szCs w:val="16"/>
              </w:rPr>
              <w:t>59.1.04.00000</w:t>
            </w:r>
          </w:p>
        </w:tc>
        <w:tc>
          <w:tcPr>
            <w:tcW w:w="510" w:type="dxa"/>
            <w:hideMark/>
          </w:tcPr>
          <w:p w14:paraId="0B62F6B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EA0753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hideMark/>
          </w:tcPr>
          <w:p w14:paraId="1CBDC6E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850" w:type="dxa"/>
            <w:gridSpan w:val="2"/>
            <w:hideMark/>
          </w:tcPr>
          <w:p w14:paraId="37845294" w14:textId="77777777" w:rsidR="009411FE" w:rsidRPr="00247F6C" w:rsidRDefault="009411FE" w:rsidP="009411FE">
            <w:pPr>
              <w:spacing w:line="240" w:lineRule="auto"/>
              <w:ind w:left="-57" w:right="-57" w:firstLine="0"/>
              <w:rPr>
                <w:sz w:val="16"/>
                <w:szCs w:val="16"/>
              </w:rPr>
            </w:pPr>
            <w:r w:rsidRPr="00247F6C">
              <w:rPr>
                <w:sz w:val="16"/>
                <w:szCs w:val="16"/>
              </w:rPr>
              <w:t> </w:t>
            </w:r>
          </w:p>
        </w:tc>
      </w:tr>
      <w:tr w:rsidR="009411FE" w:rsidRPr="00247F6C" w14:paraId="7404EEBD" w14:textId="77777777" w:rsidTr="00247F6C">
        <w:trPr>
          <w:trHeight w:val="20"/>
        </w:trPr>
        <w:tc>
          <w:tcPr>
            <w:tcW w:w="9380" w:type="dxa"/>
            <w:hideMark/>
          </w:tcPr>
          <w:p w14:paraId="1B3CC830" w14:textId="77777777" w:rsidR="009411FE" w:rsidRPr="00247F6C" w:rsidRDefault="009411FE" w:rsidP="009411FE">
            <w:pPr>
              <w:spacing w:line="240" w:lineRule="auto"/>
              <w:ind w:left="-57" w:right="-57" w:firstLine="0"/>
              <w:rPr>
                <w:sz w:val="16"/>
                <w:szCs w:val="16"/>
              </w:rPr>
            </w:pPr>
            <w:r w:rsidRPr="00247F6C">
              <w:rPr>
                <w:sz w:val="16"/>
                <w:szCs w:val="16"/>
              </w:rPr>
              <w:t>Выявление и поддержка одаренных детей</w:t>
            </w:r>
          </w:p>
        </w:tc>
        <w:tc>
          <w:tcPr>
            <w:tcW w:w="596" w:type="dxa"/>
            <w:hideMark/>
          </w:tcPr>
          <w:p w14:paraId="05D8947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0C5119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341B99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B7870A7" w14:textId="77777777" w:rsidR="009411FE" w:rsidRPr="00247F6C" w:rsidRDefault="009411FE" w:rsidP="009411FE">
            <w:pPr>
              <w:spacing w:line="240" w:lineRule="auto"/>
              <w:ind w:left="-57" w:right="-57" w:firstLine="0"/>
              <w:rPr>
                <w:sz w:val="16"/>
                <w:szCs w:val="16"/>
              </w:rPr>
            </w:pPr>
            <w:r w:rsidRPr="00247F6C">
              <w:rPr>
                <w:sz w:val="16"/>
                <w:szCs w:val="16"/>
              </w:rPr>
              <w:t>59.1.04.00260</w:t>
            </w:r>
          </w:p>
        </w:tc>
        <w:tc>
          <w:tcPr>
            <w:tcW w:w="510" w:type="dxa"/>
            <w:hideMark/>
          </w:tcPr>
          <w:p w14:paraId="2686780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FB6BE2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0AAD704"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6507B704"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4A02C85" w14:textId="77777777" w:rsidTr="00247F6C">
        <w:trPr>
          <w:trHeight w:val="20"/>
        </w:trPr>
        <w:tc>
          <w:tcPr>
            <w:tcW w:w="9380" w:type="dxa"/>
            <w:hideMark/>
          </w:tcPr>
          <w:p w14:paraId="7C47C423"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83C801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40B5C5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2E2F303"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7919FEC" w14:textId="77777777" w:rsidR="009411FE" w:rsidRPr="00247F6C" w:rsidRDefault="009411FE" w:rsidP="009411FE">
            <w:pPr>
              <w:spacing w:line="240" w:lineRule="auto"/>
              <w:ind w:left="-57" w:right="-57" w:firstLine="0"/>
              <w:rPr>
                <w:sz w:val="16"/>
                <w:szCs w:val="16"/>
              </w:rPr>
            </w:pPr>
            <w:r w:rsidRPr="00247F6C">
              <w:rPr>
                <w:sz w:val="16"/>
                <w:szCs w:val="16"/>
              </w:rPr>
              <w:t>59.1.04.00260</w:t>
            </w:r>
          </w:p>
        </w:tc>
        <w:tc>
          <w:tcPr>
            <w:tcW w:w="510" w:type="dxa"/>
            <w:hideMark/>
          </w:tcPr>
          <w:p w14:paraId="78B0CE83"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31EF771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4AB999B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4D4B80F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AA4F9C4" w14:textId="77777777" w:rsidTr="00247F6C">
        <w:trPr>
          <w:trHeight w:val="20"/>
        </w:trPr>
        <w:tc>
          <w:tcPr>
            <w:tcW w:w="9380" w:type="dxa"/>
            <w:hideMark/>
          </w:tcPr>
          <w:p w14:paraId="6FD8D683"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образования Завитинского муниципального округа  и прочие мероприятия в области образования"</w:t>
            </w:r>
          </w:p>
        </w:tc>
        <w:tc>
          <w:tcPr>
            <w:tcW w:w="596" w:type="dxa"/>
            <w:hideMark/>
          </w:tcPr>
          <w:p w14:paraId="6CAA448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B136F9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3ABF202"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66FF285" w14:textId="77777777" w:rsidR="009411FE" w:rsidRPr="00247F6C" w:rsidRDefault="009411FE" w:rsidP="009411FE">
            <w:pPr>
              <w:spacing w:line="240" w:lineRule="auto"/>
              <w:ind w:left="-57" w:right="-57" w:firstLine="0"/>
              <w:rPr>
                <w:sz w:val="16"/>
                <w:szCs w:val="16"/>
              </w:rPr>
            </w:pPr>
            <w:r w:rsidRPr="00247F6C">
              <w:rPr>
                <w:sz w:val="16"/>
                <w:szCs w:val="16"/>
              </w:rPr>
              <w:t>59.3.00.00000</w:t>
            </w:r>
          </w:p>
        </w:tc>
        <w:tc>
          <w:tcPr>
            <w:tcW w:w="510" w:type="dxa"/>
            <w:hideMark/>
          </w:tcPr>
          <w:p w14:paraId="4FB7B03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4EFBD91" w14:textId="77777777" w:rsidR="009411FE" w:rsidRPr="00247F6C" w:rsidRDefault="009411FE" w:rsidP="009411FE">
            <w:pPr>
              <w:spacing w:line="240" w:lineRule="auto"/>
              <w:ind w:left="-57" w:right="-57" w:firstLine="0"/>
              <w:rPr>
                <w:sz w:val="16"/>
                <w:szCs w:val="16"/>
              </w:rPr>
            </w:pPr>
            <w:r w:rsidRPr="00247F6C">
              <w:rPr>
                <w:sz w:val="16"/>
                <w:szCs w:val="16"/>
              </w:rPr>
              <w:t>7 214,3</w:t>
            </w:r>
          </w:p>
        </w:tc>
        <w:tc>
          <w:tcPr>
            <w:tcW w:w="850" w:type="dxa"/>
            <w:hideMark/>
          </w:tcPr>
          <w:p w14:paraId="0C483520" w14:textId="77777777" w:rsidR="009411FE" w:rsidRPr="00247F6C" w:rsidRDefault="009411FE" w:rsidP="009411FE">
            <w:pPr>
              <w:spacing w:line="240" w:lineRule="auto"/>
              <w:ind w:left="-57" w:right="-57" w:firstLine="0"/>
              <w:rPr>
                <w:sz w:val="16"/>
                <w:szCs w:val="16"/>
              </w:rPr>
            </w:pPr>
            <w:r w:rsidRPr="00247F6C">
              <w:rPr>
                <w:sz w:val="16"/>
                <w:szCs w:val="16"/>
              </w:rPr>
              <w:t>7 149,5</w:t>
            </w:r>
          </w:p>
        </w:tc>
        <w:tc>
          <w:tcPr>
            <w:tcW w:w="850" w:type="dxa"/>
            <w:gridSpan w:val="2"/>
            <w:hideMark/>
          </w:tcPr>
          <w:p w14:paraId="492AD11C" w14:textId="77777777" w:rsidR="009411FE" w:rsidRPr="00247F6C" w:rsidRDefault="009411FE" w:rsidP="009411FE">
            <w:pPr>
              <w:spacing w:line="240" w:lineRule="auto"/>
              <w:ind w:left="-57" w:right="-57" w:firstLine="0"/>
              <w:rPr>
                <w:sz w:val="16"/>
                <w:szCs w:val="16"/>
              </w:rPr>
            </w:pPr>
            <w:r w:rsidRPr="00247F6C">
              <w:rPr>
                <w:sz w:val="16"/>
                <w:szCs w:val="16"/>
              </w:rPr>
              <w:t>7 149,5</w:t>
            </w:r>
          </w:p>
        </w:tc>
      </w:tr>
      <w:tr w:rsidR="009411FE" w:rsidRPr="00247F6C" w14:paraId="3550F2DE" w14:textId="77777777" w:rsidTr="00247F6C">
        <w:trPr>
          <w:trHeight w:val="20"/>
        </w:trPr>
        <w:tc>
          <w:tcPr>
            <w:tcW w:w="9380" w:type="dxa"/>
            <w:hideMark/>
          </w:tcPr>
          <w:p w14:paraId="760E7877"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"Расходы на обеспечение функций органов местного самоуправления"</w:t>
            </w:r>
          </w:p>
        </w:tc>
        <w:tc>
          <w:tcPr>
            <w:tcW w:w="596" w:type="dxa"/>
            <w:hideMark/>
          </w:tcPr>
          <w:p w14:paraId="24306A2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06492C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D5F18B5"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443B7E4" w14:textId="77777777" w:rsidR="009411FE" w:rsidRPr="00247F6C" w:rsidRDefault="009411FE" w:rsidP="009411FE">
            <w:pPr>
              <w:spacing w:line="240" w:lineRule="auto"/>
              <w:ind w:left="-57" w:right="-57" w:firstLine="0"/>
              <w:rPr>
                <w:sz w:val="16"/>
                <w:szCs w:val="16"/>
              </w:rPr>
            </w:pPr>
            <w:r w:rsidRPr="00247F6C">
              <w:rPr>
                <w:sz w:val="16"/>
                <w:szCs w:val="16"/>
              </w:rPr>
              <w:t>59.3.01.00000</w:t>
            </w:r>
          </w:p>
        </w:tc>
        <w:tc>
          <w:tcPr>
            <w:tcW w:w="510" w:type="dxa"/>
            <w:hideMark/>
          </w:tcPr>
          <w:p w14:paraId="54F25B0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09AF408" w14:textId="77777777" w:rsidR="009411FE" w:rsidRPr="00247F6C" w:rsidRDefault="009411FE" w:rsidP="009411FE">
            <w:pPr>
              <w:spacing w:line="240" w:lineRule="auto"/>
              <w:ind w:left="-57" w:right="-57" w:firstLine="0"/>
              <w:rPr>
                <w:sz w:val="16"/>
                <w:szCs w:val="16"/>
              </w:rPr>
            </w:pPr>
            <w:r w:rsidRPr="00247F6C">
              <w:rPr>
                <w:sz w:val="16"/>
                <w:szCs w:val="16"/>
              </w:rPr>
              <w:t>332,9</w:t>
            </w:r>
          </w:p>
        </w:tc>
        <w:tc>
          <w:tcPr>
            <w:tcW w:w="850" w:type="dxa"/>
            <w:hideMark/>
          </w:tcPr>
          <w:p w14:paraId="0390C49B" w14:textId="77777777" w:rsidR="009411FE" w:rsidRPr="00247F6C" w:rsidRDefault="009411FE" w:rsidP="009411FE">
            <w:pPr>
              <w:spacing w:line="240" w:lineRule="auto"/>
              <w:ind w:left="-57" w:right="-57" w:firstLine="0"/>
              <w:rPr>
                <w:sz w:val="16"/>
                <w:szCs w:val="16"/>
              </w:rPr>
            </w:pPr>
            <w:r w:rsidRPr="00247F6C">
              <w:rPr>
                <w:sz w:val="16"/>
                <w:szCs w:val="16"/>
              </w:rPr>
              <w:t>268,1</w:t>
            </w:r>
          </w:p>
        </w:tc>
        <w:tc>
          <w:tcPr>
            <w:tcW w:w="850" w:type="dxa"/>
            <w:gridSpan w:val="2"/>
            <w:hideMark/>
          </w:tcPr>
          <w:p w14:paraId="63D31EC9" w14:textId="77777777" w:rsidR="009411FE" w:rsidRPr="00247F6C" w:rsidRDefault="009411FE" w:rsidP="009411FE">
            <w:pPr>
              <w:spacing w:line="240" w:lineRule="auto"/>
              <w:ind w:left="-57" w:right="-57" w:firstLine="0"/>
              <w:rPr>
                <w:sz w:val="16"/>
                <w:szCs w:val="16"/>
              </w:rPr>
            </w:pPr>
            <w:r w:rsidRPr="00247F6C">
              <w:rPr>
                <w:sz w:val="16"/>
                <w:szCs w:val="16"/>
              </w:rPr>
              <w:t>268,1</w:t>
            </w:r>
          </w:p>
        </w:tc>
      </w:tr>
      <w:tr w:rsidR="009411FE" w:rsidRPr="00247F6C" w14:paraId="2FE16912" w14:textId="77777777" w:rsidTr="00247F6C">
        <w:trPr>
          <w:trHeight w:val="20"/>
        </w:trPr>
        <w:tc>
          <w:tcPr>
            <w:tcW w:w="9380" w:type="dxa"/>
            <w:hideMark/>
          </w:tcPr>
          <w:p w14:paraId="7D81ED0F"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функций органов местного самоуправления</w:t>
            </w:r>
          </w:p>
        </w:tc>
        <w:tc>
          <w:tcPr>
            <w:tcW w:w="596" w:type="dxa"/>
            <w:hideMark/>
          </w:tcPr>
          <w:p w14:paraId="7C70646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EC91C08"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44563E8"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5167EA4" w14:textId="77777777" w:rsidR="009411FE" w:rsidRPr="00247F6C" w:rsidRDefault="009411FE" w:rsidP="009411FE">
            <w:pPr>
              <w:spacing w:line="240" w:lineRule="auto"/>
              <w:ind w:left="-57" w:right="-57" w:firstLine="0"/>
              <w:rPr>
                <w:sz w:val="16"/>
                <w:szCs w:val="16"/>
              </w:rPr>
            </w:pPr>
            <w:r w:rsidRPr="00247F6C">
              <w:rPr>
                <w:sz w:val="16"/>
                <w:szCs w:val="16"/>
              </w:rPr>
              <w:t>59.3.01.00200</w:t>
            </w:r>
          </w:p>
        </w:tc>
        <w:tc>
          <w:tcPr>
            <w:tcW w:w="510" w:type="dxa"/>
            <w:hideMark/>
          </w:tcPr>
          <w:p w14:paraId="7B053EB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3446E2B" w14:textId="77777777" w:rsidR="009411FE" w:rsidRPr="00247F6C" w:rsidRDefault="009411FE" w:rsidP="009411FE">
            <w:pPr>
              <w:spacing w:line="240" w:lineRule="auto"/>
              <w:ind w:left="-57" w:right="-57" w:firstLine="0"/>
              <w:rPr>
                <w:sz w:val="16"/>
                <w:szCs w:val="16"/>
              </w:rPr>
            </w:pPr>
            <w:r w:rsidRPr="00247F6C">
              <w:rPr>
                <w:sz w:val="16"/>
                <w:szCs w:val="16"/>
              </w:rPr>
              <w:t>332,9</w:t>
            </w:r>
          </w:p>
        </w:tc>
        <w:tc>
          <w:tcPr>
            <w:tcW w:w="850" w:type="dxa"/>
            <w:hideMark/>
          </w:tcPr>
          <w:p w14:paraId="43432031" w14:textId="77777777" w:rsidR="009411FE" w:rsidRPr="00247F6C" w:rsidRDefault="009411FE" w:rsidP="009411FE">
            <w:pPr>
              <w:spacing w:line="240" w:lineRule="auto"/>
              <w:ind w:left="-57" w:right="-57" w:firstLine="0"/>
              <w:rPr>
                <w:sz w:val="16"/>
                <w:szCs w:val="16"/>
              </w:rPr>
            </w:pPr>
            <w:r w:rsidRPr="00247F6C">
              <w:rPr>
                <w:sz w:val="16"/>
                <w:szCs w:val="16"/>
              </w:rPr>
              <w:t>268,1</w:t>
            </w:r>
          </w:p>
        </w:tc>
        <w:tc>
          <w:tcPr>
            <w:tcW w:w="850" w:type="dxa"/>
            <w:gridSpan w:val="2"/>
            <w:hideMark/>
          </w:tcPr>
          <w:p w14:paraId="0136D6F7" w14:textId="77777777" w:rsidR="009411FE" w:rsidRPr="00247F6C" w:rsidRDefault="009411FE" w:rsidP="009411FE">
            <w:pPr>
              <w:spacing w:line="240" w:lineRule="auto"/>
              <w:ind w:left="-57" w:right="-57" w:firstLine="0"/>
              <w:rPr>
                <w:sz w:val="16"/>
                <w:szCs w:val="16"/>
              </w:rPr>
            </w:pPr>
            <w:r w:rsidRPr="00247F6C">
              <w:rPr>
                <w:sz w:val="16"/>
                <w:szCs w:val="16"/>
              </w:rPr>
              <w:t>268,1</w:t>
            </w:r>
          </w:p>
        </w:tc>
      </w:tr>
      <w:tr w:rsidR="009411FE" w:rsidRPr="00247F6C" w14:paraId="1207CD27" w14:textId="77777777" w:rsidTr="00247F6C">
        <w:trPr>
          <w:trHeight w:val="20"/>
        </w:trPr>
        <w:tc>
          <w:tcPr>
            <w:tcW w:w="9380" w:type="dxa"/>
            <w:hideMark/>
          </w:tcPr>
          <w:p w14:paraId="758898E0"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145DBDB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B43690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421D637"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123C256" w14:textId="77777777" w:rsidR="009411FE" w:rsidRPr="00247F6C" w:rsidRDefault="009411FE" w:rsidP="009411FE">
            <w:pPr>
              <w:spacing w:line="240" w:lineRule="auto"/>
              <w:ind w:left="-57" w:right="-57" w:firstLine="0"/>
              <w:rPr>
                <w:sz w:val="16"/>
                <w:szCs w:val="16"/>
              </w:rPr>
            </w:pPr>
            <w:r w:rsidRPr="00247F6C">
              <w:rPr>
                <w:sz w:val="16"/>
                <w:szCs w:val="16"/>
              </w:rPr>
              <w:t>59.3.01.00200</w:t>
            </w:r>
          </w:p>
        </w:tc>
        <w:tc>
          <w:tcPr>
            <w:tcW w:w="510" w:type="dxa"/>
            <w:hideMark/>
          </w:tcPr>
          <w:p w14:paraId="03E34C97"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41FDED56" w14:textId="77777777" w:rsidR="009411FE" w:rsidRPr="00247F6C" w:rsidRDefault="009411FE" w:rsidP="009411FE">
            <w:pPr>
              <w:spacing w:line="240" w:lineRule="auto"/>
              <w:ind w:left="-57" w:right="-57" w:firstLine="0"/>
              <w:rPr>
                <w:sz w:val="16"/>
                <w:szCs w:val="16"/>
              </w:rPr>
            </w:pPr>
            <w:r w:rsidRPr="00247F6C">
              <w:rPr>
                <w:sz w:val="16"/>
                <w:szCs w:val="16"/>
              </w:rPr>
              <w:t>17,4</w:t>
            </w:r>
          </w:p>
        </w:tc>
        <w:tc>
          <w:tcPr>
            <w:tcW w:w="850" w:type="dxa"/>
            <w:hideMark/>
          </w:tcPr>
          <w:p w14:paraId="4586C3B9"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5E0F74F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0A82B7B" w14:textId="77777777" w:rsidTr="00247F6C">
        <w:trPr>
          <w:trHeight w:val="20"/>
        </w:trPr>
        <w:tc>
          <w:tcPr>
            <w:tcW w:w="9380" w:type="dxa"/>
            <w:hideMark/>
          </w:tcPr>
          <w:p w14:paraId="50561055"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0BD6B7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DCF8A5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DFC1A75"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B8FB9F8" w14:textId="77777777" w:rsidR="009411FE" w:rsidRPr="00247F6C" w:rsidRDefault="009411FE" w:rsidP="009411FE">
            <w:pPr>
              <w:spacing w:line="240" w:lineRule="auto"/>
              <w:ind w:left="-57" w:right="-57" w:firstLine="0"/>
              <w:rPr>
                <w:sz w:val="16"/>
                <w:szCs w:val="16"/>
              </w:rPr>
            </w:pPr>
            <w:r w:rsidRPr="00247F6C">
              <w:rPr>
                <w:sz w:val="16"/>
                <w:szCs w:val="16"/>
              </w:rPr>
              <w:t>59.3.01.00200</w:t>
            </w:r>
          </w:p>
        </w:tc>
        <w:tc>
          <w:tcPr>
            <w:tcW w:w="510" w:type="dxa"/>
            <w:hideMark/>
          </w:tcPr>
          <w:p w14:paraId="13DE332B"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4E5DA474" w14:textId="77777777" w:rsidR="009411FE" w:rsidRPr="00247F6C" w:rsidRDefault="009411FE" w:rsidP="009411FE">
            <w:pPr>
              <w:spacing w:line="240" w:lineRule="auto"/>
              <w:ind w:left="-57" w:right="-57" w:firstLine="0"/>
              <w:rPr>
                <w:sz w:val="16"/>
                <w:szCs w:val="16"/>
              </w:rPr>
            </w:pPr>
            <w:r w:rsidRPr="00247F6C">
              <w:rPr>
                <w:sz w:val="16"/>
                <w:szCs w:val="16"/>
              </w:rPr>
              <w:t>314,8</w:t>
            </w:r>
          </w:p>
        </w:tc>
        <w:tc>
          <w:tcPr>
            <w:tcW w:w="850" w:type="dxa"/>
            <w:hideMark/>
          </w:tcPr>
          <w:p w14:paraId="797AD9F1" w14:textId="77777777" w:rsidR="009411FE" w:rsidRPr="00247F6C" w:rsidRDefault="009411FE" w:rsidP="009411FE">
            <w:pPr>
              <w:spacing w:line="240" w:lineRule="auto"/>
              <w:ind w:left="-57" w:right="-57" w:firstLine="0"/>
              <w:rPr>
                <w:sz w:val="16"/>
                <w:szCs w:val="16"/>
              </w:rPr>
            </w:pPr>
            <w:r w:rsidRPr="00247F6C">
              <w:rPr>
                <w:sz w:val="16"/>
                <w:szCs w:val="16"/>
              </w:rPr>
              <w:t>268,1</w:t>
            </w:r>
          </w:p>
        </w:tc>
        <w:tc>
          <w:tcPr>
            <w:tcW w:w="850" w:type="dxa"/>
            <w:gridSpan w:val="2"/>
            <w:hideMark/>
          </w:tcPr>
          <w:p w14:paraId="7907F0A7" w14:textId="77777777" w:rsidR="009411FE" w:rsidRPr="00247F6C" w:rsidRDefault="009411FE" w:rsidP="009411FE">
            <w:pPr>
              <w:spacing w:line="240" w:lineRule="auto"/>
              <w:ind w:left="-57" w:right="-57" w:firstLine="0"/>
              <w:rPr>
                <w:sz w:val="16"/>
                <w:szCs w:val="16"/>
              </w:rPr>
            </w:pPr>
            <w:r w:rsidRPr="00247F6C">
              <w:rPr>
                <w:sz w:val="16"/>
                <w:szCs w:val="16"/>
              </w:rPr>
              <w:t>268,1</w:t>
            </w:r>
          </w:p>
        </w:tc>
      </w:tr>
      <w:tr w:rsidR="009411FE" w:rsidRPr="00247F6C" w14:paraId="687E6CEB" w14:textId="77777777" w:rsidTr="00247F6C">
        <w:trPr>
          <w:trHeight w:val="20"/>
        </w:trPr>
        <w:tc>
          <w:tcPr>
            <w:tcW w:w="9380" w:type="dxa"/>
            <w:hideMark/>
          </w:tcPr>
          <w:p w14:paraId="0E98EE6B"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1BFF457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B18510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EE943D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5DDA30B" w14:textId="77777777" w:rsidR="009411FE" w:rsidRPr="00247F6C" w:rsidRDefault="009411FE" w:rsidP="009411FE">
            <w:pPr>
              <w:spacing w:line="240" w:lineRule="auto"/>
              <w:ind w:left="-57" w:right="-57" w:firstLine="0"/>
              <w:rPr>
                <w:sz w:val="16"/>
                <w:szCs w:val="16"/>
              </w:rPr>
            </w:pPr>
            <w:r w:rsidRPr="00247F6C">
              <w:rPr>
                <w:sz w:val="16"/>
                <w:szCs w:val="16"/>
              </w:rPr>
              <w:t>59.3.01.00200</w:t>
            </w:r>
          </w:p>
        </w:tc>
        <w:tc>
          <w:tcPr>
            <w:tcW w:w="510" w:type="dxa"/>
            <w:hideMark/>
          </w:tcPr>
          <w:p w14:paraId="12C4BF74"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20F1928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850" w:type="dxa"/>
            <w:hideMark/>
          </w:tcPr>
          <w:p w14:paraId="6E8FAA5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886051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F3088BF" w14:textId="77777777" w:rsidTr="00247F6C">
        <w:trPr>
          <w:trHeight w:val="20"/>
        </w:trPr>
        <w:tc>
          <w:tcPr>
            <w:tcW w:w="9380" w:type="dxa"/>
            <w:hideMark/>
          </w:tcPr>
          <w:p w14:paraId="55254F3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"Субсидии муниципальным округам на реализацию ими отдельных расходных обязательств"</w:t>
            </w:r>
          </w:p>
        </w:tc>
        <w:tc>
          <w:tcPr>
            <w:tcW w:w="596" w:type="dxa"/>
            <w:hideMark/>
          </w:tcPr>
          <w:p w14:paraId="135D7EC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4D6355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8C86322"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2A8FC8C0" w14:textId="77777777" w:rsidR="009411FE" w:rsidRPr="00247F6C" w:rsidRDefault="009411FE" w:rsidP="009411FE">
            <w:pPr>
              <w:spacing w:line="240" w:lineRule="auto"/>
              <w:ind w:left="-57" w:right="-57" w:firstLine="0"/>
              <w:rPr>
                <w:sz w:val="16"/>
                <w:szCs w:val="16"/>
              </w:rPr>
            </w:pPr>
            <w:r w:rsidRPr="00247F6C">
              <w:rPr>
                <w:sz w:val="16"/>
                <w:szCs w:val="16"/>
              </w:rPr>
              <w:t>59.3.20.00000</w:t>
            </w:r>
          </w:p>
        </w:tc>
        <w:tc>
          <w:tcPr>
            <w:tcW w:w="510" w:type="dxa"/>
            <w:hideMark/>
          </w:tcPr>
          <w:p w14:paraId="6915267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B71B6B0" w14:textId="77777777" w:rsidR="009411FE" w:rsidRPr="00247F6C" w:rsidRDefault="009411FE" w:rsidP="009411FE">
            <w:pPr>
              <w:spacing w:line="240" w:lineRule="auto"/>
              <w:ind w:left="-57" w:right="-57" w:firstLine="0"/>
              <w:rPr>
                <w:sz w:val="16"/>
                <w:szCs w:val="16"/>
              </w:rPr>
            </w:pPr>
            <w:r w:rsidRPr="00247F6C">
              <w:rPr>
                <w:sz w:val="16"/>
                <w:szCs w:val="16"/>
              </w:rPr>
              <w:t>6 881,4</w:t>
            </w:r>
          </w:p>
        </w:tc>
        <w:tc>
          <w:tcPr>
            <w:tcW w:w="850" w:type="dxa"/>
            <w:hideMark/>
          </w:tcPr>
          <w:p w14:paraId="047A69C3" w14:textId="77777777" w:rsidR="009411FE" w:rsidRPr="00247F6C" w:rsidRDefault="009411FE" w:rsidP="009411FE">
            <w:pPr>
              <w:spacing w:line="240" w:lineRule="auto"/>
              <w:ind w:left="-57" w:right="-57" w:firstLine="0"/>
              <w:rPr>
                <w:sz w:val="16"/>
                <w:szCs w:val="16"/>
              </w:rPr>
            </w:pPr>
            <w:r w:rsidRPr="00247F6C">
              <w:rPr>
                <w:sz w:val="16"/>
                <w:szCs w:val="16"/>
              </w:rPr>
              <w:t>6 881,4</w:t>
            </w:r>
          </w:p>
        </w:tc>
        <w:tc>
          <w:tcPr>
            <w:tcW w:w="850" w:type="dxa"/>
            <w:gridSpan w:val="2"/>
            <w:hideMark/>
          </w:tcPr>
          <w:p w14:paraId="67382000" w14:textId="77777777" w:rsidR="009411FE" w:rsidRPr="00247F6C" w:rsidRDefault="009411FE" w:rsidP="009411FE">
            <w:pPr>
              <w:spacing w:line="240" w:lineRule="auto"/>
              <w:ind w:left="-57" w:right="-57" w:firstLine="0"/>
              <w:rPr>
                <w:sz w:val="16"/>
                <w:szCs w:val="16"/>
              </w:rPr>
            </w:pPr>
            <w:r w:rsidRPr="00247F6C">
              <w:rPr>
                <w:sz w:val="16"/>
                <w:szCs w:val="16"/>
              </w:rPr>
              <w:t>6 881,4</w:t>
            </w:r>
          </w:p>
        </w:tc>
      </w:tr>
      <w:tr w:rsidR="009411FE" w:rsidRPr="00247F6C" w14:paraId="5D81B1F2" w14:textId="77777777" w:rsidTr="00247F6C">
        <w:trPr>
          <w:trHeight w:val="20"/>
        </w:trPr>
        <w:tc>
          <w:tcPr>
            <w:tcW w:w="9380" w:type="dxa"/>
            <w:hideMark/>
          </w:tcPr>
          <w:p w14:paraId="33FB050B"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3FFD420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1D9CD0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B9B1C8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8A2F7B6" w14:textId="77777777" w:rsidR="009411FE" w:rsidRPr="00247F6C" w:rsidRDefault="009411FE" w:rsidP="009411FE">
            <w:pPr>
              <w:spacing w:line="240" w:lineRule="auto"/>
              <w:ind w:left="-57" w:right="-57" w:firstLine="0"/>
              <w:rPr>
                <w:sz w:val="16"/>
                <w:szCs w:val="16"/>
              </w:rPr>
            </w:pPr>
            <w:r w:rsidRPr="00247F6C">
              <w:rPr>
                <w:sz w:val="16"/>
                <w:szCs w:val="16"/>
              </w:rPr>
              <w:t>59.3.20.S7710</w:t>
            </w:r>
          </w:p>
        </w:tc>
        <w:tc>
          <w:tcPr>
            <w:tcW w:w="510" w:type="dxa"/>
            <w:hideMark/>
          </w:tcPr>
          <w:p w14:paraId="3F05B43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8DF9D89" w14:textId="77777777" w:rsidR="009411FE" w:rsidRPr="00247F6C" w:rsidRDefault="009411FE" w:rsidP="009411FE">
            <w:pPr>
              <w:spacing w:line="240" w:lineRule="auto"/>
              <w:ind w:left="-57" w:right="-57" w:firstLine="0"/>
              <w:rPr>
                <w:sz w:val="16"/>
                <w:szCs w:val="16"/>
              </w:rPr>
            </w:pPr>
            <w:r w:rsidRPr="00247F6C">
              <w:rPr>
                <w:sz w:val="16"/>
                <w:szCs w:val="16"/>
              </w:rPr>
              <w:t>6 881,4</w:t>
            </w:r>
          </w:p>
        </w:tc>
        <w:tc>
          <w:tcPr>
            <w:tcW w:w="850" w:type="dxa"/>
            <w:hideMark/>
          </w:tcPr>
          <w:p w14:paraId="15AB7EC4" w14:textId="77777777" w:rsidR="009411FE" w:rsidRPr="00247F6C" w:rsidRDefault="009411FE" w:rsidP="009411FE">
            <w:pPr>
              <w:spacing w:line="240" w:lineRule="auto"/>
              <w:ind w:left="-57" w:right="-57" w:firstLine="0"/>
              <w:rPr>
                <w:sz w:val="16"/>
                <w:szCs w:val="16"/>
              </w:rPr>
            </w:pPr>
            <w:r w:rsidRPr="00247F6C">
              <w:rPr>
                <w:sz w:val="16"/>
                <w:szCs w:val="16"/>
              </w:rPr>
              <w:t>6 881,4</w:t>
            </w:r>
          </w:p>
        </w:tc>
        <w:tc>
          <w:tcPr>
            <w:tcW w:w="850" w:type="dxa"/>
            <w:gridSpan w:val="2"/>
            <w:hideMark/>
          </w:tcPr>
          <w:p w14:paraId="6F2AF18D" w14:textId="77777777" w:rsidR="009411FE" w:rsidRPr="00247F6C" w:rsidRDefault="009411FE" w:rsidP="009411FE">
            <w:pPr>
              <w:spacing w:line="240" w:lineRule="auto"/>
              <w:ind w:left="-57" w:right="-57" w:firstLine="0"/>
              <w:rPr>
                <w:sz w:val="16"/>
                <w:szCs w:val="16"/>
              </w:rPr>
            </w:pPr>
            <w:r w:rsidRPr="00247F6C">
              <w:rPr>
                <w:sz w:val="16"/>
                <w:szCs w:val="16"/>
              </w:rPr>
              <w:t>6 881,4</w:t>
            </w:r>
          </w:p>
        </w:tc>
      </w:tr>
      <w:tr w:rsidR="009411FE" w:rsidRPr="00247F6C" w14:paraId="17E47911" w14:textId="77777777" w:rsidTr="00247F6C">
        <w:trPr>
          <w:trHeight w:val="20"/>
        </w:trPr>
        <w:tc>
          <w:tcPr>
            <w:tcW w:w="9380" w:type="dxa"/>
            <w:hideMark/>
          </w:tcPr>
          <w:p w14:paraId="53947757"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01B32A1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161590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EA1BB7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DA08A42" w14:textId="77777777" w:rsidR="009411FE" w:rsidRPr="00247F6C" w:rsidRDefault="009411FE" w:rsidP="009411FE">
            <w:pPr>
              <w:spacing w:line="240" w:lineRule="auto"/>
              <w:ind w:left="-57" w:right="-57" w:firstLine="0"/>
              <w:rPr>
                <w:sz w:val="16"/>
                <w:szCs w:val="16"/>
              </w:rPr>
            </w:pPr>
            <w:r w:rsidRPr="00247F6C">
              <w:rPr>
                <w:sz w:val="16"/>
                <w:szCs w:val="16"/>
              </w:rPr>
              <w:t>59.3.20.S7710</w:t>
            </w:r>
          </w:p>
        </w:tc>
        <w:tc>
          <w:tcPr>
            <w:tcW w:w="510" w:type="dxa"/>
            <w:hideMark/>
          </w:tcPr>
          <w:p w14:paraId="52E4E642"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32625B7A" w14:textId="77777777" w:rsidR="009411FE" w:rsidRPr="00247F6C" w:rsidRDefault="009411FE" w:rsidP="009411FE">
            <w:pPr>
              <w:spacing w:line="240" w:lineRule="auto"/>
              <w:ind w:left="-57" w:right="-57" w:firstLine="0"/>
              <w:rPr>
                <w:sz w:val="16"/>
                <w:szCs w:val="16"/>
              </w:rPr>
            </w:pPr>
            <w:r w:rsidRPr="00247F6C">
              <w:rPr>
                <w:sz w:val="16"/>
                <w:szCs w:val="16"/>
              </w:rPr>
              <w:t>6 783,3</w:t>
            </w:r>
          </w:p>
        </w:tc>
        <w:tc>
          <w:tcPr>
            <w:tcW w:w="850" w:type="dxa"/>
            <w:hideMark/>
          </w:tcPr>
          <w:p w14:paraId="025C2793" w14:textId="77777777" w:rsidR="009411FE" w:rsidRPr="00247F6C" w:rsidRDefault="009411FE" w:rsidP="009411FE">
            <w:pPr>
              <w:spacing w:line="240" w:lineRule="auto"/>
              <w:ind w:left="-57" w:right="-57" w:firstLine="0"/>
              <w:rPr>
                <w:sz w:val="16"/>
                <w:szCs w:val="16"/>
              </w:rPr>
            </w:pPr>
            <w:r w:rsidRPr="00247F6C">
              <w:rPr>
                <w:sz w:val="16"/>
                <w:szCs w:val="16"/>
              </w:rPr>
              <w:t>6 881,4</w:t>
            </w:r>
          </w:p>
        </w:tc>
        <w:tc>
          <w:tcPr>
            <w:tcW w:w="850" w:type="dxa"/>
            <w:gridSpan w:val="2"/>
            <w:hideMark/>
          </w:tcPr>
          <w:p w14:paraId="2466D41F" w14:textId="77777777" w:rsidR="009411FE" w:rsidRPr="00247F6C" w:rsidRDefault="009411FE" w:rsidP="009411FE">
            <w:pPr>
              <w:spacing w:line="240" w:lineRule="auto"/>
              <w:ind w:left="-57" w:right="-57" w:firstLine="0"/>
              <w:rPr>
                <w:sz w:val="16"/>
                <w:szCs w:val="16"/>
              </w:rPr>
            </w:pPr>
            <w:r w:rsidRPr="00247F6C">
              <w:rPr>
                <w:sz w:val="16"/>
                <w:szCs w:val="16"/>
              </w:rPr>
              <w:t>6 881,4</w:t>
            </w:r>
          </w:p>
        </w:tc>
      </w:tr>
      <w:tr w:rsidR="009411FE" w:rsidRPr="00247F6C" w14:paraId="01953500" w14:textId="77777777" w:rsidTr="00247F6C">
        <w:trPr>
          <w:trHeight w:val="20"/>
        </w:trPr>
        <w:tc>
          <w:tcPr>
            <w:tcW w:w="9380" w:type="dxa"/>
            <w:hideMark/>
          </w:tcPr>
          <w:p w14:paraId="33053673"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6A06B93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EFD1C6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F363FBA"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F37ACE6" w14:textId="77777777" w:rsidR="009411FE" w:rsidRPr="00247F6C" w:rsidRDefault="009411FE" w:rsidP="009411FE">
            <w:pPr>
              <w:spacing w:line="240" w:lineRule="auto"/>
              <w:ind w:left="-57" w:right="-57" w:firstLine="0"/>
              <w:rPr>
                <w:sz w:val="16"/>
                <w:szCs w:val="16"/>
              </w:rPr>
            </w:pPr>
            <w:r w:rsidRPr="00247F6C">
              <w:rPr>
                <w:sz w:val="16"/>
                <w:szCs w:val="16"/>
              </w:rPr>
              <w:t>59.3.20.S7710</w:t>
            </w:r>
          </w:p>
        </w:tc>
        <w:tc>
          <w:tcPr>
            <w:tcW w:w="510" w:type="dxa"/>
            <w:hideMark/>
          </w:tcPr>
          <w:p w14:paraId="65F09D70"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5AD4C021" w14:textId="77777777" w:rsidR="009411FE" w:rsidRPr="00247F6C" w:rsidRDefault="009411FE" w:rsidP="009411FE">
            <w:pPr>
              <w:spacing w:line="240" w:lineRule="auto"/>
              <w:ind w:left="-57" w:right="-57" w:firstLine="0"/>
              <w:rPr>
                <w:sz w:val="16"/>
                <w:szCs w:val="16"/>
              </w:rPr>
            </w:pPr>
            <w:r w:rsidRPr="00247F6C">
              <w:rPr>
                <w:sz w:val="16"/>
                <w:szCs w:val="16"/>
              </w:rPr>
              <w:t>98,1</w:t>
            </w:r>
          </w:p>
        </w:tc>
        <w:tc>
          <w:tcPr>
            <w:tcW w:w="850" w:type="dxa"/>
            <w:hideMark/>
          </w:tcPr>
          <w:p w14:paraId="2EDBA82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BCEA4CE"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BFD4774" w14:textId="77777777" w:rsidTr="00247F6C">
        <w:trPr>
          <w:trHeight w:val="20"/>
        </w:trPr>
        <w:tc>
          <w:tcPr>
            <w:tcW w:w="9380" w:type="dxa"/>
            <w:hideMark/>
          </w:tcPr>
          <w:p w14:paraId="541F0363"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"Формирование законопослушного поведения участников дорожного движения"</w:t>
            </w:r>
          </w:p>
        </w:tc>
        <w:tc>
          <w:tcPr>
            <w:tcW w:w="596" w:type="dxa"/>
            <w:hideMark/>
          </w:tcPr>
          <w:p w14:paraId="44D1C44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E62EE5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45F768B"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D53B001" w14:textId="77777777" w:rsidR="009411FE" w:rsidRPr="00247F6C" w:rsidRDefault="009411FE" w:rsidP="009411FE">
            <w:pPr>
              <w:spacing w:line="240" w:lineRule="auto"/>
              <w:ind w:left="-57" w:right="-57" w:firstLine="0"/>
              <w:rPr>
                <w:sz w:val="16"/>
                <w:szCs w:val="16"/>
              </w:rPr>
            </w:pPr>
            <w:r w:rsidRPr="00247F6C">
              <w:rPr>
                <w:sz w:val="16"/>
                <w:szCs w:val="16"/>
              </w:rPr>
              <w:t>59.4.00.00000</w:t>
            </w:r>
          </w:p>
        </w:tc>
        <w:tc>
          <w:tcPr>
            <w:tcW w:w="510" w:type="dxa"/>
            <w:hideMark/>
          </w:tcPr>
          <w:p w14:paraId="5E93D36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822FE39" w14:textId="77777777" w:rsidR="009411FE" w:rsidRPr="00247F6C" w:rsidRDefault="009411FE" w:rsidP="009411FE">
            <w:pPr>
              <w:spacing w:line="240" w:lineRule="auto"/>
              <w:ind w:left="-57" w:right="-57" w:firstLine="0"/>
              <w:rPr>
                <w:sz w:val="16"/>
                <w:szCs w:val="16"/>
              </w:rPr>
            </w:pPr>
            <w:r w:rsidRPr="00247F6C">
              <w:rPr>
                <w:sz w:val="16"/>
                <w:szCs w:val="16"/>
              </w:rPr>
              <w:t>70,0</w:t>
            </w:r>
          </w:p>
        </w:tc>
        <w:tc>
          <w:tcPr>
            <w:tcW w:w="850" w:type="dxa"/>
            <w:hideMark/>
          </w:tcPr>
          <w:p w14:paraId="217FB3B1" w14:textId="77777777" w:rsidR="009411FE" w:rsidRPr="00247F6C" w:rsidRDefault="009411FE" w:rsidP="009411FE">
            <w:pPr>
              <w:spacing w:line="240" w:lineRule="auto"/>
              <w:ind w:left="-57" w:right="-57" w:firstLine="0"/>
              <w:rPr>
                <w:sz w:val="16"/>
                <w:szCs w:val="16"/>
              </w:rPr>
            </w:pPr>
            <w:r w:rsidRPr="00247F6C">
              <w:rPr>
                <w:sz w:val="16"/>
                <w:szCs w:val="16"/>
              </w:rPr>
              <w:t>70,0</w:t>
            </w:r>
          </w:p>
        </w:tc>
        <w:tc>
          <w:tcPr>
            <w:tcW w:w="850" w:type="dxa"/>
            <w:gridSpan w:val="2"/>
            <w:hideMark/>
          </w:tcPr>
          <w:p w14:paraId="3B1D3EC1" w14:textId="77777777" w:rsidR="009411FE" w:rsidRPr="00247F6C" w:rsidRDefault="009411FE" w:rsidP="009411FE">
            <w:pPr>
              <w:spacing w:line="240" w:lineRule="auto"/>
              <w:ind w:left="-57" w:right="-57" w:firstLine="0"/>
              <w:rPr>
                <w:sz w:val="16"/>
                <w:szCs w:val="16"/>
              </w:rPr>
            </w:pPr>
            <w:r w:rsidRPr="00247F6C">
              <w:rPr>
                <w:sz w:val="16"/>
                <w:szCs w:val="16"/>
              </w:rPr>
              <w:t>70,0</w:t>
            </w:r>
          </w:p>
        </w:tc>
      </w:tr>
      <w:tr w:rsidR="009411FE" w:rsidRPr="00247F6C" w14:paraId="674669CE" w14:textId="77777777" w:rsidTr="00247F6C">
        <w:trPr>
          <w:trHeight w:val="20"/>
        </w:trPr>
        <w:tc>
          <w:tcPr>
            <w:tcW w:w="9380" w:type="dxa"/>
            <w:hideMark/>
          </w:tcPr>
          <w:p w14:paraId="6EAB291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596" w:type="dxa"/>
            <w:hideMark/>
          </w:tcPr>
          <w:p w14:paraId="3753822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9B54B0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B0BB669"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B61D1CD" w14:textId="77777777" w:rsidR="009411FE" w:rsidRPr="00247F6C" w:rsidRDefault="009411FE" w:rsidP="009411FE">
            <w:pPr>
              <w:spacing w:line="240" w:lineRule="auto"/>
              <w:ind w:left="-57" w:right="-57" w:firstLine="0"/>
              <w:rPr>
                <w:sz w:val="16"/>
                <w:szCs w:val="16"/>
              </w:rPr>
            </w:pPr>
            <w:r w:rsidRPr="00247F6C">
              <w:rPr>
                <w:sz w:val="16"/>
                <w:szCs w:val="16"/>
              </w:rPr>
              <w:t>59.4.01.00000</w:t>
            </w:r>
          </w:p>
        </w:tc>
        <w:tc>
          <w:tcPr>
            <w:tcW w:w="510" w:type="dxa"/>
            <w:hideMark/>
          </w:tcPr>
          <w:p w14:paraId="22BAA8C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DE88A37"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0D0B503A"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06117872"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42B7D415" w14:textId="77777777" w:rsidTr="00247F6C">
        <w:trPr>
          <w:trHeight w:val="20"/>
        </w:trPr>
        <w:tc>
          <w:tcPr>
            <w:tcW w:w="9380" w:type="dxa"/>
            <w:hideMark/>
          </w:tcPr>
          <w:p w14:paraId="1355ED1D" w14:textId="77777777" w:rsidR="009411FE" w:rsidRPr="00247F6C" w:rsidRDefault="009411FE" w:rsidP="009411FE">
            <w:pPr>
              <w:spacing w:line="240" w:lineRule="auto"/>
              <w:ind w:left="-57" w:right="-57" w:firstLine="0"/>
              <w:rPr>
                <w:sz w:val="16"/>
                <w:szCs w:val="16"/>
              </w:rPr>
            </w:pPr>
            <w:r w:rsidRPr="00247F6C">
              <w:rPr>
                <w:sz w:val="16"/>
                <w:szCs w:val="16"/>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596" w:type="dxa"/>
            <w:hideMark/>
          </w:tcPr>
          <w:p w14:paraId="62762CE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AA4882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50941C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F2C31F4" w14:textId="77777777" w:rsidR="009411FE" w:rsidRPr="00247F6C" w:rsidRDefault="009411FE" w:rsidP="009411FE">
            <w:pPr>
              <w:spacing w:line="240" w:lineRule="auto"/>
              <w:ind w:left="-57" w:right="-57" w:firstLine="0"/>
              <w:rPr>
                <w:sz w:val="16"/>
                <w:szCs w:val="16"/>
              </w:rPr>
            </w:pPr>
            <w:r w:rsidRPr="00247F6C">
              <w:rPr>
                <w:sz w:val="16"/>
                <w:szCs w:val="16"/>
              </w:rPr>
              <w:t>59.4.01.00790</w:t>
            </w:r>
          </w:p>
        </w:tc>
        <w:tc>
          <w:tcPr>
            <w:tcW w:w="510" w:type="dxa"/>
            <w:hideMark/>
          </w:tcPr>
          <w:p w14:paraId="2D8510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E5DDF5"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6180E5C1"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28FB1094"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4893ED03" w14:textId="77777777" w:rsidTr="00247F6C">
        <w:trPr>
          <w:trHeight w:val="20"/>
        </w:trPr>
        <w:tc>
          <w:tcPr>
            <w:tcW w:w="9380" w:type="dxa"/>
            <w:hideMark/>
          </w:tcPr>
          <w:p w14:paraId="21500D10"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1711D3B7"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1F3D01A"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18326E6"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3F781AE6" w14:textId="77777777" w:rsidR="009411FE" w:rsidRPr="00247F6C" w:rsidRDefault="009411FE" w:rsidP="009411FE">
            <w:pPr>
              <w:spacing w:line="240" w:lineRule="auto"/>
              <w:ind w:left="-57" w:right="-57" w:firstLine="0"/>
              <w:rPr>
                <w:sz w:val="16"/>
                <w:szCs w:val="16"/>
              </w:rPr>
            </w:pPr>
            <w:r w:rsidRPr="00247F6C">
              <w:rPr>
                <w:sz w:val="16"/>
                <w:szCs w:val="16"/>
              </w:rPr>
              <w:t>59.4.01.00790</w:t>
            </w:r>
          </w:p>
        </w:tc>
        <w:tc>
          <w:tcPr>
            <w:tcW w:w="510" w:type="dxa"/>
            <w:hideMark/>
          </w:tcPr>
          <w:p w14:paraId="7DACBF1F"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72CF2BC"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hideMark/>
          </w:tcPr>
          <w:p w14:paraId="4268F47B" w14:textId="77777777" w:rsidR="009411FE" w:rsidRPr="00247F6C" w:rsidRDefault="009411FE" w:rsidP="009411FE">
            <w:pPr>
              <w:spacing w:line="240" w:lineRule="auto"/>
              <w:ind w:left="-57" w:right="-57" w:firstLine="0"/>
              <w:rPr>
                <w:sz w:val="16"/>
                <w:szCs w:val="16"/>
              </w:rPr>
            </w:pPr>
            <w:r w:rsidRPr="00247F6C">
              <w:rPr>
                <w:sz w:val="16"/>
                <w:szCs w:val="16"/>
              </w:rPr>
              <w:t>50,0</w:t>
            </w:r>
          </w:p>
        </w:tc>
        <w:tc>
          <w:tcPr>
            <w:tcW w:w="850" w:type="dxa"/>
            <w:gridSpan w:val="2"/>
            <w:hideMark/>
          </w:tcPr>
          <w:p w14:paraId="4F77F8E3"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2CBBC592" w14:textId="77777777" w:rsidTr="00247F6C">
        <w:trPr>
          <w:trHeight w:val="20"/>
        </w:trPr>
        <w:tc>
          <w:tcPr>
            <w:tcW w:w="9380" w:type="dxa"/>
            <w:hideMark/>
          </w:tcPr>
          <w:p w14:paraId="6DF8700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596" w:type="dxa"/>
            <w:hideMark/>
          </w:tcPr>
          <w:p w14:paraId="6EEF3BA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AD1220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4145491"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AFD24A7" w14:textId="77777777" w:rsidR="009411FE" w:rsidRPr="00247F6C" w:rsidRDefault="009411FE" w:rsidP="009411FE">
            <w:pPr>
              <w:spacing w:line="240" w:lineRule="auto"/>
              <w:ind w:left="-57" w:right="-57" w:firstLine="0"/>
              <w:rPr>
                <w:sz w:val="16"/>
                <w:szCs w:val="16"/>
              </w:rPr>
            </w:pPr>
            <w:r w:rsidRPr="00247F6C">
              <w:rPr>
                <w:sz w:val="16"/>
                <w:szCs w:val="16"/>
              </w:rPr>
              <w:t>59.4.02.00000</w:t>
            </w:r>
          </w:p>
        </w:tc>
        <w:tc>
          <w:tcPr>
            <w:tcW w:w="510" w:type="dxa"/>
            <w:hideMark/>
          </w:tcPr>
          <w:p w14:paraId="6C73FCB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8B422AC"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hideMark/>
          </w:tcPr>
          <w:p w14:paraId="71A300EA"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15670872"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25433A0D" w14:textId="77777777" w:rsidTr="00247F6C">
        <w:trPr>
          <w:trHeight w:val="20"/>
        </w:trPr>
        <w:tc>
          <w:tcPr>
            <w:tcW w:w="9380" w:type="dxa"/>
            <w:hideMark/>
          </w:tcPr>
          <w:p w14:paraId="3A9748CF" w14:textId="77777777" w:rsidR="009411FE" w:rsidRPr="00247F6C" w:rsidRDefault="009411FE" w:rsidP="009411FE">
            <w:pPr>
              <w:spacing w:line="240" w:lineRule="auto"/>
              <w:ind w:left="-57" w:right="-57" w:firstLine="0"/>
              <w:rPr>
                <w:sz w:val="16"/>
                <w:szCs w:val="16"/>
              </w:rPr>
            </w:pPr>
            <w:r w:rsidRPr="00247F6C">
              <w:rPr>
                <w:sz w:val="16"/>
                <w:szCs w:val="16"/>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596" w:type="dxa"/>
            <w:hideMark/>
          </w:tcPr>
          <w:p w14:paraId="58D0EDB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23C480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DA3A6A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4A3E4A43" w14:textId="77777777" w:rsidR="009411FE" w:rsidRPr="00247F6C" w:rsidRDefault="009411FE" w:rsidP="009411FE">
            <w:pPr>
              <w:spacing w:line="240" w:lineRule="auto"/>
              <w:ind w:left="-57" w:right="-57" w:firstLine="0"/>
              <w:rPr>
                <w:sz w:val="16"/>
                <w:szCs w:val="16"/>
              </w:rPr>
            </w:pPr>
            <w:r w:rsidRPr="00247F6C">
              <w:rPr>
                <w:sz w:val="16"/>
                <w:szCs w:val="16"/>
              </w:rPr>
              <w:t>59.4.02.00800</w:t>
            </w:r>
          </w:p>
        </w:tc>
        <w:tc>
          <w:tcPr>
            <w:tcW w:w="510" w:type="dxa"/>
            <w:hideMark/>
          </w:tcPr>
          <w:p w14:paraId="52B3B92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3D27AE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hideMark/>
          </w:tcPr>
          <w:p w14:paraId="4CC1240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288F8738"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2217B0E0" w14:textId="77777777" w:rsidTr="00247F6C">
        <w:trPr>
          <w:trHeight w:val="20"/>
        </w:trPr>
        <w:tc>
          <w:tcPr>
            <w:tcW w:w="9380" w:type="dxa"/>
            <w:hideMark/>
          </w:tcPr>
          <w:p w14:paraId="1F16BBDF"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63227D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D30189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92B0689"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52A66E6A" w14:textId="77777777" w:rsidR="009411FE" w:rsidRPr="00247F6C" w:rsidRDefault="009411FE" w:rsidP="009411FE">
            <w:pPr>
              <w:spacing w:line="240" w:lineRule="auto"/>
              <w:ind w:left="-57" w:right="-57" w:firstLine="0"/>
              <w:rPr>
                <w:sz w:val="16"/>
                <w:szCs w:val="16"/>
              </w:rPr>
            </w:pPr>
            <w:r w:rsidRPr="00247F6C">
              <w:rPr>
                <w:sz w:val="16"/>
                <w:szCs w:val="16"/>
              </w:rPr>
              <w:t>59.4.02.00800</w:t>
            </w:r>
          </w:p>
        </w:tc>
        <w:tc>
          <w:tcPr>
            <w:tcW w:w="510" w:type="dxa"/>
            <w:hideMark/>
          </w:tcPr>
          <w:p w14:paraId="55E6BEA2"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102C3CCC"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hideMark/>
          </w:tcPr>
          <w:p w14:paraId="0C251FD3"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0742A099"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4D707BF9" w14:textId="77777777" w:rsidTr="00247F6C">
        <w:trPr>
          <w:trHeight w:val="20"/>
        </w:trPr>
        <w:tc>
          <w:tcPr>
            <w:tcW w:w="9380" w:type="dxa"/>
            <w:hideMark/>
          </w:tcPr>
          <w:p w14:paraId="01E94A0F" w14:textId="77777777" w:rsidR="009411FE" w:rsidRPr="00247F6C" w:rsidRDefault="009411FE" w:rsidP="009411FE">
            <w:pPr>
              <w:spacing w:line="240" w:lineRule="auto"/>
              <w:ind w:left="-57" w:right="-57" w:firstLine="0"/>
              <w:rPr>
                <w:sz w:val="16"/>
                <w:szCs w:val="16"/>
              </w:rPr>
            </w:pPr>
            <w:r w:rsidRPr="00247F6C">
              <w:rPr>
                <w:sz w:val="16"/>
                <w:szCs w:val="16"/>
              </w:rPr>
              <w:t>Социальная политика</w:t>
            </w:r>
          </w:p>
        </w:tc>
        <w:tc>
          <w:tcPr>
            <w:tcW w:w="596" w:type="dxa"/>
            <w:hideMark/>
          </w:tcPr>
          <w:p w14:paraId="6DCADC4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A710D1A"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E10545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537F984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10157D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B92FB71" w14:textId="77777777" w:rsidR="009411FE" w:rsidRPr="00247F6C" w:rsidRDefault="009411FE" w:rsidP="009411FE">
            <w:pPr>
              <w:spacing w:line="240" w:lineRule="auto"/>
              <w:ind w:left="-57" w:right="-57" w:firstLine="0"/>
              <w:rPr>
                <w:sz w:val="16"/>
                <w:szCs w:val="16"/>
              </w:rPr>
            </w:pPr>
            <w:r w:rsidRPr="00247F6C">
              <w:rPr>
                <w:sz w:val="16"/>
                <w:szCs w:val="16"/>
              </w:rPr>
              <w:t>19 871,3</w:t>
            </w:r>
          </w:p>
        </w:tc>
        <w:tc>
          <w:tcPr>
            <w:tcW w:w="850" w:type="dxa"/>
            <w:hideMark/>
          </w:tcPr>
          <w:p w14:paraId="20C4E3F6" w14:textId="77777777" w:rsidR="009411FE" w:rsidRPr="00247F6C" w:rsidRDefault="009411FE" w:rsidP="009411FE">
            <w:pPr>
              <w:spacing w:line="240" w:lineRule="auto"/>
              <w:ind w:left="-57" w:right="-57" w:firstLine="0"/>
              <w:rPr>
                <w:sz w:val="16"/>
                <w:szCs w:val="16"/>
              </w:rPr>
            </w:pPr>
            <w:r w:rsidRPr="00247F6C">
              <w:rPr>
                <w:sz w:val="16"/>
                <w:szCs w:val="16"/>
              </w:rPr>
              <w:t>23 282,2</w:t>
            </w:r>
          </w:p>
        </w:tc>
        <w:tc>
          <w:tcPr>
            <w:tcW w:w="850" w:type="dxa"/>
            <w:gridSpan w:val="2"/>
            <w:hideMark/>
          </w:tcPr>
          <w:p w14:paraId="3C6A19E7" w14:textId="77777777" w:rsidR="009411FE" w:rsidRPr="00247F6C" w:rsidRDefault="009411FE" w:rsidP="009411FE">
            <w:pPr>
              <w:spacing w:line="240" w:lineRule="auto"/>
              <w:ind w:left="-57" w:right="-57" w:firstLine="0"/>
              <w:rPr>
                <w:sz w:val="16"/>
                <w:szCs w:val="16"/>
              </w:rPr>
            </w:pPr>
            <w:r w:rsidRPr="00247F6C">
              <w:rPr>
                <w:sz w:val="16"/>
                <w:szCs w:val="16"/>
              </w:rPr>
              <w:t>23 308,3</w:t>
            </w:r>
          </w:p>
        </w:tc>
      </w:tr>
      <w:tr w:rsidR="009411FE" w:rsidRPr="00247F6C" w14:paraId="381D5E26" w14:textId="77777777" w:rsidTr="00247F6C">
        <w:trPr>
          <w:trHeight w:val="20"/>
        </w:trPr>
        <w:tc>
          <w:tcPr>
            <w:tcW w:w="9380" w:type="dxa"/>
            <w:hideMark/>
          </w:tcPr>
          <w:p w14:paraId="6F50DD1D" w14:textId="77777777" w:rsidR="009411FE" w:rsidRPr="00247F6C" w:rsidRDefault="009411FE" w:rsidP="009411FE">
            <w:pPr>
              <w:spacing w:line="240" w:lineRule="auto"/>
              <w:ind w:left="-57" w:right="-57" w:firstLine="0"/>
              <w:rPr>
                <w:sz w:val="16"/>
                <w:szCs w:val="16"/>
              </w:rPr>
            </w:pPr>
            <w:r w:rsidRPr="00247F6C">
              <w:rPr>
                <w:sz w:val="16"/>
                <w:szCs w:val="16"/>
              </w:rPr>
              <w:t>Социальное обеспечение населения</w:t>
            </w:r>
          </w:p>
        </w:tc>
        <w:tc>
          <w:tcPr>
            <w:tcW w:w="596" w:type="dxa"/>
            <w:hideMark/>
          </w:tcPr>
          <w:p w14:paraId="0C3FA3B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0775E0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E5FB44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8949B7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81CA06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D42ABDE"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41C847A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B72A47F"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85C6C6C" w14:textId="77777777" w:rsidTr="00247F6C">
        <w:trPr>
          <w:trHeight w:val="20"/>
        </w:trPr>
        <w:tc>
          <w:tcPr>
            <w:tcW w:w="9380" w:type="dxa"/>
            <w:hideMark/>
          </w:tcPr>
          <w:p w14:paraId="59B1B29E"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 муниципальном округе "</w:t>
            </w:r>
          </w:p>
        </w:tc>
        <w:tc>
          <w:tcPr>
            <w:tcW w:w="596" w:type="dxa"/>
            <w:hideMark/>
          </w:tcPr>
          <w:p w14:paraId="111E36E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F2E390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B4DAE7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E2AA934"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35A9FC8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54A335E"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1AA172F2"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EC3609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CE5EE97" w14:textId="77777777" w:rsidTr="00247F6C">
        <w:trPr>
          <w:trHeight w:val="20"/>
        </w:trPr>
        <w:tc>
          <w:tcPr>
            <w:tcW w:w="9380" w:type="dxa"/>
            <w:hideMark/>
          </w:tcPr>
          <w:p w14:paraId="3CB84B98"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образования Завитинского муниципального округа  и прочие мероприятия в области образования"</w:t>
            </w:r>
          </w:p>
        </w:tc>
        <w:tc>
          <w:tcPr>
            <w:tcW w:w="596" w:type="dxa"/>
            <w:hideMark/>
          </w:tcPr>
          <w:p w14:paraId="0538D05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F9CCC47"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D55AE9C"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B188964" w14:textId="77777777" w:rsidR="009411FE" w:rsidRPr="00247F6C" w:rsidRDefault="009411FE" w:rsidP="009411FE">
            <w:pPr>
              <w:spacing w:line="240" w:lineRule="auto"/>
              <w:ind w:left="-57" w:right="-57" w:firstLine="0"/>
              <w:rPr>
                <w:sz w:val="16"/>
                <w:szCs w:val="16"/>
              </w:rPr>
            </w:pPr>
            <w:r w:rsidRPr="00247F6C">
              <w:rPr>
                <w:sz w:val="16"/>
                <w:szCs w:val="16"/>
              </w:rPr>
              <w:t>59.3.00.00000</w:t>
            </w:r>
          </w:p>
        </w:tc>
        <w:tc>
          <w:tcPr>
            <w:tcW w:w="510" w:type="dxa"/>
            <w:hideMark/>
          </w:tcPr>
          <w:p w14:paraId="475B786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B26CE4D"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3AC5335E"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A507D5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3DFC3CE3" w14:textId="77777777" w:rsidTr="00247F6C">
        <w:trPr>
          <w:trHeight w:val="20"/>
        </w:trPr>
        <w:tc>
          <w:tcPr>
            <w:tcW w:w="9380" w:type="dxa"/>
            <w:hideMark/>
          </w:tcPr>
          <w:p w14:paraId="5BFEEB39"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596" w:type="dxa"/>
            <w:hideMark/>
          </w:tcPr>
          <w:p w14:paraId="5D92D7C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56CC09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1826204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9B10416" w14:textId="77777777" w:rsidR="009411FE" w:rsidRPr="00247F6C" w:rsidRDefault="009411FE" w:rsidP="009411FE">
            <w:pPr>
              <w:spacing w:line="240" w:lineRule="auto"/>
              <w:ind w:left="-57" w:right="-57" w:firstLine="0"/>
              <w:rPr>
                <w:sz w:val="16"/>
                <w:szCs w:val="16"/>
              </w:rPr>
            </w:pPr>
            <w:r w:rsidRPr="00247F6C">
              <w:rPr>
                <w:sz w:val="16"/>
                <w:szCs w:val="16"/>
              </w:rPr>
              <w:t>59.3.09.00000</w:t>
            </w:r>
          </w:p>
        </w:tc>
        <w:tc>
          <w:tcPr>
            <w:tcW w:w="510" w:type="dxa"/>
            <w:hideMark/>
          </w:tcPr>
          <w:p w14:paraId="66F66D9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6D85E5B"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05A88AA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DDACD21"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23BA9F67" w14:textId="77777777" w:rsidTr="00247F6C">
        <w:trPr>
          <w:trHeight w:val="20"/>
        </w:trPr>
        <w:tc>
          <w:tcPr>
            <w:tcW w:w="9380" w:type="dxa"/>
            <w:hideMark/>
          </w:tcPr>
          <w:p w14:paraId="10B89866" w14:textId="77777777" w:rsidR="009411FE" w:rsidRPr="00247F6C" w:rsidRDefault="009411FE" w:rsidP="009411FE">
            <w:pPr>
              <w:spacing w:line="240" w:lineRule="auto"/>
              <w:ind w:left="-57" w:right="-57" w:firstLine="0"/>
              <w:rPr>
                <w:sz w:val="16"/>
                <w:szCs w:val="16"/>
              </w:rPr>
            </w:pPr>
            <w:r w:rsidRPr="00247F6C">
              <w:rPr>
                <w:sz w:val="16"/>
                <w:szCs w:val="16"/>
              </w:rPr>
              <w:t>Выплаты единовременного пособия молодым специалистам</w:t>
            </w:r>
          </w:p>
        </w:tc>
        <w:tc>
          <w:tcPr>
            <w:tcW w:w="596" w:type="dxa"/>
            <w:hideMark/>
          </w:tcPr>
          <w:p w14:paraId="14BB42E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F02FE3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0E09EA9"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433A944" w14:textId="77777777" w:rsidR="009411FE" w:rsidRPr="00247F6C" w:rsidRDefault="009411FE" w:rsidP="009411FE">
            <w:pPr>
              <w:spacing w:line="240" w:lineRule="auto"/>
              <w:ind w:left="-57" w:right="-57" w:firstLine="0"/>
              <w:rPr>
                <w:sz w:val="16"/>
                <w:szCs w:val="16"/>
              </w:rPr>
            </w:pPr>
            <w:r w:rsidRPr="00247F6C">
              <w:rPr>
                <w:sz w:val="16"/>
                <w:szCs w:val="16"/>
              </w:rPr>
              <w:t>59.3.09.00710</w:t>
            </w:r>
          </w:p>
        </w:tc>
        <w:tc>
          <w:tcPr>
            <w:tcW w:w="510" w:type="dxa"/>
            <w:hideMark/>
          </w:tcPr>
          <w:p w14:paraId="6CF1507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0A80ED8"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4A4E1776"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0E6DD0A"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A50D1FA" w14:textId="77777777" w:rsidTr="00247F6C">
        <w:trPr>
          <w:trHeight w:val="20"/>
        </w:trPr>
        <w:tc>
          <w:tcPr>
            <w:tcW w:w="9380" w:type="dxa"/>
            <w:hideMark/>
          </w:tcPr>
          <w:p w14:paraId="4981F2EE"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19517D5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64317A6"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6EF245B"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F5283DD" w14:textId="77777777" w:rsidR="009411FE" w:rsidRPr="00247F6C" w:rsidRDefault="009411FE" w:rsidP="009411FE">
            <w:pPr>
              <w:spacing w:line="240" w:lineRule="auto"/>
              <w:ind w:left="-57" w:right="-57" w:firstLine="0"/>
              <w:rPr>
                <w:sz w:val="16"/>
                <w:szCs w:val="16"/>
              </w:rPr>
            </w:pPr>
            <w:r w:rsidRPr="00247F6C">
              <w:rPr>
                <w:sz w:val="16"/>
                <w:szCs w:val="16"/>
              </w:rPr>
              <w:t>59.3.09.00710</w:t>
            </w:r>
          </w:p>
        </w:tc>
        <w:tc>
          <w:tcPr>
            <w:tcW w:w="510" w:type="dxa"/>
            <w:hideMark/>
          </w:tcPr>
          <w:p w14:paraId="6B996FBA"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7860267B"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hideMark/>
          </w:tcPr>
          <w:p w14:paraId="1BB13CE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979A23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389A550" w14:textId="77777777" w:rsidTr="00247F6C">
        <w:trPr>
          <w:trHeight w:val="20"/>
        </w:trPr>
        <w:tc>
          <w:tcPr>
            <w:tcW w:w="9380" w:type="dxa"/>
            <w:hideMark/>
          </w:tcPr>
          <w:p w14:paraId="19942E14" w14:textId="77777777" w:rsidR="009411FE" w:rsidRPr="00247F6C" w:rsidRDefault="009411FE" w:rsidP="009411FE">
            <w:pPr>
              <w:spacing w:line="240" w:lineRule="auto"/>
              <w:ind w:left="-57" w:right="-57" w:firstLine="0"/>
              <w:rPr>
                <w:sz w:val="16"/>
                <w:szCs w:val="16"/>
              </w:rPr>
            </w:pPr>
            <w:r w:rsidRPr="00247F6C">
              <w:rPr>
                <w:sz w:val="16"/>
                <w:szCs w:val="16"/>
              </w:rPr>
              <w:t>Охрана семьи и детства</w:t>
            </w:r>
          </w:p>
        </w:tc>
        <w:tc>
          <w:tcPr>
            <w:tcW w:w="596" w:type="dxa"/>
            <w:hideMark/>
          </w:tcPr>
          <w:p w14:paraId="64B868F7"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19FB24F"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6884DB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261AA7E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7A8C9E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1573D9F" w14:textId="77777777" w:rsidR="009411FE" w:rsidRPr="00247F6C" w:rsidRDefault="009411FE" w:rsidP="009411FE">
            <w:pPr>
              <w:spacing w:line="240" w:lineRule="auto"/>
              <w:ind w:left="-57" w:right="-57" w:firstLine="0"/>
              <w:rPr>
                <w:sz w:val="16"/>
                <w:szCs w:val="16"/>
              </w:rPr>
            </w:pPr>
            <w:r w:rsidRPr="00247F6C">
              <w:rPr>
                <w:sz w:val="16"/>
                <w:szCs w:val="16"/>
              </w:rPr>
              <w:t>18 271,8</w:t>
            </w:r>
          </w:p>
        </w:tc>
        <w:tc>
          <w:tcPr>
            <w:tcW w:w="850" w:type="dxa"/>
            <w:hideMark/>
          </w:tcPr>
          <w:p w14:paraId="1AE3E344" w14:textId="77777777" w:rsidR="009411FE" w:rsidRPr="00247F6C" w:rsidRDefault="009411FE" w:rsidP="009411FE">
            <w:pPr>
              <w:spacing w:line="240" w:lineRule="auto"/>
              <w:ind w:left="-57" w:right="-57" w:firstLine="0"/>
              <w:rPr>
                <w:sz w:val="16"/>
                <w:szCs w:val="16"/>
              </w:rPr>
            </w:pPr>
            <w:r w:rsidRPr="00247F6C">
              <w:rPr>
                <w:sz w:val="16"/>
                <w:szCs w:val="16"/>
              </w:rPr>
              <w:t>21 882,7</w:t>
            </w:r>
          </w:p>
        </w:tc>
        <w:tc>
          <w:tcPr>
            <w:tcW w:w="850" w:type="dxa"/>
            <w:gridSpan w:val="2"/>
            <w:hideMark/>
          </w:tcPr>
          <w:p w14:paraId="33926DC3" w14:textId="77777777" w:rsidR="009411FE" w:rsidRPr="00247F6C" w:rsidRDefault="009411FE" w:rsidP="009411FE">
            <w:pPr>
              <w:spacing w:line="240" w:lineRule="auto"/>
              <w:ind w:left="-57" w:right="-57" w:firstLine="0"/>
              <w:rPr>
                <w:sz w:val="16"/>
                <w:szCs w:val="16"/>
              </w:rPr>
            </w:pPr>
            <w:r w:rsidRPr="00247F6C">
              <w:rPr>
                <w:sz w:val="16"/>
                <w:szCs w:val="16"/>
              </w:rPr>
              <w:t>21 908,8</w:t>
            </w:r>
          </w:p>
        </w:tc>
      </w:tr>
      <w:tr w:rsidR="009411FE" w:rsidRPr="00247F6C" w14:paraId="499ABB92" w14:textId="77777777" w:rsidTr="00247F6C">
        <w:trPr>
          <w:trHeight w:val="20"/>
        </w:trPr>
        <w:tc>
          <w:tcPr>
            <w:tcW w:w="9380" w:type="dxa"/>
            <w:hideMark/>
          </w:tcPr>
          <w:p w14:paraId="2297AEE1"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 муниципальном округе"</w:t>
            </w:r>
          </w:p>
        </w:tc>
        <w:tc>
          <w:tcPr>
            <w:tcW w:w="596" w:type="dxa"/>
            <w:hideMark/>
          </w:tcPr>
          <w:p w14:paraId="301CA5C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610E4C3"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124F76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6233760B"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6B445F1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9018A37" w14:textId="77777777" w:rsidR="009411FE" w:rsidRPr="00247F6C" w:rsidRDefault="009411FE" w:rsidP="009411FE">
            <w:pPr>
              <w:spacing w:line="240" w:lineRule="auto"/>
              <w:ind w:left="-57" w:right="-57" w:firstLine="0"/>
              <w:rPr>
                <w:sz w:val="16"/>
                <w:szCs w:val="16"/>
              </w:rPr>
            </w:pPr>
            <w:r w:rsidRPr="00247F6C">
              <w:rPr>
                <w:sz w:val="16"/>
                <w:szCs w:val="16"/>
              </w:rPr>
              <w:t>18 271,8</w:t>
            </w:r>
          </w:p>
        </w:tc>
        <w:tc>
          <w:tcPr>
            <w:tcW w:w="850" w:type="dxa"/>
            <w:hideMark/>
          </w:tcPr>
          <w:p w14:paraId="0B20401E" w14:textId="77777777" w:rsidR="009411FE" w:rsidRPr="00247F6C" w:rsidRDefault="009411FE" w:rsidP="009411FE">
            <w:pPr>
              <w:spacing w:line="240" w:lineRule="auto"/>
              <w:ind w:left="-57" w:right="-57" w:firstLine="0"/>
              <w:rPr>
                <w:sz w:val="16"/>
                <w:szCs w:val="16"/>
              </w:rPr>
            </w:pPr>
            <w:r w:rsidRPr="00247F6C">
              <w:rPr>
                <w:sz w:val="16"/>
                <w:szCs w:val="16"/>
              </w:rPr>
              <w:t>21 882,7</w:t>
            </w:r>
          </w:p>
        </w:tc>
        <w:tc>
          <w:tcPr>
            <w:tcW w:w="850" w:type="dxa"/>
            <w:gridSpan w:val="2"/>
            <w:hideMark/>
          </w:tcPr>
          <w:p w14:paraId="6F487418" w14:textId="77777777" w:rsidR="009411FE" w:rsidRPr="00247F6C" w:rsidRDefault="009411FE" w:rsidP="009411FE">
            <w:pPr>
              <w:spacing w:line="240" w:lineRule="auto"/>
              <w:ind w:left="-57" w:right="-57" w:firstLine="0"/>
              <w:rPr>
                <w:sz w:val="16"/>
                <w:szCs w:val="16"/>
              </w:rPr>
            </w:pPr>
            <w:r w:rsidRPr="00247F6C">
              <w:rPr>
                <w:sz w:val="16"/>
                <w:szCs w:val="16"/>
              </w:rPr>
              <w:t>21 908,8</w:t>
            </w:r>
          </w:p>
        </w:tc>
      </w:tr>
      <w:tr w:rsidR="009411FE" w:rsidRPr="00247F6C" w14:paraId="1F14BFE4" w14:textId="77777777" w:rsidTr="00247F6C">
        <w:trPr>
          <w:trHeight w:val="20"/>
        </w:trPr>
        <w:tc>
          <w:tcPr>
            <w:tcW w:w="9380" w:type="dxa"/>
            <w:hideMark/>
          </w:tcPr>
          <w:p w14:paraId="501ABDCF"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образования Завитинского муниципального округа  и прочие мероприятия в области образования"</w:t>
            </w:r>
          </w:p>
        </w:tc>
        <w:tc>
          <w:tcPr>
            <w:tcW w:w="596" w:type="dxa"/>
            <w:hideMark/>
          </w:tcPr>
          <w:p w14:paraId="2CF08C03"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3381274"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928AAE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68324E8A" w14:textId="77777777" w:rsidR="009411FE" w:rsidRPr="00247F6C" w:rsidRDefault="009411FE" w:rsidP="009411FE">
            <w:pPr>
              <w:spacing w:line="240" w:lineRule="auto"/>
              <w:ind w:left="-57" w:right="-57" w:firstLine="0"/>
              <w:rPr>
                <w:sz w:val="16"/>
                <w:szCs w:val="16"/>
              </w:rPr>
            </w:pPr>
            <w:r w:rsidRPr="00247F6C">
              <w:rPr>
                <w:sz w:val="16"/>
                <w:szCs w:val="16"/>
              </w:rPr>
              <w:t>59.3.00.00000</w:t>
            </w:r>
          </w:p>
        </w:tc>
        <w:tc>
          <w:tcPr>
            <w:tcW w:w="510" w:type="dxa"/>
            <w:hideMark/>
          </w:tcPr>
          <w:p w14:paraId="6CFBFB6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9E9184E" w14:textId="77777777" w:rsidR="009411FE" w:rsidRPr="00247F6C" w:rsidRDefault="009411FE" w:rsidP="009411FE">
            <w:pPr>
              <w:spacing w:line="240" w:lineRule="auto"/>
              <w:ind w:left="-57" w:right="-57" w:firstLine="0"/>
              <w:rPr>
                <w:sz w:val="16"/>
                <w:szCs w:val="16"/>
              </w:rPr>
            </w:pPr>
            <w:r w:rsidRPr="00247F6C">
              <w:rPr>
                <w:sz w:val="16"/>
                <w:szCs w:val="16"/>
              </w:rPr>
              <w:t>18 271,8</w:t>
            </w:r>
          </w:p>
        </w:tc>
        <w:tc>
          <w:tcPr>
            <w:tcW w:w="850" w:type="dxa"/>
            <w:hideMark/>
          </w:tcPr>
          <w:p w14:paraId="1E56397C" w14:textId="77777777" w:rsidR="009411FE" w:rsidRPr="00247F6C" w:rsidRDefault="009411FE" w:rsidP="009411FE">
            <w:pPr>
              <w:spacing w:line="240" w:lineRule="auto"/>
              <w:ind w:left="-57" w:right="-57" w:firstLine="0"/>
              <w:rPr>
                <w:sz w:val="16"/>
                <w:szCs w:val="16"/>
              </w:rPr>
            </w:pPr>
            <w:r w:rsidRPr="00247F6C">
              <w:rPr>
                <w:sz w:val="16"/>
                <w:szCs w:val="16"/>
              </w:rPr>
              <w:t>21 882,7</w:t>
            </w:r>
          </w:p>
        </w:tc>
        <w:tc>
          <w:tcPr>
            <w:tcW w:w="850" w:type="dxa"/>
            <w:gridSpan w:val="2"/>
            <w:hideMark/>
          </w:tcPr>
          <w:p w14:paraId="6CE81905" w14:textId="77777777" w:rsidR="009411FE" w:rsidRPr="00247F6C" w:rsidRDefault="009411FE" w:rsidP="009411FE">
            <w:pPr>
              <w:spacing w:line="240" w:lineRule="auto"/>
              <w:ind w:left="-57" w:right="-57" w:firstLine="0"/>
              <w:rPr>
                <w:sz w:val="16"/>
                <w:szCs w:val="16"/>
              </w:rPr>
            </w:pPr>
            <w:r w:rsidRPr="00247F6C">
              <w:rPr>
                <w:sz w:val="16"/>
                <w:szCs w:val="16"/>
              </w:rPr>
              <w:t>21 908,8</w:t>
            </w:r>
          </w:p>
        </w:tc>
      </w:tr>
      <w:tr w:rsidR="009411FE" w:rsidRPr="00247F6C" w14:paraId="53EF7364" w14:textId="77777777" w:rsidTr="00247F6C">
        <w:trPr>
          <w:trHeight w:val="20"/>
        </w:trPr>
        <w:tc>
          <w:tcPr>
            <w:tcW w:w="9380" w:type="dxa"/>
            <w:hideMark/>
          </w:tcPr>
          <w:p w14:paraId="7A125708"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596" w:type="dxa"/>
            <w:hideMark/>
          </w:tcPr>
          <w:p w14:paraId="2CA1B98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3565D68"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34A4CED"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4475FA63" w14:textId="77777777" w:rsidR="009411FE" w:rsidRPr="00247F6C" w:rsidRDefault="009411FE" w:rsidP="009411FE">
            <w:pPr>
              <w:spacing w:line="240" w:lineRule="auto"/>
              <w:ind w:left="-57" w:right="-57" w:firstLine="0"/>
              <w:rPr>
                <w:sz w:val="16"/>
                <w:szCs w:val="16"/>
              </w:rPr>
            </w:pPr>
            <w:r w:rsidRPr="00247F6C">
              <w:rPr>
                <w:sz w:val="16"/>
                <w:szCs w:val="16"/>
              </w:rPr>
              <w:t>59.3.10.00000</w:t>
            </w:r>
          </w:p>
        </w:tc>
        <w:tc>
          <w:tcPr>
            <w:tcW w:w="510" w:type="dxa"/>
            <w:hideMark/>
          </w:tcPr>
          <w:p w14:paraId="7D137D1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FB275A7" w14:textId="77777777" w:rsidR="009411FE" w:rsidRPr="00247F6C" w:rsidRDefault="009411FE" w:rsidP="009411FE">
            <w:pPr>
              <w:spacing w:line="240" w:lineRule="auto"/>
              <w:ind w:left="-57" w:right="-57" w:firstLine="0"/>
              <w:rPr>
                <w:sz w:val="16"/>
                <w:szCs w:val="16"/>
              </w:rPr>
            </w:pPr>
            <w:r w:rsidRPr="00247F6C">
              <w:rPr>
                <w:sz w:val="16"/>
                <w:szCs w:val="16"/>
              </w:rPr>
              <w:t>1 276,9</w:t>
            </w:r>
          </w:p>
        </w:tc>
        <w:tc>
          <w:tcPr>
            <w:tcW w:w="850" w:type="dxa"/>
            <w:hideMark/>
          </w:tcPr>
          <w:p w14:paraId="2C587E95" w14:textId="77777777" w:rsidR="009411FE" w:rsidRPr="00247F6C" w:rsidRDefault="009411FE" w:rsidP="009411FE">
            <w:pPr>
              <w:spacing w:line="240" w:lineRule="auto"/>
              <w:ind w:left="-57" w:right="-57" w:firstLine="0"/>
              <w:rPr>
                <w:sz w:val="16"/>
                <w:szCs w:val="16"/>
              </w:rPr>
            </w:pPr>
            <w:r w:rsidRPr="00247F6C">
              <w:rPr>
                <w:sz w:val="16"/>
                <w:szCs w:val="16"/>
              </w:rPr>
              <w:t>1 034,4</w:t>
            </w:r>
          </w:p>
        </w:tc>
        <w:tc>
          <w:tcPr>
            <w:tcW w:w="850" w:type="dxa"/>
            <w:gridSpan w:val="2"/>
            <w:hideMark/>
          </w:tcPr>
          <w:p w14:paraId="59FCD7CB" w14:textId="77777777" w:rsidR="009411FE" w:rsidRPr="00247F6C" w:rsidRDefault="009411FE" w:rsidP="009411FE">
            <w:pPr>
              <w:spacing w:line="240" w:lineRule="auto"/>
              <w:ind w:left="-57" w:right="-57" w:firstLine="0"/>
              <w:rPr>
                <w:sz w:val="16"/>
                <w:szCs w:val="16"/>
              </w:rPr>
            </w:pPr>
            <w:r w:rsidRPr="00247F6C">
              <w:rPr>
                <w:sz w:val="16"/>
                <w:szCs w:val="16"/>
              </w:rPr>
              <w:t>1 060,5</w:t>
            </w:r>
          </w:p>
        </w:tc>
      </w:tr>
      <w:tr w:rsidR="009411FE" w:rsidRPr="00247F6C" w14:paraId="04E88EE8" w14:textId="77777777" w:rsidTr="00247F6C">
        <w:trPr>
          <w:trHeight w:val="20"/>
        </w:trPr>
        <w:tc>
          <w:tcPr>
            <w:tcW w:w="9380" w:type="dxa"/>
            <w:hideMark/>
          </w:tcPr>
          <w:p w14:paraId="242AABB5"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596" w:type="dxa"/>
            <w:hideMark/>
          </w:tcPr>
          <w:p w14:paraId="1409F33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CC3F16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411ACC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51E2164" w14:textId="77777777" w:rsidR="009411FE" w:rsidRPr="00247F6C" w:rsidRDefault="009411FE" w:rsidP="009411FE">
            <w:pPr>
              <w:spacing w:line="240" w:lineRule="auto"/>
              <w:ind w:left="-57" w:right="-57" w:firstLine="0"/>
              <w:rPr>
                <w:sz w:val="16"/>
                <w:szCs w:val="16"/>
              </w:rPr>
            </w:pPr>
            <w:r w:rsidRPr="00247F6C">
              <w:rPr>
                <w:sz w:val="16"/>
                <w:szCs w:val="16"/>
              </w:rPr>
              <w:t>59.3.10.11020</w:t>
            </w:r>
          </w:p>
        </w:tc>
        <w:tc>
          <w:tcPr>
            <w:tcW w:w="510" w:type="dxa"/>
            <w:hideMark/>
          </w:tcPr>
          <w:p w14:paraId="3FF3BDA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4BFEF6A" w14:textId="77777777" w:rsidR="009411FE" w:rsidRPr="00247F6C" w:rsidRDefault="009411FE" w:rsidP="009411FE">
            <w:pPr>
              <w:spacing w:line="240" w:lineRule="auto"/>
              <w:ind w:left="-57" w:right="-57" w:firstLine="0"/>
              <w:rPr>
                <w:sz w:val="16"/>
                <w:szCs w:val="16"/>
              </w:rPr>
            </w:pPr>
            <w:r w:rsidRPr="00247F6C">
              <w:rPr>
                <w:sz w:val="16"/>
                <w:szCs w:val="16"/>
              </w:rPr>
              <w:t>1 276,9</w:t>
            </w:r>
          </w:p>
        </w:tc>
        <w:tc>
          <w:tcPr>
            <w:tcW w:w="850" w:type="dxa"/>
            <w:hideMark/>
          </w:tcPr>
          <w:p w14:paraId="52506204" w14:textId="77777777" w:rsidR="009411FE" w:rsidRPr="00247F6C" w:rsidRDefault="009411FE" w:rsidP="009411FE">
            <w:pPr>
              <w:spacing w:line="240" w:lineRule="auto"/>
              <w:ind w:left="-57" w:right="-57" w:firstLine="0"/>
              <w:rPr>
                <w:sz w:val="16"/>
                <w:szCs w:val="16"/>
              </w:rPr>
            </w:pPr>
            <w:r w:rsidRPr="00247F6C">
              <w:rPr>
                <w:sz w:val="16"/>
                <w:szCs w:val="16"/>
              </w:rPr>
              <w:t>1 034,4</w:t>
            </w:r>
          </w:p>
        </w:tc>
        <w:tc>
          <w:tcPr>
            <w:tcW w:w="850" w:type="dxa"/>
            <w:gridSpan w:val="2"/>
            <w:hideMark/>
          </w:tcPr>
          <w:p w14:paraId="70CD093E" w14:textId="77777777" w:rsidR="009411FE" w:rsidRPr="00247F6C" w:rsidRDefault="009411FE" w:rsidP="009411FE">
            <w:pPr>
              <w:spacing w:line="240" w:lineRule="auto"/>
              <w:ind w:left="-57" w:right="-57" w:firstLine="0"/>
              <w:rPr>
                <w:sz w:val="16"/>
                <w:szCs w:val="16"/>
              </w:rPr>
            </w:pPr>
            <w:r w:rsidRPr="00247F6C">
              <w:rPr>
                <w:sz w:val="16"/>
                <w:szCs w:val="16"/>
              </w:rPr>
              <w:t>1 060,5</w:t>
            </w:r>
          </w:p>
        </w:tc>
      </w:tr>
      <w:tr w:rsidR="009411FE" w:rsidRPr="00247F6C" w14:paraId="4520A058" w14:textId="77777777" w:rsidTr="00247F6C">
        <w:trPr>
          <w:trHeight w:val="20"/>
        </w:trPr>
        <w:tc>
          <w:tcPr>
            <w:tcW w:w="9380" w:type="dxa"/>
            <w:hideMark/>
          </w:tcPr>
          <w:p w14:paraId="68BF05AA"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03492B1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907E80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F5C3A7E"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003CD33C" w14:textId="77777777" w:rsidR="009411FE" w:rsidRPr="00247F6C" w:rsidRDefault="009411FE" w:rsidP="009411FE">
            <w:pPr>
              <w:spacing w:line="240" w:lineRule="auto"/>
              <w:ind w:left="-57" w:right="-57" w:firstLine="0"/>
              <w:rPr>
                <w:sz w:val="16"/>
                <w:szCs w:val="16"/>
              </w:rPr>
            </w:pPr>
            <w:r w:rsidRPr="00247F6C">
              <w:rPr>
                <w:sz w:val="16"/>
                <w:szCs w:val="16"/>
              </w:rPr>
              <w:t>59.3.10.11020</w:t>
            </w:r>
          </w:p>
        </w:tc>
        <w:tc>
          <w:tcPr>
            <w:tcW w:w="510" w:type="dxa"/>
            <w:hideMark/>
          </w:tcPr>
          <w:p w14:paraId="38806802"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3122EBF2" w14:textId="77777777" w:rsidR="009411FE" w:rsidRPr="00247F6C" w:rsidRDefault="009411FE" w:rsidP="009411FE">
            <w:pPr>
              <w:spacing w:line="240" w:lineRule="auto"/>
              <w:ind w:left="-57" w:right="-57" w:firstLine="0"/>
              <w:rPr>
                <w:sz w:val="16"/>
                <w:szCs w:val="16"/>
              </w:rPr>
            </w:pPr>
            <w:r w:rsidRPr="00247F6C">
              <w:rPr>
                <w:sz w:val="16"/>
                <w:szCs w:val="16"/>
              </w:rPr>
              <w:t>1 276,9</w:t>
            </w:r>
          </w:p>
        </w:tc>
        <w:tc>
          <w:tcPr>
            <w:tcW w:w="850" w:type="dxa"/>
            <w:hideMark/>
          </w:tcPr>
          <w:p w14:paraId="23C27543" w14:textId="77777777" w:rsidR="009411FE" w:rsidRPr="00247F6C" w:rsidRDefault="009411FE" w:rsidP="009411FE">
            <w:pPr>
              <w:spacing w:line="240" w:lineRule="auto"/>
              <w:ind w:left="-57" w:right="-57" w:firstLine="0"/>
              <w:rPr>
                <w:sz w:val="16"/>
                <w:szCs w:val="16"/>
              </w:rPr>
            </w:pPr>
            <w:r w:rsidRPr="00247F6C">
              <w:rPr>
                <w:sz w:val="16"/>
                <w:szCs w:val="16"/>
              </w:rPr>
              <w:t>1 034,4</w:t>
            </w:r>
          </w:p>
        </w:tc>
        <w:tc>
          <w:tcPr>
            <w:tcW w:w="850" w:type="dxa"/>
            <w:gridSpan w:val="2"/>
            <w:hideMark/>
          </w:tcPr>
          <w:p w14:paraId="761956B7" w14:textId="77777777" w:rsidR="009411FE" w:rsidRPr="00247F6C" w:rsidRDefault="009411FE" w:rsidP="009411FE">
            <w:pPr>
              <w:spacing w:line="240" w:lineRule="auto"/>
              <w:ind w:left="-57" w:right="-57" w:firstLine="0"/>
              <w:rPr>
                <w:sz w:val="16"/>
                <w:szCs w:val="16"/>
              </w:rPr>
            </w:pPr>
            <w:r w:rsidRPr="00247F6C">
              <w:rPr>
                <w:sz w:val="16"/>
                <w:szCs w:val="16"/>
              </w:rPr>
              <w:t>1 060,5</w:t>
            </w:r>
          </w:p>
        </w:tc>
      </w:tr>
      <w:tr w:rsidR="009411FE" w:rsidRPr="00247F6C" w14:paraId="2C28FAFC" w14:textId="77777777" w:rsidTr="00247F6C">
        <w:trPr>
          <w:trHeight w:val="20"/>
        </w:trPr>
        <w:tc>
          <w:tcPr>
            <w:tcW w:w="9380" w:type="dxa"/>
            <w:hideMark/>
          </w:tcPr>
          <w:p w14:paraId="0FB41F2C"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596" w:type="dxa"/>
            <w:hideMark/>
          </w:tcPr>
          <w:p w14:paraId="0C1C8E3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E8976ED"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AA447D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4B65434C" w14:textId="77777777" w:rsidR="009411FE" w:rsidRPr="00247F6C" w:rsidRDefault="009411FE" w:rsidP="009411FE">
            <w:pPr>
              <w:spacing w:line="240" w:lineRule="auto"/>
              <w:ind w:left="-57" w:right="-57" w:firstLine="0"/>
              <w:rPr>
                <w:sz w:val="16"/>
                <w:szCs w:val="16"/>
              </w:rPr>
            </w:pPr>
            <w:r w:rsidRPr="00247F6C">
              <w:rPr>
                <w:sz w:val="16"/>
                <w:szCs w:val="16"/>
              </w:rPr>
              <w:t>59.3.12.00000</w:t>
            </w:r>
          </w:p>
        </w:tc>
        <w:tc>
          <w:tcPr>
            <w:tcW w:w="510" w:type="dxa"/>
            <w:hideMark/>
          </w:tcPr>
          <w:p w14:paraId="06D390E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D6BB786" w14:textId="77777777" w:rsidR="009411FE" w:rsidRPr="00247F6C" w:rsidRDefault="009411FE" w:rsidP="009411FE">
            <w:pPr>
              <w:spacing w:line="240" w:lineRule="auto"/>
              <w:ind w:left="-57" w:right="-57" w:firstLine="0"/>
              <w:rPr>
                <w:sz w:val="16"/>
                <w:szCs w:val="16"/>
              </w:rPr>
            </w:pPr>
            <w:r w:rsidRPr="00247F6C">
              <w:rPr>
                <w:sz w:val="16"/>
                <w:szCs w:val="16"/>
              </w:rPr>
              <w:t>50,6</w:t>
            </w:r>
          </w:p>
        </w:tc>
        <w:tc>
          <w:tcPr>
            <w:tcW w:w="850" w:type="dxa"/>
            <w:hideMark/>
          </w:tcPr>
          <w:p w14:paraId="286C914F" w14:textId="77777777" w:rsidR="009411FE" w:rsidRPr="00247F6C" w:rsidRDefault="009411FE" w:rsidP="009411FE">
            <w:pPr>
              <w:spacing w:line="240" w:lineRule="auto"/>
              <w:ind w:left="-57" w:right="-57" w:firstLine="0"/>
              <w:rPr>
                <w:sz w:val="16"/>
                <w:szCs w:val="16"/>
              </w:rPr>
            </w:pPr>
            <w:r w:rsidRPr="00247F6C">
              <w:rPr>
                <w:sz w:val="16"/>
                <w:szCs w:val="16"/>
              </w:rPr>
              <w:t>71,5</w:t>
            </w:r>
          </w:p>
        </w:tc>
        <w:tc>
          <w:tcPr>
            <w:tcW w:w="850" w:type="dxa"/>
            <w:gridSpan w:val="2"/>
            <w:hideMark/>
          </w:tcPr>
          <w:p w14:paraId="680F4077" w14:textId="77777777" w:rsidR="009411FE" w:rsidRPr="00247F6C" w:rsidRDefault="009411FE" w:rsidP="009411FE">
            <w:pPr>
              <w:spacing w:line="240" w:lineRule="auto"/>
              <w:ind w:left="-57" w:right="-57" w:firstLine="0"/>
              <w:rPr>
                <w:sz w:val="16"/>
                <w:szCs w:val="16"/>
              </w:rPr>
            </w:pPr>
            <w:r w:rsidRPr="00247F6C">
              <w:rPr>
                <w:sz w:val="16"/>
                <w:szCs w:val="16"/>
              </w:rPr>
              <w:t>71,5</w:t>
            </w:r>
          </w:p>
        </w:tc>
      </w:tr>
      <w:tr w:rsidR="009411FE" w:rsidRPr="00247F6C" w14:paraId="79047759" w14:textId="77777777" w:rsidTr="00247F6C">
        <w:trPr>
          <w:trHeight w:val="20"/>
        </w:trPr>
        <w:tc>
          <w:tcPr>
            <w:tcW w:w="9380" w:type="dxa"/>
            <w:hideMark/>
          </w:tcPr>
          <w:p w14:paraId="3B3162A6" w14:textId="77777777"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596" w:type="dxa"/>
            <w:hideMark/>
          </w:tcPr>
          <w:p w14:paraId="70A2509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DFBC732"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F157E23"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5694EEAA" w14:textId="77777777" w:rsidR="009411FE" w:rsidRPr="00247F6C" w:rsidRDefault="009411FE" w:rsidP="009411FE">
            <w:pPr>
              <w:spacing w:line="240" w:lineRule="auto"/>
              <w:ind w:left="-57" w:right="-57" w:firstLine="0"/>
              <w:rPr>
                <w:sz w:val="16"/>
                <w:szCs w:val="16"/>
              </w:rPr>
            </w:pPr>
            <w:r w:rsidRPr="00247F6C">
              <w:rPr>
                <w:sz w:val="16"/>
                <w:szCs w:val="16"/>
              </w:rPr>
              <w:t>59.3.12.70000</w:t>
            </w:r>
          </w:p>
        </w:tc>
        <w:tc>
          <w:tcPr>
            <w:tcW w:w="510" w:type="dxa"/>
            <w:hideMark/>
          </w:tcPr>
          <w:p w14:paraId="2A94C37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81B0EDC" w14:textId="77777777" w:rsidR="009411FE" w:rsidRPr="00247F6C" w:rsidRDefault="009411FE" w:rsidP="009411FE">
            <w:pPr>
              <w:spacing w:line="240" w:lineRule="auto"/>
              <w:ind w:left="-57" w:right="-57" w:firstLine="0"/>
              <w:rPr>
                <w:sz w:val="16"/>
                <w:szCs w:val="16"/>
              </w:rPr>
            </w:pPr>
            <w:r w:rsidRPr="00247F6C">
              <w:rPr>
                <w:sz w:val="16"/>
                <w:szCs w:val="16"/>
              </w:rPr>
              <w:t>50,6</w:t>
            </w:r>
          </w:p>
        </w:tc>
        <w:tc>
          <w:tcPr>
            <w:tcW w:w="850" w:type="dxa"/>
            <w:hideMark/>
          </w:tcPr>
          <w:p w14:paraId="3115DFF8" w14:textId="77777777" w:rsidR="009411FE" w:rsidRPr="00247F6C" w:rsidRDefault="009411FE" w:rsidP="009411FE">
            <w:pPr>
              <w:spacing w:line="240" w:lineRule="auto"/>
              <w:ind w:left="-57" w:right="-57" w:firstLine="0"/>
              <w:rPr>
                <w:sz w:val="16"/>
                <w:szCs w:val="16"/>
              </w:rPr>
            </w:pPr>
            <w:r w:rsidRPr="00247F6C">
              <w:rPr>
                <w:sz w:val="16"/>
                <w:szCs w:val="16"/>
              </w:rPr>
              <w:t>71,5</w:t>
            </w:r>
          </w:p>
        </w:tc>
        <w:tc>
          <w:tcPr>
            <w:tcW w:w="850" w:type="dxa"/>
            <w:gridSpan w:val="2"/>
            <w:hideMark/>
          </w:tcPr>
          <w:p w14:paraId="2F3E02F7" w14:textId="77777777" w:rsidR="009411FE" w:rsidRPr="00247F6C" w:rsidRDefault="009411FE" w:rsidP="009411FE">
            <w:pPr>
              <w:spacing w:line="240" w:lineRule="auto"/>
              <w:ind w:left="-57" w:right="-57" w:firstLine="0"/>
              <w:rPr>
                <w:sz w:val="16"/>
                <w:szCs w:val="16"/>
              </w:rPr>
            </w:pPr>
            <w:r w:rsidRPr="00247F6C">
              <w:rPr>
                <w:sz w:val="16"/>
                <w:szCs w:val="16"/>
              </w:rPr>
              <w:t>71,5</w:t>
            </w:r>
          </w:p>
        </w:tc>
      </w:tr>
      <w:tr w:rsidR="009411FE" w:rsidRPr="00247F6C" w14:paraId="55FF0B89" w14:textId="77777777" w:rsidTr="00247F6C">
        <w:trPr>
          <w:trHeight w:val="20"/>
        </w:trPr>
        <w:tc>
          <w:tcPr>
            <w:tcW w:w="9380" w:type="dxa"/>
            <w:hideMark/>
          </w:tcPr>
          <w:p w14:paraId="3B638552"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73FE7B8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4D58A44"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0F260A6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4168DD24" w14:textId="77777777" w:rsidR="009411FE" w:rsidRPr="00247F6C" w:rsidRDefault="009411FE" w:rsidP="009411FE">
            <w:pPr>
              <w:spacing w:line="240" w:lineRule="auto"/>
              <w:ind w:left="-57" w:right="-57" w:firstLine="0"/>
              <w:rPr>
                <w:sz w:val="16"/>
                <w:szCs w:val="16"/>
              </w:rPr>
            </w:pPr>
            <w:r w:rsidRPr="00247F6C">
              <w:rPr>
                <w:sz w:val="16"/>
                <w:szCs w:val="16"/>
              </w:rPr>
              <w:t>59.3.12.70000</w:t>
            </w:r>
          </w:p>
        </w:tc>
        <w:tc>
          <w:tcPr>
            <w:tcW w:w="510" w:type="dxa"/>
            <w:hideMark/>
          </w:tcPr>
          <w:p w14:paraId="6EF886DE"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4F5AD5DA" w14:textId="77777777" w:rsidR="009411FE" w:rsidRPr="00247F6C" w:rsidRDefault="009411FE" w:rsidP="009411FE">
            <w:pPr>
              <w:spacing w:line="240" w:lineRule="auto"/>
              <w:ind w:left="-57" w:right="-57" w:firstLine="0"/>
              <w:rPr>
                <w:sz w:val="16"/>
                <w:szCs w:val="16"/>
              </w:rPr>
            </w:pPr>
            <w:r w:rsidRPr="00247F6C">
              <w:rPr>
                <w:sz w:val="16"/>
                <w:szCs w:val="16"/>
              </w:rPr>
              <w:t>50,6</w:t>
            </w:r>
          </w:p>
        </w:tc>
        <w:tc>
          <w:tcPr>
            <w:tcW w:w="850" w:type="dxa"/>
            <w:hideMark/>
          </w:tcPr>
          <w:p w14:paraId="6ACAF8EA" w14:textId="77777777" w:rsidR="009411FE" w:rsidRPr="00247F6C" w:rsidRDefault="009411FE" w:rsidP="009411FE">
            <w:pPr>
              <w:spacing w:line="240" w:lineRule="auto"/>
              <w:ind w:left="-57" w:right="-57" w:firstLine="0"/>
              <w:rPr>
                <w:sz w:val="16"/>
                <w:szCs w:val="16"/>
              </w:rPr>
            </w:pPr>
            <w:r w:rsidRPr="00247F6C">
              <w:rPr>
                <w:sz w:val="16"/>
                <w:szCs w:val="16"/>
              </w:rPr>
              <w:t>71,5</w:t>
            </w:r>
          </w:p>
        </w:tc>
        <w:tc>
          <w:tcPr>
            <w:tcW w:w="850" w:type="dxa"/>
            <w:gridSpan w:val="2"/>
            <w:hideMark/>
          </w:tcPr>
          <w:p w14:paraId="07BC185B" w14:textId="77777777" w:rsidR="009411FE" w:rsidRPr="00247F6C" w:rsidRDefault="009411FE" w:rsidP="009411FE">
            <w:pPr>
              <w:spacing w:line="240" w:lineRule="auto"/>
              <w:ind w:left="-57" w:right="-57" w:firstLine="0"/>
              <w:rPr>
                <w:sz w:val="16"/>
                <w:szCs w:val="16"/>
              </w:rPr>
            </w:pPr>
            <w:r w:rsidRPr="00247F6C">
              <w:rPr>
                <w:sz w:val="16"/>
                <w:szCs w:val="16"/>
              </w:rPr>
              <w:t>71,5</w:t>
            </w:r>
          </w:p>
        </w:tc>
      </w:tr>
      <w:tr w:rsidR="009411FE" w:rsidRPr="00247F6C" w14:paraId="2D5E63C9" w14:textId="77777777" w:rsidTr="00247F6C">
        <w:trPr>
          <w:trHeight w:val="20"/>
        </w:trPr>
        <w:tc>
          <w:tcPr>
            <w:tcW w:w="9380" w:type="dxa"/>
            <w:hideMark/>
          </w:tcPr>
          <w:p w14:paraId="346A749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96" w:type="dxa"/>
            <w:hideMark/>
          </w:tcPr>
          <w:p w14:paraId="73088FD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A82042B"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8E6A4C9"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234C9195" w14:textId="77777777" w:rsidR="009411FE" w:rsidRPr="00247F6C" w:rsidRDefault="009411FE" w:rsidP="009411FE">
            <w:pPr>
              <w:spacing w:line="240" w:lineRule="auto"/>
              <w:ind w:left="-57" w:right="-57" w:firstLine="0"/>
              <w:rPr>
                <w:sz w:val="16"/>
                <w:szCs w:val="16"/>
              </w:rPr>
            </w:pPr>
            <w:r w:rsidRPr="00247F6C">
              <w:rPr>
                <w:sz w:val="16"/>
                <w:szCs w:val="16"/>
              </w:rPr>
              <w:t>59.3.15.00000</w:t>
            </w:r>
          </w:p>
        </w:tc>
        <w:tc>
          <w:tcPr>
            <w:tcW w:w="510" w:type="dxa"/>
            <w:hideMark/>
          </w:tcPr>
          <w:p w14:paraId="4B79BD7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865A0B9" w14:textId="77777777" w:rsidR="009411FE" w:rsidRPr="00247F6C" w:rsidRDefault="009411FE" w:rsidP="009411FE">
            <w:pPr>
              <w:spacing w:line="240" w:lineRule="auto"/>
              <w:ind w:left="-57" w:right="-57" w:firstLine="0"/>
              <w:rPr>
                <w:sz w:val="16"/>
                <w:szCs w:val="16"/>
              </w:rPr>
            </w:pPr>
            <w:r w:rsidRPr="00247F6C">
              <w:rPr>
                <w:sz w:val="16"/>
                <w:szCs w:val="16"/>
              </w:rPr>
              <w:t>5 441,7</w:t>
            </w:r>
          </w:p>
        </w:tc>
        <w:tc>
          <w:tcPr>
            <w:tcW w:w="850" w:type="dxa"/>
            <w:hideMark/>
          </w:tcPr>
          <w:p w14:paraId="0DD398AD" w14:textId="77777777" w:rsidR="009411FE" w:rsidRPr="00247F6C" w:rsidRDefault="009411FE" w:rsidP="009411FE">
            <w:pPr>
              <w:spacing w:line="240" w:lineRule="auto"/>
              <w:ind w:left="-57" w:right="-57" w:firstLine="0"/>
              <w:rPr>
                <w:sz w:val="16"/>
                <w:szCs w:val="16"/>
              </w:rPr>
            </w:pPr>
            <w:r w:rsidRPr="00247F6C">
              <w:rPr>
                <w:sz w:val="16"/>
                <w:szCs w:val="16"/>
              </w:rPr>
              <w:t>6 879,5</w:t>
            </w:r>
          </w:p>
        </w:tc>
        <w:tc>
          <w:tcPr>
            <w:tcW w:w="850" w:type="dxa"/>
            <w:gridSpan w:val="2"/>
            <w:hideMark/>
          </w:tcPr>
          <w:p w14:paraId="0994D28F" w14:textId="77777777" w:rsidR="009411FE" w:rsidRPr="00247F6C" w:rsidRDefault="009411FE" w:rsidP="009411FE">
            <w:pPr>
              <w:spacing w:line="240" w:lineRule="auto"/>
              <w:ind w:left="-57" w:right="-57" w:firstLine="0"/>
              <w:rPr>
                <w:sz w:val="16"/>
                <w:szCs w:val="16"/>
              </w:rPr>
            </w:pPr>
            <w:r w:rsidRPr="00247F6C">
              <w:rPr>
                <w:sz w:val="16"/>
                <w:szCs w:val="16"/>
              </w:rPr>
              <w:t>6 879,5</w:t>
            </w:r>
          </w:p>
        </w:tc>
      </w:tr>
      <w:tr w:rsidR="009411FE" w:rsidRPr="00247F6C" w14:paraId="60FCC1A4" w14:textId="77777777" w:rsidTr="00247F6C">
        <w:trPr>
          <w:trHeight w:val="20"/>
        </w:trPr>
        <w:tc>
          <w:tcPr>
            <w:tcW w:w="9380" w:type="dxa"/>
            <w:hideMark/>
          </w:tcPr>
          <w:p w14:paraId="1926D377" w14:textId="77777777" w:rsidR="009411FE" w:rsidRPr="00247F6C" w:rsidRDefault="009411FE" w:rsidP="009411FE">
            <w:pPr>
              <w:spacing w:line="240" w:lineRule="auto"/>
              <w:ind w:left="-57" w:right="-57" w:firstLine="0"/>
              <w:rPr>
                <w:sz w:val="16"/>
                <w:szCs w:val="16"/>
              </w:rPr>
            </w:pPr>
            <w:r w:rsidRPr="00247F6C">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96" w:type="dxa"/>
            <w:hideMark/>
          </w:tcPr>
          <w:p w14:paraId="018B2D9D"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361880C"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FAD0E0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0D00D7ED" w14:textId="77777777" w:rsidR="009411FE" w:rsidRPr="00247F6C" w:rsidRDefault="009411FE" w:rsidP="009411FE">
            <w:pPr>
              <w:spacing w:line="240" w:lineRule="auto"/>
              <w:ind w:left="-57" w:right="-57" w:firstLine="0"/>
              <w:rPr>
                <w:sz w:val="16"/>
                <w:szCs w:val="16"/>
              </w:rPr>
            </w:pPr>
            <w:r w:rsidRPr="00247F6C">
              <w:rPr>
                <w:sz w:val="16"/>
                <w:szCs w:val="16"/>
              </w:rPr>
              <w:t>59.3.15.87250</w:t>
            </w:r>
          </w:p>
        </w:tc>
        <w:tc>
          <w:tcPr>
            <w:tcW w:w="510" w:type="dxa"/>
            <w:hideMark/>
          </w:tcPr>
          <w:p w14:paraId="7468525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2C0376" w14:textId="77777777" w:rsidR="009411FE" w:rsidRPr="00247F6C" w:rsidRDefault="009411FE" w:rsidP="009411FE">
            <w:pPr>
              <w:spacing w:line="240" w:lineRule="auto"/>
              <w:ind w:left="-57" w:right="-57" w:firstLine="0"/>
              <w:rPr>
                <w:sz w:val="16"/>
                <w:szCs w:val="16"/>
              </w:rPr>
            </w:pPr>
            <w:r w:rsidRPr="00247F6C">
              <w:rPr>
                <w:sz w:val="16"/>
                <w:szCs w:val="16"/>
              </w:rPr>
              <w:t>5 441,7</w:t>
            </w:r>
          </w:p>
        </w:tc>
        <w:tc>
          <w:tcPr>
            <w:tcW w:w="850" w:type="dxa"/>
            <w:hideMark/>
          </w:tcPr>
          <w:p w14:paraId="708DABB1" w14:textId="77777777" w:rsidR="009411FE" w:rsidRPr="00247F6C" w:rsidRDefault="009411FE" w:rsidP="009411FE">
            <w:pPr>
              <w:spacing w:line="240" w:lineRule="auto"/>
              <w:ind w:left="-57" w:right="-57" w:firstLine="0"/>
              <w:rPr>
                <w:sz w:val="16"/>
                <w:szCs w:val="16"/>
              </w:rPr>
            </w:pPr>
            <w:r w:rsidRPr="00247F6C">
              <w:rPr>
                <w:sz w:val="16"/>
                <w:szCs w:val="16"/>
              </w:rPr>
              <w:t>6 879,5</w:t>
            </w:r>
          </w:p>
        </w:tc>
        <w:tc>
          <w:tcPr>
            <w:tcW w:w="850" w:type="dxa"/>
            <w:gridSpan w:val="2"/>
            <w:hideMark/>
          </w:tcPr>
          <w:p w14:paraId="06009FBD" w14:textId="77777777" w:rsidR="009411FE" w:rsidRPr="00247F6C" w:rsidRDefault="009411FE" w:rsidP="009411FE">
            <w:pPr>
              <w:spacing w:line="240" w:lineRule="auto"/>
              <w:ind w:left="-57" w:right="-57" w:firstLine="0"/>
              <w:rPr>
                <w:sz w:val="16"/>
                <w:szCs w:val="16"/>
              </w:rPr>
            </w:pPr>
            <w:r w:rsidRPr="00247F6C">
              <w:rPr>
                <w:sz w:val="16"/>
                <w:szCs w:val="16"/>
              </w:rPr>
              <w:t>6 879,5</w:t>
            </w:r>
          </w:p>
        </w:tc>
      </w:tr>
      <w:tr w:rsidR="009411FE" w:rsidRPr="00247F6C" w14:paraId="38F73E94" w14:textId="77777777" w:rsidTr="00247F6C">
        <w:trPr>
          <w:trHeight w:val="20"/>
        </w:trPr>
        <w:tc>
          <w:tcPr>
            <w:tcW w:w="9380" w:type="dxa"/>
            <w:hideMark/>
          </w:tcPr>
          <w:p w14:paraId="5B9DA251"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4968F34A"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A4A2D0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AAD785F"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BEFBBC4" w14:textId="77777777" w:rsidR="009411FE" w:rsidRPr="00247F6C" w:rsidRDefault="009411FE" w:rsidP="009411FE">
            <w:pPr>
              <w:spacing w:line="240" w:lineRule="auto"/>
              <w:ind w:left="-57" w:right="-57" w:firstLine="0"/>
              <w:rPr>
                <w:sz w:val="16"/>
                <w:szCs w:val="16"/>
              </w:rPr>
            </w:pPr>
            <w:r w:rsidRPr="00247F6C">
              <w:rPr>
                <w:sz w:val="16"/>
                <w:szCs w:val="16"/>
              </w:rPr>
              <w:t>59.3.15.87250</w:t>
            </w:r>
          </w:p>
        </w:tc>
        <w:tc>
          <w:tcPr>
            <w:tcW w:w="510" w:type="dxa"/>
            <w:hideMark/>
          </w:tcPr>
          <w:p w14:paraId="57030D37"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B1EEDF8" w14:textId="77777777" w:rsidR="009411FE" w:rsidRPr="00247F6C" w:rsidRDefault="009411FE" w:rsidP="009411FE">
            <w:pPr>
              <w:spacing w:line="240" w:lineRule="auto"/>
              <w:ind w:left="-57" w:right="-57" w:firstLine="0"/>
              <w:rPr>
                <w:sz w:val="16"/>
                <w:szCs w:val="16"/>
              </w:rPr>
            </w:pPr>
            <w:r w:rsidRPr="00247F6C">
              <w:rPr>
                <w:sz w:val="16"/>
                <w:szCs w:val="16"/>
              </w:rPr>
              <w:t>32,2</w:t>
            </w:r>
          </w:p>
        </w:tc>
        <w:tc>
          <w:tcPr>
            <w:tcW w:w="850" w:type="dxa"/>
            <w:hideMark/>
          </w:tcPr>
          <w:p w14:paraId="5C9C07A7" w14:textId="77777777" w:rsidR="009411FE" w:rsidRPr="00247F6C" w:rsidRDefault="009411FE" w:rsidP="009411FE">
            <w:pPr>
              <w:spacing w:line="240" w:lineRule="auto"/>
              <w:ind w:left="-57" w:right="-57" w:firstLine="0"/>
              <w:rPr>
                <w:sz w:val="16"/>
                <w:szCs w:val="16"/>
              </w:rPr>
            </w:pPr>
            <w:r w:rsidRPr="00247F6C">
              <w:rPr>
                <w:sz w:val="16"/>
                <w:szCs w:val="16"/>
              </w:rPr>
              <w:t>32,2</w:t>
            </w:r>
          </w:p>
        </w:tc>
        <w:tc>
          <w:tcPr>
            <w:tcW w:w="850" w:type="dxa"/>
            <w:gridSpan w:val="2"/>
            <w:hideMark/>
          </w:tcPr>
          <w:p w14:paraId="68DE7339" w14:textId="77777777" w:rsidR="009411FE" w:rsidRPr="00247F6C" w:rsidRDefault="009411FE" w:rsidP="009411FE">
            <w:pPr>
              <w:spacing w:line="240" w:lineRule="auto"/>
              <w:ind w:left="-57" w:right="-57" w:firstLine="0"/>
              <w:rPr>
                <w:sz w:val="16"/>
                <w:szCs w:val="16"/>
              </w:rPr>
            </w:pPr>
            <w:r w:rsidRPr="00247F6C">
              <w:rPr>
                <w:sz w:val="16"/>
                <w:szCs w:val="16"/>
              </w:rPr>
              <w:t>32,2</w:t>
            </w:r>
          </w:p>
        </w:tc>
      </w:tr>
      <w:tr w:rsidR="009411FE" w:rsidRPr="00247F6C" w14:paraId="7BFF5857" w14:textId="77777777" w:rsidTr="00247F6C">
        <w:trPr>
          <w:trHeight w:val="20"/>
        </w:trPr>
        <w:tc>
          <w:tcPr>
            <w:tcW w:w="9380" w:type="dxa"/>
            <w:hideMark/>
          </w:tcPr>
          <w:p w14:paraId="00288AB0"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2E5D2A07"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472208D7"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7FB9EE1A"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1AF05F06" w14:textId="77777777" w:rsidR="009411FE" w:rsidRPr="00247F6C" w:rsidRDefault="009411FE" w:rsidP="009411FE">
            <w:pPr>
              <w:spacing w:line="240" w:lineRule="auto"/>
              <w:ind w:left="-57" w:right="-57" w:firstLine="0"/>
              <w:rPr>
                <w:sz w:val="16"/>
                <w:szCs w:val="16"/>
              </w:rPr>
            </w:pPr>
            <w:r w:rsidRPr="00247F6C">
              <w:rPr>
                <w:sz w:val="16"/>
                <w:szCs w:val="16"/>
              </w:rPr>
              <w:t>59.3.15.87250</w:t>
            </w:r>
          </w:p>
        </w:tc>
        <w:tc>
          <w:tcPr>
            <w:tcW w:w="510" w:type="dxa"/>
            <w:hideMark/>
          </w:tcPr>
          <w:p w14:paraId="127A1B29"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7170AD49" w14:textId="77777777" w:rsidR="009411FE" w:rsidRPr="00247F6C" w:rsidRDefault="009411FE" w:rsidP="009411FE">
            <w:pPr>
              <w:spacing w:line="240" w:lineRule="auto"/>
              <w:ind w:left="-57" w:right="-57" w:firstLine="0"/>
              <w:rPr>
                <w:sz w:val="16"/>
                <w:szCs w:val="16"/>
              </w:rPr>
            </w:pPr>
            <w:r w:rsidRPr="00247F6C">
              <w:rPr>
                <w:sz w:val="16"/>
                <w:szCs w:val="16"/>
              </w:rPr>
              <w:t>5 409,5</w:t>
            </w:r>
          </w:p>
        </w:tc>
        <w:tc>
          <w:tcPr>
            <w:tcW w:w="850" w:type="dxa"/>
            <w:hideMark/>
          </w:tcPr>
          <w:p w14:paraId="0AB4CEF8" w14:textId="77777777" w:rsidR="009411FE" w:rsidRPr="00247F6C" w:rsidRDefault="009411FE" w:rsidP="009411FE">
            <w:pPr>
              <w:spacing w:line="240" w:lineRule="auto"/>
              <w:ind w:left="-57" w:right="-57" w:firstLine="0"/>
              <w:rPr>
                <w:sz w:val="16"/>
                <w:szCs w:val="16"/>
              </w:rPr>
            </w:pPr>
            <w:r w:rsidRPr="00247F6C">
              <w:rPr>
                <w:sz w:val="16"/>
                <w:szCs w:val="16"/>
              </w:rPr>
              <w:t>6 847,3</w:t>
            </w:r>
          </w:p>
        </w:tc>
        <w:tc>
          <w:tcPr>
            <w:tcW w:w="850" w:type="dxa"/>
            <w:gridSpan w:val="2"/>
            <w:hideMark/>
          </w:tcPr>
          <w:p w14:paraId="5574C6E6" w14:textId="77777777" w:rsidR="009411FE" w:rsidRPr="00247F6C" w:rsidRDefault="009411FE" w:rsidP="009411FE">
            <w:pPr>
              <w:spacing w:line="240" w:lineRule="auto"/>
              <w:ind w:left="-57" w:right="-57" w:firstLine="0"/>
              <w:rPr>
                <w:sz w:val="16"/>
                <w:szCs w:val="16"/>
              </w:rPr>
            </w:pPr>
            <w:r w:rsidRPr="00247F6C">
              <w:rPr>
                <w:sz w:val="16"/>
                <w:szCs w:val="16"/>
              </w:rPr>
              <w:t>6 847,3</w:t>
            </w:r>
          </w:p>
        </w:tc>
      </w:tr>
      <w:tr w:rsidR="009411FE" w:rsidRPr="00247F6C" w14:paraId="37071A03" w14:textId="77777777" w:rsidTr="00247F6C">
        <w:trPr>
          <w:trHeight w:val="20"/>
        </w:trPr>
        <w:tc>
          <w:tcPr>
            <w:tcW w:w="9380" w:type="dxa"/>
            <w:hideMark/>
          </w:tcPr>
          <w:p w14:paraId="0DED0C4D" w14:textId="4134EFF5"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Амурск</w:t>
            </w:r>
            <w:r w:rsidR="00211D08">
              <w:rPr>
                <w:sz w:val="16"/>
                <w:szCs w:val="16"/>
              </w:rPr>
              <w:t>о</w:t>
            </w:r>
            <w:r w:rsidRPr="00247F6C">
              <w:rPr>
                <w:sz w:val="16"/>
                <w:szCs w:val="16"/>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596" w:type="dxa"/>
            <w:hideMark/>
          </w:tcPr>
          <w:p w14:paraId="59FDA1D7"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23693F6"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2D742EC"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072F29A3" w14:textId="77777777" w:rsidR="009411FE" w:rsidRPr="00247F6C" w:rsidRDefault="009411FE" w:rsidP="009411FE">
            <w:pPr>
              <w:spacing w:line="240" w:lineRule="auto"/>
              <w:ind w:left="-57" w:right="-57" w:firstLine="0"/>
              <w:rPr>
                <w:sz w:val="16"/>
                <w:szCs w:val="16"/>
              </w:rPr>
            </w:pPr>
            <w:r w:rsidRPr="00247F6C">
              <w:rPr>
                <w:sz w:val="16"/>
                <w:szCs w:val="16"/>
              </w:rPr>
              <w:t>59.3.17.00000</w:t>
            </w:r>
          </w:p>
        </w:tc>
        <w:tc>
          <w:tcPr>
            <w:tcW w:w="510" w:type="dxa"/>
            <w:hideMark/>
          </w:tcPr>
          <w:p w14:paraId="375CF3C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40127E3" w14:textId="77777777" w:rsidR="009411FE" w:rsidRPr="00247F6C" w:rsidRDefault="009411FE" w:rsidP="009411FE">
            <w:pPr>
              <w:spacing w:line="240" w:lineRule="auto"/>
              <w:ind w:left="-57" w:right="-57" w:firstLine="0"/>
              <w:rPr>
                <w:sz w:val="16"/>
                <w:szCs w:val="16"/>
              </w:rPr>
            </w:pPr>
            <w:r w:rsidRPr="00247F6C">
              <w:rPr>
                <w:sz w:val="16"/>
                <w:szCs w:val="16"/>
              </w:rPr>
              <w:t>11 502,6</w:t>
            </w:r>
          </w:p>
        </w:tc>
        <w:tc>
          <w:tcPr>
            <w:tcW w:w="850" w:type="dxa"/>
            <w:hideMark/>
          </w:tcPr>
          <w:p w14:paraId="3B63D5FB" w14:textId="77777777" w:rsidR="009411FE" w:rsidRPr="00247F6C" w:rsidRDefault="009411FE" w:rsidP="009411FE">
            <w:pPr>
              <w:spacing w:line="240" w:lineRule="auto"/>
              <w:ind w:left="-57" w:right="-57" w:firstLine="0"/>
              <w:rPr>
                <w:sz w:val="16"/>
                <w:szCs w:val="16"/>
              </w:rPr>
            </w:pPr>
            <w:r w:rsidRPr="00247F6C">
              <w:rPr>
                <w:sz w:val="16"/>
                <w:szCs w:val="16"/>
              </w:rPr>
              <w:t>13 897,3</w:t>
            </w:r>
          </w:p>
        </w:tc>
        <w:tc>
          <w:tcPr>
            <w:tcW w:w="850" w:type="dxa"/>
            <w:gridSpan w:val="2"/>
            <w:hideMark/>
          </w:tcPr>
          <w:p w14:paraId="0014BF9A" w14:textId="77777777" w:rsidR="009411FE" w:rsidRPr="00247F6C" w:rsidRDefault="009411FE" w:rsidP="009411FE">
            <w:pPr>
              <w:spacing w:line="240" w:lineRule="auto"/>
              <w:ind w:left="-57" w:right="-57" w:firstLine="0"/>
              <w:rPr>
                <w:sz w:val="16"/>
                <w:szCs w:val="16"/>
              </w:rPr>
            </w:pPr>
            <w:r w:rsidRPr="00247F6C">
              <w:rPr>
                <w:sz w:val="16"/>
                <w:szCs w:val="16"/>
              </w:rPr>
              <w:t>13 897,3</w:t>
            </w:r>
          </w:p>
        </w:tc>
      </w:tr>
      <w:tr w:rsidR="009411FE" w:rsidRPr="00247F6C" w14:paraId="69166FFE" w14:textId="77777777" w:rsidTr="00247F6C">
        <w:trPr>
          <w:trHeight w:val="20"/>
        </w:trPr>
        <w:tc>
          <w:tcPr>
            <w:tcW w:w="9380" w:type="dxa"/>
            <w:hideMark/>
          </w:tcPr>
          <w:p w14:paraId="267DBF3B" w14:textId="26E66CC3" w:rsidR="009411FE" w:rsidRPr="00247F6C" w:rsidRDefault="009411FE" w:rsidP="009411FE">
            <w:pPr>
              <w:spacing w:line="240" w:lineRule="auto"/>
              <w:ind w:left="-57" w:right="-57" w:firstLine="0"/>
              <w:rPr>
                <w:sz w:val="16"/>
                <w:szCs w:val="16"/>
              </w:rPr>
            </w:pPr>
            <w:r w:rsidRPr="00247F6C">
              <w:rPr>
                <w:sz w:val="16"/>
                <w:szCs w:val="16"/>
              </w:rPr>
              <w:t>Финансовое обеспечение государственных полномочий Амурск</w:t>
            </w:r>
            <w:r w:rsidR="00211D08">
              <w:rPr>
                <w:sz w:val="16"/>
                <w:szCs w:val="16"/>
              </w:rPr>
              <w:t>о</w:t>
            </w:r>
            <w:r w:rsidRPr="00247F6C">
              <w:rPr>
                <w:sz w:val="16"/>
                <w:szCs w:val="16"/>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596" w:type="dxa"/>
            <w:hideMark/>
          </w:tcPr>
          <w:p w14:paraId="411E0F4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93BFBC4"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D366F29"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3C535362" w14:textId="77777777" w:rsidR="009411FE" w:rsidRPr="00247F6C" w:rsidRDefault="009411FE" w:rsidP="009411FE">
            <w:pPr>
              <w:spacing w:line="240" w:lineRule="auto"/>
              <w:ind w:left="-57" w:right="-57" w:firstLine="0"/>
              <w:rPr>
                <w:sz w:val="16"/>
                <w:szCs w:val="16"/>
              </w:rPr>
            </w:pPr>
            <w:r w:rsidRPr="00247F6C">
              <w:rPr>
                <w:sz w:val="16"/>
                <w:szCs w:val="16"/>
              </w:rPr>
              <w:t>59.3.17.87700</w:t>
            </w:r>
          </w:p>
        </w:tc>
        <w:tc>
          <w:tcPr>
            <w:tcW w:w="510" w:type="dxa"/>
            <w:hideMark/>
          </w:tcPr>
          <w:p w14:paraId="63B2A81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7E89F14" w14:textId="77777777" w:rsidR="009411FE" w:rsidRPr="00247F6C" w:rsidRDefault="009411FE" w:rsidP="009411FE">
            <w:pPr>
              <w:spacing w:line="240" w:lineRule="auto"/>
              <w:ind w:left="-57" w:right="-57" w:firstLine="0"/>
              <w:rPr>
                <w:sz w:val="16"/>
                <w:szCs w:val="16"/>
              </w:rPr>
            </w:pPr>
            <w:r w:rsidRPr="00247F6C">
              <w:rPr>
                <w:sz w:val="16"/>
                <w:szCs w:val="16"/>
              </w:rPr>
              <w:t>11 502,6</w:t>
            </w:r>
          </w:p>
        </w:tc>
        <w:tc>
          <w:tcPr>
            <w:tcW w:w="850" w:type="dxa"/>
            <w:hideMark/>
          </w:tcPr>
          <w:p w14:paraId="122B98BC" w14:textId="77777777" w:rsidR="009411FE" w:rsidRPr="00247F6C" w:rsidRDefault="009411FE" w:rsidP="009411FE">
            <w:pPr>
              <w:spacing w:line="240" w:lineRule="auto"/>
              <w:ind w:left="-57" w:right="-57" w:firstLine="0"/>
              <w:rPr>
                <w:sz w:val="16"/>
                <w:szCs w:val="16"/>
              </w:rPr>
            </w:pPr>
            <w:r w:rsidRPr="00247F6C">
              <w:rPr>
                <w:sz w:val="16"/>
                <w:szCs w:val="16"/>
              </w:rPr>
              <w:t>13 897,3</w:t>
            </w:r>
          </w:p>
        </w:tc>
        <w:tc>
          <w:tcPr>
            <w:tcW w:w="850" w:type="dxa"/>
            <w:gridSpan w:val="2"/>
            <w:hideMark/>
          </w:tcPr>
          <w:p w14:paraId="2D8F2F4D" w14:textId="77777777" w:rsidR="009411FE" w:rsidRPr="00247F6C" w:rsidRDefault="009411FE" w:rsidP="009411FE">
            <w:pPr>
              <w:spacing w:line="240" w:lineRule="auto"/>
              <w:ind w:left="-57" w:right="-57" w:firstLine="0"/>
              <w:rPr>
                <w:sz w:val="16"/>
                <w:szCs w:val="16"/>
              </w:rPr>
            </w:pPr>
            <w:r w:rsidRPr="00247F6C">
              <w:rPr>
                <w:sz w:val="16"/>
                <w:szCs w:val="16"/>
              </w:rPr>
              <w:t>13 897,3</w:t>
            </w:r>
          </w:p>
        </w:tc>
      </w:tr>
      <w:tr w:rsidR="009411FE" w:rsidRPr="00247F6C" w14:paraId="595BD5A6" w14:textId="77777777" w:rsidTr="00247F6C">
        <w:trPr>
          <w:trHeight w:val="20"/>
        </w:trPr>
        <w:tc>
          <w:tcPr>
            <w:tcW w:w="9380" w:type="dxa"/>
            <w:hideMark/>
          </w:tcPr>
          <w:p w14:paraId="1CD34701"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057C222"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71BF8B35"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5C4C7001"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7B71CB06" w14:textId="77777777" w:rsidR="009411FE" w:rsidRPr="00247F6C" w:rsidRDefault="009411FE" w:rsidP="009411FE">
            <w:pPr>
              <w:spacing w:line="240" w:lineRule="auto"/>
              <w:ind w:left="-57" w:right="-57" w:firstLine="0"/>
              <w:rPr>
                <w:sz w:val="16"/>
                <w:szCs w:val="16"/>
              </w:rPr>
            </w:pPr>
            <w:r w:rsidRPr="00247F6C">
              <w:rPr>
                <w:sz w:val="16"/>
                <w:szCs w:val="16"/>
              </w:rPr>
              <w:t>59.3.17.87700</w:t>
            </w:r>
          </w:p>
        </w:tc>
        <w:tc>
          <w:tcPr>
            <w:tcW w:w="510" w:type="dxa"/>
            <w:hideMark/>
          </w:tcPr>
          <w:p w14:paraId="57869E43"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62725E8F" w14:textId="77777777" w:rsidR="009411FE" w:rsidRPr="00247F6C" w:rsidRDefault="009411FE" w:rsidP="009411FE">
            <w:pPr>
              <w:spacing w:line="240" w:lineRule="auto"/>
              <w:ind w:left="-57" w:right="-57" w:firstLine="0"/>
              <w:rPr>
                <w:sz w:val="16"/>
                <w:szCs w:val="16"/>
              </w:rPr>
            </w:pPr>
            <w:r w:rsidRPr="00247F6C">
              <w:rPr>
                <w:sz w:val="16"/>
                <w:szCs w:val="16"/>
              </w:rPr>
              <w:t>3 830,9</w:t>
            </w:r>
          </w:p>
        </w:tc>
        <w:tc>
          <w:tcPr>
            <w:tcW w:w="850" w:type="dxa"/>
            <w:hideMark/>
          </w:tcPr>
          <w:p w14:paraId="58A27534" w14:textId="77777777" w:rsidR="009411FE" w:rsidRPr="00247F6C" w:rsidRDefault="009411FE" w:rsidP="009411FE">
            <w:pPr>
              <w:spacing w:line="240" w:lineRule="auto"/>
              <w:ind w:left="-57" w:right="-57" w:firstLine="0"/>
              <w:rPr>
                <w:sz w:val="16"/>
                <w:szCs w:val="16"/>
              </w:rPr>
            </w:pPr>
            <w:r w:rsidRPr="00247F6C">
              <w:rPr>
                <w:sz w:val="16"/>
                <w:szCs w:val="16"/>
              </w:rPr>
              <w:t>6 298,7</w:t>
            </w:r>
          </w:p>
        </w:tc>
        <w:tc>
          <w:tcPr>
            <w:tcW w:w="850" w:type="dxa"/>
            <w:gridSpan w:val="2"/>
            <w:hideMark/>
          </w:tcPr>
          <w:p w14:paraId="6B774340" w14:textId="77777777" w:rsidR="009411FE" w:rsidRPr="00247F6C" w:rsidRDefault="009411FE" w:rsidP="009411FE">
            <w:pPr>
              <w:spacing w:line="240" w:lineRule="auto"/>
              <w:ind w:left="-57" w:right="-57" w:firstLine="0"/>
              <w:rPr>
                <w:sz w:val="16"/>
                <w:szCs w:val="16"/>
              </w:rPr>
            </w:pPr>
            <w:r w:rsidRPr="00247F6C">
              <w:rPr>
                <w:sz w:val="16"/>
                <w:szCs w:val="16"/>
              </w:rPr>
              <w:t>6 298,7</w:t>
            </w:r>
          </w:p>
        </w:tc>
      </w:tr>
      <w:tr w:rsidR="009411FE" w:rsidRPr="00247F6C" w14:paraId="1340DF8A" w14:textId="77777777" w:rsidTr="00247F6C">
        <w:trPr>
          <w:trHeight w:val="20"/>
        </w:trPr>
        <w:tc>
          <w:tcPr>
            <w:tcW w:w="9380" w:type="dxa"/>
            <w:hideMark/>
          </w:tcPr>
          <w:p w14:paraId="3320349F"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758F8024"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D33D0C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7DC3056" w14:textId="77777777" w:rsidR="009411FE" w:rsidRPr="00247F6C" w:rsidRDefault="009411FE" w:rsidP="009411FE">
            <w:pPr>
              <w:spacing w:line="240" w:lineRule="auto"/>
              <w:ind w:left="-57" w:right="-57" w:firstLine="0"/>
              <w:rPr>
                <w:sz w:val="16"/>
                <w:szCs w:val="16"/>
              </w:rPr>
            </w:pPr>
            <w:r w:rsidRPr="00247F6C">
              <w:rPr>
                <w:sz w:val="16"/>
                <w:szCs w:val="16"/>
              </w:rPr>
              <w:t>04</w:t>
            </w:r>
          </w:p>
        </w:tc>
        <w:tc>
          <w:tcPr>
            <w:tcW w:w="1115" w:type="dxa"/>
            <w:hideMark/>
          </w:tcPr>
          <w:p w14:paraId="0537443D" w14:textId="77777777" w:rsidR="009411FE" w:rsidRPr="00247F6C" w:rsidRDefault="009411FE" w:rsidP="009411FE">
            <w:pPr>
              <w:spacing w:line="240" w:lineRule="auto"/>
              <w:ind w:left="-57" w:right="-57" w:firstLine="0"/>
              <w:rPr>
                <w:sz w:val="16"/>
                <w:szCs w:val="16"/>
              </w:rPr>
            </w:pPr>
            <w:r w:rsidRPr="00247F6C">
              <w:rPr>
                <w:sz w:val="16"/>
                <w:szCs w:val="16"/>
              </w:rPr>
              <w:t>59.3.17.87700</w:t>
            </w:r>
          </w:p>
        </w:tc>
        <w:tc>
          <w:tcPr>
            <w:tcW w:w="510" w:type="dxa"/>
            <w:hideMark/>
          </w:tcPr>
          <w:p w14:paraId="34418857"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51184394" w14:textId="77777777" w:rsidR="009411FE" w:rsidRPr="00247F6C" w:rsidRDefault="009411FE" w:rsidP="009411FE">
            <w:pPr>
              <w:spacing w:line="240" w:lineRule="auto"/>
              <w:ind w:left="-57" w:right="-57" w:firstLine="0"/>
              <w:rPr>
                <w:sz w:val="16"/>
                <w:szCs w:val="16"/>
              </w:rPr>
            </w:pPr>
            <w:r w:rsidRPr="00247F6C">
              <w:rPr>
                <w:sz w:val="16"/>
                <w:szCs w:val="16"/>
              </w:rPr>
              <w:t>7 671,7</w:t>
            </w:r>
          </w:p>
        </w:tc>
        <w:tc>
          <w:tcPr>
            <w:tcW w:w="850" w:type="dxa"/>
            <w:hideMark/>
          </w:tcPr>
          <w:p w14:paraId="2AE553AB" w14:textId="77777777" w:rsidR="009411FE" w:rsidRPr="00247F6C" w:rsidRDefault="009411FE" w:rsidP="009411FE">
            <w:pPr>
              <w:spacing w:line="240" w:lineRule="auto"/>
              <w:ind w:left="-57" w:right="-57" w:firstLine="0"/>
              <w:rPr>
                <w:sz w:val="16"/>
                <w:szCs w:val="16"/>
              </w:rPr>
            </w:pPr>
            <w:r w:rsidRPr="00247F6C">
              <w:rPr>
                <w:sz w:val="16"/>
                <w:szCs w:val="16"/>
              </w:rPr>
              <w:t>7 598,6</w:t>
            </w:r>
          </w:p>
        </w:tc>
        <w:tc>
          <w:tcPr>
            <w:tcW w:w="850" w:type="dxa"/>
            <w:gridSpan w:val="2"/>
            <w:hideMark/>
          </w:tcPr>
          <w:p w14:paraId="3AC784DD" w14:textId="77777777" w:rsidR="009411FE" w:rsidRPr="00247F6C" w:rsidRDefault="009411FE" w:rsidP="009411FE">
            <w:pPr>
              <w:spacing w:line="240" w:lineRule="auto"/>
              <w:ind w:left="-57" w:right="-57" w:firstLine="0"/>
              <w:rPr>
                <w:sz w:val="16"/>
                <w:szCs w:val="16"/>
              </w:rPr>
            </w:pPr>
            <w:r w:rsidRPr="00247F6C">
              <w:rPr>
                <w:sz w:val="16"/>
                <w:szCs w:val="16"/>
              </w:rPr>
              <w:t>7 598,6</w:t>
            </w:r>
          </w:p>
        </w:tc>
      </w:tr>
      <w:tr w:rsidR="009411FE" w:rsidRPr="00247F6C" w14:paraId="3F006B22" w14:textId="77777777" w:rsidTr="00247F6C">
        <w:trPr>
          <w:trHeight w:val="20"/>
        </w:trPr>
        <w:tc>
          <w:tcPr>
            <w:tcW w:w="9380" w:type="dxa"/>
            <w:hideMark/>
          </w:tcPr>
          <w:p w14:paraId="3ACC6F06" w14:textId="77777777" w:rsidR="009411FE" w:rsidRPr="00247F6C" w:rsidRDefault="009411FE" w:rsidP="009411FE">
            <w:pPr>
              <w:spacing w:line="240" w:lineRule="auto"/>
              <w:ind w:left="-57" w:right="-57" w:firstLine="0"/>
              <w:rPr>
                <w:sz w:val="16"/>
                <w:szCs w:val="16"/>
              </w:rPr>
            </w:pPr>
            <w:r w:rsidRPr="00247F6C">
              <w:rPr>
                <w:sz w:val="16"/>
                <w:szCs w:val="16"/>
              </w:rPr>
              <w:t>Другие вопросы в области социальной политики</w:t>
            </w:r>
          </w:p>
        </w:tc>
        <w:tc>
          <w:tcPr>
            <w:tcW w:w="596" w:type="dxa"/>
            <w:hideMark/>
          </w:tcPr>
          <w:p w14:paraId="4FCC145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3363629"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1C89ED5"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7882265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405FD6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4D7F106"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hideMark/>
          </w:tcPr>
          <w:p w14:paraId="4B465662"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gridSpan w:val="2"/>
            <w:hideMark/>
          </w:tcPr>
          <w:p w14:paraId="646CDA52" w14:textId="77777777" w:rsidR="009411FE" w:rsidRPr="00247F6C" w:rsidRDefault="009411FE" w:rsidP="009411FE">
            <w:pPr>
              <w:spacing w:line="240" w:lineRule="auto"/>
              <w:ind w:left="-57" w:right="-57" w:firstLine="0"/>
              <w:rPr>
                <w:sz w:val="16"/>
                <w:szCs w:val="16"/>
              </w:rPr>
            </w:pPr>
            <w:r w:rsidRPr="00247F6C">
              <w:rPr>
                <w:sz w:val="16"/>
                <w:szCs w:val="16"/>
              </w:rPr>
              <w:t>1 399,5</w:t>
            </w:r>
          </w:p>
        </w:tc>
      </w:tr>
      <w:tr w:rsidR="009411FE" w:rsidRPr="00247F6C" w14:paraId="663705A2" w14:textId="77777777" w:rsidTr="00247F6C">
        <w:trPr>
          <w:trHeight w:val="20"/>
        </w:trPr>
        <w:tc>
          <w:tcPr>
            <w:tcW w:w="9380" w:type="dxa"/>
            <w:hideMark/>
          </w:tcPr>
          <w:p w14:paraId="0E1ACE0C"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образования в Завитинском муниципальном округе"</w:t>
            </w:r>
          </w:p>
        </w:tc>
        <w:tc>
          <w:tcPr>
            <w:tcW w:w="596" w:type="dxa"/>
            <w:hideMark/>
          </w:tcPr>
          <w:p w14:paraId="355F5BE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65599F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3CFF710B"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2EA07935" w14:textId="77777777" w:rsidR="009411FE" w:rsidRPr="00247F6C" w:rsidRDefault="009411FE" w:rsidP="009411FE">
            <w:pPr>
              <w:spacing w:line="240" w:lineRule="auto"/>
              <w:ind w:left="-57" w:right="-57" w:firstLine="0"/>
              <w:rPr>
                <w:sz w:val="16"/>
                <w:szCs w:val="16"/>
              </w:rPr>
            </w:pPr>
            <w:r w:rsidRPr="00247F6C">
              <w:rPr>
                <w:sz w:val="16"/>
                <w:szCs w:val="16"/>
              </w:rPr>
              <w:t>59.0.00.00000</w:t>
            </w:r>
          </w:p>
        </w:tc>
        <w:tc>
          <w:tcPr>
            <w:tcW w:w="510" w:type="dxa"/>
            <w:hideMark/>
          </w:tcPr>
          <w:p w14:paraId="5D56A14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F76BF8B"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hideMark/>
          </w:tcPr>
          <w:p w14:paraId="699F16A7"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gridSpan w:val="2"/>
            <w:hideMark/>
          </w:tcPr>
          <w:p w14:paraId="1734F8BC" w14:textId="77777777" w:rsidR="009411FE" w:rsidRPr="00247F6C" w:rsidRDefault="009411FE" w:rsidP="009411FE">
            <w:pPr>
              <w:spacing w:line="240" w:lineRule="auto"/>
              <w:ind w:left="-57" w:right="-57" w:firstLine="0"/>
              <w:rPr>
                <w:sz w:val="16"/>
                <w:szCs w:val="16"/>
              </w:rPr>
            </w:pPr>
            <w:r w:rsidRPr="00247F6C">
              <w:rPr>
                <w:sz w:val="16"/>
                <w:szCs w:val="16"/>
              </w:rPr>
              <w:t>1 399,5</w:t>
            </w:r>
          </w:p>
        </w:tc>
      </w:tr>
      <w:tr w:rsidR="009411FE" w:rsidRPr="00247F6C" w14:paraId="720B2F2E" w14:textId="77777777" w:rsidTr="00247F6C">
        <w:trPr>
          <w:trHeight w:val="20"/>
        </w:trPr>
        <w:tc>
          <w:tcPr>
            <w:tcW w:w="9380" w:type="dxa"/>
            <w:hideMark/>
          </w:tcPr>
          <w:p w14:paraId="67E000AD" w14:textId="77777777" w:rsidR="009411FE" w:rsidRPr="00247F6C" w:rsidRDefault="009411FE" w:rsidP="009411FE">
            <w:pPr>
              <w:spacing w:line="240" w:lineRule="auto"/>
              <w:ind w:left="-57" w:right="-57" w:firstLine="0"/>
              <w:rPr>
                <w:sz w:val="16"/>
                <w:szCs w:val="16"/>
              </w:rPr>
            </w:pPr>
            <w:r w:rsidRPr="00247F6C">
              <w:rPr>
                <w:sz w:val="16"/>
                <w:szCs w:val="16"/>
              </w:rPr>
              <w:t>Подпрограмма "Развитие образования Завитинского муниципального округа  и прочие мероприятия в области образования"</w:t>
            </w:r>
          </w:p>
        </w:tc>
        <w:tc>
          <w:tcPr>
            <w:tcW w:w="596" w:type="dxa"/>
            <w:hideMark/>
          </w:tcPr>
          <w:p w14:paraId="1786CB1C"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92AB7FB"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66E0E49C"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5CAF1900" w14:textId="77777777" w:rsidR="009411FE" w:rsidRPr="00247F6C" w:rsidRDefault="009411FE" w:rsidP="009411FE">
            <w:pPr>
              <w:spacing w:line="240" w:lineRule="auto"/>
              <w:ind w:left="-57" w:right="-57" w:firstLine="0"/>
              <w:rPr>
                <w:sz w:val="16"/>
                <w:szCs w:val="16"/>
              </w:rPr>
            </w:pPr>
            <w:r w:rsidRPr="00247F6C">
              <w:rPr>
                <w:sz w:val="16"/>
                <w:szCs w:val="16"/>
              </w:rPr>
              <w:t>59.3.00.00000</w:t>
            </w:r>
          </w:p>
        </w:tc>
        <w:tc>
          <w:tcPr>
            <w:tcW w:w="510" w:type="dxa"/>
            <w:hideMark/>
          </w:tcPr>
          <w:p w14:paraId="445EF72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A3C916D"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hideMark/>
          </w:tcPr>
          <w:p w14:paraId="50A3B88C"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gridSpan w:val="2"/>
            <w:hideMark/>
          </w:tcPr>
          <w:p w14:paraId="33EBA44F" w14:textId="77777777" w:rsidR="009411FE" w:rsidRPr="00247F6C" w:rsidRDefault="009411FE" w:rsidP="009411FE">
            <w:pPr>
              <w:spacing w:line="240" w:lineRule="auto"/>
              <w:ind w:left="-57" w:right="-57" w:firstLine="0"/>
              <w:rPr>
                <w:sz w:val="16"/>
                <w:szCs w:val="16"/>
              </w:rPr>
            </w:pPr>
            <w:r w:rsidRPr="00247F6C">
              <w:rPr>
                <w:sz w:val="16"/>
                <w:szCs w:val="16"/>
              </w:rPr>
              <w:t>1 399,5</w:t>
            </w:r>
          </w:p>
        </w:tc>
      </w:tr>
      <w:tr w:rsidR="009411FE" w:rsidRPr="00247F6C" w14:paraId="2174347D" w14:textId="77777777" w:rsidTr="00247F6C">
        <w:trPr>
          <w:trHeight w:val="20"/>
        </w:trPr>
        <w:tc>
          <w:tcPr>
            <w:tcW w:w="9380" w:type="dxa"/>
            <w:hideMark/>
          </w:tcPr>
          <w:p w14:paraId="321DF8AA"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596" w:type="dxa"/>
            <w:hideMark/>
          </w:tcPr>
          <w:p w14:paraId="42D95C7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7BCF861"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17916F17"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415F94A1" w14:textId="77777777" w:rsidR="009411FE" w:rsidRPr="00247F6C" w:rsidRDefault="009411FE" w:rsidP="009411FE">
            <w:pPr>
              <w:spacing w:line="240" w:lineRule="auto"/>
              <w:ind w:left="-57" w:right="-57" w:firstLine="0"/>
              <w:rPr>
                <w:sz w:val="16"/>
                <w:szCs w:val="16"/>
              </w:rPr>
            </w:pPr>
            <w:r w:rsidRPr="00247F6C">
              <w:rPr>
                <w:sz w:val="16"/>
                <w:szCs w:val="16"/>
              </w:rPr>
              <w:t>59.3.16.00000</w:t>
            </w:r>
          </w:p>
        </w:tc>
        <w:tc>
          <w:tcPr>
            <w:tcW w:w="510" w:type="dxa"/>
            <w:hideMark/>
          </w:tcPr>
          <w:p w14:paraId="0AD5C51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5F6228C"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hideMark/>
          </w:tcPr>
          <w:p w14:paraId="0E983AFD"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gridSpan w:val="2"/>
            <w:hideMark/>
          </w:tcPr>
          <w:p w14:paraId="011BC57E" w14:textId="77777777" w:rsidR="009411FE" w:rsidRPr="00247F6C" w:rsidRDefault="009411FE" w:rsidP="009411FE">
            <w:pPr>
              <w:spacing w:line="240" w:lineRule="auto"/>
              <w:ind w:left="-57" w:right="-57" w:firstLine="0"/>
              <w:rPr>
                <w:sz w:val="16"/>
                <w:szCs w:val="16"/>
              </w:rPr>
            </w:pPr>
            <w:r w:rsidRPr="00247F6C">
              <w:rPr>
                <w:sz w:val="16"/>
                <w:szCs w:val="16"/>
              </w:rPr>
              <w:t>1 399,5</w:t>
            </w:r>
          </w:p>
        </w:tc>
      </w:tr>
      <w:tr w:rsidR="009411FE" w:rsidRPr="00247F6C" w14:paraId="51E723DF" w14:textId="77777777" w:rsidTr="00247F6C">
        <w:trPr>
          <w:trHeight w:val="20"/>
        </w:trPr>
        <w:tc>
          <w:tcPr>
            <w:tcW w:w="9380" w:type="dxa"/>
            <w:hideMark/>
          </w:tcPr>
          <w:p w14:paraId="020E5E5B" w14:textId="77777777" w:rsidR="009411FE" w:rsidRPr="00247F6C" w:rsidRDefault="009411FE" w:rsidP="009411FE">
            <w:pPr>
              <w:spacing w:line="240" w:lineRule="auto"/>
              <w:ind w:left="-57" w:right="-57" w:firstLine="0"/>
              <w:rPr>
                <w:sz w:val="16"/>
                <w:szCs w:val="16"/>
              </w:rPr>
            </w:pPr>
            <w:r w:rsidRPr="00247F6C">
              <w:rPr>
                <w:sz w:val="16"/>
                <w:szCs w:val="16"/>
              </w:rPr>
              <w:t xml:space="preserve">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596" w:type="dxa"/>
            <w:hideMark/>
          </w:tcPr>
          <w:p w14:paraId="7C4677D9"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670BD87"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1E23B664"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5B18E5B4" w14:textId="77777777" w:rsidR="009411FE" w:rsidRPr="00247F6C" w:rsidRDefault="009411FE" w:rsidP="009411FE">
            <w:pPr>
              <w:spacing w:line="240" w:lineRule="auto"/>
              <w:ind w:left="-57" w:right="-57" w:firstLine="0"/>
              <w:rPr>
                <w:sz w:val="16"/>
                <w:szCs w:val="16"/>
              </w:rPr>
            </w:pPr>
            <w:r w:rsidRPr="00247F6C">
              <w:rPr>
                <w:sz w:val="16"/>
                <w:szCs w:val="16"/>
              </w:rPr>
              <w:t>59.3.16.87300</w:t>
            </w:r>
          </w:p>
        </w:tc>
        <w:tc>
          <w:tcPr>
            <w:tcW w:w="510" w:type="dxa"/>
            <w:hideMark/>
          </w:tcPr>
          <w:p w14:paraId="6531204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8AF2CBD"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hideMark/>
          </w:tcPr>
          <w:p w14:paraId="6354214E" w14:textId="77777777" w:rsidR="009411FE" w:rsidRPr="00247F6C" w:rsidRDefault="009411FE" w:rsidP="009411FE">
            <w:pPr>
              <w:spacing w:line="240" w:lineRule="auto"/>
              <w:ind w:left="-57" w:right="-57" w:firstLine="0"/>
              <w:rPr>
                <w:sz w:val="16"/>
                <w:szCs w:val="16"/>
              </w:rPr>
            </w:pPr>
            <w:r w:rsidRPr="00247F6C">
              <w:rPr>
                <w:sz w:val="16"/>
                <w:szCs w:val="16"/>
              </w:rPr>
              <w:t>1 399,5</w:t>
            </w:r>
          </w:p>
        </w:tc>
        <w:tc>
          <w:tcPr>
            <w:tcW w:w="850" w:type="dxa"/>
            <w:gridSpan w:val="2"/>
            <w:hideMark/>
          </w:tcPr>
          <w:p w14:paraId="2D8E9497" w14:textId="77777777" w:rsidR="009411FE" w:rsidRPr="00247F6C" w:rsidRDefault="009411FE" w:rsidP="009411FE">
            <w:pPr>
              <w:spacing w:line="240" w:lineRule="auto"/>
              <w:ind w:left="-57" w:right="-57" w:firstLine="0"/>
              <w:rPr>
                <w:sz w:val="16"/>
                <w:szCs w:val="16"/>
              </w:rPr>
            </w:pPr>
            <w:r w:rsidRPr="00247F6C">
              <w:rPr>
                <w:sz w:val="16"/>
                <w:szCs w:val="16"/>
              </w:rPr>
              <w:t>1 399,5</w:t>
            </w:r>
          </w:p>
        </w:tc>
      </w:tr>
      <w:tr w:rsidR="009411FE" w:rsidRPr="00247F6C" w14:paraId="5D2E6DEA" w14:textId="77777777" w:rsidTr="00247F6C">
        <w:trPr>
          <w:trHeight w:val="20"/>
        </w:trPr>
        <w:tc>
          <w:tcPr>
            <w:tcW w:w="9380" w:type="dxa"/>
            <w:hideMark/>
          </w:tcPr>
          <w:p w14:paraId="2B57F2A3"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68041BC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0AA5C7E"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22AAEDEB"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1276274B" w14:textId="77777777" w:rsidR="009411FE" w:rsidRPr="00247F6C" w:rsidRDefault="009411FE" w:rsidP="009411FE">
            <w:pPr>
              <w:spacing w:line="240" w:lineRule="auto"/>
              <w:ind w:left="-57" w:right="-57" w:firstLine="0"/>
              <w:rPr>
                <w:sz w:val="16"/>
                <w:szCs w:val="16"/>
              </w:rPr>
            </w:pPr>
            <w:r w:rsidRPr="00247F6C">
              <w:rPr>
                <w:sz w:val="16"/>
                <w:szCs w:val="16"/>
              </w:rPr>
              <w:t>59.3.16.87300</w:t>
            </w:r>
          </w:p>
        </w:tc>
        <w:tc>
          <w:tcPr>
            <w:tcW w:w="510" w:type="dxa"/>
            <w:hideMark/>
          </w:tcPr>
          <w:p w14:paraId="59CE1BD5"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530EA9AF" w14:textId="77777777" w:rsidR="009411FE" w:rsidRPr="00247F6C" w:rsidRDefault="009411FE" w:rsidP="009411FE">
            <w:pPr>
              <w:spacing w:line="240" w:lineRule="auto"/>
              <w:ind w:left="-57" w:right="-57" w:firstLine="0"/>
              <w:rPr>
                <w:sz w:val="16"/>
                <w:szCs w:val="16"/>
              </w:rPr>
            </w:pPr>
            <w:r w:rsidRPr="00247F6C">
              <w:rPr>
                <w:sz w:val="16"/>
                <w:szCs w:val="16"/>
              </w:rPr>
              <w:t>1 284,5</w:t>
            </w:r>
          </w:p>
        </w:tc>
        <w:tc>
          <w:tcPr>
            <w:tcW w:w="850" w:type="dxa"/>
            <w:hideMark/>
          </w:tcPr>
          <w:p w14:paraId="749084EC" w14:textId="77777777" w:rsidR="009411FE" w:rsidRPr="00247F6C" w:rsidRDefault="009411FE" w:rsidP="009411FE">
            <w:pPr>
              <w:spacing w:line="240" w:lineRule="auto"/>
              <w:ind w:left="-57" w:right="-57" w:firstLine="0"/>
              <w:rPr>
                <w:sz w:val="16"/>
                <w:szCs w:val="16"/>
              </w:rPr>
            </w:pPr>
            <w:r w:rsidRPr="00247F6C">
              <w:rPr>
                <w:sz w:val="16"/>
                <w:szCs w:val="16"/>
              </w:rPr>
              <w:t>1 284,5</w:t>
            </w:r>
          </w:p>
        </w:tc>
        <w:tc>
          <w:tcPr>
            <w:tcW w:w="850" w:type="dxa"/>
            <w:gridSpan w:val="2"/>
            <w:hideMark/>
          </w:tcPr>
          <w:p w14:paraId="67485695" w14:textId="77777777" w:rsidR="009411FE" w:rsidRPr="00247F6C" w:rsidRDefault="009411FE" w:rsidP="009411FE">
            <w:pPr>
              <w:spacing w:line="240" w:lineRule="auto"/>
              <w:ind w:left="-57" w:right="-57" w:firstLine="0"/>
              <w:rPr>
                <w:sz w:val="16"/>
                <w:szCs w:val="16"/>
              </w:rPr>
            </w:pPr>
            <w:r w:rsidRPr="00247F6C">
              <w:rPr>
                <w:sz w:val="16"/>
                <w:szCs w:val="16"/>
              </w:rPr>
              <w:t>1 284,5</w:t>
            </w:r>
          </w:p>
        </w:tc>
      </w:tr>
      <w:tr w:rsidR="009411FE" w:rsidRPr="00247F6C" w14:paraId="06ED55EC" w14:textId="77777777" w:rsidTr="00247F6C">
        <w:trPr>
          <w:trHeight w:val="20"/>
        </w:trPr>
        <w:tc>
          <w:tcPr>
            <w:tcW w:w="9380" w:type="dxa"/>
            <w:hideMark/>
          </w:tcPr>
          <w:p w14:paraId="593B9767"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5E2C2BC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F973CB7" w14:textId="77777777" w:rsidR="009411FE" w:rsidRPr="00247F6C" w:rsidRDefault="009411FE" w:rsidP="009411FE">
            <w:pPr>
              <w:spacing w:line="240" w:lineRule="auto"/>
              <w:ind w:left="-57" w:right="-57" w:firstLine="0"/>
              <w:rPr>
                <w:sz w:val="16"/>
                <w:szCs w:val="16"/>
              </w:rPr>
            </w:pPr>
            <w:r w:rsidRPr="00247F6C">
              <w:rPr>
                <w:sz w:val="16"/>
                <w:szCs w:val="16"/>
              </w:rPr>
              <w:t>10</w:t>
            </w:r>
          </w:p>
        </w:tc>
        <w:tc>
          <w:tcPr>
            <w:tcW w:w="920" w:type="dxa"/>
            <w:hideMark/>
          </w:tcPr>
          <w:p w14:paraId="48011BC3" w14:textId="77777777" w:rsidR="009411FE" w:rsidRPr="00247F6C" w:rsidRDefault="009411FE" w:rsidP="009411FE">
            <w:pPr>
              <w:spacing w:line="240" w:lineRule="auto"/>
              <w:ind w:left="-57" w:right="-57" w:firstLine="0"/>
              <w:rPr>
                <w:sz w:val="16"/>
                <w:szCs w:val="16"/>
              </w:rPr>
            </w:pPr>
            <w:r w:rsidRPr="00247F6C">
              <w:rPr>
                <w:sz w:val="16"/>
                <w:szCs w:val="16"/>
              </w:rPr>
              <w:t>06</w:t>
            </w:r>
          </w:p>
        </w:tc>
        <w:tc>
          <w:tcPr>
            <w:tcW w:w="1115" w:type="dxa"/>
            <w:hideMark/>
          </w:tcPr>
          <w:p w14:paraId="6D92D52A" w14:textId="77777777" w:rsidR="009411FE" w:rsidRPr="00247F6C" w:rsidRDefault="009411FE" w:rsidP="009411FE">
            <w:pPr>
              <w:spacing w:line="240" w:lineRule="auto"/>
              <w:ind w:left="-57" w:right="-57" w:firstLine="0"/>
              <w:rPr>
                <w:sz w:val="16"/>
                <w:szCs w:val="16"/>
              </w:rPr>
            </w:pPr>
            <w:r w:rsidRPr="00247F6C">
              <w:rPr>
                <w:sz w:val="16"/>
                <w:szCs w:val="16"/>
              </w:rPr>
              <w:t>59.3.16.87300</w:t>
            </w:r>
          </w:p>
        </w:tc>
        <w:tc>
          <w:tcPr>
            <w:tcW w:w="510" w:type="dxa"/>
            <w:hideMark/>
          </w:tcPr>
          <w:p w14:paraId="3508977B"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5A820D4" w14:textId="77777777" w:rsidR="009411FE" w:rsidRPr="00247F6C" w:rsidRDefault="009411FE" w:rsidP="009411FE">
            <w:pPr>
              <w:spacing w:line="240" w:lineRule="auto"/>
              <w:ind w:left="-57" w:right="-57" w:firstLine="0"/>
              <w:rPr>
                <w:sz w:val="16"/>
                <w:szCs w:val="16"/>
              </w:rPr>
            </w:pPr>
            <w:r w:rsidRPr="00247F6C">
              <w:rPr>
                <w:sz w:val="16"/>
                <w:szCs w:val="16"/>
              </w:rPr>
              <w:t>115,0</w:t>
            </w:r>
          </w:p>
        </w:tc>
        <w:tc>
          <w:tcPr>
            <w:tcW w:w="850" w:type="dxa"/>
            <w:hideMark/>
          </w:tcPr>
          <w:p w14:paraId="3E002202" w14:textId="77777777" w:rsidR="009411FE" w:rsidRPr="00247F6C" w:rsidRDefault="009411FE" w:rsidP="009411FE">
            <w:pPr>
              <w:spacing w:line="240" w:lineRule="auto"/>
              <w:ind w:left="-57" w:right="-57" w:firstLine="0"/>
              <w:rPr>
                <w:sz w:val="16"/>
                <w:szCs w:val="16"/>
              </w:rPr>
            </w:pPr>
            <w:r w:rsidRPr="00247F6C">
              <w:rPr>
                <w:sz w:val="16"/>
                <w:szCs w:val="16"/>
              </w:rPr>
              <w:t>115,0</w:t>
            </w:r>
          </w:p>
        </w:tc>
        <w:tc>
          <w:tcPr>
            <w:tcW w:w="850" w:type="dxa"/>
            <w:gridSpan w:val="2"/>
            <w:hideMark/>
          </w:tcPr>
          <w:p w14:paraId="26257B06" w14:textId="77777777" w:rsidR="009411FE" w:rsidRPr="00247F6C" w:rsidRDefault="009411FE" w:rsidP="009411FE">
            <w:pPr>
              <w:spacing w:line="240" w:lineRule="auto"/>
              <w:ind w:left="-57" w:right="-57" w:firstLine="0"/>
              <w:rPr>
                <w:sz w:val="16"/>
                <w:szCs w:val="16"/>
              </w:rPr>
            </w:pPr>
            <w:r w:rsidRPr="00247F6C">
              <w:rPr>
                <w:sz w:val="16"/>
                <w:szCs w:val="16"/>
              </w:rPr>
              <w:t>115,0</w:t>
            </w:r>
          </w:p>
        </w:tc>
      </w:tr>
      <w:tr w:rsidR="009411FE" w:rsidRPr="00247F6C" w14:paraId="4CCEF133" w14:textId="77777777" w:rsidTr="00247F6C">
        <w:trPr>
          <w:trHeight w:val="20"/>
        </w:trPr>
        <w:tc>
          <w:tcPr>
            <w:tcW w:w="9380" w:type="dxa"/>
            <w:hideMark/>
          </w:tcPr>
          <w:p w14:paraId="5A05EFD0" w14:textId="77777777" w:rsidR="009411FE" w:rsidRPr="00247F6C" w:rsidRDefault="009411FE" w:rsidP="009411FE">
            <w:pPr>
              <w:spacing w:line="240" w:lineRule="auto"/>
              <w:ind w:left="-57" w:right="-57" w:firstLine="0"/>
              <w:rPr>
                <w:sz w:val="16"/>
                <w:szCs w:val="16"/>
              </w:rPr>
            </w:pPr>
            <w:r w:rsidRPr="00247F6C">
              <w:rPr>
                <w:sz w:val="16"/>
                <w:szCs w:val="16"/>
              </w:rPr>
              <w:t>Физическая культура и спорт</w:t>
            </w:r>
          </w:p>
        </w:tc>
        <w:tc>
          <w:tcPr>
            <w:tcW w:w="596" w:type="dxa"/>
            <w:hideMark/>
          </w:tcPr>
          <w:p w14:paraId="30CDD76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3CE5AC5"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7E7D202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2147DAF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5CA87C1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6AC6A72" w14:textId="77777777" w:rsidR="009411FE" w:rsidRPr="00247F6C" w:rsidRDefault="009411FE" w:rsidP="009411FE">
            <w:pPr>
              <w:spacing w:line="240" w:lineRule="auto"/>
              <w:ind w:left="-57" w:right="-57" w:firstLine="0"/>
              <w:rPr>
                <w:sz w:val="16"/>
                <w:szCs w:val="16"/>
              </w:rPr>
            </w:pPr>
            <w:r w:rsidRPr="00247F6C">
              <w:rPr>
                <w:sz w:val="16"/>
                <w:szCs w:val="16"/>
              </w:rPr>
              <w:t>48 605,4</w:t>
            </w:r>
          </w:p>
        </w:tc>
        <w:tc>
          <w:tcPr>
            <w:tcW w:w="850" w:type="dxa"/>
            <w:hideMark/>
          </w:tcPr>
          <w:p w14:paraId="5F7C822F" w14:textId="77777777" w:rsidR="009411FE" w:rsidRPr="00247F6C" w:rsidRDefault="009411FE" w:rsidP="009411FE">
            <w:pPr>
              <w:spacing w:line="240" w:lineRule="auto"/>
              <w:ind w:left="-57" w:right="-57" w:firstLine="0"/>
              <w:rPr>
                <w:sz w:val="16"/>
                <w:szCs w:val="16"/>
              </w:rPr>
            </w:pPr>
            <w:r w:rsidRPr="00247F6C">
              <w:rPr>
                <w:sz w:val="16"/>
                <w:szCs w:val="16"/>
              </w:rPr>
              <w:t>50 390,9</w:t>
            </w:r>
          </w:p>
        </w:tc>
        <w:tc>
          <w:tcPr>
            <w:tcW w:w="850" w:type="dxa"/>
            <w:gridSpan w:val="2"/>
            <w:hideMark/>
          </w:tcPr>
          <w:p w14:paraId="469B3F0F" w14:textId="77777777" w:rsidR="009411FE" w:rsidRPr="00247F6C" w:rsidRDefault="009411FE" w:rsidP="009411FE">
            <w:pPr>
              <w:spacing w:line="240" w:lineRule="auto"/>
              <w:ind w:left="-57" w:right="-57" w:firstLine="0"/>
              <w:rPr>
                <w:sz w:val="16"/>
                <w:szCs w:val="16"/>
              </w:rPr>
            </w:pPr>
            <w:r w:rsidRPr="00247F6C">
              <w:rPr>
                <w:sz w:val="16"/>
                <w:szCs w:val="16"/>
              </w:rPr>
              <w:t>625,0</w:t>
            </w:r>
          </w:p>
        </w:tc>
      </w:tr>
      <w:tr w:rsidR="009411FE" w:rsidRPr="00247F6C" w14:paraId="5F438E6D" w14:textId="77777777" w:rsidTr="00247F6C">
        <w:trPr>
          <w:trHeight w:val="20"/>
        </w:trPr>
        <w:tc>
          <w:tcPr>
            <w:tcW w:w="9380" w:type="dxa"/>
            <w:hideMark/>
          </w:tcPr>
          <w:p w14:paraId="3A0807B2" w14:textId="77777777" w:rsidR="009411FE" w:rsidRPr="00247F6C" w:rsidRDefault="009411FE" w:rsidP="009411FE">
            <w:pPr>
              <w:spacing w:line="240" w:lineRule="auto"/>
              <w:ind w:left="-57" w:right="-57" w:firstLine="0"/>
              <w:rPr>
                <w:sz w:val="16"/>
                <w:szCs w:val="16"/>
              </w:rPr>
            </w:pPr>
            <w:r w:rsidRPr="00247F6C">
              <w:rPr>
                <w:sz w:val="16"/>
                <w:szCs w:val="16"/>
              </w:rPr>
              <w:t>Массовый спорт</w:t>
            </w:r>
          </w:p>
        </w:tc>
        <w:tc>
          <w:tcPr>
            <w:tcW w:w="596" w:type="dxa"/>
            <w:hideMark/>
          </w:tcPr>
          <w:p w14:paraId="611C0D2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C319B0A"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66158A8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636F2F5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3B78B49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0B5BCDC" w14:textId="77777777" w:rsidR="009411FE" w:rsidRPr="00247F6C" w:rsidRDefault="009411FE" w:rsidP="009411FE">
            <w:pPr>
              <w:spacing w:line="240" w:lineRule="auto"/>
              <w:ind w:left="-57" w:right="-57" w:firstLine="0"/>
              <w:rPr>
                <w:sz w:val="16"/>
                <w:szCs w:val="16"/>
              </w:rPr>
            </w:pPr>
            <w:r w:rsidRPr="00247F6C">
              <w:rPr>
                <w:sz w:val="16"/>
                <w:szCs w:val="16"/>
              </w:rPr>
              <w:t>48 605,4</w:t>
            </w:r>
          </w:p>
        </w:tc>
        <w:tc>
          <w:tcPr>
            <w:tcW w:w="850" w:type="dxa"/>
            <w:hideMark/>
          </w:tcPr>
          <w:p w14:paraId="771B04E2" w14:textId="77777777" w:rsidR="009411FE" w:rsidRPr="00247F6C" w:rsidRDefault="009411FE" w:rsidP="009411FE">
            <w:pPr>
              <w:spacing w:line="240" w:lineRule="auto"/>
              <w:ind w:left="-57" w:right="-57" w:firstLine="0"/>
              <w:rPr>
                <w:sz w:val="16"/>
                <w:szCs w:val="16"/>
              </w:rPr>
            </w:pPr>
            <w:r w:rsidRPr="00247F6C">
              <w:rPr>
                <w:sz w:val="16"/>
                <w:szCs w:val="16"/>
              </w:rPr>
              <w:t>50 390,9</w:t>
            </w:r>
          </w:p>
        </w:tc>
        <w:tc>
          <w:tcPr>
            <w:tcW w:w="850" w:type="dxa"/>
            <w:gridSpan w:val="2"/>
            <w:hideMark/>
          </w:tcPr>
          <w:p w14:paraId="62973E72" w14:textId="77777777" w:rsidR="009411FE" w:rsidRPr="00247F6C" w:rsidRDefault="009411FE" w:rsidP="009411FE">
            <w:pPr>
              <w:spacing w:line="240" w:lineRule="auto"/>
              <w:ind w:left="-57" w:right="-57" w:firstLine="0"/>
              <w:rPr>
                <w:sz w:val="16"/>
                <w:szCs w:val="16"/>
              </w:rPr>
            </w:pPr>
            <w:r w:rsidRPr="00247F6C">
              <w:rPr>
                <w:sz w:val="16"/>
                <w:szCs w:val="16"/>
              </w:rPr>
              <w:t>625,0</w:t>
            </w:r>
          </w:p>
        </w:tc>
      </w:tr>
      <w:tr w:rsidR="009411FE" w:rsidRPr="00247F6C" w14:paraId="48FE2A77" w14:textId="77777777" w:rsidTr="00247F6C">
        <w:trPr>
          <w:trHeight w:val="20"/>
        </w:trPr>
        <w:tc>
          <w:tcPr>
            <w:tcW w:w="9380" w:type="dxa"/>
            <w:hideMark/>
          </w:tcPr>
          <w:p w14:paraId="3DBBE4D5"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физической культуры и спорта в Завитинском муниципальном округе"</w:t>
            </w:r>
          </w:p>
        </w:tc>
        <w:tc>
          <w:tcPr>
            <w:tcW w:w="596" w:type="dxa"/>
            <w:hideMark/>
          </w:tcPr>
          <w:p w14:paraId="6C46952B"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AD591FF"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1E4EDBC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2510ED2" w14:textId="77777777" w:rsidR="009411FE" w:rsidRPr="00247F6C" w:rsidRDefault="009411FE" w:rsidP="009411FE">
            <w:pPr>
              <w:spacing w:line="240" w:lineRule="auto"/>
              <w:ind w:left="-57" w:right="-57" w:firstLine="0"/>
              <w:rPr>
                <w:sz w:val="16"/>
                <w:szCs w:val="16"/>
              </w:rPr>
            </w:pPr>
            <w:r w:rsidRPr="00247F6C">
              <w:rPr>
                <w:sz w:val="16"/>
                <w:szCs w:val="16"/>
              </w:rPr>
              <w:t>58.0.00.00000</w:t>
            </w:r>
          </w:p>
        </w:tc>
        <w:tc>
          <w:tcPr>
            <w:tcW w:w="510" w:type="dxa"/>
            <w:hideMark/>
          </w:tcPr>
          <w:p w14:paraId="0AB25F5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8013ACA" w14:textId="77777777" w:rsidR="009411FE" w:rsidRPr="00247F6C" w:rsidRDefault="009411FE" w:rsidP="009411FE">
            <w:pPr>
              <w:spacing w:line="240" w:lineRule="auto"/>
              <w:ind w:left="-57" w:right="-57" w:firstLine="0"/>
              <w:rPr>
                <w:sz w:val="16"/>
                <w:szCs w:val="16"/>
              </w:rPr>
            </w:pPr>
            <w:r w:rsidRPr="00247F6C">
              <w:rPr>
                <w:sz w:val="16"/>
                <w:szCs w:val="16"/>
              </w:rPr>
              <w:t>48 605,4</w:t>
            </w:r>
          </w:p>
        </w:tc>
        <w:tc>
          <w:tcPr>
            <w:tcW w:w="850" w:type="dxa"/>
            <w:hideMark/>
          </w:tcPr>
          <w:p w14:paraId="62394693" w14:textId="77777777" w:rsidR="009411FE" w:rsidRPr="00247F6C" w:rsidRDefault="009411FE" w:rsidP="009411FE">
            <w:pPr>
              <w:spacing w:line="240" w:lineRule="auto"/>
              <w:ind w:left="-57" w:right="-57" w:firstLine="0"/>
              <w:rPr>
                <w:sz w:val="16"/>
                <w:szCs w:val="16"/>
              </w:rPr>
            </w:pPr>
            <w:r w:rsidRPr="00247F6C">
              <w:rPr>
                <w:sz w:val="16"/>
                <w:szCs w:val="16"/>
              </w:rPr>
              <w:t>50 390,9</w:t>
            </w:r>
          </w:p>
        </w:tc>
        <w:tc>
          <w:tcPr>
            <w:tcW w:w="850" w:type="dxa"/>
            <w:gridSpan w:val="2"/>
            <w:hideMark/>
          </w:tcPr>
          <w:p w14:paraId="4A556485" w14:textId="77777777" w:rsidR="009411FE" w:rsidRPr="00247F6C" w:rsidRDefault="009411FE" w:rsidP="009411FE">
            <w:pPr>
              <w:spacing w:line="240" w:lineRule="auto"/>
              <w:ind w:left="-57" w:right="-57" w:firstLine="0"/>
              <w:rPr>
                <w:sz w:val="16"/>
                <w:szCs w:val="16"/>
              </w:rPr>
            </w:pPr>
            <w:r w:rsidRPr="00247F6C">
              <w:rPr>
                <w:sz w:val="16"/>
                <w:szCs w:val="16"/>
              </w:rPr>
              <w:t>625,0</w:t>
            </w:r>
          </w:p>
        </w:tc>
      </w:tr>
      <w:tr w:rsidR="009411FE" w:rsidRPr="00247F6C" w14:paraId="10A6376B" w14:textId="77777777" w:rsidTr="00247F6C">
        <w:trPr>
          <w:trHeight w:val="20"/>
        </w:trPr>
        <w:tc>
          <w:tcPr>
            <w:tcW w:w="9380" w:type="dxa"/>
            <w:hideMark/>
          </w:tcPr>
          <w:p w14:paraId="59B00380" w14:textId="77777777" w:rsidR="009411FE" w:rsidRPr="00247F6C" w:rsidRDefault="009411FE" w:rsidP="009411FE">
            <w:pPr>
              <w:spacing w:line="240" w:lineRule="auto"/>
              <w:ind w:left="-57" w:right="-57" w:firstLine="0"/>
              <w:rPr>
                <w:sz w:val="16"/>
                <w:szCs w:val="16"/>
              </w:rPr>
            </w:pPr>
            <w:r w:rsidRPr="00247F6C">
              <w:rPr>
                <w:sz w:val="16"/>
                <w:szCs w:val="16"/>
              </w:rPr>
              <w:t>Развитие физической культуры и спорта</w:t>
            </w:r>
          </w:p>
        </w:tc>
        <w:tc>
          <w:tcPr>
            <w:tcW w:w="596" w:type="dxa"/>
            <w:hideMark/>
          </w:tcPr>
          <w:p w14:paraId="5083316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40ADF1C"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401E12D5"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CC5512A" w14:textId="77777777" w:rsidR="009411FE" w:rsidRPr="00247F6C" w:rsidRDefault="009411FE" w:rsidP="009411FE">
            <w:pPr>
              <w:spacing w:line="240" w:lineRule="auto"/>
              <w:ind w:left="-57" w:right="-57" w:firstLine="0"/>
              <w:rPr>
                <w:sz w:val="16"/>
                <w:szCs w:val="16"/>
              </w:rPr>
            </w:pPr>
            <w:r w:rsidRPr="00247F6C">
              <w:rPr>
                <w:sz w:val="16"/>
                <w:szCs w:val="16"/>
              </w:rPr>
              <w:t>58.1.00.00000</w:t>
            </w:r>
          </w:p>
        </w:tc>
        <w:tc>
          <w:tcPr>
            <w:tcW w:w="510" w:type="dxa"/>
            <w:hideMark/>
          </w:tcPr>
          <w:p w14:paraId="18C7A5A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E2AD900" w14:textId="77777777" w:rsidR="009411FE" w:rsidRPr="00247F6C" w:rsidRDefault="009411FE" w:rsidP="009411FE">
            <w:pPr>
              <w:spacing w:line="240" w:lineRule="auto"/>
              <w:ind w:left="-57" w:right="-57" w:firstLine="0"/>
              <w:rPr>
                <w:sz w:val="16"/>
                <w:szCs w:val="16"/>
              </w:rPr>
            </w:pPr>
            <w:r w:rsidRPr="00247F6C">
              <w:rPr>
                <w:sz w:val="16"/>
                <w:szCs w:val="16"/>
              </w:rPr>
              <w:t>23 952,1</w:t>
            </w:r>
          </w:p>
        </w:tc>
        <w:tc>
          <w:tcPr>
            <w:tcW w:w="850" w:type="dxa"/>
            <w:hideMark/>
          </w:tcPr>
          <w:p w14:paraId="0CD3ACF8" w14:textId="77777777" w:rsidR="009411FE" w:rsidRPr="00247F6C" w:rsidRDefault="009411FE" w:rsidP="009411FE">
            <w:pPr>
              <w:spacing w:line="240" w:lineRule="auto"/>
              <w:ind w:left="-57" w:right="-57" w:firstLine="0"/>
              <w:rPr>
                <w:sz w:val="16"/>
                <w:szCs w:val="16"/>
              </w:rPr>
            </w:pPr>
            <w:r w:rsidRPr="00247F6C">
              <w:rPr>
                <w:sz w:val="16"/>
                <w:szCs w:val="16"/>
              </w:rPr>
              <w:t>900,0</w:t>
            </w:r>
          </w:p>
        </w:tc>
        <w:tc>
          <w:tcPr>
            <w:tcW w:w="850" w:type="dxa"/>
            <w:gridSpan w:val="2"/>
            <w:hideMark/>
          </w:tcPr>
          <w:p w14:paraId="2F9F6303" w14:textId="77777777" w:rsidR="009411FE" w:rsidRPr="00247F6C" w:rsidRDefault="009411FE" w:rsidP="009411FE">
            <w:pPr>
              <w:spacing w:line="240" w:lineRule="auto"/>
              <w:ind w:left="-57" w:right="-57" w:firstLine="0"/>
              <w:rPr>
                <w:sz w:val="16"/>
                <w:szCs w:val="16"/>
              </w:rPr>
            </w:pPr>
            <w:r w:rsidRPr="00247F6C">
              <w:rPr>
                <w:sz w:val="16"/>
                <w:szCs w:val="16"/>
              </w:rPr>
              <w:t>625,0</w:t>
            </w:r>
          </w:p>
        </w:tc>
      </w:tr>
      <w:tr w:rsidR="009411FE" w:rsidRPr="00247F6C" w14:paraId="6821016D" w14:textId="77777777" w:rsidTr="00247F6C">
        <w:trPr>
          <w:trHeight w:val="20"/>
        </w:trPr>
        <w:tc>
          <w:tcPr>
            <w:tcW w:w="9380" w:type="dxa"/>
            <w:hideMark/>
          </w:tcPr>
          <w:p w14:paraId="53A8C8B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"Строительство, реконструкция и ремонт спортивных сооружений"</w:t>
            </w:r>
          </w:p>
        </w:tc>
        <w:tc>
          <w:tcPr>
            <w:tcW w:w="596" w:type="dxa"/>
            <w:hideMark/>
          </w:tcPr>
          <w:p w14:paraId="0D298501"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0CE02D64"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0F3A0762"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039FAF7" w14:textId="77777777" w:rsidR="009411FE" w:rsidRPr="00247F6C" w:rsidRDefault="009411FE" w:rsidP="009411FE">
            <w:pPr>
              <w:spacing w:line="240" w:lineRule="auto"/>
              <w:ind w:left="-57" w:right="-57" w:firstLine="0"/>
              <w:rPr>
                <w:sz w:val="16"/>
                <w:szCs w:val="16"/>
              </w:rPr>
            </w:pPr>
            <w:r w:rsidRPr="00247F6C">
              <w:rPr>
                <w:sz w:val="16"/>
                <w:szCs w:val="16"/>
              </w:rPr>
              <w:t>58.1.02.00000</w:t>
            </w:r>
          </w:p>
        </w:tc>
        <w:tc>
          <w:tcPr>
            <w:tcW w:w="510" w:type="dxa"/>
            <w:hideMark/>
          </w:tcPr>
          <w:p w14:paraId="0B5DB0B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45063C6" w14:textId="77777777" w:rsidR="009411FE" w:rsidRPr="00247F6C" w:rsidRDefault="009411FE" w:rsidP="009411FE">
            <w:pPr>
              <w:spacing w:line="240" w:lineRule="auto"/>
              <w:ind w:left="-57" w:right="-57" w:firstLine="0"/>
              <w:rPr>
                <w:sz w:val="16"/>
                <w:szCs w:val="16"/>
              </w:rPr>
            </w:pPr>
            <w:r w:rsidRPr="00247F6C">
              <w:rPr>
                <w:sz w:val="16"/>
                <w:szCs w:val="16"/>
              </w:rPr>
              <w:t>22 902,1</w:t>
            </w:r>
          </w:p>
        </w:tc>
        <w:tc>
          <w:tcPr>
            <w:tcW w:w="850" w:type="dxa"/>
            <w:hideMark/>
          </w:tcPr>
          <w:p w14:paraId="3B1064DE" w14:textId="77777777" w:rsidR="009411FE" w:rsidRPr="00247F6C" w:rsidRDefault="009411FE" w:rsidP="009411FE">
            <w:pPr>
              <w:spacing w:line="240" w:lineRule="auto"/>
              <w:ind w:left="-57" w:right="-57" w:firstLine="0"/>
              <w:rPr>
                <w:sz w:val="16"/>
                <w:szCs w:val="16"/>
              </w:rPr>
            </w:pPr>
            <w:r w:rsidRPr="00247F6C">
              <w:rPr>
                <w:sz w:val="16"/>
                <w:szCs w:val="16"/>
              </w:rPr>
              <w:t>250,0</w:t>
            </w:r>
          </w:p>
        </w:tc>
        <w:tc>
          <w:tcPr>
            <w:tcW w:w="850" w:type="dxa"/>
            <w:gridSpan w:val="2"/>
            <w:hideMark/>
          </w:tcPr>
          <w:p w14:paraId="7EFA6C7D"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62AF6FE0" w14:textId="77777777" w:rsidTr="00247F6C">
        <w:trPr>
          <w:trHeight w:val="20"/>
        </w:trPr>
        <w:tc>
          <w:tcPr>
            <w:tcW w:w="9380" w:type="dxa"/>
            <w:hideMark/>
          </w:tcPr>
          <w:p w14:paraId="5540A2EA" w14:textId="77777777" w:rsidR="009411FE" w:rsidRPr="00247F6C" w:rsidRDefault="009411FE" w:rsidP="009411FE">
            <w:pPr>
              <w:spacing w:line="240" w:lineRule="auto"/>
              <w:ind w:left="-57" w:right="-57" w:firstLine="0"/>
              <w:rPr>
                <w:sz w:val="16"/>
                <w:szCs w:val="16"/>
              </w:rPr>
            </w:pPr>
            <w:r w:rsidRPr="00247F6C">
              <w:rPr>
                <w:sz w:val="16"/>
                <w:szCs w:val="16"/>
              </w:rPr>
              <w:t>Реконструкция и строительство спортивных сооружений</w:t>
            </w:r>
          </w:p>
        </w:tc>
        <w:tc>
          <w:tcPr>
            <w:tcW w:w="596" w:type="dxa"/>
            <w:hideMark/>
          </w:tcPr>
          <w:p w14:paraId="2BB6CF9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F459803"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4BE5769E"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3D0468D6" w14:textId="77777777" w:rsidR="009411FE" w:rsidRPr="00247F6C" w:rsidRDefault="009411FE" w:rsidP="009411FE">
            <w:pPr>
              <w:spacing w:line="240" w:lineRule="auto"/>
              <w:ind w:left="-57" w:right="-57" w:firstLine="0"/>
              <w:rPr>
                <w:sz w:val="16"/>
                <w:szCs w:val="16"/>
              </w:rPr>
            </w:pPr>
            <w:r w:rsidRPr="00247F6C">
              <w:rPr>
                <w:sz w:val="16"/>
                <w:szCs w:val="16"/>
              </w:rPr>
              <w:t>58.1.02.00150</w:t>
            </w:r>
          </w:p>
        </w:tc>
        <w:tc>
          <w:tcPr>
            <w:tcW w:w="510" w:type="dxa"/>
            <w:hideMark/>
          </w:tcPr>
          <w:p w14:paraId="6D36A09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3BCED85" w14:textId="77777777" w:rsidR="009411FE" w:rsidRPr="00247F6C" w:rsidRDefault="009411FE" w:rsidP="009411FE">
            <w:pPr>
              <w:spacing w:line="240" w:lineRule="auto"/>
              <w:ind w:left="-57" w:right="-57" w:firstLine="0"/>
              <w:rPr>
                <w:sz w:val="16"/>
                <w:szCs w:val="16"/>
              </w:rPr>
            </w:pPr>
            <w:r w:rsidRPr="00247F6C">
              <w:rPr>
                <w:sz w:val="16"/>
                <w:szCs w:val="16"/>
              </w:rPr>
              <w:t>22 902,1</w:t>
            </w:r>
          </w:p>
        </w:tc>
        <w:tc>
          <w:tcPr>
            <w:tcW w:w="850" w:type="dxa"/>
            <w:hideMark/>
          </w:tcPr>
          <w:p w14:paraId="61F0E799" w14:textId="77777777" w:rsidR="009411FE" w:rsidRPr="00247F6C" w:rsidRDefault="009411FE" w:rsidP="009411FE">
            <w:pPr>
              <w:spacing w:line="240" w:lineRule="auto"/>
              <w:ind w:left="-57" w:right="-57" w:firstLine="0"/>
              <w:rPr>
                <w:sz w:val="16"/>
                <w:szCs w:val="16"/>
              </w:rPr>
            </w:pPr>
            <w:r w:rsidRPr="00247F6C">
              <w:rPr>
                <w:sz w:val="16"/>
                <w:szCs w:val="16"/>
              </w:rPr>
              <w:t>250,0</w:t>
            </w:r>
          </w:p>
        </w:tc>
        <w:tc>
          <w:tcPr>
            <w:tcW w:w="850" w:type="dxa"/>
            <w:gridSpan w:val="2"/>
            <w:hideMark/>
          </w:tcPr>
          <w:p w14:paraId="71F1C214"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6E77AAAA" w14:textId="77777777" w:rsidTr="00247F6C">
        <w:trPr>
          <w:trHeight w:val="20"/>
        </w:trPr>
        <w:tc>
          <w:tcPr>
            <w:tcW w:w="9380" w:type="dxa"/>
            <w:hideMark/>
          </w:tcPr>
          <w:p w14:paraId="7F63D2E4"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39E71F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086AB07"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295C2262"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E9FC039" w14:textId="77777777" w:rsidR="009411FE" w:rsidRPr="00247F6C" w:rsidRDefault="009411FE" w:rsidP="009411FE">
            <w:pPr>
              <w:spacing w:line="240" w:lineRule="auto"/>
              <w:ind w:left="-57" w:right="-57" w:firstLine="0"/>
              <w:rPr>
                <w:sz w:val="16"/>
                <w:szCs w:val="16"/>
              </w:rPr>
            </w:pPr>
            <w:r w:rsidRPr="00247F6C">
              <w:rPr>
                <w:sz w:val="16"/>
                <w:szCs w:val="16"/>
              </w:rPr>
              <w:t>58.1.02.00150</w:t>
            </w:r>
          </w:p>
        </w:tc>
        <w:tc>
          <w:tcPr>
            <w:tcW w:w="510" w:type="dxa"/>
            <w:hideMark/>
          </w:tcPr>
          <w:p w14:paraId="619E3481"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D5124FD" w14:textId="77777777" w:rsidR="009411FE" w:rsidRPr="00247F6C" w:rsidRDefault="009411FE" w:rsidP="009411FE">
            <w:pPr>
              <w:spacing w:line="240" w:lineRule="auto"/>
              <w:ind w:left="-57" w:right="-57" w:firstLine="0"/>
              <w:rPr>
                <w:sz w:val="16"/>
                <w:szCs w:val="16"/>
              </w:rPr>
            </w:pPr>
            <w:r w:rsidRPr="00247F6C">
              <w:rPr>
                <w:sz w:val="16"/>
                <w:szCs w:val="16"/>
              </w:rPr>
              <w:t>22 902,1</w:t>
            </w:r>
          </w:p>
        </w:tc>
        <w:tc>
          <w:tcPr>
            <w:tcW w:w="850" w:type="dxa"/>
            <w:hideMark/>
          </w:tcPr>
          <w:p w14:paraId="7D04B581" w14:textId="77777777" w:rsidR="009411FE" w:rsidRPr="00247F6C" w:rsidRDefault="009411FE" w:rsidP="009411FE">
            <w:pPr>
              <w:spacing w:line="240" w:lineRule="auto"/>
              <w:ind w:left="-57" w:right="-57" w:firstLine="0"/>
              <w:rPr>
                <w:sz w:val="16"/>
                <w:szCs w:val="16"/>
              </w:rPr>
            </w:pPr>
            <w:r w:rsidRPr="00247F6C">
              <w:rPr>
                <w:sz w:val="16"/>
                <w:szCs w:val="16"/>
              </w:rPr>
              <w:t>250,0</w:t>
            </w:r>
          </w:p>
        </w:tc>
        <w:tc>
          <w:tcPr>
            <w:tcW w:w="850" w:type="dxa"/>
            <w:gridSpan w:val="2"/>
            <w:hideMark/>
          </w:tcPr>
          <w:p w14:paraId="38B40D86" w14:textId="77777777" w:rsidR="009411FE" w:rsidRPr="00247F6C" w:rsidRDefault="009411FE" w:rsidP="009411FE">
            <w:pPr>
              <w:spacing w:line="240" w:lineRule="auto"/>
              <w:ind w:left="-57" w:right="-57" w:firstLine="0"/>
              <w:rPr>
                <w:sz w:val="16"/>
                <w:szCs w:val="16"/>
              </w:rPr>
            </w:pPr>
            <w:r w:rsidRPr="00247F6C">
              <w:rPr>
                <w:sz w:val="16"/>
                <w:szCs w:val="16"/>
              </w:rPr>
              <w:t>25,0</w:t>
            </w:r>
          </w:p>
        </w:tc>
      </w:tr>
      <w:tr w:rsidR="009411FE" w:rsidRPr="00247F6C" w14:paraId="032E86A6" w14:textId="77777777" w:rsidTr="00247F6C">
        <w:trPr>
          <w:trHeight w:val="20"/>
        </w:trPr>
        <w:tc>
          <w:tcPr>
            <w:tcW w:w="9380" w:type="dxa"/>
            <w:hideMark/>
          </w:tcPr>
          <w:p w14:paraId="7FDB258E"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"Развитие детско-юношеского спорта"</w:t>
            </w:r>
          </w:p>
        </w:tc>
        <w:tc>
          <w:tcPr>
            <w:tcW w:w="596" w:type="dxa"/>
            <w:hideMark/>
          </w:tcPr>
          <w:p w14:paraId="153CA4B6"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528791CA"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35F0CAA6"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19B1B18" w14:textId="77777777" w:rsidR="009411FE" w:rsidRPr="00247F6C" w:rsidRDefault="009411FE" w:rsidP="009411FE">
            <w:pPr>
              <w:spacing w:line="240" w:lineRule="auto"/>
              <w:ind w:left="-57" w:right="-57" w:firstLine="0"/>
              <w:rPr>
                <w:sz w:val="16"/>
                <w:szCs w:val="16"/>
              </w:rPr>
            </w:pPr>
            <w:r w:rsidRPr="00247F6C">
              <w:rPr>
                <w:sz w:val="16"/>
                <w:szCs w:val="16"/>
              </w:rPr>
              <w:t>58.1.01.00000</w:t>
            </w:r>
          </w:p>
        </w:tc>
        <w:tc>
          <w:tcPr>
            <w:tcW w:w="510" w:type="dxa"/>
            <w:hideMark/>
          </w:tcPr>
          <w:p w14:paraId="666B4AE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D262C75" w14:textId="77777777" w:rsidR="009411FE" w:rsidRPr="00247F6C" w:rsidRDefault="009411FE" w:rsidP="009411FE">
            <w:pPr>
              <w:spacing w:line="240" w:lineRule="auto"/>
              <w:ind w:left="-57" w:right="-57" w:firstLine="0"/>
              <w:rPr>
                <w:sz w:val="16"/>
                <w:szCs w:val="16"/>
              </w:rPr>
            </w:pPr>
            <w:r w:rsidRPr="00247F6C">
              <w:rPr>
                <w:sz w:val="16"/>
                <w:szCs w:val="16"/>
              </w:rPr>
              <w:t>970,0</w:t>
            </w:r>
          </w:p>
        </w:tc>
        <w:tc>
          <w:tcPr>
            <w:tcW w:w="850" w:type="dxa"/>
            <w:hideMark/>
          </w:tcPr>
          <w:p w14:paraId="7C844D7B" w14:textId="77777777" w:rsidR="009411FE" w:rsidRPr="00247F6C" w:rsidRDefault="009411FE" w:rsidP="009411FE">
            <w:pPr>
              <w:spacing w:line="240" w:lineRule="auto"/>
              <w:ind w:left="-57" w:right="-57" w:firstLine="0"/>
              <w:rPr>
                <w:sz w:val="16"/>
                <w:szCs w:val="16"/>
              </w:rPr>
            </w:pPr>
            <w:r w:rsidRPr="00247F6C">
              <w:rPr>
                <w:sz w:val="16"/>
                <w:szCs w:val="16"/>
              </w:rPr>
              <w:t>550,0</w:t>
            </w:r>
          </w:p>
        </w:tc>
        <w:tc>
          <w:tcPr>
            <w:tcW w:w="850" w:type="dxa"/>
            <w:gridSpan w:val="2"/>
            <w:hideMark/>
          </w:tcPr>
          <w:p w14:paraId="7A9D64BC"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50CA2DB5" w14:textId="77777777" w:rsidTr="00247F6C">
        <w:trPr>
          <w:trHeight w:val="20"/>
        </w:trPr>
        <w:tc>
          <w:tcPr>
            <w:tcW w:w="9380" w:type="dxa"/>
            <w:hideMark/>
          </w:tcPr>
          <w:p w14:paraId="2AF035A5" w14:textId="77777777" w:rsidR="009411FE" w:rsidRPr="00247F6C" w:rsidRDefault="009411FE" w:rsidP="009411FE">
            <w:pPr>
              <w:spacing w:line="240" w:lineRule="auto"/>
              <w:ind w:left="-57" w:right="-57" w:firstLine="0"/>
              <w:rPr>
                <w:sz w:val="16"/>
                <w:szCs w:val="16"/>
              </w:rPr>
            </w:pPr>
            <w:r w:rsidRPr="00247F6C">
              <w:rPr>
                <w:sz w:val="16"/>
                <w:szCs w:val="16"/>
              </w:rPr>
              <w:t>Развитие детско-юношеского спорта</w:t>
            </w:r>
          </w:p>
        </w:tc>
        <w:tc>
          <w:tcPr>
            <w:tcW w:w="596" w:type="dxa"/>
            <w:hideMark/>
          </w:tcPr>
          <w:p w14:paraId="5C46BC48"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0B1EF9F"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65427BF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29A2DA3" w14:textId="77777777" w:rsidR="009411FE" w:rsidRPr="00247F6C" w:rsidRDefault="009411FE" w:rsidP="009411FE">
            <w:pPr>
              <w:spacing w:line="240" w:lineRule="auto"/>
              <w:ind w:left="-57" w:right="-57" w:firstLine="0"/>
              <w:rPr>
                <w:sz w:val="16"/>
                <w:szCs w:val="16"/>
              </w:rPr>
            </w:pPr>
            <w:r w:rsidRPr="00247F6C">
              <w:rPr>
                <w:sz w:val="16"/>
                <w:szCs w:val="16"/>
              </w:rPr>
              <w:t>58.1.01.00440</w:t>
            </w:r>
          </w:p>
        </w:tc>
        <w:tc>
          <w:tcPr>
            <w:tcW w:w="510" w:type="dxa"/>
            <w:hideMark/>
          </w:tcPr>
          <w:p w14:paraId="2FD5929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F64A20A" w14:textId="77777777" w:rsidR="009411FE" w:rsidRPr="00247F6C" w:rsidRDefault="009411FE" w:rsidP="009411FE">
            <w:pPr>
              <w:spacing w:line="240" w:lineRule="auto"/>
              <w:ind w:left="-57" w:right="-57" w:firstLine="0"/>
              <w:rPr>
                <w:sz w:val="16"/>
                <w:szCs w:val="16"/>
              </w:rPr>
            </w:pPr>
            <w:r w:rsidRPr="00247F6C">
              <w:rPr>
                <w:sz w:val="16"/>
                <w:szCs w:val="16"/>
              </w:rPr>
              <w:t>970,0</w:t>
            </w:r>
          </w:p>
        </w:tc>
        <w:tc>
          <w:tcPr>
            <w:tcW w:w="850" w:type="dxa"/>
            <w:hideMark/>
          </w:tcPr>
          <w:p w14:paraId="42A9198C" w14:textId="77777777" w:rsidR="009411FE" w:rsidRPr="00247F6C" w:rsidRDefault="009411FE" w:rsidP="009411FE">
            <w:pPr>
              <w:spacing w:line="240" w:lineRule="auto"/>
              <w:ind w:left="-57" w:right="-57" w:firstLine="0"/>
              <w:rPr>
                <w:sz w:val="16"/>
                <w:szCs w:val="16"/>
              </w:rPr>
            </w:pPr>
            <w:r w:rsidRPr="00247F6C">
              <w:rPr>
                <w:sz w:val="16"/>
                <w:szCs w:val="16"/>
              </w:rPr>
              <w:t>550,0</w:t>
            </w:r>
          </w:p>
        </w:tc>
        <w:tc>
          <w:tcPr>
            <w:tcW w:w="850" w:type="dxa"/>
            <w:gridSpan w:val="2"/>
            <w:hideMark/>
          </w:tcPr>
          <w:p w14:paraId="6C45E760"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49901814" w14:textId="77777777" w:rsidTr="00247F6C">
        <w:trPr>
          <w:trHeight w:val="20"/>
        </w:trPr>
        <w:tc>
          <w:tcPr>
            <w:tcW w:w="9380" w:type="dxa"/>
            <w:hideMark/>
          </w:tcPr>
          <w:p w14:paraId="77485EE1"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E6CCDA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F1B7470"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7B4EB990"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1631B117" w14:textId="77777777" w:rsidR="009411FE" w:rsidRPr="00247F6C" w:rsidRDefault="009411FE" w:rsidP="009411FE">
            <w:pPr>
              <w:spacing w:line="240" w:lineRule="auto"/>
              <w:ind w:left="-57" w:right="-57" w:firstLine="0"/>
              <w:rPr>
                <w:sz w:val="16"/>
                <w:szCs w:val="16"/>
              </w:rPr>
            </w:pPr>
            <w:r w:rsidRPr="00247F6C">
              <w:rPr>
                <w:sz w:val="16"/>
                <w:szCs w:val="16"/>
              </w:rPr>
              <w:t>58.1.01.00440</w:t>
            </w:r>
          </w:p>
        </w:tc>
        <w:tc>
          <w:tcPr>
            <w:tcW w:w="510" w:type="dxa"/>
            <w:hideMark/>
          </w:tcPr>
          <w:p w14:paraId="0B6388DD"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4864108" w14:textId="77777777" w:rsidR="009411FE" w:rsidRPr="00247F6C" w:rsidRDefault="009411FE" w:rsidP="009411FE">
            <w:pPr>
              <w:spacing w:line="240" w:lineRule="auto"/>
              <w:ind w:left="-57" w:right="-57" w:firstLine="0"/>
              <w:rPr>
                <w:sz w:val="16"/>
                <w:szCs w:val="16"/>
              </w:rPr>
            </w:pPr>
            <w:r w:rsidRPr="00247F6C">
              <w:rPr>
                <w:sz w:val="16"/>
                <w:szCs w:val="16"/>
              </w:rPr>
              <w:t>970,0</w:t>
            </w:r>
          </w:p>
        </w:tc>
        <w:tc>
          <w:tcPr>
            <w:tcW w:w="850" w:type="dxa"/>
            <w:hideMark/>
          </w:tcPr>
          <w:p w14:paraId="2D7992F8" w14:textId="77777777" w:rsidR="009411FE" w:rsidRPr="00247F6C" w:rsidRDefault="009411FE" w:rsidP="009411FE">
            <w:pPr>
              <w:spacing w:line="240" w:lineRule="auto"/>
              <w:ind w:left="-57" w:right="-57" w:firstLine="0"/>
              <w:rPr>
                <w:sz w:val="16"/>
                <w:szCs w:val="16"/>
              </w:rPr>
            </w:pPr>
            <w:r w:rsidRPr="00247F6C">
              <w:rPr>
                <w:sz w:val="16"/>
                <w:szCs w:val="16"/>
              </w:rPr>
              <w:t>550,0</w:t>
            </w:r>
          </w:p>
        </w:tc>
        <w:tc>
          <w:tcPr>
            <w:tcW w:w="850" w:type="dxa"/>
            <w:gridSpan w:val="2"/>
            <w:hideMark/>
          </w:tcPr>
          <w:p w14:paraId="2C07FD60" w14:textId="77777777" w:rsidR="009411FE" w:rsidRPr="00247F6C" w:rsidRDefault="009411FE" w:rsidP="009411FE">
            <w:pPr>
              <w:spacing w:line="240" w:lineRule="auto"/>
              <w:ind w:left="-57" w:right="-57" w:firstLine="0"/>
              <w:rPr>
                <w:sz w:val="16"/>
                <w:szCs w:val="16"/>
              </w:rPr>
            </w:pPr>
            <w:r w:rsidRPr="00247F6C">
              <w:rPr>
                <w:sz w:val="16"/>
                <w:szCs w:val="16"/>
              </w:rPr>
              <w:t>500,0</w:t>
            </w:r>
          </w:p>
        </w:tc>
      </w:tr>
      <w:tr w:rsidR="009411FE" w:rsidRPr="00247F6C" w14:paraId="370280FB" w14:textId="77777777" w:rsidTr="00247F6C">
        <w:trPr>
          <w:trHeight w:val="20"/>
        </w:trPr>
        <w:tc>
          <w:tcPr>
            <w:tcW w:w="9380" w:type="dxa"/>
            <w:hideMark/>
          </w:tcPr>
          <w:p w14:paraId="37F886B1"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"Продвижение комплекса ГТО"</w:t>
            </w:r>
          </w:p>
        </w:tc>
        <w:tc>
          <w:tcPr>
            <w:tcW w:w="596" w:type="dxa"/>
            <w:hideMark/>
          </w:tcPr>
          <w:p w14:paraId="5453FC7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508EB46"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32369CF2"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42FB273" w14:textId="77777777" w:rsidR="009411FE" w:rsidRPr="00247F6C" w:rsidRDefault="009411FE" w:rsidP="009411FE">
            <w:pPr>
              <w:spacing w:line="240" w:lineRule="auto"/>
              <w:ind w:left="-57" w:right="-57" w:firstLine="0"/>
              <w:rPr>
                <w:sz w:val="16"/>
                <w:szCs w:val="16"/>
              </w:rPr>
            </w:pPr>
            <w:r w:rsidRPr="00247F6C">
              <w:rPr>
                <w:sz w:val="16"/>
                <w:szCs w:val="16"/>
              </w:rPr>
              <w:t>58.1.04.00000</w:t>
            </w:r>
          </w:p>
        </w:tc>
        <w:tc>
          <w:tcPr>
            <w:tcW w:w="510" w:type="dxa"/>
            <w:hideMark/>
          </w:tcPr>
          <w:p w14:paraId="64DDCB0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BC1CE7D"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850" w:type="dxa"/>
            <w:hideMark/>
          </w:tcPr>
          <w:p w14:paraId="451B652E"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47057266"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4693D1DA" w14:textId="77777777" w:rsidTr="00247F6C">
        <w:trPr>
          <w:trHeight w:val="20"/>
        </w:trPr>
        <w:tc>
          <w:tcPr>
            <w:tcW w:w="9380" w:type="dxa"/>
            <w:hideMark/>
          </w:tcPr>
          <w:p w14:paraId="761AF36C" w14:textId="77777777" w:rsidR="009411FE" w:rsidRPr="00247F6C" w:rsidRDefault="009411FE" w:rsidP="009411FE">
            <w:pPr>
              <w:spacing w:line="240" w:lineRule="auto"/>
              <w:ind w:left="-57" w:right="-57" w:firstLine="0"/>
              <w:rPr>
                <w:sz w:val="16"/>
                <w:szCs w:val="16"/>
              </w:rPr>
            </w:pPr>
            <w:r w:rsidRPr="00247F6C">
              <w:rPr>
                <w:sz w:val="16"/>
                <w:szCs w:val="16"/>
              </w:rPr>
              <w:t>Продвижение комплекса ГТО</w:t>
            </w:r>
          </w:p>
        </w:tc>
        <w:tc>
          <w:tcPr>
            <w:tcW w:w="596" w:type="dxa"/>
            <w:hideMark/>
          </w:tcPr>
          <w:p w14:paraId="02F97910"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37A613FC"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795974BA"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77DFEDAA" w14:textId="77777777" w:rsidR="009411FE" w:rsidRPr="00247F6C" w:rsidRDefault="009411FE" w:rsidP="009411FE">
            <w:pPr>
              <w:spacing w:line="240" w:lineRule="auto"/>
              <w:ind w:left="-57" w:right="-57" w:firstLine="0"/>
              <w:rPr>
                <w:sz w:val="16"/>
                <w:szCs w:val="16"/>
              </w:rPr>
            </w:pPr>
            <w:r w:rsidRPr="00247F6C">
              <w:rPr>
                <w:sz w:val="16"/>
                <w:szCs w:val="16"/>
              </w:rPr>
              <w:t>58.1.04.00490</w:t>
            </w:r>
          </w:p>
        </w:tc>
        <w:tc>
          <w:tcPr>
            <w:tcW w:w="510" w:type="dxa"/>
            <w:hideMark/>
          </w:tcPr>
          <w:p w14:paraId="64AD9AC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316ABA9"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850" w:type="dxa"/>
            <w:hideMark/>
          </w:tcPr>
          <w:p w14:paraId="47C47286"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566A4988"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3943A61F" w14:textId="77777777" w:rsidTr="00247F6C">
        <w:trPr>
          <w:trHeight w:val="20"/>
        </w:trPr>
        <w:tc>
          <w:tcPr>
            <w:tcW w:w="9380" w:type="dxa"/>
            <w:hideMark/>
          </w:tcPr>
          <w:p w14:paraId="2FE6842B"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96935A5"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143BD47C"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56534ED8"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55049E57" w14:textId="77777777" w:rsidR="009411FE" w:rsidRPr="00247F6C" w:rsidRDefault="009411FE" w:rsidP="009411FE">
            <w:pPr>
              <w:spacing w:line="240" w:lineRule="auto"/>
              <w:ind w:left="-57" w:right="-57" w:firstLine="0"/>
              <w:rPr>
                <w:sz w:val="16"/>
                <w:szCs w:val="16"/>
              </w:rPr>
            </w:pPr>
            <w:r w:rsidRPr="00247F6C">
              <w:rPr>
                <w:sz w:val="16"/>
                <w:szCs w:val="16"/>
              </w:rPr>
              <w:t>58.1.04.00490</w:t>
            </w:r>
          </w:p>
        </w:tc>
        <w:tc>
          <w:tcPr>
            <w:tcW w:w="510" w:type="dxa"/>
            <w:hideMark/>
          </w:tcPr>
          <w:p w14:paraId="2D3B62B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A462080"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850" w:type="dxa"/>
            <w:hideMark/>
          </w:tcPr>
          <w:p w14:paraId="4F59C689"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42224F29"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4F0B84E1" w14:textId="77777777" w:rsidTr="00247F6C">
        <w:trPr>
          <w:trHeight w:val="20"/>
        </w:trPr>
        <w:tc>
          <w:tcPr>
            <w:tcW w:w="9380" w:type="dxa"/>
            <w:hideMark/>
          </w:tcPr>
          <w:p w14:paraId="7348BF03" w14:textId="77777777" w:rsidR="009411FE" w:rsidRPr="00247F6C" w:rsidRDefault="009411FE" w:rsidP="009411FE">
            <w:pPr>
              <w:spacing w:line="240" w:lineRule="auto"/>
              <w:ind w:left="-57" w:right="-57" w:firstLine="0"/>
              <w:rPr>
                <w:sz w:val="16"/>
                <w:szCs w:val="16"/>
              </w:rPr>
            </w:pPr>
            <w:r w:rsidRPr="00247F6C">
              <w:rPr>
                <w:sz w:val="16"/>
                <w:szCs w:val="16"/>
              </w:rPr>
              <w:t>Совершенствование материально-технической базы для занятий физической культурой и спортом в муниципальных образованиях области</w:t>
            </w:r>
          </w:p>
        </w:tc>
        <w:tc>
          <w:tcPr>
            <w:tcW w:w="596" w:type="dxa"/>
            <w:hideMark/>
          </w:tcPr>
          <w:p w14:paraId="48D4C86E"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261A04FF"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4F3E66BB"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27F7E156" w14:textId="77777777" w:rsidR="009411FE" w:rsidRPr="00247F6C" w:rsidRDefault="009411FE" w:rsidP="009411FE">
            <w:pPr>
              <w:spacing w:line="240" w:lineRule="auto"/>
              <w:ind w:left="-57" w:right="-57" w:firstLine="0"/>
              <w:rPr>
                <w:sz w:val="16"/>
                <w:szCs w:val="16"/>
              </w:rPr>
            </w:pPr>
            <w:r w:rsidRPr="00247F6C">
              <w:rPr>
                <w:sz w:val="16"/>
                <w:szCs w:val="16"/>
              </w:rPr>
              <w:t>58.1.02.S7460</w:t>
            </w:r>
          </w:p>
        </w:tc>
        <w:tc>
          <w:tcPr>
            <w:tcW w:w="510" w:type="dxa"/>
            <w:hideMark/>
          </w:tcPr>
          <w:p w14:paraId="6B8C6C1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51AC17D" w14:textId="77777777" w:rsidR="009411FE" w:rsidRPr="00247F6C" w:rsidRDefault="009411FE" w:rsidP="009411FE">
            <w:pPr>
              <w:spacing w:line="240" w:lineRule="auto"/>
              <w:ind w:left="-57" w:right="-57" w:firstLine="0"/>
              <w:rPr>
                <w:sz w:val="16"/>
                <w:szCs w:val="16"/>
              </w:rPr>
            </w:pPr>
            <w:r w:rsidRPr="00247F6C">
              <w:rPr>
                <w:sz w:val="16"/>
                <w:szCs w:val="16"/>
              </w:rPr>
              <w:t>24 653,3</w:t>
            </w:r>
          </w:p>
        </w:tc>
        <w:tc>
          <w:tcPr>
            <w:tcW w:w="850" w:type="dxa"/>
            <w:hideMark/>
          </w:tcPr>
          <w:p w14:paraId="6E7D8EE1" w14:textId="77777777" w:rsidR="009411FE" w:rsidRPr="00247F6C" w:rsidRDefault="009411FE" w:rsidP="009411FE">
            <w:pPr>
              <w:spacing w:line="240" w:lineRule="auto"/>
              <w:ind w:left="-57" w:right="-57" w:firstLine="0"/>
              <w:rPr>
                <w:sz w:val="16"/>
                <w:szCs w:val="16"/>
              </w:rPr>
            </w:pPr>
            <w:r w:rsidRPr="00247F6C">
              <w:rPr>
                <w:sz w:val="16"/>
                <w:szCs w:val="16"/>
              </w:rPr>
              <w:t>49 490,9</w:t>
            </w:r>
          </w:p>
        </w:tc>
        <w:tc>
          <w:tcPr>
            <w:tcW w:w="850" w:type="dxa"/>
            <w:gridSpan w:val="2"/>
            <w:hideMark/>
          </w:tcPr>
          <w:p w14:paraId="61DF4FF6"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401EFEA" w14:textId="77777777" w:rsidTr="00247F6C">
        <w:trPr>
          <w:trHeight w:val="20"/>
        </w:trPr>
        <w:tc>
          <w:tcPr>
            <w:tcW w:w="9380" w:type="dxa"/>
            <w:hideMark/>
          </w:tcPr>
          <w:p w14:paraId="07F596E4"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3AA528F" w14:textId="77777777" w:rsidR="009411FE" w:rsidRPr="00247F6C" w:rsidRDefault="009411FE" w:rsidP="009411FE">
            <w:pPr>
              <w:spacing w:line="240" w:lineRule="auto"/>
              <w:ind w:left="-57" w:right="-57" w:firstLine="0"/>
              <w:rPr>
                <w:sz w:val="16"/>
                <w:szCs w:val="16"/>
              </w:rPr>
            </w:pPr>
            <w:r w:rsidRPr="00247F6C">
              <w:rPr>
                <w:sz w:val="16"/>
                <w:szCs w:val="16"/>
              </w:rPr>
              <w:t>005</w:t>
            </w:r>
          </w:p>
        </w:tc>
        <w:tc>
          <w:tcPr>
            <w:tcW w:w="643" w:type="dxa"/>
            <w:hideMark/>
          </w:tcPr>
          <w:p w14:paraId="682E3ED1" w14:textId="77777777" w:rsidR="009411FE" w:rsidRPr="00247F6C" w:rsidRDefault="009411FE" w:rsidP="009411FE">
            <w:pPr>
              <w:spacing w:line="240" w:lineRule="auto"/>
              <w:ind w:left="-57" w:right="-57" w:firstLine="0"/>
              <w:rPr>
                <w:sz w:val="16"/>
                <w:szCs w:val="16"/>
              </w:rPr>
            </w:pPr>
            <w:r w:rsidRPr="00247F6C">
              <w:rPr>
                <w:sz w:val="16"/>
                <w:szCs w:val="16"/>
              </w:rPr>
              <w:t>11</w:t>
            </w:r>
          </w:p>
        </w:tc>
        <w:tc>
          <w:tcPr>
            <w:tcW w:w="920" w:type="dxa"/>
            <w:hideMark/>
          </w:tcPr>
          <w:p w14:paraId="512CD654" w14:textId="77777777" w:rsidR="009411FE" w:rsidRPr="00247F6C" w:rsidRDefault="009411FE" w:rsidP="009411FE">
            <w:pPr>
              <w:spacing w:line="240" w:lineRule="auto"/>
              <w:ind w:left="-57" w:right="-57" w:firstLine="0"/>
              <w:rPr>
                <w:sz w:val="16"/>
                <w:szCs w:val="16"/>
              </w:rPr>
            </w:pPr>
            <w:r w:rsidRPr="00247F6C">
              <w:rPr>
                <w:sz w:val="16"/>
                <w:szCs w:val="16"/>
              </w:rPr>
              <w:t>02</w:t>
            </w:r>
          </w:p>
        </w:tc>
        <w:tc>
          <w:tcPr>
            <w:tcW w:w="1115" w:type="dxa"/>
            <w:hideMark/>
          </w:tcPr>
          <w:p w14:paraId="40273EC4" w14:textId="77777777" w:rsidR="009411FE" w:rsidRPr="00247F6C" w:rsidRDefault="009411FE" w:rsidP="009411FE">
            <w:pPr>
              <w:spacing w:line="240" w:lineRule="auto"/>
              <w:ind w:left="-57" w:right="-57" w:firstLine="0"/>
              <w:rPr>
                <w:sz w:val="16"/>
                <w:szCs w:val="16"/>
              </w:rPr>
            </w:pPr>
            <w:r w:rsidRPr="00247F6C">
              <w:rPr>
                <w:sz w:val="16"/>
                <w:szCs w:val="16"/>
              </w:rPr>
              <w:t>58.1.02.S7460</w:t>
            </w:r>
          </w:p>
        </w:tc>
        <w:tc>
          <w:tcPr>
            <w:tcW w:w="510" w:type="dxa"/>
            <w:hideMark/>
          </w:tcPr>
          <w:p w14:paraId="3C9FAE69"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4F2B761" w14:textId="77777777" w:rsidR="009411FE" w:rsidRPr="00247F6C" w:rsidRDefault="009411FE" w:rsidP="009411FE">
            <w:pPr>
              <w:spacing w:line="240" w:lineRule="auto"/>
              <w:ind w:left="-57" w:right="-57" w:firstLine="0"/>
              <w:rPr>
                <w:sz w:val="16"/>
                <w:szCs w:val="16"/>
              </w:rPr>
            </w:pPr>
            <w:r w:rsidRPr="00247F6C">
              <w:rPr>
                <w:sz w:val="16"/>
                <w:szCs w:val="16"/>
              </w:rPr>
              <w:t>24 653,3</w:t>
            </w:r>
          </w:p>
        </w:tc>
        <w:tc>
          <w:tcPr>
            <w:tcW w:w="850" w:type="dxa"/>
            <w:hideMark/>
          </w:tcPr>
          <w:p w14:paraId="7E71D7C8" w14:textId="77777777" w:rsidR="009411FE" w:rsidRPr="00247F6C" w:rsidRDefault="009411FE" w:rsidP="009411FE">
            <w:pPr>
              <w:spacing w:line="240" w:lineRule="auto"/>
              <w:ind w:left="-57" w:right="-57" w:firstLine="0"/>
              <w:rPr>
                <w:sz w:val="16"/>
                <w:szCs w:val="16"/>
              </w:rPr>
            </w:pPr>
            <w:r w:rsidRPr="00247F6C">
              <w:rPr>
                <w:sz w:val="16"/>
                <w:szCs w:val="16"/>
              </w:rPr>
              <w:t>49 490,9</w:t>
            </w:r>
          </w:p>
        </w:tc>
        <w:tc>
          <w:tcPr>
            <w:tcW w:w="850" w:type="dxa"/>
            <w:gridSpan w:val="2"/>
            <w:hideMark/>
          </w:tcPr>
          <w:p w14:paraId="707001CC"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0C8DF72D" w14:textId="77777777" w:rsidTr="00247F6C">
        <w:trPr>
          <w:trHeight w:val="20"/>
        </w:trPr>
        <w:tc>
          <w:tcPr>
            <w:tcW w:w="9380" w:type="dxa"/>
            <w:hideMark/>
          </w:tcPr>
          <w:p w14:paraId="295DA0C7" w14:textId="77777777" w:rsidR="009411FE" w:rsidRPr="00247F6C" w:rsidRDefault="009411FE" w:rsidP="009411FE">
            <w:pPr>
              <w:spacing w:line="240" w:lineRule="auto"/>
              <w:ind w:left="-57" w:right="-57" w:firstLine="0"/>
              <w:rPr>
                <w:sz w:val="16"/>
                <w:szCs w:val="16"/>
              </w:rPr>
            </w:pPr>
            <w:r w:rsidRPr="00247F6C">
              <w:rPr>
                <w:sz w:val="16"/>
                <w:szCs w:val="16"/>
              </w:rPr>
              <w:t xml:space="preserve">Совет народных депутатов Завитинского муниципального округа </w:t>
            </w:r>
          </w:p>
        </w:tc>
        <w:tc>
          <w:tcPr>
            <w:tcW w:w="596" w:type="dxa"/>
            <w:hideMark/>
          </w:tcPr>
          <w:p w14:paraId="07EDB1B0"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44C653A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20" w:type="dxa"/>
            <w:hideMark/>
          </w:tcPr>
          <w:p w14:paraId="0784EA2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111830B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810AB3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284A681" w14:textId="77777777" w:rsidR="009411FE" w:rsidRPr="00247F6C" w:rsidRDefault="009411FE" w:rsidP="009411FE">
            <w:pPr>
              <w:spacing w:line="240" w:lineRule="auto"/>
              <w:ind w:left="-57" w:right="-57" w:firstLine="0"/>
              <w:rPr>
                <w:sz w:val="16"/>
                <w:szCs w:val="16"/>
              </w:rPr>
            </w:pPr>
            <w:r w:rsidRPr="00247F6C">
              <w:rPr>
                <w:sz w:val="16"/>
                <w:szCs w:val="16"/>
              </w:rPr>
              <w:t>2 419,7</w:t>
            </w:r>
          </w:p>
        </w:tc>
        <w:tc>
          <w:tcPr>
            <w:tcW w:w="850" w:type="dxa"/>
            <w:hideMark/>
          </w:tcPr>
          <w:p w14:paraId="15F4A10C" w14:textId="77777777" w:rsidR="009411FE" w:rsidRPr="00247F6C" w:rsidRDefault="009411FE" w:rsidP="009411FE">
            <w:pPr>
              <w:spacing w:line="240" w:lineRule="auto"/>
              <w:ind w:left="-57" w:right="-57" w:firstLine="0"/>
              <w:rPr>
                <w:sz w:val="16"/>
                <w:szCs w:val="16"/>
              </w:rPr>
            </w:pPr>
            <w:r w:rsidRPr="00247F6C">
              <w:rPr>
                <w:sz w:val="16"/>
                <w:szCs w:val="16"/>
              </w:rPr>
              <w:t>2 365,7</w:t>
            </w:r>
          </w:p>
        </w:tc>
        <w:tc>
          <w:tcPr>
            <w:tcW w:w="850" w:type="dxa"/>
            <w:gridSpan w:val="2"/>
            <w:hideMark/>
          </w:tcPr>
          <w:p w14:paraId="64D2F856" w14:textId="77777777" w:rsidR="009411FE" w:rsidRPr="00247F6C" w:rsidRDefault="009411FE" w:rsidP="009411FE">
            <w:pPr>
              <w:spacing w:line="240" w:lineRule="auto"/>
              <w:ind w:left="-57" w:right="-57" w:firstLine="0"/>
              <w:rPr>
                <w:sz w:val="16"/>
                <w:szCs w:val="16"/>
              </w:rPr>
            </w:pPr>
            <w:r w:rsidRPr="00247F6C">
              <w:rPr>
                <w:sz w:val="16"/>
                <w:szCs w:val="16"/>
              </w:rPr>
              <w:t>2 365,7</w:t>
            </w:r>
          </w:p>
        </w:tc>
      </w:tr>
      <w:tr w:rsidR="009411FE" w:rsidRPr="00247F6C" w14:paraId="57D3910F" w14:textId="77777777" w:rsidTr="00247F6C">
        <w:trPr>
          <w:trHeight w:val="20"/>
        </w:trPr>
        <w:tc>
          <w:tcPr>
            <w:tcW w:w="9380" w:type="dxa"/>
            <w:hideMark/>
          </w:tcPr>
          <w:p w14:paraId="3D503D75" w14:textId="77777777" w:rsidR="009411FE" w:rsidRPr="00247F6C" w:rsidRDefault="009411FE" w:rsidP="009411FE">
            <w:pPr>
              <w:spacing w:line="240" w:lineRule="auto"/>
              <w:ind w:left="-57" w:right="-57" w:firstLine="0"/>
              <w:rPr>
                <w:sz w:val="16"/>
                <w:szCs w:val="16"/>
              </w:rPr>
            </w:pPr>
            <w:r w:rsidRPr="00247F6C">
              <w:rPr>
                <w:sz w:val="16"/>
                <w:szCs w:val="16"/>
              </w:rPr>
              <w:t>Общегосударственные вопросы</w:t>
            </w:r>
          </w:p>
        </w:tc>
        <w:tc>
          <w:tcPr>
            <w:tcW w:w="596" w:type="dxa"/>
            <w:hideMark/>
          </w:tcPr>
          <w:p w14:paraId="4A528F9D"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5C5C594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5DD980B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7C2C8FE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54986D9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6B07B23" w14:textId="77777777" w:rsidR="009411FE" w:rsidRPr="00247F6C" w:rsidRDefault="009411FE" w:rsidP="009411FE">
            <w:pPr>
              <w:spacing w:line="240" w:lineRule="auto"/>
              <w:ind w:left="-57" w:right="-57" w:firstLine="0"/>
              <w:rPr>
                <w:sz w:val="16"/>
                <w:szCs w:val="16"/>
              </w:rPr>
            </w:pPr>
            <w:r w:rsidRPr="00247F6C">
              <w:rPr>
                <w:sz w:val="16"/>
                <w:szCs w:val="16"/>
              </w:rPr>
              <w:t>2 419,7</w:t>
            </w:r>
          </w:p>
        </w:tc>
        <w:tc>
          <w:tcPr>
            <w:tcW w:w="850" w:type="dxa"/>
            <w:hideMark/>
          </w:tcPr>
          <w:p w14:paraId="6B70ECA4" w14:textId="77777777" w:rsidR="009411FE" w:rsidRPr="00247F6C" w:rsidRDefault="009411FE" w:rsidP="009411FE">
            <w:pPr>
              <w:spacing w:line="240" w:lineRule="auto"/>
              <w:ind w:left="-57" w:right="-57" w:firstLine="0"/>
              <w:rPr>
                <w:sz w:val="16"/>
                <w:szCs w:val="16"/>
              </w:rPr>
            </w:pPr>
            <w:r w:rsidRPr="00247F6C">
              <w:rPr>
                <w:sz w:val="16"/>
                <w:szCs w:val="16"/>
              </w:rPr>
              <w:t>2 365,7</w:t>
            </w:r>
          </w:p>
        </w:tc>
        <w:tc>
          <w:tcPr>
            <w:tcW w:w="850" w:type="dxa"/>
            <w:gridSpan w:val="2"/>
            <w:hideMark/>
          </w:tcPr>
          <w:p w14:paraId="66334464" w14:textId="77777777" w:rsidR="009411FE" w:rsidRPr="00247F6C" w:rsidRDefault="009411FE" w:rsidP="009411FE">
            <w:pPr>
              <w:spacing w:line="240" w:lineRule="auto"/>
              <w:ind w:left="-57" w:right="-57" w:firstLine="0"/>
              <w:rPr>
                <w:sz w:val="16"/>
                <w:szCs w:val="16"/>
              </w:rPr>
            </w:pPr>
            <w:r w:rsidRPr="00247F6C">
              <w:rPr>
                <w:sz w:val="16"/>
                <w:szCs w:val="16"/>
              </w:rPr>
              <w:t>2 365,7</w:t>
            </w:r>
          </w:p>
        </w:tc>
      </w:tr>
      <w:tr w:rsidR="009411FE" w:rsidRPr="00247F6C" w14:paraId="0B89C40B" w14:textId="77777777" w:rsidTr="00247F6C">
        <w:trPr>
          <w:trHeight w:val="20"/>
        </w:trPr>
        <w:tc>
          <w:tcPr>
            <w:tcW w:w="9380" w:type="dxa"/>
            <w:hideMark/>
          </w:tcPr>
          <w:p w14:paraId="6A70D965" w14:textId="77777777" w:rsidR="009411FE" w:rsidRPr="00247F6C" w:rsidRDefault="009411FE" w:rsidP="009411FE">
            <w:pPr>
              <w:spacing w:line="240" w:lineRule="auto"/>
              <w:ind w:left="-57" w:right="-57" w:firstLine="0"/>
              <w:rPr>
                <w:sz w:val="16"/>
                <w:szCs w:val="16"/>
              </w:rPr>
            </w:pPr>
            <w:r w:rsidRPr="00247F6C">
              <w:rPr>
                <w:sz w:val="16"/>
                <w:szCs w:val="16"/>
              </w:rPr>
              <w:t>Совет народных депутатов Завитинского муниципального округа Амурской области</w:t>
            </w:r>
          </w:p>
        </w:tc>
        <w:tc>
          <w:tcPr>
            <w:tcW w:w="596" w:type="dxa"/>
            <w:hideMark/>
          </w:tcPr>
          <w:p w14:paraId="0650D595"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661E591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54CCEC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EA47E3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678A84A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80FECDC" w14:textId="77777777" w:rsidR="009411FE" w:rsidRPr="00247F6C" w:rsidRDefault="009411FE" w:rsidP="009411FE">
            <w:pPr>
              <w:spacing w:line="240" w:lineRule="auto"/>
              <w:ind w:left="-57" w:right="-57" w:firstLine="0"/>
              <w:rPr>
                <w:sz w:val="16"/>
                <w:szCs w:val="16"/>
              </w:rPr>
            </w:pPr>
            <w:r w:rsidRPr="00247F6C">
              <w:rPr>
                <w:sz w:val="16"/>
                <w:szCs w:val="16"/>
              </w:rPr>
              <w:t>2 419,7</w:t>
            </w:r>
          </w:p>
        </w:tc>
        <w:tc>
          <w:tcPr>
            <w:tcW w:w="850" w:type="dxa"/>
            <w:hideMark/>
          </w:tcPr>
          <w:p w14:paraId="25FE86DF" w14:textId="77777777" w:rsidR="009411FE" w:rsidRPr="00247F6C" w:rsidRDefault="009411FE" w:rsidP="009411FE">
            <w:pPr>
              <w:spacing w:line="240" w:lineRule="auto"/>
              <w:ind w:left="-57" w:right="-57" w:firstLine="0"/>
              <w:rPr>
                <w:sz w:val="16"/>
                <w:szCs w:val="16"/>
              </w:rPr>
            </w:pPr>
            <w:r w:rsidRPr="00247F6C">
              <w:rPr>
                <w:sz w:val="16"/>
                <w:szCs w:val="16"/>
              </w:rPr>
              <w:t>2 365,7</w:t>
            </w:r>
          </w:p>
        </w:tc>
        <w:tc>
          <w:tcPr>
            <w:tcW w:w="850" w:type="dxa"/>
            <w:gridSpan w:val="2"/>
            <w:hideMark/>
          </w:tcPr>
          <w:p w14:paraId="3088CF69" w14:textId="77777777" w:rsidR="009411FE" w:rsidRPr="00247F6C" w:rsidRDefault="009411FE" w:rsidP="009411FE">
            <w:pPr>
              <w:spacing w:line="240" w:lineRule="auto"/>
              <w:ind w:left="-57" w:right="-57" w:firstLine="0"/>
              <w:rPr>
                <w:sz w:val="16"/>
                <w:szCs w:val="16"/>
              </w:rPr>
            </w:pPr>
            <w:r w:rsidRPr="00247F6C">
              <w:rPr>
                <w:sz w:val="16"/>
                <w:szCs w:val="16"/>
              </w:rPr>
              <w:t>2 365,7</w:t>
            </w:r>
          </w:p>
        </w:tc>
      </w:tr>
      <w:tr w:rsidR="009411FE" w:rsidRPr="00247F6C" w14:paraId="4050FBCA" w14:textId="77777777" w:rsidTr="00247F6C">
        <w:trPr>
          <w:trHeight w:val="20"/>
        </w:trPr>
        <w:tc>
          <w:tcPr>
            <w:tcW w:w="9380" w:type="dxa"/>
            <w:hideMark/>
          </w:tcPr>
          <w:p w14:paraId="3F3285C1"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104219F4"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52EA5B2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03B7421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86ED67A" w14:textId="77777777" w:rsidR="009411FE" w:rsidRPr="00247F6C" w:rsidRDefault="009411FE" w:rsidP="009411FE">
            <w:pPr>
              <w:spacing w:line="240" w:lineRule="auto"/>
              <w:ind w:left="-57" w:right="-57" w:firstLine="0"/>
              <w:rPr>
                <w:sz w:val="16"/>
                <w:szCs w:val="16"/>
              </w:rPr>
            </w:pPr>
            <w:r w:rsidRPr="00247F6C">
              <w:rPr>
                <w:sz w:val="16"/>
                <w:szCs w:val="16"/>
              </w:rPr>
              <w:t>88.0.00.00000</w:t>
            </w:r>
          </w:p>
        </w:tc>
        <w:tc>
          <w:tcPr>
            <w:tcW w:w="510" w:type="dxa"/>
            <w:hideMark/>
          </w:tcPr>
          <w:p w14:paraId="3F26DEA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138D927" w14:textId="77777777" w:rsidR="009411FE" w:rsidRPr="00247F6C" w:rsidRDefault="009411FE" w:rsidP="009411FE">
            <w:pPr>
              <w:spacing w:line="240" w:lineRule="auto"/>
              <w:ind w:left="-57" w:right="-57" w:firstLine="0"/>
              <w:rPr>
                <w:sz w:val="16"/>
                <w:szCs w:val="16"/>
              </w:rPr>
            </w:pPr>
            <w:r w:rsidRPr="00247F6C">
              <w:rPr>
                <w:sz w:val="16"/>
                <w:szCs w:val="16"/>
              </w:rPr>
              <w:t>2 419,7</w:t>
            </w:r>
          </w:p>
        </w:tc>
        <w:tc>
          <w:tcPr>
            <w:tcW w:w="850" w:type="dxa"/>
            <w:hideMark/>
          </w:tcPr>
          <w:p w14:paraId="0CEF8C41" w14:textId="77777777" w:rsidR="009411FE" w:rsidRPr="00247F6C" w:rsidRDefault="009411FE" w:rsidP="009411FE">
            <w:pPr>
              <w:spacing w:line="240" w:lineRule="auto"/>
              <w:ind w:left="-57" w:right="-57" w:firstLine="0"/>
              <w:rPr>
                <w:sz w:val="16"/>
                <w:szCs w:val="16"/>
              </w:rPr>
            </w:pPr>
            <w:r w:rsidRPr="00247F6C">
              <w:rPr>
                <w:sz w:val="16"/>
                <w:szCs w:val="16"/>
              </w:rPr>
              <w:t>2 365,7</w:t>
            </w:r>
          </w:p>
        </w:tc>
        <w:tc>
          <w:tcPr>
            <w:tcW w:w="850" w:type="dxa"/>
            <w:gridSpan w:val="2"/>
            <w:hideMark/>
          </w:tcPr>
          <w:p w14:paraId="5CE46058" w14:textId="77777777" w:rsidR="009411FE" w:rsidRPr="00247F6C" w:rsidRDefault="009411FE" w:rsidP="009411FE">
            <w:pPr>
              <w:spacing w:line="240" w:lineRule="auto"/>
              <w:ind w:left="-57" w:right="-57" w:firstLine="0"/>
              <w:rPr>
                <w:sz w:val="16"/>
                <w:szCs w:val="16"/>
              </w:rPr>
            </w:pPr>
            <w:r w:rsidRPr="00247F6C">
              <w:rPr>
                <w:sz w:val="16"/>
                <w:szCs w:val="16"/>
              </w:rPr>
              <w:t>2 365,7</w:t>
            </w:r>
          </w:p>
        </w:tc>
      </w:tr>
      <w:tr w:rsidR="009411FE" w:rsidRPr="00247F6C" w14:paraId="3A7F6013" w14:textId="77777777" w:rsidTr="00247F6C">
        <w:trPr>
          <w:trHeight w:val="20"/>
        </w:trPr>
        <w:tc>
          <w:tcPr>
            <w:tcW w:w="9380" w:type="dxa"/>
            <w:hideMark/>
          </w:tcPr>
          <w:p w14:paraId="7DD85CD4"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аппарата</w:t>
            </w:r>
          </w:p>
        </w:tc>
        <w:tc>
          <w:tcPr>
            <w:tcW w:w="596" w:type="dxa"/>
            <w:hideMark/>
          </w:tcPr>
          <w:p w14:paraId="706E3928"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4F93B562"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0A2423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BD270F3" w14:textId="77777777" w:rsidR="009411FE" w:rsidRPr="00247F6C" w:rsidRDefault="009411FE" w:rsidP="009411FE">
            <w:pPr>
              <w:spacing w:line="240" w:lineRule="auto"/>
              <w:ind w:left="-57" w:right="-57" w:firstLine="0"/>
              <w:rPr>
                <w:sz w:val="16"/>
                <w:szCs w:val="16"/>
              </w:rPr>
            </w:pPr>
            <w:r w:rsidRPr="00247F6C">
              <w:rPr>
                <w:sz w:val="16"/>
                <w:szCs w:val="16"/>
              </w:rPr>
              <w:t>88.8.00.00000</w:t>
            </w:r>
          </w:p>
        </w:tc>
        <w:tc>
          <w:tcPr>
            <w:tcW w:w="510" w:type="dxa"/>
            <w:hideMark/>
          </w:tcPr>
          <w:p w14:paraId="7343EC9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FD98182" w14:textId="77777777" w:rsidR="009411FE" w:rsidRPr="00247F6C" w:rsidRDefault="009411FE" w:rsidP="009411FE">
            <w:pPr>
              <w:spacing w:line="240" w:lineRule="auto"/>
              <w:ind w:left="-57" w:right="-57" w:firstLine="0"/>
              <w:rPr>
                <w:sz w:val="16"/>
                <w:szCs w:val="16"/>
              </w:rPr>
            </w:pPr>
            <w:r w:rsidRPr="00247F6C">
              <w:rPr>
                <w:sz w:val="16"/>
                <w:szCs w:val="16"/>
              </w:rPr>
              <w:t>2 419,7</w:t>
            </w:r>
          </w:p>
        </w:tc>
        <w:tc>
          <w:tcPr>
            <w:tcW w:w="850" w:type="dxa"/>
            <w:hideMark/>
          </w:tcPr>
          <w:p w14:paraId="264A0184" w14:textId="77777777" w:rsidR="009411FE" w:rsidRPr="00247F6C" w:rsidRDefault="009411FE" w:rsidP="009411FE">
            <w:pPr>
              <w:spacing w:line="240" w:lineRule="auto"/>
              <w:ind w:left="-57" w:right="-57" w:firstLine="0"/>
              <w:rPr>
                <w:sz w:val="16"/>
                <w:szCs w:val="16"/>
              </w:rPr>
            </w:pPr>
            <w:r w:rsidRPr="00247F6C">
              <w:rPr>
                <w:sz w:val="16"/>
                <w:szCs w:val="16"/>
              </w:rPr>
              <w:t>2 365,7</w:t>
            </w:r>
          </w:p>
        </w:tc>
        <w:tc>
          <w:tcPr>
            <w:tcW w:w="850" w:type="dxa"/>
            <w:gridSpan w:val="2"/>
            <w:hideMark/>
          </w:tcPr>
          <w:p w14:paraId="0028DBA8" w14:textId="77777777" w:rsidR="009411FE" w:rsidRPr="00247F6C" w:rsidRDefault="009411FE" w:rsidP="009411FE">
            <w:pPr>
              <w:spacing w:line="240" w:lineRule="auto"/>
              <w:ind w:left="-57" w:right="-57" w:firstLine="0"/>
              <w:rPr>
                <w:sz w:val="16"/>
                <w:szCs w:val="16"/>
              </w:rPr>
            </w:pPr>
            <w:r w:rsidRPr="00247F6C">
              <w:rPr>
                <w:sz w:val="16"/>
                <w:szCs w:val="16"/>
              </w:rPr>
              <w:t>2 365,7</w:t>
            </w:r>
          </w:p>
        </w:tc>
      </w:tr>
      <w:tr w:rsidR="009411FE" w:rsidRPr="00247F6C" w14:paraId="2F4E0706" w14:textId="77777777" w:rsidTr="00247F6C">
        <w:trPr>
          <w:trHeight w:val="20"/>
        </w:trPr>
        <w:tc>
          <w:tcPr>
            <w:tcW w:w="9380" w:type="dxa"/>
            <w:hideMark/>
          </w:tcPr>
          <w:p w14:paraId="43957A8B" w14:textId="77777777" w:rsidR="009411FE" w:rsidRPr="00247F6C" w:rsidRDefault="009411FE" w:rsidP="009411FE">
            <w:pPr>
              <w:spacing w:line="240" w:lineRule="auto"/>
              <w:ind w:left="-57" w:right="-57" w:firstLine="0"/>
              <w:rPr>
                <w:sz w:val="16"/>
                <w:szCs w:val="16"/>
              </w:rPr>
            </w:pPr>
            <w:r w:rsidRPr="00247F6C">
              <w:rPr>
                <w:sz w:val="16"/>
                <w:szCs w:val="16"/>
              </w:rPr>
              <w:t>Обеспечение функционирования аппарата</w:t>
            </w:r>
          </w:p>
        </w:tc>
        <w:tc>
          <w:tcPr>
            <w:tcW w:w="596" w:type="dxa"/>
            <w:hideMark/>
          </w:tcPr>
          <w:p w14:paraId="588AECDA"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64AD568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8DDC2D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E87F890" w14:textId="77777777" w:rsidR="009411FE" w:rsidRPr="00247F6C" w:rsidRDefault="009411FE" w:rsidP="009411FE">
            <w:pPr>
              <w:spacing w:line="240" w:lineRule="auto"/>
              <w:ind w:left="-57" w:right="-57" w:firstLine="0"/>
              <w:rPr>
                <w:sz w:val="16"/>
                <w:szCs w:val="16"/>
              </w:rPr>
            </w:pPr>
            <w:r w:rsidRPr="00247F6C">
              <w:rPr>
                <w:sz w:val="16"/>
                <w:szCs w:val="16"/>
              </w:rPr>
              <w:t>88.8.00.90040</w:t>
            </w:r>
          </w:p>
        </w:tc>
        <w:tc>
          <w:tcPr>
            <w:tcW w:w="510" w:type="dxa"/>
            <w:hideMark/>
          </w:tcPr>
          <w:p w14:paraId="615772F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2E278F2" w14:textId="77777777" w:rsidR="009411FE" w:rsidRPr="00247F6C" w:rsidRDefault="009411FE" w:rsidP="009411FE">
            <w:pPr>
              <w:spacing w:line="240" w:lineRule="auto"/>
              <w:ind w:left="-57" w:right="-57" w:firstLine="0"/>
              <w:rPr>
                <w:sz w:val="16"/>
                <w:szCs w:val="16"/>
              </w:rPr>
            </w:pPr>
            <w:r w:rsidRPr="00247F6C">
              <w:rPr>
                <w:sz w:val="16"/>
                <w:szCs w:val="16"/>
              </w:rPr>
              <w:t>197,1</w:t>
            </w:r>
          </w:p>
        </w:tc>
        <w:tc>
          <w:tcPr>
            <w:tcW w:w="850" w:type="dxa"/>
            <w:hideMark/>
          </w:tcPr>
          <w:p w14:paraId="7546C87B" w14:textId="77777777" w:rsidR="009411FE" w:rsidRPr="00247F6C" w:rsidRDefault="009411FE" w:rsidP="009411FE">
            <w:pPr>
              <w:spacing w:line="240" w:lineRule="auto"/>
              <w:ind w:left="-57" w:right="-57" w:firstLine="0"/>
              <w:rPr>
                <w:sz w:val="16"/>
                <w:szCs w:val="16"/>
              </w:rPr>
            </w:pPr>
            <w:r w:rsidRPr="00247F6C">
              <w:rPr>
                <w:sz w:val="16"/>
                <w:szCs w:val="16"/>
              </w:rPr>
              <w:t>197,1</w:t>
            </w:r>
          </w:p>
        </w:tc>
        <w:tc>
          <w:tcPr>
            <w:tcW w:w="850" w:type="dxa"/>
            <w:gridSpan w:val="2"/>
            <w:hideMark/>
          </w:tcPr>
          <w:p w14:paraId="37861E88" w14:textId="77777777" w:rsidR="009411FE" w:rsidRPr="00247F6C" w:rsidRDefault="009411FE" w:rsidP="009411FE">
            <w:pPr>
              <w:spacing w:line="240" w:lineRule="auto"/>
              <w:ind w:left="-57" w:right="-57" w:firstLine="0"/>
              <w:rPr>
                <w:sz w:val="16"/>
                <w:szCs w:val="16"/>
              </w:rPr>
            </w:pPr>
            <w:r w:rsidRPr="00247F6C">
              <w:rPr>
                <w:sz w:val="16"/>
                <w:szCs w:val="16"/>
              </w:rPr>
              <w:t>197,1</w:t>
            </w:r>
          </w:p>
        </w:tc>
      </w:tr>
      <w:tr w:rsidR="009411FE" w:rsidRPr="00247F6C" w14:paraId="119E6AB6" w14:textId="77777777" w:rsidTr="00247F6C">
        <w:trPr>
          <w:trHeight w:val="20"/>
        </w:trPr>
        <w:tc>
          <w:tcPr>
            <w:tcW w:w="9380" w:type="dxa"/>
            <w:hideMark/>
          </w:tcPr>
          <w:p w14:paraId="5F702CD2"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6D74649B"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254472D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4DF7592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52346D1" w14:textId="77777777" w:rsidR="009411FE" w:rsidRPr="00247F6C" w:rsidRDefault="009411FE" w:rsidP="009411FE">
            <w:pPr>
              <w:spacing w:line="240" w:lineRule="auto"/>
              <w:ind w:left="-57" w:right="-57" w:firstLine="0"/>
              <w:rPr>
                <w:sz w:val="16"/>
                <w:szCs w:val="16"/>
              </w:rPr>
            </w:pPr>
            <w:r w:rsidRPr="00247F6C">
              <w:rPr>
                <w:sz w:val="16"/>
                <w:szCs w:val="16"/>
              </w:rPr>
              <w:t>88.8.00.90040</w:t>
            </w:r>
          </w:p>
        </w:tc>
        <w:tc>
          <w:tcPr>
            <w:tcW w:w="510" w:type="dxa"/>
            <w:hideMark/>
          </w:tcPr>
          <w:p w14:paraId="5560951E"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75458DE4" w14:textId="77777777" w:rsidR="009411FE" w:rsidRPr="00247F6C" w:rsidRDefault="009411FE" w:rsidP="009411FE">
            <w:pPr>
              <w:spacing w:line="240" w:lineRule="auto"/>
              <w:ind w:left="-57" w:right="-57" w:firstLine="0"/>
              <w:rPr>
                <w:sz w:val="16"/>
                <w:szCs w:val="16"/>
              </w:rPr>
            </w:pPr>
            <w:r w:rsidRPr="00247F6C">
              <w:rPr>
                <w:sz w:val="16"/>
                <w:szCs w:val="16"/>
              </w:rPr>
              <w:t>196,6</w:t>
            </w:r>
          </w:p>
        </w:tc>
        <w:tc>
          <w:tcPr>
            <w:tcW w:w="850" w:type="dxa"/>
            <w:hideMark/>
          </w:tcPr>
          <w:p w14:paraId="0861568C" w14:textId="77777777" w:rsidR="009411FE" w:rsidRPr="00247F6C" w:rsidRDefault="009411FE" w:rsidP="009411FE">
            <w:pPr>
              <w:spacing w:line="240" w:lineRule="auto"/>
              <w:ind w:left="-57" w:right="-57" w:firstLine="0"/>
              <w:rPr>
                <w:sz w:val="16"/>
                <w:szCs w:val="16"/>
              </w:rPr>
            </w:pPr>
            <w:r w:rsidRPr="00247F6C">
              <w:rPr>
                <w:sz w:val="16"/>
                <w:szCs w:val="16"/>
              </w:rPr>
              <w:t>197,1</w:t>
            </w:r>
          </w:p>
        </w:tc>
        <w:tc>
          <w:tcPr>
            <w:tcW w:w="850" w:type="dxa"/>
            <w:gridSpan w:val="2"/>
            <w:hideMark/>
          </w:tcPr>
          <w:p w14:paraId="1941EFEF" w14:textId="77777777" w:rsidR="009411FE" w:rsidRPr="00247F6C" w:rsidRDefault="009411FE" w:rsidP="009411FE">
            <w:pPr>
              <w:spacing w:line="240" w:lineRule="auto"/>
              <w:ind w:left="-57" w:right="-57" w:firstLine="0"/>
              <w:rPr>
                <w:sz w:val="16"/>
                <w:szCs w:val="16"/>
              </w:rPr>
            </w:pPr>
            <w:r w:rsidRPr="00247F6C">
              <w:rPr>
                <w:sz w:val="16"/>
                <w:szCs w:val="16"/>
              </w:rPr>
              <w:t>197,1</w:t>
            </w:r>
          </w:p>
        </w:tc>
      </w:tr>
      <w:tr w:rsidR="009411FE" w:rsidRPr="00247F6C" w14:paraId="6D1E3D15" w14:textId="77777777" w:rsidTr="00247F6C">
        <w:trPr>
          <w:trHeight w:val="20"/>
        </w:trPr>
        <w:tc>
          <w:tcPr>
            <w:tcW w:w="9380" w:type="dxa"/>
            <w:hideMark/>
          </w:tcPr>
          <w:p w14:paraId="05707527"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464B1303"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49253C9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34937422"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7DB0410" w14:textId="77777777" w:rsidR="009411FE" w:rsidRPr="00247F6C" w:rsidRDefault="009411FE" w:rsidP="009411FE">
            <w:pPr>
              <w:spacing w:line="240" w:lineRule="auto"/>
              <w:ind w:left="-57" w:right="-57" w:firstLine="0"/>
              <w:rPr>
                <w:sz w:val="16"/>
                <w:szCs w:val="16"/>
              </w:rPr>
            </w:pPr>
            <w:r w:rsidRPr="00247F6C">
              <w:rPr>
                <w:sz w:val="16"/>
                <w:szCs w:val="16"/>
              </w:rPr>
              <w:t>88.8.00.90040</w:t>
            </w:r>
          </w:p>
        </w:tc>
        <w:tc>
          <w:tcPr>
            <w:tcW w:w="510" w:type="dxa"/>
            <w:hideMark/>
          </w:tcPr>
          <w:p w14:paraId="483786C5"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153A0CCF" w14:textId="77777777" w:rsidR="009411FE" w:rsidRPr="00247F6C" w:rsidRDefault="009411FE" w:rsidP="009411FE">
            <w:pPr>
              <w:spacing w:line="240" w:lineRule="auto"/>
              <w:ind w:left="-57" w:right="-57" w:firstLine="0"/>
              <w:rPr>
                <w:sz w:val="16"/>
                <w:szCs w:val="16"/>
              </w:rPr>
            </w:pPr>
            <w:r w:rsidRPr="00247F6C">
              <w:rPr>
                <w:sz w:val="16"/>
                <w:szCs w:val="16"/>
              </w:rPr>
              <w:t>0,5</w:t>
            </w:r>
          </w:p>
        </w:tc>
        <w:tc>
          <w:tcPr>
            <w:tcW w:w="850" w:type="dxa"/>
            <w:hideMark/>
          </w:tcPr>
          <w:p w14:paraId="6F0A217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2B38C67"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605DFDA7" w14:textId="77777777" w:rsidTr="00247F6C">
        <w:trPr>
          <w:trHeight w:val="20"/>
        </w:trPr>
        <w:tc>
          <w:tcPr>
            <w:tcW w:w="9380" w:type="dxa"/>
            <w:hideMark/>
          </w:tcPr>
          <w:p w14:paraId="3C1A3D99"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55B9F0DF"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595A702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D8C890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3712EEE" w14:textId="77777777" w:rsidR="009411FE" w:rsidRPr="00247F6C" w:rsidRDefault="009411FE" w:rsidP="009411FE">
            <w:pPr>
              <w:spacing w:line="240" w:lineRule="auto"/>
              <w:ind w:left="-57" w:right="-57" w:firstLine="0"/>
              <w:rPr>
                <w:sz w:val="16"/>
                <w:szCs w:val="16"/>
              </w:rPr>
            </w:pPr>
            <w:r w:rsidRPr="00247F6C">
              <w:rPr>
                <w:sz w:val="16"/>
                <w:szCs w:val="16"/>
              </w:rPr>
              <w:t>88.8.00.S7710</w:t>
            </w:r>
          </w:p>
        </w:tc>
        <w:tc>
          <w:tcPr>
            <w:tcW w:w="510" w:type="dxa"/>
            <w:hideMark/>
          </w:tcPr>
          <w:p w14:paraId="7822173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EE22A2B" w14:textId="77777777" w:rsidR="009411FE" w:rsidRPr="00247F6C" w:rsidRDefault="009411FE" w:rsidP="009411FE">
            <w:pPr>
              <w:spacing w:line="240" w:lineRule="auto"/>
              <w:ind w:left="-57" w:right="-57" w:firstLine="0"/>
              <w:rPr>
                <w:sz w:val="16"/>
                <w:szCs w:val="16"/>
              </w:rPr>
            </w:pPr>
            <w:r w:rsidRPr="00247F6C">
              <w:rPr>
                <w:sz w:val="16"/>
                <w:szCs w:val="16"/>
              </w:rPr>
              <w:t>721,7</w:t>
            </w:r>
          </w:p>
        </w:tc>
        <w:tc>
          <w:tcPr>
            <w:tcW w:w="850" w:type="dxa"/>
            <w:hideMark/>
          </w:tcPr>
          <w:p w14:paraId="557897A6" w14:textId="77777777" w:rsidR="009411FE" w:rsidRPr="00247F6C" w:rsidRDefault="009411FE" w:rsidP="009411FE">
            <w:pPr>
              <w:spacing w:line="240" w:lineRule="auto"/>
              <w:ind w:left="-57" w:right="-57" w:firstLine="0"/>
              <w:rPr>
                <w:sz w:val="16"/>
                <w:szCs w:val="16"/>
              </w:rPr>
            </w:pPr>
            <w:r w:rsidRPr="00247F6C">
              <w:rPr>
                <w:sz w:val="16"/>
                <w:szCs w:val="16"/>
              </w:rPr>
              <w:t>680,7</w:t>
            </w:r>
          </w:p>
        </w:tc>
        <w:tc>
          <w:tcPr>
            <w:tcW w:w="850" w:type="dxa"/>
            <w:gridSpan w:val="2"/>
            <w:hideMark/>
          </w:tcPr>
          <w:p w14:paraId="0E5EA7F4" w14:textId="77777777" w:rsidR="009411FE" w:rsidRPr="00247F6C" w:rsidRDefault="009411FE" w:rsidP="009411FE">
            <w:pPr>
              <w:spacing w:line="240" w:lineRule="auto"/>
              <w:ind w:left="-57" w:right="-57" w:firstLine="0"/>
              <w:rPr>
                <w:sz w:val="16"/>
                <w:szCs w:val="16"/>
              </w:rPr>
            </w:pPr>
            <w:r w:rsidRPr="00247F6C">
              <w:rPr>
                <w:sz w:val="16"/>
                <w:szCs w:val="16"/>
              </w:rPr>
              <w:t>680,7</w:t>
            </w:r>
          </w:p>
        </w:tc>
      </w:tr>
      <w:tr w:rsidR="009411FE" w:rsidRPr="00247F6C" w14:paraId="2DE02B34" w14:textId="77777777" w:rsidTr="00247F6C">
        <w:trPr>
          <w:trHeight w:val="20"/>
        </w:trPr>
        <w:tc>
          <w:tcPr>
            <w:tcW w:w="9380" w:type="dxa"/>
            <w:hideMark/>
          </w:tcPr>
          <w:p w14:paraId="10D8CA7C"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67DCB037"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18611E8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60DCCDC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11CF0FA1" w14:textId="77777777" w:rsidR="009411FE" w:rsidRPr="00247F6C" w:rsidRDefault="009411FE" w:rsidP="009411FE">
            <w:pPr>
              <w:spacing w:line="240" w:lineRule="auto"/>
              <w:ind w:left="-57" w:right="-57" w:firstLine="0"/>
              <w:rPr>
                <w:sz w:val="16"/>
                <w:szCs w:val="16"/>
              </w:rPr>
            </w:pPr>
            <w:r w:rsidRPr="00247F6C">
              <w:rPr>
                <w:sz w:val="16"/>
                <w:szCs w:val="16"/>
              </w:rPr>
              <w:t>88.8.00.S7710</w:t>
            </w:r>
          </w:p>
        </w:tc>
        <w:tc>
          <w:tcPr>
            <w:tcW w:w="510" w:type="dxa"/>
            <w:hideMark/>
          </w:tcPr>
          <w:p w14:paraId="4F976024"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7D5017F2" w14:textId="77777777" w:rsidR="009411FE" w:rsidRPr="00247F6C" w:rsidRDefault="009411FE" w:rsidP="009411FE">
            <w:pPr>
              <w:spacing w:line="240" w:lineRule="auto"/>
              <w:ind w:left="-57" w:right="-57" w:firstLine="0"/>
              <w:rPr>
                <w:sz w:val="16"/>
                <w:szCs w:val="16"/>
              </w:rPr>
            </w:pPr>
            <w:r w:rsidRPr="00247F6C">
              <w:rPr>
                <w:sz w:val="16"/>
                <w:szCs w:val="16"/>
              </w:rPr>
              <w:t>721,7</w:t>
            </w:r>
          </w:p>
        </w:tc>
        <w:tc>
          <w:tcPr>
            <w:tcW w:w="850" w:type="dxa"/>
            <w:hideMark/>
          </w:tcPr>
          <w:p w14:paraId="04B39B13" w14:textId="77777777" w:rsidR="009411FE" w:rsidRPr="00247F6C" w:rsidRDefault="009411FE" w:rsidP="009411FE">
            <w:pPr>
              <w:spacing w:line="240" w:lineRule="auto"/>
              <w:ind w:left="-57" w:right="-57" w:firstLine="0"/>
              <w:rPr>
                <w:sz w:val="16"/>
                <w:szCs w:val="16"/>
              </w:rPr>
            </w:pPr>
            <w:r w:rsidRPr="00247F6C">
              <w:rPr>
                <w:sz w:val="16"/>
                <w:szCs w:val="16"/>
              </w:rPr>
              <w:t>680,7</w:t>
            </w:r>
          </w:p>
        </w:tc>
        <w:tc>
          <w:tcPr>
            <w:tcW w:w="850" w:type="dxa"/>
            <w:gridSpan w:val="2"/>
            <w:hideMark/>
          </w:tcPr>
          <w:p w14:paraId="7950DAA0" w14:textId="77777777" w:rsidR="009411FE" w:rsidRPr="00247F6C" w:rsidRDefault="009411FE" w:rsidP="009411FE">
            <w:pPr>
              <w:spacing w:line="240" w:lineRule="auto"/>
              <w:ind w:left="-57" w:right="-57" w:firstLine="0"/>
              <w:rPr>
                <w:sz w:val="16"/>
                <w:szCs w:val="16"/>
              </w:rPr>
            </w:pPr>
            <w:r w:rsidRPr="00247F6C">
              <w:rPr>
                <w:sz w:val="16"/>
                <w:szCs w:val="16"/>
              </w:rPr>
              <w:t>680,7</w:t>
            </w:r>
          </w:p>
        </w:tc>
      </w:tr>
      <w:tr w:rsidR="009411FE" w:rsidRPr="00247F6C" w14:paraId="1027EC90" w14:textId="77777777" w:rsidTr="00247F6C">
        <w:trPr>
          <w:trHeight w:val="20"/>
        </w:trPr>
        <w:tc>
          <w:tcPr>
            <w:tcW w:w="9380" w:type="dxa"/>
            <w:hideMark/>
          </w:tcPr>
          <w:p w14:paraId="0BE64621"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1C1D2A78"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25F3063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7741ACB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D8CC32D" w14:textId="77777777" w:rsidR="009411FE" w:rsidRPr="00247F6C" w:rsidRDefault="009411FE" w:rsidP="009411FE">
            <w:pPr>
              <w:spacing w:line="240" w:lineRule="auto"/>
              <w:ind w:left="-57" w:right="-57" w:firstLine="0"/>
              <w:rPr>
                <w:sz w:val="16"/>
                <w:szCs w:val="16"/>
              </w:rPr>
            </w:pPr>
            <w:r w:rsidRPr="00247F6C">
              <w:rPr>
                <w:sz w:val="16"/>
                <w:szCs w:val="16"/>
              </w:rPr>
              <w:t>88.8.00.S7711</w:t>
            </w:r>
          </w:p>
        </w:tc>
        <w:tc>
          <w:tcPr>
            <w:tcW w:w="510" w:type="dxa"/>
            <w:hideMark/>
          </w:tcPr>
          <w:p w14:paraId="0C285A3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3197A53" w14:textId="77777777" w:rsidR="009411FE" w:rsidRPr="00247F6C" w:rsidRDefault="009411FE" w:rsidP="009411FE">
            <w:pPr>
              <w:spacing w:line="240" w:lineRule="auto"/>
              <w:ind w:left="-57" w:right="-57" w:firstLine="0"/>
              <w:rPr>
                <w:sz w:val="16"/>
                <w:szCs w:val="16"/>
              </w:rPr>
            </w:pPr>
            <w:r w:rsidRPr="00247F6C">
              <w:rPr>
                <w:sz w:val="16"/>
                <w:szCs w:val="16"/>
              </w:rPr>
              <w:t>1 500,9</w:t>
            </w:r>
          </w:p>
        </w:tc>
        <w:tc>
          <w:tcPr>
            <w:tcW w:w="850" w:type="dxa"/>
            <w:hideMark/>
          </w:tcPr>
          <w:p w14:paraId="0376782E" w14:textId="77777777" w:rsidR="009411FE" w:rsidRPr="00247F6C" w:rsidRDefault="009411FE" w:rsidP="009411FE">
            <w:pPr>
              <w:spacing w:line="240" w:lineRule="auto"/>
              <w:ind w:left="-57" w:right="-57" w:firstLine="0"/>
              <w:rPr>
                <w:sz w:val="16"/>
                <w:szCs w:val="16"/>
              </w:rPr>
            </w:pPr>
            <w:r w:rsidRPr="00247F6C">
              <w:rPr>
                <w:sz w:val="16"/>
                <w:szCs w:val="16"/>
              </w:rPr>
              <w:t>1 487,9</w:t>
            </w:r>
          </w:p>
        </w:tc>
        <w:tc>
          <w:tcPr>
            <w:tcW w:w="850" w:type="dxa"/>
            <w:gridSpan w:val="2"/>
            <w:hideMark/>
          </w:tcPr>
          <w:p w14:paraId="72ED2EC3" w14:textId="77777777" w:rsidR="009411FE" w:rsidRPr="00247F6C" w:rsidRDefault="009411FE" w:rsidP="009411FE">
            <w:pPr>
              <w:spacing w:line="240" w:lineRule="auto"/>
              <w:ind w:left="-57" w:right="-57" w:firstLine="0"/>
              <w:rPr>
                <w:sz w:val="16"/>
                <w:szCs w:val="16"/>
              </w:rPr>
            </w:pPr>
            <w:r w:rsidRPr="00247F6C">
              <w:rPr>
                <w:sz w:val="16"/>
                <w:szCs w:val="16"/>
              </w:rPr>
              <w:t>1 487,9</w:t>
            </w:r>
          </w:p>
        </w:tc>
      </w:tr>
      <w:tr w:rsidR="009411FE" w:rsidRPr="00247F6C" w14:paraId="68340F4A" w14:textId="77777777" w:rsidTr="00247F6C">
        <w:trPr>
          <w:trHeight w:val="20"/>
        </w:trPr>
        <w:tc>
          <w:tcPr>
            <w:tcW w:w="9380" w:type="dxa"/>
            <w:hideMark/>
          </w:tcPr>
          <w:p w14:paraId="66AB1312"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4C0793AC" w14:textId="77777777" w:rsidR="009411FE" w:rsidRPr="00247F6C" w:rsidRDefault="009411FE" w:rsidP="009411FE">
            <w:pPr>
              <w:spacing w:line="240" w:lineRule="auto"/>
              <w:ind w:left="-57" w:right="-57" w:firstLine="0"/>
              <w:rPr>
                <w:sz w:val="16"/>
                <w:szCs w:val="16"/>
              </w:rPr>
            </w:pPr>
            <w:r w:rsidRPr="00247F6C">
              <w:rPr>
                <w:sz w:val="16"/>
                <w:szCs w:val="16"/>
              </w:rPr>
              <w:t>008</w:t>
            </w:r>
          </w:p>
        </w:tc>
        <w:tc>
          <w:tcPr>
            <w:tcW w:w="643" w:type="dxa"/>
            <w:hideMark/>
          </w:tcPr>
          <w:p w14:paraId="59B90A2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920" w:type="dxa"/>
            <w:hideMark/>
          </w:tcPr>
          <w:p w14:paraId="2AC807E9"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6E44BE3" w14:textId="77777777" w:rsidR="009411FE" w:rsidRPr="00247F6C" w:rsidRDefault="009411FE" w:rsidP="009411FE">
            <w:pPr>
              <w:spacing w:line="240" w:lineRule="auto"/>
              <w:ind w:left="-57" w:right="-57" w:firstLine="0"/>
              <w:rPr>
                <w:sz w:val="16"/>
                <w:szCs w:val="16"/>
              </w:rPr>
            </w:pPr>
            <w:r w:rsidRPr="00247F6C">
              <w:rPr>
                <w:sz w:val="16"/>
                <w:szCs w:val="16"/>
              </w:rPr>
              <w:t>88.8.00.S7711</w:t>
            </w:r>
          </w:p>
        </w:tc>
        <w:tc>
          <w:tcPr>
            <w:tcW w:w="510" w:type="dxa"/>
            <w:hideMark/>
          </w:tcPr>
          <w:p w14:paraId="0F401FEE"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2A15A67C" w14:textId="77777777" w:rsidR="009411FE" w:rsidRPr="00247F6C" w:rsidRDefault="009411FE" w:rsidP="009411FE">
            <w:pPr>
              <w:spacing w:line="240" w:lineRule="auto"/>
              <w:ind w:left="-57" w:right="-57" w:firstLine="0"/>
              <w:rPr>
                <w:sz w:val="16"/>
                <w:szCs w:val="16"/>
              </w:rPr>
            </w:pPr>
            <w:r w:rsidRPr="00247F6C">
              <w:rPr>
                <w:sz w:val="16"/>
                <w:szCs w:val="16"/>
              </w:rPr>
              <w:t>1 500,9</w:t>
            </w:r>
          </w:p>
        </w:tc>
        <w:tc>
          <w:tcPr>
            <w:tcW w:w="850" w:type="dxa"/>
            <w:hideMark/>
          </w:tcPr>
          <w:p w14:paraId="1BA09F4B" w14:textId="77777777" w:rsidR="009411FE" w:rsidRPr="00247F6C" w:rsidRDefault="009411FE" w:rsidP="009411FE">
            <w:pPr>
              <w:spacing w:line="240" w:lineRule="auto"/>
              <w:ind w:left="-57" w:right="-57" w:firstLine="0"/>
              <w:rPr>
                <w:sz w:val="16"/>
                <w:szCs w:val="16"/>
              </w:rPr>
            </w:pPr>
            <w:r w:rsidRPr="00247F6C">
              <w:rPr>
                <w:sz w:val="16"/>
                <w:szCs w:val="16"/>
              </w:rPr>
              <w:t>1 487,9</w:t>
            </w:r>
          </w:p>
        </w:tc>
        <w:tc>
          <w:tcPr>
            <w:tcW w:w="850" w:type="dxa"/>
            <w:gridSpan w:val="2"/>
            <w:hideMark/>
          </w:tcPr>
          <w:p w14:paraId="7C0BB538" w14:textId="77777777" w:rsidR="009411FE" w:rsidRPr="00247F6C" w:rsidRDefault="009411FE" w:rsidP="009411FE">
            <w:pPr>
              <w:spacing w:line="240" w:lineRule="auto"/>
              <w:ind w:left="-57" w:right="-57" w:firstLine="0"/>
              <w:rPr>
                <w:sz w:val="16"/>
                <w:szCs w:val="16"/>
              </w:rPr>
            </w:pPr>
            <w:r w:rsidRPr="00247F6C">
              <w:rPr>
                <w:sz w:val="16"/>
                <w:szCs w:val="16"/>
              </w:rPr>
              <w:t>1 487,9</w:t>
            </w:r>
          </w:p>
        </w:tc>
      </w:tr>
      <w:tr w:rsidR="009411FE" w:rsidRPr="00247F6C" w14:paraId="1D917F53" w14:textId="77777777" w:rsidTr="00247F6C">
        <w:trPr>
          <w:trHeight w:val="20"/>
        </w:trPr>
        <w:tc>
          <w:tcPr>
            <w:tcW w:w="9380" w:type="dxa"/>
            <w:hideMark/>
          </w:tcPr>
          <w:p w14:paraId="303B8418" w14:textId="77777777" w:rsidR="009411FE" w:rsidRPr="00247F6C" w:rsidRDefault="009411FE" w:rsidP="009411FE">
            <w:pPr>
              <w:spacing w:line="240" w:lineRule="auto"/>
              <w:ind w:left="-57" w:right="-57" w:firstLine="0"/>
              <w:rPr>
                <w:sz w:val="16"/>
                <w:szCs w:val="16"/>
              </w:rPr>
            </w:pPr>
            <w:r w:rsidRPr="00247F6C">
              <w:rPr>
                <w:sz w:val="16"/>
                <w:szCs w:val="16"/>
              </w:rPr>
              <w:t>муниципальное казенное учреждение - централизованная бухгалтерия Завитинского муниципального  округа Амурской области</w:t>
            </w:r>
          </w:p>
        </w:tc>
        <w:tc>
          <w:tcPr>
            <w:tcW w:w="596" w:type="dxa"/>
            <w:hideMark/>
          </w:tcPr>
          <w:p w14:paraId="76474A02"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7EF1EE5"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20" w:type="dxa"/>
            <w:hideMark/>
          </w:tcPr>
          <w:p w14:paraId="1B810DE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40FE770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D2874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413A83E" w14:textId="77777777" w:rsidR="009411FE" w:rsidRPr="00247F6C" w:rsidRDefault="009411FE" w:rsidP="009411FE">
            <w:pPr>
              <w:spacing w:line="240" w:lineRule="auto"/>
              <w:ind w:left="-57" w:right="-57" w:firstLine="0"/>
              <w:rPr>
                <w:sz w:val="16"/>
                <w:szCs w:val="16"/>
              </w:rPr>
            </w:pPr>
            <w:r w:rsidRPr="00247F6C">
              <w:rPr>
                <w:sz w:val="16"/>
                <w:szCs w:val="16"/>
              </w:rPr>
              <w:t>86 480,5</w:t>
            </w:r>
          </w:p>
        </w:tc>
        <w:tc>
          <w:tcPr>
            <w:tcW w:w="850" w:type="dxa"/>
            <w:hideMark/>
          </w:tcPr>
          <w:p w14:paraId="512A18E1" w14:textId="77777777" w:rsidR="009411FE" w:rsidRPr="00247F6C" w:rsidRDefault="009411FE" w:rsidP="009411FE">
            <w:pPr>
              <w:spacing w:line="240" w:lineRule="auto"/>
              <w:ind w:left="-57" w:right="-57" w:firstLine="0"/>
              <w:rPr>
                <w:sz w:val="16"/>
                <w:szCs w:val="16"/>
              </w:rPr>
            </w:pPr>
            <w:r w:rsidRPr="00247F6C">
              <w:rPr>
                <w:sz w:val="16"/>
                <w:szCs w:val="16"/>
              </w:rPr>
              <w:t>78 903,9</w:t>
            </w:r>
          </w:p>
        </w:tc>
        <w:tc>
          <w:tcPr>
            <w:tcW w:w="850" w:type="dxa"/>
            <w:gridSpan w:val="2"/>
            <w:hideMark/>
          </w:tcPr>
          <w:p w14:paraId="57095F15" w14:textId="77777777" w:rsidR="009411FE" w:rsidRPr="00247F6C" w:rsidRDefault="009411FE" w:rsidP="009411FE">
            <w:pPr>
              <w:spacing w:line="240" w:lineRule="auto"/>
              <w:ind w:left="-57" w:right="-57" w:firstLine="0"/>
              <w:rPr>
                <w:sz w:val="16"/>
                <w:szCs w:val="16"/>
              </w:rPr>
            </w:pPr>
            <w:r w:rsidRPr="00247F6C">
              <w:rPr>
                <w:sz w:val="16"/>
                <w:szCs w:val="16"/>
              </w:rPr>
              <w:t>77 752,5</w:t>
            </w:r>
          </w:p>
        </w:tc>
      </w:tr>
      <w:tr w:rsidR="009411FE" w:rsidRPr="00247F6C" w14:paraId="3B7F4105" w14:textId="77777777" w:rsidTr="00247F6C">
        <w:trPr>
          <w:trHeight w:val="20"/>
        </w:trPr>
        <w:tc>
          <w:tcPr>
            <w:tcW w:w="9380" w:type="dxa"/>
            <w:hideMark/>
          </w:tcPr>
          <w:p w14:paraId="71CE4CB2" w14:textId="77777777" w:rsidR="009411FE" w:rsidRPr="00247F6C" w:rsidRDefault="009411FE" w:rsidP="009411FE">
            <w:pPr>
              <w:spacing w:line="240" w:lineRule="auto"/>
              <w:ind w:left="-57" w:right="-57" w:firstLine="0"/>
              <w:rPr>
                <w:sz w:val="16"/>
                <w:szCs w:val="16"/>
              </w:rPr>
            </w:pPr>
            <w:r w:rsidRPr="00247F6C">
              <w:rPr>
                <w:sz w:val="16"/>
                <w:szCs w:val="16"/>
              </w:rPr>
              <w:t>Образование</w:t>
            </w:r>
          </w:p>
        </w:tc>
        <w:tc>
          <w:tcPr>
            <w:tcW w:w="596" w:type="dxa"/>
            <w:hideMark/>
          </w:tcPr>
          <w:p w14:paraId="126135B0"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36555F8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43DA50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4BF14DE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03470FA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83161D9" w14:textId="77777777" w:rsidR="009411FE" w:rsidRPr="00247F6C" w:rsidRDefault="009411FE" w:rsidP="009411FE">
            <w:pPr>
              <w:spacing w:line="240" w:lineRule="auto"/>
              <w:ind w:left="-57" w:right="-57" w:firstLine="0"/>
              <w:rPr>
                <w:sz w:val="16"/>
                <w:szCs w:val="16"/>
              </w:rPr>
            </w:pPr>
            <w:r w:rsidRPr="00247F6C">
              <w:rPr>
                <w:sz w:val="16"/>
                <w:szCs w:val="16"/>
              </w:rPr>
              <w:t>45 192,3</w:t>
            </w:r>
          </w:p>
        </w:tc>
        <w:tc>
          <w:tcPr>
            <w:tcW w:w="850" w:type="dxa"/>
            <w:hideMark/>
          </w:tcPr>
          <w:p w14:paraId="7983A14A" w14:textId="77777777" w:rsidR="009411FE" w:rsidRPr="00247F6C" w:rsidRDefault="009411FE" w:rsidP="009411FE">
            <w:pPr>
              <w:spacing w:line="240" w:lineRule="auto"/>
              <w:ind w:left="-57" w:right="-57" w:firstLine="0"/>
              <w:rPr>
                <w:sz w:val="16"/>
                <w:szCs w:val="16"/>
              </w:rPr>
            </w:pPr>
            <w:r w:rsidRPr="00247F6C">
              <w:rPr>
                <w:sz w:val="16"/>
                <w:szCs w:val="16"/>
              </w:rPr>
              <w:t>44 809,5</w:t>
            </w:r>
          </w:p>
        </w:tc>
        <w:tc>
          <w:tcPr>
            <w:tcW w:w="850" w:type="dxa"/>
            <w:gridSpan w:val="2"/>
            <w:hideMark/>
          </w:tcPr>
          <w:p w14:paraId="49CF9476" w14:textId="77777777" w:rsidR="009411FE" w:rsidRPr="00247F6C" w:rsidRDefault="009411FE" w:rsidP="009411FE">
            <w:pPr>
              <w:spacing w:line="240" w:lineRule="auto"/>
              <w:ind w:left="-57" w:right="-57" w:firstLine="0"/>
              <w:rPr>
                <w:sz w:val="16"/>
                <w:szCs w:val="16"/>
              </w:rPr>
            </w:pPr>
            <w:r w:rsidRPr="00247F6C">
              <w:rPr>
                <w:sz w:val="16"/>
                <w:szCs w:val="16"/>
              </w:rPr>
              <w:t>44 809,5</w:t>
            </w:r>
          </w:p>
        </w:tc>
      </w:tr>
      <w:tr w:rsidR="009411FE" w:rsidRPr="00247F6C" w14:paraId="24D75345" w14:textId="77777777" w:rsidTr="00247F6C">
        <w:trPr>
          <w:trHeight w:val="20"/>
        </w:trPr>
        <w:tc>
          <w:tcPr>
            <w:tcW w:w="9380" w:type="dxa"/>
            <w:hideMark/>
          </w:tcPr>
          <w:p w14:paraId="1BEE219A" w14:textId="77777777" w:rsidR="009411FE" w:rsidRPr="00247F6C" w:rsidRDefault="009411FE" w:rsidP="009411FE">
            <w:pPr>
              <w:spacing w:line="240" w:lineRule="auto"/>
              <w:ind w:left="-57" w:right="-57" w:firstLine="0"/>
              <w:rPr>
                <w:sz w:val="16"/>
                <w:szCs w:val="16"/>
              </w:rPr>
            </w:pPr>
            <w:r w:rsidRPr="00247F6C">
              <w:rPr>
                <w:sz w:val="16"/>
                <w:szCs w:val="16"/>
              </w:rPr>
              <w:t>Дополнительное образование детей</w:t>
            </w:r>
          </w:p>
        </w:tc>
        <w:tc>
          <w:tcPr>
            <w:tcW w:w="596" w:type="dxa"/>
            <w:hideMark/>
          </w:tcPr>
          <w:p w14:paraId="198BE10C"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6454381"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A3B83E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8401F2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7EF87DD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DFFF340" w14:textId="77777777" w:rsidR="009411FE" w:rsidRPr="00247F6C" w:rsidRDefault="009411FE" w:rsidP="009411FE">
            <w:pPr>
              <w:spacing w:line="240" w:lineRule="auto"/>
              <w:ind w:left="-57" w:right="-57" w:firstLine="0"/>
              <w:rPr>
                <w:sz w:val="16"/>
                <w:szCs w:val="16"/>
              </w:rPr>
            </w:pPr>
            <w:r w:rsidRPr="00247F6C">
              <w:rPr>
                <w:sz w:val="16"/>
                <w:szCs w:val="16"/>
              </w:rPr>
              <w:t>12 428,8</w:t>
            </w:r>
          </w:p>
        </w:tc>
        <w:tc>
          <w:tcPr>
            <w:tcW w:w="850" w:type="dxa"/>
            <w:hideMark/>
          </w:tcPr>
          <w:p w14:paraId="7F23B1CB" w14:textId="77777777" w:rsidR="009411FE" w:rsidRPr="00247F6C" w:rsidRDefault="009411FE" w:rsidP="009411FE">
            <w:pPr>
              <w:spacing w:line="240" w:lineRule="auto"/>
              <w:ind w:left="-57" w:right="-57" w:firstLine="0"/>
              <w:rPr>
                <w:sz w:val="16"/>
                <w:szCs w:val="16"/>
              </w:rPr>
            </w:pPr>
            <w:r w:rsidRPr="00247F6C">
              <w:rPr>
                <w:sz w:val="16"/>
                <w:szCs w:val="16"/>
              </w:rPr>
              <w:t>16 610,4</w:t>
            </w:r>
          </w:p>
        </w:tc>
        <w:tc>
          <w:tcPr>
            <w:tcW w:w="850" w:type="dxa"/>
            <w:gridSpan w:val="2"/>
            <w:hideMark/>
          </w:tcPr>
          <w:p w14:paraId="1768A6E5" w14:textId="77777777" w:rsidR="009411FE" w:rsidRPr="00247F6C" w:rsidRDefault="009411FE" w:rsidP="009411FE">
            <w:pPr>
              <w:spacing w:line="240" w:lineRule="auto"/>
              <w:ind w:left="-57" w:right="-57" w:firstLine="0"/>
              <w:rPr>
                <w:sz w:val="16"/>
                <w:szCs w:val="16"/>
              </w:rPr>
            </w:pPr>
            <w:r w:rsidRPr="00247F6C">
              <w:rPr>
                <w:sz w:val="16"/>
                <w:szCs w:val="16"/>
              </w:rPr>
              <w:t>16 610,4</w:t>
            </w:r>
          </w:p>
        </w:tc>
      </w:tr>
      <w:tr w:rsidR="009411FE" w:rsidRPr="00247F6C" w14:paraId="339EF8F2" w14:textId="77777777" w:rsidTr="00247F6C">
        <w:trPr>
          <w:trHeight w:val="20"/>
        </w:trPr>
        <w:tc>
          <w:tcPr>
            <w:tcW w:w="9380" w:type="dxa"/>
            <w:hideMark/>
          </w:tcPr>
          <w:p w14:paraId="73A23AC1"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и сохранение культуры и искусства в Завитинском муниципальном округе"</w:t>
            </w:r>
          </w:p>
        </w:tc>
        <w:tc>
          <w:tcPr>
            <w:tcW w:w="596" w:type="dxa"/>
            <w:hideMark/>
          </w:tcPr>
          <w:p w14:paraId="31B50343"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84AF2A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E4B3420"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61B9274" w14:textId="77777777" w:rsidR="009411FE" w:rsidRPr="00247F6C" w:rsidRDefault="009411FE" w:rsidP="009411FE">
            <w:pPr>
              <w:spacing w:line="240" w:lineRule="auto"/>
              <w:ind w:left="-57" w:right="-57" w:firstLine="0"/>
              <w:rPr>
                <w:sz w:val="16"/>
                <w:szCs w:val="16"/>
              </w:rPr>
            </w:pPr>
            <w:r w:rsidRPr="00247F6C">
              <w:rPr>
                <w:sz w:val="16"/>
                <w:szCs w:val="16"/>
              </w:rPr>
              <w:t>52.0.00.00000</w:t>
            </w:r>
          </w:p>
        </w:tc>
        <w:tc>
          <w:tcPr>
            <w:tcW w:w="510" w:type="dxa"/>
            <w:hideMark/>
          </w:tcPr>
          <w:p w14:paraId="4ACE5C6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9BAF92F" w14:textId="77777777" w:rsidR="009411FE" w:rsidRPr="00247F6C" w:rsidRDefault="009411FE" w:rsidP="009411FE">
            <w:pPr>
              <w:spacing w:line="240" w:lineRule="auto"/>
              <w:ind w:left="-57" w:right="-57" w:firstLine="0"/>
              <w:rPr>
                <w:sz w:val="16"/>
                <w:szCs w:val="16"/>
              </w:rPr>
            </w:pPr>
            <w:r w:rsidRPr="00247F6C">
              <w:rPr>
                <w:sz w:val="16"/>
                <w:szCs w:val="16"/>
              </w:rPr>
              <w:t>12 428,8</w:t>
            </w:r>
          </w:p>
        </w:tc>
        <w:tc>
          <w:tcPr>
            <w:tcW w:w="850" w:type="dxa"/>
            <w:hideMark/>
          </w:tcPr>
          <w:p w14:paraId="44F67B42" w14:textId="77777777" w:rsidR="009411FE" w:rsidRPr="00247F6C" w:rsidRDefault="009411FE" w:rsidP="009411FE">
            <w:pPr>
              <w:spacing w:line="240" w:lineRule="auto"/>
              <w:ind w:left="-57" w:right="-57" w:firstLine="0"/>
              <w:rPr>
                <w:sz w:val="16"/>
                <w:szCs w:val="16"/>
              </w:rPr>
            </w:pPr>
            <w:r w:rsidRPr="00247F6C">
              <w:rPr>
                <w:sz w:val="16"/>
                <w:szCs w:val="16"/>
              </w:rPr>
              <w:t>16 610,4</w:t>
            </w:r>
          </w:p>
        </w:tc>
        <w:tc>
          <w:tcPr>
            <w:tcW w:w="850" w:type="dxa"/>
            <w:gridSpan w:val="2"/>
            <w:hideMark/>
          </w:tcPr>
          <w:p w14:paraId="3EE35E21" w14:textId="77777777" w:rsidR="009411FE" w:rsidRPr="00247F6C" w:rsidRDefault="009411FE" w:rsidP="009411FE">
            <w:pPr>
              <w:spacing w:line="240" w:lineRule="auto"/>
              <w:ind w:left="-57" w:right="-57" w:firstLine="0"/>
              <w:rPr>
                <w:sz w:val="16"/>
                <w:szCs w:val="16"/>
              </w:rPr>
            </w:pPr>
            <w:r w:rsidRPr="00247F6C">
              <w:rPr>
                <w:sz w:val="16"/>
                <w:szCs w:val="16"/>
              </w:rPr>
              <w:t>16 610,4</w:t>
            </w:r>
          </w:p>
        </w:tc>
      </w:tr>
      <w:tr w:rsidR="009411FE" w:rsidRPr="00247F6C" w14:paraId="0EF0454C" w14:textId="77777777" w:rsidTr="00247F6C">
        <w:trPr>
          <w:trHeight w:val="20"/>
        </w:trPr>
        <w:tc>
          <w:tcPr>
            <w:tcW w:w="9380" w:type="dxa"/>
            <w:hideMark/>
          </w:tcPr>
          <w:p w14:paraId="74C13766"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"Мероприятия в сфере культуры и искусства"</w:t>
            </w:r>
          </w:p>
        </w:tc>
        <w:tc>
          <w:tcPr>
            <w:tcW w:w="596" w:type="dxa"/>
            <w:hideMark/>
          </w:tcPr>
          <w:p w14:paraId="33773BF1"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043580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293F4D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1245A62" w14:textId="77777777" w:rsidR="009411FE" w:rsidRPr="00247F6C" w:rsidRDefault="009411FE" w:rsidP="009411FE">
            <w:pPr>
              <w:spacing w:line="240" w:lineRule="auto"/>
              <w:ind w:left="-57" w:right="-57" w:firstLine="0"/>
              <w:rPr>
                <w:sz w:val="16"/>
                <w:szCs w:val="16"/>
              </w:rPr>
            </w:pPr>
            <w:r w:rsidRPr="00247F6C">
              <w:rPr>
                <w:sz w:val="16"/>
                <w:szCs w:val="16"/>
              </w:rPr>
              <w:t>52.4.00.00000</w:t>
            </w:r>
          </w:p>
        </w:tc>
        <w:tc>
          <w:tcPr>
            <w:tcW w:w="510" w:type="dxa"/>
            <w:hideMark/>
          </w:tcPr>
          <w:p w14:paraId="1AAC430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D9382A9" w14:textId="77777777" w:rsidR="009411FE" w:rsidRPr="00247F6C" w:rsidRDefault="009411FE" w:rsidP="009411FE">
            <w:pPr>
              <w:spacing w:line="240" w:lineRule="auto"/>
              <w:ind w:left="-57" w:right="-57" w:firstLine="0"/>
              <w:rPr>
                <w:sz w:val="16"/>
                <w:szCs w:val="16"/>
              </w:rPr>
            </w:pPr>
            <w:r w:rsidRPr="00247F6C">
              <w:rPr>
                <w:sz w:val="16"/>
                <w:szCs w:val="16"/>
              </w:rPr>
              <w:t>12 428,8</w:t>
            </w:r>
          </w:p>
        </w:tc>
        <w:tc>
          <w:tcPr>
            <w:tcW w:w="850" w:type="dxa"/>
            <w:hideMark/>
          </w:tcPr>
          <w:p w14:paraId="7F086C8D" w14:textId="77777777" w:rsidR="009411FE" w:rsidRPr="00247F6C" w:rsidRDefault="009411FE" w:rsidP="009411FE">
            <w:pPr>
              <w:spacing w:line="240" w:lineRule="auto"/>
              <w:ind w:left="-57" w:right="-57" w:firstLine="0"/>
              <w:rPr>
                <w:sz w:val="16"/>
                <w:szCs w:val="16"/>
              </w:rPr>
            </w:pPr>
            <w:r w:rsidRPr="00247F6C">
              <w:rPr>
                <w:sz w:val="16"/>
                <w:szCs w:val="16"/>
              </w:rPr>
              <w:t>16 610,4</w:t>
            </w:r>
          </w:p>
        </w:tc>
        <w:tc>
          <w:tcPr>
            <w:tcW w:w="850" w:type="dxa"/>
            <w:gridSpan w:val="2"/>
            <w:hideMark/>
          </w:tcPr>
          <w:p w14:paraId="0139514A" w14:textId="77777777" w:rsidR="009411FE" w:rsidRPr="00247F6C" w:rsidRDefault="009411FE" w:rsidP="009411FE">
            <w:pPr>
              <w:spacing w:line="240" w:lineRule="auto"/>
              <w:ind w:left="-57" w:right="-57" w:firstLine="0"/>
              <w:rPr>
                <w:sz w:val="16"/>
                <w:szCs w:val="16"/>
              </w:rPr>
            </w:pPr>
            <w:r w:rsidRPr="00247F6C">
              <w:rPr>
                <w:sz w:val="16"/>
                <w:szCs w:val="16"/>
              </w:rPr>
              <w:t>16 610,4</w:t>
            </w:r>
          </w:p>
        </w:tc>
      </w:tr>
      <w:tr w:rsidR="009411FE" w:rsidRPr="00247F6C" w14:paraId="004B40FD" w14:textId="77777777" w:rsidTr="00247F6C">
        <w:trPr>
          <w:trHeight w:val="20"/>
        </w:trPr>
        <w:tc>
          <w:tcPr>
            <w:tcW w:w="9380" w:type="dxa"/>
            <w:hideMark/>
          </w:tcPr>
          <w:p w14:paraId="329F3E0B"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"Развитие и укрепление Материально – технической базы МБУ ДО ШИ Завитинского муниципального округа"</w:t>
            </w:r>
          </w:p>
        </w:tc>
        <w:tc>
          <w:tcPr>
            <w:tcW w:w="596" w:type="dxa"/>
            <w:hideMark/>
          </w:tcPr>
          <w:p w14:paraId="221BEB46"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41DB24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24C7DA9"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B7D78E6" w14:textId="77777777" w:rsidR="009411FE" w:rsidRPr="00247F6C" w:rsidRDefault="009411FE" w:rsidP="009411FE">
            <w:pPr>
              <w:spacing w:line="240" w:lineRule="auto"/>
              <w:ind w:left="-57" w:right="-57" w:firstLine="0"/>
              <w:rPr>
                <w:sz w:val="16"/>
                <w:szCs w:val="16"/>
              </w:rPr>
            </w:pPr>
            <w:r w:rsidRPr="00247F6C">
              <w:rPr>
                <w:sz w:val="16"/>
                <w:szCs w:val="16"/>
              </w:rPr>
              <w:t>52.4.03.00000</w:t>
            </w:r>
          </w:p>
        </w:tc>
        <w:tc>
          <w:tcPr>
            <w:tcW w:w="510" w:type="dxa"/>
            <w:hideMark/>
          </w:tcPr>
          <w:p w14:paraId="4793F01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16EDDE7"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hideMark/>
          </w:tcPr>
          <w:p w14:paraId="6543B331"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713E5B8E"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293F2637" w14:textId="77777777" w:rsidTr="00247F6C">
        <w:trPr>
          <w:trHeight w:val="20"/>
        </w:trPr>
        <w:tc>
          <w:tcPr>
            <w:tcW w:w="9380" w:type="dxa"/>
            <w:hideMark/>
          </w:tcPr>
          <w:p w14:paraId="6208DAB0"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обеспечению развития и укреплению материально-технической базы МБУ ДО ШИ Завитинского муниципального органа</w:t>
            </w:r>
          </w:p>
        </w:tc>
        <w:tc>
          <w:tcPr>
            <w:tcW w:w="596" w:type="dxa"/>
            <w:hideMark/>
          </w:tcPr>
          <w:p w14:paraId="08BA754C"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7432A0E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554866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6B5033F" w14:textId="77777777" w:rsidR="009411FE" w:rsidRPr="00247F6C" w:rsidRDefault="009411FE" w:rsidP="009411FE">
            <w:pPr>
              <w:spacing w:line="240" w:lineRule="auto"/>
              <w:ind w:left="-57" w:right="-57" w:firstLine="0"/>
              <w:rPr>
                <w:sz w:val="16"/>
                <w:szCs w:val="16"/>
              </w:rPr>
            </w:pPr>
            <w:r w:rsidRPr="00247F6C">
              <w:rPr>
                <w:sz w:val="16"/>
                <w:szCs w:val="16"/>
              </w:rPr>
              <w:t>52.4.03.00060</w:t>
            </w:r>
          </w:p>
        </w:tc>
        <w:tc>
          <w:tcPr>
            <w:tcW w:w="510" w:type="dxa"/>
            <w:hideMark/>
          </w:tcPr>
          <w:p w14:paraId="094A5BF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4B6983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hideMark/>
          </w:tcPr>
          <w:p w14:paraId="6BF9C054"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6754549E"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3FED0EE2" w14:textId="77777777" w:rsidTr="00247F6C">
        <w:trPr>
          <w:trHeight w:val="20"/>
        </w:trPr>
        <w:tc>
          <w:tcPr>
            <w:tcW w:w="9380" w:type="dxa"/>
            <w:hideMark/>
          </w:tcPr>
          <w:p w14:paraId="76A9C646"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A285168"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7C7E4DD"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AA3C335"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784A8B0" w14:textId="77777777" w:rsidR="009411FE" w:rsidRPr="00247F6C" w:rsidRDefault="009411FE" w:rsidP="009411FE">
            <w:pPr>
              <w:spacing w:line="240" w:lineRule="auto"/>
              <w:ind w:left="-57" w:right="-57" w:firstLine="0"/>
              <w:rPr>
                <w:sz w:val="16"/>
                <w:szCs w:val="16"/>
              </w:rPr>
            </w:pPr>
            <w:r w:rsidRPr="00247F6C">
              <w:rPr>
                <w:sz w:val="16"/>
                <w:szCs w:val="16"/>
              </w:rPr>
              <w:t>52.4.03.00060</w:t>
            </w:r>
          </w:p>
        </w:tc>
        <w:tc>
          <w:tcPr>
            <w:tcW w:w="510" w:type="dxa"/>
            <w:hideMark/>
          </w:tcPr>
          <w:p w14:paraId="7748390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8BFF019"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hideMark/>
          </w:tcPr>
          <w:p w14:paraId="666AB7FC"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850" w:type="dxa"/>
            <w:gridSpan w:val="2"/>
            <w:hideMark/>
          </w:tcPr>
          <w:p w14:paraId="272134A3" w14:textId="77777777" w:rsidR="009411FE" w:rsidRPr="00247F6C" w:rsidRDefault="009411FE" w:rsidP="009411FE">
            <w:pPr>
              <w:spacing w:line="240" w:lineRule="auto"/>
              <w:ind w:left="-57" w:right="-57" w:firstLine="0"/>
              <w:rPr>
                <w:sz w:val="16"/>
                <w:szCs w:val="16"/>
              </w:rPr>
            </w:pPr>
            <w:r w:rsidRPr="00247F6C">
              <w:rPr>
                <w:sz w:val="16"/>
                <w:szCs w:val="16"/>
              </w:rPr>
              <w:t>20,0</w:t>
            </w:r>
          </w:p>
        </w:tc>
      </w:tr>
      <w:tr w:rsidR="009411FE" w:rsidRPr="00247F6C" w14:paraId="33AD8345" w14:textId="77777777" w:rsidTr="00247F6C">
        <w:trPr>
          <w:trHeight w:val="20"/>
        </w:trPr>
        <w:tc>
          <w:tcPr>
            <w:tcW w:w="9380" w:type="dxa"/>
            <w:hideMark/>
          </w:tcPr>
          <w:p w14:paraId="0460BA6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Расходы на обеспечение деятельности (оказание услуг) МБОУ ДОД «Завитинская школа искусств»"</w:t>
            </w:r>
          </w:p>
        </w:tc>
        <w:tc>
          <w:tcPr>
            <w:tcW w:w="596" w:type="dxa"/>
            <w:hideMark/>
          </w:tcPr>
          <w:p w14:paraId="0DDB29FB"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BE636A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9CAC46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2DCD425" w14:textId="77777777" w:rsidR="009411FE" w:rsidRPr="00247F6C" w:rsidRDefault="009411FE" w:rsidP="009411FE">
            <w:pPr>
              <w:spacing w:line="240" w:lineRule="auto"/>
              <w:ind w:left="-57" w:right="-57" w:firstLine="0"/>
              <w:rPr>
                <w:sz w:val="16"/>
                <w:szCs w:val="16"/>
              </w:rPr>
            </w:pPr>
            <w:r w:rsidRPr="00247F6C">
              <w:rPr>
                <w:sz w:val="16"/>
                <w:szCs w:val="16"/>
              </w:rPr>
              <w:t>52.4.01.00000</w:t>
            </w:r>
          </w:p>
        </w:tc>
        <w:tc>
          <w:tcPr>
            <w:tcW w:w="510" w:type="dxa"/>
            <w:hideMark/>
          </w:tcPr>
          <w:p w14:paraId="5CC3628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EA80C78" w14:textId="77777777" w:rsidR="009411FE" w:rsidRPr="00247F6C" w:rsidRDefault="009411FE" w:rsidP="009411FE">
            <w:pPr>
              <w:spacing w:line="240" w:lineRule="auto"/>
              <w:ind w:left="-57" w:right="-57" w:firstLine="0"/>
              <w:rPr>
                <w:sz w:val="16"/>
                <w:szCs w:val="16"/>
              </w:rPr>
            </w:pPr>
            <w:r w:rsidRPr="00247F6C">
              <w:rPr>
                <w:sz w:val="16"/>
                <w:szCs w:val="16"/>
              </w:rPr>
              <w:t>1 017,6</w:t>
            </w:r>
          </w:p>
        </w:tc>
        <w:tc>
          <w:tcPr>
            <w:tcW w:w="850" w:type="dxa"/>
            <w:hideMark/>
          </w:tcPr>
          <w:p w14:paraId="1FF3243F" w14:textId="77777777" w:rsidR="009411FE" w:rsidRPr="00247F6C" w:rsidRDefault="009411FE" w:rsidP="009411FE">
            <w:pPr>
              <w:spacing w:line="240" w:lineRule="auto"/>
              <w:ind w:left="-57" w:right="-57" w:firstLine="0"/>
              <w:rPr>
                <w:sz w:val="16"/>
                <w:szCs w:val="16"/>
              </w:rPr>
            </w:pPr>
            <w:r w:rsidRPr="00247F6C">
              <w:rPr>
                <w:sz w:val="16"/>
                <w:szCs w:val="16"/>
              </w:rPr>
              <w:t>1 069,6</w:t>
            </w:r>
          </w:p>
        </w:tc>
        <w:tc>
          <w:tcPr>
            <w:tcW w:w="850" w:type="dxa"/>
            <w:gridSpan w:val="2"/>
            <w:hideMark/>
          </w:tcPr>
          <w:p w14:paraId="4DC257C2" w14:textId="77777777" w:rsidR="009411FE" w:rsidRPr="00247F6C" w:rsidRDefault="009411FE" w:rsidP="009411FE">
            <w:pPr>
              <w:spacing w:line="240" w:lineRule="auto"/>
              <w:ind w:left="-57" w:right="-57" w:firstLine="0"/>
              <w:rPr>
                <w:sz w:val="16"/>
                <w:szCs w:val="16"/>
              </w:rPr>
            </w:pPr>
            <w:r w:rsidRPr="00247F6C">
              <w:rPr>
                <w:sz w:val="16"/>
                <w:szCs w:val="16"/>
              </w:rPr>
              <w:t>1 069,6</w:t>
            </w:r>
          </w:p>
        </w:tc>
      </w:tr>
      <w:tr w:rsidR="009411FE" w:rsidRPr="00247F6C" w14:paraId="4087C799" w14:textId="77777777" w:rsidTr="00247F6C">
        <w:trPr>
          <w:trHeight w:val="20"/>
        </w:trPr>
        <w:tc>
          <w:tcPr>
            <w:tcW w:w="9380" w:type="dxa"/>
            <w:hideMark/>
          </w:tcPr>
          <w:p w14:paraId="2291C715"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деятельности (оказания услуг) муниципальных учреждений (школа искусств)</w:t>
            </w:r>
          </w:p>
        </w:tc>
        <w:tc>
          <w:tcPr>
            <w:tcW w:w="596" w:type="dxa"/>
            <w:hideMark/>
          </w:tcPr>
          <w:p w14:paraId="4D8F4260"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BF23D3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6723F0E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68DD9A0B" w14:textId="77777777" w:rsidR="009411FE" w:rsidRPr="00247F6C" w:rsidRDefault="009411FE" w:rsidP="009411FE">
            <w:pPr>
              <w:spacing w:line="240" w:lineRule="auto"/>
              <w:ind w:left="-57" w:right="-57" w:firstLine="0"/>
              <w:rPr>
                <w:sz w:val="16"/>
                <w:szCs w:val="16"/>
              </w:rPr>
            </w:pPr>
            <w:r w:rsidRPr="00247F6C">
              <w:rPr>
                <w:sz w:val="16"/>
                <w:szCs w:val="16"/>
              </w:rPr>
              <w:t>52.4.01.00430</w:t>
            </w:r>
          </w:p>
        </w:tc>
        <w:tc>
          <w:tcPr>
            <w:tcW w:w="510" w:type="dxa"/>
            <w:hideMark/>
          </w:tcPr>
          <w:p w14:paraId="186B86D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01FCC33" w14:textId="77777777" w:rsidR="009411FE" w:rsidRPr="00247F6C" w:rsidRDefault="009411FE" w:rsidP="009411FE">
            <w:pPr>
              <w:spacing w:line="240" w:lineRule="auto"/>
              <w:ind w:left="-57" w:right="-57" w:firstLine="0"/>
              <w:rPr>
                <w:sz w:val="16"/>
                <w:szCs w:val="16"/>
              </w:rPr>
            </w:pPr>
            <w:r w:rsidRPr="00247F6C">
              <w:rPr>
                <w:sz w:val="16"/>
                <w:szCs w:val="16"/>
              </w:rPr>
              <w:t>1 017,6</w:t>
            </w:r>
          </w:p>
        </w:tc>
        <w:tc>
          <w:tcPr>
            <w:tcW w:w="850" w:type="dxa"/>
            <w:hideMark/>
          </w:tcPr>
          <w:p w14:paraId="0EE9BD49" w14:textId="77777777" w:rsidR="009411FE" w:rsidRPr="00247F6C" w:rsidRDefault="009411FE" w:rsidP="009411FE">
            <w:pPr>
              <w:spacing w:line="240" w:lineRule="auto"/>
              <w:ind w:left="-57" w:right="-57" w:firstLine="0"/>
              <w:rPr>
                <w:sz w:val="16"/>
                <w:szCs w:val="16"/>
              </w:rPr>
            </w:pPr>
            <w:r w:rsidRPr="00247F6C">
              <w:rPr>
                <w:sz w:val="16"/>
                <w:szCs w:val="16"/>
              </w:rPr>
              <w:t>1 069,6</w:t>
            </w:r>
          </w:p>
        </w:tc>
        <w:tc>
          <w:tcPr>
            <w:tcW w:w="850" w:type="dxa"/>
            <w:gridSpan w:val="2"/>
            <w:hideMark/>
          </w:tcPr>
          <w:p w14:paraId="380F5DA1" w14:textId="77777777" w:rsidR="009411FE" w:rsidRPr="00247F6C" w:rsidRDefault="009411FE" w:rsidP="009411FE">
            <w:pPr>
              <w:spacing w:line="240" w:lineRule="auto"/>
              <w:ind w:left="-57" w:right="-57" w:firstLine="0"/>
              <w:rPr>
                <w:sz w:val="16"/>
                <w:szCs w:val="16"/>
              </w:rPr>
            </w:pPr>
            <w:r w:rsidRPr="00247F6C">
              <w:rPr>
                <w:sz w:val="16"/>
                <w:szCs w:val="16"/>
              </w:rPr>
              <w:t>1 069,6</w:t>
            </w:r>
          </w:p>
        </w:tc>
      </w:tr>
      <w:tr w:rsidR="009411FE" w:rsidRPr="00247F6C" w14:paraId="7309F5A3" w14:textId="77777777" w:rsidTr="00247F6C">
        <w:trPr>
          <w:trHeight w:val="20"/>
        </w:trPr>
        <w:tc>
          <w:tcPr>
            <w:tcW w:w="9380" w:type="dxa"/>
            <w:hideMark/>
          </w:tcPr>
          <w:p w14:paraId="340117D1"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8FB8199"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53A787CC"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D11864F"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45A5F71" w14:textId="77777777" w:rsidR="009411FE" w:rsidRPr="00247F6C" w:rsidRDefault="009411FE" w:rsidP="009411FE">
            <w:pPr>
              <w:spacing w:line="240" w:lineRule="auto"/>
              <w:ind w:left="-57" w:right="-57" w:firstLine="0"/>
              <w:rPr>
                <w:sz w:val="16"/>
                <w:szCs w:val="16"/>
              </w:rPr>
            </w:pPr>
            <w:r w:rsidRPr="00247F6C">
              <w:rPr>
                <w:sz w:val="16"/>
                <w:szCs w:val="16"/>
              </w:rPr>
              <w:t>52.4.01.00430</w:t>
            </w:r>
          </w:p>
        </w:tc>
        <w:tc>
          <w:tcPr>
            <w:tcW w:w="510" w:type="dxa"/>
            <w:hideMark/>
          </w:tcPr>
          <w:p w14:paraId="1A0C2441"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ED79FE9" w14:textId="77777777" w:rsidR="009411FE" w:rsidRPr="00247F6C" w:rsidRDefault="009411FE" w:rsidP="009411FE">
            <w:pPr>
              <w:spacing w:line="240" w:lineRule="auto"/>
              <w:ind w:left="-57" w:right="-57" w:firstLine="0"/>
              <w:rPr>
                <w:sz w:val="16"/>
                <w:szCs w:val="16"/>
              </w:rPr>
            </w:pPr>
            <w:r w:rsidRPr="00247F6C">
              <w:rPr>
                <w:sz w:val="16"/>
                <w:szCs w:val="16"/>
              </w:rPr>
              <w:t>1 017,6</w:t>
            </w:r>
          </w:p>
        </w:tc>
        <w:tc>
          <w:tcPr>
            <w:tcW w:w="850" w:type="dxa"/>
            <w:hideMark/>
          </w:tcPr>
          <w:p w14:paraId="111EA6BB" w14:textId="77777777" w:rsidR="009411FE" w:rsidRPr="00247F6C" w:rsidRDefault="009411FE" w:rsidP="009411FE">
            <w:pPr>
              <w:spacing w:line="240" w:lineRule="auto"/>
              <w:ind w:left="-57" w:right="-57" w:firstLine="0"/>
              <w:rPr>
                <w:sz w:val="16"/>
                <w:szCs w:val="16"/>
              </w:rPr>
            </w:pPr>
            <w:r w:rsidRPr="00247F6C">
              <w:rPr>
                <w:sz w:val="16"/>
                <w:szCs w:val="16"/>
              </w:rPr>
              <w:t>1 069,6</w:t>
            </w:r>
          </w:p>
        </w:tc>
        <w:tc>
          <w:tcPr>
            <w:tcW w:w="850" w:type="dxa"/>
            <w:gridSpan w:val="2"/>
            <w:hideMark/>
          </w:tcPr>
          <w:p w14:paraId="5FEF1BCA" w14:textId="77777777" w:rsidR="009411FE" w:rsidRPr="00247F6C" w:rsidRDefault="009411FE" w:rsidP="009411FE">
            <w:pPr>
              <w:spacing w:line="240" w:lineRule="auto"/>
              <w:ind w:left="-57" w:right="-57" w:firstLine="0"/>
              <w:rPr>
                <w:sz w:val="16"/>
                <w:szCs w:val="16"/>
              </w:rPr>
            </w:pPr>
            <w:r w:rsidRPr="00247F6C">
              <w:rPr>
                <w:sz w:val="16"/>
                <w:szCs w:val="16"/>
              </w:rPr>
              <w:t>1 069,6</w:t>
            </w:r>
          </w:p>
        </w:tc>
      </w:tr>
      <w:tr w:rsidR="009411FE" w:rsidRPr="00247F6C" w14:paraId="6AE66C9E" w14:textId="77777777" w:rsidTr="00247F6C">
        <w:trPr>
          <w:trHeight w:val="20"/>
        </w:trPr>
        <w:tc>
          <w:tcPr>
            <w:tcW w:w="9380" w:type="dxa"/>
            <w:hideMark/>
          </w:tcPr>
          <w:p w14:paraId="60216593" w14:textId="70E737C0" w:rsidR="009411FE" w:rsidRPr="00247F6C" w:rsidRDefault="009411FE" w:rsidP="009411FE">
            <w:pPr>
              <w:spacing w:line="240" w:lineRule="auto"/>
              <w:ind w:left="-57" w:right="-57" w:firstLine="0"/>
              <w:rPr>
                <w:sz w:val="16"/>
                <w:szCs w:val="16"/>
              </w:rPr>
            </w:pPr>
            <w:r w:rsidRPr="00247F6C">
              <w:rPr>
                <w:sz w:val="16"/>
                <w:szCs w:val="16"/>
              </w:rPr>
              <w:t>Основное мероприятие "Проведение и участие в мероприяти</w:t>
            </w:r>
            <w:r w:rsidR="00211D08">
              <w:rPr>
                <w:sz w:val="16"/>
                <w:szCs w:val="16"/>
              </w:rPr>
              <w:t>я</w:t>
            </w:r>
            <w:r w:rsidRPr="00247F6C">
              <w:rPr>
                <w:sz w:val="16"/>
                <w:szCs w:val="16"/>
              </w:rPr>
              <w:t>х округа, областных и межрегиональных мероприятиях"</w:t>
            </w:r>
          </w:p>
        </w:tc>
        <w:tc>
          <w:tcPr>
            <w:tcW w:w="596" w:type="dxa"/>
            <w:hideMark/>
          </w:tcPr>
          <w:p w14:paraId="7C429FE0"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2FC4EA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4626DA7"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F158BB8" w14:textId="77777777" w:rsidR="009411FE" w:rsidRPr="00247F6C" w:rsidRDefault="009411FE" w:rsidP="009411FE">
            <w:pPr>
              <w:spacing w:line="240" w:lineRule="auto"/>
              <w:ind w:left="-57" w:right="-57" w:firstLine="0"/>
              <w:rPr>
                <w:sz w:val="16"/>
                <w:szCs w:val="16"/>
              </w:rPr>
            </w:pPr>
            <w:r w:rsidRPr="00247F6C">
              <w:rPr>
                <w:sz w:val="16"/>
                <w:szCs w:val="16"/>
              </w:rPr>
              <w:t>52.4.02.00000</w:t>
            </w:r>
          </w:p>
        </w:tc>
        <w:tc>
          <w:tcPr>
            <w:tcW w:w="510" w:type="dxa"/>
            <w:hideMark/>
          </w:tcPr>
          <w:p w14:paraId="489DC27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73A7160"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481C4C69"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00AC3E80"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0FDC983C" w14:textId="77777777" w:rsidTr="00247F6C">
        <w:trPr>
          <w:trHeight w:val="20"/>
        </w:trPr>
        <w:tc>
          <w:tcPr>
            <w:tcW w:w="9380" w:type="dxa"/>
            <w:hideMark/>
          </w:tcPr>
          <w:p w14:paraId="24E1EB7A" w14:textId="7152A274" w:rsidR="009411FE" w:rsidRPr="00247F6C" w:rsidRDefault="009411FE" w:rsidP="009411FE">
            <w:pPr>
              <w:spacing w:line="240" w:lineRule="auto"/>
              <w:ind w:left="-57" w:right="-57" w:firstLine="0"/>
              <w:rPr>
                <w:sz w:val="16"/>
                <w:szCs w:val="16"/>
              </w:rPr>
            </w:pPr>
            <w:r w:rsidRPr="00247F6C">
              <w:rPr>
                <w:sz w:val="16"/>
                <w:szCs w:val="16"/>
              </w:rPr>
              <w:t>Проведение и участие в мероприяти</w:t>
            </w:r>
            <w:r w:rsidR="00211D08">
              <w:rPr>
                <w:sz w:val="16"/>
                <w:szCs w:val="16"/>
              </w:rPr>
              <w:t>я</w:t>
            </w:r>
            <w:r w:rsidRPr="00247F6C">
              <w:rPr>
                <w:sz w:val="16"/>
                <w:szCs w:val="16"/>
              </w:rPr>
              <w:t>х округа, областных и межрегиональных мероприятий</w:t>
            </w:r>
          </w:p>
        </w:tc>
        <w:tc>
          <w:tcPr>
            <w:tcW w:w="596" w:type="dxa"/>
            <w:hideMark/>
          </w:tcPr>
          <w:p w14:paraId="0A1372ED"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72CAC2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7D4A3D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339E42E0" w14:textId="77777777" w:rsidR="009411FE" w:rsidRPr="00247F6C" w:rsidRDefault="009411FE" w:rsidP="009411FE">
            <w:pPr>
              <w:spacing w:line="240" w:lineRule="auto"/>
              <w:ind w:left="-57" w:right="-57" w:firstLine="0"/>
              <w:rPr>
                <w:sz w:val="16"/>
                <w:szCs w:val="16"/>
              </w:rPr>
            </w:pPr>
            <w:r w:rsidRPr="00247F6C">
              <w:rPr>
                <w:sz w:val="16"/>
                <w:szCs w:val="16"/>
              </w:rPr>
              <w:t>52.4.02.00480</w:t>
            </w:r>
          </w:p>
        </w:tc>
        <w:tc>
          <w:tcPr>
            <w:tcW w:w="510" w:type="dxa"/>
            <w:hideMark/>
          </w:tcPr>
          <w:p w14:paraId="5978683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B42BB7A"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4A1F2BAF"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28DBB5DD"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7A6F97AB" w14:textId="77777777" w:rsidTr="00247F6C">
        <w:trPr>
          <w:trHeight w:val="20"/>
        </w:trPr>
        <w:tc>
          <w:tcPr>
            <w:tcW w:w="9380" w:type="dxa"/>
            <w:hideMark/>
          </w:tcPr>
          <w:p w14:paraId="1CC8EB13"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2EEF0FF"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3A0503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831FED6"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10A1BB3" w14:textId="77777777" w:rsidR="009411FE" w:rsidRPr="00247F6C" w:rsidRDefault="009411FE" w:rsidP="009411FE">
            <w:pPr>
              <w:spacing w:line="240" w:lineRule="auto"/>
              <w:ind w:left="-57" w:right="-57" w:firstLine="0"/>
              <w:rPr>
                <w:sz w:val="16"/>
                <w:szCs w:val="16"/>
              </w:rPr>
            </w:pPr>
            <w:r w:rsidRPr="00247F6C">
              <w:rPr>
                <w:sz w:val="16"/>
                <w:szCs w:val="16"/>
              </w:rPr>
              <w:t>52.4.02.00480</w:t>
            </w:r>
          </w:p>
        </w:tc>
        <w:tc>
          <w:tcPr>
            <w:tcW w:w="510" w:type="dxa"/>
            <w:hideMark/>
          </w:tcPr>
          <w:p w14:paraId="2BD59891"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3C4AB3F0"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hideMark/>
          </w:tcPr>
          <w:p w14:paraId="18E5E00C"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45D0E860"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63212B1E" w14:textId="77777777" w:rsidTr="00247F6C">
        <w:trPr>
          <w:trHeight w:val="20"/>
        </w:trPr>
        <w:tc>
          <w:tcPr>
            <w:tcW w:w="9380" w:type="dxa"/>
            <w:hideMark/>
          </w:tcPr>
          <w:p w14:paraId="261A716F"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5F7E81F8"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34CEE59"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9608B5A"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7CEA5F4" w14:textId="77777777" w:rsidR="009411FE" w:rsidRPr="00247F6C" w:rsidRDefault="009411FE" w:rsidP="009411FE">
            <w:pPr>
              <w:spacing w:line="240" w:lineRule="auto"/>
              <w:ind w:left="-57" w:right="-57" w:firstLine="0"/>
              <w:rPr>
                <w:sz w:val="16"/>
                <w:szCs w:val="16"/>
              </w:rPr>
            </w:pPr>
            <w:r w:rsidRPr="00247F6C">
              <w:rPr>
                <w:sz w:val="16"/>
                <w:szCs w:val="16"/>
              </w:rPr>
              <w:t>52.4.04.00000</w:t>
            </w:r>
          </w:p>
        </w:tc>
        <w:tc>
          <w:tcPr>
            <w:tcW w:w="510" w:type="dxa"/>
            <w:hideMark/>
          </w:tcPr>
          <w:p w14:paraId="2DC16C9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06EB1DE" w14:textId="77777777" w:rsidR="009411FE" w:rsidRPr="00247F6C" w:rsidRDefault="009411FE" w:rsidP="009411FE">
            <w:pPr>
              <w:spacing w:line="240" w:lineRule="auto"/>
              <w:ind w:left="-57" w:right="-57" w:firstLine="0"/>
              <w:rPr>
                <w:sz w:val="16"/>
                <w:szCs w:val="16"/>
              </w:rPr>
            </w:pPr>
            <w:r w:rsidRPr="00247F6C">
              <w:rPr>
                <w:sz w:val="16"/>
                <w:szCs w:val="16"/>
              </w:rPr>
              <w:t>11 111,2</w:t>
            </w:r>
          </w:p>
        </w:tc>
        <w:tc>
          <w:tcPr>
            <w:tcW w:w="850" w:type="dxa"/>
            <w:hideMark/>
          </w:tcPr>
          <w:p w14:paraId="61AA7E84" w14:textId="77777777" w:rsidR="009411FE" w:rsidRPr="00247F6C" w:rsidRDefault="009411FE" w:rsidP="009411FE">
            <w:pPr>
              <w:spacing w:line="240" w:lineRule="auto"/>
              <w:ind w:left="-57" w:right="-57" w:firstLine="0"/>
              <w:rPr>
                <w:sz w:val="16"/>
                <w:szCs w:val="16"/>
              </w:rPr>
            </w:pPr>
            <w:r w:rsidRPr="00247F6C">
              <w:rPr>
                <w:sz w:val="16"/>
                <w:szCs w:val="16"/>
              </w:rPr>
              <w:t>15 120,8</w:t>
            </w:r>
          </w:p>
        </w:tc>
        <w:tc>
          <w:tcPr>
            <w:tcW w:w="850" w:type="dxa"/>
            <w:gridSpan w:val="2"/>
            <w:hideMark/>
          </w:tcPr>
          <w:p w14:paraId="64C48B4E" w14:textId="77777777" w:rsidR="009411FE" w:rsidRPr="00247F6C" w:rsidRDefault="009411FE" w:rsidP="009411FE">
            <w:pPr>
              <w:spacing w:line="240" w:lineRule="auto"/>
              <w:ind w:left="-57" w:right="-57" w:firstLine="0"/>
              <w:rPr>
                <w:sz w:val="16"/>
                <w:szCs w:val="16"/>
              </w:rPr>
            </w:pPr>
            <w:r w:rsidRPr="00247F6C">
              <w:rPr>
                <w:sz w:val="16"/>
                <w:szCs w:val="16"/>
              </w:rPr>
              <w:t>15 120,8</w:t>
            </w:r>
          </w:p>
        </w:tc>
      </w:tr>
      <w:tr w:rsidR="009411FE" w:rsidRPr="00247F6C" w14:paraId="5C7A4513" w14:textId="77777777" w:rsidTr="00247F6C">
        <w:trPr>
          <w:trHeight w:val="20"/>
        </w:trPr>
        <w:tc>
          <w:tcPr>
            <w:tcW w:w="9380" w:type="dxa"/>
            <w:hideMark/>
          </w:tcPr>
          <w:p w14:paraId="0A7FFA70"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6AB75AAD"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71E7D56"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7BB0198"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C38E449" w14:textId="77777777" w:rsidR="009411FE" w:rsidRPr="00247F6C" w:rsidRDefault="009411FE" w:rsidP="009411FE">
            <w:pPr>
              <w:spacing w:line="240" w:lineRule="auto"/>
              <w:ind w:left="-57" w:right="-57" w:firstLine="0"/>
              <w:rPr>
                <w:sz w:val="16"/>
                <w:szCs w:val="16"/>
              </w:rPr>
            </w:pPr>
            <w:r w:rsidRPr="00247F6C">
              <w:rPr>
                <w:sz w:val="16"/>
                <w:szCs w:val="16"/>
              </w:rPr>
              <w:t>52.4.04.S7710</w:t>
            </w:r>
          </w:p>
        </w:tc>
        <w:tc>
          <w:tcPr>
            <w:tcW w:w="510" w:type="dxa"/>
            <w:hideMark/>
          </w:tcPr>
          <w:p w14:paraId="1D9A839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BB7CF43" w14:textId="77777777" w:rsidR="009411FE" w:rsidRPr="00247F6C" w:rsidRDefault="009411FE" w:rsidP="009411FE">
            <w:pPr>
              <w:spacing w:line="240" w:lineRule="auto"/>
              <w:ind w:left="-57" w:right="-57" w:firstLine="0"/>
              <w:rPr>
                <w:sz w:val="16"/>
                <w:szCs w:val="16"/>
              </w:rPr>
            </w:pPr>
            <w:r w:rsidRPr="00247F6C">
              <w:rPr>
                <w:sz w:val="16"/>
                <w:szCs w:val="16"/>
              </w:rPr>
              <w:t>11 111,2</w:t>
            </w:r>
          </w:p>
        </w:tc>
        <w:tc>
          <w:tcPr>
            <w:tcW w:w="850" w:type="dxa"/>
            <w:hideMark/>
          </w:tcPr>
          <w:p w14:paraId="65972424" w14:textId="77777777" w:rsidR="009411FE" w:rsidRPr="00247F6C" w:rsidRDefault="009411FE" w:rsidP="009411FE">
            <w:pPr>
              <w:spacing w:line="240" w:lineRule="auto"/>
              <w:ind w:left="-57" w:right="-57" w:firstLine="0"/>
              <w:rPr>
                <w:sz w:val="16"/>
                <w:szCs w:val="16"/>
              </w:rPr>
            </w:pPr>
            <w:r w:rsidRPr="00247F6C">
              <w:rPr>
                <w:sz w:val="16"/>
                <w:szCs w:val="16"/>
              </w:rPr>
              <w:t>15 120,8</w:t>
            </w:r>
          </w:p>
        </w:tc>
        <w:tc>
          <w:tcPr>
            <w:tcW w:w="850" w:type="dxa"/>
            <w:gridSpan w:val="2"/>
            <w:hideMark/>
          </w:tcPr>
          <w:p w14:paraId="72525B02" w14:textId="77777777" w:rsidR="009411FE" w:rsidRPr="00247F6C" w:rsidRDefault="009411FE" w:rsidP="009411FE">
            <w:pPr>
              <w:spacing w:line="240" w:lineRule="auto"/>
              <w:ind w:left="-57" w:right="-57" w:firstLine="0"/>
              <w:rPr>
                <w:sz w:val="16"/>
                <w:szCs w:val="16"/>
              </w:rPr>
            </w:pPr>
            <w:r w:rsidRPr="00247F6C">
              <w:rPr>
                <w:sz w:val="16"/>
                <w:szCs w:val="16"/>
              </w:rPr>
              <w:t>15 120,8</w:t>
            </w:r>
          </w:p>
        </w:tc>
      </w:tr>
      <w:tr w:rsidR="009411FE" w:rsidRPr="00247F6C" w14:paraId="2936E16C" w14:textId="77777777" w:rsidTr="00247F6C">
        <w:trPr>
          <w:trHeight w:val="20"/>
        </w:trPr>
        <w:tc>
          <w:tcPr>
            <w:tcW w:w="9380" w:type="dxa"/>
            <w:hideMark/>
          </w:tcPr>
          <w:p w14:paraId="59B8D2BA"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27907D5"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82E3D3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0EE26D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0B55D09E" w14:textId="77777777" w:rsidR="009411FE" w:rsidRPr="00247F6C" w:rsidRDefault="009411FE" w:rsidP="009411FE">
            <w:pPr>
              <w:spacing w:line="240" w:lineRule="auto"/>
              <w:ind w:left="-57" w:right="-57" w:firstLine="0"/>
              <w:rPr>
                <w:sz w:val="16"/>
                <w:szCs w:val="16"/>
              </w:rPr>
            </w:pPr>
            <w:r w:rsidRPr="00247F6C">
              <w:rPr>
                <w:sz w:val="16"/>
                <w:szCs w:val="16"/>
              </w:rPr>
              <w:t>52.4.04.S7710</w:t>
            </w:r>
          </w:p>
        </w:tc>
        <w:tc>
          <w:tcPr>
            <w:tcW w:w="510" w:type="dxa"/>
            <w:hideMark/>
          </w:tcPr>
          <w:p w14:paraId="7630F930"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4FD4A4B1" w14:textId="77777777" w:rsidR="009411FE" w:rsidRPr="00247F6C" w:rsidRDefault="009411FE" w:rsidP="009411FE">
            <w:pPr>
              <w:spacing w:line="240" w:lineRule="auto"/>
              <w:ind w:left="-57" w:right="-57" w:firstLine="0"/>
              <w:rPr>
                <w:sz w:val="16"/>
                <w:szCs w:val="16"/>
              </w:rPr>
            </w:pPr>
            <w:r w:rsidRPr="00247F6C">
              <w:rPr>
                <w:sz w:val="16"/>
                <w:szCs w:val="16"/>
              </w:rPr>
              <w:t>11 111,2</w:t>
            </w:r>
          </w:p>
        </w:tc>
        <w:tc>
          <w:tcPr>
            <w:tcW w:w="850" w:type="dxa"/>
            <w:hideMark/>
          </w:tcPr>
          <w:p w14:paraId="2BBEF6B0" w14:textId="77777777" w:rsidR="009411FE" w:rsidRPr="00247F6C" w:rsidRDefault="009411FE" w:rsidP="009411FE">
            <w:pPr>
              <w:spacing w:line="240" w:lineRule="auto"/>
              <w:ind w:left="-57" w:right="-57" w:firstLine="0"/>
              <w:rPr>
                <w:sz w:val="16"/>
                <w:szCs w:val="16"/>
              </w:rPr>
            </w:pPr>
            <w:r w:rsidRPr="00247F6C">
              <w:rPr>
                <w:sz w:val="16"/>
                <w:szCs w:val="16"/>
              </w:rPr>
              <w:t>15 120,8</w:t>
            </w:r>
          </w:p>
        </w:tc>
        <w:tc>
          <w:tcPr>
            <w:tcW w:w="850" w:type="dxa"/>
            <w:gridSpan w:val="2"/>
            <w:hideMark/>
          </w:tcPr>
          <w:p w14:paraId="580A965A" w14:textId="77777777" w:rsidR="009411FE" w:rsidRPr="00247F6C" w:rsidRDefault="009411FE" w:rsidP="009411FE">
            <w:pPr>
              <w:spacing w:line="240" w:lineRule="auto"/>
              <w:ind w:left="-57" w:right="-57" w:firstLine="0"/>
              <w:rPr>
                <w:sz w:val="16"/>
                <w:szCs w:val="16"/>
              </w:rPr>
            </w:pPr>
            <w:r w:rsidRPr="00247F6C">
              <w:rPr>
                <w:sz w:val="16"/>
                <w:szCs w:val="16"/>
              </w:rPr>
              <w:t>15 120,8</w:t>
            </w:r>
          </w:p>
        </w:tc>
      </w:tr>
      <w:tr w:rsidR="009411FE" w:rsidRPr="00247F6C" w14:paraId="1FF962BC" w14:textId="77777777" w:rsidTr="00247F6C">
        <w:trPr>
          <w:trHeight w:val="20"/>
        </w:trPr>
        <w:tc>
          <w:tcPr>
            <w:tcW w:w="9380" w:type="dxa"/>
            <w:hideMark/>
          </w:tcPr>
          <w:p w14:paraId="3972C73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"Текущий, капитальный ремонт и реконструкция МБУ ДО ШИ Завитинского муниципального органа"</w:t>
            </w:r>
          </w:p>
        </w:tc>
        <w:tc>
          <w:tcPr>
            <w:tcW w:w="596" w:type="dxa"/>
            <w:hideMark/>
          </w:tcPr>
          <w:p w14:paraId="0350B6A3"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A7B4D2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74BA503"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2C065EC0" w14:textId="77777777" w:rsidR="009411FE" w:rsidRPr="00247F6C" w:rsidRDefault="009411FE" w:rsidP="009411FE">
            <w:pPr>
              <w:spacing w:line="240" w:lineRule="auto"/>
              <w:ind w:left="-57" w:right="-57" w:firstLine="0"/>
              <w:rPr>
                <w:sz w:val="16"/>
                <w:szCs w:val="16"/>
              </w:rPr>
            </w:pPr>
            <w:r w:rsidRPr="00247F6C">
              <w:rPr>
                <w:sz w:val="16"/>
                <w:szCs w:val="16"/>
              </w:rPr>
              <w:t>52.4.05.00000</w:t>
            </w:r>
          </w:p>
        </w:tc>
        <w:tc>
          <w:tcPr>
            <w:tcW w:w="510" w:type="dxa"/>
            <w:hideMark/>
          </w:tcPr>
          <w:p w14:paraId="0B6DAC9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981EEBA" w14:textId="77777777" w:rsidR="009411FE" w:rsidRPr="00247F6C" w:rsidRDefault="009411FE" w:rsidP="009411FE">
            <w:pPr>
              <w:spacing w:line="240" w:lineRule="auto"/>
              <w:ind w:left="-57" w:right="-57" w:firstLine="0"/>
              <w:rPr>
                <w:sz w:val="16"/>
                <w:szCs w:val="16"/>
              </w:rPr>
            </w:pPr>
            <w:r w:rsidRPr="00247F6C">
              <w:rPr>
                <w:sz w:val="16"/>
                <w:szCs w:val="16"/>
              </w:rPr>
              <w:t>180,0</w:t>
            </w:r>
          </w:p>
        </w:tc>
        <w:tc>
          <w:tcPr>
            <w:tcW w:w="850" w:type="dxa"/>
            <w:hideMark/>
          </w:tcPr>
          <w:p w14:paraId="58B003F3"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73946BD3"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52A3E27C" w14:textId="77777777" w:rsidTr="00247F6C">
        <w:trPr>
          <w:trHeight w:val="20"/>
        </w:trPr>
        <w:tc>
          <w:tcPr>
            <w:tcW w:w="9380" w:type="dxa"/>
            <w:hideMark/>
          </w:tcPr>
          <w:p w14:paraId="3D4D7B1F" w14:textId="77777777" w:rsidR="009411FE" w:rsidRPr="00247F6C" w:rsidRDefault="009411FE" w:rsidP="009411FE">
            <w:pPr>
              <w:spacing w:line="240" w:lineRule="auto"/>
              <w:ind w:left="-57" w:right="-57" w:firstLine="0"/>
              <w:rPr>
                <w:sz w:val="16"/>
                <w:szCs w:val="16"/>
              </w:rPr>
            </w:pPr>
            <w:r w:rsidRPr="00247F6C">
              <w:rPr>
                <w:sz w:val="16"/>
                <w:szCs w:val="16"/>
              </w:rPr>
              <w:t>Текущий, капитальный ремонт и реконструкция МБУ ДО ШИ Завитинского района</w:t>
            </w:r>
          </w:p>
        </w:tc>
        <w:tc>
          <w:tcPr>
            <w:tcW w:w="596" w:type="dxa"/>
            <w:hideMark/>
          </w:tcPr>
          <w:p w14:paraId="60793046"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43DC95E"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162F01D"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7BA287FC" w14:textId="77777777" w:rsidR="009411FE" w:rsidRPr="00247F6C" w:rsidRDefault="009411FE" w:rsidP="009411FE">
            <w:pPr>
              <w:spacing w:line="240" w:lineRule="auto"/>
              <w:ind w:left="-57" w:right="-57" w:firstLine="0"/>
              <w:rPr>
                <w:sz w:val="16"/>
                <w:szCs w:val="16"/>
              </w:rPr>
            </w:pPr>
            <w:r w:rsidRPr="00247F6C">
              <w:rPr>
                <w:sz w:val="16"/>
                <w:szCs w:val="16"/>
              </w:rPr>
              <w:t>52.4.05.00801</w:t>
            </w:r>
          </w:p>
        </w:tc>
        <w:tc>
          <w:tcPr>
            <w:tcW w:w="510" w:type="dxa"/>
            <w:hideMark/>
          </w:tcPr>
          <w:p w14:paraId="2547CDB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EAB2F4F" w14:textId="77777777" w:rsidR="009411FE" w:rsidRPr="00247F6C" w:rsidRDefault="009411FE" w:rsidP="009411FE">
            <w:pPr>
              <w:spacing w:line="240" w:lineRule="auto"/>
              <w:ind w:left="-57" w:right="-57" w:firstLine="0"/>
              <w:rPr>
                <w:sz w:val="16"/>
                <w:szCs w:val="16"/>
              </w:rPr>
            </w:pPr>
            <w:r w:rsidRPr="00247F6C">
              <w:rPr>
                <w:sz w:val="16"/>
                <w:szCs w:val="16"/>
              </w:rPr>
              <w:t>180,0</w:t>
            </w:r>
          </w:p>
        </w:tc>
        <w:tc>
          <w:tcPr>
            <w:tcW w:w="850" w:type="dxa"/>
            <w:hideMark/>
          </w:tcPr>
          <w:p w14:paraId="1842B707"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52744C67"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773E1BAD" w14:textId="77777777" w:rsidTr="00247F6C">
        <w:trPr>
          <w:trHeight w:val="20"/>
        </w:trPr>
        <w:tc>
          <w:tcPr>
            <w:tcW w:w="9380" w:type="dxa"/>
            <w:hideMark/>
          </w:tcPr>
          <w:p w14:paraId="74348B6E"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1ED5F9BE"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1DAAE6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D60E6EE" w14:textId="77777777" w:rsidR="009411FE" w:rsidRPr="00247F6C" w:rsidRDefault="009411FE" w:rsidP="009411FE">
            <w:pPr>
              <w:spacing w:line="240" w:lineRule="auto"/>
              <w:ind w:left="-57" w:right="-57" w:firstLine="0"/>
              <w:rPr>
                <w:sz w:val="16"/>
                <w:szCs w:val="16"/>
              </w:rPr>
            </w:pPr>
            <w:r w:rsidRPr="00247F6C">
              <w:rPr>
                <w:sz w:val="16"/>
                <w:szCs w:val="16"/>
              </w:rPr>
              <w:t>03</w:t>
            </w:r>
          </w:p>
        </w:tc>
        <w:tc>
          <w:tcPr>
            <w:tcW w:w="1115" w:type="dxa"/>
            <w:hideMark/>
          </w:tcPr>
          <w:p w14:paraId="5987FF91" w14:textId="77777777" w:rsidR="009411FE" w:rsidRPr="00247F6C" w:rsidRDefault="009411FE" w:rsidP="009411FE">
            <w:pPr>
              <w:spacing w:line="240" w:lineRule="auto"/>
              <w:ind w:left="-57" w:right="-57" w:firstLine="0"/>
              <w:rPr>
                <w:sz w:val="16"/>
                <w:szCs w:val="16"/>
              </w:rPr>
            </w:pPr>
            <w:r w:rsidRPr="00247F6C">
              <w:rPr>
                <w:sz w:val="16"/>
                <w:szCs w:val="16"/>
              </w:rPr>
              <w:t>52.4.05.00801</w:t>
            </w:r>
          </w:p>
        </w:tc>
        <w:tc>
          <w:tcPr>
            <w:tcW w:w="510" w:type="dxa"/>
            <w:hideMark/>
          </w:tcPr>
          <w:p w14:paraId="516445FA"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EDD5BAB" w14:textId="77777777" w:rsidR="009411FE" w:rsidRPr="00247F6C" w:rsidRDefault="009411FE" w:rsidP="009411FE">
            <w:pPr>
              <w:spacing w:line="240" w:lineRule="auto"/>
              <w:ind w:left="-57" w:right="-57" w:firstLine="0"/>
              <w:rPr>
                <w:sz w:val="16"/>
                <w:szCs w:val="16"/>
              </w:rPr>
            </w:pPr>
            <w:r w:rsidRPr="00247F6C">
              <w:rPr>
                <w:sz w:val="16"/>
                <w:szCs w:val="16"/>
              </w:rPr>
              <w:t>180,0</w:t>
            </w:r>
          </w:p>
        </w:tc>
        <w:tc>
          <w:tcPr>
            <w:tcW w:w="850" w:type="dxa"/>
            <w:hideMark/>
          </w:tcPr>
          <w:p w14:paraId="5D126C69"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26D5E850" w14:textId="77777777" w:rsidR="009411FE" w:rsidRPr="00247F6C" w:rsidRDefault="009411FE" w:rsidP="009411FE">
            <w:pPr>
              <w:spacing w:line="240" w:lineRule="auto"/>
              <w:ind w:left="-57" w:right="-57" w:firstLine="0"/>
              <w:rPr>
                <w:sz w:val="16"/>
                <w:szCs w:val="16"/>
              </w:rPr>
            </w:pPr>
            <w:r w:rsidRPr="00247F6C">
              <w:rPr>
                <w:sz w:val="16"/>
                <w:szCs w:val="16"/>
              </w:rPr>
              <w:t>300,0</w:t>
            </w:r>
          </w:p>
        </w:tc>
      </w:tr>
      <w:tr w:rsidR="009411FE" w:rsidRPr="00247F6C" w14:paraId="01BE721A" w14:textId="77777777" w:rsidTr="00247F6C">
        <w:trPr>
          <w:trHeight w:val="20"/>
        </w:trPr>
        <w:tc>
          <w:tcPr>
            <w:tcW w:w="9380" w:type="dxa"/>
            <w:hideMark/>
          </w:tcPr>
          <w:p w14:paraId="24B8BB27" w14:textId="505BD707" w:rsidR="009411FE" w:rsidRPr="00247F6C" w:rsidRDefault="009411FE" w:rsidP="009411FE">
            <w:pPr>
              <w:spacing w:line="240" w:lineRule="auto"/>
              <w:ind w:left="-57" w:right="-57" w:firstLine="0"/>
              <w:rPr>
                <w:sz w:val="16"/>
                <w:szCs w:val="16"/>
              </w:rPr>
            </w:pPr>
            <w:r w:rsidRPr="00247F6C">
              <w:rPr>
                <w:sz w:val="16"/>
                <w:szCs w:val="16"/>
              </w:rPr>
              <w:t>Д</w:t>
            </w:r>
            <w:r w:rsidR="00211D08">
              <w:rPr>
                <w:sz w:val="16"/>
                <w:szCs w:val="16"/>
              </w:rPr>
              <w:t>р</w:t>
            </w:r>
            <w:r w:rsidRPr="00247F6C">
              <w:rPr>
                <w:sz w:val="16"/>
                <w:szCs w:val="16"/>
              </w:rPr>
              <w:t>угие вопросы в области образования</w:t>
            </w:r>
          </w:p>
        </w:tc>
        <w:tc>
          <w:tcPr>
            <w:tcW w:w="596" w:type="dxa"/>
            <w:hideMark/>
          </w:tcPr>
          <w:p w14:paraId="5DF09205"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711EB54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421CB750"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2B1482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62A2D6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B1CA075" w14:textId="77777777" w:rsidR="009411FE" w:rsidRPr="00247F6C" w:rsidRDefault="009411FE" w:rsidP="009411FE">
            <w:pPr>
              <w:spacing w:line="240" w:lineRule="auto"/>
              <w:ind w:left="-57" w:right="-57" w:firstLine="0"/>
              <w:rPr>
                <w:sz w:val="16"/>
                <w:szCs w:val="16"/>
              </w:rPr>
            </w:pPr>
            <w:r w:rsidRPr="00247F6C">
              <w:rPr>
                <w:sz w:val="16"/>
                <w:szCs w:val="16"/>
              </w:rPr>
              <w:t>32 763,5</w:t>
            </w:r>
          </w:p>
        </w:tc>
        <w:tc>
          <w:tcPr>
            <w:tcW w:w="850" w:type="dxa"/>
            <w:hideMark/>
          </w:tcPr>
          <w:p w14:paraId="744492C0" w14:textId="77777777" w:rsidR="009411FE" w:rsidRPr="00247F6C" w:rsidRDefault="009411FE" w:rsidP="009411FE">
            <w:pPr>
              <w:spacing w:line="240" w:lineRule="auto"/>
              <w:ind w:left="-57" w:right="-57" w:firstLine="0"/>
              <w:rPr>
                <w:sz w:val="16"/>
                <w:szCs w:val="16"/>
              </w:rPr>
            </w:pPr>
            <w:r w:rsidRPr="00247F6C">
              <w:rPr>
                <w:sz w:val="16"/>
                <w:szCs w:val="16"/>
              </w:rPr>
              <w:t>28 199,1</w:t>
            </w:r>
          </w:p>
        </w:tc>
        <w:tc>
          <w:tcPr>
            <w:tcW w:w="850" w:type="dxa"/>
            <w:gridSpan w:val="2"/>
            <w:hideMark/>
          </w:tcPr>
          <w:p w14:paraId="05BEBF52" w14:textId="77777777" w:rsidR="009411FE" w:rsidRPr="00247F6C" w:rsidRDefault="009411FE" w:rsidP="009411FE">
            <w:pPr>
              <w:spacing w:line="240" w:lineRule="auto"/>
              <w:ind w:left="-57" w:right="-57" w:firstLine="0"/>
              <w:rPr>
                <w:sz w:val="16"/>
                <w:szCs w:val="16"/>
              </w:rPr>
            </w:pPr>
            <w:r w:rsidRPr="00247F6C">
              <w:rPr>
                <w:sz w:val="16"/>
                <w:szCs w:val="16"/>
              </w:rPr>
              <w:t>28 199,1</w:t>
            </w:r>
          </w:p>
        </w:tc>
      </w:tr>
      <w:tr w:rsidR="009411FE" w:rsidRPr="00247F6C" w14:paraId="7AFADE1D" w14:textId="77777777" w:rsidTr="00247F6C">
        <w:trPr>
          <w:trHeight w:val="20"/>
        </w:trPr>
        <w:tc>
          <w:tcPr>
            <w:tcW w:w="9380" w:type="dxa"/>
            <w:hideMark/>
          </w:tcPr>
          <w:p w14:paraId="022C0399" w14:textId="77777777" w:rsidR="009411FE" w:rsidRPr="00247F6C" w:rsidRDefault="009411FE" w:rsidP="009411FE">
            <w:pPr>
              <w:spacing w:line="240" w:lineRule="auto"/>
              <w:ind w:left="-57" w:right="-57" w:firstLine="0"/>
              <w:rPr>
                <w:sz w:val="16"/>
                <w:szCs w:val="16"/>
              </w:rPr>
            </w:pPr>
            <w:r w:rsidRPr="00247F6C">
              <w:rPr>
                <w:sz w:val="16"/>
                <w:szCs w:val="16"/>
              </w:rPr>
              <w:t>Непрограммные расходы</w:t>
            </w:r>
          </w:p>
        </w:tc>
        <w:tc>
          <w:tcPr>
            <w:tcW w:w="596" w:type="dxa"/>
            <w:hideMark/>
          </w:tcPr>
          <w:p w14:paraId="6D92C83E"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3318E430"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5CF6C666"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2262368" w14:textId="77777777" w:rsidR="009411FE" w:rsidRPr="00247F6C" w:rsidRDefault="009411FE" w:rsidP="009411FE">
            <w:pPr>
              <w:spacing w:line="240" w:lineRule="auto"/>
              <w:ind w:left="-57" w:right="-57" w:firstLine="0"/>
              <w:rPr>
                <w:sz w:val="16"/>
                <w:szCs w:val="16"/>
              </w:rPr>
            </w:pPr>
            <w:r w:rsidRPr="00247F6C">
              <w:rPr>
                <w:sz w:val="16"/>
                <w:szCs w:val="16"/>
              </w:rPr>
              <w:t>88.0.00.00000</w:t>
            </w:r>
          </w:p>
        </w:tc>
        <w:tc>
          <w:tcPr>
            <w:tcW w:w="510" w:type="dxa"/>
            <w:hideMark/>
          </w:tcPr>
          <w:p w14:paraId="0C28F2E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9FC0CAC" w14:textId="77777777" w:rsidR="009411FE" w:rsidRPr="00247F6C" w:rsidRDefault="009411FE" w:rsidP="009411FE">
            <w:pPr>
              <w:spacing w:line="240" w:lineRule="auto"/>
              <w:ind w:left="-57" w:right="-57" w:firstLine="0"/>
              <w:rPr>
                <w:sz w:val="16"/>
                <w:szCs w:val="16"/>
              </w:rPr>
            </w:pPr>
            <w:r w:rsidRPr="00247F6C">
              <w:rPr>
                <w:sz w:val="16"/>
                <w:szCs w:val="16"/>
              </w:rPr>
              <w:t>32 763,5</w:t>
            </w:r>
          </w:p>
        </w:tc>
        <w:tc>
          <w:tcPr>
            <w:tcW w:w="850" w:type="dxa"/>
            <w:hideMark/>
          </w:tcPr>
          <w:p w14:paraId="757EF126" w14:textId="77777777" w:rsidR="009411FE" w:rsidRPr="00247F6C" w:rsidRDefault="009411FE" w:rsidP="009411FE">
            <w:pPr>
              <w:spacing w:line="240" w:lineRule="auto"/>
              <w:ind w:left="-57" w:right="-57" w:firstLine="0"/>
              <w:rPr>
                <w:sz w:val="16"/>
                <w:szCs w:val="16"/>
              </w:rPr>
            </w:pPr>
            <w:r w:rsidRPr="00247F6C">
              <w:rPr>
                <w:sz w:val="16"/>
                <w:szCs w:val="16"/>
              </w:rPr>
              <w:t>28 199,1</w:t>
            </w:r>
          </w:p>
        </w:tc>
        <w:tc>
          <w:tcPr>
            <w:tcW w:w="850" w:type="dxa"/>
            <w:gridSpan w:val="2"/>
            <w:hideMark/>
          </w:tcPr>
          <w:p w14:paraId="21F6251F" w14:textId="77777777" w:rsidR="009411FE" w:rsidRPr="00247F6C" w:rsidRDefault="009411FE" w:rsidP="009411FE">
            <w:pPr>
              <w:spacing w:line="240" w:lineRule="auto"/>
              <w:ind w:left="-57" w:right="-57" w:firstLine="0"/>
              <w:rPr>
                <w:sz w:val="16"/>
                <w:szCs w:val="16"/>
              </w:rPr>
            </w:pPr>
            <w:r w:rsidRPr="00247F6C">
              <w:rPr>
                <w:sz w:val="16"/>
                <w:szCs w:val="16"/>
              </w:rPr>
              <w:t>28 199,1</w:t>
            </w:r>
          </w:p>
        </w:tc>
      </w:tr>
      <w:tr w:rsidR="009411FE" w:rsidRPr="00247F6C" w14:paraId="0EF49E23" w14:textId="77777777" w:rsidTr="00247F6C">
        <w:trPr>
          <w:trHeight w:val="20"/>
        </w:trPr>
        <w:tc>
          <w:tcPr>
            <w:tcW w:w="9380" w:type="dxa"/>
            <w:hideMark/>
          </w:tcPr>
          <w:p w14:paraId="05280629"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деятельности (оказания услуг) муниципальных учреждений расходов прочих учреждений</w:t>
            </w:r>
          </w:p>
        </w:tc>
        <w:tc>
          <w:tcPr>
            <w:tcW w:w="596" w:type="dxa"/>
            <w:hideMark/>
          </w:tcPr>
          <w:p w14:paraId="6B80FDAD"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E90CB2F"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3CFB54C"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26AFBAC" w14:textId="77777777" w:rsidR="009411FE" w:rsidRPr="00247F6C" w:rsidRDefault="009411FE" w:rsidP="009411FE">
            <w:pPr>
              <w:spacing w:line="240" w:lineRule="auto"/>
              <w:ind w:left="-57" w:right="-57" w:firstLine="0"/>
              <w:rPr>
                <w:sz w:val="16"/>
                <w:szCs w:val="16"/>
              </w:rPr>
            </w:pPr>
            <w:r w:rsidRPr="00247F6C">
              <w:rPr>
                <w:sz w:val="16"/>
                <w:szCs w:val="16"/>
              </w:rPr>
              <w:t>88.9.00.90590</w:t>
            </w:r>
          </w:p>
        </w:tc>
        <w:tc>
          <w:tcPr>
            <w:tcW w:w="510" w:type="dxa"/>
            <w:hideMark/>
          </w:tcPr>
          <w:p w14:paraId="0D45F83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050EE49" w14:textId="77777777" w:rsidR="009411FE" w:rsidRPr="00247F6C" w:rsidRDefault="009411FE" w:rsidP="009411FE">
            <w:pPr>
              <w:spacing w:line="240" w:lineRule="auto"/>
              <w:ind w:left="-57" w:right="-57" w:firstLine="0"/>
              <w:rPr>
                <w:sz w:val="16"/>
                <w:szCs w:val="16"/>
              </w:rPr>
            </w:pPr>
            <w:r w:rsidRPr="00247F6C">
              <w:rPr>
                <w:sz w:val="16"/>
                <w:szCs w:val="16"/>
              </w:rPr>
              <w:t>3 197,9</w:t>
            </w:r>
          </w:p>
        </w:tc>
        <w:tc>
          <w:tcPr>
            <w:tcW w:w="850" w:type="dxa"/>
            <w:hideMark/>
          </w:tcPr>
          <w:p w14:paraId="4BD25437" w14:textId="77777777" w:rsidR="009411FE" w:rsidRPr="00247F6C" w:rsidRDefault="009411FE" w:rsidP="009411FE">
            <w:pPr>
              <w:spacing w:line="240" w:lineRule="auto"/>
              <w:ind w:left="-57" w:right="-57" w:firstLine="0"/>
              <w:rPr>
                <w:sz w:val="16"/>
                <w:szCs w:val="16"/>
              </w:rPr>
            </w:pPr>
            <w:r w:rsidRPr="00247F6C">
              <w:rPr>
                <w:sz w:val="16"/>
                <w:szCs w:val="16"/>
              </w:rPr>
              <w:t>2 197,3</w:t>
            </w:r>
          </w:p>
        </w:tc>
        <w:tc>
          <w:tcPr>
            <w:tcW w:w="850" w:type="dxa"/>
            <w:gridSpan w:val="2"/>
            <w:hideMark/>
          </w:tcPr>
          <w:p w14:paraId="5EF598D2" w14:textId="77777777" w:rsidR="009411FE" w:rsidRPr="00247F6C" w:rsidRDefault="009411FE" w:rsidP="009411FE">
            <w:pPr>
              <w:spacing w:line="240" w:lineRule="auto"/>
              <w:ind w:left="-57" w:right="-57" w:firstLine="0"/>
              <w:rPr>
                <w:sz w:val="16"/>
                <w:szCs w:val="16"/>
              </w:rPr>
            </w:pPr>
            <w:r w:rsidRPr="00247F6C">
              <w:rPr>
                <w:sz w:val="16"/>
                <w:szCs w:val="16"/>
              </w:rPr>
              <w:t>2 197,3</w:t>
            </w:r>
          </w:p>
        </w:tc>
      </w:tr>
      <w:tr w:rsidR="009411FE" w:rsidRPr="00247F6C" w14:paraId="0E15604C" w14:textId="77777777" w:rsidTr="00247F6C">
        <w:trPr>
          <w:trHeight w:val="20"/>
        </w:trPr>
        <w:tc>
          <w:tcPr>
            <w:tcW w:w="9380" w:type="dxa"/>
            <w:hideMark/>
          </w:tcPr>
          <w:p w14:paraId="59636321"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54DECE97"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2A85C63"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0FECFA2A"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145D995" w14:textId="77777777" w:rsidR="009411FE" w:rsidRPr="00247F6C" w:rsidRDefault="009411FE" w:rsidP="009411FE">
            <w:pPr>
              <w:spacing w:line="240" w:lineRule="auto"/>
              <w:ind w:left="-57" w:right="-57" w:firstLine="0"/>
              <w:rPr>
                <w:sz w:val="16"/>
                <w:szCs w:val="16"/>
              </w:rPr>
            </w:pPr>
            <w:r w:rsidRPr="00247F6C">
              <w:rPr>
                <w:sz w:val="16"/>
                <w:szCs w:val="16"/>
              </w:rPr>
              <w:t>88.9.00.90590</w:t>
            </w:r>
          </w:p>
        </w:tc>
        <w:tc>
          <w:tcPr>
            <w:tcW w:w="510" w:type="dxa"/>
            <w:hideMark/>
          </w:tcPr>
          <w:p w14:paraId="3FB8D5B6"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30EB83E1" w14:textId="77777777" w:rsidR="009411FE" w:rsidRPr="00247F6C" w:rsidRDefault="009411FE" w:rsidP="009411FE">
            <w:pPr>
              <w:spacing w:line="240" w:lineRule="auto"/>
              <w:ind w:left="-57" w:right="-57" w:firstLine="0"/>
              <w:rPr>
                <w:sz w:val="16"/>
                <w:szCs w:val="16"/>
              </w:rPr>
            </w:pPr>
            <w:r w:rsidRPr="00247F6C">
              <w:rPr>
                <w:sz w:val="16"/>
                <w:szCs w:val="16"/>
              </w:rPr>
              <w:t>11,2</w:t>
            </w:r>
          </w:p>
        </w:tc>
        <w:tc>
          <w:tcPr>
            <w:tcW w:w="850" w:type="dxa"/>
            <w:hideMark/>
          </w:tcPr>
          <w:p w14:paraId="562F23A2" w14:textId="77777777" w:rsidR="009411FE" w:rsidRPr="00247F6C" w:rsidRDefault="009411FE" w:rsidP="009411FE">
            <w:pPr>
              <w:spacing w:line="240" w:lineRule="auto"/>
              <w:ind w:left="-57" w:right="-57" w:firstLine="0"/>
              <w:rPr>
                <w:sz w:val="16"/>
                <w:szCs w:val="16"/>
              </w:rPr>
            </w:pPr>
            <w:r w:rsidRPr="00247F6C">
              <w:rPr>
                <w:sz w:val="16"/>
                <w:szCs w:val="16"/>
              </w:rPr>
              <w:t>11,2</w:t>
            </w:r>
          </w:p>
        </w:tc>
        <w:tc>
          <w:tcPr>
            <w:tcW w:w="850" w:type="dxa"/>
            <w:gridSpan w:val="2"/>
            <w:hideMark/>
          </w:tcPr>
          <w:p w14:paraId="6976CFF9" w14:textId="77777777" w:rsidR="009411FE" w:rsidRPr="00247F6C" w:rsidRDefault="009411FE" w:rsidP="009411FE">
            <w:pPr>
              <w:spacing w:line="240" w:lineRule="auto"/>
              <w:ind w:left="-57" w:right="-57" w:firstLine="0"/>
              <w:rPr>
                <w:sz w:val="16"/>
                <w:szCs w:val="16"/>
              </w:rPr>
            </w:pPr>
            <w:r w:rsidRPr="00247F6C">
              <w:rPr>
                <w:sz w:val="16"/>
                <w:szCs w:val="16"/>
              </w:rPr>
              <w:t>11,2</w:t>
            </w:r>
          </w:p>
        </w:tc>
      </w:tr>
      <w:tr w:rsidR="009411FE" w:rsidRPr="00247F6C" w14:paraId="441B9B41" w14:textId="77777777" w:rsidTr="00247F6C">
        <w:trPr>
          <w:trHeight w:val="20"/>
        </w:trPr>
        <w:tc>
          <w:tcPr>
            <w:tcW w:w="9380" w:type="dxa"/>
            <w:hideMark/>
          </w:tcPr>
          <w:p w14:paraId="651BF91B"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7D30752B"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70BF632"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30F0B481"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1D4998A0" w14:textId="77777777" w:rsidR="009411FE" w:rsidRPr="00247F6C" w:rsidRDefault="009411FE" w:rsidP="009411FE">
            <w:pPr>
              <w:spacing w:line="240" w:lineRule="auto"/>
              <w:ind w:left="-57" w:right="-57" w:firstLine="0"/>
              <w:rPr>
                <w:sz w:val="16"/>
                <w:szCs w:val="16"/>
              </w:rPr>
            </w:pPr>
            <w:r w:rsidRPr="00247F6C">
              <w:rPr>
                <w:sz w:val="16"/>
                <w:szCs w:val="16"/>
              </w:rPr>
              <w:t>88.9.00.90590</w:t>
            </w:r>
          </w:p>
        </w:tc>
        <w:tc>
          <w:tcPr>
            <w:tcW w:w="510" w:type="dxa"/>
            <w:hideMark/>
          </w:tcPr>
          <w:p w14:paraId="2B70EAD9" w14:textId="77777777" w:rsidR="009411FE" w:rsidRPr="00247F6C" w:rsidRDefault="009411FE" w:rsidP="009411FE">
            <w:pPr>
              <w:spacing w:line="240" w:lineRule="auto"/>
              <w:ind w:left="-57" w:right="-57" w:firstLine="0"/>
              <w:rPr>
                <w:sz w:val="16"/>
                <w:szCs w:val="16"/>
              </w:rPr>
            </w:pPr>
            <w:r w:rsidRPr="00247F6C">
              <w:rPr>
                <w:sz w:val="16"/>
                <w:szCs w:val="16"/>
              </w:rPr>
              <w:t>200</w:t>
            </w:r>
          </w:p>
        </w:tc>
        <w:tc>
          <w:tcPr>
            <w:tcW w:w="964" w:type="dxa"/>
            <w:hideMark/>
          </w:tcPr>
          <w:p w14:paraId="25EE4D91" w14:textId="77777777" w:rsidR="009411FE" w:rsidRPr="00247F6C" w:rsidRDefault="009411FE" w:rsidP="009411FE">
            <w:pPr>
              <w:spacing w:line="240" w:lineRule="auto"/>
              <w:ind w:left="-57" w:right="-57" w:firstLine="0"/>
              <w:rPr>
                <w:sz w:val="16"/>
                <w:szCs w:val="16"/>
              </w:rPr>
            </w:pPr>
            <w:r w:rsidRPr="00247F6C">
              <w:rPr>
                <w:sz w:val="16"/>
                <w:szCs w:val="16"/>
              </w:rPr>
              <w:t>3 139,7</w:t>
            </w:r>
          </w:p>
        </w:tc>
        <w:tc>
          <w:tcPr>
            <w:tcW w:w="850" w:type="dxa"/>
            <w:hideMark/>
          </w:tcPr>
          <w:p w14:paraId="42227922" w14:textId="77777777" w:rsidR="009411FE" w:rsidRPr="00247F6C" w:rsidRDefault="009411FE" w:rsidP="009411FE">
            <w:pPr>
              <w:spacing w:line="240" w:lineRule="auto"/>
              <w:ind w:left="-57" w:right="-57" w:firstLine="0"/>
              <w:rPr>
                <w:sz w:val="16"/>
                <w:szCs w:val="16"/>
              </w:rPr>
            </w:pPr>
            <w:r w:rsidRPr="00247F6C">
              <w:rPr>
                <w:sz w:val="16"/>
                <w:szCs w:val="16"/>
              </w:rPr>
              <w:t>2 178,1</w:t>
            </w:r>
          </w:p>
        </w:tc>
        <w:tc>
          <w:tcPr>
            <w:tcW w:w="850" w:type="dxa"/>
            <w:gridSpan w:val="2"/>
            <w:hideMark/>
          </w:tcPr>
          <w:p w14:paraId="3F8DF5CD" w14:textId="77777777" w:rsidR="009411FE" w:rsidRPr="00247F6C" w:rsidRDefault="009411FE" w:rsidP="009411FE">
            <w:pPr>
              <w:spacing w:line="240" w:lineRule="auto"/>
              <w:ind w:left="-57" w:right="-57" w:firstLine="0"/>
              <w:rPr>
                <w:sz w:val="16"/>
                <w:szCs w:val="16"/>
              </w:rPr>
            </w:pPr>
            <w:r w:rsidRPr="00247F6C">
              <w:rPr>
                <w:sz w:val="16"/>
                <w:szCs w:val="16"/>
              </w:rPr>
              <w:t>2 178,1</w:t>
            </w:r>
          </w:p>
        </w:tc>
      </w:tr>
      <w:tr w:rsidR="009411FE" w:rsidRPr="00247F6C" w14:paraId="14E0981E" w14:textId="77777777" w:rsidTr="00247F6C">
        <w:trPr>
          <w:trHeight w:val="20"/>
        </w:trPr>
        <w:tc>
          <w:tcPr>
            <w:tcW w:w="9380" w:type="dxa"/>
            <w:hideMark/>
          </w:tcPr>
          <w:p w14:paraId="721FE806" w14:textId="77777777" w:rsidR="009411FE" w:rsidRPr="00247F6C" w:rsidRDefault="009411FE" w:rsidP="009411FE">
            <w:pPr>
              <w:spacing w:line="240" w:lineRule="auto"/>
              <w:ind w:left="-57" w:right="-57" w:firstLine="0"/>
              <w:rPr>
                <w:sz w:val="16"/>
                <w:szCs w:val="16"/>
              </w:rPr>
            </w:pPr>
            <w:r w:rsidRPr="00247F6C">
              <w:rPr>
                <w:sz w:val="16"/>
                <w:szCs w:val="16"/>
              </w:rPr>
              <w:t>Иные бюджетные ассигнования</w:t>
            </w:r>
          </w:p>
        </w:tc>
        <w:tc>
          <w:tcPr>
            <w:tcW w:w="596" w:type="dxa"/>
            <w:hideMark/>
          </w:tcPr>
          <w:p w14:paraId="4D151F19"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3E56D1BB"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3B8CFF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0410340B" w14:textId="77777777" w:rsidR="009411FE" w:rsidRPr="00247F6C" w:rsidRDefault="009411FE" w:rsidP="009411FE">
            <w:pPr>
              <w:spacing w:line="240" w:lineRule="auto"/>
              <w:ind w:left="-57" w:right="-57" w:firstLine="0"/>
              <w:rPr>
                <w:sz w:val="16"/>
                <w:szCs w:val="16"/>
              </w:rPr>
            </w:pPr>
            <w:r w:rsidRPr="00247F6C">
              <w:rPr>
                <w:sz w:val="16"/>
                <w:szCs w:val="16"/>
              </w:rPr>
              <w:t>88.9.00.90590</w:t>
            </w:r>
          </w:p>
        </w:tc>
        <w:tc>
          <w:tcPr>
            <w:tcW w:w="510" w:type="dxa"/>
            <w:hideMark/>
          </w:tcPr>
          <w:p w14:paraId="7CA94BA1" w14:textId="77777777" w:rsidR="009411FE" w:rsidRPr="00247F6C" w:rsidRDefault="009411FE" w:rsidP="009411FE">
            <w:pPr>
              <w:spacing w:line="240" w:lineRule="auto"/>
              <w:ind w:left="-57" w:right="-57" w:firstLine="0"/>
              <w:rPr>
                <w:sz w:val="16"/>
                <w:szCs w:val="16"/>
              </w:rPr>
            </w:pPr>
            <w:r w:rsidRPr="00247F6C">
              <w:rPr>
                <w:sz w:val="16"/>
                <w:szCs w:val="16"/>
              </w:rPr>
              <w:t>800</w:t>
            </w:r>
          </w:p>
        </w:tc>
        <w:tc>
          <w:tcPr>
            <w:tcW w:w="964" w:type="dxa"/>
            <w:hideMark/>
          </w:tcPr>
          <w:p w14:paraId="05C76431" w14:textId="77777777" w:rsidR="009411FE" w:rsidRPr="00247F6C" w:rsidRDefault="009411FE" w:rsidP="009411FE">
            <w:pPr>
              <w:spacing w:line="240" w:lineRule="auto"/>
              <w:ind w:left="-57" w:right="-57" w:firstLine="0"/>
              <w:rPr>
                <w:sz w:val="16"/>
                <w:szCs w:val="16"/>
              </w:rPr>
            </w:pPr>
            <w:r w:rsidRPr="00247F6C">
              <w:rPr>
                <w:sz w:val="16"/>
                <w:szCs w:val="16"/>
              </w:rPr>
              <w:t>47,0</w:t>
            </w:r>
          </w:p>
        </w:tc>
        <w:tc>
          <w:tcPr>
            <w:tcW w:w="850" w:type="dxa"/>
            <w:hideMark/>
          </w:tcPr>
          <w:p w14:paraId="4D5B534A" w14:textId="77777777" w:rsidR="009411FE" w:rsidRPr="00247F6C" w:rsidRDefault="009411FE" w:rsidP="009411FE">
            <w:pPr>
              <w:spacing w:line="240" w:lineRule="auto"/>
              <w:ind w:left="-57" w:right="-57" w:firstLine="0"/>
              <w:rPr>
                <w:sz w:val="16"/>
                <w:szCs w:val="16"/>
              </w:rPr>
            </w:pPr>
            <w:r w:rsidRPr="00247F6C">
              <w:rPr>
                <w:sz w:val="16"/>
                <w:szCs w:val="16"/>
              </w:rPr>
              <w:t>8,0</w:t>
            </w:r>
          </w:p>
        </w:tc>
        <w:tc>
          <w:tcPr>
            <w:tcW w:w="850" w:type="dxa"/>
            <w:gridSpan w:val="2"/>
            <w:hideMark/>
          </w:tcPr>
          <w:p w14:paraId="43970D28" w14:textId="77777777" w:rsidR="009411FE" w:rsidRPr="00247F6C" w:rsidRDefault="009411FE" w:rsidP="009411FE">
            <w:pPr>
              <w:spacing w:line="240" w:lineRule="auto"/>
              <w:ind w:left="-57" w:right="-57" w:firstLine="0"/>
              <w:rPr>
                <w:sz w:val="16"/>
                <w:szCs w:val="16"/>
              </w:rPr>
            </w:pPr>
            <w:r w:rsidRPr="00247F6C">
              <w:rPr>
                <w:sz w:val="16"/>
                <w:szCs w:val="16"/>
              </w:rPr>
              <w:t>8,0</w:t>
            </w:r>
          </w:p>
        </w:tc>
      </w:tr>
      <w:tr w:rsidR="009411FE" w:rsidRPr="00247F6C" w14:paraId="1B7DB28F" w14:textId="77777777" w:rsidTr="00247F6C">
        <w:trPr>
          <w:trHeight w:val="20"/>
        </w:trPr>
        <w:tc>
          <w:tcPr>
            <w:tcW w:w="9380" w:type="dxa"/>
            <w:hideMark/>
          </w:tcPr>
          <w:p w14:paraId="07386F8C"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1B1C0DA0"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E437CB5"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1E13ED78"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7D89D388" w14:textId="77777777" w:rsidR="009411FE" w:rsidRPr="00247F6C" w:rsidRDefault="009411FE" w:rsidP="009411FE">
            <w:pPr>
              <w:spacing w:line="240" w:lineRule="auto"/>
              <w:ind w:left="-57" w:right="-57" w:firstLine="0"/>
              <w:rPr>
                <w:sz w:val="16"/>
                <w:szCs w:val="16"/>
              </w:rPr>
            </w:pPr>
            <w:r w:rsidRPr="00247F6C">
              <w:rPr>
                <w:sz w:val="16"/>
                <w:szCs w:val="16"/>
              </w:rPr>
              <w:t>88.9.00.S7710</w:t>
            </w:r>
          </w:p>
        </w:tc>
        <w:tc>
          <w:tcPr>
            <w:tcW w:w="510" w:type="dxa"/>
            <w:hideMark/>
          </w:tcPr>
          <w:p w14:paraId="2B84F86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73B365B" w14:textId="77777777" w:rsidR="009411FE" w:rsidRPr="00247F6C" w:rsidRDefault="009411FE" w:rsidP="009411FE">
            <w:pPr>
              <w:spacing w:line="240" w:lineRule="auto"/>
              <w:ind w:left="-57" w:right="-57" w:firstLine="0"/>
              <w:rPr>
                <w:sz w:val="16"/>
                <w:szCs w:val="16"/>
              </w:rPr>
            </w:pPr>
            <w:r w:rsidRPr="00247F6C">
              <w:rPr>
                <w:sz w:val="16"/>
                <w:szCs w:val="16"/>
              </w:rPr>
              <w:t>29 565,6</w:t>
            </w:r>
          </w:p>
        </w:tc>
        <w:tc>
          <w:tcPr>
            <w:tcW w:w="850" w:type="dxa"/>
            <w:hideMark/>
          </w:tcPr>
          <w:p w14:paraId="25A102D9" w14:textId="77777777" w:rsidR="009411FE" w:rsidRPr="00247F6C" w:rsidRDefault="009411FE" w:rsidP="009411FE">
            <w:pPr>
              <w:spacing w:line="240" w:lineRule="auto"/>
              <w:ind w:left="-57" w:right="-57" w:firstLine="0"/>
              <w:rPr>
                <w:sz w:val="16"/>
                <w:szCs w:val="16"/>
              </w:rPr>
            </w:pPr>
            <w:r w:rsidRPr="00247F6C">
              <w:rPr>
                <w:sz w:val="16"/>
                <w:szCs w:val="16"/>
              </w:rPr>
              <w:t>26 001,8</w:t>
            </w:r>
          </w:p>
        </w:tc>
        <w:tc>
          <w:tcPr>
            <w:tcW w:w="850" w:type="dxa"/>
            <w:gridSpan w:val="2"/>
            <w:hideMark/>
          </w:tcPr>
          <w:p w14:paraId="2CF704BE" w14:textId="77777777" w:rsidR="009411FE" w:rsidRPr="00247F6C" w:rsidRDefault="009411FE" w:rsidP="009411FE">
            <w:pPr>
              <w:spacing w:line="240" w:lineRule="auto"/>
              <w:ind w:left="-57" w:right="-57" w:firstLine="0"/>
              <w:rPr>
                <w:sz w:val="16"/>
                <w:szCs w:val="16"/>
              </w:rPr>
            </w:pPr>
            <w:r w:rsidRPr="00247F6C">
              <w:rPr>
                <w:sz w:val="16"/>
                <w:szCs w:val="16"/>
              </w:rPr>
              <w:t>26 001,8</w:t>
            </w:r>
          </w:p>
        </w:tc>
      </w:tr>
      <w:tr w:rsidR="009411FE" w:rsidRPr="00247F6C" w14:paraId="15DA69E5" w14:textId="77777777" w:rsidTr="00247F6C">
        <w:trPr>
          <w:trHeight w:val="20"/>
        </w:trPr>
        <w:tc>
          <w:tcPr>
            <w:tcW w:w="9380" w:type="dxa"/>
            <w:hideMark/>
          </w:tcPr>
          <w:p w14:paraId="4037E101" w14:textId="77777777" w:rsidR="009411FE" w:rsidRPr="00247F6C" w:rsidRDefault="009411FE" w:rsidP="009411FE">
            <w:pPr>
              <w:spacing w:line="240" w:lineRule="auto"/>
              <w:ind w:left="-57" w:right="-57" w:firstLine="0"/>
              <w:rPr>
                <w:sz w:val="16"/>
                <w:szCs w:val="16"/>
              </w:rPr>
            </w:pPr>
            <w:r w:rsidRPr="00247F6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hideMark/>
          </w:tcPr>
          <w:p w14:paraId="3ABFC106"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695CDEF7"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2AE29721"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51CC87F5" w14:textId="77777777" w:rsidR="009411FE" w:rsidRPr="00247F6C" w:rsidRDefault="009411FE" w:rsidP="009411FE">
            <w:pPr>
              <w:spacing w:line="240" w:lineRule="auto"/>
              <w:ind w:left="-57" w:right="-57" w:firstLine="0"/>
              <w:rPr>
                <w:sz w:val="16"/>
                <w:szCs w:val="16"/>
              </w:rPr>
            </w:pPr>
            <w:r w:rsidRPr="00247F6C">
              <w:rPr>
                <w:sz w:val="16"/>
                <w:szCs w:val="16"/>
              </w:rPr>
              <w:t>88.9.00.S7710</w:t>
            </w:r>
          </w:p>
        </w:tc>
        <w:tc>
          <w:tcPr>
            <w:tcW w:w="510" w:type="dxa"/>
            <w:hideMark/>
          </w:tcPr>
          <w:p w14:paraId="2E8899F9" w14:textId="77777777" w:rsidR="009411FE" w:rsidRPr="00247F6C" w:rsidRDefault="009411FE" w:rsidP="009411FE">
            <w:pPr>
              <w:spacing w:line="240" w:lineRule="auto"/>
              <w:ind w:left="-57" w:right="-57" w:firstLine="0"/>
              <w:rPr>
                <w:sz w:val="16"/>
                <w:szCs w:val="16"/>
              </w:rPr>
            </w:pPr>
            <w:r w:rsidRPr="00247F6C">
              <w:rPr>
                <w:sz w:val="16"/>
                <w:szCs w:val="16"/>
              </w:rPr>
              <w:t>100</w:t>
            </w:r>
          </w:p>
        </w:tc>
        <w:tc>
          <w:tcPr>
            <w:tcW w:w="964" w:type="dxa"/>
            <w:hideMark/>
          </w:tcPr>
          <w:p w14:paraId="4987A260" w14:textId="77777777" w:rsidR="009411FE" w:rsidRPr="00247F6C" w:rsidRDefault="009411FE" w:rsidP="009411FE">
            <w:pPr>
              <w:spacing w:line="240" w:lineRule="auto"/>
              <w:ind w:left="-57" w:right="-57" w:firstLine="0"/>
              <w:rPr>
                <w:sz w:val="16"/>
                <w:szCs w:val="16"/>
              </w:rPr>
            </w:pPr>
            <w:r w:rsidRPr="00247F6C">
              <w:rPr>
                <w:sz w:val="16"/>
                <w:szCs w:val="16"/>
              </w:rPr>
              <w:t>29 455,1</w:t>
            </w:r>
          </w:p>
        </w:tc>
        <w:tc>
          <w:tcPr>
            <w:tcW w:w="850" w:type="dxa"/>
            <w:hideMark/>
          </w:tcPr>
          <w:p w14:paraId="736D0A33" w14:textId="77777777" w:rsidR="009411FE" w:rsidRPr="00247F6C" w:rsidRDefault="009411FE" w:rsidP="009411FE">
            <w:pPr>
              <w:spacing w:line="240" w:lineRule="auto"/>
              <w:ind w:left="-57" w:right="-57" w:firstLine="0"/>
              <w:rPr>
                <w:sz w:val="16"/>
                <w:szCs w:val="16"/>
              </w:rPr>
            </w:pPr>
            <w:r w:rsidRPr="00247F6C">
              <w:rPr>
                <w:sz w:val="16"/>
                <w:szCs w:val="16"/>
              </w:rPr>
              <w:t>26 001,8</w:t>
            </w:r>
          </w:p>
        </w:tc>
        <w:tc>
          <w:tcPr>
            <w:tcW w:w="850" w:type="dxa"/>
            <w:gridSpan w:val="2"/>
            <w:hideMark/>
          </w:tcPr>
          <w:p w14:paraId="392D31C0" w14:textId="77777777" w:rsidR="009411FE" w:rsidRPr="00247F6C" w:rsidRDefault="009411FE" w:rsidP="009411FE">
            <w:pPr>
              <w:spacing w:line="240" w:lineRule="auto"/>
              <w:ind w:left="-57" w:right="-57" w:firstLine="0"/>
              <w:rPr>
                <w:sz w:val="16"/>
                <w:szCs w:val="16"/>
              </w:rPr>
            </w:pPr>
            <w:r w:rsidRPr="00247F6C">
              <w:rPr>
                <w:sz w:val="16"/>
                <w:szCs w:val="16"/>
              </w:rPr>
              <w:t>26 001,8</w:t>
            </w:r>
          </w:p>
        </w:tc>
      </w:tr>
      <w:tr w:rsidR="009411FE" w:rsidRPr="00247F6C" w14:paraId="617009B6" w14:textId="77777777" w:rsidTr="00247F6C">
        <w:trPr>
          <w:trHeight w:val="20"/>
        </w:trPr>
        <w:tc>
          <w:tcPr>
            <w:tcW w:w="9380" w:type="dxa"/>
            <w:hideMark/>
          </w:tcPr>
          <w:p w14:paraId="771D332E" w14:textId="77777777" w:rsidR="009411FE" w:rsidRPr="00247F6C" w:rsidRDefault="009411FE" w:rsidP="009411FE">
            <w:pPr>
              <w:spacing w:line="240" w:lineRule="auto"/>
              <w:ind w:left="-57" w:right="-57" w:firstLine="0"/>
              <w:rPr>
                <w:sz w:val="16"/>
                <w:szCs w:val="16"/>
              </w:rPr>
            </w:pPr>
            <w:r w:rsidRPr="00247F6C">
              <w:rPr>
                <w:sz w:val="16"/>
                <w:szCs w:val="16"/>
              </w:rPr>
              <w:t>Социальные обеспечение и иные выплаты населению</w:t>
            </w:r>
          </w:p>
        </w:tc>
        <w:tc>
          <w:tcPr>
            <w:tcW w:w="596" w:type="dxa"/>
            <w:hideMark/>
          </w:tcPr>
          <w:p w14:paraId="3641665F"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6010B54" w14:textId="77777777" w:rsidR="009411FE" w:rsidRPr="00247F6C" w:rsidRDefault="009411FE" w:rsidP="009411FE">
            <w:pPr>
              <w:spacing w:line="240" w:lineRule="auto"/>
              <w:ind w:left="-57" w:right="-57" w:firstLine="0"/>
              <w:rPr>
                <w:sz w:val="16"/>
                <w:szCs w:val="16"/>
              </w:rPr>
            </w:pPr>
            <w:r w:rsidRPr="00247F6C">
              <w:rPr>
                <w:sz w:val="16"/>
                <w:szCs w:val="16"/>
              </w:rPr>
              <w:t>07</w:t>
            </w:r>
          </w:p>
        </w:tc>
        <w:tc>
          <w:tcPr>
            <w:tcW w:w="920" w:type="dxa"/>
            <w:hideMark/>
          </w:tcPr>
          <w:p w14:paraId="711C4D8F" w14:textId="77777777" w:rsidR="009411FE" w:rsidRPr="00247F6C" w:rsidRDefault="009411FE" w:rsidP="009411FE">
            <w:pPr>
              <w:spacing w:line="240" w:lineRule="auto"/>
              <w:ind w:left="-57" w:right="-57" w:firstLine="0"/>
              <w:rPr>
                <w:sz w:val="16"/>
                <w:szCs w:val="16"/>
              </w:rPr>
            </w:pPr>
            <w:r w:rsidRPr="00247F6C">
              <w:rPr>
                <w:sz w:val="16"/>
                <w:szCs w:val="16"/>
              </w:rPr>
              <w:t>09</w:t>
            </w:r>
          </w:p>
        </w:tc>
        <w:tc>
          <w:tcPr>
            <w:tcW w:w="1115" w:type="dxa"/>
            <w:hideMark/>
          </w:tcPr>
          <w:p w14:paraId="65D8620E" w14:textId="77777777" w:rsidR="009411FE" w:rsidRPr="00247F6C" w:rsidRDefault="009411FE" w:rsidP="009411FE">
            <w:pPr>
              <w:spacing w:line="240" w:lineRule="auto"/>
              <w:ind w:left="-57" w:right="-57" w:firstLine="0"/>
              <w:rPr>
                <w:sz w:val="16"/>
                <w:szCs w:val="16"/>
              </w:rPr>
            </w:pPr>
            <w:r w:rsidRPr="00247F6C">
              <w:rPr>
                <w:sz w:val="16"/>
                <w:szCs w:val="16"/>
              </w:rPr>
              <w:t>88.9.00.S7710</w:t>
            </w:r>
          </w:p>
        </w:tc>
        <w:tc>
          <w:tcPr>
            <w:tcW w:w="510" w:type="dxa"/>
            <w:hideMark/>
          </w:tcPr>
          <w:p w14:paraId="39369DB6" w14:textId="77777777" w:rsidR="009411FE" w:rsidRPr="00247F6C" w:rsidRDefault="009411FE" w:rsidP="009411FE">
            <w:pPr>
              <w:spacing w:line="240" w:lineRule="auto"/>
              <w:ind w:left="-57" w:right="-57" w:firstLine="0"/>
              <w:rPr>
                <w:sz w:val="16"/>
                <w:szCs w:val="16"/>
              </w:rPr>
            </w:pPr>
            <w:r w:rsidRPr="00247F6C">
              <w:rPr>
                <w:sz w:val="16"/>
                <w:szCs w:val="16"/>
              </w:rPr>
              <w:t>300</w:t>
            </w:r>
          </w:p>
        </w:tc>
        <w:tc>
          <w:tcPr>
            <w:tcW w:w="964" w:type="dxa"/>
            <w:hideMark/>
          </w:tcPr>
          <w:p w14:paraId="7F4D14CC" w14:textId="77777777" w:rsidR="009411FE" w:rsidRPr="00247F6C" w:rsidRDefault="009411FE" w:rsidP="009411FE">
            <w:pPr>
              <w:spacing w:line="240" w:lineRule="auto"/>
              <w:ind w:left="-57" w:right="-57" w:firstLine="0"/>
              <w:rPr>
                <w:sz w:val="16"/>
                <w:szCs w:val="16"/>
              </w:rPr>
            </w:pPr>
            <w:r w:rsidRPr="00247F6C">
              <w:rPr>
                <w:sz w:val="16"/>
                <w:szCs w:val="16"/>
              </w:rPr>
              <w:t>110,5</w:t>
            </w:r>
          </w:p>
        </w:tc>
        <w:tc>
          <w:tcPr>
            <w:tcW w:w="850" w:type="dxa"/>
            <w:hideMark/>
          </w:tcPr>
          <w:p w14:paraId="4B23D377"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387451B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5BF4501" w14:textId="77777777" w:rsidTr="00247F6C">
        <w:trPr>
          <w:trHeight w:val="20"/>
        </w:trPr>
        <w:tc>
          <w:tcPr>
            <w:tcW w:w="9380" w:type="dxa"/>
            <w:hideMark/>
          </w:tcPr>
          <w:p w14:paraId="22316D5A" w14:textId="77777777" w:rsidR="009411FE" w:rsidRPr="00247F6C" w:rsidRDefault="009411FE" w:rsidP="009411FE">
            <w:pPr>
              <w:spacing w:line="240" w:lineRule="auto"/>
              <w:ind w:left="-57" w:right="-57" w:firstLine="0"/>
              <w:rPr>
                <w:sz w:val="16"/>
                <w:szCs w:val="16"/>
              </w:rPr>
            </w:pPr>
            <w:r w:rsidRPr="00247F6C">
              <w:rPr>
                <w:sz w:val="16"/>
                <w:szCs w:val="16"/>
              </w:rPr>
              <w:t>Культура, кинематография</w:t>
            </w:r>
          </w:p>
        </w:tc>
        <w:tc>
          <w:tcPr>
            <w:tcW w:w="596" w:type="dxa"/>
            <w:hideMark/>
          </w:tcPr>
          <w:p w14:paraId="5D3CCE31"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0BF05FF"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3B55B31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hideMark/>
          </w:tcPr>
          <w:p w14:paraId="61C4870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4B7DA8C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EC1D1AF" w14:textId="77777777" w:rsidR="009411FE" w:rsidRPr="00247F6C" w:rsidRDefault="009411FE" w:rsidP="009411FE">
            <w:pPr>
              <w:spacing w:line="240" w:lineRule="auto"/>
              <w:ind w:left="-57" w:right="-57" w:firstLine="0"/>
              <w:rPr>
                <w:sz w:val="16"/>
                <w:szCs w:val="16"/>
              </w:rPr>
            </w:pPr>
            <w:r w:rsidRPr="00247F6C">
              <w:rPr>
                <w:sz w:val="16"/>
                <w:szCs w:val="16"/>
              </w:rPr>
              <w:t>41 288,2</w:t>
            </w:r>
          </w:p>
        </w:tc>
        <w:tc>
          <w:tcPr>
            <w:tcW w:w="850" w:type="dxa"/>
            <w:hideMark/>
          </w:tcPr>
          <w:p w14:paraId="5C960129" w14:textId="77777777" w:rsidR="009411FE" w:rsidRPr="00247F6C" w:rsidRDefault="009411FE" w:rsidP="009411FE">
            <w:pPr>
              <w:spacing w:line="240" w:lineRule="auto"/>
              <w:ind w:left="-57" w:right="-57" w:firstLine="0"/>
              <w:rPr>
                <w:sz w:val="16"/>
                <w:szCs w:val="16"/>
              </w:rPr>
            </w:pPr>
            <w:r w:rsidRPr="00247F6C">
              <w:rPr>
                <w:sz w:val="16"/>
                <w:szCs w:val="16"/>
              </w:rPr>
              <w:t>34 094,4</w:t>
            </w:r>
          </w:p>
        </w:tc>
        <w:tc>
          <w:tcPr>
            <w:tcW w:w="850" w:type="dxa"/>
            <w:gridSpan w:val="2"/>
            <w:hideMark/>
          </w:tcPr>
          <w:p w14:paraId="01B772E4" w14:textId="77777777" w:rsidR="009411FE" w:rsidRPr="00247F6C" w:rsidRDefault="009411FE" w:rsidP="009411FE">
            <w:pPr>
              <w:spacing w:line="240" w:lineRule="auto"/>
              <w:ind w:left="-57" w:right="-57" w:firstLine="0"/>
              <w:rPr>
                <w:sz w:val="16"/>
                <w:szCs w:val="16"/>
              </w:rPr>
            </w:pPr>
            <w:r w:rsidRPr="00247F6C">
              <w:rPr>
                <w:sz w:val="16"/>
                <w:szCs w:val="16"/>
              </w:rPr>
              <w:t>32 943,0</w:t>
            </w:r>
          </w:p>
        </w:tc>
      </w:tr>
      <w:tr w:rsidR="009411FE" w:rsidRPr="00247F6C" w14:paraId="7CFB2A49" w14:textId="77777777" w:rsidTr="00247F6C">
        <w:trPr>
          <w:trHeight w:val="20"/>
        </w:trPr>
        <w:tc>
          <w:tcPr>
            <w:tcW w:w="9380" w:type="dxa"/>
            <w:hideMark/>
          </w:tcPr>
          <w:p w14:paraId="45C72FB3" w14:textId="77777777" w:rsidR="009411FE" w:rsidRPr="00247F6C" w:rsidRDefault="009411FE" w:rsidP="009411FE">
            <w:pPr>
              <w:spacing w:line="240" w:lineRule="auto"/>
              <w:ind w:left="-57" w:right="-57" w:firstLine="0"/>
              <w:rPr>
                <w:sz w:val="16"/>
                <w:szCs w:val="16"/>
              </w:rPr>
            </w:pPr>
            <w:r w:rsidRPr="00247F6C">
              <w:rPr>
                <w:sz w:val="16"/>
                <w:szCs w:val="16"/>
              </w:rPr>
              <w:t>Культура</w:t>
            </w:r>
          </w:p>
        </w:tc>
        <w:tc>
          <w:tcPr>
            <w:tcW w:w="596" w:type="dxa"/>
            <w:hideMark/>
          </w:tcPr>
          <w:p w14:paraId="057DCC02"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608245F"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1681A7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1CC2BC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hideMark/>
          </w:tcPr>
          <w:p w14:paraId="20B88EB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347F45F" w14:textId="77777777" w:rsidR="009411FE" w:rsidRPr="00247F6C" w:rsidRDefault="009411FE" w:rsidP="009411FE">
            <w:pPr>
              <w:spacing w:line="240" w:lineRule="auto"/>
              <w:ind w:left="-57" w:right="-57" w:firstLine="0"/>
              <w:rPr>
                <w:sz w:val="16"/>
                <w:szCs w:val="16"/>
              </w:rPr>
            </w:pPr>
            <w:r w:rsidRPr="00247F6C">
              <w:rPr>
                <w:sz w:val="16"/>
                <w:szCs w:val="16"/>
              </w:rPr>
              <w:t>41 288,2</w:t>
            </w:r>
          </w:p>
        </w:tc>
        <w:tc>
          <w:tcPr>
            <w:tcW w:w="850" w:type="dxa"/>
            <w:hideMark/>
          </w:tcPr>
          <w:p w14:paraId="5A76BDF2" w14:textId="77777777" w:rsidR="009411FE" w:rsidRPr="00247F6C" w:rsidRDefault="009411FE" w:rsidP="009411FE">
            <w:pPr>
              <w:spacing w:line="240" w:lineRule="auto"/>
              <w:ind w:left="-57" w:right="-57" w:firstLine="0"/>
              <w:rPr>
                <w:sz w:val="16"/>
                <w:szCs w:val="16"/>
              </w:rPr>
            </w:pPr>
            <w:r w:rsidRPr="00247F6C">
              <w:rPr>
                <w:sz w:val="16"/>
                <w:szCs w:val="16"/>
              </w:rPr>
              <w:t>34 094,4</w:t>
            </w:r>
          </w:p>
        </w:tc>
        <w:tc>
          <w:tcPr>
            <w:tcW w:w="850" w:type="dxa"/>
            <w:gridSpan w:val="2"/>
            <w:hideMark/>
          </w:tcPr>
          <w:p w14:paraId="1861DA2A" w14:textId="77777777" w:rsidR="009411FE" w:rsidRPr="00247F6C" w:rsidRDefault="009411FE" w:rsidP="009411FE">
            <w:pPr>
              <w:spacing w:line="240" w:lineRule="auto"/>
              <w:ind w:left="-57" w:right="-57" w:firstLine="0"/>
              <w:rPr>
                <w:sz w:val="16"/>
                <w:szCs w:val="16"/>
              </w:rPr>
            </w:pPr>
            <w:r w:rsidRPr="00247F6C">
              <w:rPr>
                <w:sz w:val="16"/>
                <w:szCs w:val="16"/>
              </w:rPr>
              <w:t>32 943,0</w:t>
            </w:r>
          </w:p>
        </w:tc>
      </w:tr>
      <w:tr w:rsidR="009411FE" w:rsidRPr="00247F6C" w14:paraId="374CD56B" w14:textId="77777777" w:rsidTr="00247F6C">
        <w:trPr>
          <w:trHeight w:val="20"/>
        </w:trPr>
        <w:tc>
          <w:tcPr>
            <w:tcW w:w="9380" w:type="dxa"/>
            <w:hideMark/>
          </w:tcPr>
          <w:p w14:paraId="4A923917" w14:textId="77777777" w:rsidR="009411FE" w:rsidRPr="00247F6C" w:rsidRDefault="009411FE" w:rsidP="009411FE">
            <w:pPr>
              <w:spacing w:line="240" w:lineRule="auto"/>
              <w:ind w:left="-57" w:right="-57" w:firstLine="0"/>
              <w:rPr>
                <w:sz w:val="16"/>
                <w:szCs w:val="16"/>
              </w:rPr>
            </w:pPr>
            <w:r w:rsidRPr="00247F6C">
              <w:rPr>
                <w:sz w:val="16"/>
                <w:szCs w:val="16"/>
              </w:rPr>
              <w:t>Муниципальная программа "Развитие и сохранение культуры и искусства в Завитинском муниципальном округе"</w:t>
            </w:r>
          </w:p>
        </w:tc>
        <w:tc>
          <w:tcPr>
            <w:tcW w:w="596" w:type="dxa"/>
            <w:hideMark/>
          </w:tcPr>
          <w:p w14:paraId="66A509E2"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64791DD5"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57A627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31FA91A" w14:textId="77777777" w:rsidR="009411FE" w:rsidRPr="00247F6C" w:rsidRDefault="009411FE" w:rsidP="009411FE">
            <w:pPr>
              <w:spacing w:line="240" w:lineRule="auto"/>
              <w:ind w:left="-57" w:right="-57" w:firstLine="0"/>
              <w:rPr>
                <w:sz w:val="16"/>
                <w:szCs w:val="16"/>
              </w:rPr>
            </w:pPr>
            <w:r w:rsidRPr="00247F6C">
              <w:rPr>
                <w:sz w:val="16"/>
                <w:szCs w:val="16"/>
              </w:rPr>
              <w:t>52.0.00.00000</w:t>
            </w:r>
          </w:p>
        </w:tc>
        <w:tc>
          <w:tcPr>
            <w:tcW w:w="510" w:type="dxa"/>
            <w:hideMark/>
          </w:tcPr>
          <w:p w14:paraId="40A6FD5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511970" w14:textId="77777777" w:rsidR="009411FE" w:rsidRPr="00247F6C" w:rsidRDefault="009411FE" w:rsidP="009411FE">
            <w:pPr>
              <w:spacing w:line="240" w:lineRule="auto"/>
              <w:ind w:left="-57" w:right="-57" w:firstLine="0"/>
              <w:rPr>
                <w:sz w:val="16"/>
                <w:szCs w:val="16"/>
              </w:rPr>
            </w:pPr>
            <w:r w:rsidRPr="00247F6C">
              <w:rPr>
                <w:sz w:val="16"/>
                <w:szCs w:val="16"/>
              </w:rPr>
              <w:t>41 288,2</w:t>
            </w:r>
          </w:p>
        </w:tc>
        <w:tc>
          <w:tcPr>
            <w:tcW w:w="850" w:type="dxa"/>
            <w:hideMark/>
          </w:tcPr>
          <w:p w14:paraId="7F49D80B" w14:textId="77777777" w:rsidR="009411FE" w:rsidRPr="00247F6C" w:rsidRDefault="009411FE" w:rsidP="009411FE">
            <w:pPr>
              <w:spacing w:line="240" w:lineRule="auto"/>
              <w:ind w:left="-57" w:right="-57" w:firstLine="0"/>
              <w:rPr>
                <w:sz w:val="16"/>
                <w:szCs w:val="16"/>
              </w:rPr>
            </w:pPr>
            <w:r w:rsidRPr="00247F6C">
              <w:rPr>
                <w:sz w:val="16"/>
                <w:szCs w:val="16"/>
              </w:rPr>
              <w:t>34 094,4</w:t>
            </w:r>
          </w:p>
        </w:tc>
        <w:tc>
          <w:tcPr>
            <w:tcW w:w="850" w:type="dxa"/>
            <w:gridSpan w:val="2"/>
            <w:hideMark/>
          </w:tcPr>
          <w:p w14:paraId="4EF20F96" w14:textId="77777777" w:rsidR="009411FE" w:rsidRPr="00247F6C" w:rsidRDefault="009411FE" w:rsidP="009411FE">
            <w:pPr>
              <w:spacing w:line="240" w:lineRule="auto"/>
              <w:ind w:left="-57" w:right="-57" w:firstLine="0"/>
              <w:rPr>
                <w:sz w:val="16"/>
                <w:szCs w:val="16"/>
              </w:rPr>
            </w:pPr>
            <w:r w:rsidRPr="00247F6C">
              <w:rPr>
                <w:sz w:val="16"/>
                <w:szCs w:val="16"/>
              </w:rPr>
              <w:t>32 943,0</w:t>
            </w:r>
          </w:p>
        </w:tc>
      </w:tr>
      <w:tr w:rsidR="009411FE" w:rsidRPr="00247F6C" w14:paraId="5386F8CD" w14:textId="77777777" w:rsidTr="00247F6C">
        <w:trPr>
          <w:trHeight w:val="20"/>
        </w:trPr>
        <w:tc>
          <w:tcPr>
            <w:tcW w:w="9380" w:type="dxa"/>
            <w:hideMark/>
          </w:tcPr>
          <w:p w14:paraId="19A4413D"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"Народное творчество и досуговая деятельность"</w:t>
            </w:r>
          </w:p>
        </w:tc>
        <w:tc>
          <w:tcPr>
            <w:tcW w:w="596" w:type="dxa"/>
            <w:hideMark/>
          </w:tcPr>
          <w:p w14:paraId="4D67930E"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9816E62"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5746777"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DB20D1C" w14:textId="77777777" w:rsidR="009411FE" w:rsidRPr="00247F6C" w:rsidRDefault="009411FE" w:rsidP="009411FE">
            <w:pPr>
              <w:spacing w:line="240" w:lineRule="auto"/>
              <w:ind w:left="-57" w:right="-57" w:firstLine="0"/>
              <w:rPr>
                <w:sz w:val="16"/>
                <w:szCs w:val="16"/>
              </w:rPr>
            </w:pPr>
            <w:r w:rsidRPr="00247F6C">
              <w:rPr>
                <w:sz w:val="16"/>
                <w:szCs w:val="16"/>
              </w:rPr>
              <w:t>52.1.00.00000</w:t>
            </w:r>
          </w:p>
        </w:tc>
        <w:tc>
          <w:tcPr>
            <w:tcW w:w="510" w:type="dxa"/>
            <w:hideMark/>
          </w:tcPr>
          <w:p w14:paraId="22ADAC9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BC2BFEB" w14:textId="77777777" w:rsidR="009411FE" w:rsidRPr="00247F6C" w:rsidRDefault="009411FE" w:rsidP="009411FE">
            <w:pPr>
              <w:spacing w:line="240" w:lineRule="auto"/>
              <w:ind w:left="-57" w:right="-57" w:firstLine="0"/>
              <w:rPr>
                <w:sz w:val="16"/>
                <w:szCs w:val="16"/>
              </w:rPr>
            </w:pPr>
            <w:r w:rsidRPr="00247F6C">
              <w:rPr>
                <w:sz w:val="16"/>
                <w:szCs w:val="16"/>
              </w:rPr>
              <w:t>31 133,0</w:t>
            </w:r>
          </w:p>
        </w:tc>
        <w:tc>
          <w:tcPr>
            <w:tcW w:w="850" w:type="dxa"/>
            <w:hideMark/>
          </w:tcPr>
          <w:p w14:paraId="79499ADF" w14:textId="77777777" w:rsidR="009411FE" w:rsidRPr="00247F6C" w:rsidRDefault="009411FE" w:rsidP="009411FE">
            <w:pPr>
              <w:spacing w:line="240" w:lineRule="auto"/>
              <w:ind w:left="-57" w:right="-57" w:firstLine="0"/>
              <w:rPr>
                <w:sz w:val="16"/>
                <w:szCs w:val="16"/>
              </w:rPr>
            </w:pPr>
            <w:r w:rsidRPr="00247F6C">
              <w:rPr>
                <w:sz w:val="16"/>
                <w:szCs w:val="16"/>
              </w:rPr>
              <w:t>23 661,3</w:t>
            </w:r>
          </w:p>
        </w:tc>
        <w:tc>
          <w:tcPr>
            <w:tcW w:w="850" w:type="dxa"/>
            <w:gridSpan w:val="2"/>
            <w:hideMark/>
          </w:tcPr>
          <w:p w14:paraId="17C74AA2" w14:textId="77777777" w:rsidR="009411FE" w:rsidRPr="00247F6C" w:rsidRDefault="009411FE" w:rsidP="009411FE">
            <w:pPr>
              <w:spacing w:line="240" w:lineRule="auto"/>
              <w:ind w:left="-57" w:right="-57" w:firstLine="0"/>
              <w:rPr>
                <w:sz w:val="16"/>
                <w:szCs w:val="16"/>
              </w:rPr>
            </w:pPr>
            <w:r w:rsidRPr="00247F6C">
              <w:rPr>
                <w:sz w:val="16"/>
                <w:szCs w:val="16"/>
              </w:rPr>
              <w:t>23 411,3</w:t>
            </w:r>
          </w:p>
        </w:tc>
      </w:tr>
      <w:tr w:rsidR="009411FE" w:rsidRPr="00247F6C" w14:paraId="01E007EB" w14:textId="77777777" w:rsidTr="00247F6C">
        <w:trPr>
          <w:trHeight w:val="20"/>
        </w:trPr>
        <w:tc>
          <w:tcPr>
            <w:tcW w:w="9380" w:type="dxa"/>
            <w:hideMark/>
          </w:tcPr>
          <w:p w14:paraId="7C03A30A"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Расходы на обеспечение деятельности (оказание услуг) МАУК «РЦД «Мир»"</w:t>
            </w:r>
          </w:p>
        </w:tc>
        <w:tc>
          <w:tcPr>
            <w:tcW w:w="596" w:type="dxa"/>
            <w:hideMark/>
          </w:tcPr>
          <w:p w14:paraId="3292BD48"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274365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7F568B5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62D591C" w14:textId="77777777" w:rsidR="009411FE" w:rsidRPr="00247F6C" w:rsidRDefault="009411FE" w:rsidP="009411FE">
            <w:pPr>
              <w:spacing w:line="240" w:lineRule="auto"/>
              <w:ind w:left="-57" w:right="-57" w:firstLine="0"/>
              <w:rPr>
                <w:sz w:val="16"/>
                <w:szCs w:val="16"/>
              </w:rPr>
            </w:pPr>
            <w:r w:rsidRPr="00247F6C">
              <w:rPr>
                <w:sz w:val="16"/>
                <w:szCs w:val="16"/>
              </w:rPr>
              <w:t>52.1.01.00000</w:t>
            </w:r>
          </w:p>
        </w:tc>
        <w:tc>
          <w:tcPr>
            <w:tcW w:w="510" w:type="dxa"/>
            <w:hideMark/>
          </w:tcPr>
          <w:p w14:paraId="04C0576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1E69250" w14:textId="77777777" w:rsidR="009411FE" w:rsidRPr="00247F6C" w:rsidRDefault="009411FE" w:rsidP="009411FE">
            <w:pPr>
              <w:spacing w:line="240" w:lineRule="auto"/>
              <w:ind w:left="-57" w:right="-57" w:firstLine="0"/>
              <w:rPr>
                <w:sz w:val="16"/>
                <w:szCs w:val="16"/>
              </w:rPr>
            </w:pPr>
            <w:r w:rsidRPr="00247F6C">
              <w:rPr>
                <w:sz w:val="16"/>
                <w:szCs w:val="16"/>
              </w:rPr>
              <w:t>7 456,6</w:t>
            </w:r>
          </w:p>
        </w:tc>
        <w:tc>
          <w:tcPr>
            <w:tcW w:w="850" w:type="dxa"/>
            <w:hideMark/>
          </w:tcPr>
          <w:p w14:paraId="6587FD39" w14:textId="77777777" w:rsidR="009411FE" w:rsidRPr="00247F6C" w:rsidRDefault="009411FE" w:rsidP="009411FE">
            <w:pPr>
              <w:spacing w:line="240" w:lineRule="auto"/>
              <w:ind w:left="-57" w:right="-57" w:firstLine="0"/>
              <w:rPr>
                <w:sz w:val="16"/>
                <w:szCs w:val="16"/>
              </w:rPr>
            </w:pPr>
            <w:r w:rsidRPr="00247F6C">
              <w:rPr>
                <w:sz w:val="16"/>
                <w:szCs w:val="16"/>
              </w:rPr>
              <w:t>7 817,6</w:t>
            </w:r>
          </w:p>
        </w:tc>
        <w:tc>
          <w:tcPr>
            <w:tcW w:w="850" w:type="dxa"/>
            <w:gridSpan w:val="2"/>
            <w:hideMark/>
          </w:tcPr>
          <w:p w14:paraId="2D0A5EB5" w14:textId="77777777" w:rsidR="009411FE" w:rsidRPr="00247F6C" w:rsidRDefault="009411FE" w:rsidP="009411FE">
            <w:pPr>
              <w:spacing w:line="240" w:lineRule="auto"/>
              <w:ind w:left="-57" w:right="-57" w:firstLine="0"/>
              <w:rPr>
                <w:sz w:val="16"/>
                <w:szCs w:val="16"/>
              </w:rPr>
            </w:pPr>
            <w:r w:rsidRPr="00247F6C">
              <w:rPr>
                <w:sz w:val="16"/>
                <w:szCs w:val="16"/>
              </w:rPr>
              <w:t>7 817,6</w:t>
            </w:r>
          </w:p>
        </w:tc>
      </w:tr>
      <w:tr w:rsidR="009411FE" w:rsidRPr="00247F6C" w14:paraId="09157718" w14:textId="77777777" w:rsidTr="00247F6C">
        <w:trPr>
          <w:trHeight w:val="20"/>
        </w:trPr>
        <w:tc>
          <w:tcPr>
            <w:tcW w:w="9380" w:type="dxa"/>
            <w:hideMark/>
          </w:tcPr>
          <w:p w14:paraId="0A9C84C3"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деятельности (оказания услуг) муниципальных учреждений (РЦД "Мир")</w:t>
            </w:r>
          </w:p>
        </w:tc>
        <w:tc>
          <w:tcPr>
            <w:tcW w:w="596" w:type="dxa"/>
            <w:hideMark/>
          </w:tcPr>
          <w:p w14:paraId="319DDDC6"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051B07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8EC858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4CAC979" w14:textId="77777777" w:rsidR="009411FE" w:rsidRPr="00247F6C" w:rsidRDefault="009411FE" w:rsidP="009411FE">
            <w:pPr>
              <w:spacing w:line="240" w:lineRule="auto"/>
              <w:ind w:left="-57" w:right="-57" w:firstLine="0"/>
              <w:rPr>
                <w:sz w:val="16"/>
                <w:szCs w:val="16"/>
              </w:rPr>
            </w:pPr>
            <w:r w:rsidRPr="00247F6C">
              <w:rPr>
                <w:sz w:val="16"/>
                <w:szCs w:val="16"/>
              </w:rPr>
              <w:t>52.1.01.00030</w:t>
            </w:r>
          </w:p>
        </w:tc>
        <w:tc>
          <w:tcPr>
            <w:tcW w:w="510" w:type="dxa"/>
            <w:hideMark/>
          </w:tcPr>
          <w:p w14:paraId="429FDE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A30EE90" w14:textId="77777777" w:rsidR="009411FE" w:rsidRPr="00247F6C" w:rsidRDefault="009411FE" w:rsidP="009411FE">
            <w:pPr>
              <w:spacing w:line="240" w:lineRule="auto"/>
              <w:ind w:left="-57" w:right="-57" w:firstLine="0"/>
              <w:rPr>
                <w:sz w:val="16"/>
                <w:szCs w:val="16"/>
              </w:rPr>
            </w:pPr>
            <w:r w:rsidRPr="00247F6C">
              <w:rPr>
                <w:sz w:val="16"/>
                <w:szCs w:val="16"/>
              </w:rPr>
              <w:t>7 456,6</w:t>
            </w:r>
          </w:p>
        </w:tc>
        <w:tc>
          <w:tcPr>
            <w:tcW w:w="850" w:type="dxa"/>
            <w:hideMark/>
          </w:tcPr>
          <w:p w14:paraId="123CC9B4" w14:textId="77777777" w:rsidR="009411FE" w:rsidRPr="00247F6C" w:rsidRDefault="009411FE" w:rsidP="009411FE">
            <w:pPr>
              <w:spacing w:line="240" w:lineRule="auto"/>
              <w:ind w:left="-57" w:right="-57" w:firstLine="0"/>
              <w:rPr>
                <w:sz w:val="16"/>
                <w:szCs w:val="16"/>
              </w:rPr>
            </w:pPr>
            <w:r w:rsidRPr="00247F6C">
              <w:rPr>
                <w:sz w:val="16"/>
                <w:szCs w:val="16"/>
              </w:rPr>
              <w:t>7 817,6</w:t>
            </w:r>
          </w:p>
        </w:tc>
        <w:tc>
          <w:tcPr>
            <w:tcW w:w="850" w:type="dxa"/>
            <w:gridSpan w:val="2"/>
            <w:hideMark/>
          </w:tcPr>
          <w:p w14:paraId="4112CB7E" w14:textId="77777777" w:rsidR="009411FE" w:rsidRPr="00247F6C" w:rsidRDefault="009411FE" w:rsidP="009411FE">
            <w:pPr>
              <w:spacing w:line="240" w:lineRule="auto"/>
              <w:ind w:left="-57" w:right="-57" w:firstLine="0"/>
              <w:rPr>
                <w:sz w:val="16"/>
                <w:szCs w:val="16"/>
              </w:rPr>
            </w:pPr>
            <w:r w:rsidRPr="00247F6C">
              <w:rPr>
                <w:sz w:val="16"/>
                <w:szCs w:val="16"/>
              </w:rPr>
              <w:t>7 817,6</w:t>
            </w:r>
          </w:p>
        </w:tc>
      </w:tr>
      <w:tr w:rsidR="009411FE" w:rsidRPr="00247F6C" w14:paraId="5638E56C" w14:textId="77777777" w:rsidTr="00247F6C">
        <w:trPr>
          <w:trHeight w:val="20"/>
        </w:trPr>
        <w:tc>
          <w:tcPr>
            <w:tcW w:w="9380" w:type="dxa"/>
            <w:hideMark/>
          </w:tcPr>
          <w:p w14:paraId="178690CA"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06D4A49"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BC78F24"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51CB098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5397BBF" w14:textId="77777777" w:rsidR="009411FE" w:rsidRPr="00247F6C" w:rsidRDefault="009411FE" w:rsidP="009411FE">
            <w:pPr>
              <w:spacing w:line="240" w:lineRule="auto"/>
              <w:ind w:left="-57" w:right="-57" w:firstLine="0"/>
              <w:rPr>
                <w:sz w:val="16"/>
                <w:szCs w:val="16"/>
              </w:rPr>
            </w:pPr>
            <w:r w:rsidRPr="00247F6C">
              <w:rPr>
                <w:sz w:val="16"/>
                <w:szCs w:val="16"/>
              </w:rPr>
              <w:t>52.1.01.00030</w:t>
            </w:r>
          </w:p>
        </w:tc>
        <w:tc>
          <w:tcPr>
            <w:tcW w:w="510" w:type="dxa"/>
            <w:hideMark/>
          </w:tcPr>
          <w:p w14:paraId="394D4A5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6528F00C" w14:textId="77777777" w:rsidR="009411FE" w:rsidRPr="00247F6C" w:rsidRDefault="009411FE" w:rsidP="009411FE">
            <w:pPr>
              <w:spacing w:line="240" w:lineRule="auto"/>
              <w:ind w:left="-57" w:right="-57" w:firstLine="0"/>
              <w:rPr>
                <w:sz w:val="16"/>
                <w:szCs w:val="16"/>
              </w:rPr>
            </w:pPr>
            <w:r w:rsidRPr="00247F6C">
              <w:rPr>
                <w:sz w:val="16"/>
                <w:szCs w:val="16"/>
              </w:rPr>
              <w:t>7 456,6</w:t>
            </w:r>
          </w:p>
        </w:tc>
        <w:tc>
          <w:tcPr>
            <w:tcW w:w="850" w:type="dxa"/>
            <w:hideMark/>
          </w:tcPr>
          <w:p w14:paraId="6E8DE867" w14:textId="77777777" w:rsidR="009411FE" w:rsidRPr="00247F6C" w:rsidRDefault="009411FE" w:rsidP="009411FE">
            <w:pPr>
              <w:spacing w:line="240" w:lineRule="auto"/>
              <w:ind w:left="-57" w:right="-57" w:firstLine="0"/>
              <w:rPr>
                <w:sz w:val="16"/>
                <w:szCs w:val="16"/>
              </w:rPr>
            </w:pPr>
            <w:r w:rsidRPr="00247F6C">
              <w:rPr>
                <w:sz w:val="16"/>
                <w:szCs w:val="16"/>
              </w:rPr>
              <w:t>7 817,6</w:t>
            </w:r>
          </w:p>
        </w:tc>
        <w:tc>
          <w:tcPr>
            <w:tcW w:w="850" w:type="dxa"/>
            <w:gridSpan w:val="2"/>
            <w:hideMark/>
          </w:tcPr>
          <w:p w14:paraId="5519B4C6" w14:textId="77777777" w:rsidR="009411FE" w:rsidRPr="00247F6C" w:rsidRDefault="009411FE" w:rsidP="009411FE">
            <w:pPr>
              <w:spacing w:line="240" w:lineRule="auto"/>
              <w:ind w:left="-57" w:right="-57" w:firstLine="0"/>
              <w:rPr>
                <w:sz w:val="16"/>
                <w:szCs w:val="16"/>
              </w:rPr>
            </w:pPr>
            <w:r w:rsidRPr="00247F6C">
              <w:rPr>
                <w:sz w:val="16"/>
                <w:szCs w:val="16"/>
              </w:rPr>
              <w:t>7 817,6</w:t>
            </w:r>
          </w:p>
        </w:tc>
      </w:tr>
      <w:tr w:rsidR="009411FE" w:rsidRPr="00247F6C" w14:paraId="0183517D" w14:textId="77777777" w:rsidTr="00247F6C">
        <w:trPr>
          <w:trHeight w:val="20"/>
        </w:trPr>
        <w:tc>
          <w:tcPr>
            <w:tcW w:w="9380" w:type="dxa"/>
            <w:hideMark/>
          </w:tcPr>
          <w:p w14:paraId="5FC643BD"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"Организация и проведение культурно – досуговых мероприятий"</w:t>
            </w:r>
          </w:p>
        </w:tc>
        <w:tc>
          <w:tcPr>
            <w:tcW w:w="596" w:type="dxa"/>
            <w:hideMark/>
          </w:tcPr>
          <w:p w14:paraId="54218BE4"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60088B0"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7D88A02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D73E3CE" w14:textId="77777777" w:rsidR="009411FE" w:rsidRPr="00247F6C" w:rsidRDefault="009411FE" w:rsidP="009411FE">
            <w:pPr>
              <w:spacing w:line="240" w:lineRule="auto"/>
              <w:ind w:left="-57" w:right="-57" w:firstLine="0"/>
              <w:rPr>
                <w:sz w:val="16"/>
                <w:szCs w:val="16"/>
              </w:rPr>
            </w:pPr>
            <w:r w:rsidRPr="00247F6C">
              <w:rPr>
                <w:sz w:val="16"/>
                <w:szCs w:val="16"/>
              </w:rPr>
              <w:t>52.1.02.00000</w:t>
            </w:r>
          </w:p>
        </w:tc>
        <w:tc>
          <w:tcPr>
            <w:tcW w:w="510" w:type="dxa"/>
            <w:hideMark/>
          </w:tcPr>
          <w:p w14:paraId="61F7638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AB1F819" w14:textId="77777777" w:rsidR="009411FE" w:rsidRPr="00247F6C" w:rsidRDefault="009411FE" w:rsidP="009411FE">
            <w:pPr>
              <w:spacing w:line="240" w:lineRule="auto"/>
              <w:ind w:left="-57" w:right="-57" w:firstLine="0"/>
              <w:rPr>
                <w:sz w:val="16"/>
                <w:szCs w:val="16"/>
              </w:rPr>
            </w:pPr>
            <w:r w:rsidRPr="00247F6C">
              <w:rPr>
                <w:sz w:val="16"/>
                <w:szCs w:val="16"/>
              </w:rPr>
              <w:t>950,0</w:t>
            </w:r>
          </w:p>
        </w:tc>
        <w:tc>
          <w:tcPr>
            <w:tcW w:w="850" w:type="dxa"/>
            <w:hideMark/>
          </w:tcPr>
          <w:p w14:paraId="4887D0EA" w14:textId="77777777" w:rsidR="009411FE" w:rsidRPr="00247F6C" w:rsidRDefault="009411FE" w:rsidP="009411FE">
            <w:pPr>
              <w:spacing w:line="240" w:lineRule="auto"/>
              <w:ind w:left="-57" w:right="-57" w:firstLine="0"/>
              <w:rPr>
                <w:sz w:val="16"/>
                <w:szCs w:val="16"/>
              </w:rPr>
            </w:pPr>
            <w:r w:rsidRPr="00247F6C">
              <w:rPr>
                <w:sz w:val="16"/>
                <w:szCs w:val="16"/>
              </w:rPr>
              <w:t>950,0</w:t>
            </w:r>
          </w:p>
        </w:tc>
        <w:tc>
          <w:tcPr>
            <w:tcW w:w="850" w:type="dxa"/>
            <w:gridSpan w:val="2"/>
            <w:hideMark/>
          </w:tcPr>
          <w:p w14:paraId="1D668830" w14:textId="77777777" w:rsidR="009411FE" w:rsidRPr="00247F6C" w:rsidRDefault="009411FE" w:rsidP="009411FE">
            <w:pPr>
              <w:spacing w:line="240" w:lineRule="auto"/>
              <w:ind w:left="-57" w:right="-57" w:firstLine="0"/>
              <w:rPr>
                <w:sz w:val="16"/>
                <w:szCs w:val="16"/>
              </w:rPr>
            </w:pPr>
            <w:r w:rsidRPr="00247F6C">
              <w:rPr>
                <w:sz w:val="16"/>
                <w:szCs w:val="16"/>
              </w:rPr>
              <w:t>950,0</w:t>
            </w:r>
          </w:p>
        </w:tc>
      </w:tr>
      <w:tr w:rsidR="009411FE" w:rsidRPr="00247F6C" w14:paraId="19292F76" w14:textId="77777777" w:rsidTr="00247F6C">
        <w:trPr>
          <w:trHeight w:val="20"/>
        </w:trPr>
        <w:tc>
          <w:tcPr>
            <w:tcW w:w="9380" w:type="dxa"/>
            <w:hideMark/>
          </w:tcPr>
          <w:p w14:paraId="25D9D6CB" w14:textId="77777777" w:rsidR="009411FE" w:rsidRPr="00247F6C" w:rsidRDefault="009411FE" w:rsidP="009411FE">
            <w:pPr>
              <w:spacing w:line="240" w:lineRule="auto"/>
              <w:ind w:left="-57" w:right="-57" w:firstLine="0"/>
              <w:rPr>
                <w:sz w:val="16"/>
                <w:szCs w:val="16"/>
              </w:rPr>
            </w:pPr>
            <w:r w:rsidRPr="00247F6C">
              <w:rPr>
                <w:sz w:val="16"/>
                <w:szCs w:val="16"/>
              </w:rPr>
              <w:t>Расходы на проведение мероприятий</w:t>
            </w:r>
          </w:p>
        </w:tc>
        <w:tc>
          <w:tcPr>
            <w:tcW w:w="596" w:type="dxa"/>
            <w:hideMark/>
          </w:tcPr>
          <w:p w14:paraId="3111EDEF"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7E1B40B"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8C4CD6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41087126" w14:textId="77777777" w:rsidR="009411FE" w:rsidRPr="00247F6C" w:rsidRDefault="009411FE" w:rsidP="009411FE">
            <w:pPr>
              <w:spacing w:line="240" w:lineRule="auto"/>
              <w:ind w:left="-57" w:right="-57" w:firstLine="0"/>
              <w:rPr>
                <w:sz w:val="16"/>
                <w:szCs w:val="16"/>
              </w:rPr>
            </w:pPr>
            <w:r w:rsidRPr="00247F6C">
              <w:rPr>
                <w:sz w:val="16"/>
                <w:szCs w:val="16"/>
              </w:rPr>
              <w:t>52.1.02.00050</w:t>
            </w:r>
          </w:p>
        </w:tc>
        <w:tc>
          <w:tcPr>
            <w:tcW w:w="510" w:type="dxa"/>
            <w:hideMark/>
          </w:tcPr>
          <w:p w14:paraId="7BE98BA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9A079FD" w14:textId="77777777" w:rsidR="009411FE" w:rsidRPr="00247F6C" w:rsidRDefault="009411FE" w:rsidP="009411FE">
            <w:pPr>
              <w:spacing w:line="240" w:lineRule="auto"/>
              <w:ind w:left="-57" w:right="-57" w:firstLine="0"/>
              <w:rPr>
                <w:sz w:val="16"/>
                <w:szCs w:val="16"/>
              </w:rPr>
            </w:pPr>
            <w:r w:rsidRPr="00247F6C">
              <w:rPr>
                <w:sz w:val="16"/>
                <w:szCs w:val="16"/>
              </w:rPr>
              <w:t>950,0</w:t>
            </w:r>
          </w:p>
        </w:tc>
        <w:tc>
          <w:tcPr>
            <w:tcW w:w="850" w:type="dxa"/>
            <w:hideMark/>
          </w:tcPr>
          <w:p w14:paraId="2C74A86B" w14:textId="77777777" w:rsidR="009411FE" w:rsidRPr="00247F6C" w:rsidRDefault="009411FE" w:rsidP="009411FE">
            <w:pPr>
              <w:spacing w:line="240" w:lineRule="auto"/>
              <w:ind w:left="-57" w:right="-57" w:firstLine="0"/>
              <w:rPr>
                <w:sz w:val="16"/>
                <w:szCs w:val="16"/>
              </w:rPr>
            </w:pPr>
            <w:r w:rsidRPr="00247F6C">
              <w:rPr>
                <w:sz w:val="16"/>
                <w:szCs w:val="16"/>
              </w:rPr>
              <w:t>950,0</w:t>
            </w:r>
          </w:p>
        </w:tc>
        <w:tc>
          <w:tcPr>
            <w:tcW w:w="850" w:type="dxa"/>
            <w:gridSpan w:val="2"/>
            <w:hideMark/>
          </w:tcPr>
          <w:p w14:paraId="126DCB9E" w14:textId="77777777" w:rsidR="009411FE" w:rsidRPr="00247F6C" w:rsidRDefault="009411FE" w:rsidP="009411FE">
            <w:pPr>
              <w:spacing w:line="240" w:lineRule="auto"/>
              <w:ind w:left="-57" w:right="-57" w:firstLine="0"/>
              <w:rPr>
                <w:sz w:val="16"/>
                <w:szCs w:val="16"/>
              </w:rPr>
            </w:pPr>
            <w:r w:rsidRPr="00247F6C">
              <w:rPr>
                <w:sz w:val="16"/>
                <w:szCs w:val="16"/>
              </w:rPr>
              <w:t>950,0</w:t>
            </w:r>
          </w:p>
        </w:tc>
      </w:tr>
      <w:tr w:rsidR="009411FE" w:rsidRPr="00247F6C" w14:paraId="1E7B4F24" w14:textId="77777777" w:rsidTr="00247F6C">
        <w:trPr>
          <w:trHeight w:val="20"/>
        </w:trPr>
        <w:tc>
          <w:tcPr>
            <w:tcW w:w="9380" w:type="dxa"/>
            <w:hideMark/>
          </w:tcPr>
          <w:p w14:paraId="5C0E8B25"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4FCFD02"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68830526"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569715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92D53EC" w14:textId="77777777" w:rsidR="009411FE" w:rsidRPr="00247F6C" w:rsidRDefault="009411FE" w:rsidP="009411FE">
            <w:pPr>
              <w:spacing w:line="240" w:lineRule="auto"/>
              <w:ind w:left="-57" w:right="-57" w:firstLine="0"/>
              <w:rPr>
                <w:sz w:val="16"/>
                <w:szCs w:val="16"/>
              </w:rPr>
            </w:pPr>
            <w:r w:rsidRPr="00247F6C">
              <w:rPr>
                <w:sz w:val="16"/>
                <w:szCs w:val="16"/>
              </w:rPr>
              <w:t>52.1.02.00050</w:t>
            </w:r>
          </w:p>
        </w:tc>
        <w:tc>
          <w:tcPr>
            <w:tcW w:w="510" w:type="dxa"/>
            <w:hideMark/>
          </w:tcPr>
          <w:p w14:paraId="1AF94540"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67E26AC9" w14:textId="77777777" w:rsidR="009411FE" w:rsidRPr="00247F6C" w:rsidRDefault="009411FE" w:rsidP="009411FE">
            <w:pPr>
              <w:spacing w:line="240" w:lineRule="auto"/>
              <w:ind w:left="-57" w:right="-57" w:firstLine="0"/>
              <w:rPr>
                <w:sz w:val="16"/>
                <w:szCs w:val="16"/>
              </w:rPr>
            </w:pPr>
            <w:r w:rsidRPr="00247F6C">
              <w:rPr>
                <w:sz w:val="16"/>
                <w:szCs w:val="16"/>
              </w:rPr>
              <w:t>950,0</w:t>
            </w:r>
          </w:p>
        </w:tc>
        <w:tc>
          <w:tcPr>
            <w:tcW w:w="850" w:type="dxa"/>
            <w:hideMark/>
          </w:tcPr>
          <w:p w14:paraId="7427863F" w14:textId="77777777" w:rsidR="009411FE" w:rsidRPr="00247F6C" w:rsidRDefault="009411FE" w:rsidP="009411FE">
            <w:pPr>
              <w:spacing w:line="240" w:lineRule="auto"/>
              <w:ind w:left="-57" w:right="-57" w:firstLine="0"/>
              <w:rPr>
                <w:sz w:val="16"/>
                <w:szCs w:val="16"/>
              </w:rPr>
            </w:pPr>
            <w:r w:rsidRPr="00247F6C">
              <w:rPr>
                <w:sz w:val="16"/>
                <w:szCs w:val="16"/>
              </w:rPr>
              <w:t>950,0</w:t>
            </w:r>
          </w:p>
        </w:tc>
        <w:tc>
          <w:tcPr>
            <w:tcW w:w="850" w:type="dxa"/>
            <w:gridSpan w:val="2"/>
            <w:hideMark/>
          </w:tcPr>
          <w:p w14:paraId="2B5607F0" w14:textId="77777777" w:rsidR="009411FE" w:rsidRPr="00247F6C" w:rsidRDefault="009411FE" w:rsidP="009411FE">
            <w:pPr>
              <w:spacing w:line="240" w:lineRule="auto"/>
              <w:ind w:left="-57" w:right="-57" w:firstLine="0"/>
              <w:rPr>
                <w:sz w:val="16"/>
                <w:szCs w:val="16"/>
              </w:rPr>
            </w:pPr>
            <w:r w:rsidRPr="00247F6C">
              <w:rPr>
                <w:sz w:val="16"/>
                <w:szCs w:val="16"/>
              </w:rPr>
              <w:t>950,0</w:t>
            </w:r>
          </w:p>
        </w:tc>
      </w:tr>
      <w:tr w:rsidR="009411FE" w:rsidRPr="00247F6C" w14:paraId="0F4E8EA7" w14:textId="77777777" w:rsidTr="00247F6C">
        <w:trPr>
          <w:trHeight w:val="20"/>
        </w:trPr>
        <w:tc>
          <w:tcPr>
            <w:tcW w:w="9380" w:type="dxa"/>
            <w:hideMark/>
          </w:tcPr>
          <w:p w14:paraId="7B97E075"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596" w:type="dxa"/>
            <w:hideMark/>
          </w:tcPr>
          <w:p w14:paraId="0C8AD42E"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4FA9CF0"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5D636DD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4A78C178" w14:textId="77777777" w:rsidR="009411FE" w:rsidRPr="00247F6C" w:rsidRDefault="009411FE" w:rsidP="009411FE">
            <w:pPr>
              <w:spacing w:line="240" w:lineRule="auto"/>
              <w:ind w:left="-57" w:right="-57" w:firstLine="0"/>
              <w:rPr>
                <w:sz w:val="16"/>
                <w:szCs w:val="16"/>
              </w:rPr>
            </w:pPr>
            <w:r w:rsidRPr="00247F6C">
              <w:rPr>
                <w:sz w:val="16"/>
                <w:szCs w:val="16"/>
              </w:rPr>
              <w:t>52.1.03.00000</w:t>
            </w:r>
          </w:p>
        </w:tc>
        <w:tc>
          <w:tcPr>
            <w:tcW w:w="510" w:type="dxa"/>
            <w:hideMark/>
          </w:tcPr>
          <w:p w14:paraId="15A2EA91"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60D8B94" w14:textId="77777777" w:rsidR="009411FE" w:rsidRPr="00247F6C" w:rsidRDefault="009411FE" w:rsidP="009411FE">
            <w:pPr>
              <w:spacing w:line="240" w:lineRule="auto"/>
              <w:ind w:left="-57" w:right="-57" w:firstLine="0"/>
              <w:rPr>
                <w:sz w:val="16"/>
                <w:szCs w:val="16"/>
              </w:rPr>
            </w:pPr>
            <w:r w:rsidRPr="00247F6C">
              <w:rPr>
                <w:sz w:val="16"/>
                <w:szCs w:val="16"/>
              </w:rPr>
              <w:t>1 250,0</w:t>
            </w:r>
          </w:p>
        </w:tc>
        <w:tc>
          <w:tcPr>
            <w:tcW w:w="850" w:type="dxa"/>
            <w:hideMark/>
          </w:tcPr>
          <w:p w14:paraId="70B06A81"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3AF2CA7A"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62B71783" w14:textId="77777777" w:rsidTr="00247F6C">
        <w:trPr>
          <w:trHeight w:val="20"/>
        </w:trPr>
        <w:tc>
          <w:tcPr>
            <w:tcW w:w="9380" w:type="dxa"/>
            <w:hideMark/>
          </w:tcPr>
          <w:p w14:paraId="53C35876" w14:textId="77777777" w:rsidR="009411FE" w:rsidRPr="00247F6C" w:rsidRDefault="009411FE" w:rsidP="009411FE">
            <w:pPr>
              <w:spacing w:line="240" w:lineRule="auto"/>
              <w:ind w:left="-57" w:right="-57" w:firstLine="0"/>
              <w:rPr>
                <w:sz w:val="16"/>
                <w:szCs w:val="16"/>
              </w:rPr>
            </w:pPr>
            <w:r w:rsidRPr="00247F6C">
              <w:rPr>
                <w:sz w:val="16"/>
                <w:szCs w:val="16"/>
              </w:rPr>
              <w:t>Мероприятия по обеспечению развития и укреплению материально-технической базы"</w:t>
            </w:r>
          </w:p>
        </w:tc>
        <w:tc>
          <w:tcPr>
            <w:tcW w:w="596" w:type="dxa"/>
            <w:hideMark/>
          </w:tcPr>
          <w:p w14:paraId="08257EC3"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17CB4CA"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8307AD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6E501DE" w14:textId="77777777" w:rsidR="009411FE" w:rsidRPr="00247F6C" w:rsidRDefault="009411FE" w:rsidP="009411FE">
            <w:pPr>
              <w:spacing w:line="240" w:lineRule="auto"/>
              <w:ind w:left="-57" w:right="-57" w:firstLine="0"/>
              <w:rPr>
                <w:sz w:val="16"/>
                <w:szCs w:val="16"/>
              </w:rPr>
            </w:pPr>
            <w:r w:rsidRPr="00247F6C">
              <w:rPr>
                <w:sz w:val="16"/>
                <w:szCs w:val="16"/>
              </w:rPr>
              <w:t>52.1.03.00060</w:t>
            </w:r>
          </w:p>
        </w:tc>
        <w:tc>
          <w:tcPr>
            <w:tcW w:w="510" w:type="dxa"/>
            <w:hideMark/>
          </w:tcPr>
          <w:p w14:paraId="1A8555E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83C3D02" w14:textId="77777777" w:rsidR="009411FE" w:rsidRPr="00247F6C" w:rsidRDefault="009411FE" w:rsidP="009411FE">
            <w:pPr>
              <w:spacing w:line="240" w:lineRule="auto"/>
              <w:ind w:left="-57" w:right="-57" w:firstLine="0"/>
              <w:rPr>
                <w:sz w:val="16"/>
                <w:szCs w:val="16"/>
              </w:rPr>
            </w:pPr>
            <w:r w:rsidRPr="00247F6C">
              <w:rPr>
                <w:sz w:val="16"/>
                <w:szCs w:val="16"/>
              </w:rPr>
              <w:t>1 250,0</w:t>
            </w:r>
          </w:p>
        </w:tc>
        <w:tc>
          <w:tcPr>
            <w:tcW w:w="850" w:type="dxa"/>
            <w:hideMark/>
          </w:tcPr>
          <w:p w14:paraId="09FD25E9"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4FA40741"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350EA564" w14:textId="77777777" w:rsidTr="00247F6C">
        <w:trPr>
          <w:trHeight w:val="20"/>
        </w:trPr>
        <w:tc>
          <w:tcPr>
            <w:tcW w:w="9380" w:type="dxa"/>
            <w:hideMark/>
          </w:tcPr>
          <w:p w14:paraId="250DE0B2"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071D9EB"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AC1CA43"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779478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2B9E20E" w14:textId="77777777" w:rsidR="009411FE" w:rsidRPr="00247F6C" w:rsidRDefault="009411FE" w:rsidP="009411FE">
            <w:pPr>
              <w:spacing w:line="240" w:lineRule="auto"/>
              <w:ind w:left="-57" w:right="-57" w:firstLine="0"/>
              <w:rPr>
                <w:sz w:val="16"/>
                <w:szCs w:val="16"/>
              </w:rPr>
            </w:pPr>
            <w:r w:rsidRPr="00247F6C">
              <w:rPr>
                <w:sz w:val="16"/>
                <w:szCs w:val="16"/>
              </w:rPr>
              <w:t>52.1.03.00060</w:t>
            </w:r>
          </w:p>
        </w:tc>
        <w:tc>
          <w:tcPr>
            <w:tcW w:w="510" w:type="dxa"/>
            <w:hideMark/>
          </w:tcPr>
          <w:p w14:paraId="40220F06"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75A72E25" w14:textId="77777777" w:rsidR="009411FE" w:rsidRPr="00247F6C" w:rsidRDefault="009411FE" w:rsidP="009411FE">
            <w:pPr>
              <w:spacing w:line="240" w:lineRule="auto"/>
              <w:ind w:left="-57" w:right="-57" w:firstLine="0"/>
              <w:rPr>
                <w:sz w:val="16"/>
                <w:szCs w:val="16"/>
              </w:rPr>
            </w:pPr>
            <w:r w:rsidRPr="00247F6C">
              <w:rPr>
                <w:sz w:val="16"/>
                <w:szCs w:val="16"/>
              </w:rPr>
              <w:t>1 250,0</w:t>
            </w:r>
          </w:p>
        </w:tc>
        <w:tc>
          <w:tcPr>
            <w:tcW w:w="850" w:type="dxa"/>
            <w:hideMark/>
          </w:tcPr>
          <w:p w14:paraId="29A240E5" w14:textId="77777777" w:rsidR="009411FE" w:rsidRPr="00247F6C" w:rsidRDefault="009411FE" w:rsidP="009411FE">
            <w:pPr>
              <w:spacing w:line="240" w:lineRule="auto"/>
              <w:ind w:left="-57" w:right="-57" w:firstLine="0"/>
              <w:rPr>
                <w:sz w:val="16"/>
                <w:szCs w:val="16"/>
              </w:rPr>
            </w:pPr>
            <w:r w:rsidRPr="00247F6C">
              <w:rPr>
                <w:sz w:val="16"/>
                <w:szCs w:val="16"/>
              </w:rPr>
              <w:t>300,0</w:t>
            </w:r>
          </w:p>
        </w:tc>
        <w:tc>
          <w:tcPr>
            <w:tcW w:w="850" w:type="dxa"/>
            <w:gridSpan w:val="2"/>
            <w:hideMark/>
          </w:tcPr>
          <w:p w14:paraId="50A069FB" w14:textId="77777777" w:rsidR="009411FE" w:rsidRPr="00247F6C" w:rsidRDefault="009411FE" w:rsidP="009411FE">
            <w:pPr>
              <w:spacing w:line="240" w:lineRule="auto"/>
              <w:ind w:left="-57" w:right="-57" w:firstLine="0"/>
              <w:rPr>
                <w:sz w:val="16"/>
                <w:szCs w:val="16"/>
              </w:rPr>
            </w:pPr>
            <w:r w:rsidRPr="00247F6C">
              <w:rPr>
                <w:sz w:val="16"/>
                <w:szCs w:val="16"/>
              </w:rPr>
              <w:t>50,0</w:t>
            </w:r>
          </w:p>
        </w:tc>
      </w:tr>
      <w:tr w:rsidR="009411FE" w:rsidRPr="00247F6C" w14:paraId="0F5D7125" w14:textId="77777777" w:rsidTr="00247F6C">
        <w:trPr>
          <w:trHeight w:val="20"/>
        </w:trPr>
        <w:tc>
          <w:tcPr>
            <w:tcW w:w="9380" w:type="dxa"/>
            <w:hideMark/>
          </w:tcPr>
          <w:p w14:paraId="0DEBB3B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Текущий, капитальный ремонт и реконструкция объектов культуры Завитинского муниципального округа"</w:t>
            </w:r>
          </w:p>
        </w:tc>
        <w:tc>
          <w:tcPr>
            <w:tcW w:w="596" w:type="dxa"/>
            <w:hideMark/>
          </w:tcPr>
          <w:p w14:paraId="26592FEB"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6902110"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25142B9"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27979DE" w14:textId="77777777" w:rsidR="009411FE" w:rsidRPr="00247F6C" w:rsidRDefault="009411FE" w:rsidP="009411FE">
            <w:pPr>
              <w:spacing w:line="240" w:lineRule="auto"/>
              <w:ind w:left="-57" w:right="-57" w:firstLine="0"/>
              <w:rPr>
                <w:sz w:val="16"/>
                <w:szCs w:val="16"/>
              </w:rPr>
            </w:pPr>
            <w:r w:rsidRPr="00247F6C">
              <w:rPr>
                <w:sz w:val="16"/>
                <w:szCs w:val="16"/>
              </w:rPr>
              <w:t>52.1.05.00000</w:t>
            </w:r>
          </w:p>
        </w:tc>
        <w:tc>
          <w:tcPr>
            <w:tcW w:w="510" w:type="dxa"/>
            <w:hideMark/>
          </w:tcPr>
          <w:p w14:paraId="2944F82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5F04349" w14:textId="77777777" w:rsidR="009411FE" w:rsidRPr="00247F6C" w:rsidRDefault="009411FE" w:rsidP="009411FE">
            <w:pPr>
              <w:spacing w:line="240" w:lineRule="auto"/>
              <w:ind w:left="-57" w:right="-57" w:firstLine="0"/>
              <w:rPr>
                <w:sz w:val="16"/>
                <w:szCs w:val="16"/>
              </w:rPr>
            </w:pPr>
            <w:r w:rsidRPr="00247F6C">
              <w:rPr>
                <w:sz w:val="16"/>
                <w:szCs w:val="16"/>
              </w:rPr>
              <w:t>9 362,7</w:t>
            </w:r>
          </w:p>
        </w:tc>
        <w:tc>
          <w:tcPr>
            <w:tcW w:w="850" w:type="dxa"/>
            <w:hideMark/>
          </w:tcPr>
          <w:p w14:paraId="7D5228EC"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53F8EB08"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2531CE4E" w14:textId="77777777" w:rsidTr="00247F6C">
        <w:trPr>
          <w:trHeight w:val="20"/>
        </w:trPr>
        <w:tc>
          <w:tcPr>
            <w:tcW w:w="9380" w:type="dxa"/>
            <w:hideMark/>
          </w:tcPr>
          <w:p w14:paraId="0ECA46C0" w14:textId="77777777" w:rsidR="009411FE" w:rsidRPr="00247F6C" w:rsidRDefault="009411FE" w:rsidP="009411FE">
            <w:pPr>
              <w:spacing w:line="240" w:lineRule="auto"/>
              <w:ind w:left="-57" w:right="-57" w:firstLine="0"/>
              <w:rPr>
                <w:sz w:val="16"/>
                <w:szCs w:val="16"/>
              </w:rPr>
            </w:pPr>
            <w:r w:rsidRPr="00247F6C">
              <w:rPr>
                <w:sz w:val="16"/>
                <w:szCs w:val="16"/>
              </w:rPr>
              <w:t>Текущий, капитальный ремонт и реконструкция объектов культуры Завитинского муниципального округа</w:t>
            </w:r>
          </w:p>
        </w:tc>
        <w:tc>
          <w:tcPr>
            <w:tcW w:w="596" w:type="dxa"/>
            <w:hideMark/>
          </w:tcPr>
          <w:p w14:paraId="0108F0F8"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F111CE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5E8FB13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498DD58E" w14:textId="77777777" w:rsidR="009411FE" w:rsidRPr="00247F6C" w:rsidRDefault="009411FE" w:rsidP="009411FE">
            <w:pPr>
              <w:spacing w:line="240" w:lineRule="auto"/>
              <w:ind w:left="-57" w:right="-57" w:firstLine="0"/>
              <w:rPr>
                <w:sz w:val="16"/>
                <w:szCs w:val="16"/>
              </w:rPr>
            </w:pPr>
            <w:r w:rsidRPr="00247F6C">
              <w:rPr>
                <w:sz w:val="16"/>
                <w:szCs w:val="16"/>
              </w:rPr>
              <w:t>52.1.05.00520</w:t>
            </w:r>
          </w:p>
        </w:tc>
        <w:tc>
          <w:tcPr>
            <w:tcW w:w="510" w:type="dxa"/>
            <w:hideMark/>
          </w:tcPr>
          <w:p w14:paraId="6146953B"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BD7E0CE" w14:textId="77777777" w:rsidR="009411FE" w:rsidRPr="00247F6C" w:rsidRDefault="009411FE" w:rsidP="009411FE">
            <w:pPr>
              <w:spacing w:line="240" w:lineRule="auto"/>
              <w:ind w:left="-57" w:right="-57" w:firstLine="0"/>
              <w:rPr>
                <w:sz w:val="16"/>
                <w:szCs w:val="16"/>
              </w:rPr>
            </w:pPr>
            <w:r w:rsidRPr="00247F6C">
              <w:rPr>
                <w:sz w:val="16"/>
                <w:szCs w:val="16"/>
              </w:rPr>
              <w:t>9 362,7</w:t>
            </w:r>
          </w:p>
        </w:tc>
        <w:tc>
          <w:tcPr>
            <w:tcW w:w="850" w:type="dxa"/>
            <w:hideMark/>
          </w:tcPr>
          <w:p w14:paraId="53D84003"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2A1C92A0"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6867A645" w14:textId="77777777" w:rsidTr="00247F6C">
        <w:trPr>
          <w:trHeight w:val="20"/>
        </w:trPr>
        <w:tc>
          <w:tcPr>
            <w:tcW w:w="9380" w:type="dxa"/>
            <w:hideMark/>
          </w:tcPr>
          <w:p w14:paraId="02C4596F"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41A7BBA9"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5AD70F0C"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769293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85FAF85" w14:textId="77777777" w:rsidR="009411FE" w:rsidRPr="00247F6C" w:rsidRDefault="009411FE" w:rsidP="009411FE">
            <w:pPr>
              <w:spacing w:line="240" w:lineRule="auto"/>
              <w:ind w:left="-57" w:right="-57" w:firstLine="0"/>
              <w:rPr>
                <w:sz w:val="16"/>
                <w:szCs w:val="16"/>
              </w:rPr>
            </w:pPr>
            <w:r w:rsidRPr="00247F6C">
              <w:rPr>
                <w:sz w:val="16"/>
                <w:szCs w:val="16"/>
              </w:rPr>
              <w:t>52.1.05.00520</w:t>
            </w:r>
          </w:p>
        </w:tc>
        <w:tc>
          <w:tcPr>
            <w:tcW w:w="510" w:type="dxa"/>
            <w:hideMark/>
          </w:tcPr>
          <w:p w14:paraId="39DD8185"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1BE9CFE" w14:textId="77777777" w:rsidR="009411FE" w:rsidRPr="00247F6C" w:rsidRDefault="009411FE" w:rsidP="009411FE">
            <w:pPr>
              <w:spacing w:line="240" w:lineRule="auto"/>
              <w:ind w:left="-57" w:right="-57" w:firstLine="0"/>
              <w:rPr>
                <w:sz w:val="16"/>
                <w:szCs w:val="16"/>
              </w:rPr>
            </w:pPr>
            <w:r w:rsidRPr="00247F6C">
              <w:rPr>
                <w:sz w:val="16"/>
                <w:szCs w:val="16"/>
              </w:rPr>
              <w:t>9 362,7</w:t>
            </w:r>
          </w:p>
        </w:tc>
        <w:tc>
          <w:tcPr>
            <w:tcW w:w="850" w:type="dxa"/>
            <w:hideMark/>
          </w:tcPr>
          <w:p w14:paraId="08996F4E" w14:textId="77777777" w:rsidR="009411FE" w:rsidRPr="00247F6C" w:rsidRDefault="009411FE" w:rsidP="009411FE">
            <w:pPr>
              <w:spacing w:line="240" w:lineRule="auto"/>
              <w:ind w:left="-57" w:right="-57" w:firstLine="0"/>
              <w:rPr>
                <w:sz w:val="16"/>
                <w:szCs w:val="16"/>
              </w:rPr>
            </w:pPr>
            <w:r w:rsidRPr="00247F6C">
              <w:rPr>
                <w:sz w:val="16"/>
                <w:szCs w:val="16"/>
              </w:rPr>
              <w:t>100,0</w:t>
            </w:r>
          </w:p>
        </w:tc>
        <w:tc>
          <w:tcPr>
            <w:tcW w:w="850" w:type="dxa"/>
            <w:gridSpan w:val="2"/>
            <w:hideMark/>
          </w:tcPr>
          <w:p w14:paraId="014FAB34" w14:textId="77777777" w:rsidR="009411FE" w:rsidRPr="00247F6C" w:rsidRDefault="009411FE" w:rsidP="009411FE">
            <w:pPr>
              <w:spacing w:line="240" w:lineRule="auto"/>
              <w:ind w:left="-57" w:right="-57" w:firstLine="0"/>
              <w:rPr>
                <w:sz w:val="16"/>
                <w:szCs w:val="16"/>
              </w:rPr>
            </w:pPr>
            <w:r w:rsidRPr="00247F6C">
              <w:rPr>
                <w:sz w:val="16"/>
                <w:szCs w:val="16"/>
              </w:rPr>
              <w:t>100,0</w:t>
            </w:r>
          </w:p>
        </w:tc>
      </w:tr>
      <w:tr w:rsidR="009411FE" w:rsidRPr="00247F6C" w14:paraId="6025428C" w14:textId="77777777" w:rsidTr="00247F6C">
        <w:trPr>
          <w:trHeight w:val="20"/>
        </w:trPr>
        <w:tc>
          <w:tcPr>
            <w:tcW w:w="9380" w:type="dxa"/>
            <w:hideMark/>
          </w:tcPr>
          <w:p w14:paraId="6B62A572"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Текущий, капитальный ремонт и реконструкция объектов культуры Завитинского муниципального округа"</w:t>
            </w:r>
          </w:p>
        </w:tc>
        <w:tc>
          <w:tcPr>
            <w:tcW w:w="596" w:type="dxa"/>
            <w:hideMark/>
          </w:tcPr>
          <w:p w14:paraId="4271F8E8"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966A4BD"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61CAB2E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83F7795" w14:textId="77777777" w:rsidR="009411FE" w:rsidRPr="00247F6C" w:rsidRDefault="009411FE" w:rsidP="009411FE">
            <w:pPr>
              <w:spacing w:line="240" w:lineRule="auto"/>
              <w:ind w:left="-57" w:right="-57" w:firstLine="0"/>
              <w:rPr>
                <w:sz w:val="16"/>
                <w:szCs w:val="16"/>
              </w:rPr>
            </w:pPr>
            <w:r w:rsidRPr="00247F6C">
              <w:rPr>
                <w:sz w:val="16"/>
                <w:szCs w:val="16"/>
              </w:rPr>
              <w:t>52.1.05.00000</w:t>
            </w:r>
          </w:p>
        </w:tc>
        <w:tc>
          <w:tcPr>
            <w:tcW w:w="510" w:type="dxa"/>
            <w:hideMark/>
          </w:tcPr>
          <w:p w14:paraId="75DB532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A12496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2A96B17C"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7223BD62"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6FC0158" w14:textId="77777777" w:rsidTr="00247F6C">
        <w:trPr>
          <w:trHeight w:val="20"/>
        </w:trPr>
        <w:tc>
          <w:tcPr>
            <w:tcW w:w="9380" w:type="dxa"/>
            <w:hideMark/>
          </w:tcPr>
          <w:p w14:paraId="1076EF12" w14:textId="77777777" w:rsidR="009411FE" w:rsidRPr="00247F6C" w:rsidRDefault="009411FE" w:rsidP="009411FE">
            <w:pPr>
              <w:spacing w:line="240" w:lineRule="auto"/>
              <w:ind w:left="-57" w:right="-57" w:firstLine="0"/>
              <w:rPr>
                <w:sz w:val="16"/>
                <w:szCs w:val="16"/>
              </w:rPr>
            </w:pPr>
            <w:r w:rsidRPr="00247F6C">
              <w:rPr>
                <w:sz w:val="16"/>
                <w:szCs w:val="16"/>
              </w:rPr>
              <w:t>Расходы на реализацию мероприятий по развитию и сохранению культуры в муниципальных образованиях Амурской области</w:t>
            </w:r>
          </w:p>
        </w:tc>
        <w:tc>
          <w:tcPr>
            <w:tcW w:w="596" w:type="dxa"/>
            <w:hideMark/>
          </w:tcPr>
          <w:p w14:paraId="3DBE42D5"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716AF2F"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C4B74B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5C8833F" w14:textId="77777777" w:rsidR="009411FE" w:rsidRPr="00247F6C" w:rsidRDefault="009411FE" w:rsidP="009411FE">
            <w:pPr>
              <w:spacing w:line="240" w:lineRule="auto"/>
              <w:ind w:left="-57" w:right="-57" w:firstLine="0"/>
              <w:rPr>
                <w:sz w:val="16"/>
                <w:szCs w:val="16"/>
              </w:rPr>
            </w:pPr>
            <w:r w:rsidRPr="00247F6C">
              <w:rPr>
                <w:sz w:val="16"/>
                <w:szCs w:val="16"/>
              </w:rPr>
              <w:t>52.1.05.S7550</w:t>
            </w:r>
          </w:p>
        </w:tc>
        <w:tc>
          <w:tcPr>
            <w:tcW w:w="510" w:type="dxa"/>
            <w:hideMark/>
          </w:tcPr>
          <w:p w14:paraId="785FAC4C"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961EA7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C6C2DF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2D2B7388"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18DBA333" w14:textId="77777777" w:rsidTr="00247F6C">
        <w:trPr>
          <w:trHeight w:val="20"/>
        </w:trPr>
        <w:tc>
          <w:tcPr>
            <w:tcW w:w="9380" w:type="dxa"/>
            <w:hideMark/>
          </w:tcPr>
          <w:p w14:paraId="3CCC7E1C"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0C0EDCCE"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31397C24"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55C387D"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DEFCADC" w14:textId="77777777" w:rsidR="009411FE" w:rsidRPr="00247F6C" w:rsidRDefault="009411FE" w:rsidP="009411FE">
            <w:pPr>
              <w:spacing w:line="240" w:lineRule="auto"/>
              <w:ind w:left="-57" w:right="-57" w:firstLine="0"/>
              <w:rPr>
                <w:sz w:val="16"/>
                <w:szCs w:val="16"/>
              </w:rPr>
            </w:pPr>
            <w:r w:rsidRPr="00247F6C">
              <w:rPr>
                <w:sz w:val="16"/>
                <w:szCs w:val="16"/>
              </w:rPr>
              <w:t>52.1.05.S7550</w:t>
            </w:r>
          </w:p>
        </w:tc>
        <w:tc>
          <w:tcPr>
            <w:tcW w:w="510" w:type="dxa"/>
            <w:hideMark/>
          </w:tcPr>
          <w:p w14:paraId="33461D49"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3DE3850"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1F2310C8"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gridSpan w:val="2"/>
            <w:hideMark/>
          </w:tcPr>
          <w:p w14:paraId="1F479995"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544DEEB0" w14:textId="77777777" w:rsidTr="00247F6C">
        <w:trPr>
          <w:trHeight w:val="20"/>
        </w:trPr>
        <w:tc>
          <w:tcPr>
            <w:tcW w:w="9380" w:type="dxa"/>
            <w:hideMark/>
          </w:tcPr>
          <w:p w14:paraId="3D10AC9A"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43BA57F4"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5ECCF478"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77CB8EB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72EC444" w14:textId="77777777" w:rsidR="009411FE" w:rsidRPr="00247F6C" w:rsidRDefault="009411FE" w:rsidP="009411FE">
            <w:pPr>
              <w:spacing w:line="240" w:lineRule="auto"/>
              <w:ind w:left="-57" w:right="-57" w:firstLine="0"/>
              <w:rPr>
                <w:sz w:val="16"/>
                <w:szCs w:val="16"/>
              </w:rPr>
            </w:pPr>
            <w:r w:rsidRPr="00247F6C">
              <w:rPr>
                <w:sz w:val="16"/>
                <w:szCs w:val="16"/>
              </w:rPr>
              <w:t>52.1.06.00000</w:t>
            </w:r>
          </w:p>
        </w:tc>
        <w:tc>
          <w:tcPr>
            <w:tcW w:w="510" w:type="dxa"/>
            <w:hideMark/>
          </w:tcPr>
          <w:p w14:paraId="382C512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7310C19" w14:textId="77777777" w:rsidR="009411FE" w:rsidRPr="00247F6C" w:rsidRDefault="009411FE" w:rsidP="009411FE">
            <w:pPr>
              <w:spacing w:line="240" w:lineRule="auto"/>
              <w:ind w:left="-57" w:right="-57" w:firstLine="0"/>
              <w:rPr>
                <w:sz w:val="16"/>
                <w:szCs w:val="16"/>
              </w:rPr>
            </w:pPr>
            <w:r w:rsidRPr="00247F6C">
              <w:rPr>
                <w:sz w:val="16"/>
                <w:szCs w:val="16"/>
              </w:rPr>
              <w:t>12 113,7</w:t>
            </w:r>
          </w:p>
        </w:tc>
        <w:tc>
          <w:tcPr>
            <w:tcW w:w="850" w:type="dxa"/>
            <w:hideMark/>
          </w:tcPr>
          <w:p w14:paraId="4FA9DBE5" w14:textId="77777777" w:rsidR="009411FE" w:rsidRPr="00247F6C" w:rsidRDefault="009411FE" w:rsidP="009411FE">
            <w:pPr>
              <w:spacing w:line="240" w:lineRule="auto"/>
              <w:ind w:left="-57" w:right="-57" w:firstLine="0"/>
              <w:rPr>
                <w:sz w:val="16"/>
                <w:szCs w:val="16"/>
              </w:rPr>
            </w:pPr>
            <w:r w:rsidRPr="00247F6C">
              <w:rPr>
                <w:sz w:val="16"/>
                <w:szCs w:val="16"/>
              </w:rPr>
              <w:t>14 493,7</w:t>
            </w:r>
          </w:p>
        </w:tc>
        <w:tc>
          <w:tcPr>
            <w:tcW w:w="850" w:type="dxa"/>
            <w:gridSpan w:val="2"/>
            <w:hideMark/>
          </w:tcPr>
          <w:p w14:paraId="4265BE9A" w14:textId="77777777" w:rsidR="009411FE" w:rsidRPr="00247F6C" w:rsidRDefault="009411FE" w:rsidP="009411FE">
            <w:pPr>
              <w:spacing w:line="240" w:lineRule="auto"/>
              <w:ind w:left="-57" w:right="-57" w:firstLine="0"/>
              <w:rPr>
                <w:sz w:val="16"/>
                <w:szCs w:val="16"/>
              </w:rPr>
            </w:pPr>
            <w:r w:rsidRPr="00247F6C">
              <w:rPr>
                <w:sz w:val="16"/>
                <w:szCs w:val="16"/>
              </w:rPr>
              <w:t>14 493,7</w:t>
            </w:r>
          </w:p>
        </w:tc>
      </w:tr>
      <w:tr w:rsidR="009411FE" w:rsidRPr="00247F6C" w14:paraId="73BB4EBA" w14:textId="77777777" w:rsidTr="00247F6C">
        <w:trPr>
          <w:trHeight w:val="20"/>
        </w:trPr>
        <w:tc>
          <w:tcPr>
            <w:tcW w:w="9380" w:type="dxa"/>
            <w:hideMark/>
          </w:tcPr>
          <w:p w14:paraId="4CCAC07C"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19473A21"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5C8DB8BD"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3F4FFB4"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29027C73" w14:textId="77777777" w:rsidR="009411FE" w:rsidRPr="00247F6C" w:rsidRDefault="009411FE" w:rsidP="009411FE">
            <w:pPr>
              <w:spacing w:line="240" w:lineRule="auto"/>
              <w:ind w:left="-57" w:right="-57" w:firstLine="0"/>
              <w:rPr>
                <w:sz w:val="16"/>
                <w:szCs w:val="16"/>
              </w:rPr>
            </w:pPr>
            <w:r w:rsidRPr="00247F6C">
              <w:rPr>
                <w:sz w:val="16"/>
                <w:szCs w:val="16"/>
              </w:rPr>
              <w:t>52.1.06.S7710</w:t>
            </w:r>
          </w:p>
        </w:tc>
        <w:tc>
          <w:tcPr>
            <w:tcW w:w="510" w:type="dxa"/>
            <w:hideMark/>
          </w:tcPr>
          <w:p w14:paraId="5F6D1C5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7E6451F" w14:textId="77777777" w:rsidR="009411FE" w:rsidRPr="00247F6C" w:rsidRDefault="009411FE" w:rsidP="009411FE">
            <w:pPr>
              <w:spacing w:line="240" w:lineRule="auto"/>
              <w:ind w:left="-57" w:right="-57" w:firstLine="0"/>
              <w:rPr>
                <w:sz w:val="16"/>
                <w:szCs w:val="16"/>
              </w:rPr>
            </w:pPr>
            <w:r w:rsidRPr="00247F6C">
              <w:rPr>
                <w:sz w:val="16"/>
                <w:szCs w:val="16"/>
              </w:rPr>
              <w:t>12 113,7</w:t>
            </w:r>
          </w:p>
        </w:tc>
        <w:tc>
          <w:tcPr>
            <w:tcW w:w="850" w:type="dxa"/>
            <w:hideMark/>
          </w:tcPr>
          <w:p w14:paraId="57F6A395" w14:textId="77777777" w:rsidR="009411FE" w:rsidRPr="00247F6C" w:rsidRDefault="009411FE" w:rsidP="009411FE">
            <w:pPr>
              <w:spacing w:line="240" w:lineRule="auto"/>
              <w:ind w:left="-57" w:right="-57" w:firstLine="0"/>
              <w:rPr>
                <w:sz w:val="16"/>
                <w:szCs w:val="16"/>
              </w:rPr>
            </w:pPr>
            <w:r w:rsidRPr="00247F6C">
              <w:rPr>
                <w:sz w:val="16"/>
                <w:szCs w:val="16"/>
              </w:rPr>
              <w:t>14 493,7</w:t>
            </w:r>
          </w:p>
        </w:tc>
        <w:tc>
          <w:tcPr>
            <w:tcW w:w="850" w:type="dxa"/>
            <w:gridSpan w:val="2"/>
            <w:hideMark/>
          </w:tcPr>
          <w:p w14:paraId="2BEE6592" w14:textId="77777777" w:rsidR="009411FE" w:rsidRPr="00247F6C" w:rsidRDefault="009411FE" w:rsidP="009411FE">
            <w:pPr>
              <w:spacing w:line="240" w:lineRule="auto"/>
              <w:ind w:left="-57" w:right="-57" w:firstLine="0"/>
              <w:rPr>
                <w:sz w:val="16"/>
                <w:szCs w:val="16"/>
              </w:rPr>
            </w:pPr>
            <w:r w:rsidRPr="00247F6C">
              <w:rPr>
                <w:sz w:val="16"/>
                <w:szCs w:val="16"/>
              </w:rPr>
              <w:t>14 493,7</w:t>
            </w:r>
          </w:p>
        </w:tc>
      </w:tr>
      <w:tr w:rsidR="009411FE" w:rsidRPr="00247F6C" w14:paraId="72E77073" w14:textId="77777777" w:rsidTr="00247F6C">
        <w:trPr>
          <w:trHeight w:val="20"/>
        </w:trPr>
        <w:tc>
          <w:tcPr>
            <w:tcW w:w="9380" w:type="dxa"/>
            <w:hideMark/>
          </w:tcPr>
          <w:p w14:paraId="73C83AB7"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3817624"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789E2010"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6540EF9C"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7351FCC" w14:textId="77777777" w:rsidR="009411FE" w:rsidRPr="00247F6C" w:rsidRDefault="009411FE" w:rsidP="009411FE">
            <w:pPr>
              <w:spacing w:line="240" w:lineRule="auto"/>
              <w:ind w:left="-57" w:right="-57" w:firstLine="0"/>
              <w:rPr>
                <w:sz w:val="16"/>
                <w:szCs w:val="16"/>
              </w:rPr>
            </w:pPr>
            <w:r w:rsidRPr="00247F6C">
              <w:rPr>
                <w:sz w:val="16"/>
                <w:szCs w:val="16"/>
              </w:rPr>
              <w:t>52.1.06.S7710</w:t>
            </w:r>
          </w:p>
        </w:tc>
        <w:tc>
          <w:tcPr>
            <w:tcW w:w="510" w:type="dxa"/>
            <w:hideMark/>
          </w:tcPr>
          <w:p w14:paraId="1C118CB5"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684FCD0D" w14:textId="77777777" w:rsidR="009411FE" w:rsidRPr="00247F6C" w:rsidRDefault="009411FE" w:rsidP="009411FE">
            <w:pPr>
              <w:spacing w:line="240" w:lineRule="auto"/>
              <w:ind w:left="-57" w:right="-57" w:firstLine="0"/>
              <w:rPr>
                <w:sz w:val="16"/>
                <w:szCs w:val="16"/>
              </w:rPr>
            </w:pPr>
            <w:r w:rsidRPr="00247F6C">
              <w:rPr>
                <w:sz w:val="16"/>
                <w:szCs w:val="16"/>
              </w:rPr>
              <w:t>12 113,7</w:t>
            </w:r>
          </w:p>
        </w:tc>
        <w:tc>
          <w:tcPr>
            <w:tcW w:w="850" w:type="dxa"/>
            <w:hideMark/>
          </w:tcPr>
          <w:p w14:paraId="587A48A2" w14:textId="77777777" w:rsidR="009411FE" w:rsidRPr="00247F6C" w:rsidRDefault="009411FE" w:rsidP="009411FE">
            <w:pPr>
              <w:spacing w:line="240" w:lineRule="auto"/>
              <w:ind w:left="-57" w:right="-57" w:firstLine="0"/>
              <w:rPr>
                <w:sz w:val="16"/>
                <w:szCs w:val="16"/>
              </w:rPr>
            </w:pPr>
            <w:r w:rsidRPr="00247F6C">
              <w:rPr>
                <w:sz w:val="16"/>
                <w:szCs w:val="16"/>
              </w:rPr>
              <w:t>14 493,7</w:t>
            </w:r>
          </w:p>
        </w:tc>
        <w:tc>
          <w:tcPr>
            <w:tcW w:w="850" w:type="dxa"/>
            <w:gridSpan w:val="2"/>
            <w:hideMark/>
          </w:tcPr>
          <w:p w14:paraId="664151AE" w14:textId="77777777" w:rsidR="009411FE" w:rsidRPr="00247F6C" w:rsidRDefault="009411FE" w:rsidP="009411FE">
            <w:pPr>
              <w:spacing w:line="240" w:lineRule="auto"/>
              <w:ind w:left="-57" w:right="-57" w:firstLine="0"/>
              <w:rPr>
                <w:sz w:val="16"/>
                <w:szCs w:val="16"/>
              </w:rPr>
            </w:pPr>
            <w:r w:rsidRPr="00247F6C">
              <w:rPr>
                <w:sz w:val="16"/>
                <w:szCs w:val="16"/>
              </w:rPr>
              <w:t>14 493,7</w:t>
            </w:r>
          </w:p>
        </w:tc>
      </w:tr>
      <w:tr w:rsidR="009411FE" w:rsidRPr="00247F6C" w14:paraId="2EF1B229" w14:textId="77777777" w:rsidTr="00247F6C">
        <w:trPr>
          <w:trHeight w:val="20"/>
        </w:trPr>
        <w:tc>
          <w:tcPr>
            <w:tcW w:w="9380" w:type="dxa"/>
            <w:hideMark/>
          </w:tcPr>
          <w:p w14:paraId="33D1EFBA"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"Историко-культурное наследие"</w:t>
            </w:r>
          </w:p>
        </w:tc>
        <w:tc>
          <w:tcPr>
            <w:tcW w:w="596" w:type="dxa"/>
            <w:hideMark/>
          </w:tcPr>
          <w:p w14:paraId="17E68778"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1E7B25B"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30B2038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383E5445" w14:textId="77777777" w:rsidR="009411FE" w:rsidRPr="00247F6C" w:rsidRDefault="009411FE" w:rsidP="009411FE">
            <w:pPr>
              <w:spacing w:line="240" w:lineRule="auto"/>
              <w:ind w:left="-57" w:right="-57" w:firstLine="0"/>
              <w:rPr>
                <w:sz w:val="16"/>
                <w:szCs w:val="16"/>
              </w:rPr>
            </w:pPr>
            <w:r w:rsidRPr="00247F6C">
              <w:rPr>
                <w:sz w:val="16"/>
                <w:szCs w:val="16"/>
              </w:rPr>
              <w:t>52.2.0.00000</w:t>
            </w:r>
          </w:p>
        </w:tc>
        <w:tc>
          <w:tcPr>
            <w:tcW w:w="510" w:type="dxa"/>
            <w:hideMark/>
          </w:tcPr>
          <w:p w14:paraId="4A33C01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E5C46AF"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51080BC"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1527B25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57EB563" w14:textId="77777777" w:rsidTr="00247F6C">
        <w:trPr>
          <w:trHeight w:val="20"/>
        </w:trPr>
        <w:tc>
          <w:tcPr>
            <w:tcW w:w="9380" w:type="dxa"/>
            <w:hideMark/>
          </w:tcPr>
          <w:p w14:paraId="094CA0B8" w14:textId="6E54FDB5" w:rsidR="009411FE" w:rsidRPr="00247F6C" w:rsidRDefault="009411FE" w:rsidP="009411FE">
            <w:pPr>
              <w:spacing w:line="240" w:lineRule="auto"/>
              <w:ind w:left="-57" w:right="-57" w:firstLine="0"/>
              <w:rPr>
                <w:sz w:val="16"/>
                <w:szCs w:val="16"/>
              </w:rPr>
            </w:pPr>
            <w:r w:rsidRPr="00247F6C">
              <w:rPr>
                <w:sz w:val="16"/>
                <w:szCs w:val="16"/>
              </w:rPr>
              <w:t>Основное мероприятие "Расходные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96" w:type="dxa"/>
            <w:hideMark/>
          </w:tcPr>
          <w:p w14:paraId="5BBE73CE"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346D922F"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6A8DE193"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013AFB3" w14:textId="77777777" w:rsidR="009411FE" w:rsidRPr="00247F6C" w:rsidRDefault="009411FE" w:rsidP="009411FE">
            <w:pPr>
              <w:spacing w:line="240" w:lineRule="auto"/>
              <w:ind w:left="-57" w:right="-57" w:firstLine="0"/>
              <w:rPr>
                <w:sz w:val="16"/>
                <w:szCs w:val="16"/>
              </w:rPr>
            </w:pPr>
            <w:r w:rsidRPr="00247F6C">
              <w:rPr>
                <w:sz w:val="16"/>
                <w:szCs w:val="16"/>
              </w:rPr>
              <w:t>52.2.01.00000</w:t>
            </w:r>
          </w:p>
        </w:tc>
        <w:tc>
          <w:tcPr>
            <w:tcW w:w="510" w:type="dxa"/>
            <w:hideMark/>
          </w:tcPr>
          <w:p w14:paraId="6E48440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567F21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5FBEC234"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342D3609"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5DA4F40" w14:textId="77777777" w:rsidTr="00247F6C">
        <w:trPr>
          <w:trHeight w:val="20"/>
        </w:trPr>
        <w:tc>
          <w:tcPr>
            <w:tcW w:w="9380" w:type="dxa"/>
            <w:hideMark/>
          </w:tcPr>
          <w:p w14:paraId="290160B2" w14:textId="4D96049C" w:rsidR="009411FE" w:rsidRPr="00247F6C" w:rsidRDefault="009411FE" w:rsidP="009411FE">
            <w:pPr>
              <w:spacing w:line="240" w:lineRule="auto"/>
              <w:ind w:left="-57" w:right="-57" w:firstLine="0"/>
              <w:rPr>
                <w:sz w:val="16"/>
                <w:szCs w:val="16"/>
              </w:rPr>
            </w:pPr>
            <w:r w:rsidRPr="00247F6C">
              <w:rPr>
                <w:sz w:val="16"/>
                <w:szCs w:val="16"/>
              </w:rPr>
              <w:t>Расходные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596" w:type="dxa"/>
            <w:hideMark/>
          </w:tcPr>
          <w:p w14:paraId="34E75C50"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ACD4620"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0080408"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E8F688A" w14:textId="77777777" w:rsidR="009411FE" w:rsidRPr="00247F6C" w:rsidRDefault="009411FE" w:rsidP="009411FE">
            <w:pPr>
              <w:spacing w:line="240" w:lineRule="auto"/>
              <w:ind w:left="-57" w:right="-57" w:firstLine="0"/>
              <w:rPr>
                <w:sz w:val="16"/>
                <w:szCs w:val="16"/>
              </w:rPr>
            </w:pPr>
            <w:r w:rsidRPr="00247F6C">
              <w:rPr>
                <w:sz w:val="16"/>
                <w:szCs w:val="16"/>
              </w:rPr>
              <w:t>52.2.01.S2990</w:t>
            </w:r>
          </w:p>
        </w:tc>
        <w:tc>
          <w:tcPr>
            <w:tcW w:w="510" w:type="dxa"/>
            <w:hideMark/>
          </w:tcPr>
          <w:p w14:paraId="0EAA7AD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3D370B3B"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03B6A5B6"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10FFF157"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47CC99E0" w14:textId="77777777" w:rsidTr="00247F6C">
        <w:trPr>
          <w:trHeight w:val="20"/>
        </w:trPr>
        <w:tc>
          <w:tcPr>
            <w:tcW w:w="9380" w:type="dxa"/>
            <w:hideMark/>
          </w:tcPr>
          <w:p w14:paraId="631F3060" w14:textId="77777777" w:rsidR="009411FE" w:rsidRPr="00247F6C" w:rsidRDefault="009411FE" w:rsidP="009411FE">
            <w:pPr>
              <w:spacing w:line="240" w:lineRule="auto"/>
              <w:ind w:left="-57" w:right="-57" w:firstLine="0"/>
              <w:rPr>
                <w:sz w:val="16"/>
                <w:szCs w:val="16"/>
              </w:rPr>
            </w:pPr>
            <w:r w:rsidRPr="00247F6C">
              <w:rPr>
                <w:sz w:val="16"/>
                <w:szCs w:val="16"/>
              </w:rPr>
              <w:t>Закупка товаров, работ и услуг для государственных (муниципальных нужд)</w:t>
            </w:r>
          </w:p>
        </w:tc>
        <w:tc>
          <w:tcPr>
            <w:tcW w:w="596" w:type="dxa"/>
            <w:hideMark/>
          </w:tcPr>
          <w:p w14:paraId="3E8FC2D1"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C31B401"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9D3494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9AFFEFE" w14:textId="77777777" w:rsidR="009411FE" w:rsidRPr="00247F6C" w:rsidRDefault="009411FE" w:rsidP="009411FE">
            <w:pPr>
              <w:spacing w:line="240" w:lineRule="auto"/>
              <w:ind w:left="-57" w:right="-57" w:firstLine="0"/>
              <w:rPr>
                <w:sz w:val="16"/>
                <w:szCs w:val="16"/>
              </w:rPr>
            </w:pPr>
            <w:r w:rsidRPr="00247F6C">
              <w:rPr>
                <w:sz w:val="16"/>
                <w:szCs w:val="16"/>
              </w:rPr>
              <w:t>52.2.01.S2990</w:t>
            </w:r>
          </w:p>
        </w:tc>
        <w:tc>
          <w:tcPr>
            <w:tcW w:w="510" w:type="dxa"/>
            <w:hideMark/>
          </w:tcPr>
          <w:p w14:paraId="3FD61EF4"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146E57D3"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682C03AE" w14:textId="77777777" w:rsidR="009411FE" w:rsidRPr="00247F6C" w:rsidRDefault="009411FE" w:rsidP="009411FE">
            <w:pPr>
              <w:spacing w:line="240" w:lineRule="auto"/>
              <w:ind w:left="-57" w:right="-57" w:firstLine="0"/>
              <w:rPr>
                <w:sz w:val="16"/>
                <w:szCs w:val="16"/>
              </w:rPr>
            </w:pPr>
            <w:r w:rsidRPr="00247F6C">
              <w:rPr>
                <w:sz w:val="16"/>
                <w:szCs w:val="16"/>
              </w:rPr>
              <w:t>581,4</w:t>
            </w:r>
          </w:p>
        </w:tc>
        <w:tc>
          <w:tcPr>
            <w:tcW w:w="850" w:type="dxa"/>
            <w:gridSpan w:val="2"/>
            <w:hideMark/>
          </w:tcPr>
          <w:p w14:paraId="7B9615BB" w14:textId="77777777" w:rsidR="009411FE" w:rsidRPr="00247F6C" w:rsidRDefault="009411FE" w:rsidP="009411FE">
            <w:pPr>
              <w:spacing w:line="240" w:lineRule="auto"/>
              <w:ind w:left="-57" w:right="-57" w:firstLine="0"/>
              <w:rPr>
                <w:sz w:val="16"/>
                <w:szCs w:val="16"/>
              </w:rPr>
            </w:pPr>
            <w:r w:rsidRPr="00247F6C">
              <w:rPr>
                <w:sz w:val="16"/>
                <w:szCs w:val="16"/>
              </w:rPr>
              <w:t>0,0</w:t>
            </w:r>
          </w:p>
        </w:tc>
      </w:tr>
      <w:tr w:rsidR="009411FE" w:rsidRPr="00247F6C" w14:paraId="7C4DE035" w14:textId="77777777" w:rsidTr="00247F6C">
        <w:trPr>
          <w:trHeight w:val="20"/>
        </w:trPr>
        <w:tc>
          <w:tcPr>
            <w:tcW w:w="9380" w:type="dxa"/>
            <w:hideMark/>
          </w:tcPr>
          <w:p w14:paraId="0F37F26E" w14:textId="77777777" w:rsidR="009411FE" w:rsidRPr="00247F6C" w:rsidRDefault="009411FE" w:rsidP="009411FE">
            <w:pPr>
              <w:spacing w:line="240" w:lineRule="auto"/>
              <w:ind w:left="-57" w:right="-57" w:firstLine="0"/>
              <w:rPr>
                <w:sz w:val="16"/>
                <w:szCs w:val="16"/>
              </w:rPr>
            </w:pPr>
            <w:r w:rsidRPr="00247F6C">
              <w:rPr>
                <w:sz w:val="16"/>
                <w:szCs w:val="16"/>
              </w:rPr>
              <w:t>Подпрограмма "Библиотечное обслуживание"</w:t>
            </w:r>
          </w:p>
        </w:tc>
        <w:tc>
          <w:tcPr>
            <w:tcW w:w="596" w:type="dxa"/>
            <w:hideMark/>
          </w:tcPr>
          <w:p w14:paraId="705C2772"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A62372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4EB8F71"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BEAB094" w14:textId="77777777" w:rsidR="009411FE" w:rsidRPr="00247F6C" w:rsidRDefault="009411FE" w:rsidP="009411FE">
            <w:pPr>
              <w:spacing w:line="240" w:lineRule="auto"/>
              <w:ind w:left="-57" w:right="-57" w:firstLine="0"/>
              <w:rPr>
                <w:sz w:val="16"/>
                <w:szCs w:val="16"/>
              </w:rPr>
            </w:pPr>
            <w:r w:rsidRPr="00247F6C">
              <w:rPr>
                <w:sz w:val="16"/>
                <w:szCs w:val="16"/>
              </w:rPr>
              <w:t>52.3.00.00000</w:t>
            </w:r>
          </w:p>
        </w:tc>
        <w:tc>
          <w:tcPr>
            <w:tcW w:w="510" w:type="dxa"/>
            <w:hideMark/>
          </w:tcPr>
          <w:p w14:paraId="1584DF08"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56CF167" w14:textId="77777777" w:rsidR="009411FE" w:rsidRPr="00247F6C" w:rsidRDefault="009411FE" w:rsidP="009411FE">
            <w:pPr>
              <w:spacing w:line="240" w:lineRule="auto"/>
              <w:ind w:left="-57" w:right="-57" w:firstLine="0"/>
              <w:rPr>
                <w:sz w:val="16"/>
                <w:szCs w:val="16"/>
              </w:rPr>
            </w:pPr>
            <w:r w:rsidRPr="00247F6C">
              <w:rPr>
                <w:sz w:val="16"/>
                <w:szCs w:val="16"/>
              </w:rPr>
              <w:t>10 155,2</w:t>
            </w:r>
          </w:p>
        </w:tc>
        <w:tc>
          <w:tcPr>
            <w:tcW w:w="850" w:type="dxa"/>
            <w:hideMark/>
          </w:tcPr>
          <w:p w14:paraId="5F75B86F" w14:textId="77777777" w:rsidR="009411FE" w:rsidRPr="00247F6C" w:rsidRDefault="009411FE" w:rsidP="009411FE">
            <w:pPr>
              <w:spacing w:line="240" w:lineRule="auto"/>
              <w:ind w:left="-57" w:right="-57" w:firstLine="0"/>
              <w:rPr>
                <w:sz w:val="16"/>
                <w:szCs w:val="16"/>
              </w:rPr>
            </w:pPr>
            <w:r w:rsidRPr="00247F6C">
              <w:rPr>
                <w:sz w:val="16"/>
                <w:szCs w:val="16"/>
              </w:rPr>
              <w:t>9 851,7</w:t>
            </w:r>
          </w:p>
        </w:tc>
        <w:tc>
          <w:tcPr>
            <w:tcW w:w="850" w:type="dxa"/>
            <w:gridSpan w:val="2"/>
            <w:hideMark/>
          </w:tcPr>
          <w:p w14:paraId="4231671F" w14:textId="77777777" w:rsidR="009411FE" w:rsidRPr="00247F6C" w:rsidRDefault="009411FE" w:rsidP="009411FE">
            <w:pPr>
              <w:spacing w:line="240" w:lineRule="auto"/>
              <w:ind w:left="-57" w:right="-57" w:firstLine="0"/>
              <w:rPr>
                <w:sz w:val="16"/>
                <w:szCs w:val="16"/>
              </w:rPr>
            </w:pPr>
            <w:r w:rsidRPr="00247F6C">
              <w:rPr>
                <w:sz w:val="16"/>
                <w:szCs w:val="16"/>
              </w:rPr>
              <w:t>9 531,7</w:t>
            </w:r>
          </w:p>
        </w:tc>
      </w:tr>
      <w:tr w:rsidR="009411FE" w:rsidRPr="00247F6C" w14:paraId="5D7EE449" w14:textId="77777777" w:rsidTr="00247F6C">
        <w:trPr>
          <w:trHeight w:val="20"/>
        </w:trPr>
        <w:tc>
          <w:tcPr>
            <w:tcW w:w="9380" w:type="dxa"/>
            <w:hideMark/>
          </w:tcPr>
          <w:p w14:paraId="529F4A30"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596" w:type="dxa"/>
            <w:hideMark/>
          </w:tcPr>
          <w:p w14:paraId="43EDF3DF"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1AB18316"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6FEAB0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2F2E7D5" w14:textId="77777777" w:rsidR="009411FE" w:rsidRPr="00247F6C" w:rsidRDefault="009411FE" w:rsidP="009411FE">
            <w:pPr>
              <w:spacing w:line="240" w:lineRule="auto"/>
              <w:ind w:left="-57" w:right="-57" w:firstLine="0"/>
              <w:rPr>
                <w:sz w:val="16"/>
                <w:szCs w:val="16"/>
              </w:rPr>
            </w:pPr>
            <w:r w:rsidRPr="00247F6C">
              <w:rPr>
                <w:sz w:val="16"/>
                <w:szCs w:val="16"/>
              </w:rPr>
              <w:t>52.3.06.00000</w:t>
            </w:r>
          </w:p>
        </w:tc>
        <w:tc>
          <w:tcPr>
            <w:tcW w:w="510" w:type="dxa"/>
            <w:hideMark/>
          </w:tcPr>
          <w:p w14:paraId="0BB49F23"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B49C381" w14:textId="77777777" w:rsidR="009411FE" w:rsidRPr="00247F6C" w:rsidRDefault="009411FE" w:rsidP="009411FE">
            <w:pPr>
              <w:spacing w:line="240" w:lineRule="auto"/>
              <w:ind w:left="-57" w:right="-57" w:firstLine="0"/>
              <w:rPr>
                <w:sz w:val="16"/>
                <w:szCs w:val="16"/>
              </w:rPr>
            </w:pPr>
            <w:r w:rsidRPr="00247F6C">
              <w:rPr>
                <w:sz w:val="16"/>
                <w:szCs w:val="16"/>
              </w:rPr>
              <w:t>622,3</w:t>
            </w:r>
          </w:p>
        </w:tc>
        <w:tc>
          <w:tcPr>
            <w:tcW w:w="850" w:type="dxa"/>
            <w:hideMark/>
          </w:tcPr>
          <w:p w14:paraId="47DDF1C5" w14:textId="77777777" w:rsidR="009411FE" w:rsidRPr="00247F6C" w:rsidRDefault="009411FE" w:rsidP="009411FE">
            <w:pPr>
              <w:spacing w:line="240" w:lineRule="auto"/>
              <w:ind w:left="-57" w:right="-57" w:firstLine="0"/>
              <w:rPr>
                <w:sz w:val="16"/>
                <w:szCs w:val="16"/>
              </w:rPr>
            </w:pPr>
            <w:r w:rsidRPr="00247F6C">
              <w:rPr>
                <w:sz w:val="16"/>
                <w:szCs w:val="16"/>
              </w:rPr>
              <w:t>600,0</w:t>
            </w:r>
          </w:p>
        </w:tc>
        <w:tc>
          <w:tcPr>
            <w:tcW w:w="850" w:type="dxa"/>
            <w:gridSpan w:val="2"/>
            <w:hideMark/>
          </w:tcPr>
          <w:p w14:paraId="2890FE77" w14:textId="77777777" w:rsidR="009411FE" w:rsidRPr="00247F6C" w:rsidRDefault="009411FE" w:rsidP="009411FE">
            <w:pPr>
              <w:spacing w:line="240" w:lineRule="auto"/>
              <w:ind w:left="-57" w:right="-57" w:firstLine="0"/>
              <w:rPr>
                <w:sz w:val="16"/>
                <w:szCs w:val="16"/>
              </w:rPr>
            </w:pPr>
            <w:r w:rsidRPr="00247F6C">
              <w:rPr>
                <w:sz w:val="16"/>
                <w:szCs w:val="16"/>
              </w:rPr>
              <w:t>600,0</w:t>
            </w:r>
          </w:p>
        </w:tc>
      </w:tr>
      <w:tr w:rsidR="009411FE" w:rsidRPr="00247F6C" w14:paraId="3DAD9DCF" w14:textId="77777777" w:rsidTr="00247F6C">
        <w:trPr>
          <w:trHeight w:val="20"/>
        </w:trPr>
        <w:tc>
          <w:tcPr>
            <w:tcW w:w="9380" w:type="dxa"/>
            <w:hideMark/>
          </w:tcPr>
          <w:p w14:paraId="6808A22E"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2E429A80"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C2DE788"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8182DB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29F83A0" w14:textId="77777777" w:rsidR="009411FE" w:rsidRPr="00247F6C" w:rsidRDefault="009411FE" w:rsidP="009411FE">
            <w:pPr>
              <w:spacing w:line="240" w:lineRule="auto"/>
              <w:ind w:left="-57" w:right="-57" w:firstLine="0"/>
              <w:rPr>
                <w:sz w:val="16"/>
                <w:szCs w:val="16"/>
              </w:rPr>
            </w:pPr>
            <w:r w:rsidRPr="00247F6C">
              <w:rPr>
                <w:sz w:val="16"/>
                <w:szCs w:val="16"/>
              </w:rPr>
              <w:t>52.3.06.00060</w:t>
            </w:r>
          </w:p>
        </w:tc>
        <w:tc>
          <w:tcPr>
            <w:tcW w:w="510" w:type="dxa"/>
            <w:hideMark/>
          </w:tcPr>
          <w:p w14:paraId="6C897467"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7043872E" w14:textId="77777777" w:rsidR="009411FE" w:rsidRPr="00247F6C" w:rsidRDefault="009411FE" w:rsidP="009411FE">
            <w:pPr>
              <w:spacing w:line="240" w:lineRule="auto"/>
              <w:ind w:left="-57" w:right="-57" w:firstLine="0"/>
              <w:rPr>
                <w:sz w:val="16"/>
                <w:szCs w:val="16"/>
              </w:rPr>
            </w:pPr>
            <w:r w:rsidRPr="00247F6C">
              <w:rPr>
                <w:sz w:val="16"/>
                <w:szCs w:val="16"/>
              </w:rPr>
              <w:t>622,3</w:t>
            </w:r>
          </w:p>
        </w:tc>
        <w:tc>
          <w:tcPr>
            <w:tcW w:w="850" w:type="dxa"/>
            <w:hideMark/>
          </w:tcPr>
          <w:p w14:paraId="69A5E1F9" w14:textId="77777777" w:rsidR="009411FE" w:rsidRPr="00247F6C" w:rsidRDefault="009411FE" w:rsidP="009411FE">
            <w:pPr>
              <w:spacing w:line="240" w:lineRule="auto"/>
              <w:ind w:left="-57" w:right="-57" w:firstLine="0"/>
              <w:rPr>
                <w:sz w:val="16"/>
                <w:szCs w:val="16"/>
              </w:rPr>
            </w:pPr>
            <w:r w:rsidRPr="00247F6C">
              <w:rPr>
                <w:sz w:val="16"/>
                <w:szCs w:val="16"/>
              </w:rPr>
              <w:t>600,0</w:t>
            </w:r>
          </w:p>
        </w:tc>
        <w:tc>
          <w:tcPr>
            <w:tcW w:w="850" w:type="dxa"/>
            <w:gridSpan w:val="2"/>
            <w:hideMark/>
          </w:tcPr>
          <w:p w14:paraId="1BDB0DD0" w14:textId="77777777" w:rsidR="009411FE" w:rsidRPr="00247F6C" w:rsidRDefault="009411FE" w:rsidP="009411FE">
            <w:pPr>
              <w:spacing w:line="240" w:lineRule="auto"/>
              <w:ind w:left="-57" w:right="-57" w:firstLine="0"/>
              <w:rPr>
                <w:sz w:val="16"/>
                <w:szCs w:val="16"/>
              </w:rPr>
            </w:pPr>
            <w:r w:rsidRPr="00247F6C">
              <w:rPr>
                <w:sz w:val="16"/>
                <w:szCs w:val="16"/>
              </w:rPr>
              <w:t>600,0</w:t>
            </w:r>
          </w:p>
        </w:tc>
      </w:tr>
      <w:tr w:rsidR="009411FE" w:rsidRPr="00247F6C" w14:paraId="2689EA6A" w14:textId="77777777" w:rsidTr="00247F6C">
        <w:trPr>
          <w:trHeight w:val="20"/>
        </w:trPr>
        <w:tc>
          <w:tcPr>
            <w:tcW w:w="9380" w:type="dxa"/>
            <w:hideMark/>
          </w:tcPr>
          <w:p w14:paraId="488BDF59"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Расходы на обеспечение деятельности (оказание услуг) муниципальных библиотек"</w:t>
            </w:r>
          </w:p>
        </w:tc>
        <w:tc>
          <w:tcPr>
            <w:tcW w:w="596" w:type="dxa"/>
            <w:hideMark/>
          </w:tcPr>
          <w:p w14:paraId="3904284F"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6F8B2368"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7DA3C4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A472E10" w14:textId="77777777" w:rsidR="009411FE" w:rsidRPr="00247F6C" w:rsidRDefault="009411FE" w:rsidP="009411FE">
            <w:pPr>
              <w:spacing w:line="240" w:lineRule="auto"/>
              <w:ind w:left="-57" w:right="-57" w:firstLine="0"/>
              <w:rPr>
                <w:sz w:val="16"/>
                <w:szCs w:val="16"/>
              </w:rPr>
            </w:pPr>
            <w:r w:rsidRPr="00247F6C">
              <w:rPr>
                <w:sz w:val="16"/>
                <w:szCs w:val="16"/>
              </w:rPr>
              <w:t>52.3.01.00000</w:t>
            </w:r>
          </w:p>
        </w:tc>
        <w:tc>
          <w:tcPr>
            <w:tcW w:w="510" w:type="dxa"/>
            <w:hideMark/>
          </w:tcPr>
          <w:p w14:paraId="37BECD1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DCFBF4E" w14:textId="77777777" w:rsidR="009411FE" w:rsidRPr="00247F6C" w:rsidRDefault="009411FE" w:rsidP="009411FE">
            <w:pPr>
              <w:spacing w:line="240" w:lineRule="auto"/>
              <w:ind w:left="-57" w:right="-57" w:firstLine="0"/>
              <w:rPr>
                <w:sz w:val="16"/>
                <w:szCs w:val="16"/>
              </w:rPr>
            </w:pPr>
            <w:r w:rsidRPr="00247F6C">
              <w:rPr>
                <w:sz w:val="16"/>
                <w:szCs w:val="16"/>
              </w:rPr>
              <w:t>768,7</w:t>
            </w:r>
          </w:p>
        </w:tc>
        <w:tc>
          <w:tcPr>
            <w:tcW w:w="850" w:type="dxa"/>
            <w:hideMark/>
          </w:tcPr>
          <w:p w14:paraId="15EAF126" w14:textId="77777777" w:rsidR="009411FE" w:rsidRPr="00247F6C" w:rsidRDefault="009411FE" w:rsidP="009411FE">
            <w:pPr>
              <w:spacing w:line="240" w:lineRule="auto"/>
              <w:ind w:left="-57" w:right="-57" w:firstLine="0"/>
              <w:rPr>
                <w:sz w:val="16"/>
                <w:szCs w:val="16"/>
              </w:rPr>
            </w:pPr>
            <w:r w:rsidRPr="00247F6C">
              <w:rPr>
                <w:sz w:val="16"/>
                <w:szCs w:val="16"/>
              </w:rPr>
              <w:t>928,7</w:t>
            </w:r>
          </w:p>
        </w:tc>
        <w:tc>
          <w:tcPr>
            <w:tcW w:w="850" w:type="dxa"/>
            <w:gridSpan w:val="2"/>
            <w:hideMark/>
          </w:tcPr>
          <w:p w14:paraId="7132022A" w14:textId="77777777" w:rsidR="009411FE" w:rsidRPr="00247F6C" w:rsidRDefault="009411FE" w:rsidP="009411FE">
            <w:pPr>
              <w:spacing w:line="240" w:lineRule="auto"/>
              <w:ind w:left="-57" w:right="-57" w:firstLine="0"/>
              <w:rPr>
                <w:sz w:val="16"/>
                <w:szCs w:val="16"/>
              </w:rPr>
            </w:pPr>
            <w:r w:rsidRPr="00247F6C">
              <w:rPr>
                <w:sz w:val="16"/>
                <w:szCs w:val="16"/>
              </w:rPr>
              <w:t>928,7</w:t>
            </w:r>
          </w:p>
        </w:tc>
      </w:tr>
      <w:tr w:rsidR="009411FE" w:rsidRPr="00247F6C" w14:paraId="351409DC" w14:textId="77777777" w:rsidTr="00247F6C">
        <w:trPr>
          <w:trHeight w:val="20"/>
        </w:trPr>
        <w:tc>
          <w:tcPr>
            <w:tcW w:w="9380" w:type="dxa"/>
            <w:hideMark/>
          </w:tcPr>
          <w:p w14:paraId="13F2A061" w14:textId="77777777" w:rsidR="009411FE" w:rsidRPr="00247F6C" w:rsidRDefault="009411FE" w:rsidP="009411FE">
            <w:pPr>
              <w:spacing w:line="240" w:lineRule="auto"/>
              <w:ind w:left="-57" w:right="-57" w:firstLine="0"/>
              <w:rPr>
                <w:sz w:val="16"/>
                <w:szCs w:val="16"/>
              </w:rPr>
            </w:pPr>
            <w:r w:rsidRPr="00247F6C">
              <w:rPr>
                <w:sz w:val="16"/>
                <w:szCs w:val="16"/>
              </w:rPr>
              <w:t>Расходы на обеспечение деятельности (оказание услуг) муниципальных учреждений</w:t>
            </w:r>
          </w:p>
        </w:tc>
        <w:tc>
          <w:tcPr>
            <w:tcW w:w="596" w:type="dxa"/>
            <w:hideMark/>
          </w:tcPr>
          <w:p w14:paraId="5DFF61BC"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955417D"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46BE2A3B"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86700C3" w14:textId="77777777" w:rsidR="009411FE" w:rsidRPr="00247F6C" w:rsidRDefault="009411FE" w:rsidP="009411FE">
            <w:pPr>
              <w:spacing w:line="240" w:lineRule="auto"/>
              <w:ind w:left="-57" w:right="-57" w:firstLine="0"/>
              <w:rPr>
                <w:sz w:val="16"/>
                <w:szCs w:val="16"/>
              </w:rPr>
            </w:pPr>
            <w:r w:rsidRPr="00247F6C">
              <w:rPr>
                <w:sz w:val="16"/>
                <w:szCs w:val="16"/>
              </w:rPr>
              <w:t>52.3.01.00420</w:t>
            </w:r>
          </w:p>
        </w:tc>
        <w:tc>
          <w:tcPr>
            <w:tcW w:w="510" w:type="dxa"/>
            <w:hideMark/>
          </w:tcPr>
          <w:p w14:paraId="7294FED2"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900B127" w14:textId="77777777" w:rsidR="009411FE" w:rsidRPr="00247F6C" w:rsidRDefault="009411FE" w:rsidP="009411FE">
            <w:pPr>
              <w:spacing w:line="240" w:lineRule="auto"/>
              <w:ind w:left="-57" w:right="-57" w:firstLine="0"/>
              <w:rPr>
                <w:sz w:val="16"/>
                <w:szCs w:val="16"/>
              </w:rPr>
            </w:pPr>
            <w:r w:rsidRPr="00247F6C">
              <w:rPr>
                <w:sz w:val="16"/>
                <w:szCs w:val="16"/>
              </w:rPr>
              <w:t>768,7</w:t>
            </w:r>
          </w:p>
        </w:tc>
        <w:tc>
          <w:tcPr>
            <w:tcW w:w="850" w:type="dxa"/>
            <w:hideMark/>
          </w:tcPr>
          <w:p w14:paraId="0A99108B" w14:textId="77777777" w:rsidR="009411FE" w:rsidRPr="00247F6C" w:rsidRDefault="009411FE" w:rsidP="009411FE">
            <w:pPr>
              <w:spacing w:line="240" w:lineRule="auto"/>
              <w:ind w:left="-57" w:right="-57" w:firstLine="0"/>
              <w:rPr>
                <w:sz w:val="16"/>
                <w:szCs w:val="16"/>
              </w:rPr>
            </w:pPr>
            <w:r w:rsidRPr="00247F6C">
              <w:rPr>
                <w:sz w:val="16"/>
                <w:szCs w:val="16"/>
              </w:rPr>
              <w:t>928,7</w:t>
            </w:r>
          </w:p>
        </w:tc>
        <w:tc>
          <w:tcPr>
            <w:tcW w:w="850" w:type="dxa"/>
            <w:gridSpan w:val="2"/>
            <w:hideMark/>
          </w:tcPr>
          <w:p w14:paraId="2D1C6323" w14:textId="77777777" w:rsidR="009411FE" w:rsidRPr="00247F6C" w:rsidRDefault="009411FE" w:rsidP="009411FE">
            <w:pPr>
              <w:spacing w:line="240" w:lineRule="auto"/>
              <w:ind w:left="-57" w:right="-57" w:firstLine="0"/>
              <w:rPr>
                <w:sz w:val="16"/>
                <w:szCs w:val="16"/>
              </w:rPr>
            </w:pPr>
            <w:r w:rsidRPr="00247F6C">
              <w:rPr>
                <w:sz w:val="16"/>
                <w:szCs w:val="16"/>
              </w:rPr>
              <w:t>928,7</w:t>
            </w:r>
          </w:p>
        </w:tc>
      </w:tr>
      <w:tr w:rsidR="009411FE" w:rsidRPr="00247F6C" w14:paraId="47B3099D" w14:textId="77777777" w:rsidTr="00247F6C">
        <w:trPr>
          <w:trHeight w:val="20"/>
        </w:trPr>
        <w:tc>
          <w:tcPr>
            <w:tcW w:w="9380" w:type="dxa"/>
            <w:hideMark/>
          </w:tcPr>
          <w:p w14:paraId="5CCB1616"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761B29AC"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B1AA9F8"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8F7339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E82C693" w14:textId="77777777" w:rsidR="009411FE" w:rsidRPr="00247F6C" w:rsidRDefault="009411FE" w:rsidP="009411FE">
            <w:pPr>
              <w:spacing w:line="240" w:lineRule="auto"/>
              <w:ind w:left="-57" w:right="-57" w:firstLine="0"/>
              <w:rPr>
                <w:sz w:val="16"/>
                <w:szCs w:val="16"/>
              </w:rPr>
            </w:pPr>
            <w:r w:rsidRPr="00247F6C">
              <w:rPr>
                <w:sz w:val="16"/>
                <w:szCs w:val="16"/>
              </w:rPr>
              <w:t>52.3.01.00420</w:t>
            </w:r>
          </w:p>
        </w:tc>
        <w:tc>
          <w:tcPr>
            <w:tcW w:w="510" w:type="dxa"/>
            <w:hideMark/>
          </w:tcPr>
          <w:p w14:paraId="5A08E15F"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21BAEFE7" w14:textId="77777777" w:rsidR="009411FE" w:rsidRPr="00247F6C" w:rsidRDefault="009411FE" w:rsidP="009411FE">
            <w:pPr>
              <w:spacing w:line="240" w:lineRule="auto"/>
              <w:ind w:left="-57" w:right="-57" w:firstLine="0"/>
              <w:rPr>
                <w:sz w:val="16"/>
                <w:szCs w:val="16"/>
              </w:rPr>
            </w:pPr>
            <w:r w:rsidRPr="00247F6C">
              <w:rPr>
                <w:sz w:val="16"/>
                <w:szCs w:val="16"/>
              </w:rPr>
              <w:t>768,7</w:t>
            </w:r>
          </w:p>
        </w:tc>
        <w:tc>
          <w:tcPr>
            <w:tcW w:w="850" w:type="dxa"/>
            <w:hideMark/>
          </w:tcPr>
          <w:p w14:paraId="1B922419" w14:textId="77777777" w:rsidR="009411FE" w:rsidRPr="00247F6C" w:rsidRDefault="009411FE" w:rsidP="009411FE">
            <w:pPr>
              <w:spacing w:line="240" w:lineRule="auto"/>
              <w:ind w:left="-57" w:right="-57" w:firstLine="0"/>
              <w:rPr>
                <w:sz w:val="16"/>
                <w:szCs w:val="16"/>
              </w:rPr>
            </w:pPr>
            <w:r w:rsidRPr="00247F6C">
              <w:rPr>
                <w:sz w:val="16"/>
                <w:szCs w:val="16"/>
              </w:rPr>
              <w:t>928,7</w:t>
            </w:r>
          </w:p>
        </w:tc>
        <w:tc>
          <w:tcPr>
            <w:tcW w:w="850" w:type="dxa"/>
            <w:gridSpan w:val="2"/>
            <w:hideMark/>
          </w:tcPr>
          <w:p w14:paraId="507F88E1" w14:textId="77777777" w:rsidR="009411FE" w:rsidRPr="00247F6C" w:rsidRDefault="009411FE" w:rsidP="009411FE">
            <w:pPr>
              <w:spacing w:line="240" w:lineRule="auto"/>
              <w:ind w:left="-57" w:right="-57" w:firstLine="0"/>
              <w:rPr>
                <w:sz w:val="16"/>
                <w:szCs w:val="16"/>
              </w:rPr>
            </w:pPr>
            <w:r w:rsidRPr="00247F6C">
              <w:rPr>
                <w:sz w:val="16"/>
                <w:szCs w:val="16"/>
              </w:rPr>
              <w:t>928,7</w:t>
            </w:r>
          </w:p>
        </w:tc>
      </w:tr>
      <w:tr w:rsidR="009411FE" w:rsidRPr="00247F6C" w14:paraId="3125CEC3" w14:textId="77777777" w:rsidTr="00247F6C">
        <w:trPr>
          <w:trHeight w:val="20"/>
        </w:trPr>
        <w:tc>
          <w:tcPr>
            <w:tcW w:w="9380" w:type="dxa"/>
            <w:hideMark/>
          </w:tcPr>
          <w:p w14:paraId="3A8498C3"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Ремонт библиотек"</w:t>
            </w:r>
          </w:p>
        </w:tc>
        <w:tc>
          <w:tcPr>
            <w:tcW w:w="596" w:type="dxa"/>
            <w:hideMark/>
          </w:tcPr>
          <w:p w14:paraId="0BE54AAF"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766EC6E1"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2D0A57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969A112" w14:textId="77777777" w:rsidR="009411FE" w:rsidRPr="00247F6C" w:rsidRDefault="009411FE" w:rsidP="009411FE">
            <w:pPr>
              <w:spacing w:line="240" w:lineRule="auto"/>
              <w:ind w:left="-57" w:right="-57" w:firstLine="0"/>
              <w:rPr>
                <w:sz w:val="16"/>
                <w:szCs w:val="16"/>
              </w:rPr>
            </w:pPr>
            <w:r w:rsidRPr="00247F6C">
              <w:rPr>
                <w:sz w:val="16"/>
                <w:szCs w:val="16"/>
              </w:rPr>
              <w:t>52.3.03.00000</w:t>
            </w:r>
          </w:p>
        </w:tc>
        <w:tc>
          <w:tcPr>
            <w:tcW w:w="510" w:type="dxa"/>
            <w:hideMark/>
          </w:tcPr>
          <w:p w14:paraId="145528A0"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220449FC" w14:textId="77777777" w:rsidR="009411FE" w:rsidRPr="00247F6C" w:rsidRDefault="009411FE" w:rsidP="009411FE">
            <w:pPr>
              <w:spacing w:line="240" w:lineRule="auto"/>
              <w:ind w:left="-57" w:right="-57" w:firstLine="0"/>
              <w:rPr>
                <w:sz w:val="16"/>
                <w:szCs w:val="16"/>
              </w:rPr>
            </w:pPr>
            <w:r w:rsidRPr="00247F6C">
              <w:rPr>
                <w:sz w:val="16"/>
                <w:szCs w:val="16"/>
              </w:rPr>
              <w:t>104,6</w:t>
            </w:r>
          </w:p>
        </w:tc>
        <w:tc>
          <w:tcPr>
            <w:tcW w:w="850" w:type="dxa"/>
            <w:hideMark/>
          </w:tcPr>
          <w:p w14:paraId="19970371"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516BD70C" w14:textId="77777777" w:rsidR="009411FE" w:rsidRPr="00247F6C" w:rsidRDefault="009411FE" w:rsidP="009411FE">
            <w:pPr>
              <w:spacing w:line="240" w:lineRule="auto"/>
              <w:ind w:left="-57" w:right="-57" w:firstLine="0"/>
              <w:rPr>
                <w:sz w:val="16"/>
                <w:szCs w:val="16"/>
              </w:rPr>
            </w:pPr>
            <w:r w:rsidRPr="00247F6C">
              <w:rPr>
                <w:sz w:val="16"/>
                <w:szCs w:val="16"/>
              </w:rPr>
              <w:t>200,0</w:t>
            </w:r>
          </w:p>
        </w:tc>
      </w:tr>
      <w:tr w:rsidR="009411FE" w:rsidRPr="00247F6C" w14:paraId="3E18DFDE" w14:textId="77777777" w:rsidTr="00247F6C">
        <w:trPr>
          <w:trHeight w:val="20"/>
        </w:trPr>
        <w:tc>
          <w:tcPr>
            <w:tcW w:w="9380" w:type="dxa"/>
            <w:hideMark/>
          </w:tcPr>
          <w:p w14:paraId="1279DBCB" w14:textId="77777777" w:rsidR="009411FE" w:rsidRPr="00247F6C" w:rsidRDefault="009411FE" w:rsidP="009411FE">
            <w:pPr>
              <w:spacing w:line="240" w:lineRule="auto"/>
              <w:ind w:left="-57" w:right="-57" w:firstLine="0"/>
              <w:rPr>
                <w:sz w:val="16"/>
                <w:szCs w:val="16"/>
              </w:rPr>
            </w:pPr>
            <w:r w:rsidRPr="00247F6C">
              <w:rPr>
                <w:sz w:val="16"/>
                <w:szCs w:val="16"/>
              </w:rPr>
              <w:t>Ремонт библиотек</w:t>
            </w:r>
          </w:p>
        </w:tc>
        <w:tc>
          <w:tcPr>
            <w:tcW w:w="596" w:type="dxa"/>
            <w:hideMark/>
          </w:tcPr>
          <w:p w14:paraId="67F1C320"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40D78E4C"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287AD420"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B28934A" w14:textId="77777777" w:rsidR="009411FE" w:rsidRPr="00247F6C" w:rsidRDefault="009411FE" w:rsidP="009411FE">
            <w:pPr>
              <w:spacing w:line="240" w:lineRule="auto"/>
              <w:ind w:left="-57" w:right="-57" w:firstLine="0"/>
              <w:rPr>
                <w:sz w:val="16"/>
                <w:szCs w:val="16"/>
              </w:rPr>
            </w:pPr>
            <w:r w:rsidRPr="00247F6C">
              <w:rPr>
                <w:sz w:val="16"/>
                <w:szCs w:val="16"/>
              </w:rPr>
              <w:t>52.3.03.00450</w:t>
            </w:r>
          </w:p>
        </w:tc>
        <w:tc>
          <w:tcPr>
            <w:tcW w:w="510" w:type="dxa"/>
            <w:hideMark/>
          </w:tcPr>
          <w:p w14:paraId="2EA7322F"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5F3D06AB" w14:textId="77777777" w:rsidR="009411FE" w:rsidRPr="00247F6C" w:rsidRDefault="009411FE" w:rsidP="009411FE">
            <w:pPr>
              <w:spacing w:line="240" w:lineRule="auto"/>
              <w:ind w:left="-57" w:right="-57" w:firstLine="0"/>
              <w:rPr>
                <w:sz w:val="16"/>
                <w:szCs w:val="16"/>
              </w:rPr>
            </w:pPr>
            <w:r w:rsidRPr="00247F6C">
              <w:rPr>
                <w:sz w:val="16"/>
                <w:szCs w:val="16"/>
              </w:rPr>
              <w:t>104,6</w:t>
            </w:r>
          </w:p>
        </w:tc>
        <w:tc>
          <w:tcPr>
            <w:tcW w:w="850" w:type="dxa"/>
            <w:hideMark/>
          </w:tcPr>
          <w:p w14:paraId="4335C6E8"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011C84A2" w14:textId="77777777" w:rsidR="009411FE" w:rsidRPr="00247F6C" w:rsidRDefault="009411FE" w:rsidP="009411FE">
            <w:pPr>
              <w:spacing w:line="240" w:lineRule="auto"/>
              <w:ind w:left="-57" w:right="-57" w:firstLine="0"/>
              <w:rPr>
                <w:sz w:val="16"/>
                <w:szCs w:val="16"/>
              </w:rPr>
            </w:pPr>
            <w:r w:rsidRPr="00247F6C">
              <w:rPr>
                <w:sz w:val="16"/>
                <w:szCs w:val="16"/>
              </w:rPr>
              <w:t>200,0</w:t>
            </w:r>
          </w:p>
        </w:tc>
      </w:tr>
      <w:tr w:rsidR="009411FE" w:rsidRPr="00247F6C" w14:paraId="4572B0F8" w14:textId="77777777" w:rsidTr="00247F6C">
        <w:trPr>
          <w:trHeight w:val="20"/>
        </w:trPr>
        <w:tc>
          <w:tcPr>
            <w:tcW w:w="9380" w:type="dxa"/>
            <w:hideMark/>
          </w:tcPr>
          <w:p w14:paraId="5B511726"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50F1E764"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6B46D851"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7E5985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5E11C6ED" w14:textId="77777777" w:rsidR="009411FE" w:rsidRPr="00247F6C" w:rsidRDefault="009411FE" w:rsidP="009411FE">
            <w:pPr>
              <w:spacing w:line="240" w:lineRule="auto"/>
              <w:ind w:left="-57" w:right="-57" w:firstLine="0"/>
              <w:rPr>
                <w:sz w:val="16"/>
                <w:szCs w:val="16"/>
              </w:rPr>
            </w:pPr>
            <w:r w:rsidRPr="00247F6C">
              <w:rPr>
                <w:sz w:val="16"/>
                <w:szCs w:val="16"/>
              </w:rPr>
              <w:t>52.3.03.00450</w:t>
            </w:r>
          </w:p>
        </w:tc>
        <w:tc>
          <w:tcPr>
            <w:tcW w:w="510" w:type="dxa"/>
            <w:hideMark/>
          </w:tcPr>
          <w:p w14:paraId="6B0947F7"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5E1AAEB6" w14:textId="77777777" w:rsidR="009411FE" w:rsidRPr="00247F6C" w:rsidRDefault="009411FE" w:rsidP="009411FE">
            <w:pPr>
              <w:spacing w:line="240" w:lineRule="auto"/>
              <w:ind w:left="-57" w:right="-57" w:firstLine="0"/>
              <w:rPr>
                <w:sz w:val="16"/>
                <w:szCs w:val="16"/>
              </w:rPr>
            </w:pPr>
            <w:r w:rsidRPr="00247F6C">
              <w:rPr>
                <w:sz w:val="16"/>
                <w:szCs w:val="16"/>
              </w:rPr>
              <w:t>104,6</w:t>
            </w:r>
          </w:p>
        </w:tc>
        <w:tc>
          <w:tcPr>
            <w:tcW w:w="850" w:type="dxa"/>
            <w:hideMark/>
          </w:tcPr>
          <w:p w14:paraId="40AD702E" w14:textId="77777777" w:rsidR="009411FE" w:rsidRPr="00247F6C" w:rsidRDefault="009411FE" w:rsidP="009411FE">
            <w:pPr>
              <w:spacing w:line="240" w:lineRule="auto"/>
              <w:ind w:left="-57" w:right="-57" w:firstLine="0"/>
              <w:rPr>
                <w:sz w:val="16"/>
                <w:szCs w:val="16"/>
              </w:rPr>
            </w:pPr>
            <w:r w:rsidRPr="00247F6C">
              <w:rPr>
                <w:sz w:val="16"/>
                <w:szCs w:val="16"/>
              </w:rPr>
              <w:t>200,0</w:t>
            </w:r>
          </w:p>
        </w:tc>
        <w:tc>
          <w:tcPr>
            <w:tcW w:w="850" w:type="dxa"/>
            <w:gridSpan w:val="2"/>
            <w:hideMark/>
          </w:tcPr>
          <w:p w14:paraId="58B57C69" w14:textId="77777777" w:rsidR="009411FE" w:rsidRPr="00247F6C" w:rsidRDefault="009411FE" w:rsidP="009411FE">
            <w:pPr>
              <w:spacing w:line="240" w:lineRule="auto"/>
              <w:ind w:left="-57" w:right="-57" w:firstLine="0"/>
              <w:rPr>
                <w:sz w:val="16"/>
                <w:szCs w:val="16"/>
              </w:rPr>
            </w:pPr>
            <w:r w:rsidRPr="00247F6C">
              <w:rPr>
                <w:sz w:val="16"/>
                <w:szCs w:val="16"/>
              </w:rPr>
              <w:t>200,0</w:t>
            </w:r>
          </w:p>
        </w:tc>
      </w:tr>
      <w:tr w:rsidR="009411FE" w:rsidRPr="00247F6C" w14:paraId="2AB5775E" w14:textId="77777777" w:rsidTr="00247F6C">
        <w:trPr>
          <w:trHeight w:val="20"/>
        </w:trPr>
        <w:tc>
          <w:tcPr>
            <w:tcW w:w="9380" w:type="dxa"/>
            <w:hideMark/>
          </w:tcPr>
          <w:p w14:paraId="5BFBF85A"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Методическое обеспечение и комплектование муниципальных библиотек"</w:t>
            </w:r>
          </w:p>
        </w:tc>
        <w:tc>
          <w:tcPr>
            <w:tcW w:w="596" w:type="dxa"/>
            <w:hideMark/>
          </w:tcPr>
          <w:p w14:paraId="6C7381DD"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649EE14"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7D3F333A"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7C9D4096" w14:textId="77777777" w:rsidR="009411FE" w:rsidRPr="00247F6C" w:rsidRDefault="009411FE" w:rsidP="009411FE">
            <w:pPr>
              <w:spacing w:line="240" w:lineRule="auto"/>
              <w:ind w:left="-57" w:right="-57" w:firstLine="0"/>
              <w:rPr>
                <w:sz w:val="16"/>
                <w:szCs w:val="16"/>
              </w:rPr>
            </w:pPr>
            <w:r w:rsidRPr="00247F6C">
              <w:rPr>
                <w:sz w:val="16"/>
                <w:szCs w:val="16"/>
              </w:rPr>
              <w:t>52.3.02.00000</w:t>
            </w:r>
          </w:p>
        </w:tc>
        <w:tc>
          <w:tcPr>
            <w:tcW w:w="510" w:type="dxa"/>
            <w:hideMark/>
          </w:tcPr>
          <w:p w14:paraId="37C3B8E6"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6A991383" w14:textId="77777777" w:rsidR="009411FE" w:rsidRPr="00247F6C" w:rsidRDefault="009411FE" w:rsidP="009411FE">
            <w:pPr>
              <w:spacing w:line="240" w:lineRule="auto"/>
              <w:ind w:left="-57" w:right="-57" w:firstLine="0"/>
              <w:rPr>
                <w:sz w:val="16"/>
                <w:szCs w:val="16"/>
              </w:rPr>
            </w:pPr>
            <w:r w:rsidRPr="00247F6C">
              <w:rPr>
                <w:sz w:val="16"/>
                <w:szCs w:val="16"/>
              </w:rPr>
              <w:t>399,6</w:t>
            </w:r>
          </w:p>
        </w:tc>
        <w:tc>
          <w:tcPr>
            <w:tcW w:w="850" w:type="dxa"/>
            <w:hideMark/>
          </w:tcPr>
          <w:p w14:paraId="0D8E7F21" w14:textId="77777777" w:rsidR="009411FE" w:rsidRPr="00247F6C" w:rsidRDefault="009411FE" w:rsidP="009411FE">
            <w:pPr>
              <w:spacing w:line="240" w:lineRule="auto"/>
              <w:ind w:left="-57" w:right="-57" w:firstLine="0"/>
              <w:rPr>
                <w:sz w:val="16"/>
                <w:szCs w:val="16"/>
              </w:rPr>
            </w:pPr>
            <w:r w:rsidRPr="00247F6C">
              <w:rPr>
                <w:sz w:val="16"/>
                <w:szCs w:val="16"/>
              </w:rPr>
              <w:t>400,0</w:t>
            </w:r>
          </w:p>
        </w:tc>
        <w:tc>
          <w:tcPr>
            <w:tcW w:w="850" w:type="dxa"/>
            <w:gridSpan w:val="2"/>
            <w:hideMark/>
          </w:tcPr>
          <w:p w14:paraId="2EAFD61A" w14:textId="77777777" w:rsidR="009411FE" w:rsidRPr="00247F6C" w:rsidRDefault="009411FE" w:rsidP="009411FE">
            <w:pPr>
              <w:spacing w:line="240" w:lineRule="auto"/>
              <w:ind w:left="-57" w:right="-57" w:firstLine="0"/>
              <w:rPr>
                <w:sz w:val="16"/>
                <w:szCs w:val="16"/>
              </w:rPr>
            </w:pPr>
            <w:r w:rsidRPr="00247F6C">
              <w:rPr>
                <w:sz w:val="16"/>
                <w:szCs w:val="16"/>
              </w:rPr>
              <w:t>80,0</w:t>
            </w:r>
          </w:p>
        </w:tc>
      </w:tr>
      <w:tr w:rsidR="009411FE" w:rsidRPr="00247F6C" w14:paraId="207F814C" w14:textId="77777777" w:rsidTr="00247F6C">
        <w:trPr>
          <w:trHeight w:val="20"/>
        </w:trPr>
        <w:tc>
          <w:tcPr>
            <w:tcW w:w="9380" w:type="dxa"/>
            <w:hideMark/>
          </w:tcPr>
          <w:p w14:paraId="0EB11569" w14:textId="77777777" w:rsidR="009411FE" w:rsidRPr="00247F6C" w:rsidRDefault="009411FE" w:rsidP="009411FE">
            <w:pPr>
              <w:spacing w:line="240" w:lineRule="auto"/>
              <w:ind w:left="-57" w:right="-57" w:firstLine="0"/>
              <w:rPr>
                <w:sz w:val="16"/>
                <w:szCs w:val="16"/>
              </w:rPr>
            </w:pPr>
            <w:r w:rsidRPr="00247F6C">
              <w:rPr>
                <w:sz w:val="16"/>
                <w:szCs w:val="16"/>
              </w:rPr>
              <w:t>Методическое обеспечение и комплектование муниципальных библиотек</w:t>
            </w:r>
          </w:p>
        </w:tc>
        <w:tc>
          <w:tcPr>
            <w:tcW w:w="596" w:type="dxa"/>
            <w:hideMark/>
          </w:tcPr>
          <w:p w14:paraId="3A8F22D4"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2037F602"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1DE5802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871E7FB" w14:textId="77777777" w:rsidR="009411FE" w:rsidRPr="00247F6C" w:rsidRDefault="009411FE" w:rsidP="009411FE">
            <w:pPr>
              <w:spacing w:line="240" w:lineRule="auto"/>
              <w:ind w:left="-57" w:right="-57" w:firstLine="0"/>
              <w:rPr>
                <w:sz w:val="16"/>
                <w:szCs w:val="16"/>
              </w:rPr>
            </w:pPr>
            <w:r w:rsidRPr="00247F6C">
              <w:rPr>
                <w:sz w:val="16"/>
                <w:szCs w:val="16"/>
              </w:rPr>
              <w:t>52.3.02.00510</w:t>
            </w:r>
          </w:p>
        </w:tc>
        <w:tc>
          <w:tcPr>
            <w:tcW w:w="510" w:type="dxa"/>
            <w:hideMark/>
          </w:tcPr>
          <w:p w14:paraId="14DD482D"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08269E79" w14:textId="77777777" w:rsidR="009411FE" w:rsidRPr="00247F6C" w:rsidRDefault="009411FE" w:rsidP="009411FE">
            <w:pPr>
              <w:spacing w:line="240" w:lineRule="auto"/>
              <w:ind w:left="-57" w:right="-57" w:firstLine="0"/>
              <w:rPr>
                <w:sz w:val="16"/>
                <w:szCs w:val="16"/>
              </w:rPr>
            </w:pPr>
            <w:r w:rsidRPr="00247F6C">
              <w:rPr>
                <w:sz w:val="16"/>
                <w:szCs w:val="16"/>
              </w:rPr>
              <w:t>399,6</w:t>
            </w:r>
          </w:p>
        </w:tc>
        <w:tc>
          <w:tcPr>
            <w:tcW w:w="850" w:type="dxa"/>
            <w:hideMark/>
          </w:tcPr>
          <w:p w14:paraId="4C9A3D4E" w14:textId="77777777" w:rsidR="009411FE" w:rsidRPr="00247F6C" w:rsidRDefault="009411FE" w:rsidP="009411FE">
            <w:pPr>
              <w:spacing w:line="240" w:lineRule="auto"/>
              <w:ind w:left="-57" w:right="-57" w:firstLine="0"/>
              <w:rPr>
                <w:sz w:val="16"/>
                <w:szCs w:val="16"/>
              </w:rPr>
            </w:pPr>
            <w:r w:rsidRPr="00247F6C">
              <w:rPr>
                <w:sz w:val="16"/>
                <w:szCs w:val="16"/>
              </w:rPr>
              <w:t>400,0</w:t>
            </w:r>
          </w:p>
        </w:tc>
        <w:tc>
          <w:tcPr>
            <w:tcW w:w="850" w:type="dxa"/>
            <w:gridSpan w:val="2"/>
            <w:hideMark/>
          </w:tcPr>
          <w:p w14:paraId="542EBFC3" w14:textId="77777777" w:rsidR="009411FE" w:rsidRPr="00247F6C" w:rsidRDefault="009411FE" w:rsidP="009411FE">
            <w:pPr>
              <w:spacing w:line="240" w:lineRule="auto"/>
              <w:ind w:left="-57" w:right="-57" w:firstLine="0"/>
              <w:rPr>
                <w:sz w:val="16"/>
                <w:szCs w:val="16"/>
              </w:rPr>
            </w:pPr>
            <w:r w:rsidRPr="00247F6C">
              <w:rPr>
                <w:sz w:val="16"/>
                <w:szCs w:val="16"/>
              </w:rPr>
              <w:t>80,0</w:t>
            </w:r>
          </w:p>
        </w:tc>
      </w:tr>
      <w:tr w:rsidR="009411FE" w:rsidRPr="00247F6C" w14:paraId="261A5D50" w14:textId="77777777" w:rsidTr="00247F6C">
        <w:trPr>
          <w:trHeight w:val="20"/>
        </w:trPr>
        <w:tc>
          <w:tcPr>
            <w:tcW w:w="9380" w:type="dxa"/>
            <w:hideMark/>
          </w:tcPr>
          <w:p w14:paraId="568FF1D6"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6B3D858B"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3239076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50DECA05"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DF91177" w14:textId="77777777" w:rsidR="009411FE" w:rsidRPr="00247F6C" w:rsidRDefault="009411FE" w:rsidP="009411FE">
            <w:pPr>
              <w:spacing w:line="240" w:lineRule="auto"/>
              <w:ind w:left="-57" w:right="-57" w:firstLine="0"/>
              <w:rPr>
                <w:sz w:val="16"/>
                <w:szCs w:val="16"/>
              </w:rPr>
            </w:pPr>
            <w:r w:rsidRPr="00247F6C">
              <w:rPr>
                <w:sz w:val="16"/>
                <w:szCs w:val="16"/>
              </w:rPr>
              <w:t>52.3.02.00510</w:t>
            </w:r>
          </w:p>
        </w:tc>
        <w:tc>
          <w:tcPr>
            <w:tcW w:w="510" w:type="dxa"/>
            <w:hideMark/>
          </w:tcPr>
          <w:p w14:paraId="271FA812"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047F89F8" w14:textId="77777777" w:rsidR="009411FE" w:rsidRPr="00247F6C" w:rsidRDefault="009411FE" w:rsidP="009411FE">
            <w:pPr>
              <w:spacing w:line="240" w:lineRule="auto"/>
              <w:ind w:left="-57" w:right="-57" w:firstLine="0"/>
              <w:rPr>
                <w:sz w:val="16"/>
                <w:szCs w:val="16"/>
              </w:rPr>
            </w:pPr>
            <w:r w:rsidRPr="00247F6C">
              <w:rPr>
                <w:sz w:val="16"/>
                <w:szCs w:val="16"/>
              </w:rPr>
              <w:t>399,6</w:t>
            </w:r>
          </w:p>
        </w:tc>
        <w:tc>
          <w:tcPr>
            <w:tcW w:w="850" w:type="dxa"/>
            <w:hideMark/>
          </w:tcPr>
          <w:p w14:paraId="2BDC90E3" w14:textId="77777777" w:rsidR="009411FE" w:rsidRPr="00247F6C" w:rsidRDefault="009411FE" w:rsidP="009411FE">
            <w:pPr>
              <w:spacing w:line="240" w:lineRule="auto"/>
              <w:ind w:left="-57" w:right="-57" w:firstLine="0"/>
              <w:rPr>
                <w:sz w:val="16"/>
                <w:szCs w:val="16"/>
              </w:rPr>
            </w:pPr>
            <w:r w:rsidRPr="00247F6C">
              <w:rPr>
                <w:sz w:val="16"/>
                <w:szCs w:val="16"/>
              </w:rPr>
              <w:t>400,0</w:t>
            </w:r>
          </w:p>
        </w:tc>
        <w:tc>
          <w:tcPr>
            <w:tcW w:w="850" w:type="dxa"/>
            <w:gridSpan w:val="2"/>
            <w:hideMark/>
          </w:tcPr>
          <w:p w14:paraId="47AF2B3B" w14:textId="77777777" w:rsidR="009411FE" w:rsidRPr="00247F6C" w:rsidRDefault="009411FE" w:rsidP="009411FE">
            <w:pPr>
              <w:spacing w:line="240" w:lineRule="auto"/>
              <w:ind w:left="-57" w:right="-57" w:firstLine="0"/>
              <w:rPr>
                <w:sz w:val="16"/>
                <w:szCs w:val="16"/>
              </w:rPr>
            </w:pPr>
            <w:r w:rsidRPr="00247F6C">
              <w:rPr>
                <w:sz w:val="16"/>
                <w:szCs w:val="16"/>
              </w:rPr>
              <w:t>80,0</w:t>
            </w:r>
          </w:p>
        </w:tc>
      </w:tr>
      <w:tr w:rsidR="009411FE" w:rsidRPr="00247F6C" w14:paraId="0E88250E" w14:textId="77777777" w:rsidTr="00247F6C">
        <w:trPr>
          <w:trHeight w:val="20"/>
        </w:trPr>
        <w:tc>
          <w:tcPr>
            <w:tcW w:w="9380" w:type="dxa"/>
            <w:hideMark/>
          </w:tcPr>
          <w:p w14:paraId="5C7A8899" w14:textId="77777777" w:rsidR="009411FE" w:rsidRPr="00247F6C" w:rsidRDefault="009411FE" w:rsidP="009411FE">
            <w:pPr>
              <w:spacing w:line="240" w:lineRule="auto"/>
              <w:ind w:left="-57" w:right="-57" w:firstLine="0"/>
              <w:rPr>
                <w:sz w:val="16"/>
                <w:szCs w:val="16"/>
              </w:rPr>
            </w:pPr>
            <w:r w:rsidRPr="00247F6C">
              <w:rPr>
                <w:sz w:val="16"/>
                <w:szCs w:val="16"/>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63D73ACF"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52F8003F"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F2E640E"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01C12789" w14:textId="77777777" w:rsidR="009411FE" w:rsidRPr="00247F6C" w:rsidRDefault="009411FE" w:rsidP="009411FE">
            <w:pPr>
              <w:spacing w:line="240" w:lineRule="auto"/>
              <w:ind w:left="-57" w:right="-57" w:firstLine="0"/>
              <w:rPr>
                <w:sz w:val="16"/>
                <w:szCs w:val="16"/>
              </w:rPr>
            </w:pPr>
            <w:r w:rsidRPr="00247F6C">
              <w:rPr>
                <w:sz w:val="16"/>
                <w:szCs w:val="16"/>
              </w:rPr>
              <w:t>52.3.07.00000</w:t>
            </w:r>
          </w:p>
        </w:tc>
        <w:tc>
          <w:tcPr>
            <w:tcW w:w="510" w:type="dxa"/>
            <w:hideMark/>
          </w:tcPr>
          <w:p w14:paraId="6A1659F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7685E5C4" w14:textId="77777777" w:rsidR="009411FE" w:rsidRPr="00247F6C" w:rsidRDefault="009411FE" w:rsidP="009411FE">
            <w:pPr>
              <w:spacing w:line="240" w:lineRule="auto"/>
              <w:ind w:left="-57" w:right="-57" w:firstLine="0"/>
              <w:rPr>
                <w:sz w:val="16"/>
                <w:szCs w:val="16"/>
              </w:rPr>
            </w:pPr>
            <w:r w:rsidRPr="00247F6C">
              <w:rPr>
                <w:sz w:val="16"/>
                <w:szCs w:val="16"/>
              </w:rPr>
              <w:t>8 260,0</w:t>
            </w:r>
          </w:p>
        </w:tc>
        <w:tc>
          <w:tcPr>
            <w:tcW w:w="850" w:type="dxa"/>
            <w:hideMark/>
          </w:tcPr>
          <w:p w14:paraId="09CC9847" w14:textId="77777777" w:rsidR="009411FE" w:rsidRPr="00247F6C" w:rsidRDefault="009411FE" w:rsidP="009411FE">
            <w:pPr>
              <w:spacing w:line="240" w:lineRule="auto"/>
              <w:ind w:left="-57" w:right="-57" w:firstLine="0"/>
              <w:rPr>
                <w:sz w:val="16"/>
                <w:szCs w:val="16"/>
              </w:rPr>
            </w:pPr>
            <w:r w:rsidRPr="00247F6C">
              <w:rPr>
                <w:sz w:val="16"/>
                <w:szCs w:val="16"/>
              </w:rPr>
              <w:t>7 723,0</w:t>
            </w:r>
          </w:p>
        </w:tc>
        <w:tc>
          <w:tcPr>
            <w:tcW w:w="850" w:type="dxa"/>
            <w:gridSpan w:val="2"/>
            <w:hideMark/>
          </w:tcPr>
          <w:p w14:paraId="08FA89E1" w14:textId="77777777" w:rsidR="009411FE" w:rsidRPr="00247F6C" w:rsidRDefault="009411FE" w:rsidP="009411FE">
            <w:pPr>
              <w:spacing w:line="240" w:lineRule="auto"/>
              <w:ind w:left="-57" w:right="-57" w:firstLine="0"/>
              <w:rPr>
                <w:sz w:val="16"/>
                <w:szCs w:val="16"/>
              </w:rPr>
            </w:pPr>
            <w:r w:rsidRPr="00247F6C">
              <w:rPr>
                <w:sz w:val="16"/>
                <w:szCs w:val="16"/>
              </w:rPr>
              <w:t>7 723,0</w:t>
            </w:r>
          </w:p>
        </w:tc>
      </w:tr>
      <w:tr w:rsidR="009411FE" w:rsidRPr="00247F6C" w14:paraId="274EE25F" w14:textId="77777777" w:rsidTr="00247F6C">
        <w:trPr>
          <w:trHeight w:val="20"/>
        </w:trPr>
        <w:tc>
          <w:tcPr>
            <w:tcW w:w="9380" w:type="dxa"/>
            <w:hideMark/>
          </w:tcPr>
          <w:p w14:paraId="180232ED" w14:textId="77777777" w:rsidR="009411FE" w:rsidRPr="00247F6C" w:rsidRDefault="009411FE" w:rsidP="009411FE">
            <w:pPr>
              <w:spacing w:line="240" w:lineRule="auto"/>
              <w:ind w:left="-57" w:right="-57" w:firstLine="0"/>
              <w:rPr>
                <w:sz w:val="16"/>
                <w:szCs w:val="16"/>
              </w:rPr>
            </w:pPr>
            <w:r w:rsidRPr="00247F6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596" w:type="dxa"/>
            <w:hideMark/>
          </w:tcPr>
          <w:p w14:paraId="2768615A"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6A6B7676"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37AC729F"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6DB60ADC" w14:textId="77777777" w:rsidR="009411FE" w:rsidRPr="00247F6C" w:rsidRDefault="009411FE" w:rsidP="009411FE">
            <w:pPr>
              <w:spacing w:line="240" w:lineRule="auto"/>
              <w:ind w:left="-57" w:right="-57" w:firstLine="0"/>
              <w:rPr>
                <w:sz w:val="16"/>
                <w:szCs w:val="16"/>
              </w:rPr>
            </w:pPr>
            <w:r w:rsidRPr="00247F6C">
              <w:rPr>
                <w:sz w:val="16"/>
                <w:szCs w:val="16"/>
              </w:rPr>
              <w:t>52.3.07.S7710</w:t>
            </w:r>
          </w:p>
        </w:tc>
        <w:tc>
          <w:tcPr>
            <w:tcW w:w="510" w:type="dxa"/>
            <w:hideMark/>
          </w:tcPr>
          <w:p w14:paraId="7BCB9699"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4C5D7560" w14:textId="77777777" w:rsidR="009411FE" w:rsidRPr="00247F6C" w:rsidRDefault="009411FE" w:rsidP="009411FE">
            <w:pPr>
              <w:spacing w:line="240" w:lineRule="auto"/>
              <w:ind w:left="-57" w:right="-57" w:firstLine="0"/>
              <w:rPr>
                <w:sz w:val="16"/>
                <w:szCs w:val="16"/>
              </w:rPr>
            </w:pPr>
            <w:r w:rsidRPr="00247F6C">
              <w:rPr>
                <w:sz w:val="16"/>
                <w:szCs w:val="16"/>
              </w:rPr>
              <w:t>8 260,0</w:t>
            </w:r>
          </w:p>
        </w:tc>
        <w:tc>
          <w:tcPr>
            <w:tcW w:w="850" w:type="dxa"/>
            <w:hideMark/>
          </w:tcPr>
          <w:p w14:paraId="386CBF37" w14:textId="77777777" w:rsidR="009411FE" w:rsidRPr="00247F6C" w:rsidRDefault="009411FE" w:rsidP="009411FE">
            <w:pPr>
              <w:spacing w:line="240" w:lineRule="auto"/>
              <w:ind w:left="-57" w:right="-57" w:firstLine="0"/>
              <w:rPr>
                <w:sz w:val="16"/>
                <w:szCs w:val="16"/>
              </w:rPr>
            </w:pPr>
            <w:r w:rsidRPr="00247F6C">
              <w:rPr>
                <w:sz w:val="16"/>
                <w:szCs w:val="16"/>
              </w:rPr>
              <w:t>7 723,0</w:t>
            </w:r>
          </w:p>
        </w:tc>
        <w:tc>
          <w:tcPr>
            <w:tcW w:w="850" w:type="dxa"/>
            <w:gridSpan w:val="2"/>
            <w:hideMark/>
          </w:tcPr>
          <w:p w14:paraId="3EF06491" w14:textId="77777777" w:rsidR="009411FE" w:rsidRPr="00247F6C" w:rsidRDefault="009411FE" w:rsidP="009411FE">
            <w:pPr>
              <w:spacing w:line="240" w:lineRule="auto"/>
              <w:ind w:left="-57" w:right="-57" w:firstLine="0"/>
              <w:rPr>
                <w:sz w:val="16"/>
                <w:szCs w:val="16"/>
              </w:rPr>
            </w:pPr>
            <w:r w:rsidRPr="00247F6C">
              <w:rPr>
                <w:sz w:val="16"/>
                <w:szCs w:val="16"/>
              </w:rPr>
              <w:t>7 723,0</w:t>
            </w:r>
          </w:p>
        </w:tc>
      </w:tr>
      <w:tr w:rsidR="009411FE" w:rsidRPr="00247F6C" w14:paraId="3EA37279" w14:textId="77777777" w:rsidTr="00247F6C">
        <w:trPr>
          <w:trHeight w:val="20"/>
        </w:trPr>
        <w:tc>
          <w:tcPr>
            <w:tcW w:w="9380" w:type="dxa"/>
            <w:hideMark/>
          </w:tcPr>
          <w:p w14:paraId="184F2C3C" w14:textId="77777777" w:rsidR="009411FE" w:rsidRPr="00247F6C" w:rsidRDefault="009411FE" w:rsidP="009411FE">
            <w:pPr>
              <w:spacing w:line="240" w:lineRule="auto"/>
              <w:ind w:left="-57" w:right="-57" w:firstLine="0"/>
              <w:rPr>
                <w:sz w:val="16"/>
                <w:szCs w:val="16"/>
              </w:rPr>
            </w:pPr>
            <w:r w:rsidRPr="00247F6C">
              <w:rPr>
                <w:sz w:val="16"/>
                <w:szCs w:val="16"/>
              </w:rPr>
              <w:t>Предоставление субсидий бюджетным, автономным учреждениям и иным некоммерческим организациям</w:t>
            </w:r>
          </w:p>
        </w:tc>
        <w:tc>
          <w:tcPr>
            <w:tcW w:w="596" w:type="dxa"/>
            <w:hideMark/>
          </w:tcPr>
          <w:p w14:paraId="3060A57B" w14:textId="77777777" w:rsidR="009411FE" w:rsidRPr="00247F6C" w:rsidRDefault="009411FE" w:rsidP="009411FE">
            <w:pPr>
              <w:spacing w:line="240" w:lineRule="auto"/>
              <w:ind w:left="-57" w:right="-57" w:firstLine="0"/>
              <w:rPr>
                <w:sz w:val="16"/>
                <w:szCs w:val="16"/>
              </w:rPr>
            </w:pPr>
            <w:r w:rsidRPr="00247F6C">
              <w:rPr>
                <w:sz w:val="16"/>
                <w:szCs w:val="16"/>
              </w:rPr>
              <w:t>024</w:t>
            </w:r>
          </w:p>
        </w:tc>
        <w:tc>
          <w:tcPr>
            <w:tcW w:w="643" w:type="dxa"/>
            <w:hideMark/>
          </w:tcPr>
          <w:p w14:paraId="06B9358E" w14:textId="77777777" w:rsidR="009411FE" w:rsidRPr="00247F6C" w:rsidRDefault="009411FE" w:rsidP="009411FE">
            <w:pPr>
              <w:spacing w:line="240" w:lineRule="auto"/>
              <w:ind w:left="-57" w:right="-57" w:firstLine="0"/>
              <w:rPr>
                <w:sz w:val="16"/>
                <w:szCs w:val="16"/>
              </w:rPr>
            </w:pPr>
            <w:r w:rsidRPr="00247F6C">
              <w:rPr>
                <w:sz w:val="16"/>
                <w:szCs w:val="16"/>
              </w:rPr>
              <w:t>08</w:t>
            </w:r>
          </w:p>
        </w:tc>
        <w:tc>
          <w:tcPr>
            <w:tcW w:w="920" w:type="dxa"/>
            <w:hideMark/>
          </w:tcPr>
          <w:p w14:paraId="0A484236" w14:textId="77777777" w:rsidR="009411FE" w:rsidRPr="00247F6C" w:rsidRDefault="009411FE" w:rsidP="009411FE">
            <w:pPr>
              <w:spacing w:line="240" w:lineRule="auto"/>
              <w:ind w:left="-57" w:right="-57" w:firstLine="0"/>
              <w:rPr>
                <w:sz w:val="16"/>
                <w:szCs w:val="16"/>
              </w:rPr>
            </w:pPr>
            <w:r w:rsidRPr="00247F6C">
              <w:rPr>
                <w:sz w:val="16"/>
                <w:szCs w:val="16"/>
              </w:rPr>
              <w:t>01</w:t>
            </w:r>
          </w:p>
        </w:tc>
        <w:tc>
          <w:tcPr>
            <w:tcW w:w="1115" w:type="dxa"/>
            <w:hideMark/>
          </w:tcPr>
          <w:p w14:paraId="1120B8E2" w14:textId="77777777" w:rsidR="009411FE" w:rsidRPr="00247F6C" w:rsidRDefault="009411FE" w:rsidP="009411FE">
            <w:pPr>
              <w:spacing w:line="240" w:lineRule="auto"/>
              <w:ind w:left="-57" w:right="-57" w:firstLine="0"/>
              <w:rPr>
                <w:sz w:val="16"/>
                <w:szCs w:val="16"/>
              </w:rPr>
            </w:pPr>
            <w:r w:rsidRPr="00247F6C">
              <w:rPr>
                <w:sz w:val="16"/>
                <w:szCs w:val="16"/>
              </w:rPr>
              <w:t>52.3.07.S7710</w:t>
            </w:r>
          </w:p>
        </w:tc>
        <w:tc>
          <w:tcPr>
            <w:tcW w:w="510" w:type="dxa"/>
            <w:hideMark/>
          </w:tcPr>
          <w:p w14:paraId="2F617079" w14:textId="77777777" w:rsidR="009411FE" w:rsidRPr="00247F6C" w:rsidRDefault="009411FE" w:rsidP="009411FE">
            <w:pPr>
              <w:spacing w:line="240" w:lineRule="auto"/>
              <w:ind w:left="-57" w:right="-57" w:firstLine="0"/>
              <w:rPr>
                <w:sz w:val="16"/>
                <w:szCs w:val="16"/>
              </w:rPr>
            </w:pPr>
            <w:r w:rsidRPr="00247F6C">
              <w:rPr>
                <w:sz w:val="16"/>
                <w:szCs w:val="16"/>
              </w:rPr>
              <w:t>600</w:t>
            </w:r>
          </w:p>
        </w:tc>
        <w:tc>
          <w:tcPr>
            <w:tcW w:w="964" w:type="dxa"/>
            <w:hideMark/>
          </w:tcPr>
          <w:p w14:paraId="4824988A" w14:textId="77777777" w:rsidR="009411FE" w:rsidRPr="00247F6C" w:rsidRDefault="009411FE" w:rsidP="009411FE">
            <w:pPr>
              <w:spacing w:line="240" w:lineRule="auto"/>
              <w:ind w:left="-57" w:right="-57" w:firstLine="0"/>
              <w:rPr>
                <w:sz w:val="16"/>
                <w:szCs w:val="16"/>
              </w:rPr>
            </w:pPr>
            <w:r w:rsidRPr="00247F6C">
              <w:rPr>
                <w:sz w:val="16"/>
                <w:szCs w:val="16"/>
              </w:rPr>
              <w:t>8 260,0</w:t>
            </w:r>
          </w:p>
        </w:tc>
        <w:tc>
          <w:tcPr>
            <w:tcW w:w="850" w:type="dxa"/>
            <w:hideMark/>
          </w:tcPr>
          <w:p w14:paraId="3EFCC405" w14:textId="77777777" w:rsidR="009411FE" w:rsidRPr="00247F6C" w:rsidRDefault="009411FE" w:rsidP="009411FE">
            <w:pPr>
              <w:spacing w:line="240" w:lineRule="auto"/>
              <w:ind w:left="-57" w:right="-57" w:firstLine="0"/>
              <w:rPr>
                <w:sz w:val="16"/>
                <w:szCs w:val="16"/>
              </w:rPr>
            </w:pPr>
            <w:r w:rsidRPr="00247F6C">
              <w:rPr>
                <w:sz w:val="16"/>
                <w:szCs w:val="16"/>
              </w:rPr>
              <w:t>7 723,0</w:t>
            </w:r>
          </w:p>
        </w:tc>
        <w:tc>
          <w:tcPr>
            <w:tcW w:w="850" w:type="dxa"/>
            <w:gridSpan w:val="2"/>
            <w:hideMark/>
          </w:tcPr>
          <w:p w14:paraId="01F8BE26" w14:textId="77777777" w:rsidR="009411FE" w:rsidRPr="00247F6C" w:rsidRDefault="009411FE" w:rsidP="009411FE">
            <w:pPr>
              <w:spacing w:line="240" w:lineRule="auto"/>
              <w:ind w:left="-57" w:right="-57" w:firstLine="0"/>
              <w:rPr>
                <w:sz w:val="16"/>
                <w:szCs w:val="16"/>
              </w:rPr>
            </w:pPr>
            <w:r w:rsidRPr="00247F6C">
              <w:rPr>
                <w:sz w:val="16"/>
                <w:szCs w:val="16"/>
              </w:rPr>
              <w:t>7 723,0</w:t>
            </w:r>
          </w:p>
        </w:tc>
      </w:tr>
      <w:tr w:rsidR="009411FE" w:rsidRPr="00247F6C" w14:paraId="3CFD5832" w14:textId="77777777" w:rsidTr="00247F6C">
        <w:trPr>
          <w:trHeight w:val="20"/>
        </w:trPr>
        <w:tc>
          <w:tcPr>
            <w:tcW w:w="9380" w:type="dxa"/>
            <w:hideMark/>
          </w:tcPr>
          <w:p w14:paraId="1F6B6E6B" w14:textId="77777777" w:rsidR="009411FE" w:rsidRPr="00247F6C" w:rsidRDefault="009411FE" w:rsidP="009411FE">
            <w:pPr>
              <w:spacing w:line="240" w:lineRule="auto"/>
              <w:ind w:left="-57" w:right="-57" w:firstLine="0"/>
              <w:rPr>
                <w:sz w:val="16"/>
                <w:szCs w:val="16"/>
              </w:rPr>
            </w:pPr>
            <w:r w:rsidRPr="00247F6C">
              <w:rPr>
                <w:sz w:val="16"/>
                <w:szCs w:val="16"/>
              </w:rPr>
              <w:t>Условно утвержденные расходы</w:t>
            </w:r>
          </w:p>
        </w:tc>
        <w:tc>
          <w:tcPr>
            <w:tcW w:w="596" w:type="dxa"/>
            <w:hideMark/>
          </w:tcPr>
          <w:p w14:paraId="7777BCE9" w14:textId="77777777" w:rsidR="009411FE" w:rsidRPr="00247F6C" w:rsidRDefault="009411FE" w:rsidP="009411FE">
            <w:pPr>
              <w:spacing w:line="240" w:lineRule="auto"/>
              <w:ind w:left="-57" w:right="-57" w:firstLine="0"/>
              <w:rPr>
                <w:sz w:val="16"/>
                <w:szCs w:val="16"/>
              </w:rPr>
            </w:pPr>
            <w:r w:rsidRPr="00247F6C">
              <w:rPr>
                <w:sz w:val="16"/>
                <w:szCs w:val="16"/>
              </w:rPr>
              <w:t>000</w:t>
            </w:r>
          </w:p>
        </w:tc>
        <w:tc>
          <w:tcPr>
            <w:tcW w:w="643" w:type="dxa"/>
            <w:hideMark/>
          </w:tcPr>
          <w:p w14:paraId="47971FC5"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920" w:type="dxa"/>
            <w:hideMark/>
          </w:tcPr>
          <w:p w14:paraId="0BAA9C6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1115" w:type="dxa"/>
            <w:hideMark/>
          </w:tcPr>
          <w:p w14:paraId="2B3F4BCD" w14:textId="77777777" w:rsidR="009411FE" w:rsidRPr="00247F6C" w:rsidRDefault="009411FE" w:rsidP="009411FE">
            <w:pPr>
              <w:spacing w:line="240" w:lineRule="auto"/>
              <w:ind w:left="-57" w:right="-57" w:firstLine="0"/>
              <w:rPr>
                <w:sz w:val="16"/>
                <w:szCs w:val="16"/>
              </w:rPr>
            </w:pPr>
            <w:r w:rsidRPr="00247F6C">
              <w:rPr>
                <w:sz w:val="16"/>
                <w:szCs w:val="16"/>
              </w:rPr>
              <w:t>00.0.00.00000</w:t>
            </w:r>
          </w:p>
        </w:tc>
        <w:tc>
          <w:tcPr>
            <w:tcW w:w="510" w:type="dxa"/>
            <w:hideMark/>
          </w:tcPr>
          <w:p w14:paraId="364BC147"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hideMark/>
          </w:tcPr>
          <w:p w14:paraId="1342976A" w14:textId="77777777" w:rsidR="009411FE" w:rsidRPr="00247F6C" w:rsidRDefault="009411FE" w:rsidP="009411FE">
            <w:pPr>
              <w:spacing w:line="240" w:lineRule="auto"/>
              <w:ind w:left="-57" w:right="-57" w:firstLine="0"/>
              <w:rPr>
                <w:sz w:val="16"/>
                <w:szCs w:val="16"/>
              </w:rPr>
            </w:pPr>
            <w:r w:rsidRPr="00247F6C">
              <w:rPr>
                <w:sz w:val="16"/>
                <w:szCs w:val="16"/>
              </w:rPr>
              <w:t>0,0</w:t>
            </w:r>
          </w:p>
        </w:tc>
        <w:tc>
          <w:tcPr>
            <w:tcW w:w="850" w:type="dxa"/>
            <w:hideMark/>
          </w:tcPr>
          <w:p w14:paraId="7CB77015" w14:textId="77777777" w:rsidR="009411FE" w:rsidRPr="00247F6C" w:rsidRDefault="009411FE" w:rsidP="009411FE">
            <w:pPr>
              <w:spacing w:line="240" w:lineRule="auto"/>
              <w:ind w:left="-57" w:right="-57" w:firstLine="0"/>
              <w:rPr>
                <w:sz w:val="16"/>
                <w:szCs w:val="16"/>
              </w:rPr>
            </w:pPr>
            <w:r w:rsidRPr="00247F6C">
              <w:rPr>
                <w:sz w:val="16"/>
                <w:szCs w:val="16"/>
              </w:rPr>
              <w:t>5 719,3</w:t>
            </w:r>
          </w:p>
        </w:tc>
        <w:tc>
          <w:tcPr>
            <w:tcW w:w="850" w:type="dxa"/>
            <w:gridSpan w:val="2"/>
            <w:hideMark/>
          </w:tcPr>
          <w:p w14:paraId="2453C6C6" w14:textId="77777777" w:rsidR="009411FE" w:rsidRPr="00247F6C" w:rsidRDefault="009411FE" w:rsidP="009411FE">
            <w:pPr>
              <w:spacing w:line="240" w:lineRule="auto"/>
              <w:ind w:left="-57" w:right="-57" w:firstLine="0"/>
              <w:rPr>
                <w:sz w:val="16"/>
                <w:szCs w:val="16"/>
              </w:rPr>
            </w:pPr>
            <w:r w:rsidRPr="00247F6C">
              <w:rPr>
                <w:sz w:val="16"/>
                <w:szCs w:val="16"/>
              </w:rPr>
              <w:t>12 085,5</w:t>
            </w:r>
          </w:p>
        </w:tc>
      </w:tr>
      <w:tr w:rsidR="009411FE" w:rsidRPr="00247F6C" w14:paraId="740A1648" w14:textId="77777777" w:rsidTr="00247F6C">
        <w:trPr>
          <w:trHeight w:val="20"/>
        </w:trPr>
        <w:tc>
          <w:tcPr>
            <w:tcW w:w="9380" w:type="dxa"/>
            <w:noWrap/>
            <w:hideMark/>
          </w:tcPr>
          <w:p w14:paraId="5E2D4DD4" w14:textId="77777777" w:rsidR="009411FE" w:rsidRPr="00247F6C" w:rsidRDefault="009411FE" w:rsidP="009411FE">
            <w:pPr>
              <w:spacing w:line="240" w:lineRule="auto"/>
              <w:ind w:left="-57" w:right="-57" w:firstLine="0"/>
              <w:rPr>
                <w:sz w:val="16"/>
                <w:szCs w:val="16"/>
              </w:rPr>
            </w:pPr>
            <w:r w:rsidRPr="00247F6C">
              <w:rPr>
                <w:sz w:val="16"/>
                <w:szCs w:val="16"/>
              </w:rPr>
              <w:t>Итого</w:t>
            </w:r>
          </w:p>
        </w:tc>
        <w:tc>
          <w:tcPr>
            <w:tcW w:w="596" w:type="dxa"/>
            <w:noWrap/>
            <w:hideMark/>
          </w:tcPr>
          <w:p w14:paraId="0B0FABCA"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643" w:type="dxa"/>
            <w:noWrap/>
            <w:hideMark/>
          </w:tcPr>
          <w:p w14:paraId="733E1BD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20" w:type="dxa"/>
            <w:noWrap/>
            <w:hideMark/>
          </w:tcPr>
          <w:p w14:paraId="30BE7DBE"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1115" w:type="dxa"/>
            <w:noWrap/>
            <w:hideMark/>
          </w:tcPr>
          <w:p w14:paraId="16EAA0E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510" w:type="dxa"/>
            <w:noWrap/>
            <w:hideMark/>
          </w:tcPr>
          <w:p w14:paraId="422B0D84" w14:textId="77777777" w:rsidR="009411FE" w:rsidRPr="00247F6C" w:rsidRDefault="009411FE" w:rsidP="009411FE">
            <w:pPr>
              <w:spacing w:line="240" w:lineRule="auto"/>
              <w:ind w:left="-57" w:right="-57" w:firstLine="0"/>
              <w:rPr>
                <w:sz w:val="16"/>
                <w:szCs w:val="16"/>
              </w:rPr>
            </w:pPr>
            <w:r w:rsidRPr="00247F6C">
              <w:rPr>
                <w:sz w:val="16"/>
                <w:szCs w:val="16"/>
              </w:rPr>
              <w:t> </w:t>
            </w:r>
          </w:p>
        </w:tc>
        <w:tc>
          <w:tcPr>
            <w:tcW w:w="964" w:type="dxa"/>
            <w:noWrap/>
            <w:hideMark/>
          </w:tcPr>
          <w:p w14:paraId="08B24DC2" w14:textId="77777777" w:rsidR="009411FE" w:rsidRPr="00247F6C" w:rsidRDefault="009411FE" w:rsidP="009411FE">
            <w:pPr>
              <w:spacing w:line="240" w:lineRule="auto"/>
              <w:ind w:left="-57" w:right="-57" w:firstLine="0"/>
              <w:rPr>
                <w:sz w:val="16"/>
                <w:szCs w:val="16"/>
              </w:rPr>
            </w:pPr>
            <w:r w:rsidRPr="00247F6C">
              <w:rPr>
                <w:sz w:val="16"/>
                <w:szCs w:val="16"/>
              </w:rPr>
              <w:t>1 113 115,2</w:t>
            </w:r>
          </w:p>
        </w:tc>
        <w:tc>
          <w:tcPr>
            <w:tcW w:w="850" w:type="dxa"/>
            <w:noWrap/>
            <w:hideMark/>
          </w:tcPr>
          <w:p w14:paraId="3B5DC5EC" w14:textId="77777777" w:rsidR="009411FE" w:rsidRPr="00247F6C" w:rsidRDefault="009411FE" w:rsidP="009411FE">
            <w:pPr>
              <w:spacing w:line="240" w:lineRule="auto"/>
              <w:ind w:left="-57" w:right="-57" w:firstLine="0"/>
              <w:rPr>
                <w:sz w:val="16"/>
                <w:szCs w:val="16"/>
              </w:rPr>
            </w:pPr>
            <w:r w:rsidRPr="00247F6C">
              <w:rPr>
                <w:sz w:val="16"/>
                <w:szCs w:val="16"/>
              </w:rPr>
              <w:t>867 200,1</w:t>
            </w:r>
          </w:p>
        </w:tc>
        <w:tc>
          <w:tcPr>
            <w:tcW w:w="850" w:type="dxa"/>
            <w:gridSpan w:val="2"/>
            <w:noWrap/>
            <w:hideMark/>
          </w:tcPr>
          <w:p w14:paraId="177EBC4A" w14:textId="77777777" w:rsidR="009411FE" w:rsidRPr="00247F6C" w:rsidRDefault="009411FE" w:rsidP="009411FE">
            <w:pPr>
              <w:spacing w:line="240" w:lineRule="auto"/>
              <w:ind w:left="-57" w:right="-57" w:firstLine="0"/>
              <w:rPr>
                <w:sz w:val="16"/>
                <w:szCs w:val="16"/>
              </w:rPr>
            </w:pPr>
            <w:r w:rsidRPr="00247F6C">
              <w:rPr>
                <w:sz w:val="16"/>
                <w:szCs w:val="16"/>
              </w:rPr>
              <w:t>709 942,1</w:t>
            </w:r>
          </w:p>
        </w:tc>
      </w:tr>
    </w:tbl>
    <w:p w14:paraId="4B9CDAC4" w14:textId="77777777" w:rsidR="00CB7BD2" w:rsidRDefault="00CB7BD2" w:rsidP="00F13E7C">
      <w:pPr>
        <w:spacing w:after="0" w:line="240" w:lineRule="auto"/>
        <w:jc w:val="both"/>
        <w:rPr>
          <w:rFonts w:ascii="Times New Roman" w:hAnsi="Times New Roman"/>
          <w:b/>
          <w:bCs/>
          <w:sz w:val="20"/>
          <w:szCs w:val="20"/>
        </w:rPr>
      </w:pPr>
    </w:p>
    <w:p w14:paraId="35F2A404" w14:textId="77777777" w:rsidR="00211D08" w:rsidRDefault="00211D08" w:rsidP="00A21A44">
      <w:pPr>
        <w:spacing w:after="0" w:line="240" w:lineRule="auto"/>
        <w:jc w:val="both"/>
        <w:rPr>
          <w:rFonts w:ascii="Times New Roman" w:hAnsi="Times New Roman" w:cs="Times New Roman"/>
          <w:b/>
          <w:bCs/>
          <w:sz w:val="20"/>
          <w:szCs w:val="20"/>
        </w:rPr>
      </w:pPr>
    </w:p>
    <w:p w14:paraId="49CBAC99" w14:textId="77777777" w:rsidR="00211D08" w:rsidRDefault="00211D08" w:rsidP="00A21A44">
      <w:pPr>
        <w:spacing w:after="0" w:line="240" w:lineRule="auto"/>
        <w:jc w:val="both"/>
        <w:rPr>
          <w:rFonts w:ascii="Times New Roman" w:hAnsi="Times New Roman" w:cs="Times New Roman"/>
          <w:b/>
          <w:bCs/>
          <w:sz w:val="20"/>
          <w:szCs w:val="20"/>
        </w:rPr>
      </w:pPr>
    </w:p>
    <w:p w14:paraId="691C3CF3" w14:textId="77777777" w:rsidR="00211D08" w:rsidRDefault="00211D08" w:rsidP="00A21A44">
      <w:pPr>
        <w:spacing w:after="0" w:line="240" w:lineRule="auto"/>
        <w:jc w:val="both"/>
        <w:rPr>
          <w:rFonts w:ascii="Times New Roman" w:hAnsi="Times New Roman" w:cs="Times New Roman"/>
          <w:b/>
          <w:bCs/>
          <w:sz w:val="20"/>
          <w:szCs w:val="20"/>
        </w:rPr>
      </w:pPr>
    </w:p>
    <w:p w14:paraId="376F378E" w14:textId="25A94080" w:rsidR="00E07C2D" w:rsidRPr="00A21A44" w:rsidRDefault="00E07C2D" w:rsidP="00A21A44">
      <w:pPr>
        <w:spacing w:after="0" w:line="240" w:lineRule="auto"/>
        <w:jc w:val="both"/>
        <w:rPr>
          <w:rFonts w:ascii="Times New Roman" w:hAnsi="Times New Roman" w:cs="Times New Roman"/>
          <w:b/>
          <w:bCs/>
          <w:sz w:val="20"/>
          <w:szCs w:val="20"/>
        </w:rPr>
      </w:pPr>
      <w:r w:rsidRPr="00A21A44">
        <w:rPr>
          <w:rFonts w:ascii="Times New Roman" w:hAnsi="Times New Roman" w:cs="Times New Roman"/>
          <w:b/>
          <w:bCs/>
          <w:sz w:val="20"/>
          <w:szCs w:val="20"/>
        </w:rPr>
        <w:t xml:space="preserve">Решение от 25.11.2022                                                                                                                                                     </w:t>
      </w:r>
      <w:r w:rsidR="00A21A44" w:rsidRPr="00A21A44">
        <w:rPr>
          <w:rFonts w:ascii="Times New Roman" w:hAnsi="Times New Roman" w:cs="Times New Roman"/>
          <w:b/>
          <w:bCs/>
          <w:sz w:val="20"/>
          <w:szCs w:val="20"/>
        </w:rPr>
        <w:t xml:space="preserve">                                                                                                           </w:t>
      </w:r>
      <w:r w:rsidRPr="00A21A44">
        <w:rPr>
          <w:rFonts w:ascii="Times New Roman" w:hAnsi="Times New Roman" w:cs="Times New Roman"/>
          <w:b/>
          <w:bCs/>
          <w:sz w:val="20"/>
          <w:szCs w:val="20"/>
        </w:rPr>
        <w:t xml:space="preserve">      № 172/15</w:t>
      </w:r>
    </w:p>
    <w:p w14:paraId="4C08EC96" w14:textId="158AB12E" w:rsidR="00A21A44" w:rsidRPr="00A21A44" w:rsidRDefault="00A21A44" w:rsidP="00A21A44">
      <w:pPr>
        <w:spacing w:after="0" w:line="240" w:lineRule="auto"/>
        <w:jc w:val="both"/>
        <w:rPr>
          <w:rFonts w:ascii="Times New Roman" w:hAnsi="Times New Roman" w:cs="Times New Roman"/>
          <w:sz w:val="20"/>
          <w:szCs w:val="20"/>
        </w:rPr>
      </w:pPr>
      <w:r w:rsidRPr="00A21A44">
        <w:rPr>
          <w:rFonts w:ascii="Times New Roman" w:hAnsi="Times New Roman" w:cs="Times New Roman"/>
          <w:sz w:val="20"/>
          <w:szCs w:val="20"/>
        </w:rPr>
        <w:t>Об утверждении бюджета Завитинского муниципального округа на 2023 год и плановый период 2024-2025 годов</w:t>
      </w:r>
      <w:r>
        <w:rPr>
          <w:rFonts w:ascii="Times New Roman" w:hAnsi="Times New Roman" w:cs="Times New Roman"/>
          <w:sz w:val="20"/>
          <w:szCs w:val="20"/>
        </w:rPr>
        <w:t xml:space="preserve"> </w:t>
      </w:r>
      <w:r w:rsidRPr="00A21A44">
        <w:rPr>
          <w:rFonts w:ascii="Times New Roman" w:hAnsi="Times New Roman" w:cs="Times New Roman"/>
          <w:sz w:val="20"/>
          <w:szCs w:val="20"/>
        </w:rPr>
        <w:t>Принято решением Совета народных депутатов</w:t>
      </w:r>
      <w:r>
        <w:rPr>
          <w:rFonts w:ascii="Times New Roman" w:hAnsi="Times New Roman" w:cs="Times New Roman"/>
          <w:sz w:val="20"/>
          <w:szCs w:val="20"/>
        </w:rPr>
        <w:t xml:space="preserve"> </w:t>
      </w:r>
      <w:r w:rsidRPr="00A21A44">
        <w:rPr>
          <w:rFonts w:ascii="Times New Roman" w:hAnsi="Times New Roman" w:cs="Times New Roman"/>
          <w:sz w:val="20"/>
          <w:szCs w:val="20"/>
        </w:rPr>
        <w:t xml:space="preserve">Завитинского муниципального округа </w:t>
      </w:r>
      <w:r>
        <w:rPr>
          <w:rFonts w:ascii="Times New Roman" w:hAnsi="Times New Roman" w:cs="Times New Roman"/>
          <w:sz w:val="20"/>
          <w:szCs w:val="20"/>
        </w:rPr>
        <w:t>2</w:t>
      </w:r>
      <w:r w:rsidRPr="00A21A44">
        <w:rPr>
          <w:rFonts w:ascii="Times New Roman" w:hAnsi="Times New Roman" w:cs="Times New Roman"/>
          <w:sz w:val="20"/>
          <w:szCs w:val="20"/>
        </w:rPr>
        <w:t>3 ноября 2022</w:t>
      </w:r>
      <w:r w:rsidRPr="00A21A44">
        <w:rPr>
          <w:rFonts w:ascii="Times New Roman" w:hAnsi="Times New Roman" w:cs="Times New Roman"/>
          <w:b/>
          <w:sz w:val="20"/>
          <w:szCs w:val="20"/>
        </w:rPr>
        <w:t xml:space="preserve"> Статья 1. Основные характеристики бюджета Завитинского муниципального округа</w:t>
      </w:r>
      <w:r w:rsidRPr="00A21A44">
        <w:rPr>
          <w:rFonts w:ascii="Times New Roman" w:hAnsi="Times New Roman" w:cs="Times New Roman"/>
          <w:sz w:val="20"/>
          <w:szCs w:val="20"/>
        </w:rPr>
        <w:t xml:space="preserve"> 1.Утвердить основные характеристики бюджета Завитинского муниципального округа на 2023 год:</w:t>
      </w:r>
      <w:r>
        <w:rPr>
          <w:rFonts w:ascii="Times New Roman" w:hAnsi="Times New Roman" w:cs="Times New Roman"/>
          <w:sz w:val="20"/>
          <w:szCs w:val="20"/>
        </w:rPr>
        <w:t xml:space="preserve"> </w:t>
      </w:r>
      <w:r w:rsidRPr="00A21A44">
        <w:rPr>
          <w:rFonts w:ascii="Times New Roman" w:hAnsi="Times New Roman" w:cs="Times New Roman"/>
          <w:sz w:val="20"/>
          <w:szCs w:val="20"/>
        </w:rPr>
        <w:t>прогнозируемый общий объем доходов Завитинского муниципального округа в сумме 974761,9 тыс. рублей; 2)  общий объем расходов бюджета Завитинского муниципального округа в сумме 974761,9 тыс. рублей;</w:t>
      </w:r>
      <w:r>
        <w:rPr>
          <w:rFonts w:ascii="Times New Roman" w:hAnsi="Times New Roman" w:cs="Times New Roman"/>
          <w:sz w:val="20"/>
          <w:szCs w:val="20"/>
        </w:rPr>
        <w:t xml:space="preserve"> </w:t>
      </w:r>
      <w:r w:rsidRPr="00A21A44">
        <w:rPr>
          <w:rFonts w:ascii="Times New Roman" w:hAnsi="Times New Roman" w:cs="Times New Roman"/>
          <w:sz w:val="20"/>
          <w:szCs w:val="20"/>
        </w:rPr>
        <w:t>3) дефицит бюджета Завитинского муниципального округа в сумме 0,0 тыс. рублей. 2. Утвердить основные характеристики бюджета Завитинского муниципального округа на плановый период: 1) прогнозируемый общий объем доходов бюджета Завитинского муниципального округа на 2024 год в сумме 667469,5 тыс. рублей и на 2025 год в сумме 767581,5 тыс. рублей; 2) общий объем расходов бюджета Завитинского муниципального округа на 2024 год в сумме 667469,5 тыс. рублей и на 2025 год в сумме 767581,5 тыс. рублей; 3) дефицит бюджета Завитинского муниципального округа на 2024 год в сумме 0,0 тыс. рублей и на 2025 год в сумме 0,0 тыс. рублей.</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2. Доходы бюджета Завитинского муниципального округа</w:t>
      </w:r>
      <w:r>
        <w:rPr>
          <w:rFonts w:ascii="Times New Roman" w:hAnsi="Times New Roman" w:cs="Times New Roman"/>
          <w:b/>
          <w:sz w:val="20"/>
          <w:szCs w:val="20"/>
        </w:rPr>
        <w:t xml:space="preserve"> </w:t>
      </w:r>
      <w:r w:rsidRPr="00A21A44">
        <w:rPr>
          <w:rFonts w:ascii="Times New Roman" w:hAnsi="Times New Roman" w:cs="Times New Roman"/>
          <w:sz w:val="20"/>
          <w:szCs w:val="20"/>
        </w:rPr>
        <w:t>1.Утвердить прогнозируемый общий объем налоговых и неналоговых доходов бюджета Завитинского муниципального округа на 2023 год в сумме 199499,8 тыс. рублей, на 2024 год в сумме 210395,5 тыс. рублей, на 2025 год в сумме 228123,3 тыс. рублей.</w:t>
      </w:r>
      <w:r>
        <w:rPr>
          <w:rFonts w:ascii="Times New Roman" w:hAnsi="Times New Roman" w:cs="Times New Roman"/>
          <w:sz w:val="20"/>
          <w:szCs w:val="20"/>
        </w:rPr>
        <w:t xml:space="preserve"> </w:t>
      </w:r>
      <w:r w:rsidRPr="00A21A44">
        <w:rPr>
          <w:rFonts w:ascii="Times New Roman" w:hAnsi="Times New Roman" w:cs="Times New Roman"/>
          <w:sz w:val="20"/>
          <w:szCs w:val="20"/>
        </w:rPr>
        <w:t>Установить прогнозируемые объемы налоговых и неналоговых доходов бюджета Завитинского муниципального округа на 2023 год и плановый период 2024-2025 годов по кодам видов и подвидов доходов согласно приложению № 1 к настоящему решению. 2. Утвердить прогнозируемый объем безвозмездных поступлений на 2023 год в сумме 775262,1 тыс. рублей, на 2024 год в сумме 457074,0 тыс. рублей, на 2025 год в сумме 539458,2 тыс. рублей, в том числе прогнозируемый объем межбюджетных трансфертов, получаемых из других бюджетов бюджетной системы на 2023 год в сумме 775262,1 тыс. рублей, на 2024 год в сумме 457074,0 тыс. рублей, на 2025 год в сумме 539458,2 тыс. рублей. Установить прогнозируемые объемы безвозмездных поступлений в бюджет Завитинского муниципального округа на 2023 год и плановый период 2024-2025 годов по кодам видов и подвидов доходов согласно приложению № 2 к настоящему решению.</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3. Источники финансирования дефицита бюджета Завитинского муниципального округа</w:t>
      </w:r>
      <w:r>
        <w:rPr>
          <w:rFonts w:ascii="Times New Roman" w:hAnsi="Times New Roman" w:cs="Times New Roman"/>
          <w:b/>
          <w:sz w:val="20"/>
          <w:szCs w:val="20"/>
        </w:rPr>
        <w:t>.</w:t>
      </w:r>
      <w:r w:rsidRPr="00A21A44">
        <w:rPr>
          <w:rFonts w:ascii="Times New Roman" w:hAnsi="Times New Roman" w:cs="Times New Roman"/>
          <w:sz w:val="20"/>
          <w:szCs w:val="20"/>
        </w:rPr>
        <w:t xml:space="preserve"> Установить источники финансирования дефицита бюджета Завитинского муниципального округа на 2023 год и плановый период 2024-2025 годов согласно приложению № 3 к настоящему решению.</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4. Муниципальные внутренние заимствования и муниципальные гарантии</w:t>
      </w:r>
      <w:r>
        <w:rPr>
          <w:rFonts w:ascii="Times New Roman" w:hAnsi="Times New Roman" w:cs="Times New Roman"/>
          <w:b/>
          <w:sz w:val="20"/>
          <w:szCs w:val="20"/>
        </w:rPr>
        <w:t xml:space="preserve"> </w:t>
      </w:r>
      <w:r w:rsidRPr="00A21A44">
        <w:rPr>
          <w:rFonts w:ascii="Times New Roman" w:hAnsi="Times New Roman" w:cs="Times New Roman"/>
          <w:sz w:val="20"/>
          <w:szCs w:val="20"/>
        </w:rPr>
        <w:t>Утвердить на 2023 год и плановый период 2024-2025 годов:</w:t>
      </w:r>
      <w:r>
        <w:rPr>
          <w:rFonts w:ascii="Times New Roman" w:hAnsi="Times New Roman" w:cs="Times New Roman"/>
          <w:sz w:val="20"/>
          <w:szCs w:val="20"/>
        </w:rPr>
        <w:t xml:space="preserve"> </w:t>
      </w:r>
      <w:r w:rsidRPr="00A21A44">
        <w:rPr>
          <w:rFonts w:ascii="Times New Roman" w:hAnsi="Times New Roman" w:cs="Times New Roman"/>
          <w:sz w:val="20"/>
          <w:szCs w:val="20"/>
        </w:rPr>
        <w:t>Программу муниципальных внутренних заимствований Завитинского муниципального округа на 2023 год и плановый период 2024 и 2025 годов согласно приложению № 4 к настоящему решению;</w:t>
      </w:r>
      <w:r>
        <w:rPr>
          <w:rFonts w:ascii="Times New Roman" w:hAnsi="Times New Roman" w:cs="Times New Roman"/>
          <w:sz w:val="20"/>
          <w:szCs w:val="20"/>
        </w:rPr>
        <w:t xml:space="preserve"> </w:t>
      </w:r>
      <w:r w:rsidRPr="00A21A44">
        <w:rPr>
          <w:rFonts w:ascii="Times New Roman" w:hAnsi="Times New Roman" w:cs="Times New Roman"/>
          <w:sz w:val="20"/>
          <w:szCs w:val="20"/>
        </w:rPr>
        <w:t>Программу предоставления муниципальных гарантий Завитинского муниципального округа на 2023 год и плановый период 2024-2025 годов согласно приложению № 5 к настоящему решению.</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5. Муниципальный внутренний долг</w:t>
      </w:r>
      <w:r>
        <w:rPr>
          <w:rFonts w:ascii="Times New Roman" w:hAnsi="Times New Roman" w:cs="Times New Roman"/>
          <w:b/>
          <w:sz w:val="20"/>
          <w:szCs w:val="20"/>
        </w:rPr>
        <w:t xml:space="preserve"> </w:t>
      </w:r>
      <w:r w:rsidRPr="00A21A44">
        <w:rPr>
          <w:rFonts w:ascii="Times New Roman" w:hAnsi="Times New Roman" w:cs="Times New Roman"/>
          <w:sz w:val="20"/>
          <w:szCs w:val="20"/>
        </w:rPr>
        <w:t>1. Установить верхний предел муниципального внутреннего долга Завитинского муниципального округа:</w:t>
      </w:r>
      <w:r>
        <w:rPr>
          <w:rFonts w:ascii="Times New Roman" w:hAnsi="Times New Roman" w:cs="Times New Roman"/>
          <w:sz w:val="20"/>
          <w:szCs w:val="20"/>
        </w:rPr>
        <w:t xml:space="preserve"> </w:t>
      </w:r>
      <w:r w:rsidRPr="00A21A44">
        <w:rPr>
          <w:rFonts w:ascii="Times New Roman" w:hAnsi="Times New Roman" w:cs="Times New Roman"/>
          <w:sz w:val="20"/>
          <w:szCs w:val="20"/>
        </w:rPr>
        <w:t>1) На 01 января 2024 года в сумме 0,0 тыс. рублей, в том числе по муниципальным гарантиям в сумме 0,0 тыс. рублей; 2) На 01 января 2025 года в сумме 0,0 тыс. рублей, в том числе по муниципальным гарантиям в сумме 0,0 тыс. рублей; 3) На 01 января 2026 года в сумме 00,0 тыс. рублей, в том числе по муниципальным гарантиям в сумме 0,0 тыс. рублей. 2. Установить объем расходов на обслуживание муниципального долга Завитинского муниципального округа на 2023 год в сумме 0,0 тыс. рублей, на 2024 год в сумме 0,0 тыс. рублей, на 2025 год в сумме 0,0 тыс. рублей.</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6. Добровольные взносы и пожертвования.</w:t>
      </w:r>
      <w:r>
        <w:rPr>
          <w:rFonts w:ascii="Times New Roman" w:hAnsi="Times New Roman" w:cs="Times New Roman"/>
          <w:b/>
          <w:sz w:val="20"/>
          <w:szCs w:val="20"/>
        </w:rPr>
        <w:t xml:space="preserve"> </w:t>
      </w:r>
      <w:r w:rsidRPr="00A21A44">
        <w:rPr>
          <w:rFonts w:ascii="Times New Roman" w:hAnsi="Times New Roman" w:cs="Times New Roman"/>
          <w:sz w:val="20"/>
          <w:szCs w:val="20"/>
        </w:rPr>
        <w:t>Установить, что добровольные взносы и пожертвования, имеющие целевое назначение, поступающие в доход бюджета Завитинского муниципального округа (далее целевые средства), направляются для осуществления расходов, соответствующих целям, на достижение которых предоставляются целевые средства.</w:t>
      </w:r>
      <w:r>
        <w:rPr>
          <w:rFonts w:ascii="Times New Roman" w:hAnsi="Times New Roman" w:cs="Times New Roman"/>
          <w:sz w:val="20"/>
          <w:szCs w:val="20"/>
        </w:rPr>
        <w:t xml:space="preserve"> </w:t>
      </w:r>
      <w:r w:rsidRPr="00A21A44">
        <w:rPr>
          <w:rFonts w:ascii="Times New Roman" w:hAnsi="Times New Roman" w:cs="Times New Roman"/>
          <w:sz w:val="20"/>
          <w:szCs w:val="20"/>
        </w:rPr>
        <w:t>Установить, что не использованные по состоянию на 01 января 2023 года</w:t>
      </w:r>
      <w:r>
        <w:rPr>
          <w:rFonts w:ascii="Times New Roman" w:hAnsi="Times New Roman" w:cs="Times New Roman"/>
          <w:sz w:val="20"/>
          <w:szCs w:val="20"/>
        </w:rPr>
        <w:t xml:space="preserve"> </w:t>
      </w:r>
      <w:r w:rsidRPr="00A21A44">
        <w:rPr>
          <w:rFonts w:ascii="Times New Roman" w:hAnsi="Times New Roman" w:cs="Times New Roman"/>
          <w:sz w:val="20"/>
          <w:szCs w:val="20"/>
        </w:rPr>
        <w:t>целевые средства, поступившие в 2022 году в доход бюджета Завитинского муниципального округа, подлежат использованию в 2023 году на достижение целей, для которых предоставлялись целевые средства.</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7. Бюджетные ассигнования бюджета Завитинского муниципального округа</w:t>
      </w:r>
      <w:r>
        <w:rPr>
          <w:rFonts w:ascii="Times New Roman" w:hAnsi="Times New Roman" w:cs="Times New Roman"/>
          <w:b/>
          <w:sz w:val="20"/>
          <w:szCs w:val="20"/>
        </w:rPr>
        <w:t xml:space="preserve"> </w:t>
      </w:r>
      <w:r w:rsidRPr="00A21A44">
        <w:rPr>
          <w:rFonts w:ascii="Times New Roman" w:hAnsi="Times New Roman" w:cs="Times New Roman"/>
          <w:sz w:val="20"/>
          <w:szCs w:val="20"/>
        </w:rPr>
        <w:t>Утвердить распределение бюджетных ассигнований по целевым статьям</w:t>
      </w:r>
      <w:r>
        <w:rPr>
          <w:rFonts w:ascii="Times New Roman" w:hAnsi="Times New Roman" w:cs="Times New Roman"/>
          <w:sz w:val="20"/>
          <w:szCs w:val="20"/>
        </w:rPr>
        <w:t xml:space="preserve"> </w:t>
      </w:r>
      <w:r w:rsidRPr="00A21A44">
        <w:rPr>
          <w:rFonts w:ascii="Times New Roman" w:hAnsi="Times New Roman" w:cs="Times New Roman"/>
          <w:sz w:val="20"/>
          <w:szCs w:val="20"/>
        </w:rPr>
        <w:t>(муниципальным программам и не программным направлением деятельности), группам видов расходов классификации расходов бюджета муниципального округа на 2023 год и плановый период 2024 и 2025 годов согласно приложению № 6 к настоящему решению. 2. Утвердить ведомственную структуру расходов бюджета Завитинского муниципального округа на 2023 год и плановый период 2024-2025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согласно приложению № 7 к настоящему решению. 3. Утвердить общий объем бюджетных ассигнований, направляемых на</w:t>
      </w:r>
      <w:r>
        <w:rPr>
          <w:rFonts w:ascii="Times New Roman" w:hAnsi="Times New Roman" w:cs="Times New Roman"/>
          <w:sz w:val="20"/>
          <w:szCs w:val="20"/>
        </w:rPr>
        <w:t xml:space="preserve"> </w:t>
      </w:r>
      <w:r w:rsidRPr="00A21A44">
        <w:rPr>
          <w:rFonts w:ascii="Times New Roman" w:hAnsi="Times New Roman" w:cs="Times New Roman"/>
          <w:sz w:val="20"/>
          <w:szCs w:val="20"/>
        </w:rPr>
        <w:t>исполнение публичных нормативных обязательств, на 2023 год в сумме 16918,9 тыс. рублей, на 2024 год в сумме 17415,7 тыс. рублей, на 2025 год в сумме 17780,6 тыс. рублей. 4. Утвердить общий объем условно утверждаемых расходов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2024 год в сумме 5873,2 тыс. рублей и на 2025 год в сумме 12323,5 тыс. рублей.</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8. Резервный фонд администрации Завитинского муниципального округа</w:t>
      </w:r>
      <w:r>
        <w:rPr>
          <w:rFonts w:ascii="Times New Roman" w:hAnsi="Times New Roman" w:cs="Times New Roman"/>
          <w:b/>
          <w:sz w:val="20"/>
          <w:szCs w:val="20"/>
        </w:rPr>
        <w:t xml:space="preserve">. </w:t>
      </w:r>
      <w:r w:rsidRPr="00A21A44">
        <w:rPr>
          <w:rFonts w:ascii="Times New Roman" w:hAnsi="Times New Roman" w:cs="Times New Roman"/>
          <w:sz w:val="20"/>
          <w:szCs w:val="20"/>
        </w:rPr>
        <w:t>Установить размер резервного фонда администрации Завитинского муниципального округа на 2023 год в сумме 1000,0 тыс. рублей, на 2024 год в сумме 1000,0 тыс. рублей, на 2025 год в сумме 1000,0 тыс. рублей.</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9. Дополнительные основания для внесения изменений в сводную бюджетную роспись</w:t>
      </w:r>
      <w:r>
        <w:rPr>
          <w:rFonts w:ascii="Times New Roman" w:hAnsi="Times New Roman" w:cs="Times New Roman"/>
          <w:b/>
          <w:sz w:val="20"/>
          <w:szCs w:val="20"/>
        </w:rPr>
        <w:t xml:space="preserve">. </w:t>
      </w:r>
      <w:r w:rsidRPr="00A21A44">
        <w:rPr>
          <w:rFonts w:ascii="Times New Roman" w:hAnsi="Times New Roman" w:cs="Times New Roman"/>
          <w:sz w:val="20"/>
          <w:szCs w:val="20"/>
        </w:rPr>
        <w:t>Установить дополнительные основания для внесения в 2022 году изменений в сводную бюджетную роспись бюджета Завитинского муниципального округа без внесения изменений в настоящее решение: 1) принятие решений Правительством Амурской области, областными органами исполнительной власти о распределении субсидий, субвенций, иных межбюджетных трансфертов, имеющих целевое назначение, а также заключение соглашений, предусматривающих получение субсидий, субвенций, иных межбюджетных трансфертов, имеющих целевое назначение, сверх объемов, утвержденных настоящим решением; 2) перераспределение бюджетных ассигнований между видами источников финансирования дефицита бюджета Завитинского муниципального округа в ходе исполнения бюджета Завитинского муниципального в пределах общего объема бюджетных ассигнований по источникам финансирования дефицита бюджета Завитинского муниципального округа; 3) перераспределение бюджетных ассигнований между группами видов расходов в пределах одной целевой статьи расходов классификации расходов  бюджета Завитинского муниципального округа; 4) перераспределение бюджетных ассигнований, предусмотренных отделу образования администрации Завитинского муниципального округа в рамках муниципальной программы "Развитие образования в Завитинском муниципальном округе" на реализацию мероприятия «Обеспечение функционирования модели персонифицированного финансирования дополнительного образования детей».</w:t>
      </w:r>
      <w:r>
        <w:rPr>
          <w:rFonts w:ascii="Times New Roman" w:hAnsi="Times New Roman" w:cs="Times New Roman"/>
          <w:sz w:val="20"/>
          <w:szCs w:val="20"/>
        </w:rPr>
        <w:t xml:space="preserve"> </w:t>
      </w:r>
      <w:r w:rsidRPr="00A21A44">
        <w:rPr>
          <w:rFonts w:ascii="Times New Roman" w:hAnsi="Times New Roman" w:cs="Times New Roman"/>
          <w:sz w:val="20"/>
          <w:szCs w:val="20"/>
        </w:rPr>
        <w:t>5) перераспределение бюджетных ассигнований, предусмотренных главному распорядителю средств бюджета Завитинского муниципального округа на финансовое обеспечение реализации региональных проектов и региональных составляющих федеральных проектов, обеспечивающих достижение целей и целевых показателей, выполнение задач,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между региональными проектами и региональными составляющими федеральных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Завитинского муниципального округа на соответствующий финансовый год. 6 ) перераспределение бюджетных ассигнований, предусмотренных главному распорядителю средств бюджета Завитинского муниципального округа на обеспечение доли софинансирования бюджета Завитинского муниципального округа в связи с уменьшением объема бюджетных ассигнований на финансовое обеспечение  расходного обязательства, в целях софинансирования которого из областного бюджета в текущем финансовом году предоставляется субсидия, в связи с экономией, полученной по результатам заключения муниципальных контрактов на закупку товаров, работ, услуг для обеспечения муниципальных нужд, на увеличение бюджетных ассигнований резервного фонда администрации округа; 7) перераспределение бюджетных ассигнований между разделами и подразделами в пределах общего объема бюджетных ассигнований, предусмотренных главному распорядителю средств бюджета Завитинского муниципального округа в рамках одной муниципальной программы или по непрограммным направлениям.</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10. Предоставление субсидий юридическим лицам, индивидуальным предпринимателям и физическим лицам</w:t>
      </w:r>
      <w:r>
        <w:rPr>
          <w:rFonts w:ascii="Times New Roman" w:hAnsi="Times New Roman" w:cs="Times New Roman"/>
          <w:b/>
          <w:sz w:val="20"/>
          <w:szCs w:val="20"/>
        </w:rPr>
        <w:t>.</w:t>
      </w:r>
      <w:r w:rsidRPr="00A21A44">
        <w:rPr>
          <w:rFonts w:ascii="Times New Roman" w:hAnsi="Times New Roman" w:cs="Times New Roman"/>
          <w:sz w:val="20"/>
          <w:szCs w:val="20"/>
        </w:rPr>
        <w:t xml:space="preserve"> 1. Из бюджета Завитинского муниципального округа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случаях, связанных с: 1) компенсацией теплоснабжающим организациям выпадающих доходов, возникающих в результате установления льготных тарифов для населения Амурской области; 2) поддержкой МУП «Рынок» по обеспечению пассажирских перевозок; 3) поддержкой малого и среднего предпринимательства, включая крестьянские (фермерские) хозяйства (в части возмещения затрат, связанных с приобретением оборудования, в целях создания и (или) развития, и (или) модернизации производства товаров, а также реализации сельскохозяйственной продукции субъектами малого и среднего предпринимательства), созданием и развитием собственного дела начинающими субъектами малого и среднего предпринимательства, включая крестьянские (фермерские) хозяйства.</w:t>
      </w:r>
      <w:r>
        <w:rPr>
          <w:rFonts w:ascii="Times New Roman" w:hAnsi="Times New Roman" w:cs="Times New Roman"/>
          <w:sz w:val="20"/>
          <w:szCs w:val="20"/>
        </w:rPr>
        <w:t xml:space="preserve"> </w:t>
      </w:r>
      <w:r w:rsidRPr="00A21A44">
        <w:rPr>
          <w:rFonts w:ascii="Times New Roman" w:hAnsi="Times New Roman" w:cs="Times New Roman"/>
          <w:sz w:val="20"/>
          <w:szCs w:val="20"/>
        </w:rPr>
        <w:t>2.Субсидии в случаях, предусмотренных частью 1 настоящей статьи,</w:t>
      </w:r>
      <w:r>
        <w:rPr>
          <w:rFonts w:ascii="Times New Roman" w:hAnsi="Times New Roman" w:cs="Times New Roman"/>
          <w:sz w:val="20"/>
          <w:szCs w:val="20"/>
        </w:rPr>
        <w:t xml:space="preserve"> </w:t>
      </w:r>
      <w:r w:rsidRPr="00A21A44">
        <w:rPr>
          <w:rFonts w:ascii="Times New Roman" w:hAnsi="Times New Roman" w:cs="Times New Roman"/>
          <w:sz w:val="20"/>
          <w:szCs w:val="20"/>
        </w:rPr>
        <w:t>предоставляются главными распорядителями средств районного бюджета, получателями средств районного бюджета на основании нормативных правовых актов администрации района, соответствующих общим требованиям, установленным Правительством Российской Федерации, определяющих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положением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3.Юридическим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главы Завитинского муниципального округа (далее – решения) из бюджета Завитинского муниципального округа могут предоставляться гранты в форме субсидий, в том числе предоставляемые на конкурсной основе, в пределах утвержденных бюджетных ассигнований. Порядок предоставления указанных субсидий устанавливается нормативными правовыми актами администрации муниципального образования в соответствии с требованиями, установленными Правительством Российской Федерации.</w:t>
      </w:r>
      <w:r>
        <w:rPr>
          <w:rFonts w:ascii="Times New Roman" w:hAnsi="Times New Roman" w:cs="Times New Roman"/>
          <w:sz w:val="20"/>
          <w:szCs w:val="20"/>
        </w:rPr>
        <w:t xml:space="preserve"> </w:t>
      </w:r>
      <w:r w:rsidRPr="00A21A44">
        <w:rPr>
          <w:rFonts w:ascii="Times New Roman" w:hAnsi="Times New Roman" w:cs="Times New Roman"/>
          <w:b/>
          <w:sz w:val="20"/>
          <w:szCs w:val="20"/>
        </w:rPr>
        <w:t>Статья 11. Дорожный фонд</w:t>
      </w:r>
      <w:r>
        <w:rPr>
          <w:rFonts w:ascii="Times New Roman" w:hAnsi="Times New Roman" w:cs="Times New Roman"/>
          <w:b/>
          <w:sz w:val="20"/>
          <w:szCs w:val="20"/>
        </w:rPr>
        <w:t xml:space="preserve">. </w:t>
      </w:r>
      <w:r w:rsidRPr="00A21A44">
        <w:rPr>
          <w:rFonts w:ascii="Times New Roman" w:hAnsi="Times New Roman" w:cs="Times New Roman"/>
          <w:sz w:val="20"/>
          <w:szCs w:val="20"/>
        </w:rPr>
        <w:t>Утвердить объем бюджетных ассигнований дорожного фонда Завитинского муниципального округа на 2023 год в сумме 25834,9 тыс. рублей, на 2024 год в сумме 17468,1 тыс. рублей, на 2025 год в сумме 18347,8 тыс. рублей.</w:t>
      </w:r>
    </w:p>
    <w:p w14:paraId="2ABC5671" w14:textId="1FF2A7F6" w:rsidR="00A21A44" w:rsidRPr="00A21A44" w:rsidRDefault="00A21A44" w:rsidP="00A21A44">
      <w:pPr>
        <w:spacing w:after="0" w:line="240" w:lineRule="auto"/>
        <w:jc w:val="both"/>
        <w:rPr>
          <w:rFonts w:ascii="Times New Roman" w:hAnsi="Times New Roman" w:cs="Times New Roman"/>
          <w:sz w:val="20"/>
          <w:szCs w:val="20"/>
        </w:rPr>
      </w:pPr>
      <w:r w:rsidRPr="00A21A44">
        <w:rPr>
          <w:rFonts w:ascii="Times New Roman" w:hAnsi="Times New Roman" w:cs="Times New Roman"/>
          <w:sz w:val="20"/>
          <w:szCs w:val="20"/>
        </w:rPr>
        <w:t>Исполняющий обязанности главы</w:t>
      </w:r>
      <w:r>
        <w:rPr>
          <w:rFonts w:ascii="Times New Roman" w:hAnsi="Times New Roman" w:cs="Times New Roman"/>
          <w:sz w:val="20"/>
          <w:szCs w:val="20"/>
        </w:rPr>
        <w:t xml:space="preserve"> </w:t>
      </w:r>
      <w:r w:rsidRPr="00A21A44">
        <w:rPr>
          <w:rFonts w:ascii="Times New Roman" w:hAnsi="Times New Roman" w:cs="Times New Roman"/>
          <w:sz w:val="20"/>
          <w:szCs w:val="20"/>
        </w:rPr>
        <w:t xml:space="preserve">Завитинского муниципального округа                                                                           </w:t>
      </w:r>
      <w:r>
        <w:rPr>
          <w:rFonts w:ascii="Times New Roman" w:hAnsi="Times New Roman" w:cs="Times New Roman"/>
          <w:sz w:val="20"/>
          <w:szCs w:val="20"/>
        </w:rPr>
        <w:t xml:space="preserve">                                                                                                         </w:t>
      </w:r>
      <w:r w:rsidRPr="00A21A44">
        <w:rPr>
          <w:rFonts w:ascii="Times New Roman" w:hAnsi="Times New Roman" w:cs="Times New Roman"/>
          <w:sz w:val="20"/>
          <w:szCs w:val="20"/>
        </w:rPr>
        <w:t xml:space="preserve"> А.Н.Мацкан</w:t>
      </w:r>
    </w:p>
    <w:p w14:paraId="164CF702" w14:textId="7F2F3A7A" w:rsidR="00A21A44" w:rsidRPr="00A21A44" w:rsidRDefault="002B68A2" w:rsidP="00A21A44">
      <w:pPr>
        <w:spacing w:after="0" w:line="240" w:lineRule="auto"/>
        <w:jc w:val="both"/>
        <w:rPr>
          <w:rFonts w:ascii="Times New Roman" w:hAnsi="Times New Roman" w:cs="Times New Roman"/>
          <w:sz w:val="20"/>
          <w:szCs w:val="20"/>
        </w:rPr>
      </w:pPr>
      <w:r w:rsidRPr="00FB4614">
        <w:rPr>
          <w:rFonts w:ascii="Times New Roman" w:hAnsi="Times New Roman" w:cs="Times New Roman"/>
          <w:b/>
          <w:bCs/>
          <w:sz w:val="20"/>
          <w:szCs w:val="20"/>
        </w:rPr>
        <w:t>Приложение №1</w:t>
      </w:r>
      <w:r w:rsidR="00FB4614" w:rsidRPr="00FB4614">
        <w:t xml:space="preserve"> </w:t>
      </w:r>
      <w:r w:rsidR="00FB4614" w:rsidRPr="00FB4614">
        <w:rPr>
          <w:rFonts w:ascii="Times New Roman" w:hAnsi="Times New Roman" w:cs="Times New Roman"/>
          <w:sz w:val="20"/>
          <w:szCs w:val="20"/>
        </w:rPr>
        <w:t>к решению Совета народных депутатов</w:t>
      </w:r>
      <w:r w:rsidR="00FB4614">
        <w:rPr>
          <w:rFonts w:ascii="Times New Roman" w:hAnsi="Times New Roman" w:cs="Times New Roman"/>
          <w:sz w:val="20"/>
          <w:szCs w:val="20"/>
        </w:rPr>
        <w:t xml:space="preserve"> </w:t>
      </w:r>
      <w:r w:rsidR="00FB4614" w:rsidRPr="00FB4614">
        <w:rPr>
          <w:rFonts w:ascii="Times New Roman" w:hAnsi="Times New Roman" w:cs="Times New Roman"/>
          <w:sz w:val="20"/>
          <w:szCs w:val="20"/>
        </w:rPr>
        <w:t>Завитинского муниципального округа</w:t>
      </w:r>
      <w:r w:rsidR="00FB4614">
        <w:rPr>
          <w:rFonts w:ascii="Times New Roman" w:hAnsi="Times New Roman" w:cs="Times New Roman"/>
          <w:sz w:val="20"/>
          <w:szCs w:val="20"/>
        </w:rPr>
        <w:t xml:space="preserve"> </w:t>
      </w:r>
      <w:r w:rsidR="00FB4614" w:rsidRPr="00FB4614">
        <w:rPr>
          <w:rFonts w:ascii="Times New Roman" w:hAnsi="Times New Roman" w:cs="Times New Roman"/>
          <w:sz w:val="20"/>
          <w:szCs w:val="20"/>
        </w:rPr>
        <w:t>от 25.11.2022 № 172/15</w:t>
      </w:r>
      <w:r w:rsidR="00FB4614">
        <w:rPr>
          <w:rFonts w:ascii="Times New Roman" w:hAnsi="Times New Roman" w:cs="Times New Roman"/>
          <w:sz w:val="20"/>
          <w:szCs w:val="20"/>
        </w:rPr>
        <w:t xml:space="preserve"> </w:t>
      </w:r>
      <w:r w:rsidR="00FB4614" w:rsidRPr="00FB4614">
        <w:rPr>
          <w:rFonts w:ascii="Times New Roman" w:hAnsi="Times New Roman" w:cs="Times New Roman"/>
          <w:sz w:val="20"/>
          <w:szCs w:val="20"/>
        </w:rPr>
        <w:t>Прогнозируемые объемы   налоговых и неналоговых доходов бюджета муниципального округа на 2023 год и плановый период 2024-2025 годов по кодам видов и подвидов доходов</w:t>
      </w:r>
    </w:p>
    <w:tbl>
      <w:tblPr>
        <w:tblStyle w:val="a8"/>
        <w:tblW w:w="15784" w:type="dxa"/>
        <w:tblLook w:val="04A0" w:firstRow="1" w:lastRow="0" w:firstColumn="1" w:lastColumn="0" w:noHBand="0" w:noVBand="1"/>
      </w:tblPr>
      <w:tblGrid>
        <w:gridCol w:w="11477"/>
        <w:gridCol w:w="1757"/>
        <w:gridCol w:w="850"/>
        <w:gridCol w:w="850"/>
        <w:gridCol w:w="850"/>
      </w:tblGrid>
      <w:tr w:rsidR="00FB4614" w:rsidRPr="00FB4614" w14:paraId="78230874" w14:textId="77777777" w:rsidTr="00FB4614">
        <w:trPr>
          <w:trHeight w:val="20"/>
        </w:trPr>
        <w:tc>
          <w:tcPr>
            <w:tcW w:w="15784" w:type="dxa"/>
            <w:gridSpan w:val="5"/>
            <w:noWrap/>
            <w:vAlign w:val="center"/>
            <w:hideMark/>
          </w:tcPr>
          <w:p w14:paraId="5E9E40A6" w14:textId="77777777" w:rsidR="00FB4614" w:rsidRPr="00FB4614" w:rsidRDefault="00FB4614" w:rsidP="00FB4614">
            <w:pPr>
              <w:spacing w:line="240" w:lineRule="auto"/>
              <w:ind w:left="-57" w:right="-57" w:firstLine="57"/>
              <w:jc w:val="right"/>
              <w:rPr>
                <w:b/>
                <w:bCs/>
                <w:sz w:val="16"/>
                <w:szCs w:val="16"/>
              </w:rPr>
            </w:pPr>
            <w:r w:rsidRPr="00FB4614">
              <w:rPr>
                <w:b/>
                <w:bCs/>
                <w:sz w:val="16"/>
                <w:szCs w:val="16"/>
              </w:rPr>
              <w:t>тыс. рублей</w:t>
            </w:r>
          </w:p>
        </w:tc>
      </w:tr>
      <w:tr w:rsidR="00FB4614" w:rsidRPr="00FB4614" w14:paraId="221D0B02" w14:textId="77777777" w:rsidTr="00FB4614">
        <w:trPr>
          <w:trHeight w:val="20"/>
        </w:trPr>
        <w:tc>
          <w:tcPr>
            <w:tcW w:w="11477" w:type="dxa"/>
            <w:noWrap/>
            <w:vAlign w:val="center"/>
            <w:hideMark/>
          </w:tcPr>
          <w:p w14:paraId="7308366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Наименование вида дохода</w:t>
            </w:r>
          </w:p>
        </w:tc>
        <w:tc>
          <w:tcPr>
            <w:tcW w:w="1757" w:type="dxa"/>
            <w:vAlign w:val="center"/>
            <w:hideMark/>
          </w:tcPr>
          <w:p w14:paraId="1D1C461E" w14:textId="074F3968" w:rsidR="00FB4614" w:rsidRPr="00FB4614" w:rsidRDefault="00FB4614" w:rsidP="00FB4614">
            <w:pPr>
              <w:spacing w:line="240" w:lineRule="auto"/>
              <w:ind w:left="-57" w:right="-57" w:firstLine="57"/>
              <w:jc w:val="center"/>
              <w:rPr>
                <w:b/>
                <w:bCs/>
                <w:sz w:val="16"/>
                <w:szCs w:val="16"/>
              </w:rPr>
            </w:pPr>
            <w:r w:rsidRPr="00FB4614">
              <w:rPr>
                <w:b/>
                <w:bCs/>
                <w:sz w:val="16"/>
                <w:szCs w:val="16"/>
              </w:rPr>
              <w:t>Код бюджетной классификации</w:t>
            </w:r>
          </w:p>
        </w:tc>
        <w:tc>
          <w:tcPr>
            <w:tcW w:w="850" w:type="dxa"/>
            <w:vAlign w:val="center"/>
            <w:hideMark/>
          </w:tcPr>
          <w:p w14:paraId="60BABCF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План на 2023 год</w:t>
            </w:r>
          </w:p>
        </w:tc>
        <w:tc>
          <w:tcPr>
            <w:tcW w:w="850" w:type="dxa"/>
            <w:vAlign w:val="center"/>
            <w:hideMark/>
          </w:tcPr>
          <w:p w14:paraId="76F1632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План на 2024 год</w:t>
            </w:r>
          </w:p>
        </w:tc>
        <w:tc>
          <w:tcPr>
            <w:tcW w:w="850" w:type="dxa"/>
            <w:vAlign w:val="center"/>
            <w:hideMark/>
          </w:tcPr>
          <w:p w14:paraId="25755A7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План на 2025 год</w:t>
            </w:r>
          </w:p>
        </w:tc>
      </w:tr>
      <w:tr w:rsidR="00FB4614" w:rsidRPr="00FB4614" w14:paraId="41A78176" w14:textId="77777777" w:rsidTr="00FB4614">
        <w:trPr>
          <w:trHeight w:val="20"/>
        </w:trPr>
        <w:tc>
          <w:tcPr>
            <w:tcW w:w="11477" w:type="dxa"/>
            <w:noWrap/>
            <w:vAlign w:val="center"/>
            <w:hideMark/>
          </w:tcPr>
          <w:p w14:paraId="4F3C1BE6"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2</w:t>
            </w:r>
          </w:p>
        </w:tc>
        <w:tc>
          <w:tcPr>
            <w:tcW w:w="1757" w:type="dxa"/>
            <w:noWrap/>
            <w:vAlign w:val="center"/>
            <w:hideMark/>
          </w:tcPr>
          <w:p w14:paraId="50072E0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w:t>
            </w:r>
          </w:p>
        </w:tc>
        <w:tc>
          <w:tcPr>
            <w:tcW w:w="850" w:type="dxa"/>
            <w:noWrap/>
            <w:vAlign w:val="center"/>
            <w:hideMark/>
          </w:tcPr>
          <w:p w14:paraId="3E7DBCD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w:t>
            </w:r>
          </w:p>
        </w:tc>
        <w:tc>
          <w:tcPr>
            <w:tcW w:w="850" w:type="dxa"/>
            <w:noWrap/>
            <w:vAlign w:val="center"/>
            <w:hideMark/>
          </w:tcPr>
          <w:p w14:paraId="78C1D54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w:t>
            </w:r>
          </w:p>
        </w:tc>
        <w:tc>
          <w:tcPr>
            <w:tcW w:w="850" w:type="dxa"/>
            <w:noWrap/>
            <w:vAlign w:val="center"/>
            <w:hideMark/>
          </w:tcPr>
          <w:p w14:paraId="3F1FCA7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w:t>
            </w:r>
          </w:p>
        </w:tc>
      </w:tr>
      <w:tr w:rsidR="00FB4614" w:rsidRPr="00FB4614" w14:paraId="36F23AB1" w14:textId="77777777" w:rsidTr="00FB4614">
        <w:trPr>
          <w:trHeight w:val="20"/>
        </w:trPr>
        <w:tc>
          <w:tcPr>
            <w:tcW w:w="11477" w:type="dxa"/>
            <w:noWrap/>
            <w:vAlign w:val="center"/>
            <w:hideMark/>
          </w:tcPr>
          <w:p w14:paraId="521E6F3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НАЛОГОВЫЕ И НЕНАЛОГОВЫЕ ДОХОДЫ</w:t>
            </w:r>
          </w:p>
        </w:tc>
        <w:tc>
          <w:tcPr>
            <w:tcW w:w="1757" w:type="dxa"/>
            <w:noWrap/>
            <w:vAlign w:val="center"/>
            <w:hideMark/>
          </w:tcPr>
          <w:p w14:paraId="749DB200" w14:textId="055A096D" w:rsidR="00FB4614" w:rsidRPr="00FB4614" w:rsidRDefault="00FB4614" w:rsidP="00FB4614">
            <w:pPr>
              <w:spacing w:line="240" w:lineRule="auto"/>
              <w:ind w:left="-57" w:right="-57" w:firstLine="57"/>
              <w:jc w:val="center"/>
              <w:rPr>
                <w:b/>
                <w:bCs/>
                <w:sz w:val="16"/>
                <w:szCs w:val="16"/>
              </w:rPr>
            </w:pPr>
            <w:r w:rsidRPr="00FB4614">
              <w:rPr>
                <w:b/>
                <w:bCs/>
                <w:sz w:val="16"/>
                <w:szCs w:val="16"/>
              </w:rPr>
              <w:t>1 00 00000 00 0000 000</w:t>
            </w:r>
          </w:p>
        </w:tc>
        <w:tc>
          <w:tcPr>
            <w:tcW w:w="850" w:type="dxa"/>
            <w:noWrap/>
            <w:vAlign w:val="center"/>
            <w:hideMark/>
          </w:tcPr>
          <w:p w14:paraId="60C2911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199 499,8</w:t>
            </w:r>
          </w:p>
        </w:tc>
        <w:tc>
          <w:tcPr>
            <w:tcW w:w="850" w:type="dxa"/>
            <w:noWrap/>
            <w:vAlign w:val="center"/>
            <w:hideMark/>
          </w:tcPr>
          <w:p w14:paraId="234569E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210 395,5</w:t>
            </w:r>
          </w:p>
        </w:tc>
        <w:tc>
          <w:tcPr>
            <w:tcW w:w="850" w:type="dxa"/>
            <w:noWrap/>
            <w:vAlign w:val="center"/>
            <w:hideMark/>
          </w:tcPr>
          <w:p w14:paraId="38FC025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228 123,3</w:t>
            </w:r>
          </w:p>
        </w:tc>
      </w:tr>
      <w:tr w:rsidR="00FB4614" w:rsidRPr="00FB4614" w14:paraId="20D5BCCE" w14:textId="77777777" w:rsidTr="00FB4614">
        <w:trPr>
          <w:trHeight w:val="20"/>
        </w:trPr>
        <w:tc>
          <w:tcPr>
            <w:tcW w:w="11477" w:type="dxa"/>
            <w:noWrap/>
            <w:vAlign w:val="center"/>
            <w:hideMark/>
          </w:tcPr>
          <w:p w14:paraId="05C25A8B"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Налоги на прибыль, доходы</w:t>
            </w:r>
          </w:p>
        </w:tc>
        <w:tc>
          <w:tcPr>
            <w:tcW w:w="1757" w:type="dxa"/>
            <w:vAlign w:val="center"/>
            <w:hideMark/>
          </w:tcPr>
          <w:p w14:paraId="0C18297E" w14:textId="6A284860" w:rsidR="00FB4614" w:rsidRPr="00FB4614" w:rsidRDefault="00FB4614" w:rsidP="00FB4614">
            <w:pPr>
              <w:spacing w:line="240" w:lineRule="auto"/>
              <w:ind w:left="-57" w:right="-57" w:firstLine="57"/>
              <w:jc w:val="center"/>
              <w:rPr>
                <w:b/>
                <w:bCs/>
                <w:sz w:val="16"/>
                <w:szCs w:val="16"/>
              </w:rPr>
            </w:pPr>
            <w:r w:rsidRPr="00FB4614">
              <w:rPr>
                <w:b/>
                <w:bCs/>
                <w:sz w:val="16"/>
                <w:szCs w:val="16"/>
              </w:rPr>
              <w:t>1 01 00000 00 0000 000</w:t>
            </w:r>
          </w:p>
        </w:tc>
        <w:tc>
          <w:tcPr>
            <w:tcW w:w="850" w:type="dxa"/>
            <w:noWrap/>
            <w:vAlign w:val="center"/>
            <w:hideMark/>
          </w:tcPr>
          <w:p w14:paraId="15FC739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138 422,0</w:t>
            </w:r>
          </w:p>
        </w:tc>
        <w:tc>
          <w:tcPr>
            <w:tcW w:w="850" w:type="dxa"/>
            <w:noWrap/>
            <w:vAlign w:val="center"/>
            <w:hideMark/>
          </w:tcPr>
          <w:p w14:paraId="10EAE66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149 027,7</w:t>
            </w:r>
          </w:p>
        </w:tc>
        <w:tc>
          <w:tcPr>
            <w:tcW w:w="850" w:type="dxa"/>
            <w:noWrap/>
            <w:vAlign w:val="center"/>
            <w:hideMark/>
          </w:tcPr>
          <w:p w14:paraId="1E96F8D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165 260,8</w:t>
            </w:r>
          </w:p>
        </w:tc>
      </w:tr>
      <w:tr w:rsidR="00FB4614" w:rsidRPr="00FB4614" w14:paraId="0C51EF9E" w14:textId="77777777" w:rsidTr="00FB4614">
        <w:trPr>
          <w:trHeight w:val="20"/>
        </w:trPr>
        <w:tc>
          <w:tcPr>
            <w:tcW w:w="11477" w:type="dxa"/>
            <w:noWrap/>
            <w:vAlign w:val="center"/>
            <w:hideMark/>
          </w:tcPr>
          <w:p w14:paraId="42B8FD1B"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на доходы физических лиц</w:t>
            </w:r>
          </w:p>
        </w:tc>
        <w:tc>
          <w:tcPr>
            <w:tcW w:w="1757" w:type="dxa"/>
            <w:noWrap/>
            <w:vAlign w:val="center"/>
            <w:hideMark/>
          </w:tcPr>
          <w:p w14:paraId="4DD2DF95" w14:textId="266D8A68" w:rsidR="00FB4614" w:rsidRPr="00FB4614" w:rsidRDefault="00FB4614" w:rsidP="00FB4614">
            <w:pPr>
              <w:spacing w:line="240" w:lineRule="auto"/>
              <w:ind w:left="-57" w:right="-57" w:firstLine="57"/>
              <w:jc w:val="center"/>
              <w:rPr>
                <w:b/>
                <w:bCs/>
                <w:sz w:val="16"/>
                <w:szCs w:val="16"/>
              </w:rPr>
            </w:pPr>
            <w:r w:rsidRPr="00FB4614">
              <w:rPr>
                <w:b/>
                <w:bCs/>
                <w:sz w:val="16"/>
                <w:szCs w:val="16"/>
              </w:rPr>
              <w:t>1 01 02000 01 0000 110</w:t>
            </w:r>
          </w:p>
        </w:tc>
        <w:tc>
          <w:tcPr>
            <w:tcW w:w="850" w:type="dxa"/>
            <w:noWrap/>
            <w:vAlign w:val="center"/>
            <w:hideMark/>
          </w:tcPr>
          <w:p w14:paraId="2DD82AC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138 422,0</w:t>
            </w:r>
          </w:p>
        </w:tc>
        <w:tc>
          <w:tcPr>
            <w:tcW w:w="850" w:type="dxa"/>
            <w:noWrap/>
            <w:vAlign w:val="center"/>
            <w:hideMark/>
          </w:tcPr>
          <w:p w14:paraId="58ECD68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149 027,7</w:t>
            </w:r>
          </w:p>
        </w:tc>
        <w:tc>
          <w:tcPr>
            <w:tcW w:w="850" w:type="dxa"/>
            <w:noWrap/>
            <w:vAlign w:val="center"/>
            <w:hideMark/>
          </w:tcPr>
          <w:p w14:paraId="10EDC2A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165 260,8</w:t>
            </w:r>
          </w:p>
        </w:tc>
      </w:tr>
      <w:tr w:rsidR="00FB4614" w:rsidRPr="00FB4614" w14:paraId="5A29122E" w14:textId="77777777" w:rsidTr="00FB4614">
        <w:trPr>
          <w:trHeight w:val="20"/>
        </w:trPr>
        <w:tc>
          <w:tcPr>
            <w:tcW w:w="11477" w:type="dxa"/>
            <w:vAlign w:val="center"/>
            <w:hideMark/>
          </w:tcPr>
          <w:p w14:paraId="3E623D8A"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57" w:type="dxa"/>
            <w:noWrap/>
            <w:vAlign w:val="center"/>
            <w:hideMark/>
          </w:tcPr>
          <w:p w14:paraId="59DFB95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1 01 02010 01 1000 110</w:t>
            </w:r>
          </w:p>
        </w:tc>
        <w:tc>
          <w:tcPr>
            <w:tcW w:w="850" w:type="dxa"/>
            <w:noWrap/>
            <w:vAlign w:val="center"/>
            <w:hideMark/>
          </w:tcPr>
          <w:p w14:paraId="76D703A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132 791,2</w:t>
            </w:r>
          </w:p>
        </w:tc>
        <w:tc>
          <w:tcPr>
            <w:tcW w:w="850" w:type="dxa"/>
            <w:noWrap/>
            <w:vAlign w:val="center"/>
            <w:hideMark/>
          </w:tcPr>
          <w:p w14:paraId="31B3A92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142 980,5</w:t>
            </w:r>
          </w:p>
        </w:tc>
        <w:tc>
          <w:tcPr>
            <w:tcW w:w="850" w:type="dxa"/>
            <w:noWrap/>
            <w:vAlign w:val="center"/>
            <w:hideMark/>
          </w:tcPr>
          <w:p w14:paraId="546C4F3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159 076,2</w:t>
            </w:r>
          </w:p>
        </w:tc>
      </w:tr>
      <w:tr w:rsidR="00FB4614" w:rsidRPr="00FB4614" w14:paraId="079FC3BF" w14:textId="77777777" w:rsidTr="00FB4614">
        <w:trPr>
          <w:trHeight w:val="20"/>
        </w:trPr>
        <w:tc>
          <w:tcPr>
            <w:tcW w:w="11477" w:type="dxa"/>
            <w:vAlign w:val="center"/>
            <w:hideMark/>
          </w:tcPr>
          <w:p w14:paraId="74AB56EF" w14:textId="77777777" w:rsidR="00FB4614" w:rsidRPr="00FB4614" w:rsidRDefault="00CF1DD6" w:rsidP="00FB4614">
            <w:pPr>
              <w:spacing w:line="240" w:lineRule="auto"/>
              <w:ind w:left="-57" w:right="-57" w:firstLine="57"/>
              <w:jc w:val="left"/>
              <w:rPr>
                <w:b/>
                <w:bCs/>
                <w:sz w:val="16"/>
                <w:szCs w:val="16"/>
              </w:rPr>
            </w:pPr>
            <w:hyperlink r:id="rId9" w:tooltip="&quot;Налоговый кодекс Российской Федерации (часть вторая)&quot; от 05.08.2000 N 117-ФЗ (ред. от 14.07.2022) (с изм. и доп., вступ. в силу с 01.09.2022) {КонсультантПлюс}" w:history="1">
              <w:r w:rsidR="00FB4614" w:rsidRPr="00FB4614">
                <w:rPr>
                  <w:rStyle w:val="a9"/>
                  <w:b/>
                  <w:b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57" w:type="dxa"/>
            <w:noWrap/>
            <w:vAlign w:val="center"/>
            <w:hideMark/>
          </w:tcPr>
          <w:p w14:paraId="6C33021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1 01 02020 01 1000 110</w:t>
            </w:r>
          </w:p>
        </w:tc>
        <w:tc>
          <w:tcPr>
            <w:tcW w:w="850" w:type="dxa"/>
            <w:noWrap/>
            <w:vAlign w:val="center"/>
            <w:hideMark/>
          </w:tcPr>
          <w:p w14:paraId="7BE307B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1 372,2</w:t>
            </w:r>
          </w:p>
        </w:tc>
        <w:tc>
          <w:tcPr>
            <w:tcW w:w="850" w:type="dxa"/>
            <w:noWrap/>
            <w:vAlign w:val="center"/>
            <w:hideMark/>
          </w:tcPr>
          <w:p w14:paraId="4FACB51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1 473,5</w:t>
            </w:r>
          </w:p>
        </w:tc>
        <w:tc>
          <w:tcPr>
            <w:tcW w:w="850" w:type="dxa"/>
            <w:noWrap/>
            <w:vAlign w:val="center"/>
            <w:hideMark/>
          </w:tcPr>
          <w:p w14:paraId="2FAC7F6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1 523,0</w:t>
            </w:r>
          </w:p>
        </w:tc>
      </w:tr>
      <w:tr w:rsidR="00FB4614" w:rsidRPr="00FB4614" w14:paraId="4F711F51" w14:textId="77777777" w:rsidTr="00FB4614">
        <w:trPr>
          <w:trHeight w:val="20"/>
        </w:trPr>
        <w:tc>
          <w:tcPr>
            <w:tcW w:w="11477" w:type="dxa"/>
            <w:vAlign w:val="center"/>
            <w:hideMark/>
          </w:tcPr>
          <w:p w14:paraId="17253481" w14:textId="77777777" w:rsidR="00FB4614" w:rsidRPr="00FB4614" w:rsidRDefault="00CF1DD6" w:rsidP="00FB4614">
            <w:pPr>
              <w:spacing w:line="240" w:lineRule="auto"/>
              <w:ind w:left="-57" w:right="-57" w:firstLine="57"/>
              <w:jc w:val="left"/>
              <w:rPr>
                <w:b/>
                <w:bCs/>
                <w:sz w:val="16"/>
                <w:szCs w:val="16"/>
              </w:rPr>
            </w:pPr>
            <w:hyperlink r:id="rId10" w:tooltip="&quot;Налоговый кодекс Российской Федерации (часть вторая)&quot; от 05.08.2000 N 117-ФЗ (ред. от 14.07.2022) (с изм. и доп., вступ. в силу с 01.09.2022) {КонсультантПлюс}" w:history="1">
              <w:r w:rsidR="00FB4614" w:rsidRPr="00FB4614">
                <w:rPr>
                  <w:rStyle w:val="a9"/>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57" w:type="dxa"/>
            <w:noWrap/>
            <w:vAlign w:val="center"/>
            <w:hideMark/>
          </w:tcPr>
          <w:p w14:paraId="095C0299" w14:textId="28F6CA90" w:rsidR="00FB4614" w:rsidRPr="00FB4614" w:rsidRDefault="00FB4614" w:rsidP="00FB4614">
            <w:pPr>
              <w:spacing w:line="240" w:lineRule="auto"/>
              <w:ind w:left="-57" w:right="-57" w:firstLine="57"/>
              <w:jc w:val="center"/>
              <w:rPr>
                <w:b/>
                <w:bCs/>
                <w:sz w:val="16"/>
                <w:szCs w:val="16"/>
              </w:rPr>
            </w:pPr>
            <w:r w:rsidRPr="00FB4614">
              <w:rPr>
                <w:b/>
                <w:bCs/>
                <w:sz w:val="16"/>
                <w:szCs w:val="16"/>
              </w:rPr>
              <w:t>1 01 02030 01 1000 110</w:t>
            </w:r>
          </w:p>
        </w:tc>
        <w:tc>
          <w:tcPr>
            <w:tcW w:w="850" w:type="dxa"/>
            <w:noWrap/>
            <w:vAlign w:val="center"/>
            <w:hideMark/>
          </w:tcPr>
          <w:p w14:paraId="29DC50D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2 432,5</w:t>
            </w:r>
          </w:p>
        </w:tc>
        <w:tc>
          <w:tcPr>
            <w:tcW w:w="850" w:type="dxa"/>
            <w:noWrap/>
            <w:vAlign w:val="center"/>
            <w:hideMark/>
          </w:tcPr>
          <w:p w14:paraId="041731B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2 612,5</w:t>
            </w:r>
          </w:p>
        </w:tc>
        <w:tc>
          <w:tcPr>
            <w:tcW w:w="850" w:type="dxa"/>
            <w:noWrap/>
            <w:vAlign w:val="center"/>
            <w:hideMark/>
          </w:tcPr>
          <w:p w14:paraId="08DADD8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2 700,4</w:t>
            </w:r>
          </w:p>
        </w:tc>
      </w:tr>
      <w:tr w:rsidR="00FB4614" w:rsidRPr="00FB4614" w14:paraId="73E81257" w14:textId="77777777" w:rsidTr="00FB4614">
        <w:trPr>
          <w:trHeight w:val="20"/>
        </w:trPr>
        <w:tc>
          <w:tcPr>
            <w:tcW w:w="11477" w:type="dxa"/>
            <w:vAlign w:val="center"/>
            <w:hideMark/>
          </w:tcPr>
          <w:p w14:paraId="41CB44C3" w14:textId="77777777" w:rsidR="00FB4614" w:rsidRPr="00FB4614" w:rsidRDefault="00CF1DD6" w:rsidP="00FB4614">
            <w:pPr>
              <w:spacing w:line="240" w:lineRule="auto"/>
              <w:ind w:left="-57" w:right="-57" w:firstLine="57"/>
              <w:jc w:val="left"/>
              <w:rPr>
                <w:b/>
                <w:bCs/>
                <w:sz w:val="16"/>
                <w:szCs w:val="16"/>
              </w:rPr>
            </w:pPr>
            <w:hyperlink r:id="rId11" w:tooltip="&quot;Налоговый кодекс Российской Федерации (часть вторая)&quot; от 05.08.2000 N 117-ФЗ (ред. от 14.07.2022) (с изм. и доп., вступ. в силу с 01.09.2022) {КонсультантПлюс}" w:history="1">
              <w:r w:rsidR="00FB4614" w:rsidRPr="00FB4614">
                <w:rPr>
                  <w:rStyle w:val="a9"/>
                  <w:b/>
                  <w:bCs/>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hyperlink>
          </w:p>
        </w:tc>
        <w:tc>
          <w:tcPr>
            <w:tcW w:w="1757" w:type="dxa"/>
            <w:noWrap/>
            <w:vAlign w:val="center"/>
            <w:hideMark/>
          </w:tcPr>
          <w:p w14:paraId="2E19BA9E" w14:textId="239053B5" w:rsidR="00FB4614" w:rsidRPr="00FB4614" w:rsidRDefault="00FB4614" w:rsidP="00FB4614">
            <w:pPr>
              <w:spacing w:line="240" w:lineRule="auto"/>
              <w:ind w:left="-57" w:right="-57" w:firstLine="57"/>
              <w:jc w:val="center"/>
              <w:rPr>
                <w:b/>
                <w:bCs/>
                <w:sz w:val="16"/>
                <w:szCs w:val="16"/>
              </w:rPr>
            </w:pPr>
            <w:r w:rsidRPr="00FB4614">
              <w:rPr>
                <w:b/>
                <w:bCs/>
                <w:sz w:val="16"/>
                <w:szCs w:val="16"/>
              </w:rPr>
              <w:t>1 01 02040 01 0000 110</w:t>
            </w:r>
          </w:p>
        </w:tc>
        <w:tc>
          <w:tcPr>
            <w:tcW w:w="850" w:type="dxa"/>
            <w:vAlign w:val="center"/>
            <w:hideMark/>
          </w:tcPr>
          <w:p w14:paraId="2C1907B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17,1</w:t>
            </w:r>
          </w:p>
        </w:tc>
        <w:tc>
          <w:tcPr>
            <w:tcW w:w="850" w:type="dxa"/>
            <w:vAlign w:val="center"/>
            <w:hideMark/>
          </w:tcPr>
          <w:p w14:paraId="5749691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18,3</w:t>
            </w:r>
          </w:p>
        </w:tc>
        <w:tc>
          <w:tcPr>
            <w:tcW w:w="850" w:type="dxa"/>
            <w:vAlign w:val="center"/>
            <w:hideMark/>
          </w:tcPr>
          <w:p w14:paraId="36519C5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18,3</w:t>
            </w:r>
          </w:p>
        </w:tc>
      </w:tr>
      <w:tr w:rsidR="00FB4614" w:rsidRPr="00FB4614" w14:paraId="7572CFBB" w14:textId="77777777" w:rsidTr="00FB4614">
        <w:trPr>
          <w:trHeight w:val="20"/>
        </w:trPr>
        <w:tc>
          <w:tcPr>
            <w:tcW w:w="11477" w:type="dxa"/>
            <w:vAlign w:val="center"/>
            <w:hideMark/>
          </w:tcPr>
          <w:p w14:paraId="29149828"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57" w:type="dxa"/>
            <w:noWrap/>
            <w:vAlign w:val="center"/>
            <w:hideMark/>
          </w:tcPr>
          <w:p w14:paraId="161DF673" w14:textId="4B2F1BCF" w:rsidR="00FB4614" w:rsidRPr="00FB4614" w:rsidRDefault="00FB4614" w:rsidP="00FB4614">
            <w:pPr>
              <w:spacing w:line="240" w:lineRule="auto"/>
              <w:ind w:left="-57" w:right="-57" w:firstLine="57"/>
              <w:jc w:val="center"/>
              <w:rPr>
                <w:b/>
                <w:bCs/>
                <w:sz w:val="16"/>
                <w:szCs w:val="16"/>
              </w:rPr>
            </w:pPr>
            <w:r w:rsidRPr="00FB4614">
              <w:rPr>
                <w:b/>
                <w:bCs/>
                <w:sz w:val="16"/>
                <w:szCs w:val="16"/>
              </w:rPr>
              <w:t>1 01 02080 01 0000 110</w:t>
            </w:r>
          </w:p>
        </w:tc>
        <w:tc>
          <w:tcPr>
            <w:tcW w:w="850" w:type="dxa"/>
            <w:vAlign w:val="center"/>
            <w:hideMark/>
          </w:tcPr>
          <w:p w14:paraId="16844AE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1809,0</w:t>
            </w:r>
          </w:p>
        </w:tc>
        <w:tc>
          <w:tcPr>
            <w:tcW w:w="850" w:type="dxa"/>
            <w:vAlign w:val="center"/>
            <w:hideMark/>
          </w:tcPr>
          <w:p w14:paraId="6C3B6C4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1942,9</w:t>
            </w:r>
          </w:p>
        </w:tc>
        <w:tc>
          <w:tcPr>
            <w:tcW w:w="850" w:type="dxa"/>
            <w:vAlign w:val="center"/>
            <w:hideMark/>
          </w:tcPr>
          <w:p w14:paraId="3EB65F4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1942,9</w:t>
            </w:r>
          </w:p>
        </w:tc>
      </w:tr>
      <w:tr w:rsidR="00FB4614" w:rsidRPr="00FB4614" w14:paraId="7E7EC55F" w14:textId="77777777" w:rsidTr="00FB4614">
        <w:trPr>
          <w:trHeight w:val="20"/>
        </w:trPr>
        <w:tc>
          <w:tcPr>
            <w:tcW w:w="11477" w:type="dxa"/>
            <w:noWrap/>
            <w:vAlign w:val="center"/>
            <w:hideMark/>
          </w:tcPr>
          <w:p w14:paraId="50983311"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Налоги на товары (работы, услуги), реализуемые на территории Российской Федерации</w:t>
            </w:r>
          </w:p>
        </w:tc>
        <w:tc>
          <w:tcPr>
            <w:tcW w:w="1757" w:type="dxa"/>
            <w:noWrap/>
            <w:vAlign w:val="center"/>
            <w:hideMark/>
          </w:tcPr>
          <w:p w14:paraId="79EBF00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1 03 00000 00 0000 000</w:t>
            </w:r>
          </w:p>
        </w:tc>
        <w:tc>
          <w:tcPr>
            <w:tcW w:w="850" w:type="dxa"/>
            <w:noWrap/>
            <w:vAlign w:val="center"/>
            <w:hideMark/>
          </w:tcPr>
          <w:p w14:paraId="6B637EF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8 049,9</w:t>
            </w:r>
          </w:p>
        </w:tc>
        <w:tc>
          <w:tcPr>
            <w:tcW w:w="850" w:type="dxa"/>
            <w:noWrap/>
            <w:vAlign w:val="center"/>
            <w:hideMark/>
          </w:tcPr>
          <w:p w14:paraId="630A24C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8 710,9</w:t>
            </w:r>
          </w:p>
        </w:tc>
        <w:tc>
          <w:tcPr>
            <w:tcW w:w="850" w:type="dxa"/>
            <w:noWrap/>
            <w:vAlign w:val="center"/>
            <w:hideMark/>
          </w:tcPr>
          <w:p w14:paraId="1732449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9 571,6</w:t>
            </w:r>
          </w:p>
        </w:tc>
      </w:tr>
      <w:tr w:rsidR="00FB4614" w:rsidRPr="00FB4614" w14:paraId="0932859D" w14:textId="77777777" w:rsidTr="00FB4614">
        <w:trPr>
          <w:trHeight w:val="20"/>
        </w:trPr>
        <w:tc>
          <w:tcPr>
            <w:tcW w:w="11477" w:type="dxa"/>
            <w:vAlign w:val="center"/>
            <w:hideMark/>
          </w:tcPr>
          <w:p w14:paraId="6066D043"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7" w:type="dxa"/>
            <w:noWrap/>
            <w:vAlign w:val="center"/>
            <w:hideMark/>
          </w:tcPr>
          <w:p w14:paraId="635072D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1 03 02231 01 0000 110</w:t>
            </w:r>
          </w:p>
        </w:tc>
        <w:tc>
          <w:tcPr>
            <w:tcW w:w="850" w:type="dxa"/>
            <w:noWrap/>
            <w:vAlign w:val="center"/>
            <w:hideMark/>
          </w:tcPr>
          <w:p w14:paraId="20521CB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3 812,8</w:t>
            </w:r>
          </w:p>
        </w:tc>
        <w:tc>
          <w:tcPr>
            <w:tcW w:w="850" w:type="dxa"/>
            <w:noWrap/>
            <w:vAlign w:val="center"/>
            <w:hideMark/>
          </w:tcPr>
          <w:p w14:paraId="092448F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4 155,8</w:t>
            </w:r>
          </w:p>
        </w:tc>
        <w:tc>
          <w:tcPr>
            <w:tcW w:w="850" w:type="dxa"/>
            <w:noWrap/>
            <w:vAlign w:val="center"/>
            <w:hideMark/>
          </w:tcPr>
          <w:p w14:paraId="500FCCD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4 577,7</w:t>
            </w:r>
          </w:p>
        </w:tc>
      </w:tr>
      <w:tr w:rsidR="00FB4614" w:rsidRPr="00FB4614" w14:paraId="15EAB54C" w14:textId="77777777" w:rsidTr="00FB4614">
        <w:trPr>
          <w:trHeight w:val="20"/>
        </w:trPr>
        <w:tc>
          <w:tcPr>
            <w:tcW w:w="11477" w:type="dxa"/>
            <w:vAlign w:val="center"/>
            <w:hideMark/>
          </w:tcPr>
          <w:p w14:paraId="723C9746"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7" w:type="dxa"/>
            <w:noWrap/>
            <w:vAlign w:val="center"/>
            <w:hideMark/>
          </w:tcPr>
          <w:p w14:paraId="19843DF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1 03 02241 01 0000 110</w:t>
            </w:r>
          </w:p>
        </w:tc>
        <w:tc>
          <w:tcPr>
            <w:tcW w:w="850" w:type="dxa"/>
            <w:vAlign w:val="center"/>
            <w:hideMark/>
          </w:tcPr>
          <w:p w14:paraId="0149BEA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26,5</w:t>
            </w:r>
          </w:p>
        </w:tc>
        <w:tc>
          <w:tcPr>
            <w:tcW w:w="850" w:type="dxa"/>
            <w:vAlign w:val="center"/>
            <w:hideMark/>
          </w:tcPr>
          <w:p w14:paraId="05235CD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28,4</w:t>
            </w:r>
          </w:p>
        </w:tc>
        <w:tc>
          <w:tcPr>
            <w:tcW w:w="850" w:type="dxa"/>
            <w:vAlign w:val="center"/>
            <w:hideMark/>
          </w:tcPr>
          <w:p w14:paraId="38AE687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30,5</w:t>
            </w:r>
          </w:p>
        </w:tc>
      </w:tr>
      <w:tr w:rsidR="00FB4614" w:rsidRPr="00FB4614" w14:paraId="4E91522E" w14:textId="77777777" w:rsidTr="00FB4614">
        <w:trPr>
          <w:trHeight w:val="20"/>
        </w:trPr>
        <w:tc>
          <w:tcPr>
            <w:tcW w:w="11477" w:type="dxa"/>
            <w:vAlign w:val="center"/>
            <w:hideMark/>
          </w:tcPr>
          <w:p w14:paraId="6839D5D6"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7" w:type="dxa"/>
            <w:noWrap/>
            <w:vAlign w:val="center"/>
            <w:hideMark/>
          </w:tcPr>
          <w:p w14:paraId="0DCD598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1 03 02251 01 0000 110</w:t>
            </w:r>
          </w:p>
        </w:tc>
        <w:tc>
          <w:tcPr>
            <w:tcW w:w="850" w:type="dxa"/>
            <w:noWrap/>
            <w:vAlign w:val="center"/>
            <w:hideMark/>
          </w:tcPr>
          <w:p w14:paraId="19F10B6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4 713,4</w:t>
            </w:r>
          </w:p>
        </w:tc>
        <w:tc>
          <w:tcPr>
            <w:tcW w:w="850" w:type="dxa"/>
            <w:noWrap/>
            <w:vAlign w:val="center"/>
            <w:hideMark/>
          </w:tcPr>
          <w:p w14:paraId="4F503DF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5 071,0</w:t>
            </w:r>
          </w:p>
        </w:tc>
        <w:tc>
          <w:tcPr>
            <w:tcW w:w="850" w:type="dxa"/>
            <w:noWrap/>
            <w:vAlign w:val="center"/>
            <w:hideMark/>
          </w:tcPr>
          <w:p w14:paraId="5465559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5 527,2</w:t>
            </w:r>
          </w:p>
        </w:tc>
      </w:tr>
      <w:tr w:rsidR="00FB4614" w:rsidRPr="00FB4614" w14:paraId="5EB44916" w14:textId="77777777" w:rsidTr="00FB4614">
        <w:trPr>
          <w:trHeight w:val="20"/>
        </w:trPr>
        <w:tc>
          <w:tcPr>
            <w:tcW w:w="11477" w:type="dxa"/>
            <w:vAlign w:val="center"/>
            <w:hideMark/>
          </w:tcPr>
          <w:p w14:paraId="380A7DC3"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7" w:type="dxa"/>
            <w:noWrap/>
            <w:vAlign w:val="center"/>
            <w:hideMark/>
          </w:tcPr>
          <w:p w14:paraId="05876D8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1 03 02261 01 0000 110</w:t>
            </w:r>
          </w:p>
        </w:tc>
        <w:tc>
          <w:tcPr>
            <w:tcW w:w="850" w:type="dxa"/>
            <w:vAlign w:val="center"/>
            <w:hideMark/>
          </w:tcPr>
          <w:p w14:paraId="37814C5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-502,9</w:t>
            </w:r>
          </w:p>
        </w:tc>
        <w:tc>
          <w:tcPr>
            <w:tcW w:w="850" w:type="dxa"/>
            <w:vAlign w:val="center"/>
            <w:hideMark/>
          </w:tcPr>
          <w:p w14:paraId="7659F12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-544,3</w:t>
            </w:r>
          </w:p>
        </w:tc>
        <w:tc>
          <w:tcPr>
            <w:tcW w:w="850" w:type="dxa"/>
            <w:vAlign w:val="center"/>
            <w:hideMark/>
          </w:tcPr>
          <w:p w14:paraId="73855FA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-563,7</w:t>
            </w:r>
          </w:p>
        </w:tc>
      </w:tr>
      <w:tr w:rsidR="00FB4614" w:rsidRPr="00FB4614" w14:paraId="5F7D7C1A" w14:textId="77777777" w:rsidTr="00FB4614">
        <w:trPr>
          <w:trHeight w:val="20"/>
        </w:trPr>
        <w:tc>
          <w:tcPr>
            <w:tcW w:w="11477" w:type="dxa"/>
            <w:noWrap/>
            <w:vAlign w:val="center"/>
            <w:hideMark/>
          </w:tcPr>
          <w:p w14:paraId="4564B7B8"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Налоги на совокупный доход</w:t>
            </w:r>
          </w:p>
        </w:tc>
        <w:tc>
          <w:tcPr>
            <w:tcW w:w="1757" w:type="dxa"/>
            <w:noWrap/>
            <w:vAlign w:val="center"/>
            <w:hideMark/>
          </w:tcPr>
          <w:p w14:paraId="43E8E8CF" w14:textId="694AADBD" w:rsidR="00FB4614" w:rsidRPr="00FB4614" w:rsidRDefault="00FB4614" w:rsidP="00FB4614">
            <w:pPr>
              <w:spacing w:line="240" w:lineRule="auto"/>
              <w:ind w:left="-57" w:right="-57" w:firstLine="57"/>
              <w:jc w:val="center"/>
              <w:rPr>
                <w:b/>
                <w:bCs/>
                <w:sz w:val="16"/>
                <w:szCs w:val="16"/>
              </w:rPr>
            </w:pPr>
            <w:r w:rsidRPr="00FB4614">
              <w:rPr>
                <w:b/>
                <w:bCs/>
                <w:sz w:val="16"/>
                <w:szCs w:val="16"/>
              </w:rPr>
              <w:t>1 05 00000 00 0000 000</w:t>
            </w:r>
          </w:p>
        </w:tc>
        <w:tc>
          <w:tcPr>
            <w:tcW w:w="850" w:type="dxa"/>
            <w:noWrap/>
            <w:vAlign w:val="center"/>
            <w:hideMark/>
          </w:tcPr>
          <w:p w14:paraId="5938144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21 004,0</w:t>
            </w:r>
          </w:p>
        </w:tc>
        <w:tc>
          <w:tcPr>
            <w:tcW w:w="850" w:type="dxa"/>
            <w:noWrap/>
            <w:vAlign w:val="center"/>
            <w:hideMark/>
          </w:tcPr>
          <w:p w14:paraId="576FDCA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23 117,0</w:t>
            </w:r>
          </w:p>
        </w:tc>
        <w:tc>
          <w:tcPr>
            <w:tcW w:w="850" w:type="dxa"/>
            <w:noWrap/>
            <w:vAlign w:val="center"/>
            <w:hideMark/>
          </w:tcPr>
          <w:p w14:paraId="79702D0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23 362,0</w:t>
            </w:r>
          </w:p>
        </w:tc>
      </w:tr>
      <w:tr w:rsidR="00FB4614" w:rsidRPr="00FB4614" w14:paraId="576A8BAA" w14:textId="77777777" w:rsidTr="00FB4614">
        <w:trPr>
          <w:trHeight w:val="20"/>
        </w:trPr>
        <w:tc>
          <w:tcPr>
            <w:tcW w:w="11477" w:type="dxa"/>
            <w:noWrap/>
            <w:vAlign w:val="center"/>
            <w:hideMark/>
          </w:tcPr>
          <w:p w14:paraId="6C0EE1C3"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взимаемый в связи с применением упрощенной системы налогообложения</w:t>
            </w:r>
          </w:p>
        </w:tc>
        <w:tc>
          <w:tcPr>
            <w:tcW w:w="1757" w:type="dxa"/>
            <w:noWrap/>
            <w:vAlign w:val="center"/>
            <w:hideMark/>
          </w:tcPr>
          <w:p w14:paraId="11F7DA6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1 05 01000 00 0000 110</w:t>
            </w:r>
          </w:p>
        </w:tc>
        <w:tc>
          <w:tcPr>
            <w:tcW w:w="850" w:type="dxa"/>
            <w:noWrap/>
            <w:vAlign w:val="center"/>
            <w:hideMark/>
          </w:tcPr>
          <w:p w14:paraId="6C82258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19 912,0</w:t>
            </w:r>
          </w:p>
        </w:tc>
        <w:tc>
          <w:tcPr>
            <w:tcW w:w="850" w:type="dxa"/>
            <w:noWrap/>
            <w:vAlign w:val="center"/>
            <w:hideMark/>
          </w:tcPr>
          <w:p w14:paraId="57E6F89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21 830,0</w:t>
            </w:r>
          </w:p>
        </w:tc>
        <w:tc>
          <w:tcPr>
            <w:tcW w:w="850" w:type="dxa"/>
            <w:noWrap/>
            <w:vAlign w:val="center"/>
            <w:hideMark/>
          </w:tcPr>
          <w:p w14:paraId="52DBDAE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22 075,0</w:t>
            </w:r>
          </w:p>
        </w:tc>
      </w:tr>
      <w:tr w:rsidR="00FB4614" w:rsidRPr="00FB4614" w14:paraId="6A450D9E" w14:textId="77777777" w:rsidTr="00FB4614">
        <w:trPr>
          <w:trHeight w:val="20"/>
        </w:trPr>
        <w:tc>
          <w:tcPr>
            <w:tcW w:w="11477" w:type="dxa"/>
            <w:noWrap/>
            <w:vAlign w:val="center"/>
            <w:hideMark/>
          </w:tcPr>
          <w:p w14:paraId="2D7CE33B"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57" w:type="dxa"/>
            <w:noWrap/>
            <w:vAlign w:val="center"/>
            <w:hideMark/>
          </w:tcPr>
          <w:p w14:paraId="2B262C8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1 05 01011 01 1000 110</w:t>
            </w:r>
          </w:p>
        </w:tc>
        <w:tc>
          <w:tcPr>
            <w:tcW w:w="850" w:type="dxa"/>
            <w:noWrap/>
            <w:vAlign w:val="center"/>
            <w:hideMark/>
          </w:tcPr>
          <w:p w14:paraId="7287AFB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14 274,0</w:t>
            </w:r>
          </w:p>
        </w:tc>
        <w:tc>
          <w:tcPr>
            <w:tcW w:w="850" w:type="dxa"/>
            <w:noWrap/>
            <w:vAlign w:val="center"/>
            <w:hideMark/>
          </w:tcPr>
          <w:p w14:paraId="5A6D6D9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15 720,0</w:t>
            </w:r>
          </w:p>
        </w:tc>
        <w:tc>
          <w:tcPr>
            <w:tcW w:w="850" w:type="dxa"/>
            <w:noWrap/>
            <w:vAlign w:val="center"/>
            <w:hideMark/>
          </w:tcPr>
          <w:p w14:paraId="331290A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15 965,0</w:t>
            </w:r>
          </w:p>
        </w:tc>
      </w:tr>
      <w:tr w:rsidR="00FB4614" w:rsidRPr="00FB4614" w14:paraId="0BA26CBF" w14:textId="77777777" w:rsidTr="00FB4614">
        <w:trPr>
          <w:trHeight w:val="20"/>
        </w:trPr>
        <w:tc>
          <w:tcPr>
            <w:tcW w:w="11477" w:type="dxa"/>
            <w:noWrap/>
            <w:vAlign w:val="center"/>
            <w:hideMark/>
          </w:tcPr>
          <w:p w14:paraId="76285F41"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57" w:type="dxa"/>
            <w:noWrap/>
            <w:vAlign w:val="center"/>
            <w:hideMark/>
          </w:tcPr>
          <w:p w14:paraId="05DB404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1 05 01021 01 1000 110</w:t>
            </w:r>
          </w:p>
        </w:tc>
        <w:tc>
          <w:tcPr>
            <w:tcW w:w="850" w:type="dxa"/>
            <w:noWrap/>
            <w:vAlign w:val="center"/>
            <w:hideMark/>
          </w:tcPr>
          <w:p w14:paraId="473E448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5 638,0</w:t>
            </w:r>
          </w:p>
        </w:tc>
        <w:tc>
          <w:tcPr>
            <w:tcW w:w="850" w:type="dxa"/>
            <w:noWrap/>
            <w:vAlign w:val="center"/>
            <w:hideMark/>
          </w:tcPr>
          <w:p w14:paraId="3AD6D8B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6 110,0</w:t>
            </w:r>
          </w:p>
        </w:tc>
        <w:tc>
          <w:tcPr>
            <w:tcW w:w="850" w:type="dxa"/>
            <w:noWrap/>
            <w:vAlign w:val="center"/>
            <w:hideMark/>
          </w:tcPr>
          <w:p w14:paraId="5F45964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6 110,0</w:t>
            </w:r>
          </w:p>
        </w:tc>
      </w:tr>
      <w:tr w:rsidR="00FB4614" w:rsidRPr="00FB4614" w14:paraId="396074EC" w14:textId="77777777" w:rsidTr="00FB4614">
        <w:trPr>
          <w:trHeight w:val="20"/>
        </w:trPr>
        <w:tc>
          <w:tcPr>
            <w:tcW w:w="11477" w:type="dxa"/>
            <w:noWrap/>
            <w:vAlign w:val="center"/>
            <w:hideMark/>
          </w:tcPr>
          <w:p w14:paraId="71329E25"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Единый налог на вмененный доход для отдельных видов деятельности</w:t>
            </w:r>
          </w:p>
        </w:tc>
        <w:tc>
          <w:tcPr>
            <w:tcW w:w="1757" w:type="dxa"/>
            <w:noWrap/>
            <w:vAlign w:val="center"/>
            <w:hideMark/>
          </w:tcPr>
          <w:p w14:paraId="3DE9EB9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1 05 02000 02 0000 110</w:t>
            </w:r>
          </w:p>
        </w:tc>
        <w:tc>
          <w:tcPr>
            <w:tcW w:w="850" w:type="dxa"/>
            <w:noWrap/>
            <w:vAlign w:val="center"/>
            <w:hideMark/>
          </w:tcPr>
          <w:p w14:paraId="51FF433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4,0</w:t>
            </w:r>
          </w:p>
        </w:tc>
        <w:tc>
          <w:tcPr>
            <w:tcW w:w="850" w:type="dxa"/>
            <w:noWrap/>
            <w:vAlign w:val="center"/>
            <w:hideMark/>
          </w:tcPr>
          <w:p w14:paraId="48C3570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c>
          <w:tcPr>
            <w:tcW w:w="850" w:type="dxa"/>
            <w:noWrap/>
            <w:vAlign w:val="center"/>
            <w:hideMark/>
          </w:tcPr>
          <w:p w14:paraId="08EE4F2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r>
      <w:tr w:rsidR="00FB4614" w:rsidRPr="00FB4614" w14:paraId="0DADDFDC" w14:textId="77777777" w:rsidTr="00FB4614">
        <w:trPr>
          <w:trHeight w:val="20"/>
        </w:trPr>
        <w:tc>
          <w:tcPr>
            <w:tcW w:w="11477" w:type="dxa"/>
            <w:noWrap/>
            <w:vAlign w:val="center"/>
            <w:hideMark/>
          </w:tcPr>
          <w:p w14:paraId="44725A13"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Единый сельскохозяйственный налог</w:t>
            </w:r>
          </w:p>
        </w:tc>
        <w:tc>
          <w:tcPr>
            <w:tcW w:w="1757" w:type="dxa"/>
            <w:noWrap/>
            <w:vAlign w:val="center"/>
            <w:hideMark/>
          </w:tcPr>
          <w:p w14:paraId="71F66AA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1 05 03000 01 0000 110</w:t>
            </w:r>
          </w:p>
        </w:tc>
        <w:tc>
          <w:tcPr>
            <w:tcW w:w="850" w:type="dxa"/>
            <w:noWrap/>
            <w:vAlign w:val="center"/>
            <w:hideMark/>
          </w:tcPr>
          <w:p w14:paraId="1566B47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411,0</w:t>
            </w:r>
          </w:p>
        </w:tc>
        <w:tc>
          <w:tcPr>
            <w:tcW w:w="850" w:type="dxa"/>
            <w:noWrap/>
            <w:vAlign w:val="center"/>
            <w:hideMark/>
          </w:tcPr>
          <w:p w14:paraId="2026997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551,0</w:t>
            </w:r>
          </w:p>
        </w:tc>
        <w:tc>
          <w:tcPr>
            <w:tcW w:w="850" w:type="dxa"/>
            <w:noWrap/>
            <w:vAlign w:val="center"/>
            <w:hideMark/>
          </w:tcPr>
          <w:p w14:paraId="03DB433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551,0</w:t>
            </w:r>
          </w:p>
        </w:tc>
      </w:tr>
      <w:tr w:rsidR="00FB4614" w:rsidRPr="00FB4614" w14:paraId="505B33EB" w14:textId="77777777" w:rsidTr="00FB4614">
        <w:trPr>
          <w:trHeight w:val="20"/>
        </w:trPr>
        <w:tc>
          <w:tcPr>
            <w:tcW w:w="11477" w:type="dxa"/>
            <w:noWrap/>
            <w:vAlign w:val="center"/>
            <w:hideMark/>
          </w:tcPr>
          <w:p w14:paraId="6271B6B6"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757" w:type="dxa"/>
            <w:noWrap/>
            <w:vAlign w:val="center"/>
            <w:hideMark/>
          </w:tcPr>
          <w:p w14:paraId="3F7B625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1 05 03010 01 1000 110</w:t>
            </w:r>
          </w:p>
        </w:tc>
        <w:tc>
          <w:tcPr>
            <w:tcW w:w="850" w:type="dxa"/>
            <w:noWrap/>
            <w:vAlign w:val="center"/>
            <w:hideMark/>
          </w:tcPr>
          <w:p w14:paraId="7B79B2D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411,0</w:t>
            </w:r>
          </w:p>
        </w:tc>
        <w:tc>
          <w:tcPr>
            <w:tcW w:w="850" w:type="dxa"/>
            <w:noWrap/>
            <w:vAlign w:val="center"/>
            <w:hideMark/>
          </w:tcPr>
          <w:p w14:paraId="06CE1A1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551,0</w:t>
            </w:r>
          </w:p>
        </w:tc>
        <w:tc>
          <w:tcPr>
            <w:tcW w:w="850" w:type="dxa"/>
            <w:noWrap/>
            <w:vAlign w:val="center"/>
            <w:hideMark/>
          </w:tcPr>
          <w:p w14:paraId="2BCC1C0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551,0</w:t>
            </w:r>
          </w:p>
        </w:tc>
      </w:tr>
      <w:tr w:rsidR="00FB4614" w:rsidRPr="00FB4614" w14:paraId="0501E93D" w14:textId="77777777" w:rsidTr="00FB4614">
        <w:trPr>
          <w:trHeight w:val="20"/>
        </w:trPr>
        <w:tc>
          <w:tcPr>
            <w:tcW w:w="11477" w:type="dxa"/>
            <w:noWrap/>
            <w:vAlign w:val="center"/>
            <w:hideMark/>
          </w:tcPr>
          <w:p w14:paraId="55E3AB3E"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взимаемый в связи с применением патентной системы налогообложения</w:t>
            </w:r>
          </w:p>
        </w:tc>
        <w:tc>
          <w:tcPr>
            <w:tcW w:w="1757" w:type="dxa"/>
            <w:noWrap/>
            <w:vAlign w:val="center"/>
            <w:hideMark/>
          </w:tcPr>
          <w:p w14:paraId="1A2D407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1 05 04000 02 0000 110</w:t>
            </w:r>
          </w:p>
        </w:tc>
        <w:tc>
          <w:tcPr>
            <w:tcW w:w="850" w:type="dxa"/>
            <w:noWrap/>
            <w:vAlign w:val="center"/>
            <w:hideMark/>
          </w:tcPr>
          <w:p w14:paraId="550DFD8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677,0</w:t>
            </w:r>
          </w:p>
        </w:tc>
        <w:tc>
          <w:tcPr>
            <w:tcW w:w="850" w:type="dxa"/>
            <w:noWrap/>
            <w:vAlign w:val="center"/>
            <w:hideMark/>
          </w:tcPr>
          <w:p w14:paraId="14C2F82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734,0</w:t>
            </w:r>
          </w:p>
        </w:tc>
        <w:tc>
          <w:tcPr>
            <w:tcW w:w="850" w:type="dxa"/>
            <w:noWrap/>
            <w:vAlign w:val="center"/>
            <w:hideMark/>
          </w:tcPr>
          <w:p w14:paraId="16B6FC8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734,0</w:t>
            </w:r>
          </w:p>
        </w:tc>
      </w:tr>
      <w:tr w:rsidR="00FB4614" w:rsidRPr="00FB4614" w14:paraId="118AA3BF" w14:textId="77777777" w:rsidTr="00FB4614">
        <w:trPr>
          <w:trHeight w:val="20"/>
        </w:trPr>
        <w:tc>
          <w:tcPr>
            <w:tcW w:w="11477" w:type="dxa"/>
            <w:noWrap/>
            <w:vAlign w:val="center"/>
            <w:hideMark/>
          </w:tcPr>
          <w:p w14:paraId="355D6CC1"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757" w:type="dxa"/>
            <w:noWrap/>
            <w:vAlign w:val="center"/>
            <w:hideMark/>
          </w:tcPr>
          <w:p w14:paraId="5C21E64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1 05 04060 02 1000 110</w:t>
            </w:r>
          </w:p>
        </w:tc>
        <w:tc>
          <w:tcPr>
            <w:tcW w:w="850" w:type="dxa"/>
            <w:noWrap/>
            <w:vAlign w:val="center"/>
            <w:hideMark/>
          </w:tcPr>
          <w:p w14:paraId="1B8D0F0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677,0</w:t>
            </w:r>
          </w:p>
        </w:tc>
        <w:tc>
          <w:tcPr>
            <w:tcW w:w="850" w:type="dxa"/>
            <w:noWrap/>
            <w:vAlign w:val="center"/>
            <w:hideMark/>
          </w:tcPr>
          <w:p w14:paraId="0D8697C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734,0</w:t>
            </w:r>
          </w:p>
        </w:tc>
        <w:tc>
          <w:tcPr>
            <w:tcW w:w="850" w:type="dxa"/>
            <w:noWrap/>
            <w:vAlign w:val="center"/>
            <w:hideMark/>
          </w:tcPr>
          <w:p w14:paraId="7F7A4A8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734,0</w:t>
            </w:r>
          </w:p>
        </w:tc>
      </w:tr>
      <w:tr w:rsidR="00FB4614" w:rsidRPr="00FB4614" w14:paraId="1319EE77" w14:textId="77777777" w:rsidTr="00FB4614">
        <w:trPr>
          <w:trHeight w:val="20"/>
        </w:trPr>
        <w:tc>
          <w:tcPr>
            <w:tcW w:w="11477" w:type="dxa"/>
            <w:noWrap/>
            <w:vAlign w:val="center"/>
            <w:hideMark/>
          </w:tcPr>
          <w:p w14:paraId="0EB88392"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Налоги на имущество</w:t>
            </w:r>
          </w:p>
        </w:tc>
        <w:tc>
          <w:tcPr>
            <w:tcW w:w="1757" w:type="dxa"/>
            <w:noWrap/>
            <w:vAlign w:val="center"/>
            <w:hideMark/>
          </w:tcPr>
          <w:p w14:paraId="579C3FD2" w14:textId="70F807D2" w:rsidR="00FB4614" w:rsidRPr="00FB4614" w:rsidRDefault="00FB4614" w:rsidP="00FB4614">
            <w:pPr>
              <w:spacing w:line="240" w:lineRule="auto"/>
              <w:ind w:left="-57" w:right="-57" w:firstLine="57"/>
              <w:jc w:val="center"/>
              <w:rPr>
                <w:b/>
                <w:bCs/>
                <w:sz w:val="16"/>
                <w:szCs w:val="16"/>
              </w:rPr>
            </w:pPr>
            <w:r w:rsidRPr="00FB4614">
              <w:rPr>
                <w:b/>
                <w:bCs/>
                <w:sz w:val="16"/>
                <w:szCs w:val="16"/>
              </w:rPr>
              <w:t>1 06 00000 00 0000 000</w:t>
            </w:r>
          </w:p>
        </w:tc>
        <w:tc>
          <w:tcPr>
            <w:tcW w:w="850" w:type="dxa"/>
            <w:noWrap/>
            <w:vAlign w:val="center"/>
            <w:hideMark/>
          </w:tcPr>
          <w:p w14:paraId="2049359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13 309,0</w:t>
            </w:r>
          </w:p>
        </w:tc>
        <w:tc>
          <w:tcPr>
            <w:tcW w:w="850" w:type="dxa"/>
            <w:noWrap/>
            <w:vAlign w:val="center"/>
            <w:hideMark/>
          </w:tcPr>
          <w:p w14:paraId="339943E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13 291,0</w:t>
            </w:r>
          </w:p>
        </w:tc>
        <w:tc>
          <w:tcPr>
            <w:tcW w:w="850" w:type="dxa"/>
            <w:noWrap/>
            <w:vAlign w:val="center"/>
            <w:hideMark/>
          </w:tcPr>
          <w:p w14:paraId="19CE1C2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13 291,0</w:t>
            </w:r>
          </w:p>
        </w:tc>
      </w:tr>
      <w:tr w:rsidR="00FB4614" w:rsidRPr="00FB4614" w14:paraId="3ABAA8A4" w14:textId="77777777" w:rsidTr="00FB4614">
        <w:trPr>
          <w:trHeight w:val="20"/>
        </w:trPr>
        <w:tc>
          <w:tcPr>
            <w:tcW w:w="11477" w:type="dxa"/>
            <w:noWrap/>
            <w:vAlign w:val="center"/>
            <w:hideMark/>
          </w:tcPr>
          <w:p w14:paraId="64DE01DA"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на имущество физических лиц</w:t>
            </w:r>
          </w:p>
        </w:tc>
        <w:tc>
          <w:tcPr>
            <w:tcW w:w="1757" w:type="dxa"/>
            <w:noWrap/>
            <w:vAlign w:val="center"/>
            <w:hideMark/>
          </w:tcPr>
          <w:p w14:paraId="33F9F1FF" w14:textId="7650ED29" w:rsidR="00FB4614" w:rsidRPr="00FB4614" w:rsidRDefault="00FB4614" w:rsidP="00FB4614">
            <w:pPr>
              <w:spacing w:line="240" w:lineRule="auto"/>
              <w:ind w:left="-57" w:right="-57" w:firstLine="57"/>
              <w:jc w:val="center"/>
              <w:rPr>
                <w:b/>
                <w:bCs/>
                <w:sz w:val="16"/>
                <w:szCs w:val="16"/>
              </w:rPr>
            </w:pPr>
            <w:r w:rsidRPr="00FB4614">
              <w:rPr>
                <w:b/>
                <w:bCs/>
                <w:sz w:val="16"/>
                <w:szCs w:val="16"/>
              </w:rPr>
              <w:t>1 06 01000 00 0000 110</w:t>
            </w:r>
          </w:p>
        </w:tc>
        <w:tc>
          <w:tcPr>
            <w:tcW w:w="850" w:type="dxa"/>
            <w:noWrap/>
            <w:vAlign w:val="center"/>
            <w:hideMark/>
          </w:tcPr>
          <w:p w14:paraId="16C5896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7 070,0</w:t>
            </w:r>
          </w:p>
        </w:tc>
        <w:tc>
          <w:tcPr>
            <w:tcW w:w="850" w:type="dxa"/>
            <w:noWrap/>
            <w:vAlign w:val="center"/>
            <w:hideMark/>
          </w:tcPr>
          <w:p w14:paraId="3334C5A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7 057,0</w:t>
            </w:r>
          </w:p>
        </w:tc>
        <w:tc>
          <w:tcPr>
            <w:tcW w:w="850" w:type="dxa"/>
            <w:noWrap/>
            <w:vAlign w:val="center"/>
            <w:hideMark/>
          </w:tcPr>
          <w:p w14:paraId="0A8F68F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7 044,0</w:t>
            </w:r>
          </w:p>
        </w:tc>
      </w:tr>
      <w:tr w:rsidR="00FB4614" w:rsidRPr="00FB4614" w14:paraId="21C099D7" w14:textId="77777777" w:rsidTr="00FB4614">
        <w:trPr>
          <w:trHeight w:val="20"/>
        </w:trPr>
        <w:tc>
          <w:tcPr>
            <w:tcW w:w="11477" w:type="dxa"/>
            <w:noWrap/>
            <w:vAlign w:val="center"/>
            <w:hideMark/>
          </w:tcPr>
          <w:p w14:paraId="25E47E6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757" w:type="dxa"/>
            <w:noWrap/>
            <w:vAlign w:val="center"/>
            <w:hideMark/>
          </w:tcPr>
          <w:p w14:paraId="49D24C06" w14:textId="19A73110" w:rsidR="00FB4614" w:rsidRPr="00FB4614" w:rsidRDefault="00FB4614" w:rsidP="00FB4614">
            <w:pPr>
              <w:spacing w:line="240" w:lineRule="auto"/>
              <w:ind w:left="-57" w:right="-57" w:firstLine="57"/>
              <w:jc w:val="center"/>
              <w:rPr>
                <w:b/>
                <w:bCs/>
                <w:sz w:val="16"/>
                <w:szCs w:val="16"/>
              </w:rPr>
            </w:pPr>
            <w:r w:rsidRPr="00FB4614">
              <w:rPr>
                <w:b/>
                <w:bCs/>
                <w:sz w:val="16"/>
                <w:szCs w:val="16"/>
              </w:rPr>
              <w:t>1 06 01020 14 0000 110</w:t>
            </w:r>
          </w:p>
        </w:tc>
        <w:tc>
          <w:tcPr>
            <w:tcW w:w="850" w:type="dxa"/>
            <w:noWrap/>
            <w:vAlign w:val="center"/>
            <w:hideMark/>
          </w:tcPr>
          <w:p w14:paraId="23BB5FC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7 070,0</w:t>
            </w:r>
          </w:p>
        </w:tc>
        <w:tc>
          <w:tcPr>
            <w:tcW w:w="850" w:type="dxa"/>
            <w:noWrap/>
            <w:vAlign w:val="center"/>
            <w:hideMark/>
          </w:tcPr>
          <w:p w14:paraId="6655B70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7 057,0</w:t>
            </w:r>
          </w:p>
        </w:tc>
        <w:tc>
          <w:tcPr>
            <w:tcW w:w="850" w:type="dxa"/>
            <w:noWrap/>
            <w:vAlign w:val="center"/>
            <w:hideMark/>
          </w:tcPr>
          <w:p w14:paraId="015B2C5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7 044,0</w:t>
            </w:r>
          </w:p>
        </w:tc>
      </w:tr>
      <w:tr w:rsidR="00FB4614" w:rsidRPr="00FB4614" w14:paraId="1E7FE006" w14:textId="77777777" w:rsidTr="00FB4614">
        <w:trPr>
          <w:trHeight w:val="20"/>
        </w:trPr>
        <w:tc>
          <w:tcPr>
            <w:tcW w:w="11477" w:type="dxa"/>
            <w:noWrap/>
            <w:vAlign w:val="center"/>
            <w:hideMark/>
          </w:tcPr>
          <w:p w14:paraId="74DA823A"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Земельный налог</w:t>
            </w:r>
          </w:p>
        </w:tc>
        <w:tc>
          <w:tcPr>
            <w:tcW w:w="1757" w:type="dxa"/>
            <w:noWrap/>
            <w:vAlign w:val="center"/>
            <w:hideMark/>
          </w:tcPr>
          <w:p w14:paraId="7DC2EE74" w14:textId="3E11ED55" w:rsidR="00FB4614" w:rsidRPr="00FB4614" w:rsidRDefault="00FB4614" w:rsidP="00FB4614">
            <w:pPr>
              <w:spacing w:line="240" w:lineRule="auto"/>
              <w:ind w:left="-57" w:right="-57" w:firstLine="57"/>
              <w:jc w:val="center"/>
              <w:rPr>
                <w:b/>
                <w:bCs/>
                <w:sz w:val="16"/>
                <w:szCs w:val="16"/>
              </w:rPr>
            </w:pPr>
            <w:r w:rsidRPr="00FB4614">
              <w:rPr>
                <w:b/>
                <w:bCs/>
                <w:sz w:val="16"/>
                <w:szCs w:val="16"/>
              </w:rPr>
              <w:t>1 06 06000 00 0000 110</w:t>
            </w:r>
          </w:p>
        </w:tc>
        <w:tc>
          <w:tcPr>
            <w:tcW w:w="850" w:type="dxa"/>
            <w:noWrap/>
            <w:vAlign w:val="center"/>
            <w:hideMark/>
          </w:tcPr>
          <w:p w14:paraId="3A42D8A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6 239,0</w:t>
            </w:r>
          </w:p>
        </w:tc>
        <w:tc>
          <w:tcPr>
            <w:tcW w:w="850" w:type="dxa"/>
            <w:noWrap/>
            <w:vAlign w:val="center"/>
            <w:hideMark/>
          </w:tcPr>
          <w:p w14:paraId="317DF93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6 234,0</w:t>
            </w:r>
          </w:p>
        </w:tc>
        <w:tc>
          <w:tcPr>
            <w:tcW w:w="850" w:type="dxa"/>
            <w:noWrap/>
            <w:vAlign w:val="center"/>
            <w:hideMark/>
          </w:tcPr>
          <w:p w14:paraId="48CDE96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6 247,0</w:t>
            </w:r>
          </w:p>
        </w:tc>
      </w:tr>
      <w:tr w:rsidR="00FB4614" w:rsidRPr="00FB4614" w14:paraId="7B57231F" w14:textId="77777777" w:rsidTr="00FB4614">
        <w:trPr>
          <w:trHeight w:val="20"/>
        </w:trPr>
        <w:tc>
          <w:tcPr>
            <w:tcW w:w="11477" w:type="dxa"/>
            <w:noWrap/>
            <w:vAlign w:val="center"/>
            <w:hideMark/>
          </w:tcPr>
          <w:p w14:paraId="2AC2043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Земельный налог с организаций</w:t>
            </w:r>
          </w:p>
        </w:tc>
        <w:tc>
          <w:tcPr>
            <w:tcW w:w="1757" w:type="dxa"/>
            <w:noWrap/>
            <w:vAlign w:val="center"/>
            <w:hideMark/>
          </w:tcPr>
          <w:p w14:paraId="7028C177" w14:textId="50CAAA66" w:rsidR="00FB4614" w:rsidRPr="00FB4614" w:rsidRDefault="00FB4614" w:rsidP="00FB4614">
            <w:pPr>
              <w:spacing w:line="240" w:lineRule="auto"/>
              <w:ind w:left="-57" w:right="-57" w:firstLine="57"/>
              <w:jc w:val="center"/>
              <w:rPr>
                <w:b/>
                <w:bCs/>
                <w:sz w:val="16"/>
                <w:szCs w:val="16"/>
              </w:rPr>
            </w:pPr>
            <w:r w:rsidRPr="00FB4614">
              <w:rPr>
                <w:b/>
                <w:bCs/>
                <w:sz w:val="16"/>
                <w:szCs w:val="16"/>
              </w:rPr>
              <w:t>1 06 06030 00 0000 110</w:t>
            </w:r>
          </w:p>
        </w:tc>
        <w:tc>
          <w:tcPr>
            <w:tcW w:w="850" w:type="dxa"/>
            <w:noWrap/>
            <w:vAlign w:val="center"/>
            <w:hideMark/>
          </w:tcPr>
          <w:p w14:paraId="6692EC5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3 759,0</w:t>
            </w:r>
          </w:p>
        </w:tc>
        <w:tc>
          <w:tcPr>
            <w:tcW w:w="850" w:type="dxa"/>
            <w:noWrap/>
            <w:vAlign w:val="center"/>
            <w:hideMark/>
          </w:tcPr>
          <w:p w14:paraId="2D82889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3 759,0</w:t>
            </w:r>
          </w:p>
        </w:tc>
        <w:tc>
          <w:tcPr>
            <w:tcW w:w="850" w:type="dxa"/>
            <w:noWrap/>
            <w:vAlign w:val="center"/>
            <w:hideMark/>
          </w:tcPr>
          <w:p w14:paraId="03C017A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3 759,0</w:t>
            </w:r>
          </w:p>
        </w:tc>
      </w:tr>
      <w:tr w:rsidR="00FB4614" w:rsidRPr="00FB4614" w14:paraId="5103B5F6" w14:textId="77777777" w:rsidTr="00FB4614">
        <w:trPr>
          <w:trHeight w:val="20"/>
        </w:trPr>
        <w:tc>
          <w:tcPr>
            <w:tcW w:w="11477" w:type="dxa"/>
            <w:noWrap/>
            <w:vAlign w:val="center"/>
            <w:hideMark/>
          </w:tcPr>
          <w:p w14:paraId="58EB5FD6"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Земельный налог с организаций, обладающих земельным участком, расположенным в границах муниципальных округов</w:t>
            </w:r>
          </w:p>
        </w:tc>
        <w:tc>
          <w:tcPr>
            <w:tcW w:w="1757" w:type="dxa"/>
            <w:noWrap/>
            <w:vAlign w:val="center"/>
            <w:hideMark/>
          </w:tcPr>
          <w:p w14:paraId="58C86D15" w14:textId="09F7E0B4" w:rsidR="00FB4614" w:rsidRPr="00FB4614" w:rsidRDefault="00FB4614" w:rsidP="00FB4614">
            <w:pPr>
              <w:spacing w:line="240" w:lineRule="auto"/>
              <w:ind w:left="-57" w:right="-57" w:firstLine="57"/>
              <w:jc w:val="center"/>
              <w:rPr>
                <w:b/>
                <w:bCs/>
                <w:sz w:val="16"/>
                <w:szCs w:val="16"/>
              </w:rPr>
            </w:pPr>
            <w:r w:rsidRPr="00FB4614">
              <w:rPr>
                <w:b/>
                <w:bCs/>
                <w:sz w:val="16"/>
                <w:szCs w:val="16"/>
              </w:rPr>
              <w:t>1 06 06032 14 0000 110</w:t>
            </w:r>
          </w:p>
        </w:tc>
        <w:tc>
          <w:tcPr>
            <w:tcW w:w="850" w:type="dxa"/>
            <w:noWrap/>
            <w:vAlign w:val="center"/>
            <w:hideMark/>
          </w:tcPr>
          <w:p w14:paraId="1C0D9E6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3 759,0</w:t>
            </w:r>
          </w:p>
        </w:tc>
        <w:tc>
          <w:tcPr>
            <w:tcW w:w="850" w:type="dxa"/>
            <w:noWrap/>
            <w:vAlign w:val="center"/>
            <w:hideMark/>
          </w:tcPr>
          <w:p w14:paraId="51821B0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3 759,0</w:t>
            </w:r>
          </w:p>
        </w:tc>
        <w:tc>
          <w:tcPr>
            <w:tcW w:w="850" w:type="dxa"/>
            <w:noWrap/>
            <w:vAlign w:val="center"/>
            <w:hideMark/>
          </w:tcPr>
          <w:p w14:paraId="0754887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3 759,0</w:t>
            </w:r>
          </w:p>
        </w:tc>
      </w:tr>
      <w:tr w:rsidR="00FB4614" w:rsidRPr="00FB4614" w14:paraId="234520FB" w14:textId="77777777" w:rsidTr="00FB4614">
        <w:trPr>
          <w:trHeight w:val="20"/>
        </w:trPr>
        <w:tc>
          <w:tcPr>
            <w:tcW w:w="11477" w:type="dxa"/>
            <w:noWrap/>
            <w:vAlign w:val="center"/>
            <w:hideMark/>
          </w:tcPr>
          <w:p w14:paraId="166886D2"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Земельный налог с физических лиц</w:t>
            </w:r>
          </w:p>
        </w:tc>
        <w:tc>
          <w:tcPr>
            <w:tcW w:w="1757" w:type="dxa"/>
            <w:noWrap/>
            <w:vAlign w:val="center"/>
            <w:hideMark/>
          </w:tcPr>
          <w:p w14:paraId="4308E1B5" w14:textId="0573FE1C" w:rsidR="00FB4614" w:rsidRPr="00FB4614" w:rsidRDefault="00FB4614" w:rsidP="00FB4614">
            <w:pPr>
              <w:spacing w:line="240" w:lineRule="auto"/>
              <w:ind w:left="-57" w:right="-57" w:firstLine="57"/>
              <w:jc w:val="center"/>
              <w:rPr>
                <w:b/>
                <w:bCs/>
                <w:sz w:val="16"/>
                <w:szCs w:val="16"/>
              </w:rPr>
            </w:pPr>
            <w:r w:rsidRPr="00FB4614">
              <w:rPr>
                <w:b/>
                <w:bCs/>
                <w:sz w:val="16"/>
                <w:szCs w:val="16"/>
              </w:rPr>
              <w:t>1 06 06040 00 0000 110</w:t>
            </w:r>
          </w:p>
        </w:tc>
        <w:tc>
          <w:tcPr>
            <w:tcW w:w="850" w:type="dxa"/>
            <w:noWrap/>
            <w:vAlign w:val="center"/>
            <w:hideMark/>
          </w:tcPr>
          <w:p w14:paraId="46C7B82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2 480,0</w:t>
            </w:r>
          </w:p>
        </w:tc>
        <w:tc>
          <w:tcPr>
            <w:tcW w:w="850" w:type="dxa"/>
            <w:noWrap/>
            <w:vAlign w:val="center"/>
            <w:hideMark/>
          </w:tcPr>
          <w:p w14:paraId="76F1142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2 475,0</w:t>
            </w:r>
          </w:p>
        </w:tc>
        <w:tc>
          <w:tcPr>
            <w:tcW w:w="850" w:type="dxa"/>
            <w:noWrap/>
            <w:vAlign w:val="center"/>
            <w:hideMark/>
          </w:tcPr>
          <w:p w14:paraId="199FD1E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2 488,0</w:t>
            </w:r>
          </w:p>
        </w:tc>
      </w:tr>
      <w:tr w:rsidR="00FB4614" w:rsidRPr="00FB4614" w14:paraId="5BC8E30E" w14:textId="77777777" w:rsidTr="00FB4614">
        <w:trPr>
          <w:trHeight w:val="20"/>
        </w:trPr>
        <w:tc>
          <w:tcPr>
            <w:tcW w:w="11477" w:type="dxa"/>
            <w:noWrap/>
            <w:vAlign w:val="center"/>
            <w:hideMark/>
          </w:tcPr>
          <w:p w14:paraId="2E0EF34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Земельный налог с физических лиц, обладающих земельным участком, расположенным в границах муниципальных округов</w:t>
            </w:r>
          </w:p>
        </w:tc>
        <w:tc>
          <w:tcPr>
            <w:tcW w:w="1757" w:type="dxa"/>
            <w:noWrap/>
            <w:vAlign w:val="center"/>
            <w:hideMark/>
          </w:tcPr>
          <w:p w14:paraId="0E97F08B" w14:textId="4DE82BCC" w:rsidR="00FB4614" w:rsidRPr="00FB4614" w:rsidRDefault="00FB4614" w:rsidP="00FB4614">
            <w:pPr>
              <w:spacing w:line="240" w:lineRule="auto"/>
              <w:ind w:left="-57" w:right="-57" w:firstLine="57"/>
              <w:jc w:val="center"/>
              <w:rPr>
                <w:b/>
                <w:bCs/>
                <w:sz w:val="16"/>
                <w:szCs w:val="16"/>
              </w:rPr>
            </w:pPr>
            <w:r w:rsidRPr="00FB4614">
              <w:rPr>
                <w:b/>
                <w:bCs/>
                <w:sz w:val="16"/>
                <w:szCs w:val="16"/>
              </w:rPr>
              <w:t>1 06 06042 14 0000 110</w:t>
            </w:r>
          </w:p>
        </w:tc>
        <w:tc>
          <w:tcPr>
            <w:tcW w:w="850" w:type="dxa"/>
            <w:noWrap/>
            <w:vAlign w:val="center"/>
            <w:hideMark/>
          </w:tcPr>
          <w:p w14:paraId="75F3C0B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2 480,0</w:t>
            </w:r>
          </w:p>
        </w:tc>
        <w:tc>
          <w:tcPr>
            <w:tcW w:w="850" w:type="dxa"/>
            <w:noWrap/>
            <w:vAlign w:val="center"/>
            <w:hideMark/>
          </w:tcPr>
          <w:p w14:paraId="2335EE0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2 475,0</w:t>
            </w:r>
          </w:p>
        </w:tc>
        <w:tc>
          <w:tcPr>
            <w:tcW w:w="850" w:type="dxa"/>
            <w:noWrap/>
            <w:vAlign w:val="center"/>
            <w:hideMark/>
          </w:tcPr>
          <w:p w14:paraId="66F839A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2 488,0</w:t>
            </w:r>
          </w:p>
        </w:tc>
      </w:tr>
      <w:tr w:rsidR="00FB4614" w:rsidRPr="00FB4614" w14:paraId="7D57E18B" w14:textId="77777777" w:rsidTr="00FB4614">
        <w:trPr>
          <w:trHeight w:val="20"/>
        </w:trPr>
        <w:tc>
          <w:tcPr>
            <w:tcW w:w="11477" w:type="dxa"/>
            <w:noWrap/>
            <w:vAlign w:val="center"/>
            <w:hideMark/>
          </w:tcPr>
          <w:p w14:paraId="44BB880C"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Государственная пошлина</w:t>
            </w:r>
          </w:p>
        </w:tc>
        <w:tc>
          <w:tcPr>
            <w:tcW w:w="1757" w:type="dxa"/>
            <w:noWrap/>
            <w:vAlign w:val="center"/>
            <w:hideMark/>
          </w:tcPr>
          <w:p w14:paraId="695F06C7" w14:textId="5EE510B7" w:rsidR="00FB4614" w:rsidRPr="00FB4614" w:rsidRDefault="00FB4614" w:rsidP="00FB4614">
            <w:pPr>
              <w:spacing w:line="240" w:lineRule="auto"/>
              <w:ind w:left="-57" w:right="-57" w:firstLine="57"/>
              <w:jc w:val="center"/>
              <w:rPr>
                <w:b/>
                <w:bCs/>
                <w:sz w:val="16"/>
                <w:szCs w:val="16"/>
              </w:rPr>
            </w:pPr>
            <w:r w:rsidRPr="00FB4614">
              <w:rPr>
                <w:b/>
                <w:bCs/>
                <w:sz w:val="16"/>
                <w:szCs w:val="16"/>
              </w:rPr>
              <w:t>1 08 00000 00 0000 000</w:t>
            </w:r>
          </w:p>
        </w:tc>
        <w:tc>
          <w:tcPr>
            <w:tcW w:w="850" w:type="dxa"/>
            <w:noWrap/>
            <w:vAlign w:val="center"/>
            <w:hideMark/>
          </w:tcPr>
          <w:p w14:paraId="7D93F90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2 447,0</w:t>
            </w:r>
          </w:p>
        </w:tc>
        <w:tc>
          <w:tcPr>
            <w:tcW w:w="850" w:type="dxa"/>
            <w:noWrap/>
            <w:vAlign w:val="center"/>
            <w:hideMark/>
          </w:tcPr>
          <w:p w14:paraId="30C466B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2 788,0</w:t>
            </w:r>
          </w:p>
        </w:tc>
        <w:tc>
          <w:tcPr>
            <w:tcW w:w="850" w:type="dxa"/>
            <w:noWrap/>
            <w:vAlign w:val="center"/>
            <w:hideMark/>
          </w:tcPr>
          <w:p w14:paraId="79A656A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3 177,0</w:t>
            </w:r>
          </w:p>
        </w:tc>
      </w:tr>
      <w:tr w:rsidR="00FB4614" w:rsidRPr="00FB4614" w14:paraId="3716B20C" w14:textId="77777777" w:rsidTr="00FB4614">
        <w:trPr>
          <w:trHeight w:val="20"/>
        </w:trPr>
        <w:tc>
          <w:tcPr>
            <w:tcW w:w="11477" w:type="dxa"/>
            <w:noWrap/>
            <w:vAlign w:val="center"/>
            <w:hideMark/>
          </w:tcPr>
          <w:p w14:paraId="2F74826A"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57" w:type="dxa"/>
            <w:noWrap/>
            <w:vAlign w:val="center"/>
            <w:hideMark/>
          </w:tcPr>
          <w:p w14:paraId="23BBEC29" w14:textId="14BF33FE" w:rsidR="00FB4614" w:rsidRPr="00FB4614" w:rsidRDefault="00FB4614" w:rsidP="00FB4614">
            <w:pPr>
              <w:spacing w:line="240" w:lineRule="auto"/>
              <w:ind w:left="-57" w:right="-57" w:firstLine="57"/>
              <w:jc w:val="center"/>
              <w:rPr>
                <w:b/>
                <w:bCs/>
                <w:sz w:val="16"/>
                <w:szCs w:val="16"/>
              </w:rPr>
            </w:pPr>
            <w:r w:rsidRPr="00FB4614">
              <w:rPr>
                <w:b/>
                <w:bCs/>
                <w:sz w:val="16"/>
                <w:szCs w:val="16"/>
              </w:rPr>
              <w:t>1 08 03010 01 1000 110</w:t>
            </w:r>
          </w:p>
        </w:tc>
        <w:tc>
          <w:tcPr>
            <w:tcW w:w="850" w:type="dxa"/>
            <w:noWrap/>
            <w:vAlign w:val="center"/>
            <w:hideMark/>
          </w:tcPr>
          <w:p w14:paraId="7B5F979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2 444,0</w:t>
            </w:r>
          </w:p>
        </w:tc>
        <w:tc>
          <w:tcPr>
            <w:tcW w:w="850" w:type="dxa"/>
            <w:noWrap/>
            <w:vAlign w:val="center"/>
            <w:hideMark/>
          </w:tcPr>
          <w:p w14:paraId="1D476CA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2 785,0</w:t>
            </w:r>
          </w:p>
        </w:tc>
        <w:tc>
          <w:tcPr>
            <w:tcW w:w="850" w:type="dxa"/>
            <w:noWrap/>
            <w:vAlign w:val="center"/>
            <w:hideMark/>
          </w:tcPr>
          <w:p w14:paraId="581EF7D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3 174,0</w:t>
            </w:r>
          </w:p>
        </w:tc>
      </w:tr>
      <w:tr w:rsidR="00FB4614" w:rsidRPr="00FB4614" w14:paraId="51CAD4D5" w14:textId="77777777" w:rsidTr="00FB4614">
        <w:trPr>
          <w:trHeight w:val="20"/>
        </w:trPr>
        <w:tc>
          <w:tcPr>
            <w:tcW w:w="11477" w:type="dxa"/>
            <w:noWrap/>
            <w:vAlign w:val="center"/>
            <w:hideMark/>
          </w:tcPr>
          <w:p w14:paraId="7CB94003"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Государственная пошлина за выдачу разрешения на установку рекламной конструкции</w:t>
            </w:r>
          </w:p>
        </w:tc>
        <w:tc>
          <w:tcPr>
            <w:tcW w:w="1757" w:type="dxa"/>
            <w:noWrap/>
            <w:vAlign w:val="center"/>
            <w:hideMark/>
          </w:tcPr>
          <w:p w14:paraId="69D9A22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1 08 07150 01 0000 110</w:t>
            </w:r>
          </w:p>
        </w:tc>
        <w:tc>
          <w:tcPr>
            <w:tcW w:w="850" w:type="dxa"/>
            <w:noWrap/>
            <w:vAlign w:val="center"/>
            <w:hideMark/>
          </w:tcPr>
          <w:p w14:paraId="5D2DD3A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3,0</w:t>
            </w:r>
          </w:p>
        </w:tc>
        <w:tc>
          <w:tcPr>
            <w:tcW w:w="850" w:type="dxa"/>
            <w:noWrap/>
            <w:vAlign w:val="center"/>
            <w:hideMark/>
          </w:tcPr>
          <w:p w14:paraId="421EB88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3,0</w:t>
            </w:r>
          </w:p>
        </w:tc>
        <w:tc>
          <w:tcPr>
            <w:tcW w:w="850" w:type="dxa"/>
            <w:noWrap/>
            <w:vAlign w:val="center"/>
            <w:hideMark/>
          </w:tcPr>
          <w:p w14:paraId="2F9A696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3,0</w:t>
            </w:r>
          </w:p>
        </w:tc>
      </w:tr>
      <w:tr w:rsidR="00FB4614" w:rsidRPr="00FB4614" w14:paraId="3B07A08C" w14:textId="77777777" w:rsidTr="00FB4614">
        <w:trPr>
          <w:trHeight w:val="20"/>
        </w:trPr>
        <w:tc>
          <w:tcPr>
            <w:tcW w:w="11477" w:type="dxa"/>
            <w:noWrap/>
            <w:vAlign w:val="center"/>
            <w:hideMark/>
          </w:tcPr>
          <w:p w14:paraId="6D53DA9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использования имущества, находящегося в государственной и муниципальной собственности</w:t>
            </w:r>
          </w:p>
        </w:tc>
        <w:tc>
          <w:tcPr>
            <w:tcW w:w="1757" w:type="dxa"/>
            <w:noWrap/>
            <w:vAlign w:val="center"/>
            <w:hideMark/>
          </w:tcPr>
          <w:p w14:paraId="44F61D03" w14:textId="063A6640" w:rsidR="00FB4614" w:rsidRPr="00FB4614" w:rsidRDefault="00FB4614" w:rsidP="00FB4614">
            <w:pPr>
              <w:spacing w:line="240" w:lineRule="auto"/>
              <w:ind w:left="-57" w:right="-57" w:firstLine="57"/>
              <w:jc w:val="center"/>
              <w:rPr>
                <w:b/>
                <w:bCs/>
                <w:sz w:val="16"/>
                <w:szCs w:val="16"/>
              </w:rPr>
            </w:pPr>
            <w:r w:rsidRPr="00FB4614">
              <w:rPr>
                <w:b/>
                <w:bCs/>
                <w:sz w:val="16"/>
                <w:szCs w:val="16"/>
              </w:rPr>
              <w:t>1 11 00000 00 0000 000</w:t>
            </w:r>
          </w:p>
        </w:tc>
        <w:tc>
          <w:tcPr>
            <w:tcW w:w="850" w:type="dxa"/>
            <w:noWrap/>
            <w:vAlign w:val="center"/>
            <w:hideMark/>
          </w:tcPr>
          <w:p w14:paraId="30C3D8A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11 965,0</w:t>
            </w:r>
          </w:p>
        </w:tc>
        <w:tc>
          <w:tcPr>
            <w:tcW w:w="850" w:type="dxa"/>
            <w:noWrap/>
            <w:vAlign w:val="center"/>
            <w:hideMark/>
          </w:tcPr>
          <w:p w14:paraId="645A587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11 965,0</w:t>
            </w:r>
          </w:p>
        </w:tc>
        <w:tc>
          <w:tcPr>
            <w:tcW w:w="850" w:type="dxa"/>
            <w:noWrap/>
            <w:vAlign w:val="center"/>
            <w:hideMark/>
          </w:tcPr>
          <w:p w14:paraId="79011EC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11 965,0</w:t>
            </w:r>
          </w:p>
        </w:tc>
      </w:tr>
      <w:tr w:rsidR="00FB4614" w:rsidRPr="00FB4614" w14:paraId="7165DB13" w14:textId="77777777" w:rsidTr="00FB4614">
        <w:trPr>
          <w:trHeight w:val="20"/>
        </w:trPr>
        <w:tc>
          <w:tcPr>
            <w:tcW w:w="11477" w:type="dxa"/>
            <w:noWrap/>
            <w:vAlign w:val="center"/>
            <w:hideMark/>
          </w:tcPr>
          <w:p w14:paraId="2EA7014A"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57" w:type="dxa"/>
            <w:noWrap/>
            <w:vAlign w:val="center"/>
            <w:hideMark/>
          </w:tcPr>
          <w:p w14:paraId="57E932F9" w14:textId="097169F7" w:rsidR="00FB4614" w:rsidRPr="00FB4614" w:rsidRDefault="00FB4614" w:rsidP="00FB4614">
            <w:pPr>
              <w:spacing w:line="240" w:lineRule="auto"/>
              <w:ind w:left="-57" w:right="-57" w:firstLine="57"/>
              <w:jc w:val="center"/>
              <w:rPr>
                <w:b/>
                <w:bCs/>
                <w:sz w:val="16"/>
                <w:szCs w:val="16"/>
              </w:rPr>
            </w:pPr>
            <w:r w:rsidRPr="00FB4614">
              <w:rPr>
                <w:b/>
                <w:bCs/>
                <w:sz w:val="16"/>
                <w:szCs w:val="16"/>
              </w:rPr>
              <w:t>1 11 05012 14 0000 120</w:t>
            </w:r>
          </w:p>
        </w:tc>
        <w:tc>
          <w:tcPr>
            <w:tcW w:w="850" w:type="dxa"/>
            <w:noWrap/>
            <w:vAlign w:val="center"/>
            <w:hideMark/>
          </w:tcPr>
          <w:p w14:paraId="2855520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4 900,0</w:t>
            </w:r>
          </w:p>
        </w:tc>
        <w:tc>
          <w:tcPr>
            <w:tcW w:w="850" w:type="dxa"/>
            <w:noWrap/>
            <w:vAlign w:val="center"/>
            <w:hideMark/>
          </w:tcPr>
          <w:p w14:paraId="6C397D2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4 900,0</w:t>
            </w:r>
          </w:p>
        </w:tc>
        <w:tc>
          <w:tcPr>
            <w:tcW w:w="850" w:type="dxa"/>
            <w:noWrap/>
            <w:vAlign w:val="center"/>
            <w:hideMark/>
          </w:tcPr>
          <w:p w14:paraId="74836FD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4 900,0</w:t>
            </w:r>
          </w:p>
        </w:tc>
      </w:tr>
      <w:tr w:rsidR="00FB4614" w:rsidRPr="00FB4614" w14:paraId="67BFD23A" w14:textId="77777777" w:rsidTr="00FB4614">
        <w:trPr>
          <w:trHeight w:val="20"/>
        </w:trPr>
        <w:tc>
          <w:tcPr>
            <w:tcW w:w="11477" w:type="dxa"/>
            <w:noWrap/>
            <w:vAlign w:val="center"/>
            <w:hideMark/>
          </w:tcPr>
          <w:p w14:paraId="6B92579E"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757" w:type="dxa"/>
            <w:noWrap/>
            <w:vAlign w:val="center"/>
            <w:hideMark/>
          </w:tcPr>
          <w:p w14:paraId="68384201" w14:textId="5EFACB7F" w:rsidR="00FB4614" w:rsidRPr="00FB4614" w:rsidRDefault="00FB4614" w:rsidP="00FB4614">
            <w:pPr>
              <w:spacing w:line="240" w:lineRule="auto"/>
              <w:ind w:left="-57" w:right="-57" w:firstLine="57"/>
              <w:jc w:val="center"/>
              <w:rPr>
                <w:b/>
                <w:bCs/>
                <w:sz w:val="16"/>
                <w:szCs w:val="16"/>
              </w:rPr>
            </w:pPr>
            <w:r w:rsidRPr="00FB4614">
              <w:rPr>
                <w:b/>
                <w:bCs/>
                <w:sz w:val="16"/>
                <w:szCs w:val="16"/>
              </w:rPr>
              <w:t>1 11 05024 14 0000 120</w:t>
            </w:r>
          </w:p>
        </w:tc>
        <w:tc>
          <w:tcPr>
            <w:tcW w:w="850" w:type="dxa"/>
            <w:noWrap/>
            <w:vAlign w:val="center"/>
            <w:hideMark/>
          </w:tcPr>
          <w:p w14:paraId="5149191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3 000,0</w:t>
            </w:r>
          </w:p>
        </w:tc>
        <w:tc>
          <w:tcPr>
            <w:tcW w:w="850" w:type="dxa"/>
            <w:noWrap/>
            <w:vAlign w:val="center"/>
            <w:hideMark/>
          </w:tcPr>
          <w:p w14:paraId="7C53B94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3 000,0</w:t>
            </w:r>
          </w:p>
        </w:tc>
        <w:tc>
          <w:tcPr>
            <w:tcW w:w="850" w:type="dxa"/>
            <w:noWrap/>
            <w:vAlign w:val="center"/>
            <w:hideMark/>
          </w:tcPr>
          <w:p w14:paraId="32F7CEA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3 000,0</w:t>
            </w:r>
          </w:p>
        </w:tc>
      </w:tr>
      <w:tr w:rsidR="00FB4614" w:rsidRPr="00FB4614" w14:paraId="3BECE7BE" w14:textId="77777777" w:rsidTr="00FB4614">
        <w:trPr>
          <w:trHeight w:val="20"/>
        </w:trPr>
        <w:tc>
          <w:tcPr>
            <w:tcW w:w="11477" w:type="dxa"/>
            <w:noWrap/>
            <w:vAlign w:val="center"/>
            <w:hideMark/>
          </w:tcPr>
          <w:p w14:paraId="44F0FB0C"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757" w:type="dxa"/>
            <w:noWrap/>
            <w:vAlign w:val="center"/>
            <w:hideMark/>
          </w:tcPr>
          <w:p w14:paraId="6BDBDE7D" w14:textId="565DABC4" w:rsidR="00FB4614" w:rsidRPr="00FB4614" w:rsidRDefault="00FB4614" w:rsidP="00FB4614">
            <w:pPr>
              <w:spacing w:line="240" w:lineRule="auto"/>
              <w:ind w:left="-57" w:right="-57" w:firstLine="57"/>
              <w:jc w:val="center"/>
              <w:rPr>
                <w:b/>
                <w:bCs/>
                <w:sz w:val="16"/>
                <w:szCs w:val="16"/>
              </w:rPr>
            </w:pPr>
            <w:r w:rsidRPr="00FB4614">
              <w:rPr>
                <w:b/>
                <w:bCs/>
                <w:sz w:val="16"/>
                <w:szCs w:val="16"/>
              </w:rPr>
              <w:t>1 11 05034 14 0000 120</w:t>
            </w:r>
          </w:p>
        </w:tc>
        <w:tc>
          <w:tcPr>
            <w:tcW w:w="850" w:type="dxa"/>
            <w:noWrap/>
            <w:vAlign w:val="center"/>
            <w:hideMark/>
          </w:tcPr>
          <w:p w14:paraId="6CF3472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1 800,0</w:t>
            </w:r>
          </w:p>
        </w:tc>
        <w:tc>
          <w:tcPr>
            <w:tcW w:w="850" w:type="dxa"/>
            <w:noWrap/>
            <w:vAlign w:val="center"/>
            <w:hideMark/>
          </w:tcPr>
          <w:p w14:paraId="4BFDE38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1 800,0</w:t>
            </w:r>
          </w:p>
        </w:tc>
        <w:tc>
          <w:tcPr>
            <w:tcW w:w="850" w:type="dxa"/>
            <w:noWrap/>
            <w:vAlign w:val="center"/>
            <w:hideMark/>
          </w:tcPr>
          <w:p w14:paraId="660DD68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1 800,0</w:t>
            </w:r>
          </w:p>
        </w:tc>
      </w:tr>
      <w:tr w:rsidR="00FB4614" w:rsidRPr="00FB4614" w14:paraId="491DBB09" w14:textId="77777777" w:rsidTr="00FB4614">
        <w:trPr>
          <w:trHeight w:val="20"/>
        </w:trPr>
        <w:tc>
          <w:tcPr>
            <w:tcW w:w="11477" w:type="dxa"/>
            <w:vAlign w:val="center"/>
            <w:hideMark/>
          </w:tcPr>
          <w:p w14:paraId="0A833BEB"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757" w:type="dxa"/>
            <w:noWrap/>
            <w:vAlign w:val="center"/>
            <w:hideMark/>
          </w:tcPr>
          <w:p w14:paraId="679E5C51" w14:textId="629355DE" w:rsidR="00FB4614" w:rsidRPr="00FB4614" w:rsidRDefault="00FB4614" w:rsidP="00FB4614">
            <w:pPr>
              <w:spacing w:line="240" w:lineRule="auto"/>
              <w:ind w:left="-57" w:right="-57" w:firstLine="57"/>
              <w:jc w:val="center"/>
              <w:rPr>
                <w:b/>
                <w:bCs/>
                <w:sz w:val="16"/>
                <w:szCs w:val="16"/>
              </w:rPr>
            </w:pPr>
            <w:r w:rsidRPr="00FB4614">
              <w:rPr>
                <w:b/>
                <w:bCs/>
                <w:sz w:val="16"/>
                <w:szCs w:val="16"/>
              </w:rPr>
              <w:t>1 11 07014 14 0000 120</w:t>
            </w:r>
          </w:p>
        </w:tc>
        <w:tc>
          <w:tcPr>
            <w:tcW w:w="850" w:type="dxa"/>
            <w:noWrap/>
            <w:vAlign w:val="center"/>
            <w:hideMark/>
          </w:tcPr>
          <w:p w14:paraId="4148873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w:t>
            </w:r>
          </w:p>
        </w:tc>
        <w:tc>
          <w:tcPr>
            <w:tcW w:w="850" w:type="dxa"/>
            <w:noWrap/>
            <w:vAlign w:val="center"/>
            <w:hideMark/>
          </w:tcPr>
          <w:p w14:paraId="1678F3A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w:t>
            </w:r>
          </w:p>
        </w:tc>
        <w:tc>
          <w:tcPr>
            <w:tcW w:w="850" w:type="dxa"/>
            <w:noWrap/>
            <w:vAlign w:val="center"/>
            <w:hideMark/>
          </w:tcPr>
          <w:p w14:paraId="3927DB8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w:t>
            </w:r>
          </w:p>
        </w:tc>
      </w:tr>
      <w:tr w:rsidR="00FB4614" w:rsidRPr="00FB4614" w14:paraId="3155990B" w14:textId="77777777" w:rsidTr="00FB4614">
        <w:trPr>
          <w:trHeight w:val="20"/>
        </w:trPr>
        <w:tc>
          <w:tcPr>
            <w:tcW w:w="11477" w:type="dxa"/>
            <w:vAlign w:val="center"/>
            <w:hideMark/>
          </w:tcPr>
          <w:p w14:paraId="149D1ED1"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7" w:type="dxa"/>
            <w:noWrap/>
            <w:vAlign w:val="center"/>
            <w:hideMark/>
          </w:tcPr>
          <w:p w14:paraId="6AB3E388" w14:textId="4952136B" w:rsidR="00FB4614" w:rsidRPr="00FB4614" w:rsidRDefault="00FB4614" w:rsidP="00FB4614">
            <w:pPr>
              <w:spacing w:line="240" w:lineRule="auto"/>
              <w:ind w:left="-57" w:right="-57" w:firstLine="57"/>
              <w:jc w:val="center"/>
              <w:rPr>
                <w:b/>
                <w:bCs/>
                <w:sz w:val="16"/>
                <w:szCs w:val="16"/>
              </w:rPr>
            </w:pPr>
            <w:r w:rsidRPr="00FB4614">
              <w:rPr>
                <w:b/>
                <w:bCs/>
                <w:sz w:val="16"/>
                <w:szCs w:val="16"/>
              </w:rPr>
              <w:t>1 11 09044 14 0000 120</w:t>
            </w:r>
          </w:p>
        </w:tc>
        <w:tc>
          <w:tcPr>
            <w:tcW w:w="850" w:type="dxa"/>
            <w:noWrap/>
            <w:vAlign w:val="center"/>
            <w:hideMark/>
          </w:tcPr>
          <w:p w14:paraId="122CCDA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2 255,0</w:t>
            </w:r>
          </w:p>
        </w:tc>
        <w:tc>
          <w:tcPr>
            <w:tcW w:w="850" w:type="dxa"/>
            <w:noWrap/>
            <w:vAlign w:val="center"/>
            <w:hideMark/>
          </w:tcPr>
          <w:p w14:paraId="5BDAFD3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2 255,0</w:t>
            </w:r>
          </w:p>
        </w:tc>
        <w:tc>
          <w:tcPr>
            <w:tcW w:w="850" w:type="dxa"/>
            <w:noWrap/>
            <w:vAlign w:val="center"/>
            <w:hideMark/>
          </w:tcPr>
          <w:p w14:paraId="7B31675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2 255,0</w:t>
            </w:r>
          </w:p>
        </w:tc>
      </w:tr>
      <w:tr w:rsidR="00FB4614" w:rsidRPr="00FB4614" w14:paraId="4BC6A140" w14:textId="77777777" w:rsidTr="00FB4614">
        <w:trPr>
          <w:trHeight w:val="20"/>
        </w:trPr>
        <w:tc>
          <w:tcPr>
            <w:tcW w:w="11477" w:type="dxa"/>
            <w:noWrap/>
            <w:vAlign w:val="center"/>
            <w:hideMark/>
          </w:tcPr>
          <w:p w14:paraId="3BDD1656"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Платежи при пользовании природными ресурсами</w:t>
            </w:r>
          </w:p>
        </w:tc>
        <w:tc>
          <w:tcPr>
            <w:tcW w:w="1757" w:type="dxa"/>
            <w:noWrap/>
            <w:vAlign w:val="center"/>
            <w:hideMark/>
          </w:tcPr>
          <w:p w14:paraId="2BAEA4D4" w14:textId="6CBFCDAE" w:rsidR="00FB4614" w:rsidRPr="00FB4614" w:rsidRDefault="00FB4614" w:rsidP="00FB4614">
            <w:pPr>
              <w:spacing w:line="240" w:lineRule="auto"/>
              <w:ind w:left="-57" w:right="-57" w:firstLine="57"/>
              <w:jc w:val="center"/>
              <w:rPr>
                <w:b/>
                <w:bCs/>
                <w:sz w:val="16"/>
                <w:szCs w:val="16"/>
              </w:rPr>
            </w:pPr>
            <w:r w:rsidRPr="00FB4614">
              <w:rPr>
                <w:b/>
                <w:bCs/>
                <w:sz w:val="16"/>
                <w:szCs w:val="16"/>
              </w:rPr>
              <w:t>1 12 00000 00 0000 000</w:t>
            </w:r>
          </w:p>
        </w:tc>
        <w:tc>
          <w:tcPr>
            <w:tcW w:w="850" w:type="dxa"/>
            <w:noWrap/>
            <w:vAlign w:val="center"/>
            <w:hideMark/>
          </w:tcPr>
          <w:p w14:paraId="65F62CB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260,0</w:t>
            </w:r>
          </w:p>
        </w:tc>
        <w:tc>
          <w:tcPr>
            <w:tcW w:w="850" w:type="dxa"/>
            <w:noWrap/>
            <w:vAlign w:val="center"/>
            <w:hideMark/>
          </w:tcPr>
          <w:p w14:paraId="301E17D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260,0</w:t>
            </w:r>
          </w:p>
        </w:tc>
        <w:tc>
          <w:tcPr>
            <w:tcW w:w="850" w:type="dxa"/>
            <w:noWrap/>
            <w:vAlign w:val="center"/>
            <w:hideMark/>
          </w:tcPr>
          <w:p w14:paraId="0D853EC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260,0</w:t>
            </w:r>
          </w:p>
        </w:tc>
      </w:tr>
      <w:tr w:rsidR="00FB4614" w:rsidRPr="00FB4614" w14:paraId="3FC8B2A0" w14:textId="77777777" w:rsidTr="00FB4614">
        <w:trPr>
          <w:trHeight w:val="20"/>
        </w:trPr>
        <w:tc>
          <w:tcPr>
            <w:tcW w:w="11477" w:type="dxa"/>
            <w:noWrap/>
            <w:vAlign w:val="center"/>
            <w:hideMark/>
          </w:tcPr>
          <w:p w14:paraId="1E24F43C"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Плата за негативное воздействие на окружающую среду</w:t>
            </w:r>
          </w:p>
        </w:tc>
        <w:tc>
          <w:tcPr>
            <w:tcW w:w="1757" w:type="dxa"/>
            <w:noWrap/>
            <w:vAlign w:val="center"/>
            <w:hideMark/>
          </w:tcPr>
          <w:p w14:paraId="0ABA6F6D" w14:textId="154275F0" w:rsidR="00FB4614" w:rsidRPr="00FB4614" w:rsidRDefault="00FB4614" w:rsidP="00FB4614">
            <w:pPr>
              <w:spacing w:line="240" w:lineRule="auto"/>
              <w:ind w:left="-57" w:right="-57" w:firstLine="57"/>
              <w:jc w:val="center"/>
              <w:rPr>
                <w:b/>
                <w:bCs/>
                <w:sz w:val="16"/>
                <w:szCs w:val="16"/>
              </w:rPr>
            </w:pPr>
            <w:r w:rsidRPr="00FB4614">
              <w:rPr>
                <w:b/>
                <w:bCs/>
                <w:sz w:val="16"/>
                <w:szCs w:val="16"/>
              </w:rPr>
              <w:t>1 12 01000 01 0000 120</w:t>
            </w:r>
          </w:p>
        </w:tc>
        <w:tc>
          <w:tcPr>
            <w:tcW w:w="850" w:type="dxa"/>
            <w:noWrap/>
            <w:vAlign w:val="center"/>
            <w:hideMark/>
          </w:tcPr>
          <w:p w14:paraId="2D5162F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260,0</w:t>
            </w:r>
          </w:p>
        </w:tc>
        <w:tc>
          <w:tcPr>
            <w:tcW w:w="850" w:type="dxa"/>
            <w:noWrap/>
            <w:vAlign w:val="center"/>
            <w:hideMark/>
          </w:tcPr>
          <w:p w14:paraId="264E8AA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260,0</w:t>
            </w:r>
          </w:p>
        </w:tc>
        <w:tc>
          <w:tcPr>
            <w:tcW w:w="850" w:type="dxa"/>
            <w:noWrap/>
            <w:vAlign w:val="center"/>
            <w:hideMark/>
          </w:tcPr>
          <w:p w14:paraId="2E2AECB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260,0</w:t>
            </w:r>
          </w:p>
        </w:tc>
      </w:tr>
      <w:tr w:rsidR="00FB4614" w:rsidRPr="00FB4614" w14:paraId="2CD87795" w14:textId="77777777" w:rsidTr="00FB4614">
        <w:trPr>
          <w:trHeight w:val="20"/>
        </w:trPr>
        <w:tc>
          <w:tcPr>
            <w:tcW w:w="11477" w:type="dxa"/>
            <w:noWrap/>
            <w:vAlign w:val="center"/>
            <w:hideMark/>
          </w:tcPr>
          <w:p w14:paraId="1179852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57" w:type="dxa"/>
            <w:noWrap/>
            <w:vAlign w:val="center"/>
            <w:hideMark/>
          </w:tcPr>
          <w:p w14:paraId="7DF631F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1 12 01010 01 6000 120</w:t>
            </w:r>
          </w:p>
        </w:tc>
        <w:tc>
          <w:tcPr>
            <w:tcW w:w="850" w:type="dxa"/>
            <w:noWrap/>
            <w:vAlign w:val="center"/>
            <w:hideMark/>
          </w:tcPr>
          <w:p w14:paraId="68E8844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218,0</w:t>
            </w:r>
          </w:p>
        </w:tc>
        <w:tc>
          <w:tcPr>
            <w:tcW w:w="850" w:type="dxa"/>
            <w:noWrap/>
            <w:vAlign w:val="center"/>
            <w:hideMark/>
          </w:tcPr>
          <w:p w14:paraId="3B28BCF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218,0</w:t>
            </w:r>
          </w:p>
        </w:tc>
        <w:tc>
          <w:tcPr>
            <w:tcW w:w="850" w:type="dxa"/>
            <w:noWrap/>
            <w:vAlign w:val="center"/>
            <w:hideMark/>
          </w:tcPr>
          <w:p w14:paraId="24E629A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218,0</w:t>
            </w:r>
          </w:p>
        </w:tc>
      </w:tr>
      <w:tr w:rsidR="00FB4614" w:rsidRPr="00FB4614" w14:paraId="5DB5514E" w14:textId="77777777" w:rsidTr="00FB4614">
        <w:trPr>
          <w:trHeight w:val="20"/>
        </w:trPr>
        <w:tc>
          <w:tcPr>
            <w:tcW w:w="11477" w:type="dxa"/>
            <w:noWrap/>
            <w:vAlign w:val="center"/>
            <w:hideMark/>
          </w:tcPr>
          <w:p w14:paraId="07706467"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57" w:type="dxa"/>
            <w:noWrap/>
            <w:vAlign w:val="center"/>
            <w:hideMark/>
          </w:tcPr>
          <w:p w14:paraId="7DC86BA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1 12 01030 01 6000 120</w:t>
            </w:r>
          </w:p>
        </w:tc>
        <w:tc>
          <w:tcPr>
            <w:tcW w:w="850" w:type="dxa"/>
            <w:noWrap/>
            <w:vAlign w:val="center"/>
            <w:hideMark/>
          </w:tcPr>
          <w:p w14:paraId="0CD6D44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40,0</w:t>
            </w:r>
          </w:p>
        </w:tc>
        <w:tc>
          <w:tcPr>
            <w:tcW w:w="850" w:type="dxa"/>
            <w:noWrap/>
            <w:vAlign w:val="center"/>
            <w:hideMark/>
          </w:tcPr>
          <w:p w14:paraId="2899EC1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40,0</w:t>
            </w:r>
          </w:p>
        </w:tc>
        <w:tc>
          <w:tcPr>
            <w:tcW w:w="850" w:type="dxa"/>
            <w:noWrap/>
            <w:vAlign w:val="center"/>
            <w:hideMark/>
          </w:tcPr>
          <w:p w14:paraId="340277A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40,0</w:t>
            </w:r>
          </w:p>
        </w:tc>
      </w:tr>
      <w:tr w:rsidR="00FB4614" w:rsidRPr="00FB4614" w14:paraId="6C261AC5" w14:textId="77777777" w:rsidTr="00FB4614">
        <w:trPr>
          <w:trHeight w:val="20"/>
        </w:trPr>
        <w:tc>
          <w:tcPr>
            <w:tcW w:w="11477" w:type="dxa"/>
            <w:noWrap/>
            <w:vAlign w:val="center"/>
            <w:hideMark/>
          </w:tcPr>
          <w:p w14:paraId="0FFCFF0C"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57" w:type="dxa"/>
            <w:noWrap/>
            <w:vAlign w:val="center"/>
            <w:hideMark/>
          </w:tcPr>
          <w:p w14:paraId="77D11D7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1 12 01041 01 6000 120</w:t>
            </w:r>
          </w:p>
        </w:tc>
        <w:tc>
          <w:tcPr>
            <w:tcW w:w="850" w:type="dxa"/>
            <w:noWrap/>
            <w:vAlign w:val="center"/>
            <w:hideMark/>
          </w:tcPr>
          <w:p w14:paraId="2C6346B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c>
          <w:tcPr>
            <w:tcW w:w="850" w:type="dxa"/>
            <w:noWrap/>
            <w:vAlign w:val="center"/>
            <w:hideMark/>
          </w:tcPr>
          <w:p w14:paraId="779D1CE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c>
          <w:tcPr>
            <w:tcW w:w="850" w:type="dxa"/>
            <w:noWrap/>
            <w:vAlign w:val="center"/>
            <w:hideMark/>
          </w:tcPr>
          <w:p w14:paraId="616B4AE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r>
      <w:tr w:rsidR="00FB4614" w:rsidRPr="00FB4614" w14:paraId="5C3FA8CF" w14:textId="77777777" w:rsidTr="00FB4614">
        <w:trPr>
          <w:trHeight w:val="20"/>
        </w:trPr>
        <w:tc>
          <w:tcPr>
            <w:tcW w:w="11477" w:type="dxa"/>
            <w:noWrap/>
            <w:vAlign w:val="center"/>
            <w:hideMark/>
          </w:tcPr>
          <w:p w14:paraId="0CDDEC02"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оказания платных услуг (работ) и компенсации затрат государства</w:t>
            </w:r>
          </w:p>
        </w:tc>
        <w:tc>
          <w:tcPr>
            <w:tcW w:w="1757" w:type="dxa"/>
            <w:noWrap/>
            <w:vAlign w:val="center"/>
            <w:hideMark/>
          </w:tcPr>
          <w:p w14:paraId="38B3C6B1" w14:textId="31B3370E" w:rsidR="00FB4614" w:rsidRPr="00FB4614" w:rsidRDefault="00FB4614" w:rsidP="00FB4614">
            <w:pPr>
              <w:spacing w:line="240" w:lineRule="auto"/>
              <w:ind w:left="-57" w:right="-57" w:firstLine="57"/>
              <w:jc w:val="center"/>
              <w:rPr>
                <w:b/>
                <w:bCs/>
                <w:sz w:val="16"/>
                <w:szCs w:val="16"/>
              </w:rPr>
            </w:pPr>
            <w:r w:rsidRPr="00FB4614">
              <w:rPr>
                <w:b/>
                <w:bCs/>
                <w:sz w:val="16"/>
                <w:szCs w:val="16"/>
              </w:rPr>
              <w:t>1 13 00000 00 0000 000</w:t>
            </w:r>
          </w:p>
        </w:tc>
        <w:tc>
          <w:tcPr>
            <w:tcW w:w="850" w:type="dxa"/>
            <w:noWrap/>
            <w:vAlign w:val="center"/>
            <w:hideMark/>
          </w:tcPr>
          <w:p w14:paraId="63DA567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100,9</w:t>
            </w:r>
          </w:p>
        </w:tc>
        <w:tc>
          <w:tcPr>
            <w:tcW w:w="850" w:type="dxa"/>
            <w:noWrap/>
            <w:vAlign w:val="center"/>
            <w:hideMark/>
          </w:tcPr>
          <w:p w14:paraId="4A339E6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100,9</w:t>
            </w:r>
          </w:p>
        </w:tc>
        <w:tc>
          <w:tcPr>
            <w:tcW w:w="850" w:type="dxa"/>
            <w:noWrap/>
            <w:vAlign w:val="center"/>
            <w:hideMark/>
          </w:tcPr>
          <w:p w14:paraId="3950650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100,9</w:t>
            </w:r>
          </w:p>
        </w:tc>
      </w:tr>
      <w:tr w:rsidR="00FB4614" w:rsidRPr="00FB4614" w14:paraId="14F864E6" w14:textId="77777777" w:rsidTr="00FB4614">
        <w:trPr>
          <w:trHeight w:val="20"/>
        </w:trPr>
        <w:tc>
          <w:tcPr>
            <w:tcW w:w="11477" w:type="dxa"/>
            <w:noWrap/>
            <w:vAlign w:val="center"/>
            <w:hideMark/>
          </w:tcPr>
          <w:p w14:paraId="113BF80D"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Прочие доходы от компенсации затрат бюджетов муниципальных округов</w:t>
            </w:r>
          </w:p>
        </w:tc>
        <w:tc>
          <w:tcPr>
            <w:tcW w:w="1757" w:type="dxa"/>
            <w:noWrap/>
            <w:vAlign w:val="center"/>
            <w:hideMark/>
          </w:tcPr>
          <w:p w14:paraId="44A7BEF3" w14:textId="4353D6C6" w:rsidR="00FB4614" w:rsidRPr="00FB4614" w:rsidRDefault="00FB4614" w:rsidP="00FB4614">
            <w:pPr>
              <w:spacing w:line="240" w:lineRule="auto"/>
              <w:ind w:left="-57" w:right="-57" w:firstLine="57"/>
              <w:jc w:val="center"/>
              <w:rPr>
                <w:b/>
                <w:bCs/>
                <w:sz w:val="16"/>
                <w:szCs w:val="16"/>
              </w:rPr>
            </w:pPr>
            <w:r w:rsidRPr="00FB4614">
              <w:rPr>
                <w:b/>
                <w:bCs/>
                <w:sz w:val="16"/>
                <w:szCs w:val="16"/>
              </w:rPr>
              <w:t>1 13 02994 14 0000 130</w:t>
            </w:r>
          </w:p>
        </w:tc>
        <w:tc>
          <w:tcPr>
            <w:tcW w:w="850" w:type="dxa"/>
            <w:vAlign w:val="center"/>
            <w:hideMark/>
          </w:tcPr>
          <w:p w14:paraId="72553AE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100,9</w:t>
            </w:r>
          </w:p>
        </w:tc>
        <w:tc>
          <w:tcPr>
            <w:tcW w:w="850" w:type="dxa"/>
            <w:vAlign w:val="center"/>
            <w:hideMark/>
          </w:tcPr>
          <w:p w14:paraId="4AC1ACD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100,9</w:t>
            </w:r>
          </w:p>
        </w:tc>
        <w:tc>
          <w:tcPr>
            <w:tcW w:w="850" w:type="dxa"/>
            <w:vAlign w:val="center"/>
            <w:hideMark/>
          </w:tcPr>
          <w:p w14:paraId="030FECB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100,9</w:t>
            </w:r>
          </w:p>
        </w:tc>
      </w:tr>
      <w:tr w:rsidR="00FB4614" w:rsidRPr="00FB4614" w14:paraId="44C5D7BF" w14:textId="77777777" w:rsidTr="00FB4614">
        <w:trPr>
          <w:trHeight w:val="20"/>
        </w:trPr>
        <w:tc>
          <w:tcPr>
            <w:tcW w:w="11477" w:type="dxa"/>
            <w:noWrap/>
            <w:vAlign w:val="center"/>
            <w:hideMark/>
          </w:tcPr>
          <w:p w14:paraId="1843852E"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продажи материальных и нематериальных активов</w:t>
            </w:r>
          </w:p>
        </w:tc>
        <w:tc>
          <w:tcPr>
            <w:tcW w:w="1757" w:type="dxa"/>
            <w:noWrap/>
            <w:vAlign w:val="center"/>
            <w:hideMark/>
          </w:tcPr>
          <w:p w14:paraId="7158F3F9" w14:textId="026336BC" w:rsidR="00FB4614" w:rsidRPr="00FB4614" w:rsidRDefault="00FB4614" w:rsidP="00FB4614">
            <w:pPr>
              <w:spacing w:line="240" w:lineRule="auto"/>
              <w:ind w:left="-57" w:right="-57" w:firstLine="57"/>
              <w:jc w:val="center"/>
              <w:rPr>
                <w:b/>
                <w:bCs/>
                <w:sz w:val="16"/>
                <w:szCs w:val="16"/>
              </w:rPr>
            </w:pPr>
            <w:r w:rsidRPr="00FB4614">
              <w:rPr>
                <w:b/>
                <w:bCs/>
                <w:sz w:val="16"/>
                <w:szCs w:val="16"/>
              </w:rPr>
              <w:t>1 14 00000 00 0000 000</w:t>
            </w:r>
          </w:p>
        </w:tc>
        <w:tc>
          <w:tcPr>
            <w:tcW w:w="850" w:type="dxa"/>
            <w:noWrap/>
            <w:vAlign w:val="center"/>
            <w:hideMark/>
          </w:tcPr>
          <w:p w14:paraId="7C94957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2 832,0</w:t>
            </w:r>
          </w:p>
        </w:tc>
        <w:tc>
          <w:tcPr>
            <w:tcW w:w="850" w:type="dxa"/>
            <w:noWrap/>
            <w:vAlign w:val="center"/>
            <w:hideMark/>
          </w:tcPr>
          <w:p w14:paraId="6B37A3F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25,0</w:t>
            </w:r>
          </w:p>
        </w:tc>
        <w:tc>
          <w:tcPr>
            <w:tcW w:w="850" w:type="dxa"/>
            <w:noWrap/>
            <w:vAlign w:val="center"/>
            <w:hideMark/>
          </w:tcPr>
          <w:p w14:paraId="509A268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25,0</w:t>
            </w:r>
          </w:p>
        </w:tc>
      </w:tr>
      <w:tr w:rsidR="00FB4614" w:rsidRPr="00FB4614" w14:paraId="0B00194A" w14:textId="77777777" w:rsidTr="00FB4614">
        <w:trPr>
          <w:trHeight w:val="20"/>
        </w:trPr>
        <w:tc>
          <w:tcPr>
            <w:tcW w:w="11477" w:type="dxa"/>
            <w:noWrap/>
            <w:vAlign w:val="center"/>
            <w:hideMark/>
          </w:tcPr>
          <w:p w14:paraId="74F2A322"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7" w:type="dxa"/>
            <w:noWrap/>
            <w:vAlign w:val="center"/>
            <w:hideMark/>
          </w:tcPr>
          <w:p w14:paraId="1B694D0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1 14 02000 00 0000 000</w:t>
            </w:r>
          </w:p>
        </w:tc>
        <w:tc>
          <w:tcPr>
            <w:tcW w:w="850" w:type="dxa"/>
            <w:vAlign w:val="center"/>
            <w:hideMark/>
          </w:tcPr>
          <w:p w14:paraId="31BC10B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2832,0</w:t>
            </w:r>
          </w:p>
        </w:tc>
        <w:tc>
          <w:tcPr>
            <w:tcW w:w="850" w:type="dxa"/>
            <w:vAlign w:val="center"/>
            <w:hideMark/>
          </w:tcPr>
          <w:p w14:paraId="16DAA8F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25,0</w:t>
            </w:r>
          </w:p>
        </w:tc>
        <w:tc>
          <w:tcPr>
            <w:tcW w:w="850" w:type="dxa"/>
            <w:vAlign w:val="center"/>
            <w:hideMark/>
          </w:tcPr>
          <w:p w14:paraId="5D907C5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25,0</w:t>
            </w:r>
          </w:p>
        </w:tc>
      </w:tr>
      <w:tr w:rsidR="00FB4614" w:rsidRPr="00FB4614" w14:paraId="3EB2B06C" w14:textId="77777777" w:rsidTr="00FB4614">
        <w:trPr>
          <w:trHeight w:val="20"/>
        </w:trPr>
        <w:tc>
          <w:tcPr>
            <w:tcW w:w="11477" w:type="dxa"/>
            <w:vAlign w:val="center"/>
            <w:hideMark/>
          </w:tcPr>
          <w:p w14:paraId="1DD6D805"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57" w:type="dxa"/>
            <w:noWrap/>
            <w:vAlign w:val="center"/>
            <w:hideMark/>
          </w:tcPr>
          <w:p w14:paraId="5629EAC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0 14 02043 14 0000 440</w:t>
            </w:r>
          </w:p>
        </w:tc>
        <w:tc>
          <w:tcPr>
            <w:tcW w:w="850" w:type="dxa"/>
            <w:noWrap/>
            <w:vAlign w:val="center"/>
            <w:hideMark/>
          </w:tcPr>
          <w:p w14:paraId="21204ED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2 832,0</w:t>
            </w:r>
          </w:p>
        </w:tc>
        <w:tc>
          <w:tcPr>
            <w:tcW w:w="850" w:type="dxa"/>
            <w:noWrap/>
            <w:vAlign w:val="center"/>
            <w:hideMark/>
          </w:tcPr>
          <w:p w14:paraId="6F7CC48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25,0</w:t>
            </w:r>
          </w:p>
        </w:tc>
        <w:tc>
          <w:tcPr>
            <w:tcW w:w="850" w:type="dxa"/>
            <w:noWrap/>
            <w:vAlign w:val="center"/>
            <w:hideMark/>
          </w:tcPr>
          <w:p w14:paraId="208C3AA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25,0</w:t>
            </w:r>
          </w:p>
        </w:tc>
      </w:tr>
      <w:tr w:rsidR="00FB4614" w:rsidRPr="00FB4614" w14:paraId="38652E95" w14:textId="77777777" w:rsidTr="00FB4614">
        <w:trPr>
          <w:trHeight w:val="20"/>
        </w:trPr>
        <w:tc>
          <w:tcPr>
            <w:tcW w:w="11477" w:type="dxa"/>
            <w:noWrap/>
            <w:vAlign w:val="center"/>
            <w:hideMark/>
          </w:tcPr>
          <w:p w14:paraId="6826E8F6"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Штрафы, санкции, возмещение ущерба</w:t>
            </w:r>
          </w:p>
        </w:tc>
        <w:tc>
          <w:tcPr>
            <w:tcW w:w="1757" w:type="dxa"/>
            <w:noWrap/>
            <w:vAlign w:val="center"/>
            <w:hideMark/>
          </w:tcPr>
          <w:p w14:paraId="37C41B61" w14:textId="333784BE" w:rsidR="00FB4614" w:rsidRPr="00FB4614" w:rsidRDefault="00FB4614" w:rsidP="00FB4614">
            <w:pPr>
              <w:spacing w:line="240" w:lineRule="auto"/>
              <w:ind w:left="-57" w:right="-57" w:firstLine="57"/>
              <w:jc w:val="center"/>
              <w:rPr>
                <w:b/>
                <w:bCs/>
                <w:sz w:val="16"/>
                <w:szCs w:val="16"/>
              </w:rPr>
            </w:pPr>
            <w:r w:rsidRPr="00FB4614">
              <w:rPr>
                <w:b/>
                <w:bCs/>
                <w:sz w:val="16"/>
                <w:szCs w:val="16"/>
              </w:rPr>
              <w:t>1 16 00000 00 0000 000</w:t>
            </w:r>
          </w:p>
        </w:tc>
        <w:tc>
          <w:tcPr>
            <w:tcW w:w="850" w:type="dxa"/>
            <w:noWrap/>
            <w:vAlign w:val="center"/>
            <w:hideMark/>
          </w:tcPr>
          <w:p w14:paraId="795B354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960,0</w:t>
            </w:r>
          </w:p>
        </w:tc>
        <w:tc>
          <w:tcPr>
            <w:tcW w:w="850" w:type="dxa"/>
            <w:noWrap/>
            <w:vAlign w:val="center"/>
            <w:hideMark/>
          </w:tcPr>
          <w:p w14:paraId="3B18956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960,0</w:t>
            </w:r>
          </w:p>
        </w:tc>
        <w:tc>
          <w:tcPr>
            <w:tcW w:w="850" w:type="dxa"/>
            <w:noWrap/>
            <w:vAlign w:val="center"/>
            <w:hideMark/>
          </w:tcPr>
          <w:p w14:paraId="39276BF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960,0</w:t>
            </w:r>
          </w:p>
        </w:tc>
      </w:tr>
      <w:tr w:rsidR="00FB4614" w:rsidRPr="00FB4614" w14:paraId="7E7F17B2" w14:textId="77777777" w:rsidTr="00FB4614">
        <w:trPr>
          <w:trHeight w:val="20"/>
        </w:trPr>
        <w:tc>
          <w:tcPr>
            <w:tcW w:w="11477" w:type="dxa"/>
            <w:noWrap/>
            <w:vAlign w:val="center"/>
            <w:hideMark/>
          </w:tcPr>
          <w:p w14:paraId="1CB8D3C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1757" w:type="dxa"/>
            <w:noWrap/>
            <w:vAlign w:val="center"/>
            <w:hideMark/>
          </w:tcPr>
          <w:p w14:paraId="79A18EB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1 16 01053 01 0027 140</w:t>
            </w:r>
          </w:p>
        </w:tc>
        <w:tc>
          <w:tcPr>
            <w:tcW w:w="850" w:type="dxa"/>
            <w:noWrap/>
            <w:vAlign w:val="center"/>
            <w:hideMark/>
          </w:tcPr>
          <w:p w14:paraId="45EC4A3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28,0</w:t>
            </w:r>
          </w:p>
        </w:tc>
        <w:tc>
          <w:tcPr>
            <w:tcW w:w="850" w:type="dxa"/>
            <w:noWrap/>
            <w:vAlign w:val="center"/>
            <w:hideMark/>
          </w:tcPr>
          <w:p w14:paraId="14E7C3B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28,0</w:t>
            </w:r>
          </w:p>
        </w:tc>
        <w:tc>
          <w:tcPr>
            <w:tcW w:w="850" w:type="dxa"/>
            <w:noWrap/>
            <w:vAlign w:val="center"/>
            <w:hideMark/>
          </w:tcPr>
          <w:p w14:paraId="1A4C5C5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28,0</w:t>
            </w:r>
          </w:p>
        </w:tc>
      </w:tr>
      <w:tr w:rsidR="00FB4614" w:rsidRPr="00FB4614" w14:paraId="71480D67" w14:textId="77777777" w:rsidTr="00FB4614">
        <w:trPr>
          <w:trHeight w:val="20"/>
        </w:trPr>
        <w:tc>
          <w:tcPr>
            <w:tcW w:w="11477" w:type="dxa"/>
            <w:noWrap/>
            <w:vAlign w:val="center"/>
            <w:hideMark/>
          </w:tcPr>
          <w:p w14:paraId="6CBCFA4D"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1757" w:type="dxa"/>
            <w:noWrap/>
            <w:vAlign w:val="center"/>
            <w:hideMark/>
          </w:tcPr>
          <w:p w14:paraId="28DB58E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1 16 01053 01 0351 140</w:t>
            </w:r>
          </w:p>
        </w:tc>
        <w:tc>
          <w:tcPr>
            <w:tcW w:w="850" w:type="dxa"/>
            <w:noWrap/>
            <w:vAlign w:val="center"/>
            <w:hideMark/>
          </w:tcPr>
          <w:p w14:paraId="01ED81C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14,0</w:t>
            </w:r>
          </w:p>
        </w:tc>
        <w:tc>
          <w:tcPr>
            <w:tcW w:w="850" w:type="dxa"/>
            <w:noWrap/>
            <w:vAlign w:val="center"/>
            <w:hideMark/>
          </w:tcPr>
          <w:p w14:paraId="0F98D1E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14,0</w:t>
            </w:r>
          </w:p>
        </w:tc>
        <w:tc>
          <w:tcPr>
            <w:tcW w:w="850" w:type="dxa"/>
            <w:noWrap/>
            <w:vAlign w:val="center"/>
            <w:hideMark/>
          </w:tcPr>
          <w:p w14:paraId="74B8D17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14,0</w:t>
            </w:r>
          </w:p>
        </w:tc>
      </w:tr>
      <w:tr w:rsidR="00FB4614" w:rsidRPr="00FB4614" w14:paraId="1383A2B2" w14:textId="77777777" w:rsidTr="00FB4614">
        <w:trPr>
          <w:trHeight w:val="20"/>
        </w:trPr>
        <w:tc>
          <w:tcPr>
            <w:tcW w:w="11477" w:type="dxa"/>
            <w:noWrap/>
            <w:vAlign w:val="center"/>
            <w:hideMark/>
          </w:tcPr>
          <w:p w14:paraId="74372685"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57" w:type="dxa"/>
            <w:noWrap/>
            <w:vAlign w:val="center"/>
            <w:hideMark/>
          </w:tcPr>
          <w:p w14:paraId="02CDB12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1 16 01063 01 0009 140</w:t>
            </w:r>
          </w:p>
        </w:tc>
        <w:tc>
          <w:tcPr>
            <w:tcW w:w="850" w:type="dxa"/>
            <w:noWrap/>
            <w:vAlign w:val="center"/>
            <w:hideMark/>
          </w:tcPr>
          <w:p w14:paraId="28111FB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11,5</w:t>
            </w:r>
          </w:p>
        </w:tc>
        <w:tc>
          <w:tcPr>
            <w:tcW w:w="850" w:type="dxa"/>
            <w:noWrap/>
            <w:vAlign w:val="center"/>
            <w:hideMark/>
          </w:tcPr>
          <w:p w14:paraId="33FAC2C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11,5</w:t>
            </w:r>
          </w:p>
        </w:tc>
        <w:tc>
          <w:tcPr>
            <w:tcW w:w="850" w:type="dxa"/>
            <w:noWrap/>
            <w:vAlign w:val="center"/>
            <w:hideMark/>
          </w:tcPr>
          <w:p w14:paraId="360FB44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11,5</w:t>
            </w:r>
          </w:p>
        </w:tc>
      </w:tr>
      <w:tr w:rsidR="00FB4614" w:rsidRPr="00FB4614" w14:paraId="301E0F32" w14:textId="77777777" w:rsidTr="00FB4614">
        <w:trPr>
          <w:trHeight w:val="20"/>
        </w:trPr>
        <w:tc>
          <w:tcPr>
            <w:tcW w:w="11477" w:type="dxa"/>
            <w:noWrap/>
            <w:vAlign w:val="center"/>
            <w:hideMark/>
          </w:tcPr>
          <w:p w14:paraId="3C054228"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757" w:type="dxa"/>
            <w:noWrap/>
            <w:vAlign w:val="center"/>
            <w:hideMark/>
          </w:tcPr>
          <w:p w14:paraId="30C7DAE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1 16 01063 01 0091 140</w:t>
            </w:r>
          </w:p>
        </w:tc>
        <w:tc>
          <w:tcPr>
            <w:tcW w:w="850" w:type="dxa"/>
            <w:noWrap/>
            <w:vAlign w:val="center"/>
            <w:hideMark/>
          </w:tcPr>
          <w:p w14:paraId="7E26097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0,5</w:t>
            </w:r>
          </w:p>
        </w:tc>
        <w:tc>
          <w:tcPr>
            <w:tcW w:w="850" w:type="dxa"/>
            <w:noWrap/>
            <w:vAlign w:val="center"/>
            <w:hideMark/>
          </w:tcPr>
          <w:p w14:paraId="1445040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0,5</w:t>
            </w:r>
          </w:p>
        </w:tc>
        <w:tc>
          <w:tcPr>
            <w:tcW w:w="850" w:type="dxa"/>
            <w:noWrap/>
            <w:vAlign w:val="center"/>
            <w:hideMark/>
          </w:tcPr>
          <w:p w14:paraId="36B746A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0,5</w:t>
            </w:r>
          </w:p>
        </w:tc>
      </w:tr>
      <w:tr w:rsidR="00FB4614" w:rsidRPr="00FB4614" w14:paraId="1C9E1081" w14:textId="77777777" w:rsidTr="00FB4614">
        <w:trPr>
          <w:trHeight w:val="20"/>
        </w:trPr>
        <w:tc>
          <w:tcPr>
            <w:tcW w:w="11477" w:type="dxa"/>
            <w:noWrap/>
            <w:vAlign w:val="center"/>
            <w:hideMark/>
          </w:tcPr>
          <w:p w14:paraId="0C39B02F"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57" w:type="dxa"/>
            <w:noWrap/>
            <w:vAlign w:val="center"/>
            <w:hideMark/>
          </w:tcPr>
          <w:p w14:paraId="1C28A55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1 16 01063 01 0101 140</w:t>
            </w:r>
          </w:p>
        </w:tc>
        <w:tc>
          <w:tcPr>
            <w:tcW w:w="850" w:type="dxa"/>
            <w:noWrap/>
            <w:vAlign w:val="center"/>
            <w:hideMark/>
          </w:tcPr>
          <w:p w14:paraId="5E5B98C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240,5</w:t>
            </w:r>
          </w:p>
        </w:tc>
        <w:tc>
          <w:tcPr>
            <w:tcW w:w="850" w:type="dxa"/>
            <w:noWrap/>
            <w:vAlign w:val="center"/>
            <w:hideMark/>
          </w:tcPr>
          <w:p w14:paraId="7B01D20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240,5</w:t>
            </w:r>
          </w:p>
        </w:tc>
        <w:tc>
          <w:tcPr>
            <w:tcW w:w="850" w:type="dxa"/>
            <w:noWrap/>
            <w:vAlign w:val="center"/>
            <w:hideMark/>
          </w:tcPr>
          <w:p w14:paraId="0FE3436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240,5</w:t>
            </w:r>
          </w:p>
        </w:tc>
      </w:tr>
      <w:tr w:rsidR="00FB4614" w:rsidRPr="00FB4614" w14:paraId="1E700646" w14:textId="77777777" w:rsidTr="00FB4614">
        <w:trPr>
          <w:trHeight w:val="20"/>
        </w:trPr>
        <w:tc>
          <w:tcPr>
            <w:tcW w:w="11477" w:type="dxa"/>
            <w:noWrap/>
            <w:vAlign w:val="center"/>
            <w:hideMark/>
          </w:tcPr>
          <w:p w14:paraId="76EBD3EA"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57" w:type="dxa"/>
            <w:noWrap/>
            <w:vAlign w:val="center"/>
            <w:hideMark/>
          </w:tcPr>
          <w:p w14:paraId="502DBAE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1 16 01073 01 0017 140</w:t>
            </w:r>
          </w:p>
        </w:tc>
        <w:tc>
          <w:tcPr>
            <w:tcW w:w="850" w:type="dxa"/>
            <w:noWrap/>
            <w:vAlign w:val="center"/>
            <w:hideMark/>
          </w:tcPr>
          <w:p w14:paraId="05683CB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3,5</w:t>
            </w:r>
          </w:p>
        </w:tc>
        <w:tc>
          <w:tcPr>
            <w:tcW w:w="850" w:type="dxa"/>
            <w:noWrap/>
            <w:vAlign w:val="center"/>
            <w:hideMark/>
          </w:tcPr>
          <w:p w14:paraId="0AEDD13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3,5</w:t>
            </w:r>
          </w:p>
        </w:tc>
        <w:tc>
          <w:tcPr>
            <w:tcW w:w="850" w:type="dxa"/>
            <w:noWrap/>
            <w:vAlign w:val="center"/>
            <w:hideMark/>
          </w:tcPr>
          <w:p w14:paraId="607FB5D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3,5</w:t>
            </w:r>
          </w:p>
        </w:tc>
      </w:tr>
      <w:tr w:rsidR="00FB4614" w:rsidRPr="00FB4614" w14:paraId="34A9D593" w14:textId="77777777" w:rsidTr="00FB4614">
        <w:trPr>
          <w:trHeight w:val="20"/>
        </w:trPr>
        <w:tc>
          <w:tcPr>
            <w:tcW w:w="11477" w:type="dxa"/>
            <w:noWrap/>
            <w:vAlign w:val="center"/>
            <w:hideMark/>
          </w:tcPr>
          <w:p w14:paraId="4AAD66FF"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1757" w:type="dxa"/>
            <w:noWrap/>
            <w:vAlign w:val="center"/>
            <w:hideMark/>
          </w:tcPr>
          <w:p w14:paraId="79552DF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1 16 01083 01 0037 140</w:t>
            </w:r>
          </w:p>
        </w:tc>
        <w:tc>
          <w:tcPr>
            <w:tcW w:w="850" w:type="dxa"/>
            <w:noWrap/>
            <w:vAlign w:val="center"/>
            <w:hideMark/>
          </w:tcPr>
          <w:p w14:paraId="53D2053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3,0</w:t>
            </w:r>
          </w:p>
        </w:tc>
        <w:tc>
          <w:tcPr>
            <w:tcW w:w="850" w:type="dxa"/>
            <w:noWrap/>
            <w:vAlign w:val="center"/>
            <w:hideMark/>
          </w:tcPr>
          <w:p w14:paraId="3B1F2C1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3,0</w:t>
            </w:r>
          </w:p>
        </w:tc>
        <w:tc>
          <w:tcPr>
            <w:tcW w:w="850" w:type="dxa"/>
            <w:noWrap/>
            <w:vAlign w:val="center"/>
            <w:hideMark/>
          </w:tcPr>
          <w:p w14:paraId="35EBDDD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3,0</w:t>
            </w:r>
          </w:p>
        </w:tc>
      </w:tr>
      <w:tr w:rsidR="00FB4614" w:rsidRPr="00FB4614" w14:paraId="0918C727" w14:textId="77777777" w:rsidTr="00FB4614">
        <w:trPr>
          <w:trHeight w:val="20"/>
        </w:trPr>
        <w:tc>
          <w:tcPr>
            <w:tcW w:w="11477" w:type="dxa"/>
            <w:noWrap/>
            <w:vAlign w:val="center"/>
            <w:hideMark/>
          </w:tcPr>
          <w:p w14:paraId="72732DC8"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757" w:type="dxa"/>
            <w:noWrap/>
            <w:vAlign w:val="center"/>
            <w:hideMark/>
          </w:tcPr>
          <w:p w14:paraId="47B0598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1 16 01143 01 0002 140</w:t>
            </w:r>
          </w:p>
        </w:tc>
        <w:tc>
          <w:tcPr>
            <w:tcW w:w="850" w:type="dxa"/>
            <w:noWrap/>
            <w:vAlign w:val="center"/>
            <w:hideMark/>
          </w:tcPr>
          <w:p w14:paraId="5366697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w:t>
            </w:r>
          </w:p>
        </w:tc>
        <w:tc>
          <w:tcPr>
            <w:tcW w:w="850" w:type="dxa"/>
            <w:noWrap/>
            <w:vAlign w:val="center"/>
            <w:hideMark/>
          </w:tcPr>
          <w:p w14:paraId="1AE94F5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w:t>
            </w:r>
          </w:p>
        </w:tc>
        <w:tc>
          <w:tcPr>
            <w:tcW w:w="850" w:type="dxa"/>
            <w:noWrap/>
            <w:vAlign w:val="center"/>
            <w:hideMark/>
          </w:tcPr>
          <w:p w14:paraId="0395137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w:t>
            </w:r>
          </w:p>
        </w:tc>
      </w:tr>
      <w:tr w:rsidR="00FB4614" w:rsidRPr="00FB4614" w14:paraId="4299F52C" w14:textId="77777777" w:rsidTr="00FB4614">
        <w:trPr>
          <w:trHeight w:val="20"/>
        </w:trPr>
        <w:tc>
          <w:tcPr>
            <w:tcW w:w="11477" w:type="dxa"/>
            <w:noWrap/>
            <w:vAlign w:val="center"/>
            <w:hideMark/>
          </w:tcPr>
          <w:p w14:paraId="169CCD81"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57" w:type="dxa"/>
            <w:noWrap/>
            <w:vAlign w:val="center"/>
            <w:hideMark/>
          </w:tcPr>
          <w:p w14:paraId="1884996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1 16 01153 01 9000 140</w:t>
            </w:r>
          </w:p>
        </w:tc>
        <w:tc>
          <w:tcPr>
            <w:tcW w:w="850" w:type="dxa"/>
            <w:noWrap/>
            <w:vAlign w:val="center"/>
            <w:hideMark/>
          </w:tcPr>
          <w:p w14:paraId="31FD6EC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c>
          <w:tcPr>
            <w:tcW w:w="850" w:type="dxa"/>
            <w:noWrap/>
            <w:vAlign w:val="center"/>
            <w:hideMark/>
          </w:tcPr>
          <w:p w14:paraId="628F1C1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c>
          <w:tcPr>
            <w:tcW w:w="850" w:type="dxa"/>
            <w:noWrap/>
            <w:vAlign w:val="center"/>
            <w:hideMark/>
          </w:tcPr>
          <w:p w14:paraId="27354B6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w:t>
            </w:r>
          </w:p>
        </w:tc>
      </w:tr>
      <w:tr w:rsidR="00FB4614" w:rsidRPr="00FB4614" w14:paraId="55CC877E" w14:textId="77777777" w:rsidTr="00FB4614">
        <w:trPr>
          <w:trHeight w:val="20"/>
        </w:trPr>
        <w:tc>
          <w:tcPr>
            <w:tcW w:w="11477" w:type="dxa"/>
            <w:vAlign w:val="center"/>
            <w:hideMark/>
          </w:tcPr>
          <w:p w14:paraId="275F7B84"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757" w:type="dxa"/>
            <w:noWrap/>
            <w:vAlign w:val="center"/>
            <w:hideMark/>
          </w:tcPr>
          <w:p w14:paraId="15124B5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1 16 01163 01 0000 140</w:t>
            </w:r>
          </w:p>
        </w:tc>
        <w:tc>
          <w:tcPr>
            <w:tcW w:w="850" w:type="dxa"/>
            <w:noWrap/>
            <w:vAlign w:val="center"/>
            <w:hideMark/>
          </w:tcPr>
          <w:p w14:paraId="79E076D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17,0</w:t>
            </w:r>
          </w:p>
        </w:tc>
        <w:tc>
          <w:tcPr>
            <w:tcW w:w="850" w:type="dxa"/>
            <w:noWrap/>
            <w:vAlign w:val="center"/>
            <w:hideMark/>
          </w:tcPr>
          <w:p w14:paraId="333CA93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17,0</w:t>
            </w:r>
          </w:p>
        </w:tc>
        <w:tc>
          <w:tcPr>
            <w:tcW w:w="850" w:type="dxa"/>
            <w:noWrap/>
            <w:vAlign w:val="center"/>
            <w:hideMark/>
          </w:tcPr>
          <w:p w14:paraId="393588C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17,0</w:t>
            </w:r>
          </w:p>
        </w:tc>
      </w:tr>
      <w:tr w:rsidR="00FB4614" w:rsidRPr="00FB4614" w14:paraId="4BBABDA6" w14:textId="77777777" w:rsidTr="00FB4614">
        <w:trPr>
          <w:trHeight w:val="20"/>
        </w:trPr>
        <w:tc>
          <w:tcPr>
            <w:tcW w:w="11477" w:type="dxa"/>
            <w:vAlign w:val="center"/>
            <w:hideMark/>
          </w:tcPr>
          <w:p w14:paraId="2276C0C5" w14:textId="46B370CD"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w:t>
            </w:r>
            <w:r w:rsidR="00211D08">
              <w:rPr>
                <w:b/>
                <w:bCs/>
                <w:sz w:val="16"/>
                <w:szCs w:val="16"/>
              </w:rPr>
              <w:t xml:space="preserve"> </w:t>
            </w:r>
            <w:r w:rsidRPr="00FB4614">
              <w:rPr>
                <w:b/>
                <w:bCs/>
                <w:sz w:val="16"/>
                <w:szCs w:val="16"/>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57" w:type="dxa"/>
            <w:noWrap/>
            <w:vAlign w:val="center"/>
            <w:hideMark/>
          </w:tcPr>
          <w:p w14:paraId="40CE10C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1 16 01173 01 0007 140</w:t>
            </w:r>
          </w:p>
        </w:tc>
        <w:tc>
          <w:tcPr>
            <w:tcW w:w="850" w:type="dxa"/>
            <w:noWrap/>
            <w:vAlign w:val="center"/>
            <w:hideMark/>
          </w:tcPr>
          <w:p w14:paraId="3C6723A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20,0</w:t>
            </w:r>
          </w:p>
        </w:tc>
        <w:tc>
          <w:tcPr>
            <w:tcW w:w="850" w:type="dxa"/>
            <w:noWrap/>
            <w:vAlign w:val="center"/>
            <w:hideMark/>
          </w:tcPr>
          <w:p w14:paraId="5BD054D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20,0</w:t>
            </w:r>
          </w:p>
        </w:tc>
        <w:tc>
          <w:tcPr>
            <w:tcW w:w="850" w:type="dxa"/>
            <w:noWrap/>
            <w:vAlign w:val="center"/>
            <w:hideMark/>
          </w:tcPr>
          <w:p w14:paraId="6254011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20,0</w:t>
            </w:r>
          </w:p>
        </w:tc>
      </w:tr>
      <w:tr w:rsidR="00FB4614" w:rsidRPr="00FB4614" w14:paraId="3AA1184C" w14:textId="77777777" w:rsidTr="00FB4614">
        <w:trPr>
          <w:trHeight w:val="20"/>
        </w:trPr>
        <w:tc>
          <w:tcPr>
            <w:tcW w:w="11477" w:type="dxa"/>
            <w:vAlign w:val="center"/>
            <w:hideMark/>
          </w:tcPr>
          <w:p w14:paraId="560A7187" w14:textId="6CFB5424"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w:t>
            </w:r>
            <w:r w:rsidR="00211D08">
              <w:rPr>
                <w:b/>
                <w:bCs/>
                <w:sz w:val="16"/>
                <w:szCs w:val="16"/>
              </w:rPr>
              <w:t xml:space="preserve"> </w:t>
            </w:r>
            <w:r w:rsidRPr="00FB4614">
              <w:rPr>
                <w:b/>
                <w:bCs/>
                <w:sz w:val="16"/>
                <w:szCs w:val="16"/>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1757" w:type="dxa"/>
            <w:noWrap/>
            <w:vAlign w:val="center"/>
            <w:hideMark/>
          </w:tcPr>
          <w:p w14:paraId="69B23B4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1 16 01173 01 0008 140</w:t>
            </w:r>
          </w:p>
        </w:tc>
        <w:tc>
          <w:tcPr>
            <w:tcW w:w="850" w:type="dxa"/>
            <w:noWrap/>
            <w:vAlign w:val="center"/>
            <w:hideMark/>
          </w:tcPr>
          <w:p w14:paraId="759920E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6,0</w:t>
            </w:r>
          </w:p>
        </w:tc>
        <w:tc>
          <w:tcPr>
            <w:tcW w:w="850" w:type="dxa"/>
            <w:noWrap/>
            <w:vAlign w:val="center"/>
            <w:hideMark/>
          </w:tcPr>
          <w:p w14:paraId="0E913A4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6,0</w:t>
            </w:r>
          </w:p>
        </w:tc>
        <w:tc>
          <w:tcPr>
            <w:tcW w:w="850" w:type="dxa"/>
            <w:noWrap/>
            <w:vAlign w:val="center"/>
            <w:hideMark/>
          </w:tcPr>
          <w:p w14:paraId="7474A9C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6,0</w:t>
            </w:r>
          </w:p>
        </w:tc>
      </w:tr>
      <w:tr w:rsidR="00FB4614" w:rsidRPr="00FB4614" w14:paraId="72D8196D" w14:textId="77777777" w:rsidTr="00FB4614">
        <w:trPr>
          <w:trHeight w:val="20"/>
        </w:trPr>
        <w:tc>
          <w:tcPr>
            <w:tcW w:w="11477" w:type="dxa"/>
            <w:noWrap/>
            <w:vAlign w:val="center"/>
            <w:hideMark/>
          </w:tcPr>
          <w:p w14:paraId="512DE4AA"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757" w:type="dxa"/>
            <w:noWrap/>
            <w:vAlign w:val="center"/>
            <w:hideMark/>
          </w:tcPr>
          <w:p w14:paraId="68AA2B6B"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1 16 01193 01 0005 140</w:t>
            </w:r>
          </w:p>
        </w:tc>
        <w:tc>
          <w:tcPr>
            <w:tcW w:w="850" w:type="dxa"/>
            <w:noWrap/>
            <w:vAlign w:val="center"/>
            <w:hideMark/>
          </w:tcPr>
          <w:p w14:paraId="635083A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28,5</w:t>
            </w:r>
          </w:p>
        </w:tc>
        <w:tc>
          <w:tcPr>
            <w:tcW w:w="850" w:type="dxa"/>
            <w:noWrap/>
            <w:vAlign w:val="center"/>
            <w:hideMark/>
          </w:tcPr>
          <w:p w14:paraId="22D7B16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28,5</w:t>
            </w:r>
          </w:p>
        </w:tc>
        <w:tc>
          <w:tcPr>
            <w:tcW w:w="850" w:type="dxa"/>
            <w:noWrap/>
            <w:vAlign w:val="center"/>
            <w:hideMark/>
          </w:tcPr>
          <w:p w14:paraId="47BE83E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28,5</w:t>
            </w:r>
          </w:p>
        </w:tc>
      </w:tr>
      <w:tr w:rsidR="00FB4614" w:rsidRPr="00FB4614" w14:paraId="05B75647" w14:textId="77777777" w:rsidTr="00FB4614">
        <w:trPr>
          <w:trHeight w:val="20"/>
        </w:trPr>
        <w:tc>
          <w:tcPr>
            <w:tcW w:w="11477" w:type="dxa"/>
            <w:noWrap/>
            <w:vAlign w:val="center"/>
            <w:hideMark/>
          </w:tcPr>
          <w:p w14:paraId="67544DE0"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1757" w:type="dxa"/>
            <w:noWrap/>
            <w:vAlign w:val="center"/>
            <w:hideMark/>
          </w:tcPr>
          <w:p w14:paraId="283C7E2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1 16 01193 01 0007 140</w:t>
            </w:r>
          </w:p>
        </w:tc>
        <w:tc>
          <w:tcPr>
            <w:tcW w:w="850" w:type="dxa"/>
            <w:noWrap/>
            <w:vAlign w:val="center"/>
            <w:hideMark/>
          </w:tcPr>
          <w:p w14:paraId="33BFF6E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w:t>
            </w:r>
          </w:p>
        </w:tc>
        <w:tc>
          <w:tcPr>
            <w:tcW w:w="850" w:type="dxa"/>
            <w:noWrap/>
            <w:vAlign w:val="center"/>
            <w:hideMark/>
          </w:tcPr>
          <w:p w14:paraId="666FF53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w:t>
            </w:r>
          </w:p>
        </w:tc>
        <w:tc>
          <w:tcPr>
            <w:tcW w:w="850" w:type="dxa"/>
            <w:noWrap/>
            <w:vAlign w:val="center"/>
            <w:hideMark/>
          </w:tcPr>
          <w:p w14:paraId="701F8ED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2,5</w:t>
            </w:r>
          </w:p>
        </w:tc>
      </w:tr>
      <w:tr w:rsidR="00FB4614" w:rsidRPr="00FB4614" w14:paraId="45FD296D" w14:textId="77777777" w:rsidTr="00FB4614">
        <w:trPr>
          <w:trHeight w:val="20"/>
        </w:trPr>
        <w:tc>
          <w:tcPr>
            <w:tcW w:w="11477" w:type="dxa"/>
            <w:noWrap/>
            <w:vAlign w:val="center"/>
            <w:hideMark/>
          </w:tcPr>
          <w:p w14:paraId="65758DA0"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57" w:type="dxa"/>
            <w:noWrap/>
            <w:vAlign w:val="center"/>
            <w:hideMark/>
          </w:tcPr>
          <w:p w14:paraId="69C716E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1 16 01193 01 0013 140</w:t>
            </w:r>
          </w:p>
        </w:tc>
        <w:tc>
          <w:tcPr>
            <w:tcW w:w="850" w:type="dxa"/>
            <w:noWrap/>
            <w:vAlign w:val="center"/>
            <w:hideMark/>
          </w:tcPr>
          <w:p w14:paraId="15C7803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6,0</w:t>
            </w:r>
          </w:p>
        </w:tc>
        <w:tc>
          <w:tcPr>
            <w:tcW w:w="850" w:type="dxa"/>
            <w:noWrap/>
            <w:vAlign w:val="center"/>
            <w:hideMark/>
          </w:tcPr>
          <w:p w14:paraId="218E194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6,0</w:t>
            </w:r>
          </w:p>
        </w:tc>
        <w:tc>
          <w:tcPr>
            <w:tcW w:w="850" w:type="dxa"/>
            <w:noWrap/>
            <w:vAlign w:val="center"/>
            <w:hideMark/>
          </w:tcPr>
          <w:p w14:paraId="636C1F6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6,0</w:t>
            </w:r>
          </w:p>
        </w:tc>
      </w:tr>
      <w:tr w:rsidR="00FB4614" w:rsidRPr="00FB4614" w14:paraId="51EB4F09" w14:textId="77777777" w:rsidTr="00FB4614">
        <w:trPr>
          <w:trHeight w:val="20"/>
        </w:trPr>
        <w:tc>
          <w:tcPr>
            <w:tcW w:w="11477" w:type="dxa"/>
            <w:noWrap/>
            <w:vAlign w:val="center"/>
            <w:hideMark/>
          </w:tcPr>
          <w:p w14:paraId="1C2B1C3B"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1757" w:type="dxa"/>
            <w:noWrap/>
            <w:vAlign w:val="center"/>
            <w:hideMark/>
          </w:tcPr>
          <w:p w14:paraId="3CE6D0E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1 16 01193 01 0401 140</w:t>
            </w:r>
          </w:p>
        </w:tc>
        <w:tc>
          <w:tcPr>
            <w:tcW w:w="850" w:type="dxa"/>
            <w:noWrap/>
            <w:vAlign w:val="center"/>
            <w:hideMark/>
          </w:tcPr>
          <w:p w14:paraId="7DE94D7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w:t>
            </w:r>
          </w:p>
        </w:tc>
        <w:tc>
          <w:tcPr>
            <w:tcW w:w="850" w:type="dxa"/>
            <w:noWrap/>
            <w:vAlign w:val="center"/>
            <w:hideMark/>
          </w:tcPr>
          <w:p w14:paraId="7A4CB6D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w:t>
            </w:r>
          </w:p>
        </w:tc>
        <w:tc>
          <w:tcPr>
            <w:tcW w:w="850" w:type="dxa"/>
            <w:noWrap/>
            <w:vAlign w:val="center"/>
            <w:hideMark/>
          </w:tcPr>
          <w:p w14:paraId="6C108C8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10,0</w:t>
            </w:r>
          </w:p>
        </w:tc>
      </w:tr>
      <w:tr w:rsidR="00FB4614" w:rsidRPr="00FB4614" w14:paraId="66502F0F" w14:textId="77777777" w:rsidTr="00FB4614">
        <w:trPr>
          <w:trHeight w:val="20"/>
        </w:trPr>
        <w:tc>
          <w:tcPr>
            <w:tcW w:w="11477" w:type="dxa"/>
            <w:vAlign w:val="center"/>
            <w:hideMark/>
          </w:tcPr>
          <w:p w14:paraId="4B43F731"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57" w:type="dxa"/>
            <w:noWrap/>
            <w:vAlign w:val="center"/>
            <w:hideMark/>
          </w:tcPr>
          <w:p w14:paraId="096EF45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1 16 01193 01 9000 140</w:t>
            </w:r>
          </w:p>
        </w:tc>
        <w:tc>
          <w:tcPr>
            <w:tcW w:w="850" w:type="dxa"/>
            <w:noWrap/>
            <w:vAlign w:val="center"/>
            <w:hideMark/>
          </w:tcPr>
          <w:p w14:paraId="00A133EF"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4,5</w:t>
            </w:r>
          </w:p>
        </w:tc>
        <w:tc>
          <w:tcPr>
            <w:tcW w:w="850" w:type="dxa"/>
            <w:noWrap/>
            <w:vAlign w:val="center"/>
            <w:hideMark/>
          </w:tcPr>
          <w:p w14:paraId="4352086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4,5</w:t>
            </w:r>
          </w:p>
        </w:tc>
        <w:tc>
          <w:tcPr>
            <w:tcW w:w="850" w:type="dxa"/>
            <w:noWrap/>
            <w:vAlign w:val="center"/>
            <w:hideMark/>
          </w:tcPr>
          <w:p w14:paraId="3D183FB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4,5</w:t>
            </w:r>
          </w:p>
        </w:tc>
      </w:tr>
      <w:tr w:rsidR="00FB4614" w:rsidRPr="00FB4614" w14:paraId="1831AD5F" w14:textId="77777777" w:rsidTr="00FB4614">
        <w:trPr>
          <w:trHeight w:val="20"/>
        </w:trPr>
        <w:tc>
          <w:tcPr>
            <w:tcW w:w="11477" w:type="dxa"/>
            <w:noWrap/>
            <w:vAlign w:val="center"/>
            <w:hideMark/>
          </w:tcPr>
          <w:p w14:paraId="2D2A306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1757" w:type="dxa"/>
            <w:noWrap/>
            <w:vAlign w:val="center"/>
            <w:hideMark/>
          </w:tcPr>
          <w:p w14:paraId="468FFD7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1 16 01203 01 0008 140</w:t>
            </w:r>
          </w:p>
        </w:tc>
        <w:tc>
          <w:tcPr>
            <w:tcW w:w="850" w:type="dxa"/>
            <w:noWrap/>
            <w:vAlign w:val="center"/>
            <w:hideMark/>
          </w:tcPr>
          <w:p w14:paraId="1CFAB4F7"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5,0</w:t>
            </w:r>
          </w:p>
        </w:tc>
        <w:tc>
          <w:tcPr>
            <w:tcW w:w="850" w:type="dxa"/>
            <w:noWrap/>
            <w:vAlign w:val="center"/>
            <w:hideMark/>
          </w:tcPr>
          <w:p w14:paraId="58FD243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5,0</w:t>
            </w:r>
          </w:p>
        </w:tc>
        <w:tc>
          <w:tcPr>
            <w:tcW w:w="850" w:type="dxa"/>
            <w:noWrap/>
            <w:vAlign w:val="center"/>
            <w:hideMark/>
          </w:tcPr>
          <w:p w14:paraId="0262826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5,0</w:t>
            </w:r>
          </w:p>
        </w:tc>
      </w:tr>
      <w:tr w:rsidR="00FB4614" w:rsidRPr="00FB4614" w14:paraId="330896C7" w14:textId="77777777" w:rsidTr="00FB4614">
        <w:trPr>
          <w:trHeight w:val="20"/>
        </w:trPr>
        <w:tc>
          <w:tcPr>
            <w:tcW w:w="11477" w:type="dxa"/>
            <w:noWrap/>
            <w:vAlign w:val="center"/>
            <w:hideMark/>
          </w:tcPr>
          <w:p w14:paraId="44D4C3F8" w14:textId="73EC3A93"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57" w:type="dxa"/>
            <w:noWrap/>
            <w:vAlign w:val="center"/>
            <w:hideMark/>
          </w:tcPr>
          <w:p w14:paraId="316EE34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1 16 01203 01 0021 140</w:t>
            </w:r>
          </w:p>
        </w:tc>
        <w:tc>
          <w:tcPr>
            <w:tcW w:w="850" w:type="dxa"/>
            <w:noWrap/>
            <w:vAlign w:val="center"/>
            <w:hideMark/>
          </w:tcPr>
          <w:p w14:paraId="0610E625"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w:t>
            </w:r>
          </w:p>
        </w:tc>
        <w:tc>
          <w:tcPr>
            <w:tcW w:w="850" w:type="dxa"/>
            <w:noWrap/>
            <w:vAlign w:val="center"/>
            <w:hideMark/>
          </w:tcPr>
          <w:p w14:paraId="5159CF6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w:t>
            </w:r>
          </w:p>
        </w:tc>
        <w:tc>
          <w:tcPr>
            <w:tcW w:w="850" w:type="dxa"/>
            <w:noWrap/>
            <w:vAlign w:val="center"/>
            <w:hideMark/>
          </w:tcPr>
          <w:p w14:paraId="7D7600C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1,0</w:t>
            </w:r>
          </w:p>
        </w:tc>
      </w:tr>
      <w:tr w:rsidR="00FB4614" w:rsidRPr="00FB4614" w14:paraId="4A7CB1C4" w14:textId="77777777" w:rsidTr="00FB4614">
        <w:trPr>
          <w:trHeight w:val="20"/>
        </w:trPr>
        <w:tc>
          <w:tcPr>
            <w:tcW w:w="11477" w:type="dxa"/>
            <w:noWrap/>
            <w:vAlign w:val="center"/>
            <w:hideMark/>
          </w:tcPr>
          <w:p w14:paraId="6B8D2B07" w14:textId="48900A2B"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w:t>
            </w:r>
          </w:p>
        </w:tc>
        <w:tc>
          <w:tcPr>
            <w:tcW w:w="1757" w:type="dxa"/>
            <w:noWrap/>
            <w:vAlign w:val="center"/>
            <w:hideMark/>
          </w:tcPr>
          <w:p w14:paraId="21B8AA79"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1 16 01203 01 0025 140</w:t>
            </w:r>
          </w:p>
        </w:tc>
        <w:tc>
          <w:tcPr>
            <w:tcW w:w="850" w:type="dxa"/>
            <w:noWrap/>
            <w:vAlign w:val="center"/>
            <w:hideMark/>
          </w:tcPr>
          <w:p w14:paraId="4470B268"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535,5</w:t>
            </w:r>
          </w:p>
        </w:tc>
        <w:tc>
          <w:tcPr>
            <w:tcW w:w="850" w:type="dxa"/>
            <w:noWrap/>
            <w:vAlign w:val="center"/>
            <w:hideMark/>
          </w:tcPr>
          <w:p w14:paraId="3279207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535,5</w:t>
            </w:r>
          </w:p>
        </w:tc>
        <w:tc>
          <w:tcPr>
            <w:tcW w:w="850" w:type="dxa"/>
            <w:noWrap/>
            <w:vAlign w:val="center"/>
            <w:hideMark/>
          </w:tcPr>
          <w:p w14:paraId="6BDE4EA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535,5</w:t>
            </w:r>
          </w:p>
        </w:tc>
      </w:tr>
      <w:tr w:rsidR="00FB4614" w:rsidRPr="00FB4614" w14:paraId="2C1EB906" w14:textId="77777777" w:rsidTr="00FB4614">
        <w:trPr>
          <w:trHeight w:val="20"/>
        </w:trPr>
        <w:tc>
          <w:tcPr>
            <w:tcW w:w="11477" w:type="dxa"/>
            <w:noWrap/>
            <w:vAlign w:val="center"/>
            <w:hideMark/>
          </w:tcPr>
          <w:p w14:paraId="2CBC7629"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57" w:type="dxa"/>
            <w:noWrap/>
            <w:vAlign w:val="center"/>
            <w:hideMark/>
          </w:tcPr>
          <w:p w14:paraId="550DC116"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1 16 01203 01 9000 140</w:t>
            </w:r>
          </w:p>
        </w:tc>
        <w:tc>
          <w:tcPr>
            <w:tcW w:w="850" w:type="dxa"/>
            <w:noWrap/>
            <w:vAlign w:val="center"/>
            <w:hideMark/>
          </w:tcPr>
          <w:p w14:paraId="0BB539B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18,5</w:t>
            </w:r>
          </w:p>
        </w:tc>
        <w:tc>
          <w:tcPr>
            <w:tcW w:w="850" w:type="dxa"/>
            <w:noWrap/>
            <w:vAlign w:val="center"/>
            <w:hideMark/>
          </w:tcPr>
          <w:p w14:paraId="427306D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18,5</w:t>
            </w:r>
          </w:p>
        </w:tc>
        <w:tc>
          <w:tcPr>
            <w:tcW w:w="850" w:type="dxa"/>
            <w:noWrap/>
            <w:vAlign w:val="center"/>
            <w:hideMark/>
          </w:tcPr>
          <w:p w14:paraId="51D9D07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18,5</w:t>
            </w:r>
          </w:p>
        </w:tc>
      </w:tr>
      <w:tr w:rsidR="00FB4614" w:rsidRPr="00FB4614" w14:paraId="5A75FCAE" w14:textId="77777777" w:rsidTr="00FB4614">
        <w:trPr>
          <w:trHeight w:val="20"/>
        </w:trPr>
        <w:tc>
          <w:tcPr>
            <w:tcW w:w="11477" w:type="dxa"/>
            <w:noWrap/>
            <w:vAlign w:val="center"/>
            <w:hideMark/>
          </w:tcPr>
          <w:p w14:paraId="31ACEE93"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Прочие неналоговые доходы</w:t>
            </w:r>
          </w:p>
        </w:tc>
        <w:tc>
          <w:tcPr>
            <w:tcW w:w="1757" w:type="dxa"/>
            <w:noWrap/>
            <w:vAlign w:val="center"/>
            <w:hideMark/>
          </w:tcPr>
          <w:p w14:paraId="52495D9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1 17 00000 00 0000.000</w:t>
            </w:r>
          </w:p>
        </w:tc>
        <w:tc>
          <w:tcPr>
            <w:tcW w:w="850" w:type="dxa"/>
            <w:noWrap/>
            <w:vAlign w:val="center"/>
            <w:hideMark/>
          </w:tcPr>
          <w:p w14:paraId="63990C33"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c>
          <w:tcPr>
            <w:tcW w:w="850" w:type="dxa"/>
            <w:noWrap/>
            <w:vAlign w:val="center"/>
            <w:hideMark/>
          </w:tcPr>
          <w:p w14:paraId="0175FB44"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c>
          <w:tcPr>
            <w:tcW w:w="850" w:type="dxa"/>
            <w:noWrap/>
            <w:vAlign w:val="center"/>
            <w:hideMark/>
          </w:tcPr>
          <w:p w14:paraId="2635010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r>
      <w:tr w:rsidR="00FB4614" w:rsidRPr="00FB4614" w14:paraId="509EA517" w14:textId="77777777" w:rsidTr="00FB4614">
        <w:trPr>
          <w:trHeight w:val="20"/>
        </w:trPr>
        <w:tc>
          <w:tcPr>
            <w:tcW w:w="11477" w:type="dxa"/>
            <w:noWrap/>
            <w:vAlign w:val="center"/>
            <w:hideMark/>
          </w:tcPr>
          <w:p w14:paraId="7B6B83F3"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Прочие неналоговые доходы</w:t>
            </w:r>
          </w:p>
        </w:tc>
        <w:tc>
          <w:tcPr>
            <w:tcW w:w="1757" w:type="dxa"/>
            <w:noWrap/>
            <w:vAlign w:val="center"/>
            <w:hideMark/>
          </w:tcPr>
          <w:p w14:paraId="66B1F69D"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1 17 05000 00 0000 180</w:t>
            </w:r>
          </w:p>
        </w:tc>
        <w:tc>
          <w:tcPr>
            <w:tcW w:w="850" w:type="dxa"/>
            <w:noWrap/>
            <w:vAlign w:val="center"/>
            <w:hideMark/>
          </w:tcPr>
          <w:p w14:paraId="544ED04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c>
          <w:tcPr>
            <w:tcW w:w="850" w:type="dxa"/>
            <w:noWrap/>
            <w:vAlign w:val="center"/>
            <w:hideMark/>
          </w:tcPr>
          <w:p w14:paraId="6E984B0A"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c>
          <w:tcPr>
            <w:tcW w:w="850" w:type="dxa"/>
            <w:noWrap/>
            <w:vAlign w:val="center"/>
            <w:hideMark/>
          </w:tcPr>
          <w:p w14:paraId="6383C161"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r>
      <w:tr w:rsidR="00FB4614" w:rsidRPr="00FB4614" w14:paraId="5318E6C7" w14:textId="77777777" w:rsidTr="00FB4614">
        <w:trPr>
          <w:trHeight w:val="20"/>
        </w:trPr>
        <w:tc>
          <w:tcPr>
            <w:tcW w:w="11477" w:type="dxa"/>
            <w:noWrap/>
            <w:vAlign w:val="center"/>
            <w:hideMark/>
          </w:tcPr>
          <w:p w14:paraId="7130510C" w14:textId="77777777" w:rsidR="00FB4614" w:rsidRPr="00FB4614" w:rsidRDefault="00FB4614" w:rsidP="00FB4614">
            <w:pPr>
              <w:spacing w:line="240" w:lineRule="auto"/>
              <w:ind w:left="-57" w:right="-57" w:firstLine="57"/>
              <w:jc w:val="left"/>
              <w:rPr>
                <w:b/>
                <w:bCs/>
                <w:sz w:val="16"/>
                <w:szCs w:val="16"/>
              </w:rPr>
            </w:pPr>
            <w:r w:rsidRPr="00FB4614">
              <w:rPr>
                <w:b/>
                <w:bCs/>
                <w:sz w:val="16"/>
                <w:szCs w:val="16"/>
              </w:rPr>
              <w:t>Прочие неналоговые доходы бюджетов муниципальных округов</w:t>
            </w:r>
          </w:p>
        </w:tc>
        <w:tc>
          <w:tcPr>
            <w:tcW w:w="1757" w:type="dxa"/>
            <w:noWrap/>
            <w:vAlign w:val="center"/>
            <w:hideMark/>
          </w:tcPr>
          <w:p w14:paraId="65A23690"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1 17 05040 14 0000 180</w:t>
            </w:r>
          </w:p>
        </w:tc>
        <w:tc>
          <w:tcPr>
            <w:tcW w:w="850" w:type="dxa"/>
            <w:noWrap/>
            <w:vAlign w:val="center"/>
            <w:hideMark/>
          </w:tcPr>
          <w:p w14:paraId="1B14203C"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c>
          <w:tcPr>
            <w:tcW w:w="850" w:type="dxa"/>
            <w:noWrap/>
            <w:vAlign w:val="center"/>
            <w:hideMark/>
          </w:tcPr>
          <w:p w14:paraId="6E25632E"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c>
          <w:tcPr>
            <w:tcW w:w="850" w:type="dxa"/>
            <w:noWrap/>
            <w:vAlign w:val="center"/>
            <w:hideMark/>
          </w:tcPr>
          <w:p w14:paraId="2B5ABD32" w14:textId="77777777" w:rsidR="00FB4614" w:rsidRPr="00FB4614" w:rsidRDefault="00FB4614" w:rsidP="00FB4614">
            <w:pPr>
              <w:spacing w:line="240" w:lineRule="auto"/>
              <w:ind w:left="-57" w:right="-57" w:firstLine="57"/>
              <w:jc w:val="center"/>
              <w:rPr>
                <w:b/>
                <w:bCs/>
                <w:sz w:val="16"/>
                <w:szCs w:val="16"/>
              </w:rPr>
            </w:pPr>
            <w:r w:rsidRPr="00FB4614">
              <w:rPr>
                <w:b/>
                <w:bCs/>
                <w:sz w:val="16"/>
                <w:szCs w:val="16"/>
              </w:rPr>
              <w:t>150,0</w:t>
            </w:r>
          </w:p>
        </w:tc>
      </w:tr>
    </w:tbl>
    <w:p w14:paraId="4DACECE5" w14:textId="053B837B" w:rsidR="004F075E" w:rsidRPr="00A21A44" w:rsidRDefault="00FB4614" w:rsidP="00A21A44">
      <w:pPr>
        <w:spacing w:after="0" w:line="240" w:lineRule="auto"/>
        <w:jc w:val="both"/>
        <w:rPr>
          <w:rFonts w:ascii="Times New Roman" w:hAnsi="Times New Roman" w:cs="Times New Roman"/>
          <w:b/>
          <w:bCs/>
          <w:sz w:val="20"/>
          <w:szCs w:val="20"/>
        </w:rPr>
      </w:pPr>
      <w:r w:rsidRPr="00FB4614">
        <w:rPr>
          <w:rFonts w:ascii="Times New Roman" w:hAnsi="Times New Roman" w:cs="Times New Roman"/>
          <w:b/>
          <w:bCs/>
          <w:sz w:val="20"/>
          <w:szCs w:val="20"/>
        </w:rPr>
        <w:t>Приложение №</w:t>
      </w:r>
      <w:r>
        <w:rPr>
          <w:rFonts w:ascii="Times New Roman" w:hAnsi="Times New Roman" w:cs="Times New Roman"/>
          <w:b/>
          <w:bCs/>
          <w:sz w:val="20"/>
          <w:szCs w:val="20"/>
        </w:rPr>
        <w:t>2</w:t>
      </w:r>
      <w:r w:rsidRPr="00FB4614">
        <w:t xml:space="preserve"> </w:t>
      </w:r>
      <w:r w:rsidRPr="00FB4614">
        <w:rPr>
          <w:rFonts w:ascii="Times New Roman" w:hAnsi="Times New Roman" w:cs="Times New Roman"/>
          <w:sz w:val="20"/>
          <w:szCs w:val="20"/>
        </w:rPr>
        <w:t>к решению Совета народных депутатов</w:t>
      </w:r>
      <w:r>
        <w:rPr>
          <w:rFonts w:ascii="Times New Roman" w:hAnsi="Times New Roman" w:cs="Times New Roman"/>
          <w:sz w:val="20"/>
          <w:szCs w:val="20"/>
        </w:rPr>
        <w:t xml:space="preserve"> </w:t>
      </w:r>
      <w:r w:rsidRPr="00FB4614">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FB4614">
        <w:rPr>
          <w:rFonts w:ascii="Times New Roman" w:hAnsi="Times New Roman" w:cs="Times New Roman"/>
          <w:sz w:val="20"/>
          <w:szCs w:val="20"/>
        </w:rPr>
        <w:t>от 25.11.2022 № 172/15</w:t>
      </w:r>
      <w:r w:rsidRPr="00FB4614">
        <w:t xml:space="preserve"> </w:t>
      </w:r>
      <w:r w:rsidRPr="00FB4614">
        <w:rPr>
          <w:rFonts w:ascii="Times New Roman" w:hAnsi="Times New Roman" w:cs="Times New Roman"/>
          <w:sz w:val="20"/>
          <w:szCs w:val="20"/>
        </w:rPr>
        <w:t>Прогнозируемые объемы   налоговых и неналоговых доходов, безвозмездных поступлений в бюджет муниципального округа на 2023 год и плановый период 2024-2025 годов по кодам видов и подвидов доходов</w:t>
      </w:r>
    </w:p>
    <w:tbl>
      <w:tblPr>
        <w:tblStyle w:val="a8"/>
        <w:tblW w:w="15783" w:type="dxa"/>
        <w:tblLook w:val="04A0" w:firstRow="1" w:lastRow="0" w:firstColumn="1" w:lastColumn="0" w:noHBand="0" w:noVBand="1"/>
      </w:tblPr>
      <w:tblGrid>
        <w:gridCol w:w="11509"/>
        <w:gridCol w:w="1814"/>
        <w:gridCol w:w="816"/>
        <w:gridCol w:w="794"/>
        <w:gridCol w:w="850"/>
      </w:tblGrid>
      <w:tr w:rsidR="00FB4614" w:rsidRPr="00B4363A" w14:paraId="1059A9F8" w14:textId="77777777" w:rsidTr="00B4363A">
        <w:trPr>
          <w:trHeight w:val="20"/>
        </w:trPr>
        <w:tc>
          <w:tcPr>
            <w:tcW w:w="11509" w:type="dxa"/>
            <w:hideMark/>
          </w:tcPr>
          <w:p w14:paraId="477C5E92" w14:textId="77777777" w:rsidR="00FB4614" w:rsidRPr="00B4363A" w:rsidRDefault="00FB4614" w:rsidP="00FB4614">
            <w:pPr>
              <w:spacing w:line="240" w:lineRule="auto"/>
              <w:ind w:left="-57" w:right="-57" w:firstLine="57"/>
              <w:rPr>
                <w:sz w:val="16"/>
                <w:szCs w:val="16"/>
              </w:rPr>
            </w:pPr>
          </w:p>
        </w:tc>
        <w:tc>
          <w:tcPr>
            <w:tcW w:w="1814" w:type="dxa"/>
            <w:noWrap/>
            <w:hideMark/>
          </w:tcPr>
          <w:p w14:paraId="0944D9B0" w14:textId="77777777" w:rsidR="00FB4614" w:rsidRPr="00B4363A" w:rsidRDefault="00FB4614" w:rsidP="00FB4614">
            <w:pPr>
              <w:spacing w:line="240" w:lineRule="auto"/>
              <w:ind w:left="-57" w:right="-57" w:firstLine="57"/>
              <w:rPr>
                <w:sz w:val="16"/>
                <w:szCs w:val="16"/>
              </w:rPr>
            </w:pPr>
          </w:p>
        </w:tc>
        <w:tc>
          <w:tcPr>
            <w:tcW w:w="816" w:type="dxa"/>
            <w:noWrap/>
            <w:hideMark/>
          </w:tcPr>
          <w:p w14:paraId="315FF5D4" w14:textId="77777777" w:rsidR="00FB4614" w:rsidRPr="00B4363A" w:rsidRDefault="00FB4614" w:rsidP="00FB4614">
            <w:pPr>
              <w:spacing w:line="240" w:lineRule="auto"/>
              <w:ind w:left="-57" w:right="-57" w:firstLine="57"/>
              <w:rPr>
                <w:sz w:val="16"/>
                <w:szCs w:val="16"/>
              </w:rPr>
            </w:pPr>
            <w:r w:rsidRPr="00B4363A">
              <w:rPr>
                <w:sz w:val="16"/>
                <w:szCs w:val="16"/>
              </w:rPr>
              <w:t> </w:t>
            </w:r>
          </w:p>
        </w:tc>
        <w:tc>
          <w:tcPr>
            <w:tcW w:w="794" w:type="dxa"/>
            <w:noWrap/>
            <w:hideMark/>
          </w:tcPr>
          <w:p w14:paraId="49668508" w14:textId="77777777" w:rsidR="00FB4614" w:rsidRPr="00B4363A" w:rsidRDefault="00FB4614" w:rsidP="00FB4614">
            <w:pPr>
              <w:spacing w:line="240" w:lineRule="auto"/>
              <w:ind w:left="-57" w:right="-57" w:firstLine="57"/>
              <w:rPr>
                <w:sz w:val="16"/>
                <w:szCs w:val="16"/>
              </w:rPr>
            </w:pPr>
            <w:r w:rsidRPr="00B4363A">
              <w:rPr>
                <w:sz w:val="16"/>
                <w:szCs w:val="16"/>
              </w:rPr>
              <w:t> </w:t>
            </w:r>
          </w:p>
        </w:tc>
        <w:tc>
          <w:tcPr>
            <w:tcW w:w="850" w:type="dxa"/>
            <w:noWrap/>
            <w:hideMark/>
          </w:tcPr>
          <w:p w14:paraId="7D0A5487" w14:textId="77777777" w:rsidR="00FB4614" w:rsidRPr="00B4363A" w:rsidRDefault="00FB4614" w:rsidP="00FB4614">
            <w:pPr>
              <w:spacing w:line="240" w:lineRule="auto"/>
              <w:ind w:left="-57" w:right="-57" w:firstLine="57"/>
              <w:rPr>
                <w:sz w:val="16"/>
                <w:szCs w:val="16"/>
              </w:rPr>
            </w:pPr>
            <w:r w:rsidRPr="00B4363A">
              <w:rPr>
                <w:sz w:val="16"/>
                <w:szCs w:val="16"/>
              </w:rPr>
              <w:t>тыс. рублей</w:t>
            </w:r>
          </w:p>
        </w:tc>
      </w:tr>
      <w:tr w:rsidR="00FB4614" w:rsidRPr="00B4363A" w14:paraId="7D15FC6F" w14:textId="77777777" w:rsidTr="00B4363A">
        <w:trPr>
          <w:trHeight w:val="20"/>
        </w:trPr>
        <w:tc>
          <w:tcPr>
            <w:tcW w:w="11509" w:type="dxa"/>
            <w:hideMark/>
          </w:tcPr>
          <w:p w14:paraId="5ADA4A5C" w14:textId="77777777" w:rsidR="00FB4614" w:rsidRPr="00B4363A" w:rsidRDefault="00FB4614" w:rsidP="00FB4614">
            <w:pPr>
              <w:spacing w:line="240" w:lineRule="auto"/>
              <w:ind w:left="-57" w:right="-57" w:firstLine="57"/>
              <w:rPr>
                <w:sz w:val="16"/>
                <w:szCs w:val="16"/>
              </w:rPr>
            </w:pPr>
            <w:r w:rsidRPr="00B4363A">
              <w:rPr>
                <w:sz w:val="16"/>
                <w:szCs w:val="16"/>
              </w:rPr>
              <w:t>Наименование показателя</w:t>
            </w:r>
          </w:p>
        </w:tc>
        <w:tc>
          <w:tcPr>
            <w:tcW w:w="1814" w:type="dxa"/>
            <w:hideMark/>
          </w:tcPr>
          <w:p w14:paraId="03639F44" w14:textId="77777777" w:rsidR="00FB4614" w:rsidRPr="00B4363A" w:rsidRDefault="00FB4614" w:rsidP="00FB4614">
            <w:pPr>
              <w:spacing w:line="240" w:lineRule="auto"/>
              <w:ind w:left="-57" w:right="-57" w:firstLine="57"/>
              <w:rPr>
                <w:sz w:val="16"/>
                <w:szCs w:val="16"/>
              </w:rPr>
            </w:pPr>
            <w:r w:rsidRPr="00B4363A">
              <w:rPr>
                <w:sz w:val="16"/>
                <w:szCs w:val="16"/>
              </w:rPr>
              <w:t>Код дохода по КД</w:t>
            </w:r>
          </w:p>
        </w:tc>
        <w:tc>
          <w:tcPr>
            <w:tcW w:w="816" w:type="dxa"/>
            <w:hideMark/>
          </w:tcPr>
          <w:p w14:paraId="1FE1A023" w14:textId="77777777" w:rsidR="00FB4614" w:rsidRPr="00B4363A" w:rsidRDefault="00FB4614" w:rsidP="00FB4614">
            <w:pPr>
              <w:spacing w:line="240" w:lineRule="auto"/>
              <w:ind w:left="-57" w:right="-57" w:firstLine="57"/>
              <w:rPr>
                <w:sz w:val="16"/>
                <w:szCs w:val="16"/>
              </w:rPr>
            </w:pPr>
            <w:r w:rsidRPr="00B4363A">
              <w:rPr>
                <w:sz w:val="16"/>
                <w:szCs w:val="16"/>
              </w:rPr>
              <w:t>2023</w:t>
            </w:r>
          </w:p>
        </w:tc>
        <w:tc>
          <w:tcPr>
            <w:tcW w:w="794" w:type="dxa"/>
            <w:hideMark/>
          </w:tcPr>
          <w:p w14:paraId="2DC92D8A" w14:textId="77777777" w:rsidR="00FB4614" w:rsidRPr="00B4363A" w:rsidRDefault="00FB4614" w:rsidP="00FB4614">
            <w:pPr>
              <w:spacing w:line="240" w:lineRule="auto"/>
              <w:ind w:left="-57" w:right="-57" w:firstLine="57"/>
              <w:rPr>
                <w:sz w:val="16"/>
                <w:szCs w:val="16"/>
              </w:rPr>
            </w:pPr>
            <w:r w:rsidRPr="00B4363A">
              <w:rPr>
                <w:sz w:val="16"/>
                <w:szCs w:val="16"/>
              </w:rPr>
              <w:t>2024</w:t>
            </w:r>
          </w:p>
        </w:tc>
        <w:tc>
          <w:tcPr>
            <w:tcW w:w="850" w:type="dxa"/>
            <w:hideMark/>
          </w:tcPr>
          <w:p w14:paraId="19E4E445" w14:textId="77777777" w:rsidR="00FB4614" w:rsidRPr="00B4363A" w:rsidRDefault="00FB4614" w:rsidP="00FB4614">
            <w:pPr>
              <w:spacing w:line="240" w:lineRule="auto"/>
              <w:ind w:left="-57" w:right="-57" w:firstLine="57"/>
              <w:rPr>
                <w:sz w:val="16"/>
                <w:szCs w:val="16"/>
              </w:rPr>
            </w:pPr>
            <w:r w:rsidRPr="00B4363A">
              <w:rPr>
                <w:sz w:val="16"/>
                <w:szCs w:val="16"/>
              </w:rPr>
              <w:t>2025</w:t>
            </w:r>
          </w:p>
        </w:tc>
      </w:tr>
      <w:tr w:rsidR="00FB4614" w:rsidRPr="00B4363A" w14:paraId="65F8E8C3" w14:textId="77777777" w:rsidTr="00B4363A">
        <w:trPr>
          <w:trHeight w:val="20"/>
        </w:trPr>
        <w:tc>
          <w:tcPr>
            <w:tcW w:w="11509" w:type="dxa"/>
            <w:hideMark/>
          </w:tcPr>
          <w:p w14:paraId="4F823891" w14:textId="77777777" w:rsidR="00FB4614" w:rsidRPr="00B4363A" w:rsidRDefault="00FB4614" w:rsidP="00FB4614">
            <w:pPr>
              <w:spacing w:line="240" w:lineRule="auto"/>
              <w:ind w:left="-57" w:right="-57" w:firstLine="57"/>
              <w:rPr>
                <w:sz w:val="16"/>
                <w:szCs w:val="16"/>
              </w:rPr>
            </w:pPr>
            <w:r w:rsidRPr="00B4363A">
              <w:rPr>
                <w:sz w:val="16"/>
                <w:szCs w:val="16"/>
              </w:rPr>
              <w:t>ВСЕГО ДОХОДЫ</w:t>
            </w:r>
          </w:p>
        </w:tc>
        <w:tc>
          <w:tcPr>
            <w:tcW w:w="1814" w:type="dxa"/>
            <w:noWrap/>
            <w:hideMark/>
          </w:tcPr>
          <w:p w14:paraId="51C0F176" w14:textId="7643B936" w:rsidR="00FB4614" w:rsidRPr="00B4363A" w:rsidRDefault="00FB4614" w:rsidP="00FB4614">
            <w:pPr>
              <w:spacing w:line="240" w:lineRule="auto"/>
              <w:ind w:left="-57" w:right="-57" w:firstLine="57"/>
              <w:rPr>
                <w:sz w:val="16"/>
                <w:szCs w:val="16"/>
              </w:rPr>
            </w:pPr>
            <w:r w:rsidRPr="00B4363A">
              <w:rPr>
                <w:sz w:val="16"/>
                <w:szCs w:val="16"/>
              </w:rPr>
              <w:t>0 00 00000</w:t>
            </w:r>
            <w:r w:rsidR="00B4363A">
              <w:rPr>
                <w:sz w:val="16"/>
                <w:szCs w:val="16"/>
              </w:rPr>
              <w:t xml:space="preserve"> </w:t>
            </w:r>
            <w:r w:rsidRPr="00B4363A">
              <w:rPr>
                <w:sz w:val="16"/>
                <w:szCs w:val="16"/>
              </w:rPr>
              <w:t>00 0000 000</w:t>
            </w:r>
          </w:p>
        </w:tc>
        <w:tc>
          <w:tcPr>
            <w:tcW w:w="816" w:type="dxa"/>
            <w:hideMark/>
          </w:tcPr>
          <w:p w14:paraId="71FC0D16" w14:textId="4EE3BD17" w:rsidR="00FB4614" w:rsidRPr="00B4363A" w:rsidRDefault="00FB4614" w:rsidP="00FB4614">
            <w:pPr>
              <w:spacing w:line="240" w:lineRule="auto"/>
              <w:ind w:left="-57" w:right="-57" w:firstLine="57"/>
              <w:rPr>
                <w:sz w:val="16"/>
                <w:szCs w:val="16"/>
              </w:rPr>
            </w:pPr>
            <w:r w:rsidRPr="00B4363A">
              <w:rPr>
                <w:sz w:val="16"/>
                <w:szCs w:val="16"/>
              </w:rPr>
              <w:t xml:space="preserve">974 761,9   </w:t>
            </w:r>
          </w:p>
        </w:tc>
        <w:tc>
          <w:tcPr>
            <w:tcW w:w="794" w:type="dxa"/>
            <w:hideMark/>
          </w:tcPr>
          <w:p w14:paraId="6D8F014C" w14:textId="61A389E2" w:rsidR="00FB4614" w:rsidRPr="00B4363A" w:rsidRDefault="00FB4614" w:rsidP="00FB4614">
            <w:pPr>
              <w:spacing w:line="240" w:lineRule="auto"/>
              <w:ind w:left="-57" w:right="-57" w:firstLine="57"/>
              <w:rPr>
                <w:sz w:val="16"/>
                <w:szCs w:val="16"/>
              </w:rPr>
            </w:pPr>
            <w:r w:rsidRPr="00B4363A">
              <w:rPr>
                <w:sz w:val="16"/>
                <w:szCs w:val="16"/>
              </w:rPr>
              <w:t>667 469,5</w:t>
            </w:r>
          </w:p>
        </w:tc>
        <w:tc>
          <w:tcPr>
            <w:tcW w:w="850" w:type="dxa"/>
            <w:hideMark/>
          </w:tcPr>
          <w:p w14:paraId="2231A7A3" w14:textId="562122F2" w:rsidR="00FB4614" w:rsidRPr="00B4363A" w:rsidRDefault="00FB4614" w:rsidP="00FB4614">
            <w:pPr>
              <w:spacing w:line="240" w:lineRule="auto"/>
              <w:ind w:left="-57" w:right="-57" w:firstLine="57"/>
              <w:rPr>
                <w:sz w:val="16"/>
                <w:szCs w:val="16"/>
              </w:rPr>
            </w:pPr>
            <w:r w:rsidRPr="00B4363A">
              <w:rPr>
                <w:sz w:val="16"/>
                <w:szCs w:val="16"/>
              </w:rPr>
              <w:t>767 581,5</w:t>
            </w:r>
          </w:p>
        </w:tc>
      </w:tr>
      <w:tr w:rsidR="00FB4614" w:rsidRPr="00B4363A" w14:paraId="3106F89C" w14:textId="77777777" w:rsidTr="00B4363A">
        <w:trPr>
          <w:trHeight w:val="20"/>
        </w:trPr>
        <w:tc>
          <w:tcPr>
            <w:tcW w:w="11509" w:type="dxa"/>
            <w:noWrap/>
            <w:hideMark/>
          </w:tcPr>
          <w:p w14:paraId="190664CC" w14:textId="77777777" w:rsidR="00FB4614" w:rsidRPr="00B4363A" w:rsidRDefault="00FB4614" w:rsidP="00FB4614">
            <w:pPr>
              <w:spacing w:line="240" w:lineRule="auto"/>
              <w:ind w:left="-57" w:right="-57" w:firstLine="57"/>
              <w:rPr>
                <w:sz w:val="16"/>
                <w:szCs w:val="16"/>
              </w:rPr>
            </w:pPr>
            <w:r w:rsidRPr="00B4363A">
              <w:rPr>
                <w:sz w:val="16"/>
                <w:szCs w:val="16"/>
              </w:rPr>
              <w:t>НАЛОГОВЫЕ И НЕНАЛОГОВЫЕ ДОХОДЫ</w:t>
            </w:r>
          </w:p>
        </w:tc>
        <w:tc>
          <w:tcPr>
            <w:tcW w:w="1814" w:type="dxa"/>
            <w:noWrap/>
            <w:hideMark/>
          </w:tcPr>
          <w:p w14:paraId="2555A56D" w14:textId="77777777" w:rsidR="00FB4614" w:rsidRPr="00B4363A" w:rsidRDefault="00FB4614" w:rsidP="00FB4614">
            <w:pPr>
              <w:spacing w:line="240" w:lineRule="auto"/>
              <w:ind w:left="-57" w:right="-57" w:firstLine="57"/>
              <w:rPr>
                <w:sz w:val="16"/>
                <w:szCs w:val="16"/>
              </w:rPr>
            </w:pPr>
            <w:r w:rsidRPr="00B4363A">
              <w:rPr>
                <w:sz w:val="16"/>
                <w:szCs w:val="16"/>
              </w:rPr>
              <w:t xml:space="preserve"> 1 00 00000 00 0000 000</w:t>
            </w:r>
          </w:p>
        </w:tc>
        <w:tc>
          <w:tcPr>
            <w:tcW w:w="816" w:type="dxa"/>
            <w:noWrap/>
            <w:hideMark/>
          </w:tcPr>
          <w:p w14:paraId="61B80CBB" w14:textId="77777777" w:rsidR="00FB4614" w:rsidRPr="00B4363A" w:rsidRDefault="00FB4614" w:rsidP="00FB4614">
            <w:pPr>
              <w:spacing w:line="240" w:lineRule="auto"/>
              <w:ind w:left="-57" w:right="-57" w:firstLine="57"/>
              <w:rPr>
                <w:sz w:val="16"/>
                <w:szCs w:val="16"/>
              </w:rPr>
            </w:pPr>
            <w:r w:rsidRPr="00B4363A">
              <w:rPr>
                <w:sz w:val="16"/>
                <w:szCs w:val="16"/>
              </w:rPr>
              <w:t>199 499,8</w:t>
            </w:r>
          </w:p>
        </w:tc>
        <w:tc>
          <w:tcPr>
            <w:tcW w:w="794" w:type="dxa"/>
            <w:noWrap/>
            <w:hideMark/>
          </w:tcPr>
          <w:p w14:paraId="6CCD3C5F" w14:textId="77777777" w:rsidR="00FB4614" w:rsidRPr="00B4363A" w:rsidRDefault="00FB4614" w:rsidP="00FB4614">
            <w:pPr>
              <w:spacing w:line="240" w:lineRule="auto"/>
              <w:ind w:left="-57" w:right="-57" w:firstLine="57"/>
              <w:rPr>
                <w:sz w:val="16"/>
                <w:szCs w:val="16"/>
              </w:rPr>
            </w:pPr>
            <w:r w:rsidRPr="00B4363A">
              <w:rPr>
                <w:sz w:val="16"/>
                <w:szCs w:val="16"/>
              </w:rPr>
              <w:t>210 395,5</w:t>
            </w:r>
          </w:p>
        </w:tc>
        <w:tc>
          <w:tcPr>
            <w:tcW w:w="850" w:type="dxa"/>
            <w:noWrap/>
            <w:hideMark/>
          </w:tcPr>
          <w:p w14:paraId="1891EB92" w14:textId="77777777" w:rsidR="00FB4614" w:rsidRPr="00B4363A" w:rsidRDefault="00FB4614" w:rsidP="00FB4614">
            <w:pPr>
              <w:spacing w:line="240" w:lineRule="auto"/>
              <w:ind w:left="-57" w:right="-57" w:firstLine="57"/>
              <w:rPr>
                <w:sz w:val="16"/>
                <w:szCs w:val="16"/>
              </w:rPr>
            </w:pPr>
            <w:r w:rsidRPr="00B4363A">
              <w:rPr>
                <w:sz w:val="16"/>
                <w:szCs w:val="16"/>
              </w:rPr>
              <w:t>228 123,3</w:t>
            </w:r>
          </w:p>
        </w:tc>
      </w:tr>
      <w:tr w:rsidR="00FB4614" w:rsidRPr="00B4363A" w14:paraId="03BF6AD9" w14:textId="77777777" w:rsidTr="00B4363A">
        <w:trPr>
          <w:trHeight w:val="20"/>
        </w:trPr>
        <w:tc>
          <w:tcPr>
            <w:tcW w:w="11509" w:type="dxa"/>
            <w:noWrap/>
            <w:hideMark/>
          </w:tcPr>
          <w:p w14:paraId="737C57D4" w14:textId="77777777" w:rsidR="00FB4614" w:rsidRPr="00B4363A" w:rsidRDefault="00FB4614" w:rsidP="00FB4614">
            <w:pPr>
              <w:spacing w:line="240" w:lineRule="auto"/>
              <w:ind w:left="-57" w:right="-57" w:firstLine="57"/>
              <w:rPr>
                <w:sz w:val="16"/>
                <w:szCs w:val="16"/>
              </w:rPr>
            </w:pPr>
            <w:r w:rsidRPr="00B4363A">
              <w:rPr>
                <w:sz w:val="16"/>
                <w:szCs w:val="16"/>
              </w:rPr>
              <w:t>Налоги на прибыль, доходы</w:t>
            </w:r>
          </w:p>
        </w:tc>
        <w:tc>
          <w:tcPr>
            <w:tcW w:w="1814" w:type="dxa"/>
            <w:hideMark/>
          </w:tcPr>
          <w:p w14:paraId="04425415" w14:textId="77777777" w:rsidR="00FB4614" w:rsidRPr="00B4363A" w:rsidRDefault="00FB4614" w:rsidP="00FB4614">
            <w:pPr>
              <w:spacing w:line="240" w:lineRule="auto"/>
              <w:ind w:left="-57" w:right="-57" w:firstLine="57"/>
              <w:rPr>
                <w:sz w:val="16"/>
                <w:szCs w:val="16"/>
              </w:rPr>
            </w:pPr>
            <w:r w:rsidRPr="00B4363A">
              <w:rPr>
                <w:sz w:val="16"/>
                <w:szCs w:val="16"/>
              </w:rPr>
              <w:t xml:space="preserve"> 1 01 00000 00 0000 000</w:t>
            </w:r>
          </w:p>
        </w:tc>
        <w:tc>
          <w:tcPr>
            <w:tcW w:w="816" w:type="dxa"/>
            <w:noWrap/>
            <w:hideMark/>
          </w:tcPr>
          <w:p w14:paraId="7FA06B0A" w14:textId="77777777" w:rsidR="00FB4614" w:rsidRPr="00B4363A" w:rsidRDefault="00FB4614" w:rsidP="00FB4614">
            <w:pPr>
              <w:spacing w:line="240" w:lineRule="auto"/>
              <w:ind w:left="-57" w:right="-57" w:firstLine="57"/>
              <w:rPr>
                <w:sz w:val="16"/>
                <w:szCs w:val="16"/>
              </w:rPr>
            </w:pPr>
            <w:r w:rsidRPr="00B4363A">
              <w:rPr>
                <w:sz w:val="16"/>
                <w:szCs w:val="16"/>
              </w:rPr>
              <w:t>138 422,0</w:t>
            </w:r>
          </w:p>
        </w:tc>
        <w:tc>
          <w:tcPr>
            <w:tcW w:w="794" w:type="dxa"/>
            <w:noWrap/>
            <w:hideMark/>
          </w:tcPr>
          <w:p w14:paraId="48374E6D" w14:textId="77777777" w:rsidR="00FB4614" w:rsidRPr="00B4363A" w:rsidRDefault="00FB4614" w:rsidP="00FB4614">
            <w:pPr>
              <w:spacing w:line="240" w:lineRule="auto"/>
              <w:ind w:left="-57" w:right="-57" w:firstLine="57"/>
              <w:rPr>
                <w:sz w:val="16"/>
                <w:szCs w:val="16"/>
              </w:rPr>
            </w:pPr>
            <w:r w:rsidRPr="00B4363A">
              <w:rPr>
                <w:sz w:val="16"/>
                <w:szCs w:val="16"/>
              </w:rPr>
              <w:t>149 027,7</w:t>
            </w:r>
          </w:p>
        </w:tc>
        <w:tc>
          <w:tcPr>
            <w:tcW w:w="850" w:type="dxa"/>
            <w:noWrap/>
            <w:hideMark/>
          </w:tcPr>
          <w:p w14:paraId="0CC885BD" w14:textId="77777777" w:rsidR="00FB4614" w:rsidRPr="00B4363A" w:rsidRDefault="00FB4614" w:rsidP="00FB4614">
            <w:pPr>
              <w:spacing w:line="240" w:lineRule="auto"/>
              <w:ind w:left="-57" w:right="-57" w:firstLine="57"/>
              <w:rPr>
                <w:sz w:val="16"/>
                <w:szCs w:val="16"/>
              </w:rPr>
            </w:pPr>
            <w:r w:rsidRPr="00B4363A">
              <w:rPr>
                <w:sz w:val="16"/>
                <w:szCs w:val="16"/>
              </w:rPr>
              <w:t>165 260,8</w:t>
            </w:r>
          </w:p>
        </w:tc>
      </w:tr>
      <w:tr w:rsidR="00FB4614" w:rsidRPr="00B4363A" w14:paraId="1BCF634A" w14:textId="77777777" w:rsidTr="00B4363A">
        <w:trPr>
          <w:trHeight w:val="20"/>
        </w:trPr>
        <w:tc>
          <w:tcPr>
            <w:tcW w:w="11509" w:type="dxa"/>
            <w:noWrap/>
            <w:hideMark/>
          </w:tcPr>
          <w:p w14:paraId="6172A95F" w14:textId="77777777" w:rsidR="00FB4614" w:rsidRPr="00B4363A" w:rsidRDefault="00FB4614" w:rsidP="00FB4614">
            <w:pPr>
              <w:spacing w:line="240" w:lineRule="auto"/>
              <w:ind w:left="-57" w:right="-57" w:firstLine="57"/>
              <w:rPr>
                <w:sz w:val="16"/>
                <w:szCs w:val="16"/>
              </w:rPr>
            </w:pPr>
            <w:r w:rsidRPr="00B4363A">
              <w:rPr>
                <w:sz w:val="16"/>
                <w:szCs w:val="16"/>
              </w:rPr>
              <w:t>Налог на доходы физических лиц</w:t>
            </w:r>
          </w:p>
        </w:tc>
        <w:tc>
          <w:tcPr>
            <w:tcW w:w="1814" w:type="dxa"/>
            <w:noWrap/>
            <w:hideMark/>
          </w:tcPr>
          <w:p w14:paraId="06D8979A" w14:textId="77777777" w:rsidR="00FB4614" w:rsidRPr="00B4363A" w:rsidRDefault="00FB4614" w:rsidP="00FB4614">
            <w:pPr>
              <w:spacing w:line="240" w:lineRule="auto"/>
              <w:ind w:left="-57" w:right="-57" w:firstLine="57"/>
              <w:rPr>
                <w:sz w:val="16"/>
                <w:szCs w:val="16"/>
              </w:rPr>
            </w:pPr>
            <w:r w:rsidRPr="00B4363A">
              <w:rPr>
                <w:sz w:val="16"/>
                <w:szCs w:val="16"/>
              </w:rPr>
              <w:t xml:space="preserve"> 1 01 02000 01 0000 110</w:t>
            </w:r>
          </w:p>
        </w:tc>
        <w:tc>
          <w:tcPr>
            <w:tcW w:w="816" w:type="dxa"/>
            <w:noWrap/>
            <w:hideMark/>
          </w:tcPr>
          <w:p w14:paraId="3E3CAC9D" w14:textId="77777777" w:rsidR="00FB4614" w:rsidRPr="00B4363A" w:rsidRDefault="00FB4614" w:rsidP="00FB4614">
            <w:pPr>
              <w:spacing w:line="240" w:lineRule="auto"/>
              <w:ind w:left="-57" w:right="-57" w:firstLine="57"/>
              <w:rPr>
                <w:sz w:val="16"/>
                <w:szCs w:val="16"/>
              </w:rPr>
            </w:pPr>
            <w:r w:rsidRPr="00B4363A">
              <w:rPr>
                <w:sz w:val="16"/>
                <w:szCs w:val="16"/>
              </w:rPr>
              <w:t>138 422,0</w:t>
            </w:r>
          </w:p>
        </w:tc>
        <w:tc>
          <w:tcPr>
            <w:tcW w:w="794" w:type="dxa"/>
            <w:noWrap/>
            <w:hideMark/>
          </w:tcPr>
          <w:p w14:paraId="38B6C952" w14:textId="77777777" w:rsidR="00FB4614" w:rsidRPr="00B4363A" w:rsidRDefault="00FB4614" w:rsidP="00FB4614">
            <w:pPr>
              <w:spacing w:line="240" w:lineRule="auto"/>
              <w:ind w:left="-57" w:right="-57" w:firstLine="57"/>
              <w:rPr>
                <w:sz w:val="16"/>
                <w:szCs w:val="16"/>
              </w:rPr>
            </w:pPr>
            <w:r w:rsidRPr="00B4363A">
              <w:rPr>
                <w:sz w:val="16"/>
                <w:szCs w:val="16"/>
              </w:rPr>
              <w:t>149 027,7</w:t>
            </w:r>
          </w:p>
        </w:tc>
        <w:tc>
          <w:tcPr>
            <w:tcW w:w="850" w:type="dxa"/>
            <w:noWrap/>
            <w:hideMark/>
          </w:tcPr>
          <w:p w14:paraId="575610CD" w14:textId="77777777" w:rsidR="00FB4614" w:rsidRPr="00B4363A" w:rsidRDefault="00FB4614" w:rsidP="00FB4614">
            <w:pPr>
              <w:spacing w:line="240" w:lineRule="auto"/>
              <w:ind w:left="-57" w:right="-57" w:firstLine="57"/>
              <w:rPr>
                <w:sz w:val="16"/>
                <w:szCs w:val="16"/>
              </w:rPr>
            </w:pPr>
            <w:r w:rsidRPr="00B4363A">
              <w:rPr>
                <w:sz w:val="16"/>
                <w:szCs w:val="16"/>
              </w:rPr>
              <w:t>165 260,8</w:t>
            </w:r>
          </w:p>
        </w:tc>
      </w:tr>
      <w:tr w:rsidR="00FB4614" w:rsidRPr="00B4363A" w14:paraId="7D2B0478" w14:textId="77777777" w:rsidTr="00B4363A">
        <w:trPr>
          <w:trHeight w:val="20"/>
        </w:trPr>
        <w:tc>
          <w:tcPr>
            <w:tcW w:w="11509" w:type="dxa"/>
            <w:hideMark/>
          </w:tcPr>
          <w:p w14:paraId="7E20C70D" w14:textId="77777777" w:rsidR="00FB4614" w:rsidRPr="00B4363A" w:rsidRDefault="00FB4614" w:rsidP="00FB4614">
            <w:pPr>
              <w:spacing w:line="240" w:lineRule="auto"/>
              <w:ind w:left="-57" w:right="-57" w:firstLine="57"/>
              <w:rPr>
                <w:sz w:val="16"/>
                <w:szCs w:val="16"/>
              </w:rPr>
            </w:pPr>
            <w:r w:rsidRPr="00B4363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noWrap/>
            <w:hideMark/>
          </w:tcPr>
          <w:p w14:paraId="4A812E44" w14:textId="77777777" w:rsidR="00FB4614" w:rsidRPr="00B4363A" w:rsidRDefault="00FB4614" w:rsidP="00FB4614">
            <w:pPr>
              <w:spacing w:line="240" w:lineRule="auto"/>
              <w:ind w:left="-57" w:right="-57" w:firstLine="57"/>
              <w:rPr>
                <w:sz w:val="16"/>
                <w:szCs w:val="16"/>
              </w:rPr>
            </w:pPr>
            <w:r w:rsidRPr="00B4363A">
              <w:rPr>
                <w:sz w:val="16"/>
                <w:szCs w:val="16"/>
              </w:rPr>
              <w:t>1 01 02010 01 1000 110</w:t>
            </w:r>
          </w:p>
        </w:tc>
        <w:tc>
          <w:tcPr>
            <w:tcW w:w="816" w:type="dxa"/>
            <w:noWrap/>
            <w:hideMark/>
          </w:tcPr>
          <w:p w14:paraId="58D8B9F3" w14:textId="77777777" w:rsidR="00FB4614" w:rsidRPr="00B4363A" w:rsidRDefault="00FB4614" w:rsidP="00FB4614">
            <w:pPr>
              <w:spacing w:line="240" w:lineRule="auto"/>
              <w:ind w:left="-57" w:right="-57" w:firstLine="57"/>
              <w:rPr>
                <w:sz w:val="16"/>
                <w:szCs w:val="16"/>
              </w:rPr>
            </w:pPr>
            <w:r w:rsidRPr="00B4363A">
              <w:rPr>
                <w:sz w:val="16"/>
                <w:szCs w:val="16"/>
              </w:rPr>
              <w:t>132 791,2</w:t>
            </w:r>
          </w:p>
        </w:tc>
        <w:tc>
          <w:tcPr>
            <w:tcW w:w="794" w:type="dxa"/>
            <w:noWrap/>
            <w:hideMark/>
          </w:tcPr>
          <w:p w14:paraId="0D62718D" w14:textId="77777777" w:rsidR="00FB4614" w:rsidRPr="00B4363A" w:rsidRDefault="00FB4614" w:rsidP="00FB4614">
            <w:pPr>
              <w:spacing w:line="240" w:lineRule="auto"/>
              <w:ind w:left="-57" w:right="-57" w:firstLine="57"/>
              <w:rPr>
                <w:sz w:val="16"/>
                <w:szCs w:val="16"/>
              </w:rPr>
            </w:pPr>
            <w:r w:rsidRPr="00B4363A">
              <w:rPr>
                <w:sz w:val="16"/>
                <w:szCs w:val="16"/>
              </w:rPr>
              <w:t>142 980,5</w:t>
            </w:r>
          </w:p>
        </w:tc>
        <w:tc>
          <w:tcPr>
            <w:tcW w:w="850" w:type="dxa"/>
            <w:noWrap/>
            <w:hideMark/>
          </w:tcPr>
          <w:p w14:paraId="14AAF2A3" w14:textId="77777777" w:rsidR="00FB4614" w:rsidRPr="00B4363A" w:rsidRDefault="00FB4614" w:rsidP="00FB4614">
            <w:pPr>
              <w:spacing w:line="240" w:lineRule="auto"/>
              <w:ind w:left="-57" w:right="-57" w:firstLine="57"/>
              <w:rPr>
                <w:sz w:val="16"/>
                <w:szCs w:val="16"/>
              </w:rPr>
            </w:pPr>
            <w:r w:rsidRPr="00B4363A">
              <w:rPr>
                <w:sz w:val="16"/>
                <w:szCs w:val="16"/>
              </w:rPr>
              <w:t>159 076,2</w:t>
            </w:r>
          </w:p>
        </w:tc>
      </w:tr>
      <w:tr w:rsidR="00FB4614" w:rsidRPr="00B4363A" w14:paraId="19E47E07" w14:textId="77777777" w:rsidTr="00B4363A">
        <w:trPr>
          <w:trHeight w:val="20"/>
        </w:trPr>
        <w:tc>
          <w:tcPr>
            <w:tcW w:w="11509" w:type="dxa"/>
            <w:hideMark/>
          </w:tcPr>
          <w:p w14:paraId="765764B4" w14:textId="77777777" w:rsidR="00FB4614" w:rsidRPr="00B4363A" w:rsidRDefault="00CF1DD6" w:rsidP="00FB4614">
            <w:pPr>
              <w:spacing w:line="240" w:lineRule="auto"/>
              <w:ind w:left="-57" w:right="-57" w:firstLine="57"/>
              <w:rPr>
                <w:sz w:val="16"/>
                <w:szCs w:val="16"/>
              </w:rPr>
            </w:pPr>
            <w:hyperlink r:id="rId12" w:tooltip="&quot;Налоговый кодекс Российской Федерации (часть вторая)&quot; от 05.08.2000 N 117-ФЗ (ред. от 14.07.2022) (с изм. и доп., вступ. в силу с 01.09.2022) {КонсультантПлюс}" w:history="1">
              <w:r w:rsidR="00FB4614" w:rsidRPr="00B4363A">
                <w:rPr>
                  <w:rStyle w:val="a9"/>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814" w:type="dxa"/>
            <w:noWrap/>
            <w:hideMark/>
          </w:tcPr>
          <w:p w14:paraId="11BF4A00" w14:textId="77777777" w:rsidR="00FB4614" w:rsidRPr="00B4363A" w:rsidRDefault="00FB4614" w:rsidP="00FB4614">
            <w:pPr>
              <w:spacing w:line="240" w:lineRule="auto"/>
              <w:ind w:left="-57" w:right="-57" w:firstLine="57"/>
              <w:rPr>
                <w:sz w:val="16"/>
                <w:szCs w:val="16"/>
              </w:rPr>
            </w:pPr>
            <w:r w:rsidRPr="00B4363A">
              <w:rPr>
                <w:sz w:val="16"/>
                <w:szCs w:val="16"/>
              </w:rPr>
              <w:t>1 01 02020 01 1000 110</w:t>
            </w:r>
          </w:p>
        </w:tc>
        <w:tc>
          <w:tcPr>
            <w:tcW w:w="816" w:type="dxa"/>
            <w:noWrap/>
            <w:hideMark/>
          </w:tcPr>
          <w:p w14:paraId="7286982C" w14:textId="77777777" w:rsidR="00FB4614" w:rsidRPr="00B4363A" w:rsidRDefault="00FB4614" w:rsidP="00FB4614">
            <w:pPr>
              <w:spacing w:line="240" w:lineRule="auto"/>
              <w:ind w:left="-57" w:right="-57" w:firstLine="57"/>
              <w:rPr>
                <w:sz w:val="16"/>
                <w:szCs w:val="16"/>
              </w:rPr>
            </w:pPr>
            <w:r w:rsidRPr="00B4363A">
              <w:rPr>
                <w:sz w:val="16"/>
                <w:szCs w:val="16"/>
              </w:rPr>
              <w:t>1 372,2</w:t>
            </w:r>
          </w:p>
        </w:tc>
        <w:tc>
          <w:tcPr>
            <w:tcW w:w="794" w:type="dxa"/>
            <w:noWrap/>
            <w:hideMark/>
          </w:tcPr>
          <w:p w14:paraId="3088B656" w14:textId="77777777" w:rsidR="00FB4614" w:rsidRPr="00B4363A" w:rsidRDefault="00FB4614" w:rsidP="00FB4614">
            <w:pPr>
              <w:spacing w:line="240" w:lineRule="auto"/>
              <w:ind w:left="-57" w:right="-57" w:firstLine="57"/>
              <w:rPr>
                <w:sz w:val="16"/>
                <w:szCs w:val="16"/>
              </w:rPr>
            </w:pPr>
            <w:r w:rsidRPr="00B4363A">
              <w:rPr>
                <w:sz w:val="16"/>
                <w:szCs w:val="16"/>
              </w:rPr>
              <w:t>1 473,5</w:t>
            </w:r>
          </w:p>
        </w:tc>
        <w:tc>
          <w:tcPr>
            <w:tcW w:w="850" w:type="dxa"/>
            <w:noWrap/>
            <w:hideMark/>
          </w:tcPr>
          <w:p w14:paraId="07C7DFE1" w14:textId="77777777" w:rsidR="00FB4614" w:rsidRPr="00B4363A" w:rsidRDefault="00FB4614" w:rsidP="00FB4614">
            <w:pPr>
              <w:spacing w:line="240" w:lineRule="auto"/>
              <w:ind w:left="-57" w:right="-57" w:firstLine="57"/>
              <w:rPr>
                <w:sz w:val="16"/>
                <w:szCs w:val="16"/>
              </w:rPr>
            </w:pPr>
            <w:r w:rsidRPr="00B4363A">
              <w:rPr>
                <w:sz w:val="16"/>
                <w:szCs w:val="16"/>
              </w:rPr>
              <w:t>1 523,0</w:t>
            </w:r>
          </w:p>
        </w:tc>
      </w:tr>
      <w:tr w:rsidR="00FB4614" w:rsidRPr="00B4363A" w14:paraId="5716884A" w14:textId="77777777" w:rsidTr="00B4363A">
        <w:trPr>
          <w:trHeight w:val="20"/>
        </w:trPr>
        <w:tc>
          <w:tcPr>
            <w:tcW w:w="11509" w:type="dxa"/>
            <w:hideMark/>
          </w:tcPr>
          <w:p w14:paraId="6DC38A5D" w14:textId="77777777" w:rsidR="00FB4614" w:rsidRPr="00B4363A" w:rsidRDefault="00CF1DD6" w:rsidP="00FB4614">
            <w:pPr>
              <w:spacing w:line="240" w:lineRule="auto"/>
              <w:ind w:left="-57" w:right="-57" w:firstLine="57"/>
              <w:rPr>
                <w:sz w:val="16"/>
                <w:szCs w:val="16"/>
              </w:rPr>
            </w:pPr>
            <w:hyperlink r:id="rId13" w:tooltip="&quot;Налоговый кодекс Российской Федерации (часть вторая)&quot; от 05.08.2000 N 117-ФЗ (ред. от 14.07.2022) (с изм. и доп., вступ. в силу с 01.09.2022) {КонсультантПлюс}" w:history="1">
              <w:r w:rsidR="00FB4614" w:rsidRPr="00B4363A">
                <w:rPr>
                  <w:rStyle w:val="a9"/>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814" w:type="dxa"/>
            <w:noWrap/>
            <w:hideMark/>
          </w:tcPr>
          <w:p w14:paraId="019FF7FE" w14:textId="77777777" w:rsidR="00FB4614" w:rsidRPr="00B4363A" w:rsidRDefault="00FB4614" w:rsidP="00FB4614">
            <w:pPr>
              <w:spacing w:line="240" w:lineRule="auto"/>
              <w:ind w:left="-57" w:right="-57" w:firstLine="57"/>
              <w:rPr>
                <w:sz w:val="16"/>
                <w:szCs w:val="16"/>
              </w:rPr>
            </w:pPr>
            <w:r w:rsidRPr="00B4363A">
              <w:rPr>
                <w:sz w:val="16"/>
                <w:szCs w:val="16"/>
              </w:rPr>
              <w:t xml:space="preserve"> 1 01 02030 01 1000 110 </w:t>
            </w:r>
          </w:p>
        </w:tc>
        <w:tc>
          <w:tcPr>
            <w:tcW w:w="816" w:type="dxa"/>
            <w:noWrap/>
            <w:hideMark/>
          </w:tcPr>
          <w:p w14:paraId="70F97575" w14:textId="77777777" w:rsidR="00FB4614" w:rsidRPr="00B4363A" w:rsidRDefault="00FB4614" w:rsidP="00FB4614">
            <w:pPr>
              <w:spacing w:line="240" w:lineRule="auto"/>
              <w:ind w:left="-57" w:right="-57" w:firstLine="57"/>
              <w:rPr>
                <w:sz w:val="16"/>
                <w:szCs w:val="16"/>
              </w:rPr>
            </w:pPr>
            <w:r w:rsidRPr="00B4363A">
              <w:rPr>
                <w:sz w:val="16"/>
                <w:szCs w:val="16"/>
              </w:rPr>
              <w:t>2 432,5</w:t>
            </w:r>
          </w:p>
        </w:tc>
        <w:tc>
          <w:tcPr>
            <w:tcW w:w="794" w:type="dxa"/>
            <w:noWrap/>
            <w:hideMark/>
          </w:tcPr>
          <w:p w14:paraId="2D1BED76" w14:textId="77777777" w:rsidR="00FB4614" w:rsidRPr="00B4363A" w:rsidRDefault="00FB4614" w:rsidP="00FB4614">
            <w:pPr>
              <w:spacing w:line="240" w:lineRule="auto"/>
              <w:ind w:left="-57" w:right="-57" w:firstLine="57"/>
              <w:rPr>
                <w:sz w:val="16"/>
                <w:szCs w:val="16"/>
              </w:rPr>
            </w:pPr>
            <w:r w:rsidRPr="00B4363A">
              <w:rPr>
                <w:sz w:val="16"/>
                <w:szCs w:val="16"/>
              </w:rPr>
              <w:t>2 612,5</w:t>
            </w:r>
          </w:p>
        </w:tc>
        <w:tc>
          <w:tcPr>
            <w:tcW w:w="850" w:type="dxa"/>
            <w:noWrap/>
            <w:hideMark/>
          </w:tcPr>
          <w:p w14:paraId="237192B9" w14:textId="77777777" w:rsidR="00FB4614" w:rsidRPr="00B4363A" w:rsidRDefault="00FB4614" w:rsidP="00FB4614">
            <w:pPr>
              <w:spacing w:line="240" w:lineRule="auto"/>
              <w:ind w:left="-57" w:right="-57" w:firstLine="57"/>
              <w:rPr>
                <w:sz w:val="16"/>
                <w:szCs w:val="16"/>
              </w:rPr>
            </w:pPr>
            <w:r w:rsidRPr="00B4363A">
              <w:rPr>
                <w:sz w:val="16"/>
                <w:szCs w:val="16"/>
              </w:rPr>
              <w:t>2 700,4</w:t>
            </w:r>
          </w:p>
        </w:tc>
      </w:tr>
      <w:tr w:rsidR="00FB4614" w:rsidRPr="00B4363A" w14:paraId="74B09DAC" w14:textId="77777777" w:rsidTr="00B4363A">
        <w:trPr>
          <w:trHeight w:val="20"/>
        </w:trPr>
        <w:tc>
          <w:tcPr>
            <w:tcW w:w="11509" w:type="dxa"/>
            <w:hideMark/>
          </w:tcPr>
          <w:p w14:paraId="16776ADB" w14:textId="77777777" w:rsidR="00FB4614" w:rsidRPr="00B4363A" w:rsidRDefault="00CF1DD6" w:rsidP="00FB4614">
            <w:pPr>
              <w:spacing w:line="240" w:lineRule="auto"/>
              <w:ind w:left="-57" w:right="-57" w:firstLine="57"/>
              <w:rPr>
                <w:sz w:val="16"/>
                <w:szCs w:val="16"/>
              </w:rPr>
            </w:pPr>
            <w:hyperlink r:id="rId14" w:tooltip="&quot;Налоговый кодекс Российской Федерации (часть вторая)&quot; от 05.08.2000 N 117-ФЗ (ред. от 14.07.2022) (с изм. и доп., вступ. в силу с 01.09.2022) {КонсультантПлюс}" w:history="1">
              <w:r w:rsidR="00FB4614" w:rsidRPr="00B4363A">
                <w:rPr>
                  <w:rStyle w:val="a9"/>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hyperlink>
          </w:p>
        </w:tc>
        <w:tc>
          <w:tcPr>
            <w:tcW w:w="1814" w:type="dxa"/>
            <w:noWrap/>
            <w:hideMark/>
          </w:tcPr>
          <w:p w14:paraId="7E4B2394" w14:textId="77777777" w:rsidR="00FB4614" w:rsidRPr="00B4363A" w:rsidRDefault="00FB4614" w:rsidP="00FB4614">
            <w:pPr>
              <w:spacing w:line="240" w:lineRule="auto"/>
              <w:ind w:left="-57" w:right="-57" w:firstLine="57"/>
              <w:rPr>
                <w:sz w:val="16"/>
                <w:szCs w:val="16"/>
              </w:rPr>
            </w:pPr>
            <w:r w:rsidRPr="00B4363A">
              <w:rPr>
                <w:sz w:val="16"/>
                <w:szCs w:val="16"/>
              </w:rPr>
              <w:t xml:space="preserve"> 1 01 02040 01 0000 110 </w:t>
            </w:r>
          </w:p>
        </w:tc>
        <w:tc>
          <w:tcPr>
            <w:tcW w:w="816" w:type="dxa"/>
            <w:hideMark/>
          </w:tcPr>
          <w:p w14:paraId="23A0E4AC" w14:textId="77777777" w:rsidR="00FB4614" w:rsidRPr="00B4363A" w:rsidRDefault="00FB4614" w:rsidP="00FB4614">
            <w:pPr>
              <w:spacing w:line="240" w:lineRule="auto"/>
              <w:ind w:left="-57" w:right="-57" w:firstLine="57"/>
              <w:rPr>
                <w:sz w:val="16"/>
                <w:szCs w:val="16"/>
              </w:rPr>
            </w:pPr>
            <w:r w:rsidRPr="00B4363A">
              <w:rPr>
                <w:sz w:val="16"/>
                <w:szCs w:val="16"/>
              </w:rPr>
              <w:t>17,1</w:t>
            </w:r>
          </w:p>
        </w:tc>
        <w:tc>
          <w:tcPr>
            <w:tcW w:w="794" w:type="dxa"/>
            <w:hideMark/>
          </w:tcPr>
          <w:p w14:paraId="6E71505B" w14:textId="77777777" w:rsidR="00FB4614" w:rsidRPr="00B4363A" w:rsidRDefault="00FB4614" w:rsidP="00FB4614">
            <w:pPr>
              <w:spacing w:line="240" w:lineRule="auto"/>
              <w:ind w:left="-57" w:right="-57" w:firstLine="57"/>
              <w:rPr>
                <w:sz w:val="16"/>
                <w:szCs w:val="16"/>
              </w:rPr>
            </w:pPr>
            <w:r w:rsidRPr="00B4363A">
              <w:rPr>
                <w:sz w:val="16"/>
                <w:szCs w:val="16"/>
              </w:rPr>
              <w:t>18,3</w:t>
            </w:r>
          </w:p>
        </w:tc>
        <w:tc>
          <w:tcPr>
            <w:tcW w:w="850" w:type="dxa"/>
            <w:hideMark/>
          </w:tcPr>
          <w:p w14:paraId="0C24A3E7" w14:textId="77777777" w:rsidR="00FB4614" w:rsidRPr="00B4363A" w:rsidRDefault="00FB4614" w:rsidP="00FB4614">
            <w:pPr>
              <w:spacing w:line="240" w:lineRule="auto"/>
              <w:ind w:left="-57" w:right="-57" w:firstLine="57"/>
              <w:rPr>
                <w:sz w:val="16"/>
                <w:szCs w:val="16"/>
              </w:rPr>
            </w:pPr>
            <w:r w:rsidRPr="00B4363A">
              <w:rPr>
                <w:sz w:val="16"/>
                <w:szCs w:val="16"/>
              </w:rPr>
              <w:t>18,3</w:t>
            </w:r>
          </w:p>
        </w:tc>
      </w:tr>
      <w:tr w:rsidR="00FB4614" w:rsidRPr="00B4363A" w14:paraId="70A244B6" w14:textId="77777777" w:rsidTr="00B4363A">
        <w:trPr>
          <w:trHeight w:val="20"/>
        </w:trPr>
        <w:tc>
          <w:tcPr>
            <w:tcW w:w="11509" w:type="dxa"/>
            <w:hideMark/>
          </w:tcPr>
          <w:p w14:paraId="369DB7A3" w14:textId="77777777" w:rsidR="00FB4614" w:rsidRPr="00B4363A" w:rsidRDefault="00FB4614" w:rsidP="00FB4614">
            <w:pPr>
              <w:spacing w:line="240" w:lineRule="auto"/>
              <w:ind w:left="-57" w:right="-57" w:firstLine="57"/>
              <w:rPr>
                <w:sz w:val="16"/>
                <w:szCs w:val="16"/>
              </w:rPr>
            </w:pPr>
            <w:r w:rsidRPr="00B4363A">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14" w:type="dxa"/>
            <w:noWrap/>
            <w:hideMark/>
          </w:tcPr>
          <w:p w14:paraId="5B9AAE45" w14:textId="77777777" w:rsidR="00FB4614" w:rsidRPr="00B4363A" w:rsidRDefault="00FB4614" w:rsidP="00FB4614">
            <w:pPr>
              <w:spacing w:line="240" w:lineRule="auto"/>
              <w:ind w:left="-57" w:right="-57" w:firstLine="57"/>
              <w:rPr>
                <w:sz w:val="16"/>
                <w:szCs w:val="16"/>
              </w:rPr>
            </w:pPr>
            <w:r w:rsidRPr="00B4363A">
              <w:rPr>
                <w:sz w:val="16"/>
                <w:szCs w:val="16"/>
              </w:rPr>
              <w:t xml:space="preserve"> 1 01 02080 01 0000 110 </w:t>
            </w:r>
          </w:p>
        </w:tc>
        <w:tc>
          <w:tcPr>
            <w:tcW w:w="816" w:type="dxa"/>
            <w:hideMark/>
          </w:tcPr>
          <w:p w14:paraId="581C86E6" w14:textId="77777777" w:rsidR="00FB4614" w:rsidRPr="00B4363A" w:rsidRDefault="00FB4614" w:rsidP="00FB4614">
            <w:pPr>
              <w:spacing w:line="240" w:lineRule="auto"/>
              <w:ind w:left="-57" w:right="-57" w:firstLine="57"/>
              <w:rPr>
                <w:sz w:val="16"/>
                <w:szCs w:val="16"/>
              </w:rPr>
            </w:pPr>
            <w:r w:rsidRPr="00B4363A">
              <w:rPr>
                <w:sz w:val="16"/>
                <w:szCs w:val="16"/>
              </w:rPr>
              <w:t>1809,0</w:t>
            </w:r>
          </w:p>
        </w:tc>
        <w:tc>
          <w:tcPr>
            <w:tcW w:w="794" w:type="dxa"/>
            <w:hideMark/>
          </w:tcPr>
          <w:p w14:paraId="59700CBB" w14:textId="77777777" w:rsidR="00FB4614" w:rsidRPr="00B4363A" w:rsidRDefault="00FB4614" w:rsidP="00FB4614">
            <w:pPr>
              <w:spacing w:line="240" w:lineRule="auto"/>
              <w:ind w:left="-57" w:right="-57" w:firstLine="57"/>
              <w:rPr>
                <w:sz w:val="16"/>
                <w:szCs w:val="16"/>
              </w:rPr>
            </w:pPr>
            <w:r w:rsidRPr="00B4363A">
              <w:rPr>
                <w:sz w:val="16"/>
                <w:szCs w:val="16"/>
              </w:rPr>
              <w:t>1942,9</w:t>
            </w:r>
          </w:p>
        </w:tc>
        <w:tc>
          <w:tcPr>
            <w:tcW w:w="850" w:type="dxa"/>
            <w:hideMark/>
          </w:tcPr>
          <w:p w14:paraId="3AA54058" w14:textId="77777777" w:rsidR="00FB4614" w:rsidRPr="00B4363A" w:rsidRDefault="00FB4614" w:rsidP="00FB4614">
            <w:pPr>
              <w:spacing w:line="240" w:lineRule="auto"/>
              <w:ind w:left="-57" w:right="-57" w:firstLine="57"/>
              <w:rPr>
                <w:sz w:val="16"/>
                <w:szCs w:val="16"/>
              </w:rPr>
            </w:pPr>
            <w:r w:rsidRPr="00B4363A">
              <w:rPr>
                <w:sz w:val="16"/>
                <w:szCs w:val="16"/>
              </w:rPr>
              <w:t>1942,9</w:t>
            </w:r>
          </w:p>
        </w:tc>
      </w:tr>
      <w:tr w:rsidR="00FB4614" w:rsidRPr="00B4363A" w14:paraId="2FF0F191" w14:textId="77777777" w:rsidTr="00B4363A">
        <w:trPr>
          <w:trHeight w:val="20"/>
        </w:trPr>
        <w:tc>
          <w:tcPr>
            <w:tcW w:w="11509" w:type="dxa"/>
            <w:noWrap/>
            <w:hideMark/>
          </w:tcPr>
          <w:p w14:paraId="1C32E4AB" w14:textId="77777777" w:rsidR="00FB4614" w:rsidRPr="00B4363A" w:rsidRDefault="00FB4614" w:rsidP="00FB4614">
            <w:pPr>
              <w:spacing w:line="240" w:lineRule="auto"/>
              <w:ind w:left="-57" w:right="-57" w:firstLine="57"/>
              <w:rPr>
                <w:sz w:val="16"/>
                <w:szCs w:val="16"/>
              </w:rPr>
            </w:pPr>
            <w:r w:rsidRPr="00B4363A">
              <w:rPr>
                <w:sz w:val="16"/>
                <w:szCs w:val="16"/>
              </w:rPr>
              <w:t>Налоги на товары (работы, услуги), реализуемые на территории Российской Федерации</w:t>
            </w:r>
          </w:p>
        </w:tc>
        <w:tc>
          <w:tcPr>
            <w:tcW w:w="1814" w:type="dxa"/>
            <w:noWrap/>
            <w:hideMark/>
          </w:tcPr>
          <w:p w14:paraId="677B32FC" w14:textId="77777777" w:rsidR="00FB4614" w:rsidRPr="00B4363A" w:rsidRDefault="00FB4614" w:rsidP="00FB4614">
            <w:pPr>
              <w:spacing w:line="240" w:lineRule="auto"/>
              <w:ind w:left="-57" w:right="-57" w:firstLine="57"/>
              <w:rPr>
                <w:sz w:val="16"/>
                <w:szCs w:val="16"/>
              </w:rPr>
            </w:pPr>
            <w:r w:rsidRPr="00B4363A">
              <w:rPr>
                <w:sz w:val="16"/>
                <w:szCs w:val="16"/>
              </w:rPr>
              <w:t>1 03 00000 00 0000 000</w:t>
            </w:r>
          </w:p>
        </w:tc>
        <w:tc>
          <w:tcPr>
            <w:tcW w:w="816" w:type="dxa"/>
            <w:noWrap/>
            <w:hideMark/>
          </w:tcPr>
          <w:p w14:paraId="7C5FD698" w14:textId="77777777" w:rsidR="00FB4614" w:rsidRPr="00B4363A" w:rsidRDefault="00FB4614" w:rsidP="00FB4614">
            <w:pPr>
              <w:spacing w:line="240" w:lineRule="auto"/>
              <w:ind w:left="-57" w:right="-57" w:firstLine="57"/>
              <w:rPr>
                <w:sz w:val="16"/>
                <w:szCs w:val="16"/>
              </w:rPr>
            </w:pPr>
            <w:r w:rsidRPr="00B4363A">
              <w:rPr>
                <w:sz w:val="16"/>
                <w:szCs w:val="16"/>
              </w:rPr>
              <w:t>8 049,9</w:t>
            </w:r>
          </w:p>
        </w:tc>
        <w:tc>
          <w:tcPr>
            <w:tcW w:w="794" w:type="dxa"/>
            <w:noWrap/>
            <w:hideMark/>
          </w:tcPr>
          <w:p w14:paraId="03B87863" w14:textId="77777777" w:rsidR="00FB4614" w:rsidRPr="00B4363A" w:rsidRDefault="00FB4614" w:rsidP="00FB4614">
            <w:pPr>
              <w:spacing w:line="240" w:lineRule="auto"/>
              <w:ind w:left="-57" w:right="-57" w:firstLine="57"/>
              <w:rPr>
                <w:sz w:val="16"/>
                <w:szCs w:val="16"/>
              </w:rPr>
            </w:pPr>
            <w:r w:rsidRPr="00B4363A">
              <w:rPr>
                <w:sz w:val="16"/>
                <w:szCs w:val="16"/>
              </w:rPr>
              <w:t>8 710,9</w:t>
            </w:r>
          </w:p>
        </w:tc>
        <w:tc>
          <w:tcPr>
            <w:tcW w:w="850" w:type="dxa"/>
            <w:noWrap/>
            <w:hideMark/>
          </w:tcPr>
          <w:p w14:paraId="56EF287C" w14:textId="77777777" w:rsidR="00FB4614" w:rsidRPr="00B4363A" w:rsidRDefault="00FB4614" w:rsidP="00FB4614">
            <w:pPr>
              <w:spacing w:line="240" w:lineRule="auto"/>
              <w:ind w:left="-57" w:right="-57" w:firstLine="57"/>
              <w:rPr>
                <w:sz w:val="16"/>
                <w:szCs w:val="16"/>
              </w:rPr>
            </w:pPr>
            <w:r w:rsidRPr="00B4363A">
              <w:rPr>
                <w:sz w:val="16"/>
                <w:szCs w:val="16"/>
              </w:rPr>
              <w:t>9 571,6</w:t>
            </w:r>
          </w:p>
        </w:tc>
      </w:tr>
      <w:tr w:rsidR="00FB4614" w:rsidRPr="00B4363A" w14:paraId="1667B357" w14:textId="77777777" w:rsidTr="00B4363A">
        <w:trPr>
          <w:trHeight w:val="20"/>
        </w:trPr>
        <w:tc>
          <w:tcPr>
            <w:tcW w:w="11509" w:type="dxa"/>
            <w:hideMark/>
          </w:tcPr>
          <w:p w14:paraId="49701D52" w14:textId="77777777" w:rsidR="00FB4614" w:rsidRPr="00B4363A" w:rsidRDefault="00FB4614" w:rsidP="00FB4614">
            <w:pPr>
              <w:spacing w:line="240" w:lineRule="auto"/>
              <w:ind w:left="-57" w:right="-57" w:firstLine="57"/>
              <w:rPr>
                <w:sz w:val="16"/>
                <w:szCs w:val="16"/>
              </w:rPr>
            </w:pPr>
            <w:r w:rsidRPr="00B4363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noWrap/>
            <w:hideMark/>
          </w:tcPr>
          <w:p w14:paraId="6D219DDD" w14:textId="77777777" w:rsidR="00FB4614" w:rsidRPr="00B4363A" w:rsidRDefault="00FB4614" w:rsidP="00FB4614">
            <w:pPr>
              <w:spacing w:line="240" w:lineRule="auto"/>
              <w:ind w:left="-57" w:right="-57" w:firstLine="57"/>
              <w:rPr>
                <w:sz w:val="16"/>
                <w:szCs w:val="16"/>
              </w:rPr>
            </w:pPr>
            <w:r w:rsidRPr="00B4363A">
              <w:rPr>
                <w:sz w:val="16"/>
                <w:szCs w:val="16"/>
              </w:rPr>
              <w:t>1 03 02231 01 0000 110</w:t>
            </w:r>
          </w:p>
        </w:tc>
        <w:tc>
          <w:tcPr>
            <w:tcW w:w="816" w:type="dxa"/>
            <w:noWrap/>
            <w:hideMark/>
          </w:tcPr>
          <w:p w14:paraId="3DB227A3" w14:textId="77777777" w:rsidR="00FB4614" w:rsidRPr="00B4363A" w:rsidRDefault="00FB4614" w:rsidP="00FB4614">
            <w:pPr>
              <w:spacing w:line="240" w:lineRule="auto"/>
              <w:ind w:left="-57" w:right="-57" w:firstLine="57"/>
              <w:rPr>
                <w:sz w:val="16"/>
                <w:szCs w:val="16"/>
              </w:rPr>
            </w:pPr>
            <w:r w:rsidRPr="00B4363A">
              <w:rPr>
                <w:sz w:val="16"/>
                <w:szCs w:val="16"/>
              </w:rPr>
              <w:t>3 812,8</w:t>
            </w:r>
          </w:p>
        </w:tc>
        <w:tc>
          <w:tcPr>
            <w:tcW w:w="794" w:type="dxa"/>
            <w:noWrap/>
            <w:hideMark/>
          </w:tcPr>
          <w:p w14:paraId="76A777E5" w14:textId="77777777" w:rsidR="00FB4614" w:rsidRPr="00B4363A" w:rsidRDefault="00FB4614" w:rsidP="00FB4614">
            <w:pPr>
              <w:spacing w:line="240" w:lineRule="auto"/>
              <w:ind w:left="-57" w:right="-57" w:firstLine="57"/>
              <w:rPr>
                <w:sz w:val="16"/>
                <w:szCs w:val="16"/>
              </w:rPr>
            </w:pPr>
            <w:r w:rsidRPr="00B4363A">
              <w:rPr>
                <w:sz w:val="16"/>
                <w:szCs w:val="16"/>
              </w:rPr>
              <w:t>4 155,8</w:t>
            </w:r>
          </w:p>
        </w:tc>
        <w:tc>
          <w:tcPr>
            <w:tcW w:w="850" w:type="dxa"/>
            <w:noWrap/>
            <w:hideMark/>
          </w:tcPr>
          <w:p w14:paraId="11AF8AAC" w14:textId="77777777" w:rsidR="00FB4614" w:rsidRPr="00B4363A" w:rsidRDefault="00FB4614" w:rsidP="00FB4614">
            <w:pPr>
              <w:spacing w:line="240" w:lineRule="auto"/>
              <w:ind w:left="-57" w:right="-57" w:firstLine="57"/>
              <w:rPr>
                <w:sz w:val="16"/>
                <w:szCs w:val="16"/>
              </w:rPr>
            </w:pPr>
            <w:r w:rsidRPr="00B4363A">
              <w:rPr>
                <w:sz w:val="16"/>
                <w:szCs w:val="16"/>
              </w:rPr>
              <w:t>4 577,7</w:t>
            </w:r>
          </w:p>
        </w:tc>
      </w:tr>
      <w:tr w:rsidR="00FB4614" w:rsidRPr="00B4363A" w14:paraId="1AC15376" w14:textId="77777777" w:rsidTr="00B4363A">
        <w:trPr>
          <w:trHeight w:val="20"/>
        </w:trPr>
        <w:tc>
          <w:tcPr>
            <w:tcW w:w="11509" w:type="dxa"/>
            <w:hideMark/>
          </w:tcPr>
          <w:p w14:paraId="2357D5B1" w14:textId="77777777" w:rsidR="00FB4614" w:rsidRPr="00B4363A" w:rsidRDefault="00FB4614" w:rsidP="00FB4614">
            <w:pPr>
              <w:spacing w:line="240" w:lineRule="auto"/>
              <w:ind w:left="-57" w:right="-57" w:firstLine="57"/>
              <w:rPr>
                <w:sz w:val="16"/>
                <w:szCs w:val="16"/>
              </w:rPr>
            </w:pPr>
            <w:r w:rsidRPr="00B4363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noWrap/>
            <w:hideMark/>
          </w:tcPr>
          <w:p w14:paraId="7BADACE8" w14:textId="77777777" w:rsidR="00FB4614" w:rsidRPr="00B4363A" w:rsidRDefault="00FB4614" w:rsidP="00FB4614">
            <w:pPr>
              <w:spacing w:line="240" w:lineRule="auto"/>
              <w:ind w:left="-57" w:right="-57" w:firstLine="57"/>
              <w:rPr>
                <w:sz w:val="16"/>
                <w:szCs w:val="16"/>
              </w:rPr>
            </w:pPr>
            <w:r w:rsidRPr="00B4363A">
              <w:rPr>
                <w:sz w:val="16"/>
                <w:szCs w:val="16"/>
              </w:rPr>
              <w:t>1 03 02241 01 0000 110</w:t>
            </w:r>
          </w:p>
        </w:tc>
        <w:tc>
          <w:tcPr>
            <w:tcW w:w="816" w:type="dxa"/>
            <w:hideMark/>
          </w:tcPr>
          <w:p w14:paraId="50CF36AB" w14:textId="77777777" w:rsidR="00FB4614" w:rsidRPr="00B4363A" w:rsidRDefault="00FB4614" w:rsidP="00FB4614">
            <w:pPr>
              <w:spacing w:line="240" w:lineRule="auto"/>
              <w:ind w:left="-57" w:right="-57" w:firstLine="57"/>
              <w:rPr>
                <w:sz w:val="16"/>
                <w:szCs w:val="16"/>
              </w:rPr>
            </w:pPr>
            <w:r w:rsidRPr="00B4363A">
              <w:rPr>
                <w:sz w:val="16"/>
                <w:szCs w:val="16"/>
              </w:rPr>
              <w:t>26,5</w:t>
            </w:r>
          </w:p>
        </w:tc>
        <w:tc>
          <w:tcPr>
            <w:tcW w:w="794" w:type="dxa"/>
            <w:hideMark/>
          </w:tcPr>
          <w:p w14:paraId="387117A9" w14:textId="77777777" w:rsidR="00FB4614" w:rsidRPr="00B4363A" w:rsidRDefault="00FB4614" w:rsidP="00FB4614">
            <w:pPr>
              <w:spacing w:line="240" w:lineRule="auto"/>
              <w:ind w:left="-57" w:right="-57" w:firstLine="57"/>
              <w:rPr>
                <w:sz w:val="16"/>
                <w:szCs w:val="16"/>
              </w:rPr>
            </w:pPr>
            <w:r w:rsidRPr="00B4363A">
              <w:rPr>
                <w:sz w:val="16"/>
                <w:szCs w:val="16"/>
              </w:rPr>
              <w:t>28,4</w:t>
            </w:r>
          </w:p>
        </w:tc>
        <w:tc>
          <w:tcPr>
            <w:tcW w:w="850" w:type="dxa"/>
            <w:hideMark/>
          </w:tcPr>
          <w:p w14:paraId="65A58A8E" w14:textId="77777777" w:rsidR="00FB4614" w:rsidRPr="00B4363A" w:rsidRDefault="00FB4614" w:rsidP="00FB4614">
            <w:pPr>
              <w:spacing w:line="240" w:lineRule="auto"/>
              <w:ind w:left="-57" w:right="-57" w:firstLine="57"/>
              <w:rPr>
                <w:sz w:val="16"/>
                <w:szCs w:val="16"/>
              </w:rPr>
            </w:pPr>
            <w:r w:rsidRPr="00B4363A">
              <w:rPr>
                <w:sz w:val="16"/>
                <w:szCs w:val="16"/>
              </w:rPr>
              <w:t>30,5</w:t>
            </w:r>
          </w:p>
        </w:tc>
      </w:tr>
      <w:tr w:rsidR="00FB4614" w:rsidRPr="00B4363A" w14:paraId="1674CEF2" w14:textId="77777777" w:rsidTr="00B4363A">
        <w:trPr>
          <w:trHeight w:val="20"/>
        </w:trPr>
        <w:tc>
          <w:tcPr>
            <w:tcW w:w="11509" w:type="dxa"/>
            <w:hideMark/>
          </w:tcPr>
          <w:p w14:paraId="05ABA299" w14:textId="77777777" w:rsidR="00FB4614" w:rsidRPr="00B4363A" w:rsidRDefault="00FB4614" w:rsidP="00FB4614">
            <w:pPr>
              <w:spacing w:line="240" w:lineRule="auto"/>
              <w:ind w:left="-57" w:right="-57" w:firstLine="57"/>
              <w:rPr>
                <w:sz w:val="16"/>
                <w:szCs w:val="16"/>
              </w:rPr>
            </w:pPr>
            <w:r w:rsidRPr="00B4363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noWrap/>
            <w:hideMark/>
          </w:tcPr>
          <w:p w14:paraId="24897B0F" w14:textId="77777777" w:rsidR="00FB4614" w:rsidRPr="00B4363A" w:rsidRDefault="00FB4614" w:rsidP="00FB4614">
            <w:pPr>
              <w:spacing w:line="240" w:lineRule="auto"/>
              <w:ind w:left="-57" w:right="-57" w:firstLine="57"/>
              <w:rPr>
                <w:sz w:val="16"/>
                <w:szCs w:val="16"/>
              </w:rPr>
            </w:pPr>
            <w:r w:rsidRPr="00B4363A">
              <w:rPr>
                <w:sz w:val="16"/>
                <w:szCs w:val="16"/>
              </w:rPr>
              <w:t>1 03 02251 01 0000 110</w:t>
            </w:r>
          </w:p>
        </w:tc>
        <w:tc>
          <w:tcPr>
            <w:tcW w:w="816" w:type="dxa"/>
            <w:noWrap/>
            <w:hideMark/>
          </w:tcPr>
          <w:p w14:paraId="4942C01F" w14:textId="77777777" w:rsidR="00FB4614" w:rsidRPr="00B4363A" w:rsidRDefault="00FB4614" w:rsidP="00FB4614">
            <w:pPr>
              <w:spacing w:line="240" w:lineRule="auto"/>
              <w:ind w:left="-57" w:right="-57" w:firstLine="57"/>
              <w:rPr>
                <w:sz w:val="16"/>
                <w:szCs w:val="16"/>
              </w:rPr>
            </w:pPr>
            <w:r w:rsidRPr="00B4363A">
              <w:rPr>
                <w:sz w:val="16"/>
                <w:szCs w:val="16"/>
              </w:rPr>
              <w:t>4 713,4</w:t>
            </w:r>
          </w:p>
        </w:tc>
        <w:tc>
          <w:tcPr>
            <w:tcW w:w="794" w:type="dxa"/>
            <w:noWrap/>
            <w:hideMark/>
          </w:tcPr>
          <w:p w14:paraId="20D13EA7" w14:textId="77777777" w:rsidR="00FB4614" w:rsidRPr="00B4363A" w:rsidRDefault="00FB4614" w:rsidP="00FB4614">
            <w:pPr>
              <w:spacing w:line="240" w:lineRule="auto"/>
              <w:ind w:left="-57" w:right="-57" w:firstLine="57"/>
              <w:rPr>
                <w:sz w:val="16"/>
                <w:szCs w:val="16"/>
              </w:rPr>
            </w:pPr>
            <w:r w:rsidRPr="00B4363A">
              <w:rPr>
                <w:sz w:val="16"/>
                <w:szCs w:val="16"/>
              </w:rPr>
              <w:t>5 071,0</w:t>
            </w:r>
          </w:p>
        </w:tc>
        <w:tc>
          <w:tcPr>
            <w:tcW w:w="850" w:type="dxa"/>
            <w:noWrap/>
            <w:hideMark/>
          </w:tcPr>
          <w:p w14:paraId="165D5AE5" w14:textId="77777777" w:rsidR="00FB4614" w:rsidRPr="00B4363A" w:rsidRDefault="00FB4614" w:rsidP="00FB4614">
            <w:pPr>
              <w:spacing w:line="240" w:lineRule="auto"/>
              <w:ind w:left="-57" w:right="-57" w:firstLine="57"/>
              <w:rPr>
                <w:sz w:val="16"/>
                <w:szCs w:val="16"/>
              </w:rPr>
            </w:pPr>
            <w:r w:rsidRPr="00B4363A">
              <w:rPr>
                <w:sz w:val="16"/>
                <w:szCs w:val="16"/>
              </w:rPr>
              <w:t>5 527,2</w:t>
            </w:r>
          </w:p>
        </w:tc>
      </w:tr>
      <w:tr w:rsidR="00FB4614" w:rsidRPr="00B4363A" w14:paraId="22BE00FE" w14:textId="77777777" w:rsidTr="00B4363A">
        <w:trPr>
          <w:trHeight w:val="20"/>
        </w:trPr>
        <w:tc>
          <w:tcPr>
            <w:tcW w:w="11509" w:type="dxa"/>
            <w:hideMark/>
          </w:tcPr>
          <w:p w14:paraId="1A33E5E5" w14:textId="77777777" w:rsidR="00FB4614" w:rsidRPr="00B4363A" w:rsidRDefault="00FB4614" w:rsidP="00FB4614">
            <w:pPr>
              <w:spacing w:line="240" w:lineRule="auto"/>
              <w:ind w:left="-57" w:right="-57" w:firstLine="57"/>
              <w:rPr>
                <w:sz w:val="16"/>
                <w:szCs w:val="16"/>
              </w:rPr>
            </w:pPr>
            <w:r w:rsidRPr="00B4363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noWrap/>
            <w:hideMark/>
          </w:tcPr>
          <w:p w14:paraId="54073CB6" w14:textId="77777777" w:rsidR="00FB4614" w:rsidRPr="00B4363A" w:rsidRDefault="00FB4614" w:rsidP="00FB4614">
            <w:pPr>
              <w:spacing w:line="240" w:lineRule="auto"/>
              <w:ind w:left="-57" w:right="-57" w:firstLine="57"/>
              <w:rPr>
                <w:sz w:val="16"/>
                <w:szCs w:val="16"/>
              </w:rPr>
            </w:pPr>
            <w:r w:rsidRPr="00B4363A">
              <w:rPr>
                <w:sz w:val="16"/>
                <w:szCs w:val="16"/>
              </w:rPr>
              <w:t>1 03 02261 01 0000 110</w:t>
            </w:r>
          </w:p>
        </w:tc>
        <w:tc>
          <w:tcPr>
            <w:tcW w:w="816" w:type="dxa"/>
            <w:hideMark/>
          </w:tcPr>
          <w:p w14:paraId="34B0E6A3" w14:textId="77777777" w:rsidR="00FB4614" w:rsidRPr="00B4363A" w:rsidRDefault="00FB4614" w:rsidP="00FB4614">
            <w:pPr>
              <w:spacing w:line="240" w:lineRule="auto"/>
              <w:ind w:left="-57" w:right="-57" w:firstLine="57"/>
              <w:rPr>
                <w:sz w:val="16"/>
                <w:szCs w:val="16"/>
              </w:rPr>
            </w:pPr>
            <w:r w:rsidRPr="00B4363A">
              <w:rPr>
                <w:sz w:val="16"/>
                <w:szCs w:val="16"/>
              </w:rPr>
              <w:t>-502,9</w:t>
            </w:r>
          </w:p>
        </w:tc>
        <w:tc>
          <w:tcPr>
            <w:tcW w:w="794" w:type="dxa"/>
            <w:hideMark/>
          </w:tcPr>
          <w:p w14:paraId="018CD0DD" w14:textId="77777777" w:rsidR="00FB4614" w:rsidRPr="00B4363A" w:rsidRDefault="00FB4614" w:rsidP="00FB4614">
            <w:pPr>
              <w:spacing w:line="240" w:lineRule="auto"/>
              <w:ind w:left="-57" w:right="-57" w:firstLine="57"/>
              <w:rPr>
                <w:sz w:val="16"/>
                <w:szCs w:val="16"/>
              </w:rPr>
            </w:pPr>
            <w:r w:rsidRPr="00B4363A">
              <w:rPr>
                <w:sz w:val="16"/>
                <w:szCs w:val="16"/>
              </w:rPr>
              <w:t>-544,3</w:t>
            </w:r>
          </w:p>
        </w:tc>
        <w:tc>
          <w:tcPr>
            <w:tcW w:w="850" w:type="dxa"/>
            <w:hideMark/>
          </w:tcPr>
          <w:p w14:paraId="12355301" w14:textId="77777777" w:rsidR="00FB4614" w:rsidRPr="00B4363A" w:rsidRDefault="00FB4614" w:rsidP="00FB4614">
            <w:pPr>
              <w:spacing w:line="240" w:lineRule="auto"/>
              <w:ind w:left="-57" w:right="-57" w:firstLine="57"/>
              <w:rPr>
                <w:sz w:val="16"/>
                <w:szCs w:val="16"/>
              </w:rPr>
            </w:pPr>
            <w:r w:rsidRPr="00B4363A">
              <w:rPr>
                <w:sz w:val="16"/>
                <w:szCs w:val="16"/>
              </w:rPr>
              <w:t>-563,7</w:t>
            </w:r>
          </w:p>
        </w:tc>
      </w:tr>
      <w:tr w:rsidR="00FB4614" w:rsidRPr="00B4363A" w14:paraId="592FE3FE" w14:textId="77777777" w:rsidTr="00B4363A">
        <w:trPr>
          <w:trHeight w:val="20"/>
        </w:trPr>
        <w:tc>
          <w:tcPr>
            <w:tcW w:w="11509" w:type="dxa"/>
            <w:noWrap/>
            <w:hideMark/>
          </w:tcPr>
          <w:p w14:paraId="6E38D505" w14:textId="77777777" w:rsidR="00FB4614" w:rsidRPr="00B4363A" w:rsidRDefault="00FB4614" w:rsidP="00FB4614">
            <w:pPr>
              <w:spacing w:line="240" w:lineRule="auto"/>
              <w:ind w:left="-57" w:right="-57" w:firstLine="57"/>
              <w:rPr>
                <w:sz w:val="16"/>
                <w:szCs w:val="16"/>
              </w:rPr>
            </w:pPr>
            <w:r w:rsidRPr="00B4363A">
              <w:rPr>
                <w:sz w:val="16"/>
                <w:szCs w:val="16"/>
              </w:rPr>
              <w:t>Налоги на совокупный доход</w:t>
            </w:r>
          </w:p>
        </w:tc>
        <w:tc>
          <w:tcPr>
            <w:tcW w:w="1814" w:type="dxa"/>
            <w:noWrap/>
            <w:hideMark/>
          </w:tcPr>
          <w:p w14:paraId="1551009D" w14:textId="77777777" w:rsidR="00FB4614" w:rsidRPr="00B4363A" w:rsidRDefault="00FB4614" w:rsidP="00FB4614">
            <w:pPr>
              <w:spacing w:line="240" w:lineRule="auto"/>
              <w:ind w:left="-57" w:right="-57" w:firstLine="57"/>
              <w:rPr>
                <w:sz w:val="16"/>
                <w:szCs w:val="16"/>
              </w:rPr>
            </w:pPr>
            <w:r w:rsidRPr="00B4363A">
              <w:rPr>
                <w:sz w:val="16"/>
                <w:szCs w:val="16"/>
              </w:rPr>
              <w:t xml:space="preserve"> 1 05 00000 00 0000 000</w:t>
            </w:r>
          </w:p>
        </w:tc>
        <w:tc>
          <w:tcPr>
            <w:tcW w:w="816" w:type="dxa"/>
            <w:noWrap/>
            <w:hideMark/>
          </w:tcPr>
          <w:p w14:paraId="5F915688" w14:textId="77777777" w:rsidR="00FB4614" w:rsidRPr="00B4363A" w:rsidRDefault="00FB4614" w:rsidP="00FB4614">
            <w:pPr>
              <w:spacing w:line="240" w:lineRule="auto"/>
              <w:ind w:left="-57" w:right="-57" w:firstLine="57"/>
              <w:rPr>
                <w:sz w:val="16"/>
                <w:szCs w:val="16"/>
              </w:rPr>
            </w:pPr>
            <w:r w:rsidRPr="00B4363A">
              <w:rPr>
                <w:sz w:val="16"/>
                <w:szCs w:val="16"/>
              </w:rPr>
              <w:t>21 004,0</w:t>
            </w:r>
          </w:p>
        </w:tc>
        <w:tc>
          <w:tcPr>
            <w:tcW w:w="794" w:type="dxa"/>
            <w:noWrap/>
            <w:hideMark/>
          </w:tcPr>
          <w:p w14:paraId="65B194E4" w14:textId="77777777" w:rsidR="00FB4614" w:rsidRPr="00B4363A" w:rsidRDefault="00FB4614" w:rsidP="00FB4614">
            <w:pPr>
              <w:spacing w:line="240" w:lineRule="auto"/>
              <w:ind w:left="-57" w:right="-57" w:firstLine="57"/>
              <w:rPr>
                <w:sz w:val="16"/>
                <w:szCs w:val="16"/>
              </w:rPr>
            </w:pPr>
            <w:r w:rsidRPr="00B4363A">
              <w:rPr>
                <w:sz w:val="16"/>
                <w:szCs w:val="16"/>
              </w:rPr>
              <w:t>23 117,0</w:t>
            </w:r>
          </w:p>
        </w:tc>
        <w:tc>
          <w:tcPr>
            <w:tcW w:w="850" w:type="dxa"/>
            <w:noWrap/>
            <w:hideMark/>
          </w:tcPr>
          <w:p w14:paraId="68A9E7D6" w14:textId="77777777" w:rsidR="00FB4614" w:rsidRPr="00B4363A" w:rsidRDefault="00FB4614" w:rsidP="00FB4614">
            <w:pPr>
              <w:spacing w:line="240" w:lineRule="auto"/>
              <w:ind w:left="-57" w:right="-57" w:firstLine="57"/>
              <w:rPr>
                <w:sz w:val="16"/>
                <w:szCs w:val="16"/>
              </w:rPr>
            </w:pPr>
            <w:r w:rsidRPr="00B4363A">
              <w:rPr>
                <w:sz w:val="16"/>
                <w:szCs w:val="16"/>
              </w:rPr>
              <w:t>23 362,0</w:t>
            </w:r>
          </w:p>
        </w:tc>
      </w:tr>
      <w:tr w:rsidR="00FB4614" w:rsidRPr="00B4363A" w14:paraId="06C36873" w14:textId="77777777" w:rsidTr="00B4363A">
        <w:trPr>
          <w:trHeight w:val="20"/>
        </w:trPr>
        <w:tc>
          <w:tcPr>
            <w:tcW w:w="11509" w:type="dxa"/>
            <w:noWrap/>
            <w:hideMark/>
          </w:tcPr>
          <w:p w14:paraId="1D4A6CA7" w14:textId="77777777" w:rsidR="00FB4614" w:rsidRPr="00B4363A" w:rsidRDefault="00FB4614" w:rsidP="00FB4614">
            <w:pPr>
              <w:spacing w:line="240" w:lineRule="auto"/>
              <w:ind w:left="-57" w:right="-57" w:firstLine="57"/>
              <w:rPr>
                <w:sz w:val="16"/>
                <w:szCs w:val="16"/>
              </w:rPr>
            </w:pPr>
            <w:r w:rsidRPr="00B4363A">
              <w:rPr>
                <w:sz w:val="16"/>
                <w:szCs w:val="16"/>
              </w:rPr>
              <w:t>Налог, взимаемый в связи с применением упрощенной системы налогообложения</w:t>
            </w:r>
          </w:p>
        </w:tc>
        <w:tc>
          <w:tcPr>
            <w:tcW w:w="1814" w:type="dxa"/>
            <w:noWrap/>
            <w:hideMark/>
          </w:tcPr>
          <w:p w14:paraId="4B37134A" w14:textId="77777777" w:rsidR="00FB4614" w:rsidRPr="00B4363A" w:rsidRDefault="00FB4614" w:rsidP="00FB4614">
            <w:pPr>
              <w:spacing w:line="240" w:lineRule="auto"/>
              <w:ind w:left="-57" w:right="-57" w:firstLine="57"/>
              <w:rPr>
                <w:sz w:val="16"/>
                <w:szCs w:val="16"/>
              </w:rPr>
            </w:pPr>
            <w:r w:rsidRPr="00B4363A">
              <w:rPr>
                <w:sz w:val="16"/>
                <w:szCs w:val="16"/>
              </w:rPr>
              <w:t>1 05 01000 00 0000 110</w:t>
            </w:r>
          </w:p>
        </w:tc>
        <w:tc>
          <w:tcPr>
            <w:tcW w:w="816" w:type="dxa"/>
            <w:noWrap/>
            <w:hideMark/>
          </w:tcPr>
          <w:p w14:paraId="1AEBE8CF" w14:textId="77777777" w:rsidR="00FB4614" w:rsidRPr="00B4363A" w:rsidRDefault="00FB4614" w:rsidP="00FB4614">
            <w:pPr>
              <w:spacing w:line="240" w:lineRule="auto"/>
              <w:ind w:left="-57" w:right="-57" w:firstLine="57"/>
              <w:rPr>
                <w:sz w:val="16"/>
                <w:szCs w:val="16"/>
              </w:rPr>
            </w:pPr>
            <w:r w:rsidRPr="00B4363A">
              <w:rPr>
                <w:sz w:val="16"/>
                <w:szCs w:val="16"/>
              </w:rPr>
              <w:t>19 912,0</w:t>
            </w:r>
          </w:p>
        </w:tc>
        <w:tc>
          <w:tcPr>
            <w:tcW w:w="794" w:type="dxa"/>
            <w:noWrap/>
            <w:hideMark/>
          </w:tcPr>
          <w:p w14:paraId="674F0864" w14:textId="77777777" w:rsidR="00FB4614" w:rsidRPr="00B4363A" w:rsidRDefault="00FB4614" w:rsidP="00FB4614">
            <w:pPr>
              <w:spacing w:line="240" w:lineRule="auto"/>
              <w:ind w:left="-57" w:right="-57" w:firstLine="57"/>
              <w:rPr>
                <w:sz w:val="16"/>
                <w:szCs w:val="16"/>
              </w:rPr>
            </w:pPr>
            <w:r w:rsidRPr="00B4363A">
              <w:rPr>
                <w:sz w:val="16"/>
                <w:szCs w:val="16"/>
              </w:rPr>
              <w:t>21 830,0</w:t>
            </w:r>
          </w:p>
        </w:tc>
        <w:tc>
          <w:tcPr>
            <w:tcW w:w="850" w:type="dxa"/>
            <w:noWrap/>
            <w:hideMark/>
          </w:tcPr>
          <w:p w14:paraId="5E01D133" w14:textId="77777777" w:rsidR="00FB4614" w:rsidRPr="00B4363A" w:rsidRDefault="00FB4614" w:rsidP="00FB4614">
            <w:pPr>
              <w:spacing w:line="240" w:lineRule="auto"/>
              <w:ind w:left="-57" w:right="-57" w:firstLine="57"/>
              <w:rPr>
                <w:sz w:val="16"/>
                <w:szCs w:val="16"/>
              </w:rPr>
            </w:pPr>
            <w:r w:rsidRPr="00B4363A">
              <w:rPr>
                <w:sz w:val="16"/>
                <w:szCs w:val="16"/>
              </w:rPr>
              <w:t>22 075,0</w:t>
            </w:r>
          </w:p>
        </w:tc>
      </w:tr>
      <w:tr w:rsidR="00FB4614" w:rsidRPr="00B4363A" w14:paraId="0BD19E68" w14:textId="77777777" w:rsidTr="00B4363A">
        <w:trPr>
          <w:trHeight w:val="20"/>
        </w:trPr>
        <w:tc>
          <w:tcPr>
            <w:tcW w:w="11509" w:type="dxa"/>
            <w:noWrap/>
            <w:hideMark/>
          </w:tcPr>
          <w:p w14:paraId="118AABDE" w14:textId="77777777" w:rsidR="00FB4614" w:rsidRPr="00B4363A" w:rsidRDefault="00FB4614" w:rsidP="00FB4614">
            <w:pPr>
              <w:spacing w:line="240" w:lineRule="auto"/>
              <w:ind w:left="-57" w:right="-57" w:firstLine="57"/>
              <w:rPr>
                <w:sz w:val="16"/>
                <w:szCs w:val="16"/>
              </w:rPr>
            </w:pPr>
            <w:r w:rsidRPr="00B4363A">
              <w:rPr>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814" w:type="dxa"/>
            <w:noWrap/>
            <w:hideMark/>
          </w:tcPr>
          <w:p w14:paraId="0FF01DF2" w14:textId="77777777" w:rsidR="00FB4614" w:rsidRPr="00B4363A" w:rsidRDefault="00FB4614" w:rsidP="00FB4614">
            <w:pPr>
              <w:spacing w:line="240" w:lineRule="auto"/>
              <w:ind w:left="-57" w:right="-57" w:firstLine="57"/>
              <w:rPr>
                <w:sz w:val="16"/>
                <w:szCs w:val="16"/>
              </w:rPr>
            </w:pPr>
            <w:r w:rsidRPr="00B4363A">
              <w:rPr>
                <w:sz w:val="16"/>
                <w:szCs w:val="16"/>
              </w:rPr>
              <w:t>1 05 01011 01 1000 110</w:t>
            </w:r>
          </w:p>
        </w:tc>
        <w:tc>
          <w:tcPr>
            <w:tcW w:w="816" w:type="dxa"/>
            <w:noWrap/>
            <w:hideMark/>
          </w:tcPr>
          <w:p w14:paraId="09B98C88" w14:textId="77777777" w:rsidR="00FB4614" w:rsidRPr="00B4363A" w:rsidRDefault="00FB4614" w:rsidP="00FB4614">
            <w:pPr>
              <w:spacing w:line="240" w:lineRule="auto"/>
              <w:ind w:left="-57" w:right="-57" w:firstLine="57"/>
              <w:rPr>
                <w:sz w:val="16"/>
                <w:szCs w:val="16"/>
              </w:rPr>
            </w:pPr>
            <w:r w:rsidRPr="00B4363A">
              <w:rPr>
                <w:sz w:val="16"/>
                <w:szCs w:val="16"/>
              </w:rPr>
              <w:t>14 274,0</w:t>
            </w:r>
          </w:p>
        </w:tc>
        <w:tc>
          <w:tcPr>
            <w:tcW w:w="794" w:type="dxa"/>
            <w:noWrap/>
            <w:hideMark/>
          </w:tcPr>
          <w:p w14:paraId="2E50F90D" w14:textId="77777777" w:rsidR="00FB4614" w:rsidRPr="00B4363A" w:rsidRDefault="00FB4614" w:rsidP="00FB4614">
            <w:pPr>
              <w:spacing w:line="240" w:lineRule="auto"/>
              <w:ind w:left="-57" w:right="-57" w:firstLine="57"/>
              <w:rPr>
                <w:sz w:val="16"/>
                <w:szCs w:val="16"/>
              </w:rPr>
            </w:pPr>
            <w:r w:rsidRPr="00B4363A">
              <w:rPr>
                <w:sz w:val="16"/>
                <w:szCs w:val="16"/>
              </w:rPr>
              <w:t>15 720,0</w:t>
            </w:r>
          </w:p>
        </w:tc>
        <w:tc>
          <w:tcPr>
            <w:tcW w:w="850" w:type="dxa"/>
            <w:noWrap/>
            <w:hideMark/>
          </w:tcPr>
          <w:p w14:paraId="736F31AD" w14:textId="77777777" w:rsidR="00FB4614" w:rsidRPr="00B4363A" w:rsidRDefault="00FB4614" w:rsidP="00FB4614">
            <w:pPr>
              <w:spacing w:line="240" w:lineRule="auto"/>
              <w:ind w:left="-57" w:right="-57" w:firstLine="57"/>
              <w:rPr>
                <w:sz w:val="16"/>
                <w:szCs w:val="16"/>
              </w:rPr>
            </w:pPr>
            <w:r w:rsidRPr="00B4363A">
              <w:rPr>
                <w:sz w:val="16"/>
                <w:szCs w:val="16"/>
              </w:rPr>
              <w:t>15 965,0</w:t>
            </w:r>
          </w:p>
        </w:tc>
      </w:tr>
      <w:tr w:rsidR="00FB4614" w:rsidRPr="00B4363A" w14:paraId="671D5055" w14:textId="77777777" w:rsidTr="00B4363A">
        <w:trPr>
          <w:trHeight w:val="20"/>
        </w:trPr>
        <w:tc>
          <w:tcPr>
            <w:tcW w:w="11509" w:type="dxa"/>
            <w:noWrap/>
            <w:hideMark/>
          </w:tcPr>
          <w:p w14:paraId="03B6A645" w14:textId="77777777" w:rsidR="00FB4614" w:rsidRPr="00B4363A" w:rsidRDefault="00FB4614" w:rsidP="00FB4614">
            <w:pPr>
              <w:spacing w:line="240" w:lineRule="auto"/>
              <w:ind w:left="-57" w:right="-57" w:firstLine="57"/>
              <w:rPr>
                <w:sz w:val="16"/>
                <w:szCs w:val="16"/>
              </w:rPr>
            </w:pPr>
            <w:r w:rsidRPr="00B4363A">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14" w:type="dxa"/>
            <w:noWrap/>
            <w:hideMark/>
          </w:tcPr>
          <w:p w14:paraId="1115582C" w14:textId="77777777" w:rsidR="00FB4614" w:rsidRPr="00B4363A" w:rsidRDefault="00FB4614" w:rsidP="00FB4614">
            <w:pPr>
              <w:spacing w:line="240" w:lineRule="auto"/>
              <w:ind w:left="-57" w:right="-57" w:firstLine="57"/>
              <w:rPr>
                <w:sz w:val="16"/>
                <w:szCs w:val="16"/>
              </w:rPr>
            </w:pPr>
            <w:r w:rsidRPr="00B4363A">
              <w:rPr>
                <w:sz w:val="16"/>
                <w:szCs w:val="16"/>
              </w:rPr>
              <w:t>1 05 01021 01 1000 110</w:t>
            </w:r>
          </w:p>
        </w:tc>
        <w:tc>
          <w:tcPr>
            <w:tcW w:w="816" w:type="dxa"/>
            <w:noWrap/>
            <w:hideMark/>
          </w:tcPr>
          <w:p w14:paraId="7AE43ED0" w14:textId="77777777" w:rsidR="00FB4614" w:rsidRPr="00B4363A" w:rsidRDefault="00FB4614" w:rsidP="00FB4614">
            <w:pPr>
              <w:spacing w:line="240" w:lineRule="auto"/>
              <w:ind w:left="-57" w:right="-57" w:firstLine="57"/>
              <w:rPr>
                <w:sz w:val="16"/>
                <w:szCs w:val="16"/>
              </w:rPr>
            </w:pPr>
            <w:r w:rsidRPr="00B4363A">
              <w:rPr>
                <w:sz w:val="16"/>
                <w:szCs w:val="16"/>
              </w:rPr>
              <w:t>5 638,0</w:t>
            </w:r>
          </w:p>
        </w:tc>
        <w:tc>
          <w:tcPr>
            <w:tcW w:w="794" w:type="dxa"/>
            <w:noWrap/>
            <w:hideMark/>
          </w:tcPr>
          <w:p w14:paraId="214A9F8F" w14:textId="77777777" w:rsidR="00FB4614" w:rsidRPr="00B4363A" w:rsidRDefault="00FB4614" w:rsidP="00FB4614">
            <w:pPr>
              <w:spacing w:line="240" w:lineRule="auto"/>
              <w:ind w:left="-57" w:right="-57" w:firstLine="57"/>
              <w:rPr>
                <w:sz w:val="16"/>
                <w:szCs w:val="16"/>
              </w:rPr>
            </w:pPr>
            <w:r w:rsidRPr="00B4363A">
              <w:rPr>
                <w:sz w:val="16"/>
                <w:szCs w:val="16"/>
              </w:rPr>
              <w:t>6 110,0</w:t>
            </w:r>
          </w:p>
        </w:tc>
        <w:tc>
          <w:tcPr>
            <w:tcW w:w="850" w:type="dxa"/>
            <w:noWrap/>
            <w:hideMark/>
          </w:tcPr>
          <w:p w14:paraId="46D7FD4D" w14:textId="77777777" w:rsidR="00FB4614" w:rsidRPr="00B4363A" w:rsidRDefault="00FB4614" w:rsidP="00FB4614">
            <w:pPr>
              <w:spacing w:line="240" w:lineRule="auto"/>
              <w:ind w:left="-57" w:right="-57" w:firstLine="57"/>
              <w:rPr>
                <w:sz w:val="16"/>
                <w:szCs w:val="16"/>
              </w:rPr>
            </w:pPr>
            <w:r w:rsidRPr="00B4363A">
              <w:rPr>
                <w:sz w:val="16"/>
                <w:szCs w:val="16"/>
              </w:rPr>
              <w:t>6 110,0</w:t>
            </w:r>
          </w:p>
        </w:tc>
      </w:tr>
      <w:tr w:rsidR="00FB4614" w:rsidRPr="00B4363A" w14:paraId="4CF7CFD1" w14:textId="77777777" w:rsidTr="00B4363A">
        <w:trPr>
          <w:trHeight w:val="20"/>
        </w:trPr>
        <w:tc>
          <w:tcPr>
            <w:tcW w:w="11509" w:type="dxa"/>
            <w:noWrap/>
            <w:hideMark/>
          </w:tcPr>
          <w:p w14:paraId="6A9FB327" w14:textId="77777777" w:rsidR="00FB4614" w:rsidRPr="00B4363A" w:rsidRDefault="00FB4614" w:rsidP="00FB4614">
            <w:pPr>
              <w:spacing w:line="240" w:lineRule="auto"/>
              <w:ind w:left="-57" w:right="-57" w:firstLine="57"/>
              <w:rPr>
                <w:sz w:val="16"/>
                <w:szCs w:val="16"/>
              </w:rPr>
            </w:pPr>
            <w:r w:rsidRPr="00B4363A">
              <w:rPr>
                <w:sz w:val="16"/>
                <w:szCs w:val="16"/>
              </w:rPr>
              <w:t>Единый налог на вмененный доход для отдельных видов деятельности</w:t>
            </w:r>
          </w:p>
        </w:tc>
        <w:tc>
          <w:tcPr>
            <w:tcW w:w="1814" w:type="dxa"/>
            <w:noWrap/>
            <w:hideMark/>
          </w:tcPr>
          <w:p w14:paraId="0BA8DD0D" w14:textId="77777777" w:rsidR="00FB4614" w:rsidRPr="00B4363A" w:rsidRDefault="00FB4614" w:rsidP="00FB4614">
            <w:pPr>
              <w:spacing w:line="240" w:lineRule="auto"/>
              <w:ind w:left="-57" w:right="-57" w:firstLine="57"/>
              <w:rPr>
                <w:sz w:val="16"/>
                <w:szCs w:val="16"/>
              </w:rPr>
            </w:pPr>
            <w:r w:rsidRPr="00B4363A">
              <w:rPr>
                <w:sz w:val="16"/>
                <w:szCs w:val="16"/>
              </w:rPr>
              <w:t>1 05 02000 02 0000 110</w:t>
            </w:r>
          </w:p>
        </w:tc>
        <w:tc>
          <w:tcPr>
            <w:tcW w:w="816" w:type="dxa"/>
            <w:noWrap/>
            <w:hideMark/>
          </w:tcPr>
          <w:p w14:paraId="6834F531" w14:textId="77777777" w:rsidR="00FB4614" w:rsidRPr="00B4363A" w:rsidRDefault="00FB4614" w:rsidP="00FB4614">
            <w:pPr>
              <w:spacing w:line="240" w:lineRule="auto"/>
              <w:ind w:left="-57" w:right="-57" w:firstLine="57"/>
              <w:rPr>
                <w:sz w:val="16"/>
                <w:szCs w:val="16"/>
              </w:rPr>
            </w:pPr>
            <w:r w:rsidRPr="00B4363A">
              <w:rPr>
                <w:sz w:val="16"/>
                <w:szCs w:val="16"/>
              </w:rPr>
              <w:t>4,0</w:t>
            </w:r>
          </w:p>
        </w:tc>
        <w:tc>
          <w:tcPr>
            <w:tcW w:w="794" w:type="dxa"/>
            <w:noWrap/>
            <w:hideMark/>
          </w:tcPr>
          <w:p w14:paraId="52AF3EDA" w14:textId="77777777" w:rsidR="00FB4614" w:rsidRPr="00B4363A" w:rsidRDefault="00FB4614" w:rsidP="00FB4614">
            <w:pPr>
              <w:spacing w:line="240" w:lineRule="auto"/>
              <w:ind w:left="-57" w:right="-57" w:firstLine="57"/>
              <w:rPr>
                <w:sz w:val="16"/>
                <w:szCs w:val="16"/>
              </w:rPr>
            </w:pPr>
            <w:r w:rsidRPr="00B4363A">
              <w:rPr>
                <w:sz w:val="16"/>
                <w:szCs w:val="16"/>
              </w:rPr>
              <w:t>2,0</w:t>
            </w:r>
          </w:p>
        </w:tc>
        <w:tc>
          <w:tcPr>
            <w:tcW w:w="850" w:type="dxa"/>
            <w:noWrap/>
            <w:hideMark/>
          </w:tcPr>
          <w:p w14:paraId="280B1A2C" w14:textId="77777777" w:rsidR="00FB4614" w:rsidRPr="00B4363A" w:rsidRDefault="00FB4614" w:rsidP="00FB4614">
            <w:pPr>
              <w:spacing w:line="240" w:lineRule="auto"/>
              <w:ind w:left="-57" w:right="-57" w:firstLine="57"/>
              <w:rPr>
                <w:sz w:val="16"/>
                <w:szCs w:val="16"/>
              </w:rPr>
            </w:pPr>
            <w:r w:rsidRPr="00B4363A">
              <w:rPr>
                <w:sz w:val="16"/>
                <w:szCs w:val="16"/>
              </w:rPr>
              <w:t>2,0</w:t>
            </w:r>
          </w:p>
        </w:tc>
      </w:tr>
      <w:tr w:rsidR="00FB4614" w:rsidRPr="00B4363A" w14:paraId="3B1E4EB0" w14:textId="77777777" w:rsidTr="00B4363A">
        <w:trPr>
          <w:trHeight w:val="20"/>
        </w:trPr>
        <w:tc>
          <w:tcPr>
            <w:tcW w:w="11509" w:type="dxa"/>
            <w:noWrap/>
            <w:hideMark/>
          </w:tcPr>
          <w:p w14:paraId="59EC69DA" w14:textId="77777777" w:rsidR="00FB4614" w:rsidRPr="00B4363A" w:rsidRDefault="00FB4614" w:rsidP="00FB4614">
            <w:pPr>
              <w:spacing w:line="240" w:lineRule="auto"/>
              <w:ind w:left="-57" w:right="-57" w:firstLine="57"/>
              <w:rPr>
                <w:sz w:val="16"/>
                <w:szCs w:val="16"/>
              </w:rPr>
            </w:pPr>
            <w:r w:rsidRPr="00B4363A">
              <w:rPr>
                <w:sz w:val="16"/>
                <w:szCs w:val="16"/>
              </w:rPr>
              <w:t>Единый сельскохозяйственный налог</w:t>
            </w:r>
          </w:p>
        </w:tc>
        <w:tc>
          <w:tcPr>
            <w:tcW w:w="1814" w:type="dxa"/>
            <w:noWrap/>
            <w:hideMark/>
          </w:tcPr>
          <w:p w14:paraId="5DA5C3BC" w14:textId="77777777" w:rsidR="00FB4614" w:rsidRPr="00B4363A" w:rsidRDefault="00FB4614" w:rsidP="00FB4614">
            <w:pPr>
              <w:spacing w:line="240" w:lineRule="auto"/>
              <w:ind w:left="-57" w:right="-57" w:firstLine="57"/>
              <w:rPr>
                <w:sz w:val="16"/>
                <w:szCs w:val="16"/>
              </w:rPr>
            </w:pPr>
            <w:r w:rsidRPr="00B4363A">
              <w:rPr>
                <w:sz w:val="16"/>
                <w:szCs w:val="16"/>
              </w:rPr>
              <w:t>1 05 03000 01 0000 110</w:t>
            </w:r>
          </w:p>
        </w:tc>
        <w:tc>
          <w:tcPr>
            <w:tcW w:w="816" w:type="dxa"/>
            <w:noWrap/>
            <w:hideMark/>
          </w:tcPr>
          <w:p w14:paraId="3B52E095" w14:textId="77777777" w:rsidR="00FB4614" w:rsidRPr="00B4363A" w:rsidRDefault="00FB4614" w:rsidP="00FB4614">
            <w:pPr>
              <w:spacing w:line="240" w:lineRule="auto"/>
              <w:ind w:left="-57" w:right="-57" w:firstLine="57"/>
              <w:rPr>
                <w:sz w:val="16"/>
                <w:szCs w:val="16"/>
              </w:rPr>
            </w:pPr>
            <w:r w:rsidRPr="00B4363A">
              <w:rPr>
                <w:sz w:val="16"/>
                <w:szCs w:val="16"/>
              </w:rPr>
              <w:t>411,0</w:t>
            </w:r>
          </w:p>
        </w:tc>
        <w:tc>
          <w:tcPr>
            <w:tcW w:w="794" w:type="dxa"/>
            <w:noWrap/>
            <w:hideMark/>
          </w:tcPr>
          <w:p w14:paraId="757E936F" w14:textId="77777777" w:rsidR="00FB4614" w:rsidRPr="00B4363A" w:rsidRDefault="00FB4614" w:rsidP="00FB4614">
            <w:pPr>
              <w:spacing w:line="240" w:lineRule="auto"/>
              <w:ind w:left="-57" w:right="-57" w:firstLine="57"/>
              <w:rPr>
                <w:sz w:val="16"/>
                <w:szCs w:val="16"/>
              </w:rPr>
            </w:pPr>
            <w:r w:rsidRPr="00B4363A">
              <w:rPr>
                <w:sz w:val="16"/>
                <w:szCs w:val="16"/>
              </w:rPr>
              <w:t>551,0</w:t>
            </w:r>
          </w:p>
        </w:tc>
        <w:tc>
          <w:tcPr>
            <w:tcW w:w="850" w:type="dxa"/>
            <w:noWrap/>
            <w:hideMark/>
          </w:tcPr>
          <w:p w14:paraId="13EB0B54" w14:textId="77777777" w:rsidR="00FB4614" w:rsidRPr="00B4363A" w:rsidRDefault="00FB4614" w:rsidP="00FB4614">
            <w:pPr>
              <w:spacing w:line="240" w:lineRule="auto"/>
              <w:ind w:left="-57" w:right="-57" w:firstLine="57"/>
              <w:rPr>
                <w:sz w:val="16"/>
                <w:szCs w:val="16"/>
              </w:rPr>
            </w:pPr>
            <w:r w:rsidRPr="00B4363A">
              <w:rPr>
                <w:sz w:val="16"/>
                <w:szCs w:val="16"/>
              </w:rPr>
              <w:t>551,0</w:t>
            </w:r>
          </w:p>
        </w:tc>
      </w:tr>
      <w:tr w:rsidR="00FB4614" w:rsidRPr="00B4363A" w14:paraId="6B3594F0" w14:textId="77777777" w:rsidTr="00B4363A">
        <w:trPr>
          <w:trHeight w:val="20"/>
        </w:trPr>
        <w:tc>
          <w:tcPr>
            <w:tcW w:w="11509" w:type="dxa"/>
            <w:noWrap/>
            <w:hideMark/>
          </w:tcPr>
          <w:p w14:paraId="14BD801F" w14:textId="77777777" w:rsidR="00FB4614" w:rsidRPr="00B4363A" w:rsidRDefault="00FB4614" w:rsidP="00FB4614">
            <w:pPr>
              <w:spacing w:line="240" w:lineRule="auto"/>
              <w:ind w:left="-57" w:right="-57" w:firstLine="57"/>
              <w:rPr>
                <w:sz w:val="16"/>
                <w:szCs w:val="16"/>
              </w:rPr>
            </w:pPr>
            <w:r w:rsidRPr="00B4363A">
              <w:rPr>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1814" w:type="dxa"/>
            <w:noWrap/>
            <w:hideMark/>
          </w:tcPr>
          <w:p w14:paraId="44E8D1FE" w14:textId="77777777" w:rsidR="00FB4614" w:rsidRPr="00B4363A" w:rsidRDefault="00FB4614" w:rsidP="00FB4614">
            <w:pPr>
              <w:spacing w:line="240" w:lineRule="auto"/>
              <w:ind w:left="-57" w:right="-57" w:firstLine="57"/>
              <w:rPr>
                <w:sz w:val="16"/>
                <w:szCs w:val="16"/>
              </w:rPr>
            </w:pPr>
            <w:r w:rsidRPr="00B4363A">
              <w:rPr>
                <w:sz w:val="16"/>
                <w:szCs w:val="16"/>
              </w:rPr>
              <w:t>1 05 03010 01 1000 110</w:t>
            </w:r>
          </w:p>
        </w:tc>
        <w:tc>
          <w:tcPr>
            <w:tcW w:w="816" w:type="dxa"/>
            <w:noWrap/>
            <w:hideMark/>
          </w:tcPr>
          <w:p w14:paraId="32CCE7F9" w14:textId="77777777" w:rsidR="00FB4614" w:rsidRPr="00B4363A" w:rsidRDefault="00FB4614" w:rsidP="00FB4614">
            <w:pPr>
              <w:spacing w:line="240" w:lineRule="auto"/>
              <w:ind w:left="-57" w:right="-57" w:firstLine="57"/>
              <w:rPr>
                <w:sz w:val="16"/>
                <w:szCs w:val="16"/>
              </w:rPr>
            </w:pPr>
            <w:r w:rsidRPr="00B4363A">
              <w:rPr>
                <w:sz w:val="16"/>
                <w:szCs w:val="16"/>
              </w:rPr>
              <w:t>411,0</w:t>
            </w:r>
          </w:p>
        </w:tc>
        <w:tc>
          <w:tcPr>
            <w:tcW w:w="794" w:type="dxa"/>
            <w:noWrap/>
            <w:hideMark/>
          </w:tcPr>
          <w:p w14:paraId="79EC081B" w14:textId="77777777" w:rsidR="00FB4614" w:rsidRPr="00B4363A" w:rsidRDefault="00FB4614" w:rsidP="00FB4614">
            <w:pPr>
              <w:spacing w:line="240" w:lineRule="auto"/>
              <w:ind w:left="-57" w:right="-57" w:firstLine="57"/>
              <w:rPr>
                <w:sz w:val="16"/>
                <w:szCs w:val="16"/>
              </w:rPr>
            </w:pPr>
            <w:r w:rsidRPr="00B4363A">
              <w:rPr>
                <w:sz w:val="16"/>
                <w:szCs w:val="16"/>
              </w:rPr>
              <w:t>551,0</w:t>
            </w:r>
          </w:p>
        </w:tc>
        <w:tc>
          <w:tcPr>
            <w:tcW w:w="850" w:type="dxa"/>
            <w:noWrap/>
            <w:hideMark/>
          </w:tcPr>
          <w:p w14:paraId="6EFFED0A" w14:textId="77777777" w:rsidR="00FB4614" w:rsidRPr="00B4363A" w:rsidRDefault="00FB4614" w:rsidP="00FB4614">
            <w:pPr>
              <w:spacing w:line="240" w:lineRule="auto"/>
              <w:ind w:left="-57" w:right="-57" w:firstLine="57"/>
              <w:rPr>
                <w:sz w:val="16"/>
                <w:szCs w:val="16"/>
              </w:rPr>
            </w:pPr>
            <w:r w:rsidRPr="00B4363A">
              <w:rPr>
                <w:sz w:val="16"/>
                <w:szCs w:val="16"/>
              </w:rPr>
              <w:t>551,0</w:t>
            </w:r>
          </w:p>
        </w:tc>
      </w:tr>
      <w:tr w:rsidR="00FB4614" w:rsidRPr="00B4363A" w14:paraId="565030A8" w14:textId="77777777" w:rsidTr="00B4363A">
        <w:trPr>
          <w:trHeight w:val="20"/>
        </w:trPr>
        <w:tc>
          <w:tcPr>
            <w:tcW w:w="11509" w:type="dxa"/>
            <w:noWrap/>
            <w:hideMark/>
          </w:tcPr>
          <w:p w14:paraId="019FA238" w14:textId="77777777" w:rsidR="00FB4614" w:rsidRPr="00B4363A" w:rsidRDefault="00FB4614" w:rsidP="00FB4614">
            <w:pPr>
              <w:spacing w:line="240" w:lineRule="auto"/>
              <w:ind w:left="-57" w:right="-57" w:firstLine="57"/>
              <w:rPr>
                <w:sz w:val="16"/>
                <w:szCs w:val="16"/>
              </w:rPr>
            </w:pPr>
            <w:r w:rsidRPr="00B4363A">
              <w:rPr>
                <w:sz w:val="16"/>
                <w:szCs w:val="16"/>
              </w:rPr>
              <w:t>Налог, взимаемый в связи с применением патентной системы налогообложения</w:t>
            </w:r>
          </w:p>
        </w:tc>
        <w:tc>
          <w:tcPr>
            <w:tcW w:w="1814" w:type="dxa"/>
            <w:noWrap/>
            <w:hideMark/>
          </w:tcPr>
          <w:p w14:paraId="641EE887" w14:textId="77777777" w:rsidR="00FB4614" w:rsidRPr="00B4363A" w:rsidRDefault="00FB4614" w:rsidP="00FB4614">
            <w:pPr>
              <w:spacing w:line="240" w:lineRule="auto"/>
              <w:ind w:left="-57" w:right="-57" w:firstLine="57"/>
              <w:rPr>
                <w:sz w:val="16"/>
                <w:szCs w:val="16"/>
              </w:rPr>
            </w:pPr>
            <w:r w:rsidRPr="00B4363A">
              <w:rPr>
                <w:sz w:val="16"/>
                <w:szCs w:val="16"/>
              </w:rPr>
              <w:t>1 05 04000 02 0000 110</w:t>
            </w:r>
          </w:p>
        </w:tc>
        <w:tc>
          <w:tcPr>
            <w:tcW w:w="816" w:type="dxa"/>
            <w:noWrap/>
            <w:hideMark/>
          </w:tcPr>
          <w:p w14:paraId="10CB6700" w14:textId="77777777" w:rsidR="00FB4614" w:rsidRPr="00B4363A" w:rsidRDefault="00FB4614" w:rsidP="00FB4614">
            <w:pPr>
              <w:spacing w:line="240" w:lineRule="auto"/>
              <w:ind w:left="-57" w:right="-57" w:firstLine="57"/>
              <w:rPr>
                <w:sz w:val="16"/>
                <w:szCs w:val="16"/>
              </w:rPr>
            </w:pPr>
            <w:r w:rsidRPr="00B4363A">
              <w:rPr>
                <w:sz w:val="16"/>
                <w:szCs w:val="16"/>
              </w:rPr>
              <w:t>677,0</w:t>
            </w:r>
          </w:p>
        </w:tc>
        <w:tc>
          <w:tcPr>
            <w:tcW w:w="794" w:type="dxa"/>
            <w:noWrap/>
            <w:hideMark/>
          </w:tcPr>
          <w:p w14:paraId="663B35C7" w14:textId="77777777" w:rsidR="00FB4614" w:rsidRPr="00B4363A" w:rsidRDefault="00FB4614" w:rsidP="00FB4614">
            <w:pPr>
              <w:spacing w:line="240" w:lineRule="auto"/>
              <w:ind w:left="-57" w:right="-57" w:firstLine="57"/>
              <w:rPr>
                <w:sz w:val="16"/>
                <w:szCs w:val="16"/>
              </w:rPr>
            </w:pPr>
            <w:r w:rsidRPr="00B4363A">
              <w:rPr>
                <w:sz w:val="16"/>
                <w:szCs w:val="16"/>
              </w:rPr>
              <w:t>734,0</w:t>
            </w:r>
          </w:p>
        </w:tc>
        <w:tc>
          <w:tcPr>
            <w:tcW w:w="850" w:type="dxa"/>
            <w:noWrap/>
            <w:hideMark/>
          </w:tcPr>
          <w:p w14:paraId="088AF7C7" w14:textId="77777777" w:rsidR="00FB4614" w:rsidRPr="00B4363A" w:rsidRDefault="00FB4614" w:rsidP="00FB4614">
            <w:pPr>
              <w:spacing w:line="240" w:lineRule="auto"/>
              <w:ind w:left="-57" w:right="-57" w:firstLine="57"/>
              <w:rPr>
                <w:sz w:val="16"/>
                <w:szCs w:val="16"/>
              </w:rPr>
            </w:pPr>
            <w:r w:rsidRPr="00B4363A">
              <w:rPr>
                <w:sz w:val="16"/>
                <w:szCs w:val="16"/>
              </w:rPr>
              <w:t>734,0</w:t>
            </w:r>
          </w:p>
        </w:tc>
      </w:tr>
      <w:tr w:rsidR="00FB4614" w:rsidRPr="00B4363A" w14:paraId="12350A47" w14:textId="77777777" w:rsidTr="00B4363A">
        <w:trPr>
          <w:trHeight w:val="20"/>
        </w:trPr>
        <w:tc>
          <w:tcPr>
            <w:tcW w:w="11509" w:type="dxa"/>
            <w:noWrap/>
            <w:hideMark/>
          </w:tcPr>
          <w:p w14:paraId="5D67930B" w14:textId="77777777" w:rsidR="00FB4614" w:rsidRPr="00B4363A" w:rsidRDefault="00FB4614" w:rsidP="00FB4614">
            <w:pPr>
              <w:spacing w:line="240" w:lineRule="auto"/>
              <w:ind w:left="-57" w:right="-57" w:firstLine="57"/>
              <w:rPr>
                <w:sz w:val="16"/>
                <w:szCs w:val="16"/>
              </w:rPr>
            </w:pPr>
            <w:r w:rsidRPr="00B4363A">
              <w:rPr>
                <w:sz w:val="16"/>
                <w:szCs w:val="16"/>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814" w:type="dxa"/>
            <w:noWrap/>
            <w:hideMark/>
          </w:tcPr>
          <w:p w14:paraId="6980EA0E" w14:textId="77777777" w:rsidR="00FB4614" w:rsidRPr="00B4363A" w:rsidRDefault="00FB4614" w:rsidP="00FB4614">
            <w:pPr>
              <w:spacing w:line="240" w:lineRule="auto"/>
              <w:ind w:left="-57" w:right="-57" w:firstLine="57"/>
              <w:rPr>
                <w:sz w:val="16"/>
                <w:szCs w:val="16"/>
              </w:rPr>
            </w:pPr>
            <w:r w:rsidRPr="00B4363A">
              <w:rPr>
                <w:sz w:val="16"/>
                <w:szCs w:val="16"/>
              </w:rPr>
              <w:t>1 05 04060 02 1000 110</w:t>
            </w:r>
          </w:p>
        </w:tc>
        <w:tc>
          <w:tcPr>
            <w:tcW w:w="816" w:type="dxa"/>
            <w:noWrap/>
            <w:hideMark/>
          </w:tcPr>
          <w:p w14:paraId="11A00BDB" w14:textId="77777777" w:rsidR="00FB4614" w:rsidRPr="00B4363A" w:rsidRDefault="00FB4614" w:rsidP="00FB4614">
            <w:pPr>
              <w:spacing w:line="240" w:lineRule="auto"/>
              <w:ind w:left="-57" w:right="-57" w:firstLine="57"/>
              <w:rPr>
                <w:sz w:val="16"/>
                <w:szCs w:val="16"/>
              </w:rPr>
            </w:pPr>
            <w:r w:rsidRPr="00B4363A">
              <w:rPr>
                <w:sz w:val="16"/>
                <w:szCs w:val="16"/>
              </w:rPr>
              <w:t>677,0</w:t>
            </w:r>
          </w:p>
        </w:tc>
        <w:tc>
          <w:tcPr>
            <w:tcW w:w="794" w:type="dxa"/>
            <w:noWrap/>
            <w:hideMark/>
          </w:tcPr>
          <w:p w14:paraId="43F39232" w14:textId="77777777" w:rsidR="00FB4614" w:rsidRPr="00B4363A" w:rsidRDefault="00FB4614" w:rsidP="00FB4614">
            <w:pPr>
              <w:spacing w:line="240" w:lineRule="auto"/>
              <w:ind w:left="-57" w:right="-57" w:firstLine="57"/>
              <w:rPr>
                <w:sz w:val="16"/>
                <w:szCs w:val="16"/>
              </w:rPr>
            </w:pPr>
            <w:r w:rsidRPr="00B4363A">
              <w:rPr>
                <w:sz w:val="16"/>
                <w:szCs w:val="16"/>
              </w:rPr>
              <w:t>734,0</w:t>
            </w:r>
          </w:p>
        </w:tc>
        <w:tc>
          <w:tcPr>
            <w:tcW w:w="850" w:type="dxa"/>
            <w:noWrap/>
            <w:hideMark/>
          </w:tcPr>
          <w:p w14:paraId="723C667F" w14:textId="77777777" w:rsidR="00FB4614" w:rsidRPr="00B4363A" w:rsidRDefault="00FB4614" w:rsidP="00FB4614">
            <w:pPr>
              <w:spacing w:line="240" w:lineRule="auto"/>
              <w:ind w:left="-57" w:right="-57" w:firstLine="57"/>
              <w:rPr>
                <w:sz w:val="16"/>
                <w:szCs w:val="16"/>
              </w:rPr>
            </w:pPr>
            <w:r w:rsidRPr="00B4363A">
              <w:rPr>
                <w:sz w:val="16"/>
                <w:szCs w:val="16"/>
              </w:rPr>
              <w:t>734,0</w:t>
            </w:r>
          </w:p>
        </w:tc>
      </w:tr>
      <w:tr w:rsidR="00FB4614" w:rsidRPr="00B4363A" w14:paraId="2D1B93B0" w14:textId="77777777" w:rsidTr="00B4363A">
        <w:trPr>
          <w:trHeight w:val="20"/>
        </w:trPr>
        <w:tc>
          <w:tcPr>
            <w:tcW w:w="11509" w:type="dxa"/>
            <w:noWrap/>
            <w:hideMark/>
          </w:tcPr>
          <w:p w14:paraId="17D80E40" w14:textId="77777777" w:rsidR="00FB4614" w:rsidRPr="00B4363A" w:rsidRDefault="00FB4614" w:rsidP="00FB4614">
            <w:pPr>
              <w:spacing w:line="240" w:lineRule="auto"/>
              <w:ind w:left="-57" w:right="-57" w:firstLine="57"/>
              <w:rPr>
                <w:sz w:val="16"/>
                <w:szCs w:val="16"/>
              </w:rPr>
            </w:pPr>
            <w:r w:rsidRPr="00B4363A">
              <w:rPr>
                <w:sz w:val="16"/>
                <w:szCs w:val="16"/>
              </w:rPr>
              <w:t>Налоги на имущество</w:t>
            </w:r>
          </w:p>
        </w:tc>
        <w:tc>
          <w:tcPr>
            <w:tcW w:w="1814" w:type="dxa"/>
            <w:noWrap/>
            <w:hideMark/>
          </w:tcPr>
          <w:p w14:paraId="56A77987" w14:textId="77777777" w:rsidR="00FB4614" w:rsidRPr="00B4363A" w:rsidRDefault="00FB4614" w:rsidP="00FB4614">
            <w:pPr>
              <w:spacing w:line="240" w:lineRule="auto"/>
              <w:ind w:left="-57" w:right="-57" w:firstLine="57"/>
              <w:rPr>
                <w:sz w:val="16"/>
                <w:szCs w:val="16"/>
              </w:rPr>
            </w:pPr>
            <w:r w:rsidRPr="00B4363A">
              <w:rPr>
                <w:sz w:val="16"/>
                <w:szCs w:val="16"/>
              </w:rPr>
              <w:t xml:space="preserve"> 1 06 00000 00 0000 000</w:t>
            </w:r>
          </w:p>
        </w:tc>
        <w:tc>
          <w:tcPr>
            <w:tcW w:w="816" w:type="dxa"/>
            <w:noWrap/>
            <w:hideMark/>
          </w:tcPr>
          <w:p w14:paraId="71EE066F" w14:textId="77777777" w:rsidR="00FB4614" w:rsidRPr="00B4363A" w:rsidRDefault="00FB4614" w:rsidP="00FB4614">
            <w:pPr>
              <w:spacing w:line="240" w:lineRule="auto"/>
              <w:ind w:left="-57" w:right="-57" w:firstLine="57"/>
              <w:rPr>
                <w:sz w:val="16"/>
                <w:szCs w:val="16"/>
              </w:rPr>
            </w:pPr>
            <w:r w:rsidRPr="00B4363A">
              <w:rPr>
                <w:sz w:val="16"/>
                <w:szCs w:val="16"/>
              </w:rPr>
              <w:t>13 309,0</w:t>
            </w:r>
          </w:p>
        </w:tc>
        <w:tc>
          <w:tcPr>
            <w:tcW w:w="794" w:type="dxa"/>
            <w:noWrap/>
            <w:hideMark/>
          </w:tcPr>
          <w:p w14:paraId="5379BAB9" w14:textId="77777777" w:rsidR="00FB4614" w:rsidRPr="00B4363A" w:rsidRDefault="00FB4614" w:rsidP="00FB4614">
            <w:pPr>
              <w:spacing w:line="240" w:lineRule="auto"/>
              <w:ind w:left="-57" w:right="-57" w:firstLine="57"/>
              <w:rPr>
                <w:sz w:val="16"/>
                <w:szCs w:val="16"/>
              </w:rPr>
            </w:pPr>
            <w:r w:rsidRPr="00B4363A">
              <w:rPr>
                <w:sz w:val="16"/>
                <w:szCs w:val="16"/>
              </w:rPr>
              <w:t>13 291,0</w:t>
            </w:r>
          </w:p>
        </w:tc>
        <w:tc>
          <w:tcPr>
            <w:tcW w:w="850" w:type="dxa"/>
            <w:noWrap/>
            <w:hideMark/>
          </w:tcPr>
          <w:p w14:paraId="7FFD2258" w14:textId="77777777" w:rsidR="00FB4614" w:rsidRPr="00B4363A" w:rsidRDefault="00FB4614" w:rsidP="00FB4614">
            <w:pPr>
              <w:spacing w:line="240" w:lineRule="auto"/>
              <w:ind w:left="-57" w:right="-57" w:firstLine="57"/>
              <w:rPr>
                <w:sz w:val="16"/>
                <w:szCs w:val="16"/>
              </w:rPr>
            </w:pPr>
            <w:r w:rsidRPr="00B4363A">
              <w:rPr>
                <w:sz w:val="16"/>
                <w:szCs w:val="16"/>
              </w:rPr>
              <w:t>13 291,0</w:t>
            </w:r>
          </w:p>
        </w:tc>
      </w:tr>
      <w:tr w:rsidR="00FB4614" w:rsidRPr="00B4363A" w14:paraId="6CBB1FF8" w14:textId="77777777" w:rsidTr="00B4363A">
        <w:trPr>
          <w:trHeight w:val="20"/>
        </w:trPr>
        <w:tc>
          <w:tcPr>
            <w:tcW w:w="11509" w:type="dxa"/>
            <w:noWrap/>
            <w:hideMark/>
          </w:tcPr>
          <w:p w14:paraId="15FD9B62" w14:textId="77777777" w:rsidR="00FB4614" w:rsidRPr="00B4363A" w:rsidRDefault="00FB4614" w:rsidP="00FB4614">
            <w:pPr>
              <w:spacing w:line="240" w:lineRule="auto"/>
              <w:ind w:left="-57" w:right="-57" w:firstLine="57"/>
              <w:rPr>
                <w:sz w:val="16"/>
                <w:szCs w:val="16"/>
              </w:rPr>
            </w:pPr>
            <w:r w:rsidRPr="00B4363A">
              <w:rPr>
                <w:sz w:val="16"/>
                <w:szCs w:val="16"/>
              </w:rPr>
              <w:t>Налог на имущество физических лиц</w:t>
            </w:r>
          </w:p>
        </w:tc>
        <w:tc>
          <w:tcPr>
            <w:tcW w:w="1814" w:type="dxa"/>
            <w:noWrap/>
            <w:hideMark/>
          </w:tcPr>
          <w:p w14:paraId="3D3ECD47" w14:textId="77777777" w:rsidR="00FB4614" w:rsidRPr="00B4363A" w:rsidRDefault="00FB4614" w:rsidP="00FB4614">
            <w:pPr>
              <w:spacing w:line="240" w:lineRule="auto"/>
              <w:ind w:left="-57" w:right="-57" w:firstLine="57"/>
              <w:rPr>
                <w:sz w:val="16"/>
                <w:szCs w:val="16"/>
              </w:rPr>
            </w:pPr>
            <w:r w:rsidRPr="00B4363A">
              <w:rPr>
                <w:sz w:val="16"/>
                <w:szCs w:val="16"/>
              </w:rPr>
              <w:t xml:space="preserve"> 1 06 01000 00 0000 110</w:t>
            </w:r>
          </w:p>
        </w:tc>
        <w:tc>
          <w:tcPr>
            <w:tcW w:w="816" w:type="dxa"/>
            <w:noWrap/>
            <w:hideMark/>
          </w:tcPr>
          <w:p w14:paraId="2D55EBFE" w14:textId="77777777" w:rsidR="00FB4614" w:rsidRPr="00B4363A" w:rsidRDefault="00FB4614" w:rsidP="00FB4614">
            <w:pPr>
              <w:spacing w:line="240" w:lineRule="auto"/>
              <w:ind w:left="-57" w:right="-57" w:firstLine="57"/>
              <w:rPr>
                <w:sz w:val="16"/>
                <w:szCs w:val="16"/>
              </w:rPr>
            </w:pPr>
            <w:r w:rsidRPr="00B4363A">
              <w:rPr>
                <w:sz w:val="16"/>
                <w:szCs w:val="16"/>
              </w:rPr>
              <w:t>7 070,0</w:t>
            </w:r>
          </w:p>
        </w:tc>
        <w:tc>
          <w:tcPr>
            <w:tcW w:w="794" w:type="dxa"/>
            <w:noWrap/>
            <w:hideMark/>
          </w:tcPr>
          <w:p w14:paraId="544B48E3" w14:textId="77777777" w:rsidR="00FB4614" w:rsidRPr="00B4363A" w:rsidRDefault="00FB4614" w:rsidP="00FB4614">
            <w:pPr>
              <w:spacing w:line="240" w:lineRule="auto"/>
              <w:ind w:left="-57" w:right="-57" w:firstLine="57"/>
              <w:rPr>
                <w:sz w:val="16"/>
                <w:szCs w:val="16"/>
              </w:rPr>
            </w:pPr>
            <w:r w:rsidRPr="00B4363A">
              <w:rPr>
                <w:sz w:val="16"/>
                <w:szCs w:val="16"/>
              </w:rPr>
              <w:t>7 057,0</w:t>
            </w:r>
          </w:p>
        </w:tc>
        <w:tc>
          <w:tcPr>
            <w:tcW w:w="850" w:type="dxa"/>
            <w:noWrap/>
            <w:hideMark/>
          </w:tcPr>
          <w:p w14:paraId="67380F98" w14:textId="77777777" w:rsidR="00FB4614" w:rsidRPr="00B4363A" w:rsidRDefault="00FB4614" w:rsidP="00FB4614">
            <w:pPr>
              <w:spacing w:line="240" w:lineRule="auto"/>
              <w:ind w:left="-57" w:right="-57" w:firstLine="57"/>
              <w:rPr>
                <w:sz w:val="16"/>
                <w:szCs w:val="16"/>
              </w:rPr>
            </w:pPr>
            <w:r w:rsidRPr="00B4363A">
              <w:rPr>
                <w:sz w:val="16"/>
                <w:szCs w:val="16"/>
              </w:rPr>
              <w:t>7 044,0</w:t>
            </w:r>
          </w:p>
        </w:tc>
      </w:tr>
      <w:tr w:rsidR="00FB4614" w:rsidRPr="00B4363A" w14:paraId="22B35DA4" w14:textId="77777777" w:rsidTr="00B4363A">
        <w:trPr>
          <w:trHeight w:val="20"/>
        </w:trPr>
        <w:tc>
          <w:tcPr>
            <w:tcW w:w="11509" w:type="dxa"/>
            <w:noWrap/>
            <w:hideMark/>
          </w:tcPr>
          <w:p w14:paraId="61C6608E" w14:textId="77777777" w:rsidR="00FB4614" w:rsidRPr="00B4363A" w:rsidRDefault="00FB4614" w:rsidP="00FB4614">
            <w:pPr>
              <w:spacing w:line="240" w:lineRule="auto"/>
              <w:ind w:left="-57" w:right="-57" w:firstLine="57"/>
              <w:rPr>
                <w:sz w:val="16"/>
                <w:szCs w:val="16"/>
              </w:rPr>
            </w:pPr>
            <w:r w:rsidRPr="00B4363A">
              <w:rPr>
                <w:sz w:val="16"/>
                <w:szCs w:val="16"/>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814" w:type="dxa"/>
            <w:noWrap/>
            <w:hideMark/>
          </w:tcPr>
          <w:p w14:paraId="12732458" w14:textId="77777777" w:rsidR="00FB4614" w:rsidRPr="00B4363A" w:rsidRDefault="00FB4614" w:rsidP="00FB4614">
            <w:pPr>
              <w:spacing w:line="240" w:lineRule="auto"/>
              <w:ind w:left="-57" w:right="-57" w:firstLine="57"/>
              <w:rPr>
                <w:sz w:val="16"/>
                <w:szCs w:val="16"/>
              </w:rPr>
            </w:pPr>
            <w:r w:rsidRPr="00B4363A">
              <w:rPr>
                <w:sz w:val="16"/>
                <w:szCs w:val="16"/>
              </w:rPr>
              <w:t xml:space="preserve"> 1 06 01020 14 0000 110</w:t>
            </w:r>
          </w:p>
        </w:tc>
        <w:tc>
          <w:tcPr>
            <w:tcW w:w="816" w:type="dxa"/>
            <w:noWrap/>
            <w:hideMark/>
          </w:tcPr>
          <w:p w14:paraId="66460800" w14:textId="77777777" w:rsidR="00FB4614" w:rsidRPr="00B4363A" w:rsidRDefault="00FB4614" w:rsidP="00FB4614">
            <w:pPr>
              <w:spacing w:line="240" w:lineRule="auto"/>
              <w:ind w:left="-57" w:right="-57" w:firstLine="57"/>
              <w:rPr>
                <w:sz w:val="16"/>
                <w:szCs w:val="16"/>
              </w:rPr>
            </w:pPr>
            <w:r w:rsidRPr="00B4363A">
              <w:rPr>
                <w:sz w:val="16"/>
                <w:szCs w:val="16"/>
              </w:rPr>
              <w:t>7 070,0</w:t>
            </w:r>
          </w:p>
        </w:tc>
        <w:tc>
          <w:tcPr>
            <w:tcW w:w="794" w:type="dxa"/>
            <w:noWrap/>
            <w:hideMark/>
          </w:tcPr>
          <w:p w14:paraId="27ADE582" w14:textId="77777777" w:rsidR="00FB4614" w:rsidRPr="00B4363A" w:rsidRDefault="00FB4614" w:rsidP="00FB4614">
            <w:pPr>
              <w:spacing w:line="240" w:lineRule="auto"/>
              <w:ind w:left="-57" w:right="-57" w:firstLine="57"/>
              <w:rPr>
                <w:sz w:val="16"/>
                <w:szCs w:val="16"/>
              </w:rPr>
            </w:pPr>
            <w:r w:rsidRPr="00B4363A">
              <w:rPr>
                <w:sz w:val="16"/>
                <w:szCs w:val="16"/>
              </w:rPr>
              <w:t>7 057,0</w:t>
            </w:r>
          </w:p>
        </w:tc>
        <w:tc>
          <w:tcPr>
            <w:tcW w:w="850" w:type="dxa"/>
            <w:noWrap/>
            <w:hideMark/>
          </w:tcPr>
          <w:p w14:paraId="554A6938" w14:textId="77777777" w:rsidR="00FB4614" w:rsidRPr="00B4363A" w:rsidRDefault="00FB4614" w:rsidP="00FB4614">
            <w:pPr>
              <w:spacing w:line="240" w:lineRule="auto"/>
              <w:ind w:left="-57" w:right="-57" w:firstLine="57"/>
              <w:rPr>
                <w:sz w:val="16"/>
                <w:szCs w:val="16"/>
              </w:rPr>
            </w:pPr>
            <w:r w:rsidRPr="00B4363A">
              <w:rPr>
                <w:sz w:val="16"/>
                <w:szCs w:val="16"/>
              </w:rPr>
              <w:t>7 044,0</w:t>
            </w:r>
          </w:p>
        </w:tc>
      </w:tr>
      <w:tr w:rsidR="00FB4614" w:rsidRPr="00B4363A" w14:paraId="37595C68" w14:textId="77777777" w:rsidTr="00B4363A">
        <w:trPr>
          <w:trHeight w:val="20"/>
        </w:trPr>
        <w:tc>
          <w:tcPr>
            <w:tcW w:w="11509" w:type="dxa"/>
            <w:noWrap/>
            <w:hideMark/>
          </w:tcPr>
          <w:p w14:paraId="561C1D51" w14:textId="77777777" w:rsidR="00FB4614" w:rsidRPr="00B4363A" w:rsidRDefault="00FB4614" w:rsidP="00FB4614">
            <w:pPr>
              <w:spacing w:line="240" w:lineRule="auto"/>
              <w:ind w:left="-57" w:right="-57" w:firstLine="57"/>
              <w:rPr>
                <w:sz w:val="16"/>
                <w:szCs w:val="16"/>
              </w:rPr>
            </w:pPr>
            <w:r w:rsidRPr="00B4363A">
              <w:rPr>
                <w:sz w:val="16"/>
                <w:szCs w:val="16"/>
              </w:rPr>
              <w:t>Земельный налог</w:t>
            </w:r>
          </w:p>
        </w:tc>
        <w:tc>
          <w:tcPr>
            <w:tcW w:w="1814" w:type="dxa"/>
            <w:noWrap/>
            <w:hideMark/>
          </w:tcPr>
          <w:p w14:paraId="0F9D83DF" w14:textId="77777777" w:rsidR="00FB4614" w:rsidRPr="00B4363A" w:rsidRDefault="00FB4614" w:rsidP="00FB4614">
            <w:pPr>
              <w:spacing w:line="240" w:lineRule="auto"/>
              <w:ind w:left="-57" w:right="-57" w:firstLine="57"/>
              <w:rPr>
                <w:sz w:val="16"/>
                <w:szCs w:val="16"/>
              </w:rPr>
            </w:pPr>
            <w:r w:rsidRPr="00B4363A">
              <w:rPr>
                <w:sz w:val="16"/>
                <w:szCs w:val="16"/>
              </w:rPr>
              <w:t xml:space="preserve"> 1 06 06000 00 0000 110</w:t>
            </w:r>
          </w:p>
        </w:tc>
        <w:tc>
          <w:tcPr>
            <w:tcW w:w="816" w:type="dxa"/>
            <w:noWrap/>
            <w:hideMark/>
          </w:tcPr>
          <w:p w14:paraId="28D8B484" w14:textId="77777777" w:rsidR="00FB4614" w:rsidRPr="00B4363A" w:rsidRDefault="00FB4614" w:rsidP="00FB4614">
            <w:pPr>
              <w:spacing w:line="240" w:lineRule="auto"/>
              <w:ind w:left="-57" w:right="-57" w:firstLine="57"/>
              <w:rPr>
                <w:sz w:val="16"/>
                <w:szCs w:val="16"/>
              </w:rPr>
            </w:pPr>
            <w:r w:rsidRPr="00B4363A">
              <w:rPr>
                <w:sz w:val="16"/>
                <w:szCs w:val="16"/>
              </w:rPr>
              <w:t>6 239,0</w:t>
            </w:r>
          </w:p>
        </w:tc>
        <w:tc>
          <w:tcPr>
            <w:tcW w:w="794" w:type="dxa"/>
            <w:noWrap/>
            <w:hideMark/>
          </w:tcPr>
          <w:p w14:paraId="1C91EFC4" w14:textId="77777777" w:rsidR="00FB4614" w:rsidRPr="00B4363A" w:rsidRDefault="00FB4614" w:rsidP="00FB4614">
            <w:pPr>
              <w:spacing w:line="240" w:lineRule="auto"/>
              <w:ind w:left="-57" w:right="-57" w:firstLine="57"/>
              <w:rPr>
                <w:sz w:val="16"/>
                <w:szCs w:val="16"/>
              </w:rPr>
            </w:pPr>
            <w:r w:rsidRPr="00B4363A">
              <w:rPr>
                <w:sz w:val="16"/>
                <w:szCs w:val="16"/>
              </w:rPr>
              <w:t>6 234,0</w:t>
            </w:r>
          </w:p>
        </w:tc>
        <w:tc>
          <w:tcPr>
            <w:tcW w:w="850" w:type="dxa"/>
            <w:noWrap/>
            <w:hideMark/>
          </w:tcPr>
          <w:p w14:paraId="25A7F471" w14:textId="77777777" w:rsidR="00FB4614" w:rsidRPr="00B4363A" w:rsidRDefault="00FB4614" w:rsidP="00FB4614">
            <w:pPr>
              <w:spacing w:line="240" w:lineRule="auto"/>
              <w:ind w:left="-57" w:right="-57" w:firstLine="57"/>
              <w:rPr>
                <w:sz w:val="16"/>
                <w:szCs w:val="16"/>
              </w:rPr>
            </w:pPr>
            <w:r w:rsidRPr="00B4363A">
              <w:rPr>
                <w:sz w:val="16"/>
                <w:szCs w:val="16"/>
              </w:rPr>
              <w:t>6 247,0</w:t>
            </w:r>
          </w:p>
        </w:tc>
      </w:tr>
      <w:tr w:rsidR="00FB4614" w:rsidRPr="00B4363A" w14:paraId="3BF318BC" w14:textId="77777777" w:rsidTr="00B4363A">
        <w:trPr>
          <w:trHeight w:val="20"/>
        </w:trPr>
        <w:tc>
          <w:tcPr>
            <w:tcW w:w="11509" w:type="dxa"/>
            <w:noWrap/>
            <w:hideMark/>
          </w:tcPr>
          <w:p w14:paraId="7A3AD4F3" w14:textId="77777777" w:rsidR="00FB4614" w:rsidRPr="00B4363A" w:rsidRDefault="00FB4614" w:rsidP="00FB4614">
            <w:pPr>
              <w:spacing w:line="240" w:lineRule="auto"/>
              <w:ind w:left="-57" w:right="-57" w:firstLine="57"/>
              <w:rPr>
                <w:sz w:val="16"/>
                <w:szCs w:val="16"/>
              </w:rPr>
            </w:pPr>
            <w:r w:rsidRPr="00B4363A">
              <w:rPr>
                <w:sz w:val="16"/>
                <w:szCs w:val="16"/>
              </w:rPr>
              <w:t>Земельный налог с организаций</w:t>
            </w:r>
          </w:p>
        </w:tc>
        <w:tc>
          <w:tcPr>
            <w:tcW w:w="1814" w:type="dxa"/>
            <w:noWrap/>
            <w:hideMark/>
          </w:tcPr>
          <w:p w14:paraId="3E085FF2" w14:textId="77777777" w:rsidR="00FB4614" w:rsidRPr="00B4363A" w:rsidRDefault="00FB4614" w:rsidP="00FB4614">
            <w:pPr>
              <w:spacing w:line="240" w:lineRule="auto"/>
              <w:ind w:left="-57" w:right="-57" w:firstLine="57"/>
              <w:rPr>
                <w:sz w:val="16"/>
                <w:szCs w:val="16"/>
              </w:rPr>
            </w:pPr>
            <w:r w:rsidRPr="00B4363A">
              <w:rPr>
                <w:sz w:val="16"/>
                <w:szCs w:val="16"/>
              </w:rPr>
              <w:t xml:space="preserve"> 1 06 06030 00 0000 110</w:t>
            </w:r>
          </w:p>
        </w:tc>
        <w:tc>
          <w:tcPr>
            <w:tcW w:w="816" w:type="dxa"/>
            <w:noWrap/>
            <w:hideMark/>
          </w:tcPr>
          <w:p w14:paraId="62558F85" w14:textId="77777777" w:rsidR="00FB4614" w:rsidRPr="00B4363A" w:rsidRDefault="00FB4614" w:rsidP="00FB4614">
            <w:pPr>
              <w:spacing w:line="240" w:lineRule="auto"/>
              <w:ind w:left="-57" w:right="-57" w:firstLine="57"/>
              <w:rPr>
                <w:sz w:val="16"/>
                <w:szCs w:val="16"/>
              </w:rPr>
            </w:pPr>
            <w:r w:rsidRPr="00B4363A">
              <w:rPr>
                <w:sz w:val="16"/>
                <w:szCs w:val="16"/>
              </w:rPr>
              <w:t>3 759,0</w:t>
            </w:r>
          </w:p>
        </w:tc>
        <w:tc>
          <w:tcPr>
            <w:tcW w:w="794" w:type="dxa"/>
            <w:noWrap/>
            <w:hideMark/>
          </w:tcPr>
          <w:p w14:paraId="076FBB89" w14:textId="77777777" w:rsidR="00FB4614" w:rsidRPr="00B4363A" w:rsidRDefault="00FB4614" w:rsidP="00FB4614">
            <w:pPr>
              <w:spacing w:line="240" w:lineRule="auto"/>
              <w:ind w:left="-57" w:right="-57" w:firstLine="57"/>
              <w:rPr>
                <w:sz w:val="16"/>
                <w:szCs w:val="16"/>
              </w:rPr>
            </w:pPr>
            <w:r w:rsidRPr="00B4363A">
              <w:rPr>
                <w:sz w:val="16"/>
                <w:szCs w:val="16"/>
              </w:rPr>
              <w:t>3 759,0</w:t>
            </w:r>
          </w:p>
        </w:tc>
        <w:tc>
          <w:tcPr>
            <w:tcW w:w="850" w:type="dxa"/>
            <w:noWrap/>
            <w:hideMark/>
          </w:tcPr>
          <w:p w14:paraId="647A1E8E" w14:textId="77777777" w:rsidR="00FB4614" w:rsidRPr="00B4363A" w:rsidRDefault="00FB4614" w:rsidP="00FB4614">
            <w:pPr>
              <w:spacing w:line="240" w:lineRule="auto"/>
              <w:ind w:left="-57" w:right="-57" w:firstLine="57"/>
              <w:rPr>
                <w:sz w:val="16"/>
                <w:szCs w:val="16"/>
              </w:rPr>
            </w:pPr>
            <w:r w:rsidRPr="00B4363A">
              <w:rPr>
                <w:sz w:val="16"/>
                <w:szCs w:val="16"/>
              </w:rPr>
              <w:t>3 759,0</w:t>
            </w:r>
          </w:p>
        </w:tc>
      </w:tr>
      <w:tr w:rsidR="00FB4614" w:rsidRPr="00B4363A" w14:paraId="45AAF1B8" w14:textId="77777777" w:rsidTr="00B4363A">
        <w:trPr>
          <w:trHeight w:val="20"/>
        </w:trPr>
        <w:tc>
          <w:tcPr>
            <w:tcW w:w="11509" w:type="dxa"/>
            <w:noWrap/>
            <w:hideMark/>
          </w:tcPr>
          <w:p w14:paraId="7808B464" w14:textId="77777777" w:rsidR="00FB4614" w:rsidRPr="00B4363A" w:rsidRDefault="00FB4614" w:rsidP="00FB4614">
            <w:pPr>
              <w:spacing w:line="240" w:lineRule="auto"/>
              <w:ind w:left="-57" w:right="-57" w:firstLine="57"/>
              <w:rPr>
                <w:sz w:val="16"/>
                <w:szCs w:val="16"/>
              </w:rPr>
            </w:pPr>
            <w:r w:rsidRPr="00B4363A">
              <w:rPr>
                <w:sz w:val="16"/>
                <w:szCs w:val="16"/>
              </w:rPr>
              <w:t>Земельный налог с организаций, обладающих земельным участком, расположенным в границах муниципальных округов</w:t>
            </w:r>
          </w:p>
        </w:tc>
        <w:tc>
          <w:tcPr>
            <w:tcW w:w="1814" w:type="dxa"/>
            <w:noWrap/>
            <w:hideMark/>
          </w:tcPr>
          <w:p w14:paraId="00FD6734" w14:textId="77777777" w:rsidR="00FB4614" w:rsidRPr="00B4363A" w:rsidRDefault="00FB4614" w:rsidP="00FB4614">
            <w:pPr>
              <w:spacing w:line="240" w:lineRule="auto"/>
              <w:ind w:left="-57" w:right="-57" w:firstLine="57"/>
              <w:rPr>
                <w:sz w:val="16"/>
                <w:szCs w:val="16"/>
              </w:rPr>
            </w:pPr>
            <w:r w:rsidRPr="00B4363A">
              <w:rPr>
                <w:sz w:val="16"/>
                <w:szCs w:val="16"/>
              </w:rPr>
              <w:t xml:space="preserve"> 1 06 06032 14 0000 110</w:t>
            </w:r>
          </w:p>
        </w:tc>
        <w:tc>
          <w:tcPr>
            <w:tcW w:w="816" w:type="dxa"/>
            <w:noWrap/>
            <w:hideMark/>
          </w:tcPr>
          <w:p w14:paraId="146CE792" w14:textId="77777777" w:rsidR="00FB4614" w:rsidRPr="00B4363A" w:rsidRDefault="00FB4614" w:rsidP="00FB4614">
            <w:pPr>
              <w:spacing w:line="240" w:lineRule="auto"/>
              <w:ind w:left="-57" w:right="-57" w:firstLine="57"/>
              <w:rPr>
                <w:sz w:val="16"/>
                <w:szCs w:val="16"/>
              </w:rPr>
            </w:pPr>
            <w:r w:rsidRPr="00B4363A">
              <w:rPr>
                <w:sz w:val="16"/>
                <w:szCs w:val="16"/>
              </w:rPr>
              <w:t>3 759,0</w:t>
            </w:r>
          </w:p>
        </w:tc>
        <w:tc>
          <w:tcPr>
            <w:tcW w:w="794" w:type="dxa"/>
            <w:noWrap/>
            <w:hideMark/>
          </w:tcPr>
          <w:p w14:paraId="30FC8FED" w14:textId="77777777" w:rsidR="00FB4614" w:rsidRPr="00B4363A" w:rsidRDefault="00FB4614" w:rsidP="00FB4614">
            <w:pPr>
              <w:spacing w:line="240" w:lineRule="auto"/>
              <w:ind w:left="-57" w:right="-57" w:firstLine="57"/>
              <w:rPr>
                <w:sz w:val="16"/>
                <w:szCs w:val="16"/>
              </w:rPr>
            </w:pPr>
            <w:r w:rsidRPr="00B4363A">
              <w:rPr>
                <w:sz w:val="16"/>
                <w:szCs w:val="16"/>
              </w:rPr>
              <w:t>3 759,0</w:t>
            </w:r>
          </w:p>
        </w:tc>
        <w:tc>
          <w:tcPr>
            <w:tcW w:w="850" w:type="dxa"/>
            <w:noWrap/>
            <w:hideMark/>
          </w:tcPr>
          <w:p w14:paraId="642A4BCD" w14:textId="77777777" w:rsidR="00FB4614" w:rsidRPr="00B4363A" w:rsidRDefault="00FB4614" w:rsidP="00FB4614">
            <w:pPr>
              <w:spacing w:line="240" w:lineRule="auto"/>
              <w:ind w:left="-57" w:right="-57" w:firstLine="57"/>
              <w:rPr>
                <w:sz w:val="16"/>
                <w:szCs w:val="16"/>
              </w:rPr>
            </w:pPr>
            <w:r w:rsidRPr="00B4363A">
              <w:rPr>
                <w:sz w:val="16"/>
                <w:szCs w:val="16"/>
              </w:rPr>
              <w:t>3 759,0</w:t>
            </w:r>
          </w:p>
        </w:tc>
      </w:tr>
      <w:tr w:rsidR="00FB4614" w:rsidRPr="00B4363A" w14:paraId="0E7DFA69" w14:textId="77777777" w:rsidTr="00B4363A">
        <w:trPr>
          <w:trHeight w:val="20"/>
        </w:trPr>
        <w:tc>
          <w:tcPr>
            <w:tcW w:w="11509" w:type="dxa"/>
            <w:noWrap/>
            <w:hideMark/>
          </w:tcPr>
          <w:p w14:paraId="4A07F3C3" w14:textId="77777777" w:rsidR="00FB4614" w:rsidRPr="00B4363A" w:rsidRDefault="00FB4614" w:rsidP="00FB4614">
            <w:pPr>
              <w:spacing w:line="240" w:lineRule="auto"/>
              <w:ind w:left="-57" w:right="-57" w:firstLine="57"/>
              <w:rPr>
                <w:sz w:val="16"/>
                <w:szCs w:val="16"/>
              </w:rPr>
            </w:pPr>
            <w:r w:rsidRPr="00B4363A">
              <w:rPr>
                <w:sz w:val="16"/>
                <w:szCs w:val="16"/>
              </w:rPr>
              <w:t>Земельный налог с физических лиц</w:t>
            </w:r>
          </w:p>
        </w:tc>
        <w:tc>
          <w:tcPr>
            <w:tcW w:w="1814" w:type="dxa"/>
            <w:noWrap/>
            <w:hideMark/>
          </w:tcPr>
          <w:p w14:paraId="2E1F6A77" w14:textId="77777777" w:rsidR="00FB4614" w:rsidRPr="00B4363A" w:rsidRDefault="00FB4614" w:rsidP="00FB4614">
            <w:pPr>
              <w:spacing w:line="240" w:lineRule="auto"/>
              <w:ind w:left="-57" w:right="-57" w:firstLine="57"/>
              <w:rPr>
                <w:sz w:val="16"/>
                <w:szCs w:val="16"/>
              </w:rPr>
            </w:pPr>
            <w:r w:rsidRPr="00B4363A">
              <w:rPr>
                <w:sz w:val="16"/>
                <w:szCs w:val="16"/>
              </w:rPr>
              <w:t xml:space="preserve"> 1 06 06040 00 0000 110</w:t>
            </w:r>
          </w:p>
        </w:tc>
        <w:tc>
          <w:tcPr>
            <w:tcW w:w="816" w:type="dxa"/>
            <w:noWrap/>
            <w:hideMark/>
          </w:tcPr>
          <w:p w14:paraId="06441CEB" w14:textId="77777777" w:rsidR="00FB4614" w:rsidRPr="00B4363A" w:rsidRDefault="00FB4614" w:rsidP="00FB4614">
            <w:pPr>
              <w:spacing w:line="240" w:lineRule="auto"/>
              <w:ind w:left="-57" w:right="-57" w:firstLine="57"/>
              <w:rPr>
                <w:sz w:val="16"/>
                <w:szCs w:val="16"/>
              </w:rPr>
            </w:pPr>
            <w:r w:rsidRPr="00B4363A">
              <w:rPr>
                <w:sz w:val="16"/>
                <w:szCs w:val="16"/>
              </w:rPr>
              <w:t>2 480,0</w:t>
            </w:r>
          </w:p>
        </w:tc>
        <w:tc>
          <w:tcPr>
            <w:tcW w:w="794" w:type="dxa"/>
            <w:noWrap/>
            <w:hideMark/>
          </w:tcPr>
          <w:p w14:paraId="7E1613FF" w14:textId="77777777" w:rsidR="00FB4614" w:rsidRPr="00B4363A" w:rsidRDefault="00FB4614" w:rsidP="00FB4614">
            <w:pPr>
              <w:spacing w:line="240" w:lineRule="auto"/>
              <w:ind w:left="-57" w:right="-57" w:firstLine="57"/>
              <w:rPr>
                <w:sz w:val="16"/>
                <w:szCs w:val="16"/>
              </w:rPr>
            </w:pPr>
            <w:r w:rsidRPr="00B4363A">
              <w:rPr>
                <w:sz w:val="16"/>
                <w:szCs w:val="16"/>
              </w:rPr>
              <w:t>2 475,0</w:t>
            </w:r>
          </w:p>
        </w:tc>
        <w:tc>
          <w:tcPr>
            <w:tcW w:w="850" w:type="dxa"/>
            <w:noWrap/>
            <w:hideMark/>
          </w:tcPr>
          <w:p w14:paraId="300A196B" w14:textId="77777777" w:rsidR="00FB4614" w:rsidRPr="00B4363A" w:rsidRDefault="00FB4614" w:rsidP="00FB4614">
            <w:pPr>
              <w:spacing w:line="240" w:lineRule="auto"/>
              <w:ind w:left="-57" w:right="-57" w:firstLine="57"/>
              <w:rPr>
                <w:sz w:val="16"/>
                <w:szCs w:val="16"/>
              </w:rPr>
            </w:pPr>
            <w:r w:rsidRPr="00B4363A">
              <w:rPr>
                <w:sz w:val="16"/>
                <w:szCs w:val="16"/>
              </w:rPr>
              <w:t>2 488,0</w:t>
            </w:r>
          </w:p>
        </w:tc>
      </w:tr>
      <w:tr w:rsidR="00FB4614" w:rsidRPr="00B4363A" w14:paraId="77DD1EBA" w14:textId="77777777" w:rsidTr="00B4363A">
        <w:trPr>
          <w:trHeight w:val="20"/>
        </w:trPr>
        <w:tc>
          <w:tcPr>
            <w:tcW w:w="11509" w:type="dxa"/>
            <w:noWrap/>
            <w:hideMark/>
          </w:tcPr>
          <w:p w14:paraId="11FC4E23" w14:textId="77777777" w:rsidR="00FB4614" w:rsidRPr="00B4363A" w:rsidRDefault="00FB4614" w:rsidP="00FB4614">
            <w:pPr>
              <w:spacing w:line="240" w:lineRule="auto"/>
              <w:ind w:left="-57" w:right="-57" w:firstLine="57"/>
              <w:rPr>
                <w:sz w:val="16"/>
                <w:szCs w:val="16"/>
              </w:rPr>
            </w:pPr>
            <w:r w:rsidRPr="00B4363A">
              <w:rPr>
                <w:sz w:val="16"/>
                <w:szCs w:val="16"/>
              </w:rPr>
              <w:t>Земельный налог с физических лиц, обладающих земельным участком, расположенным в границах муниципальных округов</w:t>
            </w:r>
          </w:p>
        </w:tc>
        <w:tc>
          <w:tcPr>
            <w:tcW w:w="1814" w:type="dxa"/>
            <w:noWrap/>
            <w:hideMark/>
          </w:tcPr>
          <w:p w14:paraId="174E4CD7" w14:textId="77777777" w:rsidR="00FB4614" w:rsidRPr="00B4363A" w:rsidRDefault="00FB4614" w:rsidP="00FB4614">
            <w:pPr>
              <w:spacing w:line="240" w:lineRule="auto"/>
              <w:ind w:left="-57" w:right="-57" w:firstLine="57"/>
              <w:rPr>
                <w:sz w:val="16"/>
                <w:szCs w:val="16"/>
              </w:rPr>
            </w:pPr>
            <w:r w:rsidRPr="00B4363A">
              <w:rPr>
                <w:sz w:val="16"/>
                <w:szCs w:val="16"/>
              </w:rPr>
              <w:t xml:space="preserve"> 1 06 06042 14 0000 110</w:t>
            </w:r>
          </w:p>
        </w:tc>
        <w:tc>
          <w:tcPr>
            <w:tcW w:w="816" w:type="dxa"/>
            <w:noWrap/>
            <w:hideMark/>
          </w:tcPr>
          <w:p w14:paraId="31E68975" w14:textId="77777777" w:rsidR="00FB4614" w:rsidRPr="00B4363A" w:rsidRDefault="00FB4614" w:rsidP="00FB4614">
            <w:pPr>
              <w:spacing w:line="240" w:lineRule="auto"/>
              <w:ind w:left="-57" w:right="-57" w:firstLine="57"/>
              <w:rPr>
                <w:sz w:val="16"/>
                <w:szCs w:val="16"/>
              </w:rPr>
            </w:pPr>
            <w:r w:rsidRPr="00B4363A">
              <w:rPr>
                <w:sz w:val="16"/>
                <w:szCs w:val="16"/>
              </w:rPr>
              <w:t>2 480,0</w:t>
            </w:r>
          </w:p>
        </w:tc>
        <w:tc>
          <w:tcPr>
            <w:tcW w:w="794" w:type="dxa"/>
            <w:noWrap/>
            <w:hideMark/>
          </w:tcPr>
          <w:p w14:paraId="74340D91" w14:textId="77777777" w:rsidR="00FB4614" w:rsidRPr="00B4363A" w:rsidRDefault="00FB4614" w:rsidP="00FB4614">
            <w:pPr>
              <w:spacing w:line="240" w:lineRule="auto"/>
              <w:ind w:left="-57" w:right="-57" w:firstLine="57"/>
              <w:rPr>
                <w:sz w:val="16"/>
                <w:szCs w:val="16"/>
              </w:rPr>
            </w:pPr>
            <w:r w:rsidRPr="00B4363A">
              <w:rPr>
                <w:sz w:val="16"/>
                <w:szCs w:val="16"/>
              </w:rPr>
              <w:t>2 475,0</w:t>
            </w:r>
          </w:p>
        </w:tc>
        <w:tc>
          <w:tcPr>
            <w:tcW w:w="850" w:type="dxa"/>
            <w:noWrap/>
            <w:hideMark/>
          </w:tcPr>
          <w:p w14:paraId="0BF95922" w14:textId="77777777" w:rsidR="00FB4614" w:rsidRPr="00B4363A" w:rsidRDefault="00FB4614" w:rsidP="00FB4614">
            <w:pPr>
              <w:spacing w:line="240" w:lineRule="auto"/>
              <w:ind w:left="-57" w:right="-57" w:firstLine="57"/>
              <w:rPr>
                <w:sz w:val="16"/>
                <w:szCs w:val="16"/>
              </w:rPr>
            </w:pPr>
            <w:r w:rsidRPr="00B4363A">
              <w:rPr>
                <w:sz w:val="16"/>
                <w:szCs w:val="16"/>
              </w:rPr>
              <w:t>2 488,0</w:t>
            </w:r>
          </w:p>
        </w:tc>
      </w:tr>
      <w:tr w:rsidR="00FB4614" w:rsidRPr="00B4363A" w14:paraId="238477A4" w14:textId="77777777" w:rsidTr="00B4363A">
        <w:trPr>
          <w:trHeight w:val="20"/>
        </w:trPr>
        <w:tc>
          <w:tcPr>
            <w:tcW w:w="11509" w:type="dxa"/>
            <w:noWrap/>
            <w:hideMark/>
          </w:tcPr>
          <w:p w14:paraId="78F0BA4E" w14:textId="77777777" w:rsidR="00FB4614" w:rsidRPr="00B4363A" w:rsidRDefault="00FB4614" w:rsidP="00FB4614">
            <w:pPr>
              <w:spacing w:line="240" w:lineRule="auto"/>
              <w:ind w:left="-57" w:right="-57" w:firstLine="57"/>
              <w:rPr>
                <w:sz w:val="16"/>
                <w:szCs w:val="16"/>
              </w:rPr>
            </w:pPr>
            <w:r w:rsidRPr="00B4363A">
              <w:rPr>
                <w:sz w:val="16"/>
                <w:szCs w:val="16"/>
              </w:rPr>
              <w:t>Государственная пошлина</w:t>
            </w:r>
          </w:p>
        </w:tc>
        <w:tc>
          <w:tcPr>
            <w:tcW w:w="1814" w:type="dxa"/>
            <w:noWrap/>
            <w:hideMark/>
          </w:tcPr>
          <w:p w14:paraId="4628428A" w14:textId="77777777" w:rsidR="00FB4614" w:rsidRPr="00B4363A" w:rsidRDefault="00FB4614" w:rsidP="00FB4614">
            <w:pPr>
              <w:spacing w:line="240" w:lineRule="auto"/>
              <w:ind w:left="-57" w:right="-57" w:firstLine="57"/>
              <w:rPr>
                <w:sz w:val="16"/>
                <w:szCs w:val="16"/>
              </w:rPr>
            </w:pPr>
            <w:r w:rsidRPr="00B4363A">
              <w:rPr>
                <w:sz w:val="16"/>
                <w:szCs w:val="16"/>
              </w:rPr>
              <w:t xml:space="preserve"> 1 08 00000 00 0000 000</w:t>
            </w:r>
          </w:p>
        </w:tc>
        <w:tc>
          <w:tcPr>
            <w:tcW w:w="816" w:type="dxa"/>
            <w:noWrap/>
            <w:hideMark/>
          </w:tcPr>
          <w:p w14:paraId="118D79E2" w14:textId="77777777" w:rsidR="00FB4614" w:rsidRPr="00B4363A" w:rsidRDefault="00FB4614" w:rsidP="00FB4614">
            <w:pPr>
              <w:spacing w:line="240" w:lineRule="auto"/>
              <w:ind w:left="-57" w:right="-57" w:firstLine="57"/>
              <w:rPr>
                <w:sz w:val="16"/>
                <w:szCs w:val="16"/>
              </w:rPr>
            </w:pPr>
            <w:r w:rsidRPr="00B4363A">
              <w:rPr>
                <w:sz w:val="16"/>
                <w:szCs w:val="16"/>
              </w:rPr>
              <w:t>2 447,0</w:t>
            </w:r>
          </w:p>
        </w:tc>
        <w:tc>
          <w:tcPr>
            <w:tcW w:w="794" w:type="dxa"/>
            <w:noWrap/>
            <w:hideMark/>
          </w:tcPr>
          <w:p w14:paraId="7B898D18" w14:textId="77777777" w:rsidR="00FB4614" w:rsidRPr="00B4363A" w:rsidRDefault="00FB4614" w:rsidP="00FB4614">
            <w:pPr>
              <w:spacing w:line="240" w:lineRule="auto"/>
              <w:ind w:left="-57" w:right="-57" w:firstLine="57"/>
              <w:rPr>
                <w:sz w:val="16"/>
                <w:szCs w:val="16"/>
              </w:rPr>
            </w:pPr>
            <w:r w:rsidRPr="00B4363A">
              <w:rPr>
                <w:sz w:val="16"/>
                <w:szCs w:val="16"/>
              </w:rPr>
              <w:t>2 788,0</w:t>
            </w:r>
          </w:p>
        </w:tc>
        <w:tc>
          <w:tcPr>
            <w:tcW w:w="850" w:type="dxa"/>
            <w:noWrap/>
            <w:hideMark/>
          </w:tcPr>
          <w:p w14:paraId="66F6C22F" w14:textId="77777777" w:rsidR="00FB4614" w:rsidRPr="00B4363A" w:rsidRDefault="00FB4614" w:rsidP="00FB4614">
            <w:pPr>
              <w:spacing w:line="240" w:lineRule="auto"/>
              <w:ind w:left="-57" w:right="-57" w:firstLine="57"/>
              <w:rPr>
                <w:sz w:val="16"/>
                <w:szCs w:val="16"/>
              </w:rPr>
            </w:pPr>
            <w:r w:rsidRPr="00B4363A">
              <w:rPr>
                <w:sz w:val="16"/>
                <w:szCs w:val="16"/>
              </w:rPr>
              <w:t>3 177,0</w:t>
            </w:r>
          </w:p>
        </w:tc>
      </w:tr>
      <w:tr w:rsidR="00FB4614" w:rsidRPr="00B4363A" w14:paraId="7DBCF3D9" w14:textId="77777777" w:rsidTr="00B4363A">
        <w:trPr>
          <w:trHeight w:val="20"/>
        </w:trPr>
        <w:tc>
          <w:tcPr>
            <w:tcW w:w="11509" w:type="dxa"/>
            <w:noWrap/>
            <w:hideMark/>
          </w:tcPr>
          <w:p w14:paraId="2BEE9E01" w14:textId="77777777" w:rsidR="00FB4614" w:rsidRPr="00B4363A" w:rsidRDefault="00FB4614" w:rsidP="00FB4614">
            <w:pPr>
              <w:spacing w:line="240" w:lineRule="auto"/>
              <w:ind w:left="-57" w:right="-57" w:firstLine="57"/>
              <w:rPr>
                <w:sz w:val="16"/>
                <w:szCs w:val="16"/>
              </w:rPr>
            </w:pPr>
            <w:r w:rsidRPr="00B4363A">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14" w:type="dxa"/>
            <w:noWrap/>
            <w:hideMark/>
          </w:tcPr>
          <w:p w14:paraId="7C305484" w14:textId="77777777" w:rsidR="00FB4614" w:rsidRPr="00B4363A" w:rsidRDefault="00FB4614" w:rsidP="00FB4614">
            <w:pPr>
              <w:spacing w:line="240" w:lineRule="auto"/>
              <w:ind w:left="-57" w:right="-57" w:firstLine="57"/>
              <w:rPr>
                <w:sz w:val="16"/>
                <w:szCs w:val="16"/>
              </w:rPr>
            </w:pPr>
            <w:r w:rsidRPr="00B4363A">
              <w:rPr>
                <w:sz w:val="16"/>
                <w:szCs w:val="16"/>
              </w:rPr>
              <w:t xml:space="preserve"> 1 08 03010 01 1000 110</w:t>
            </w:r>
          </w:p>
        </w:tc>
        <w:tc>
          <w:tcPr>
            <w:tcW w:w="816" w:type="dxa"/>
            <w:noWrap/>
            <w:hideMark/>
          </w:tcPr>
          <w:p w14:paraId="65274915" w14:textId="77777777" w:rsidR="00FB4614" w:rsidRPr="00B4363A" w:rsidRDefault="00FB4614" w:rsidP="00FB4614">
            <w:pPr>
              <w:spacing w:line="240" w:lineRule="auto"/>
              <w:ind w:left="-57" w:right="-57" w:firstLine="57"/>
              <w:rPr>
                <w:sz w:val="16"/>
                <w:szCs w:val="16"/>
              </w:rPr>
            </w:pPr>
            <w:r w:rsidRPr="00B4363A">
              <w:rPr>
                <w:sz w:val="16"/>
                <w:szCs w:val="16"/>
              </w:rPr>
              <w:t>2 444,0</w:t>
            </w:r>
          </w:p>
        </w:tc>
        <w:tc>
          <w:tcPr>
            <w:tcW w:w="794" w:type="dxa"/>
            <w:noWrap/>
            <w:hideMark/>
          </w:tcPr>
          <w:p w14:paraId="2F2B91A8" w14:textId="77777777" w:rsidR="00FB4614" w:rsidRPr="00B4363A" w:rsidRDefault="00FB4614" w:rsidP="00FB4614">
            <w:pPr>
              <w:spacing w:line="240" w:lineRule="auto"/>
              <w:ind w:left="-57" w:right="-57" w:firstLine="57"/>
              <w:rPr>
                <w:sz w:val="16"/>
                <w:szCs w:val="16"/>
              </w:rPr>
            </w:pPr>
            <w:r w:rsidRPr="00B4363A">
              <w:rPr>
                <w:sz w:val="16"/>
                <w:szCs w:val="16"/>
              </w:rPr>
              <w:t>2 785,0</w:t>
            </w:r>
          </w:p>
        </w:tc>
        <w:tc>
          <w:tcPr>
            <w:tcW w:w="850" w:type="dxa"/>
            <w:noWrap/>
            <w:hideMark/>
          </w:tcPr>
          <w:p w14:paraId="357FAA81" w14:textId="77777777" w:rsidR="00FB4614" w:rsidRPr="00B4363A" w:rsidRDefault="00FB4614" w:rsidP="00FB4614">
            <w:pPr>
              <w:spacing w:line="240" w:lineRule="auto"/>
              <w:ind w:left="-57" w:right="-57" w:firstLine="57"/>
              <w:rPr>
                <w:sz w:val="16"/>
                <w:szCs w:val="16"/>
              </w:rPr>
            </w:pPr>
            <w:r w:rsidRPr="00B4363A">
              <w:rPr>
                <w:sz w:val="16"/>
                <w:szCs w:val="16"/>
              </w:rPr>
              <w:t>3 174,0</w:t>
            </w:r>
          </w:p>
        </w:tc>
      </w:tr>
      <w:tr w:rsidR="00FB4614" w:rsidRPr="00B4363A" w14:paraId="25C45050" w14:textId="77777777" w:rsidTr="00B4363A">
        <w:trPr>
          <w:trHeight w:val="20"/>
        </w:trPr>
        <w:tc>
          <w:tcPr>
            <w:tcW w:w="11509" w:type="dxa"/>
            <w:noWrap/>
            <w:hideMark/>
          </w:tcPr>
          <w:p w14:paraId="54E3B5A1" w14:textId="77777777" w:rsidR="00FB4614" w:rsidRPr="00B4363A" w:rsidRDefault="00FB4614" w:rsidP="00FB4614">
            <w:pPr>
              <w:spacing w:line="240" w:lineRule="auto"/>
              <w:ind w:left="-57" w:right="-57" w:firstLine="57"/>
              <w:rPr>
                <w:sz w:val="16"/>
                <w:szCs w:val="16"/>
              </w:rPr>
            </w:pPr>
            <w:r w:rsidRPr="00B4363A">
              <w:rPr>
                <w:sz w:val="16"/>
                <w:szCs w:val="16"/>
              </w:rPr>
              <w:t>Государственная пошлина за выдачу разрешения на установку рекламной конструкции</w:t>
            </w:r>
          </w:p>
        </w:tc>
        <w:tc>
          <w:tcPr>
            <w:tcW w:w="1814" w:type="dxa"/>
            <w:noWrap/>
            <w:hideMark/>
          </w:tcPr>
          <w:p w14:paraId="3EBBCD9C" w14:textId="77777777" w:rsidR="00FB4614" w:rsidRPr="00B4363A" w:rsidRDefault="00FB4614" w:rsidP="00FB4614">
            <w:pPr>
              <w:spacing w:line="240" w:lineRule="auto"/>
              <w:ind w:left="-57" w:right="-57" w:firstLine="57"/>
              <w:rPr>
                <w:sz w:val="16"/>
                <w:szCs w:val="16"/>
              </w:rPr>
            </w:pPr>
            <w:r w:rsidRPr="00B4363A">
              <w:rPr>
                <w:sz w:val="16"/>
                <w:szCs w:val="16"/>
              </w:rPr>
              <w:t>1 08 07150 01 0000 110</w:t>
            </w:r>
          </w:p>
        </w:tc>
        <w:tc>
          <w:tcPr>
            <w:tcW w:w="816" w:type="dxa"/>
            <w:noWrap/>
            <w:hideMark/>
          </w:tcPr>
          <w:p w14:paraId="45CBB7A2" w14:textId="77777777" w:rsidR="00FB4614" w:rsidRPr="00B4363A" w:rsidRDefault="00FB4614" w:rsidP="00FB4614">
            <w:pPr>
              <w:spacing w:line="240" w:lineRule="auto"/>
              <w:ind w:left="-57" w:right="-57" w:firstLine="57"/>
              <w:rPr>
                <w:sz w:val="16"/>
                <w:szCs w:val="16"/>
              </w:rPr>
            </w:pPr>
            <w:r w:rsidRPr="00B4363A">
              <w:rPr>
                <w:sz w:val="16"/>
                <w:szCs w:val="16"/>
              </w:rPr>
              <w:t>3,0</w:t>
            </w:r>
          </w:p>
        </w:tc>
        <w:tc>
          <w:tcPr>
            <w:tcW w:w="794" w:type="dxa"/>
            <w:noWrap/>
            <w:hideMark/>
          </w:tcPr>
          <w:p w14:paraId="33509326" w14:textId="77777777" w:rsidR="00FB4614" w:rsidRPr="00B4363A" w:rsidRDefault="00FB4614" w:rsidP="00FB4614">
            <w:pPr>
              <w:spacing w:line="240" w:lineRule="auto"/>
              <w:ind w:left="-57" w:right="-57" w:firstLine="57"/>
              <w:rPr>
                <w:sz w:val="16"/>
                <w:szCs w:val="16"/>
              </w:rPr>
            </w:pPr>
            <w:r w:rsidRPr="00B4363A">
              <w:rPr>
                <w:sz w:val="16"/>
                <w:szCs w:val="16"/>
              </w:rPr>
              <w:t>3,0</w:t>
            </w:r>
          </w:p>
        </w:tc>
        <w:tc>
          <w:tcPr>
            <w:tcW w:w="850" w:type="dxa"/>
            <w:noWrap/>
            <w:hideMark/>
          </w:tcPr>
          <w:p w14:paraId="3529F5B7" w14:textId="77777777" w:rsidR="00FB4614" w:rsidRPr="00B4363A" w:rsidRDefault="00FB4614" w:rsidP="00FB4614">
            <w:pPr>
              <w:spacing w:line="240" w:lineRule="auto"/>
              <w:ind w:left="-57" w:right="-57" w:firstLine="57"/>
              <w:rPr>
                <w:sz w:val="16"/>
                <w:szCs w:val="16"/>
              </w:rPr>
            </w:pPr>
            <w:r w:rsidRPr="00B4363A">
              <w:rPr>
                <w:sz w:val="16"/>
                <w:szCs w:val="16"/>
              </w:rPr>
              <w:t>3,0</w:t>
            </w:r>
          </w:p>
        </w:tc>
      </w:tr>
      <w:tr w:rsidR="00FB4614" w:rsidRPr="00B4363A" w14:paraId="709101FD" w14:textId="77777777" w:rsidTr="00B4363A">
        <w:trPr>
          <w:trHeight w:val="20"/>
        </w:trPr>
        <w:tc>
          <w:tcPr>
            <w:tcW w:w="11509" w:type="dxa"/>
            <w:noWrap/>
            <w:hideMark/>
          </w:tcPr>
          <w:p w14:paraId="7749D6F0" w14:textId="77777777" w:rsidR="00FB4614" w:rsidRPr="00B4363A" w:rsidRDefault="00FB4614" w:rsidP="00FB4614">
            <w:pPr>
              <w:spacing w:line="240" w:lineRule="auto"/>
              <w:ind w:left="-57" w:right="-57" w:firstLine="57"/>
              <w:rPr>
                <w:sz w:val="16"/>
                <w:szCs w:val="16"/>
              </w:rPr>
            </w:pPr>
            <w:r w:rsidRPr="00B4363A">
              <w:rPr>
                <w:sz w:val="16"/>
                <w:szCs w:val="16"/>
              </w:rPr>
              <w:t>Доходы от использования имущества, находящегося в государственной и муниципальной собственности</w:t>
            </w:r>
          </w:p>
        </w:tc>
        <w:tc>
          <w:tcPr>
            <w:tcW w:w="1814" w:type="dxa"/>
            <w:noWrap/>
            <w:hideMark/>
          </w:tcPr>
          <w:p w14:paraId="66C7B922" w14:textId="77777777" w:rsidR="00FB4614" w:rsidRPr="00B4363A" w:rsidRDefault="00FB4614" w:rsidP="00FB4614">
            <w:pPr>
              <w:spacing w:line="240" w:lineRule="auto"/>
              <w:ind w:left="-57" w:right="-57" w:firstLine="57"/>
              <w:rPr>
                <w:sz w:val="16"/>
                <w:szCs w:val="16"/>
              </w:rPr>
            </w:pPr>
            <w:r w:rsidRPr="00B4363A">
              <w:rPr>
                <w:sz w:val="16"/>
                <w:szCs w:val="16"/>
              </w:rPr>
              <w:t xml:space="preserve"> 1 11 00000 00 0000 000</w:t>
            </w:r>
          </w:p>
        </w:tc>
        <w:tc>
          <w:tcPr>
            <w:tcW w:w="816" w:type="dxa"/>
            <w:noWrap/>
            <w:hideMark/>
          </w:tcPr>
          <w:p w14:paraId="1716489D" w14:textId="77777777" w:rsidR="00FB4614" w:rsidRPr="00B4363A" w:rsidRDefault="00FB4614" w:rsidP="00FB4614">
            <w:pPr>
              <w:spacing w:line="240" w:lineRule="auto"/>
              <w:ind w:left="-57" w:right="-57" w:firstLine="57"/>
              <w:rPr>
                <w:sz w:val="16"/>
                <w:szCs w:val="16"/>
              </w:rPr>
            </w:pPr>
            <w:r w:rsidRPr="00B4363A">
              <w:rPr>
                <w:sz w:val="16"/>
                <w:szCs w:val="16"/>
              </w:rPr>
              <w:t>11 965,0</w:t>
            </w:r>
          </w:p>
        </w:tc>
        <w:tc>
          <w:tcPr>
            <w:tcW w:w="794" w:type="dxa"/>
            <w:noWrap/>
            <w:hideMark/>
          </w:tcPr>
          <w:p w14:paraId="4CEC5ACB" w14:textId="77777777" w:rsidR="00FB4614" w:rsidRPr="00B4363A" w:rsidRDefault="00FB4614" w:rsidP="00FB4614">
            <w:pPr>
              <w:spacing w:line="240" w:lineRule="auto"/>
              <w:ind w:left="-57" w:right="-57" w:firstLine="57"/>
              <w:rPr>
                <w:sz w:val="16"/>
                <w:szCs w:val="16"/>
              </w:rPr>
            </w:pPr>
            <w:r w:rsidRPr="00B4363A">
              <w:rPr>
                <w:sz w:val="16"/>
                <w:szCs w:val="16"/>
              </w:rPr>
              <w:t>11 965,0</w:t>
            </w:r>
          </w:p>
        </w:tc>
        <w:tc>
          <w:tcPr>
            <w:tcW w:w="850" w:type="dxa"/>
            <w:noWrap/>
            <w:hideMark/>
          </w:tcPr>
          <w:p w14:paraId="2263FA96" w14:textId="77777777" w:rsidR="00FB4614" w:rsidRPr="00B4363A" w:rsidRDefault="00FB4614" w:rsidP="00FB4614">
            <w:pPr>
              <w:spacing w:line="240" w:lineRule="auto"/>
              <w:ind w:left="-57" w:right="-57" w:firstLine="57"/>
              <w:rPr>
                <w:sz w:val="16"/>
                <w:szCs w:val="16"/>
              </w:rPr>
            </w:pPr>
            <w:r w:rsidRPr="00B4363A">
              <w:rPr>
                <w:sz w:val="16"/>
                <w:szCs w:val="16"/>
              </w:rPr>
              <w:t>11 965,0</w:t>
            </w:r>
          </w:p>
        </w:tc>
      </w:tr>
      <w:tr w:rsidR="00FB4614" w:rsidRPr="00B4363A" w14:paraId="179EA302" w14:textId="77777777" w:rsidTr="00B4363A">
        <w:trPr>
          <w:trHeight w:val="20"/>
        </w:trPr>
        <w:tc>
          <w:tcPr>
            <w:tcW w:w="11509" w:type="dxa"/>
            <w:noWrap/>
            <w:hideMark/>
          </w:tcPr>
          <w:p w14:paraId="06063B47" w14:textId="77777777" w:rsidR="00FB4614" w:rsidRPr="00B4363A" w:rsidRDefault="00FB4614" w:rsidP="00FB4614">
            <w:pPr>
              <w:spacing w:line="240" w:lineRule="auto"/>
              <w:ind w:left="-57" w:right="-57" w:firstLine="57"/>
              <w:rPr>
                <w:sz w:val="16"/>
                <w:szCs w:val="16"/>
              </w:rPr>
            </w:pPr>
            <w:r w:rsidRPr="00B4363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814" w:type="dxa"/>
            <w:noWrap/>
            <w:hideMark/>
          </w:tcPr>
          <w:p w14:paraId="381CC9B7" w14:textId="77777777" w:rsidR="00FB4614" w:rsidRPr="00B4363A" w:rsidRDefault="00FB4614" w:rsidP="00FB4614">
            <w:pPr>
              <w:spacing w:line="240" w:lineRule="auto"/>
              <w:ind w:left="-57" w:right="-57" w:firstLine="57"/>
              <w:rPr>
                <w:sz w:val="16"/>
                <w:szCs w:val="16"/>
              </w:rPr>
            </w:pPr>
            <w:r w:rsidRPr="00B4363A">
              <w:rPr>
                <w:sz w:val="16"/>
                <w:szCs w:val="16"/>
              </w:rPr>
              <w:t xml:space="preserve"> 1 11 05012 14 0000 120</w:t>
            </w:r>
          </w:p>
        </w:tc>
        <w:tc>
          <w:tcPr>
            <w:tcW w:w="816" w:type="dxa"/>
            <w:noWrap/>
            <w:hideMark/>
          </w:tcPr>
          <w:p w14:paraId="437350CA" w14:textId="77777777" w:rsidR="00FB4614" w:rsidRPr="00B4363A" w:rsidRDefault="00FB4614" w:rsidP="00FB4614">
            <w:pPr>
              <w:spacing w:line="240" w:lineRule="auto"/>
              <w:ind w:left="-57" w:right="-57" w:firstLine="57"/>
              <w:rPr>
                <w:sz w:val="16"/>
                <w:szCs w:val="16"/>
              </w:rPr>
            </w:pPr>
            <w:r w:rsidRPr="00B4363A">
              <w:rPr>
                <w:sz w:val="16"/>
                <w:szCs w:val="16"/>
              </w:rPr>
              <w:t>4 900,0</w:t>
            </w:r>
          </w:p>
        </w:tc>
        <w:tc>
          <w:tcPr>
            <w:tcW w:w="794" w:type="dxa"/>
            <w:noWrap/>
            <w:hideMark/>
          </w:tcPr>
          <w:p w14:paraId="39EF3105" w14:textId="77777777" w:rsidR="00FB4614" w:rsidRPr="00B4363A" w:rsidRDefault="00FB4614" w:rsidP="00FB4614">
            <w:pPr>
              <w:spacing w:line="240" w:lineRule="auto"/>
              <w:ind w:left="-57" w:right="-57" w:firstLine="57"/>
              <w:rPr>
                <w:sz w:val="16"/>
                <w:szCs w:val="16"/>
              </w:rPr>
            </w:pPr>
            <w:r w:rsidRPr="00B4363A">
              <w:rPr>
                <w:sz w:val="16"/>
                <w:szCs w:val="16"/>
              </w:rPr>
              <w:t>4 900,0</w:t>
            </w:r>
          </w:p>
        </w:tc>
        <w:tc>
          <w:tcPr>
            <w:tcW w:w="850" w:type="dxa"/>
            <w:noWrap/>
            <w:hideMark/>
          </w:tcPr>
          <w:p w14:paraId="28386C47" w14:textId="77777777" w:rsidR="00FB4614" w:rsidRPr="00B4363A" w:rsidRDefault="00FB4614" w:rsidP="00FB4614">
            <w:pPr>
              <w:spacing w:line="240" w:lineRule="auto"/>
              <w:ind w:left="-57" w:right="-57" w:firstLine="57"/>
              <w:rPr>
                <w:sz w:val="16"/>
                <w:szCs w:val="16"/>
              </w:rPr>
            </w:pPr>
            <w:r w:rsidRPr="00B4363A">
              <w:rPr>
                <w:sz w:val="16"/>
                <w:szCs w:val="16"/>
              </w:rPr>
              <w:t>4 900,0</w:t>
            </w:r>
          </w:p>
        </w:tc>
      </w:tr>
      <w:tr w:rsidR="00FB4614" w:rsidRPr="00B4363A" w14:paraId="47D6316C" w14:textId="77777777" w:rsidTr="00B4363A">
        <w:trPr>
          <w:trHeight w:val="20"/>
        </w:trPr>
        <w:tc>
          <w:tcPr>
            <w:tcW w:w="11509" w:type="dxa"/>
            <w:noWrap/>
            <w:hideMark/>
          </w:tcPr>
          <w:p w14:paraId="3BE03495" w14:textId="77777777" w:rsidR="00FB4614" w:rsidRPr="00B4363A" w:rsidRDefault="00FB4614" w:rsidP="00FB4614">
            <w:pPr>
              <w:spacing w:line="240" w:lineRule="auto"/>
              <w:ind w:left="-57" w:right="-57" w:firstLine="57"/>
              <w:rPr>
                <w:sz w:val="16"/>
                <w:szCs w:val="16"/>
              </w:rPr>
            </w:pPr>
            <w:r w:rsidRPr="00B4363A">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814" w:type="dxa"/>
            <w:noWrap/>
            <w:hideMark/>
          </w:tcPr>
          <w:p w14:paraId="234DFC17" w14:textId="77777777" w:rsidR="00FB4614" w:rsidRPr="00B4363A" w:rsidRDefault="00FB4614" w:rsidP="00FB4614">
            <w:pPr>
              <w:spacing w:line="240" w:lineRule="auto"/>
              <w:ind w:left="-57" w:right="-57" w:firstLine="57"/>
              <w:rPr>
                <w:sz w:val="16"/>
                <w:szCs w:val="16"/>
              </w:rPr>
            </w:pPr>
            <w:r w:rsidRPr="00B4363A">
              <w:rPr>
                <w:sz w:val="16"/>
                <w:szCs w:val="16"/>
              </w:rPr>
              <w:t xml:space="preserve"> 1 11 05024 14 0000 120</w:t>
            </w:r>
          </w:p>
        </w:tc>
        <w:tc>
          <w:tcPr>
            <w:tcW w:w="816" w:type="dxa"/>
            <w:noWrap/>
            <w:hideMark/>
          </w:tcPr>
          <w:p w14:paraId="01CCCE88" w14:textId="77777777" w:rsidR="00FB4614" w:rsidRPr="00B4363A" w:rsidRDefault="00FB4614" w:rsidP="00FB4614">
            <w:pPr>
              <w:spacing w:line="240" w:lineRule="auto"/>
              <w:ind w:left="-57" w:right="-57" w:firstLine="57"/>
              <w:rPr>
                <w:sz w:val="16"/>
                <w:szCs w:val="16"/>
              </w:rPr>
            </w:pPr>
            <w:r w:rsidRPr="00B4363A">
              <w:rPr>
                <w:sz w:val="16"/>
                <w:szCs w:val="16"/>
              </w:rPr>
              <w:t>3 000,0</w:t>
            </w:r>
          </w:p>
        </w:tc>
        <w:tc>
          <w:tcPr>
            <w:tcW w:w="794" w:type="dxa"/>
            <w:noWrap/>
            <w:hideMark/>
          </w:tcPr>
          <w:p w14:paraId="291BF885" w14:textId="77777777" w:rsidR="00FB4614" w:rsidRPr="00B4363A" w:rsidRDefault="00FB4614" w:rsidP="00FB4614">
            <w:pPr>
              <w:spacing w:line="240" w:lineRule="auto"/>
              <w:ind w:left="-57" w:right="-57" w:firstLine="57"/>
              <w:rPr>
                <w:sz w:val="16"/>
                <w:szCs w:val="16"/>
              </w:rPr>
            </w:pPr>
            <w:r w:rsidRPr="00B4363A">
              <w:rPr>
                <w:sz w:val="16"/>
                <w:szCs w:val="16"/>
              </w:rPr>
              <w:t>3 000,0</w:t>
            </w:r>
          </w:p>
        </w:tc>
        <w:tc>
          <w:tcPr>
            <w:tcW w:w="850" w:type="dxa"/>
            <w:noWrap/>
            <w:hideMark/>
          </w:tcPr>
          <w:p w14:paraId="3119DA3D" w14:textId="77777777" w:rsidR="00FB4614" w:rsidRPr="00B4363A" w:rsidRDefault="00FB4614" w:rsidP="00FB4614">
            <w:pPr>
              <w:spacing w:line="240" w:lineRule="auto"/>
              <w:ind w:left="-57" w:right="-57" w:firstLine="57"/>
              <w:rPr>
                <w:sz w:val="16"/>
                <w:szCs w:val="16"/>
              </w:rPr>
            </w:pPr>
            <w:r w:rsidRPr="00B4363A">
              <w:rPr>
                <w:sz w:val="16"/>
                <w:szCs w:val="16"/>
              </w:rPr>
              <w:t>3 000,0</w:t>
            </w:r>
          </w:p>
        </w:tc>
      </w:tr>
      <w:tr w:rsidR="00FB4614" w:rsidRPr="00B4363A" w14:paraId="4947FB41" w14:textId="77777777" w:rsidTr="00B4363A">
        <w:trPr>
          <w:trHeight w:val="20"/>
        </w:trPr>
        <w:tc>
          <w:tcPr>
            <w:tcW w:w="11509" w:type="dxa"/>
            <w:noWrap/>
            <w:hideMark/>
          </w:tcPr>
          <w:p w14:paraId="7F32DF36" w14:textId="77777777" w:rsidR="00FB4614" w:rsidRPr="00B4363A" w:rsidRDefault="00FB4614" w:rsidP="00FB4614">
            <w:pPr>
              <w:spacing w:line="240" w:lineRule="auto"/>
              <w:ind w:left="-57" w:right="-57" w:firstLine="57"/>
              <w:rPr>
                <w:sz w:val="16"/>
                <w:szCs w:val="16"/>
              </w:rPr>
            </w:pPr>
            <w:r w:rsidRPr="00B4363A">
              <w:rPr>
                <w:sz w:val="16"/>
                <w:szCs w:val="16"/>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814" w:type="dxa"/>
            <w:noWrap/>
            <w:hideMark/>
          </w:tcPr>
          <w:p w14:paraId="5DAA18CC" w14:textId="77777777" w:rsidR="00FB4614" w:rsidRPr="00B4363A" w:rsidRDefault="00FB4614" w:rsidP="00FB4614">
            <w:pPr>
              <w:spacing w:line="240" w:lineRule="auto"/>
              <w:ind w:left="-57" w:right="-57" w:firstLine="57"/>
              <w:rPr>
                <w:sz w:val="16"/>
                <w:szCs w:val="16"/>
              </w:rPr>
            </w:pPr>
            <w:r w:rsidRPr="00B4363A">
              <w:rPr>
                <w:sz w:val="16"/>
                <w:szCs w:val="16"/>
              </w:rPr>
              <w:t xml:space="preserve"> 1 11 05034 14 0000 120</w:t>
            </w:r>
          </w:p>
        </w:tc>
        <w:tc>
          <w:tcPr>
            <w:tcW w:w="816" w:type="dxa"/>
            <w:noWrap/>
            <w:hideMark/>
          </w:tcPr>
          <w:p w14:paraId="61861F73" w14:textId="77777777" w:rsidR="00FB4614" w:rsidRPr="00B4363A" w:rsidRDefault="00FB4614" w:rsidP="00FB4614">
            <w:pPr>
              <w:spacing w:line="240" w:lineRule="auto"/>
              <w:ind w:left="-57" w:right="-57" w:firstLine="57"/>
              <w:rPr>
                <w:sz w:val="16"/>
                <w:szCs w:val="16"/>
              </w:rPr>
            </w:pPr>
            <w:r w:rsidRPr="00B4363A">
              <w:rPr>
                <w:sz w:val="16"/>
                <w:szCs w:val="16"/>
              </w:rPr>
              <w:t>1 800,0</w:t>
            </w:r>
          </w:p>
        </w:tc>
        <w:tc>
          <w:tcPr>
            <w:tcW w:w="794" w:type="dxa"/>
            <w:noWrap/>
            <w:hideMark/>
          </w:tcPr>
          <w:p w14:paraId="71717AB5" w14:textId="77777777" w:rsidR="00FB4614" w:rsidRPr="00B4363A" w:rsidRDefault="00FB4614" w:rsidP="00FB4614">
            <w:pPr>
              <w:spacing w:line="240" w:lineRule="auto"/>
              <w:ind w:left="-57" w:right="-57" w:firstLine="57"/>
              <w:rPr>
                <w:sz w:val="16"/>
                <w:szCs w:val="16"/>
              </w:rPr>
            </w:pPr>
            <w:r w:rsidRPr="00B4363A">
              <w:rPr>
                <w:sz w:val="16"/>
                <w:szCs w:val="16"/>
              </w:rPr>
              <w:t>1 800,0</w:t>
            </w:r>
          </w:p>
        </w:tc>
        <w:tc>
          <w:tcPr>
            <w:tcW w:w="850" w:type="dxa"/>
            <w:noWrap/>
            <w:hideMark/>
          </w:tcPr>
          <w:p w14:paraId="297D5C3B" w14:textId="77777777" w:rsidR="00FB4614" w:rsidRPr="00B4363A" w:rsidRDefault="00FB4614" w:rsidP="00FB4614">
            <w:pPr>
              <w:spacing w:line="240" w:lineRule="auto"/>
              <w:ind w:left="-57" w:right="-57" w:firstLine="57"/>
              <w:rPr>
                <w:sz w:val="16"/>
                <w:szCs w:val="16"/>
              </w:rPr>
            </w:pPr>
            <w:r w:rsidRPr="00B4363A">
              <w:rPr>
                <w:sz w:val="16"/>
                <w:szCs w:val="16"/>
              </w:rPr>
              <w:t>1 800,0</w:t>
            </w:r>
          </w:p>
        </w:tc>
      </w:tr>
      <w:tr w:rsidR="00FB4614" w:rsidRPr="00B4363A" w14:paraId="2237FDF6" w14:textId="77777777" w:rsidTr="00B4363A">
        <w:trPr>
          <w:trHeight w:val="20"/>
        </w:trPr>
        <w:tc>
          <w:tcPr>
            <w:tcW w:w="11509" w:type="dxa"/>
            <w:hideMark/>
          </w:tcPr>
          <w:p w14:paraId="697ED2D0" w14:textId="77777777" w:rsidR="00FB4614" w:rsidRPr="00B4363A" w:rsidRDefault="00FB4614" w:rsidP="00FB4614">
            <w:pPr>
              <w:spacing w:line="240" w:lineRule="auto"/>
              <w:ind w:left="-57" w:right="-57" w:firstLine="57"/>
              <w:rPr>
                <w:sz w:val="16"/>
                <w:szCs w:val="16"/>
              </w:rPr>
            </w:pPr>
            <w:r w:rsidRPr="00B4363A">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814" w:type="dxa"/>
            <w:noWrap/>
            <w:hideMark/>
          </w:tcPr>
          <w:p w14:paraId="416A6C79" w14:textId="77777777" w:rsidR="00FB4614" w:rsidRPr="00B4363A" w:rsidRDefault="00FB4614" w:rsidP="00FB4614">
            <w:pPr>
              <w:spacing w:line="240" w:lineRule="auto"/>
              <w:ind w:left="-57" w:right="-57" w:firstLine="57"/>
              <w:rPr>
                <w:sz w:val="16"/>
                <w:szCs w:val="16"/>
              </w:rPr>
            </w:pPr>
            <w:r w:rsidRPr="00B4363A">
              <w:rPr>
                <w:sz w:val="16"/>
                <w:szCs w:val="16"/>
              </w:rPr>
              <w:t xml:space="preserve"> 1 11 07014 14 0000 120</w:t>
            </w:r>
          </w:p>
        </w:tc>
        <w:tc>
          <w:tcPr>
            <w:tcW w:w="816" w:type="dxa"/>
            <w:noWrap/>
            <w:hideMark/>
          </w:tcPr>
          <w:p w14:paraId="2AD041EA" w14:textId="77777777" w:rsidR="00FB4614" w:rsidRPr="00B4363A" w:rsidRDefault="00FB4614" w:rsidP="00FB4614">
            <w:pPr>
              <w:spacing w:line="240" w:lineRule="auto"/>
              <w:ind w:left="-57" w:right="-57" w:firstLine="57"/>
              <w:rPr>
                <w:sz w:val="16"/>
                <w:szCs w:val="16"/>
              </w:rPr>
            </w:pPr>
            <w:r w:rsidRPr="00B4363A">
              <w:rPr>
                <w:sz w:val="16"/>
                <w:szCs w:val="16"/>
              </w:rPr>
              <w:t>10,0</w:t>
            </w:r>
          </w:p>
        </w:tc>
        <w:tc>
          <w:tcPr>
            <w:tcW w:w="794" w:type="dxa"/>
            <w:noWrap/>
            <w:hideMark/>
          </w:tcPr>
          <w:p w14:paraId="127D6D53" w14:textId="77777777" w:rsidR="00FB4614" w:rsidRPr="00B4363A" w:rsidRDefault="00FB4614" w:rsidP="00FB4614">
            <w:pPr>
              <w:spacing w:line="240" w:lineRule="auto"/>
              <w:ind w:left="-57" w:right="-57" w:firstLine="57"/>
              <w:rPr>
                <w:sz w:val="16"/>
                <w:szCs w:val="16"/>
              </w:rPr>
            </w:pPr>
            <w:r w:rsidRPr="00B4363A">
              <w:rPr>
                <w:sz w:val="16"/>
                <w:szCs w:val="16"/>
              </w:rPr>
              <w:t>10,0</w:t>
            </w:r>
          </w:p>
        </w:tc>
        <w:tc>
          <w:tcPr>
            <w:tcW w:w="850" w:type="dxa"/>
            <w:noWrap/>
            <w:hideMark/>
          </w:tcPr>
          <w:p w14:paraId="70D7CF48" w14:textId="77777777" w:rsidR="00FB4614" w:rsidRPr="00B4363A" w:rsidRDefault="00FB4614" w:rsidP="00FB4614">
            <w:pPr>
              <w:spacing w:line="240" w:lineRule="auto"/>
              <w:ind w:left="-57" w:right="-57" w:firstLine="57"/>
              <w:rPr>
                <w:sz w:val="16"/>
                <w:szCs w:val="16"/>
              </w:rPr>
            </w:pPr>
            <w:r w:rsidRPr="00B4363A">
              <w:rPr>
                <w:sz w:val="16"/>
                <w:szCs w:val="16"/>
              </w:rPr>
              <w:t>10,0</w:t>
            </w:r>
          </w:p>
        </w:tc>
      </w:tr>
      <w:tr w:rsidR="00FB4614" w:rsidRPr="00B4363A" w14:paraId="12FDCA60" w14:textId="77777777" w:rsidTr="00B4363A">
        <w:trPr>
          <w:trHeight w:val="20"/>
        </w:trPr>
        <w:tc>
          <w:tcPr>
            <w:tcW w:w="11509" w:type="dxa"/>
            <w:hideMark/>
          </w:tcPr>
          <w:p w14:paraId="59168322" w14:textId="77777777" w:rsidR="00FB4614" w:rsidRPr="00B4363A" w:rsidRDefault="00FB4614" w:rsidP="00FB4614">
            <w:pPr>
              <w:spacing w:line="240" w:lineRule="auto"/>
              <w:ind w:left="-57" w:right="-57" w:firstLine="57"/>
              <w:rPr>
                <w:sz w:val="16"/>
                <w:szCs w:val="16"/>
              </w:rPr>
            </w:pPr>
            <w:r w:rsidRPr="00B4363A">
              <w:rPr>
                <w:sz w:val="16"/>
                <w:szCs w:val="16"/>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14" w:type="dxa"/>
            <w:noWrap/>
            <w:hideMark/>
          </w:tcPr>
          <w:p w14:paraId="4FB1951B" w14:textId="77777777" w:rsidR="00FB4614" w:rsidRPr="00B4363A" w:rsidRDefault="00FB4614" w:rsidP="00FB4614">
            <w:pPr>
              <w:spacing w:line="240" w:lineRule="auto"/>
              <w:ind w:left="-57" w:right="-57" w:firstLine="57"/>
              <w:rPr>
                <w:sz w:val="16"/>
                <w:szCs w:val="16"/>
              </w:rPr>
            </w:pPr>
            <w:r w:rsidRPr="00B4363A">
              <w:rPr>
                <w:sz w:val="16"/>
                <w:szCs w:val="16"/>
              </w:rPr>
              <w:t xml:space="preserve"> 1 11 09044 14 0000 120</w:t>
            </w:r>
          </w:p>
        </w:tc>
        <w:tc>
          <w:tcPr>
            <w:tcW w:w="816" w:type="dxa"/>
            <w:noWrap/>
            <w:hideMark/>
          </w:tcPr>
          <w:p w14:paraId="6AB1F9E8" w14:textId="77777777" w:rsidR="00FB4614" w:rsidRPr="00B4363A" w:rsidRDefault="00FB4614" w:rsidP="00FB4614">
            <w:pPr>
              <w:spacing w:line="240" w:lineRule="auto"/>
              <w:ind w:left="-57" w:right="-57" w:firstLine="57"/>
              <w:rPr>
                <w:sz w:val="16"/>
                <w:szCs w:val="16"/>
              </w:rPr>
            </w:pPr>
            <w:r w:rsidRPr="00B4363A">
              <w:rPr>
                <w:sz w:val="16"/>
                <w:szCs w:val="16"/>
              </w:rPr>
              <w:t>2 255,0</w:t>
            </w:r>
          </w:p>
        </w:tc>
        <w:tc>
          <w:tcPr>
            <w:tcW w:w="794" w:type="dxa"/>
            <w:noWrap/>
            <w:hideMark/>
          </w:tcPr>
          <w:p w14:paraId="48CD35F6" w14:textId="77777777" w:rsidR="00FB4614" w:rsidRPr="00B4363A" w:rsidRDefault="00FB4614" w:rsidP="00FB4614">
            <w:pPr>
              <w:spacing w:line="240" w:lineRule="auto"/>
              <w:ind w:left="-57" w:right="-57" w:firstLine="57"/>
              <w:rPr>
                <w:sz w:val="16"/>
                <w:szCs w:val="16"/>
              </w:rPr>
            </w:pPr>
            <w:r w:rsidRPr="00B4363A">
              <w:rPr>
                <w:sz w:val="16"/>
                <w:szCs w:val="16"/>
              </w:rPr>
              <w:t>2 255,0</w:t>
            </w:r>
          </w:p>
        </w:tc>
        <w:tc>
          <w:tcPr>
            <w:tcW w:w="850" w:type="dxa"/>
            <w:noWrap/>
            <w:hideMark/>
          </w:tcPr>
          <w:p w14:paraId="039C01CD" w14:textId="77777777" w:rsidR="00FB4614" w:rsidRPr="00B4363A" w:rsidRDefault="00FB4614" w:rsidP="00FB4614">
            <w:pPr>
              <w:spacing w:line="240" w:lineRule="auto"/>
              <w:ind w:left="-57" w:right="-57" w:firstLine="57"/>
              <w:rPr>
                <w:sz w:val="16"/>
                <w:szCs w:val="16"/>
              </w:rPr>
            </w:pPr>
            <w:r w:rsidRPr="00B4363A">
              <w:rPr>
                <w:sz w:val="16"/>
                <w:szCs w:val="16"/>
              </w:rPr>
              <w:t>2 255,0</w:t>
            </w:r>
          </w:p>
        </w:tc>
      </w:tr>
      <w:tr w:rsidR="00FB4614" w:rsidRPr="00B4363A" w14:paraId="54F0C4CD" w14:textId="77777777" w:rsidTr="00B4363A">
        <w:trPr>
          <w:trHeight w:val="20"/>
        </w:trPr>
        <w:tc>
          <w:tcPr>
            <w:tcW w:w="11509" w:type="dxa"/>
            <w:noWrap/>
            <w:hideMark/>
          </w:tcPr>
          <w:p w14:paraId="2D49817E" w14:textId="77777777" w:rsidR="00FB4614" w:rsidRPr="00B4363A" w:rsidRDefault="00FB4614" w:rsidP="00FB4614">
            <w:pPr>
              <w:spacing w:line="240" w:lineRule="auto"/>
              <w:ind w:left="-57" w:right="-57" w:firstLine="57"/>
              <w:rPr>
                <w:sz w:val="16"/>
                <w:szCs w:val="16"/>
              </w:rPr>
            </w:pPr>
            <w:r w:rsidRPr="00B4363A">
              <w:rPr>
                <w:sz w:val="16"/>
                <w:szCs w:val="16"/>
              </w:rPr>
              <w:t>Платежи при пользовании природными ресурсами</w:t>
            </w:r>
          </w:p>
        </w:tc>
        <w:tc>
          <w:tcPr>
            <w:tcW w:w="1814" w:type="dxa"/>
            <w:noWrap/>
            <w:hideMark/>
          </w:tcPr>
          <w:p w14:paraId="77F99696" w14:textId="77777777" w:rsidR="00FB4614" w:rsidRPr="00B4363A" w:rsidRDefault="00FB4614" w:rsidP="00FB4614">
            <w:pPr>
              <w:spacing w:line="240" w:lineRule="auto"/>
              <w:ind w:left="-57" w:right="-57" w:firstLine="57"/>
              <w:rPr>
                <w:sz w:val="16"/>
                <w:szCs w:val="16"/>
              </w:rPr>
            </w:pPr>
            <w:r w:rsidRPr="00B4363A">
              <w:rPr>
                <w:sz w:val="16"/>
                <w:szCs w:val="16"/>
              </w:rPr>
              <w:t xml:space="preserve"> 1 12 00000 00 0000 000</w:t>
            </w:r>
          </w:p>
        </w:tc>
        <w:tc>
          <w:tcPr>
            <w:tcW w:w="816" w:type="dxa"/>
            <w:noWrap/>
            <w:hideMark/>
          </w:tcPr>
          <w:p w14:paraId="3D12F433" w14:textId="77777777" w:rsidR="00FB4614" w:rsidRPr="00B4363A" w:rsidRDefault="00FB4614" w:rsidP="00FB4614">
            <w:pPr>
              <w:spacing w:line="240" w:lineRule="auto"/>
              <w:ind w:left="-57" w:right="-57" w:firstLine="57"/>
              <w:rPr>
                <w:sz w:val="16"/>
                <w:szCs w:val="16"/>
              </w:rPr>
            </w:pPr>
            <w:r w:rsidRPr="00B4363A">
              <w:rPr>
                <w:sz w:val="16"/>
                <w:szCs w:val="16"/>
              </w:rPr>
              <w:t>260,0</w:t>
            </w:r>
          </w:p>
        </w:tc>
        <w:tc>
          <w:tcPr>
            <w:tcW w:w="794" w:type="dxa"/>
            <w:noWrap/>
            <w:hideMark/>
          </w:tcPr>
          <w:p w14:paraId="1B2F1E2C" w14:textId="77777777" w:rsidR="00FB4614" w:rsidRPr="00B4363A" w:rsidRDefault="00FB4614" w:rsidP="00FB4614">
            <w:pPr>
              <w:spacing w:line="240" w:lineRule="auto"/>
              <w:ind w:left="-57" w:right="-57" w:firstLine="57"/>
              <w:rPr>
                <w:sz w:val="16"/>
                <w:szCs w:val="16"/>
              </w:rPr>
            </w:pPr>
            <w:r w:rsidRPr="00B4363A">
              <w:rPr>
                <w:sz w:val="16"/>
                <w:szCs w:val="16"/>
              </w:rPr>
              <w:t>260,0</w:t>
            </w:r>
          </w:p>
        </w:tc>
        <w:tc>
          <w:tcPr>
            <w:tcW w:w="850" w:type="dxa"/>
            <w:noWrap/>
            <w:hideMark/>
          </w:tcPr>
          <w:p w14:paraId="79A5490F" w14:textId="77777777" w:rsidR="00FB4614" w:rsidRPr="00B4363A" w:rsidRDefault="00FB4614" w:rsidP="00FB4614">
            <w:pPr>
              <w:spacing w:line="240" w:lineRule="auto"/>
              <w:ind w:left="-57" w:right="-57" w:firstLine="57"/>
              <w:rPr>
                <w:sz w:val="16"/>
                <w:szCs w:val="16"/>
              </w:rPr>
            </w:pPr>
            <w:r w:rsidRPr="00B4363A">
              <w:rPr>
                <w:sz w:val="16"/>
                <w:szCs w:val="16"/>
              </w:rPr>
              <w:t>260,0</w:t>
            </w:r>
          </w:p>
        </w:tc>
      </w:tr>
      <w:tr w:rsidR="00FB4614" w:rsidRPr="00B4363A" w14:paraId="14766F97" w14:textId="77777777" w:rsidTr="00B4363A">
        <w:trPr>
          <w:trHeight w:val="20"/>
        </w:trPr>
        <w:tc>
          <w:tcPr>
            <w:tcW w:w="11509" w:type="dxa"/>
            <w:noWrap/>
            <w:hideMark/>
          </w:tcPr>
          <w:p w14:paraId="33BACC28" w14:textId="77777777" w:rsidR="00FB4614" w:rsidRPr="00B4363A" w:rsidRDefault="00FB4614" w:rsidP="00FB4614">
            <w:pPr>
              <w:spacing w:line="240" w:lineRule="auto"/>
              <w:ind w:left="-57" w:right="-57" w:firstLine="57"/>
              <w:rPr>
                <w:sz w:val="16"/>
                <w:szCs w:val="16"/>
              </w:rPr>
            </w:pPr>
            <w:r w:rsidRPr="00B4363A">
              <w:rPr>
                <w:sz w:val="16"/>
                <w:szCs w:val="16"/>
              </w:rPr>
              <w:t>Плата за негативное воздействие на окружающую среду</w:t>
            </w:r>
          </w:p>
        </w:tc>
        <w:tc>
          <w:tcPr>
            <w:tcW w:w="1814" w:type="dxa"/>
            <w:noWrap/>
            <w:hideMark/>
          </w:tcPr>
          <w:p w14:paraId="2036F2A6" w14:textId="77777777" w:rsidR="00FB4614" w:rsidRPr="00B4363A" w:rsidRDefault="00FB4614" w:rsidP="00FB4614">
            <w:pPr>
              <w:spacing w:line="240" w:lineRule="auto"/>
              <w:ind w:left="-57" w:right="-57" w:firstLine="57"/>
              <w:rPr>
                <w:sz w:val="16"/>
                <w:szCs w:val="16"/>
              </w:rPr>
            </w:pPr>
            <w:r w:rsidRPr="00B4363A">
              <w:rPr>
                <w:sz w:val="16"/>
                <w:szCs w:val="16"/>
              </w:rPr>
              <w:t xml:space="preserve"> 1 12 01000 01 0000 120</w:t>
            </w:r>
          </w:p>
        </w:tc>
        <w:tc>
          <w:tcPr>
            <w:tcW w:w="816" w:type="dxa"/>
            <w:noWrap/>
            <w:hideMark/>
          </w:tcPr>
          <w:p w14:paraId="77079528" w14:textId="77777777" w:rsidR="00FB4614" w:rsidRPr="00B4363A" w:rsidRDefault="00FB4614" w:rsidP="00FB4614">
            <w:pPr>
              <w:spacing w:line="240" w:lineRule="auto"/>
              <w:ind w:left="-57" w:right="-57" w:firstLine="57"/>
              <w:rPr>
                <w:sz w:val="16"/>
                <w:szCs w:val="16"/>
              </w:rPr>
            </w:pPr>
            <w:r w:rsidRPr="00B4363A">
              <w:rPr>
                <w:sz w:val="16"/>
                <w:szCs w:val="16"/>
              </w:rPr>
              <w:t>260,0</w:t>
            </w:r>
          </w:p>
        </w:tc>
        <w:tc>
          <w:tcPr>
            <w:tcW w:w="794" w:type="dxa"/>
            <w:noWrap/>
            <w:hideMark/>
          </w:tcPr>
          <w:p w14:paraId="78F20AFA" w14:textId="77777777" w:rsidR="00FB4614" w:rsidRPr="00B4363A" w:rsidRDefault="00FB4614" w:rsidP="00FB4614">
            <w:pPr>
              <w:spacing w:line="240" w:lineRule="auto"/>
              <w:ind w:left="-57" w:right="-57" w:firstLine="57"/>
              <w:rPr>
                <w:sz w:val="16"/>
                <w:szCs w:val="16"/>
              </w:rPr>
            </w:pPr>
            <w:r w:rsidRPr="00B4363A">
              <w:rPr>
                <w:sz w:val="16"/>
                <w:szCs w:val="16"/>
              </w:rPr>
              <w:t>260,0</w:t>
            </w:r>
          </w:p>
        </w:tc>
        <w:tc>
          <w:tcPr>
            <w:tcW w:w="850" w:type="dxa"/>
            <w:noWrap/>
            <w:hideMark/>
          </w:tcPr>
          <w:p w14:paraId="789C04F0" w14:textId="77777777" w:rsidR="00FB4614" w:rsidRPr="00B4363A" w:rsidRDefault="00FB4614" w:rsidP="00FB4614">
            <w:pPr>
              <w:spacing w:line="240" w:lineRule="auto"/>
              <w:ind w:left="-57" w:right="-57" w:firstLine="57"/>
              <w:rPr>
                <w:sz w:val="16"/>
                <w:szCs w:val="16"/>
              </w:rPr>
            </w:pPr>
            <w:r w:rsidRPr="00B4363A">
              <w:rPr>
                <w:sz w:val="16"/>
                <w:szCs w:val="16"/>
              </w:rPr>
              <w:t>260,0</w:t>
            </w:r>
          </w:p>
        </w:tc>
      </w:tr>
      <w:tr w:rsidR="00FB4614" w:rsidRPr="00B4363A" w14:paraId="128910A5" w14:textId="77777777" w:rsidTr="00B4363A">
        <w:trPr>
          <w:trHeight w:val="20"/>
        </w:trPr>
        <w:tc>
          <w:tcPr>
            <w:tcW w:w="11509" w:type="dxa"/>
            <w:noWrap/>
            <w:hideMark/>
          </w:tcPr>
          <w:p w14:paraId="1EA3A5D6" w14:textId="77777777" w:rsidR="00FB4614" w:rsidRPr="00B4363A" w:rsidRDefault="00FB4614" w:rsidP="00FB4614">
            <w:pPr>
              <w:spacing w:line="240" w:lineRule="auto"/>
              <w:ind w:left="-57" w:right="-57" w:firstLine="57"/>
              <w:rPr>
                <w:sz w:val="16"/>
                <w:szCs w:val="16"/>
              </w:rPr>
            </w:pPr>
            <w:r w:rsidRPr="00B4363A">
              <w:rP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814" w:type="dxa"/>
            <w:noWrap/>
            <w:hideMark/>
          </w:tcPr>
          <w:p w14:paraId="071DBC24" w14:textId="77777777" w:rsidR="00FB4614" w:rsidRPr="00B4363A" w:rsidRDefault="00FB4614" w:rsidP="00FB4614">
            <w:pPr>
              <w:spacing w:line="240" w:lineRule="auto"/>
              <w:ind w:left="-57" w:right="-57" w:firstLine="57"/>
              <w:rPr>
                <w:sz w:val="16"/>
                <w:szCs w:val="16"/>
              </w:rPr>
            </w:pPr>
            <w:r w:rsidRPr="00B4363A">
              <w:rPr>
                <w:sz w:val="16"/>
                <w:szCs w:val="16"/>
              </w:rPr>
              <w:t>1 12 01010 01 6000 120</w:t>
            </w:r>
          </w:p>
        </w:tc>
        <w:tc>
          <w:tcPr>
            <w:tcW w:w="816" w:type="dxa"/>
            <w:noWrap/>
            <w:hideMark/>
          </w:tcPr>
          <w:p w14:paraId="1AC769CD" w14:textId="77777777" w:rsidR="00FB4614" w:rsidRPr="00B4363A" w:rsidRDefault="00FB4614" w:rsidP="00FB4614">
            <w:pPr>
              <w:spacing w:line="240" w:lineRule="auto"/>
              <w:ind w:left="-57" w:right="-57" w:firstLine="57"/>
              <w:rPr>
                <w:sz w:val="16"/>
                <w:szCs w:val="16"/>
              </w:rPr>
            </w:pPr>
            <w:r w:rsidRPr="00B4363A">
              <w:rPr>
                <w:sz w:val="16"/>
                <w:szCs w:val="16"/>
              </w:rPr>
              <w:t>218,0</w:t>
            </w:r>
          </w:p>
        </w:tc>
        <w:tc>
          <w:tcPr>
            <w:tcW w:w="794" w:type="dxa"/>
            <w:noWrap/>
            <w:hideMark/>
          </w:tcPr>
          <w:p w14:paraId="6F32A434" w14:textId="77777777" w:rsidR="00FB4614" w:rsidRPr="00B4363A" w:rsidRDefault="00FB4614" w:rsidP="00FB4614">
            <w:pPr>
              <w:spacing w:line="240" w:lineRule="auto"/>
              <w:ind w:left="-57" w:right="-57" w:firstLine="57"/>
              <w:rPr>
                <w:sz w:val="16"/>
                <w:szCs w:val="16"/>
              </w:rPr>
            </w:pPr>
            <w:r w:rsidRPr="00B4363A">
              <w:rPr>
                <w:sz w:val="16"/>
                <w:szCs w:val="16"/>
              </w:rPr>
              <w:t>218,0</w:t>
            </w:r>
          </w:p>
        </w:tc>
        <w:tc>
          <w:tcPr>
            <w:tcW w:w="850" w:type="dxa"/>
            <w:noWrap/>
            <w:hideMark/>
          </w:tcPr>
          <w:p w14:paraId="04D24AB7" w14:textId="77777777" w:rsidR="00FB4614" w:rsidRPr="00B4363A" w:rsidRDefault="00FB4614" w:rsidP="00FB4614">
            <w:pPr>
              <w:spacing w:line="240" w:lineRule="auto"/>
              <w:ind w:left="-57" w:right="-57" w:firstLine="57"/>
              <w:rPr>
                <w:sz w:val="16"/>
                <w:szCs w:val="16"/>
              </w:rPr>
            </w:pPr>
            <w:r w:rsidRPr="00B4363A">
              <w:rPr>
                <w:sz w:val="16"/>
                <w:szCs w:val="16"/>
              </w:rPr>
              <w:t>218,0</w:t>
            </w:r>
          </w:p>
        </w:tc>
      </w:tr>
      <w:tr w:rsidR="00FB4614" w:rsidRPr="00B4363A" w14:paraId="48F76772" w14:textId="77777777" w:rsidTr="00B4363A">
        <w:trPr>
          <w:trHeight w:val="20"/>
        </w:trPr>
        <w:tc>
          <w:tcPr>
            <w:tcW w:w="11509" w:type="dxa"/>
            <w:noWrap/>
            <w:hideMark/>
          </w:tcPr>
          <w:p w14:paraId="2F504C54" w14:textId="77777777" w:rsidR="00FB4614" w:rsidRPr="00B4363A" w:rsidRDefault="00FB4614" w:rsidP="00FB4614">
            <w:pPr>
              <w:spacing w:line="240" w:lineRule="auto"/>
              <w:ind w:left="-57" w:right="-57" w:firstLine="57"/>
              <w:rPr>
                <w:sz w:val="16"/>
                <w:szCs w:val="16"/>
              </w:rPr>
            </w:pPr>
            <w:r w:rsidRPr="00B4363A">
              <w:rP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814" w:type="dxa"/>
            <w:noWrap/>
            <w:hideMark/>
          </w:tcPr>
          <w:p w14:paraId="368D09CF" w14:textId="77777777" w:rsidR="00FB4614" w:rsidRPr="00B4363A" w:rsidRDefault="00FB4614" w:rsidP="00FB4614">
            <w:pPr>
              <w:spacing w:line="240" w:lineRule="auto"/>
              <w:ind w:left="-57" w:right="-57" w:firstLine="57"/>
              <w:rPr>
                <w:sz w:val="16"/>
                <w:szCs w:val="16"/>
              </w:rPr>
            </w:pPr>
            <w:r w:rsidRPr="00B4363A">
              <w:rPr>
                <w:sz w:val="16"/>
                <w:szCs w:val="16"/>
              </w:rPr>
              <w:t>1 12 01030 01 6000 120</w:t>
            </w:r>
          </w:p>
        </w:tc>
        <w:tc>
          <w:tcPr>
            <w:tcW w:w="816" w:type="dxa"/>
            <w:noWrap/>
            <w:hideMark/>
          </w:tcPr>
          <w:p w14:paraId="5BBE1520" w14:textId="77777777" w:rsidR="00FB4614" w:rsidRPr="00B4363A" w:rsidRDefault="00FB4614" w:rsidP="00FB4614">
            <w:pPr>
              <w:spacing w:line="240" w:lineRule="auto"/>
              <w:ind w:left="-57" w:right="-57" w:firstLine="57"/>
              <w:rPr>
                <w:sz w:val="16"/>
                <w:szCs w:val="16"/>
              </w:rPr>
            </w:pPr>
            <w:r w:rsidRPr="00B4363A">
              <w:rPr>
                <w:sz w:val="16"/>
                <w:szCs w:val="16"/>
              </w:rPr>
              <w:t>40,0</w:t>
            </w:r>
          </w:p>
        </w:tc>
        <w:tc>
          <w:tcPr>
            <w:tcW w:w="794" w:type="dxa"/>
            <w:noWrap/>
            <w:hideMark/>
          </w:tcPr>
          <w:p w14:paraId="263D5F0B" w14:textId="77777777" w:rsidR="00FB4614" w:rsidRPr="00B4363A" w:rsidRDefault="00FB4614" w:rsidP="00FB4614">
            <w:pPr>
              <w:spacing w:line="240" w:lineRule="auto"/>
              <w:ind w:left="-57" w:right="-57" w:firstLine="57"/>
              <w:rPr>
                <w:sz w:val="16"/>
                <w:szCs w:val="16"/>
              </w:rPr>
            </w:pPr>
            <w:r w:rsidRPr="00B4363A">
              <w:rPr>
                <w:sz w:val="16"/>
                <w:szCs w:val="16"/>
              </w:rPr>
              <w:t>40,0</w:t>
            </w:r>
          </w:p>
        </w:tc>
        <w:tc>
          <w:tcPr>
            <w:tcW w:w="850" w:type="dxa"/>
            <w:noWrap/>
            <w:hideMark/>
          </w:tcPr>
          <w:p w14:paraId="1B73EA7C" w14:textId="77777777" w:rsidR="00FB4614" w:rsidRPr="00B4363A" w:rsidRDefault="00FB4614" w:rsidP="00FB4614">
            <w:pPr>
              <w:spacing w:line="240" w:lineRule="auto"/>
              <w:ind w:left="-57" w:right="-57" w:firstLine="57"/>
              <w:rPr>
                <w:sz w:val="16"/>
                <w:szCs w:val="16"/>
              </w:rPr>
            </w:pPr>
            <w:r w:rsidRPr="00B4363A">
              <w:rPr>
                <w:sz w:val="16"/>
                <w:szCs w:val="16"/>
              </w:rPr>
              <w:t>40,0</w:t>
            </w:r>
          </w:p>
        </w:tc>
      </w:tr>
      <w:tr w:rsidR="00FB4614" w:rsidRPr="00B4363A" w14:paraId="4D6DEAF4" w14:textId="77777777" w:rsidTr="00B4363A">
        <w:trPr>
          <w:trHeight w:val="20"/>
        </w:trPr>
        <w:tc>
          <w:tcPr>
            <w:tcW w:w="11509" w:type="dxa"/>
            <w:noWrap/>
            <w:hideMark/>
          </w:tcPr>
          <w:p w14:paraId="5648566E" w14:textId="77777777" w:rsidR="00FB4614" w:rsidRPr="00B4363A" w:rsidRDefault="00FB4614" w:rsidP="00FB4614">
            <w:pPr>
              <w:spacing w:line="240" w:lineRule="auto"/>
              <w:ind w:left="-57" w:right="-57" w:firstLine="57"/>
              <w:rPr>
                <w:sz w:val="16"/>
                <w:szCs w:val="16"/>
              </w:rPr>
            </w:pPr>
            <w:r w:rsidRPr="00B4363A">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814" w:type="dxa"/>
            <w:noWrap/>
            <w:hideMark/>
          </w:tcPr>
          <w:p w14:paraId="3028A7E2" w14:textId="77777777" w:rsidR="00FB4614" w:rsidRPr="00B4363A" w:rsidRDefault="00FB4614" w:rsidP="00FB4614">
            <w:pPr>
              <w:spacing w:line="240" w:lineRule="auto"/>
              <w:ind w:left="-57" w:right="-57" w:firstLine="57"/>
              <w:rPr>
                <w:sz w:val="16"/>
                <w:szCs w:val="16"/>
              </w:rPr>
            </w:pPr>
            <w:r w:rsidRPr="00B4363A">
              <w:rPr>
                <w:sz w:val="16"/>
                <w:szCs w:val="16"/>
              </w:rPr>
              <w:t>1 12 01041 01 6000 120</w:t>
            </w:r>
          </w:p>
        </w:tc>
        <w:tc>
          <w:tcPr>
            <w:tcW w:w="816" w:type="dxa"/>
            <w:noWrap/>
            <w:hideMark/>
          </w:tcPr>
          <w:p w14:paraId="22BD4E7D" w14:textId="77777777" w:rsidR="00FB4614" w:rsidRPr="00B4363A" w:rsidRDefault="00FB4614" w:rsidP="00FB4614">
            <w:pPr>
              <w:spacing w:line="240" w:lineRule="auto"/>
              <w:ind w:left="-57" w:right="-57" w:firstLine="57"/>
              <w:rPr>
                <w:sz w:val="16"/>
                <w:szCs w:val="16"/>
              </w:rPr>
            </w:pPr>
            <w:r w:rsidRPr="00B4363A">
              <w:rPr>
                <w:sz w:val="16"/>
                <w:szCs w:val="16"/>
              </w:rPr>
              <w:t>2,0</w:t>
            </w:r>
          </w:p>
        </w:tc>
        <w:tc>
          <w:tcPr>
            <w:tcW w:w="794" w:type="dxa"/>
            <w:noWrap/>
            <w:hideMark/>
          </w:tcPr>
          <w:p w14:paraId="5378CC87" w14:textId="77777777" w:rsidR="00FB4614" w:rsidRPr="00B4363A" w:rsidRDefault="00FB4614" w:rsidP="00FB4614">
            <w:pPr>
              <w:spacing w:line="240" w:lineRule="auto"/>
              <w:ind w:left="-57" w:right="-57" w:firstLine="57"/>
              <w:rPr>
                <w:sz w:val="16"/>
                <w:szCs w:val="16"/>
              </w:rPr>
            </w:pPr>
            <w:r w:rsidRPr="00B4363A">
              <w:rPr>
                <w:sz w:val="16"/>
                <w:szCs w:val="16"/>
              </w:rPr>
              <w:t>2,0</w:t>
            </w:r>
          </w:p>
        </w:tc>
        <w:tc>
          <w:tcPr>
            <w:tcW w:w="850" w:type="dxa"/>
            <w:noWrap/>
            <w:hideMark/>
          </w:tcPr>
          <w:p w14:paraId="5C4B3CF2" w14:textId="77777777" w:rsidR="00FB4614" w:rsidRPr="00B4363A" w:rsidRDefault="00FB4614" w:rsidP="00FB4614">
            <w:pPr>
              <w:spacing w:line="240" w:lineRule="auto"/>
              <w:ind w:left="-57" w:right="-57" w:firstLine="57"/>
              <w:rPr>
                <w:sz w:val="16"/>
                <w:szCs w:val="16"/>
              </w:rPr>
            </w:pPr>
            <w:r w:rsidRPr="00B4363A">
              <w:rPr>
                <w:sz w:val="16"/>
                <w:szCs w:val="16"/>
              </w:rPr>
              <w:t>2,0</w:t>
            </w:r>
          </w:p>
        </w:tc>
      </w:tr>
      <w:tr w:rsidR="00FB4614" w:rsidRPr="00B4363A" w14:paraId="780CAE90" w14:textId="77777777" w:rsidTr="00B4363A">
        <w:trPr>
          <w:trHeight w:val="20"/>
        </w:trPr>
        <w:tc>
          <w:tcPr>
            <w:tcW w:w="11509" w:type="dxa"/>
            <w:noWrap/>
            <w:hideMark/>
          </w:tcPr>
          <w:p w14:paraId="0CDB60B8" w14:textId="77777777" w:rsidR="00FB4614" w:rsidRPr="00B4363A" w:rsidRDefault="00FB4614" w:rsidP="00FB4614">
            <w:pPr>
              <w:spacing w:line="240" w:lineRule="auto"/>
              <w:ind w:left="-57" w:right="-57" w:firstLine="57"/>
              <w:rPr>
                <w:sz w:val="16"/>
                <w:szCs w:val="16"/>
              </w:rPr>
            </w:pPr>
            <w:r w:rsidRPr="00B4363A">
              <w:rPr>
                <w:sz w:val="16"/>
                <w:szCs w:val="16"/>
              </w:rPr>
              <w:t>Доходы от оказания платных услуг (работ) и компенсации затрат государства</w:t>
            </w:r>
          </w:p>
        </w:tc>
        <w:tc>
          <w:tcPr>
            <w:tcW w:w="1814" w:type="dxa"/>
            <w:noWrap/>
            <w:hideMark/>
          </w:tcPr>
          <w:p w14:paraId="571A30A9" w14:textId="77777777" w:rsidR="00FB4614" w:rsidRPr="00B4363A" w:rsidRDefault="00FB4614" w:rsidP="00FB4614">
            <w:pPr>
              <w:spacing w:line="240" w:lineRule="auto"/>
              <w:ind w:left="-57" w:right="-57" w:firstLine="57"/>
              <w:rPr>
                <w:sz w:val="16"/>
                <w:szCs w:val="16"/>
              </w:rPr>
            </w:pPr>
            <w:r w:rsidRPr="00B4363A">
              <w:rPr>
                <w:sz w:val="16"/>
                <w:szCs w:val="16"/>
              </w:rPr>
              <w:t xml:space="preserve"> 1 13 00000 00 0000 000</w:t>
            </w:r>
          </w:p>
        </w:tc>
        <w:tc>
          <w:tcPr>
            <w:tcW w:w="816" w:type="dxa"/>
            <w:noWrap/>
            <w:hideMark/>
          </w:tcPr>
          <w:p w14:paraId="22C9979E" w14:textId="77777777" w:rsidR="00FB4614" w:rsidRPr="00B4363A" w:rsidRDefault="00FB4614" w:rsidP="00FB4614">
            <w:pPr>
              <w:spacing w:line="240" w:lineRule="auto"/>
              <w:ind w:left="-57" w:right="-57" w:firstLine="57"/>
              <w:rPr>
                <w:sz w:val="16"/>
                <w:szCs w:val="16"/>
              </w:rPr>
            </w:pPr>
            <w:r w:rsidRPr="00B4363A">
              <w:rPr>
                <w:sz w:val="16"/>
                <w:szCs w:val="16"/>
              </w:rPr>
              <w:t>100,9</w:t>
            </w:r>
          </w:p>
        </w:tc>
        <w:tc>
          <w:tcPr>
            <w:tcW w:w="794" w:type="dxa"/>
            <w:noWrap/>
            <w:hideMark/>
          </w:tcPr>
          <w:p w14:paraId="2ACA422B" w14:textId="77777777" w:rsidR="00FB4614" w:rsidRPr="00B4363A" w:rsidRDefault="00FB4614" w:rsidP="00FB4614">
            <w:pPr>
              <w:spacing w:line="240" w:lineRule="auto"/>
              <w:ind w:left="-57" w:right="-57" w:firstLine="57"/>
              <w:rPr>
                <w:sz w:val="16"/>
                <w:szCs w:val="16"/>
              </w:rPr>
            </w:pPr>
            <w:r w:rsidRPr="00B4363A">
              <w:rPr>
                <w:sz w:val="16"/>
                <w:szCs w:val="16"/>
              </w:rPr>
              <w:t>100,9</w:t>
            </w:r>
          </w:p>
        </w:tc>
        <w:tc>
          <w:tcPr>
            <w:tcW w:w="850" w:type="dxa"/>
            <w:noWrap/>
            <w:hideMark/>
          </w:tcPr>
          <w:p w14:paraId="2C59472F" w14:textId="77777777" w:rsidR="00FB4614" w:rsidRPr="00B4363A" w:rsidRDefault="00FB4614" w:rsidP="00FB4614">
            <w:pPr>
              <w:spacing w:line="240" w:lineRule="auto"/>
              <w:ind w:left="-57" w:right="-57" w:firstLine="57"/>
              <w:rPr>
                <w:sz w:val="16"/>
                <w:szCs w:val="16"/>
              </w:rPr>
            </w:pPr>
            <w:r w:rsidRPr="00B4363A">
              <w:rPr>
                <w:sz w:val="16"/>
                <w:szCs w:val="16"/>
              </w:rPr>
              <w:t>100,9</w:t>
            </w:r>
          </w:p>
        </w:tc>
      </w:tr>
      <w:tr w:rsidR="00FB4614" w:rsidRPr="00B4363A" w14:paraId="691AD351" w14:textId="77777777" w:rsidTr="00B4363A">
        <w:trPr>
          <w:trHeight w:val="20"/>
        </w:trPr>
        <w:tc>
          <w:tcPr>
            <w:tcW w:w="11509" w:type="dxa"/>
            <w:noWrap/>
            <w:hideMark/>
          </w:tcPr>
          <w:p w14:paraId="1991B803" w14:textId="77777777" w:rsidR="00FB4614" w:rsidRPr="00B4363A" w:rsidRDefault="00FB4614" w:rsidP="00FB4614">
            <w:pPr>
              <w:spacing w:line="240" w:lineRule="auto"/>
              <w:ind w:left="-57" w:right="-57" w:firstLine="57"/>
              <w:rPr>
                <w:sz w:val="16"/>
                <w:szCs w:val="16"/>
              </w:rPr>
            </w:pPr>
            <w:r w:rsidRPr="00B4363A">
              <w:rPr>
                <w:sz w:val="16"/>
                <w:szCs w:val="16"/>
              </w:rPr>
              <w:t>Прочие доходы от компенсации затрат бюджетов муниципальных округов</w:t>
            </w:r>
          </w:p>
        </w:tc>
        <w:tc>
          <w:tcPr>
            <w:tcW w:w="1814" w:type="dxa"/>
            <w:noWrap/>
            <w:hideMark/>
          </w:tcPr>
          <w:p w14:paraId="064CFB93" w14:textId="77777777" w:rsidR="00FB4614" w:rsidRPr="00B4363A" w:rsidRDefault="00FB4614" w:rsidP="00FB4614">
            <w:pPr>
              <w:spacing w:line="240" w:lineRule="auto"/>
              <w:ind w:left="-57" w:right="-57" w:firstLine="57"/>
              <w:rPr>
                <w:sz w:val="16"/>
                <w:szCs w:val="16"/>
              </w:rPr>
            </w:pPr>
            <w:r w:rsidRPr="00B4363A">
              <w:rPr>
                <w:sz w:val="16"/>
                <w:szCs w:val="16"/>
              </w:rPr>
              <w:t xml:space="preserve"> 1 13 02994 14 0000 130</w:t>
            </w:r>
          </w:p>
        </w:tc>
        <w:tc>
          <w:tcPr>
            <w:tcW w:w="816" w:type="dxa"/>
            <w:hideMark/>
          </w:tcPr>
          <w:p w14:paraId="525BD785" w14:textId="77777777" w:rsidR="00FB4614" w:rsidRPr="00B4363A" w:rsidRDefault="00FB4614" w:rsidP="00FB4614">
            <w:pPr>
              <w:spacing w:line="240" w:lineRule="auto"/>
              <w:ind w:left="-57" w:right="-57" w:firstLine="57"/>
              <w:rPr>
                <w:sz w:val="16"/>
                <w:szCs w:val="16"/>
              </w:rPr>
            </w:pPr>
            <w:r w:rsidRPr="00B4363A">
              <w:rPr>
                <w:sz w:val="16"/>
                <w:szCs w:val="16"/>
              </w:rPr>
              <w:t>100,9</w:t>
            </w:r>
          </w:p>
        </w:tc>
        <w:tc>
          <w:tcPr>
            <w:tcW w:w="794" w:type="dxa"/>
            <w:hideMark/>
          </w:tcPr>
          <w:p w14:paraId="2867EE19" w14:textId="77777777" w:rsidR="00FB4614" w:rsidRPr="00B4363A" w:rsidRDefault="00FB4614" w:rsidP="00FB4614">
            <w:pPr>
              <w:spacing w:line="240" w:lineRule="auto"/>
              <w:ind w:left="-57" w:right="-57" w:firstLine="57"/>
              <w:rPr>
                <w:sz w:val="16"/>
                <w:szCs w:val="16"/>
              </w:rPr>
            </w:pPr>
            <w:r w:rsidRPr="00B4363A">
              <w:rPr>
                <w:sz w:val="16"/>
                <w:szCs w:val="16"/>
              </w:rPr>
              <w:t>100,9</w:t>
            </w:r>
          </w:p>
        </w:tc>
        <w:tc>
          <w:tcPr>
            <w:tcW w:w="850" w:type="dxa"/>
            <w:hideMark/>
          </w:tcPr>
          <w:p w14:paraId="3625F453" w14:textId="77777777" w:rsidR="00FB4614" w:rsidRPr="00B4363A" w:rsidRDefault="00FB4614" w:rsidP="00FB4614">
            <w:pPr>
              <w:spacing w:line="240" w:lineRule="auto"/>
              <w:ind w:left="-57" w:right="-57" w:firstLine="57"/>
              <w:rPr>
                <w:sz w:val="16"/>
                <w:szCs w:val="16"/>
              </w:rPr>
            </w:pPr>
            <w:r w:rsidRPr="00B4363A">
              <w:rPr>
                <w:sz w:val="16"/>
                <w:szCs w:val="16"/>
              </w:rPr>
              <w:t>100,9</w:t>
            </w:r>
          </w:p>
        </w:tc>
      </w:tr>
      <w:tr w:rsidR="00FB4614" w:rsidRPr="00B4363A" w14:paraId="34ED6F11" w14:textId="77777777" w:rsidTr="00B4363A">
        <w:trPr>
          <w:trHeight w:val="20"/>
        </w:trPr>
        <w:tc>
          <w:tcPr>
            <w:tcW w:w="11509" w:type="dxa"/>
            <w:noWrap/>
            <w:hideMark/>
          </w:tcPr>
          <w:p w14:paraId="4529A8FC" w14:textId="77777777" w:rsidR="00FB4614" w:rsidRPr="00B4363A" w:rsidRDefault="00FB4614" w:rsidP="00FB4614">
            <w:pPr>
              <w:spacing w:line="240" w:lineRule="auto"/>
              <w:ind w:left="-57" w:right="-57" w:firstLine="57"/>
              <w:rPr>
                <w:sz w:val="16"/>
                <w:szCs w:val="16"/>
              </w:rPr>
            </w:pPr>
            <w:r w:rsidRPr="00B4363A">
              <w:rPr>
                <w:sz w:val="16"/>
                <w:szCs w:val="16"/>
              </w:rPr>
              <w:t>Доходы от продажи материальных и нематериальных активов</w:t>
            </w:r>
          </w:p>
        </w:tc>
        <w:tc>
          <w:tcPr>
            <w:tcW w:w="1814" w:type="dxa"/>
            <w:noWrap/>
            <w:hideMark/>
          </w:tcPr>
          <w:p w14:paraId="6A44AE3A" w14:textId="77777777" w:rsidR="00FB4614" w:rsidRPr="00B4363A" w:rsidRDefault="00FB4614" w:rsidP="00FB4614">
            <w:pPr>
              <w:spacing w:line="240" w:lineRule="auto"/>
              <w:ind w:left="-57" w:right="-57" w:firstLine="57"/>
              <w:rPr>
                <w:sz w:val="16"/>
                <w:szCs w:val="16"/>
              </w:rPr>
            </w:pPr>
            <w:r w:rsidRPr="00B4363A">
              <w:rPr>
                <w:sz w:val="16"/>
                <w:szCs w:val="16"/>
              </w:rPr>
              <w:t xml:space="preserve"> 1 14 00000 00 0000 000</w:t>
            </w:r>
          </w:p>
        </w:tc>
        <w:tc>
          <w:tcPr>
            <w:tcW w:w="816" w:type="dxa"/>
            <w:noWrap/>
            <w:hideMark/>
          </w:tcPr>
          <w:p w14:paraId="67DCC960" w14:textId="77777777" w:rsidR="00FB4614" w:rsidRPr="00B4363A" w:rsidRDefault="00FB4614" w:rsidP="00FB4614">
            <w:pPr>
              <w:spacing w:line="240" w:lineRule="auto"/>
              <w:ind w:left="-57" w:right="-57" w:firstLine="57"/>
              <w:rPr>
                <w:sz w:val="16"/>
                <w:szCs w:val="16"/>
              </w:rPr>
            </w:pPr>
            <w:r w:rsidRPr="00B4363A">
              <w:rPr>
                <w:sz w:val="16"/>
                <w:szCs w:val="16"/>
              </w:rPr>
              <w:t>2 832,0</w:t>
            </w:r>
          </w:p>
        </w:tc>
        <w:tc>
          <w:tcPr>
            <w:tcW w:w="794" w:type="dxa"/>
            <w:noWrap/>
            <w:hideMark/>
          </w:tcPr>
          <w:p w14:paraId="1C264DB4" w14:textId="77777777" w:rsidR="00FB4614" w:rsidRPr="00B4363A" w:rsidRDefault="00FB4614" w:rsidP="00FB4614">
            <w:pPr>
              <w:spacing w:line="240" w:lineRule="auto"/>
              <w:ind w:left="-57" w:right="-57" w:firstLine="57"/>
              <w:rPr>
                <w:sz w:val="16"/>
                <w:szCs w:val="16"/>
              </w:rPr>
            </w:pPr>
            <w:r w:rsidRPr="00B4363A">
              <w:rPr>
                <w:sz w:val="16"/>
                <w:szCs w:val="16"/>
              </w:rPr>
              <w:t>25,0</w:t>
            </w:r>
          </w:p>
        </w:tc>
        <w:tc>
          <w:tcPr>
            <w:tcW w:w="850" w:type="dxa"/>
            <w:noWrap/>
            <w:hideMark/>
          </w:tcPr>
          <w:p w14:paraId="047FC677" w14:textId="77777777" w:rsidR="00FB4614" w:rsidRPr="00B4363A" w:rsidRDefault="00FB4614" w:rsidP="00FB4614">
            <w:pPr>
              <w:spacing w:line="240" w:lineRule="auto"/>
              <w:ind w:left="-57" w:right="-57" w:firstLine="57"/>
              <w:rPr>
                <w:sz w:val="16"/>
                <w:szCs w:val="16"/>
              </w:rPr>
            </w:pPr>
            <w:r w:rsidRPr="00B4363A">
              <w:rPr>
                <w:sz w:val="16"/>
                <w:szCs w:val="16"/>
              </w:rPr>
              <w:t>25,0</w:t>
            </w:r>
          </w:p>
        </w:tc>
      </w:tr>
      <w:tr w:rsidR="00FB4614" w:rsidRPr="00B4363A" w14:paraId="253B202B" w14:textId="77777777" w:rsidTr="00B4363A">
        <w:trPr>
          <w:trHeight w:val="20"/>
        </w:trPr>
        <w:tc>
          <w:tcPr>
            <w:tcW w:w="11509" w:type="dxa"/>
            <w:noWrap/>
            <w:hideMark/>
          </w:tcPr>
          <w:p w14:paraId="13CA9C9F" w14:textId="77777777" w:rsidR="00FB4614" w:rsidRPr="00B4363A" w:rsidRDefault="00FB4614" w:rsidP="00FB4614">
            <w:pPr>
              <w:spacing w:line="240" w:lineRule="auto"/>
              <w:ind w:left="-57" w:right="-57" w:firstLine="57"/>
              <w:rPr>
                <w:sz w:val="16"/>
                <w:szCs w:val="16"/>
              </w:rPr>
            </w:pPr>
            <w:r w:rsidRPr="00B4363A">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dxa"/>
            <w:noWrap/>
            <w:hideMark/>
          </w:tcPr>
          <w:p w14:paraId="5EE73123" w14:textId="77777777" w:rsidR="00FB4614" w:rsidRPr="00B4363A" w:rsidRDefault="00FB4614" w:rsidP="00FB4614">
            <w:pPr>
              <w:spacing w:line="240" w:lineRule="auto"/>
              <w:ind w:left="-57" w:right="-57" w:firstLine="57"/>
              <w:rPr>
                <w:sz w:val="16"/>
                <w:szCs w:val="16"/>
              </w:rPr>
            </w:pPr>
            <w:r w:rsidRPr="00B4363A">
              <w:rPr>
                <w:sz w:val="16"/>
                <w:szCs w:val="16"/>
              </w:rPr>
              <w:t>1 14 02000 00 0000 000</w:t>
            </w:r>
          </w:p>
        </w:tc>
        <w:tc>
          <w:tcPr>
            <w:tcW w:w="816" w:type="dxa"/>
            <w:hideMark/>
          </w:tcPr>
          <w:p w14:paraId="66550073" w14:textId="77777777" w:rsidR="00FB4614" w:rsidRPr="00B4363A" w:rsidRDefault="00FB4614" w:rsidP="00FB4614">
            <w:pPr>
              <w:spacing w:line="240" w:lineRule="auto"/>
              <w:ind w:left="-57" w:right="-57" w:firstLine="57"/>
              <w:rPr>
                <w:sz w:val="16"/>
                <w:szCs w:val="16"/>
              </w:rPr>
            </w:pPr>
            <w:r w:rsidRPr="00B4363A">
              <w:rPr>
                <w:sz w:val="16"/>
                <w:szCs w:val="16"/>
              </w:rPr>
              <w:t>2832,0</w:t>
            </w:r>
          </w:p>
        </w:tc>
        <w:tc>
          <w:tcPr>
            <w:tcW w:w="794" w:type="dxa"/>
            <w:hideMark/>
          </w:tcPr>
          <w:p w14:paraId="65FF3BD4" w14:textId="77777777" w:rsidR="00FB4614" w:rsidRPr="00B4363A" w:rsidRDefault="00FB4614" w:rsidP="00FB4614">
            <w:pPr>
              <w:spacing w:line="240" w:lineRule="auto"/>
              <w:ind w:left="-57" w:right="-57" w:firstLine="57"/>
              <w:rPr>
                <w:sz w:val="16"/>
                <w:szCs w:val="16"/>
              </w:rPr>
            </w:pPr>
            <w:r w:rsidRPr="00B4363A">
              <w:rPr>
                <w:sz w:val="16"/>
                <w:szCs w:val="16"/>
              </w:rPr>
              <w:t>25,0</w:t>
            </w:r>
          </w:p>
        </w:tc>
        <w:tc>
          <w:tcPr>
            <w:tcW w:w="850" w:type="dxa"/>
            <w:hideMark/>
          </w:tcPr>
          <w:p w14:paraId="0BA71E1E" w14:textId="77777777" w:rsidR="00FB4614" w:rsidRPr="00B4363A" w:rsidRDefault="00FB4614" w:rsidP="00FB4614">
            <w:pPr>
              <w:spacing w:line="240" w:lineRule="auto"/>
              <w:ind w:left="-57" w:right="-57" w:firstLine="57"/>
              <w:rPr>
                <w:sz w:val="16"/>
                <w:szCs w:val="16"/>
              </w:rPr>
            </w:pPr>
            <w:r w:rsidRPr="00B4363A">
              <w:rPr>
                <w:sz w:val="16"/>
                <w:szCs w:val="16"/>
              </w:rPr>
              <w:t>25,0</w:t>
            </w:r>
          </w:p>
        </w:tc>
      </w:tr>
      <w:tr w:rsidR="00FB4614" w:rsidRPr="00B4363A" w14:paraId="7CB479AE" w14:textId="77777777" w:rsidTr="00B4363A">
        <w:trPr>
          <w:trHeight w:val="20"/>
        </w:trPr>
        <w:tc>
          <w:tcPr>
            <w:tcW w:w="11509" w:type="dxa"/>
            <w:hideMark/>
          </w:tcPr>
          <w:p w14:paraId="684DDF18" w14:textId="77777777" w:rsidR="00FB4614" w:rsidRPr="00B4363A" w:rsidRDefault="00FB4614" w:rsidP="00FB4614">
            <w:pPr>
              <w:spacing w:line="240" w:lineRule="auto"/>
              <w:ind w:left="-57" w:right="-57" w:firstLine="57"/>
              <w:rPr>
                <w:sz w:val="16"/>
                <w:szCs w:val="16"/>
              </w:rPr>
            </w:pPr>
            <w:r w:rsidRPr="00B4363A">
              <w:rPr>
                <w:sz w:val="16"/>
                <w:szCs w:val="16"/>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14" w:type="dxa"/>
            <w:noWrap/>
            <w:hideMark/>
          </w:tcPr>
          <w:p w14:paraId="0E7494E2" w14:textId="77777777" w:rsidR="00FB4614" w:rsidRPr="00B4363A" w:rsidRDefault="00FB4614" w:rsidP="00FB4614">
            <w:pPr>
              <w:spacing w:line="240" w:lineRule="auto"/>
              <w:ind w:left="-57" w:right="-57" w:firstLine="57"/>
              <w:rPr>
                <w:sz w:val="16"/>
                <w:szCs w:val="16"/>
              </w:rPr>
            </w:pPr>
            <w:r w:rsidRPr="00B4363A">
              <w:rPr>
                <w:sz w:val="16"/>
                <w:szCs w:val="16"/>
              </w:rPr>
              <w:t>0 14 02043 14 0000 440</w:t>
            </w:r>
          </w:p>
        </w:tc>
        <w:tc>
          <w:tcPr>
            <w:tcW w:w="816" w:type="dxa"/>
            <w:noWrap/>
            <w:hideMark/>
          </w:tcPr>
          <w:p w14:paraId="29804A91" w14:textId="77777777" w:rsidR="00FB4614" w:rsidRPr="00B4363A" w:rsidRDefault="00FB4614" w:rsidP="00FB4614">
            <w:pPr>
              <w:spacing w:line="240" w:lineRule="auto"/>
              <w:ind w:left="-57" w:right="-57" w:firstLine="57"/>
              <w:rPr>
                <w:sz w:val="16"/>
                <w:szCs w:val="16"/>
              </w:rPr>
            </w:pPr>
            <w:r w:rsidRPr="00B4363A">
              <w:rPr>
                <w:sz w:val="16"/>
                <w:szCs w:val="16"/>
              </w:rPr>
              <w:t>2 832,0</w:t>
            </w:r>
          </w:p>
        </w:tc>
        <w:tc>
          <w:tcPr>
            <w:tcW w:w="794" w:type="dxa"/>
            <w:noWrap/>
            <w:hideMark/>
          </w:tcPr>
          <w:p w14:paraId="39B95373" w14:textId="77777777" w:rsidR="00FB4614" w:rsidRPr="00B4363A" w:rsidRDefault="00FB4614" w:rsidP="00FB4614">
            <w:pPr>
              <w:spacing w:line="240" w:lineRule="auto"/>
              <w:ind w:left="-57" w:right="-57" w:firstLine="57"/>
              <w:rPr>
                <w:sz w:val="16"/>
                <w:szCs w:val="16"/>
              </w:rPr>
            </w:pPr>
            <w:r w:rsidRPr="00B4363A">
              <w:rPr>
                <w:sz w:val="16"/>
                <w:szCs w:val="16"/>
              </w:rPr>
              <w:t>25,0</w:t>
            </w:r>
          </w:p>
        </w:tc>
        <w:tc>
          <w:tcPr>
            <w:tcW w:w="850" w:type="dxa"/>
            <w:noWrap/>
            <w:hideMark/>
          </w:tcPr>
          <w:p w14:paraId="15C33427" w14:textId="77777777" w:rsidR="00FB4614" w:rsidRPr="00B4363A" w:rsidRDefault="00FB4614" w:rsidP="00FB4614">
            <w:pPr>
              <w:spacing w:line="240" w:lineRule="auto"/>
              <w:ind w:left="-57" w:right="-57" w:firstLine="57"/>
              <w:rPr>
                <w:sz w:val="16"/>
                <w:szCs w:val="16"/>
              </w:rPr>
            </w:pPr>
            <w:r w:rsidRPr="00B4363A">
              <w:rPr>
                <w:sz w:val="16"/>
                <w:szCs w:val="16"/>
              </w:rPr>
              <w:t>25,0</w:t>
            </w:r>
          </w:p>
        </w:tc>
      </w:tr>
      <w:tr w:rsidR="00FB4614" w:rsidRPr="00B4363A" w14:paraId="5DBD940E" w14:textId="77777777" w:rsidTr="00B4363A">
        <w:trPr>
          <w:trHeight w:val="20"/>
        </w:trPr>
        <w:tc>
          <w:tcPr>
            <w:tcW w:w="11509" w:type="dxa"/>
            <w:noWrap/>
            <w:hideMark/>
          </w:tcPr>
          <w:p w14:paraId="32AD0D49" w14:textId="77777777" w:rsidR="00FB4614" w:rsidRPr="00B4363A" w:rsidRDefault="00FB4614" w:rsidP="00FB4614">
            <w:pPr>
              <w:spacing w:line="240" w:lineRule="auto"/>
              <w:ind w:left="-57" w:right="-57" w:firstLine="57"/>
              <w:rPr>
                <w:sz w:val="16"/>
                <w:szCs w:val="16"/>
              </w:rPr>
            </w:pPr>
            <w:r w:rsidRPr="00B4363A">
              <w:rPr>
                <w:sz w:val="16"/>
                <w:szCs w:val="16"/>
              </w:rPr>
              <w:t>Штрафы, санкции, возмещение ущерба</w:t>
            </w:r>
          </w:p>
        </w:tc>
        <w:tc>
          <w:tcPr>
            <w:tcW w:w="1814" w:type="dxa"/>
            <w:noWrap/>
            <w:hideMark/>
          </w:tcPr>
          <w:p w14:paraId="33E373C6" w14:textId="77777777" w:rsidR="00FB4614" w:rsidRPr="00B4363A" w:rsidRDefault="00FB4614" w:rsidP="00FB4614">
            <w:pPr>
              <w:spacing w:line="240" w:lineRule="auto"/>
              <w:ind w:left="-57" w:right="-57" w:firstLine="57"/>
              <w:rPr>
                <w:sz w:val="16"/>
                <w:szCs w:val="16"/>
              </w:rPr>
            </w:pPr>
            <w:r w:rsidRPr="00B4363A">
              <w:rPr>
                <w:sz w:val="16"/>
                <w:szCs w:val="16"/>
              </w:rPr>
              <w:t xml:space="preserve"> 1 16 00000 00 0000 000</w:t>
            </w:r>
          </w:p>
        </w:tc>
        <w:tc>
          <w:tcPr>
            <w:tcW w:w="816" w:type="dxa"/>
            <w:noWrap/>
            <w:hideMark/>
          </w:tcPr>
          <w:p w14:paraId="37DD4CFF" w14:textId="77777777" w:rsidR="00FB4614" w:rsidRPr="00B4363A" w:rsidRDefault="00FB4614" w:rsidP="00FB4614">
            <w:pPr>
              <w:spacing w:line="240" w:lineRule="auto"/>
              <w:ind w:left="-57" w:right="-57" w:firstLine="57"/>
              <w:rPr>
                <w:sz w:val="16"/>
                <w:szCs w:val="16"/>
              </w:rPr>
            </w:pPr>
            <w:r w:rsidRPr="00B4363A">
              <w:rPr>
                <w:sz w:val="16"/>
                <w:szCs w:val="16"/>
              </w:rPr>
              <w:t>960,0</w:t>
            </w:r>
          </w:p>
        </w:tc>
        <w:tc>
          <w:tcPr>
            <w:tcW w:w="794" w:type="dxa"/>
            <w:noWrap/>
            <w:hideMark/>
          </w:tcPr>
          <w:p w14:paraId="3FDF92DA" w14:textId="77777777" w:rsidR="00FB4614" w:rsidRPr="00B4363A" w:rsidRDefault="00FB4614" w:rsidP="00FB4614">
            <w:pPr>
              <w:spacing w:line="240" w:lineRule="auto"/>
              <w:ind w:left="-57" w:right="-57" w:firstLine="57"/>
              <w:rPr>
                <w:sz w:val="16"/>
                <w:szCs w:val="16"/>
              </w:rPr>
            </w:pPr>
            <w:r w:rsidRPr="00B4363A">
              <w:rPr>
                <w:sz w:val="16"/>
                <w:szCs w:val="16"/>
              </w:rPr>
              <w:t>960,0</w:t>
            </w:r>
          </w:p>
        </w:tc>
        <w:tc>
          <w:tcPr>
            <w:tcW w:w="850" w:type="dxa"/>
            <w:noWrap/>
            <w:hideMark/>
          </w:tcPr>
          <w:p w14:paraId="7F118238" w14:textId="77777777" w:rsidR="00FB4614" w:rsidRPr="00B4363A" w:rsidRDefault="00FB4614" w:rsidP="00FB4614">
            <w:pPr>
              <w:spacing w:line="240" w:lineRule="auto"/>
              <w:ind w:left="-57" w:right="-57" w:firstLine="57"/>
              <w:rPr>
                <w:sz w:val="16"/>
                <w:szCs w:val="16"/>
              </w:rPr>
            </w:pPr>
            <w:r w:rsidRPr="00B4363A">
              <w:rPr>
                <w:sz w:val="16"/>
                <w:szCs w:val="16"/>
              </w:rPr>
              <w:t>960,0</w:t>
            </w:r>
          </w:p>
        </w:tc>
      </w:tr>
      <w:tr w:rsidR="00FB4614" w:rsidRPr="00B4363A" w14:paraId="4BF27133" w14:textId="77777777" w:rsidTr="00B4363A">
        <w:trPr>
          <w:trHeight w:val="20"/>
        </w:trPr>
        <w:tc>
          <w:tcPr>
            <w:tcW w:w="11509" w:type="dxa"/>
            <w:noWrap/>
            <w:hideMark/>
          </w:tcPr>
          <w:p w14:paraId="4CE5C4B6"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1814" w:type="dxa"/>
            <w:noWrap/>
            <w:hideMark/>
          </w:tcPr>
          <w:p w14:paraId="25B85BFA" w14:textId="77777777" w:rsidR="00FB4614" w:rsidRPr="00B4363A" w:rsidRDefault="00FB4614" w:rsidP="00FB4614">
            <w:pPr>
              <w:spacing w:line="240" w:lineRule="auto"/>
              <w:ind w:left="-57" w:right="-57" w:firstLine="57"/>
              <w:rPr>
                <w:sz w:val="16"/>
                <w:szCs w:val="16"/>
              </w:rPr>
            </w:pPr>
            <w:r w:rsidRPr="00B4363A">
              <w:rPr>
                <w:sz w:val="16"/>
                <w:szCs w:val="16"/>
              </w:rPr>
              <w:t>1 16 01053 01 0027 140</w:t>
            </w:r>
          </w:p>
        </w:tc>
        <w:tc>
          <w:tcPr>
            <w:tcW w:w="816" w:type="dxa"/>
            <w:noWrap/>
            <w:hideMark/>
          </w:tcPr>
          <w:p w14:paraId="2CAD41D7" w14:textId="77777777" w:rsidR="00FB4614" w:rsidRPr="00B4363A" w:rsidRDefault="00FB4614" w:rsidP="00FB4614">
            <w:pPr>
              <w:spacing w:line="240" w:lineRule="auto"/>
              <w:ind w:left="-57" w:right="-57" w:firstLine="57"/>
              <w:rPr>
                <w:sz w:val="16"/>
                <w:szCs w:val="16"/>
              </w:rPr>
            </w:pPr>
            <w:r w:rsidRPr="00B4363A">
              <w:rPr>
                <w:sz w:val="16"/>
                <w:szCs w:val="16"/>
              </w:rPr>
              <w:t>28,0</w:t>
            </w:r>
          </w:p>
        </w:tc>
        <w:tc>
          <w:tcPr>
            <w:tcW w:w="794" w:type="dxa"/>
            <w:noWrap/>
            <w:hideMark/>
          </w:tcPr>
          <w:p w14:paraId="0DC39B8B" w14:textId="77777777" w:rsidR="00FB4614" w:rsidRPr="00B4363A" w:rsidRDefault="00FB4614" w:rsidP="00FB4614">
            <w:pPr>
              <w:spacing w:line="240" w:lineRule="auto"/>
              <w:ind w:left="-57" w:right="-57" w:firstLine="57"/>
              <w:rPr>
                <w:sz w:val="16"/>
                <w:szCs w:val="16"/>
              </w:rPr>
            </w:pPr>
            <w:r w:rsidRPr="00B4363A">
              <w:rPr>
                <w:sz w:val="16"/>
                <w:szCs w:val="16"/>
              </w:rPr>
              <w:t>28,0</w:t>
            </w:r>
          </w:p>
        </w:tc>
        <w:tc>
          <w:tcPr>
            <w:tcW w:w="850" w:type="dxa"/>
            <w:noWrap/>
            <w:hideMark/>
          </w:tcPr>
          <w:p w14:paraId="2432CD15" w14:textId="77777777" w:rsidR="00FB4614" w:rsidRPr="00B4363A" w:rsidRDefault="00FB4614" w:rsidP="00FB4614">
            <w:pPr>
              <w:spacing w:line="240" w:lineRule="auto"/>
              <w:ind w:left="-57" w:right="-57" w:firstLine="57"/>
              <w:rPr>
                <w:sz w:val="16"/>
                <w:szCs w:val="16"/>
              </w:rPr>
            </w:pPr>
            <w:r w:rsidRPr="00B4363A">
              <w:rPr>
                <w:sz w:val="16"/>
                <w:szCs w:val="16"/>
              </w:rPr>
              <w:t>28,0</w:t>
            </w:r>
          </w:p>
        </w:tc>
      </w:tr>
      <w:tr w:rsidR="00FB4614" w:rsidRPr="00B4363A" w14:paraId="1A26C6BF" w14:textId="77777777" w:rsidTr="00B4363A">
        <w:trPr>
          <w:trHeight w:val="20"/>
        </w:trPr>
        <w:tc>
          <w:tcPr>
            <w:tcW w:w="11509" w:type="dxa"/>
            <w:noWrap/>
            <w:hideMark/>
          </w:tcPr>
          <w:p w14:paraId="2EED91D0"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1814" w:type="dxa"/>
            <w:noWrap/>
            <w:hideMark/>
          </w:tcPr>
          <w:p w14:paraId="6AFF9BB2" w14:textId="77777777" w:rsidR="00FB4614" w:rsidRPr="00B4363A" w:rsidRDefault="00FB4614" w:rsidP="00FB4614">
            <w:pPr>
              <w:spacing w:line="240" w:lineRule="auto"/>
              <w:ind w:left="-57" w:right="-57" w:firstLine="57"/>
              <w:rPr>
                <w:sz w:val="16"/>
                <w:szCs w:val="16"/>
              </w:rPr>
            </w:pPr>
            <w:r w:rsidRPr="00B4363A">
              <w:rPr>
                <w:sz w:val="16"/>
                <w:szCs w:val="16"/>
              </w:rPr>
              <w:t>1 16 01053 01 0351 140</w:t>
            </w:r>
          </w:p>
        </w:tc>
        <w:tc>
          <w:tcPr>
            <w:tcW w:w="816" w:type="dxa"/>
            <w:noWrap/>
            <w:hideMark/>
          </w:tcPr>
          <w:p w14:paraId="6B04F246" w14:textId="77777777" w:rsidR="00FB4614" w:rsidRPr="00B4363A" w:rsidRDefault="00FB4614" w:rsidP="00FB4614">
            <w:pPr>
              <w:spacing w:line="240" w:lineRule="auto"/>
              <w:ind w:left="-57" w:right="-57" w:firstLine="57"/>
              <w:rPr>
                <w:sz w:val="16"/>
                <w:szCs w:val="16"/>
              </w:rPr>
            </w:pPr>
            <w:r w:rsidRPr="00B4363A">
              <w:rPr>
                <w:sz w:val="16"/>
                <w:szCs w:val="16"/>
              </w:rPr>
              <w:t>14,0</w:t>
            </w:r>
          </w:p>
        </w:tc>
        <w:tc>
          <w:tcPr>
            <w:tcW w:w="794" w:type="dxa"/>
            <w:noWrap/>
            <w:hideMark/>
          </w:tcPr>
          <w:p w14:paraId="37CF55F3" w14:textId="77777777" w:rsidR="00FB4614" w:rsidRPr="00B4363A" w:rsidRDefault="00FB4614" w:rsidP="00FB4614">
            <w:pPr>
              <w:spacing w:line="240" w:lineRule="auto"/>
              <w:ind w:left="-57" w:right="-57" w:firstLine="57"/>
              <w:rPr>
                <w:sz w:val="16"/>
                <w:szCs w:val="16"/>
              </w:rPr>
            </w:pPr>
            <w:r w:rsidRPr="00B4363A">
              <w:rPr>
                <w:sz w:val="16"/>
                <w:szCs w:val="16"/>
              </w:rPr>
              <w:t>14,0</w:t>
            </w:r>
          </w:p>
        </w:tc>
        <w:tc>
          <w:tcPr>
            <w:tcW w:w="850" w:type="dxa"/>
            <w:noWrap/>
            <w:hideMark/>
          </w:tcPr>
          <w:p w14:paraId="2821221F" w14:textId="77777777" w:rsidR="00FB4614" w:rsidRPr="00B4363A" w:rsidRDefault="00FB4614" w:rsidP="00FB4614">
            <w:pPr>
              <w:spacing w:line="240" w:lineRule="auto"/>
              <w:ind w:left="-57" w:right="-57" w:firstLine="57"/>
              <w:rPr>
                <w:sz w:val="16"/>
                <w:szCs w:val="16"/>
              </w:rPr>
            </w:pPr>
            <w:r w:rsidRPr="00B4363A">
              <w:rPr>
                <w:sz w:val="16"/>
                <w:szCs w:val="16"/>
              </w:rPr>
              <w:t>14,0</w:t>
            </w:r>
          </w:p>
        </w:tc>
      </w:tr>
      <w:tr w:rsidR="00FB4614" w:rsidRPr="00B4363A" w14:paraId="6FEFDFD5" w14:textId="77777777" w:rsidTr="00B4363A">
        <w:trPr>
          <w:trHeight w:val="20"/>
        </w:trPr>
        <w:tc>
          <w:tcPr>
            <w:tcW w:w="11509" w:type="dxa"/>
            <w:noWrap/>
            <w:hideMark/>
          </w:tcPr>
          <w:p w14:paraId="5CA34BCD"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14" w:type="dxa"/>
            <w:noWrap/>
            <w:hideMark/>
          </w:tcPr>
          <w:p w14:paraId="7F9FDD12" w14:textId="77777777" w:rsidR="00FB4614" w:rsidRPr="00B4363A" w:rsidRDefault="00FB4614" w:rsidP="00FB4614">
            <w:pPr>
              <w:spacing w:line="240" w:lineRule="auto"/>
              <w:ind w:left="-57" w:right="-57" w:firstLine="57"/>
              <w:rPr>
                <w:sz w:val="16"/>
                <w:szCs w:val="16"/>
              </w:rPr>
            </w:pPr>
            <w:r w:rsidRPr="00B4363A">
              <w:rPr>
                <w:sz w:val="16"/>
                <w:szCs w:val="16"/>
              </w:rPr>
              <w:t>1 16 01063 01 0009 140</w:t>
            </w:r>
          </w:p>
        </w:tc>
        <w:tc>
          <w:tcPr>
            <w:tcW w:w="816" w:type="dxa"/>
            <w:noWrap/>
            <w:hideMark/>
          </w:tcPr>
          <w:p w14:paraId="32F1076E" w14:textId="77777777" w:rsidR="00FB4614" w:rsidRPr="00B4363A" w:rsidRDefault="00FB4614" w:rsidP="00FB4614">
            <w:pPr>
              <w:spacing w:line="240" w:lineRule="auto"/>
              <w:ind w:left="-57" w:right="-57" w:firstLine="57"/>
              <w:rPr>
                <w:sz w:val="16"/>
                <w:szCs w:val="16"/>
              </w:rPr>
            </w:pPr>
            <w:r w:rsidRPr="00B4363A">
              <w:rPr>
                <w:sz w:val="16"/>
                <w:szCs w:val="16"/>
              </w:rPr>
              <w:t>11,5</w:t>
            </w:r>
          </w:p>
        </w:tc>
        <w:tc>
          <w:tcPr>
            <w:tcW w:w="794" w:type="dxa"/>
            <w:noWrap/>
            <w:hideMark/>
          </w:tcPr>
          <w:p w14:paraId="63B6E598" w14:textId="77777777" w:rsidR="00FB4614" w:rsidRPr="00B4363A" w:rsidRDefault="00FB4614" w:rsidP="00FB4614">
            <w:pPr>
              <w:spacing w:line="240" w:lineRule="auto"/>
              <w:ind w:left="-57" w:right="-57" w:firstLine="57"/>
              <w:rPr>
                <w:sz w:val="16"/>
                <w:szCs w:val="16"/>
              </w:rPr>
            </w:pPr>
            <w:r w:rsidRPr="00B4363A">
              <w:rPr>
                <w:sz w:val="16"/>
                <w:szCs w:val="16"/>
              </w:rPr>
              <w:t>11,5</w:t>
            </w:r>
          </w:p>
        </w:tc>
        <w:tc>
          <w:tcPr>
            <w:tcW w:w="850" w:type="dxa"/>
            <w:noWrap/>
            <w:hideMark/>
          </w:tcPr>
          <w:p w14:paraId="7A92E1DD" w14:textId="77777777" w:rsidR="00FB4614" w:rsidRPr="00B4363A" w:rsidRDefault="00FB4614" w:rsidP="00FB4614">
            <w:pPr>
              <w:spacing w:line="240" w:lineRule="auto"/>
              <w:ind w:left="-57" w:right="-57" w:firstLine="57"/>
              <w:rPr>
                <w:sz w:val="16"/>
                <w:szCs w:val="16"/>
              </w:rPr>
            </w:pPr>
            <w:r w:rsidRPr="00B4363A">
              <w:rPr>
                <w:sz w:val="16"/>
                <w:szCs w:val="16"/>
              </w:rPr>
              <w:t>11,5</w:t>
            </w:r>
          </w:p>
        </w:tc>
      </w:tr>
      <w:tr w:rsidR="00FB4614" w:rsidRPr="00B4363A" w14:paraId="5240AAB0" w14:textId="77777777" w:rsidTr="00B4363A">
        <w:trPr>
          <w:trHeight w:val="20"/>
        </w:trPr>
        <w:tc>
          <w:tcPr>
            <w:tcW w:w="11509" w:type="dxa"/>
            <w:noWrap/>
            <w:hideMark/>
          </w:tcPr>
          <w:p w14:paraId="606AD4A8"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814" w:type="dxa"/>
            <w:noWrap/>
            <w:hideMark/>
          </w:tcPr>
          <w:p w14:paraId="7D6D089E" w14:textId="77777777" w:rsidR="00FB4614" w:rsidRPr="00B4363A" w:rsidRDefault="00FB4614" w:rsidP="00FB4614">
            <w:pPr>
              <w:spacing w:line="240" w:lineRule="auto"/>
              <w:ind w:left="-57" w:right="-57" w:firstLine="57"/>
              <w:rPr>
                <w:sz w:val="16"/>
                <w:szCs w:val="16"/>
              </w:rPr>
            </w:pPr>
            <w:r w:rsidRPr="00B4363A">
              <w:rPr>
                <w:sz w:val="16"/>
                <w:szCs w:val="16"/>
              </w:rPr>
              <w:t>1 16 01063 01 0091 140</w:t>
            </w:r>
          </w:p>
        </w:tc>
        <w:tc>
          <w:tcPr>
            <w:tcW w:w="816" w:type="dxa"/>
            <w:noWrap/>
            <w:hideMark/>
          </w:tcPr>
          <w:p w14:paraId="5AF0A290" w14:textId="77777777" w:rsidR="00FB4614" w:rsidRPr="00B4363A" w:rsidRDefault="00FB4614" w:rsidP="00FB4614">
            <w:pPr>
              <w:spacing w:line="240" w:lineRule="auto"/>
              <w:ind w:left="-57" w:right="-57" w:firstLine="57"/>
              <w:rPr>
                <w:sz w:val="16"/>
                <w:szCs w:val="16"/>
              </w:rPr>
            </w:pPr>
            <w:r w:rsidRPr="00B4363A">
              <w:rPr>
                <w:sz w:val="16"/>
                <w:szCs w:val="16"/>
              </w:rPr>
              <w:t>0,5</w:t>
            </w:r>
          </w:p>
        </w:tc>
        <w:tc>
          <w:tcPr>
            <w:tcW w:w="794" w:type="dxa"/>
            <w:noWrap/>
            <w:hideMark/>
          </w:tcPr>
          <w:p w14:paraId="5C99503E" w14:textId="77777777" w:rsidR="00FB4614" w:rsidRPr="00B4363A" w:rsidRDefault="00FB4614" w:rsidP="00FB4614">
            <w:pPr>
              <w:spacing w:line="240" w:lineRule="auto"/>
              <w:ind w:left="-57" w:right="-57" w:firstLine="57"/>
              <w:rPr>
                <w:sz w:val="16"/>
                <w:szCs w:val="16"/>
              </w:rPr>
            </w:pPr>
            <w:r w:rsidRPr="00B4363A">
              <w:rPr>
                <w:sz w:val="16"/>
                <w:szCs w:val="16"/>
              </w:rPr>
              <w:t>0,5</w:t>
            </w:r>
          </w:p>
        </w:tc>
        <w:tc>
          <w:tcPr>
            <w:tcW w:w="850" w:type="dxa"/>
            <w:noWrap/>
            <w:hideMark/>
          </w:tcPr>
          <w:p w14:paraId="00A843E0" w14:textId="77777777" w:rsidR="00FB4614" w:rsidRPr="00B4363A" w:rsidRDefault="00FB4614" w:rsidP="00FB4614">
            <w:pPr>
              <w:spacing w:line="240" w:lineRule="auto"/>
              <w:ind w:left="-57" w:right="-57" w:firstLine="57"/>
              <w:rPr>
                <w:sz w:val="16"/>
                <w:szCs w:val="16"/>
              </w:rPr>
            </w:pPr>
            <w:r w:rsidRPr="00B4363A">
              <w:rPr>
                <w:sz w:val="16"/>
                <w:szCs w:val="16"/>
              </w:rPr>
              <w:t>0,5</w:t>
            </w:r>
          </w:p>
        </w:tc>
      </w:tr>
      <w:tr w:rsidR="00FB4614" w:rsidRPr="00B4363A" w14:paraId="79792076" w14:textId="77777777" w:rsidTr="00B4363A">
        <w:trPr>
          <w:trHeight w:val="20"/>
        </w:trPr>
        <w:tc>
          <w:tcPr>
            <w:tcW w:w="11509" w:type="dxa"/>
            <w:noWrap/>
            <w:hideMark/>
          </w:tcPr>
          <w:p w14:paraId="15E0F244"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14" w:type="dxa"/>
            <w:noWrap/>
            <w:hideMark/>
          </w:tcPr>
          <w:p w14:paraId="71BACEDA" w14:textId="77777777" w:rsidR="00FB4614" w:rsidRPr="00B4363A" w:rsidRDefault="00FB4614" w:rsidP="00FB4614">
            <w:pPr>
              <w:spacing w:line="240" w:lineRule="auto"/>
              <w:ind w:left="-57" w:right="-57" w:firstLine="57"/>
              <w:rPr>
                <w:sz w:val="16"/>
                <w:szCs w:val="16"/>
              </w:rPr>
            </w:pPr>
            <w:r w:rsidRPr="00B4363A">
              <w:rPr>
                <w:sz w:val="16"/>
                <w:szCs w:val="16"/>
              </w:rPr>
              <w:t>1 16 01063 01 0101 140</w:t>
            </w:r>
          </w:p>
        </w:tc>
        <w:tc>
          <w:tcPr>
            <w:tcW w:w="816" w:type="dxa"/>
            <w:noWrap/>
            <w:hideMark/>
          </w:tcPr>
          <w:p w14:paraId="269E6B39" w14:textId="77777777" w:rsidR="00FB4614" w:rsidRPr="00B4363A" w:rsidRDefault="00FB4614" w:rsidP="00FB4614">
            <w:pPr>
              <w:spacing w:line="240" w:lineRule="auto"/>
              <w:ind w:left="-57" w:right="-57" w:firstLine="57"/>
              <w:rPr>
                <w:sz w:val="16"/>
                <w:szCs w:val="16"/>
              </w:rPr>
            </w:pPr>
            <w:r w:rsidRPr="00B4363A">
              <w:rPr>
                <w:sz w:val="16"/>
                <w:szCs w:val="16"/>
              </w:rPr>
              <w:t>240,5</w:t>
            </w:r>
          </w:p>
        </w:tc>
        <w:tc>
          <w:tcPr>
            <w:tcW w:w="794" w:type="dxa"/>
            <w:noWrap/>
            <w:hideMark/>
          </w:tcPr>
          <w:p w14:paraId="26841E15" w14:textId="77777777" w:rsidR="00FB4614" w:rsidRPr="00B4363A" w:rsidRDefault="00FB4614" w:rsidP="00FB4614">
            <w:pPr>
              <w:spacing w:line="240" w:lineRule="auto"/>
              <w:ind w:left="-57" w:right="-57" w:firstLine="57"/>
              <w:rPr>
                <w:sz w:val="16"/>
                <w:szCs w:val="16"/>
              </w:rPr>
            </w:pPr>
            <w:r w:rsidRPr="00B4363A">
              <w:rPr>
                <w:sz w:val="16"/>
                <w:szCs w:val="16"/>
              </w:rPr>
              <w:t>240,5</w:t>
            </w:r>
          </w:p>
        </w:tc>
        <w:tc>
          <w:tcPr>
            <w:tcW w:w="850" w:type="dxa"/>
            <w:noWrap/>
            <w:hideMark/>
          </w:tcPr>
          <w:p w14:paraId="3582E432" w14:textId="77777777" w:rsidR="00FB4614" w:rsidRPr="00B4363A" w:rsidRDefault="00FB4614" w:rsidP="00FB4614">
            <w:pPr>
              <w:spacing w:line="240" w:lineRule="auto"/>
              <w:ind w:left="-57" w:right="-57" w:firstLine="57"/>
              <w:rPr>
                <w:sz w:val="16"/>
                <w:szCs w:val="16"/>
              </w:rPr>
            </w:pPr>
            <w:r w:rsidRPr="00B4363A">
              <w:rPr>
                <w:sz w:val="16"/>
                <w:szCs w:val="16"/>
              </w:rPr>
              <w:t>240,5</w:t>
            </w:r>
          </w:p>
        </w:tc>
      </w:tr>
      <w:tr w:rsidR="00FB4614" w:rsidRPr="00B4363A" w14:paraId="1A728C8F" w14:textId="77777777" w:rsidTr="00B4363A">
        <w:trPr>
          <w:trHeight w:val="20"/>
        </w:trPr>
        <w:tc>
          <w:tcPr>
            <w:tcW w:w="11509" w:type="dxa"/>
            <w:noWrap/>
            <w:hideMark/>
          </w:tcPr>
          <w:p w14:paraId="36DF47F4"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814" w:type="dxa"/>
            <w:noWrap/>
            <w:hideMark/>
          </w:tcPr>
          <w:p w14:paraId="2ED82380" w14:textId="77777777" w:rsidR="00FB4614" w:rsidRPr="00B4363A" w:rsidRDefault="00FB4614" w:rsidP="00FB4614">
            <w:pPr>
              <w:spacing w:line="240" w:lineRule="auto"/>
              <w:ind w:left="-57" w:right="-57" w:firstLine="57"/>
              <w:rPr>
                <w:sz w:val="16"/>
                <w:szCs w:val="16"/>
              </w:rPr>
            </w:pPr>
            <w:r w:rsidRPr="00B4363A">
              <w:rPr>
                <w:sz w:val="16"/>
                <w:szCs w:val="16"/>
              </w:rPr>
              <w:t>1 16 01073 01 0017 140</w:t>
            </w:r>
          </w:p>
        </w:tc>
        <w:tc>
          <w:tcPr>
            <w:tcW w:w="816" w:type="dxa"/>
            <w:noWrap/>
            <w:hideMark/>
          </w:tcPr>
          <w:p w14:paraId="34D6A065" w14:textId="77777777" w:rsidR="00FB4614" w:rsidRPr="00B4363A" w:rsidRDefault="00FB4614" w:rsidP="00FB4614">
            <w:pPr>
              <w:spacing w:line="240" w:lineRule="auto"/>
              <w:ind w:left="-57" w:right="-57" w:firstLine="57"/>
              <w:rPr>
                <w:sz w:val="16"/>
                <w:szCs w:val="16"/>
              </w:rPr>
            </w:pPr>
            <w:r w:rsidRPr="00B4363A">
              <w:rPr>
                <w:sz w:val="16"/>
                <w:szCs w:val="16"/>
              </w:rPr>
              <w:t>3,5</w:t>
            </w:r>
          </w:p>
        </w:tc>
        <w:tc>
          <w:tcPr>
            <w:tcW w:w="794" w:type="dxa"/>
            <w:noWrap/>
            <w:hideMark/>
          </w:tcPr>
          <w:p w14:paraId="28D413B1" w14:textId="77777777" w:rsidR="00FB4614" w:rsidRPr="00B4363A" w:rsidRDefault="00FB4614" w:rsidP="00FB4614">
            <w:pPr>
              <w:spacing w:line="240" w:lineRule="auto"/>
              <w:ind w:left="-57" w:right="-57" w:firstLine="57"/>
              <w:rPr>
                <w:sz w:val="16"/>
                <w:szCs w:val="16"/>
              </w:rPr>
            </w:pPr>
            <w:r w:rsidRPr="00B4363A">
              <w:rPr>
                <w:sz w:val="16"/>
                <w:szCs w:val="16"/>
              </w:rPr>
              <w:t>3,5</w:t>
            </w:r>
          </w:p>
        </w:tc>
        <w:tc>
          <w:tcPr>
            <w:tcW w:w="850" w:type="dxa"/>
            <w:noWrap/>
            <w:hideMark/>
          </w:tcPr>
          <w:p w14:paraId="6B042E56" w14:textId="77777777" w:rsidR="00FB4614" w:rsidRPr="00B4363A" w:rsidRDefault="00FB4614" w:rsidP="00FB4614">
            <w:pPr>
              <w:spacing w:line="240" w:lineRule="auto"/>
              <w:ind w:left="-57" w:right="-57" w:firstLine="57"/>
              <w:rPr>
                <w:sz w:val="16"/>
                <w:szCs w:val="16"/>
              </w:rPr>
            </w:pPr>
            <w:r w:rsidRPr="00B4363A">
              <w:rPr>
                <w:sz w:val="16"/>
                <w:szCs w:val="16"/>
              </w:rPr>
              <w:t>3,5</w:t>
            </w:r>
          </w:p>
        </w:tc>
      </w:tr>
      <w:tr w:rsidR="00FB4614" w:rsidRPr="00B4363A" w14:paraId="045FCCCC" w14:textId="77777777" w:rsidTr="00B4363A">
        <w:trPr>
          <w:trHeight w:val="20"/>
        </w:trPr>
        <w:tc>
          <w:tcPr>
            <w:tcW w:w="11509" w:type="dxa"/>
            <w:noWrap/>
            <w:hideMark/>
          </w:tcPr>
          <w:p w14:paraId="37871268"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1814" w:type="dxa"/>
            <w:noWrap/>
            <w:hideMark/>
          </w:tcPr>
          <w:p w14:paraId="53D9EC0F" w14:textId="77777777" w:rsidR="00FB4614" w:rsidRPr="00B4363A" w:rsidRDefault="00FB4614" w:rsidP="00FB4614">
            <w:pPr>
              <w:spacing w:line="240" w:lineRule="auto"/>
              <w:ind w:left="-57" w:right="-57" w:firstLine="57"/>
              <w:rPr>
                <w:sz w:val="16"/>
                <w:szCs w:val="16"/>
              </w:rPr>
            </w:pPr>
            <w:r w:rsidRPr="00B4363A">
              <w:rPr>
                <w:sz w:val="16"/>
                <w:szCs w:val="16"/>
              </w:rPr>
              <w:t>1 16 01083 01 0037 140</w:t>
            </w:r>
          </w:p>
        </w:tc>
        <w:tc>
          <w:tcPr>
            <w:tcW w:w="816" w:type="dxa"/>
            <w:noWrap/>
            <w:hideMark/>
          </w:tcPr>
          <w:p w14:paraId="6A41D1D7" w14:textId="77777777" w:rsidR="00FB4614" w:rsidRPr="00B4363A" w:rsidRDefault="00FB4614" w:rsidP="00FB4614">
            <w:pPr>
              <w:spacing w:line="240" w:lineRule="auto"/>
              <w:ind w:left="-57" w:right="-57" w:firstLine="57"/>
              <w:rPr>
                <w:sz w:val="16"/>
                <w:szCs w:val="16"/>
              </w:rPr>
            </w:pPr>
            <w:r w:rsidRPr="00B4363A">
              <w:rPr>
                <w:sz w:val="16"/>
                <w:szCs w:val="16"/>
              </w:rPr>
              <w:t>3,0</w:t>
            </w:r>
          </w:p>
        </w:tc>
        <w:tc>
          <w:tcPr>
            <w:tcW w:w="794" w:type="dxa"/>
            <w:noWrap/>
            <w:hideMark/>
          </w:tcPr>
          <w:p w14:paraId="7A1C0F80" w14:textId="77777777" w:rsidR="00FB4614" w:rsidRPr="00B4363A" w:rsidRDefault="00FB4614" w:rsidP="00FB4614">
            <w:pPr>
              <w:spacing w:line="240" w:lineRule="auto"/>
              <w:ind w:left="-57" w:right="-57" w:firstLine="57"/>
              <w:rPr>
                <w:sz w:val="16"/>
                <w:szCs w:val="16"/>
              </w:rPr>
            </w:pPr>
            <w:r w:rsidRPr="00B4363A">
              <w:rPr>
                <w:sz w:val="16"/>
                <w:szCs w:val="16"/>
              </w:rPr>
              <w:t>3,0</w:t>
            </w:r>
          </w:p>
        </w:tc>
        <w:tc>
          <w:tcPr>
            <w:tcW w:w="850" w:type="dxa"/>
            <w:noWrap/>
            <w:hideMark/>
          </w:tcPr>
          <w:p w14:paraId="218B9F02" w14:textId="77777777" w:rsidR="00FB4614" w:rsidRPr="00B4363A" w:rsidRDefault="00FB4614" w:rsidP="00FB4614">
            <w:pPr>
              <w:spacing w:line="240" w:lineRule="auto"/>
              <w:ind w:left="-57" w:right="-57" w:firstLine="57"/>
              <w:rPr>
                <w:sz w:val="16"/>
                <w:szCs w:val="16"/>
              </w:rPr>
            </w:pPr>
            <w:r w:rsidRPr="00B4363A">
              <w:rPr>
                <w:sz w:val="16"/>
                <w:szCs w:val="16"/>
              </w:rPr>
              <w:t>3,0</w:t>
            </w:r>
          </w:p>
        </w:tc>
      </w:tr>
      <w:tr w:rsidR="00FB4614" w:rsidRPr="00B4363A" w14:paraId="4C2B6C3E" w14:textId="77777777" w:rsidTr="00B4363A">
        <w:trPr>
          <w:trHeight w:val="20"/>
        </w:trPr>
        <w:tc>
          <w:tcPr>
            <w:tcW w:w="11509" w:type="dxa"/>
            <w:noWrap/>
            <w:hideMark/>
          </w:tcPr>
          <w:p w14:paraId="6A406302"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814" w:type="dxa"/>
            <w:noWrap/>
            <w:hideMark/>
          </w:tcPr>
          <w:p w14:paraId="432326B5" w14:textId="77777777" w:rsidR="00FB4614" w:rsidRPr="00B4363A" w:rsidRDefault="00FB4614" w:rsidP="00FB4614">
            <w:pPr>
              <w:spacing w:line="240" w:lineRule="auto"/>
              <w:ind w:left="-57" w:right="-57" w:firstLine="57"/>
              <w:rPr>
                <w:sz w:val="16"/>
                <w:szCs w:val="16"/>
              </w:rPr>
            </w:pPr>
            <w:r w:rsidRPr="00B4363A">
              <w:rPr>
                <w:sz w:val="16"/>
                <w:szCs w:val="16"/>
              </w:rPr>
              <w:t>1 16 01143 01 0002 140</w:t>
            </w:r>
          </w:p>
        </w:tc>
        <w:tc>
          <w:tcPr>
            <w:tcW w:w="816" w:type="dxa"/>
            <w:noWrap/>
            <w:hideMark/>
          </w:tcPr>
          <w:p w14:paraId="3690C592" w14:textId="77777777" w:rsidR="00FB4614" w:rsidRPr="00B4363A" w:rsidRDefault="00FB4614" w:rsidP="00FB4614">
            <w:pPr>
              <w:spacing w:line="240" w:lineRule="auto"/>
              <w:ind w:left="-57" w:right="-57" w:firstLine="57"/>
              <w:rPr>
                <w:sz w:val="16"/>
                <w:szCs w:val="16"/>
              </w:rPr>
            </w:pPr>
            <w:r w:rsidRPr="00B4363A">
              <w:rPr>
                <w:sz w:val="16"/>
                <w:szCs w:val="16"/>
              </w:rPr>
              <w:t>2,5</w:t>
            </w:r>
          </w:p>
        </w:tc>
        <w:tc>
          <w:tcPr>
            <w:tcW w:w="794" w:type="dxa"/>
            <w:noWrap/>
            <w:hideMark/>
          </w:tcPr>
          <w:p w14:paraId="6AF84761" w14:textId="77777777" w:rsidR="00FB4614" w:rsidRPr="00B4363A" w:rsidRDefault="00FB4614" w:rsidP="00FB4614">
            <w:pPr>
              <w:spacing w:line="240" w:lineRule="auto"/>
              <w:ind w:left="-57" w:right="-57" w:firstLine="57"/>
              <w:rPr>
                <w:sz w:val="16"/>
                <w:szCs w:val="16"/>
              </w:rPr>
            </w:pPr>
            <w:r w:rsidRPr="00B4363A">
              <w:rPr>
                <w:sz w:val="16"/>
                <w:szCs w:val="16"/>
              </w:rPr>
              <w:t>2,5</w:t>
            </w:r>
          </w:p>
        </w:tc>
        <w:tc>
          <w:tcPr>
            <w:tcW w:w="850" w:type="dxa"/>
            <w:noWrap/>
            <w:hideMark/>
          </w:tcPr>
          <w:p w14:paraId="51D7502B" w14:textId="77777777" w:rsidR="00FB4614" w:rsidRPr="00B4363A" w:rsidRDefault="00FB4614" w:rsidP="00FB4614">
            <w:pPr>
              <w:spacing w:line="240" w:lineRule="auto"/>
              <w:ind w:left="-57" w:right="-57" w:firstLine="57"/>
              <w:rPr>
                <w:sz w:val="16"/>
                <w:szCs w:val="16"/>
              </w:rPr>
            </w:pPr>
            <w:r w:rsidRPr="00B4363A">
              <w:rPr>
                <w:sz w:val="16"/>
                <w:szCs w:val="16"/>
              </w:rPr>
              <w:t>2,5</w:t>
            </w:r>
          </w:p>
        </w:tc>
      </w:tr>
      <w:tr w:rsidR="00FB4614" w:rsidRPr="00B4363A" w14:paraId="14D7D93E" w14:textId="77777777" w:rsidTr="00B4363A">
        <w:trPr>
          <w:trHeight w:val="20"/>
        </w:trPr>
        <w:tc>
          <w:tcPr>
            <w:tcW w:w="11509" w:type="dxa"/>
            <w:noWrap/>
            <w:hideMark/>
          </w:tcPr>
          <w:p w14:paraId="38E47292"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14" w:type="dxa"/>
            <w:noWrap/>
            <w:hideMark/>
          </w:tcPr>
          <w:p w14:paraId="2F0C2208" w14:textId="77777777" w:rsidR="00FB4614" w:rsidRPr="00B4363A" w:rsidRDefault="00FB4614" w:rsidP="00FB4614">
            <w:pPr>
              <w:spacing w:line="240" w:lineRule="auto"/>
              <w:ind w:left="-57" w:right="-57" w:firstLine="57"/>
              <w:rPr>
                <w:sz w:val="16"/>
                <w:szCs w:val="16"/>
              </w:rPr>
            </w:pPr>
            <w:r w:rsidRPr="00B4363A">
              <w:rPr>
                <w:sz w:val="16"/>
                <w:szCs w:val="16"/>
              </w:rPr>
              <w:t>1 16 01153 01 9000 140</w:t>
            </w:r>
          </w:p>
        </w:tc>
        <w:tc>
          <w:tcPr>
            <w:tcW w:w="816" w:type="dxa"/>
            <w:noWrap/>
            <w:hideMark/>
          </w:tcPr>
          <w:p w14:paraId="7F826252" w14:textId="77777777" w:rsidR="00FB4614" w:rsidRPr="00B4363A" w:rsidRDefault="00FB4614" w:rsidP="00FB4614">
            <w:pPr>
              <w:spacing w:line="240" w:lineRule="auto"/>
              <w:ind w:left="-57" w:right="-57" w:firstLine="57"/>
              <w:rPr>
                <w:sz w:val="16"/>
                <w:szCs w:val="16"/>
              </w:rPr>
            </w:pPr>
            <w:r w:rsidRPr="00B4363A">
              <w:rPr>
                <w:sz w:val="16"/>
                <w:szCs w:val="16"/>
              </w:rPr>
              <w:t>2,0</w:t>
            </w:r>
          </w:p>
        </w:tc>
        <w:tc>
          <w:tcPr>
            <w:tcW w:w="794" w:type="dxa"/>
            <w:noWrap/>
            <w:hideMark/>
          </w:tcPr>
          <w:p w14:paraId="4802E6B0" w14:textId="77777777" w:rsidR="00FB4614" w:rsidRPr="00B4363A" w:rsidRDefault="00FB4614" w:rsidP="00FB4614">
            <w:pPr>
              <w:spacing w:line="240" w:lineRule="auto"/>
              <w:ind w:left="-57" w:right="-57" w:firstLine="57"/>
              <w:rPr>
                <w:sz w:val="16"/>
                <w:szCs w:val="16"/>
              </w:rPr>
            </w:pPr>
            <w:r w:rsidRPr="00B4363A">
              <w:rPr>
                <w:sz w:val="16"/>
                <w:szCs w:val="16"/>
              </w:rPr>
              <w:t>2,0</w:t>
            </w:r>
          </w:p>
        </w:tc>
        <w:tc>
          <w:tcPr>
            <w:tcW w:w="850" w:type="dxa"/>
            <w:noWrap/>
            <w:hideMark/>
          </w:tcPr>
          <w:p w14:paraId="3258D45E" w14:textId="77777777" w:rsidR="00FB4614" w:rsidRPr="00B4363A" w:rsidRDefault="00FB4614" w:rsidP="00FB4614">
            <w:pPr>
              <w:spacing w:line="240" w:lineRule="auto"/>
              <w:ind w:left="-57" w:right="-57" w:firstLine="57"/>
              <w:rPr>
                <w:sz w:val="16"/>
                <w:szCs w:val="16"/>
              </w:rPr>
            </w:pPr>
            <w:r w:rsidRPr="00B4363A">
              <w:rPr>
                <w:sz w:val="16"/>
                <w:szCs w:val="16"/>
              </w:rPr>
              <w:t>2,0</w:t>
            </w:r>
          </w:p>
        </w:tc>
      </w:tr>
      <w:tr w:rsidR="00FB4614" w:rsidRPr="00B4363A" w14:paraId="65A874E2" w14:textId="77777777" w:rsidTr="00B4363A">
        <w:trPr>
          <w:trHeight w:val="20"/>
        </w:trPr>
        <w:tc>
          <w:tcPr>
            <w:tcW w:w="11509" w:type="dxa"/>
            <w:hideMark/>
          </w:tcPr>
          <w:p w14:paraId="37B5D0C1"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814" w:type="dxa"/>
            <w:noWrap/>
            <w:hideMark/>
          </w:tcPr>
          <w:p w14:paraId="55163C8D" w14:textId="77777777" w:rsidR="00FB4614" w:rsidRPr="00B4363A" w:rsidRDefault="00FB4614" w:rsidP="00FB4614">
            <w:pPr>
              <w:spacing w:line="240" w:lineRule="auto"/>
              <w:ind w:left="-57" w:right="-57" w:firstLine="57"/>
              <w:rPr>
                <w:sz w:val="16"/>
                <w:szCs w:val="16"/>
              </w:rPr>
            </w:pPr>
            <w:r w:rsidRPr="00B4363A">
              <w:rPr>
                <w:sz w:val="16"/>
                <w:szCs w:val="16"/>
              </w:rPr>
              <w:t>1 16 01163 01 0000 140</w:t>
            </w:r>
          </w:p>
        </w:tc>
        <w:tc>
          <w:tcPr>
            <w:tcW w:w="816" w:type="dxa"/>
            <w:noWrap/>
            <w:hideMark/>
          </w:tcPr>
          <w:p w14:paraId="511DCF27" w14:textId="77777777" w:rsidR="00FB4614" w:rsidRPr="00B4363A" w:rsidRDefault="00FB4614" w:rsidP="00FB4614">
            <w:pPr>
              <w:spacing w:line="240" w:lineRule="auto"/>
              <w:ind w:left="-57" w:right="-57" w:firstLine="57"/>
              <w:rPr>
                <w:sz w:val="16"/>
                <w:szCs w:val="16"/>
              </w:rPr>
            </w:pPr>
            <w:r w:rsidRPr="00B4363A">
              <w:rPr>
                <w:sz w:val="16"/>
                <w:szCs w:val="16"/>
              </w:rPr>
              <w:t>17,0</w:t>
            </w:r>
          </w:p>
        </w:tc>
        <w:tc>
          <w:tcPr>
            <w:tcW w:w="794" w:type="dxa"/>
            <w:noWrap/>
            <w:hideMark/>
          </w:tcPr>
          <w:p w14:paraId="7FA0F483" w14:textId="77777777" w:rsidR="00FB4614" w:rsidRPr="00B4363A" w:rsidRDefault="00FB4614" w:rsidP="00FB4614">
            <w:pPr>
              <w:spacing w:line="240" w:lineRule="auto"/>
              <w:ind w:left="-57" w:right="-57" w:firstLine="57"/>
              <w:rPr>
                <w:sz w:val="16"/>
                <w:szCs w:val="16"/>
              </w:rPr>
            </w:pPr>
            <w:r w:rsidRPr="00B4363A">
              <w:rPr>
                <w:sz w:val="16"/>
                <w:szCs w:val="16"/>
              </w:rPr>
              <w:t>17,0</w:t>
            </w:r>
          </w:p>
        </w:tc>
        <w:tc>
          <w:tcPr>
            <w:tcW w:w="850" w:type="dxa"/>
            <w:noWrap/>
            <w:hideMark/>
          </w:tcPr>
          <w:p w14:paraId="5CD154A0" w14:textId="77777777" w:rsidR="00FB4614" w:rsidRPr="00B4363A" w:rsidRDefault="00FB4614" w:rsidP="00FB4614">
            <w:pPr>
              <w:spacing w:line="240" w:lineRule="auto"/>
              <w:ind w:left="-57" w:right="-57" w:firstLine="57"/>
              <w:rPr>
                <w:sz w:val="16"/>
                <w:szCs w:val="16"/>
              </w:rPr>
            </w:pPr>
            <w:r w:rsidRPr="00B4363A">
              <w:rPr>
                <w:sz w:val="16"/>
                <w:szCs w:val="16"/>
              </w:rPr>
              <w:t>17,0</w:t>
            </w:r>
          </w:p>
        </w:tc>
      </w:tr>
      <w:tr w:rsidR="00FB4614" w:rsidRPr="00B4363A" w14:paraId="7D590AFC" w14:textId="77777777" w:rsidTr="00B4363A">
        <w:trPr>
          <w:trHeight w:val="20"/>
        </w:trPr>
        <w:tc>
          <w:tcPr>
            <w:tcW w:w="11509" w:type="dxa"/>
            <w:hideMark/>
          </w:tcPr>
          <w:p w14:paraId="0A98FE7C" w14:textId="00D7E9F5"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w:t>
            </w:r>
            <w:r w:rsidR="00211D08">
              <w:rPr>
                <w:sz w:val="16"/>
                <w:szCs w:val="16"/>
              </w:rPr>
              <w:t xml:space="preserve"> </w:t>
            </w:r>
            <w:r w:rsidRPr="00B4363A">
              <w:rPr>
                <w:sz w:val="16"/>
                <w:szCs w:val="16"/>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814" w:type="dxa"/>
            <w:noWrap/>
            <w:hideMark/>
          </w:tcPr>
          <w:p w14:paraId="2A67A29B" w14:textId="77777777" w:rsidR="00FB4614" w:rsidRPr="00B4363A" w:rsidRDefault="00FB4614" w:rsidP="00FB4614">
            <w:pPr>
              <w:spacing w:line="240" w:lineRule="auto"/>
              <w:ind w:left="-57" w:right="-57" w:firstLine="57"/>
              <w:rPr>
                <w:sz w:val="16"/>
                <w:szCs w:val="16"/>
              </w:rPr>
            </w:pPr>
            <w:r w:rsidRPr="00B4363A">
              <w:rPr>
                <w:sz w:val="16"/>
                <w:szCs w:val="16"/>
              </w:rPr>
              <w:t>1 16 01173 01 0007 140</w:t>
            </w:r>
          </w:p>
        </w:tc>
        <w:tc>
          <w:tcPr>
            <w:tcW w:w="816" w:type="dxa"/>
            <w:noWrap/>
            <w:hideMark/>
          </w:tcPr>
          <w:p w14:paraId="64D5D9B1" w14:textId="77777777" w:rsidR="00FB4614" w:rsidRPr="00B4363A" w:rsidRDefault="00FB4614" w:rsidP="00FB4614">
            <w:pPr>
              <w:spacing w:line="240" w:lineRule="auto"/>
              <w:ind w:left="-57" w:right="-57" w:firstLine="57"/>
              <w:rPr>
                <w:sz w:val="16"/>
                <w:szCs w:val="16"/>
              </w:rPr>
            </w:pPr>
            <w:r w:rsidRPr="00B4363A">
              <w:rPr>
                <w:sz w:val="16"/>
                <w:szCs w:val="16"/>
              </w:rPr>
              <w:t>20,0</w:t>
            </w:r>
          </w:p>
        </w:tc>
        <w:tc>
          <w:tcPr>
            <w:tcW w:w="794" w:type="dxa"/>
            <w:noWrap/>
            <w:hideMark/>
          </w:tcPr>
          <w:p w14:paraId="7B0D3CC7" w14:textId="77777777" w:rsidR="00FB4614" w:rsidRPr="00B4363A" w:rsidRDefault="00FB4614" w:rsidP="00FB4614">
            <w:pPr>
              <w:spacing w:line="240" w:lineRule="auto"/>
              <w:ind w:left="-57" w:right="-57" w:firstLine="57"/>
              <w:rPr>
                <w:sz w:val="16"/>
                <w:szCs w:val="16"/>
              </w:rPr>
            </w:pPr>
            <w:r w:rsidRPr="00B4363A">
              <w:rPr>
                <w:sz w:val="16"/>
                <w:szCs w:val="16"/>
              </w:rPr>
              <w:t>20,0</w:t>
            </w:r>
          </w:p>
        </w:tc>
        <w:tc>
          <w:tcPr>
            <w:tcW w:w="850" w:type="dxa"/>
            <w:noWrap/>
            <w:hideMark/>
          </w:tcPr>
          <w:p w14:paraId="45E1AA8F" w14:textId="77777777" w:rsidR="00FB4614" w:rsidRPr="00B4363A" w:rsidRDefault="00FB4614" w:rsidP="00FB4614">
            <w:pPr>
              <w:spacing w:line="240" w:lineRule="auto"/>
              <w:ind w:left="-57" w:right="-57" w:firstLine="57"/>
              <w:rPr>
                <w:sz w:val="16"/>
                <w:szCs w:val="16"/>
              </w:rPr>
            </w:pPr>
            <w:r w:rsidRPr="00B4363A">
              <w:rPr>
                <w:sz w:val="16"/>
                <w:szCs w:val="16"/>
              </w:rPr>
              <w:t>20,0</w:t>
            </w:r>
          </w:p>
        </w:tc>
      </w:tr>
      <w:tr w:rsidR="00FB4614" w:rsidRPr="00B4363A" w14:paraId="0DF8CE2F" w14:textId="77777777" w:rsidTr="00B4363A">
        <w:trPr>
          <w:trHeight w:val="20"/>
        </w:trPr>
        <w:tc>
          <w:tcPr>
            <w:tcW w:w="11509" w:type="dxa"/>
            <w:hideMark/>
          </w:tcPr>
          <w:p w14:paraId="5C0759FC" w14:textId="76371FA9"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w:t>
            </w:r>
            <w:r w:rsidR="00211D08">
              <w:rPr>
                <w:sz w:val="16"/>
                <w:szCs w:val="16"/>
              </w:rPr>
              <w:t xml:space="preserve"> </w:t>
            </w:r>
            <w:r w:rsidRPr="00B4363A">
              <w:rPr>
                <w:sz w:val="16"/>
                <w:szCs w:val="16"/>
              </w:rPr>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1814" w:type="dxa"/>
            <w:noWrap/>
            <w:hideMark/>
          </w:tcPr>
          <w:p w14:paraId="2113FCE1" w14:textId="77777777" w:rsidR="00FB4614" w:rsidRPr="00B4363A" w:rsidRDefault="00FB4614" w:rsidP="00FB4614">
            <w:pPr>
              <w:spacing w:line="240" w:lineRule="auto"/>
              <w:ind w:left="-57" w:right="-57" w:firstLine="57"/>
              <w:rPr>
                <w:sz w:val="16"/>
                <w:szCs w:val="16"/>
              </w:rPr>
            </w:pPr>
            <w:r w:rsidRPr="00B4363A">
              <w:rPr>
                <w:sz w:val="16"/>
                <w:szCs w:val="16"/>
              </w:rPr>
              <w:t>1 16 01173 01 0008 140</w:t>
            </w:r>
          </w:p>
        </w:tc>
        <w:tc>
          <w:tcPr>
            <w:tcW w:w="816" w:type="dxa"/>
            <w:noWrap/>
            <w:hideMark/>
          </w:tcPr>
          <w:p w14:paraId="16D8FF89" w14:textId="77777777" w:rsidR="00FB4614" w:rsidRPr="00B4363A" w:rsidRDefault="00FB4614" w:rsidP="00FB4614">
            <w:pPr>
              <w:spacing w:line="240" w:lineRule="auto"/>
              <w:ind w:left="-57" w:right="-57" w:firstLine="57"/>
              <w:rPr>
                <w:sz w:val="16"/>
                <w:szCs w:val="16"/>
              </w:rPr>
            </w:pPr>
            <w:r w:rsidRPr="00B4363A">
              <w:rPr>
                <w:sz w:val="16"/>
                <w:szCs w:val="16"/>
              </w:rPr>
              <w:t>6,0</w:t>
            </w:r>
          </w:p>
        </w:tc>
        <w:tc>
          <w:tcPr>
            <w:tcW w:w="794" w:type="dxa"/>
            <w:noWrap/>
            <w:hideMark/>
          </w:tcPr>
          <w:p w14:paraId="1DCFDC4D" w14:textId="77777777" w:rsidR="00FB4614" w:rsidRPr="00B4363A" w:rsidRDefault="00FB4614" w:rsidP="00FB4614">
            <w:pPr>
              <w:spacing w:line="240" w:lineRule="auto"/>
              <w:ind w:left="-57" w:right="-57" w:firstLine="57"/>
              <w:rPr>
                <w:sz w:val="16"/>
                <w:szCs w:val="16"/>
              </w:rPr>
            </w:pPr>
            <w:r w:rsidRPr="00B4363A">
              <w:rPr>
                <w:sz w:val="16"/>
                <w:szCs w:val="16"/>
              </w:rPr>
              <w:t>6,0</w:t>
            </w:r>
          </w:p>
        </w:tc>
        <w:tc>
          <w:tcPr>
            <w:tcW w:w="850" w:type="dxa"/>
            <w:noWrap/>
            <w:hideMark/>
          </w:tcPr>
          <w:p w14:paraId="4A432BEC" w14:textId="77777777" w:rsidR="00FB4614" w:rsidRPr="00B4363A" w:rsidRDefault="00FB4614" w:rsidP="00FB4614">
            <w:pPr>
              <w:spacing w:line="240" w:lineRule="auto"/>
              <w:ind w:left="-57" w:right="-57" w:firstLine="57"/>
              <w:rPr>
                <w:sz w:val="16"/>
                <w:szCs w:val="16"/>
              </w:rPr>
            </w:pPr>
            <w:r w:rsidRPr="00B4363A">
              <w:rPr>
                <w:sz w:val="16"/>
                <w:szCs w:val="16"/>
              </w:rPr>
              <w:t>6,0</w:t>
            </w:r>
          </w:p>
        </w:tc>
      </w:tr>
      <w:tr w:rsidR="00FB4614" w:rsidRPr="00B4363A" w14:paraId="7CC25B4C" w14:textId="77777777" w:rsidTr="00B4363A">
        <w:trPr>
          <w:trHeight w:val="20"/>
        </w:trPr>
        <w:tc>
          <w:tcPr>
            <w:tcW w:w="11509" w:type="dxa"/>
            <w:noWrap/>
            <w:hideMark/>
          </w:tcPr>
          <w:p w14:paraId="1D0AA590"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814" w:type="dxa"/>
            <w:noWrap/>
            <w:hideMark/>
          </w:tcPr>
          <w:p w14:paraId="3C7E398A" w14:textId="77777777" w:rsidR="00FB4614" w:rsidRPr="00B4363A" w:rsidRDefault="00FB4614" w:rsidP="00FB4614">
            <w:pPr>
              <w:spacing w:line="240" w:lineRule="auto"/>
              <w:ind w:left="-57" w:right="-57" w:firstLine="57"/>
              <w:rPr>
                <w:sz w:val="16"/>
                <w:szCs w:val="16"/>
              </w:rPr>
            </w:pPr>
            <w:r w:rsidRPr="00B4363A">
              <w:rPr>
                <w:sz w:val="16"/>
                <w:szCs w:val="16"/>
              </w:rPr>
              <w:t>1 16 01193 01 0005 140</w:t>
            </w:r>
          </w:p>
        </w:tc>
        <w:tc>
          <w:tcPr>
            <w:tcW w:w="816" w:type="dxa"/>
            <w:noWrap/>
            <w:hideMark/>
          </w:tcPr>
          <w:p w14:paraId="51722DC3" w14:textId="77777777" w:rsidR="00FB4614" w:rsidRPr="00B4363A" w:rsidRDefault="00FB4614" w:rsidP="00FB4614">
            <w:pPr>
              <w:spacing w:line="240" w:lineRule="auto"/>
              <w:ind w:left="-57" w:right="-57" w:firstLine="57"/>
              <w:rPr>
                <w:sz w:val="16"/>
                <w:szCs w:val="16"/>
              </w:rPr>
            </w:pPr>
            <w:r w:rsidRPr="00B4363A">
              <w:rPr>
                <w:sz w:val="16"/>
                <w:szCs w:val="16"/>
              </w:rPr>
              <w:t>28,5</w:t>
            </w:r>
          </w:p>
        </w:tc>
        <w:tc>
          <w:tcPr>
            <w:tcW w:w="794" w:type="dxa"/>
            <w:noWrap/>
            <w:hideMark/>
          </w:tcPr>
          <w:p w14:paraId="24526862" w14:textId="77777777" w:rsidR="00FB4614" w:rsidRPr="00B4363A" w:rsidRDefault="00FB4614" w:rsidP="00FB4614">
            <w:pPr>
              <w:spacing w:line="240" w:lineRule="auto"/>
              <w:ind w:left="-57" w:right="-57" w:firstLine="57"/>
              <w:rPr>
                <w:sz w:val="16"/>
                <w:szCs w:val="16"/>
              </w:rPr>
            </w:pPr>
            <w:r w:rsidRPr="00B4363A">
              <w:rPr>
                <w:sz w:val="16"/>
                <w:szCs w:val="16"/>
              </w:rPr>
              <w:t>28,5</w:t>
            </w:r>
          </w:p>
        </w:tc>
        <w:tc>
          <w:tcPr>
            <w:tcW w:w="850" w:type="dxa"/>
            <w:noWrap/>
            <w:hideMark/>
          </w:tcPr>
          <w:p w14:paraId="087B4994" w14:textId="77777777" w:rsidR="00FB4614" w:rsidRPr="00B4363A" w:rsidRDefault="00FB4614" w:rsidP="00FB4614">
            <w:pPr>
              <w:spacing w:line="240" w:lineRule="auto"/>
              <w:ind w:left="-57" w:right="-57" w:firstLine="57"/>
              <w:rPr>
                <w:sz w:val="16"/>
                <w:szCs w:val="16"/>
              </w:rPr>
            </w:pPr>
            <w:r w:rsidRPr="00B4363A">
              <w:rPr>
                <w:sz w:val="16"/>
                <w:szCs w:val="16"/>
              </w:rPr>
              <w:t>28,5</w:t>
            </w:r>
          </w:p>
        </w:tc>
      </w:tr>
      <w:tr w:rsidR="00FB4614" w:rsidRPr="00B4363A" w14:paraId="2244AD9F" w14:textId="77777777" w:rsidTr="00B4363A">
        <w:trPr>
          <w:trHeight w:val="20"/>
        </w:trPr>
        <w:tc>
          <w:tcPr>
            <w:tcW w:w="11509" w:type="dxa"/>
            <w:noWrap/>
            <w:hideMark/>
          </w:tcPr>
          <w:p w14:paraId="47357D14"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1814" w:type="dxa"/>
            <w:noWrap/>
            <w:hideMark/>
          </w:tcPr>
          <w:p w14:paraId="6A0C3584" w14:textId="77777777" w:rsidR="00FB4614" w:rsidRPr="00B4363A" w:rsidRDefault="00FB4614" w:rsidP="00FB4614">
            <w:pPr>
              <w:spacing w:line="240" w:lineRule="auto"/>
              <w:ind w:left="-57" w:right="-57" w:firstLine="57"/>
              <w:rPr>
                <w:sz w:val="16"/>
                <w:szCs w:val="16"/>
              </w:rPr>
            </w:pPr>
            <w:r w:rsidRPr="00B4363A">
              <w:rPr>
                <w:sz w:val="16"/>
                <w:szCs w:val="16"/>
              </w:rPr>
              <w:t>1 16 01193 01 0007 140</w:t>
            </w:r>
          </w:p>
        </w:tc>
        <w:tc>
          <w:tcPr>
            <w:tcW w:w="816" w:type="dxa"/>
            <w:noWrap/>
            <w:hideMark/>
          </w:tcPr>
          <w:p w14:paraId="716DED34" w14:textId="77777777" w:rsidR="00FB4614" w:rsidRPr="00B4363A" w:rsidRDefault="00FB4614" w:rsidP="00FB4614">
            <w:pPr>
              <w:spacing w:line="240" w:lineRule="auto"/>
              <w:ind w:left="-57" w:right="-57" w:firstLine="57"/>
              <w:rPr>
                <w:sz w:val="16"/>
                <w:szCs w:val="16"/>
              </w:rPr>
            </w:pPr>
            <w:r w:rsidRPr="00B4363A">
              <w:rPr>
                <w:sz w:val="16"/>
                <w:szCs w:val="16"/>
              </w:rPr>
              <w:t>2,5</w:t>
            </w:r>
          </w:p>
        </w:tc>
        <w:tc>
          <w:tcPr>
            <w:tcW w:w="794" w:type="dxa"/>
            <w:noWrap/>
            <w:hideMark/>
          </w:tcPr>
          <w:p w14:paraId="2131E572" w14:textId="77777777" w:rsidR="00FB4614" w:rsidRPr="00B4363A" w:rsidRDefault="00FB4614" w:rsidP="00FB4614">
            <w:pPr>
              <w:spacing w:line="240" w:lineRule="auto"/>
              <w:ind w:left="-57" w:right="-57" w:firstLine="57"/>
              <w:rPr>
                <w:sz w:val="16"/>
                <w:szCs w:val="16"/>
              </w:rPr>
            </w:pPr>
            <w:r w:rsidRPr="00B4363A">
              <w:rPr>
                <w:sz w:val="16"/>
                <w:szCs w:val="16"/>
              </w:rPr>
              <w:t>2,5</w:t>
            </w:r>
          </w:p>
        </w:tc>
        <w:tc>
          <w:tcPr>
            <w:tcW w:w="850" w:type="dxa"/>
            <w:noWrap/>
            <w:hideMark/>
          </w:tcPr>
          <w:p w14:paraId="123BFC24" w14:textId="77777777" w:rsidR="00FB4614" w:rsidRPr="00B4363A" w:rsidRDefault="00FB4614" w:rsidP="00FB4614">
            <w:pPr>
              <w:spacing w:line="240" w:lineRule="auto"/>
              <w:ind w:left="-57" w:right="-57" w:firstLine="57"/>
              <w:rPr>
                <w:sz w:val="16"/>
                <w:szCs w:val="16"/>
              </w:rPr>
            </w:pPr>
            <w:r w:rsidRPr="00B4363A">
              <w:rPr>
                <w:sz w:val="16"/>
                <w:szCs w:val="16"/>
              </w:rPr>
              <w:t>2,5</w:t>
            </w:r>
          </w:p>
        </w:tc>
      </w:tr>
      <w:tr w:rsidR="00FB4614" w:rsidRPr="00B4363A" w14:paraId="1CCF4CCE" w14:textId="77777777" w:rsidTr="00B4363A">
        <w:trPr>
          <w:trHeight w:val="20"/>
        </w:trPr>
        <w:tc>
          <w:tcPr>
            <w:tcW w:w="11509" w:type="dxa"/>
            <w:noWrap/>
            <w:hideMark/>
          </w:tcPr>
          <w:p w14:paraId="3FC57D9C"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814" w:type="dxa"/>
            <w:noWrap/>
            <w:hideMark/>
          </w:tcPr>
          <w:p w14:paraId="1670A324" w14:textId="77777777" w:rsidR="00FB4614" w:rsidRPr="00B4363A" w:rsidRDefault="00FB4614" w:rsidP="00FB4614">
            <w:pPr>
              <w:spacing w:line="240" w:lineRule="auto"/>
              <w:ind w:left="-57" w:right="-57" w:firstLine="57"/>
              <w:rPr>
                <w:sz w:val="16"/>
                <w:szCs w:val="16"/>
              </w:rPr>
            </w:pPr>
            <w:r w:rsidRPr="00B4363A">
              <w:rPr>
                <w:sz w:val="16"/>
                <w:szCs w:val="16"/>
              </w:rPr>
              <w:t>1 16 01193 01 0013 140</w:t>
            </w:r>
          </w:p>
        </w:tc>
        <w:tc>
          <w:tcPr>
            <w:tcW w:w="816" w:type="dxa"/>
            <w:noWrap/>
            <w:hideMark/>
          </w:tcPr>
          <w:p w14:paraId="7A2F4AE8" w14:textId="77777777" w:rsidR="00FB4614" w:rsidRPr="00B4363A" w:rsidRDefault="00FB4614" w:rsidP="00FB4614">
            <w:pPr>
              <w:spacing w:line="240" w:lineRule="auto"/>
              <w:ind w:left="-57" w:right="-57" w:firstLine="57"/>
              <w:rPr>
                <w:sz w:val="16"/>
                <w:szCs w:val="16"/>
              </w:rPr>
            </w:pPr>
            <w:r w:rsidRPr="00B4363A">
              <w:rPr>
                <w:sz w:val="16"/>
                <w:szCs w:val="16"/>
              </w:rPr>
              <w:t>6,0</w:t>
            </w:r>
          </w:p>
        </w:tc>
        <w:tc>
          <w:tcPr>
            <w:tcW w:w="794" w:type="dxa"/>
            <w:noWrap/>
            <w:hideMark/>
          </w:tcPr>
          <w:p w14:paraId="03599448" w14:textId="77777777" w:rsidR="00FB4614" w:rsidRPr="00B4363A" w:rsidRDefault="00FB4614" w:rsidP="00FB4614">
            <w:pPr>
              <w:spacing w:line="240" w:lineRule="auto"/>
              <w:ind w:left="-57" w:right="-57" w:firstLine="57"/>
              <w:rPr>
                <w:sz w:val="16"/>
                <w:szCs w:val="16"/>
              </w:rPr>
            </w:pPr>
            <w:r w:rsidRPr="00B4363A">
              <w:rPr>
                <w:sz w:val="16"/>
                <w:szCs w:val="16"/>
              </w:rPr>
              <w:t>6,0</w:t>
            </w:r>
          </w:p>
        </w:tc>
        <w:tc>
          <w:tcPr>
            <w:tcW w:w="850" w:type="dxa"/>
            <w:noWrap/>
            <w:hideMark/>
          </w:tcPr>
          <w:p w14:paraId="1E9A3426" w14:textId="77777777" w:rsidR="00FB4614" w:rsidRPr="00B4363A" w:rsidRDefault="00FB4614" w:rsidP="00FB4614">
            <w:pPr>
              <w:spacing w:line="240" w:lineRule="auto"/>
              <w:ind w:left="-57" w:right="-57" w:firstLine="57"/>
              <w:rPr>
                <w:sz w:val="16"/>
                <w:szCs w:val="16"/>
              </w:rPr>
            </w:pPr>
            <w:r w:rsidRPr="00B4363A">
              <w:rPr>
                <w:sz w:val="16"/>
                <w:szCs w:val="16"/>
              </w:rPr>
              <w:t>6,0</w:t>
            </w:r>
          </w:p>
        </w:tc>
      </w:tr>
      <w:tr w:rsidR="00FB4614" w:rsidRPr="00B4363A" w14:paraId="72D2F789" w14:textId="77777777" w:rsidTr="00B4363A">
        <w:trPr>
          <w:trHeight w:val="20"/>
        </w:trPr>
        <w:tc>
          <w:tcPr>
            <w:tcW w:w="11509" w:type="dxa"/>
            <w:noWrap/>
            <w:hideMark/>
          </w:tcPr>
          <w:p w14:paraId="57C23AC0"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1814" w:type="dxa"/>
            <w:noWrap/>
            <w:hideMark/>
          </w:tcPr>
          <w:p w14:paraId="5154AF44" w14:textId="77777777" w:rsidR="00FB4614" w:rsidRPr="00B4363A" w:rsidRDefault="00FB4614" w:rsidP="00FB4614">
            <w:pPr>
              <w:spacing w:line="240" w:lineRule="auto"/>
              <w:ind w:left="-57" w:right="-57" w:firstLine="57"/>
              <w:rPr>
                <w:sz w:val="16"/>
                <w:szCs w:val="16"/>
              </w:rPr>
            </w:pPr>
            <w:r w:rsidRPr="00B4363A">
              <w:rPr>
                <w:sz w:val="16"/>
                <w:szCs w:val="16"/>
              </w:rPr>
              <w:t>1 16 01193 01 0401 140</w:t>
            </w:r>
          </w:p>
        </w:tc>
        <w:tc>
          <w:tcPr>
            <w:tcW w:w="816" w:type="dxa"/>
            <w:noWrap/>
            <w:hideMark/>
          </w:tcPr>
          <w:p w14:paraId="38D4A38A" w14:textId="77777777" w:rsidR="00FB4614" w:rsidRPr="00B4363A" w:rsidRDefault="00FB4614" w:rsidP="00FB4614">
            <w:pPr>
              <w:spacing w:line="240" w:lineRule="auto"/>
              <w:ind w:left="-57" w:right="-57" w:firstLine="57"/>
              <w:rPr>
                <w:sz w:val="16"/>
                <w:szCs w:val="16"/>
              </w:rPr>
            </w:pPr>
            <w:r w:rsidRPr="00B4363A">
              <w:rPr>
                <w:sz w:val="16"/>
                <w:szCs w:val="16"/>
              </w:rPr>
              <w:t>10,0</w:t>
            </w:r>
          </w:p>
        </w:tc>
        <w:tc>
          <w:tcPr>
            <w:tcW w:w="794" w:type="dxa"/>
            <w:noWrap/>
            <w:hideMark/>
          </w:tcPr>
          <w:p w14:paraId="5092A4D2" w14:textId="77777777" w:rsidR="00FB4614" w:rsidRPr="00B4363A" w:rsidRDefault="00FB4614" w:rsidP="00FB4614">
            <w:pPr>
              <w:spacing w:line="240" w:lineRule="auto"/>
              <w:ind w:left="-57" w:right="-57" w:firstLine="57"/>
              <w:rPr>
                <w:sz w:val="16"/>
                <w:szCs w:val="16"/>
              </w:rPr>
            </w:pPr>
            <w:r w:rsidRPr="00B4363A">
              <w:rPr>
                <w:sz w:val="16"/>
                <w:szCs w:val="16"/>
              </w:rPr>
              <w:t>10,0</w:t>
            </w:r>
          </w:p>
        </w:tc>
        <w:tc>
          <w:tcPr>
            <w:tcW w:w="850" w:type="dxa"/>
            <w:noWrap/>
            <w:hideMark/>
          </w:tcPr>
          <w:p w14:paraId="24C9F544" w14:textId="77777777" w:rsidR="00FB4614" w:rsidRPr="00B4363A" w:rsidRDefault="00FB4614" w:rsidP="00FB4614">
            <w:pPr>
              <w:spacing w:line="240" w:lineRule="auto"/>
              <w:ind w:left="-57" w:right="-57" w:firstLine="57"/>
              <w:rPr>
                <w:sz w:val="16"/>
                <w:szCs w:val="16"/>
              </w:rPr>
            </w:pPr>
            <w:r w:rsidRPr="00B4363A">
              <w:rPr>
                <w:sz w:val="16"/>
                <w:szCs w:val="16"/>
              </w:rPr>
              <w:t>10,0</w:t>
            </w:r>
          </w:p>
        </w:tc>
      </w:tr>
      <w:tr w:rsidR="00FB4614" w:rsidRPr="00B4363A" w14:paraId="470386F3" w14:textId="77777777" w:rsidTr="00B4363A">
        <w:trPr>
          <w:trHeight w:val="20"/>
        </w:trPr>
        <w:tc>
          <w:tcPr>
            <w:tcW w:w="11509" w:type="dxa"/>
            <w:hideMark/>
          </w:tcPr>
          <w:p w14:paraId="226F27B3"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814" w:type="dxa"/>
            <w:noWrap/>
            <w:hideMark/>
          </w:tcPr>
          <w:p w14:paraId="1D52CB48" w14:textId="77777777" w:rsidR="00FB4614" w:rsidRPr="00B4363A" w:rsidRDefault="00FB4614" w:rsidP="00FB4614">
            <w:pPr>
              <w:spacing w:line="240" w:lineRule="auto"/>
              <w:ind w:left="-57" w:right="-57" w:firstLine="57"/>
              <w:rPr>
                <w:sz w:val="16"/>
                <w:szCs w:val="16"/>
              </w:rPr>
            </w:pPr>
            <w:r w:rsidRPr="00B4363A">
              <w:rPr>
                <w:sz w:val="16"/>
                <w:szCs w:val="16"/>
              </w:rPr>
              <w:t>1 16 01193 01 9000 140</w:t>
            </w:r>
          </w:p>
        </w:tc>
        <w:tc>
          <w:tcPr>
            <w:tcW w:w="816" w:type="dxa"/>
            <w:noWrap/>
            <w:hideMark/>
          </w:tcPr>
          <w:p w14:paraId="0C4D470D" w14:textId="77777777" w:rsidR="00FB4614" w:rsidRPr="00B4363A" w:rsidRDefault="00FB4614" w:rsidP="00FB4614">
            <w:pPr>
              <w:spacing w:line="240" w:lineRule="auto"/>
              <w:ind w:left="-57" w:right="-57" w:firstLine="57"/>
              <w:rPr>
                <w:sz w:val="16"/>
                <w:szCs w:val="16"/>
              </w:rPr>
            </w:pPr>
            <w:r w:rsidRPr="00B4363A">
              <w:rPr>
                <w:sz w:val="16"/>
                <w:szCs w:val="16"/>
              </w:rPr>
              <w:t>4,5</w:t>
            </w:r>
          </w:p>
        </w:tc>
        <w:tc>
          <w:tcPr>
            <w:tcW w:w="794" w:type="dxa"/>
            <w:noWrap/>
            <w:hideMark/>
          </w:tcPr>
          <w:p w14:paraId="0BAB728D" w14:textId="77777777" w:rsidR="00FB4614" w:rsidRPr="00B4363A" w:rsidRDefault="00FB4614" w:rsidP="00FB4614">
            <w:pPr>
              <w:spacing w:line="240" w:lineRule="auto"/>
              <w:ind w:left="-57" w:right="-57" w:firstLine="57"/>
              <w:rPr>
                <w:sz w:val="16"/>
                <w:szCs w:val="16"/>
              </w:rPr>
            </w:pPr>
            <w:r w:rsidRPr="00B4363A">
              <w:rPr>
                <w:sz w:val="16"/>
                <w:szCs w:val="16"/>
              </w:rPr>
              <w:t>4,5</w:t>
            </w:r>
          </w:p>
        </w:tc>
        <w:tc>
          <w:tcPr>
            <w:tcW w:w="850" w:type="dxa"/>
            <w:noWrap/>
            <w:hideMark/>
          </w:tcPr>
          <w:p w14:paraId="4B5640DF" w14:textId="77777777" w:rsidR="00FB4614" w:rsidRPr="00B4363A" w:rsidRDefault="00FB4614" w:rsidP="00FB4614">
            <w:pPr>
              <w:spacing w:line="240" w:lineRule="auto"/>
              <w:ind w:left="-57" w:right="-57" w:firstLine="57"/>
              <w:rPr>
                <w:sz w:val="16"/>
                <w:szCs w:val="16"/>
              </w:rPr>
            </w:pPr>
            <w:r w:rsidRPr="00B4363A">
              <w:rPr>
                <w:sz w:val="16"/>
                <w:szCs w:val="16"/>
              </w:rPr>
              <w:t>4,5</w:t>
            </w:r>
          </w:p>
        </w:tc>
      </w:tr>
      <w:tr w:rsidR="00FB4614" w:rsidRPr="00B4363A" w14:paraId="2DEF7610" w14:textId="77777777" w:rsidTr="00B4363A">
        <w:trPr>
          <w:trHeight w:val="20"/>
        </w:trPr>
        <w:tc>
          <w:tcPr>
            <w:tcW w:w="11509" w:type="dxa"/>
            <w:noWrap/>
            <w:hideMark/>
          </w:tcPr>
          <w:p w14:paraId="6D5CED3E"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1814" w:type="dxa"/>
            <w:noWrap/>
            <w:hideMark/>
          </w:tcPr>
          <w:p w14:paraId="210662FB" w14:textId="77777777" w:rsidR="00FB4614" w:rsidRPr="00B4363A" w:rsidRDefault="00FB4614" w:rsidP="00FB4614">
            <w:pPr>
              <w:spacing w:line="240" w:lineRule="auto"/>
              <w:ind w:left="-57" w:right="-57" w:firstLine="57"/>
              <w:rPr>
                <w:sz w:val="16"/>
                <w:szCs w:val="16"/>
              </w:rPr>
            </w:pPr>
            <w:r w:rsidRPr="00B4363A">
              <w:rPr>
                <w:sz w:val="16"/>
                <w:szCs w:val="16"/>
              </w:rPr>
              <w:t>1 16 01203 01 0008 140</w:t>
            </w:r>
          </w:p>
        </w:tc>
        <w:tc>
          <w:tcPr>
            <w:tcW w:w="816" w:type="dxa"/>
            <w:noWrap/>
            <w:hideMark/>
          </w:tcPr>
          <w:p w14:paraId="0D0FE99D" w14:textId="77777777" w:rsidR="00FB4614" w:rsidRPr="00B4363A" w:rsidRDefault="00FB4614" w:rsidP="00FB4614">
            <w:pPr>
              <w:spacing w:line="240" w:lineRule="auto"/>
              <w:ind w:left="-57" w:right="-57" w:firstLine="57"/>
              <w:rPr>
                <w:sz w:val="16"/>
                <w:szCs w:val="16"/>
              </w:rPr>
            </w:pPr>
            <w:r w:rsidRPr="00B4363A">
              <w:rPr>
                <w:sz w:val="16"/>
                <w:szCs w:val="16"/>
              </w:rPr>
              <w:t>5,0</w:t>
            </w:r>
          </w:p>
        </w:tc>
        <w:tc>
          <w:tcPr>
            <w:tcW w:w="794" w:type="dxa"/>
            <w:noWrap/>
            <w:hideMark/>
          </w:tcPr>
          <w:p w14:paraId="3681E8E1" w14:textId="77777777" w:rsidR="00FB4614" w:rsidRPr="00B4363A" w:rsidRDefault="00FB4614" w:rsidP="00FB4614">
            <w:pPr>
              <w:spacing w:line="240" w:lineRule="auto"/>
              <w:ind w:left="-57" w:right="-57" w:firstLine="57"/>
              <w:rPr>
                <w:sz w:val="16"/>
                <w:szCs w:val="16"/>
              </w:rPr>
            </w:pPr>
            <w:r w:rsidRPr="00B4363A">
              <w:rPr>
                <w:sz w:val="16"/>
                <w:szCs w:val="16"/>
              </w:rPr>
              <w:t>5,0</w:t>
            </w:r>
          </w:p>
        </w:tc>
        <w:tc>
          <w:tcPr>
            <w:tcW w:w="850" w:type="dxa"/>
            <w:noWrap/>
            <w:hideMark/>
          </w:tcPr>
          <w:p w14:paraId="30CFC619" w14:textId="77777777" w:rsidR="00FB4614" w:rsidRPr="00B4363A" w:rsidRDefault="00FB4614" w:rsidP="00FB4614">
            <w:pPr>
              <w:spacing w:line="240" w:lineRule="auto"/>
              <w:ind w:left="-57" w:right="-57" w:firstLine="57"/>
              <w:rPr>
                <w:sz w:val="16"/>
                <w:szCs w:val="16"/>
              </w:rPr>
            </w:pPr>
            <w:r w:rsidRPr="00B4363A">
              <w:rPr>
                <w:sz w:val="16"/>
                <w:szCs w:val="16"/>
              </w:rPr>
              <w:t>5,0</w:t>
            </w:r>
          </w:p>
        </w:tc>
      </w:tr>
      <w:tr w:rsidR="00FB4614" w:rsidRPr="00B4363A" w14:paraId="4136128A" w14:textId="77777777" w:rsidTr="00B4363A">
        <w:trPr>
          <w:trHeight w:val="20"/>
        </w:trPr>
        <w:tc>
          <w:tcPr>
            <w:tcW w:w="11509" w:type="dxa"/>
            <w:noWrap/>
            <w:hideMark/>
          </w:tcPr>
          <w:p w14:paraId="56911A81" w14:textId="77777777" w:rsidR="00FB4614" w:rsidRPr="00B4363A" w:rsidRDefault="00FB4614" w:rsidP="00FB4614">
            <w:pPr>
              <w:spacing w:line="240" w:lineRule="auto"/>
              <w:ind w:left="-57" w:right="-57" w:firstLine="57"/>
              <w:rPr>
                <w:sz w:val="16"/>
                <w:szCs w:val="16"/>
              </w:rPr>
            </w:pPr>
            <w:r w:rsidRPr="00B4363A">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1814" w:type="dxa"/>
            <w:noWrap/>
            <w:hideMark/>
          </w:tcPr>
          <w:p w14:paraId="17B2A6C6" w14:textId="77777777" w:rsidR="00FB4614" w:rsidRPr="00B4363A" w:rsidRDefault="00FB4614" w:rsidP="00FB4614">
            <w:pPr>
              <w:spacing w:line="240" w:lineRule="auto"/>
              <w:ind w:left="-57" w:right="-57" w:firstLine="57"/>
              <w:rPr>
                <w:sz w:val="16"/>
                <w:szCs w:val="16"/>
              </w:rPr>
            </w:pPr>
            <w:r w:rsidRPr="00B4363A">
              <w:rPr>
                <w:sz w:val="16"/>
                <w:szCs w:val="16"/>
              </w:rPr>
              <w:t>1 16 01203 01 0021 140</w:t>
            </w:r>
          </w:p>
        </w:tc>
        <w:tc>
          <w:tcPr>
            <w:tcW w:w="816" w:type="dxa"/>
            <w:noWrap/>
            <w:hideMark/>
          </w:tcPr>
          <w:p w14:paraId="3BB4C096" w14:textId="77777777" w:rsidR="00FB4614" w:rsidRPr="00B4363A" w:rsidRDefault="00FB4614" w:rsidP="00FB4614">
            <w:pPr>
              <w:spacing w:line="240" w:lineRule="auto"/>
              <w:ind w:left="-57" w:right="-57" w:firstLine="57"/>
              <w:rPr>
                <w:sz w:val="16"/>
                <w:szCs w:val="16"/>
              </w:rPr>
            </w:pPr>
            <w:r w:rsidRPr="00B4363A">
              <w:rPr>
                <w:sz w:val="16"/>
                <w:szCs w:val="16"/>
              </w:rPr>
              <w:t>1,0</w:t>
            </w:r>
          </w:p>
        </w:tc>
        <w:tc>
          <w:tcPr>
            <w:tcW w:w="794" w:type="dxa"/>
            <w:noWrap/>
            <w:hideMark/>
          </w:tcPr>
          <w:p w14:paraId="204D1F59" w14:textId="77777777" w:rsidR="00FB4614" w:rsidRPr="00B4363A" w:rsidRDefault="00FB4614" w:rsidP="00FB4614">
            <w:pPr>
              <w:spacing w:line="240" w:lineRule="auto"/>
              <w:ind w:left="-57" w:right="-57" w:firstLine="57"/>
              <w:rPr>
                <w:sz w:val="16"/>
                <w:szCs w:val="16"/>
              </w:rPr>
            </w:pPr>
            <w:r w:rsidRPr="00B4363A">
              <w:rPr>
                <w:sz w:val="16"/>
                <w:szCs w:val="16"/>
              </w:rPr>
              <w:t>1,0</w:t>
            </w:r>
          </w:p>
        </w:tc>
        <w:tc>
          <w:tcPr>
            <w:tcW w:w="850" w:type="dxa"/>
            <w:noWrap/>
            <w:hideMark/>
          </w:tcPr>
          <w:p w14:paraId="49B85F8A" w14:textId="77777777" w:rsidR="00FB4614" w:rsidRPr="00B4363A" w:rsidRDefault="00FB4614" w:rsidP="00FB4614">
            <w:pPr>
              <w:spacing w:line="240" w:lineRule="auto"/>
              <w:ind w:left="-57" w:right="-57" w:firstLine="57"/>
              <w:rPr>
                <w:sz w:val="16"/>
                <w:szCs w:val="16"/>
              </w:rPr>
            </w:pPr>
            <w:r w:rsidRPr="00B4363A">
              <w:rPr>
                <w:sz w:val="16"/>
                <w:szCs w:val="16"/>
              </w:rPr>
              <w:t>1,0</w:t>
            </w:r>
          </w:p>
        </w:tc>
      </w:tr>
      <w:tr w:rsidR="00FB4614" w:rsidRPr="00B4363A" w14:paraId="0FD7A40E" w14:textId="77777777" w:rsidTr="00B4363A">
        <w:trPr>
          <w:trHeight w:val="20"/>
        </w:trPr>
        <w:tc>
          <w:tcPr>
            <w:tcW w:w="11509" w:type="dxa"/>
            <w:noWrap/>
            <w:hideMark/>
          </w:tcPr>
          <w:p w14:paraId="52721711" w14:textId="77777777" w:rsidR="00FB4614" w:rsidRPr="00B4363A" w:rsidRDefault="00FB4614" w:rsidP="00FB4614">
            <w:pPr>
              <w:spacing w:line="240" w:lineRule="auto"/>
              <w:ind w:left="-57" w:right="-57" w:firstLine="57"/>
              <w:rPr>
                <w:sz w:val="16"/>
                <w:szCs w:val="16"/>
              </w:rPr>
            </w:pPr>
            <w:r w:rsidRPr="00B4363A">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1814" w:type="dxa"/>
            <w:noWrap/>
            <w:hideMark/>
          </w:tcPr>
          <w:p w14:paraId="7DEBC655" w14:textId="77777777" w:rsidR="00FB4614" w:rsidRPr="00B4363A" w:rsidRDefault="00FB4614" w:rsidP="00FB4614">
            <w:pPr>
              <w:spacing w:line="240" w:lineRule="auto"/>
              <w:ind w:left="-57" w:right="-57" w:firstLine="57"/>
              <w:rPr>
                <w:sz w:val="16"/>
                <w:szCs w:val="16"/>
              </w:rPr>
            </w:pPr>
            <w:r w:rsidRPr="00B4363A">
              <w:rPr>
                <w:sz w:val="16"/>
                <w:szCs w:val="16"/>
              </w:rPr>
              <w:t>1 16 01203 01 0025 140</w:t>
            </w:r>
          </w:p>
        </w:tc>
        <w:tc>
          <w:tcPr>
            <w:tcW w:w="816" w:type="dxa"/>
            <w:noWrap/>
            <w:hideMark/>
          </w:tcPr>
          <w:p w14:paraId="59249EF1" w14:textId="77777777" w:rsidR="00FB4614" w:rsidRPr="00B4363A" w:rsidRDefault="00FB4614" w:rsidP="00FB4614">
            <w:pPr>
              <w:spacing w:line="240" w:lineRule="auto"/>
              <w:ind w:left="-57" w:right="-57" w:firstLine="57"/>
              <w:rPr>
                <w:sz w:val="16"/>
                <w:szCs w:val="16"/>
              </w:rPr>
            </w:pPr>
            <w:r w:rsidRPr="00B4363A">
              <w:rPr>
                <w:sz w:val="16"/>
                <w:szCs w:val="16"/>
              </w:rPr>
              <w:t>535,5</w:t>
            </w:r>
          </w:p>
        </w:tc>
        <w:tc>
          <w:tcPr>
            <w:tcW w:w="794" w:type="dxa"/>
            <w:noWrap/>
            <w:hideMark/>
          </w:tcPr>
          <w:p w14:paraId="6CF26B53" w14:textId="77777777" w:rsidR="00FB4614" w:rsidRPr="00B4363A" w:rsidRDefault="00FB4614" w:rsidP="00FB4614">
            <w:pPr>
              <w:spacing w:line="240" w:lineRule="auto"/>
              <w:ind w:left="-57" w:right="-57" w:firstLine="57"/>
              <w:rPr>
                <w:sz w:val="16"/>
                <w:szCs w:val="16"/>
              </w:rPr>
            </w:pPr>
            <w:r w:rsidRPr="00B4363A">
              <w:rPr>
                <w:sz w:val="16"/>
                <w:szCs w:val="16"/>
              </w:rPr>
              <w:t>535,5</w:t>
            </w:r>
          </w:p>
        </w:tc>
        <w:tc>
          <w:tcPr>
            <w:tcW w:w="850" w:type="dxa"/>
            <w:noWrap/>
            <w:hideMark/>
          </w:tcPr>
          <w:p w14:paraId="2B0C3EF2" w14:textId="77777777" w:rsidR="00FB4614" w:rsidRPr="00B4363A" w:rsidRDefault="00FB4614" w:rsidP="00FB4614">
            <w:pPr>
              <w:spacing w:line="240" w:lineRule="auto"/>
              <w:ind w:left="-57" w:right="-57" w:firstLine="57"/>
              <w:rPr>
                <w:sz w:val="16"/>
                <w:szCs w:val="16"/>
              </w:rPr>
            </w:pPr>
            <w:r w:rsidRPr="00B4363A">
              <w:rPr>
                <w:sz w:val="16"/>
                <w:szCs w:val="16"/>
              </w:rPr>
              <w:t>535,5</w:t>
            </w:r>
          </w:p>
        </w:tc>
      </w:tr>
      <w:tr w:rsidR="00FB4614" w:rsidRPr="00B4363A" w14:paraId="3886D6B6" w14:textId="77777777" w:rsidTr="00B4363A">
        <w:trPr>
          <w:trHeight w:val="20"/>
        </w:trPr>
        <w:tc>
          <w:tcPr>
            <w:tcW w:w="11509" w:type="dxa"/>
            <w:noWrap/>
            <w:hideMark/>
          </w:tcPr>
          <w:p w14:paraId="5EBD7444" w14:textId="77777777" w:rsidR="00FB4614" w:rsidRPr="00B4363A" w:rsidRDefault="00FB4614" w:rsidP="00FB4614">
            <w:pPr>
              <w:spacing w:line="240" w:lineRule="auto"/>
              <w:ind w:left="-57" w:right="-57" w:firstLine="57"/>
              <w:rPr>
                <w:sz w:val="16"/>
                <w:szCs w:val="16"/>
              </w:rPr>
            </w:pPr>
            <w:r w:rsidRPr="00B4363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14" w:type="dxa"/>
            <w:noWrap/>
            <w:hideMark/>
          </w:tcPr>
          <w:p w14:paraId="252243F9" w14:textId="77777777" w:rsidR="00FB4614" w:rsidRPr="00B4363A" w:rsidRDefault="00FB4614" w:rsidP="00FB4614">
            <w:pPr>
              <w:spacing w:line="240" w:lineRule="auto"/>
              <w:ind w:left="-57" w:right="-57" w:firstLine="57"/>
              <w:rPr>
                <w:sz w:val="16"/>
                <w:szCs w:val="16"/>
              </w:rPr>
            </w:pPr>
            <w:r w:rsidRPr="00B4363A">
              <w:rPr>
                <w:sz w:val="16"/>
                <w:szCs w:val="16"/>
              </w:rPr>
              <w:t>1 16 01203 01 9000 140</w:t>
            </w:r>
          </w:p>
        </w:tc>
        <w:tc>
          <w:tcPr>
            <w:tcW w:w="816" w:type="dxa"/>
            <w:noWrap/>
            <w:hideMark/>
          </w:tcPr>
          <w:p w14:paraId="2E96772F" w14:textId="77777777" w:rsidR="00FB4614" w:rsidRPr="00B4363A" w:rsidRDefault="00FB4614" w:rsidP="00FB4614">
            <w:pPr>
              <w:spacing w:line="240" w:lineRule="auto"/>
              <w:ind w:left="-57" w:right="-57" w:firstLine="57"/>
              <w:rPr>
                <w:sz w:val="16"/>
                <w:szCs w:val="16"/>
              </w:rPr>
            </w:pPr>
            <w:r w:rsidRPr="00B4363A">
              <w:rPr>
                <w:sz w:val="16"/>
                <w:szCs w:val="16"/>
              </w:rPr>
              <w:t>18,5</w:t>
            </w:r>
          </w:p>
        </w:tc>
        <w:tc>
          <w:tcPr>
            <w:tcW w:w="794" w:type="dxa"/>
            <w:noWrap/>
            <w:hideMark/>
          </w:tcPr>
          <w:p w14:paraId="5D6703BD" w14:textId="77777777" w:rsidR="00FB4614" w:rsidRPr="00B4363A" w:rsidRDefault="00FB4614" w:rsidP="00FB4614">
            <w:pPr>
              <w:spacing w:line="240" w:lineRule="auto"/>
              <w:ind w:left="-57" w:right="-57" w:firstLine="57"/>
              <w:rPr>
                <w:sz w:val="16"/>
                <w:szCs w:val="16"/>
              </w:rPr>
            </w:pPr>
            <w:r w:rsidRPr="00B4363A">
              <w:rPr>
                <w:sz w:val="16"/>
                <w:szCs w:val="16"/>
              </w:rPr>
              <w:t>18,5</w:t>
            </w:r>
          </w:p>
        </w:tc>
        <w:tc>
          <w:tcPr>
            <w:tcW w:w="850" w:type="dxa"/>
            <w:noWrap/>
            <w:hideMark/>
          </w:tcPr>
          <w:p w14:paraId="5407564E" w14:textId="77777777" w:rsidR="00FB4614" w:rsidRPr="00B4363A" w:rsidRDefault="00FB4614" w:rsidP="00FB4614">
            <w:pPr>
              <w:spacing w:line="240" w:lineRule="auto"/>
              <w:ind w:left="-57" w:right="-57" w:firstLine="57"/>
              <w:rPr>
                <w:sz w:val="16"/>
                <w:szCs w:val="16"/>
              </w:rPr>
            </w:pPr>
            <w:r w:rsidRPr="00B4363A">
              <w:rPr>
                <w:sz w:val="16"/>
                <w:szCs w:val="16"/>
              </w:rPr>
              <w:t>18,5</w:t>
            </w:r>
          </w:p>
        </w:tc>
      </w:tr>
      <w:tr w:rsidR="00FB4614" w:rsidRPr="00B4363A" w14:paraId="54BBC29B" w14:textId="77777777" w:rsidTr="00B4363A">
        <w:trPr>
          <w:trHeight w:val="20"/>
        </w:trPr>
        <w:tc>
          <w:tcPr>
            <w:tcW w:w="11509" w:type="dxa"/>
            <w:noWrap/>
            <w:hideMark/>
          </w:tcPr>
          <w:p w14:paraId="27E7DEEF" w14:textId="77777777" w:rsidR="00FB4614" w:rsidRPr="00B4363A" w:rsidRDefault="00FB4614" w:rsidP="00FB4614">
            <w:pPr>
              <w:spacing w:line="240" w:lineRule="auto"/>
              <w:ind w:left="-57" w:right="-57" w:firstLine="57"/>
              <w:rPr>
                <w:sz w:val="16"/>
                <w:szCs w:val="16"/>
              </w:rPr>
            </w:pPr>
            <w:r w:rsidRPr="00B4363A">
              <w:rPr>
                <w:sz w:val="16"/>
                <w:szCs w:val="16"/>
              </w:rPr>
              <w:t>Прочие неналоговые доходы</w:t>
            </w:r>
          </w:p>
        </w:tc>
        <w:tc>
          <w:tcPr>
            <w:tcW w:w="1814" w:type="dxa"/>
            <w:noWrap/>
            <w:hideMark/>
          </w:tcPr>
          <w:p w14:paraId="05603000" w14:textId="77777777" w:rsidR="00FB4614" w:rsidRPr="00B4363A" w:rsidRDefault="00FB4614" w:rsidP="00FB4614">
            <w:pPr>
              <w:spacing w:line="240" w:lineRule="auto"/>
              <w:ind w:left="-57" w:right="-57" w:firstLine="57"/>
              <w:rPr>
                <w:sz w:val="16"/>
                <w:szCs w:val="16"/>
              </w:rPr>
            </w:pPr>
            <w:r w:rsidRPr="00B4363A">
              <w:rPr>
                <w:sz w:val="16"/>
                <w:szCs w:val="16"/>
              </w:rPr>
              <w:t>1 17 00000 00 0000.000</w:t>
            </w:r>
          </w:p>
        </w:tc>
        <w:tc>
          <w:tcPr>
            <w:tcW w:w="816" w:type="dxa"/>
            <w:noWrap/>
            <w:hideMark/>
          </w:tcPr>
          <w:p w14:paraId="561E13D1" w14:textId="77777777" w:rsidR="00FB4614" w:rsidRPr="00B4363A" w:rsidRDefault="00FB4614" w:rsidP="00FB4614">
            <w:pPr>
              <w:spacing w:line="240" w:lineRule="auto"/>
              <w:ind w:left="-57" w:right="-57" w:firstLine="57"/>
              <w:rPr>
                <w:sz w:val="16"/>
                <w:szCs w:val="16"/>
              </w:rPr>
            </w:pPr>
            <w:r w:rsidRPr="00B4363A">
              <w:rPr>
                <w:sz w:val="16"/>
                <w:szCs w:val="16"/>
              </w:rPr>
              <w:t>150,0</w:t>
            </w:r>
          </w:p>
        </w:tc>
        <w:tc>
          <w:tcPr>
            <w:tcW w:w="794" w:type="dxa"/>
            <w:noWrap/>
            <w:hideMark/>
          </w:tcPr>
          <w:p w14:paraId="5AEB0C05" w14:textId="77777777" w:rsidR="00FB4614" w:rsidRPr="00B4363A" w:rsidRDefault="00FB4614" w:rsidP="00FB4614">
            <w:pPr>
              <w:spacing w:line="240" w:lineRule="auto"/>
              <w:ind w:left="-57" w:right="-57" w:firstLine="57"/>
              <w:rPr>
                <w:sz w:val="16"/>
                <w:szCs w:val="16"/>
              </w:rPr>
            </w:pPr>
            <w:r w:rsidRPr="00B4363A">
              <w:rPr>
                <w:sz w:val="16"/>
                <w:szCs w:val="16"/>
              </w:rPr>
              <w:t>150,0</w:t>
            </w:r>
          </w:p>
        </w:tc>
        <w:tc>
          <w:tcPr>
            <w:tcW w:w="850" w:type="dxa"/>
            <w:noWrap/>
            <w:hideMark/>
          </w:tcPr>
          <w:p w14:paraId="06390685" w14:textId="77777777" w:rsidR="00FB4614" w:rsidRPr="00B4363A" w:rsidRDefault="00FB4614" w:rsidP="00FB4614">
            <w:pPr>
              <w:spacing w:line="240" w:lineRule="auto"/>
              <w:ind w:left="-57" w:right="-57" w:firstLine="57"/>
              <w:rPr>
                <w:sz w:val="16"/>
                <w:szCs w:val="16"/>
              </w:rPr>
            </w:pPr>
            <w:r w:rsidRPr="00B4363A">
              <w:rPr>
                <w:sz w:val="16"/>
                <w:szCs w:val="16"/>
              </w:rPr>
              <w:t>150,0</w:t>
            </w:r>
          </w:p>
        </w:tc>
      </w:tr>
      <w:tr w:rsidR="00FB4614" w:rsidRPr="00B4363A" w14:paraId="253227E3" w14:textId="77777777" w:rsidTr="00B4363A">
        <w:trPr>
          <w:trHeight w:val="20"/>
        </w:trPr>
        <w:tc>
          <w:tcPr>
            <w:tcW w:w="11509" w:type="dxa"/>
            <w:noWrap/>
            <w:hideMark/>
          </w:tcPr>
          <w:p w14:paraId="4225872E" w14:textId="77777777" w:rsidR="00FB4614" w:rsidRPr="00B4363A" w:rsidRDefault="00FB4614" w:rsidP="00FB4614">
            <w:pPr>
              <w:spacing w:line="240" w:lineRule="auto"/>
              <w:ind w:left="-57" w:right="-57" w:firstLine="57"/>
              <w:rPr>
                <w:sz w:val="16"/>
                <w:szCs w:val="16"/>
              </w:rPr>
            </w:pPr>
            <w:r w:rsidRPr="00B4363A">
              <w:rPr>
                <w:sz w:val="16"/>
                <w:szCs w:val="16"/>
              </w:rPr>
              <w:t>Прочие неналоговые доходы</w:t>
            </w:r>
          </w:p>
        </w:tc>
        <w:tc>
          <w:tcPr>
            <w:tcW w:w="1814" w:type="dxa"/>
            <w:noWrap/>
            <w:hideMark/>
          </w:tcPr>
          <w:p w14:paraId="34BFC581" w14:textId="77777777" w:rsidR="00FB4614" w:rsidRPr="00B4363A" w:rsidRDefault="00FB4614" w:rsidP="00FB4614">
            <w:pPr>
              <w:spacing w:line="240" w:lineRule="auto"/>
              <w:ind w:left="-57" w:right="-57" w:firstLine="57"/>
              <w:rPr>
                <w:sz w:val="16"/>
                <w:szCs w:val="16"/>
              </w:rPr>
            </w:pPr>
            <w:r w:rsidRPr="00B4363A">
              <w:rPr>
                <w:sz w:val="16"/>
                <w:szCs w:val="16"/>
              </w:rPr>
              <w:t>1 17 05000 00 0000 180</w:t>
            </w:r>
          </w:p>
        </w:tc>
        <w:tc>
          <w:tcPr>
            <w:tcW w:w="816" w:type="dxa"/>
            <w:noWrap/>
            <w:hideMark/>
          </w:tcPr>
          <w:p w14:paraId="3C08BEE1" w14:textId="77777777" w:rsidR="00FB4614" w:rsidRPr="00B4363A" w:rsidRDefault="00FB4614" w:rsidP="00FB4614">
            <w:pPr>
              <w:spacing w:line="240" w:lineRule="auto"/>
              <w:ind w:left="-57" w:right="-57" w:firstLine="57"/>
              <w:rPr>
                <w:sz w:val="16"/>
                <w:szCs w:val="16"/>
              </w:rPr>
            </w:pPr>
            <w:r w:rsidRPr="00B4363A">
              <w:rPr>
                <w:sz w:val="16"/>
                <w:szCs w:val="16"/>
              </w:rPr>
              <w:t>150,0</w:t>
            </w:r>
          </w:p>
        </w:tc>
        <w:tc>
          <w:tcPr>
            <w:tcW w:w="794" w:type="dxa"/>
            <w:noWrap/>
            <w:hideMark/>
          </w:tcPr>
          <w:p w14:paraId="368F8F7C" w14:textId="77777777" w:rsidR="00FB4614" w:rsidRPr="00B4363A" w:rsidRDefault="00FB4614" w:rsidP="00FB4614">
            <w:pPr>
              <w:spacing w:line="240" w:lineRule="auto"/>
              <w:ind w:left="-57" w:right="-57" w:firstLine="57"/>
              <w:rPr>
                <w:sz w:val="16"/>
                <w:szCs w:val="16"/>
              </w:rPr>
            </w:pPr>
            <w:r w:rsidRPr="00B4363A">
              <w:rPr>
                <w:sz w:val="16"/>
                <w:szCs w:val="16"/>
              </w:rPr>
              <w:t>150,0</w:t>
            </w:r>
          </w:p>
        </w:tc>
        <w:tc>
          <w:tcPr>
            <w:tcW w:w="850" w:type="dxa"/>
            <w:noWrap/>
            <w:hideMark/>
          </w:tcPr>
          <w:p w14:paraId="3C806868" w14:textId="77777777" w:rsidR="00FB4614" w:rsidRPr="00B4363A" w:rsidRDefault="00FB4614" w:rsidP="00FB4614">
            <w:pPr>
              <w:spacing w:line="240" w:lineRule="auto"/>
              <w:ind w:left="-57" w:right="-57" w:firstLine="57"/>
              <w:rPr>
                <w:sz w:val="16"/>
                <w:szCs w:val="16"/>
              </w:rPr>
            </w:pPr>
            <w:r w:rsidRPr="00B4363A">
              <w:rPr>
                <w:sz w:val="16"/>
                <w:szCs w:val="16"/>
              </w:rPr>
              <w:t>150,0</w:t>
            </w:r>
          </w:p>
        </w:tc>
      </w:tr>
      <w:tr w:rsidR="00FB4614" w:rsidRPr="00B4363A" w14:paraId="3D810656" w14:textId="77777777" w:rsidTr="00B4363A">
        <w:trPr>
          <w:trHeight w:val="20"/>
        </w:trPr>
        <w:tc>
          <w:tcPr>
            <w:tcW w:w="11509" w:type="dxa"/>
            <w:noWrap/>
            <w:hideMark/>
          </w:tcPr>
          <w:p w14:paraId="1030FB98" w14:textId="77777777" w:rsidR="00FB4614" w:rsidRPr="00B4363A" w:rsidRDefault="00FB4614" w:rsidP="00FB4614">
            <w:pPr>
              <w:spacing w:line="240" w:lineRule="auto"/>
              <w:ind w:left="-57" w:right="-57" w:firstLine="57"/>
              <w:rPr>
                <w:sz w:val="16"/>
                <w:szCs w:val="16"/>
              </w:rPr>
            </w:pPr>
            <w:r w:rsidRPr="00B4363A">
              <w:rPr>
                <w:sz w:val="16"/>
                <w:szCs w:val="16"/>
              </w:rPr>
              <w:t>Прочие неналоговые доходы бюджетов муниципальных округов</w:t>
            </w:r>
          </w:p>
        </w:tc>
        <w:tc>
          <w:tcPr>
            <w:tcW w:w="1814" w:type="dxa"/>
            <w:noWrap/>
            <w:hideMark/>
          </w:tcPr>
          <w:p w14:paraId="4230BEAD" w14:textId="77777777" w:rsidR="00FB4614" w:rsidRPr="00B4363A" w:rsidRDefault="00FB4614" w:rsidP="00FB4614">
            <w:pPr>
              <w:spacing w:line="240" w:lineRule="auto"/>
              <w:ind w:left="-57" w:right="-57" w:firstLine="57"/>
              <w:rPr>
                <w:sz w:val="16"/>
                <w:szCs w:val="16"/>
              </w:rPr>
            </w:pPr>
            <w:r w:rsidRPr="00B4363A">
              <w:rPr>
                <w:sz w:val="16"/>
                <w:szCs w:val="16"/>
              </w:rPr>
              <w:t>1 17 05040 14 0000 180</w:t>
            </w:r>
          </w:p>
        </w:tc>
        <w:tc>
          <w:tcPr>
            <w:tcW w:w="816" w:type="dxa"/>
            <w:noWrap/>
            <w:hideMark/>
          </w:tcPr>
          <w:p w14:paraId="630FBF1F" w14:textId="77777777" w:rsidR="00FB4614" w:rsidRPr="00B4363A" w:rsidRDefault="00FB4614" w:rsidP="00FB4614">
            <w:pPr>
              <w:spacing w:line="240" w:lineRule="auto"/>
              <w:ind w:left="-57" w:right="-57" w:firstLine="57"/>
              <w:rPr>
                <w:sz w:val="16"/>
                <w:szCs w:val="16"/>
              </w:rPr>
            </w:pPr>
            <w:r w:rsidRPr="00B4363A">
              <w:rPr>
                <w:sz w:val="16"/>
                <w:szCs w:val="16"/>
              </w:rPr>
              <w:t>150,0</w:t>
            </w:r>
          </w:p>
        </w:tc>
        <w:tc>
          <w:tcPr>
            <w:tcW w:w="794" w:type="dxa"/>
            <w:noWrap/>
            <w:hideMark/>
          </w:tcPr>
          <w:p w14:paraId="6E240504" w14:textId="77777777" w:rsidR="00FB4614" w:rsidRPr="00B4363A" w:rsidRDefault="00FB4614" w:rsidP="00FB4614">
            <w:pPr>
              <w:spacing w:line="240" w:lineRule="auto"/>
              <w:ind w:left="-57" w:right="-57" w:firstLine="57"/>
              <w:rPr>
                <w:sz w:val="16"/>
                <w:szCs w:val="16"/>
              </w:rPr>
            </w:pPr>
            <w:r w:rsidRPr="00B4363A">
              <w:rPr>
                <w:sz w:val="16"/>
                <w:szCs w:val="16"/>
              </w:rPr>
              <w:t>150,0</w:t>
            </w:r>
          </w:p>
        </w:tc>
        <w:tc>
          <w:tcPr>
            <w:tcW w:w="850" w:type="dxa"/>
            <w:noWrap/>
            <w:hideMark/>
          </w:tcPr>
          <w:p w14:paraId="76E154D9" w14:textId="77777777" w:rsidR="00FB4614" w:rsidRPr="00B4363A" w:rsidRDefault="00FB4614" w:rsidP="00FB4614">
            <w:pPr>
              <w:spacing w:line="240" w:lineRule="auto"/>
              <w:ind w:left="-57" w:right="-57" w:firstLine="57"/>
              <w:rPr>
                <w:sz w:val="16"/>
                <w:szCs w:val="16"/>
              </w:rPr>
            </w:pPr>
            <w:r w:rsidRPr="00B4363A">
              <w:rPr>
                <w:sz w:val="16"/>
                <w:szCs w:val="16"/>
              </w:rPr>
              <w:t>150,0</w:t>
            </w:r>
          </w:p>
        </w:tc>
      </w:tr>
      <w:tr w:rsidR="00FB4614" w:rsidRPr="00B4363A" w14:paraId="5BEC7778" w14:textId="77777777" w:rsidTr="00B4363A">
        <w:trPr>
          <w:trHeight w:val="20"/>
        </w:trPr>
        <w:tc>
          <w:tcPr>
            <w:tcW w:w="11509" w:type="dxa"/>
            <w:noWrap/>
            <w:hideMark/>
          </w:tcPr>
          <w:p w14:paraId="19DCF4AD"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w:t>
            </w:r>
          </w:p>
        </w:tc>
        <w:tc>
          <w:tcPr>
            <w:tcW w:w="1814" w:type="dxa"/>
            <w:noWrap/>
            <w:hideMark/>
          </w:tcPr>
          <w:p w14:paraId="4CA345BF" w14:textId="77777777" w:rsidR="00FB4614" w:rsidRPr="00B4363A" w:rsidRDefault="00FB4614" w:rsidP="00FB4614">
            <w:pPr>
              <w:spacing w:line="240" w:lineRule="auto"/>
              <w:ind w:left="-57" w:right="-57" w:firstLine="57"/>
              <w:rPr>
                <w:sz w:val="16"/>
                <w:szCs w:val="16"/>
              </w:rPr>
            </w:pPr>
            <w:r w:rsidRPr="00B4363A">
              <w:rPr>
                <w:sz w:val="16"/>
                <w:szCs w:val="16"/>
              </w:rPr>
              <w:t>1 17 15020 14 0000 150</w:t>
            </w:r>
          </w:p>
        </w:tc>
        <w:tc>
          <w:tcPr>
            <w:tcW w:w="816" w:type="dxa"/>
            <w:noWrap/>
            <w:hideMark/>
          </w:tcPr>
          <w:p w14:paraId="2EB7935E"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noWrap/>
            <w:hideMark/>
          </w:tcPr>
          <w:p w14:paraId="539D54F7"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noWrap/>
            <w:hideMark/>
          </w:tcPr>
          <w:p w14:paraId="55D15D13"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148CB513" w14:textId="77777777" w:rsidTr="00B4363A">
        <w:trPr>
          <w:trHeight w:val="20"/>
        </w:trPr>
        <w:tc>
          <w:tcPr>
            <w:tcW w:w="11509" w:type="dxa"/>
            <w:hideMark/>
          </w:tcPr>
          <w:p w14:paraId="19B02112"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(г. Завитинск, (Благоустройство спортивно-игровой площадки (устройство водоотведения, ограждения, освещения, спортивно-игрового оборудования)))</w:t>
            </w:r>
          </w:p>
        </w:tc>
        <w:tc>
          <w:tcPr>
            <w:tcW w:w="1814" w:type="dxa"/>
            <w:noWrap/>
            <w:hideMark/>
          </w:tcPr>
          <w:p w14:paraId="14F1674A" w14:textId="77777777" w:rsidR="00FB4614" w:rsidRPr="00B4363A" w:rsidRDefault="00FB4614" w:rsidP="00FB4614">
            <w:pPr>
              <w:spacing w:line="240" w:lineRule="auto"/>
              <w:ind w:left="-57" w:right="-57" w:firstLine="57"/>
              <w:rPr>
                <w:sz w:val="16"/>
                <w:szCs w:val="16"/>
              </w:rPr>
            </w:pPr>
            <w:r w:rsidRPr="00B4363A">
              <w:rPr>
                <w:sz w:val="16"/>
                <w:szCs w:val="16"/>
              </w:rPr>
              <w:t>1 17 15020 14 0001 150</w:t>
            </w:r>
          </w:p>
        </w:tc>
        <w:tc>
          <w:tcPr>
            <w:tcW w:w="816" w:type="dxa"/>
            <w:noWrap/>
            <w:hideMark/>
          </w:tcPr>
          <w:p w14:paraId="0C143AC2"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7F1ED2C7"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5C89263C"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73D754EC" w14:textId="77777777" w:rsidTr="00B4363A">
        <w:trPr>
          <w:trHeight w:val="20"/>
        </w:trPr>
        <w:tc>
          <w:tcPr>
            <w:tcW w:w="11509" w:type="dxa"/>
            <w:hideMark/>
          </w:tcPr>
          <w:p w14:paraId="750B553E"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Албазинка, (Устройство спортивно-игровой площадки (устройство ограждения, освещения, установка уличных тренажёров, лавок, урн, беседки)))</w:t>
            </w:r>
          </w:p>
        </w:tc>
        <w:tc>
          <w:tcPr>
            <w:tcW w:w="1814" w:type="dxa"/>
            <w:noWrap/>
            <w:hideMark/>
          </w:tcPr>
          <w:p w14:paraId="4ED22655" w14:textId="77777777" w:rsidR="00FB4614" w:rsidRPr="00B4363A" w:rsidRDefault="00FB4614" w:rsidP="00FB4614">
            <w:pPr>
              <w:spacing w:line="240" w:lineRule="auto"/>
              <w:ind w:left="-57" w:right="-57" w:firstLine="57"/>
              <w:rPr>
                <w:sz w:val="16"/>
                <w:szCs w:val="16"/>
              </w:rPr>
            </w:pPr>
            <w:r w:rsidRPr="00B4363A">
              <w:rPr>
                <w:sz w:val="16"/>
                <w:szCs w:val="16"/>
              </w:rPr>
              <w:t>1 17 15020 14 0004 150</w:t>
            </w:r>
          </w:p>
        </w:tc>
        <w:tc>
          <w:tcPr>
            <w:tcW w:w="816" w:type="dxa"/>
            <w:noWrap/>
            <w:hideMark/>
          </w:tcPr>
          <w:p w14:paraId="6F1559A0"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211C4BA8"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558F41AC"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56F3BD86" w14:textId="77777777" w:rsidTr="00B4363A">
        <w:trPr>
          <w:trHeight w:val="20"/>
        </w:trPr>
        <w:tc>
          <w:tcPr>
            <w:tcW w:w="11509" w:type="dxa"/>
            <w:hideMark/>
          </w:tcPr>
          <w:p w14:paraId="26E1E217"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Антоновка, (Ремонт памятника (ремонт обелиска и мемориальных досок, замена ограждения и благоустройство прилегающей территории к памятнику (тротуарная плитка)))</w:t>
            </w:r>
          </w:p>
        </w:tc>
        <w:tc>
          <w:tcPr>
            <w:tcW w:w="1814" w:type="dxa"/>
            <w:noWrap/>
            <w:hideMark/>
          </w:tcPr>
          <w:p w14:paraId="42AB45AD" w14:textId="77777777" w:rsidR="00FB4614" w:rsidRPr="00B4363A" w:rsidRDefault="00FB4614" w:rsidP="00FB4614">
            <w:pPr>
              <w:spacing w:line="240" w:lineRule="auto"/>
              <w:ind w:left="-57" w:right="-57" w:firstLine="57"/>
              <w:rPr>
                <w:sz w:val="16"/>
                <w:szCs w:val="16"/>
              </w:rPr>
            </w:pPr>
            <w:r w:rsidRPr="00B4363A">
              <w:rPr>
                <w:sz w:val="16"/>
                <w:szCs w:val="16"/>
              </w:rPr>
              <w:t>1 17 15020 14 0005 150</w:t>
            </w:r>
          </w:p>
        </w:tc>
        <w:tc>
          <w:tcPr>
            <w:tcW w:w="816" w:type="dxa"/>
            <w:noWrap/>
            <w:hideMark/>
          </w:tcPr>
          <w:p w14:paraId="3F9CD5F7"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7EC92F95"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07335294"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53BE46FD" w14:textId="77777777" w:rsidTr="00B4363A">
        <w:trPr>
          <w:trHeight w:val="20"/>
        </w:trPr>
        <w:tc>
          <w:tcPr>
            <w:tcW w:w="11509" w:type="dxa"/>
            <w:hideMark/>
          </w:tcPr>
          <w:p w14:paraId="5FBA9BA3"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Белый Яр, (Благоустройство парка отдыха на территории клуба (планировка территории, устройство пешеходных дорожек, лавочек, урн, качель, замена ограждения, установка уличного освещения))</w:t>
            </w:r>
          </w:p>
        </w:tc>
        <w:tc>
          <w:tcPr>
            <w:tcW w:w="1814" w:type="dxa"/>
            <w:noWrap/>
            <w:hideMark/>
          </w:tcPr>
          <w:p w14:paraId="14F1B3E1" w14:textId="77777777" w:rsidR="00FB4614" w:rsidRPr="00B4363A" w:rsidRDefault="00FB4614" w:rsidP="00FB4614">
            <w:pPr>
              <w:spacing w:line="240" w:lineRule="auto"/>
              <w:ind w:left="-57" w:right="-57" w:firstLine="57"/>
              <w:rPr>
                <w:sz w:val="16"/>
                <w:szCs w:val="16"/>
              </w:rPr>
            </w:pPr>
            <w:r w:rsidRPr="00B4363A">
              <w:rPr>
                <w:sz w:val="16"/>
                <w:szCs w:val="16"/>
              </w:rPr>
              <w:t>1 17 15020 14 0006 150</w:t>
            </w:r>
          </w:p>
        </w:tc>
        <w:tc>
          <w:tcPr>
            <w:tcW w:w="816" w:type="dxa"/>
            <w:noWrap/>
            <w:hideMark/>
          </w:tcPr>
          <w:p w14:paraId="178E754A"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4F365459"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724ECA92"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07FA2DD3" w14:textId="77777777" w:rsidTr="00B4363A">
        <w:trPr>
          <w:trHeight w:val="20"/>
        </w:trPr>
        <w:tc>
          <w:tcPr>
            <w:tcW w:w="11509" w:type="dxa"/>
            <w:hideMark/>
          </w:tcPr>
          <w:p w14:paraId="45B62CCE"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Иннокентьевка, (Благоустройство стадиона» (установка ограждения)))</w:t>
            </w:r>
          </w:p>
        </w:tc>
        <w:tc>
          <w:tcPr>
            <w:tcW w:w="1814" w:type="dxa"/>
            <w:noWrap/>
            <w:hideMark/>
          </w:tcPr>
          <w:p w14:paraId="78E1ACF4" w14:textId="77777777" w:rsidR="00FB4614" w:rsidRPr="00B4363A" w:rsidRDefault="00FB4614" w:rsidP="00FB4614">
            <w:pPr>
              <w:spacing w:line="240" w:lineRule="auto"/>
              <w:ind w:left="-57" w:right="-57" w:firstLine="57"/>
              <w:rPr>
                <w:sz w:val="16"/>
                <w:szCs w:val="16"/>
              </w:rPr>
            </w:pPr>
            <w:r w:rsidRPr="00B4363A">
              <w:rPr>
                <w:sz w:val="16"/>
                <w:szCs w:val="16"/>
              </w:rPr>
              <w:t>1 17 15020 14 0009 150</w:t>
            </w:r>
          </w:p>
        </w:tc>
        <w:tc>
          <w:tcPr>
            <w:tcW w:w="816" w:type="dxa"/>
            <w:noWrap/>
            <w:hideMark/>
          </w:tcPr>
          <w:p w14:paraId="04B50FD8"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312D870B"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3AA285F7"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7422B2F5" w14:textId="77777777" w:rsidTr="00B4363A">
        <w:trPr>
          <w:trHeight w:val="20"/>
        </w:trPr>
        <w:tc>
          <w:tcPr>
            <w:tcW w:w="11509" w:type="dxa"/>
            <w:hideMark/>
          </w:tcPr>
          <w:p w14:paraId="23BCAA02"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Демьяновка, (Благоустройство спортивно-оздоровительной площадка (устройство резинового покрытия)))</w:t>
            </w:r>
          </w:p>
        </w:tc>
        <w:tc>
          <w:tcPr>
            <w:tcW w:w="1814" w:type="dxa"/>
            <w:noWrap/>
            <w:hideMark/>
          </w:tcPr>
          <w:p w14:paraId="17D2C49A" w14:textId="77777777" w:rsidR="00FB4614" w:rsidRPr="00B4363A" w:rsidRDefault="00FB4614" w:rsidP="00FB4614">
            <w:pPr>
              <w:spacing w:line="240" w:lineRule="auto"/>
              <w:ind w:left="-57" w:right="-57" w:firstLine="57"/>
              <w:rPr>
                <w:sz w:val="16"/>
                <w:szCs w:val="16"/>
              </w:rPr>
            </w:pPr>
            <w:r w:rsidRPr="00B4363A">
              <w:rPr>
                <w:sz w:val="16"/>
                <w:szCs w:val="16"/>
              </w:rPr>
              <w:t>1 17 15020 14 0010 150</w:t>
            </w:r>
          </w:p>
        </w:tc>
        <w:tc>
          <w:tcPr>
            <w:tcW w:w="816" w:type="dxa"/>
            <w:noWrap/>
            <w:hideMark/>
          </w:tcPr>
          <w:p w14:paraId="0BCD126D"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5548A834"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5F69AD1A"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108BD758" w14:textId="77777777" w:rsidTr="00B4363A">
        <w:trPr>
          <w:trHeight w:val="20"/>
        </w:trPr>
        <w:tc>
          <w:tcPr>
            <w:tcW w:w="11509" w:type="dxa"/>
            <w:hideMark/>
          </w:tcPr>
          <w:p w14:paraId="72384C26"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Камышенка, (Ремонт кровли и фасада сельского клуба в с.Камышенка))</w:t>
            </w:r>
          </w:p>
        </w:tc>
        <w:tc>
          <w:tcPr>
            <w:tcW w:w="1814" w:type="dxa"/>
            <w:noWrap/>
            <w:hideMark/>
          </w:tcPr>
          <w:p w14:paraId="74CE446A" w14:textId="77777777" w:rsidR="00FB4614" w:rsidRPr="00B4363A" w:rsidRDefault="00FB4614" w:rsidP="00FB4614">
            <w:pPr>
              <w:spacing w:line="240" w:lineRule="auto"/>
              <w:ind w:left="-57" w:right="-57" w:firstLine="57"/>
              <w:rPr>
                <w:sz w:val="16"/>
                <w:szCs w:val="16"/>
              </w:rPr>
            </w:pPr>
            <w:r w:rsidRPr="00B4363A">
              <w:rPr>
                <w:sz w:val="16"/>
                <w:szCs w:val="16"/>
              </w:rPr>
              <w:t>1 17 15020 14 0011 150</w:t>
            </w:r>
          </w:p>
        </w:tc>
        <w:tc>
          <w:tcPr>
            <w:tcW w:w="816" w:type="dxa"/>
            <w:noWrap/>
            <w:hideMark/>
          </w:tcPr>
          <w:p w14:paraId="28238507"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75B33462"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76ED8172"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27DF8E40" w14:textId="77777777" w:rsidTr="00B4363A">
        <w:trPr>
          <w:trHeight w:val="20"/>
        </w:trPr>
        <w:tc>
          <w:tcPr>
            <w:tcW w:w="11509" w:type="dxa"/>
            <w:hideMark/>
          </w:tcPr>
          <w:p w14:paraId="5FD11838"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Успеновка, (Ремонт здания клуба с. Успеновка (крыши, кровли, козырька, крыльца, отмостка)))</w:t>
            </w:r>
          </w:p>
        </w:tc>
        <w:tc>
          <w:tcPr>
            <w:tcW w:w="1814" w:type="dxa"/>
            <w:noWrap/>
            <w:hideMark/>
          </w:tcPr>
          <w:p w14:paraId="739B0098" w14:textId="77777777" w:rsidR="00FB4614" w:rsidRPr="00B4363A" w:rsidRDefault="00FB4614" w:rsidP="00FB4614">
            <w:pPr>
              <w:spacing w:line="240" w:lineRule="auto"/>
              <w:ind w:left="-57" w:right="-57" w:firstLine="57"/>
              <w:rPr>
                <w:sz w:val="16"/>
                <w:szCs w:val="16"/>
              </w:rPr>
            </w:pPr>
            <w:r w:rsidRPr="00B4363A">
              <w:rPr>
                <w:sz w:val="16"/>
                <w:szCs w:val="16"/>
              </w:rPr>
              <w:t>1 17 15020 14 0012 150</w:t>
            </w:r>
          </w:p>
        </w:tc>
        <w:tc>
          <w:tcPr>
            <w:tcW w:w="816" w:type="dxa"/>
            <w:noWrap/>
            <w:hideMark/>
          </w:tcPr>
          <w:p w14:paraId="1C72C8C6"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7A8D09A6"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0FB82E94"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05071AC5" w14:textId="77777777" w:rsidTr="00B4363A">
        <w:trPr>
          <w:trHeight w:val="20"/>
        </w:trPr>
        <w:tc>
          <w:tcPr>
            <w:tcW w:w="11509" w:type="dxa"/>
            <w:hideMark/>
          </w:tcPr>
          <w:p w14:paraId="466106B7"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Куприяновка, (Ремонт сельского клуба (косметический ремонт внутри здания, ремонт стен,  и пола)))</w:t>
            </w:r>
          </w:p>
        </w:tc>
        <w:tc>
          <w:tcPr>
            <w:tcW w:w="1814" w:type="dxa"/>
            <w:noWrap/>
            <w:hideMark/>
          </w:tcPr>
          <w:p w14:paraId="134B6FAD" w14:textId="77777777" w:rsidR="00FB4614" w:rsidRPr="00B4363A" w:rsidRDefault="00FB4614" w:rsidP="00FB4614">
            <w:pPr>
              <w:spacing w:line="240" w:lineRule="auto"/>
              <w:ind w:left="-57" w:right="-57" w:firstLine="57"/>
              <w:rPr>
                <w:sz w:val="16"/>
                <w:szCs w:val="16"/>
              </w:rPr>
            </w:pPr>
            <w:r w:rsidRPr="00B4363A">
              <w:rPr>
                <w:sz w:val="16"/>
                <w:szCs w:val="16"/>
              </w:rPr>
              <w:t>1 17 15020 14 0013 150</w:t>
            </w:r>
          </w:p>
        </w:tc>
        <w:tc>
          <w:tcPr>
            <w:tcW w:w="816" w:type="dxa"/>
            <w:noWrap/>
            <w:hideMark/>
          </w:tcPr>
          <w:p w14:paraId="5008077A"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5F13C609"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14A124A2"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198C984B" w14:textId="77777777" w:rsidTr="00B4363A">
        <w:trPr>
          <w:trHeight w:val="20"/>
        </w:trPr>
        <w:tc>
          <w:tcPr>
            <w:tcW w:w="11509" w:type="dxa"/>
            <w:hideMark/>
          </w:tcPr>
          <w:p w14:paraId="7C9AA8B7"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Подоловка, (Благоустройство прилегающей территории сельского клуба с. Подоловка» (планировка территории, устройство пешеходных дорожек, лавочек, урн, беседки, устройство освещения, стелы и мемориальных досок)))</w:t>
            </w:r>
          </w:p>
        </w:tc>
        <w:tc>
          <w:tcPr>
            <w:tcW w:w="1814" w:type="dxa"/>
            <w:noWrap/>
            <w:hideMark/>
          </w:tcPr>
          <w:p w14:paraId="54477AAD" w14:textId="77777777" w:rsidR="00FB4614" w:rsidRPr="00B4363A" w:rsidRDefault="00FB4614" w:rsidP="00FB4614">
            <w:pPr>
              <w:spacing w:line="240" w:lineRule="auto"/>
              <w:ind w:left="-57" w:right="-57" w:firstLine="57"/>
              <w:rPr>
                <w:sz w:val="16"/>
                <w:szCs w:val="16"/>
              </w:rPr>
            </w:pPr>
            <w:r w:rsidRPr="00B4363A">
              <w:rPr>
                <w:sz w:val="16"/>
                <w:szCs w:val="16"/>
              </w:rPr>
              <w:t>1 17 15020 14 0014 150</w:t>
            </w:r>
          </w:p>
        </w:tc>
        <w:tc>
          <w:tcPr>
            <w:tcW w:w="816" w:type="dxa"/>
            <w:noWrap/>
            <w:hideMark/>
          </w:tcPr>
          <w:p w14:paraId="553A24F9"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32A95467"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2517B522"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0683E096" w14:textId="77777777" w:rsidTr="00B4363A">
        <w:trPr>
          <w:trHeight w:val="20"/>
        </w:trPr>
        <w:tc>
          <w:tcPr>
            <w:tcW w:w="11509" w:type="dxa"/>
            <w:hideMark/>
          </w:tcPr>
          <w:p w14:paraId="41BB3EE7"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Преображеновка, (Устройство аллеи памяти» (планировка территории, устройство пешеходных дорожек, лавочек, урн,  устройство освещения и ограждения, стелы и мемориальных досок)))</w:t>
            </w:r>
          </w:p>
        </w:tc>
        <w:tc>
          <w:tcPr>
            <w:tcW w:w="1814" w:type="dxa"/>
            <w:noWrap/>
            <w:hideMark/>
          </w:tcPr>
          <w:p w14:paraId="4768EC99" w14:textId="77777777" w:rsidR="00FB4614" w:rsidRPr="00B4363A" w:rsidRDefault="00FB4614" w:rsidP="00FB4614">
            <w:pPr>
              <w:spacing w:line="240" w:lineRule="auto"/>
              <w:ind w:left="-57" w:right="-57" w:firstLine="57"/>
              <w:rPr>
                <w:sz w:val="16"/>
                <w:szCs w:val="16"/>
              </w:rPr>
            </w:pPr>
            <w:r w:rsidRPr="00B4363A">
              <w:rPr>
                <w:sz w:val="16"/>
                <w:szCs w:val="16"/>
              </w:rPr>
              <w:t>1 17 15020 14 0015 150</w:t>
            </w:r>
          </w:p>
        </w:tc>
        <w:tc>
          <w:tcPr>
            <w:tcW w:w="816" w:type="dxa"/>
            <w:noWrap/>
            <w:hideMark/>
          </w:tcPr>
          <w:p w14:paraId="1F498AC4"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635D4B3B"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0D1C01F6"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17D3E701" w14:textId="77777777" w:rsidTr="00B4363A">
        <w:trPr>
          <w:trHeight w:val="20"/>
        </w:trPr>
        <w:tc>
          <w:tcPr>
            <w:tcW w:w="11509" w:type="dxa"/>
            <w:hideMark/>
          </w:tcPr>
          <w:p w14:paraId="0C4B8009"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Куприяновка, (Ремонт сельского клуба (косметический ремонт внутри здания, ремонт стен,  и пола)))</w:t>
            </w:r>
          </w:p>
        </w:tc>
        <w:tc>
          <w:tcPr>
            <w:tcW w:w="1814" w:type="dxa"/>
            <w:noWrap/>
            <w:hideMark/>
          </w:tcPr>
          <w:p w14:paraId="477B8CD2" w14:textId="77777777" w:rsidR="00FB4614" w:rsidRPr="00B4363A" w:rsidRDefault="00FB4614" w:rsidP="00FB4614">
            <w:pPr>
              <w:spacing w:line="240" w:lineRule="auto"/>
              <w:ind w:left="-57" w:right="-57" w:firstLine="57"/>
              <w:rPr>
                <w:sz w:val="16"/>
                <w:szCs w:val="16"/>
              </w:rPr>
            </w:pPr>
            <w:r w:rsidRPr="00B4363A">
              <w:rPr>
                <w:sz w:val="16"/>
                <w:szCs w:val="16"/>
              </w:rPr>
              <w:t>1 17 15020 14 0013 150</w:t>
            </w:r>
          </w:p>
        </w:tc>
        <w:tc>
          <w:tcPr>
            <w:tcW w:w="816" w:type="dxa"/>
            <w:noWrap/>
            <w:hideMark/>
          </w:tcPr>
          <w:p w14:paraId="69D62CED"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58867BBA"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3A458389"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3684AB2F" w14:textId="77777777" w:rsidTr="00B4363A">
        <w:trPr>
          <w:trHeight w:val="20"/>
        </w:trPr>
        <w:tc>
          <w:tcPr>
            <w:tcW w:w="11509" w:type="dxa"/>
            <w:hideMark/>
          </w:tcPr>
          <w:p w14:paraId="3751C8BC"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Подоловка, (Благоустройство прилегающей территории сельского клуба с. Подоловка» (планировка территории, устройство пешеходных дорожек, лавочек, урн, беседки, устройство освещения, стелы и мемориальных досок)))</w:t>
            </w:r>
          </w:p>
        </w:tc>
        <w:tc>
          <w:tcPr>
            <w:tcW w:w="1814" w:type="dxa"/>
            <w:noWrap/>
            <w:hideMark/>
          </w:tcPr>
          <w:p w14:paraId="578EB70D" w14:textId="77777777" w:rsidR="00FB4614" w:rsidRPr="00B4363A" w:rsidRDefault="00FB4614" w:rsidP="00FB4614">
            <w:pPr>
              <w:spacing w:line="240" w:lineRule="auto"/>
              <w:ind w:left="-57" w:right="-57" w:firstLine="57"/>
              <w:rPr>
                <w:sz w:val="16"/>
                <w:szCs w:val="16"/>
              </w:rPr>
            </w:pPr>
            <w:r w:rsidRPr="00B4363A">
              <w:rPr>
                <w:sz w:val="16"/>
                <w:szCs w:val="16"/>
              </w:rPr>
              <w:t>1 17 15020 14 0014 150</w:t>
            </w:r>
          </w:p>
        </w:tc>
        <w:tc>
          <w:tcPr>
            <w:tcW w:w="816" w:type="dxa"/>
            <w:noWrap/>
            <w:hideMark/>
          </w:tcPr>
          <w:p w14:paraId="19115700"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49435658"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3754426A"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581A4FFF" w14:textId="77777777" w:rsidTr="00B4363A">
        <w:trPr>
          <w:trHeight w:val="20"/>
        </w:trPr>
        <w:tc>
          <w:tcPr>
            <w:tcW w:w="11509" w:type="dxa"/>
            <w:hideMark/>
          </w:tcPr>
          <w:p w14:paraId="1AA7F947" w14:textId="77777777" w:rsidR="00FB4614" w:rsidRPr="00B4363A" w:rsidRDefault="00FB4614" w:rsidP="00FB4614">
            <w:pPr>
              <w:spacing w:line="240" w:lineRule="auto"/>
              <w:ind w:left="-57" w:right="-57" w:firstLine="57"/>
              <w:rPr>
                <w:sz w:val="16"/>
                <w:szCs w:val="16"/>
              </w:rPr>
            </w:pPr>
            <w:r w:rsidRPr="00B4363A">
              <w:rPr>
                <w:sz w:val="16"/>
                <w:szCs w:val="16"/>
              </w:rPr>
              <w:t>Инициативные платежи, зачисляемые в бюджеты муниципальных округов (с. Преображеновка, (Устройство аллеи памяти» (планировка территории, устройство пешеходных дорожек, лавочек, урн,  устройство освещения и ограждения, стелы и мемориальных досок)))</w:t>
            </w:r>
          </w:p>
        </w:tc>
        <w:tc>
          <w:tcPr>
            <w:tcW w:w="1814" w:type="dxa"/>
            <w:noWrap/>
            <w:hideMark/>
          </w:tcPr>
          <w:p w14:paraId="3912CC0B" w14:textId="77777777" w:rsidR="00FB4614" w:rsidRPr="00B4363A" w:rsidRDefault="00FB4614" w:rsidP="00FB4614">
            <w:pPr>
              <w:spacing w:line="240" w:lineRule="auto"/>
              <w:ind w:left="-57" w:right="-57" w:firstLine="57"/>
              <w:rPr>
                <w:sz w:val="16"/>
                <w:szCs w:val="16"/>
              </w:rPr>
            </w:pPr>
            <w:r w:rsidRPr="00B4363A">
              <w:rPr>
                <w:sz w:val="16"/>
                <w:szCs w:val="16"/>
              </w:rPr>
              <w:t>1 17 15020 14 0015 150</w:t>
            </w:r>
          </w:p>
        </w:tc>
        <w:tc>
          <w:tcPr>
            <w:tcW w:w="816" w:type="dxa"/>
            <w:noWrap/>
            <w:hideMark/>
          </w:tcPr>
          <w:p w14:paraId="212AA521" w14:textId="77777777" w:rsidR="00FB4614" w:rsidRPr="00B4363A" w:rsidRDefault="00FB4614" w:rsidP="00FB4614">
            <w:pPr>
              <w:spacing w:line="240" w:lineRule="auto"/>
              <w:ind w:left="-57" w:right="-57" w:firstLine="57"/>
              <w:rPr>
                <w:sz w:val="16"/>
                <w:szCs w:val="16"/>
              </w:rPr>
            </w:pPr>
            <w:r w:rsidRPr="00B4363A">
              <w:rPr>
                <w:sz w:val="16"/>
                <w:szCs w:val="16"/>
              </w:rPr>
              <w:t>0,00</w:t>
            </w:r>
          </w:p>
        </w:tc>
        <w:tc>
          <w:tcPr>
            <w:tcW w:w="794" w:type="dxa"/>
            <w:noWrap/>
            <w:hideMark/>
          </w:tcPr>
          <w:p w14:paraId="7C0DA260" w14:textId="77777777" w:rsidR="00FB4614" w:rsidRPr="00B4363A" w:rsidRDefault="00FB4614" w:rsidP="00FB4614">
            <w:pPr>
              <w:spacing w:line="240" w:lineRule="auto"/>
              <w:ind w:left="-57" w:right="-57" w:firstLine="57"/>
              <w:rPr>
                <w:sz w:val="16"/>
                <w:szCs w:val="16"/>
              </w:rPr>
            </w:pPr>
            <w:r w:rsidRPr="00B4363A">
              <w:rPr>
                <w:sz w:val="16"/>
                <w:szCs w:val="16"/>
              </w:rPr>
              <w:t>0</w:t>
            </w:r>
          </w:p>
        </w:tc>
        <w:tc>
          <w:tcPr>
            <w:tcW w:w="850" w:type="dxa"/>
            <w:noWrap/>
            <w:hideMark/>
          </w:tcPr>
          <w:p w14:paraId="321B3057" w14:textId="77777777" w:rsidR="00FB4614" w:rsidRPr="00B4363A" w:rsidRDefault="00FB4614" w:rsidP="00FB4614">
            <w:pPr>
              <w:spacing w:line="240" w:lineRule="auto"/>
              <w:ind w:left="-57" w:right="-57" w:firstLine="57"/>
              <w:rPr>
                <w:sz w:val="16"/>
                <w:szCs w:val="16"/>
              </w:rPr>
            </w:pPr>
            <w:r w:rsidRPr="00B4363A">
              <w:rPr>
                <w:sz w:val="16"/>
                <w:szCs w:val="16"/>
              </w:rPr>
              <w:t>0</w:t>
            </w:r>
          </w:p>
        </w:tc>
      </w:tr>
      <w:tr w:rsidR="00FB4614" w:rsidRPr="00B4363A" w14:paraId="3EB14746" w14:textId="77777777" w:rsidTr="00B4363A">
        <w:trPr>
          <w:trHeight w:val="20"/>
        </w:trPr>
        <w:tc>
          <w:tcPr>
            <w:tcW w:w="11509" w:type="dxa"/>
            <w:noWrap/>
            <w:hideMark/>
          </w:tcPr>
          <w:p w14:paraId="047BD40A" w14:textId="77777777" w:rsidR="00FB4614" w:rsidRPr="00B4363A" w:rsidRDefault="00FB4614" w:rsidP="00FB4614">
            <w:pPr>
              <w:spacing w:line="240" w:lineRule="auto"/>
              <w:ind w:left="-57" w:right="-57" w:firstLine="57"/>
              <w:rPr>
                <w:sz w:val="16"/>
                <w:szCs w:val="16"/>
              </w:rPr>
            </w:pPr>
            <w:r w:rsidRPr="00B4363A">
              <w:rPr>
                <w:sz w:val="16"/>
                <w:szCs w:val="16"/>
              </w:rPr>
              <w:t xml:space="preserve">БЕЗВОЗМЕЗДНЫЕ ПОСТУПЛЕНИЯ </w:t>
            </w:r>
          </w:p>
        </w:tc>
        <w:tc>
          <w:tcPr>
            <w:tcW w:w="1814" w:type="dxa"/>
            <w:noWrap/>
            <w:hideMark/>
          </w:tcPr>
          <w:p w14:paraId="1D82346A" w14:textId="77777777" w:rsidR="00FB4614" w:rsidRPr="00B4363A" w:rsidRDefault="00FB4614" w:rsidP="00FB4614">
            <w:pPr>
              <w:spacing w:line="240" w:lineRule="auto"/>
              <w:ind w:left="-57" w:right="-57" w:firstLine="57"/>
              <w:rPr>
                <w:sz w:val="16"/>
                <w:szCs w:val="16"/>
              </w:rPr>
            </w:pPr>
            <w:r w:rsidRPr="00B4363A">
              <w:rPr>
                <w:sz w:val="16"/>
                <w:szCs w:val="16"/>
              </w:rPr>
              <w:t>2 00 00000 00 0000 000</w:t>
            </w:r>
          </w:p>
        </w:tc>
        <w:tc>
          <w:tcPr>
            <w:tcW w:w="816" w:type="dxa"/>
            <w:noWrap/>
            <w:hideMark/>
          </w:tcPr>
          <w:p w14:paraId="27218380" w14:textId="77777777" w:rsidR="00FB4614" w:rsidRPr="00B4363A" w:rsidRDefault="00FB4614" w:rsidP="00FB4614">
            <w:pPr>
              <w:spacing w:line="240" w:lineRule="auto"/>
              <w:ind w:left="-57" w:right="-57" w:firstLine="57"/>
              <w:rPr>
                <w:sz w:val="16"/>
                <w:szCs w:val="16"/>
              </w:rPr>
            </w:pPr>
            <w:r w:rsidRPr="00B4363A">
              <w:rPr>
                <w:sz w:val="16"/>
                <w:szCs w:val="16"/>
              </w:rPr>
              <w:t>775 262,1</w:t>
            </w:r>
          </w:p>
        </w:tc>
        <w:tc>
          <w:tcPr>
            <w:tcW w:w="794" w:type="dxa"/>
            <w:noWrap/>
            <w:hideMark/>
          </w:tcPr>
          <w:p w14:paraId="4BBE99CB" w14:textId="77777777" w:rsidR="00FB4614" w:rsidRPr="00B4363A" w:rsidRDefault="00FB4614" w:rsidP="00FB4614">
            <w:pPr>
              <w:spacing w:line="240" w:lineRule="auto"/>
              <w:ind w:left="-57" w:right="-57" w:firstLine="57"/>
              <w:rPr>
                <w:sz w:val="16"/>
                <w:szCs w:val="16"/>
              </w:rPr>
            </w:pPr>
            <w:r w:rsidRPr="00B4363A">
              <w:rPr>
                <w:sz w:val="16"/>
                <w:szCs w:val="16"/>
              </w:rPr>
              <w:t>457 074,0</w:t>
            </w:r>
          </w:p>
        </w:tc>
        <w:tc>
          <w:tcPr>
            <w:tcW w:w="850" w:type="dxa"/>
            <w:noWrap/>
            <w:hideMark/>
          </w:tcPr>
          <w:p w14:paraId="6A1EE7D8" w14:textId="77777777" w:rsidR="00FB4614" w:rsidRPr="00B4363A" w:rsidRDefault="00FB4614" w:rsidP="00FB4614">
            <w:pPr>
              <w:spacing w:line="240" w:lineRule="auto"/>
              <w:ind w:left="-57" w:right="-57" w:firstLine="57"/>
              <w:rPr>
                <w:sz w:val="16"/>
                <w:szCs w:val="16"/>
              </w:rPr>
            </w:pPr>
            <w:r w:rsidRPr="00B4363A">
              <w:rPr>
                <w:sz w:val="16"/>
                <w:szCs w:val="16"/>
              </w:rPr>
              <w:t>539 458,2</w:t>
            </w:r>
          </w:p>
        </w:tc>
      </w:tr>
      <w:tr w:rsidR="00FB4614" w:rsidRPr="00B4363A" w14:paraId="4AC5D50C" w14:textId="77777777" w:rsidTr="00B4363A">
        <w:trPr>
          <w:trHeight w:val="20"/>
        </w:trPr>
        <w:tc>
          <w:tcPr>
            <w:tcW w:w="11509" w:type="dxa"/>
            <w:hideMark/>
          </w:tcPr>
          <w:p w14:paraId="3208214C" w14:textId="77777777" w:rsidR="00FB4614" w:rsidRPr="00B4363A" w:rsidRDefault="00FB4614" w:rsidP="00FB4614">
            <w:pPr>
              <w:spacing w:line="240" w:lineRule="auto"/>
              <w:ind w:left="-57" w:right="-57" w:firstLine="57"/>
              <w:rPr>
                <w:sz w:val="16"/>
                <w:szCs w:val="16"/>
              </w:rPr>
            </w:pPr>
            <w:r w:rsidRPr="00B4363A">
              <w:rPr>
                <w:sz w:val="16"/>
                <w:szCs w:val="16"/>
              </w:rPr>
              <w:t>БЕЗВОЗМЕЗДНЫЕ ПОСТУПЛЕНИЯ ОТ ДРУГИХ БЮДЖЕТОВ БЮДЖЕТНОЙ СИСТЕМЫ РОССИЙСКОЙ ФЕДЕРАЦИИ</w:t>
            </w:r>
          </w:p>
        </w:tc>
        <w:tc>
          <w:tcPr>
            <w:tcW w:w="1814" w:type="dxa"/>
            <w:hideMark/>
          </w:tcPr>
          <w:p w14:paraId="7CF2246B" w14:textId="77777777" w:rsidR="00FB4614" w:rsidRPr="00B4363A" w:rsidRDefault="00FB4614" w:rsidP="00FB4614">
            <w:pPr>
              <w:spacing w:line="240" w:lineRule="auto"/>
              <w:ind w:left="-57" w:right="-57" w:firstLine="57"/>
              <w:rPr>
                <w:sz w:val="16"/>
                <w:szCs w:val="16"/>
              </w:rPr>
            </w:pPr>
            <w:r w:rsidRPr="00B4363A">
              <w:rPr>
                <w:sz w:val="16"/>
                <w:szCs w:val="16"/>
              </w:rPr>
              <w:t xml:space="preserve"> 2 02 00000 00 0000 000</w:t>
            </w:r>
          </w:p>
        </w:tc>
        <w:tc>
          <w:tcPr>
            <w:tcW w:w="816" w:type="dxa"/>
            <w:hideMark/>
          </w:tcPr>
          <w:p w14:paraId="706C0578" w14:textId="77777777" w:rsidR="00FB4614" w:rsidRPr="00B4363A" w:rsidRDefault="00FB4614" w:rsidP="00FB4614">
            <w:pPr>
              <w:spacing w:line="240" w:lineRule="auto"/>
              <w:ind w:left="-57" w:right="-57" w:firstLine="57"/>
              <w:rPr>
                <w:sz w:val="16"/>
                <w:szCs w:val="16"/>
              </w:rPr>
            </w:pPr>
            <w:r w:rsidRPr="00B4363A">
              <w:rPr>
                <w:sz w:val="16"/>
                <w:szCs w:val="16"/>
              </w:rPr>
              <w:t>775 262,1</w:t>
            </w:r>
          </w:p>
        </w:tc>
        <w:tc>
          <w:tcPr>
            <w:tcW w:w="794" w:type="dxa"/>
            <w:hideMark/>
          </w:tcPr>
          <w:p w14:paraId="7B1ABC4F" w14:textId="77777777" w:rsidR="00FB4614" w:rsidRPr="00B4363A" w:rsidRDefault="00FB4614" w:rsidP="00FB4614">
            <w:pPr>
              <w:spacing w:line="240" w:lineRule="auto"/>
              <w:ind w:left="-57" w:right="-57" w:firstLine="57"/>
              <w:rPr>
                <w:sz w:val="16"/>
                <w:szCs w:val="16"/>
              </w:rPr>
            </w:pPr>
            <w:r w:rsidRPr="00B4363A">
              <w:rPr>
                <w:sz w:val="16"/>
                <w:szCs w:val="16"/>
              </w:rPr>
              <w:t>457 074,0</w:t>
            </w:r>
          </w:p>
        </w:tc>
        <w:tc>
          <w:tcPr>
            <w:tcW w:w="850" w:type="dxa"/>
            <w:hideMark/>
          </w:tcPr>
          <w:p w14:paraId="4BB71C4F" w14:textId="77777777" w:rsidR="00FB4614" w:rsidRPr="00B4363A" w:rsidRDefault="00FB4614" w:rsidP="00FB4614">
            <w:pPr>
              <w:spacing w:line="240" w:lineRule="auto"/>
              <w:ind w:left="-57" w:right="-57" w:firstLine="57"/>
              <w:rPr>
                <w:sz w:val="16"/>
                <w:szCs w:val="16"/>
              </w:rPr>
            </w:pPr>
            <w:r w:rsidRPr="00B4363A">
              <w:rPr>
                <w:sz w:val="16"/>
                <w:szCs w:val="16"/>
              </w:rPr>
              <w:t>539 458,2</w:t>
            </w:r>
          </w:p>
        </w:tc>
      </w:tr>
      <w:tr w:rsidR="00FB4614" w:rsidRPr="00B4363A" w14:paraId="33ECA26D" w14:textId="77777777" w:rsidTr="00B4363A">
        <w:trPr>
          <w:trHeight w:val="20"/>
        </w:trPr>
        <w:tc>
          <w:tcPr>
            <w:tcW w:w="11509" w:type="dxa"/>
            <w:hideMark/>
          </w:tcPr>
          <w:p w14:paraId="228AF8BD" w14:textId="77777777" w:rsidR="00FB4614" w:rsidRPr="00B4363A" w:rsidRDefault="00FB4614" w:rsidP="00FB4614">
            <w:pPr>
              <w:spacing w:line="240" w:lineRule="auto"/>
              <w:ind w:left="-57" w:right="-57" w:firstLine="57"/>
              <w:rPr>
                <w:sz w:val="16"/>
                <w:szCs w:val="16"/>
              </w:rPr>
            </w:pPr>
            <w:r w:rsidRPr="00B4363A">
              <w:rPr>
                <w:sz w:val="16"/>
                <w:szCs w:val="16"/>
              </w:rPr>
              <w:t>Дотации бюджетам субъектов Российской Федерации и муниципальных образований</w:t>
            </w:r>
          </w:p>
        </w:tc>
        <w:tc>
          <w:tcPr>
            <w:tcW w:w="1814" w:type="dxa"/>
            <w:noWrap/>
            <w:hideMark/>
          </w:tcPr>
          <w:p w14:paraId="48753A29" w14:textId="77777777" w:rsidR="00FB4614" w:rsidRPr="00B4363A" w:rsidRDefault="00FB4614" w:rsidP="00FB4614">
            <w:pPr>
              <w:spacing w:line="240" w:lineRule="auto"/>
              <w:ind w:left="-57" w:right="-57" w:firstLine="57"/>
              <w:rPr>
                <w:sz w:val="16"/>
                <w:szCs w:val="16"/>
              </w:rPr>
            </w:pPr>
            <w:r w:rsidRPr="00B4363A">
              <w:rPr>
                <w:sz w:val="16"/>
                <w:szCs w:val="16"/>
              </w:rPr>
              <w:t xml:space="preserve"> 2 02 01000 00 0000 150</w:t>
            </w:r>
          </w:p>
        </w:tc>
        <w:tc>
          <w:tcPr>
            <w:tcW w:w="816" w:type="dxa"/>
            <w:noWrap/>
            <w:hideMark/>
          </w:tcPr>
          <w:p w14:paraId="54450605" w14:textId="77777777" w:rsidR="00FB4614" w:rsidRPr="00B4363A" w:rsidRDefault="00FB4614" w:rsidP="00FB4614">
            <w:pPr>
              <w:spacing w:line="240" w:lineRule="auto"/>
              <w:ind w:left="-57" w:right="-57" w:firstLine="57"/>
              <w:rPr>
                <w:sz w:val="16"/>
                <w:szCs w:val="16"/>
              </w:rPr>
            </w:pPr>
            <w:r w:rsidRPr="00B4363A">
              <w:rPr>
                <w:sz w:val="16"/>
                <w:szCs w:val="16"/>
              </w:rPr>
              <w:t>26 848,2</w:t>
            </w:r>
          </w:p>
        </w:tc>
        <w:tc>
          <w:tcPr>
            <w:tcW w:w="794" w:type="dxa"/>
            <w:noWrap/>
            <w:hideMark/>
          </w:tcPr>
          <w:p w14:paraId="7704C076" w14:textId="77777777" w:rsidR="00FB4614" w:rsidRPr="00B4363A" w:rsidRDefault="00FB4614" w:rsidP="00FB4614">
            <w:pPr>
              <w:spacing w:line="240" w:lineRule="auto"/>
              <w:ind w:left="-57" w:right="-57" w:firstLine="57"/>
              <w:rPr>
                <w:sz w:val="16"/>
                <w:szCs w:val="16"/>
              </w:rPr>
            </w:pPr>
            <w:r w:rsidRPr="00B4363A">
              <w:rPr>
                <w:sz w:val="16"/>
                <w:szCs w:val="16"/>
              </w:rPr>
              <w:t>25 552,3</w:t>
            </w:r>
          </w:p>
        </w:tc>
        <w:tc>
          <w:tcPr>
            <w:tcW w:w="850" w:type="dxa"/>
            <w:noWrap/>
            <w:hideMark/>
          </w:tcPr>
          <w:p w14:paraId="0C58561F" w14:textId="77777777" w:rsidR="00FB4614" w:rsidRPr="00B4363A" w:rsidRDefault="00FB4614" w:rsidP="00FB4614">
            <w:pPr>
              <w:spacing w:line="240" w:lineRule="auto"/>
              <w:ind w:left="-57" w:right="-57" w:firstLine="57"/>
              <w:rPr>
                <w:sz w:val="16"/>
                <w:szCs w:val="16"/>
              </w:rPr>
            </w:pPr>
            <w:r w:rsidRPr="00B4363A">
              <w:rPr>
                <w:sz w:val="16"/>
                <w:szCs w:val="16"/>
              </w:rPr>
              <w:t>20 085,5</w:t>
            </w:r>
          </w:p>
        </w:tc>
      </w:tr>
      <w:tr w:rsidR="00FB4614" w:rsidRPr="00B4363A" w14:paraId="653D68CC" w14:textId="77777777" w:rsidTr="00B4363A">
        <w:trPr>
          <w:trHeight w:val="20"/>
        </w:trPr>
        <w:tc>
          <w:tcPr>
            <w:tcW w:w="11509" w:type="dxa"/>
            <w:hideMark/>
          </w:tcPr>
          <w:p w14:paraId="18200E29" w14:textId="77777777" w:rsidR="00FB4614" w:rsidRPr="00B4363A" w:rsidRDefault="00FB4614" w:rsidP="00FB4614">
            <w:pPr>
              <w:spacing w:line="240" w:lineRule="auto"/>
              <w:ind w:left="-57" w:right="-57" w:firstLine="57"/>
              <w:rPr>
                <w:sz w:val="16"/>
                <w:szCs w:val="16"/>
              </w:rPr>
            </w:pPr>
            <w:r w:rsidRPr="00B4363A">
              <w:rPr>
                <w:sz w:val="16"/>
                <w:szCs w:val="16"/>
              </w:rPr>
              <w:t xml:space="preserve">Дотации  на выравнивание бюджетной обеспеченности муниципальных районов (муниципальных округов, городских округов) </w:t>
            </w:r>
          </w:p>
        </w:tc>
        <w:tc>
          <w:tcPr>
            <w:tcW w:w="1814" w:type="dxa"/>
            <w:hideMark/>
          </w:tcPr>
          <w:p w14:paraId="20CBF737" w14:textId="77777777" w:rsidR="00FB4614" w:rsidRPr="00B4363A" w:rsidRDefault="00FB4614" w:rsidP="00FB4614">
            <w:pPr>
              <w:spacing w:line="240" w:lineRule="auto"/>
              <w:ind w:left="-57" w:right="-57" w:firstLine="57"/>
              <w:rPr>
                <w:sz w:val="16"/>
                <w:szCs w:val="16"/>
              </w:rPr>
            </w:pPr>
            <w:r w:rsidRPr="00B4363A">
              <w:rPr>
                <w:sz w:val="16"/>
                <w:szCs w:val="16"/>
              </w:rPr>
              <w:t>2 02 15001 14 0000 150</w:t>
            </w:r>
          </w:p>
        </w:tc>
        <w:tc>
          <w:tcPr>
            <w:tcW w:w="816" w:type="dxa"/>
            <w:noWrap/>
            <w:hideMark/>
          </w:tcPr>
          <w:p w14:paraId="4BD7B4EC" w14:textId="77777777" w:rsidR="00FB4614" w:rsidRPr="00B4363A" w:rsidRDefault="00FB4614" w:rsidP="00FB4614">
            <w:pPr>
              <w:spacing w:line="240" w:lineRule="auto"/>
              <w:ind w:left="-57" w:right="-57" w:firstLine="57"/>
              <w:rPr>
                <w:sz w:val="16"/>
                <w:szCs w:val="16"/>
              </w:rPr>
            </w:pPr>
            <w:r w:rsidRPr="00B4363A">
              <w:rPr>
                <w:sz w:val="16"/>
                <w:szCs w:val="16"/>
              </w:rPr>
              <w:t>26 848,2</w:t>
            </w:r>
          </w:p>
        </w:tc>
        <w:tc>
          <w:tcPr>
            <w:tcW w:w="794" w:type="dxa"/>
            <w:noWrap/>
            <w:hideMark/>
          </w:tcPr>
          <w:p w14:paraId="2D44A790" w14:textId="77777777" w:rsidR="00FB4614" w:rsidRPr="00B4363A" w:rsidRDefault="00FB4614" w:rsidP="00FB4614">
            <w:pPr>
              <w:spacing w:line="240" w:lineRule="auto"/>
              <w:ind w:left="-57" w:right="-57" w:firstLine="57"/>
              <w:rPr>
                <w:sz w:val="16"/>
                <w:szCs w:val="16"/>
              </w:rPr>
            </w:pPr>
            <w:r w:rsidRPr="00B4363A">
              <w:rPr>
                <w:sz w:val="16"/>
                <w:szCs w:val="16"/>
              </w:rPr>
              <w:t>25 552,3</w:t>
            </w:r>
          </w:p>
        </w:tc>
        <w:tc>
          <w:tcPr>
            <w:tcW w:w="850" w:type="dxa"/>
            <w:noWrap/>
            <w:hideMark/>
          </w:tcPr>
          <w:p w14:paraId="3DDD1362" w14:textId="77777777" w:rsidR="00FB4614" w:rsidRPr="00B4363A" w:rsidRDefault="00FB4614" w:rsidP="00FB4614">
            <w:pPr>
              <w:spacing w:line="240" w:lineRule="auto"/>
              <w:ind w:left="-57" w:right="-57" w:firstLine="57"/>
              <w:rPr>
                <w:sz w:val="16"/>
                <w:szCs w:val="16"/>
              </w:rPr>
            </w:pPr>
            <w:r w:rsidRPr="00B4363A">
              <w:rPr>
                <w:sz w:val="16"/>
                <w:szCs w:val="16"/>
              </w:rPr>
              <w:t>20 085,5</w:t>
            </w:r>
          </w:p>
        </w:tc>
      </w:tr>
      <w:tr w:rsidR="00FB4614" w:rsidRPr="00B4363A" w14:paraId="69F15378" w14:textId="77777777" w:rsidTr="00B4363A">
        <w:trPr>
          <w:trHeight w:val="20"/>
        </w:trPr>
        <w:tc>
          <w:tcPr>
            <w:tcW w:w="11509" w:type="dxa"/>
            <w:hideMark/>
          </w:tcPr>
          <w:p w14:paraId="7FEA3DE9" w14:textId="77777777" w:rsidR="00FB4614" w:rsidRPr="00B4363A" w:rsidRDefault="00FB4614" w:rsidP="00FB4614">
            <w:pPr>
              <w:spacing w:line="240" w:lineRule="auto"/>
              <w:ind w:left="-57" w:right="-57" w:firstLine="57"/>
              <w:rPr>
                <w:sz w:val="16"/>
                <w:szCs w:val="16"/>
              </w:rPr>
            </w:pPr>
            <w:r w:rsidRPr="00B4363A">
              <w:rPr>
                <w:sz w:val="16"/>
                <w:szCs w:val="16"/>
              </w:rPr>
              <w:t>Дотации на поддержку мер по обеспечению сбалансированности местных бюджетов</w:t>
            </w:r>
          </w:p>
        </w:tc>
        <w:tc>
          <w:tcPr>
            <w:tcW w:w="1814" w:type="dxa"/>
            <w:hideMark/>
          </w:tcPr>
          <w:p w14:paraId="585611BF" w14:textId="77777777" w:rsidR="00FB4614" w:rsidRPr="00B4363A" w:rsidRDefault="00FB4614" w:rsidP="00FB4614">
            <w:pPr>
              <w:spacing w:line="240" w:lineRule="auto"/>
              <w:ind w:left="-57" w:right="-57" w:firstLine="57"/>
              <w:rPr>
                <w:sz w:val="16"/>
                <w:szCs w:val="16"/>
              </w:rPr>
            </w:pPr>
            <w:r w:rsidRPr="00B4363A">
              <w:rPr>
                <w:sz w:val="16"/>
                <w:szCs w:val="16"/>
              </w:rPr>
              <w:t>2 02 15002 14 0000 150</w:t>
            </w:r>
          </w:p>
        </w:tc>
        <w:tc>
          <w:tcPr>
            <w:tcW w:w="816" w:type="dxa"/>
            <w:noWrap/>
            <w:hideMark/>
          </w:tcPr>
          <w:p w14:paraId="78F3C132"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noWrap/>
            <w:hideMark/>
          </w:tcPr>
          <w:p w14:paraId="3A47A22F"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noWrap/>
            <w:hideMark/>
          </w:tcPr>
          <w:p w14:paraId="6925CB33"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24FDD411" w14:textId="77777777" w:rsidTr="00B4363A">
        <w:trPr>
          <w:trHeight w:val="20"/>
        </w:trPr>
        <w:tc>
          <w:tcPr>
            <w:tcW w:w="11509" w:type="dxa"/>
            <w:hideMark/>
          </w:tcPr>
          <w:p w14:paraId="6A1C0AAB" w14:textId="77777777" w:rsidR="00FB4614" w:rsidRPr="00B4363A" w:rsidRDefault="00FB4614" w:rsidP="00FB4614">
            <w:pPr>
              <w:spacing w:line="240" w:lineRule="auto"/>
              <w:ind w:left="-57" w:right="-57" w:firstLine="57"/>
              <w:rPr>
                <w:sz w:val="16"/>
                <w:szCs w:val="16"/>
              </w:rPr>
            </w:pPr>
            <w:r w:rsidRPr="00B4363A">
              <w:rPr>
                <w:sz w:val="16"/>
                <w:szCs w:val="16"/>
              </w:rPr>
              <w:t>Дотация на стимулирование укрупнения муниципальных образований</w:t>
            </w:r>
          </w:p>
        </w:tc>
        <w:tc>
          <w:tcPr>
            <w:tcW w:w="1814" w:type="dxa"/>
            <w:hideMark/>
          </w:tcPr>
          <w:p w14:paraId="50D2276C" w14:textId="77777777" w:rsidR="00FB4614" w:rsidRPr="00B4363A" w:rsidRDefault="00FB4614" w:rsidP="00FB4614">
            <w:pPr>
              <w:spacing w:line="240" w:lineRule="auto"/>
              <w:ind w:left="-57" w:right="-57" w:firstLine="57"/>
              <w:rPr>
                <w:sz w:val="16"/>
                <w:szCs w:val="16"/>
              </w:rPr>
            </w:pPr>
            <w:r w:rsidRPr="00B4363A">
              <w:rPr>
                <w:sz w:val="16"/>
                <w:szCs w:val="16"/>
              </w:rPr>
              <w:t>2 02 19999 14 0000 151</w:t>
            </w:r>
          </w:p>
        </w:tc>
        <w:tc>
          <w:tcPr>
            <w:tcW w:w="816" w:type="dxa"/>
            <w:hideMark/>
          </w:tcPr>
          <w:p w14:paraId="293F4A41"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7C10684A"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1C7DE66E"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503036D4" w14:textId="77777777" w:rsidTr="00B4363A">
        <w:trPr>
          <w:trHeight w:val="20"/>
        </w:trPr>
        <w:tc>
          <w:tcPr>
            <w:tcW w:w="11509" w:type="dxa"/>
            <w:hideMark/>
          </w:tcPr>
          <w:p w14:paraId="38BD5C4E"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бюджетной системы Российской Федерации (межбюджетные субсидии)</w:t>
            </w:r>
          </w:p>
        </w:tc>
        <w:tc>
          <w:tcPr>
            <w:tcW w:w="1814" w:type="dxa"/>
            <w:hideMark/>
          </w:tcPr>
          <w:p w14:paraId="538AE4CA" w14:textId="77777777" w:rsidR="00FB4614" w:rsidRPr="00B4363A" w:rsidRDefault="00FB4614" w:rsidP="00FB4614">
            <w:pPr>
              <w:spacing w:line="240" w:lineRule="auto"/>
              <w:ind w:left="-57" w:right="-57" w:firstLine="57"/>
              <w:rPr>
                <w:sz w:val="16"/>
                <w:szCs w:val="16"/>
              </w:rPr>
            </w:pPr>
            <w:r w:rsidRPr="00B4363A">
              <w:rPr>
                <w:sz w:val="16"/>
                <w:szCs w:val="16"/>
              </w:rPr>
              <w:t>2 02 20000 00 0000 150</w:t>
            </w:r>
          </w:p>
        </w:tc>
        <w:tc>
          <w:tcPr>
            <w:tcW w:w="816" w:type="dxa"/>
            <w:noWrap/>
            <w:hideMark/>
          </w:tcPr>
          <w:p w14:paraId="12780C07" w14:textId="77777777" w:rsidR="00FB4614" w:rsidRPr="00B4363A" w:rsidRDefault="00FB4614" w:rsidP="00FB4614">
            <w:pPr>
              <w:spacing w:line="240" w:lineRule="auto"/>
              <w:ind w:left="-57" w:right="-57" w:firstLine="57"/>
              <w:rPr>
                <w:sz w:val="16"/>
                <w:szCs w:val="16"/>
              </w:rPr>
            </w:pPr>
            <w:r w:rsidRPr="00B4363A">
              <w:rPr>
                <w:sz w:val="16"/>
                <w:szCs w:val="16"/>
              </w:rPr>
              <w:t>415 795,9</w:t>
            </w:r>
          </w:p>
        </w:tc>
        <w:tc>
          <w:tcPr>
            <w:tcW w:w="794" w:type="dxa"/>
            <w:noWrap/>
            <w:hideMark/>
          </w:tcPr>
          <w:p w14:paraId="22721893" w14:textId="77777777" w:rsidR="00FB4614" w:rsidRPr="00B4363A" w:rsidRDefault="00FB4614" w:rsidP="00FB4614">
            <w:pPr>
              <w:spacing w:line="240" w:lineRule="auto"/>
              <w:ind w:left="-57" w:right="-57" w:firstLine="57"/>
              <w:rPr>
                <w:sz w:val="16"/>
                <w:szCs w:val="16"/>
              </w:rPr>
            </w:pPr>
            <w:r w:rsidRPr="00B4363A">
              <w:rPr>
                <w:sz w:val="16"/>
                <w:szCs w:val="16"/>
              </w:rPr>
              <w:t>78 516,6</w:t>
            </w:r>
          </w:p>
        </w:tc>
        <w:tc>
          <w:tcPr>
            <w:tcW w:w="850" w:type="dxa"/>
            <w:noWrap/>
            <w:hideMark/>
          </w:tcPr>
          <w:p w14:paraId="0E258371" w14:textId="77777777" w:rsidR="00FB4614" w:rsidRPr="00B4363A" w:rsidRDefault="00FB4614" w:rsidP="00FB4614">
            <w:pPr>
              <w:spacing w:line="240" w:lineRule="auto"/>
              <w:ind w:left="-57" w:right="-57" w:firstLine="57"/>
              <w:rPr>
                <w:sz w:val="16"/>
                <w:szCs w:val="16"/>
              </w:rPr>
            </w:pPr>
            <w:r w:rsidRPr="00B4363A">
              <w:rPr>
                <w:sz w:val="16"/>
                <w:szCs w:val="16"/>
              </w:rPr>
              <w:t>179 005,7</w:t>
            </w:r>
          </w:p>
        </w:tc>
      </w:tr>
      <w:tr w:rsidR="00FB4614" w:rsidRPr="00B4363A" w14:paraId="577E50DE" w14:textId="77777777" w:rsidTr="00B4363A">
        <w:trPr>
          <w:trHeight w:val="20"/>
        </w:trPr>
        <w:tc>
          <w:tcPr>
            <w:tcW w:w="11509" w:type="dxa"/>
            <w:hideMark/>
          </w:tcPr>
          <w:p w14:paraId="64B4465E"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реализацию программ формирования современной городской среды</w:t>
            </w:r>
          </w:p>
        </w:tc>
        <w:tc>
          <w:tcPr>
            <w:tcW w:w="1814" w:type="dxa"/>
            <w:noWrap/>
            <w:hideMark/>
          </w:tcPr>
          <w:p w14:paraId="72FC7ECE" w14:textId="77777777" w:rsidR="00FB4614" w:rsidRPr="00B4363A" w:rsidRDefault="00FB4614" w:rsidP="00FB4614">
            <w:pPr>
              <w:spacing w:line="240" w:lineRule="auto"/>
              <w:ind w:left="-57" w:right="-57" w:firstLine="57"/>
              <w:rPr>
                <w:sz w:val="16"/>
                <w:szCs w:val="16"/>
              </w:rPr>
            </w:pPr>
            <w:r w:rsidRPr="00B4363A">
              <w:rPr>
                <w:sz w:val="16"/>
                <w:szCs w:val="16"/>
              </w:rPr>
              <w:t xml:space="preserve"> 2 02 25555 14 0000 150</w:t>
            </w:r>
          </w:p>
        </w:tc>
        <w:tc>
          <w:tcPr>
            <w:tcW w:w="816" w:type="dxa"/>
            <w:noWrap/>
            <w:hideMark/>
          </w:tcPr>
          <w:p w14:paraId="5B998BF0" w14:textId="77777777" w:rsidR="00FB4614" w:rsidRPr="00B4363A" w:rsidRDefault="00FB4614" w:rsidP="00FB4614">
            <w:pPr>
              <w:spacing w:line="240" w:lineRule="auto"/>
              <w:ind w:left="-57" w:right="-57" w:firstLine="57"/>
              <w:rPr>
                <w:sz w:val="16"/>
                <w:szCs w:val="16"/>
              </w:rPr>
            </w:pPr>
            <w:r w:rsidRPr="00B4363A">
              <w:rPr>
                <w:sz w:val="16"/>
                <w:szCs w:val="16"/>
              </w:rPr>
              <w:t>4 504,4</w:t>
            </w:r>
          </w:p>
        </w:tc>
        <w:tc>
          <w:tcPr>
            <w:tcW w:w="794" w:type="dxa"/>
            <w:noWrap/>
            <w:hideMark/>
          </w:tcPr>
          <w:p w14:paraId="2C9A4DA1" w14:textId="77777777" w:rsidR="00FB4614" w:rsidRPr="00B4363A" w:rsidRDefault="00FB4614" w:rsidP="00FB4614">
            <w:pPr>
              <w:spacing w:line="240" w:lineRule="auto"/>
              <w:ind w:left="-57" w:right="-57" w:firstLine="57"/>
              <w:rPr>
                <w:sz w:val="16"/>
                <w:szCs w:val="16"/>
              </w:rPr>
            </w:pPr>
            <w:r w:rsidRPr="00B4363A">
              <w:rPr>
                <w:sz w:val="16"/>
                <w:szCs w:val="16"/>
              </w:rPr>
              <w:t>5 004,8</w:t>
            </w:r>
          </w:p>
        </w:tc>
        <w:tc>
          <w:tcPr>
            <w:tcW w:w="850" w:type="dxa"/>
            <w:noWrap/>
            <w:hideMark/>
          </w:tcPr>
          <w:p w14:paraId="36A0F25B"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2AFC1B14" w14:textId="77777777" w:rsidTr="00B4363A">
        <w:trPr>
          <w:trHeight w:val="20"/>
        </w:trPr>
        <w:tc>
          <w:tcPr>
            <w:tcW w:w="11509" w:type="dxa"/>
            <w:hideMark/>
          </w:tcPr>
          <w:p w14:paraId="23F13D40"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области (включая муниципальные района, муниципальные и городские округа, городские и сельские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14" w:type="dxa"/>
            <w:hideMark/>
          </w:tcPr>
          <w:p w14:paraId="78C7899A" w14:textId="77777777" w:rsidR="00FB4614" w:rsidRPr="00B4363A" w:rsidRDefault="00FB4614" w:rsidP="00FB4614">
            <w:pPr>
              <w:spacing w:line="240" w:lineRule="auto"/>
              <w:ind w:left="-57" w:right="-57" w:firstLine="57"/>
              <w:rPr>
                <w:sz w:val="16"/>
                <w:szCs w:val="16"/>
              </w:rPr>
            </w:pPr>
            <w:r w:rsidRPr="00B4363A">
              <w:rPr>
                <w:sz w:val="16"/>
                <w:szCs w:val="16"/>
              </w:rPr>
              <w:t>2 02 25299 14 0000 150</w:t>
            </w:r>
          </w:p>
        </w:tc>
        <w:tc>
          <w:tcPr>
            <w:tcW w:w="816" w:type="dxa"/>
            <w:noWrap/>
            <w:hideMark/>
          </w:tcPr>
          <w:p w14:paraId="19F6D27B" w14:textId="77777777" w:rsidR="00FB4614" w:rsidRPr="00B4363A" w:rsidRDefault="00FB4614" w:rsidP="00FB4614">
            <w:pPr>
              <w:spacing w:line="240" w:lineRule="auto"/>
              <w:ind w:left="-57" w:right="-57" w:firstLine="57"/>
              <w:rPr>
                <w:sz w:val="16"/>
                <w:szCs w:val="16"/>
              </w:rPr>
            </w:pPr>
            <w:r w:rsidRPr="00B4363A">
              <w:rPr>
                <w:sz w:val="16"/>
                <w:szCs w:val="16"/>
              </w:rPr>
              <w:t>581,4</w:t>
            </w:r>
          </w:p>
        </w:tc>
        <w:tc>
          <w:tcPr>
            <w:tcW w:w="794" w:type="dxa"/>
            <w:noWrap/>
            <w:hideMark/>
          </w:tcPr>
          <w:p w14:paraId="2CF58423"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noWrap/>
            <w:hideMark/>
          </w:tcPr>
          <w:p w14:paraId="61DB092E"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4D06A184" w14:textId="77777777" w:rsidTr="00B4363A">
        <w:trPr>
          <w:trHeight w:val="20"/>
        </w:trPr>
        <w:tc>
          <w:tcPr>
            <w:tcW w:w="11509" w:type="dxa"/>
            <w:hideMark/>
          </w:tcPr>
          <w:p w14:paraId="24A7A14A"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области на софинансирование мероприятий, направленных на строительство и реконструкцию (модернизацию) объектов питьевого водоснабжения</w:t>
            </w:r>
          </w:p>
        </w:tc>
        <w:tc>
          <w:tcPr>
            <w:tcW w:w="1814" w:type="dxa"/>
            <w:noWrap/>
            <w:hideMark/>
          </w:tcPr>
          <w:p w14:paraId="4DE35140" w14:textId="77777777" w:rsidR="00FB4614" w:rsidRPr="00B4363A" w:rsidRDefault="00FB4614" w:rsidP="00FB4614">
            <w:pPr>
              <w:spacing w:line="240" w:lineRule="auto"/>
              <w:ind w:left="-57" w:right="-57" w:firstLine="57"/>
              <w:rPr>
                <w:sz w:val="16"/>
                <w:szCs w:val="16"/>
              </w:rPr>
            </w:pPr>
            <w:r w:rsidRPr="00B4363A">
              <w:rPr>
                <w:sz w:val="16"/>
                <w:szCs w:val="16"/>
              </w:rPr>
              <w:t>2 02 25243 14 0000 150</w:t>
            </w:r>
          </w:p>
        </w:tc>
        <w:tc>
          <w:tcPr>
            <w:tcW w:w="816" w:type="dxa"/>
            <w:hideMark/>
          </w:tcPr>
          <w:p w14:paraId="24B0D506" w14:textId="77777777" w:rsidR="00FB4614" w:rsidRPr="00B4363A" w:rsidRDefault="00FB4614" w:rsidP="00FB4614">
            <w:pPr>
              <w:spacing w:line="240" w:lineRule="auto"/>
              <w:ind w:left="-57" w:right="-57" w:firstLine="57"/>
              <w:rPr>
                <w:sz w:val="16"/>
                <w:szCs w:val="16"/>
              </w:rPr>
            </w:pPr>
            <w:r w:rsidRPr="00B4363A">
              <w:rPr>
                <w:sz w:val="16"/>
                <w:szCs w:val="16"/>
              </w:rPr>
              <w:t>135121,9</w:t>
            </w:r>
          </w:p>
        </w:tc>
        <w:tc>
          <w:tcPr>
            <w:tcW w:w="794" w:type="dxa"/>
            <w:hideMark/>
          </w:tcPr>
          <w:p w14:paraId="2EE919AD"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3F8ADB2A"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64B4A840" w14:textId="77777777" w:rsidTr="00B4363A">
        <w:trPr>
          <w:trHeight w:val="20"/>
        </w:trPr>
        <w:tc>
          <w:tcPr>
            <w:tcW w:w="11509" w:type="dxa"/>
            <w:hideMark/>
          </w:tcPr>
          <w:p w14:paraId="126F14D4"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реализацию мероприятий по обеспечению жильем молодых семей</w:t>
            </w:r>
          </w:p>
        </w:tc>
        <w:tc>
          <w:tcPr>
            <w:tcW w:w="1814" w:type="dxa"/>
            <w:hideMark/>
          </w:tcPr>
          <w:p w14:paraId="4A7ED49E" w14:textId="77777777" w:rsidR="00FB4614" w:rsidRPr="00B4363A" w:rsidRDefault="00FB4614" w:rsidP="00FB4614">
            <w:pPr>
              <w:spacing w:line="240" w:lineRule="auto"/>
              <w:ind w:left="-57" w:right="-57" w:firstLine="57"/>
              <w:rPr>
                <w:sz w:val="16"/>
                <w:szCs w:val="16"/>
              </w:rPr>
            </w:pPr>
            <w:r w:rsidRPr="00B4363A">
              <w:rPr>
                <w:sz w:val="16"/>
                <w:szCs w:val="16"/>
              </w:rPr>
              <w:t xml:space="preserve"> 2 02 25497 14 0000 150</w:t>
            </w:r>
          </w:p>
        </w:tc>
        <w:tc>
          <w:tcPr>
            <w:tcW w:w="816" w:type="dxa"/>
            <w:noWrap/>
            <w:hideMark/>
          </w:tcPr>
          <w:p w14:paraId="7EAF95CD" w14:textId="77777777" w:rsidR="00FB4614" w:rsidRPr="00B4363A" w:rsidRDefault="00FB4614" w:rsidP="00FB4614">
            <w:pPr>
              <w:spacing w:line="240" w:lineRule="auto"/>
              <w:ind w:left="-57" w:right="-57" w:firstLine="57"/>
              <w:rPr>
                <w:sz w:val="16"/>
                <w:szCs w:val="16"/>
              </w:rPr>
            </w:pPr>
            <w:r w:rsidRPr="00B4363A">
              <w:rPr>
                <w:sz w:val="16"/>
                <w:szCs w:val="16"/>
              </w:rPr>
              <w:t>296,9</w:t>
            </w:r>
          </w:p>
        </w:tc>
        <w:tc>
          <w:tcPr>
            <w:tcW w:w="794" w:type="dxa"/>
            <w:noWrap/>
            <w:hideMark/>
          </w:tcPr>
          <w:p w14:paraId="3112C299" w14:textId="77777777" w:rsidR="00FB4614" w:rsidRPr="00B4363A" w:rsidRDefault="00FB4614" w:rsidP="00FB4614">
            <w:pPr>
              <w:spacing w:line="240" w:lineRule="auto"/>
              <w:ind w:left="-57" w:right="-57" w:firstLine="57"/>
              <w:rPr>
                <w:sz w:val="16"/>
                <w:szCs w:val="16"/>
              </w:rPr>
            </w:pPr>
            <w:r w:rsidRPr="00B4363A">
              <w:rPr>
                <w:sz w:val="16"/>
                <w:szCs w:val="16"/>
              </w:rPr>
              <w:t>312,3</w:t>
            </w:r>
          </w:p>
        </w:tc>
        <w:tc>
          <w:tcPr>
            <w:tcW w:w="850" w:type="dxa"/>
            <w:noWrap/>
            <w:hideMark/>
          </w:tcPr>
          <w:p w14:paraId="37C03B6D"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6D39C3A4" w14:textId="77777777" w:rsidTr="00B4363A">
        <w:trPr>
          <w:trHeight w:val="20"/>
        </w:trPr>
        <w:tc>
          <w:tcPr>
            <w:tcW w:w="11509" w:type="dxa"/>
            <w:hideMark/>
          </w:tcPr>
          <w:p w14:paraId="01A78F6C" w14:textId="3B0C3101"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814" w:type="dxa"/>
            <w:noWrap/>
            <w:hideMark/>
          </w:tcPr>
          <w:p w14:paraId="1435D27E" w14:textId="77777777" w:rsidR="00FB4614" w:rsidRPr="00B4363A" w:rsidRDefault="00FB4614" w:rsidP="00FB4614">
            <w:pPr>
              <w:spacing w:line="240" w:lineRule="auto"/>
              <w:ind w:left="-57" w:right="-57" w:firstLine="57"/>
              <w:rPr>
                <w:sz w:val="16"/>
                <w:szCs w:val="16"/>
              </w:rPr>
            </w:pPr>
            <w:r w:rsidRPr="00B4363A">
              <w:rPr>
                <w:sz w:val="16"/>
                <w:szCs w:val="16"/>
              </w:rPr>
              <w:t>2 02 29998 14 0000 150</w:t>
            </w:r>
          </w:p>
        </w:tc>
        <w:tc>
          <w:tcPr>
            <w:tcW w:w="816" w:type="dxa"/>
            <w:noWrap/>
            <w:hideMark/>
          </w:tcPr>
          <w:p w14:paraId="6FD8DE59" w14:textId="77777777" w:rsidR="00FB4614" w:rsidRPr="00B4363A" w:rsidRDefault="00FB4614" w:rsidP="00FB4614">
            <w:pPr>
              <w:spacing w:line="240" w:lineRule="auto"/>
              <w:ind w:left="-57" w:right="-57" w:firstLine="57"/>
              <w:rPr>
                <w:sz w:val="16"/>
                <w:szCs w:val="16"/>
              </w:rPr>
            </w:pPr>
            <w:r w:rsidRPr="00B4363A">
              <w:rPr>
                <w:sz w:val="16"/>
                <w:szCs w:val="16"/>
              </w:rPr>
              <w:t>124 733,8</w:t>
            </w:r>
          </w:p>
        </w:tc>
        <w:tc>
          <w:tcPr>
            <w:tcW w:w="794" w:type="dxa"/>
            <w:noWrap/>
            <w:hideMark/>
          </w:tcPr>
          <w:p w14:paraId="6DD6F8F9" w14:textId="77777777" w:rsidR="00FB4614" w:rsidRPr="00B4363A" w:rsidRDefault="00FB4614" w:rsidP="00FB4614">
            <w:pPr>
              <w:spacing w:line="240" w:lineRule="auto"/>
              <w:ind w:left="-57" w:right="-57" w:firstLine="57"/>
              <w:rPr>
                <w:sz w:val="16"/>
                <w:szCs w:val="16"/>
              </w:rPr>
            </w:pPr>
            <w:r w:rsidRPr="00B4363A">
              <w:rPr>
                <w:sz w:val="16"/>
                <w:szCs w:val="16"/>
              </w:rPr>
              <w:t>52 811,8</w:t>
            </w:r>
          </w:p>
        </w:tc>
        <w:tc>
          <w:tcPr>
            <w:tcW w:w="850" w:type="dxa"/>
            <w:noWrap/>
            <w:hideMark/>
          </w:tcPr>
          <w:p w14:paraId="6B1A5B9F" w14:textId="77777777" w:rsidR="00FB4614" w:rsidRPr="00B4363A" w:rsidRDefault="00FB4614" w:rsidP="00FB4614">
            <w:pPr>
              <w:spacing w:line="240" w:lineRule="auto"/>
              <w:ind w:left="-57" w:right="-57" w:firstLine="57"/>
              <w:rPr>
                <w:sz w:val="16"/>
                <w:szCs w:val="16"/>
              </w:rPr>
            </w:pPr>
            <w:r w:rsidRPr="00B4363A">
              <w:rPr>
                <w:sz w:val="16"/>
                <w:szCs w:val="16"/>
              </w:rPr>
              <w:t>169 118,7</w:t>
            </w:r>
          </w:p>
        </w:tc>
      </w:tr>
      <w:tr w:rsidR="00FB4614" w:rsidRPr="00B4363A" w14:paraId="745B3C13" w14:textId="77777777" w:rsidTr="00B4363A">
        <w:trPr>
          <w:trHeight w:val="20"/>
        </w:trPr>
        <w:tc>
          <w:tcPr>
            <w:tcW w:w="11509" w:type="dxa"/>
            <w:hideMark/>
          </w:tcPr>
          <w:p w14:paraId="5C136589" w14:textId="77777777" w:rsidR="00FB4614" w:rsidRPr="00B4363A" w:rsidRDefault="00FB4614" w:rsidP="00FB4614">
            <w:pPr>
              <w:spacing w:line="240" w:lineRule="auto"/>
              <w:ind w:left="-57" w:right="-57" w:firstLine="57"/>
              <w:rPr>
                <w:sz w:val="16"/>
                <w:szCs w:val="16"/>
              </w:rPr>
            </w:pPr>
            <w:r w:rsidRPr="00B4363A">
              <w:rPr>
                <w:sz w:val="16"/>
                <w:szCs w:val="16"/>
              </w:rPr>
              <w:t>Прочие субсидии бюджетам муниципальных округов, в т.ч.:</w:t>
            </w:r>
          </w:p>
        </w:tc>
        <w:tc>
          <w:tcPr>
            <w:tcW w:w="1814" w:type="dxa"/>
            <w:hideMark/>
          </w:tcPr>
          <w:p w14:paraId="6F2B1574"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noWrap/>
            <w:hideMark/>
          </w:tcPr>
          <w:p w14:paraId="62E2F76D" w14:textId="77777777" w:rsidR="00FB4614" w:rsidRPr="00B4363A" w:rsidRDefault="00FB4614" w:rsidP="00FB4614">
            <w:pPr>
              <w:spacing w:line="240" w:lineRule="auto"/>
              <w:ind w:left="-57" w:right="-57" w:firstLine="57"/>
              <w:rPr>
                <w:sz w:val="16"/>
                <w:szCs w:val="16"/>
              </w:rPr>
            </w:pPr>
            <w:r w:rsidRPr="00B4363A">
              <w:rPr>
                <w:sz w:val="16"/>
                <w:szCs w:val="16"/>
              </w:rPr>
              <w:t>150 557,5</w:t>
            </w:r>
          </w:p>
        </w:tc>
        <w:tc>
          <w:tcPr>
            <w:tcW w:w="794" w:type="dxa"/>
            <w:noWrap/>
            <w:hideMark/>
          </w:tcPr>
          <w:p w14:paraId="383B0D34" w14:textId="77777777" w:rsidR="00FB4614" w:rsidRPr="00B4363A" w:rsidRDefault="00FB4614" w:rsidP="00FB4614">
            <w:pPr>
              <w:spacing w:line="240" w:lineRule="auto"/>
              <w:ind w:left="-57" w:right="-57" w:firstLine="57"/>
              <w:rPr>
                <w:sz w:val="16"/>
                <w:szCs w:val="16"/>
              </w:rPr>
            </w:pPr>
            <w:r w:rsidRPr="00B4363A">
              <w:rPr>
                <w:sz w:val="16"/>
                <w:szCs w:val="16"/>
              </w:rPr>
              <w:t>20 387,7</w:t>
            </w:r>
          </w:p>
        </w:tc>
        <w:tc>
          <w:tcPr>
            <w:tcW w:w="850" w:type="dxa"/>
            <w:noWrap/>
            <w:hideMark/>
          </w:tcPr>
          <w:p w14:paraId="4C76605A" w14:textId="77777777" w:rsidR="00FB4614" w:rsidRPr="00B4363A" w:rsidRDefault="00FB4614" w:rsidP="00FB4614">
            <w:pPr>
              <w:spacing w:line="240" w:lineRule="auto"/>
              <w:ind w:left="-57" w:right="-57" w:firstLine="57"/>
              <w:rPr>
                <w:sz w:val="16"/>
                <w:szCs w:val="16"/>
              </w:rPr>
            </w:pPr>
            <w:r w:rsidRPr="00B4363A">
              <w:rPr>
                <w:sz w:val="16"/>
                <w:szCs w:val="16"/>
              </w:rPr>
              <w:t>9 887,0</w:t>
            </w:r>
          </w:p>
        </w:tc>
      </w:tr>
      <w:tr w:rsidR="00FB4614" w:rsidRPr="00B4363A" w14:paraId="3D838742" w14:textId="77777777" w:rsidTr="00B4363A">
        <w:trPr>
          <w:trHeight w:val="20"/>
        </w:trPr>
        <w:tc>
          <w:tcPr>
            <w:tcW w:w="11509" w:type="dxa"/>
            <w:hideMark/>
          </w:tcPr>
          <w:p w14:paraId="6B1CADDE" w14:textId="3BC6976C"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обустройство остановок для школьных маршрутов, а</w:t>
            </w:r>
            <w:r w:rsidR="00211D08">
              <w:rPr>
                <w:sz w:val="16"/>
                <w:szCs w:val="16"/>
              </w:rPr>
              <w:t xml:space="preserve"> </w:t>
            </w:r>
            <w:r w:rsidRPr="00B4363A">
              <w:rPr>
                <w:sz w:val="16"/>
                <w:szCs w:val="16"/>
              </w:rPr>
              <w:t>также освещение улично-дорожной сети населенных пунктов Амурской области</w:t>
            </w:r>
          </w:p>
        </w:tc>
        <w:tc>
          <w:tcPr>
            <w:tcW w:w="1814" w:type="dxa"/>
            <w:hideMark/>
          </w:tcPr>
          <w:p w14:paraId="46471F59"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noWrap/>
            <w:hideMark/>
          </w:tcPr>
          <w:p w14:paraId="318A835B" w14:textId="77777777" w:rsidR="00FB4614" w:rsidRPr="00B4363A" w:rsidRDefault="00FB4614" w:rsidP="00FB4614">
            <w:pPr>
              <w:spacing w:line="240" w:lineRule="auto"/>
              <w:ind w:left="-57" w:right="-57" w:firstLine="57"/>
              <w:rPr>
                <w:sz w:val="16"/>
                <w:szCs w:val="16"/>
              </w:rPr>
            </w:pPr>
            <w:r w:rsidRPr="00B4363A">
              <w:rPr>
                <w:sz w:val="16"/>
                <w:szCs w:val="16"/>
              </w:rPr>
              <w:t>7 588,4</w:t>
            </w:r>
          </w:p>
        </w:tc>
        <w:tc>
          <w:tcPr>
            <w:tcW w:w="794" w:type="dxa"/>
            <w:noWrap/>
            <w:hideMark/>
          </w:tcPr>
          <w:p w14:paraId="29DE14B9"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noWrap/>
            <w:hideMark/>
          </w:tcPr>
          <w:p w14:paraId="47CDCECE"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69524225" w14:textId="77777777" w:rsidTr="00B4363A">
        <w:trPr>
          <w:trHeight w:val="20"/>
        </w:trPr>
        <w:tc>
          <w:tcPr>
            <w:tcW w:w="11509" w:type="dxa"/>
            <w:hideMark/>
          </w:tcPr>
          <w:p w14:paraId="79E8C152"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реализацию мероприятия по уничтожению сырьевой базы конопли</w:t>
            </w:r>
          </w:p>
        </w:tc>
        <w:tc>
          <w:tcPr>
            <w:tcW w:w="1814" w:type="dxa"/>
            <w:hideMark/>
          </w:tcPr>
          <w:p w14:paraId="714D5887"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noWrap/>
            <w:hideMark/>
          </w:tcPr>
          <w:p w14:paraId="3F4A290E"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noWrap/>
            <w:hideMark/>
          </w:tcPr>
          <w:p w14:paraId="1B15DB39"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noWrap/>
            <w:hideMark/>
          </w:tcPr>
          <w:p w14:paraId="3087EB15"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59540794" w14:textId="77777777" w:rsidTr="00B4363A">
        <w:trPr>
          <w:trHeight w:val="20"/>
        </w:trPr>
        <w:tc>
          <w:tcPr>
            <w:tcW w:w="11509" w:type="dxa"/>
            <w:hideMark/>
          </w:tcPr>
          <w:p w14:paraId="13C06427"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1814" w:type="dxa"/>
            <w:hideMark/>
          </w:tcPr>
          <w:p w14:paraId="56CEF66C"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noWrap/>
            <w:hideMark/>
          </w:tcPr>
          <w:p w14:paraId="5CD0674C" w14:textId="77777777" w:rsidR="00FB4614" w:rsidRPr="00B4363A" w:rsidRDefault="00FB4614" w:rsidP="00FB4614">
            <w:pPr>
              <w:spacing w:line="240" w:lineRule="auto"/>
              <w:ind w:left="-57" w:right="-57" w:firstLine="57"/>
              <w:rPr>
                <w:sz w:val="16"/>
                <w:szCs w:val="16"/>
              </w:rPr>
            </w:pPr>
            <w:r w:rsidRPr="00B4363A">
              <w:rPr>
                <w:sz w:val="16"/>
                <w:szCs w:val="16"/>
              </w:rPr>
              <w:t>6 416,6</w:t>
            </w:r>
          </w:p>
        </w:tc>
        <w:tc>
          <w:tcPr>
            <w:tcW w:w="794" w:type="dxa"/>
            <w:noWrap/>
            <w:hideMark/>
          </w:tcPr>
          <w:p w14:paraId="4217B530" w14:textId="77777777" w:rsidR="00FB4614" w:rsidRPr="00B4363A" w:rsidRDefault="00FB4614" w:rsidP="00FB4614">
            <w:pPr>
              <w:spacing w:line="240" w:lineRule="auto"/>
              <w:ind w:left="-57" w:right="-57" w:firstLine="57"/>
              <w:rPr>
                <w:sz w:val="16"/>
                <w:szCs w:val="16"/>
              </w:rPr>
            </w:pPr>
            <w:r w:rsidRPr="00B4363A">
              <w:rPr>
                <w:sz w:val="16"/>
                <w:szCs w:val="16"/>
              </w:rPr>
              <w:t>4 977,2</w:t>
            </w:r>
          </w:p>
        </w:tc>
        <w:tc>
          <w:tcPr>
            <w:tcW w:w="850" w:type="dxa"/>
            <w:noWrap/>
            <w:hideMark/>
          </w:tcPr>
          <w:p w14:paraId="228EBF77" w14:textId="77777777" w:rsidR="00FB4614" w:rsidRPr="00B4363A" w:rsidRDefault="00FB4614" w:rsidP="00FB4614">
            <w:pPr>
              <w:spacing w:line="240" w:lineRule="auto"/>
              <w:ind w:left="-57" w:right="-57" w:firstLine="57"/>
              <w:rPr>
                <w:sz w:val="16"/>
                <w:szCs w:val="16"/>
              </w:rPr>
            </w:pPr>
            <w:r w:rsidRPr="00B4363A">
              <w:rPr>
                <w:sz w:val="16"/>
                <w:szCs w:val="16"/>
              </w:rPr>
              <w:t>4 977,2</w:t>
            </w:r>
          </w:p>
        </w:tc>
      </w:tr>
      <w:tr w:rsidR="00FB4614" w:rsidRPr="00B4363A" w14:paraId="1FB85662" w14:textId="77777777" w:rsidTr="00B4363A">
        <w:trPr>
          <w:trHeight w:val="20"/>
        </w:trPr>
        <w:tc>
          <w:tcPr>
            <w:tcW w:w="11509" w:type="dxa"/>
            <w:hideMark/>
          </w:tcPr>
          <w:p w14:paraId="07B3A052" w14:textId="5DC0D704" w:rsidR="00FB4614" w:rsidRPr="00B4363A" w:rsidRDefault="00FB4614" w:rsidP="00FB4614">
            <w:pPr>
              <w:spacing w:line="240" w:lineRule="auto"/>
              <w:ind w:left="-57" w:right="-57" w:firstLine="57"/>
              <w:rPr>
                <w:sz w:val="16"/>
                <w:szCs w:val="16"/>
              </w:rPr>
            </w:pPr>
            <w:r w:rsidRPr="00B4363A">
              <w:rPr>
                <w:sz w:val="16"/>
                <w:szCs w:val="16"/>
              </w:rPr>
              <w:t>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814" w:type="dxa"/>
            <w:hideMark/>
          </w:tcPr>
          <w:p w14:paraId="111A1E51"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3209C991" w14:textId="77777777" w:rsidR="00FB4614" w:rsidRPr="00B4363A" w:rsidRDefault="00FB4614" w:rsidP="00FB4614">
            <w:pPr>
              <w:spacing w:line="240" w:lineRule="auto"/>
              <w:ind w:left="-57" w:right="-57" w:firstLine="57"/>
              <w:rPr>
                <w:sz w:val="16"/>
                <w:szCs w:val="16"/>
              </w:rPr>
            </w:pPr>
            <w:r w:rsidRPr="00B4363A">
              <w:rPr>
                <w:sz w:val="16"/>
                <w:szCs w:val="16"/>
              </w:rPr>
              <w:t>727,8</w:t>
            </w:r>
          </w:p>
        </w:tc>
        <w:tc>
          <w:tcPr>
            <w:tcW w:w="794" w:type="dxa"/>
            <w:hideMark/>
          </w:tcPr>
          <w:p w14:paraId="3C8685BC" w14:textId="77777777" w:rsidR="00FB4614" w:rsidRPr="00B4363A" w:rsidRDefault="00FB4614" w:rsidP="00FB4614">
            <w:pPr>
              <w:spacing w:line="240" w:lineRule="auto"/>
              <w:ind w:left="-57" w:right="-57" w:firstLine="57"/>
              <w:rPr>
                <w:sz w:val="16"/>
                <w:szCs w:val="16"/>
              </w:rPr>
            </w:pPr>
            <w:r w:rsidRPr="00B4363A">
              <w:rPr>
                <w:sz w:val="16"/>
                <w:szCs w:val="16"/>
              </w:rPr>
              <w:t>121,8</w:t>
            </w:r>
          </w:p>
        </w:tc>
        <w:tc>
          <w:tcPr>
            <w:tcW w:w="850" w:type="dxa"/>
            <w:hideMark/>
          </w:tcPr>
          <w:p w14:paraId="0FC550C5" w14:textId="77777777" w:rsidR="00FB4614" w:rsidRPr="00B4363A" w:rsidRDefault="00FB4614" w:rsidP="00FB4614">
            <w:pPr>
              <w:spacing w:line="240" w:lineRule="auto"/>
              <w:ind w:left="-57" w:right="-57" w:firstLine="57"/>
              <w:rPr>
                <w:sz w:val="16"/>
                <w:szCs w:val="16"/>
              </w:rPr>
            </w:pPr>
            <w:r w:rsidRPr="00B4363A">
              <w:rPr>
                <w:sz w:val="16"/>
                <w:szCs w:val="16"/>
              </w:rPr>
              <w:t>121,8</w:t>
            </w:r>
          </w:p>
        </w:tc>
      </w:tr>
      <w:tr w:rsidR="00FB4614" w:rsidRPr="00B4363A" w14:paraId="4EA1C5D5" w14:textId="77777777" w:rsidTr="00B4363A">
        <w:trPr>
          <w:trHeight w:val="20"/>
        </w:trPr>
        <w:tc>
          <w:tcPr>
            <w:tcW w:w="11509" w:type="dxa"/>
            <w:hideMark/>
          </w:tcPr>
          <w:p w14:paraId="7DD6A5A5"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в целях софинансирования расходых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814" w:type="dxa"/>
            <w:hideMark/>
          </w:tcPr>
          <w:p w14:paraId="2E9DA60D"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70F804FB" w14:textId="77777777" w:rsidR="00FB4614" w:rsidRPr="00B4363A" w:rsidRDefault="00FB4614" w:rsidP="00FB4614">
            <w:pPr>
              <w:spacing w:line="240" w:lineRule="auto"/>
              <w:ind w:left="-57" w:right="-57" w:firstLine="57"/>
              <w:rPr>
                <w:sz w:val="16"/>
                <w:szCs w:val="16"/>
              </w:rPr>
            </w:pPr>
            <w:r w:rsidRPr="00B4363A">
              <w:rPr>
                <w:sz w:val="16"/>
                <w:szCs w:val="16"/>
              </w:rPr>
              <w:t>1472,8</w:t>
            </w:r>
          </w:p>
        </w:tc>
        <w:tc>
          <w:tcPr>
            <w:tcW w:w="794" w:type="dxa"/>
            <w:hideMark/>
          </w:tcPr>
          <w:p w14:paraId="75E3FD3A" w14:textId="77777777" w:rsidR="00FB4614" w:rsidRPr="00B4363A" w:rsidRDefault="00FB4614" w:rsidP="00FB4614">
            <w:pPr>
              <w:spacing w:line="240" w:lineRule="auto"/>
              <w:ind w:left="-57" w:right="-57" w:firstLine="57"/>
              <w:rPr>
                <w:sz w:val="16"/>
                <w:szCs w:val="16"/>
              </w:rPr>
            </w:pPr>
            <w:r w:rsidRPr="00B4363A">
              <w:rPr>
                <w:sz w:val="16"/>
                <w:szCs w:val="16"/>
              </w:rPr>
              <w:t>1 835,8</w:t>
            </w:r>
          </w:p>
        </w:tc>
        <w:tc>
          <w:tcPr>
            <w:tcW w:w="850" w:type="dxa"/>
            <w:hideMark/>
          </w:tcPr>
          <w:p w14:paraId="46769793" w14:textId="77777777" w:rsidR="00FB4614" w:rsidRPr="00B4363A" w:rsidRDefault="00FB4614" w:rsidP="00FB4614">
            <w:pPr>
              <w:spacing w:line="240" w:lineRule="auto"/>
              <w:ind w:left="-57" w:right="-57" w:firstLine="57"/>
              <w:rPr>
                <w:sz w:val="16"/>
                <w:szCs w:val="16"/>
              </w:rPr>
            </w:pPr>
            <w:r w:rsidRPr="00B4363A">
              <w:rPr>
                <w:sz w:val="16"/>
                <w:szCs w:val="16"/>
              </w:rPr>
              <w:t>1 835,8</w:t>
            </w:r>
          </w:p>
        </w:tc>
      </w:tr>
      <w:tr w:rsidR="00FB4614" w:rsidRPr="00B4363A" w14:paraId="0129BDF2" w14:textId="77777777" w:rsidTr="00B4363A">
        <w:trPr>
          <w:trHeight w:val="20"/>
        </w:trPr>
        <w:tc>
          <w:tcPr>
            <w:tcW w:w="11509" w:type="dxa"/>
            <w:hideMark/>
          </w:tcPr>
          <w:p w14:paraId="2F2F57A5" w14:textId="77777777" w:rsidR="00FB4614" w:rsidRPr="00B4363A" w:rsidRDefault="00FB4614" w:rsidP="00FB4614">
            <w:pPr>
              <w:spacing w:line="240" w:lineRule="auto"/>
              <w:ind w:left="-57" w:right="-57" w:firstLine="57"/>
              <w:rPr>
                <w:sz w:val="16"/>
                <w:szCs w:val="16"/>
              </w:rPr>
            </w:pPr>
            <w:r w:rsidRPr="00B4363A">
              <w:rPr>
                <w:sz w:val="16"/>
                <w:szCs w:val="16"/>
              </w:rPr>
              <w:t xml:space="preserve">Субсидии бюджетам муниципальных образований в целях софинансирования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 </w:t>
            </w:r>
          </w:p>
        </w:tc>
        <w:tc>
          <w:tcPr>
            <w:tcW w:w="1814" w:type="dxa"/>
            <w:hideMark/>
          </w:tcPr>
          <w:p w14:paraId="4642118F"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6FA872C3" w14:textId="77777777" w:rsidR="00FB4614" w:rsidRPr="00B4363A" w:rsidRDefault="00FB4614" w:rsidP="00FB4614">
            <w:pPr>
              <w:spacing w:line="240" w:lineRule="auto"/>
              <w:ind w:left="-57" w:right="-57" w:firstLine="57"/>
              <w:rPr>
                <w:sz w:val="16"/>
                <w:szCs w:val="16"/>
              </w:rPr>
            </w:pPr>
            <w:r w:rsidRPr="00B4363A">
              <w:rPr>
                <w:sz w:val="16"/>
                <w:szCs w:val="16"/>
              </w:rPr>
              <w:t>706,2</w:t>
            </w:r>
          </w:p>
        </w:tc>
        <w:tc>
          <w:tcPr>
            <w:tcW w:w="794" w:type="dxa"/>
            <w:hideMark/>
          </w:tcPr>
          <w:p w14:paraId="2C479E8C" w14:textId="77777777" w:rsidR="00FB4614" w:rsidRPr="00B4363A" w:rsidRDefault="00FB4614" w:rsidP="00FB4614">
            <w:pPr>
              <w:spacing w:line="240" w:lineRule="auto"/>
              <w:ind w:left="-57" w:right="-57" w:firstLine="57"/>
              <w:rPr>
                <w:sz w:val="16"/>
                <w:szCs w:val="16"/>
              </w:rPr>
            </w:pPr>
            <w:r w:rsidRPr="00B4363A">
              <w:rPr>
                <w:sz w:val="16"/>
                <w:szCs w:val="16"/>
              </w:rPr>
              <w:t>952,9</w:t>
            </w:r>
          </w:p>
        </w:tc>
        <w:tc>
          <w:tcPr>
            <w:tcW w:w="850" w:type="dxa"/>
            <w:hideMark/>
          </w:tcPr>
          <w:p w14:paraId="529A3680" w14:textId="77777777" w:rsidR="00FB4614" w:rsidRPr="00B4363A" w:rsidRDefault="00FB4614" w:rsidP="00FB4614">
            <w:pPr>
              <w:spacing w:line="240" w:lineRule="auto"/>
              <w:ind w:left="-57" w:right="-57" w:firstLine="57"/>
              <w:rPr>
                <w:sz w:val="16"/>
                <w:szCs w:val="16"/>
              </w:rPr>
            </w:pPr>
            <w:r w:rsidRPr="00B4363A">
              <w:rPr>
                <w:sz w:val="16"/>
                <w:szCs w:val="16"/>
              </w:rPr>
              <w:t>952,2</w:t>
            </w:r>
          </w:p>
        </w:tc>
      </w:tr>
      <w:tr w:rsidR="00FB4614" w:rsidRPr="00B4363A" w14:paraId="4A62566B" w14:textId="77777777" w:rsidTr="00B4363A">
        <w:trPr>
          <w:trHeight w:val="20"/>
        </w:trPr>
        <w:tc>
          <w:tcPr>
            <w:tcW w:w="11509" w:type="dxa"/>
            <w:hideMark/>
          </w:tcPr>
          <w:p w14:paraId="3968A08A"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софинансирование мероприятия "Оборудование контейнерных площадок для сбора твердых коммунальных отходов"</w:t>
            </w:r>
          </w:p>
        </w:tc>
        <w:tc>
          <w:tcPr>
            <w:tcW w:w="1814" w:type="dxa"/>
            <w:hideMark/>
          </w:tcPr>
          <w:p w14:paraId="7DE3ADBD"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228D2EA3"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1D42EA2D"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2B1E7459"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0B1E6520" w14:textId="77777777" w:rsidTr="00B4363A">
        <w:trPr>
          <w:trHeight w:val="20"/>
        </w:trPr>
        <w:tc>
          <w:tcPr>
            <w:tcW w:w="11509" w:type="dxa"/>
            <w:hideMark/>
          </w:tcPr>
          <w:p w14:paraId="399A29C7" w14:textId="4CABE75F"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районов, муниципальных и городских округов Амурской области на софинансирование мероприятий по орган</w:t>
            </w:r>
            <w:r w:rsidR="00211D08">
              <w:rPr>
                <w:sz w:val="16"/>
                <w:szCs w:val="16"/>
              </w:rPr>
              <w:t>и</w:t>
            </w:r>
            <w:r w:rsidRPr="00B4363A">
              <w:rPr>
                <w:sz w:val="16"/>
                <w:szCs w:val="16"/>
              </w:rPr>
              <w:t>зации и проведению мероприятий по благоустройству территорий общеобразовательных организаций</w:t>
            </w:r>
          </w:p>
        </w:tc>
        <w:tc>
          <w:tcPr>
            <w:tcW w:w="1814" w:type="dxa"/>
            <w:hideMark/>
          </w:tcPr>
          <w:p w14:paraId="6A418823"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6F10A68A" w14:textId="77777777" w:rsidR="00FB4614" w:rsidRPr="00B4363A" w:rsidRDefault="00FB4614" w:rsidP="00FB4614">
            <w:pPr>
              <w:spacing w:line="240" w:lineRule="auto"/>
              <w:ind w:left="-57" w:right="-57" w:firstLine="57"/>
              <w:rPr>
                <w:sz w:val="16"/>
                <w:szCs w:val="16"/>
              </w:rPr>
            </w:pPr>
            <w:r w:rsidRPr="00B4363A">
              <w:rPr>
                <w:sz w:val="16"/>
                <w:szCs w:val="16"/>
              </w:rPr>
              <w:t>2000,0</w:t>
            </w:r>
          </w:p>
        </w:tc>
        <w:tc>
          <w:tcPr>
            <w:tcW w:w="794" w:type="dxa"/>
            <w:hideMark/>
          </w:tcPr>
          <w:p w14:paraId="6CD1F7B0" w14:textId="77777777" w:rsidR="00FB4614" w:rsidRPr="00B4363A" w:rsidRDefault="00FB4614" w:rsidP="00FB4614">
            <w:pPr>
              <w:spacing w:line="240" w:lineRule="auto"/>
              <w:ind w:left="-57" w:right="-57" w:firstLine="57"/>
              <w:rPr>
                <w:sz w:val="16"/>
                <w:szCs w:val="16"/>
              </w:rPr>
            </w:pPr>
            <w:r w:rsidRPr="00B4363A">
              <w:rPr>
                <w:sz w:val="16"/>
                <w:szCs w:val="16"/>
              </w:rPr>
              <w:t>2 000,0</w:t>
            </w:r>
          </w:p>
        </w:tc>
        <w:tc>
          <w:tcPr>
            <w:tcW w:w="850" w:type="dxa"/>
            <w:hideMark/>
          </w:tcPr>
          <w:p w14:paraId="4E180902" w14:textId="77777777" w:rsidR="00FB4614" w:rsidRPr="00B4363A" w:rsidRDefault="00FB4614" w:rsidP="00FB4614">
            <w:pPr>
              <w:spacing w:line="240" w:lineRule="auto"/>
              <w:ind w:left="-57" w:right="-57" w:firstLine="57"/>
              <w:rPr>
                <w:sz w:val="16"/>
                <w:szCs w:val="16"/>
              </w:rPr>
            </w:pPr>
            <w:r w:rsidRPr="00B4363A">
              <w:rPr>
                <w:sz w:val="16"/>
                <w:szCs w:val="16"/>
              </w:rPr>
              <w:t>2 000,0</w:t>
            </w:r>
          </w:p>
        </w:tc>
      </w:tr>
      <w:tr w:rsidR="00FB4614" w:rsidRPr="00B4363A" w14:paraId="0E8DCC20" w14:textId="77777777" w:rsidTr="00B4363A">
        <w:trPr>
          <w:trHeight w:val="20"/>
        </w:trPr>
        <w:tc>
          <w:tcPr>
            <w:tcW w:w="11509" w:type="dxa"/>
            <w:hideMark/>
          </w:tcPr>
          <w:p w14:paraId="281A3679" w14:textId="79D7F8E1"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обеспечение развития и укрепления материально-технической базы домов культуры</w:t>
            </w:r>
            <w:r w:rsidR="00211D08">
              <w:rPr>
                <w:sz w:val="16"/>
                <w:szCs w:val="16"/>
              </w:rPr>
              <w:t xml:space="preserve"> </w:t>
            </w:r>
            <w:r w:rsidRPr="00B4363A">
              <w:rPr>
                <w:sz w:val="16"/>
                <w:szCs w:val="16"/>
              </w:rPr>
              <w:t xml:space="preserve">в населенных пунктах с числом жителей до 50 тысяч человек </w:t>
            </w:r>
          </w:p>
        </w:tc>
        <w:tc>
          <w:tcPr>
            <w:tcW w:w="1814" w:type="dxa"/>
            <w:hideMark/>
          </w:tcPr>
          <w:p w14:paraId="10A87C21"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2AAEABFF"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0A091D59" w14:textId="77777777" w:rsidR="00FB4614" w:rsidRPr="00B4363A" w:rsidRDefault="00FB4614" w:rsidP="00FB4614">
            <w:pPr>
              <w:spacing w:line="240" w:lineRule="auto"/>
              <w:ind w:left="-57" w:right="-57" w:firstLine="57"/>
              <w:rPr>
                <w:sz w:val="16"/>
                <w:szCs w:val="16"/>
              </w:rPr>
            </w:pPr>
            <w:r w:rsidRPr="00B4363A">
              <w:rPr>
                <w:sz w:val="16"/>
                <w:szCs w:val="16"/>
              </w:rPr>
              <w:t>1 500,0</w:t>
            </w:r>
          </w:p>
        </w:tc>
        <w:tc>
          <w:tcPr>
            <w:tcW w:w="850" w:type="dxa"/>
            <w:hideMark/>
          </w:tcPr>
          <w:p w14:paraId="1AB78C4B"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40C5A548" w14:textId="77777777" w:rsidTr="00B4363A">
        <w:trPr>
          <w:trHeight w:val="20"/>
        </w:trPr>
        <w:tc>
          <w:tcPr>
            <w:tcW w:w="11509" w:type="dxa"/>
            <w:hideMark/>
          </w:tcPr>
          <w:p w14:paraId="70DCA7E9" w14:textId="4A05A49F" w:rsidR="00FB4614" w:rsidRPr="00B4363A" w:rsidRDefault="00FB4614" w:rsidP="00FB4614">
            <w:pPr>
              <w:spacing w:line="240" w:lineRule="auto"/>
              <w:ind w:left="-57" w:right="-57" w:firstLine="57"/>
              <w:rPr>
                <w:sz w:val="16"/>
                <w:szCs w:val="16"/>
              </w:rPr>
            </w:pPr>
            <w:r w:rsidRPr="00B4363A">
              <w:rPr>
                <w:sz w:val="16"/>
                <w:szCs w:val="16"/>
              </w:rPr>
              <w:t xml:space="preserve">Субсидии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 </w:t>
            </w:r>
          </w:p>
        </w:tc>
        <w:tc>
          <w:tcPr>
            <w:tcW w:w="1814" w:type="dxa"/>
            <w:hideMark/>
          </w:tcPr>
          <w:p w14:paraId="5C229000"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34FB41AB" w14:textId="77777777" w:rsidR="00FB4614" w:rsidRPr="00B4363A" w:rsidRDefault="00FB4614" w:rsidP="00FB4614">
            <w:pPr>
              <w:spacing w:line="240" w:lineRule="auto"/>
              <w:ind w:left="-57" w:right="-57" w:firstLine="57"/>
              <w:rPr>
                <w:sz w:val="16"/>
                <w:szCs w:val="16"/>
              </w:rPr>
            </w:pPr>
            <w:r w:rsidRPr="00B4363A">
              <w:rPr>
                <w:sz w:val="16"/>
                <w:szCs w:val="16"/>
              </w:rPr>
              <w:t>9000,0</w:t>
            </w:r>
          </w:p>
        </w:tc>
        <w:tc>
          <w:tcPr>
            <w:tcW w:w="794" w:type="dxa"/>
            <w:hideMark/>
          </w:tcPr>
          <w:p w14:paraId="261305A7" w14:textId="77777777" w:rsidR="00FB4614" w:rsidRPr="00B4363A" w:rsidRDefault="00FB4614" w:rsidP="00FB4614">
            <w:pPr>
              <w:spacing w:line="240" w:lineRule="auto"/>
              <w:ind w:left="-57" w:right="-57" w:firstLine="57"/>
              <w:rPr>
                <w:sz w:val="16"/>
                <w:szCs w:val="16"/>
              </w:rPr>
            </w:pPr>
            <w:r w:rsidRPr="00B4363A">
              <w:rPr>
                <w:sz w:val="16"/>
                <w:szCs w:val="16"/>
              </w:rPr>
              <w:t>9 000,0</w:t>
            </w:r>
          </w:p>
        </w:tc>
        <w:tc>
          <w:tcPr>
            <w:tcW w:w="850" w:type="dxa"/>
            <w:hideMark/>
          </w:tcPr>
          <w:p w14:paraId="42CCAAEA"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451E69D6" w14:textId="77777777" w:rsidTr="00B4363A">
        <w:trPr>
          <w:trHeight w:val="20"/>
        </w:trPr>
        <w:tc>
          <w:tcPr>
            <w:tcW w:w="11509" w:type="dxa"/>
            <w:hideMark/>
          </w:tcPr>
          <w:p w14:paraId="79627F90" w14:textId="55893E61"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1814" w:type="dxa"/>
            <w:hideMark/>
          </w:tcPr>
          <w:p w14:paraId="52C4B14C"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5ED27F5C"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4C6CC297"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0371F05A"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263F0078" w14:textId="77777777" w:rsidTr="00B4363A">
        <w:trPr>
          <w:trHeight w:val="20"/>
        </w:trPr>
        <w:tc>
          <w:tcPr>
            <w:tcW w:w="11509" w:type="dxa"/>
            <w:hideMark/>
          </w:tcPr>
          <w:p w14:paraId="3ACF18F9" w14:textId="0D2AE82E" w:rsidR="00FB4614" w:rsidRPr="00B4363A" w:rsidRDefault="00FB4614" w:rsidP="00FB4614">
            <w:pPr>
              <w:spacing w:line="240" w:lineRule="auto"/>
              <w:ind w:left="-57" w:right="-57" w:firstLine="57"/>
              <w:rPr>
                <w:sz w:val="16"/>
                <w:szCs w:val="16"/>
              </w:rPr>
            </w:pPr>
            <w:r w:rsidRPr="00B4363A">
              <w:rPr>
                <w:sz w:val="16"/>
                <w:szCs w:val="16"/>
              </w:rPr>
              <w:t>Субсидии муниципальным образованиям на оказание поддержки, связанной с организацией транспортного обслуживания населения</w:t>
            </w:r>
          </w:p>
        </w:tc>
        <w:tc>
          <w:tcPr>
            <w:tcW w:w="1814" w:type="dxa"/>
            <w:hideMark/>
          </w:tcPr>
          <w:p w14:paraId="35FDE751"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689FE69D" w14:textId="77777777" w:rsidR="00FB4614" w:rsidRPr="00B4363A" w:rsidRDefault="00FB4614" w:rsidP="00FB4614">
            <w:pPr>
              <w:spacing w:line="240" w:lineRule="auto"/>
              <w:ind w:left="-57" w:right="-57" w:firstLine="57"/>
              <w:rPr>
                <w:sz w:val="16"/>
                <w:szCs w:val="16"/>
              </w:rPr>
            </w:pPr>
            <w:r w:rsidRPr="00B4363A">
              <w:rPr>
                <w:sz w:val="16"/>
                <w:szCs w:val="16"/>
              </w:rPr>
              <w:t>1963,6</w:t>
            </w:r>
          </w:p>
        </w:tc>
        <w:tc>
          <w:tcPr>
            <w:tcW w:w="794" w:type="dxa"/>
            <w:hideMark/>
          </w:tcPr>
          <w:p w14:paraId="595F0D38"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2E8B04AC"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73238B6B" w14:textId="77777777" w:rsidTr="00B4363A">
        <w:trPr>
          <w:trHeight w:val="20"/>
        </w:trPr>
        <w:tc>
          <w:tcPr>
            <w:tcW w:w="11509" w:type="dxa"/>
            <w:hideMark/>
          </w:tcPr>
          <w:p w14:paraId="5A01C818" w14:textId="6D73D9FB"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направленных  на обустройство автомобильных дорог и обеспечение условий для безопасного дорожного движения на территории Амурской области</w:t>
            </w:r>
          </w:p>
        </w:tc>
        <w:tc>
          <w:tcPr>
            <w:tcW w:w="1814" w:type="dxa"/>
            <w:hideMark/>
          </w:tcPr>
          <w:p w14:paraId="11662C05"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17B3737E"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5A625AAD"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0A3D77A4"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1CFEC64B" w14:textId="77777777" w:rsidTr="00B4363A">
        <w:trPr>
          <w:trHeight w:val="20"/>
        </w:trPr>
        <w:tc>
          <w:tcPr>
            <w:tcW w:w="11509" w:type="dxa"/>
            <w:hideMark/>
          </w:tcPr>
          <w:p w14:paraId="35A87498"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 расходов по совершенствованию материально-технической базы для занятий физической культурой и спортом</w:t>
            </w:r>
          </w:p>
        </w:tc>
        <w:tc>
          <w:tcPr>
            <w:tcW w:w="1814" w:type="dxa"/>
            <w:hideMark/>
          </w:tcPr>
          <w:p w14:paraId="1A8DB447"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4949BF17" w14:textId="77777777" w:rsidR="00FB4614" w:rsidRPr="00B4363A" w:rsidRDefault="00FB4614" w:rsidP="00FB4614">
            <w:pPr>
              <w:spacing w:line="240" w:lineRule="auto"/>
              <w:ind w:left="-57" w:right="-57" w:firstLine="57"/>
              <w:rPr>
                <w:sz w:val="16"/>
                <w:szCs w:val="16"/>
              </w:rPr>
            </w:pPr>
            <w:r w:rsidRPr="00B4363A">
              <w:rPr>
                <w:sz w:val="16"/>
                <w:szCs w:val="16"/>
              </w:rPr>
              <w:t>47511,3</w:t>
            </w:r>
          </w:p>
        </w:tc>
        <w:tc>
          <w:tcPr>
            <w:tcW w:w="794" w:type="dxa"/>
            <w:hideMark/>
          </w:tcPr>
          <w:p w14:paraId="2D34B125"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597C9F79"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431CC9D1" w14:textId="77777777" w:rsidTr="00B4363A">
        <w:trPr>
          <w:trHeight w:val="20"/>
        </w:trPr>
        <w:tc>
          <w:tcPr>
            <w:tcW w:w="11509" w:type="dxa"/>
            <w:hideMark/>
          </w:tcPr>
          <w:p w14:paraId="7509DCD9" w14:textId="04C5703F"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w:t>
            </w:r>
            <w:r w:rsidR="00FB6B92">
              <w:rPr>
                <w:sz w:val="16"/>
                <w:szCs w:val="16"/>
              </w:rPr>
              <w:t xml:space="preserve"> </w:t>
            </w:r>
            <w:r w:rsidRPr="00B4363A">
              <w:rPr>
                <w:sz w:val="16"/>
                <w:szCs w:val="16"/>
              </w:rPr>
              <w:t>закупки и монтажа оборудования для создания "умных" спорти</w:t>
            </w:r>
            <w:r w:rsidR="00211D08">
              <w:rPr>
                <w:sz w:val="16"/>
                <w:szCs w:val="16"/>
              </w:rPr>
              <w:t>в</w:t>
            </w:r>
            <w:r w:rsidRPr="00B4363A">
              <w:rPr>
                <w:sz w:val="16"/>
                <w:szCs w:val="16"/>
              </w:rPr>
              <w:t>ных площадок</w:t>
            </w:r>
          </w:p>
        </w:tc>
        <w:tc>
          <w:tcPr>
            <w:tcW w:w="1814" w:type="dxa"/>
            <w:hideMark/>
          </w:tcPr>
          <w:p w14:paraId="166A541D"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0829A9F1" w14:textId="77777777" w:rsidR="00FB4614" w:rsidRPr="00B4363A" w:rsidRDefault="00FB4614" w:rsidP="00FB4614">
            <w:pPr>
              <w:spacing w:line="240" w:lineRule="auto"/>
              <w:ind w:left="-57" w:right="-57" w:firstLine="57"/>
              <w:rPr>
                <w:sz w:val="16"/>
                <w:szCs w:val="16"/>
              </w:rPr>
            </w:pPr>
            <w:r w:rsidRPr="00B4363A">
              <w:rPr>
                <w:sz w:val="16"/>
                <w:szCs w:val="16"/>
              </w:rPr>
              <w:t>73170,8</w:t>
            </w:r>
          </w:p>
        </w:tc>
        <w:tc>
          <w:tcPr>
            <w:tcW w:w="794" w:type="dxa"/>
            <w:hideMark/>
          </w:tcPr>
          <w:p w14:paraId="41692804"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7A30F465"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2B71BA56" w14:textId="77777777" w:rsidTr="00B4363A">
        <w:trPr>
          <w:trHeight w:val="20"/>
        </w:trPr>
        <w:tc>
          <w:tcPr>
            <w:tcW w:w="11509" w:type="dxa"/>
            <w:hideMark/>
          </w:tcPr>
          <w:p w14:paraId="42772BF8"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софинансирование мероприятий по модернизации систем общего образования на 2022 год и плановый период 2023 и 2024 годов</w:t>
            </w:r>
          </w:p>
        </w:tc>
        <w:tc>
          <w:tcPr>
            <w:tcW w:w="1814" w:type="dxa"/>
            <w:hideMark/>
          </w:tcPr>
          <w:p w14:paraId="70DEA926"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290C11C4"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4F124287"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0A8F02F9"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6187BD2B" w14:textId="77777777" w:rsidTr="00B4363A">
        <w:trPr>
          <w:trHeight w:val="20"/>
        </w:trPr>
        <w:tc>
          <w:tcPr>
            <w:tcW w:w="11509" w:type="dxa"/>
            <w:hideMark/>
          </w:tcPr>
          <w:p w14:paraId="450651B4" w14:textId="77777777"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софинансирование расходов, направленных на модернизацию коммунальной инфраструктуры</w:t>
            </w:r>
          </w:p>
        </w:tc>
        <w:tc>
          <w:tcPr>
            <w:tcW w:w="1814" w:type="dxa"/>
            <w:hideMark/>
          </w:tcPr>
          <w:p w14:paraId="1E7945C7"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2D769F89"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3AD3261C"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5169C3C2"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19365E7E" w14:textId="77777777" w:rsidTr="00B4363A">
        <w:trPr>
          <w:trHeight w:val="20"/>
        </w:trPr>
        <w:tc>
          <w:tcPr>
            <w:tcW w:w="11509" w:type="dxa"/>
            <w:hideMark/>
          </w:tcPr>
          <w:p w14:paraId="2F7116B4" w14:textId="256FDC75" w:rsidR="00FB4614" w:rsidRPr="00B4363A" w:rsidRDefault="00FB4614" w:rsidP="00FB4614">
            <w:pPr>
              <w:spacing w:line="240" w:lineRule="auto"/>
              <w:ind w:left="-57" w:right="-57" w:firstLine="57"/>
              <w:rPr>
                <w:sz w:val="16"/>
                <w:szCs w:val="16"/>
              </w:rPr>
            </w:pPr>
            <w:r w:rsidRPr="00B4363A">
              <w:rPr>
                <w:sz w:val="16"/>
                <w:szCs w:val="16"/>
              </w:rPr>
              <w:t>Субсидии бюджетам муниципальных образований на поддержку проектов развития террито</w:t>
            </w:r>
            <w:r w:rsidR="00FB6B92">
              <w:rPr>
                <w:sz w:val="16"/>
                <w:szCs w:val="16"/>
              </w:rPr>
              <w:t>р</w:t>
            </w:r>
            <w:r w:rsidRPr="00B4363A">
              <w:rPr>
                <w:sz w:val="16"/>
                <w:szCs w:val="16"/>
              </w:rPr>
              <w:t>ий сельских поселений Амурской области, основанных на местных инициативах</w:t>
            </w:r>
          </w:p>
        </w:tc>
        <w:tc>
          <w:tcPr>
            <w:tcW w:w="1814" w:type="dxa"/>
            <w:hideMark/>
          </w:tcPr>
          <w:p w14:paraId="2080C970" w14:textId="77777777" w:rsidR="00FB4614" w:rsidRPr="00B4363A" w:rsidRDefault="00FB4614" w:rsidP="00FB4614">
            <w:pPr>
              <w:spacing w:line="240" w:lineRule="auto"/>
              <w:ind w:left="-57" w:right="-57" w:firstLine="57"/>
              <w:rPr>
                <w:sz w:val="16"/>
                <w:szCs w:val="16"/>
              </w:rPr>
            </w:pPr>
            <w:r w:rsidRPr="00B4363A">
              <w:rPr>
                <w:sz w:val="16"/>
                <w:szCs w:val="16"/>
              </w:rPr>
              <w:t>2 02 29999 14 0000 150</w:t>
            </w:r>
          </w:p>
        </w:tc>
        <w:tc>
          <w:tcPr>
            <w:tcW w:w="816" w:type="dxa"/>
            <w:hideMark/>
          </w:tcPr>
          <w:p w14:paraId="07BCA38F"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794" w:type="dxa"/>
            <w:hideMark/>
          </w:tcPr>
          <w:p w14:paraId="6ADB5E91" w14:textId="77777777" w:rsidR="00FB4614" w:rsidRPr="00B4363A" w:rsidRDefault="00FB4614" w:rsidP="00FB4614">
            <w:pPr>
              <w:spacing w:line="240" w:lineRule="auto"/>
              <w:ind w:left="-57" w:right="-57" w:firstLine="57"/>
              <w:rPr>
                <w:sz w:val="16"/>
                <w:szCs w:val="16"/>
              </w:rPr>
            </w:pPr>
            <w:r w:rsidRPr="00B4363A">
              <w:rPr>
                <w:sz w:val="16"/>
                <w:szCs w:val="16"/>
              </w:rPr>
              <w:t>0,0</w:t>
            </w:r>
          </w:p>
        </w:tc>
        <w:tc>
          <w:tcPr>
            <w:tcW w:w="850" w:type="dxa"/>
            <w:hideMark/>
          </w:tcPr>
          <w:p w14:paraId="7CC7D4A9"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3BA6374E" w14:textId="77777777" w:rsidTr="00B4363A">
        <w:trPr>
          <w:trHeight w:val="20"/>
        </w:trPr>
        <w:tc>
          <w:tcPr>
            <w:tcW w:w="11509" w:type="dxa"/>
            <w:hideMark/>
          </w:tcPr>
          <w:p w14:paraId="55D3CE6E"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бюджетной системы Российской Федерации</w:t>
            </w:r>
          </w:p>
        </w:tc>
        <w:tc>
          <w:tcPr>
            <w:tcW w:w="1814" w:type="dxa"/>
            <w:hideMark/>
          </w:tcPr>
          <w:p w14:paraId="39A336D1" w14:textId="77777777" w:rsidR="00FB4614" w:rsidRPr="00B4363A" w:rsidRDefault="00FB4614" w:rsidP="00FB4614">
            <w:pPr>
              <w:spacing w:line="240" w:lineRule="auto"/>
              <w:ind w:left="-57" w:right="-57" w:firstLine="57"/>
              <w:rPr>
                <w:sz w:val="16"/>
                <w:szCs w:val="16"/>
              </w:rPr>
            </w:pPr>
            <w:r w:rsidRPr="00B4363A">
              <w:rPr>
                <w:sz w:val="16"/>
                <w:szCs w:val="16"/>
              </w:rPr>
              <w:t>2 02 30000 00 0000 150</w:t>
            </w:r>
          </w:p>
        </w:tc>
        <w:tc>
          <w:tcPr>
            <w:tcW w:w="816" w:type="dxa"/>
            <w:noWrap/>
            <w:hideMark/>
          </w:tcPr>
          <w:p w14:paraId="457AB622" w14:textId="77777777" w:rsidR="00FB4614" w:rsidRPr="00B4363A" w:rsidRDefault="00FB4614" w:rsidP="00FB4614">
            <w:pPr>
              <w:spacing w:line="240" w:lineRule="auto"/>
              <w:ind w:left="-57" w:right="-57" w:firstLine="57"/>
              <w:rPr>
                <w:sz w:val="16"/>
                <w:szCs w:val="16"/>
              </w:rPr>
            </w:pPr>
            <w:r w:rsidRPr="00B4363A">
              <w:rPr>
                <w:sz w:val="16"/>
                <w:szCs w:val="16"/>
              </w:rPr>
              <w:t>332 618,0</w:t>
            </w:r>
          </w:p>
        </w:tc>
        <w:tc>
          <w:tcPr>
            <w:tcW w:w="794" w:type="dxa"/>
            <w:noWrap/>
            <w:hideMark/>
          </w:tcPr>
          <w:p w14:paraId="0FAA17C3" w14:textId="77777777" w:rsidR="00FB4614" w:rsidRPr="00B4363A" w:rsidRDefault="00FB4614" w:rsidP="00FB4614">
            <w:pPr>
              <w:spacing w:line="240" w:lineRule="auto"/>
              <w:ind w:left="-57" w:right="-57" w:firstLine="57"/>
              <w:rPr>
                <w:sz w:val="16"/>
                <w:szCs w:val="16"/>
              </w:rPr>
            </w:pPr>
            <w:r w:rsidRPr="00B4363A">
              <w:rPr>
                <w:sz w:val="16"/>
                <w:szCs w:val="16"/>
              </w:rPr>
              <w:t>353 005,1</w:t>
            </w:r>
          </w:p>
        </w:tc>
        <w:tc>
          <w:tcPr>
            <w:tcW w:w="850" w:type="dxa"/>
            <w:noWrap/>
            <w:hideMark/>
          </w:tcPr>
          <w:p w14:paraId="0B5E4C6A" w14:textId="77777777" w:rsidR="00FB4614" w:rsidRPr="00B4363A" w:rsidRDefault="00FB4614" w:rsidP="00FB4614">
            <w:pPr>
              <w:spacing w:line="240" w:lineRule="auto"/>
              <w:ind w:left="-57" w:right="-57" w:firstLine="57"/>
              <w:rPr>
                <w:sz w:val="16"/>
                <w:szCs w:val="16"/>
              </w:rPr>
            </w:pPr>
            <w:r w:rsidRPr="00B4363A">
              <w:rPr>
                <w:sz w:val="16"/>
                <w:szCs w:val="16"/>
              </w:rPr>
              <w:t>340 367,0</w:t>
            </w:r>
          </w:p>
        </w:tc>
      </w:tr>
      <w:tr w:rsidR="00FB4614" w:rsidRPr="00B4363A" w14:paraId="7257F4D2" w14:textId="77777777" w:rsidTr="00B4363A">
        <w:trPr>
          <w:trHeight w:val="20"/>
        </w:trPr>
        <w:tc>
          <w:tcPr>
            <w:tcW w:w="11509" w:type="dxa"/>
            <w:hideMark/>
          </w:tcPr>
          <w:p w14:paraId="72A47909" w14:textId="12829F1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FB6B92">
              <w:rPr>
                <w:sz w:val="16"/>
                <w:szCs w:val="16"/>
              </w:rPr>
              <w:t>о</w:t>
            </w:r>
            <w:r w:rsidRPr="00B4363A">
              <w:rPr>
                <w:sz w:val="16"/>
                <w:szCs w:val="16"/>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814" w:type="dxa"/>
            <w:hideMark/>
          </w:tcPr>
          <w:p w14:paraId="2AC435F9" w14:textId="77777777" w:rsidR="00FB4614" w:rsidRPr="00B4363A" w:rsidRDefault="00FB4614" w:rsidP="00FB4614">
            <w:pPr>
              <w:spacing w:line="240" w:lineRule="auto"/>
              <w:ind w:left="-57" w:right="-57" w:firstLine="57"/>
              <w:rPr>
                <w:sz w:val="16"/>
                <w:szCs w:val="16"/>
              </w:rPr>
            </w:pPr>
            <w:r w:rsidRPr="00B4363A">
              <w:rPr>
                <w:sz w:val="16"/>
                <w:szCs w:val="16"/>
              </w:rPr>
              <w:t>2 02 30027 14 0000 150</w:t>
            </w:r>
          </w:p>
        </w:tc>
        <w:tc>
          <w:tcPr>
            <w:tcW w:w="816" w:type="dxa"/>
            <w:noWrap/>
            <w:hideMark/>
          </w:tcPr>
          <w:p w14:paraId="445753EB" w14:textId="77777777" w:rsidR="00FB4614" w:rsidRPr="00B4363A" w:rsidRDefault="00FB4614" w:rsidP="00FB4614">
            <w:pPr>
              <w:spacing w:line="240" w:lineRule="auto"/>
              <w:ind w:left="-57" w:right="-57" w:firstLine="57"/>
              <w:rPr>
                <w:sz w:val="16"/>
                <w:szCs w:val="16"/>
              </w:rPr>
            </w:pPr>
            <w:r w:rsidRPr="00B4363A">
              <w:rPr>
                <w:sz w:val="16"/>
                <w:szCs w:val="16"/>
              </w:rPr>
              <w:t>10 669,4</w:t>
            </w:r>
          </w:p>
        </w:tc>
        <w:tc>
          <w:tcPr>
            <w:tcW w:w="794" w:type="dxa"/>
            <w:noWrap/>
            <w:hideMark/>
          </w:tcPr>
          <w:p w14:paraId="653B3CA1" w14:textId="77777777" w:rsidR="00FB4614" w:rsidRPr="00B4363A" w:rsidRDefault="00FB4614" w:rsidP="00FB4614">
            <w:pPr>
              <w:spacing w:line="240" w:lineRule="auto"/>
              <w:ind w:left="-57" w:right="-57" w:firstLine="57"/>
              <w:rPr>
                <w:sz w:val="16"/>
                <w:szCs w:val="16"/>
              </w:rPr>
            </w:pPr>
            <w:r w:rsidRPr="00B4363A">
              <w:rPr>
                <w:sz w:val="16"/>
                <w:szCs w:val="16"/>
              </w:rPr>
              <w:t>11 194,8</w:t>
            </w:r>
          </w:p>
        </w:tc>
        <w:tc>
          <w:tcPr>
            <w:tcW w:w="850" w:type="dxa"/>
            <w:noWrap/>
            <w:hideMark/>
          </w:tcPr>
          <w:p w14:paraId="2C91D9A9" w14:textId="77777777" w:rsidR="00FB4614" w:rsidRPr="00B4363A" w:rsidRDefault="00FB4614" w:rsidP="00FB4614">
            <w:pPr>
              <w:spacing w:line="240" w:lineRule="auto"/>
              <w:ind w:left="-57" w:right="-57" w:firstLine="57"/>
              <w:rPr>
                <w:sz w:val="16"/>
                <w:szCs w:val="16"/>
              </w:rPr>
            </w:pPr>
            <w:r w:rsidRPr="00B4363A">
              <w:rPr>
                <w:sz w:val="16"/>
                <w:szCs w:val="16"/>
              </w:rPr>
              <w:t>11 194,8</w:t>
            </w:r>
          </w:p>
        </w:tc>
      </w:tr>
      <w:tr w:rsidR="00FB4614" w:rsidRPr="00B4363A" w14:paraId="48867BD3" w14:textId="77777777" w:rsidTr="00B4363A">
        <w:trPr>
          <w:trHeight w:val="20"/>
        </w:trPr>
        <w:tc>
          <w:tcPr>
            <w:tcW w:w="11509" w:type="dxa"/>
            <w:hideMark/>
          </w:tcPr>
          <w:p w14:paraId="3358009F"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14" w:type="dxa"/>
            <w:noWrap/>
            <w:hideMark/>
          </w:tcPr>
          <w:p w14:paraId="521C8FA1" w14:textId="77777777" w:rsidR="00FB4614" w:rsidRPr="00B4363A" w:rsidRDefault="00FB4614" w:rsidP="00FB4614">
            <w:pPr>
              <w:spacing w:line="240" w:lineRule="auto"/>
              <w:ind w:left="-57" w:right="-57" w:firstLine="57"/>
              <w:rPr>
                <w:sz w:val="16"/>
                <w:szCs w:val="16"/>
              </w:rPr>
            </w:pPr>
            <w:r w:rsidRPr="00B4363A">
              <w:rPr>
                <w:sz w:val="16"/>
                <w:szCs w:val="16"/>
              </w:rPr>
              <w:t>2 02 30029 14 0000 150</w:t>
            </w:r>
          </w:p>
        </w:tc>
        <w:tc>
          <w:tcPr>
            <w:tcW w:w="816" w:type="dxa"/>
            <w:noWrap/>
            <w:hideMark/>
          </w:tcPr>
          <w:p w14:paraId="2CBEF259" w14:textId="77777777" w:rsidR="00FB4614" w:rsidRPr="00B4363A" w:rsidRDefault="00FB4614" w:rsidP="00FB4614">
            <w:pPr>
              <w:spacing w:line="240" w:lineRule="auto"/>
              <w:ind w:left="-57" w:right="-57" w:firstLine="57"/>
              <w:rPr>
                <w:sz w:val="16"/>
                <w:szCs w:val="16"/>
              </w:rPr>
            </w:pPr>
            <w:r w:rsidRPr="00B4363A">
              <w:rPr>
                <w:sz w:val="16"/>
                <w:szCs w:val="16"/>
              </w:rPr>
              <w:t>8 661,0</w:t>
            </w:r>
          </w:p>
        </w:tc>
        <w:tc>
          <w:tcPr>
            <w:tcW w:w="794" w:type="dxa"/>
            <w:noWrap/>
            <w:hideMark/>
          </w:tcPr>
          <w:p w14:paraId="34641886" w14:textId="77777777" w:rsidR="00FB4614" w:rsidRPr="00B4363A" w:rsidRDefault="00FB4614" w:rsidP="00FB4614">
            <w:pPr>
              <w:spacing w:line="240" w:lineRule="auto"/>
              <w:ind w:left="-57" w:right="-57" w:firstLine="57"/>
              <w:rPr>
                <w:sz w:val="16"/>
                <w:szCs w:val="16"/>
              </w:rPr>
            </w:pPr>
            <w:r w:rsidRPr="00B4363A">
              <w:rPr>
                <w:sz w:val="16"/>
                <w:szCs w:val="16"/>
              </w:rPr>
              <w:t>8 661,0</w:t>
            </w:r>
          </w:p>
        </w:tc>
        <w:tc>
          <w:tcPr>
            <w:tcW w:w="850" w:type="dxa"/>
            <w:noWrap/>
            <w:hideMark/>
          </w:tcPr>
          <w:p w14:paraId="7F0D9E7F" w14:textId="77777777" w:rsidR="00FB4614" w:rsidRPr="00B4363A" w:rsidRDefault="00FB4614" w:rsidP="00FB4614">
            <w:pPr>
              <w:spacing w:line="240" w:lineRule="auto"/>
              <w:ind w:left="-57" w:right="-57" w:firstLine="57"/>
              <w:rPr>
                <w:sz w:val="16"/>
                <w:szCs w:val="16"/>
              </w:rPr>
            </w:pPr>
            <w:r w:rsidRPr="00B4363A">
              <w:rPr>
                <w:sz w:val="16"/>
                <w:szCs w:val="16"/>
              </w:rPr>
              <w:t>8 661,0</w:t>
            </w:r>
          </w:p>
        </w:tc>
      </w:tr>
      <w:tr w:rsidR="00FB4614" w:rsidRPr="00B4363A" w14:paraId="74CADD73" w14:textId="77777777" w:rsidTr="00B4363A">
        <w:trPr>
          <w:trHeight w:val="20"/>
        </w:trPr>
        <w:tc>
          <w:tcPr>
            <w:tcW w:w="11509" w:type="dxa"/>
            <w:hideMark/>
          </w:tcPr>
          <w:p w14:paraId="6A493A12"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hideMark/>
          </w:tcPr>
          <w:p w14:paraId="1645BE60" w14:textId="77777777" w:rsidR="00FB4614" w:rsidRPr="00B4363A" w:rsidRDefault="00FB4614" w:rsidP="00FB4614">
            <w:pPr>
              <w:spacing w:line="240" w:lineRule="auto"/>
              <w:ind w:left="-57" w:right="-57" w:firstLine="57"/>
              <w:rPr>
                <w:sz w:val="16"/>
                <w:szCs w:val="16"/>
              </w:rPr>
            </w:pPr>
            <w:r w:rsidRPr="00B4363A">
              <w:rPr>
                <w:sz w:val="16"/>
                <w:szCs w:val="16"/>
              </w:rPr>
              <w:t>2 02 35082 14 0000 150</w:t>
            </w:r>
          </w:p>
        </w:tc>
        <w:tc>
          <w:tcPr>
            <w:tcW w:w="816" w:type="dxa"/>
            <w:noWrap/>
            <w:hideMark/>
          </w:tcPr>
          <w:p w14:paraId="0CA529B1" w14:textId="77777777" w:rsidR="00FB4614" w:rsidRPr="00B4363A" w:rsidRDefault="00FB4614" w:rsidP="00FB4614">
            <w:pPr>
              <w:spacing w:line="240" w:lineRule="auto"/>
              <w:ind w:left="-57" w:right="-57" w:firstLine="57"/>
              <w:rPr>
                <w:sz w:val="16"/>
                <w:szCs w:val="16"/>
              </w:rPr>
            </w:pPr>
            <w:r w:rsidRPr="00B4363A">
              <w:rPr>
                <w:sz w:val="16"/>
                <w:szCs w:val="16"/>
              </w:rPr>
              <w:t>5 016,0</w:t>
            </w:r>
          </w:p>
        </w:tc>
        <w:tc>
          <w:tcPr>
            <w:tcW w:w="794" w:type="dxa"/>
            <w:noWrap/>
            <w:hideMark/>
          </w:tcPr>
          <w:p w14:paraId="373D2359" w14:textId="77777777" w:rsidR="00FB4614" w:rsidRPr="00B4363A" w:rsidRDefault="00FB4614" w:rsidP="00FB4614">
            <w:pPr>
              <w:spacing w:line="240" w:lineRule="auto"/>
              <w:ind w:left="-57" w:right="-57" w:firstLine="57"/>
              <w:rPr>
                <w:sz w:val="16"/>
                <w:szCs w:val="16"/>
              </w:rPr>
            </w:pPr>
            <w:r w:rsidRPr="00B4363A">
              <w:rPr>
                <w:sz w:val="16"/>
                <w:szCs w:val="16"/>
              </w:rPr>
              <w:t>5 016,0</w:t>
            </w:r>
          </w:p>
        </w:tc>
        <w:tc>
          <w:tcPr>
            <w:tcW w:w="850" w:type="dxa"/>
            <w:noWrap/>
            <w:hideMark/>
          </w:tcPr>
          <w:p w14:paraId="3F81E214" w14:textId="77777777" w:rsidR="00FB4614" w:rsidRPr="00B4363A" w:rsidRDefault="00FB4614" w:rsidP="00FB4614">
            <w:pPr>
              <w:spacing w:line="240" w:lineRule="auto"/>
              <w:ind w:left="-57" w:right="-57" w:firstLine="57"/>
              <w:rPr>
                <w:sz w:val="16"/>
                <w:szCs w:val="16"/>
              </w:rPr>
            </w:pPr>
            <w:r w:rsidRPr="00B4363A">
              <w:rPr>
                <w:sz w:val="16"/>
                <w:szCs w:val="16"/>
              </w:rPr>
              <w:t>1 254,0</w:t>
            </w:r>
          </w:p>
        </w:tc>
      </w:tr>
      <w:tr w:rsidR="00FB4614" w:rsidRPr="00B4363A" w14:paraId="5E65A09D" w14:textId="77777777" w:rsidTr="00B4363A">
        <w:trPr>
          <w:trHeight w:val="20"/>
        </w:trPr>
        <w:tc>
          <w:tcPr>
            <w:tcW w:w="11509" w:type="dxa"/>
            <w:hideMark/>
          </w:tcPr>
          <w:p w14:paraId="259E69DC" w14:textId="6D0CF579" w:rsidR="00FB4614" w:rsidRPr="00B4363A" w:rsidRDefault="00FB4614" w:rsidP="00FB4614">
            <w:pPr>
              <w:spacing w:line="240" w:lineRule="auto"/>
              <w:ind w:left="-57" w:right="-57" w:firstLine="57"/>
              <w:rPr>
                <w:sz w:val="16"/>
                <w:szCs w:val="16"/>
              </w:rPr>
            </w:pPr>
            <w:r w:rsidRPr="00B4363A">
              <w:rPr>
                <w:sz w:val="16"/>
                <w:szCs w:val="16"/>
              </w:rPr>
              <w:t>Субвенции, предоставляемые бюджетам муниципальных округов, городски</w:t>
            </w:r>
            <w:r w:rsidR="00FB6B92">
              <w:rPr>
                <w:sz w:val="16"/>
                <w:szCs w:val="16"/>
              </w:rPr>
              <w:t>х</w:t>
            </w:r>
            <w:r w:rsidRPr="00B4363A">
              <w:rPr>
                <w:sz w:val="16"/>
                <w:szCs w:val="16"/>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1814" w:type="dxa"/>
            <w:noWrap/>
            <w:hideMark/>
          </w:tcPr>
          <w:p w14:paraId="494FD1BF" w14:textId="77777777" w:rsidR="00FB4614" w:rsidRPr="00B4363A" w:rsidRDefault="00FB4614" w:rsidP="00FB4614">
            <w:pPr>
              <w:spacing w:line="240" w:lineRule="auto"/>
              <w:ind w:left="-57" w:right="-57" w:firstLine="57"/>
              <w:rPr>
                <w:sz w:val="16"/>
                <w:szCs w:val="16"/>
              </w:rPr>
            </w:pPr>
            <w:r w:rsidRPr="00B4363A">
              <w:rPr>
                <w:sz w:val="16"/>
                <w:szCs w:val="16"/>
              </w:rPr>
              <w:t>2 02 35118 14 0000 150</w:t>
            </w:r>
          </w:p>
        </w:tc>
        <w:tc>
          <w:tcPr>
            <w:tcW w:w="816" w:type="dxa"/>
            <w:noWrap/>
            <w:hideMark/>
          </w:tcPr>
          <w:p w14:paraId="162E6867" w14:textId="77777777" w:rsidR="00FB4614" w:rsidRPr="00B4363A" w:rsidRDefault="00FB4614" w:rsidP="00FB4614">
            <w:pPr>
              <w:spacing w:line="240" w:lineRule="auto"/>
              <w:ind w:left="-57" w:right="-57" w:firstLine="57"/>
              <w:rPr>
                <w:sz w:val="16"/>
                <w:szCs w:val="16"/>
              </w:rPr>
            </w:pPr>
            <w:r w:rsidRPr="00B4363A">
              <w:rPr>
                <w:sz w:val="16"/>
                <w:szCs w:val="16"/>
              </w:rPr>
              <w:t>532,9</w:t>
            </w:r>
          </w:p>
        </w:tc>
        <w:tc>
          <w:tcPr>
            <w:tcW w:w="794" w:type="dxa"/>
            <w:noWrap/>
            <w:hideMark/>
          </w:tcPr>
          <w:p w14:paraId="0D67ECFF" w14:textId="77777777" w:rsidR="00FB4614" w:rsidRPr="00B4363A" w:rsidRDefault="00FB4614" w:rsidP="00FB4614">
            <w:pPr>
              <w:spacing w:line="240" w:lineRule="auto"/>
              <w:ind w:left="-57" w:right="-57" w:firstLine="57"/>
              <w:rPr>
                <w:sz w:val="16"/>
                <w:szCs w:val="16"/>
              </w:rPr>
            </w:pPr>
            <w:r w:rsidRPr="00B4363A">
              <w:rPr>
                <w:sz w:val="16"/>
                <w:szCs w:val="16"/>
              </w:rPr>
              <w:t>552,2</w:t>
            </w:r>
          </w:p>
        </w:tc>
        <w:tc>
          <w:tcPr>
            <w:tcW w:w="850" w:type="dxa"/>
            <w:noWrap/>
            <w:hideMark/>
          </w:tcPr>
          <w:p w14:paraId="66FBA13D"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1CA928FD" w14:textId="77777777" w:rsidTr="00B4363A">
        <w:trPr>
          <w:trHeight w:val="20"/>
        </w:trPr>
        <w:tc>
          <w:tcPr>
            <w:tcW w:w="11509" w:type="dxa"/>
            <w:hideMark/>
          </w:tcPr>
          <w:p w14:paraId="7BCF7FBF"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14" w:type="dxa"/>
            <w:hideMark/>
          </w:tcPr>
          <w:p w14:paraId="6264C4FC" w14:textId="77777777" w:rsidR="00FB4614" w:rsidRPr="00B4363A" w:rsidRDefault="00FB4614" w:rsidP="00FB4614">
            <w:pPr>
              <w:spacing w:line="240" w:lineRule="auto"/>
              <w:ind w:left="-57" w:right="-57" w:firstLine="57"/>
              <w:rPr>
                <w:sz w:val="16"/>
                <w:szCs w:val="16"/>
              </w:rPr>
            </w:pPr>
            <w:r w:rsidRPr="00B4363A">
              <w:rPr>
                <w:sz w:val="16"/>
                <w:szCs w:val="16"/>
              </w:rPr>
              <w:t>2 02 35120 14 0000 150</w:t>
            </w:r>
          </w:p>
        </w:tc>
        <w:tc>
          <w:tcPr>
            <w:tcW w:w="816" w:type="dxa"/>
            <w:noWrap/>
            <w:hideMark/>
          </w:tcPr>
          <w:p w14:paraId="4EE5E877" w14:textId="77777777" w:rsidR="00FB4614" w:rsidRPr="00B4363A" w:rsidRDefault="00FB4614" w:rsidP="00FB4614">
            <w:pPr>
              <w:spacing w:line="240" w:lineRule="auto"/>
              <w:ind w:left="-57" w:right="-57" w:firstLine="57"/>
              <w:rPr>
                <w:sz w:val="16"/>
                <w:szCs w:val="16"/>
              </w:rPr>
            </w:pPr>
            <w:r w:rsidRPr="00B4363A">
              <w:rPr>
                <w:sz w:val="16"/>
                <w:szCs w:val="16"/>
              </w:rPr>
              <w:t>3,6</w:t>
            </w:r>
          </w:p>
        </w:tc>
        <w:tc>
          <w:tcPr>
            <w:tcW w:w="794" w:type="dxa"/>
            <w:noWrap/>
            <w:hideMark/>
          </w:tcPr>
          <w:p w14:paraId="6513ECCD" w14:textId="77777777" w:rsidR="00FB4614" w:rsidRPr="00B4363A" w:rsidRDefault="00FB4614" w:rsidP="00FB4614">
            <w:pPr>
              <w:spacing w:line="240" w:lineRule="auto"/>
              <w:ind w:left="-57" w:right="-57" w:firstLine="57"/>
              <w:rPr>
                <w:sz w:val="16"/>
                <w:szCs w:val="16"/>
              </w:rPr>
            </w:pPr>
            <w:r w:rsidRPr="00B4363A">
              <w:rPr>
                <w:sz w:val="16"/>
                <w:szCs w:val="16"/>
              </w:rPr>
              <w:t>3,9</w:t>
            </w:r>
          </w:p>
        </w:tc>
        <w:tc>
          <w:tcPr>
            <w:tcW w:w="850" w:type="dxa"/>
            <w:noWrap/>
            <w:hideMark/>
          </w:tcPr>
          <w:p w14:paraId="487070EE"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619B5C71" w14:textId="77777777" w:rsidTr="00B4363A">
        <w:trPr>
          <w:trHeight w:val="20"/>
        </w:trPr>
        <w:tc>
          <w:tcPr>
            <w:tcW w:w="11509" w:type="dxa"/>
            <w:hideMark/>
          </w:tcPr>
          <w:p w14:paraId="2096332D" w14:textId="77777777" w:rsidR="00FB4614" w:rsidRPr="00B4363A" w:rsidRDefault="00FB4614" w:rsidP="00FB4614">
            <w:pPr>
              <w:spacing w:line="240" w:lineRule="auto"/>
              <w:ind w:left="-57" w:right="-57" w:firstLine="57"/>
              <w:rPr>
                <w:sz w:val="16"/>
                <w:szCs w:val="16"/>
              </w:rPr>
            </w:pPr>
            <w:r w:rsidRPr="00B4363A">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14" w:type="dxa"/>
            <w:hideMark/>
          </w:tcPr>
          <w:p w14:paraId="3D3600D7" w14:textId="77777777" w:rsidR="00FB4614" w:rsidRPr="00B4363A" w:rsidRDefault="00FB4614" w:rsidP="00FB4614">
            <w:pPr>
              <w:spacing w:line="240" w:lineRule="auto"/>
              <w:ind w:left="-57" w:right="-57" w:firstLine="57"/>
              <w:rPr>
                <w:sz w:val="16"/>
                <w:szCs w:val="16"/>
              </w:rPr>
            </w:pPr>
            <w:r w:rsidRPr="00B4363A">
              <w:rPr>
                <w:sz w:val="16"/>
                <w:szCs w:val="16"/>
              </w:rPr>
              <w:t>2 02 35303 14 0000 150</w:t>
            </w:r>
          </w:p>
        </w:tc>
        <w:tc>
          <w:tcPr>
            <w:tcW w:w="816" w:type="dxa"/>
            <w:noWrap/>
            <w:hideMark/>
          </w:tcPr>
          <w:p w14:paraId="5BCB1A7C" w14:textId="77777777" w:rsidR="00FB4614" w:rsidRPr="00B4363A" w:rsidRDefault="00FB4614" w:rsidP="00FB4614">
            <w:pPr>
              <w:spacing w:line="240" w:lineRule="auto"/>
              <w:ind w:left="-57" w:right="-57" w:firstLine="57"/>
              <w:rPr>
                <w:sz w:val="16"/>
                <w:szCs w:val="16"/>
              </w:rPr>
            </w:pPr>
            <w:r w:rsidRPr="00B4363A">
              <w:rPr>
                <w:sz w:val="16"/>
                <w:szCs w:val="16"/>
              </w:rPr>
              <w:t>16 053,7</w:t>
            </w:r>
          </w:p>
        </w:tc>
        <w:tc>
          <w:tcPr>
            <w:tcW w:w="794" w:type="dxa"/>
            <w:noWrap/>
            <w:hideMark/>
          </w:tcPr>
          <w:p w14:paraId="19C3F3D8" w14:textId="77777777" w:rsidR="00FB4614" w:rsidRPr="00B4363A" w:rsidRDefault="00FB4614" w:rsidP="00FB4614">
            <w:pPr>
              <w:spacing w:line="240" w:lineRule="auto"/>
              <w:ind w:left="-57" w:right="-57" w:firstLine="57"/>
              <w:rPr>
                <w:sz w:val="16"/>
                <w:szCs w:val="16"/>
              </w:rPr>
            </w:pPr>
            <w:r w:rsidRPr="00B4363A">
              <w:rPr>
                <w:sz w:val="16"/>
                <w:szCs w:val="16"/>
              </w:rPr>
              <w:t>16 053,7</w:t>
            </w:r>
          </w:p>
        </w:tc>
        <w:tc>
          <w:tcPr>
            <w:tcW w:w="850" w:type="dxa"/>
            <w:noWrap/>
            <w:hideMark/>
          </w:tcPr>
          <w:p w14:paraId="0D6E756C"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27B4D60A" w14:textId="77777777" w:rsidTr="00B4363A">
        <w:trPr>
          <w:trHeight w:val="20"/>
        </w:trPr>
        <w:tc>
          <w:tcPr>
            <w:tcW w:w="11509" w:type="dxa"/>
            <w:hideMark/>
          </w:tcPr>
          <w:p w14:paraId="20363B56" w14:textId="77777777" w:rsidR="00FB4614" w:rsidRPr="00B4363A" w:rsidRDefault="00FB4614" w:rsidP="00FB4614">
            <w:pPr>
              <w:spacing w:line="240" w:lineRule="auto"/>
              <w:ind w:left="-57" w:right="-57" w:firstLine="57"/>
              <w:rPr>
                <w:sz w:val="16"/>
                <w:szCs w:val="16"/>
              </w:rPr>
            </w:pPr>
            <w:r w:rsidRPr="00B4363A">
              <w:rPr>
                <w:sz w:val="16"/>
                <w:szCs w:val="16"/>
              </w:rPr>
              <w:t xml:space="preserve">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1814" w:type="dxa"/>
            <w:noWrap/>
            <w:hideMark/>
          </w:tcPr>
          <w:p w14:paraId="5B8F1560" w14:textId="77777777" w:rsidR="00FB4614" w:rsidRPr="00B4363A" w:rsidRDefault="00FB4614" w:rsidP="00FB4614">
            <w:pPr>
              <w:spacing w:line="240" w:lineRule="auto"/>
              <w:ind w:left="-57" w:right="-57" w:firstLine="57"/>
              <w:rPr>
                <w:sz w:val="16"/>
                <w:szCs w:val="16"/>
              </w:rPr>
            </w:pPr>
            <w:r w:rsidRPr="00B4363A">
              <w:rPr>
                <w:sz w:val="16"/>
                <w:szCs w:val="16"/>
              </w:rPr>
              <w:t xml:space="preserve"> 2 02 25304 14 0000 150</w:t>
            </w:r>
          </w:p>
        </w:tc>
        <w:tc>
          <w:tcPr>
            <w:tcW w:w="816" w:type="dxa"/>
            <w:hideMark/>
          </w:tcPr>
          <w:p w14:paraId="1B33FA7D" w14:textId="77777777" w:rsidR="00FB4614" w:rsidRPr="00B4363A" w:rsidRDefault="00FB4614" w:rsidP="00FB4614">
            <w:pPr>
              <w:spacing w:line="240" w:lineRule="auto"/>
              <w:ind w:left="-57" w:right="-57" w:firstLine="57"/>
              <w:rPr>
                <w:sz w:val="16"/>
                <w:szCs w:val="16"/>
              </w:rPr>
            </w:pPr>
            <w:r w:rsidRPr="00B4363A">
              <w:rPr>
                <w:sz w:val="16"/>
                <w:szCs w:val="16"/>
              </w:rPr>
              <w:t>11463,9</w:t>
            </w:r>
          </w:p>
        </w:tc>
        <w:tc>
          <w:tcPr>
            <w:tcW w:w="794" w:type="dxa"/>
            <w:hideMark/>
          </w:tcPr>
          <w:p w14:paraId="341D557E" w14:textId="77777777" w:rsidR="00FB4614" w:rsidRPr="00B4363A" w:rsidRDefault="00FB4614" w:rsidP="00FB4614">
            <w:pPr>
              <w:spacing w:line="240" w:lineRule="auto"/>
              <w:ind w:left="-57" w:right="-57" w:firstLine="57"/>
              <w:rPr>
                <w:sz w:val="16"/>
                <w:szCs w:val="16"/>
              </w:rPr>
            </w:pPr>
            <w:r w:rsidRPr="00B4363A">
              <w:rPr>
                <w:sz w:val="16"/>
                <w:szCs w:val="16"/>
              </w:rPr>
              <w:t>11886,0</w:t>
            </w:r>
          </w:p>
        </w:tc>
        <w:tc>
          <w:tcPr>
            <w:tcW w:w="850" w:type="dxa"/>
            <w:hideMark/>
          </w:tcPr>
          <w:p w14:paraId="64659292" w14:textId="77777777" w:rsidR="00FB4614" w:rsidRPr="00B4363A" w:rsidRDefault="00FB4614" w:rsidP="00FB4614">
            <w:pPr>
              <w:spacing w:line="240" w:lineRule="auto"/>
              <w:ind w:left="-57" w:right="-57" w:firstLine="57"/>
              <w:rPr>
                <w:sz w:val="16"/>
                <w:szCs w:val="16"/>
              </w:rPr>
            </w:pPr>
            <w:r w:rsidRPr="00B4363A">
              <w:rPr>
                <w:sz w:val="16"/>
                <w:szCs w:val="16"/>
              </w:rPr>
              <w:t>2677,5</w:t>
            </w:r>
          </w:p>
        </w:tc>
      </w:tr>
      <w:tr w:rsidR="00FB4614" w:rsidRPr="00B4363A" w14:paraId="1AE5F597" w14:textId="77777777" w:rsidTr="00B4363A">
        <w:trPr>
          <w:trHeight w:val="20"/>
        </w:trPr>
        <w:tc>
          <w:tcPr>
            <w:tcW w:w="11509" w:type="dxa"/>
            <w:hideMark/>
          </w:tcPr>
          <w:p w14:paraId="5F83FFCB" w14:textId="77777777" w:rsidR="00FB4614" w:rsidRPr="00B4363A" w:rsidRDefault="00FB4614" w:rsidP="00FB4614">
            <w:pPr>
              <w:spacing w:line="240" w:lineRule="auto"/>
              <w:ind w:left="-57" w:right="-57" w:firstLine="57"/>
              <w:rPr>
                <w:sz w:val="16"/>
                <w:szCs w:val="16"/>
              </w:rPr>
            </w:pPr>
            <w:r w:rsidRPr="00B4363A">
              <w:rPr>
                <w:sz w:val="16"/>
                <w:szCs w:val="16"/>
              </w:rPr>
              <w:t>Прочие субвенции бюджетам муниципальных округов, в т.ч.:</w:t>
            </w:r>
          </w:p>
        </w:tc>
        <w:tc>
          <w:tcPr>
            <w:tcW w:w="1814" w:type="dxa"/>
            <w:hideMark/>
          </w:tcPr>
          <w:p w14:paraId="65F8F77E"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1B3B9A6E" w14:textId="77777777" w:rsidR="00FB4614" w:rsidRPr="00B4363A" w:rsidRDefault="00FB4614" w:rsidP="00FB4614">
            <w:pPr>
              <w:spacing w:line="240" w:lineRule="auto"/>
              <w:ind w:left="-57" w:right="-57" w:firstLine="57"/>
              <w:rPr>
                <w:sz w:val="16"/>
                <w:szCs w:val="16"/>
              </w:rPr>
            </w:pPr>
            <w:r w:rsidRPr="00B4363A">
              <w:rPr>
                <w:sz w:val="16"/>
                <w:szCs w:val="16"/>
              </w:rPr>
              <w:t>280 217,5</w:t>
            </w:r>
          </w:p>
        </w:tc>
        <w:tc>
          <w:tcPr>
            <w:tcW w:w="794" w:type="dxa"/>
            <w:noWrap/>
            <w:hideMark/>
          </w:tcPr>
          <w:p w14:paraId="58A038E3" w14:textId="77777777" w:rsidR="00FB4614" w:rsidRPr="00B4363A" w:rsidRDefault="00FB4614" w:rsidP="00FB4614">
            <w:pPr>
              <w:spacing w:line="240" w:lineRule="auto"/>
              <w:ind w:left="-57" w:right="-57" w:firstLine="57"/>
              <w:rPr>
                <w:sz w:val="16"/>
                <w:szCs w:val="16"/>
              </w:rPr>
            </w:pPr>
            <w:r w:rsidRPr="00B4363A">
              <w:rPr>
                <w:sz w:val="16"/>
                <w:szCs w:val="16"/>
              </w:rPr>
              <w:t>299 637,5</w:t>
            </w:r>
          </w:p>
        </w:tc>
        <w:tc>
          <w:tcPr>
            <w:tcW w:w="850" w:type="dxa"/>
            <w:noWrap/>
            <w:hideMark/>
          </w:tcPr>
          <w:p w14:paraId="15B34EE2" w14:textId="77777777" w:rsidR="00FB4614" w:rsidRPr="00B4363A" w:rsidRDefault="00FB4614" w:rsidP="00FB4614">
            <w:pPr>
              <w:spacing w:line="240" w:lineRule="auto"/>
              <w:ind w:left="-57" w:right="-57" w:firstLine="57"/>
              <w:rPr>
                <w:sz w:val="16"/>
                <w:szCs w:val="16"/>
              </w:rPr>
            </w:pPr>
            <w:r w:rsidRPr="00B4363A">
              <w:rPr>
                <w:sz w:val="16"/>
                <w:szCs w:val="16"/>
              </w:rPr>
              <w:t>316 579,7</w:t>
            </w:r>
          </w:p>
        </w:tc>
      </w:tr>
      <w:tr w:rsidR="00FB4614" w:rsidRPr="00B4363A" w14:paraId="7EEC3F03" w14:textId="77777777" w:rsidTr="00B4363A">
        <w:trPr>
          <w:trHeight w:val="20"/>
        </w:trPr>
        <w:tc>
          <w:tcPr>
            <w:tcW w:w="11509" w:type="dxa"/>
            <w:hideMark/>
          </w:tcPr>
          <w:p w14:paraId="030B7242" w14:textId="25321500" w:rsidR="00FB4614" w:rsidRPr="00B4363A" w:rsidRDefault="00FB4614" w:rsidP="00FB4614">
            <w:pPr>
              <w:spacing w:line="240" w:lineRule="auto"/>
              <w:ind w:left="-57" w:right="-57" w:firstLine="57"/>
              <w:rPr>
                <w:sz w:val="16"/>
                <w:szCs w:val="16"/>
              </w:rPr>
            </w:pPr>
            <w:r w:rsidRPr="00B4363A">
              <w:rPr>
                <w:sz w:val="16"/>
                <w:szCs w:val="16"/>
              </w:rPr>
              <w:t>Субвенции местным бюджетам на финансовое обеспечение государственного полномочия Ам</w:t>
            </w:r>
            <w:r w:rsidR="00FB6B92">
              <w:rPr>
                <w:sz w:val="16"/>
                <w:szCs w:val="16"/>
              </w:rPr>
              <w:t>у</w:t>
            </w:r>
            <w:r w:rsidRPr="00B4363A">
              <w:rPr>
                <w:sz w:val="16"/>
                <w:szCs w:val="16"/>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814" w:type="dxa"/>
            <w:hideMark/>
          </w:tcPr>
          <w:p w14:paraId="692AFDA1"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3150F769" w14:textId="77777777" w:rsidR="00FB4614" w:rsidRPr="00B4363A" w:rsidRDefault="00FB4614" w:rsidP="00FB4614">
            <w:pPr>
              <w:spacing w:line="240" w:lineRule="auto"/>
              <w:ind w:left="-57" w:right="-57" w:firstLine="57"/>
              <w:rPr>
                <w:sz w:val="16"/>
                <w:szCs w:val="16"/>
              </w:rPr>
            </w:pPr>
            <w:r w:rsidRPr="00B4363A">
              <w:rPr>
                <w:sz w:val="16"/>
                <w:szCs w:val="16"/>
              </w:rPr>
              <w:t>114,6</w:t>
            </w:r>
          </w:p>
        </w:tc>
        <w:tc>
          <w:tcPr>
            <w:tcW w:w="794" w:type="dxa"/>
            <w:noWrap/>
            <w:hideMark/>
          </w:tcPr>
          <w:p w14:paraId="0A305389" w14:textId="77777777" w:rsidR="00FB4614" w:rsidRPr="00B4363A" w:rsidRDefault="00FB4614" w:rsidP="00FB4614">
            <w:pPr>
              <w:spacing w:line="240" w:lineRule="auto"/>
              <w:ind w:left="-57" w:right="-57" w:firstLine="57"/>
              <w:rPr>
                <w:sz w:val="16"/>
                <w:szCs w:val="16"/>
              </w:rPr>
            </w:pPr>
            <w:r w:rsidRPr="00B4363A">
              <w:rPr>
                <w:sz w:val="16"/>
                <w:szCs w:val="16"/>
              </w:rPr>
              <w:t>118,9</w:t>
            </w:r>
          </w:p>
        </w:tc>
        <w:tc>
          <w:tcPr>
            <w:tcW w:w="850" w:type="dxa"/>
            <w:noWrap/>
            <w:hideMark/>
          </w:tcPr>
          <w:p w14:paraId="7B0160D1" w14:textId="77777777" w:rsidR="00FB4614" w:rsidRPr="00B4363A" w:rsidRDefault="00FB4614" w:rsidP="00FB4614">
            <w:pPr>
              <w:spacing w:line="240" w:lineRule="auto"/>
              <w:ind w:left="-57" w:right="-57" w:firstLine="57"/>
              <w:rPr>
                <w:sz w:val="16"/>
                <w:szCs w:val="16"/>
              </w:rPr>
            </w:pPr>
            <w:r w:rsidRPr="00B4363A">
              <w:rPr>
                <w:sz w:val="16"/>
                <w:szCs w:val="16"/>
              </w:rPr>
              <w:t>26,8</w:t>
            </w:r>
          </w:p>
        </w:tc>
      </w:tr>
      <w:tr w:rsidR="00FB4614" w:rsidRPr="00B4363A" w14:paraId="5373BE86" w14:textId="77777777" w:rsidTr="00B4363A">
        <w:trPr>
          <w:trHeight w:val="20"/>
        </w:trPr>
        <w:tc>
          <w:tcPr>
            <w:tcW w:w="11509" w:type="dxa"/>
            <w:hideMark/>
          </w:tcPr>
          <w:p w14:paraId="483A577E" w14:textId="77777777" w:rsidR="00FB4614" w:rsidRPr="00B4363A" w:rsidRDefault="00FB4614" w:rsidP="00FB4614">
            <w:pPr>
              <w:spacing w:line="240" w:lineRule="auto"/>
              <w:ind w:left="-57" w:right="-57" w:firstLine="57"/>
              <w:rPr>
                <w:sz w:val="16"/>
                <w:szCs w:val="16"/>
              </w:rPr>
            </w:pPr>
            <w:r w:rsidRPr="00B4363A">
              <w:rPr>
                <w:sz w:val="16"/>
                <w:szCs w:val="16"/>
              </w:rPr>
              <w:t xml:space="preserve">Субвенции бюджетам муниципальных районов, муниципальных и городских  округов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1814" w:type="dxa"/>
            <w:hideMark/>
          </w:tcPr>
          <w:p w14:paraId="013B4AEE"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5AB62AE1" w14:textId="77777777" w:rsidR="00FB4614" w:rsidRPr="00B4363A" w:rsidRDefault="00FB4614" w:rsidP="00FB4614">
            <w:pPr>
              <w:spacing w:line="240" w:lineRule="auto"/>
              <w:ind w:left="-57" w:right="-57" w:firstLine="57"/>
              <w:rPr>
                <w:sz w:val="16"/>
                <w:szCs w:val="16"/>
              </w:rPr>
            </w:pPr>
            <w:r w:rsidRPr="00B4363A">
              <w:rPr>
                <w:sz w:val="16"/>
                <w:szCs w:val="16"/>
              </w:rPr>
              <w:t>611,9</w:t>
            </w:r>
          </w:p>
        </w:tc>
        <w:tc>
          <w:tcPr>
            <w:tcW w:w="794" w:type="dxa"/>
            <w:noWrap/>
            <w:hideMark/>
          </w:tcPr>
          <w:p w14:paraId="1997F034" w14:textId="77777777" w:rsidR="00FB4614" w:rsidRPr="00B4363A" w:rsidRDefault="00FB4614" w:rsidP="00FB4614">
            <w:pPr>
              <w:spacing w:line="240" w:lineRule="auto"/>
              <w:ind w:left="-57" w:right="-57" w:firstLine="57"/>
              <w:rPr>
                <w:sz w:val="16"/>
                <w:szCs w:val="16"/>
              </w:rPr>
            </w:pPr>
            <w:r w:rsidRPr="00B4363A">
              <w:rPr>
                <w:sz w:val="16"/>
                <w:szCs w:val="16"/>
              </w:rPr>
              <w:t>611,9</w:t>
            </w:r>
          </w:p>
        </w:tc>
        <w:tc>
          <w:tcPr>
            <w:tcW w:w="850" w:type="dxa"/>
            <w:noWrap/>
            <w:hideMark/>
          </w:tcPr>
          <w:p w14:paraId="74E6C07F" w14:textId="77777777" w:rsidR="00FB4614" w:rsidRPr="00B4363A" w:rsidRDefault="00FB4614" w:rsidP="00FB4614">
            <w:pPr>
              <w:spacing w:line="240" w:lineRule="auto"/>
              <w:ind w:left="-57" w:right="-57" w:firstLine="57"/>
              <w:rPr>
                <w:sz w:val="16"/>
                <w:szCs w:val="16"/>
              </w:rPr>
            </w:pPr>
            <w:r w:rsidRPr="00B4363A">
              <w:rPr>
                <w:sz w:val="16"/>
                <w:szCs w:val="16"/>
              </w:rPr>
              <w:t>611,9</w:t>
            </w:r>
          </w:p>
        </w:tc>
      </w:tr>
      <w:tr w:rsidR="00FB4614" w:rsidRPr="00B4363A" w14:paraId="527CF482" w14:textId="77777777" w:rsidTr="00B4363A">
        <w:trPr>
          <w:trHeight w:val="20"/>
        </w:trPr>
        <w:tc>
          <w:tcPr>
            <w:tcW w:w="11509" w:type="dxa"/>
            <w:hideMark/>
          </w:tcPr>
          <w:p w14:paraId="1A60F439" w14:textId="77777777" w:rsidR="00FB4614" w:rsidRPr="00B4363A" w:rsidRDefault="00FB4614" w:rsidP="00FB4614">
            <w:pPr>
              <w:spacing w:line="240" w:lineRule="auto"/>
              <w:ind w:left="-57" w:right="-57" w:firstLine="57"/>
              <w:rPr>
                <w:sz w:val="16"/>
                <w:szCs w:val="16"/>
              </w:rPr>
            </w:pPr>
            <w:r w:rsidRPr="00B4363A">
              <w:rPr>
                <w:sz w:val="16"/>
                <w:szCs w:val="16"/>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1814" w:type="dxa"/>
            <w:hideMark/>
          </w:tcPr>
          <w:p w14:paraId="1485E482"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6F9C12BC" w14:textId="77777777" w:rsidR="00FB4614" w:rsidRPr="00B4363A" w:rsidRDefault="00FB4614" w:rsidP="00FB4614">
            <w:pPr>
              <w:spacing w:line="240" w:lineRule="auto"/>
              <w:ind w:left="-57" w:right="-57" w:firstLine="57"/>
              <w:rPr>
                <w:sz w:val="16"/>
                <w:szCs w:val="16"/>
              </w:rPr>
            </w:pPr>
            <w:r w:rsidRPr="00B4363A">
              <w:rPr>
                <w:sz w:val="16"/>
                <w:szCs w:val="16"/>
              </w:rPr>
              <w:t>1 195,3</w:t>
            </w:r>
          </w:p>
        </w:tc>
        <w:tc>
          <w:tcPr>
            <w:tcW w:w="794" w:type="dxa"/>
            <w:noWrap/>
            <w:hideMark/>
          </w:tcPr>
          <w:p w14:paraId="5187A963" w14:textId="77777777" w:rsidR="00FB4614" w:rsidRPr="00B4363A" w:rsidRDefault="00FB4614" w:rsidP="00FB4614">
            <w:pPr>
              <w:spacing w:line="240" w:lineRule="auto"/>
              <w:ind w:left="-57" w:right="-57" w:firstLine="57"/>
              <w:rPr>
                <w:sz w:val="16"/>
                <w:szCs w:val="16"/>
              </w:rPr>
            </w:pPr>
            <w:r w:rsidRPr="00B4363A">
              <w:rPr>
                <w:sz w:val="16"/>
                <w:szCs w:val="16"/>
              </w:rPr>
              <w:t>1 195,3</w:t>
            </w:r>
          </w:p>
        </w:tc>
        <w:tc>
          <w:tcPr>
            <w:tcW w:w="850" w:type="dxa"/>
            <w:noWrap/>
            <w:hideMark/>
          </w:tcPr>
          <w:p w14:paraId="5C7A14CD" w14:textId="77777777" w:rsidR="00FB4614" w:rsidRPr="00B4363A" w:rsidRDefault="00FB4614" w:rsidP="00FB4614">
            <w:pPr>
              <w:spacing w:line="240" w:lineRule="auto"/>
              <w:ind w:left="-57" w:right="-57" w:firstLine="57"/>
              <w:rPr>
                <w:sz w:val="16"/>
                <w:szCs w:val="16"/>
              </w:rPr>
            </w:pPr>
            <w:r w:rsidRPr="00B4363A">
              <w:rPr>
                <w:sz w:val="16"/>
                <w:szCs w:val="16"/>
              </w:rPr>
              <w:t>1 195,3</w:t>
            </w:r>
          </w:p>
        </w:tc>
      </w:tr>
      <w:tr w:rsidR="00FB4614" w:rsidRPr="00B4363A" w14:paraId="015F744F" w14:textId="77777777" w:rsidTr="00B4363A">
        <w:trPr>
          <w:trHeight w:val="20"/>
        </w:trPr>
        <w:tc>
          <w:tcPr>
            <w:tcW w:w="11509" w:type="dxa"/>
            <w:hideMark/>
          </w:tcPr>
          <w:p w14:paraId="1EBCF89E"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814" w:type="dxa"/>
            <w:hideMark/>
          </w:tcPr>
          <w:p w14:paraId="529A939F"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0F1E2CE1" w14:textId="77777777" w:rsidR="00FB4614" w:rsidRPr="00B4363A" w:rsidRDefault="00FB4614" w:rsidP="00FB4614">
            <w:pPr>
              <w:spacing w:line="240" w:lineRule="auto"/>
              <w:ind w:left="-57" w:right="-57" w:firstLine="57"/>
              <w:rPr>
                <w:sz w:val="16"/>
                <w:szCs w:val="16"/>
              </w:rPr>
            </w:pPr>
            <w:r w:rsidRPr="00B4363A">
              <w:rPr>
                <w:sz w:val="16"/>
                <w:szCs w:val="16"/>
              </w:rPr>
              <w:t>611,9</w:t>
            </w:r>
          </w:p>
        </w:tc>
        <w:tc>
          <w:tcPr>
            <w:tcW w:w="794" w:type="dxa"/>
            <w:noWrap/>
            <w:hideMark/>
          </w:tcPr>
          <w:p w14:paraId="13AC7FB8" w14:textId="77777777" w:rsidR="00FB4614" w:rsidRPr="00B4363A" w:rsidRDefault="00FB4614" w:rsidP="00FB4614">
            <w:pPr>
              <w:spacing w:line="240" w:lineRule="auto"/>
              <w:ind w:left="-57" w:right="-57" w:firstLine="57"/>
              <w:rPr>
                <w:sz w:val="16"/>
                <w:szCs w:val="16"/>
              </w:rPr>
            </w:pPr>
            <w:r w:rsidRPr="00B4363A">
              <w:rPr>
                <w:sz w:val="16"/>
                <w:szCs w:val="16"/>
              </w:rPr>
              <w:t>611,9</w:t>
            </w:r>
          </w:p>
        </w:tc>
        <w:tc>
          <w:tcPr>
            <w:tcW w:w="850" w:type="dxa"/>
            <w:noWrap/>
            <w:hideMark/>
          </w:tcPr>
          <w:p w14:paraId="5BAC705D" w14:textId="77777777" w:rsidR="00FB4614" w:rsidRPr="00B4363A" w:rsidRDefault="00FB4614" w:rsidP="00FB4614">
            <w:pPr>
              <w:spacing w:line="240" w:lineRule="auto"/>
              <w:ind w:left="-57" w:right="-57" w:firstLine="57"/>
              <w:rPr>
                <w:sz w:val="16"/>
                <w:szCs w:val="16"/>
              </w:rPr>
            </w:pPr>
            <w:r w:rsidRPr="00B4363A">
              <w:rPr>
                <w:sz w:val="16"/>
                <w:szCs w:val="16"/>
              </w:rPr>
              <w:t>611,9</w:t>
            </w:r>
          </w:p>
        </w:tc>
      </w:tr>
      <w:tr w:rsidR="00FB4614" w:rsidRPr="00B4363A" w14:paraId="66F28CED" w14:textId="77777777" w:rsidTr="00B4363A">
        <w:trPr>
          <w:trHeight w:val="20"/>
        </w:trPr>
        <w:tc>
          <w:tcPr>
            <w:tcW w:w="11509" w:type="dxa"/>
            <w:hideMark/>
          </w:tcPr>
          <w:p w14:paraId="45FDA9FB"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образований на финансовое обеспечение государственных полномочий по компенсации выпадающих доходов  теплоснабжающих организаций</w:t>
            </w:r>
          </w:p>
        </w:tc>
        <w:tc>
          <w:tcPr>
            <w:tcW w:w="1814" w:type="dxa"/>
            <w:hideMark/>
          </w:tcPr>
          <w:p w14:paraId="2F6ECD44"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hideMark/>
          </w:tcPr>
          <w:p w14:paraId="48C568CB" w14:textId="77777777" w:rsidR="00FB4614" w:rsidRPr="00B4363A" w:rsidRDefault="00FB4614" w:rsidP="00FB4614">
            <w:pPr>
              <w:spacing w:line="240" w:lineRule="auto"/>
              <w:ind w:left="-57" w:right="-57" w:firstLine="57"/>
              <w:rPr>
                <w:sz w:val="16"/>
                <w:szCs w:val="16"/>
              </w:rPr>
            </w:pPr>
            <w:r w:rsidRPr="00B4363A">
              <w:rPr>
                <w:sz w:val="16"/>
                <w:szCs w:val="16"/>
              </w:rPr>
              <w:t>8 958,8</w:t>
            </w:r>
          </w:p>
        </w:tc>
        <w:tc>
          <w:tcPr>
            <w:tcW w:w="794" w:type="dxa"/>
            <w:hideMark/>
          </w:tcPr>
          <w:p w14:paraId="58520B56" w14:textId="77777777" w:rsidR="00FB4614" w:rsidRPr="00B4363A" w:rsidRDefault="00FB4614" w:rsidP="00FB4614">
            <w:pPr>
              <w:spacing w:line="240" w:lineRule="auto"/>
              <w:ind w:left="-57" w:right="-57" w:firstLine="57"/>
              <w:rPr>
                <w:sz w:val="16"/>
                <w:szCs w:val="16"/>
              </w:rPr>
            </w:pPr>
            <w:r w:rsidRPr="00B4363A">
              <w:rPr>
                <w:sz w:val="16"/>
                <w:szCs w:val="16"/>
              </w:rPr>
              <w:t>11 976,8</w:t>
            </w:r>
          </w:p>
        </w:tc>
        <w:tc>
          <w:tcPr>
            <w:tcW w:w="850" w:type="dxa"/>
            <w:hideMark/>
          </w:tcPr>
          <w:p w14:paraId="5E89C90B" w14:textId="77777777" w:rsidR="00FB4614" w:rsidRPr="00B4363A" w:rsidRDefault="00FB4614" w:rsidP="00FB4614">
            <w:pPr>
              <w:spacing w:line="240" w:lineRule="auto"/>
              <w:ind w:left="-57" w:right="-57" w:firstLine="57"/>
              <w:rPr>
                <w:sz w:val="16"/>
                <w:szCs w:val="16"/>
              </w:rPr>
            </w:pPr>
            <w:r w:rsidRPr="00B4363A">
              <w:rPr>
                <w:sz w:val="16"/>
                <w:szCs w:val="16"/>
              </w:rPr>
              <w:t>12 887,3</w:t>
            </w:r>
          </w:p>
        </w:tc>
      </w:tr>
      <w:tr w:rsidR="00FB4614" w:rsidRPr="00B4363A" w14:paraId="6E060D12" w14:textId="77777777" w:rsidTr="00B4363A">
        <w:trPr>
          <w:trHeight w:val="20"/>
        </w:trPr>
        <w:tc>
          <w:tcPr>
            <w:tcW w:w="11509" w:type="dxa"/>
            <w:hideMark/>
          </w:tcPr>
          <w:p w14:paraId="02154973" w14:textId="77777777" w:rsidR="00FB4614" w:rsidRPr="00B4363A" w:rsidRDefault="00FB4614" w:rsidP="00FB4614">
            <w:pPr>
              <w:spacing w:line="240" w:lineRule="auto"/>
              <w:ind w:left="-57" w:right="-57" w:firstLine="57"/>
              <w:rPr>
                <w:sz w:val="16"/>
                <w:szCs w:val="16"/>
              </w:rPr>
            </w:pPr>
            <w:r w:rsidRPr="00B4363A">
              <w:rPr>
                <w:sz w:val="16"/>
                <w:szCs w:val="16"/>
              </w:rPr>
              <w:t xml:space="preserve">Субвенции местным бюджетам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814" w:type="dxa"/>
            <w:hideMark/>
          </w:tcPr>
          <w:p w14:paraId="05AF8318"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hideMark/>
          </w:tcPr>
          <w:p w14:paraId="3944D9AF" w14:textId="77777777" w:rsidR="00FB4614" w:rsidRPr="00B4363A" w:rsidRDefault="00FB4614" w:rsidP="00FB4614">
            <w:pPr>
              <w:spacing w:line="240" w:lineRule="auto"/>
              <w:ind w:left="-57" w:right="-57" w:firstLine="57"/>
              <w:rPr>
                <w:sz w:val="16"/>
                <w:szCs w:val="16"/>
              </w:rPr>
            </w:pPr>
            <w:r w:rsidRPr="00B4363A">
              <w:rPr>
                <w:sz w:val="16"/>
                <w:szCs w:val="16"/>
              </w:rPr>
              <w:t>822,2</w:t>
            </w:r>
          </w:p>
        </w:tc>
        <w:tc>
          <w:tcPr>
            <w:tcW w:w="794" w:type="dxa"/>
            <w:hideMark/>
          </w:tcPr>
          <w:p w14:paraId="215FCE42" w14:textId="77777777" w:rsidR="00FB4614" w:rsidRPr="00B4363A" w:rsidRDefault="00FB4614" w:rsidP="00FB4614">
            <w:pPr>
              <w:spacing w:line="240" w:lineRule="auto"/>
              <w:ind w:left="-57" w:right="-57" w:firstLine="57"/>
              <w:rPr>
                <w:sz w:val="16"/>
                <w:szCs w:val="16"/>
              </w:rPr>
            </w:pPr>
            <w:r w:rsidRPr="00B4363A">
              <w:rPr>
                <w:sz w:val="16"/>
                <w:szCs w:val="16"/>
              </w:rPr>
              <w:t>822,2</w:t>
            </w:r>
          </w:p>
        </w:tc>
        <w:tc>
          <w:tcPr>
            <w:tcW w:w="850" w:type="dxa"/>
            <w:hideMark/>
          </w:tcPr>
          <w:p w14:paraId="73786D4D" w14:textId="77777777" w:rsidR="00FB4614" w:rsidRPr="00B4363A" w:rsidRDefault="00FB4614" w:rsidP="00FB4614">
            <w:pPr>
              <w:spacing w:line="240" w:lineRule="auto"/>
              <w:ind w:left="-57" w:right="-57" w:firstLine="57"/>
              <w:rPr>
                <w:sz w:val="16"/>
                <w:szCs w:val="16"/>
              </w:rPr>
            </w:pPr>
            <w:r w:rsidRPr="00B4363A">
              <w:rPr>
                <w:sz w:val="16"/>
                <w:szCs w:val="16"/>
              </w:rPr>
              <w:t>822,2</w:t>
            </w:r>
          </w:p>
        </w:tc>
      </w:tr>
      <w:tr w:rsidR="00FB4614" w:rsidRPr="00B4363A" w14:paraId="3E65C1A6" w14:textId="77777777" w:rsidTr="00B4363A">
        <w:trPr>
          <w:trHeight w:val="20"/>
        </w:trPr>
        <w:tc>
          <w:tcPr>
            <w:tcW w:w="11509" w:type="dxa"/>
            <w:hideMark/>
          </w:tcPr>
          <w:p w14:paraId="79304D2B" w14:textId="77777777" w:rsidR="00FB4614" w:rsidRPr="00B4363A" w:rsidRDefault="00FB4614" w:rsidP="00FB4614">
            <w:pPr>
              <w:spacing w:line="240" w:lineRule="auto"/>
              <w:ind w:left="-57" w:right="-57" w:firstLine="57"/>
              <w:rPr>
                <w:sz w:val="16"/>
                <w:szCs w:val="16"/>
              </w:rPr>
            </w:pPr>
            <w:r w:rsidRPr="00B4363A">
              <w:rPr>
                <w:sz w:val="16"/>
                <w:szCs w:val="16"/>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814" w:type="dxa"/>
            <w:hideMark/>
          </w:tcPr>
          <w:p w14:paraId="4D0D5E89"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hideMark/>
          </w:tcPr>
          <w:p w14:paraId="14F0879D" w14:textId="77777777" w:rsidR="00FB4614" w:rsidRPr="00B4363A" w:rsidRDefault="00FB4614" w:rsidP="00FB4614">
            <w:pPr>
              <w:spacing w:line="240" w:lineRule="auto"/>
              <w:ind w:left="-57" w:right="-57" w:firstLine="57"/>
              <w:rPr>
                <w:sz w:val="16"/>
                <w:szCs w:val="16"/>
              </w:rPr>
            </w:pPr>
            <w:r w:rsidRPr="00B4363A">
              <w:rPr>
                <w:sz w:val="16"/>
                <w:szCs w:val="16"/>
              </w:rPr>
              <w:t>0,20</w:t>
            </w:r>
          </w:p>
        </w:tc>
        <w:tc>
          <w:tcPr>
            <w:tcW w:w="794" w:type="dxa"/>
            <w:hideMark/>
          </w:tcPr>
          <w:p w14:paraId="6A8F3D57" w14:textId="77777777" w:rsidR="00FB4614" w:rsidRPr="00B4363A" w:rsidRDefault="00FB4614" w:rsidP="00FB4614">
            <w:pPr>
              <w:spacing w:line="240" w:lineRule="auto"/>
              <w:ind w:left="-57" w:right="-57" w:firstLine="57"/>
              <w:rPr>
                <w:sz w:val="16"/>
                <w:szCs w:val="16"/>
              </w:rPr>
            </w:pPr>
            <w:r w:rsidRPr="00B4363A">
              <w:rPr>
                <w:sz w:val="16"/>
                <w:szCs w:val="16"/>
              </w:rPr>
              <w:t>0,20</w:t>
            </w:r>
          </w:p>
        </w:tc>
        <w:tc>
          <w:tcPr>
            <w:tcW w:w="850" w:type="dxa"/>
            <w:hideMark/>
          </w:tcPr>
          <w:p w14:paraId="1431325C" w14:textId="77777777" w:rsidR="00FB4614" w:rsidRPr="00B4363A" w:rsidRDefault="00FB4614" w:rsidP="00FB4614">
            <w:pPr>
              <w:spacing w:line="240" w:lineRule="auto"/>
              <w:ind w:left="-57" w:right="-57" w:firstLine="57"/>
              <w:rPr>
                <w:sz w:val="16"/>
                <w:szCs w:val="16"/>
              </w:rPr>
            </w:pPr>
            <w:r w:rsidRPr="00B4363A">
              <w:rPr>
                <w:sz w:val="16"/>
                <w:szCs w:val="16"/>
              </w:rPr>
              <w:t>0,20</w:t>
            </w:r>
          </w:p>
        </w:tc>
      </w:tr>
      <w:tr w:rsidR="00FB4614" w:rsidRPr="00B4363A" w14:paraId="7CC92BD8" w14:textId="77777777" w:rsidTr="00B4363A">
        <w:trPr>
          <w:trHeight w:val="20"/>
        </w:trPr>
        <w:tc>
          <w:tcPr>
            <w:tcW w:w="11509" w:type="dxa"/>
            <w:hideMark/>
          </w:tcPr>
          <w:p w14:paraId="60C2C90E"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814" w:type="dxa"/>
            <w:hideMark/>
          </w:tcPr>
          <w:p w14:paraId="2BA8106E"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698B067A" w14:textId="77777777" w:rsidR="00FB4614" w:rsidRPr="00B4363A" w:rsidRDefault="00FB4614" w:rsidP="00FB4614">
            <w:pPr>
              <w:spacing w:line="240" w:lineRule="auto"/>
              <w:ind w:left="-57" w:right="-57" w:firstLine="57"/>
              <w:rPr>
                <w:sz w:val="16"/>
                <w:szCs w:val="16"/>
              </w:rPr>
            </w:pPr>
            <w:r w:rsidRPr="00B4363A">
              <w:rPr>
                <w:sz w:val="16"/>
                <w:szCs w:val="16"/>
              </w:rPr>
              <w:t>1 361,5</w:t>
            </w:r>
          </w:p>
        </w:tc>
        <w:tc>
          <w:tcPr>
            <w:tcW w:w="794" w:type="dxa"/>
            <w:noWrap/>
            <w:hideMark/>
          </w:tcPr>
          <w:p w14:paraId="15847135" w14:textId="77777777" w:rsidR="00FB4614" w:rsidRPr="00B4363A" w:rsidRDefault="00FB4614" w:rsidP="00FB4614">
            <w:pPr>
              <w:spacing w:line="240" w:lineRule="auto"/>
              <w:ind w:left="-57" w:right="-57" w:firstLine="57"/>
              <w:rPr>
                <w:sz w:val="16"/>
                <w:szCs w:val="16"/>
              </w:rPr>
            </w:pPr>
            <w:r w:rsidRPr="00B4363A">
              <w:rPr>
                <w:sz w:val="16"/>
                <w:szCs w:val="16"/>
              </w:rPr>
              <w:t>1 329,5</w:t>
            </w:r>
          </w:p>
        </w:tc>
        <w:tc>
          <w:tcPr>
            <w:tcW w:w="850" w:type="dxa"/>
            <w:noWrap/>
            <w:hideMark/>
          </w:tcPr>
          <w:p w14:paraId="14F7AD89" w14:textId="77777777" w:rsidR="00FB4614" w:rsidRPr="00B4363A" w:rsidRDefault="00FB4614" w:rsidP="00FB4614">
            <w:pPr>
              <w:spacing w:line="240" w:lineRule="auto"/>
              <w:ind w:left="-57" w:right="-57" w:firstLine="57"/>
              <w:rPr>
                <w:sz w:val="16"/>
                <w:szCs w:val="16"/>
              </w:rPr>
            </w:pPr>
            <w:r w:rsidRPr="00B4363A">
              <w:rPr>
                <w:sz w:val="16"/>
                <w:szCs w:val="16"/>
              </w:rPr>
              <w:t>1 694,4</w:t>
            </w:r>
          </w:p>
        </w:tc>
      </w:tr>
      <w:tr w:rsidR="00FB4614" w:rsidRPr="00B4363A" w14:paraId="6DCD7A6B" w14:textId="77777777" w:rsidTr="00B4363A">
        <w:trPr>
          <w:trHeight w:val="20"/>
        </w:trPr>
        <w:tc>
          <w:tcPr>
            <w:tcW w:w="11509" w:type="dxa"/>
            <w:hideMark/>
          </w:tcPr>
          <w:p w14:paraId="4CA3FDD2"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814" w:type="dxa"/>
            <w:hideMark/>
          </w:tcPr>
          <w:p w14:paraId="4A4D40F9"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10C26893" w14:textId="77777777" w:rsidR="00FB4614" w:rsidRPr="00B4363A" w:rsidRDefault="00FB4614" w:rsidP="00FB4614">
            <w:pPr>
              <w:spacing w:line="240" w:lineRule="auto"/>
              <w:ind w:left="-57" w:right="-57" w:firstLine="57"/>
              <w:rPr>
                <w:sz w:val="16"/>
                <w:szCs w:val="16"/>
              </w:rPr>
            </w:pPr>
            <w:r w:rsidRPr="00B4363A">
              <w:rPr>
                <w:sz w:val="16"/>
                <w:szCs w:val="16"/>
              </w:rPr>
              <w:t>71,9</w:t>
            </w:r>
          </w:p>
        </w:tc>
        <w:tc>
          <w:tcPr>
            <w:tcW w:w="794" w:type="dxa"/>
            <w:noWrap/>
            <w:hideMark/>
          </w:tcPr>
          <w:p w14:paraId="0D329A42" w14:textId="77777777" w:rsidR="00FB4614" w:rsidRPr="00B4363A" w:rsidRDefault="00FB4614" w:rsidP="00FB4614">
            <w:pPr>
              <w:spacing w:line="240" w:lineRule="auto"/>
              <w:ind w:left="-57" w:right="-57" w:firstLine="57"/>
              <w:rPr>
                <w:sz w:val="16"/>
                <w:szCs w:val="16"/>
              </w:rPr>
            </w:pPr>
            <w:r w:rsidRPr="00B4363A">
              <w:rPr>
                <w:sz w:val="16"/>
                <w:szCs w:val="16"/>
              </w:rPr>
              <w:t>75,3</w:t>
            </w:r>
          </w:p>
        </w:tc>
        <w:tc>
          <w:tcPr>
            <w:tcW w:w="850" w:type="dxa"/>
            <w:noWrap/>
            <w:hideMark/>
          </w:tcPr>
          <w:p w14:paraId="69549B0F" w14:textId="77777777" w:rsidR="00FB4614" w:rsidRPr="00B4363A" w:rsidRDefault="00FB4614" w:rsidP="00FB4614">
            <w:pPr>
              <w:spacing w:line="240" w:lineRule="auto"/>
              <w:ind w:left="-57" w:right="-57" w:firstLine="57"/>
              <w:rPr>
                <w:sz w:val="16"/>
                <w:szCs w:val="16"/>
              </w:rPr>
            </w:pPr>
            <w:r w:rsidRPr="00B4363A">
              <w:rPr>
                <w:sz w:val="16"/>
                <w:szCs w:val="16"/>
              </w:rPr>
              <w:t>75,3</w:t>
            </w:r>
          </w:p>
        </w:tc>
      </w:tr>
      <w:tr w:rsidR="00FB4614" w:rsidRPr="00B4363A" w14:paraId="4D000CCB" w14:textId="77777777" w:rsidTr="00B4363A">
        <w:trPr>
          <w:trHeight w:val="20"/>
        </w:trPr>
        <w:tc>
          <w:tcPr>
            <w:tcW w:w="11509" w:type="dxa"/>
            <w:hideMark/>
          </w:tcPr>
          <w:p w14:paraId="7EDE5141" w14:textId="3B6F3CF5" w:rsidR="00FB4614" w:rsidRPr="00B4363A" w:rsidRDefault="00FB4614" w:rsidP="00FB4614">
            <w:pPr>
              <w:spacing w:line="240" w:lineRule="auto"/>
              <w:ind w:left="-57" w:right="-57" w:firstLine="57"/>
              <w:rPr>
                <w:sz w:val="16"/>
                <w:szCs w:val="16"/>
              </w:rPr>
            </w:pPr>
            <w:r w:rsidRPr="00B4363A">
              <w:rPr>
                <w:sz w:val="16"/>
                <w:szCs w:val="16"/>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1814" w:type="dxa"/>
            <w:hideMark/>
          </w:tcPr>
          <w:p w14:paraId="31E02A84"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7FCBE630" w14:textId="77777777" w:rsidR="00FB4614" w:rsidRPr="00B4363A" w:rsidRDefault="00FB4614" w:rsidP="00FB4614">
            <w:pPr>
              <w:spacing w:line="240" w:lineRule="auto"/>
              <w:ind w:left="-57" w:right="-57" w:firstLine="57"/>
              <w:rPr>
                <w:sz w:val="16"/>
                <w:szCs w:val="16"/>
              </w:rPr>
            </w:pPr>
            <w:r w:rsidRPr="00B4363A">
              <w:rPr>
                <w:sz w:val="16"/>
                <w:szCs w:val="16"/>
              </w:rPr>
              <w:t>1 399,5</w:t>
            </w:r>
          </w:p>
        </w:tc>
        <w:tc>
          <w:tcPr>
            <w:tcW w:w="794" w:type="dxa"/>
            <w:noWrap/>
            <w:hideMark/>
          </w:tcPr>
          <w:p w14:paraId="4C4AB047" w14:textId="77777777" w:rsidR="00FB4614" w:rsidRPr="00B4363A" w:rsidRDefault="00FB4614" w:rsidP="00FB4614">
            <w:pPr>
              <w:spacing w:line="240" w:lineRule="auto"/>
              <w:ind w:left="-57" w:right="-57" w:firstLine="57"/>
              <w:rPr>
                <w:sz w:val="16"/>
                <w:szCs w:val="16"/>
              </w:rPr>
            </w:pPr>
            <w:r w:rsidRPr="00B4363A">
              <w:rPr>
                <w:sz w:val="16"/>
                <w:szCs w:val="16"/>
              </w:rPr>
              <w:t>1 399,5</w:t>
            </w:r>
          </w:p>
        </w:tc>
        <w:tc>
          <w:tcPr>
            <w:tcW w:w="850" w:type="dxa"/>
            <w:noWrap/>
            <w:hideMark/>
          </w:tcPr>
          <w:p w14:paraId="685982E9" w14:textId="77777777" w:rsidR="00FB4614" w:rsidRPr="00B4363A" w:rsidRDefault="00FB4614" w:rsidP="00FB4614">
            <w:pPr>
              <w:spacing w:line="240" w:lineRule="auto"/>
              <w:ind w:left="-57" w:right="-57" w:firstLine="57"/>
              <w:rPr>
                <w:sz w:val="16"/>
                <w:szCs w:val="16"/>
              </w:rPr>
            </w:pPr>
            <w:r w:rsidRPr="00B4363A">
              <w:rPr>
                <w:sz w:val="16"/>
                <w:szCs w:val="16"/>
              </w:rPr>
              <w:t>1 399,5</w:t>
            </w:r>
          </w:p>
        </w:tc>
      </w:tr>
      <w:tr w:rsidR="00FB4614" w:rsidRPr="00B4363A" w14:paraId="0A7EFFDC" w14:textId="77777777" w:rsidTr="00B4363A">
        <w:trPr>
          <w:trHeight w:val="20"/>
        </w:trPr>
        <w:tc>
          <w:tcPr>
            <w:tcW w:w="11509" w:type="dxa"/>
            <w:hideMark/>
          </w:tcPr>
          <w:p w14:paraId="15F7B405"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14" w:type="dxa"/>
            <w:hideMark/>
          </w:tcPr>
          <w:p w14:paraId="5AC1E959"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hideMark/>
          </w:tcPr>
          <w:p w14:paraId="5C21EAC0" w14:textId="77777777" w:rsidR="00FB4614" w:rsidRPr="00B4363A" w:rsidRDefault="00FB4614" w:rsidP="00FB4614">
            <w:pPr>
              <w:spacing w:line="240" w:lineRule="auto"/>
              <w:ind w:left="-57" w:right="-57" w:firstLine="57"/>
              <w:rPr>
                <w:sz w:val="16"/>
                <w:szCs w:val="16"/>
              </w:rPr>
            </w:pPr>
            <w:r w:rsidRPr="00B4363A">
              <w:rPr>
                <w:sz w:val="16"/>
                <w:szCs w:val="16"/>
              </w:rPr>
              <w:t>262 761,8</w:t>
            </w:r>
          </w:p>
        </w:tc>
        <w:tc>
          <w:tcPr>
            <w:tcW w:w="794" w:type="dxa"/>
            <w:hideMark/>
          </w:tcPr>
          <w:p w14:paraId="1C37A56A" w14:textId="77777777" w:rsidR="00FB4614" w:rsidRPr="00B4363A" w:rsidRDefault="00FB4614" w:rsidP="00FB4614">
            <w:pPr>
              <w:spacing w:line="240" w:lineRule="auto"/>
              <w:ind w:left="-57" w:right="-57" w:firstLine="57"/>
              <w:rPr>
                <w:sz w:val="16"/>
                <w:szCs w:val="16"/>
              </w:rPr>
            </w:pPr>
            <w:r w:rsidRPr="00B4363A">
              <w:rPr>
                <w:sz w:val="16"/>
                <w:szCs w:val="16"/>
              </w:rPr>
              <w:t>279 188,1</w:t>
            </w:r>
          </w:p>
        </w:tc>
        <w:tc>
          <w:tcPr>
            <w:tcW w:w="850" w:type="dxa"/>
            <w:hideMark/>
          </w:tcPr>
          <w:p w14:paraId="1DD188EF" w14:textId="77777777" w:rsidR="00FB4614" w:rsidRPr="00B4363A" w:rsidRDefault="00FB4614" w:rsidP="00FB4614">
            <w:pPr>
              <w:spacing w:line="240" w:lineRule="auto"/>
              <w:ind w:left="-57" w:right="-57" w:firstLine="57"/>
              <w:rPr>
                <w:sz w:val="16"/>
                <w:szCs w:val="16"/>
              </w:rPr>
            </w:pPr>
            <w:r w:rsidRPr="00B4363A">
              <w:rPr>
                <w:sz w:val="16"/>
                <w:szCs w:val="16"/>
              </w:rPr>
              <w:t>296 211,1</w:t>
            </w:r>
          </w:p>
        </w:tc>
      </w:tr>
      <w:tr w:rsidR="00FB4614" w:rsidRPr="00B4363A" w14:paraId="6E5F9427" w14:textId="77777777" w:rsidTr="00B4363A">
        <w:trPr>
          <w:trHeight w:val="20"/>
        </w:trPr>
        <w:tc>
          <w:tcPr>
            <w:tcW w:w="11509" w:type="dxa"/>
            <w:hideMark/>
          </w:tcPr>
          <w:p w14:paraId="452A55E4" w14:textId="77777777" w:rsidR="00FB4614" w:rsidRPr="00B4363A" w:rsidRDefault="00FB4614" w:rsidP="00FB4614">
            <w:pPr>
              <w:spacing w:line="240" w:lineRule="auto"/>
              <w:ind w:left="-57" w:right="-57" w:firstLine="57"/>
              <w:rPr>
                <w:sz w:val="16"/>
                <w:szCs w:val="16"/>
              </w:rPr>
            </w:pPr>
            <w:r w:rsidRPr="00B4363A">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814" w:type="dxa"/>
            <w:hideMark/>
          </w:tcPr>
          <w:p w14:paraId="042DE3CC"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6F88C606" w14:textId="77777777" w:rsidR="00FB4614" w:rsidRPr="00B4363A" w:rsidRDefault="00FB4614" w:rsidP="00FB4614">
            <w:pPr>
              <w:spacing w:line="240" w:lineRule="auto"/>
              <w:ind w:left="-57" w:right="-57" w:firstLine="57"/>
              <w:rPr>
                <w:sz w:val="16"/>
                <w:szCs w:val="16"/>
              </w:rPr>
            </w:pPr>
            <w:r w:rsidRPr="00B4363A">
              <w:rPr>
                <w:sz w:val="16"/>
                <w:szCs w:val="16"/>
              </w:rPr>
              <w:t>30,1</w:t>
            </w:r>
          </w:p>
        </w:tc>
        <w:tc>
          <w:tcPr>
            <w:tcW w:w="794" w:type="dxa"/>
            <w:noWrap/>
            <w:hideMark/>
          </w:tcPr>
          <w:p w14:paraId="6D21C7DE" w14:textId="77777777" w:rsidR="00FB4614" w:rsidRPr="00B4363A" w:rsidRDefault="00FB4614" w:rsidP="00FB4614">
            <w:pPr>
              <w:spacing w:line="240" w:lineRule="auto"/>
              <w:ind w:left="-57" w:right="-57" w:firstLine="57"/>
              <w:rPr>
                <w:sz w:val="16"/>
                <w:szCs w:val="16"/>
              </w:rPr>
            </w:pPr>
            <w:r w:rsidRPr="00B4363A">
              <w:rPr>
                <w:sz w:val="16"/>
                <w:szCs w:val="16"/>
              </w:rPr>
              <w:t>30,1</w:t>
            </w:r>
          </w:p>
        </w:tc>
        <w:tc>
          <w:tcPr>
            <w:tcW w:w="850" w:type="dxa"/>
            <w:noWrap/>
            <w:hideMark/>
          </w:tcPr>
          <w:p w14:paraId="43FD7ADF" w14:textId="77777777" w:rsidR="00FB4614" w:rsidRPr="00B4363A" w:rsidRDefault="00FB4614" w:rsidP="00FB4614">
            <w:pPr>
              <w:spacing w:line="240" w:lineRule="auto"/>
              <w:ind w:left="-57" w:right="-57" w:firstLine="57"/>
              <w:rPr>
                <w:sz w:val="16"/>
                <w:szCs w:val="16"/>
              </w:rPr>
            </w:pPr>
            <w:r w:rsidRPr="00B4363A">
              <w:rPr>
                <w:sz w:val="16"/>
                <w:szCs w:val="16"/>
              </w:rPr>
              <w:t>7,5</w:t>
            </w:r>
          </w:p>
        </w:tc>
      </w:tr>
      <w:tr w:rsidR="00FB4614" w:rsidRPr="00B4363A" w14:paraId="73528CB6" w14:textId="77777777" w:rsidTr="00B4363A">
        <w:trPr>
          <w:trHeight w:val="20"/>
        </w:trPr>
        <w:tc>
          <w:tcPr>
            <w:tcW w:w="11509" w:type="dxa"/>
            <w:hideMark/>
          </w:tcPr>
          <w:p w14:paraId="63C37F85" w14:textId="77777777" w:rsidR="00FB4614" w:rsidRPr="00B4363A" w:rsidRDefault="00FB4614" w:rsidP="00FB4614">
            <w:pPr>
              <w:spacing w:line="240" w:lineRule="auto"/>
              <w:ind w:left="-57" w:right="-57" w:firstLine="57"/>
              <w:rPr>
                <w:sz w:val="16"/>
                <w:szCs w:val="16"/>
              </w:rPr>
            </w:pPr>
            <w:r w:rsidRPr="00B4363A">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814" w:type="dxa"/>
            <w:hideMark/>
          </w:tcPr>
          <w:p w14:paraId="5E000C1F"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42DDF64D" w14:textId="77777777" w:rsidR="00FB4614" w:rsidRPr="00B4363A" w:rsidRDefault="00FB4614" w:rsidP="00FB4614">
            <w:pPr>
              <w:spacing w:line="240" w:lineRule="auto"/>
              <w:ind w:left="-57" w:right="-57" w:firstLine="57"/>
              <w:rPr>
                <w:sz w:val="16"/>
                <w:szCs w:val="16"/>
              </w:rPr>
            </w:pPr>
            <w:r w:rsidRPr="00B4363A">
              <w:rPr>
                <w:sz w:val="16"/>
                <w:szCs w:val="16"/>
              </w:rPr>
              <w:t>1 241,5</w:t>
            </w:r>
          </w:p>
        </w:tc>
        <w:tc>
          <w:tcPr>
            <w:tcW w:w="794" w:type="dxa"/>
            <w:noWrap/>
            <w:hideMark/>
          </w:tcPr>
          <w:p w14:paraId="583EB72C" w14:textId="77777777" w:rsidR="00FB4614" w:rsidRPr="00B4363A" w:rsidRDefault="00FB4614" w:rsidP="00FB4614">
            <w:pPr>
              <w:spacing w:line="240" w:lineRule="auto"/>
              <w:ind w:left="-57" w:right="-57" w:firstLine="57"/>
              <w:rPr>
                <w:sz w:val="16"/>
                <w:szCs w:val="16"/>
              </w:rPr>
            </w:pPr>
            <w:r w:rsidRPr="00B4363A">
              <w:rPr>
                <w:sz w:val="16"/>
                <w:szCs w:val="16"/>
              </w:rPr>
              <w:t>1 241,5</w:t>
            </w:r>
          </w:p>
        </w:tc>
        <w:tc>
          <w:tcPr>
            <w:tcW w:w="850" w:type="dxa"/>
            <w:noWrap/>
            <w:hideMark/>
          </w:tcPr>
          <w:p w14:paraId="7905EC98" w14:textId="77777777" w:rsidR="00FB4614" w:rsidRPr="00B4363A" w:rsidRDefault="00FB4614" w:rsidP="00FB4614">
            <w:pPr>
              <w:spacing w:line="240" w:lineRule="auto"/>
              <w:ind w:left="-57" w:right="-57" w:firstLine="57"/>
              <w:rPr>
                <w:sz w:val="16"/>
                <w:szCs w:val="16"/>
              </w:rPr>
            </w:pPr>
            <w:r w:rsidRPr="00B4363A">
              <w:rPr>
                <w:sz w:val="16"/>
                <w:szCs w:val="16"/>
              </w:rPr>
              <w:t>0,0</w:t>
            </w:r>
          </w:p>
        </w:tc>
      </w:tr>
      <w:tr w:rsidR="00FB4614" w:rsidRPr="00B4363A" w14:paraId="3DDCAB17" w14:textId="77777777" w:rsidTr="00B4363A">
        <w:trPr>
          <w:trHeight w:val="20"/>
        </w:trPr>
        <w:tc>
          <w:tcPr>
            <w:tcW w:w="11509" w:type="dxa"/>
            <w:hideMark/>
          </w:tcPr>
          <w:p w14:paraId="40ED07F2" w14:textId="2CC7FF79" w:rsidR="00FB4614" w:rsidRPr="00B4363A" w:rsidRDefault="00FB4614" w:rsidP="00FB4614">
            <w:pPr>
              <w:spacing w:line="240" w:lineRule="auto"/>
              <w:ind w:left="-57" w:right="-57" w:firstLine="57"/>
              <w:rPr>
                <w:sz w:val="16"/>
                <w:szCs w:val="16"/>
              </w:rPr>
            </w:pPr>
            <w:r w:rsidRPr="00B4363A">
              <w:rPr>
                <w:sz w:val="16"/>
                <w:szCs w:val="16"/>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FB6B92">
              <w:rPr>
                <w:sz w:val="16"/>
                <w:szCs w:val="16"/>
              </w:rPr>
              <w:t>и</w:t>
            </w:r>
            <w:r w:rsidRPr="00B4363A">
              <w:rPr>
                <w:sz w:val="16"/>
                <w:szCs w:val="16"/>
              </w:rPr>
              <w:t xml:space="preserve">ртосодержащей продукции </w:t>
            </w:r>
          </w:p>
        </w:tc>
        <w:tc>
          <w:tcPr>
            <w:tcW w:w="1814" w:type="dxa"/>
            <w:hideMark/>
          </w:tcPr>
          <w:p w14:paraId="6056A30F" w14:textId="77777777" w:rsidR="00FB4614" w:rsidRPr="00B4363A" w:rsidRDefault="00FB4614" w:rsidP="00FB4614">
            <w:pPr>
              <w:spacing w:line="240" w:lineRule="auto"/>
              <w:ind w:left="-57" w:right="-57" w:firstLine="57"/>
              <w:rPr>
                <w:sz w:val="16"/>
                <w:szCs w:val="16"/>
              </w:rPr>
            </w:pPr>
            <w:r w:rsidRPr="00B4363A">
              <w:rPr>
                <w:sz w:val="16"/>
                <w:szCs w:val="16"/>
              </w:rPr>
              <w:t>2 02 39999 14 0000 150</w:t>
            </w:r>
          </w:p>
        </w:tc>
        <w:tc>
          <w:tcPr>
            <w:tcW w:w="816" w:type="dxa"/>
            <w:noWrap/>
            <w:hideMark/>
          </w:tcPr>
          <w:p w14:paraId="76BA4F9C" w14:textId="77777777" w:rsidR="00FB4614" w:rsidRPr="00B4363A" w:rsidRDefault="00FB4614" w:rsidP="00FB4614">
            <w:pPr>
              <w:spacing w:line="240" w:lineRule="auto"/>
              <w:ind w:left="-57" w:right="-57" w:firstLine="57"/>
              <w:rPr>
                <w:sz w:val="16"/>
                <w:szCs w:val="16"/>
              </w:rPr>
            </w:pPr>
            <w:r w:rsidRPr="00B4363A">
              <w:rPr>
                <w:sz w:val="16"/>
                <w:szCs w:val="16"/>
              </w:rPr>
              <w:t>1 036,3</w:t>
            </w:r>
          </w:p>
        </w:tc>
        <w:tc>
          <w:tcPr>
            <w:tcW w:w="794" w:type="dxa"/>
            <w:noWrap/>
            <w:hideMark/>
          </w:tcPr>
          <w:p w14:paraId="648D19B7" w14:textId="77777777" w:rsidR="00FB4614" w:rsidRPr="00B4363A" w:rsidRDefault="00FB4614" w:rsidP="00FB4614">
            <w:pPr>
              <w:spacing w:line="240" w:lineRule="auto"/>
              <w:ind w:left="-57" w:right="-57" w:firstLine="57"/>
              <w:rPr>
                <w:sz w:val="16"/>
                <w:szCs w:val="16"/>
              </w:rPr>
            </w:pPr>
            <w:r w:rsidRPr="00B4363A">
              <w:rPr>
                <w:sz w:val="16"/>
                <w:szCs w:val="16"/>
              </w:rPr>
              <w:t>1 036,3</w:t>
            </w:r>
          </w:p>
        </w:tc>
        <w:tc>
          <w:tcPr>
            <w:tcW w:w="850" w:type="dxa"/>
            <w:noWrap/>
            <w:hideMark/>
          </w:tcPr>
          <w:p w14:paraId="1420800A" w14:textId="77777777" w:rsidR="00FB4614" w:rsidRPr="00B4363A" w:rsidRDefault="00FB4614" w:rsidP="00FB4614">
            <w:pPr>
              <w:spacing w:line="240" w:lineRule="auto"/>
              <w:ind w:left="-57" w:right="-57" w:firstLine="57"/>
              <w:rPr>
                <w:sz w:val="16"/>
                <w:szCs w:val="16"/>
              </w:rPr>
            </w:pPr>
            <w:r w:rsidRPr="00B4363A">
              <w:rPr>
                <w:sz w:val="16"/>
                <w:szCs w:val="16"/>
              </w:rPr>
              <w:t>1 036,3</w:t>
            </w:r>
          </w:p>
        </w:tc>
      </w:tr>
    </w:tbl>
    <w:p w14:paraId="360FB587" w14:textId="740D2FA7" w:rsidR="004F075E" w:rsidRDefault="00E83B8C" w:rsidP="00F13E7C">
      <w:pPr>
        <w:spacing w:after="0" w:line="240" w:lineRule="auto"/>
        <w:jc w:val="both"/>
        <w:rPr>
          <w:rFonts w:ascii="Times New Roman" w:hAnsi="Times New Roman" w:cs="Times New Roman"/>
          <w:sz w:val="20"/>
          <w:szCs w:val="20"/>
        </w:rPr>
      </w:pPr>
      <w:r w:rsidRPr="00E83B8C">
        <w:rPr>
          <w:rFonts w:ascii="Times New Roman" w:hAnsi="Times New Roman" w:cs="Times New Roman"/>
          <w:sz w:val="20"/>
          <w:szCs w:val="20"/>
        </w:rPr>
        <w:t>Прогнозируемые объемы  доходов  бюджета муниципального округа по кодам видов и подвидов доходов на 2023 год и плановый период 2024 и 2025 годов</w:t>
      </w:r>
    </w:p>
    <w:tbl>
      <w:tblPr>
        <w:tblStyle w:val="a8"/>
        <w:tblW w:w="15758" w:type="dxa"/>
        <w:tblLook w:val="04A0" w:firstRow="1" w:lastRow="0" w:firstColumn="1" w:lastColumn="0" w:noHBand="0" w:noVBand="1"/>
      </w:tblPr>
      <w:tblGrid>
        <w:gridCol w:w="11619"/>
        <w:gridCol w:w="1757"/>
        <w:gridCol w:w="794"/>
        <w:gridCol w:w="794"/>
        <w:gridCol w:w="794"/>
      </w:tblGrid>
      <w:tr w:rsidR="00E83B8C" w:rsidRPr="00E83B8C" w14:paraId="4963CDD1" w14:textId="77777777" w:rsidTr="00E83B8C">
        <w:trPr>
          <w:trHeight w:val="20"/>
        </w:trPr>
        <w:tc>
          <w:tcPr>
            <w:tcW w:w="11619" w:type="dxa"/>
            <w:hideMark/>
          </w:tcPr>
          <w:p w14:paraId="15887B83" w14:textId="77777777" w:rsidR="00E83B8C" w:rsidRPr="00E83B8C" w:rsidRDefault="00E83B8C" w:rsidP="00E83B8C">
            <w:pPr>
              <w:spacing w:line="240" w:lineRule="auto"/>
              <w:ind w:left="-57" w:right="-57" w:firstLine="22"/>
              <w:rPr>
                <w:sz w:val="16"/>
                <w:szCs w:val="16"/>
              </w:rPr>
            </w:pPr>
            <w:r w:rsidRPr="00E83B8C">
              <w:rPr>
                <w:sz w:val="16"/>
                <w:szCs w:val="16"/>
              </w:rPr>
              <w:t>Наименование показателя</w:t>
            </w:r>
          </w:p>
        </w:tc>
        <w:tc>
          <w:tcPr>
            <w:tcW w:w="1757" w:type="dxa"/>
            <w:hideMark/>
          </w:tcPr>
          <w:p w14:paraId="2FF71560" w14:textId="77777777" w:rsidR="00E83B8C" w:rsidRPr="00E83B8C" w:rsidRDefault="00E83B8C" w:rsidP="00E83B8C">
            <w:pPr>
              <w:spacing w:line="240" w:lineRule="auto"/>
              <w:ind w:left="-57" w:right="-57" w:firstLine="22"/>
              <w:jc w:val="center"/>
              <w:rPr>
                <w:sz w:val="16"/>
                <w:szCs w:val="16"/>
              </w:rPr>
            </w:pPr>
            <w:r w:rsidRPr="00E83B8C">
              <w:rPr>
                <w:sz w:val="16"/>
                <w:szCs w:val="16"/>
              </w:rPr>
              <w:t>Код дохода по КД</w:t>
            </w:r>
          </w:p>
        </w:tc>
        <w:tc>
          <w:tcPr>
            <w:tcW w:w="794" w:type="dxa"/>
            <w:noWrap/>
            <w:hideMark/>
          </w:tcPr>
          <w:p w14:paraId="34FBD3F9" w14:textId="77777777" w:rsidR="00E83B8C" w:rsidRPr="00E83B8C" w:rsidRDefault="00E83B8C" w:rsidP="00E83B8C">
            <w:pPr>
              <w:spacing w:line="240" w:lineRule="auto"/>
              <w:ind w:left="-57" w:right="-57" w:firstLine="22"/>
              <w:jc w:val="center"/>
              <w:rPr>
                <w:sz w:val="16"/>
                <w:szCs w:val="16"/>
              </w:rPr>
            </w:pPr>
            <w:r w:rsidRPr="00E83B8C">
              <w:rPr>
                <w:sz w:val="16"/>
                <w:szCs w:val="16"/>
              </w:rPr>
              <w:t>2023</w:t>
            </w:r>
          </w:p>
        </w:tc>
        <w:tc>
          <w:tcPr>
            <w:tcW w:w="794" w:type="dxa"/>
            <w:noWrap/>
            <w:hideMark/>
          </w:tcPr>
          <w:p w14:paraId="3BFFD7F7" w14:textId="77777777" w:rsidR="00E83B8C" w:rsidRPr="00E83B8C" w:rsidRDefault="00E83B8C" w:rsidP="00E83B8C">
            <w:pPr>
              <w:spacing w:line="240" w:lineRule="auto"/>
              <w:ind w:left="-57" w:right="-57" w:firstLine="22"/>
              <w:jc w:val="center"/>
              <w:rPr>
                <w:sz w:val="16"/>
                <w:szCs w:val="16"/>
              </w:rPr>
            </w:pPr>
            <w:r w:rsidRPr="00E83B8C">
              <w:rPr>
                <w:sz w:val="16"/>
                <w:szCs w:val="16"/>
              </w:rPr>
              <w:t>2024</w:t>
            </w:r>
          </w:p>
        </w:tc>
        <w:tc>
          <w:tcPr>
            <w:tcW w:w="794" w:type="dxa"/>
            <w:noWrap/>
            <w:hideMark/>
          </w:tcPr>
          <w:p w14:paraId="610CF6C5" w14:textId="77777777" w:rsidR="00E83B8C" w:rsidRPr="00E83B8C" w:rsidRDefault="00E83B8C" w:rsidP="00E83B8C">
            <w:pPr>
              <w:spacing w:line="240" w:lineRule="auto"/>
              <w:ind w:left="-57" w:right="-57" w:firstLine="22"/>
              <w:jc w:val="center"/>
              <w:rPr>
                <w:sz w:val="16"/>
                <w:szCs w:val="16"/>
              </w:rPr>
            </w:pPr>
            <w:r w:rsidRPr="00E83B8C">
              <w:rPr>
                <w:sz w:val="16"/>
                <w:szCs w:val="16"/>
              </w:rPr>
              <w:t>2025</w:t>
            </w:r>
          </w:p>
        </w:tc>
      </w:tr>
      <w:tr w:rsidR="00E83B8C" w:rsidRPr="00E83B8C" w14:paraId="723D76F0" w14:textId="77777777" w:rsidTr="00E83B8C">
        <w:trPr>
          <w:trHeight w:val="20"/>
        </w:trPr>
        <w:tc>
          <w:tcPr>
            <w:tcW w:w="11619" w:type="dxa"/>
            <w:noWrap/>
            <w:hideMark/>
          </w:tcPr>
          <w:p w14:paraId="14DB9422" w14:textId="77777777" w:rsidR="00E83B8C" w:rsidRPr="00E83B8C" w:rsidRDefault="00E83B8C" w:rsidP="00E83B8C">
            <w:pPr>
              <w:spacing w:line="240" w:lineRule="auto"/>
              <w:ind w:left="-57" w:right="-57" w:firstLine="22"/>
              <w:rPr>
                <w:sz w:val="16"/>
                <w:szCs w:val="16"/>
              </w:rPr>
            </w:pPr>
            <w:r w:rsidRPr="00E83B8C">
              <w:rPr>
                <w:sz w:val="16"/>
                <w:szCs w:val="16"/>
              </w:rPr>
              <w:t xml:space="preserve">БЕЗВОЗМЕЗДНЫЕ ПОСТУПЛЕНИЯ </w:t>
            </w:r>
          </w:p>
        </w:tc>
        <w:tc>
          <w:tcPr>
            <w:tcW w:w="1757" w:type="dxa"/>
            <w:noWrap/>
            <w:hideMark/>
          </w:tcPr>
          <w:p w14:paraId="46CEA196" w14:textId="77777777" w:rsidR="00E83B8C" w:rsidRPr="00E83B8C" w:rsidRDefault="00E83B8C" w:rsidP="00E83B8C">
            <w:pPr>
              <w:spacing w:line="240" w:lineRule="auto"/>
              <w:ind w:left="-57" w:right="-57" w:firstLine="22"/>
              <w:jc w:val="center"/>
              <w:rPr>
                <w:sz w:val="16"/>
                <w:szCs w:val="16"/>
              </w:rPr>
            </w:pPr>
            <w:r w:rsidRPr="00E83B8C">
              <w:rPr>
                <w:sz w:val="16"/>
                <w:szCs w:val="16"/>
              </w:rPr>
              <w:t>2 00 00000 00 0000 000</w:t>
            </w:r>
          </w:p>
        </w:tc>
        <w:tc>
          <w:tcPr>
            <w:tcW w:w="794" w:type="dxa"/>
            <w:noWrap/>
            <w:hideMark/>
          </w:tcPr>
          <w:p w14:paraId="0019CB0B" w14:textId="77777777" w:rsidR="00E83B8C" w:rsidRPr="00E83B8C" w:rsidRDefault="00E83B8C" w:rsidP="00E83B8C">
            <w:pPr>
              <w:spacing w:line="240" w:lineRule="auto"/>
              <w:ind w:left="-57" w:right="-57" w:firstLine="22"/>
              <w:jc w:val="center"/>
              <w:rPr>
                <w:sz w:val="16"/>
                <w:szCs w:val="16"/>
              </w:rPr>
            </w:pPr>
            <w:r w:rsidRPr="00E83B8C">
              <w:rPr>
                <w:sz w:val="16"/>
                <w:szCs w:val="16"/>
              </w:rPr>
              <w:t>775 262,1</w:t>
            </w:r>
          </w:p>
        </w:tc>
        <w:tc>
          <w:tcPr>
            <w:tcW w:w="794" w:type="dxa"/>
            <w:noWrap/>
            <w:hideMark/>
          </w:tcPr>
          <w:p w14:paraId="788F0669" w14:textId="77777777" w:rsidR="00E83B8C" w:rsidRPr="00E83B8C" w:rsidRDefault="00E83B8C" w:rsidP="00E83B8C">
            <w:pPr>
              <w:spacing w:line="240" w:lineRule="auto"/>
              <w:ind w:left="-57" w:right="-57" w:firstLine="22"/>
              <w:jc w:val="center"/>
              <w:rPr>
                <w:sz w:val="16"/>
                <w:szCs w:val="16"/>
              </w:rPr>
            </w:pPr>
            <w:r w:rsidRPr="00E83B8C">
              <w:rPr>
                <w:sz w:val="16"/>
                <w:szCs w:val="16"/>
              </w:rPr>
              <w:t>457 074,0</w:t>
            </w:r>
          </w:p>
        </w:tc>
        <w:tc>
          <w:tcPr>
            <w:tcW w:w="794" w:type="dxa"/>
            <w:noWrap/>
            <w:hideMark/>
          </w:tcPr>
          <w:p w14:paraId="21F5EACD" w14:textId="77777777" w:rsidR="00E83B8C" w:rsidRPr="00E83B8C" w:rsidRDefault="00E83B8C" w:rsidP="00E83B8C">
            <w:pPr>
              <w:spacing w:line="240" w:lineRule="auto"/>
              <w:ind w:left="-57" w:right="-57" w:firstLine="22"/>
              <w:jc w:val="center"/>
              <w:rPr>
                <w:sz w:val="16"/>
                <w:szCs w:val="16"/>
              </w:rPr>
            </w:pPr>
            <w:r w:rsidRPr="00E83B8C">
              <w:rPr>
                <w:sz w:val="16"/>
                <w:szCs w:val="16"/>
              </w:rPr>
              <w:t>539 458,2</w:t>
            </w:r>
          </w:p>
        </w:tc>
      </w:tr>
      <w:tr w:rsidR="00E83B8C" w:rsidRPr="00E83B8C" w14:paraId="3F62F640" w14:textId="77777777" w:rsidTr="00E83B8C">
        <w:trPr>
          <w:trHeight w:val="20"/>
        </w:trPr>
        <w:tc>
          <w:tcPr>
            <w:tcW w:w="11619" w:type="dxa"/>
            <w:hideMark/>
          </w:tcPr>
          <w:p w14:paraId="3B08C56E" w14:textId="77777777" w:rsidR="00E83B8C" w:rsidRPr="00E83B8C" w:rsidRDefault="00E83B8C" w:rsidP="00E83B8C">
            <w:pPr>
              <w:spacing w:line="240" w:lineRule="auto"/>
              <w:ind w:left="-57" w:right="-57" w:firstLine="22"/>
              <w:rPr>
                <w:sz w:val="16"/>
                <w:szCs w:val="16"/>
              </w:rPr>
            </w:pPr>
            <w:r w:rsidRPr="00E83B8C">
              <w:rPr>
                <w:sz w:val="16"/>
                <w:szCs w:val="16"/>
              </w:rPr>
              <w:t>БЕЗВОЗМЕЗДНЫЕ ПОСТУПЛЕНИЯ ОТ ДРУГИХ БЮДЖЕТОВ БЮДЖЕТНОЙ СИСТЕМЫ РОССИЙСКОЙ ФЕДЕРАЦИИ</w:t>
            </w:r>
          </w:p>
        </w:tc>
        <w:tc>
          <w:tcPr>
            <w:tcW w:w="1757" w:type="dxa"/>
            <w:hideMark/>
          </w:tcPr>
          <w:p w14:paraId="5A8AEAB2" w14:textId="24A9F4AC" w:rsidR="00E83B8C" w:rsidRPr="00E83B8C" w:rsidRDefault="00E83B8C" w:rsidP="00E83B8C">
            <w:pPr>
              <w:spacing w:line="240" w:lineRule="auto"/>
              <w:ind w:left="-57" w:right="-57" w:firstLine="22"/>
              <w:jc w:val="center"/>
              <w:rPr>
                <w:sz w:val="16"/>
                <w:szCs w:val="16"/>
              </w:rPr>
            </w:pPr>
            <w:r w:rsidRPr="00E83B8C">
              <w:rPr>
                <w:sz w:val="16"/>
                <w:szCs w:val="16"/>
              </w:rPr>
              <w:t>2 02 00000 00 0000 000</w:t>
            </w:r>
          </w:p>
        </w:tc>
        <w:tc>
          <w:tcPr>
            <w:tcW w:w="794" w:type="dxa"/>
            <w:hideMark/>
          </w:tcPr>
          <w:p w14:paraId="1E5A916C" w14:textId="77777777" w:rsidR="00E83B8C" w:rsidRPr="00E83B8C" w:rsidRDefault="00E83B8C" w:rsidP="00E83B8C">
            <w:pPr>
              <w:spacing w:line="240" w:lineRule="auto"/>
              <w:ind w:left="-57" w:right="-57" w:firstLine="22"/>
              <w:jc w:val="center"/>
              <w:rPr>
                <w:sz w:val="16"/>
                <w:szCs w:val="16"/>
              </w:rPr>
            </w:pPr>
            <w:r w:rsidRPr="00E83B8C">
              <w:rPr>
                <w:sz w:val="16"/>
                <w:szCs w:val="16"/>
              </w:rPr>
              <w:t>775 262,1</w:t>
            </w:r>
          </w:p>
        </w:tc>
        <w:tc>
          <w:tcPr>
            <w:tcW w:w="794" w:type="dxa"/>
            <w:hideMark/>
          </w:tcPr>
          <w:p w14:paraId="13899F26" w14:textId="77777777" w:rsidR="00E83B8C" w:rsidRPr="00E83B8C" w:rsidRDefault="00E83B8C" w:rsidP="00E83B8C">
            <w:pPr>
              <w:spacing w:line="240" w:lineRule="auto"/>
              <w:ind w:left="-57" w:right="-57" w:firstLine="22"/>
              <w:jc w:val="center"/>
              <w:rPr>
                <w:sz w:val="16"/>
                <w:szCs w:val="16"/>
              </w:rPr>
            </w:pPr>
            <w:r w:rsidRPr="00E83B8C">
              <w:rPr>
                <w:sz w:val="16"/>
                <w:szCs w:val="16"/>
              </w:rPr>
              <w:t>457 074,0</w:t>
            </w:r>
          </w:p>
        </w:tc>
        <w:tc>
          <w:tcPr>
            <w:tcW w:w="794" w:type="dxa"/>
            <w:hideMark/>
          </w:tcPr>
          <w:p w14:paraId="21AB3026" w14:textId="77777777" w:rsidR="00E83B8C" w:rsidRPr="00E83B8C" w:rsidRDefault="00E83B8C" w:rsidP="00E83B8C">
            <w:pPr>
              <w:spacing w:line="240" w:lineRule="auto"/>
              <w:ind w:left="-57" w:right="-57" w:firstLine="22"/>
              <w:jc w:val="center"/>
              <w:rPr>
                <w:sz w:val="16"/>
                <w:szCs w:val="16"/>
              </w:rPr>
            </w:pPr>
            <w:r w:rsidRPr="00E83B8C">
              <w:rPr>
                <w:sz w:val="16"/>
                <w:szCs w:val="16"/>
              </w:rPr>
              <w:t>539 458,2</w:t>
            </w:r>
          </w:p>
        </w:tc>
      </w:tr>
      <w:tr w:rsidR="00E83B8C" w:rsidRPr="00E83B8C" w14:paraId="63D6A03C" w14:textId="77777777" w:rsidTr="00E83B8C">
        <w:trPr>
          <w:trHeight w:val="20"/>
        </w:trPr>
        <w:tc>
          <w:tcPr>
            <w:tcW w:w="11619" w:type="dxa"/>
            <w:hideMark/>
          </w:tcPr>
          <w:p w14:paraId="528DC3ED" w14:textId="77777777" w:rsidR="00E83B8C" w:rsidRPr="00E83B8C" w:rsidRDefault="00E83B8C" w:rsidP="00E83B8C">
            <w:pPr>
              <w:spacing w:line="240" w:lineRule="auto"/>
              <w:ind w:left="-57" w:right="-57" w:firstLine="22"/>
              <w:rPr>
                <w:sz w:val="16"/>
                <w:szCs w:val="16"/>
              </w:rPr>
            </w:pPr>
            <w:r w:rsidRPr="00E83B8C">
              <w:rPr>
                <w:sz w:val="16"/>
                <w:szCs w:val="16"/>
              </w:rPr>
              <w:t>Дотации бюджетам субъектов Российской Федерации и муниципальных образований</w:t>
            </w:r>
          </w:p>
        </w:tc>
        <w:tc>
          <w:tcPr>
            <w:tcW w:w="1757" w:type="dxa"/>
            <w:noWrap/>
            <w:hideMark/>
          </w:tcPr>
          <w:p w14:paraId="23A22A4D" w14:textId="271C2C93" w:rsidR="00E83B8C" w:rsidRPr="00E83B8C" w:rsidRDefault="00E83B8C" w:rsidP="00E83B8C">
            <w:pPr>
              <w:spacing w:line="240" w:lineRule="auto"/>
              <w:ind w:left="-57" w:right="-57" w:firstLine="22"/>
              <w:jc w:val="center"/>
              <w:rPr>
                <w:sz w:val="16"/>
                <w:szCs w:val="16"/>
              </w:rPr>
            </w:pPr>
            <w:r w:rsidRPr="00E83B8C">
              <w:rPr>
                <w:sz w:val="16"/>
                <w:szCs w:val="16"/>
              </w:rPr>
              <w:t>2 02 01000 00 0000 150</w:t>
            </w:r>
          </w:p>
        </w:tc>
        <w:tc>
          <w:tcPr>
            <w:tcW w:w="794" w:type="dxa"/>
            <w:noWrap/>
            <w:hideMark/>
          </w:tcPr>
          <w:p w14:paraId="1F3D7F3A" w14:textId="77777777" w:rsidR="00E83B8C" w:rsidRPr="00E83B8C" w:rsidRDefault="00E83B8C" w:rsidP="00E83B8C">
            <w:pPr>
              <w:spacing w:line="240" w:lineRule="auto"/>
              <w:ind w:left="-57" w:right="-57" w:firstLine="22"/>
              <w:jc w:val="center"/>
              <w:rPr>
                <w:sz w:val="16"/>
                <w:szCs w:val="16"/>
              </w:rPr>
            </w:pPr>
            <w:r w:rsidRPr="00E83B8C">
              <w:rPr>
                <w:sz w:val="16"/>
                <w:szCs w:val="16"/>
              </w:rPr>
              <w:t>26 848,2</w:t>
            </w:r>
          </w:p>
        </w:tc>
        <w:tc>
          <w:tcPr>
            <w:tcW w:w="794" w:type="dxa"/>
            <w:noWrap/>
            <w:hideMark/>
          </w:tcPr>
          <w:p w14:paraId="154690D7" w14:textId="77777777" w:rsidR="00E83B8C" w:rsidRPr="00E83B8C" w:rsidRDefault="00E83B8C" w:rsidP="00E83B8C">
            <w:pPr>
              <w:spacing w:line="240" w:lineRule="auto"/>
              <w:ind w:left="-57" w:right="-57" w:firstLine="22"/>
              <w:jc w:val="center"/>
              <w:rPr>
                <w:sz w:val="16"/>
                <w:szCs w:val="16"/>
              </w:rPr>
            </w:pPr>
            <w:r w:rsidRPr="00E83B8C">
              <w:rPr>
                <w:sz w:val="16"/>
                <w:szCs w:val="16"/>
              </w:rPr>
              <w:t>25 552,3</w:t>
            </w:r>
          </w:p>
        </w:tc>
        <w:tc>
          <w:tcPr>
            <w:tcW w:w="794" w:type="dxa"/>
            <w:noWrap/>
            <w:hideMark/>
          </w:tcPr>
          <w:p w14:paraId="4F2F477F" w14:textId="77777777" w:rsidR="00E83B8C" w:rsidRPr="00E83B8C" w:rsidRDefault="00E83B8C" w:rsidP="00E83B8C">
            <w:pPr>
              <w:spacing w:line="240" w:lineRule="auto"/>
              <w:ind w:left="-57" w:right="-57" w:firstLine="22"/>
              <w:jc w:val="center"/>
              <w:rPr>
                <w:sz w:val="16"/>
                <w:szCs w:val="16"/>
              </w:rPr>
            </w:pPr>
            <w:r w:rsidRPr="00E83B8C">
              <w:rPr>
                <w:sz w:val="16"/>
                <w:szCs w:val="16"/>
              </w:rPr>
              <w:t>20 085,5</w:t>
            </w:r>
          </w:p>
        </w:tc>
      </w:tr>
      <w:tr w:rsidR="00E83B8C" w:rsidRPr="00E83B8C" w14:paraId="0EFC4630" w14:textId="77777777" w:rsidTr="00E83B8C">
        <w:trPr>
          <w:trHeight w:val="20"/>
        </w:trPr>
        <w:tc>
          <w:tcPr>
            <w:tcW w:w="11619" w:type="dxa"/>
            <w:hideMark/>
          </w:tcPr>
          <w:p w14:paraId="3BCE1A7A" w14:textId="77777777" w:rsidR="00E83B8C" w:rsidRPr="00E83B8C" w:rsidRDefault="00E83B8C" w:rsidP="00E83B8C">
            <w:pPr>
              <w:spacing w:line="240" w:lineRule="auto"/>
              <w:ind w:left="-57" w:right="-57" w:firstLine="22"/>
              <w:rPr>
                <w:sz w:val="16"/>
                <w:szCs w:val="16"/>
              </w:rPr>
            </w:pPr>
            <w:r w:rsidRPr="00E83B8C">
              <w:rPr>
                <w:sz w:val="16"/>
                <w:szCs w:val="16"/>
              </w:rPr>
              <w:t xml:space="preserve">Дотации  на выравнивание бюджетной обеспеченности муниципальных районов (муниципальных округов, городских округов) </w:t>
            </w:r>
          </w:p>
        </w:tc>
        <w:tc>
          <w:tcPr>
            <w:tcW w:w="1757" w:type="dxa"/>
            <w:hideMark/>
          </w:tcPr>
          <w:p w14:paraId="6CDA9DBF" w14:textId="77777777" w:rsidR="00E83B8C" w:rsidRPr="00E83B8C" w:rsidRDefault="00E83B8C" w:rsidP="00E83B8C">
            <w:pPr>
              <w:spacing w:line="240" w:lineRule="auto"/>
              <w:ind w:left="-57" w:right="-57" w:firstLine="22"/>
              <w:jc w:val="center"/>
              <w:rPr>
                <w:sz w:val="16"/>
                <w:szCs w:val="16"/>
              </w:rPr>
            </w:pPr>
            <w:r w:rsidRPr="00E83B8C">
              <w:rPr>
                <w:sz w:val="16"/>
                <w:szCs w:val="16"/>
              </w:rPr>
              <w:t>2 02 15001 14 0000 150</w:t>
            </w:r>
          </w:p>
        </w:tc>
        <w:tc>
          <w:tcPr>
            <w:tcW w:w="794" w:type="dxa"/>
            <w:noWrap/>
            <w:hideMark/>
          </w:tcPr>
          <w:p w14:paraId="19E2AA04" w14:textId="77777777" w:rsidR="00E83B8C" w:rsidRPr="00E83B8C" w:rsidRDefault="00E83B8C" w:rsidP="00E83B8C">
            <w:pPr>
              <w:spacing w:line="240" w:lineRule="auto"/>
              <w:ind w:left="-57" w:right="-57" w:firstLine="22"/>
              <w:jc w:val="center"/>
              <w:rPr>
                <w:sz w:val="16"/>
                <w:szCs w:val="16"/>
              </w:rPr>
            </w:pPr>
            <w:r w:rsidRPr="00E83B8C">
              <w:rPr>
                <w:sz w:val="16"/>
                <w:szCs w:val="16"/>
              </w:rPr>
              <w:t>26 848,2</w:t>
            </w:r>
          </w:p>
        </w:tc>
        <w:tc>
          <w:tcPr>
            <w:tcW w:w="794" w:type="dxa"/>
            <w:noWrap/>
            <w:hideMark/>
          </w:tcPr>
          <w:p w14:paraId="27A11839" w14:textId="77777777" w:rsidR="00E83B8C" w:rsidRPr="00E83B8C" w:rsidRDefault="00E83B8C" w:rsidP="00E83B8C">
            <w:pPr>
              <w:spacing w:line="240" w:lineRule="auto"/>
              <w:ind w:left="-57" w:right="-57" w:firstLine="22"/>
              <w:jc w:val="center"/>
              <w:rPr>
                <w:sz w:val="16"/>
                <w:szCs w:val="16"/>
              </w:rPr>
            </w:pPr>
            <w:r w:rsidRPr="00E83B8C">
              <w:rPr>
                <w:sz w:val="16"/>
                <w:szCs w:val="16"/>
              </w:rPr>
              <w:t>25 552,3</w:t>
            </w:r>
          </w:p>
        </w:tc>
        <w:tc>
          <w:tcPr>
            <w:tcW w:w="794" w:type="dxa"/>
            <w:noWrap/>
            <w:hideMark/>
          </w:tcPr>
          <w:p w14:paraId="6A2B0218" w14:textId="77777777" w:rsidR="00E83B8C" w:rsidRPr="00E83B8C" w:rsidRDefault="00E83B8C" w:rsidP="00E83B8C">
            <w:pPr>
              <w:spacing w:line="240" w:lineRule="auto"/>
              <w:ind w:left="-57" w:right="-57" w:firstLine="22"/>
              <w:jc w:val="center"/>
              <w:rPr>
                <w:sz w:val="16"/>
                <w:szCs w:val="16"/>
              </w:rPr>
            </w:pPr>
            <w:r w:rsidRPr="00E83B8C">
              <w:rPr>
                <w:sz w:val="16"/>
                <w:szCs w:val="16"/>
              </w:rPr>
              <w:t>20 085,5</w:t>
            </w:r>
          </w:p>
        </w:tc>
      </w:tr>
      <w:tr w:rsidR="00E83B8C" w:rsidRPr="00E83B8C" w14:paraId="11FD570F" w14:textId="77777777" w:rsidTr="00E83B8C">
        <w:trPr>
          <w:trHeight w:val="20"/>
        </w:trPr>
        <w:tc>
          <w:tcPr>
            <w:tcW w:w="11619" w:type="dxa"/>
            <w:hideMark/>
          </w:tcPr>
          <w:p w14:paraId="7F1D4F63" w14:textId="77777777" w:rsidR="00E83B8C" w:rsidRPr="00E83B8C" w:rsidRDefault="00E83B8C" w:rsidP="00E83B8C">
            <w:pPr>
              <w:spacing w:line="240" w:lineRule="auto"/>
              <w:ind w:left="-57" w:right="-57" w:firstLine="22"/>
              <w:rPr>
                <w:sz w:val="16"/>
                <w:szCs w:val="16"/>
              </w:rPr>
            </w:pPr>
            <w:r w:rsidRPr="00E83B8C">
              <w:rPr>
                <w:sz w:val="16"/>
                <w:szCs w:val="16"/>
              </w:rPr>
              <w:t>Дотации на поддержку мер по обеспечению сбалансированности местных бюджетов</w:t>
            </w:r>
          </w:p>
        </w:tc>
        <w:tc>
          <w:tcPr>
            <w:tcW w:w="1757" w:type="dxa"/>
            <w:hideMark/>
          </w:tcPr>
          <w:p w14:paraId="227B92C3" w14:textId="77777777" w:rsidR="00E83B8C" w:rsidRPr="00E83B8C" w:rsidRDefault="00E83B8C" w:rsidP="00E83B8C">
            <w:pPr>
              <w:spacing w:line="240" w:lineRule="auto"/>
              <w:ind w:left="-57" w:right="-57" w:firstLine="22"/>
              <w:jc w:val="center"/>
              <w:rPr>
                <w:sz w:val="16"/>
                <w:szCs w:val="16"/>
              </w:rPr>
            </w:pPr>
            <w:r w:rsidRPr="00E83B8C">
              <w:rPr>
                <w:sz w:val="16"/>
                <w:szCs w:val="16"/>
              </w:rPr>
              <w:t>2 02 15002 14 0000 150</w:t>
            </w:r>
          </w:p>
        </w:tc>
        <w:tc>
          <w:tcPr>
            <w:tcW w:w="794" w:type="dxa"/>
            <w:noWrap/>
            <w:hideMark/>
          </w:tcPr>
          <w:p w14:paraId="79B9F7D0"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noWrap/>
            <w:hideMark/>
          </w:tcPr>
          <w:p w14:paraId="6E64D082"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noWrap/>
            <w:hideMark/>
          </w:tcPr>
          <w:p w14:paraId="2CA00570"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41C6C5BC" w14:textId="77777777" w:rsidTr="00E83B8C">
        <w:trPr>
          <w:trHeight w:val="20"/>
        </w:trPr>
        <w:tc>
          <w:tcPr>
            <w:tcW w:w="11619" w:type="dxa"/>
            <w:hideMark/>
          </w:tcPr>
          <w:p w14:paraId="3F0184DC" w14:textId="77777777" w:rsidR="00E83B8C" w:rsidRPr="00E83B8C" w:rsidRDefault="00E83B8C" w:rsidP="00E83B8C">
            <w:pPr>
              <w:spacing w:line="240" w:lineRule="auto"/>
              <w:ind w:left="-57" w:right="-57" w:firstLine="22"/>
              <w:rPr>
                <w:sz w:val="16"/>
                <w:szCs w:val="16"/>
              </w:rPr>
            </w:pPr>
            <w:r w:rsidRPr="00E83B8C">
              <w:rPr>
                <w:sz w:val="16"/>
                <w:szCs w:val="16"/>
              </w:rPr>
              <w:t>Дотация на стимулирование укрупнения муниципальных образований</w:t>
            </w:r>
          </w:p>
        </w:tc>
        <w:tc>
          <w:tcPr>
            <w:tcW w:w="1757" w:type="dxa"/>
            <w:hideMark/>
          </w:tcPr>
          <w:p w14:paraId="3852BE6B" w14:textId="77777777" w:rsidR="00E83B8C" w:rsidRPr="00E83B8C" w:rsidRDefault="00E83B8C" w:rsidP="00E83B8C">
            <w:pPr>
              <w:spacing w:line="240" w:lineRule="auto"/>
              <w:ind w:left="-57" w:right="-57" w:firstLine="22"/>
              <w:jc w:val="center"/>
              <w:rPr>
                <w:sz w:val="16"/>
                <w:szCs w:val="16"/>
              </w:rPr>
            </w:pPr>
            <w:r w:rsidRPr="00E83B8C">
              <w:rPr>
                <w:sz w:val="16"/>
                <w:szCs w:val="16"/>
              </w:rPr>
              <w:t>2 02 19999 14 0000 151</w:t>
            </w:r>
          </w:p>
        </w:tc>
        <w:tc>
          <w:tcPr>
            <w:tcW w:w="794" w:type="dxa"/>
            <w:hideMark/>
          </w:tcPr>
          <w:p w14:paraId="595FE82F"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4F5B40B2"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7ACDBC89"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6476CE2C" w14:textId="77777777" w:rsidTr="00E83B8C">
        <w:trPr>
          <w:trHeight w:val="20"/>
        </w:trPr>
        <w:tc>
          <w:tcPr>
            <w:tcW w:w="11619" w:type="dxa"/>
            <w:hideMark/>
          </w:tcPr>
          <w:p w14:paraId="019CA1C8"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бюджетной системы Российской Федерации (межбюджетные субсидии)</w:t>
            </w:r>
          </w:p>
        </w:tc>
        <w:tc>
          <w:tcPr>
            <w:tcW w:w="1757" w:type="dxa"/>
            <w:hideMark/>
          </w:tcPr>
          <w:p w14:paraId="70F71905" w14:textId="77777777" w:rsidR="00E83B8C" w:rsidRPr="00E83B8C" w:rsidRDefault="00E83B8C" w:rsidP="00E83B8C">
            <w:pPr>
              <w:spacing w:line="240" w:lineRule="auto"/>
              <w:ind w:left="-57" w:right="-57" w:firstLine="22"/>
              <w:jc w:val="center"/>
              <w:rPr>
                <w:sz w:val="16"/>
                <w:szCs w:val="16"/>
              </w:rPr>
            </w:pPr>
            <w:r w:rsidRPr="00E83B8C">
              <w:rPr>
                <w:sz w:val="16"/>
                <w:szCs w:val="16"/>
              </w:rPr>
              <w:t>2 02 20000 00 0000 150</w:t>
            </w:r>
          </w:p>
        </w:tc>
        <w:tc>
          <w:tcPr>
            <w:tcW w:w="794" w:type="dxa"/>
            <w:noWrap/>
            <w:hideMark/>
          </w:tcPr>
          <w:p w14:paraId="5287CAD4" w14:textId="77777777" w:rsidR="00E83B8C" w:rsidRPr="00E83B8C" w:rsidRDefault="00E83B8C" w:rsidP="00E83B8C">
            <w:pPr>
              <w:spacing w:line="240" w:lineRule="auto"/>
              <w:ind w:left="-57" w:right="-57" w:firstLine="22"/>
              <w:jc w:val="center"/>
              <w:rPr>
                <w:sz w:val="16"/>
                <w:szCs w:val="16"/>
              </w:rPr>
            </w:pPr>
            <w:r w:rsidRPr="00E83B8C">
              <w:rPr>
                <w:sz w:val="16"/>
                <w:szCs w:val="16"/>
              </w:rPr>
              <w:t>415 795,9</w:t>
            </w:r>
          </w:p>
        </w:tc>
        <w:tc>
          <w:tcPr>
            <w:tcW w:w="794" w:type="dxa"/>
            <w:noWrap/>
            <w:hideMark/>
          </w:tcPr>
          <w:p w14:paraId="3E7D0FB1" w14:textId="77777777" w:rsidR="00E83B8C" w:rsidRPr="00E83B8C" w:rsidRDefault="00E83B8C" w:rsidP="00E83B8C">
            <w:pPr>
              <w:spacing w:line="240" w:lineRule="auto"/>
              <w:ind w:left="-57" w:right="-57" w:firstLine="22"/>
              <w:jc w:val="center"/>
              <w:rPr>
                <w:sz w:val="16"/>
                <w:szCs w:val="16"/>
              </w:rPr>
            </w:pPr>
            <w:r w:rsidRPr="00E83B8C">
              <w:rPr>
                <w:sz w:val="16"/>
                <w:szCs w:val="16"/>
              </w:rPr>
              <w:t>78 516,6</w:t>
            </w:r>
          </w:p>
        </w:tc>
        <w:tc>
          <w:tcPr>
            <w:tcW w:w="794" w:type="dxa"/>
            <w:noWrap/>
            <w:hideMark/>
          </w:tcPr>
          <w:p w14:paraId="5ECFC99F" w14:textId="77777777" w:rsidR="00E83B8C" w:rsidRPr="00E83B8C" w:rsidRDefault="00E83B8C" w:rsidP="00E83B8C">
            <w:pPr>
              <w:spacing w:line="240" w:lineRule="auto"/>
              <w:ind w:left="-57" w:right="-57" w:firstLine="22"/>
              <w:jc w:val="center"/>
              <w:rPr>
                <w:sz w:val="16"/>
                <w:szCs w:val="16"/>
              </w:rPr>
            </w:pPr>
            <w:r w:rsidRPr="00E83B8C">
              <w:rPr>
                <w:sz w:val="16"/>
                <w:szCs w:val="16"/>
              </w:rPr>
              <w:t>179 005,7</w:t>
            </w:r>
          </w:p>
        </w:tc>
      </w:tr>
      <w:tr w:rsidR="00E83B8C" w:rsidRPr="00E83B8C" w14:paraId="5C5DD246" w14:textId="77777777" w:rsidTr="00E83B8C">
        <w:trPr>
          <w:trHeight w:val="20"/>
        </w:trPr>
        <w:tc>
          <w:tcPr>
            <w:tcW w:w="11619" w:type="dxa"/>
            <w:hideMark/>
          </w:tcPr>
          <w:p w14:paraId="3CD06007"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реализацию программ формирования современной городской среды</w:t>
            </w:r>
          </w:p>
        </w:tc>
        <w:tc>
          <w:tcPr>
            <w:tcW w:w="1757" w:type="dxa"/>
            <w:noWrap/>
            <w:hideMark/>
          </w:tcPr>
          <w:p w14:paraId="2100B18E" w14:textId="7EE6BED1" w:rsidR="00E83B8C" w:rsidRPr="00E83B8C" w:rsidRDefault="00E83B8C" w:rsidP="00E83B8C">
            <w:pPr>
              <w:spacing w:line="240" w:lineRule="auto"/>
              <w:ind w:left="-57" w:right="-57" w:firstLine="22"/>
              <w:jc w:val="center"/>
              <w:rPr>
                <w:sz w:val="16"/>
                <w:szCs w:val="16"/>
              </w:rPr>
            </w:pPr>
            <w:r w:rsidRPr="00E83B8C">
              <w:rPr>
                <w:sz w:val="16"/>
                <w:szCs w:val="16"/>
              </w:rPr>
              <w:t>2 02 25555 14 0000 150</w:t>
            </w:r>
          </w:p>
        </w:tc>
        <w:tc>
          <w:tcPr>
            <w:tcW w:w="794" w:type="dxa"/>
            <w:noWrap/>
            <w:hideMark/>
          </w:tcPr>
          <w:p w14:paraId="32A8533A" w14:textId="77777777" w:rsidR="00E83B8C" w:rsidRPr="00E83B8C" w:rsidRDefault="00E83B8C" w:rsidP="00E83B8C">
            <w:pPr>
              <w:spacing w:line="240" w:lineRule="auto"/>
              <w:ind w:left="-57" w:right="-57" w:firstLine="22"/>
              <w:jc w:val="center"/>
              <w:rPr>
                <w:sz w:val="16"/>
                <w:szCs w:val="16"/>
              </w:rPr>
            </w:pPr>
            <w:r w:rsidRPr="00E83B8C">
              <w:rPr>
                <w:sz w:val="16"/>
                <w:szCs w:val="16"/>
              </w:rPr>
              <w:t>4 504,4</w:t>
            </w:r>
          </w:p>
        </w:tc>
        <w:tc>
          <w:tcPr>
            <w:tcW w:w="794" w:type="dxa"/>
            <w:noWrap/>
            <w:hideMark/>
          </w:tcPr>
          <w:p w14:paraId="7E8DAC36" w14:textId="77777777" w:rsidR="00E83B8C" w:rsidRPr="00E83B8C" w:rsidRDefault="00E83B8C" w:rsidP="00E83B8C">
            <w:pPr>
              <w:spacing w:line="240" w:lineRule="auto"/>
              <w:ind w:left="-57" w:right="-57" w:firstLine="22"/>
              <w:jc w:val="center"/>
              <w:rPr>
                <w:sz w:val="16"/>
                <w:szCs w:val="16"/>
              </w:rPr>
            </w:pPr>
            <w:r w:rsidRPr="00E83B8C">
              <w:rPr>
                <w:sz w:val="16"/>
                <w:szCs w:val="16"/>
              </w:rPr>
              <w:t>5 004,8</w:t>
            </w:r>
          </w:p>
        </w:tc>
        <w:tc>
          <w:tcPr>
            <w:tcW w:w="794" w:type="dxa"/>
            <w:noWrap/>
            <w:hideMark/>
          </w:tcPr>
          <w:p w14:paraId="1C149326"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5EDA87A2" w14:textId="77777777" w:rsidTr="00E83B8C">
        <w:trPr>
          <w:trHeight w:val="20"/>
        </w:trPr>
        <w:tc>
          <w:tcPr>
            <w:tcW w:w="11619" w:type="dxa"/>
            <w:hideMark/>
          </w:tcPr>
          <w:p w14:paraId="1658AD7C"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области (включая муниципальные района, муниципальные и городские округа, городские и сельские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57" w:type="dxa"/>
            <w:hideMark/>
          </w:tcPr>
          <w:p w14:paraId="630430A8" w14:textId="77777777" w:rsidR="00E83B8C" w:rsidRPr="00E83B8C" w:rsidRDefault="00E83B8C" w:rsidP="00E83B8C">
            <w:pPr>
              <w:spacing w:line="240" w:lineRule="auto"/>
              <w:ind w:left="-57" w:right="-57" w:firstLine="22"/>
              <w:jc w:val="center"/>
              <w:rPr>
                <w:sz w:val="16"/>
                <w:szCs w:val="16"/>
              </w:rPr>
            </w:pPr>
            <w:r w:rsidRPr="00E83B8C">
              <w:rPr>
                <w:sz w:val="16"/>
                <w:szCs w:val="16"/>
              </w:rPr>
              <w:t>2 02 25299 14 0000 150</w:t>
            </w:r>
          </w:p>
        </w:tc>
        <w:tc>
          <w:tcPr>
            <w:tcW w:w="794" w:type="dxa"/>
            <w:noWrap/>
            <w:hideMark/>
          </w:tcPr>
          <w:p w14:paraId="32CB893B" w14:textId="77777777" w:rsidR="00E83B8C" w:rsidRPr="00E83B8C" w:rsidRDefault="00E83B8C" w:rsidP="00E83B8C">
            <w:pPr>
              <w:spacing w:line="240" w:lineRule="auto"/>
              <w:ind w:left="-57" w:right="-57" w:firstLine="22"/>
              <w:jc w:val="center"/>
              <w:rPr>
                <w:sz w:val="16"/>
                <w:szCs w:val="16"/>
              </w:rPr>
            </w:pPr>
            <w:r w:rsidRPr="00E83B8C">
              <w:rPr>
                <w:sz w:val="16"/>
                <w:szCs w:val="16"/>
              </w:rPr>
              <w:t>581,4</w:t>
            </w:r>
          </w:p>
        </w:tc>
        <w:tc>
          <w:tcPr>
            <w:tcW w:w="794" w:type="dxa"/>
            <w:noWrap/>
            <w:hideMark/>
          </w:tcPr>
          <w:p w14:paraId="455C5B00"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noWrap/>
            <w:hideMark/>
          </w:tcPr>
          <w:p w14:paraId="031BDC2E"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1072BBE2" w14:textId="77777777" w:rsidTr="00E83B8C">
        <w:trPr>
          <w:trHeight w:val="20"/>
        </w:trPr>
        <w:tc>
          <w:tcPr>
            <w:tcW w:w="11619" w:type="dxa"/>
            <w:hideMark/>
          </w:tcPr>
          <w:p w14:paraId="0092312B"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области на софинансирование мероприятий, направленных на строительство и реконструкцию (модернизацию) объектов питьевого водоснабжения</w:t>
            </w:r>
          </w:p>
        </w:tc>
        <w:tc>
          <w:tcPr>
            <w:tcW w:w="1757" w:type="dxa"/>
            <w:noWrap/>
            <w:hideMark/>
          </w:tcPr>
          <w:p w14:paraId="0374E48A" w14:textId="77777777" w:rsidR="00E83B8C" w:rsidRPr="00E83B8C" w:rsidRDefault="00E83B8C" w:rsidP="00E83B8C">
            <w:pPr>
              <w:spacing w:line="240" w:lineRule="auto"/>
              <w:ind w:left="-57" w:right="-57" w:firstLine="22"/>
              <w:jc w:val="center"/>
              <w:rPr>
                <w:sz w:val="16"/>
                <w:szCs w:val="16"/>
              </w:rPr>
            </w:pPr>
            <w:r w:rsidRPr="00E83B8C">
              <w:rPr>
                <w:sz w:val="16"/>
                <w:szCs w:val="16"/>
              </w:rPr>
              <w:t>2 02 25243 14 0000 150</w:t>
            </w:r>
          </w:p>
        </w:tc>
        <w:tc>
          <w:tcPr>
            <w:tcW w:w="794" w:type="dxa"/>
            <w:hideMark/>
          </w:tcPr>
          <w:p w14:paraId="3670322A" w14:textId="77777777" w:rsidR="00E83B8C" w:rsidRPr="00E83B8C" w:rsidRDefault="00E83B8C" w:rsidP="00E83B8C">
            <w:pPr>
              <w:spacing w:line="240" w:lineRule="auto"/>
              <w:ind w:left="-57" w:right="-57" w:firstLine="22"/>
              <w:jc w:val="center"/>
              <w:rPr>
                <w:sz w:val="16"/>
                <w:szCs w:val="16"/>
              </w:rPr>
            </w:pPr>
            <w:r w:rsidRPr="00E83B8C">
              <w:rPr>
                <w:sz w:val="16"/>
                <w:szCs w:val="16"/>
              </w:rPr>
              <w:t>135121,9</w:t>
            </w:r>
          </w:p>
        </w:tc>
        <w:tc>
          <w:tcPr>
            <w:tcW w:w="794" w:type="dxa"/>
            <w:hideMark/>
          </w:tcPr>
          <w:p w14:paraId="094144CB"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27F8D792"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299545A0" w14:textId="77777777" w:rsidTr="00E83B8C">
        <w:trPr>
          <w:trHeight w:val="20"/>
        </w:trPr>
        <w:tc>
          <w:tcPr>
            <w:tcW w:w="11619" w:type="dxa"/>
            <w:hideMark/>
          </w:tcPr>
          <w:p w14:paraId="1C9E774A"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реализацию мероприятий по обеспечению жильем молодых семей</w:t>
            </w:r>
          </w:p>
        </w:tc>
        <w:tc>
          <w:tcPr>
            <w:tcW w:w="1757" w:type="dxa"/>
            <w:hideMark/>
          </w:tcPr>
          <w:p w14:paraId="06530F7A" w14:textId="753359B3" w:rsidR="00E83B8C" w:rsidRPr="00E83B8C" w:rsidRDefault="00E83B8C" w:rsidP="00E83B8C">
            <w:pPr>
              <w:spacing w:line="240" w:lineRule="auto"/>
              <w:ind w:left="-57" w:right="-57" w:firstLine="22"/>
              <w:jc w:val="center"/>
              <w:rPr>
                <w:sz w:val="16"/>
                <w:szCs w:val="16"/>
              </w:rPr>
            </w:pPr>
            <w:r w:rsidRPr="00E83B8C">
              <w:rPr>
                <w:sz w:val="16"/>
                <w:szCs w:val="16"/>
              </w:rPr>
              <w:t>2 02 25497 14 0000 150</w:t>
            </w:r>
          </w:p>
        </w:tc>
        <w:tc>
          <w:tcPr>
            <w:tcW w:w="794" w:type="dxa"/>
            <w:noWrap/>
            <w:hideMark/>
          </w:tcPr>
          <w:p w14:paraId="3B857AA3" w14:textId="77777777" w:rsidR="00E83B8C" w:rsidRPr="00E83B8C" w:rsidRDefault="00E83B8C" w:rsidP="00E83B8C">
            <w:pPr>
              <w:spacing w:line="240" w:lineRule="auto"/>
              <w:ind w:left="-57" w:right="-57" w:firstLine="22"/>
              <w:jc w:val="center"/>
              <w:rPr>
                <w:sz w:val="16"/>
                <w:szCs w:val="16"/>
              </w:rPr>
            </w:pPr>
            <w:r w:rsidRPr="00E83B8C">
              <w:rPr>
                <w:sz w:val="16"/>
                <w:szCs w:val="16"/>
              </w:rPr>
              <w:t>296,9</w:t>
            </w:r>
          </w:p>
        </w:tc>
        <w:tc>
          <w:tcPr>
            <w:tcW w:w="794" w:type="dxa"/>
            <w:noWrap/>
            <w:hideMark/>
          </w:tcPr>
          <w:p w14:paraId="0ABE855A" w14:textId="77777777" w:rsidR="00E83B8C" w:rsidRPr="00E83B8C" w:rsidRDefault="00E83B8C" w:rsidP="00E83B8C">
            <w:pPr>
              <w:spacing w:line="240" w:lineRule="auto"/>
              <w:ind w:left="-57" w:right="-57" w:firstLine="22"/>
              <w:jc w:val="center"/>
              <w:rPr>
                <w:sz w:val="16"/>
                <w:szCs w:val="16"/>
              </w:rPr>
            </w:pPr>
            <w:r w:rsidRPr="00E83B8C">
              <w:rPr>
                <w:sz w:val="16"/>
                <w:szCs w:val="16"/>
              </w:rPr>
              <w:t>312,3</w:t>
            </w:r>
          </w:p>
        </w:tc>
        <w:tc>
          <w:tcPr>
            <w:tcW w:w="794" w:type="dxa"/>
            <w:noWrap/>
            <w:hideMark/>
          </w:tcPr>
          <w:p w14:paraId="4A0E81C5"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61808124" w14:textId="77777777" w:rsidTr="00E83B8C">
        <w:trPr>
          <w:trHeight w:val="20"/>
        </w:trPr>
        <w:tc>
          <w:tcPr>
            <w:tcW w:w="11619" w:type="dxa"/>
            <w:hideMark/>
          </w:tcPr>
          <w:p w14:paraId="5E9CC38B"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757" w:type="dxa"/>
            <w:noWrap/>
            <w:hideMark/>
          </w:tcPr>
          <w:p w14:paraId="3F06A315" w14:textId="77777777" w:rsidR="00E83B8C" w:rsidRPr="00E83B8C" w:rsidRDefault="00E83B8C" w:rsidP="00E83B8C">
            <w:pPr>
              <w:spacing w:line="240" w:lineRule="auto"/>
              <w:ind w:left="-57" w:right="-57" w:firstLine="22"/>
              <w:jc w:val="center"/>
              <w:rPr>
                <w:sz w:val="16"/>
                <w:szCs w:val="16"/>
              </w:rPr>
            </w:pPr>
            <w:r w:rsidRPr="00E83B8C">
              <w:rPr>
                <w:sz w:val="16"/>
                <w:szCs w:val="16"/>
              </w:rPr>
              <w:t>2 02 29998 14 0000 150</w:t>
            </w:r>
          </w:p>
        </w:tc>
        <w:tc>
          <w:tcPr>
            <w:tcW w:w="794" w:type="dxa"/>
            <w:noWrap/>
            <w:hideMark/>
          </w:tcPr>
          <w:p w14:paraId="7CAB3291" w14:textId="77777777" w:rsidR="00E83B8C" w:rsidRPr="00E83B8C" w:rsidRDefault="00E83B8C" w:rsidP="00E83B8C">
            <w:pPr>
              <w:spacing w:line="240" w:lineRule="auto"/>
              <w:ind w:left="-57" w:right="-57" w:firstLine="22"/>
              <w:jc w:val="center"/>
              <w:rPr>
                <w:sz w:val="16"/>
                <w:szCs w:val="16"/>
              </w:rPr>
            </w:pPr>
            <w:r w:rsidRPr="00E83B8C">
              <w:rPr>
                <w:sz w:val="16"/>
                <w:szCs w:val="16"/>
              </w:rPr>
              <w:t>124 733,8</w:t>
            </w:r>
          </w:p>
        </w:tc>
        <w:tc>
          <w:tcPr>
            <w:tcW w:w="794" w:type="dxa"/>
            <w:noWrap/>
            <w:hideMark/>
          </w:tcPr>
          <w:p w14:paraId="4EBFF1FD" w14:textId="77777777" w:rsidR="00E83B8C" w:rsidRPr="00E83B8C" w:rsidRDefault="00E83B8C" w:rsidP="00E83B8C">
            <w:pPr>
              <w:spacing w:line="240" w:lineRule="auto"/>
              <w:ind w:left="-57" w:right="-57" w:firstLine="22"/>
              <w:jc w:val="center"/>
              <w:rPr>
                <w:sz w:val="16"/>
                <w:szCs w:val="16"/>
              </w:rPr>
            </w:pPr>
            <w:r w:rsidRPr="00E83B8C">
              <w:rPr>
                <w:sz w:val="16"/>
                <w:szCs w:val="16"/>
              </w:rPr>
              <w:t>52 811,8</w:t>
            </w:r>
          </w:p>
        </w:tc>
        <w:tc>
          <w:tcPr>
            <w:tcW w:w="794" w:type="dxa"/>
            <w:noWrap/>
            <w:hideMark/>
          </w:tcPr>
          <w:p w14:paraId="34B366EE" w14:textId="77777777" w:rsidR="00E83B8C" w:rsidRPr="00E83B8C" w:rsidRDefault="00E83B8C" w:rsidP="00E83B8C">
            <w:pPr>
              <w:spacing w:line="240" w:lineRule="auto"/>
              <w:ind w:left="-57" w:right="-57" w:firstLine="22"/>
              <w:jc w:val="center"/>
              <w:rPr>
                <w:sz w:val="16"/>
                <w:szCs w:val="16"/>
              </w:rPr>
            </w:pPr>
            <w:r w:rsidRPr="00E83B8C">
              <w:rPr>
                <w:sz w:val="16"/>
                <w:szCs w:val="16"/>
              </w:rPr>
              <w:t>169 118,7</w:t>
            </w:r>
          </w:p>
        </w:tc>
      </w:tr>
      <w:tr w:rsidR="00E83B8C" w:rsidRPr="00E83B8C" w14:paraId="6CB6BE22" w14:textId="77777777" w:rsidTr="00E83B8C">
        <w:trPr>
          <w:trHeight w:val="20"/>
        </w:trPr>
        <w:tc>
          <w:tcPr>
            <w:tcW w:w="11619" w:type="dxa"/>
            <w:hideMark/>
          </w:tcPr>
          <w:p w14:paraId="19E72343" w14:textId="77777777" w:rsidR="00E83B8C" w:rsidRPr="00E83B8C" w:rsidRDefault="00E83B8C" w:rsidP="00E83B8C">
            <w:pPr>
              <w:spacing w:line="240" w:lineRule="auto"/>
              <w:ind w:left="-57" w:right="-57" w:firstLine="22"/>
              <w:rPr>
                <w:sz w:val="16"/>
                <w:szCs w:val="16"/>
              </w:rPr>
            </w:pPr>
            <w:r w:rsidRPr="00E83B8C">
              <w:rPr>
                <w:sz w:val="16"/>
                <w:szCs w:val="16"/>
              </w:rPr>
              <w:t>Прочие субсидии бюджетам муниципальных округов, в т.ч.:</w:t>
            </w:r>
          </w:p>
        </w:tc>
        <w:tc>
          <w:tcPr>
            <w:tcW w:w="1757" w:type="dxa"/>
            <w:hideMark/>
          </w:tcPr>
          <w:p w14:paraId="53408B5E"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noWrap/>
            <w:hideMark/>
          </w:tcPr>
          <w:p w14:paraId="6E2F80AB" w14:textId="77777777" w:rsidR="00E83B8C" w:rsidRPr="00E83B8C" w:rsidRDefault="00E83B8C" w:rsidP="00E83B8C">
            <w:pPr>
              <w:spacing w:line="240" w:lineRule="auto"/>
              <w:ind w:left="-57" w:right="-57" w:firstLine="22"/>
              <w:jc w:val="center"/>
              <w:rPr>
                <w:sz w:val="16"/>
                <w:szCs w:val="16"/>
              </w:rPr>
            </w:pPr>
            <w:r w:rsidRPr="00E83B8C">
              <w:rPr>
                <w:sz w:val="16"/>
                <w:szCs w:val="16"/>
              </w:rPr>
              <w:t>150 557,5</w:t>
            </w:r>
          </w:p>
        </w:tc>
        <w:tc>
          <w:tcPr>
            <w:tcW w:w="794" w:type="dxa"/>
            <w:noWrap/>
            <w:hideMark/>
          </w:tcPr>
          <w:p w14:paraId="2F681310" w14:textId="77777777" w:rsidR="00E83B8C" w:rsidRPr="00E83B8C" w:rsidRDefault="00E83B8C" w:rsidP="00E83B8C">
            <w:pPr>
              <w:spacing w:line="240" w:lineRule="auto"/>
              <w:ind w:left="-57" w:right="-57" w:firstLine="22"/>
              <w:jc w:val="center"/>
              <w:rPr>
                <w:sz w:val="16"/>
                <w:szCs w:val="16"/>
              </w:rPr>
            </w:pPr>
            <w:r w:rsidRPr="00E83B8C">
              <w:rPr>
                <w:sz w:val="16"/>
                <w:szCs w:val="16"/>
              </w:rPr>
              <w:t>20 387,7</w:t>
            </w:r>
          </w:p>
        </w:tc>
        <w:tc>
          <w:tcPr>
            <w:tcW w:w="794" w:type="dxa"/>
            <w:noWrap/>
            <w:hideMark/>
          </w:tcPr>
          <w:p w14:paraId="46B018DD" w14:textId="77777777" w:rsidR="00E83B8C" w:rsidRPr="00E83B8C" w:rsidRDefault="00E83B8C" w:rsidP="00E83B8C">
            <w:pPr>
              <w:spacing w:line="240" w:lineRule="auto"/>
              <w:ind w:left="-57" w:right="-57" w:firstLine="22"/>
              <w:jc w:val="center"/>
              <w:rPr>
                <w:sz w:val="16"/>
                <w:szCs w:val="16"/>
              </w:rPr>
            </w:pPr>
            <w:r w:rsidRPr="00E83B8C">
              <w:rPr>
                <w:sz w:val="16"/>
                <w:szCs w:val="16"/>
              </w:rPr>
              <w:t>9 887,0</w:t>
            </w:r>
          </w:p>
        </w:tc>
      </w:tr>
      <w:tr w:rsidR="00E83B8C" w:rsidRPr="00E83B8C" w14:paraId="282D6FA0" w14:textId="77777777" w:rsidTr="00E83B8C">
        <w:trPr>
          <w:trHeight w:val="20"/>
        </w:trPr>
        <w:tc>
          <w:tcPr>
            <w:tcW w:w="11619" w:type="dxa"/>
            <w:hideMark/>
          </w:tcPr>
          <w:p w14:paraId="39A9151D" w14:textId="0FA090DD"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обустройство остановок для школьных маршрутов, а</w:t>
            </w:r>
            <w:r w:rsidR="00FB6B92">
              <w:rPr>
                <w:sz w:val="16"/>
                <w:szCs w:val="16"/>
              </w:rPr>
              <w:t xml:space="preserve"> </w:t>
            </w:r>
            <w:r w:rsidRPr="00E83B8C">
              <w:rPr>
                <w:sz w:val="16"/>
                <w:szCs w:val="16"/>
              </w:rPr>
              <w:t>также освещение улично-дорожной сети населенных пунктов Амурской области</w:t>
            </w:r>
          </w:p>
        </w:tc>
        <w:tc>
          <w:tcPr>
            <w:tcW w:w="1757" w:type="dxa"/>
            <w:hideMark/>
          </w:tcPr>
          <w:p w14:paraId="269BCFA1"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noWrap/>
            <w:hideMark/>
          </w:tcPr>
          <w:p w14:paraId="42792203" w14:textId="77777777" w:rsidR="00E83B8C" w:rsidRPr="00E83B8C" w:rsidRDefault="00E83B8C" w:rsidP="00E83B8C">
            <w:pPr>
              <w:spacing w:line="240" w:lineRule="auto"/>
              <w:ind w:left="-57" w:right="-57" w:firstLine="22"/>
              <w:jc w:val="center"/>
              <w:rPr>
                <w:sz w:val="16"/>
                <w:szCs w:val="16"/>
              </w:rPr>
            </w:pPr>
            <w:r w:rsidRPr="00E83B8C">
              <w:rPr>
                <w:sz w:val="16"/>
                <w:szCs w:val="16"/>
              </w:rPr>
              <w:t>7 588,4</w:t>
            </w:r>
          </w:p>
        </w:tc>
        <w:tc>
          <w:tcPr>
            <w:tcW w:w="794" w:type="dxa"/>
            <w:noWrap/>
            <w:hideMark/>
          </w:tcPr>
          <w:p w14:paraId="3C1AB4B7"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noWrap/>
            <w:hideMark/>
          </w:tcPr>
          <w:p w14:paraId="6793B256"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1876221B" w14:textId="77777777" w:rsidTr="00E83B8C">
        <w:trPr>
          <w:trHeight w:val="20"/>
        </w:trPr>
        <w:tc>
          <w:tcPr>
            <w:tcW w:w="11619" w:type="dxa"/>
            <w:hideMark/>
          </w:tcPr>
          <w:p w14:paraId="7220138E"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реализацию мероприятия по уничтожению сырьевой базы конопли</w:t>
            </w:r>
          </w:p>
        </w:tc>
        <w:tc>
          <w:tcPr>
            <w:tcW w:w="1757" w:type="dxa"/>
            <w:hideMark/>
          </w:tcPr>
          <w:p w14:paraId="539B24E6"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noWrap/>
            <w:hideMark/>
          </w:tcPr>
          <w:p w14:paraId="01E35E34"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noWrap/>
            <w:hideMark/>
          </w:tcPr>
          <w:p w14:paraId="0AA1B1C8"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noWrap/>
            <w:hideMark/>
          </w:tcPr>
          <w:p w14:paraId="782E04AC"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27C4E292" w14:textId="77777777" w:rsidTr="00E83B8C">
        <w:trPr>
          <w:trHeight w:val="20"/>
        </w:trPr>
        <w:tc>
          <w:tcPr>
            <w:tcW w:w="11619" w:type="dxa"/>
            <w:hideMark/>
          </w:tcPr>
          <w:p w14:paraId="07071218"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1757" w:type="dxa"/>
            <w:hideMark/>
          </w:tcPr>
          <w:p w14:paraId="354DE39C"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noWrap/>
            <w:hideMark/>
          </w:tcPr>
          <w:p w14:paraId="082196B1" w14:textId="77777777" w:rsidR="00E83B8C" w:rsidRPr="00E83B8C" w:rsidRDefault="00E83B8C" w:rsidP="00E83B8C">
            <w:pPr>
              <w:spacing w:line="240" w:lineRule="auto"/>
              <w:ind w:left="-57" w:right="-57" w:firstLine="22"/>
              <w:jc w:val="center"/>
              <w:rPr>
                <w:sz w:val="16"/>
                <w:szCs w:val="16"/>
              </w:rPr>
            </w:pPr>
            <w:r w:rsidRPr="00E83B8C">
              <w:rPr>
                <w:sz w:val="16"/>
                <w:szCs w:val="16"/>
              </w:rPr>
              <w:t>6 416,6</w:t>
            </w:r>
          </w:p>
        </w:tc>
        <w:tc>
          <w:tcPr>
            <w:tcW w:w="794" w:type="dxa"/>
            <w:noWrap/>
            <w:hideMark/>
          </w:tcPr>
          <w:p w14:paraId="0B9EAE90" w14:textId="77777777" w:rsidR="00E83B8C" w:rsidRPr="00E83B8C" w:rsidRDefault="00E83B8C" w:rsidP="00E83B8C">
            <w:pPr>
              <w:spacing w:line="240" w:lineRule="auto"/>
              <w:ind w:left="-57" w:right="-57" w:firstLine="22"/>
              <w:jc w:val="center"/>
              <w:rPr>
                <w:sz w:val="16"/>
                <w:szCs w:val="16"/>
              </w:rPr>
            </w:pPr>
            <w:r w:rsidRPr="00E83B8C">
              <w:rPr>
                <w:sz w:val="16"/>
                <w:szCs w:val="16"/>
              </w:rPr>
              <w:t>4 977,2</w:t>
            </w:r>
          </w:p>
        </w:tc>
        <w:tc>
          <w:tcPr>
            <w:tcW w:w="794" w:type="dxa"/>
            <w:noWrap/>
            <w:hideMark/>
          </w:tcPr>
          <w:p w14:paraId="619B8EDF" w14:textId="77777777" w:rsidR="00E83B8C" w:rsidRPr="00E83B8C" w:rsidRDefault="00E83B8C" w:rsidP="00E83B8C">
            <w:pPr>
              <w:spacing w:line="240" w:lineRule="auto"/>
              <w:ind w:left="-57" w:right="-57" w:firstLine="22"/>
              <w:jc w:val="center"/>
              <w:rPr>
                <w:sz w:val="16"/>
                <w:szCs w:val="16"/>
              </w:rPr>
            </w:pPr>
            <w:r w:rsidRPr="00E83B8C">
              <w:rPr>
                <w:sz w:val="16"/>
                <w:szCs w:val="16"/>
              </w:rPr>
              <w:t>4 977,2</w:t>
            </w:r>
          </w:p>
        </w:tc>
      </w:tr>
      <w:tr w:rsidR="00E83B8C" w:rsidRPr="00E83B8C" w14:paraId="7078D771" w14:textId="77777777" w:rsidTr="00E83B8C">
        <w:trPr>
          <w:trHeight w:val="20"/>
        </w:trPr>
        <w:tc>
          <w:tcPr>
            <w:tcW w:w="11619" w:type="dxa"/>
            <w:hideMark/>
          </w:tcPr>
          <w:p w14:paraId="4734C18C" w14:textId="77777777" w:rsidR="00E83B8C" w:rsidRPr="00E83B8C" w:rsidRDefault="00E83B8C" w:rsidP="00E83B8C">
            <w:pPr>
              <w:spacing w:line="240" w:lineRule="auto"/>
              <w:ind w:left="-57" w:right="-57" w:firstLine="22"/>
              <w:rPr>
                <w:sz w:val="16"/>
                <w:szCs w:val="16"/>
              </w:rPr>
            </w:pPr>
            <w:r w:rsidRPr="00E83B8C">
              <w:rPr>
                <w:sz w:val="16"/>
                <w:szCs w:val="16"/>
              </w:rPr>
              <w:t>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1757" w:type="dxa"/>
            <w:hideMark/>
          </w:tcPr>
          <w:p w14:paraId="4DF1EEC7"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556216BE" w14:textId="77777777" w:rsidR="00E83B8C" w:rsidRPr="00E83B8C" w:rsidRDefault="00E83B8C" w:rsidP="00E83B8C">
            <w:pPr>
              <w:spacing w:line="240" w:lineRule="auto"/>
              <w:ind w:left="-57" w:right="-57" w:firstLine="22"/>
              <w:jc w:val="center"/>
              <w:rPr>
                <w:sz w:val="16"/>
                <w:szCs w:val="16"/>
              </w:rPr>
            </w:pPr>
            <w:r w:rsidRPr="00E83B8C">
              <w:rPr>
                <w:sz w:val="16"/>
                <w:szCs w:val="16"/>
              </w:rPr>
              <w:t>727,8</w:t>
            </w:r>
          </w:p>
        </w:tc>
        <w:tc>
          <w:tcPr>
            <w:tcW w:w="794" w:type="dxa"/>
            <w:hideMark/>
          </w:tcPr>
          <w:p w14:paraId="2F0F57AF" w14:textId="77777777" w:rsidR="00E83B8C" w:rsidRPr="00E83B8C" w:rsidRDefault="00E83B8C" w:rsidP="00E83B8C">
            <w:pPr>
              <w:spacing w:line="240" w:lineRule="auto"/>
              <w:ind w:left="-57" w:right="-57" w:firstLine="22"/>
              <w:jc w:val="center"/>
              <w:rPr>
                <w:sz w:val="16"/>
                <w:szCs w:val="16"/>
              </w:rPr>
            </w:pPr>
            <w:r w:rsidRPr="00E83B8C">
              <w:rPr>
                <w:sz w:val="16"/>
                <w:szCs w:val="16"/>
              </w:rPr>
              <w:t>121,8</w:t>
            </w:r>
          </w:p>
        </w:tc>
        <w:tc>
          <w:tcPr>
            <w:tcW w:w="794" w:type="dxa"/>
            <w:hideMark/>
          </w:tcPr>
          <w:p w14:paraId="7AA3942F" w14:textId="77777777" w:rsidR="00E83B8C" w:rsidRPr="00E83B8C" w:rsidRDefault="00E83B8C" w:rsidP="00E83B8C">
            <w:pPr>
              <w:spacing w:line="240" w:lineRule="auto"/>
              <w:ind w:left="-57" w:right="-57" w:firstLine="22"/>
              <w:jc w:val="center"/>
              <w:rPr>
                <w:sz w:val="16"/>
                <w:szCs w:val="16"/>
              </w:rPr>
            </w:pPr>
            <w:r w:rsidRPr="00E83B8C">
              <w:rPr>
                <w:sz w:val="16"/>
                <w:szCs w:val="16"/>
              </w:rPr>
              <w:t>121,8</w:t>
            </w:r>
          </w:p>
        </w:tc>
      </w:tr>
      <w:tr w:rsidR="00E83B8C" w:rsidRPr="00E83B8C" w14:paraId="02657E42" w14:textId="77777777" w:rsidTr="00E83B8C">
        <w:trPr>
          <w:trHeight w:val="20"/>
        </w:trPr>
        <w:tc>
          <w:tcPr>
            <w:tcW w:w="11619" w:type="dxa"/>
            <w:hideMark/>
          </w:tcPr>
          <w:p w14:paraId="66EDFA5E" w14:textId="1DE221D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в целях софинансирования расход</w:t>
            </w:r>
            <w:r w:rsidR="00FB6B92">
              <w:rPr>
                <w:sz w:val="16"/>
                <w:szCs w:val="16"/>
              </w:rPr>
              <w:t>н</w:t>
            </w:r>
            <w:r w:rsidRPr="00E83B8C">
              <w:rPr>
                <w:sz w:val="16"/>
                <w:szCs w:val="16"/>
              </w:rPr>
              <w:t>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757" w:type="dxa"/>
            <w:hideMark/>
          </w:tcPr>
          <w:p w14:paraId="52AACCC7"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7D7EC5F5" w14:textId="77777777" w:rsidR="00E83B8C" w:rsidRPr="00E83B8C" w:rsidRDefault="00E83B8C" w:rsidP="00E83B8C">
            <w:pPr>
              <w:spacing w:line="240" w:lineRule="auto"/>
              <w:ind w:left="-57" w:right="-57" w:firstLine="22"/>
              <w:jc w:val="center"/>
              <w:rPr>
                <w:sz w:val="16"/>
                <w:szCs w:val="16"/>
              </w:rPr>
            </w:pPr>
            <w:r w:rsidRPr="00E83B8C">
              <w:rPr>
                <w:sz w:val="16"/>
                <w:szCs w:val="16"/>
              </w:rPr>
              <w:t>1472,8</w:t>
            </w:r>
          </w:p>
        </w:tc>
        <w:tc>
          <w:tcPr>
            <w:tcW w:w="794" w:type="dxa"/>
            <w:hideMark/>
          </w:tcPr>
          <w:p w14:paraId="037D35C7" w14:textId="77777777" w:rsidR="00E83B8C" w:rsidRPr="00E83B8C" w:rsidRDefault="00E83B8C" w:rsidP="00E83B8C">
            <w:pPr>
              <w:spacing w:line="240" w:lineRule="auto"/>
              <w:ind w:left="-57" w:right="-57" w:firstLine="22"/>
              <w:jc w:val="center"/>
              <w:rPr>
                <w:sz w:val="16"/>
                <w:szCs w:val="16"/>
              </w:rPr>
            </w:pPr>
            <w:r w:rsidRPr="00E83B8C">
              <w:rPr>
                <w:sz w:val="16"/>
                <w:szCs w:val="16"/>
              </w:rPr>
              <w:t>1 835,8</w:t>
            </w:r>
          </w:p>
        </w:tc>
        <w:tc>
          <w:tcPr>
            <w:tcW w:w="794" w:type="dxa"/>
            <w:hideMark/>
          </w:tcPr>
          <w:p w14:paraId="7584CAD0" w14:textId="77777777" w:rsidR="00E83B8C" w:rsidRPr="00E83B8C" w:rsidRDefault="00E83B8C" w:rsidP="00E83B8C">
            <w:pPr>
              <w:spacing w:line="240" w:lineRule="auto"/>
              <w:ind w:left="-57" w:right="-57" w:firstLine="22"/>
              <w:jc w:val="center"/>
              <w:rPr>
                <w:sz w:val="16"/>
                <w:szCs w:val="16"/>
              </w:rPr>
            </w:pPr>
            <w:r w:rsidRPr="00E83B8C">
              <w:rPr>
                <w:sz w:val="16"/>
                <w:szCs w:val="16"/>
              </w:rPr>
              <w:t>1 835,8</w:t>
            </w:r>
          </w:p>
        </w:tc>
      </w:tr>
      <w:tr w:rsidR="00E83B8C" w:rsidRPr="00E83B8C" w14:paraId="6DDD31DF" w14:textId="77777777" w:rsidTr="00E83B8C">
        <w:trPr>
          <w:trHeight w:val="20"/>
        </w:trPr>
        <w:tc>
          <w:tcPr>
            <w:tcW w:w="11619" w:type="dxa"/>
            <w:hideMark/>
          </w:tcPr>
          <w:p w14:paraId="0AA964A6" w14:textId="77777777" w:rsidR="00E83B8C" w:rsidRPr="00E83B8C" w:rsidRDefault="00E83B8C" w:rsidP="00E83B8C">
            <w:pPr>
              <w:spacing w:line="240" w:lineRule="auto"/>
              <w:ind w:left="-57" w:right="-57" w:firstLine="22"/>
              <w:rPr>
                <w:sz w:val="16"/>
                <w:szCs w:val="16"/>
              </w:rPr>
            </w:pPr>
            <w:r w:rsidRPr="00E83B8C">
              <w:rPr>
                <w:sz w:val="16"/>
                <w:szCs w:val="16"/>
              </w:rPr>
              <w:t xml:space="preserve">Субсидии бюджетам муниципальных образований в целях софинансирования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 </w:t>
            </w:r>
          </w:p>
        </w:tc>
        <w:tc>
          <w:tcPr>
            <w:tcW w:w="1757" w:type="dxa"/>
            <w:hideMark/>
          </w:tcPr>
          <w:p w14:paraId="1F86F067"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16C15D74" w14:textId="77777777" w:rsidR="00E83B8C" w:rsidRPr="00E83B8C" w:rsidRDefault="00E83B8C" w:rsidP="00E83B8C">
            <w:pPr>
              <w:spacing w:line="240" w:lineRule="auto"/>
              <w:ind w:left="-57" w:right="-57" w:firstLine="22"/>
              <w:jc w:val="center"/>
              <w:rPr>
                <w:sz w:val="16"/>
                <w:szCs w:val="16"/>
              </w:rPr>
            </w:pPr>
            <w:r w:rsidRPr="00E83B8C">
              <w:rPr>
                <w:sz w:val="16"/>
                <w:szCs w:val="16"/>
              </w:rPr>
              <w:t>706,2</w:t>
            </w:r>
          </w:p>
        </w:tc>
        <w:tc>
          <w:tcPr>
            <w:tcW w:w="794" w:type="dxa"/>
            <w:hideMark/>
          </w:tcPr>
          <w:p w14:paraId="132ADEA8" w14:textId="77777777" w:rsidR="00E83B8C" w:rsidRPr="00E83B8C" w:rsidRDefault="00E83B8C" w:rsidP="00E83B8C">
            <w:pPr>
              <w:spacing w:line="240" w:lineRule="auto"/>
              <w:ind w:left="-57" w:right="-57" w:firstLine="22"/>
              <w:jc w:val="center"/>
              <w:rPr>
                <w:sz w:val="16"/>
                <w:szCs w:val="16"/>
              </w:rPr>
            </w:pPr>
            <w:r w:rsidRPr="00E83B8C">
              <w:rPr>
                <w:sz w:val="16"/>
                <w:szCs w:val="16"/>
              </w:rPr>
              <w:t>952,9</w:t>
            </w:r>
          </w:p>
        </w:tc>
        <w:tc>
          <w:tcPr>
            <w:tcW w:w="794" w:type="dxa"/>
            <w:hideMark/>
          </w:tcPr>
          <w:p w14:paraId="6EAC9501" w14:textId="77777777" w:rsidR="00E83B8C" w:rsidRPr="00E83B8C" w:rsidRDefault="00E83B8C" w:rsidP="00E83B8C">
            <w:pPr>
              <w:spacing w:line="240" w:lineRule="auto"/>
              <w:ind w:left="-57" w:right="-57" w:firstLine="22"/>
              <w:jc w:val="center"/>
              <w:rPr>
                <w:sz w:val="16"/>
                <w:szCs w:val="16"/>
              </w:rPr>
            </w:pPr>
            <w:r w:rsidRPr="00E83B8C">
              <w:rPr>
                <w:sz w:val="16"/>
                <w:szCs w:val="16"/>
              </w:rPr>
              <w:t>952,2</w:t>
            </w:r>
          </w:p>
        </w:tc>
      </w:tr>
      <w:tr w:rsidR="00E83B8C" w:rsidRPr="00E83B8C" w14:paraId="4253554B" w14:textId="77777777" w:rsidTr="00E83B8C">
        <w:trPr>
          <w:trHeight w:val="20"/>
        </w:trPr>
        <w:tc>
          <w:tcPr>
            <w:tcW w:w="11619" w:type="dxa"/>
            <w:hideMark/>
          </w:tcPr>
          <w:p w14:paraId="59CF2CD3"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софинансирование мероприятия "Оборудование контейнерных площадок для сбора твердых коммунальных отходов"</w:t>
            </w:r>
          </w:p>
        </w:tc>
        <w:tc>
          <w:tcPr>
            <w:tcW w:w="1757" w:type="dxa"/>
            <w:hideMark/>
          </w:tcPr>
          <w:p w14:paraId="7BF77B62"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60454B8C"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5D7017E5"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30518475"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1CB374AE" w14:textId="77777777" w:rsidTr="00E83B8C">
        <w:trPr>
          <w:trHeight w:val="20"/>
        </w:trPr>
        <w:tc>
          <w:tcPr>
            <w:tcW w:w="11619" w:type="dxa"/>
            <w:hideMark/>
          </w:tcPr>
          <w:p w14:paraId="11FC0174" w14:textId="0738E763"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районов, муниципальных и городских округов Амурской области на софинансирование мероприятий по орган</w:t>
            </w:r>
            <w:r w:rsidR="00FB6B92">
              <w:rPr>
                <w:sz w:val="16"/>
                <w:szCs w:val="16"/>
              </w:rPr>
              <w:t>и</w:t>
            </w:r>
            <w:r w:rsidRPr="00E83B8C">
              <w:rPr>
                <w:sz w:val="16"/>
                <w:szCs w:val="16"/>
              </w:rPr>
              <w:t>зации и проведению мероприятий по благоустройству территорий общеобразовательных организаций</w:t>
            </w:r>
          </w:p>
        </w:tc>
        <w:tc>
          <w:tcPr>
            <w:tcW w:w="1757" w:type="dxa"/>
            <w:hideMark/>
          </w:tcPr>
          <w:p w14:paraId="0BD08580"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599E487B" w14:textId="77777777" w:rsidR="00E83B8C" w:rsidRPr="00E83B8C" w:rsidRDefault="00E83B8C" w:rsidP="00E83B8C">
            <w:pPr>
              <w:spacing w:line="240" w:lineRule="auto"/>
              <w:ind w:left="-57" w:right="-57" w:firstLine="22"/>
              <w:jc w:val="center"/>
              <w:rPr>
                <w:sz w:val="16"/>
                <w:szCs w:val="16"/>
              </w:rPr>
            </w:pPr>
            <w:r w:rsidRPr="00E83B8C">
              <w:rPr>
                <w:sz w:val="16"/>
                <w:szCs w:val="16"/>
              </w:rPr>
              <w:t>2000,0</w:t>
            </w:r>
          </w:p>
        </w:tc>
        <w:tc>
          <w:tcPr>
            <w:tcW w:w="794" w:type="dxa"/>
            <w:hideMark/>
          </w:tcPr>
          <w:p w14:paraId="284F6D61" w14:textId="77777777" w:rsidR="00E83B8C" w:rsidRPr="00E83B8C" w:rsidRDefault="00E83B8C" w:rsidP="00E83B8C">
            <w:pPr>
              <w:spacing w:line="240" w:lineRule="auto"/>
              <w:ind w:left="-57" w:right="-57" w:firstLine="22"/>
              <w:jc w:val="center"/>
              <w:rPr>
                <w:sz w:val="16"/>
                <w:szCs w:val="16"/>
              </w:rPr>
            </w:pPr>
            <w:r w:rsidRPr="00E83B8C">
              <w:rPr>
                <w:sz w:val="16"/>
                <w:szCs w:val="16"/>
              </w:rPr>
              <w:t>2 000,0</w:t>
            </w:r>
          </w:p>
        </w:tc>
        <w:tc>
          <w:tcPr>
            <w:tcW w:w="794" w:type="dxa"/>
            <w:hideMark/>
          </w:tcPr>
          <w:p w14:paraId="0A23DBC9" w14:textId="77777777" w:rsidR="00E83B8C" w:rsidRPr="00E83B8C" w:rsidRDefault="00E83B8C" w:rsidP="00E83B8C">
            <w:pPr>
              <w:spacing w:line="240" w:lineRule="auto"/>
              <w:ind w:left="-57" w:right="-57" w:firstLine="22"/>
              <w:jc w:val="center"/>
              <w:rPr>
                <w:sz w:val="16"/>
                <w:szCs w:val="16"/>
              </w:rPr>
            </w:pPr>
            <w:r w:rsidRPr="00E83B8C">
              <w:rPr>
                <w:sz w:val="16"/>
                <w:szCs w:val="16"/>
              </w:rPr>
              <w:t>2 000,0</w:t>
            </w:r>
          </w:p>
        </w:tc>
      </w:tr>
      <w:tr w:rsidR="00E83B8C" w:rsidRPr="00E83B8C" w14:paraId="2849E531" w14:textId="77777777" w:rsidTr="00E83B8C">
        <w:trPr>
          <w:trHeight w:val="20"/>
        </w:trPr>
        <w:tc>
          <w:tcPr>
            <w:tcW w:w="11619" w:type="dxa"/>
            <w:hideMark/>
          </w:tcPr>
          <w:p w14:paraId="2B8FF5B4" w14:textId="2D116FDF"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обеспечение развития и укрепления материально-технической базы домов культуры</w:t>
            </w:r>
            <w:r w:rsidR="00FB6B92">
              <w:rPr>
                <w:sz w:val="16"/>
                <w:szCs w:val="16"/>
              </w:rPr>
              <w:t xml:space="preserve"> </w:t>
            </w:r>
            <w:r w:rsidRPr="00E83B8C">
              <w:rPr>
                <w:sz w:val="16"/>
                <w:szCs w:val="16"/>
              </w:rPr>
              <w:t xml:space="preserve">в населенных пунктах с числом жителей до 50 тысяч человек </w:t>
            </w:r>
          </w:p>
        </w:tc>
        <w:tc>
          <w:tcPr>
            <w:tcW w:w="1757" w:type="dxa"/>
            <w:hideMark/>
          </w:tcPr>
          <w:p w14:paraId="4CD1C099"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25D68EFE"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33385ED8" w14:textId="77777777" w:rsidR="00E83B8C" w:rsidRPr="00E83B8C" w:rsidRDefault="00E83B8C" w:rsidP="00E83B8C">
            <w:pPr>
              <w:spacing w:line="240" w:lineRule="auto"/>
              <w:ind w:left="-57" w:right="-57" w:firstLine="22"/>
              <w:jc w:val="center"/>
              <w:rPr>
                <w:sz w:val="16"/>
                <w:szCs w:val="16"/>
              </w:rPr>
            </w:pPr>
            <w:r w:rsidRPr="00E83B8C">
              <w:rPr>
                <w:sz w:val="16"/>
                <w:szCs w:val="16"/>
              </w:rPr>
              <w:t>1 500,0</w:t>
            </w:r>
          </w:p>
        </w:tc>
        <w:tc>
          <w:tcPr>
            <w:tcW w:w="794" w:type="dxa"/>
            <w:hideMark/>
          </w:tcPr>
          <w:p w14:paraId="149B63A1"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792F1434" w14:textId="77777777" w:rsidTr="00E83B8C">
        <w:trPr>
          <w:trHeight w:val="20"/>
        </w:trPr>
        <w:tc>
          <w:tcPr>
            <w:tcW w:w="11619" w:type="dxa"/>
            <w:hideMark/>
          </w:tcPr>
          <w:p w14:paraId="35EA4A24" w14:textId="77777777" w:rsidR="00E83B8C" w:rsidRPr="00E83B8C" w:rsidRDefault="00E83B8C" w:rsidP="00E83B8C">
            <w:pPr>
              <w:spacing w:line="240" w:lineRule="auto"/>
              <w:ind w:left="-57" w:right="-57" w:firstLine="22"/>
              <w:rPr>
                <w:sz w:val="16"/>
                <w:szCs w:val="16"/>
              </w:rPr>
            </w:pPr>
            <w:r w:rsidRPr="00E83B8C">
              <w:rPr>
                <w:sz w:val="16"/>
                <w:szCs w:val="16"/>
              </w:rPr>
              <w:t xml:space="preserve">Субсидии бюджетам муниципальных образований на  корректировку документов территориального планирования и градостроительного зонирования муниципального уровня </w:t>
            </w:r>
          </w:p>
        </w:tc>
        <w:tc>
          <w:tcPr>
            <w:tcW w:w="1757" w:type="dxa"/>
            <w:hideMark/>
          </w:tcPr>
          <w:p w14:paraId="782B0989"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2619D165" w14:textId="77777777" w:rsidR="00E83B8C" w:rsidRPr="00E83B8C" w:rsidRDefault="00E83B8C" w:rsidP="00E83B8C">
            <w:pPr>
              <w:spacing w:line="240" w:lineRule="auto"/>
              <w:ind w:left="-57" w:right="-57" w:firstLine="22"/>
              <w:jc w:val="center"/>
              <w:rPr>
                <w:sz w:val="16"/>
                <w:szCs w:val="16"/>
              </w:rPr>
            </w:pPr>
            <w:r w:rsidRPr="00E83B8C">
              <w:rPr>
                <w:sz w:val="16"/>
                <w:szCs w:val="16"/>
              </w:rPr>
              <w:t>9000,0</w:t>
            </w:r>
          </w:p>
        </w:tc>
        <w:tc>
          <w:tcPr>
            <w:tcW w:w="794" w:type="dxa"/>
            <w:hideMark/>
          </w:tcPr>
          <w:p w14:paraId="4782D6A6" w14:textId="77777777" w:rsidR="00E83B8C" w:rsidRPr="00E83B8C" w:rsidRDefault="00E83B8C" w:rsidP="00E83B8C">
            <w:pPr>
              <w:spacing w:line="240" w:lineRule="auto"/>
              <w:ind w:left="-57" w:right="-57" w:firstLine="22"/>
              <w:jc w:val="center"/>
              <w:rPr>
                <w:sz w:val="16"/>
                <w:szCs w:val="16"/>
              </w:rPr>
            </w:pPr>
            <w:r w:rsidRPr="00E83B8C">
              <w:rPr>
                <w:sz w:val="16"/>
                <w:szCs w:val="16"/>
              </w:rPr>
              <w:t>9 000,0</w:t>
            </w:r>
          </w:p>
        </w:tc>
        <w:tc>
          <w:tcPr>
            <w:tcW w:w="794" w:type="dxa"/>
            <w:hideMark/>
          </w:tcPr>
          <w:p w14:paraId="017178AC"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0601BCBB" w14:textId="77777777" w:rsidTr="00E83B8C">
        <w:trPr>
          <w:trHeight w:val="20"/>
        </w:trPr>
        <w:tc>
          <w:tcPr>
            <w:tcW w:w="11619" w:type="dxa"/>
            <w:hideMark/>
          </w:tcPr>
          <w:p w14:paraId="1E27182A"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1757" w:type="dxa"/>
            <w:hideMark/>
          </w:tcPr>
          <w:p w14:paraId="5CD6B948"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348ED793"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66F0E2C4"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4238542B"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589A8428" w14:textId="77777777" w:rsidTr="00E83B8C">
        <w:trPr>
          <w:trHeight w:val="20"/>
        </w:trPr>
        <w:tc>
          <w:tcPr>
            <w:tcW w:w="11619" w:type="dxa"/>
            <w:hideMark/>
          </w:tcPr>
          <w:p w14:paraId="0BB213E0" w14:textId="77777777" w:rsidR="00E83B8C" w:rsidRPr="00E83B8C" w:rsidRDefault="00E83B8C" w:rsidP="00E83B8C">
            <w:pPr>
              <w:spacing w:line="240" w:lineRule="auto"/>
              <w:ind w:left="-57" w:right="-57" w:firstLine="22"/>
              <w:rPr>
                <w:sz w:val="16"/>
                <w:szCs w:val="16"/>
              </w:rPr>
            </w:pPr>
            <w:r w:rsidRPr="00E83B8C">
              <w:rPr>
                <w:sz w:val="16"/>
                <w:szCs w:val="16"/>
              </w:rPr>
              <w:t>Субсидии  муниципальным образованиям на оказание поддержки, связанной с организацией транспортного обслуживания населения</w:t>
            </w:r>
          </w:p>
        </w:tc>
        <w:tc>
          <w:tcPr>
            <w:tcW w:w="1757" w:type="dxa"/>
            <w:hideMark/>
          </w:tcPr>
          <w:p w14:paraId="49B125DB"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2C062637" w14:textId="77777777" w:rsidR="00E83B8C" w:rsidRPr="00E83B8C" w:rsidRDefault="00E83B8C" w:rsidP="00E83B8C">
            <w:pPr>
              <w:spacing w:line="240" w:lineRule="auto"/>
              <w:ind w:left="-57" w:right="-57" w:firstLine="22"/>
              <w:jc w:val="center"/>
              <w:rPr>
                <w:sz w:val="16"/>
                <w:szCs w:val="16"/>
              </w:rPr>
            </w:pPr>
            <w:r w:rsidRPr="00E83B8C">
              <w:rPr>
                <w:sz w:val="16"/>
                <w:szCs w:val="16"/>
              </w:rPr>
              <w:t>1963,6</w:t>
            </w:r>
          </w:p>
        </w:tc>
        <w:tc>
          <w:tcPr>
            <w:tcW w:w="794" w:type="dxa"/>
            <w:hideMark/>
          </w:tcPr>
          <w:p w14:paraId="02F4D5CA"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05BA56A4"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696B87E8" w14:textId="77777777" w:rsidTr="00E83B8C">
        <w:trPr>
          <w:trHeight w:val="20"/>
        </w:trPr>
        <w:tc>
          <w:tcPr>
            <w:tcW w:w="11619" w:type="dxa"/>
            <w:hideMark/>
          </w:tcPr>
          <w:p w14:paraId="3ACCD44E" w14:textId="10FD8C9D"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направленных  на обустройство автомобильных дорог и обеспечение условий для безопасного дорожного движения на территории Амурской области</w:t>
            </w:r>
          </w:p>
        </w:tc>
        <w:tc>
          <w:tcPr>
            <w:tcW w:w="1757" w:type="dxa"/>
            <w:hideMark/>
          </w:tcPr>
          <w:p w14:paraId="5EF98076"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24C21DB0"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45F9B537"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17A9D560"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313D1C10" w14:textId="77777777" w:rsidTr="00E83B8C">
        <w:trPr>
          <w:trHeight w:val="20"/>
        </w:trPr>
        <w:tc>
          <w:tcPr>
            <w:tcW w:w="11619" w:type="dxa"/>
            <w:hideMark/>
          </w:tcPr>
          <w:p w14:paraId="5D49CCC9"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 расходов по совершенствованию материально-технической базы для занятий физической культурой и спортом</w:t>
            </w:r>
          </w:p>
        </w:tc>
        <w:tc>
          <w:tcPr>
            <w:tcW w:w="1757" w:type="dxa"/>
            <w:hideMark/>
          </w:tcPr>
          <w:p w14:paraId="73421E5F"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4A941D2B" w14:textId="77777777" w:rsidR="00E83B8C" w:rsidRPr="00E83B8C" w:rsidRDefault="00E83B8C" w:rsidP="00E83B8C">
            <w:pPr>
              <w:spacing w:line="240" w:lineRule="auto"/>
              <w:ind w:left="-57" w:right="-57" w:firstLine="22"/>
              <w:jc w:val="center"/>
              <w:rPr>
                <w:sz w:val="16"/>
                <w:szCs w:val="16"/>
              </w:rPr>
            </w:pPr>
            <w:r w:rsidRPr="00E83B8C">
              <w:rPr>
                <w:sz w:val="16"/>
                <w:szCs w:val="16"/>
              </w:rPr>
              <w:t>47511,3</w:t>
            </w:r>
          </w:p>
        </w:tc>
        <w:tc>
          <w:tcPr>
            <w:tcW w:w="794" w:type="dxa"/>
            <w:hideMark/>
          </w:tcPr>
          <w:p w14:paraId="2F2FE1CC"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5AF62D85"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0E00BAA7" w14:textId="77777777" w:rsidTr="00E83B8C">
        <w:trPr>
          <w:trHeight w:val="20"/>
        </w:trPr>
        <w:tc>
          <w:tcPr>
            <w:tcW w:w="11619" w:type="dxa"/>
            <w:hideMark/>
          </w:tcPr>
          <w:p w14:paraId="106A5600" w14:textId="5670AD70"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области (включая муниципальные районы, муниципальные и городские округа, городские и сельские поселения) на софинансирование</w:t>
            </w:r>
            <w:r w:rsidR="00FB6B92">
              <w:rPr>
                <w:sz w:val="16"/>
                <w:szCs w:val="16"/>
              </w:rPr>
              <w:t xml:space="preserve"> </w:t>
            </w:r>
            <w:r w:rsidRPr="00E83B8C">
              <w:rPr>
                <w:sz w:val="16"/>
                <w:szCs w:val="16"/>
              </w:rPr>
              <w:t>закупки и монтажа оборудования для создания "умных" спорти</w:t>
            </w:r>
            <w:r w:rsidR="00FB6B92">
              <w:rPr>
                <w:sz w:val="16"/>
                <w:szCs w:val="16"/>
              </w:rPr>
              <w:t>в</w:t>
            </w:r>
            <w:r w:rsidRPr="00E83B8C">
              <w:rPr>
                <w:sz w:val="16"/>
                <w:szCs w:val="16"/>
              </w:rPr>
              <w:t>ных площадок</w:t>
            </w:r>
          </w:p>
        </w:tc>
        <w:tc>
          <w:tcPr>
            <w:tcW w:w="1757" w:type="dxa"/>
            <w:hideMark/>
          </w:tcPr>
          <w:p w14:paraId="5A71FCB7"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61F8D397" w14:textId="77777777" w:rsidR="00E83B8C" w:rsidRPr="00E83B8C" w:rsidRDefault="00E83B8C" w:rsidP="00E83B8C">
            <w:pPr>
              <w:spacing w:line="240" w:lineRule="auto"/>
              <w:ind w:left="-57" w:right="-57" w:firstLine="22"/>
              <w:jc w:val="center"/>
              <w:rPr>
                <w:sz w:val="16"/>
                <w:szCs w:val="16"/>
              </w:rPr>
            </w:pPr>
            <w:r w:rsidRPr="00E83B8C">
              <w:rPr>
                <w:sz w:val="16"/>
                <w:szCs w:val="16"/>
              </w:rPr>
              <w:t>73170,8</w:t>
            </w:r>
          </w:p>
        </w:tc>
        <w:tc>
          <w:tcPr>
            <w:tcW w:w="794" w:type="dxa"/>
            <w:hideMark/>
          </w:tcPr>
          <w:p w14:paraId="21DA4344"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4D534166"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2C1C4ACC" w14:textId="77777777" w:rsidTr="00E83B8C">
        <w:trPr>
          <w:trHeight w:val="20"/>
        </w:trPr>
        <w:tc>
          <w:tcPr>
            <w:tcW w:w="11619" w:type="dxa"/>
            <w:hideMark/>
          </w:tcPr>
          <w:p w14:paraId="4D054EEA"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софинансирование мероприятий по модернизации систем общего образования на 2022 год и плановый период 2023 и 2024 годов</w:t>
            </w:r>
          </w:p>
        </w:tc>
        <w:tc>
          <w:tcPr>
            <w:tcW w:w="1757" w:type="dxa"/>
            <w:hideMark/>
          </w:tcPr>
          <w:p w14:paraId="5FB15454"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30FCF4E1"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734B37D3"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27A97C8F"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4CE34470" w14:textId="77777777" w:rsidTr="00E83B8C">
        <w:trPr>
          <w:trHeight w:val="20"/>
        </w:trPr>
        <w:tc>
          <w:tcPr>
            <w:tcW w:w="11619" w:type="dxa"/>
            <w:hideMark/>
          </w:tcPr>
          <w:p w14:paraId="546E4D93" w14:textId="77777777"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софинансирование расходов, направленных на модернизацию коммунальной инфраструктуры</w:t>
            </w:r>
          </w:p>
        </w:tc>
        <w:tc>
          <w:tcPr>
            <w:tcW w:w="1757" w:type="dxa"/>
            <w:hideMark/>
          </w:tcPr>
          <w:p w14:paraId="26A2D599"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4FE91636"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3C060855"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4E7A823D"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32F819E3" w14:textId="77777777" w:rsidTr="00E83B8C">
        <w:trPr>
          <w:trHeight w:val="20"/>
        </w:trPr>
        <w:tc>
          <w:tcPr>
            <w:tcW w:w="11619" w:type="dxa"/>
            <w:hideMark/>
          </w:tcPr>
          <w:p w14:paraId="45C55434" w14:textId="3BBA8472" w:rsidR="00E83B8C" w:rsidRPr="00E83B8C" w:rsidRDefault="00E83B8C" w:rsidP="00E83B8C">
            <w:pPr>
              <w:spacing w:line="240" w:lineRule="auto"/>
              <w:ind w:left="-57" w:right="-57" w:firstLine="22"/>
              <w:rPr>
                <w:sz w:val="16"/>
                <w:szCs w:val="16"/>
              </w:rPr>
            </w:pPr>
            <w:r w:rsidRPr="00E83B8C">
              <w:rPr>
                <w:sz w:val="16"/>
                <w:szCs w:val="16"/>
              </w:rPr>
              <w:t>Субсидии бюджетам муниципальных образований на поддержку проектов развития террито</w:t>
            </w:r>
            <w:r w:rsidR="00FB6B92">
              <w:rPr>
                <w:sz w:val="16"/>
                <w:szCs w:val="16"/>
              </w:rPr>
              <w:t>р</w:t>
            </w:r>
            <w:r w:rsidRPr="00E83B8C">
              <w:rPr>
                <w:sz w:val="16"/>
                <w:szCs w:val="16"/>
              </w:rPr>
              <w:t>ий сельских поселений Амурской области, основанных на местных инициативах</w:t>
            </w:r>
          </w:p>
        </w:tc>
        <w:tc>
          <w:tcPr>
            <w:tcW w:w="1757" w:type="dxa"/>
            <w:hideMark/>
          </w:tcPr>
          <w:p w14:paraId="3E3C2EB9" w14:textId="77777777" w:rsidR="00E83B8C" w:rsidRPr="00E83B8C" w:rsidRDefault="00E83B8C" w:rsidP="00E83B8C">
            <w:pPr>
              <w:spacing w:line="240" w:lineRule="auto"/>
              <w:ind w:left="-57" w:right="-57" w:firstLine="22"/>
              <w:jc w:val="center"/>
              <w:rPr>
                <w:sz w:val="16"/>
                <w:szCs w:val="16"/>
              </w:rPr>
            </w:pPr>
            <w:r w:rsidRPr="00E83B8C">
              <w:rPr>
                <w:sz w:val="16"/>
                <w:szCs w:val="16"/>
              </w:rPr>
              <w:t>2 02 29999 14 0000 150</w:t>
            </w:r>
          </w:p>
        </w:tc>
        <w:tc>
          <w:tcPr>
            <w:tcW w:w="794" w:type="dxa"/>
            <w:hideMark/>
          </w:tcPr>
          <w:p w14:paraId="25D95543"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1DA8ADF4"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c>
          <w:tcPr>
            <w:tcW w:w="794" w:type="dxa"/>
            <w:hideMark/>
          </w:tcPr>
          <w:p w14:paraId="6B262F79"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690C3456" w14:textId="77777777" w:rsidTr="00E83B8C">
        <w:trPr>
          <w:trHeight w:val="20"/>
        </w:trPr>
        <w:tc>
          <w:tcPr>
            <w:tcW w:w="11619" w:type="dxa"/>
            <w:hideMark/>
          </w:tcPr>
          <w:p w14:paraId="7305E6B7"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бюджетной системы Российской Федерации</w:t>
            </w:r>
          </w:p>
        </w:tc>
        <w:tc>
          <w:tcPr>
            <w:tcW w:w="1757" w:type="dxa"/>
            <w:hideMark/>
          </w:tcPr>
          <w:p w14:paraId="4470DEBC" w14:textId="77777777" w:rsidR="00E83B8C" w:rsidRPr="00E83B8C" w:rsidRDefault="00E83B8C" w:rsidP="00E83B8C">
            <w:pPr>
              <w:spacing w:line="240" w:lineRule="auto"/>
              <w:ind w:left="-57" w:right="-57" w:firstLine="22"/>
              <w:jc w:val="center"/>
              <w:rPr>
                <w:sz w:val="16"/>
                <w:szCs w:val="16"/>
              </w:rPr>
            </w:pPr>
            <w:r w:rsidRPr="00E83B8C">
              <w:rPr>
                <w:sz w:val="16"/>
                <w:szCs w:val="16"/>
              </w:rPr>
              <w:t>2 02 30000 00 0000 150</w:t>
            </w:r>
          </w:p>
        </w:tc>
        <w:tc>
          <w:tcPr>
            <w:tcW w:w="794" w:type="dxa"/>
            <w:noWrap/>
            <w:hideMark/>
          </w:tcPr>
          <w:p w14:paraId="391DADA3" w14:textId="77777777" w:rsidR="00E83B8C" w:rsidRPr="00E83B8C" w:rsidRDefault="00E83B8C" w:rsidP="00E83B8C">
            <w:pPr>
              <w:spacing w:line="240" w:lineRule="auto"/>
              <w:ind w:left="-57" w:right="-57" w:firstLine="22"/>
              <w:jc w:val="center"/>
              <w:rPr>
                <w:sz w:val="16"/>
                <w:szCs w:val="16"/>
              </w:rPr>
            </w:pPr>
            <w:r w:rsidRPr="00E83B8C">
              <w:rPr>
                <w:sz w:val="16"/>
                <w:szCs w:val="16"/>
              </w:rPr>
              <w:t>332 618,0</w:t>
            </w:r>
          </w:p>
        </w:tc>
        <w:tc>
          <w:tcPr>
            <w:tcW w:w="794" w:type="dxa"/>
            <w:noWrap/>
            <w:hideMark/>
          </w:tcPr>
          <w:p w14:paraId="429B09CD" w14:textId="77777777" w:rsidR="00E83B8C" w:rsidRPr="00E83B8C" w:rsidRDefault="00E83B8C" w:rsidP="00E83B8C">
            <w:pPr>
              <w:spacing w:line="240" w:lineRule="auto"/>
              <w:ind w:left="-57" w:right="-57" w:firstLine="22"/>
              <w:jc w:val="center"/>
              <w:rPr>
                <w:sz w:val="16"/>
                <w:szCs w:val="16"/>
              </w:rPr>
            </w:pPr>
            <w:r w:rsidRPr="00E83B8C">
              <w:rPr>
                <w:sz w:val="16"/>
                <w:szCs w:val="16"/>
              </w:rPr>
              <w:t>353 005,1</w:t>
            </w:r>
          </w:p>
        </w:tc>
        <w:tc>
          <w:tcPr>
            <w:tcW w:w="794" w:type="dxa"/>
            <w:noWrap/>
            <w:hideMark/>
          </w:tcPr>
          <w:p w14:paraId="50D3D12B" w14:textId="77777777" w:rsidR="00E83B8C" w:rsidRPr="00E83B8C" w:rsidRDefault="00E83B8C" w:rsidP="00E83B8C">
            <w:pPr>
              <w:spacing w:line="240" w:lineRule="auto"/>
              <w:ind w:left="-57" w:right="-57" w:firstLine="22"/>
              <w:jc w:val="center"/>
              <w:rPr>
                <w:sz w:val="16"/>
                <w:szCs w:val="16"/>
              </w:rPr>
            </w:pPr>
            <w:r w:rsidRPr="00E83B8C">
              <w:rPr>
                <w:sz w:val="16"/>
                <w:szCs w:val="16"/>
              </w:rPr>
              <w:t>340 367,0</w:t>
            </w:r>
          </w:p>
        </w:tc>
      </w:tr>
      <w:tr w:rsidR="00E83B8C" w:rsidRPr="00E83B8C" w14:paraId="47BD2346" w14:textId="77777777" w:rsidTr="00E83B8C">
        <w:trPr>
          <w:trHeight w:val="20"/>
        </w:trPr>
        <w:tc>
          <w:tcPr>
            <w:tcW w:w="11619" w:type="dxa"/>
            <w:hideMark/>
          </w:tcPr>
          <w:p w14:paraId="1440BFA8" w14:textId="77E66DDB"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w:t>
            </w:r>
            <w:r w:rsidR="00FB6B92">
              <w:rPr>
                <w:sz w:val="16"/>
                <w:szCs w:val="16"/>
              </w:rPr>
              <w:t>о</w:t>
            </w:r>
            <w:r w:rsidRPr="00E83B8C">
              <w:rPr>
                <w:sz w:val="16"/>
                <w:szCs w:val="16"/>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757" w:type="dxa"/>
            <w:hideMark/>
          </w:tcPr>
          <w:p w14:paraId="13053F8A" w14:textId="77777777" w:rsidR="00E83B8C" w:rsidRPr="00E83B8C" w:rsidRDefault="00E83B8C" w:rsidP="00E83B8C">
            <w:pPr>
              <w:spacing w:line="240" w:lineRule="auto"/>
              <w:ind w:left="-57" w:right="-57" w:firstLine="22"/>
              <w:jc w:val="center"/>
              <w:rPr>
                <w:sz w:val="16"/>
                <w:szCs w:val="16"/>
              </w:rPr>
            </w:pPr>
            <w:r w:rsidRPr="00E83B8C">
              <w:rPr>
                <w:sz w:val="16"/>
                <w:szCs w:val="16"/>
              </w:rPr>
              <w:t>2 02 30027 14 0000 150</w:t>
            </w:r>
          </w:p>
        </w:tc>
        <w:tc>
          <w:tcPr>
            <w:tcW w:w="794" w:type="dxa"/>
            <w:noWrap/>
            <w:hideMark/>
          </w:tcPr>
          <w:p w14:paraId="4B634AC1" w14:textId="77777777" w:rsidR="00E83B8C" w:rsidRPr="00E83B8C" w:rsidRDefault="00E83B8C" w:rsidP="00E83B8C">
            <w:pPr>
              <w:spacing w:line="240" w:lineRule="auto"/>
              <w:ind w:left="-57" w:right="-57" w:firstLine="22"/>
              <w:jc w:val="center"/>
              <w:rPr>
                <w:sz w:val="16"/>
                <w:szCs w:val="16"/>
              </w:rPr>
            </w:pPr>
            <w:r w:rsidRPr="00E83B8C">
              <w:rPr>
                <w:sz w:val="16"/>
                <w:szCs w:val="16"/>
              </w:rPr>
              <w:t>10 669,4</w:t>
            </w:r>
          </w:p>
        </w:tc>
        <w:tc>
          <w:tcPr>
            <w:tcW w:w="794" w:type="dxa"/>
            <w:noWrap/>
            <w:hideMark/>
          </w:tcPr>
          <w:p w14:paraId="3B379BBD" w14:textId="77777777" w:rsidR="00E83B8C" w:rsidRPr="00E83B8C" w:rsidRDefault="00E83B8C" w:rsidP="00E83B8C">
            <w:pPr>
              <w:spacing w:line="240" w:lineRule="auto"/>
              <w:ind w:left="-57" w:right="-57" w:firstLine="22"/>
              <w:jc w:val="center"/>
              <w:rPr>
                <w:sz w:val="16"/>
                <w:szCs w:val="16"/>
              </w:rPr>
            </w:pPr>
            <w:r w:rsidRPr="00E83B8C">
              <w:rPr>
                <w:sz w:val="16"/>
                <w:szCs w:val="16"/>
              </w:rPr>
              <w:t>11 194,8</w:t>
            </w:r>
          </w:p>
        </w:tc>
        <w:tc>
          <w:tcPr>
            <w:tcW w:w="794" w:type="dxa"/>
            <w:noWrap/>
            <w:hideMark/>
          </w:tcPr>
          <w:p w14:paraId="5F5E8264" w14:textId="77777777" w:rsidR="00E83B8C" w:rsidRPr="00E83B8C" w:rsidRDefault="00E83B8C" w:rsidP="00E83B8C">
            <w:pPr>
              <w:spacing w:line="240" w:lineRule="auto"/>
              <w:ind w:left="-57" w:right="-57" w:firstLine="22"/>
              <w:jc w:val="center"/>
              <w:rPr>
                <w:sz w:val="16"/>
                <w:szCs w:val="16"/>
              </w:rPr>
            </w:pPr>
            <w:r w:rsidRPr="00E83B8C">
              <w:rPr>
                <w:sz w:val="16"/>
                <w:szCs w:val="16"/>
              </w:rPr>
              <w:t>11 194,8</w:t>
            </w:r>
          </w:p>
        </w:tc>
      </w:tr>
      <w:tr w:rsidR="00E83B8C" w:rsidRPr="00E83B8C" w14:paraId="7CB55DB8" w14:textId="77777777" w:rsidTr="00E83B8C">
        <w:trPr>
          <w:trHeight w:val="20"/>
        </w:trPr>
        <w:tc>
          <w:tcPr>
            <w:tcW w:w="11619" w:type="dxa"/>
            <w:hideMark/>
          </w:tcPr>
          <w:p w14:paraId="3DFF1251"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Амурской области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57" w:type="dxa"/>
            <w:noWrap/>
            <w:hideMark/>
          </w:tcPr>
          <w:p w14:paraId="7D6E77C0" w14:textId="77777777" w:rsidR="00E83B8C" w:rsidRPr="00E83B8C" w:rsidRDefault="00E83B8C" w:rsidP="00E83B8C">
            <w:pPr>
              <w:spacing w:line="240" w:lineRule="auto"/>
              <w:ind w:left="-57" w:right="-57" w:firstLine="22"/>
              <w:jc w:val="center"/>
              <w:rPr>
                <w:sz w:val="16"/>
                <w:szCs w:val="16"/>
              </w:rPr>
            </w:pPr>
            <w:r w:rsidRPr="00E83B8C">
              <w:rPr>
                <w:sz w:val="16"/>
                <w:szCs w:val="16"/>
              </w:rPr>
              <w:t>2 02 30029 14 0000 150</w:t>
            </w:r>
          </w:p>
        </w:tc>
        <w:tc>
          <w:tcPr>
            <w:tcW w:w="794" w:type="dxa"/>
            <w:noWrap/>
            <w:hideMark/>
          </w:tcPr>
          <w:p w14:paraId="11F50826" w14:textId="77777777" w:rsidR="00E83B8C" w:rsidRPr="00E83B8C" w:rsidRDefault="00E83B8C" w:rsidP="00E83B8C">
            <w:pPr>
              <w:spacing w:line="240" w:lineRule="auto"/>
              <w:ind w:left="-57" w:right="-57" w:firstLine="22"/>
              <w:jc w:val="center"/>
              <w:rPr>
                <w:sz w:val="16"/>
                <w:szCs w:val="16"/>
              </w:rPr>
            </w:pPr>
            <w:r w:rsidRPr="00E83B8C">
              <w:rPr>
                <w:sz w:val="16"/>
                <w:szCs w:val="16"/>
              </w:rPr>
              <w:t>8 661,0</w:t>
            </w:r>
          </w:p>
        </w:tc>
        <w:tc>
          <w:tcPr>
            <w:tcW w:w="794" w:type="dxa"/>
            <w:noWrap/>
            <w:hideMark/>
          </w:tcPr>
          <w:p w14:paraId="004655FA" w14:textId="77777777" w:rsidR="00E83B8C" w:rsidRPr="00E83B8C" w:rsidRDefault="00E83B8C" w:rsidP="00E83B8C">
            <w:pPr>
              <w:spacing w:line="240" w:lineRule="auto"/>
              <w:ind w:left="-57" w:right="-57" w:firstLine="22"/>
              <w:jc w:val="center"/>
              <w:rPr>
                <w:sz w:val="16"/>
                <w:szCs w:val="16"/>
              </w:rPr>
            </w:pPr>
            <w:r w:rsidRPr="00E83B8C">
              <w:rPr>
                <w:sz w:val="16"/>
                <w:szCs w:val="16"/>
              </w:rPr>
              <w:t>8 661,0</w:t>
            </w:r>
          </w:p>
        </w:tc>
        <w:tc>
          <w:tcPr>
            <w:tcW w:w="794" w:type="dxa"/>
            <w:noWrap/>
            <w:hideMark/>
          </w:tcPr>
          <w:p w14:paraId="255D05D4" w14:textId="77777777" w:rsidR="00E83B8C" w:rsidRPr="00E83B8C" w:rsidRDefault="00E83B8C" w:rsidP="00E83B8C">
            <w:pPr>
              <w:spacing w:line="240" w:lineRule="auto"/>
              <w:ind w:left="-57" w:right="-57" w:firstLine="22"/>
              <w:jc w:val="center"/>
              <w:rPr>
                <w:sz w:val="16"/>
                <w:szCs w:val="16"/>
              </w:rPr>
            </w:pPr>
            <w:r w:rsidRPr="00E83B8C">
              <w:rPr>
                <w:sz w:val="16"/>
                <w:szCs w:val="16"/>
              </w:rPr>
              <w:t>8 661,0</w:t>
            </w:r>
          </w:p>
        </w:tc>
      </w:tr>
      <w:tr w:rsidR="00E83B8C" w:rsidRPr="00E83B8C" w14:paraId="58486D4A" w14:textId="77777777" w:rsidTr="00E83B8C">
        <w:trPr>
          <w:trHeight w:val="20"/>
        </w:trPr>
        <w:tc>
          <w:tcPr>
            <w:tcW w:w="11619" w:type="dxa"/>
            <w:hideMark/>
          </w:tcPr>
          <w:p w14:paraId="54D963EA"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hideMark/>
          </w:tcPr>
          <w:p w14:paraId="32DADC74" w14:textId="77777777" w:rsidR="00E83B8C" w:rsidRPr="00E83B8C" w:rsidRDefault="00E83B8C" w:rsidP="00E83B8C">
            <w:pPr>
              <w:spacing w:line="240" w:lineRule="auto"/>
              <w:ind w:left="-57" w:right="-57" w:firstLine="22"/>
              <w:jc w:val="center"/>
              <w:rPr>
                <w:sz w:val="16"/>
                <w:szCs w:val="16"/>
              </w:rPr>
            </w:pPr>
            <w:r w:rsidRPr="00E83B8C">
              <w:rPr>
                <w:sz w:val="16"/>
                <w:szCs w:val="16"/>
              </w:rPr>
              <w:t>2 02 35082 14 0000 150</w:t>
            </w:r>
          </w:p>
        </w:tc>
        <w:tc>
          <w:tcPr>
            <w:tcW w:w="794" w:type="dxa"/>
            <w:noWrap/>
            <w:hideMark/>
          </w:tcPr>
          <w:p w14:paraId="11481CD2" w14:textId="77777777" w:rsidR="00E83B8C" w:rsidRPr="00E83B8C" w:rsidRDefault="00E83B8C" w:rsidP="00E83B8C">
            <w:pPr>
              <w:spacing w:line="240" w:lineRule="auto"/>
              <w:ind w:left="-57" w:right="-57" w:firstLine="22"/>
              <w:jc w:val="center"/>
              <w:rPr>
                <w:sz w:val="16"/>
                <w:szCs w:val="16"/>
              </w:rPr>
            </w:pPr>
            <w:r w:rsidRPr="00E83B8C">
              <w:rPr>
                <w:sz w:val="16"/>
                <w:szCs w:val="16"/>
              </w:rPr>
              <w:t>5 016,0</w:t>
            </w:r>
          </w:p>
        </w:tc>
        <w:tc>
          <w:tcPr>
            <w:tcW w:w="794" w:type="dxa"/>
            <w:noWrap/>
            <w:hideMark/>
          </w:tcPr>
          <w:p w14:paraId="16864D21" w14:textId="77777777" w:rsidR="00E83B8C" w:rsidRPr="00E83B8C" w:rsidRDefault="00E83B8C" w:rsidP="00E83B8C">
            <w:pPr>
              <w:spacing w:line="240" w:lineRule="auto"/>
              <w:ind w:left="-57" w:right="-57" w:firstLine="22"/>
              <w:jc w:val="center"/>
              <w:rPr>
                <w:sz w:val="16"/>
                <w:szCs w:val="16"/>
              </w:rPr>
            </w:pPr>
            <w:r w:rsidRPr="00E83B8C">
              <w:rPr>
                <w:sz w:val="16"/>
                <w:szCs w:val="16"/>
              </w:rPr>
              <w:t>5 016,0</w:t>
            </w:r>
          </w:p>
        </w:tc>
        <w:tc>
          <w:tcPr>
            <w:tcW w:w="794" w:type="dxa"/>
            <w:noWrap/>
            <w:hideMark/>
          </w:tcPr>
          <w:p w14:paraId="39499E3D" w14:textId="77777777" w:rsidR="00E83B8C" w:rsidRPr="00E83B8C" w:rsidRDefault="00E83B8C" w:rsidP="00E83B8C">
            <w:pPr>
              <w:spacing w:line="240" w:lineRule="auto"/>
              <w:ind w:left="-57" w:right="-57" w:firstLine="22"/>
              <w:jc w:val="center"/>
              <w:rPr>
                <w:sz w:val="16"/>
                <w:szCs w:val="16"/>
              </w:rPr>
            </w:pPr>
            <w:r w:rsidRPr="00E83B8C">
              <w:rPr>
                <w:sz w:val="16"/>
                <w:szCs w:val="16"/>
              </w:rPr>
              <w:t>1 254,0</w:t>
            </w:r>
          </w:p>
        </w:tc>
      </w:tr>
      <w:tr w:rsidR="00E83B8C" w:rsidRPr="00E83B8C" w14:paraId="317E2F9A" w14:textId="77777777" w:rsidTr="00E83B8C">
        <w:trPr>
          <w:trHeight w:val="20"/>
        </w:trPr>
        <w:tc>
          <w:tcPr>
            <w:tcW w:w="11619" w:type="dxa"/>
            <w:hideMark/>
          </w:tcPr>
          <w:p w14:paraId="6D9595A2" w14:textId="5C6A95E6" w:rsidR="00E83B8C" w:rsidRPr="00E83B8C" w:rsidRDefault="00E83B8C" w:rsidP="00E83B8C">
            <w:pPr>
              <w:spacing w:line="240" w:lineRule="auto"/>
              <w:ind w:left="-57" w:right="-57" w:firstLine="22"/>
              <w:rPr>
                <w:sz w:val="16"/>
                <w:szCs w:val="16"/>
              </w:rPr>
            </w:pPr>
            <w:r w:rsidRPr="00E83B8C">
              <w:rPr>
                <w:sz w:val="16"/>
                <w:szCs w:val="16"/>
              </w:rPr>
              <w:t>Субвенции, предоставляемые бюджетам муниципальных округов, городски</w:t>
            </w:r>
            <w:r w:rsidR="00FB6B92">
              <w:rPr>
                <w:sz w:val="16"/>
                <w:szCs w:val="16"/>
              </w:rPr>
              <w:t>х</w:t>
            </w:r>
            <w:r w:rsidRPr="00E83B8C">
              <w:rPr>
                <w:sz w:val="16"/>
                <w:szCs w:val="16"/>
              </w:rPr>
              <w:t xml:space="preserve"> округов и бюджетам поселений Амурской области на осуществление полномочий Российской Федерации по первичному воинскому учету</w:t>
            </w:r>
          </w:p>
        </w:tc>
        <w:tc>
          <w:tcPr>
            <w:tcW w:w="1757" w:type="dxa"/>
            <w:noWrap/>
            <w:hideMark/>
          </w:tcPr>
          <w:p w14:paraId="1E9A5B52" w14:textId="77777777" w:rsidR="00E83B8C" w:rsidRPr="00E83B8C" w:rsidRDefault="00E83B8C" w:rsidP="00E83B8C">
            <w:pPr>
              <w:spacing w:line="240" w:lineRule="auto"/>
              <w:ind w:left="-57" w:right="-57" w:firstLine="22"/>
              <w:jc w:val="center"/>
              <w:rPr>
                <w:sz w:val="16"/>
                <w:szCs w:val="16"/>
              </w:rPr>
            </w:pPr>
            <w:r w:rsidRPr="00E83B8C">
              <w:rPr>
                <w:sz w:val="16"/>
                <w:szCs w:val="16"/>
              </w:rPr>
              <w:t>2 02 35118 14 0000 150</w:t>
            </w:r>
          </w:p>
        </w:tc>
        <w:tc>
          <w:tcPr>
            <w:tcW w:w="794" w:type="dxa"/>
            <w:noWrap/>
            <w:hideMark/>
          </w:tcPr>
          <w:p w14:paraId="22AE08D2" w14:textId="77777777" w:rsidR="00E83B8C" w:rsidRPr="00E83B8C" w:rsidRDefault="00E83B8C" w:rsidP="00E83B8C">
            <w:pPr>
              <w:spacing w:line="240" w:lineRule="auto"/>
              <w:ind w:left="-57" w:right="-57" w:firstLine="22"/>
              <w:jc w:val="center"/>
              <w:rPr>
                <w:sz w:val="16"/>
                <w:szCs w:val="16"/>
              </w:rPr>
            </w:pPr>
            <w:r w:rsidRPr="00E83B8C">
              <w:rPr>
                <w:sz w:val="16"/>
                <w:szCs w:val="16"/>
              </w:rPr>
              <w:t>532,9</w:t>
            </w:r>
          </w:p>
        </w:tc>
        <w:tc>
          <w:tcPr>
            <w:tcW w:w="794" w:type="dxa"/>
            <w:noWrap/>
            <w:hideMark/>
          </w:tcPr>
          <w:p w14:paraId="09952454" w14:textId="77777777" w:rsidR="00E83B8C" w:rsidRPr="00E83B8C" w:rsidRDefault="00E83B8C" w:rsidP="00E83B8C">
            <w:pPr>
              <w:spacing w:line="240" w:lineRule="auto"/>
              <w:ind w:left="-57" w:right="-57" w:firstLine="22"/>
              <w:jc w:val="center"/>
              <w:rPr>
                <w:sz w:val="16"/>
                <w:szCs w:val="16"/>
              </w:rPr>
            </w:pPr>
            <w:r w:rsidRPr="00E83B8C">
              <w:rPr>
                <w:sz w:val="16"/>
                <w:szCs w:val="16"/>
              </w:rPr>
              <w:t>552,2</w:t>
            </w:r>
          </w:p>
        </w:tc>
        <w:tc>
          <w:tcPr>
            <w:tcW w:w="794" w:type="dxa"/>
            <w:noWrap/>
            <w:hideMark/>
          </w:tcPr>
          <w:p w14:paraId="399F5B4B"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60CFF415" w14:textId="77777777" w:rsidTr="00E83B8C">
        <w:trPr>
          <w:trHeight w:val="20"/>
        </w:trPr>
        <w:tc>
          <w:tcPr>
            <w:tcW w:w="11619" w:type="dxa"/>
            <w:hideMark/>
          </w:tcPr>
          <w:p w14:paraId="50F4FB3D"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городских и муниципальных округов Амурской области  на 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57" w:type="dxa"/>
            <w:hideMark/>
          </w:tcPr>
          <w:p w14:paraId="61573A43" w14:textId="77777777" w:rsidR="00E83B8C" w:rsidRPr="00E83B8C" w:rsidRDefault="00E83B8C" w:rsidP="00E83B8C">
            <w:pPr>
              <w:spacing w:line="240" w:lineRule="auto"/>
              <w:ind w:left="-57" w:right="-57" w:firstLine="22"/>
              <w:jc w:val="center"/>
              <w:rPr>
                <w:sz w:val="16"/>
                <w:szCs w:val="16"/>
              </w:rPr>
            </w:pPr>
            <w:r w:rsidRPr="00E83B8C">
              <w:rPr>
                <w:sz w:val="16"/>
                <w:szCs w:val="16"/>
              </w:rPr>
              <w:t>2 02 35120 14 0000 150</w:t>
            </w:r>
          </w:p>
        </w:tc>
        <w:tc>
          <w:tcPr>
            <w:tcW w:w="794" w:type="dxa"/>
            <w:noWrap/>
            <w:hideMark/>
          </w:tcPr>
          <w:p w14:paraId="6A62F3C7" w14:textId="77777777" w:rsidR="00E83B8C" w:rsidRPr="00E83B8C" w:rsidRDefault="00E83B8C" w:rsidP="00E83B8C">
            <w:pPr>
              <w:spacing w:line="240" w:lineRule="auto"/>
              <w:ind w:left="-57" w:right="-57" w:firstLine="22"/>
              <w:jc w:val="center"/>
              <w:rPr>
                <w:sz w:val="16"/>
                <w:szCs w:val="16"/>
              </w:rPr>
            </w:pPr>
            <w:r w:rsidRPr="00E83B8C">
              <w:rPr>
                <w:sz w:val="16"/>
                <w:szCs w:val="16"/>
              </w:rPr>
              <w:t>3,6</w:t>
            </w:r>
          </w:p>
        </w:tc>
        <w:tc>
          <w:tcPr>
            <w:tcW w:w="794" w:type="dxa"/>
            <w:noWrap/>
            <w:hideMark/>
          </w:tcPr>
          <w:p w14:paraId="712F1885" w14:textId="77777777" w:rsidR="00E83B8C" w:rsidRPr="00E83B8C" w:rsidRDefault="00E83B8C" w:rsidP="00E83B8C">
            <w:pPr>
              <w:spacing w:line="240" w:lineRule="auto"/>
              <w:ind w:left="-57" w:right="-57" w:firstLine="22"/>
              <w:jc w:val="center"/>
              <w:rPr>
                <w:sz w:val="16"/>
                <w:szCs w:val="16"/>
              </w:rPr>
            </w:pPr>
            <w:r w:rsidRPr="00E83B8C">
              <w:rPr>
                <w:sz w:val="16"/>
                <w:szCs w:val="16"/>
              </w:rPr>
              <w:t>3,9</w:t>
            </w:r>
          </w:p>
        </w:tc>
        <w:tc>
          <w:tcPr>
            <w:tcW w:w="794" w:type="dxa"/>
            <w:noWrap/>
            <w:hideMark/>
          </w:tcPr>
          <w:p w14:paraId="36CC907E"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56B10A14" w14:textId="77777777" w:rsidTr="00E83B8C">
        <w:trPr>
          <w:trHeight w:val="20"/>
        </w:trPr>
        <w:tc>
          <w:tcPr>
            <w:tcW w:w="11619" w:type="dxa"/>
            <w:hideMark/>
          </w:tcPr>
          <w:p w14:paraId="24D3C051" w14:textId="77777777" w:rsidR="00E83B8C" w:rsidRPr="00E83B8C" w:rsidRDefault="00E83B8C" w:rsidP="00E83B8C">
            <w:pPr>
              <w:spacing w:line="240" w:lineRule="auto"/>
              <w:ind w:left="-57" w:right="-57" w:firstLine="22"/>
              <w:rPr>
                <w:sz w:val="16"/>
                <w:szCs w:val="16"/>
              </w:rPr>
            </w:pPr>
            <w:r w:rsidRPr="00E83B8C">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57" w:type="dxa"/>
            <w:hideMark/>
          </w:tcPr>
          <w:p w14:paraId="6A85B279" w14:textId="77777777" w:rsidR="00E83B8C" w:rsidRPr="00E83B8C" w:rsidRDefault="00E83B8C" w:rsidP="00E83B8C">
            <w:pPr>
              <w:spacing w:line="240" w:lineRule="auto"/>
              <w:ind w:left="-57" w:right="-57" w:firstLine="22"/>
              <w:jc w:val="center"/>
              <w:rPr>
                <w:sz w:val="16"/>
                <w:szCs w:val="16"/>
              </w:rPr>
            </w:pPr>
            <w:r w:rsidRPr="00E83B8C">
              <w:rPr>
                <w:sz w:val="16"/>
                <w:szCs w:val="16"/>
              </w:rPr>
              <w:t>2 02 35303 14 0000 150</w:t>
            </w:r>
          </w:p>
        </w:tc>
        <w:tc>
          <w:tcPr>
            <w:tcW w:w="794" w:type="dxa"/>
            <w:noWrap/>
            <w:hideMark/>
          </w:tcPr>
          <w:p w14:paraId="261CBE00" w14:textId="77777777" w:rsidR="00E83B8C" w:rsidRPr="00E83B8C" w:rsidRDefault="00E83B8C" w:rsidP="00E83B8C">
            <w:pPr>
              <w:spacing w:line="240" w:lineRule="auto"/>
              <w:ind w:left="-57" w:right="-57" w:firstLine="22"/>
              <w:jc w:val="center"/>
              <w:rPr>
                <w:sz w:val="16"/>
                <w:szCs w:val="16"/>
              </w:rPr>
            </w:pPr>
            <w:r w:rsidRPr="00E83B8C">
              <w:rPr>
                <w:sz w:val="16"/>
                <w:szCs w:val="16"/>
              </w:rPr>
              <w:t>16 053,7</w:t>
            </w:r>
          </w:p>
        </w:tc>
        <w:tc>
          <w:tcPr>
            <w:tcW w:w="794" w:type="dxa"/>
            <w:noWrap/>
            <w:hideMark/>
          </w:tcPr>
          <w:p w14:paraId="37B1CB03" w14:textId="77777777" w:rsidR="00E83B8C" w:rsidRPr="00E83B8C" w:rsidRDefault="00E83B8C" w:rsidP="00E83B8C">
            <w:pPr>
              <w:spacing w:line="240" w:lineRule="auto"/>
              <w:ind w:left="-57" w:right="-57" w:firstLine="22"/>
              <w:jc w:val="center"/>
              <w:rPr>
                <w:sz w:val="16"/>
                <w:szCs w:val="16"/>
              </w:rPr>
            </w:pPr>
            <w:r w:rsidRPr="00E83B8C">
              <w:rPr>
                <w:sz w:val="16"/>
                <w:szCs w:val="16"/>
              </w:rPr>
              <w:t>16 053,7</w:t>
            </w:r>
          </w:p>
        </w:tc>
        <w:tc>
          <w:tcPr>
            <w:tcW w:w="794" w:type="dxa"/>
            <w:noWrap/>
            <w:hideMark/>
          </w:tcPr>
          <w:p w14:paraId="3AC5F0BB"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6FA366D7" w14:textId="77777777" w:rsidTr="00E83B8C">
        <w:trPr>
          <w:trHeight w:val="20"/>
        </w:trPr>
        <w:tc>
          <w:tcPr>
            <w:tcW w:w="11619" w:type="dxa"/>
            <w:hideMark/>
          </w:tcPr>
          <w:p w14:paraId="60DC7A6E" w14:textId="77777777" w:rsidR="00E83B8C" w:rsidRPr="00E83B8C" w:rsidRDefault="00E83B8C" w:rsidP="00E83B8C">
            <w:pPr>
              <w:spacing w:line="240" w:lineRule="auto"/>
              <w:ind w:left="-57" w:right="-57" w:firstLine="22"/>
              <w:rPr>
                <w:sz w:val="16"/>
                <w:szCs w:val="16"/>
              </w:rPr>
            </w:pPr>
            <w:r w:rsidRPr="00E83B8C">
              <w:rPr>
                <w:sz w:val="16"/>
                <w:szCs w:val="16"/>
              </w:rPr>
              <w:t xml:space="preserve">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w:t>
            </w:r>
          </w:p>
        </w:tc>
        <w:tc>
          <w:tcPr>
            <w:tcW w:w="1757" w:type="dxa"/>
            <w:noWrap/>
            <w:hideMark/>
          </w:tcPr>
          <w:p w14:paraId="0551ADA6" w14:textId="4E0518F2" w:rsidR="00E83B8C" w:rsidRPr="00E83B8C" w:rsidRDefault="00E83B8C" w:rsidP="00E83B8C">
            <w:pPr>
              <w:spacing w:line="240" w:lineRule="auto"/>
              <w:ind w:left="-57" w:right="-57" w:firstLine="22"/>
              <w:jc w:val="center"/>
              <w:rPr>
                <w:sz w:val="16"/>
                <w:szCs w:val="16"/>
              </w:rPr>
            </w:pPr>
            <w:r w:rsidRPr="00E83B8C">
              <w:rPr>
                <w:sz w:val="16"/>
                <w:szCs w:val="16"/>
              </w:rPr>
              <w:t>2 02 25304 14 0000 150</w:t>
            </w:r>
          </w:p>
        </w:tc>
        <w:tc>
          <w:tcPr>
            <w:tcW w:w="794" w:type="dxa"/>
            <w:hideMark/>
          </w:tcPr>
          <w:p w14:paraId="297F6B0F" w14:textId="77777777" w:rsidR="00E83B8C" w:rsidRPr="00E83B8C" w:rsidRDefault="00E83B8C" w:rsidP="00E83B8C">
            <w:pPr>
              <w:spacing w:line="240" w:lineRule="auto"/>
              <w:ind w:left="-57" w:right="-57" w:firstLine="22"/>
              <w:jc w:val="center"/>
              <w:rPr>
                <w:sz w:val="16"/>
                <w:szCs w:val="16"/>
              </w:rPr>
            </w:pPr>
            <w:r w:rsidRPr="00E83B8C">
              <w:rPr>
                <w:sz w:val="16"/>
                <w:szCs w:val="16"/>
              </w:rPr>
              <w:t>11463,9</w:t>
            </w:r>
          </w:p>
        </w:tc>
        <w:tc>
          <w:tcPr>
            <w:tcW w:w="794" w:type="dxa"/>
            <w:hideMark/>
          </w:tcPr>
          <w:p w14:paraId="183AE94E" w14:textId="77777777" w:rsidR="00E83B8C" w:rsidRPr="00E83B8C" w:rsidRDefault="00E83B8C" w:rsidP="00E83B8C">
            <w:pPr>
              <w:spacing w:line="240" w:lineRule="auto"/>
              <w:ind w:left="-57" w:right="-57" w:firstLine="22"/>
              <w:jc w:val="center"/>
              <w:rPr>
                <w:sz w:val="16"/>
                <w:szCs w:val="16"/>
              </w:rPr>
            </w:pPr>
            <w:r w:rsidRPr="00E83B8C">
              <w:rPr>
                <w:sz w:val="16"/>
                <w:szCs w:val="16"/>
              </w:rPr>
              <w:t>11886,0</w:t>
            </w:r>
          </w:p>
        </w:tc>
        <w:tc>
          <w:tcPr>
            <w:tcW w:w="794" w:type="dxa"/>
            <w:hideMark/>
          </w:tcPr>
          <w:p w14:paraId="27151A6C" w14:textId="77777777" w:rsidR="00E83B8C" w:rsidRPr="00E83B8C" w:rsidRDefault="00E83B8C" w:rsidP="00E83B8C">
            <w:pPr>
              <w:spacing w:line="240" w:lineRule="auto"/>
              <w:ind w:left="-57" w:right="-57" w:firstLine="22"/>
              <w:jc w:val="center"/>
              <w:rPr>
                <w:sz w:val="16"/>
                <w:szCs w:val="16"/>
              </w:rPr>
            </w:pPr>
            <w:r w:rsidRPr="00E83B8C">
              <w:rPr>
                <w:sz w:val="16"/>
                <w:szCs w:val="16"/>
              </w:rPr>
              <w:t>2677,5</w:t>
            </w:r>
          </w:p>
        </w:tc>
      </w:tr>
      <w:tr w:rsidR="00E83B8C" w:rsidRPr="00E83B8C" w14:paraId="2BC5D366" w14:textId="77777777" w:rsidTr="00E83B8C">
        <w:trPr>
          <w:trHeight w:val="20"/>
        </w:trPr>
        <w:tc>
          <w:tcPr>
            <w:tcW w:w="11619" w:type="dxa"/>
            <w:hideMark/>
          </w:tcPr>
          <w:p w14:paraId="6AAD3C7D" w14:textId="77777777" w:rsidR="00E83B8C" w:rsidRPr="00E83B8C" w:rsidRDefault="00E83B8C" w:rsidP="00E83B8C">
            <w:pPr>
              <w:spacing w:line="240" w:lineRule="auto"/>
              <w:ind w:left="-57" w:right="-57" w:firstLine="22"/>
              <w:rPr>
                <w:sz w:val="16"/>
                <w:szCs w:val="16"/>
              </w:rPr>
            </w:pPr>
            <w:r w:rsidRPr="00E83B8C">
              <w:rPr>
                <w:sz w:val="16"/>
                <w:szCs w:val="16"/>
              </w:rPr>
              <w:t>Прочие субвенции бюджетам муниципальных округов, в т.ч.:</w:t>
            </w:r>
          </w:p>
        </w:tc>
        <w:tc>
          <w:tcPr>
            <w:tcW w:w="1757" w:type="dxa"/>
            <w:hideMark/>
          </w:tcPr>
          <w:p w14:paraId="12F68751"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16B1E43A" w14:textId="77777777" w:rsidR="00E83B8C" w:rsidRPr="00E83B8C" w:rsidRDefault="00E83B8C" w:rsidP="00E83B8C">
            <w:pPr>
              <w:spacing w:line="240" w:lineRule="auto"/>
              <w:ind w:left="-57" w:right="-57" w:firstLine="22"/>
              <w:jc w:val="center"/>
              <w:rPr>
                <w:sz w:val="16"/>
                <w:szCs w:val="16"/>
              </w:rPr>
            </w:pPr>
            <w:r w:rsidRPr="00E83B8C">
              <w:rPr>
                <w:sz w:val="16"/>
                <w:szCs w:val="16"/>
              </w:rPr>
              <w:t>280 217,5</w:t>
            </w:r>
          </w:p>
        </w:tc>
        <w:tc>
          <w:tcPr>
            <w:tcW w:w="794" w:type="dxa"/>
            <w:noWrap/>
            <w:hideMark/>
          </w:tcPr>
          <w:p w14:paraId="418D4895" w14:textId="77777777" w:rsidR="00E83B8C" w:rsidRPr="00E83B8C" w:rsidRDefault="00E83B8C" w:rsidP="00E83B8C">
            <w:pPr>
              <w:spacing w:line="240" w:lineRule="auto"/>
              <w:ind w:left="-57" w:right="-57" w:firstLine="22"/>
              <w:jc w:val="center"/>
              <w:rPr>
                <w:sz w:val="16"/>
                <w:szCs w:val="16"/>
              </w:rPr>
            </w:pPr>
            <w:r w:rsidRPr="00E83B8C">
              <w:rPr>
                <w:sz w:val="16"/>
                <w:szCs w:val="16"/>
              </w:rPr>
              <w:t>299 637,5</w:t>
            </w:r>
          </w:p>
        </w:tc>
        <w:tc>
          <w:tcPr>
            <w:tcW w:w="794" w:type="dxa"/>
            <w:noWrap/>
            <w:hideMark/>
          </w:tcPr>
          <w:p w14:paraId="642648DB" w14:textId="77777777" w:rsidR="00E83B8C" w:rsidRPr="00E83B8C" w:rsidRDefault="00E83B8C" w:rsidP="00E83B8C">
            <w:pPr>
              <w:spacing w:line="240" w:lineRule="auto"/>
              <w:ind w:left="-57" w:right="-57" w:firstLine="22"/>
              <w:jc w:val="center"/>
              <w:rPr>
                <w:sz w:val="16"/>
                <w:szCs w:val="16"/>
              </w:rPr>
            </w:pPr>
            <w:r w:rsidRPr="00E83B8C">
              <w:rPr>
                <w:sz w:val="16"/>
                <w:szCs w:val="16"/>
              </w:rPr>
              <w:t>316 579,7</w:t>
            </w:r>
          </w:p>
        </w:tc>
      </w:tr>
      <w:tr w:rsidR="00E83B8C" w:rsidRPr="00E83B8C" w14:paraId="49E58D35" w14:textId="77777777" w:rsidTr="00E83B8C">
        <w:trPr>
          <w:trHeight w:val="20"/>
        </w:trPr>
        <w:tc>
          <w:tcPr>
            <w:tcW w:w="11619" w:type="dxa"/>
            <w:hideMark/>
          </w:tcPr>
          <w:p w14:paraId="5F4BC1BA" w14:textId="00056EBA" w:rsidR="00E83B8C" w:rsidRPr="00E83B8C" w:rsidRDefault="00E83B8C" w:rsidP="00E83B8C">
            <w:pPr>
              <w:spacing w:line="240" w:lineRule="auto"/>
              <w:ind w:left="-57" w:right="-57" w:firstLine="22"/>
              <w:rPr>
                <w:sz w:val="16"/>
                <w:szCs w:val="16"/>
              </w:rPr>
            </w:pPr>
            <w:r w:rsidRPr="00E83B8C">
              <w:rPr>
                <w:sz w:val="16"/>
                <w:szCs w:val="16"/>
              </w:rPr>
              <w:t>Субвенции местным бюджетам на финансовое обеспечение государственного полномочия Ам</w:t>
            </w:r>
            <w:r w:rsidR="00FB6B92">
              <w:rPr>
                <w:sz w:val="16"/>
                <w:szCs w:val="16"/>
              </w:rPr>
              <w:t>у</w:t>
            </w:r>
            <w:r w:rsidRPr="00E83B8C">
              <w:rPr>
                <w:sz w:val="16"/>
                <w:szCs w:val="16"/>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757" w:type="dxa"/>
            <w:hideMark/>
          </w:tcPr>
          <w:p w14:paraId="7853D5F5"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43440C98" w14:textId="77777777" w:rsidR="00E83B8C" w:rsidRPr="00E83B8C" w:rsidRDefault="00E83B8C" w:rsidP="00E83B8C">
            <w:pPr>
              <w:spacing w:line="240" w:lineRule="auto"/>
              <w:ind w:left="-57" w:right="-57" w:firstLine="22"/>
              <w:jc w:val="center"/>
              <w:rPr>
                <w:sz w:val="16"/>
                <w:szCs w:val="16"/>
              </w:rPr>
            </w:pPr>
            <w:r w:rsidRPr="00E83B8C">
              <w:rPr>
                <w:sz w:val="16"/>
                <w:szCs w:val="16"/>
              </w:rPr>
              <w:t>114,6</w:t>
            </w:r>
          </w:p>
        </w:tc>
        <w:tc>
          <w:tcPr>
            <w:tcW w:w="794" w:type="dxa"/>
            <w:noWrap/>
            <w:hideMark/>
          </w:tcPr>
          <w:p w14:paraId="24A3EEF9" w14:textId="77777777" w:rsidR="00E83B8C" w:rsidRPr="00E83B8C" w:rsidRDefault="00E83B8C" w:rsidP="00E83B8C">
            <w:pPr>
              <w:spacing w:line="240" w:lineRule="auto"/>
              <w:ind w:left="-57" w:right="-57" w:firstLine="22"/>
              <w:jc w:val="center"/>
              <w:rPr>
                <w:sz w:val="16"/>
                <w:szCs w:val="16"/>
              </w:rPr>
            </w:pPr>
            <w:r w:rsidRPr="00E83B8C">
              <w:rPr>
                <w:sz w:val="16"/>
                <w:szCs w:val="16"/>
              </w:rPr>
              <w:t>118,9</w:t>
            </w:r>
          </w:p>
        </w:tc>
        <w:tc>
          <w:tcPr>
            <w:tcW w:w="794" w:type="dxa"/>
            <w:noWrap/>
            <w:hideMark/>
          </w:tcPr>
          <w:p w14:paraId="4013926F" w14:textId="77777777" w:rsidR="00E83B8C" w:rsidRPr="00E83B8C" w:rsidRDefault="00E83B8C" w:rsidP="00E83B8C">
            <w:pPr>
              <w:spacing w:line="240" w:lineRule="auto"/>
              <w:ind w:left="-57" w:right="-57" w:firstLine="22"/>
              <w:jc w:val="center"/>
              <w:rPr>
                <w:sz w:val="16"/>
                <w:szCs w:val="16"/>
              </w:rPr>
            </w:pPr>
            <w:r w:rsidRPr="00E83B8C">
              <w:rPr>
                <w:sz w:val="16"/>
                <w:szCs w:val="16"/>
              </w:rPr>
              <w:t>26,8</w:t>
            </w:r>
          </w:p>
        </w:tc>
      </w:tr>
      <w:tr w:rsidR="00E83B8C" w:rsidRPr="00E83B8C" w14:paraId="3DAFD0DE" w14:textId="77777777" w:rsidTr="00E83B8C">
        <w:trPr>
          <w:trHeight w:val="20"/>
        </w:trPr>
        <w:tc>
          <w:tcPr>
            <w:tcW w:w="11619" w:type="dxa"/>
            <w:hideMark/>
          </w:tcPr>
          <w:p w14:paraId="0666FEC7" w14:textId="77777777" w:rsidR="00E83B8C" w:rsidRPr="00E83B8C" w:rsidRDefault="00E83B8C" w:rsidP="00E83B8C">
            <w:pPr>
              <w:spacing w:line="240" w:lineRule="auto"/>
              <w:ind w:left="-57" w:right="-57" w:firstLine="22"/>
              <w:rPr>
                <w:sz w:val="16"/>
                <w:szCs w:val="16"/>
              </w:rPr>
            </w:pPr>
            <w:r w:rsidRPr="00E83B8C">
              <w:rPr>
                <w:sz w:val="16"/>
                <w:szCs w:val="16"/>
              </w:rPr>
              <w:t xml:space="preserve">Субвенции бюджетам муниципальных районов, муниципальных и городских  округов Амурской области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1757" w:type="dxa"/>
            <w:hideMark/>
          </w:tcPr>
          <w:p w14:paraId="3848C793"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5B1D1D7B" w14:textId="77777777" w:rsidR="00E83B8C" w:rsidRPr="00E83B8C" w:rsidRDefault="00E83B8C" w:rsidP="00E83B8C">
            <w:pPr>
              <w:spacing w:line="240" w:lineRule="auto"/>
              <w:ind w:left="-57" w:right="-57" w:firstLine="22"/>
              <w:jc w:val="center"/>
              <w:rPr>
                <w:sz w:val="16"/>
                <w:szCs w:val="16"/>
              </w:rPr>
            </w:pPr>
            <w:r w:rsidRPr="00E83B8C">
              <w:rPr>
                <w:sz w:val="16"/>
                <w:szCs w:val="16"/>
              </w:rPr>
              <w:t>611,9</w:t>
            </w:r>
          </w:p>
        </w:tc>
        <w:tc>
          <w:tcPr>
            <w:tcW w:w="794" w:type="dxa"/>
            <w:noWrap/>
            <w:hideMark/>
          </w:tcPr>
          <w:p w14:paraId="0700D1AD" w14:textId="77777777" w:rsidR="00E83B8C" w:rsidRPr="00E83B8C" w:rsidRDefault="00E83B8C" w:rsidP="00E83B8C">
            <w:pPr>
              <w:spacing w:line="240" w:lineRule="auto"/>
              <w:ind w:left="-57" w:right="-57" w:firstLine="22"/>
              <w:jc w:val="center"/>
              <w:rPr>
                <w:sz w:val="16"/>
                <w:szCs w:val="16"/>
              </w:rPr>
            </w:pPr>
            <w:r w:rsidRPr="00E83B8C">
              <w:rPr>
                <w:sz w:val="16"/>
                <w:szCs w:val="16"/>
              </w:rPr>
              <w:t>611,9</w:t>
            </w:r>
          </w:p>
        </w:tc>
        <w:tc>
          <w:tcPr>
            <w:tcW w:w="794" w:type="dxa"/>
            <w:noWrap/>
            <w:hideMark/>
          </w:tcPr>
          <w:p w14:paraId="45789318" w14:textId="77777777" w:rsidR="00E83B8C" w:rsidRPr="00E83B8C" w:rsidRDefault="00E83B8C" w:rsidP="00E83B8C">
            <w:pPr>
              <w:spacing w:line="240" w:lineRule="auto"/>
              <w:ind w:left="-57" w:right="-57" w:firstLine="22"/>
              <w:jc w:val="center"/>
              <w:rPr>
                <w:sz w:val="16"/>
                <w:szCs w:val="16"/>
              </w:rPr>
            </w:pPr>
            <w:r w:rsidRPr="00E83B8C">
              <w:rPr>
                <w:sz w:val="16"/>
                <w:szCs w:val="16"/>
              </w:rPr>
              <w:t>611,9</w:t>
            </w:r>
          </w:p>
        </w:tc>
      </w:tr>
      <w:tr w:rsidR="00E83B8C" w:rsidRPr="00E83B8C" w14:paraId="48AA452A" w14:textId="77777777" w:rsidTr="00E83B8C">
        <w:trPr>
          <w:trHeight w:val="20"/>
        </w:trPr>
        <w:tc>
          <w:tcPr>
            <w:tcW w:w="11619" w:type="dxa"/>
            <w:hideMark/>
          </w:tcPr>
          <w:p w14:paraId="1CECA3A0" w14:textId="77777777" w:rsidR="00E83B8C" w:rsidRPr="00E83B8C" w:rsidRDefault="00E83B8C" w:rsidP="00E83B8C">
            <w:pPr>
              <w:spacing w:line="240" w:lineRule="auto"/>
              <w:ind w:left="-57" w:right="-57" w:firstLine="22"/>
              <w:rPr>
                <w:sz w:val="16"/>
                <w:szCs w:val="16"/>
              </w:rPr>
            </w:pPr>
            <w:r w:rsidRPr="00E83B8C">
              <w:rPr>
                <w:sz w:val="16"/>
                <w:szCs w:val="16"/>
              </w:rPr>
              <w:t xml:space="preserve">Субвенции бюджетам муниципальных образований области на финансовое обеспечение государственных полномочий по организационному обеспечению деятельности административных комиссий </w:t>
            </w:r>
          </w:p>
        </w:tc>
        <w:tc>
          <w:tcPr>
            <w:tcW w:w="1757" w:type="dxa"/>
            <w:hideMark/>
          </w:tcPr>
          <w:p w14:paraId="3D4DF5D6"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72DCDBDF" w14:textId="77777777" w:rsidR="00E83B8C" w:rsidRPr="00E83B8C" w:rsidRDefault="00E83B8C" w:rsidP="00E83B8C">
            <w:pPr>
              <w:spacing w:line="240" w:lineRule="auto"/>
              <w:ind w:left="-57" w:right="-57" w:firstLine="22"/>
              <w:jc w:val="center"/>
              <w:rPr>
                <w:sz w:val="16"/>
                <w:szCs w:val="16"/>
              </w:rPr>
            </w:pPr>
            <w:r w:rsidRPr="00E83B8C">
              <w:rPr>
                <w:sz w:val="16"/>
                <w:szCs w:val="16"/>
              </w:rPr>
              <w:t>1 195,3</w:t>
            </w:r>
          </w:p>
        </w:tc>
        <w:tc>
          <w:tcPr>
            <w:tcW w:w="794" w:type="dxa"/>
            <w:noWrap/>
            <w:hideMark/>
          </w:tcPr>
          <w:p w14:paraId="1DEBDEA5" w14:textId="77777777" w:rsidR="00E83B8C" w:rsidRPr="00E83B8C" w:rsidRDefault="00E83B8C" w:rsidP="00E83B8C">
            <w:pPr>
              <w:spacing w:line="240" w:lineRule="auto"/>
              <w:ind w:left="-57" w:right="-57" w:firstLine="22"/>
              <w:jc w:val="center"/>
              <w:rPr>
                <w:sz w:val="16"/>
                <w:szCs w:val="16"/>
              </w:rPr>
            </w:pPr>
            <w:r w:rsidRPr="00E83B8C">
              <w:rPr>
                <w:sz w:val="16"/>
                <w:szCs w:val="16"/>
              </w:rPr>
              <w:t>1 195,3</w:t>
            </w:r>
          </w:p>
        </w:tc>
        <w:tc>
          <w:tcPr>
            <w:tcW w:w="794" w:type="dxa"/>
            <w:noWrap/>
            <w:hideMark/>
          </w:tcPr>
          <w:p w14:paraId="7CC91151" w14:textId="77777777" w:rsidR="00E83B8C" w:rsidRPr="00E83B8C" w:rsidRDefault="00E83B8C" w:rsidP="00E83B8C">
            <w:pPr>
              <w:spacing w:line="240" w:lineRule="auto"/>
              <w:ind w:left="-57" w:right="-57" w:firstLine="22"/>
              <w:jc w:val="center"/>
              <w:rPr>
                <w:sz w:val="16"/>
                <w:szCs w:val="16"/>
              </w:rPr>
            </w:pPr>
            <w:r w:rsidRPr="00E83B8C">
              <w:rPr>
                <w:sz w:val="16"/>
                <w:szCs w:val="16"/>
              </w:rPr>
              <w:t>1 195,3</w:t>
            </w:r>
          </w:p>
        </w:tc>
      </w:tr>
      <w:tr w:rsidR="00E83B8C" w:rsidRPr="00E83B8C" w14:paraId="57026626" w14:textId="77777777" w:rsidTr="00E83B8C">
        <w:trPr>
          <w:trHeight w:val="20"/>
        </w:trPr>
        <w:tc>
          <w:tcPr>
            <w:tcW w:w="11619" w:type="dxa"/>
            <w:hideMark/>
          </w:tcPr>
          <w:p w14:paraId="472C3619"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757" w:type="dxa"/>
            <w:hideMark/>
          </w:tcPr>
          <w:p w14:paraId="06242EC2"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35227B81" w14:textId="77777777" w:rsidR="00E83B8C" w:rsidRPr="00E83B8C" w:rsidRDefault="00E83B8C" w:rsidP="00E83B8C">
            <w:pPr>
              <w:spacing w:line="240" w:lineRule="auto"/>
              <w:ind w:left="-57" w:right="-57" w:firstLine="22"/>
              <w:jc w:val="center"/>
              <w:rPr>
                <w:sz w:val="16"/>
                <w:szCs w:val="16"/>
              </w:rPr>
            </w:pPr>
            <w:r w:rsidRPr="00E83B8C">
              <w:rPr>
                <w:sz w:val="16"/>
                <w:szCs w:val="16"/>
              </w:rPr>
              <w:t>611,9</w:t>
            </w:r>
          </w:p>
        </w:tc>
        <w:tc>
          <w:tcPr>
            <w:tcW w:w="794" w:type="dxa"/>
            <w:noWrap/>
            <w:hideMark/>
          </w:tcPr>
          <w:p w14:paraId="06E8D218" w14:textId="77777777" w:rsidR="00E83B8C" w:rsidRPr="00E83B8C" w:rsidRDefault="00E83B8C" w:rsidP="00E83B8C">
            <w:pPr>
              <w:spacing w:line="240" w:lineRule="auto"/>
              <w:ind w:left="-57" w:right="-57" w:firstLine="22"/>
              <w:jc w:val="center"/>
              <w:rPr>
                <w:sz w:val="16"/>
                <w:szCs w:val="16"/>
              </w:rPr>
            </w:pPr>
            <w:r w:rsidRPr="00E83B8C">
              <w:rPr>
                <w:sz w:val="16"/>
                <w:szCs w:val="16"/>
              </w:rPr>
              <w:t>611,9</w:t>
            </w:r>
          </w:p>
        </w:tc>
        <w:tc>
          <w:tcPr>
            <w:tcW w:w="794" w:type="dxa"/>
            <w:noWrap/>
            <w:hideMark/>
          </w:tcPr>
          <w:p w14:paraId="2CD0881C" w14:textId="77777777" w:rsidR="00E83B8C" w:rsidRPr="00E83B8C" w:rsidRDefault="00E83B8C" w:rsidP="00E83B8C">
            <w:pPr>
              <w:spacing w:line="240" w:lineRule="auto"/>
              <w:ind w:left="-57" w:right="-57" w:firstLine="22"/>
              <w:jc w:val="center"/>
              <w:rPr>
                <w:sz w:val="16"/>
                <w:szCs w:val="16"/>
              </w:rPr>
            </w:pPr>
            <w:r w:rsidRPr="00E83B8C">
              <w:rPr>
                <w:sz w:val="16"/>
                <w:szCs w:val="16"/>
              </w:rPr>
              <w:t>611,9</w:t>
            </w:r>
          </w:p>
        </w:tc>
      </w:tr>
      <w:tr w:rsidR="00E83B8C" w:rsidRPr="00E83B8C" w14:paraId="60E2EFF6" w14:textId="77777777" w:rsidTr="00E83B8C">
        <w:trPr>
          <w:trHeight w:val="20"/>
        </w:trPr>
        <w:tc>
          <w:tcPr>
            <w:tcW w:w="11619" w:type="dxa"/>
            <w:hideMark/>
          </w:tcPr>
          <w:p w14:paraId="1215A0B1"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образований на финансовое обеспечение государственных полномочий по компенсации выпадающих доходов  теплоснабжающих организаций</w:t>
            </w:r>
          </w:p>
        </w:tc>
        <w:tc>
          <w:tcPr>
            <w:tcW w:w="1757" w:type="dxa"/>
            <w:hideMark/>
          </w:tcPr>
          <w:p w14:paraId="62C25474"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hideMark/>
          </w:tcPr>
          <w:p w14:paraId="542EE225" w14:textId="77777777" w:rsidR="00E83B8C" w:rsidRPr="00E83B8C" w:rsidRDefault="00E83B8C" w:rsidP="00E83B8C">
            <w:pPr>
              <w:spacing w:line="240" w:lineRule="auto"/>
              <w:ind w:left="-57" w:right="-57" w:firstLine="22"/>
              <w:jc w:val="center"/>
              <w:rPr>
                <w:sz w:val="16"/>
                <w:szCs w:val="16"/>
              </w:rPr>
            </w:pPr>
            <w:r w:rsidRPr="00E83B8C">
              <w:rPr>
                <w:sz w:val="16"/>
                <w:szCs w:val="16"/>
              </w:rPr>
              <w:t>8 958,8</w:t>
            </w:r>
          </w:p>
        </w:tc>
        <w:tc>
          <w:tcPr>
            <w:tcW w:w="794" w:type="dxa"/>
            <w:hideMark/>
          </w:tcPr>
          <w:p w14:paraId="25A696E3" w14:textId="77777777" w:rsidR="00E83B8C" w:rsidRPr="00E83B8C" w:rsidRDefault="00E83B8C" w:rsidP="00E83B8C">
            <w:pPr>
              <w:spacing w:line="240" w:lineRule="auto"/>
              <w:ind w:left="-57" w:right="-57" w:firstLine="22"/>
              <w:jc w:val="center"/>
              <w:rPr>
                <w:sz w:val="16"/>
                <w:szCs w:val="16"/>
              </w:rPr>
            </w:pPr>
            <w:r w:rsidRPr="00E83B8C">
              <w:rPr>
                <w:sz w:val="16"/>
                <w:szCs w:val="16"/>
              </w:rPr>
              <w:t>11 976,8</w:t>
            </w:r>
          </w:p>
        </w:tc>
        <w:tc>
          <w:tcPr>
            <w:tcW w:w="794" w:type="dxa"/>
            <w:hideMark/>
          </w:tcPr>
          <w:p w14:paraId="02F73618" w14:textId="77777777" w:rsidR="00E83B8C" w:rsidRPr="00E83B8C" w:rsidRDefault="00E83B8C" w:rsidP="00E83B8C">
            <w:pPr>
              <w:spacing w:line="240" w:lineRule="auto"/>
              <w:ind w:left="-57" w:right="-57" w:firstLine="22"/>
              <w:jc w:val="center"/>
              <w:rPr>
                <w:sz w:val="16"/>
                <w:szCs w:val="16"/>
              </w:rPr>
            </w:pPr>
            <w:r w:rsidRPr="00E83B8C">
              <w:rPr>
                <w:sz w:val="16"/>
                <w:szCs w:val="16"/>
              </w:rPr>
              <w:t>12 887,3</w:t>
            </w:r>
          </w:p>
        </w:tc>
      </w:tr>
      <w:tr w:rsidR="00E83B8C" w:rsidRPr="00E83B8C" w14:paraId="7FAAE981" w14:textId="77777777" w:rsidTr="00E83B8C">
        <w:trPr>
          <w:trHeight w:val="20"/>
        </w:trPr>
        <w:tc>
          <w:tcPr>
            <w:tcW w:w="11619" w:type="dxa"/>
            <w:hideMark/>
          </w:tcPr>
          <w:p w14:paraId="7D1CA7E0" w14:textId="77777777" w:rsidR="00E83B8C" w:rsidRPr="00E83B8C" w:rsidRDefault="00E83B8C" w:rsidP="00E83B8C">
            <w:pPr>
              <w:spacing w:line="240" w:lineRule="auto"/>
              <w:ind w:left="-57" w:right="-57" w:firstLine="22"/>
              <w:rPr>
                <w:sz w:val="16"/>
                <w:szCs w:val="16"/>
              </w:rPr>
            </w:pPr>
            <w:r w:rsidRPr="00E83B8C">
              <w:rPr>
                <w:sz w:val="16"/>
                <w:szCs w:val="16"/>
              </w:rPr>
              <w:t xml:space="preserve">Субвенции местным бюджетам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1757" w:type="dxa"/>
            <w:hideMark/>
          </w:tcPr>
          <w:p w14:paraId="4F6148B7"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hideMark/>
          </w:tcPr>
          <w:p w14:paraId="622F768F" w14:textId="77777777" w:rsidR="00E83B8C" w:rsidRPr="00E83B8C" w:rsidRDefault="00E83B8C" w:rsidP="00E83B8C">
            <w:pPr>
              <w:spacing w:line="240" w:lineRule="auto"/>
              <w:ind w:left="-57" w:right="-57" w:firstLine="22"/>
              <w:jc w:val="center"/>
              <w:rPr>
                <w:sz w:val="16"/>
                <w:szCs w:val="16"/>
              </w:rPr>
            </w:pPr>
            <w:r w:rsidRPr="00E83B8C">
              <w:rPr>
                <w:sz w:val="16"/>
                <w:szCs w:val="16"/>
              </w:rPr>
              <w:t>822,2</w:t>
            </w:r>
          </w:p>
        </w:tc>
        <w:tc>
          <w:tcPr>
            <w:tcW w:w="794" w:type="dxa"/>
            <w:hideMark/>
          </w:tcPr>
          <w:p w14:paraId="51E4433C" w14:textId="77777777" w:rsidR="00E83B8C" w:rsidRPr="00E83B8C" w:rsidRDefault="00E83B8C" w:rsidP="00E83B8C">
            <w:pPr>
              <w:spacing w:line="240" w:lineRule="auto"/>
              <w:ind w:left="-57" w:right="-57" w:firstLine="22"/>
              <w:jc w:val="center"/>
              <w:rPr>
                <w:sz w:val="16"/>
                <w:szCs w:val="16"/>
              </w:rPr>
            </w:pPr>
            <w:r w:rsidRPr="00E83B8C">
              <w:rPr>
                <w:sz w:val="16"/>
                <w:szCs w:val="16"/>
              </w:rPr>
              <w:t>822,2</w:t>
            </w:r>
          </w:p>
        </w:tc>
        <w:tc>
          <w:tcPr>
            <w:tcW w:w="794" w:type="dxa"/>
            <w:hideMark/>
          </w:tcPr>
          <w:p w14:paraId="3CF4353B" w14:textId="77777777" w:rsidR="00E83B8C" w:rsidRPr="00E83B8C" w:rsidRDefault="00E83B8C" w:rsidP="00E83B8C">
            <w:pPr>
              <w:spacing w:line="240" w:lineRule="auto"/>
              <w:ind w:left="-57" w:right="-57" w:firstLine="22"/>
              <w:jc w:val="center"/>
              <w:rPr>
                <w:sz w:val="16"/>
                <w:szCs w:val="16"/>
              </w:rPr>
            </w:pPr>
            <w:r w:rsidRPr="00E83B8C">
              <w:rPr>
                <w:sz w:val="16"/>
                <w:szCs w:val="16"/>
              </w:rPr>
              <w:t>822,2</w:t>
            </w:r>
          </w:p>
        </w:tc>
      </w:tr>
      <w:tr w:rsidR="00E83B8C" w:rsidRPr="00E83B8C" w14:paraId="78530EAC" w14:textId="77777777" w:rsidTr="00E83B8C">
        <w:trPr>
          <w:trHeight w:val="20"/>
        </w:trPr>
        <w:tc>
          <w:tcPr>
            <w:tcW w:w="11619" w:type="dxa"/>
            <w:hideMark/>
          </w:tcPr>
          <w:p w14:paraId="5ACCE83B" w14:textId="77777777" w:rsidR="00E83B8C" w:rsidRPr="00E83B8C" w:rsidRDefault="00E83B8C" w:rsidP="00E83B8C">
            <w:pPr>
              <w:spacing w:line="240" w:lineRule="auto"/>
              <w:ind w:left="-57" w:right="-57" w:firstLine="22"/>
              <w:rPr>
                <w:sz w:val="16"/>
                <w:szCs w:val="16"/>
              </w:rPr>
            </w:pPr>
            <w:r w:rsidRPr="00E83B8C">
              <w:rPr>
                <w:sz w:val="16"/>
                <w:szCs w:val="16"/>
              </w:rPr>
              <w:t>Субвенции местным бюджетам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1757" w:type="dxa"/>
            <w:hideMark/>
          </w:tcPr>
          <w:p w14:paraId="01F60EB5"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hideMark/>
          </w:tcPr>
          <w:p w14:paraId="579EDF1D" w14:textId="77777777" w:rsidR="00E83B8C" w:rsidRPr="00E83B8C" w:rsidRDefault="00E83B8C" w:rsidP="00E83B8C">
            <w:pPr>
              <w:spacing w:line="240" w:lineRule="auto"/>
              <w:ind w:left="-57" w:right="-57" w:firstLine="22"/>
              <w:jc w:val="center"/>
              <w:rPr>
                <w:sz w:val="16"/>
                <w:szCs w:val="16"/>
              </w:rPr>
            </w:pPr>
            <w:r w:rsidRPr="00E83B8C">
              <w:rPr>
                <w:sz w:val="16"/>
                <w:szCs w:val="16"/>
              </w:rPr>
              <w:t>0,20</w:t>
            </w:r>
          </w:p>
        </w:tc>
        <w:tc>
          <w:tcPr>
            <w:tcW w:w="794" w:type="dxa"/>
            <w:hideMark/>
          </w:tcPr>
          <w:p w14:paraId="04E23F92" w14:textId="77777777" w:rsidR="00E83B8C" w:rsidRPr="00E83B8C" w:rsidRDefault="00E83B8C" w:rsidP="00E83B8C">
            <w:pPr>
              <w:spacing w:line="240" w:lineRule="auto"/>
              <w:ind w:left="-57" w:right="-57" w:firstLine="22"/>
              <w:jc w:val="center"/>
              <w:rPr>
                <w:sz w:val="16"/>
                <w:szCs w:val="16"/>
              </w:rPr>
            </w:pPr>
            <w:r w:rsidRPr="00E83B8C">
              <w:rPr>
                <w:sz w:val="16"/>
                <w:szCs w:val="16"/>
              </w:rPr>
              <w:t>0,20</w:t>
            </w:r>
          </w:p>
        </w:tc>
        <w:tc>
          <w:tcPr>
            <w:tcW w:w="794" w:type="dxa"/>
            <w:hideMark/>
          </w:tcPr>
          <w:p w14:paraId="76AD7AF5" w14:textId="77777777" w:rsidR="00E83B8C" w:rsidRPr="00E83B8C" w:rsidRDefault="00E83B8C" w:rsidP="00E83B8C">
            <w:pPr>
              <w:spacing w:line="240" w:lineRule="auto"/>
              <w:ind w:left="-57" w:right="-57" w:firstLine="22"/>
              <w:jc w:val="center"/>
              <w:rPr>
                <w:sz w:val="16"/>
                <w:szCs w:val="16"/>
              </w:rPr>
            </w:pPr>
            <w:r w:rsidRPr="00E83B8C">
              <w:rPr>
                <w:sz w:val="16"/>
                <w:szCs w:val="16"/>
              </w:rPr>
              <w:t>0,20</w:t>
            </w:r>
          </w:p>
        </w:tc>
      </w:tr>
      <w:tr w:rsidR="00E83B8C" w:rsidRPr="00E83B8C" w14:paraId="640B74D8" w14:textId="77777777" w:rsidTr="00E83B8C">
        <w:trPr>
          <w:trHeight w:val="20"/>
        </w:trPr>
        <w:tc>
          <w:tcPr>
            <w:tcW w:w="11619" w:type="dxa"/>
            <w:hideMark/>
          </w:tcPr>
          <w:p w14:paraId="2566DE7D"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757" w:type="dxa"/>
            <w:hideMark/>
          </w:tcPr>
          <w:p w14:paraId="76721A94"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12729050" w14:textId="77777777" w:rsidR="00E83B8C" w:rsidRPr="00E83B8C" w:rsidRDefault="00E83B8C" w:rsidP="00E83B8C">
            <w:pPr>
              <w:spacing w:line="240" w:lineRule="auto"/>
              <w:ind w:left="-57" w:right="-57" w:firstLine="22"/>
              <w:jc w:val="center"/>
              <w:rPr>
                <w:sz w:val="16"/>
                <w:szCs w:val="16"/>
              </w:rPr>
            </w:pPr>
            <w:r w:rsidRPr="00E83B8C">
              <w:rPr>
                <w:sz w:val="16"/>
                <w:szCs w:val="16"/>
              </w:rPr>
              <w:t>1 361,5</w:t>
            </w:r>
          </w:p>
        </w:tc>
        <w:tc>
          <w:tcPr>
            <w:tcW w:w="794" w:type="dxa"/>
            <w:noWrap/>
            <w:hideMark/>
          </w:tcPr>
          <w:p w14:paraId="5016F9F2" w14:textId="77777777" w:rsidR="00E83B8C" w:rsidRPr="00E83B8C" w:rsidRDefault="00E83B8C" w:rsidP="00E83B8C">
            <w:pPr>
              <w:spacing w:line="240" w:lineRule="auto"/>
              <w:ind w:left="-57" w:right="-57" w:firstLine="22"/>
              <w:jc w:val="center"/>
              <w:rPr>
                <w:sz w:val="16"/>
                <w:szCs w:val="16"/>
              </w:rPr>
            </w:pPr>
            <w:r w:rsidRPr="00E83B8C">
              <w:rPr>
                <w:sz w:val="16"/>
                <w:szCs w:val="16"/>
              </w:rPr>
              <w:t>1 329,5</w:t>
            </w:r>
          </w:p>
        </w:tc>
        <w:tc>
          <w:tcPr>
            <w:tcW w:w="794" w:type="dxa"/>
            <w:noWrap/>
            <w:hideMark/>
          </w:tcPr>
          <w:p w14:paraId="1C7F8B30" w14:textId="77777777" w:rsidR="00E83B8C" w:rsidRPr="00E83B8C" w:rsidRDefault="00E83B8C" w:rsidP="00E83B8C">
            <w:pPr>
              <w:spacing w:line="240" w:lineRule="auto"/>
              <w:ind w:left="-57" w:right="-57" w:firstLine="22"/>
              <w:jc w:val="center"/>
              <w:rPr>
                <w:sz w:val="16"/>
                <w:szCs w:val="16"/>
              </w:rPr>
            </w:pPr>
            <w:r w:rsidRPr="00E83B8C">
              <w:rPr>
                <w:sz w:val="16"/>
                <w:szCs w:val="16"/>
              </w:rPr>
              <w:t>1 694,4</w:t>
            </w:r>
          </w:p>
        </w:tc>
      </w:tr>
      <w:tr w:rsidR="00E83B8C" w:rsidRPr="00E83B8C" w14:paraId="3B046CE0" w14:textId="77777777" w:rsidTr="00E83B8C">
        <w:trPr>
          <w:trHeight w:val="20"/>
        </w:trPr>
        <w:tc>
          <w:tcPr>
            <w:tcW w:w="11619" w:type="dxa"/>
            <w:hideMark/>
          </w:tcPr>
          <w:p w14:paraId="268E7C74"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1757" w:type="dxa"/>
            <w:hideMark/>
          </w:tcPr>
          <w:p w14:paraId="43493CE4"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6BB1CCFE" w14:textId="77777777" w:rsidR="00E83B8C" w:rsidRPr="00E83B8C" w:rsidRDefault="00E83B8C" w:rsidP="00E83B8C">
            <w:pPr>
              <w:spacing w:line="240" w:lineRule="auto"/>
              <w:ind w:left="-57" w:right="-57" w:firstLine="22"/>
              <w:jc w:val="center"/>
              <w:rPr>
                <w:sz w:val="16"/>
                <w:szCs w:val="16"/>
              </w:rPr>
            </w:pPr>
            <w:r w:rsidRPr="00E83B8C">
              <w:rPr>
                <w:sz w:val="16"/>
                <w:szCs w:val="16"/>
              </w:rPr>
              <w:t>71,9</w:t>
            </w:r>
          </w:p>
        </w:tc>
        <w:tc>
          <w:tcPr>
            <w:tcW w:w="794" w:type="dxa"/>
            <w:noWrap/>
            <w:hideMark/>
          </w:tcPr>
          <w:p w14:paraId="1F122822" w14:textId="77777777" w:rsidR="00E83B8C" w:rsidRPr="00E83B8C" w:rsidRDefault="00E83B8C" w:rsidP="00E83B8C">
            <w:pPr>
              <w:spacing w:line="240" w:lineRule="auto"/>
              <w:ind w:left="-57" w:right="-57" w:firstLine="22"/>
              <w:jc w:val="center"/>
              <w:rPr>
                <w:sz w:val="16"/>
                <w:szCs w:val="16"/>
              </w:rPr>
            </w:pPr>
            <w:r w:rsidRPr="00E83B8C">
              <w:rPr>
                <w:sz w:val="16"/>
                <w:szCs w:val="16"/>
              </w:rPr>
              <w:t>75,3</w:t>
            </w:r>
          </w:p>
        </w:tc>
        <w:tc>
          <w:tcPr>
            <w:tcW w:w="794" w:type="dxa"/>
            <w:noWrap/>
            <w:hideMark/>
          </w:tcPr>
          <w:p w14:paraId="169A5D92" w14:textId="77777777" w:rsidR="00E83B8C" w:rsidRPr="00E83B8C" w:rsidRDefault="00E83B8C" w:rsidP="00E83B8C">
            <w:pPr>
              <w:spacing w:line="240" w:lineRule="auto"/>
              <w:ind w:left="-57" w:right="-57" w:firstLine="22"/>
              <w:jc w:val="center"/>
              <w:rPr>
                <w:sz w:val="16"/>
                <w:szCs w:val="16"/>
              </w:rPr>
            </w:pPr>
            <w:r w:rsidRPr="00E83B8C">
              <w:rPr>
                <w:sz w:val="16"/>
                <w:szCs w:val="16"/>
              </w:rPr>
              <w:t>75,3</w:t>
            </w:r>
          </w:p>
        </w:tc>
      </w:tr>
      <w:tr w:rsidR="00E83B8C" w:rsidRPr="00E83B8C" w14:paraId="506D49CD" w14:textId="77777777" w:rsidTr="00E83B8C">
        <w:trPr>
          <w:trHeight w:val="20"/>
        </w:trPr>
        <w:tc>
          <w:tcPr>
            <w:tcW w:w="11619" w:type="dxa"/>
            <w:hideMark/>
          </w:tcPr>
          <w:p w14:paraId="33D1A81D" w14:textId="5653BB69" w:rsidR="00E83B8C" w:rsidRPr="00E83B8C" w:rsidRDefault="00E83B8C" w:rsidP="00E83B8C">
            <w:pPr>
              <w:spacing w:line="240" w:lineRule="auto"/>
              <w:ind w:left="-57" w:right="-57" w:firstLine="22"/>
              <w:rPr>
                <w:sz w:val="16"/>
                <w:szCs w:val="16"/>
              </w:rPr>
            </w:pPr>
            <w:r w:rsidRPr="00E83B8C">
              <w:rPr>
                <w:sz w:val="16"/>
                <w:szCs w:val="16"/>
              </w:rPr>
              <w:t xml:space="preserve">Субвенции бюджетам муниципальных районов, муниципальных и городских округов области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1757" w:type="dxa"/>
            <w:hideMark/>
          </w:tcPr>
          <w:p w14:paraId="0D2B391B"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4E3A68BF" w14:textId="77777777" w:rsidR="00E83B8C" w:rsidRPr="00E83B8C" w:rsidRDefault="00E83B8C" w:rsidP="00E83B8C">
            <w:pPr>
              <w:spacing w:line="240" w:lineRule="auto"/>
              <w:ind w:left="-57" w:right="-57" w:firstLine="22"/>
              <w:jc w:val="center"/>
              <w:rPr>
                <w:sz w:val="16"/>
                <w:szCs w:val="16"/>
              </w:rPr>
            </w:pPr>
            <w:r w:rsidRPr="00E83B8C">
              <w:rPr>
                <w:sz w:val="16"/>
                <w:szCs w:val="16"/>
              </w:rPr>
              <w:t>1 399,5</w:t>
            </w:r>
          </w:p>
        </w:tc>
        <w:tc>
          <w:tcPr>
            <w:tcW w:w="794" w:type="dxa"/>
            <w:noWrap/>
            <w:hideMark/>
          </w:tcPr>
          <w:p w14:paraId="31D13A1C" w14:textId="77777777" w:rsidR="00E83B8C" w:rsidRPr="00E83B8C" w:rsidRDefault="00E83B8C" w:rsidP="00E83B8C">
            <w:pPr>
              <w:spacing w:line="240" w:lineRule="auto"/>
              <w:ind w:left="-57" w:right="-57" w:firstLine="22"/>
              <w:jc w:val="center"/>
              <w:rPr>
                <w:sz w:val="16"/>
                <w:szCs w:val="16"/>
              </w:rPr>
            </w:pPr>
            <w:r w:rsidRPr="00E83B8C">
              <w:rPr>
                <w:sz w:val="16"/>
                <w:szCs w:val="16"/>
              </w:rPr>
              <w:t>1 399,5</w:t>
            </w:r>
          </w:p>
        </w:tc>
        <w:tc>
          <w:tcPr>
            <w:tcW w:w="794" w:type="dxa"/>
            <w:noWrap/>
            <w:hideMark/>
          </w:tcPr>
          <w:p w14:paraId="42AF0C07" w14:textId="77777777" w:rsidR="00E83B8C" w:rsidRPr="00E83B8C" w:rsidRDefault="00E83B8C" w:rsidP="00E83B8C">
            <w:pPr>
              <w:spacing w:line="240" w:lineRule="auto"/>
              <w:ind w:left="-57" w:right="-57" w:firstLine="22"/>
              <w:jc w:val="center"/>
              <w:rPr>
                <w:sz w:val="16"/>
                <w:szCs w:val="16"/>
              </w:rPr>
            </w:pPr>
            <w:r w:rsidRPr="00E83B8C">
              <w:rPr>
                <w:sz w:val="16"/>
                <w:szCs w:val="16"/>
              </w:rPr>
              <w:t>1 399,5</w:t>
            </w:r>
          </w:p>
        </w:tc>
      </w:tr>
      <w:tr w:rsidR="00E83B8C" w:rsidRPr="00E83B8C" w14:paraId="7A5E732E" w14:textId="77777777" w:rsidTr="00E83B8C">
        <w:trPr>
          <w:trHeight w:val="20"/>
        </w:trPr>
        <w:tc>
          <w:tcPr>
            <w:tcW w:w="11619" w:type="dxa"/>
            <w:hideMark/>
          </w:tcPr>
          <w:p w14:paraId="0BB50E79"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57" w:type="dxa"/>
            <w:hideMark/>
          </w:tcPr>
          <w:p w14:paraId="3BF8F8FF"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hideMark/>
          </w:tcPr>
          <w:p w14:paraId="59751B96" w14:textId="77777777" w:rsidR="00E83B8C" w:rsidRPr="00E83B8C" w:rsidRDefault="00E83B8C" w:rsidP="00E83B8C">
            <w:pPr>
              <w:spacing w:line="240" w:lineRule="auto"/>
              <w:ind w:left="-57" w:right="-57" w:firstLine="22"/>
              <w:jc w:val="center"/>
              <w:rPr>
                <w:sz w:val="16"/>
                <w:szCs w:val="16"/>
              </w:rPr>
            </w:pPr>
            <w:r w:rsidRPr="00E83B8C">
              <w:rPr>
                <w:sz w:val="16"/>
                <w:szCs w:val="16"/>
              </w:rPr>
              <w:t>262 761,8</w:t>
            </w:r>
          </w:p>
        </w:tc>
        <w:tc>
          <w:tcPr>
            <w:tcW w:w="794" w:type="dxa"/>
            <w:hideMark/>
          </w:tcPr>
          <w:p w14:paraId="7CB0383C" w14:textId="77777777" w:rsidR="00E83B8C" w:rsidRPr="00E83B8C" w:rsidRDefault="00E83B8C" w:rsidP="00E83B8C">
            <w:pPr>
              <w:spacing w:line="240" w:lineRule="auto"/>
              <w:ind w:left="-57" w:right="-57" w:firstLine="22"/>
              <w:jc w:val="center"/>
              <w:rPr>
                <w:sz w:val="16"/>
                <w:szCs w:val="16"/>
              </w:rPr>
            </w:pPr>
            <w:r w:rsidRPr="00E83B8C">
              <w:rPr>
                <w:sz w:val="16"/>
                <w:szCs w:val="16"/>
              </w:rPr>
              <w:t>279 188,1</w:t>
            </w:r>
          </w:p>
        </w:tc>
        <w:tc>
          <w:tcPr>
            <w:tcW w:w="794" w:type="dxa"/>
            <w:hideMark/>
          </w:tcPr>
          <w:p w14:paraId="0F6A4179" w14:textId="77777777" w:rsidR="00E83B8C" w:rsidRPr="00E83B8C" w:rsidRDefault="00E83B8C" w:rsidP="00E83B8C">
            <w:pPr>
              <w:spacing w:line="240" w:lineRule="auto"/>
              <w:ind w:left="-57" w:right="-57" w:firstLine="22"/>
              <w:jc w:val="center"/>
              <w:rPr>
                <w:sz w:val="16"/>
                <w:szCs w:val="16"/>
              </w:rPr>
            </w:pPr>
            <w:r w:rsidRPr="00E83B8C">
              <w:rPr>
                <w:sz w:val="16"/>
                <w:szCs w:val="16"/>
              </w:rPr>
              <w:t>296 211,1</w:t>
            </w:r>
          </w:p>
        </w:tc>
      </w:tr>
      <w:tr w:rsidR="00E83B8C" w:rsidRPr="00E83B8C" w14:paraId="6F0DBA69" w14:textId="77777777" w:rsidTr="00E83B8C">
        <w:trPr>
          <w:trHeight w:val="20"/>
        </w:trPr>
        <w:tc>
          <w:tcPr>
            <w:tcW w:w="11619" w:type="dxa"/>
            <w:hideMark/>
          </w:tcPr>
          <w:p w14:paraId="14759CB5" w14:textId="77777777" w:rsidR="00E83B8C" w:rsidRPr="00E83B8C" w:rsidRDefault="00E83B8C" w:rsidP="00E83B8C">
            <w:pPr>
              <w:spacing w:line="240" w:lineRule="auto"/>
              <w:ind w:left="-57" w:right="-57" w:firstLine="22"/>
              <w:rPr>
                <w:sz w:val="16"/>
                <w:szCs w:val="16"/>
              </w:rPr>
            </w:pPr>
            <w:r w:rsidRPr="00E83B8C">
              <w:rPr>
                <w:sz w:val="16"/>
                <w:szCs w:val="16"/>
              </w:rPr>
              <w:t>Субвенции бюджетам муниципальных районов, муниципальных и городских округов области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757" w:type="dxa"/>
            <w:hideMark/>
          </w:tcPr>
          <w:p w14:paraId="7F097BEE"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29E451CC" w14:textId="77777777" w:rsidR="00E83B8C" w:rsidRPr="00E83B8C" w:rsidRDefault="00E83B8C" w:rsidP="00E83B8C">
            <w:pPr>
              <w:spacing w:line="240" w:lineRule="auto"/>
              <w:ind w:left="-57" w:right="-57" w:firstLine="22"/>
              <w:jc w:val="center"/>
              <w:rPr>
                <w:sz w:val="16"/>
                <w:szCs w:val="16"/>
              </w:rPr>
            </w:pPr>
            <w:r w:rsidRPr="00E83B8C">
              <w:rPr>
                <w:sz w:val="16"/>
                <w:szCs w:val="16"/>
              </w:rPr>
              <w:t>30,1</w:t>
            </w:r>
          </w:p>
        </w:tc>
        <w:tc>
          <w:tcPr>
            <w:tcW w:w="794" w:type="dxa"/>
            <w:noWrap/>
            <w:hideMark/>
          </w:tcPr>
          <w:p w14:paraId="3722CE29" w14:textId="77777777" w:rsidR="00E83B8C" w:rsidRPr="00E83B8C" w:rsidRDefault="00E83B8C" w:rsidP="00E83B8C">
            <w:pPr>
              <w:spacing w:line="240" w:lineRule="auto"/>
              <w:ind w:left="-57" w:right="-57" w:firstLine="22"/>
              <w:jc w:val="center"/>
              <w:rPr>
                <w:sz w:val="16"/>
                <w:szCs w:val="16"/>
              </w:rPr>
            </w:pPr>
            <w:r w:rsidRPr="00E83B8C">
              <w:rPr>
                <w:sz w:val="16"/>
                <w:szCs w:val="16"/>
              </w:rPr>
              <w:t>30,1</w:t>
            </w:r>
          </w:p>
        </w:tc>
        <w:tc>
          <w:tcPr>
            <w:tcW w:w="794" w:type="dxa"/>
            <w:noWrap/>
            <w:hideMark/>
          </w:tcPr>
          <w:p w14:paraId="4D4BC692" w14:textId="77777777" w:rsidR="00E83B8C" w:rsidRPr="00E83B8C" w:rsidRDefault="00E83B8C" w:rsidP="00E83B8C">
            <w:pPr>
              <w:spacing w:line="240" w:lineRule="auto"/>
              <w:ind w:left="-57" w:right="-57" w:firstLine="22"/>
              <w:jc w:val="center"/>
              <w:rPr>
                <w:sz w:val="16"/>
                <w:szCs w:val="16"/>
              </w:rPr>
            </w:pPr>
            <w:r w:rsidRPr="00E83B8C">
              <w:rPr>
                <w:sz w:val="16"/>
                <w:szCs w:val="16"/>
              </w:rPr>
              <w:t>7,5</w:t>
            </w:r>
          </w:p>
        </w:tc>
      </w:tr>
      <w:tr w:rsidR="00E83B8C" w:rsidRPr="00E83B8C" w14:paraId="2A8E0A62" w14:textId="77777777" w:rsidTr="00E83B8C">
        <w:trPr>
          <w:trHeight w:val="20"/>
        </w:trPr>
        <w:tc>
          <w:tcPr>
            <w:tcW w:w="11619" w:type="dxa"/>
            <w:hideMark/>
          </w:tcPr>
          <w:p w14:paraId="7CB53325" w14:textId="77777777" w:rsidR="00E83B8C" w:rsidRPr="00E83B8C" w:rsidRDefault="00E83B8C" w:rsidP="00E83B8C">
            <w:pPr>
              <w:spacing w:line="240" w:lineRule="auto"/>
              <w:ind w:left="-57" w:right="-57" w:firstLine="22"/>
              <w:rPr>
                <w:sz w:val="16"/>
                <w:szCs w:val="16"/>
              </w:rPr>
            </w:pPr>
            <w:r w:rsidRPr="00E83B8C">
              <w:rPr>
                <w:sz w:val="16"/>
                <w:szCs w:val="16"/>
              </w:rPr>
              <w:t>Субвенции местным бюджетам  на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1757" w:type="dxa"/>
            <w:hideMark/>
          </w:tcPr>
          <w:p w14:paraId="4E780CF3"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6E959F84" w14:textId="77777777" w:rsidR="00E83B8C" w:rsidRPr="00E83B8C" w:rsidRDefault="00E83B8C" w:rsidP="00E83B8C">
            <w:pPr>
              <w:spacing w:line="240" w:lineRule="auto"/>
              <w:ind w:left="-57" w:right="-57" w:firstLine="22"/>
              <w:jc w:val="center"/>
              <w:rPr>
                <w:sz w:val="16"/>
                <w:szCs w:val="16"/>
              </w:rPr>
            </w:pPr>
            <w:r w:rsidRPr="00E83B8C">
              <w:rPr>
                <w:sz w:val="16"/>
                <w:szCs w:val="16"/>
              </w:rPr>
              <w:t>1 241,5</w:t>
            </w:r>
          </w:p>
        </w:tc>
        <w:tc>
          <w:tcPr>
            <w:tcW w:w="794" w:type="dxa"/>
            <w:noWrap/>
            <w:hideMark/>
          </w:tcPr>
          <w:p w14:paraId="7D15719A" w14:textId="77777777" w:rsidR="00E83B8C" w:rsidRPr="00E83B8C" w:rsidRDefault="00E83B8C" w:rsidP="00E83B8C">
            <w:pPr>
              <w:spacing w:line="240" w:lineRule="auto"/>
              <w:ind w:left="-57" w:right="-57" w:firstLine="22"/>
              <w:jc w:val="center"/>
              <w:rPr>
                <w:sz w:val="16"/>
                <w:szCs w:val="16"/>
              </w:rPr>
            </w:pPr>
            <w:r w:rsidRPr="00E83B8C">
              <w:rPr>
                <w:sz w:val="16"/>
                <w:szCs w:val="16"/>
              </w:rPr>
              <w:t>1 241,5</w:t>
            </w:r>
          </w:p>
        </w:tc>
        <w:tc>
          <w:tcPr>
            <w:tcW w:w="794" w:type="dxa"/>
            <w:noWrap/>
            <w:hideMark/>
          </w:tcPr>
          <w:p w14:paraId="3AB41B74" w14:textId="77777777" w:rsidR="00E83B8C" w:rsidRPr="00E83B8C" w:rsidRDefault="00E83B8C" w:rsidP="00E83B8C">
            <w:pPr>
              <w:spacing w:line="240" w:lineRule="auto"/>
              <w:ind w:left="-57" w:right="-57" w:firstLine="22"/>
              <w:jc w:val="center"/>
              <w:rPr>
                <w:sz w:val="16"/>
                <w:szCs w:val="16"/>
              </w:rPr>
            </w:pPr>
            <w:r w:rsidRPr="00E83B8C">
              <w:rPr>
                <w:sz w:val="16"/>
                <w:szCs w:val="16"/>
              </w:rPr>
              <w:t>0,0</w:t>
            </w:r>
          </w:p>
        </w:tc>
      </w:tr>
      <w:tr w:rsidR="00E83B8C" w:rsidRPr="00E83B8C" w14:paraId="1C5F0986" w14:textId="77777777" w:rsidTr="00E83B8C">
        <w:trPr>
          <w:trHeight w:val="20"/>
        </w:trPr>
        <w:tc>
          <w:tcPr>
            <w:tcW w:w="11619" w:type="dxa"/>
            <w:hideMark/>
          </w:tcPr>
          <w:p w14:paraId="263111E4" w14:textId="1670AA89" w:rsidR="00E83B8C" w:rsidRPr="00E83B8C" w:rsidRDefault="00E83B8C" w:rsidP="00E83B8C">
            <w:pPr>
              <w:spacing w:line="240" w:lineRule="auto"/>
              <w:ind w:left="-57" w:right="-57" w:firstLine="22"/>
              <w:rPr>
                <w:sz w:val="16"/>
                <w:szCs w:val="16"/>
              </w:rPr>
            </w:pPr>
            <w:r w:rsidRPr="00E83B8C">
              <w:rPr>
                <w:sz w:val="16"/>
                <w:szCs w:val="16"/>
              </w:rPr>
              <w:t>Субвенции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FB6B92">
              <w:rPr>
                <w:sz w:val="16"/>
                <w:szCs w:val="16"/>
              </w:rPr>
              <w:t>и</w:t>
            </w:r>
            <w:r w:rsidRPr="00E83B8C">
              <w:rPr>
                <w:sz w:val="16"/>
                <w:szCs w:val="16"/>
              </w:rPr>
              <w:t xml:space="preserve">ртосодержащей продукции </w:t>
            </w:r>
          </w:p>
        </w:tc>
        <w:tc>
          <w:tcPr>
            <w:tcW w:w="1757" w:type="dxa"/>
            <w:hideMark/>
          </w:tcPr>
          <w:p w14:paraId="43882BD3" w14:textId="77777777" w:rsidR="00E83B8C" w:rsidRPr="00E83B8C" w:rsidRDefault="00E83B8C" w:rsidP="00E83B8C">
            <w:pPr>
              <w:spacing w:line="240" w:lineRule="auto"/>
              <w:ind w:left="-57" w:right="-57" w:firstLine="22"/>
              <w:jc w:val="center"/>
              <w:rPr>
                <w:sz w:val="16"/>
                <w:szCs w:val="16"/>
              </w:rPr>
            </w:pPr>
            <w:r w:rsidRPr="00E83B8C">
              <w:rPr>
                <w:sz w:val="16"/>
                <w:szCs w:val="16"/>
              </w:rPr>
              <w:t>2 02 39999 14 0000 150</w:t>
            </w:r>
          </w:p>
        </w:tc>
        <w:tc>
          <w:tcPr>
            <w:tcW w:w="794" w:type="dxa"/>
            <w:noWrap/>
            <w:hideMark/>
          </w:tcPr>
          <w:p w14:paraId="5A0608E1" w14:textId="77777777" w:rsidR="00E83B8C" w:rsidRPr="00E83B8C" w:rsidRDefault="00E83B8C" w:rsidP="00E83B8C">
            <w:pPr>
              <w:spacing w:line="240" w:lineRule="auto"/>
              <w:ind w:left="-57" w:right="-57" w:firstLine="22"/>
              <w:jc w:val="center"/>
              <w:rPr>
                <w:sz w:val="16"/>
                <w:szCs w:val="16"/>
              </w:rPr>
            </w:pPr>
            <w:r w:rsidRPr="00E83B8C">
              <w:rPr>
                <w:sz w:val="16"/>
                <w:szCs w:val="16"/>
              </w:rPr>
              <w:t>1 036,3</w:t>
            </w:r>
          </w:p>
        </w:tc>
        <w:tc>
          <w:tcPr>
            <w:tcW w:w="794" w:type="dxa"/>
            <w:noWrap/>
            <w:hideMark/>
          </w:tcPr>
          <w:p w14:paraId="348F87AA" w14:textId="77777777" w:rsidR="00E83B8C" w:rsidRPr="00E83B8C" w:rsidRDefault="00E83B8C" w:rsidP="00E83B8C">
            <w:pPr>
              <w:spacing w:line="240" w:lineRule="auto"/>
              <w:ind w:left="-57" w:right="-57" w:firstLine="22"/>
              <w:jc w:val="center"/>
              <w:rPr>
                <w:sz w:val="16"/>
                <w:szCs w:val="16"/>
              </w:rPr>
            </w:pPr>
            <w:r w:rsidRPr="00E83B8C">
              <w:rPr>
                <w:sz w:val="16"/>
                <w:szCs w:val="16"/>
              </w:rPr>
              <w:t>1 036,3</w:t>
            </w:r>
          </w:p>
        </w:tc>
        <w:tc>
          <w:tcPr>
            <w:tcW w:w="794" w:type="dxa"/>
            <w:noWrap/>
            <w:hideMark/>
          </w:tcPr>
          <w:p w14:paraId="01545C21" w14:textId="77777777" w:rsidR="00E83B8C" w:rsidRPr="00E83B8C" w:rsidRDefault="00E83B8C" w:rsidP="00E83B8C">
            <w:pPr>
              <w:spacing w:line="240" w:lineRule="auto"/>
              <w:ind w:left="-57" w:right="-57" w:firstLine="22"/>
              <w:jc w:val="center"/>
              <w:rPr>
                <w:sz w:val="16"/>
                <w:szCs w:val="16"/>
              </w:rPr>
            </w:pPr>
            <w:r w:rsidRPr="00E83B8C">
              <w:rPr>
                <w:sz w:val="16"/>
                <w:szCs w:val="16"/>
              </w:rPr>
              <w:t>1 036,3</w:t>
            </w:r>
          </w:p>
        </w:tc>
      </w:tr>
    </w:tbl>
    <w:p w14:paraId="44F7B28C" w14:textId="6D898CEF" w:rsidR="00E83B8C" w:rsidRDefault="00E83B8C" w:rsidP="00F13E7C">
      <w:pPr>
        <w:spacing w:after="0" w:line="240" w:lineRule="auto"/>
        <w:jc w:val="both"/>
        <w:rPr>
          <w:rFonts w:ascii="Times New Roman" w:hAnsi="Times New Roman" w:cs="Times New Roman"/>
          <w:sz w:val="20"/>
          <w:szCs w:val="20"/>
        </w:rPr>
      </w:pPr>
    </w:p>
    <w:p w14:paraId="50F09220" w14:textId="1A26B978" w:rsidR="00E83B8C" w:rsidRDefault="00E83B8C" w:rsidP="00F13E7C">
      <w:pPr>
        <w:spacing w:after="0" w:line="240" w:lineRule="auto"/>
        <w:jc w:val="both"/>
        <w:rPr>
          <w:rFonts w:ascii="Times New Roman" w:hAnsi="Times New Roman" w:cs="Times New Roman"/>
          <w:sz w:val="20"/>
          <w:szCs w:val="20"/>
        </w:rPr>
      </w:pPr>
      <w:r w:rsidRPr="00FB4614">
        <w:rPr>
          <w:rFonts w:ascii="Times New Roman" w:hAnsi="Times New Roman" w:cs="Times New Roman"/>
          <w:b/>
          <w:bCs/>
          <w:sz w:val="20"/>
          <w:szCs w:val="20"/>
        </w:rPr>
        <w:t>Приложение №</w:t>
      </w:r>
      <w:r>
        <w:rPr>
          <w:rFonts w:ascii="Times New Roman" w:hAnsi="Times New Roman" w:cs="Times New Roman"/>
          <w:b/>
          <w:bCs/>
          <w:sz w:val="20"/>
          <w:szCs w:val="20"/>
        </w:rPr>
        <w:t>3</w:t>
      </w:r>
      <w:r w:rsidRPr="00FB4614">
        <w:t xml:space="preserve"> </w:t>
      </w:r>
      <w:r w:rsidRPr="00FB4614">
        <w:rPr>
          <w:rFonts w:ascii="Times New Roman" w:hAnsi="Times New Roman" w:cs="Times New Roman"/>
          <w:sz w:val="20"/>
          <w:szCs w:val="20"/>
        </w:rPr>
        <w:t>к решению Совета народных депутатов</w:t>
      </w:r>
      <w:r>
        <w:rPr>
          <w:rFonts w:ascii="Times New Roman" w:hAnsi="Times New Roman" w:cs="Times New Roman"/>
          <w:sz w:val="20"/>
          <w:szCs w:val="20"/>
        </w:rPr>
        <w:t xml:space="preserve"> </w:t>
      </w:r>
      <w:r w:rsidRPr="00FB4614">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FB4614">
        <w:rPr>
          <w:rFonts w:ascii="Times New Roman" w:hAnsi="Times New Roman" w:cs="Times New Roman"/>
          <w:sz w:val="20"/>
          <w:szCs w:val="20"/>
        </w:rPr>
        <w:t>от 25.11.2022 № 172/15</w:t>
      </w:r>
      <w:r>
        <w:rPr>
          <w:rFonts w:ascii="Times New Roman" w:hAnsi="Times New Roman" w:cs="Times New Roman"/>
          <w:sz w:val="20"/>
          <w:szCs w:val="20"/>
        </w:rPr>
        <w:t xml:space="preserve"> </w:t>
      </w:r>
      <w:r w:rsidRPr="00E83B8C">
        <w:rPr>
          <w:rFonts w:ascii="Times New Roman" w:hAnsi="Times New Roman" w:cs="Times New Roman"/>
          <w:sz w:val="20"/>
          <w:szCs w:val="20"/>
        </w:rPr>
        <w:t>Источники финансирования дефицита бюджета Завитинского муниципального округа на 2023 год и плановый период 2024 и 2025 годов</w:t>
      </w:r>
    </w:p>
    <w:tbl>
      <w:tblPr>
        <w:tblStyle w:val="a8"/>
        <w:tblW w:w="15706" w:type="dxa"/>
        <w:tblLook w:val="04A0" w:firstRow="1" w:lastRow="0" w:firstColumn="1" w:lastColumn="0" w:noHBand="0" w:noVBand="1"/>
      </w:tblPr>
      <w:tblGrid>
        <w:gridCol w:w="14029"/>
        <w:gridCol w:w="559"/>
        <w:gridCol w:w="559"/>
        <w:gridCol w:w="559"/>
      </w:tblGrid>
      <w:tr w:rsidR="00E83B8C" w:rsidRPr="00E83B8C" w14:paraId="42485F9B" w14:textId="77777777" w:rsidTr="00E83B8C">
        <w:trPr>
          <w:trHeight w:val="20"/>
        </w:trPr>
        <w:tc>
          <w:tcPr>
            <w:tcW w:w="14029" w:type="dxa"/>
            <w:hideMark/>
          </w:tcPr>
          <w:p w14:paraId="3702B06B" w14:textId="77777777" w:rsidR="00E83B8C" w:rsidRPr="00E83B8C" w:rsidRDefault="00E83B8C" w:rsidP="00E83B8C">
            <w:pPr>
              <w:spacing w:line="240" w:lineRule="auto"/>
              <w:ind w:firstLine="22"/>
              <w:rPr>
                <w:b/>
                <w:bCs/>
                <w:sz w:val="16"/>
                <w:szCs w:val="16"/>
              </w:rPr>
            </w:pPr>
            <w:r w:rsidRPr="00E83B8C">
              <w:rPr>
                <w:b/>
                <w:bCs/>
                <w:sz w:val="16"/>
                <w:szCs w:val="16"/>
              </w:rPr>
              <w:t>Наименование</w:t>
            </w:r>
          </w:p>
        </w:tc>
        <w:tc>
          <w:tcPr>
            <w:tcW w:w="559" w:type="dxa"/>
            <w:noWrap/>
            <w:hideMark/>
          </w:tcPr>
          <w:p w14:paraId="7D36DB19" w14:textId="77777777" w:rsidR="00E83B8C" w:rsidRPr="00E83B8C" w:rsidRDefault="00E83B8C" w:rsidP="00E83B8C">
            <w:pPr>
              <w:spacing w:line="240" w:lineRule="auto"/>
              <w:ind w:firstLine="22"/>
              <w:rPr>
                <w:b/>
                <w:bCs/>
                <w:sz w:val="16"/>
                <w:szCs w:val="16"/>
              </w:rPr>
            </w:pPr>
            <w:r w:rsidRPr="00E83B8C">
              <w:rPr>
                <w:b/>
                <w:bCs/>
                <w:sz w:val="16"/>
                <w:szCs w:val="16"/>
              </w:rPr>
              <w:t xml:space="preserve">2023 </w:t>
            </w:r>
          </w:p>
        </w:tc>
        <w:tc>
          <w:tcPr>
            <w:tcW w:w="559" w:type="dxa"/>
            <w:noWrap/>
            <w:hideMark/>
          </w:tcPr>
          <w:p w14:paraId="3C80534E" w14:textId="77777777" w:rsidR="00E83B8C" w:rsidRPr="00E83B8C" w:rsidRDefault="00E83B8C" w:rsidP="00E83B8C">
            <w:pPr>
              <w:spacing w:line="240" w:lineRule="auto"/>
              <w:ind w:firstLine="22"/>
              <w:rPr>
                <w:b/>
                <w:bCs/>
                <w:sz w:val="16"/>
                <w:szCs w:val="16"/>
              </w:rPr>
            </w:pPr>
            <w:r w:rsidRPr="00E83B8C">
              <w:rPr>
                <w:b/>
                <w:bCs/>
                <w:sz w:val="16"/>
                <w:szCs w:val="16"/>
              </w:rPr>
              <w:t>2024</w:t>
            </w:r>
          </w:p>
        </w:tc>
        <w:tc>
          <w:tcPr>
            <w:tcW w:w="559" w:type="dxa"/>
            <w:noWrap/>
            <w:hideMark/>
          </w:tcPr>
          <w:p w14:paraId="2208AFAE" w14:textId="77777777" w:rsidR="00E83B8C" w:rsidRPr="00E83B8C" w:rsidRDefault="00E83B8C" w:rsidP="00E83B8C">
            <w:pPr>
              <w:spacing w:line="240" w:lineRule="auto"/>
              <w:ind w:firstLine="22"/>
              <w:rPr>
                <w:b/>
                <w:bCs/>
                <w:sz w:val="16"/>
                <w:szCs w:val="16"/>
              </w:rPr>
            </w:pPr>
            <w:r w:rsidRPr="00E83B8C">
              <w:rPr>
                <w:b/>
                <w:bCs/>
                <w:sz w:val="16"/>
                <w:szCs w:val="16"/>
              </w:rPr>
              <w:t>2025</w:t>
            </w:r>
          </w:p>
        </w:tc>
      </w:tr>
      <w:tr w:rsidR="00E83B8C" w:rsidRPr="00E83B8C" w14:paraId="5962E28D" w14:textId="77777777" w:rsidTr="00E83B8C">
        <w:trPr>
          <w:trHeight w:val="20"/>
        </w:trPr>
        <w:tc>
          <w:tcPr>
            <w:tcW w:w="14029" w:type="dxa"/>
            <w:noWrap/>
            <w:hideMark/>
          </w:tcPr>
          <w:p w14:paraId="6D889C64" w14:textId="77777777" w:rsidR="00E83B8C" w:rsidRPr="00E83B8C" w:rsidRDefault="00E83B8C" w:rsidP="00E83B8C">
            <w:pPr>
              <w:spacing w:line="240" w:lineRule="auto"/>
              <w:ind w:firstLine="22"/>
              <w:rPr>
                <w:sz w:val="16"/>
                <w:szCs w:val="16"/>
              </w:rPr>
            </w:pPr>
            <w:r w:rsidRPr="00E83B8C">
              <w:rPr>
                <w:sz w:val="16"/>
                <w:szCs w:val="16"/>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559" w:type="dxa"/>
            <w:noWrap/>
            <w:hideMark/>
          </w:tcPr>
          <w:p w14:paraId="2CE4956D" w14:textId="77777777" w:rsidR="00E83B8C" w:rsidRPr="00E83B8C" w:rsidRDefault="00E83B8C" w:rsidP="00E83B8C">
            <w:pPr>
              <w:spacing w:line="240" w:lineRule="auto"/>
              <w:ind w:firstLine="22"/>
              <w:rPr>
                <w:b/>
                <w:bCs/>
                <w:sz w:val="16"/>
                <w:szCs w:val="16"/>
              </w:rPr>
            </w:pPr>
            <w:r w:rsidRPr="00E83B8C">
              <w:rPr>
                <w:b/>
                <w:bCs/>
                <w:sz w:val="16"/>
                <w:szCs w:val="16"/>
              </w:rPr>
              <w:t>0,0</w:t>
            </w:r>
          </w:p>
        </w:tc>
        <w:tc>
          <w:tcPr>
            <w:tcW w:w="559" w:type="dxa"/>
            <w:noWrap/>
            <w:hideMark/>
          </w:tcPr>
          <w:p w14:paraId="58453C0E" w14:textId="77777777" w:rsidR="00E83B8C" w:rsidRPr="00E83B8C" w:rsidRDefault="00E83B8C" w:rsidP="00E83B8C">
            <w:pPr>
              <w:spacing w:line="240" w:lineRule="auto"/>
              <w:ind w:firstLine="22"/>
              <w:rPr>
                <w:b/>
                <w:bCs/>
                <w:sz w:val="16"/>
                <w:szCs w:val="16"/>
              </w:rPr>
            </w:pPr>
            <w:r w:rsidRPr="00E83B8C">
              <w:rPr>
                <w:b/>
                <w:bCs/>
                <w:sz w:val="16"/>
                <w:szCs w:val="16"/>
              </w:rPr>
              <w:t>0,0</w:t>
            </w:r>
          </w:p>
        </w:tc>
        <w:tc>
          <w:tcPr>
            <w:tcW w:w="559" w:type="dxa"/>
            <w:noWrap/>
            <w:hideMark/>
          </w:tcPr>
          <w:p w14:paraId="731DCD88" w14:textId="77777777" w:rsidR="00E83B8C" w:rsidRPr="00E83B8C" w:rsidRDefault="00E83B8C" w:rsidP="00E83B8C">
            <w:pPr>
              <w:spacing w:line="240" w:lineRule="auto"/>
              <w:ind w:firstLine="22"/>
              <w:rPr>
                <w:b/>
                <w:bCs/>
                <w:sz w:val="16"/>
                <w:szCs w:val="16"/>
              </w:rPr>
            </w:pPr>
            <w:r w:rsidRPr="00E83B8C">
              <w:rPr>
                <w:b/>
                <w:bCs/>
                <w:sz w:val="16"/>
                <w:szCs w:val="16"/>
              </w:rPr>
              <w:t>0,0</w:t>
            </w:r>
          </w:p>
        </w:tc>
      </w:tr>
      <w:tr w:rsidR="00E83B8C" w:rsidRPr="00E83B8C" w14:paraId="696B72E0" w14:textId="77777777" w:rsidTr="00E83B8C">
        <w:trPr>
          <w:trHeight w:val="20"/>
        </w:trPr>
        <w:tc>
          <w:tcPr>
            <w:tcW w:w="14029" w:type="dxa"/>
            <w:noWrap/>
            <w:hideMark/>
          </w:tcPr>
          <w:p w14:paraId="419A16B6" w14:textId="77777777" w:rsidR="00E83B8C" w:rsidRPr="00E83B8C" w:rsidRDefault="00E83B8C" w:rsidP="00E83B8C">
            <w:pPr>
              <w:spacing w:line="240" w:lineRule="auto"/>
              <w:ind w:firstLine="22"/>
              <w:rPr>
                <w:sz w:val="16"/>
                <w:szCs w:val="16"/>
              </w:rPr>
            </w:pPr>
            <w:r w:rsidRPr="00E83B8C">
              <w:rPr>
                <w:sz w:val="16"/>
                <w:szCs w:val="16"/>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559" w:type="dxa"/>
            <w:noWrap/>
            <w:hideMark/>
          </w:tcPr>
          <w:p w14:paraId="4F6615A3" w14:textId="77777777" w:rsidR="00E83B8C" w:rsidRPr="00E83B8C" w:rsidRDefault="00E83B8C" w:rsidP="00E83B8C">
            <w:pPr>
              <w:spacing w:line="240" w:lineRule="auto"/>
              <w:ind w:firstLine="22"/>
              <w:rPr>
                <w:b/>
                <w:bCs/>
                <w:sz w:val="16"/>
                <w:szCs w:val="16"/>
              </w:rPr>
            </w:pPr>
            <w:r w:rsidRPr="00E83B8C">
              <w:rPr>
                <w:b/>
                <w:bCs/>
                <w:sz w:val="16"/>
                <w:szCs w:val="16"/>
              </w:rPr>
              <w:t>0,0</w:t>
            </w:r>
          </w:p>
        </w:tc>
        <w:tc>
          <w:tcPr>
            <w:tcW w:w="559" w:type="dxa"/>
            <w:noWrap/>
            <w:hideMark/>
          </w:tcPr>
          <w:p w14:paraId="1A590009" w14:textId="77777777" w:rsidR="00E83B8C" w:rsidRPr="00E83B8C" w:rsidRDefault="00E83B8C" w:rsidP="00E83B8C">
            <w:pPr>
              <w:spacing w:line="240" w:lineRule="auto"/>
              <w:ind w:firstLine="22"/>
              <w:rPr>
                <w:b/>
                <w:bCs/>
                <w:sz w:val="16"/>
                <w:szCs w:val="16"/>
              </w:rPr>
            </w:pPr>
            <w:r w:rsidRPr="00E83B8C">
              <w:rPr>
                <w:b/>
                <w:bCs/>
                <w:sz w:val="16"/>
                <w:szCs w:val="16"/>
              </w:rPr>
              <w:t>0,0</w:t>
            </w:r>
          </w:p>
        </w:tc>
        <w:tc>
          <w:tcPr>
            <w:tcW w:w="559" w:type="dxa"/>
            <w:noWrap/>
            <w:hideMark/>
          </w:tcPr>
          <w:p w14:paraId="6363095F" w14:textId="77777777" w:rsidR="00E83B8C" w:rsidRPr="00E83B8C" w:rsidRDefault="00E83B8C" w:rsidP="00E83B8C">
            <w:pPr>
              <w:spacing w:line="240" w:lineRule="auto"/>
              <w:ind w:firstLine="22"/>
              <w:rPr>
                <w:b/>
                <w:bCs/>
                <w:sz w:val="16"/>
                <w:szCs w:val="16"/>
              </w:rPr>
            </w:pPr>
            <w:r w:rsidRPr="00E83B8C">
              <w:rPr>
                <w:b/>
                <w:bCs/>
                <w:sz w:val="16"/>
                <w:szCs w:val="16"/>
              </w:rPr>
              <w:t>0,0</w:t>
            </w:r>
          </w:p>
        </w:tc>
      </w:tr>
      <w:tr w:rsidR="00E83B8C" w:rsidRPr="00E83B8C" w14:paraId="0B6FAFF3" w14:textId="77777777" w:rsidTr="00E83B8C">
        <w:trPr>
          <w:trHeight w:val="20"/>
        </w:trPr>
        <w:tc>
          <w:tcPr>
            <w:tcW w:w="14029" w:type="dxa"/>
            <w:noWrap/>
            <w:hideMark/>
          </w:tcPr>
          <w:p w14:paraId="5A22F4C2" w14:textId="77777777" w:rsidR="00E83B8C" w:rsidRPr="00E83B8C" w:rsidRDefault="00E83B8C" w:rsidP="00E83B8C">
            <w:pPr>
              <w:spacing w:line="240" w:lineRule="auto"/>
              <w:ind w:firstLine="22"/>
              <w:rPr>
                <w:sz w:val="16"/>
                <w:szCs w:val="16"/>
              </w:rPr>
            </w:pPr>
            <w:r w:rsidRPr="00E83B8C">
              <w:rPr>
                <w:sz w:val="16"/>
                <w:szCs w:val="16"/>
              </w:rPr>
              <w:t>Изменение остатков средств на счетах по учету средств местного бюджета в течение соответствующего финансового года</w:t>
            </w:r>
          </w:p>
        </w:tc>
        <w:tc>
          <w:tcPr>
            <w:tcW w:w="559" w:type="dxa"/>
            <w:noWrap/>
            <w:hideMark/>
          </w:tcPr>
          <w:p w14:paraId="0A149A36" w14:textId="77777777" w:rsidR="00E83B8C" w:rsidRPr="00E83B8C" w:rsidRDefault="00E83B8C" w:rsidP="00E83B8C">
            <w:pPr>
              <w:spacing w:line="240" w:lineRule="auto"/>
              <w:ind w:firstLine="22"/>
              <w:rPr>
                <w:b/>
                <w:bCs/>
                <w:sz w:val="16"/>
                <w:szCs w:val="16"/>
              </w:rPr>
            </w:pPr>
            <w:r w:rsidRPr="00E83B8C">
              <w:rPr>
                <w:b/>
                <w:bCs/>
                <w:sz w:val="16"/>
                <w:szCs w:val="16"/>
              </w:rPr>
              <w:t>0,0</w:t>
            </w:r>
          </w:p>
        </w:tc>
        <w:tc>
          <w:tcPr>
            <w:tcW w:w="559" w:type="dxa"/>
            <w:noWrap/>
            <w:hideMark/>
          </w:tcPr>
          <w:p w14:paraId="536CB407" w14:textId="77777777" w:rsidR="00E83B8C" w:rsidRPr="00E83B8C" w:rsidRDefault="00E83B8C" w:rsidP="00E83B8C">
            <w:pPr>
              <w:spacing w:line="240" w:lineRule="auto"/>
              <w:ind w:firstLine="22"/>
              <w:rPr>
                <w:b/>
                <w:bCs/>
                <w:sz w:val="16"/>
                <w:szCs w:val="16"/>
              </w:rPr>
            </w:pPr>
            <w:r w:rsidRPr="00E83B8C">
              <w:rPr>
                <w:b/>
                <w:bCs/>
                <w:sz w:val="16"/>
                <w:szCs w:val="16"/>
              </w:rPr>
              <w:t>0,0</w:t>
            </w:r>
          </w:p>
        </w:tc>
        <w:tc>
          <w:tcPr>
            <w:tcW w:w="559" w:type="dxa"/>
            <w:noWrap/>
            <w:hideMark/>
          </w:tcPr>
          <w:p w14:paraId="0C43430B" w14:textId="77777777" w:rsidR="00E83B8C" w:rsidRPr="00E83B8C" w:rsidRDefault="00E83B8C" w:rsidP="00E83B8C">
            <w:pPr>
              <w:spacing w:line="240" w:lineRule="auto"/>
              <w:ind w:firstLine="22"/>
              <w:rPr>
                <w:b/>
                <w:bCs/>
                <w:sz w:val="16"/>
                <w:szCs w:val="16"/>
              </w:rPr>
            </w:pPr>
            <w:r w:rsidRPr="00E83B8C">
              <w:rPr>
                <w:b/>
                <w:bCs/>
                <w:sz w:val="16"/>
                <w:szCs w:val="16"/>
              </w:rPr>
              <w:t>0,0</w:t>
            </w:r>
          </w:p>
        </w:tc>
      </w:tr>
    </w:tbl>
    <w:p w14:paraId="65977512" w14:textId="7E73267A" w:rsidR="00E83B8C" w:rsidRDefault="00E83B8C" w:rsidP="00F13E7C">
      <w:pPr>
        <w:spacing w:after="0" w:line="240" w:lineRule="auto"/>
        <w:jc w:val="both"/>
        <w:rPr>
          <w:rFonts w:ascii="Times New Roman" w:hAnsi="Times New Roman" w:cs="Times New Roman"/>
          <w:sz w:val="20"/>
          <w:szCs w:val="20"/>
        </w:rPr>
      </w:pPr>
    </w:p>
    <w:p w14:paraId="5A1C4A55" w14:textId="7E9FE6D4" w:rsidR="00E83B8C" w:rsidRPr="00E83B8C" w:rsidRDefault="00E83B8C" w:rsidP="00E83B8C">
      <w:pPr>
        <w:spacing w:after="0" w:line="240" w:lineRule="auto"/>
        <w:jc w:val="both"/>
        <w:rPr>
          <w:rFonts w:ascii="Times New Roman" w:hAnsi="Times New Roman" w:cs="Times New Roman"/>
          <w:bCs/>
          <w:sz w:val="20"/>
          <w:szCs w:val="20"/>
        </w:rPr>
      </w:pPr>
      <w:r w:rsidRPr="00FB4614">
        <w:rPr>
          <w:rFonts w:ascii="Times New Roman" w:hAnsi="Times New Roman" w:cs="Times New Roman"/>
          <w:b/>
          <w:bCs/>
          <w:sz w:val="20"/>
          <w:szCs w:val="20"/>
        </w:rPr>
        <w:t>Приложение №</w:t>
      </w:r>
      <w:r>
        <w:rPr>
          <w:rFonts w:ascii="Times New Roman" w:hAnsi="Times New Roman" w:cs="Times New Roman"/>
          <w:b/>
          <w:bCs/>
          <w:sz w:val="20"/>
          <w:szCs w:val="20"/>
        </w:rPr>
        <w:t>4</w:t>
      </w:r>
      <w:r w:rsidRPr="00FB4614">
        <w:t xml:space="preserve"> </w:t>
      </w:r>
      <w:r w:rsidRPr="00FB4614">
        <w:rPr>
          <w:rFonts w:ascii="Times New Roman" w:hAnsi="Times New Roman" w:cs="Times New Roman"/>
          <w:sz w:val="20"/>
          <w:szCs w:val="20"/>
        </w:rPr>
        <w:t>к решению Совета народных депутатов</w:t>
      </w:r>
      <w:r>
        <w:rPr>
          <w:rFonts w:ascii="Times New Roman" w:hAnsi="Times New Roman" w:cs="Times New Roman"/>
          <w:sz w:val="20"/>
          <w:szCs w:val="20"/>
        </w:rPr>
        <w:t xml:space="preserve"> </w:t>
      </w:r>
      <w:r w:rsidRPr="00FB4614">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FB4614">
        <w:rPr>
          <w:rFonts w:ascii="Times New Roman" w:hAnsi="Times New Roman" w:cs="Times New Roman"/>
          <w:sz w:val="20"/>
          <w:szCs w:val="20"/>
        </w:rPr>
        <w:t>от 25.11.2022 № 172/15</w:t>
      </w:r>
      <w:r>
        <w:rPr>
          <w:rFonts w:ascii="Times New Roman" w:hAnsi="Times New Roman" w:cs="Times New Roman"/>
          <w:sz w:val="20"/>
          <w:szCs w:val="20"/>
        </w:rPr>
        <w:t xml:space="preserve"> </w:t>
      </w:r>
      <w:r w:rsidRPr="00E83B8C">
        <w:rPr>
          <w:rFonts w:ascii="Times New Roman" w:hAnsi="Times New Roman" w:cs="Times New Roman"/>
          <w:bCs/>
          <w:sz w:val="20"/>
          <w:szCs w:val="20"/>
        </w:rPr>
        <w:t>Программа муниципальных внутренних заимствований Завитинского муниципального округа на 2023 год   и плановый период 2024 и 2025</w:t>
      </w:r>
      <w:r w:rsidRPr="00E83B8C">
        <w:rPr>
          <w:rFonts w:ascii="Times New Roman" w:hAnsi="Times New Roman" w:cs="Times New Roman"/>
          <w:bCs/>
          <w:sz w:val="16"/>
          <w:szCs w:val="20"/>
        </w:rPr>
        <w:t xml:space="preserve"> </w:t>
      </w:r>
      <w:r w:rsidRPr="00E83B8C">
        <w:rPr>
          <w:rFonts w:ascii="Times New Roman" w:hAnsi="Times New Roman" w:cs="Times New Roman"/>
          <w:bCs/>
          <w:sz w:val="20"/>
          <w:szCs w:val="20"/>
        </w:rPr>
        <w:t>годов</w:t>
      </w: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927"/>
        <w:gridCol w:w="2192"/>
        <w:gridCol w:w="893"/>
        <w:gridCol w:w="2225"/>
        <w:gridCol w:w="893"/>
        <w:gridCol w:w="2391"/>
      </w:tblGrid>
      <w:tr w:rsidR="00E83B8C" w:rsidRPr="00CF628F" w14:paraId="24BA7B12" w14:textId="77777777" w:rsidTr="00CF628F">
        <w:trPr>
          <w:trHeight w:val="20"/>
        </w:trPr>
        <w:tc>
          <w:tcPr>
            <w:tcW w:w="5949" w:type="dxa"/>
            <w:vMerge w:val="restart"/>
          </w:tcPr>
          <w:p w14:paraId="3516A803" w14:textId="08BEA954"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Наименование</w:t>
            </w:r>
          </w:p>
        </w:tc>
        <w:tc>
          <w:tcPr>
            <w:tcW w:w="3119" w:type="dxa"/>
            <w:gridSpan w:val="2"/>
            <w:vAlign w:val="center"/>
          </w:tcPr>
          <w:p w14:paraId="41383FCD"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2023 г.</w:t>
            </w:r>
          </w:p>
        </w:tc>
        <w:tc>
          <w:tcPr>
            <w:tcW w:w="3118" w:type="dxa"/>
            <w:gridSpan w:val="2"/>
            <w:vAlign w:val="center"/>
          </w:tcPr>
          <w:p w14:paraId="25F4649B"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2024 г.</w:t>
            </w:r>
          </w:p>
        </w:tc>
        <w:tc>
          <w:tcPr>
            <w:tcW w:w="3284" w:type="dxa"/>
            <w:gridSpan w:val="2"/>
            <w:vAlign w:val="center"/>
          </w:tcPr>
          <w:p w14:paraId="2BC44C93"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2025 г.</w:t>
            </w:r>
          </w:p>
        </w:tc>
      </w:tr>
      <w:tr w:rsidR="00E83B8C" w:rsidRPr="00CF628F" w14:paraId="697BAC95" w14:textId="77777777" w:rsidTr="00CF628F">
        <w:trPr>
          <w:trHeight w:val="20"/>
        </w:trPr>
        <w:tc>
          <w:tcPr>
            <w:tcW w:w="5949" w:type="dxa"/>
            <w:vMerge/>
          </w:tcPr>
          <w:p w14:paraId="211028F3" w14:textId="77777777" w:rsidR="00E83B8C" w:rsidRPr="00CF628F" w:rsidRDefault="00E83B8C" w:rsidP="00CF628F">
            <w:pPr>
              <w:spacing w:after="0" w:line="240" w:lineRule="auto"/>
              <w:jc w:val="both"/>
              <w:rPr>
                <w:rFonts w:ascii="Times New Roman" w:hAnsi="Times New Roman" w:cs="Times New Roman"/>
                <w:b/>
                <w:bCs/>
                <w:sz w:val="16"/>
                <w:szCs w:val="16"/>
              </w:rPr>
            </w:pPr>
          </w:p>
        </w:tc>
        <w:tc>
          <w:tcPr>
            <w:tcW w:w="927" w:type="dxa"/>
            <w:vAlign w:val="center"/>
          </w:tcPr>
          <w:p w14:paraId="03FFA9BA"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Сумма (тыс.руб.)</w:t>
            </w:r>
          </w:p>
        </w:tc>
        <w:tc>
          <w:tcPr>
            <w:tcW w:w="2192" w:type="dxa"/>
          </w:tcPr>
          <w:p w14:paraId="021F07EF"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Предельный срок погашения долговых обязательств, возникающих при осуществлении муниципальных внутренних заимствований</w:t>
            </w:r>
          </w:p>
        </w:tc>
        <w:tc>
          <w:tcPr>
            <w:tcW w:w="893" w:type="dxa"/>
            <w:vAlign w:val="center"/>
          </w:tcPr>
          <w:p w14:paraId="7B801A9C"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Сумма (тыс.руб.)</w:t>
            </w:r>
          </w:p>
        </w:tc>
        <w:tc>
          <w:tcPr>
            <w:tcW w:w="2225" w:type="dxa"/>
          </w:tcPr>
          <w:p w14:paraId="7C89DB1E"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Предельный срок погашения долговых обязательств, возникающих при осуществлении муниципальных внутренних заимствований</w:t>
            </w:r>
          </w:p>
        </w:tc>
        <w:tc>
          <w:tcPr>
            <w:tcW w:w="893" w:type="dxa"/>
            <w:vAlign w:val="center"/>
          </w:tcPr>
          <w:p w14:paraId="4FA7F5D3"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Сумма (тыс.руб.)</w:t>
            </w:r>
          </w:p>
        </w:tc>
        <w:tc>
          <w:tcPr>
            <w:tcW w:w="2391" w:type="dxa"/>
          </w:tcPr>
          <w:p w14:paraId="798E7717"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Предельный срок погашения долговых обязательств, возникающих при осуществлении муниципальных внутренних заимствований</w:t>
            </w:r>
          </w:p>
        </w:tc>
      </w:tr>
      <w:tr w:rsidR="00E83B8C" w:rsidRPr="00CF628F" w14:paraId="4465C216" w14:textId="77777777" w:rsidTr="00CF628F">
        <w:trPr>
          <w:trHeight w:val="20"/>
        </w:trPr>
        <w:tc>
          <w:tcPr>
            <w:tcW w:w="5949" w:type="dxa"/>
          </w:tcPr>
          <w:p w14:paraId="2635C451" w14:textId="77777777" w:rsidR="00E83B8C" w:rsidRPr="00CF628F" w:rsidRDefault="00E83B8C" w:rsidP="00CF628F">
            <w:pPr>
              <w:spacing w:after="0" w:line="240" w:lineRule="auto"/>
              <w:jc w:val="both"/>
              <w:rPr>
                <w:rFonts w:ascii="Times New Roman" w:hAnsi="Times New Roman" w:cs="Times New Roman"/>
                <w:b/>
                <w:bCs/>
                <w:sz w:val="16"/>
                <w:szCs w:val="16"/>
              </w:rPr>
            </w:pPr>
            <w:r w:rsidRPr="00CF628F">
              <w:rPr>
                <w:rFonts w:ascii="Times New Roman" w:hAnsi="Times New Roman" w:cs="Times New Roman"/>
                <w:b/>
                <w:bCs/>
                <w:sz w:val="16"/>
                <w:szCs w:val="16"/>
              </w:rPr>
              <w:t>Муниципальные внутренние заимствования</w:t>
            </w:r>
          </w:p>
        </w:tc>
        <w:tc>
          <w:tcPr>
            <w:tcW w:w="927" w:type="dxa"/>
            <w:vAlign w:val="center"/>
          </w:tcPr>
          <w:p w14:paraId="77B91889"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0,00</w:t>
            </w:r>
          </w:p>
        </w:tc>
        <w:tc>
          <w:tcPr>
            <w:tcW w:w="2192" w:type="dxa"/>
          </w:tcPr>
          <w:p w14:paraId="7E92EF58"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w:t>
            </w:r>
          </w:p>
        </w:tc>
        <w:tc>
          <w:tcPr>
            <w:tcW w:w="893" w:type="dxa"/>
            <w:vAlign w:val="center"/>
          </w:tcPr>
          <w:p w14:paraId="65F4EF03"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0,00</w:t>
            </w:r>
          </w:p>
        </w:tc>
        <w:tc>
          <w:tcPr>
            <w:tcW w:w="2225" w:type="dxa"/>
          </w:tcPr>
          <w:p w14:paraId="20680193"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w:t>
            </w:r>
          </w:p>
        </w:tc>
        <w:tc>
          <w:tcPr>
            <w:tcW w:w="893" w:type="dxa"/>
            <w:vAlign w:val="center"/>
          </w:tcPr>
          <w:p w14:paraId="511138B2"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0,00</w:t>
            </w:r>
          </w:p>
        </w:tc>
        <w:tc>
          <w:tcPr>
            <w:tcW w:w="2391" w:type="dxa"/>
          </w:tcPr>
          <w:p w14:paraId="7EF2D1C0" w14:textId="77777777" w:rsidR="00E83B8C" w:rsidRPr="00CF628F" w:rsidRDefault="00E83B8C" w:rsidP="00CF628F">
            <w:pPr>
              <w:spacing w:after="0" w:line="240" w:lineRule="auto"/>
              <w:jc w:val="center"/>
              <w:rPr>
                <w:rFonts w:ascii="Times New Roman" w:hAnsi="Times New Roman" w:cs="Times New Roman"/>
                <w:b/>
                <w:bCs/>
                <w:sz w:val="16"/>
                <w:szCs w:val="16"/>
              </w:rPr>
            </w:pPr>
            <w:r w:rsidRPr="00CF628F">
              <w:rPr>
                <w:rFonts w:ascii="Times New Roman" w:hAnsi="Times New Roman" w:cs="Times New Roman"/>
                <w:b/>
                <w:bCs/>
                <w:sz w:val="16"/>
                <w:szCs w:val="16"/>
              </w:rPr>
              <w:t>-</w:t>
            </w:r>
          </w:p>
        </w:tc>
      </w:tr>
      <w:tr w:rsidR="00E83B8C" w:rsidRPr="00CF628F" w14:paraId="082F2FF7" w14:textId="77777777" w:rsidTr="00CF628F">
        <w:trPr>
          <w:trHeight w:val="20"/>
        </w:trPr>
        <w:tc>
          <w:tcPr>
            <w:tcW w:w="5949" w:type="dxa"/>
          </w:tcPr>
          <w:p w14:paraId="0ED3B244" w14:textId="77777777" w:rsidR="00E83B8C" w:rsidRPr="00CF628F" w:rsidRDefault="00E83B8C" w:rsidP="00CF628F">
            <w:pPr>
              <w:spacing w:after="0" w:line="240" w:lineRule="auto"/>
              <w:jc w:val="both"/>
              <w:rPr>
                <w:rFonts w:ascii="Times New Roman" w:hAnsi="Times New Roman" w:cs="Times New Roman"/>
                <w:bCs/>
                <w:sz w:val="16"/>
                <w:szCs w:val="16"/>
              </w:rPr>
            </w:pPr>
            <w:r w:rsidRPr="00CF628F">
              <w:rPr>
                <w:rFonts w:ascii="Times New Roman" w:hAnsi="Times New Roman" w:cs="Times New Roman"/>
                <w:bCs/>
                <w:sz w:val="16"/>
                <w:szCs w:val="16"/>
              </w:rPr>
              <w:t>в том числе</w:t>
            </w:r>
          </w:p>
        </w:tc>
        <w:tc>
          <w:tcPr>
            <w:tcW w:w="927" w:type="dxa"/>
            <w:vAlign w:val="center"/>
          </w:tcPr>
          <w:p w14:paraId="6A6AA03C" w14:textId="77777777" w:rsidR="00E83B8C" w:rsidRPr="00CF628F" w:rsidRDefault="00E83B8C" w:rsidP="00CF628F">
            <w:pPr>
              <w:spacing w:after="0" w:line="240" w:lineRule="auto"/>
              <w:jc w:val="center"/>
              <w:rPr>
                <w:rFonts w:ascii="Times New Roman" w:hAnsi="Times New Roman" w:cs="Times New Roman"/>
                <w:bCs/>
                <w:sz w:val="16"/>
                <w:szCs w:val="16"/>
              </w:rPr>
            </w:pPr>
          </w:p>
        </w:tc>
        <w:tc>
          <w:tcPr>
            <w:tcW w:w="2192" w:type="dxa"/>
          </w:tcPr>
          <w:p w14:paraId="17920D38" w14:textId="77777777"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5911D4A4" w14:textId="77777777" w:rsidR="00E83B8C" w:rsidRPr="00CF628F" w:rsidRDefault="00E83B8C" w:rsidP="00CF628F">
            <w:pPr>
              <w:spacing w:after="0" w:line="240" w:lineRule="auto"/>
              <w:jc w:val="center"/>
              <w:rPr>
                <w:rFonts w:ascii="Times New Roman" w:hAnsi="Times New Roman" w:cs="Times New Roman"/>
                <w:bCs/>
                <w:sz w:val="16"/>
                <w:szCs w:val="16"/>
              </w:rPr>
            </w:pPr>
          </w:p>
        </w:tc>
        <w:tc>
          <w:tcPr>
            <w:tcW w:w="2225" w:type="dxa"/>
          </w:tcPr>
          <w:p w14:paraId="1C17735E" w14:textId="77777777"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4AB1A42E" w14:textId="77777777" w:rsidR="00E83B8C" w:rsidRPr="00CF628F" w:rsidRDefault="00E83B8C" w:rsidP="00CF628F">
            <w:pPr>
              <w:spacing w:after="0" w:line="240" w:lineRule="auto"/>
              <w:jc w:val="center"/>
              <w:rPr>
                <w:rFonts w:ascii="Times New Roman" w:hAnsi="Times New Roman" w:cs="Times New Roman"/>
                <w:bCs/>
                <w:sz w:val="16"/>
                <w:szCs w:val="16"/>
              </w:rPr>
            </w:pPr>
          </w:p>
        </w:tc>
        <w:tc>
          <w:tcPr>
            <w:tcW w:w="2391" w:type="dxa"/>
          </w:tcPr>
          <w:p w14:paraId="1BF45A0C" w14:textId="77777777" w:rsidR="00E83B8C" w:rsidRPr="00CF628F" w:rsidRDefault="00E83B8C" w:rsidP="00CF628F">
            <w:pPr>
              <w:spacing w:after="0" w:line="240" w:lineRule="auto"/>
              <w:jc w:val="center"/>
              <w:rPr>
                <w:rFonts w:ascii="Times New Roman" w:hAnsi="Times New Roman" w:cs="Times New Roman"/>
                <w:bCs/>
                <w:sz w:val="16"/>
                <w:szCs w:val="16"/>
              </w:rPr>
            </w:pPr>
          </w:p>
        </w:tc>
      </w:tr>
      <w:tr w:rsidR="00E83B8C" w:rsidRPr="00CF628F" w14:paraId="71982C21" w14:textId="77777777" w:rsidTr="00CF628F">
        <w:trPr>
          <w:trHeight w:val="20"/>
        </w:trPr>
        <w:tc>
          <w:tcPr>
            <w:tcW w:w="5949" w:type="dxa"/>
          </w:tcPr>
          <w:p w14:paraId="154FD3A6" w14:textId="77777777" w:rsidR="00E83B8C" w:rsidRPr="00CF628F" w:rsidRDefault="00E83B8C" w:rsidP="00CF628F">
            <w:pPr>
              <w:spacing w:after="0" w:line="240" w:lineRule="auto"/>
              <w:jc w:val="both"/>
              <w:rPr>
                <w:rFonts w:ascii="Times New Roman" w:hAnsi="Times New Roman" w:cs="Times New Roman"/>
                <w:bCs/>
                <w:sz w:val="16"/>
                <w:szCs w:val="16"/>
              </w:rPr>
            </w:pPr>
            <w:r w:rsidRPr="00CF628F">
              <w:rPr>
                <w:rFonts w:ascii="Times New Roman" w:hAnsi="Times New Roman" w:cs="Times New Roman"/>
                <w:b/>
                <w:bCs/>
                <w:i/>
                <w:sz w:val="16"/>
                <w:szCs w:val="16"/>
              </w:rPr>
              <w:t>Кредиты кредитных организаций в валюте Российской Федерации</w:t>
            </w:r>
          </w:p>
        </w:tc>
        <w:tc>
          <w:tcPr>
            <w:tcW w:w="927" w:type="dxa"/>
            <w:vAlign w:val="center"/>
          </w:tcPr>
          <w:p w14:paraId="327754A2"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0,0</w:t>
            </w:r>
          </w:p>
        </w:tc>
        <w:tc>
          <w:tcPr>
            <w:tcW w:w="2192" w:type="dxa"/>
          </w:tcPr>
          <w:p w14:paraId="5BF4102F"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w:t>
            </w:r>
          </w:p>
        </w:tc>
        <w:tc>
          <w:tcPr>
            <w:tcW w:w="893" w:type="dxa"/>
            <w:vAlign w:val="center"/>
          </w:tcPr>
          <w:p w14:paraId="3D1DB776"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0,0</w:t>
            </w:r>
          </w:p>
        </w:tc>
        <w:tc>
          <w:tcPr>
            <w:tcW w:w="2225" w:type="dxa"/>
          </w:tcPr>
          <w:p w14:paraId="72A86AE1"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w:t>
            </w:r>
          </w:p>
        </w:tc>
        <w:tc>
          <w:tcPr>
            <w:tcW w:w="893" w:type="dxa"/>
            <w:vAlign w:val="center"/>
          </w:tcPr>
          <w:p w14:paraId="42193B11"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0,0</w:t>
            </w:r>
          </w:p>
        </w:tc>
        <w:tc>
          <w:tcPr>
            <w:tcW w:w="2391" w:type="dxa"/>
          </w:tcPr>
          <w:p w14:paraId="415EEC33"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w:t>
            </w:r>
          </w:p>
        </w:tc>
      </w:tr>
      <w:tr w:rsidR="00E83B8C" w:rsidRPr="00CF628F" w14:paraId="704A4D2D" w14:textId="77777777" w:rsidTr="00CF628F">
        <w:trPr>
          <w:trHeight w:val="20"/>
        </w:trPr>
        <w:tc>
          <w:tcPr>
            <w:tcW w:w="5949" w:type="dxa"/>
          </w:tcPr>
          <w:p w14:paraId="75E1D264" w14:textId="77777777" w:rsidR="00E83B8C" w:rsidRPr="00CF628F" w:rsidRDefault="00E83B8C" w:rsidP="00CF628F">
            <w:pPr>
              <w:spacing w:after="0" w:line="240" w:lineRule="auto"/>
              <w:jc w:val="both"/>
              <w:rPr>
                <w:rFonts w:ascii="Times New Roman" w:hAnsi="Times New Roman" w:cs="Times New Roman"/>
                <w:bCs/>
                <w:sz w:val="16"/>
                <w:szCs w:val="16"/>
              </w:rPr>
            </w:pPr>
            <w:r w:rsidRPr="00CF628F">
              <w:rPr>
                <w:rFonts w:ascii="Times New Roman" w:hAnsi="Times New Roman" w:cs="Times New Roman"/>
                <w:bCs/>
                <w:sz w:val="16"/>
                <w:szCs w:val="16"/>
              </w:rPr>
              <w:t xml:space="preserve">- привлечение кредитов от кредитных организаций в валюте Российской Федерации                                                                               </w:t>
            </w:r>
          </w:p>
        </w:tc>
        <w:tc>
          <w:tcPr>
            <w:tcW w:w="927" w:type="dxa"/>
            <w:vAlign w:val="center"/>
          </w:tcPr>
          <w:p w14:paraId="73512F73"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192" w:type="dxa"/>
          </w:tcPr>
          <w:p w14:paraId="7C7ACF46" w14:textId="1572AE18"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0E6EA792"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225" w:type="dxa"/>
          </w:tcPr>
          <w:p w14:paraId="36C0890B" w14:textId="6B8D997F"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13562A04"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391" w:type="dxa"/>
          </w:tcPr>
          <w:p w14:paraId="444D9B44" w14:textId="77777777" w:rsidR="00E83B8C" w:rsidRPr="00CF628F" w:rsidRDefault="00E83B8C" w:rsidP="00CF628F">
            <w:pPr>
              <w:spacing w:after="0" w:line="240" w:lineRule="auto"/>
              <w:jc w:val="center"/>
              <w:rPr>
                <w:rFonts w:ascii="Times New Roman" w:hAnsi="Times New Roman" w:cs="Times New Roman"/>
                <w:bCs/>
                <w:sz w:val="16"/>
                <w:szCs w:val="16"/>
              </w:rPr>
            </w:pPr>
          </w:p>
        </w:tc>
      </w:tr>
      <w:tr w:rsidR="00E83B8C" w:rsidRPr="00CF628F" w14:paraId="1F566E5E" w14:textId="77777777" w:rsidTr="00CF628F">
        <w:trPr>
          <w:trHeight w:val="20"/>
        </w:trPr>
        <w:tc>
          <w:tcPr>
            <w:tcW w:w="5949" w:type="dxa"/>
          </w:tcPr>
          <w:p w14:paraId="6D7FB081" w14:textId="77777777" w:rsidR="00E83B8C" w:rsidRPr="00CF628F" w:rsidRDefault="00E83B8C" w:rsidP="00CF628F">
            <w:pPr>
              <w:spacing w:after="0" w:line="240" w:lineRule="auto"/>
              <w:jc w:val="both"/>
              <w:rPr>
                <w:rFonts w:ascii="Times New Roman" w:hAnsi="Times New Roman" w:cs="Times New Roman"/>
                <w:bCs/>
                <w:sz w:val="16"/>
                <w:szCs w:val="16"/>
              </w:rPr>
            </w:pPr>
            <w:r w:rsidRPr="00CF628F">
              <w:rPr>
                <w:rFonts w:ascii="Times New Roman" w:hAnsi="Times New Roman" w:cs="Times New Roman"/>
                <w:bCs/>
                <w:sz w:val="16"/>
                <w:szCs w:val="16"/>
              </w:rPr>
              <w:t xml:space="preserve">- погашение кредитов от кредитных организаций в валюте Российской Федерации                                                                            </w:t>
            </w:r>
          </w:p>
        </w:tc>
        <w:tc>
          <w:tcPr>
            <w:tcW w:w="927" w:type="dxa"/>
            <w:vAlign w:val="center"/>
          </w:tcPr>
          <w:p w14:paraId="56A33A20"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192" w:type="dxa"/>
          </w:tcPr>
          <w:p w14:paraId="5E8CD00E"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w:t>
            </w:r>
          </w:p>
        </w:tc>
        <w:tc>
          <w:tcPr>
            <w:tcW w:w="893" w:type="dxa"/>
            <w:vAlign w:val="center"/>
          </w:tcPr>
          <w:p w14:paraId="5B168938"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225" w:type="dxa"/>
          </w:tcPr>
          <w:p w14:paraId="781810C5"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w:t>
            </w:r>
          </w:p>
        </w:tc>
        <w:tc>
          <w:tcPr>
            <w:tcW w:w="893" w:type="dxa"/>
            <w:vAlign w:val="center"/>
          </w:tcPr>
          <w:p w14:paraId="4E484343"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391" w:type="dxa"/>
          </w:tcPr>
          <w:p w14:paraId="24FD2A8F" w14:textId="55E75434" w:rsidR="00E83B8C" w:rsidRPr="00CF628F" w:rsidRDefault="00E83B8C" w:rsidP="00CF628F">
            <w:pPr>
              <w:spacing w:after="0" w:line="240" w:lineRule="auto"/>
              <w:jc w:val="center"/>
              <w:rPr>
                <w:rFonts w:ascii="Times New Roman" w:hAnsi="Times New Roman" w:cs="Times New Roman"/>
                <w:bCs/>
                <w:sz w:val="16"/>
                <w:szCs w:val="16"/>
              </w:rPr>
            </w:pPr>
          </w:p>
        </w:tc>
      </w:tr>
      <w:tr w:rsidR="00E83B8C" w:rsidRPr="00CF628F" w14:paraId="2667B346" w14:textId="77777777" w:rsidTr="00CF628F">
        <w:trPr>
          <w:trHeight w:val="20"/>
        </w:trPr>
        <w:tc>
          <w:tcPr>
            <w:tcW w:w="5949" w:type="dxa"/>
          </w:tcPr>
          <w:p w14:paraId="51D4CB63" w14:textId="6406644C" w:rsidR="00E83B8C" w:rsidRPr="00CF628F" w:rsidRDefault="00E83B8C" w:rsidP="00CF628F">
            <w:pPr>
              <w:spacing w:after="0" w:line="240" w:lineRule="auto"/>
              <w:jc w:val="both"/>
              <w:rPr>
                <w:rFonts w:ascii="Times New Roman" w:hAnsi="Times New Roman" w:cs="Times New Roman"/>
                <w:b/>
                <w:bCs/>
                <w:i/>
                <w:sz w:val="16"/>
                <w:szCs w:val="16"/>
              </w:rPr>
            </w:pPr>
            <w:r w:rsidRPr="00CF628F">
              <w:rPr>
                <w:rFonts w:ascii="Times New Roman" w:hAnsi="Times New Roman" w:cs="Times New Roman"/>
                <w:b/>
                <w:bCs/>
                <w:i/>
                <w:sz w:val="16"/>
                <w:szCs w:val="16"/>
              </w:rPr>
              <w:t xml:space="preserve">Бюджетные кредиты от других бюджетов бюджетной системы </w:t>
            </w:r>
            <w:r w:rsidR="00CF628F">
              <w:rPr>
                <w:rFonts w:ascii="Times New Roman" w:hAnsi="Times New Roman" w:cs="Times New Roman"/>
                <w:b/>
                <w:bCs/>
                <w:i/>
                <w:sz w:val="16"/>
                <w:szCs w:val="16"/>
              </w:rPr>
              <w:t>РФ</w:t>
            </w:r>
            <w:r w:rsidRPr="00CF628F">
              <w:rPr>
                <w:rFonts w:ascii="Times New Roman" w:hAnsi="Times New Roman" w:cs="Times New Roman"/>
                <w:b/>
                <w:bCs/>
                <w:i/>
                <w:sz w:val="16"/>
                <w:szCs w:val="16"/>
              </w:rPr>
              <w:t xml:space="preserve"> </w:t>
            </w:r>
          </w:p>
        </w:tc>
        <w:tc>
          <w:tcPr>
            <w:tcW w:w="927" w:type="dxa"/>
            <w:vAlign w:val="center"/>
          </w:tcPr>
          <w:p w14:paraId="6B8B7A7E"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0,0</w:t>
            </w:r>
          </w:p>
        </w:tc>
        <w:tc>
          <w:tcPr>
            <w:tcW w:w="2192" w:type="dxa"/>
          </w:tcPr>
          <w:p w14:paraId="1BB729B6"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w:t>
            </w:r>
          </w:p>
        </w:tc>
        <w:tc>
          <w:tcPr>
            <w:tcW w:w="893" w:type="dxa"/>
            <w:vAlign w:val="center"/>
          </w:tcPr>
          <w:p w14:paraId="5CC7F4FF"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0,0</w:t>
            </w:r>
          </w:p>
        </w:tc>
        <w:tc>
          <w:tcPr>
            <w:tcW w:w="2225" w:type="dxa"/>
          </w:tcPr>
          <w:p w14:paraId="15BE3787"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w:t>
            </w:r>
          </w:p>
        </w:tc>
        <w:tc>
          <w:tcPr>
            <w:tcW w:w="893" w:type="dxa"/>
            <w:vAlign w:val="center"/>
          </w:tcPr>
          <w:p w14:paraId="3D650132"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0,0</w:t>
            </w:r>
          </w:p>
        </w:tc>
        <w:tc>
          <w:tcPr>
            <w:tcW w:w="2391" w:type="dxa"/>
          </w:tcPr>
          <w:p w14:paraId="7C9CCCBF" w14:textId="77777777" w:rsidR="00E83B8C" w:rsidRPr="00CF628F" w:rsidRDefault="00E83B8C" w:rsidP="00CF628F">
            <w:pPr>
              <w:spacing w:after="0" w:line="240" w:lineRule="auto"/>
              <w:jc w:val="center"/>
              <w:rPr>
                <w:rFonts w:ascii="Times New Roman" w:hAnsi="Times New Roman" w:cs="Times New Roman"/>
                <w:b/>
                <w:bCs/>
                <w:i/>
                <w:sz w:val="16"/>
                <w:szCs w:val="16"/>
              </w:rPr>
            </w:pPr>
            <w:r w:rsidRPr="00CF628F">
              <w:rPr>
                <w:rFonts w:ascii="Times New Roman" w:hAnsi="Times New Roman" w:cs="Times New Roman"/>
                <w:b/>
                <w:bCs/>
                <w:i/>
                <w:sz w:val="16"/>
                <w:szCs w:val="16"/>
              </w:rPr>
              <w:t>-</w:t>
            </w:r>
          </w:p>
        </w:tc>
      </w:tr>
      <w:tr w:rsidR="00E83B8C" w:rsidRPr="00CF628F" w14:paraId="3A739D64" w14:textId="77777777" w:rsidTr="00CF628F">
        <w:trPr>
          <w:trHeight w:val="20"/>
        </w:trPr>
        <w:tc>
          <w:tcPr>
            <w:tcW w:w="5949" w:type="dxa"/>
          </w:tcPr>
          <w:p w14:paraId="73554FE1" w14:textId="65592AB8" w:rsidR="00E83B8C" w:rsidRPr="00CF628F" w:rsidRDefault="00E83B8C" w:rsidP="00CF628F">
            <w:pPr>
              <w:spacing w:after="0" w:line="240" w:lineRule="auto"/>
              <w:jc w:val="both"/>
              <w:rPr>
                <w:rFonts w:ascii="Times New Roman" w:hAnsi="Times New Roman" w:cs="Times New Roman"/>
                <w:bCs/>
                <w:sz w:val="16"/>
                <w:szCs w:val="16"/>
              </w:rPr>
            </w:pPr>
            <w:r w:rsidRPr="00CF628F">
              <w:rPr>
                <w:rFonts w:ascii="Times New Roman" w:hAnsi="Times New Roman" w:cs="Times New Roman"/>
                <w:bCs/>
                <w:sz w:val="16"/>
                <w:szCs w:val="16"/>
              </w:rPr>
              <w:t xml:space="preserve">-получение кредитов от других бюджетов бюджетной системы </w:t>
            </w:r>
            <w:r w:rsidR="00CF628F">
              <w:rPr>
                <w:rFonts w:ascii="Times New Roman" w:hAnsi="Times New Roman" w:cs="Times New Roman"/>
                <w:bCs/>
                <w:sz w:val="16"/>
                <w:szCs w:val="16"/>
              </w:rPr>
              <w:t>РФ</w:t>
            </w:r>
            <w:r w:rsidRPr="00CF628F">
              <w:rPr>
                <w:rFonts w:ascii="Times New Roman" w:hAnsi="Times New Roman" w:cs="Times New Roman"/>
                <w:bCs/>
                <w:sz w:val="16"/>
                <w:szCs w:val="16"/>
              </w:rPr>
              <w:t xml:space="preserve"> бюджетами муниципальных округов в валюте </w:t>
            </w:r>
            <w:r w:rsidR="00CF628F">
              <w:rPr>
                <w:rFonts w:ascii="Times New Roman" w:hAnsi="Times New Roman" w:cs="Times New Roman"/>
                <w:bCs/>
                <w:sz w:val="16"/>
                <w:szCs w:val="16"/>
              </w:rPr>
              <w:t>РФ</w:t>
            </w:r>
          </w:p>
        </w:tc>
        <w:tc>
          <w:tcPr>
            <w:tcW w:w="927" w:type="dxa"/>
            <w:vAlign w:val="center"/>
          </w:tcPr>
          <w:p w14:paraId="2AE66792"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192" w:type="dxa"/>
          </w:tcPr>
          <w:p w14:paraId="68FF54F6" w14:textId="26962582"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266B5941"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225" w:type="dxa"/>
          </w:tcPr>
          <w:p w14:paraId="4FBF6D18" w14:textId="6929C52A"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7DC912AC"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391" w:type="dxa"/>
          </w:tcPr>
          <w:p w14:paraId="5053D087" w14:textId="027DCD67" w:rsidR="00E83B8C" w:rsidRPr="00CF628F" w:rsidRDefault="00E83B8C" w:rsidP="00CF628F">
            <w:pPr>
              <w:spacing w:after="0" w:line="240" w:lineRule="auto"/>
              <w:jc w:val="center"/>
              <w:rPr>
                <w:rFonts w:ascii="Times New Roman" w:hAnsi="Times New Roman" w:cs="Times New Roman"/>
                <w:bCs/>
                <w:sz w:val="16"/>
                <w:szCs w:val="16"/>
              </w:rPr>
            </w:pPr>
          </w:p>
        </w:tc>
      </w:tr>
      <w:tr w:rsidR="00E83B8C" w:rsidRPr="00CF628F" w14:paraId="2479B6EE" w14:textId="77777777" w:rsidTr="00CF628F">
        <w:trPr>
          <w:trHeight w:val="20"/>
        </w:trPr>
        <w:tc>
          <w:tcPr>
            <w:tcW w:w="5949" w:type="dxa"/>
          </w:tcPr>
          <w:p w14:paraId="0069D0B6" w14:textId="6DC24B43" w:rsidR="00E83B8C" w:rsidRPr="00CF628F" w:rsidRDefault="00E83B8C" w:rsidP="00CF628F">
            <w:pPr>
              <w:spacing w:after="0" w:line="240" w:lineRule="auto"/>
              <w:jc w:val="both"/>
              <w:rPr>
                <w:rFonts w:ascii="Times New Roman" w:hAnsi="Times New Roman" w:cs="Times New Roman"/>
                <w:bCs/>
                <w:sz w:val="16"/>
                <w:szCs w:val="16"/>
              </w:rPr>
            </w:pPr>
            <w:r w:rsidRPr="00CF628F">
              <w:rPr>
                <w:rFonts w:ascii="Times New Roman" w:hAnsi="Times New Roman" w:cs="Times New Roman"/>
                <w:bCs/>
                <w:sz w:val="16"/>
                <w:szCs w:val="16"/>
              </w:rPr>
              <w:t xml:space="preserve">-погашение кредитов от других бюджетов бюджетной системы </w:t>
            </w:r>
            <w:r w:rsidR="00CF628F">
              <w:rPr>
                <w:rFonts w:ascii="Times New Roman" w:hAnsi="Times New Roman" w:cs="Times New Roman"/>
                <w:bCs/>
                <w:sz w:val="16"/>
                <w:szCs w:val="16"/>
              </w:rPr>
              <w:t>РФ</w:t>
            </w:r>
            <w:r w:rsidRPr="00CF628F">
              <w:rPr>
                <w:rFonts w:ascii="Times New Roman" w:hAnsi="Times New Roman" w:cs="Times New Roman"/>
                <w:bCs/>
                <w:sz w:val="16"/>
                <w:szCs w:val="16"/>
              </w:rPr>
              <w:t xml:space="preserve"> бюджетами муниципальных округов в валюте </w:t>
            </w:r>
            <w:r w:rsidR="00CF628F">
              <w:rPr>
                <w:rFonts w:ascii="Times New Roman" w:hAnsi="Times New Roman" w:cs="Times New Roman"/>
                <w:bCs/>
                <w:sz w:val="16"/>
                <w:szCs w:val="16"/>
              </w:rPr>
              <w:t>РФ</w:t>
            </w:r>
          </w:p>
        </w:tc>
        <w:tc>
          <w:tcPr>
            <w:tcW w:w="927" w:type="dxa"/>
            <w:vAlign w:val="center"/>
          </w:tcPr>
          <w:p w14:paraId="76787F40"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192" w:type="dxa"/>
          </w:tcPr>
          <w:p w14:paraId="155356C2" w14:textId="5D35D826"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39341DE1"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225" w:type="dxa"/>
          </w:tcPr>
          <w:p w14:paraId="3E885586" w14:textId="6B2A9F80" w:rsidR="00E83B8C" w:rsidRPr="00CF628F" w:rsidRDefault="00E83B8C" w:rsidP="00CF628F">
            <w:pPr>
              <w:spacing w:after="0" w:line="240" w:lineRule="auto"/>
              <w:jc w:val="center"/>
              <w:rPr>
                <w:rFonts w:ascii="Times New Roman" w:hAnsi="Times New Roman" w:cs="Times New Roman"/>
                <w:bCs/>
                <w:sz w:val="16"/>
                <w:szCs w:val="16"/>
              </w:rPr>
            </w:pPr>
          </w:p>
        </w:tc>
        <w:tc>
          <w:tcPr>
            <w:tcW w:w="893" w:type="dxa"/>
            <w:vAlign w:val="center"/>
          </w:tcPr>
          <w:p w14:paraId="0F45CA94" w14:textId="77777777" w:rsidR="00E83B8C" w:rsidRPr="00CF628F" w:rsidRDefault="00E83B8C" w:rsidP="00CF628F">
            <w:pPr>
              <w:spacing w:after="0" w:line="240" w:lineRule="auto"/>
              <w:jc w:val="center"/>
              <w:rPr>
                <w:rFonts w:ascii="Times New Roman" w:hAnsi="Times New Roman" w:cs="Times New Roman"/>
                <w:bCs/>
                <w:sz w:val="16"/>
                <w:szCs w:val="16"/>
              </w:rPr>
            </w:pPr>
            <w:r w:rsidRPr="00CF628F">
              <w:rPr>
                <w:rFonts w:ascii="Times New Roman" w:hAnsi="Times New Roman" w:cs="Times New Roman"/>
                <w:bCs/>
                <w:sz w:val="16"/>
                <w:szCs w:val="16"/>
              </w:rPr>
              <w:t>0,0</w:t>
            </w:r>
          </w:p>
        </w:tc>
        <w:tc>
          <w:tcPr>
            <w:tcW w:w="2391" w:type="dxa"/>
          </w:tcPr>
          <w:p w14:paraId="199C83D1" w14:textId="2F3DA689" w:rsidR="00E83B8C" w:rsidRPr="00CF628F" w:rsidRDefault="00E83B8C" w:rsidP="00CF628F">
            <w:pPr>
              <w:spacing w:after="0" w:line="240" w:lineRule="auto"/>
              <w:jc w:val="center"/>
              <w:rPr>
                <w:rFonts w:ascii="Times New Roman" w:hAnsi="Times New Roman" w:cs="Times New Roman"/>
                <w:bCs/>
                <w:sz w:val="16"/>
                <w:szCs w:val="16"/>
              </w:rPr>
            </w:pPr>
          </w:p>
        </w:tc>
      </w:tr>
    </w:tbl>
    <w:p w14:paraId="561B71D4" w14:textId="75EAC182" w:rsidR="00E83B8C" w:rsidRDefault="00E83B8C" w:rsidP="00F13E7C">
      <w:pPr>
        <w:spacing w:after="0" w:line="240" w:lineRule="auto"/>
        <w:jc w:val="both"/>
        <w:rPr>
          <w:rFonts w:ascii="Times New Roman" w:hAnsi="Times New Roman" w:cs="Times New Roman"/>
          <w:sz w:val="20"/>
          <w:szCs w:val="20"/>
        </w:rPr>
      </w:pPr>
    </w:p>
    <w:p w14:paraId="4A0E7CDB" w14:textId="71011548" w:rsidR="00E83B8C" w:rsidRDefault="00E83B8C" w:rsidP="00F13E7C">
      <w:pPr>
        <w:spacing w:after="0" w:line="240" w:lineRule="auto"/>
        <w:jc w:val="both"/>
        <w:rPr>
          <w:rFonts w:ascii="Times New Roman" w:hAnsi="Times New Roman" w:cs="Times New Roman"/>
          <w:sz w:val="20"/>
          <w:szCs w:val="20"/>
        </w:rPr>
      </w:pPr>
      <w:r w:rsidRPr="00FB4614">
        <w:rPr>
          <w:rFonts w:ascii="Times New Roman" w:hAnsi="Times New Roman" w:cs="Times New Roman"/>
          <w:b/>
          <w:bCs/>
          <w:sz w:val="20"/>
          <w:szCs w:val="20"/>
        </w:rPr>
        <w:t>Приложение №</w:t>
      </w:r>
      <w:r>
        <w:rPr>
          <w:rFonts w:ascii="Times New Roman" w:hAnsi="Times New Roman" w:cs="Times New Roman"/>
          <w:b/>
          <w:bCs/>
          <w:sz w:val="20"/>
          <w:szCs w:val="20"/>
        </w:rPr>
        <w:t>5</w:t>
      </w:r>
      <w:r w:rsidRPr="00FB4614">
        <w:t xml:space="preserve"> </w:t>
      </w:r>
      <w:r w:rsidRPr="00FB4614">
        <w:rPr>
          <w:rFonts w:ascii="Times New Roman" w:hAnsi="Times New Roman" w:cs="Times New Roman"/>
          <w:sz w:val="20"/>
          <w:szCs w:val="20"/>
        </w:rPr>
        <w:t>к решению Совета народных депутатов</w:t>
      </w:r>
      <w:r>
        <w:rPr>
          <w:rFonts w:ascii="Times New Roman" w:hAnsi="Times New Roman" w:cs="Times New Roman"/>
          <w:sz w:val="20"/>
          <w:szCs w:val="20"/>
        </w:rPr>
        <w:t xml:space="preserve"> </w:t>
      </w:r>
      <w:r w:rsidRPr="00FB4614">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FB4614">
        <w:rPr>
          <w:rFonts w:ascii="Times New Roman" w:hAnsi="Times New Roman" w:cs="Times New Roman"/>
          <w:sz w:val="20"/>
          <w:szCs w:val="20"/>
        </w:rPr>
        <w:t>от 25.11.2022 № 172/15</w:t>
      </w:r>
      <w:r w:rsidR="00CF628F">
        <w:rPr>
          <w:rFonts w:ascii="Times New Roman" w:hAnsi="Times New Roman" w:cs="Times New Roman"/>
          <w:sz w:val="20"/>
          <w:szCs w:val="20"/>
        </w:rPr>
        <w:t xml:space="preserve"> </w:t>
      </w:r>
      <w:r w:rsidR="00CF628F" w:rsidRPr="00CF628F">
        <w:rPr>
          <w:rFonts w:ascii="Times New Roman" w:hAnsi="Times New Roman" w:cs="Times New Roman"/>
          <w:sz w:val="20"/>
          <w:szCs w:val="20"/>
        </w:rPr>
        <w:t>Программа муниципальных гарантий Завитинского муниципального округа на 2023 год и плановый период 2024-2025 годов</w:t>
      </w:r>
    </w:p>
    <w:p w14:paraId="16989DC4" w14:textId="06A279ED" w:rsidR="00CF628F" w:rsidRDefault="00CF628F" w:rsidP="00F13E7C">
      <w:pPr>
        <w:spacing w:after="0" w:line="240" w:lineRule="auto"/>
        <w:jc w:val="both"/>
        <w:rPr>
          <w:rFonts w:ascii="Times New Roman" w:hAnsi="Times New Roman" w:cs="Times New Roman"/>
          <w:sz w:val="20"/>
          <w:szCs w:val="20"/>
        </w:rPr>
      </w:pPr>
      <w:r w:rsidRPr="00CF628F">
        <w:rPr>
          <w:rFonts w:ascii="Times New Roman" w:hAnsi="Times New Roman" w:cs="Times New Roman"/>
          <w:sz w:val="20"/>
          <w:szCs w:val="20"/>
        </w:rPr>
        <w:t>1.1. Перечень подлежащих предоставлению в 2023 году и плановом периоде 2024 - 2025 годах муниципальных гарантий муниципального округа</w:t>
      </w:r>
    </w:p>
    <w:tbl>
      <w:tblPr>
        <w:tblStyle w:val="a8"/>
        <w:tblW w:w="0" w:type="auto"/>
        <w:tblLook w:val="04A0" w:firstRow="1" w:lastRow="0" w:firstColumn="1" w:lastColumn="0" w:noHBand="0" w:noVBand="1"/>
      </w:tblPr>
      <w:tblGrid>
        <w:gridCol w:w="704"/>
        <w:gridCol w:w="2860"/>
        <w:gridCol w:w="2660"/>
        <w:gridCol w:w="2985"/>
        <w:gridCol w:w="6237"/>
      </w:tblGrid>
      <w:tr w:rsidR="00CF628F" w:rsidRPr="00CF628F" w14:paraId="1B4F17BE" w14:textId="77777777" w:rsidTr="00CF628F">
        <w:trPr>
          <w:trHeight w:val="20"/>
        </w:trPr>
        <w:tc>
          <w:tcPr>
            <w:tcW w:w="704" w:type="dxa"/>
            <w:hideMark/>
          </w:tcPr>
          <w:p w14:paraId="7B337428" w14:textId="77777777" w:rsidR="00CF628F" w:rsidRPr="00CF628F" w:rsidRDefault="00CF628F" w:rsidP="00CF628F">
            <w:pPr>
              <w:spacing w:line="240" w:lineRule="auto"/>
              <w:ind w:firstLine="22"/>
              <w:rPr>
                <w:sz w:val="16"/>
                <w:szCs w:val="16"/>
              </w:rPr>
            </w:pPr>
            <w:r w:rsidRPr="00CF628F">
              <w:rPr>
                <w:sz w:val="16"/>
                <w:szCs w:val="16"/>
              </w:rPr>
              <w:t>№ п/п</w:t>
            </w:r>
          </w:p>
        </w:tc>
        <w:tc>
          <w:tcPr>
            <w:tcW w:w="2860" w:type="dxa"/>
            <w:hideMark/>
          </w:tcPr>
          <w:p w14:paraId="7FFC1398" w14:textId="77777777" w:rsidR="00CF628F" w:rsidRPr="00CF628F" w:rsidRDefault="00CF628F" w:rsidP="00CF628F">
            <w:pPr>
              <w:spacing w:line="240" w:lineRule="auto"/>
              <w:ind w:firstLine="22"/>
              <w:rPr>
                <w:sz w:val="16"/>
                <w:szCs w:val="16"/>
              </w:rPr>
            </w:pPr>
            <w:r w:rsidRPr="00CF628F">
              <w:rPr>
                <w:sz w:val="16"/>
                <w:szCs w:val="16"/>
              </w:rPr>
              <w:t>Направление (цель) гарантирования</w:t>
            </w:r>
          </w:p>
        </w:tc>
        <w:tc>
          <w:tcPr>
            <w:tcW w:w="2660" w:type="dxa"/>
            <w:hideMark/>
          </w:tcPr>
          <w:p w14:paraId="0488B22C" w14:textId="77777777" w:rsidR="00CF628F" w:rsidRPr="00CF628F" w:rsidRDefault="00CF628F" w:rsidP="00CF628F">
            <w:pPr>
              <w:spacing w:line="240" w:lineRule="auto"/>
              <w:ind w:firstLine="22"/>
              <w:rPr>
                <w:sz w:val="16"/>
                <w:szCs w:val="16"/>
              </w:rPr>
            </w:pPr>
            <w:r w:rsidRPr="00CF628F">
              <w:rPr>
                <w:sz w:val="16"/>
                <w:szCs w:val="16"/>
              </w:rPr>
              <w:t>Общий объем гарантий</w:t>
            </w:r>
          </w:p>
        </w:tc>
        <w:tc>
          <w:tcPr>
            <w:tcW w:w="2985" w:type="dxa"/>
            <w:hideMark/>
          </w:tcPr>
          <w:p w14:paraId="0B27F085" w14:textId="77777777" w:rsidR="00CF628F" w:rsidRPr="00CF628F" w:rsidRDefault="00CF628F" w:rsidP="00CF628F">
            <w:pPr>
              <w:spacing w:line="240" w:lineRule="auto"/>
              <w:ind w:firstLine="22"/>
              <w:rPr>
                <w:sz w:val="16"/>
                <w:szCs w:val="16"/>
              </w:rPr>
            </w:pPr>
            <w:r w:rsidRPr="00CF628F">
              <w:rPr>
                <w:sz w:val="16"/>
                <w:szCs w:val="16"/>
              </w:rPr>
              <w:t>Наличие права регрессного требования</w:t>
            </w:r>
          </w:p>
        </w:tc>
        <w:tc>
          <w:tcPr>
            <w:tcW w:w="6237" w:type="dxa"/>
            <w:hideMark/>
          </w:tcPr>
          <w:p w14:paraId="1642CA14" w14:textId="519A7074" w:rsidR="00CF628F" w:rsidRPr="00CF628F" w:rsidRDefault="00CF628F" w:rsidP="00CF628F">
            <w:pPr>
              <w:spacing w:line="240" w:lineRule="auto"/>
              <w:ind w:firstLine="22"/>
              <w:rPr>
                <w:sz w:val="16"/>
                <w:szCs w:val="16"/>
              </w:rPr>
            </w:pPr>
            <w:r w:rsidRPr="00CF628F">
              <w:rPr>
                <w:sz w:val="16"/>
                <w:szCs w:val="16"/>
              </w:rPr>
              <w:t>Иные условия предоставления муниципальных гарантий</w:t>
            </w:r>
          </w:p>
        </w:tc>
      </w:tr>
      <w:tr w:rsidR="00CF628F" w:rsidRPr="00CF628F" w14:paraId="015A74FC" w14:textId="77777777" w:rsidTr="00CF628F">
        <w:trPr>
          <w:trHeight w:val="20"/>
        </w:trPr>
        <w:tc>
          <w:tcPr>
            <w:tcW w:w="704" w:type="dxa"/>
            <w:hideMark/>
          </w:tcPr>
          <w:p w14:paraId="444E8986" w14:textId="77777777" w:rsidR="00CF628F" w:rsidRPr="00CF628F" w:rsidRDefault="00CF628F" w:rsidP="00CF628F">
            <w:pPr>
              <w:spacing w:line="240" w:lineRule="auto"/>
              <w:ind w:firstLine="22"/>
              <w:rPr>
                <w:sz w:val="16"/>
                <w:szCs w:val="16"/>
              </w:rPr>
            </w:pPr>
            <w:r w:rsidRPr="00CF628F">
              <w:rPr>
                <w:sz w:val="16"/>
                <w:szCs w:val="16"/>
              </w:rPr>
              <w:t>1</w:t>
            </w:r>
          </w:p>
        </w:tc>
        <w:tc>
          <w:tcPr>
            <w:tcW w:w="2860" w:type="dxa"/>
            <w:hideMark/>
          </w:tcPr>
          <w:p w14:paraId="13FEA7AF" w14:textId="77777777" w:rsidR="00CF628F" w:rsidRPr="00CF628F" w:rsidRDefault="00CF628F" w:rsidP="00CF628F">
            <w:pPr>
              <w:spacing w:line="240" w:lineRule="auto"/>
              <w:ind w:firstLine="22"/>
              <w:rPr>
                <w:sz w:val="16"/>
                <w:szCs w:val="16"/>
              </w:rPr>
            </w:pPr>
            <w:r w:rsidRPr="00CF628F">
              <w:rPr>
                <w:sz w:val="16"/>
                <w:szCs w:val="16"/>
              </w:rPr>
              <w:t>-</w:t>
            </w:r>
          </w:p>
        </w:tc>
        <w:tc>
          <w:tcPr>
            <w:tcW w:w="2660" w:type="dxa"/>
            <w:hideMark/>
          </w:tcPr>
          <w:p w14:paraId="2B739B6C" w14:textId="77777777" w:rsidR="00CF628F" w:rsidRPr="00CF628F" w:rsidRDefault="00CF628F" w:rsidP="00CF628F">
            <w:pPr>
              <w:spacing w:line="240" w:lineRule="auto"/>
              <w:ind w:firstLine="22"/>
              <w:rPr>
                <w:sz w:val="16"/>
                <w:szCs w:val="16"/>
              </w:rPr>
            </w:pPr>
            <w:r w:rsidRPr="00CF628F">
              <w:rPr>
                <w:sz w:val="16"/>
                <w:szCs w:val="16"/>
              </w:rPr>
              <w:t>-</w:t>
            </w:r>
          </w:p>
        </w:tc>
        <w:tc>
          <w:tcPr>
            <w:tcW w:w="2985" w:type="dxa"/>
            <w:hideMark/>
          </w:tcPr>
          <w:p w14:paraId="0D1E5694" w14:textId="77777777" w:rsidR="00CF628F" w:rsidRPr="00CF628F" w:rsidRDefault="00CF628F" w:rsidP="00CF628F">
            <w:pPr>
              <w:spacing w:line="240" w:lineRule="auto"/>
              <w:ind w:firstLine="22"/>
              <w:rPr>
                <w:sz w:val="16"/>
                <w:szCs w:val="16"/>
              </w:rPr>
            </w:pPr>
            <w:r w:rsidRPr="00CF628F">
              <w:rPr>
                <w:sz w:val="16"/>
                <w:szCs w:val="16"/>
              </w:rPr>
              <w:t>-</w:t>
            </w:r>
          </w:p>
        </w:tc>
        <w:tc>
          <w:tcPr>
            <w:tcW w:w="6237" w:type="dxa"/>
            <w:hideMark/>
          </w:tcPr>
          <w:p w14:paraId="5FEC2529" w14:textId="77777777" w:rsidR="00CF628F" w:rsidRPr="00CF628F" w:rsidRDefault="00CF628F" w:rsidP="00CF628F">
            <w:pPr>
              <w:spacing w:line="240" w:lineRule="auto"/>
              <w:ind w:firstLine="22"/>
              <w:rPr>
                <w:sz w:val="16"/>
                <w:szCs w:val="16"/>
              </w:rPr>
            </w:pPr>
            <w:r w:rsidRPr="00CF628F">
              <w:rPr>
                <w:sz w:val="16"/>
                <w:szCs w:val="16"/>
              </w:rPr>
              <w:t>-</w:t>
            </w:r>
          </w:p>
        </w:tc>
      </w:tr>
      <w:tr w:rsidR="00CF628F" w:rsidRPr="00CF628F" w14:paraId="414C8F9F" w14:textId="77777777" w:rsidTr="00CF628F">
        <w:trPr>
          <w:trHeight w:val="20"/>
        </w:trPr>
        <w:tc>
          <w:tcPr>
            <w:tcW w:w="704" w:type="dxa"/>
            <w:noWrap/>
            <w:hideMark/>
          </w:tcPr>
          <w:p w14:paraId="064687EB" w14:textId="77777777" w:rsidR="00CF628F" w:rsidRPr="00CF628F" w:rsidRDefault="00CF628F" w:rsidP="00CF628F">
            <w:pPr>
              <w:spacing w:line="240" w:lineRule="auto"/>
              <w:ind w:firstLine="22"/>
              <w:rPr>
                <w:sz w:val="16"/>
                <w:szCs w:val="16"/>
              </w:rPr>
            </w:pPr>
          </w:p>
        </w:tc>
        <w:tc>
          <w:tcPr>
            <w:tcW w:w="2860" w:type="dxa"/>
            <w:noWrap/>
            <w:hideMark/>
          </w:tcPr>
          <w:p w14:paraId="5AD907D4" w14:textId="77777777" w:rsidR="00CF628F" w:rsidRPr="00CF628F" w:rsidRDefault="00CF628F" w:rsidP="00CF628F">
            <w:pPr>
              <w:spacing w:line="240" w:lineRule="auto"/>
              <w:ind w:firstLine="22"/>
              <w:rPr>
                <w:sz w:val="16"/>
                <w:szCs w:val="16"/>
              </w:rPr>
            </w:pPr>
          </w:p>
        </w:tc>
        <w:tc>
          <w:tcPr>
            <w:tcW w:w="2660" w:type="dxa"/>
            <w:noWrap/>
            <w:hideMark/>
          </w:tcPr>
          <w:p w14:paraId="530E43F6" w14:textId="77777777" w:rsidR="00CF628F" w:rsidRPr="00CF628F" w:rsidRDefault="00CF628F" w:rsidP="00CF628F">
            <w:pPr>
              <w:spacing w:line="240" w:lineRule="auto"/>
              <w:ind w:firstLine="22"/>
              <w:rPr>
                <w:sz w:val="16"/>
                <w:szCs w:val="16"/>
              </w:rPr>
            </w:pPr>
          </w:p>
        </w:tc>
        <w:tc>
          <w:tcPr>
            <w:tcW w:w="2985" w:type="dxa"/>
            <w:noWrap/>
            <w:hideMark/>
          </w:tcPr>
          <w:p w14:paraId="65521D31" w14:textId="77777777" w:rsidR="00CF628F" w:rsidRPr="00CF628F" w:rsidRDefault="00CF628F" w:rsidP="00CF628F">
            <w:pPr>
              <w:spacing w:line="240" w:lineRule="auto"/>
              <w:ind w:firstLine="22"/>
              <w:rPr>
                <w:sz w:val="16"/>
                <w:szCs w:val="16"/>
              </w:rPr>
            </w:pPr>
          </w:p>
        </w:tc>
        <w:tc>
          <w:tcPr>
            <w:tcW w:w="6237" w:type="dxa"/>
            <w:noWrap/>
            <w:hideMark/>
          </w:tcPr>
          <w:p w14:paraId="1A36BF10" w14:textId="77777777" w:rsidR="00CF628F" w:rsidRPr="00CF628F" w:rsidRDefault="00CF628F" w:rsidP="00CF628F">
            <w:pPr>
              <w:spacing w:line="240" w:lineRule="auto"/>
              <w:ind w:firstLine="22"/>
              <w:rPr>
                <w:sz w:val="16"/>
                <w:szCs w:val="16"/>
              </w:rPr>
            </w:pPr>
          </w:p>
        </w:tc>
      </w:tr>
    </w:tbl>
    <w:p w14:paraId="213484A4" w14:textId="367BDEE1" w:rsidR="00E83B8C" w:rsidRDefault="00CF628F" w:rsidP="00F13E7C">
      <w:pPr>
        <w:spacing w:after="0" w:line="240" w:lineRule="auto"/>
        <w:jc w:val="both"/>
        <w:rPr>
          <w:rFonts w:ascii="Times New Roman" w:hAnsi="Times New Roman" w:cs="Times New Roman"/>
          <w:sz w:val="20"/>
          <w:szCs w:val="20"/>
        </w:rPr>
      </w:pPr>
      <w:r w:rsidRPr="00CF628F">
        <w:rPr>
          <w:rFonts w:ascii="Times New Roman" w:hAnsi="Times New Roman" w:cs="Times New Roman"/>
          <w:sz w:val="20"/>
          <w:szCs w:val="20"/>
        </w:rPr>
        <w:t>1.2. Общий объем бюджетных ассигнований, предусмотренных на исполнение муниципальных гарантий муниципального округа по возможным гарантийным случаям</w:t>
      </w:r>
    </w:p>
    <w:tbl>
      <w:tblPr>
        <w:tblStyle w:val="a8"/>
        <w:tblW w:w="0" w:type="auto"/>
        <w:tblLook w:val="04A0" w:firstRow="1" w:lastRow="0" w:firstColumn="1" w:lastColumn="0" w:noHBand="0" w:noVBand="1"/>
      </w:tblPr>
      <w:tblGrid>
        <w:gridCol w:w="5949"/>
        <w:gridCol w:w="2977"/>
        <w:gridCol w:w="2551"/>
        <w:gridCol w:w="4118"/>
      </w:tblGrid>
      <w:tr w:rsidR="00CF628F" w:rsidRPr="00CF628F" w14:paraId="1BCFA12B" w14:textId="77777777" w:rsidTr="00CF628F">
        <w:trPr>
          <w:trHeight w:val="20"/>
        </w:trPr>
        <w:tc>
          <w:tcPr>
            <w:tcW w:w="5949" w:type="dxa"/>
            <w:vMerge w:val="restart"/>
            <w:hideMark/>
          </w:tcPr>
          <w:p w14:paraId="662AB5F3" w14:textId="05CBF22A" w:rsidR="00CF628F" w:rsidRPr="00CF628F" w:rsidRDefault="00CF628F" w:rsidP="00CF628F">
            <w:pPr>
              <w:spacing w:line="240" w:lineRule="auto"/>
              <w:ind w:firstLine="0"/>
              <w:rPr>
                <w:sz w:val="16"/>
                <w:szCs w:val="16"/>
              </w:rPr>
            </w:pPr>
            <w:r w:rsidRPr="00CF628F">
              <w:rPr>
                <w:sz w:val="16"/>
                <w:szCs w:val="16"/>
              </w:rPr>
              <w:t>Исполнение муниципальных гарантий муниципального округа</w:t>
            </w:r>
          </w:p>
        </w:tc>
        <w:tc>
          <w:tcPr>
            <w:tcW w:w="9646" w:type="dxa"/>
            <w:gridSpan w:val="3"/>
            <w:hideMark/>
          </w:tcPr>
          <w:p w14:paraId="0F932A6F" w14:textId="2CD8F160" w:rsidR="00CF628F" w:rsidRPr="00CF628F" w:rsidRDefault="00CF628F" w:rsidP="00CF628F">
            <w:pPr>
              <w:spacing w:line="240" w:lineRule="auto"/>
              <w:ind w:firstLine="0"/>
              <w:rPr>
                <w:sz w:val="16"/>
                <w:szCs w:val="16"/>
              </w:rPr>
            </w:pPr>
            <w:r w:rsidRPr="00CF628F">
              <w:rPr>
                <w:sz w:val="16"/>
                <w:szCs w:val="16"/>
              </w:rPr>
              <w:t xml:space="preserve">Объем бюджетных ассигнований, предусмотренных на исполнение муниципальных гарантий </w:t>
            </w:r>
            <w:r>
              <w:rPr>
                <w:sz w:val="16"/>
                <w:szCs w:val="16"/>
              </w:rPr>
              <w:t>МО</w:t>
            </w:r>
            <w:r w:rsidRPr="00CF628F">
              <w:rPr>
                <w:sz w:val="16"/>
                <w:szCs w:val="16"/>
              </w:rPr>
              <w:t xml:space="preserve"> по возможным гарантийным случаям</w:t>
            </w:r>
          </w:p>
        </w:tc>
      </w:tr>
      <w:tr w:rsidR="00CF628F" w:rsidRPr="00CF628F" w14:paraId="244AB519" w14:textId="77777777" w:rsidTr="00CF628F">
        <w:trPr>
          <w:trHeight w:val="20"/>
        </w:trPr>
        <w:tc>
          <w:tcPr>
            <w:tcW w:w="5949" w:type="dxa"/>
            <w:vMerge/>
            <w:hideMark/>
          </w:tcPr>
          <w:p w14:paraId="0766B4FC" w14:textId="77777777" w:rsidR="00CF628F" w:rsidRPr="00CF628F" w:rsidRDefault="00CF628F" w:rsidP="00CF628F">
            <w:pPr>
              <w:spacing w:line="240" w:lineRule="auto"/>
              <w:ind w:firstLine="0"/>
              <w:rPr>
                <w:sz w:val="16"/>
                <w:szCs w:val="16"/>
              </w:rPr>
            </w:pPr>
          </w:p>
        </w:tc>
        <w:tc>
          <w:tcPr>
            <w:tcW w:w="2977" w:type="dxa"/>
            <w:hideMark/>
          </w:tcPr>
          <w:p w14:paraId="0A39CA2B" w14:textId="77777777" w:rsidR="00CF628F" w:rsidRPr="00CF628F" w:rsidRDefault="00CF628F" w:rsidP="00CF628F">
            <w:pPr>
              <w:spacing w:line="240" w:lineRule="auto"/>
              <w:ind w:firstLine="0"/>
              <w:rPr>
                <w:sz w:val="16"/>
                <w:szCs w:val="16"/>
              </w:rPr>
            </w:pPr>
            <w:r w:rsidRPr="00CF628F">
              <w:rPr>
                <w:sz w:val="16"/>
                <w:szCs w:val="16"/>
              </w:rPr>
              <w:t>2023 год</w:t>
            </w:r>
          </w:p>
        </w:tc>
        <w:tc>
          <w:tcPr>
            <w:tcW w:w="2551" w:type="dxa"/>
            <w:noWrap/>
            <w:hideMark/>
          </w:tcPr>
          <w:p w14:paraId="660D83F3" w14:textId="77777777" w:rsidR="00CF628F" w:rsidRPr="00CF628F" w:rsidRDefault="00CF628F" w:rsidP="00CF628F">
            <w:pPr>
              <w:spacing w:line="240" w:lineRule="auto"/>
              <w:ind w:firstLine="0"/>
              <w:rPr>
                <w:sz w:val="16"/>
                <w:szCs w:val="16"/>
              </w:rPr>
            </w:pPr>
            <w:r w:rsidRPr="00CF628F">
              <w:rPr>
                <w:sz w:val="16"/>
                <w:szCs w:val="16"/>
              </w:rPr>
              <w:t>2024 год</w:t>
            </w:r>
          </w:p>
        </w:tc>
        <w:tc>
          <w:tcPr>
            <w:tcW w:w="4106" w:type="dxa"/>
            <w:noWrap/>
            <w:hideMark/>
          </w:tcPr>
          <w:p w14:paraId="2F8BE130" w14:textId="77777777" w:rsidR="00CF628F" w:rsidRPr="00CF628F" w:rsidRDefault="00CF628F" w:rsidP="00CF628F">
            <w:pPr>
              <w:spacing w:line="240" w:lineRule="auto"/>
              <w:ind w:firstLine="0"/>
              <w:rPr>
                <w:sz w:val="16"/>
                <w:szCs w:val="16"/>
              </w:rPr>
            </w:pPr>
            <w:r w:rsidRPr="00CF628F">
              <w:rPr>
                <w:sz w:val="16"/>
                <w:szCs w:val="16"/>
              </w:rPr>
              <w:t>2025 год</w:t>
            </w:r>
          </w:p>
        </w:tc>
      </w:tr>
      <w:tr w:rsidR="00CF628F" w:rsidRPr="00CF628F" w14:paraId="22AA9AB0" w14:textId="77777777" w:rsidTr="00CF628F">
        <w:trPr>
          <w:trHeight w:val="20"/>
        </w:trPr>
        <w:tc>
          <w:tcPr>
            <w:tcW w:w="5949" w:type="dxa"/>
            <w:hideMark/>
          </w:tcPr>
          <w:p w14:paraId="61123E92" w14:textId="77777777" w:rsidR="00CF628F" w:rsidRPr="00CF628F" w:rsidRDefault="00CF628F" w:rsidP="00CF628F">
            <w:pPr>
              <w:spacing w:line="240" w:lineRule="auto"/>
              <w:ind w:firstLine="0"/>
              <w:rPr>
                <w:sz w:val="16"/>
                <w:szCs w:val="16"/>
              </w:rPr>
            </w:pPr>
            <w:r w:rsidRPr="00CF628F">
              <w:rPr>
                <w:sz w:val="16"/>
                <w:szCs w:val="16"/>
              </w:rPr>
              <w:t>За счет источников финансирования дефицита  бюджета муниципального округа</w:t>
            </w:r>
          </w:p>
        </w:tc>
        <w:tc>
          <w:tcPr>
            <w:tcW w:w="2977" w:type="dxa"/>
            <w:noWrap/>
            <w:hideMark/>
          </w:tcPr>
          <w:p w14:paraId="13F7539D" w14:textId="77777777" w:rsidR="00CF628F" w:rsidRPr="00CF628F" w:rsidRDefault="00CF628F" w:rsidP="00CF628F">
            <w:pPr>
              <w:spacing w:line="240" w:lineRule="auto"/>
              <w:ind w:firstLine="0"/>
              <w:rPr>
                <w:sz w:val="16"/>
                <w:szCs w:val="16"/>
              </w:rPr>
            </w:pPr>
            <w:r w:rsidRPr="00CF628F">
              <w:rPr>
                <w:sz w:val="16"/>
                <w:szCs w:val="16"/>
              </w:rPr>
              <w:t>0</w:t>
            </w:r>
          </w:p>
        </w:tc>
        <w:tc>
          <w:tcPr>
            <w:tcW w:w="2551" w:type="dxa"/>
            <w:noWrap/>
            <w:hideMark/>
          </w:tcPr>
          <w:p w14:paraId="124F6915" w14:textId="77777777" w:rsidR="00CF628F" w:rsidRPr="00CF628F" w:rsidRDefault="00CF628F" w:rsidP="00CF628F">
            <w:pPr>
              <w:spacing w:line="240" w:lineRule="auto"/>
              <w:ind w:firstLine="0"/>
              <w:rPr>
                <w:sz w:val="16"/>
                <w:szCs w:val="16"/>
              </w:rPr>
            </w:pPr>
            <w:r w:rsidRPr="00CF628F">
              <w:rPr>
                <w:sz w:val="16"/>
                <w:szCs w:val="16"/>
              </w:rPr>
              <w:t>0</w:t>
            </w:r>
          </w:p>
        </w:tc>
        <w:tc>
          <w:tcPr>
            <w:tcW w:w="4106" w:type="dxa"/>
            <w:noWrap/>
            <w:hideMark/>
          </w:tcPr>
          <w:p w14:paraId="0B7F0334" w14:textId="77777777" w:rsidR="00CF628F" w:rsidRPr="00CF628F" w:rsidRDefault="00CF628F" w:rsidP="00CF628F">
            <w:pPr>
              <w:spacing w:line="240" w:lineRule="auto"/>
              <w:ind w:firstLine="0"/>
              <w:rPr>
                <w:sz w:val="16"/>
                <w:szCs w:val="16"/>
              </w:rPr>
            </w:pPr>
            <w:r w:rsidRPr="00CF628F">
              <w:rPr>
                <w:sz w:val="16"/>
                <w:szCs w:val="16"/>
              </w:rPr>
              <w:t>0</w:t>
            </w:r>
          </w:p>
        </w:tc>
      </w:tr>
    </w:tbl>
    <w:p w14:paraId="5E7E453B" w14:textId="77777777" w:rsidR="00CF628F" w:rsidRDefault="00CF628F" w:rsidP="00F13E7C">
      <w:pPr>
        <w:spacing w:after="0" w:line="240" w:lineRule="auto"/>
        <w:jc w:val="both"/>
        <w:rPr>
          <w:rFonts w:ascii="Times New Roman" w:hAnsi="Times New Roman" w:cs="Times New Roman"/>
          <w:b/>
          <w:bCs/>
          <w:sz w:val="20"/>
          <w:szCs w:val="20"/>
        </w:rPr>
      </w:pPr>
    </w:p>
    <w:p w14:paraId="57B8CCE1" w14:textId="7B4B1392" w:rsidR="00E83B8C" w:rsidRDefault="00E83B8C" w:rsidP="00F13E7C">
      <w:pPr>
        <w:spacing w:after="0" w:line="240" w:lineRule="auto"/>
        <w:jc w:val="both"/>
        <w:rPr>
          <w:rFonts w:ascii="Times New Roman" w:hAnsi="Times New Roman" w:cs="Times New Roman"/>
          <w:sz w:val="20"/>
          <w:szCs w:val="20"/>
        </w:rPr>
      </w:pPr>
      <w:r w:rsidRPr="00FB4614">
        <w:rPr>
          <w:rFonts w:ascii="Times New Roman" w:hAnsi="Times New Roman" w:cs="Times New Roman"/>
          <w:b/>
          <w:bCs/>
          <w:sz w:val="20"/>
          <w:szCs w:val="20"/>
        </w:rPr>
        <w:t>Приложение №</w:t>
      </w:r>
      <w:r>
        <w:rPr>
          <w:rFonts w:ascii="Times New Roman" w:hAnsi="Times New Roman" w:cs="Times New Roman"/>
          <w:b/>
          <w:bCs/>
          <w:sz w:val="20"/>
          <w:szCs w:val="20"/>
        </w:rPr>
        <w:t>6</w:t>
      </w:r>
      <w:r w:rsidRPr="00FB4614">
        <w:t xml:space="preserve"> </w:t>
      </w:r>
      <w:r w:rsidRPr="00FB4614">
        <w:rPr>
          <w:rFonts w:ascii="Times New Roman" w:hAnsi="Times New Roman" w:cs="Times New Roman"/>
          <w:sz w:val="20"/>
          <w:szCs w:val="20"/>
        </w:rPr>
        <w:t>к решению Совета народных депутатов</w:t>
      </w:r>
      <w:r>
        <w:rPr>
          <w:rFonts w:ascii="Times New Roman" w:hAnsi="Times New Roman" w:cs="Times New Roman"/>
          <w:sz w:val="20"/>
          <w:szCs w:val="20"/>
        </w:rPr>
        <w:t xml:space="preserve"> </w:t>
      </w:r>
      <w:r w:rsidRPr="00FB4614">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FB4614">
        <w:rPr>
          <w:rFonts w:ascii="Times New Roman" w:hAnsi="Times New Roman" w:cs="Times New Roman"/>
          <w:sz w:val="20"/>
          <w:szCs w:val="20"/>
        </w:rPr>
        <w:t>от 25.11.2022 № 172/15</w:t>
      </w:r>
      <w:r w:rsidR="00CF628F">
        <w:rPr>
          <w:rFonts w:ascii="Times New Roman" w:hAnsi="Times New Roman" w:cs="Times New Roman"/>
          <w:sz w:val="20"/>
          <w:szCs w:val="20"/>
        </w:rPr>
        <w:t xml:space="preserve"> </w:t>
      </w:r>
      <w:r w:rsidR="00CF628F" w:rsidRPr="00CF628F">
        <w:rPr>
          <w:rFonts w:ascii="Times New Roman" w:hAnsi="Times New Roman" w:cs="Times New Roman"/>
          <w:sz w:val="20"/>
          <w:szCs w:val="20"/>
        </w:rPr>
        <w:t>Распределение бюджетных ассигнований по целевым статьям (муниципальным программам и непрограмм</w:t>
      </w:r>
      <w:r w:rsidR="00FB6B92">
        <w:rPr>
          <w:rFonts w:ascii="Times New Roman" w:hAnsi="Times New Roman" w:cs="Times New Roman"/>
          <w:sz w:val="20"/>
          <w:szCs w:val="20"/>
        </w:rPr>
        <w:t>н</w:t>
      </w:r>
      <w:r w:rsidR="00CF628F" w:rsidRPr="00CF628F">
        <w:rPr>
          <w:rFonts w:ascii="Times New Roman" w:hAnsi="Times New Roman" w:cs="Times New Roman"/>
          <w:sz w:val="20"/>
          <w:szCs w:val="20"/>
        </w:rPr>
        <w:t>ым направлениям деятельности), группам видов расходов классификации расходов бюджета муниципального округа на 2023и плановый период 2024-2025 годов</w:t>
      </w:r>
    </w:p>
    <w:tbl>
      <w:tblPr>
        <w:tblStyle w:val="a8"/>
        <w:tblW w:w="15908" w:type="dxa"/>
        <w:tblLook w:val="04A0" w:firstRow="1" w:lastRow="0" w:firstColumn="1" w:lastColumn="0" w:noHBand="0" w:noVBand="1"/>
      </w:tblPr>
      <w:tblGrid>
        <w:gridCol w:w="11619"/>
        <w:gridCol w:w="1172"/>
        <w:gridCol w:w="567"/>
        <w:gridCol w:w="850"/>
        <w:gridCol w:w="850"/>
        <w:gridCol w:w="850"/>
      </w:tblGrid>
      <w:tr w:rsidR="001519DE" w:rsidRPr="001519DE" w14:paraId="5CC38F7B" w14:textId="77777777" w:rsidTr="001519DE">
        <w:trPr>
          <w:trHeight w:val="20"/>
        </w:trPr>
        <w:tc>
          <w:tcPr>
            <w:tcW w:w="11619" w:type="dxa"/>
            <w:hideMark/>
          </w:tcPr>
          <w:p w14:paraId="16A917C1" w14:textId="77777777" w:rsidR="001519DE" w:rsidRPr="001519DE" w:rsidRDefault="001519DE" w:rsidP="001519DE">
            <w:pPr>
              <w:spacing w:line="240" w:lineRule="auto"/>
              <w:ind w:firstLine="0"/>
              <w:rPr>
                <w:sz w:val="16"/>
                <w:szCs w:val="16"/>
              </w:rPr>
            </w:pPr>
            <w:r w:rsidRPr="001519DE">
              <w:rPr>
                <w:sz w:val="16"/>
                <w:szCs w:val="16"/>
              </w:rPr>
              <w:t>Наименование кода</w:t>
            </w:r>
          </w:p>
        </w:tc>
        <w:tc>
          <w:tcPr>
            <w:tcW w:w="1172" w:type="dxa"/>
            <w:hideMark/>
          </w:tcPr>
          <w:p w14:paraId="7000FF15" w14:textId="77777777" w:rsidR="001519DE" w:rsidRPr="001519DE" w:rsidRDefault="001519DE" w:rsidP="001519DE">
            <w:pPr>
              <w:spacing w:line="240" w:lineRule="auto"/>
              <w:ind w:firstLine="0"/>
              <w:rPr>
                <w:sz w:val="16"/>
                <w:szCs w:val="16"/>
              </w:rPr>
            </w:pPr>
            <w:r w:rsidRPr="001519DE">
              <w:rPr>
                <w:sz w:val="16"/>
                <w:szCs w:val="16"/>
              </w:rPr>
              <w:t>КЦСР</w:t>
            </w:r>
          </w:p>
        </w:tc>
        <w:tc>
          <w:tcPr>
            <w:tcW w:w="567" w:type="dxa"/>
            <w:hideMark/>
          </w:tcPr>
          <w:p w14:paraId="7146BCC4" w14:textId="77777777" w:rsidR="001519DE" w:rsidRPr="001519DE" w:rsidRDefault="001519DE" w:rsidP="001519DE">
            <w:pPr>
              <w:spacing w:line="240" w:lineRule="auto"/>
              <w:ind w:firstLine="0"/>
              <w:rPr>
                <w:sz w:val="16"/>
                <w:szCs w:val="16"/>
              </w:rPr>
            </w:pPr>
            <w:r w:rsidRPr="001519DE">
              <w:rPr>
                <w:sz w:val="16"/>
                <w:szCs w:val="16"/>
              </w:rPr>
              <w:t>КВР</w:t>
            </w:r>
          </w:p>
        </w:tc>
        <w:tc>
          <w:tcPr>
            <w:tcW w:w="850" w:type="dxa"/>
            <w:hideMark/>
          </w:tcPr>
          <w:p w14:paraId="41C49A06" w14:textId="77777777" w:rsidR="001519DE" w:rsidRPr="001519DE" w:rsidRDefault="001519DE" w:rsidP="001519DE">
            <w:pPr>
              <w:spacing w:line="240" w:lineRule="auto"/>
              <w:ind w:firstLine="0"/>
              <w:rPr>
                <w:sz w:val="16"/>
                <w:szCs w:val="16"/>
              </w:rPr>
            </w:pPr>
            <w:r w:rsidRPr="001519DE">
              <w:rPr>
                <w:sz w:val="16"/>
                <w:szCs w:val="16"/>
              </w:rPr>
              <w:t>2023</w:t>
            </w:r>
          </w:p>
        </w:tc>
        <w:tc>
          <w:tcPr>
            <w:tcW w:w="850" w:type="dxa"/>
            <w:hideMark/>
          </w:tcPr>
          <w:p w14:paraId="2E55A488" w14:textId="77777777" w:rsidR="001519DE" w:rsidRPr="001519DE" w:rsidRDefault="001519DE" w:rsidP="001519DE">
            <w:pPr>
              <w:spacing w:line="240" w:lineRule="auto"/>
              <w:ind w:firstLine="0"/>
              <w:rPr>
                <w:sz w:val="16"/>
                <w:szCs w:val="16"/>
              </w:rPr>
            </w:pPr>
            <w:r w:rsidRPr="001519DE">
              <w:rPr>
                <w:sz w:val="16"/>
                <w:szCs w:val="16"/>
              </w:rPr>
              <w:t>2024</w:t>
            </w:r>
          </w:p>
        </w:tc>
        <w:tc>
          <w:tcPr>
            <w:tcW w:w="850" w:type="dxa"/>
            <w:hideMark/>
          </w:tcPr>
          <w:p w14:paraId="2695D2C5" w14:textId="77777777" w:rsidR="001519DE" w:rsidRPr="001519DE" w:rsidRDefault="001519DE" w:rsidP="001519DE">
            <w:pPr>
              <w:spacing w:line="240" w:lineRule="auto"/>
              <w:ind w:firstLine="0"/>
              <w:rPr>
                <w:sz w:val="16"/>
                <w:szCs w:val="16"/>
              </w:rPr>
            </w:pPr>
            <w:r w:rsidRPr="001519DE">
              <w:rPr>
                <w:sz w:val="16"/>
                <w:szCs w:val="16"/>
              </w:rPr>
              <w:t>2025</w:t>
            </w:r>
          </w:p>
        </w:tc>
      </w:tr>
      <w:tr w:rsidR="001519DE" w:rsidRPr="001519DE" w14:paraId="5F4B81D3" w14:textId="77777777" w:rsidTr="001519DE">
        <w:trPr>
          <w:trHeight w:val="20"/>
        </w:trPr>
        <w:tc>
          <w:tcPr>
            <w:tcW w:w="11619" w:type="dxa"/>
            <w:hideMark/>
          </w:tcPr>
          <w:p w14:paraId="55643933"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агропромышленного комплекса Завитинского муниципального округа"</w:t>
            </w:r>
          </w:p>
        </w:tc>
        <w:tc>
          <w:tcPr>
            <w:tcW w:w="1172" w:type="dxa"/>
            <w:hideMark/>
          </w:tcPr>
          <w:p w14:paraId="00F3395D" w14:textId="77777777" w:rsidR="001519DE" w:rsidRPr="001519DE" w:rsidRDefault="001519DE" w:rsidP="001519DE">
            <w:pPr>
              <w:spacing w:line="240" w:lineRule="auto"/>
              <w:ind w:firstLine="0"/>
              <w:rPr>
                <w:sz w:val="16"/>
                <w:szCs w:val="16"/>
              </w:rPr>
            </w:pPr>
            <w:r w:rsidRPr="001519DE">
              <w:rPr>
                <w:sz w:val="16"/>
                <w:szCs w:val="16"/>
              </w:rPr>
              <w:t>51.0.00.00000</w:t>
            </w:r>
          </w:p>
        </w:tc>
        <w:tc>
          <w:tcPr>
            <w:tcW w:w="567" w:type="dxa"/>
            <w:hideMark/>
          </w:tcPr>
          <w:p w14:paraId="0DEC647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0D75EEF" w14:textId="77777777" w:rsidR="001519DE" w:rsidRPr="001519DE" w:rsidRDefault="001519DE" w:rsidP="001519DE">
            <w:pPr>
              <w:spacing w:line="240" w:lineRule="auto"/>
              <w:ind w:firstLine="0"/>
              <w:rPr>
                <w:sz w:val="16"/>
                <w:szCs w:val="16"/>
              </w:rPr>
            </w:pPr>
            <w:r w:rsidRPr="001519DE">
              <w:rPr>
                <w:sz w:val="16"/>
                <w:szCs w:val="16"/>
              </w:rPr>
              <w:t>872,2</w:t>
            </w:r>
          </w:p>
        </w:tc>
        <w:tc>
          <w:tcPr>
            <w:tcW w:w="850" w:type="dxa"/>
            <w:hideMark/>
          </w:tcPr>
          <w:p w14:paraId="2161C829" w14:textId="77777777" w:rsidR="001519DE" w:rsidRPr="001519DE" w:rsidRDefault="001519DE" w:rsidP="001519DE">
            <w:pPr>
              <w:spacing w:line="240" w:lineRule="auto"/>
              <w:ind w:firstLine="0"/>
              <w:rPr>
                <w:sz w:val="16"/>
                <w:szCs w:val="16"/>
              </w:rPr>
            </w:pPr>
            <w:r w:rsidRPr="001519DE">
              <w:rPr>
                <w:sz w:val="16"/>
                <w:szCs w:val="16"/>
              </w:rPr>
              <w:t>1 372,2</w:t>
            </w:r>
          </w:p>
        </w:tc>
        <w:tc>
          <w:tcPr>
            <w:tcW w:w="850" w:type="dxa"/>
            <w:hideMark/>
          </w:tcPr>
          <w:p w14:paraId="3F489A12" w14:textId="77777777" w:rsidR="001519DE" w:rsidRPr="001519DE" w:rsidRDefault="001519DE" w:rsidP="001519DE">
            <w:pPr>
              <w:spacing w:line="240" w:lineRule="auto"/>
              <w:ind w:firstLine="0"/>
              <w:rPr>
                <w:sz w:val="16"/>
                <w:szCs w:val="16"/>
              </w:rPr>
            </w:pPr>
            <w:r w:rsidRPr="001519DE">
              <w:rPr>
                <w:sz w:val="16"/>
                <w:szCs w:val="16"/>
              </w:rPr>
              <w:t>1 382,2</w:t>
            </w:r>
          </w:p>
        </w:tc>
      </w:tr>
      <w:tr w:rsidR="001519DE" w:rsidRPr="001519DE" w14:paraId="10A03821" w14:textId="77777777" w:rsidTr="001519DE">
        <w:trPr>
          <w:trHeight w:val="20"/>
        </w:trPr>
        <w:tc>
          <w:tcPr>
            <w:tcW w:w="11619" w:type="dxa"/>
            <w:hideMark/>
          </w:tcPr>
          <w:p w14:paraId="6EC05AF5" w14:textId="77777777" w:rsidR="001519DE" w:rsidRPr="001519DE" w:rsidRDefault="001519DE" w:rsidP="001519DE">
            <w:pPr>
              <w:spacing w:line="240" w:lineRule="auto"/>
              <w:ind w:firstLine="0"/>
              <w:rPr>
                <w:sz w:val="16"/>
                <w:szCs w:val="16"/>
              </w:rPr>
            </w:pPr>
            <w:r w:rsidRPr="001519DE">
              <w:rPr>
                <w:sz w:val="16"/>
                <w:szCs w:val="16"/>
              </w:rPr>
              <w:t>Развитие агропромышленного комплекса Завитинского муниципального округа</w:t>
            </w:r>
          </w:p>
        </w:tc>
        <w:tc>
          <w:tcPr>
            <w:tcW w:w="1172" w:type="dxa"/>
            <w:hideMark/>
          </w:tcPr>
          <w:p w14:paraId="646E6B01" w14:textId="77777777" w:rsidR="001519DE" w:rsidRPr="001519DE" w:rsidRDefault="001519DE" w:rsidP="001519DE">
            <w:pPr>
              <w:spacing w:line="240" w:lineRule="auto"/>
              <w:ind w:firstLine="0"/>
              <w:rPr>
                <w:sz w:val="16"/>
                <w:szCs w:val="16"/>
              </w:rPr>
            </w:pPr>
            <w:r w:rsidRPr="001519DE">
              <w:rPr>
                <w:sz w:val="16"/>
                <w:szCs w:val="16"/>
              </w:rPr>
              <w:t>51.1.00.00000</w:t>
            </w:r>
          </w:p>
        </w:tc>
        <w:tc>
          <w:tcPr>
            <w:tcW w:w="567" w:type="dxa"/>
            <w:hideMark/>
          </w:tcPr>
          <w:p w14:paraId="7B0BE4E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25915BD" w14:textId="77777777" w:rsidR="001519DE" w:rsidRPr="001519DE" w:rsidRDefault="001519DE" w:rsidP="001519DE">
            <w:pPr>
              <w:spacing w:line="240" w:lineRule="auto"/>
              <w:ind w:firstLine="0"/>
              <w:rPr>
                <w:sz w:val="16"/>
                <w:szCs w:val="16"/>
              </w:rPr>
            </w:pPr>
            <w:r w:rsidRPr="001519DE">
              <w:rPr>
                <w:sz w:val="16"/>
                <w:szCs w:val="16"/>
              </w:rPr>
              <w:t>872,2</w:t>
            </w:r>
          </w:p>
        </w:tc>
        <w:tc>
          <w:tcPr>
            <w:tcW w:w="850" w:type="dxa"/>
            <w:hideMark/>
          </w:tcPr>
          <w:p w14:paraId="7EA3A08A" w14:textId="77777777" w:rsidR="001519DE" w:rsidRPr="001519DE" w:rsidRDefault="001519DE" w:rsidP="001519DE">
            <w:pPr>
              <w:spacing w:line="240" w:lineRule="auto"/>
              <w:ind w:firstLine="0"/>
              <w:rPr>
                <w:sz w:val="16"/>
                <w:szCs w:val="16"/>
              </w:rPr>
            </w:pPr>
            <w:r w:rsidRPr="001519DE">
              <w:rPr>
                <w:sz w:val="16"/>
                <w:szCs w:val="16"/>
              </w:rPr>
              <w:t>1 372,2</w:t>
            </w:r>
          </w:p>
        </w:tc>
        <w:tc>
          <w:tcPr>
            <w:tcW w:w="850" w:type="dxa"/>
            <w:hideMark/>
          </w:tcPr>
          <w:p w14:paraId="6652C6C4" w14:textId="77777777" w:rsidR="001519DE" w:rsidRPr="001519DE" w:rsidRDefault="001519DE" w:rsidP="001519DE">
            <w:pPr>
              <w:spacing w:line="240" w:lineRule="auto"/>
              <w:ind w:firstLine="0"/>
              <w:rPr>
                <w:sz w:val="16"/>
                <w:szCs w:val="16"/>
              </w:rPr>
            </w:pPr>
            <w:r w:rsidRPr="001519DE">
              <w:rPr>
                <w:sz w:val="16"/>
                <w:szCs w:val="16"/>
              </w:rPr>
              <w:t>1 382,2</w:t>
            </w:r>
          </w:p>
        </w:tc>
      </w:tr>
      <w:tr w:rsidR="001519DE" w:rsidRPr="001519DE" w14:paraId="4C398004" w14:textId="77777777" w:rsidTr="001519DE">
        <w:trPr>
          <w:trHeight w:val="20"/>
        </w:trPr>
        <w:tc>
          <w:tcPr>
            <w:tcW w:w="11619" w:type="dxa"/>
            <w:hideMark/>
          </w:tcPr>
          <w:p w14:paraId="6D96052E"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172" w:type="dxa"/>
            <w:hideMark/>
          </w:tcPr>
          <w:p w14:paraId="2F51A295" w14:textId="77777777" w:rsidR="001519DE" w:rsidRPr="001519DE" w:rsidRDefault="001519DE" w:rsidP="001519DE">
            <w:pPr>
              <w:spacing w:line="240" w:lineRule="auto"/>
              <w:ind w:firstLine="0"/>
              <w:rPr>
                <w:sz w:val="16"/>
                <w:szCs w:val="16"/>
              </w:rPr>
            </w:pPr>
            <w:r w:rsidRPr="001519DE">
              <w:rPr>
                <w:sz w:val="16"/>
                <w:szCs w:val="16"/>
              </w:rPr>
              <w:t>51.1.01.00000</w:t>
            </w:r>
          </w:p>
        </w:tc>
        <w:tc>
          <w:tcPr>
            <w:tcW w:w="567" w:type="dxa"/>
            <w:hideMark/>
          </w:tcPr>
          <w:p w14:paraId="69D7051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8EC4BAD"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1C202EC0"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19AE3BD1"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571D09B7" w14:textId="77777777" w:rsidTr="001519DE">
        <w:trPr>
          <w:trHeight w:val="20"/>
        </w:trPr>
        <w:tc>
          <w:tcPr>
            <w:tcW w:w="11619" w:type="dxa"/>
            <w:hideMark/>
          </w:tcPr>
          <w:p w14:paraId="54F0F10B" w14:textId="77777777" w:rsidR="001519DE" w:rsidRPr="001519DE" w:rsidRDefault="001519DE" w:rsidP="001519DE">
            <w:pPr>
              <w:spacing w:line="240" w:lineRule="auto"/>
              <w:ind w:firstLine="0"/>
              <w:rPr>
                <w:sz w:val="16"/>
                <w:szCs w:val="16"/>
              </w:rPr>
            </w:pPr>
            <w:r w:rsidRPr="001519DE">
              <w:rPr>
                <w:sz w:val="16"/>
                <w:szCs w:val="16"/>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172" w:type="dxa"/>
            <w:hideMark/>
          </w:tcPr>
          <w:p w14:paraId="3A5C19CC" w14:textId="77777777" w:rsidR="001519DE" w:rsidRPr="001519DE" w:rsidRDefault="001519DE" w:rsidP="001519DE">
            <w:pPr>
              <w:spacing w:line="240" w:lineRule="auto"/>
              <w:ind w:firstLine="0"/>
              <w:rPr>
                <w:sz w:val="16"/>
                <w:szCs w:val="16"/>
              </w:rPr>
            </w:pPr>
            <w:r w:rsidRPr="001519DE">
              <w:rPr>
                <w:sz w:val="16"/>
                <w:szCs w:val="16"/>
              </w:rPr>
              <w:t>51.1.01.00010</w:t>
            </w:r>
          </w:p>
        </w:tc>
        <w:tc>
          <w:tcPr>
            <w:tcW w:w="567" w:type="dxa"/>
            <w:hideMark/>
          </w:tcPr>
          <w:p w14:paraId="7A56890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4D42DFB"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3AF4DF02"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5F1C2DFC"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6016331F" w14:textId="77777777" w:rsidTr="001519DE">
        <w:trPr>
          <w:trHeight w:val="20"/>
        </w:trPr>
        <w:tc>
          <w:tcPr>
            <w:tcW w:w="11619" w:type="dxa"/>
            <w:hideMark/>
          </w:tcPr>
          <w:p w14:paraId="100AA44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34CCF66" w14:textId="77777777" w:rsidR="001519DE" w:rsidRPr="001519DE" w:rsidRDefault="001519DE" w:rsidP="001519DE">
            <w:pPr>
              <w:spacing w:line="240" w:lineRule="auto"/>
              <w:ind w:firstLine="0"/>
              <w:rPr>
                <w:sz w:val="16"/>
                <w:szCs w:val="16"/>
              </w:rPr>
            </w:pPr>
            <w:r w:rsidRPr="001519DE">
              <w:rPr>
                <w:sz w:val="16"/>
                <w:szCs w:val="16"/>
              </w:rPr>
              <w:t>51.1.01.00010</w:t>
            </w:r>
          </w:p>
        </w:tc>
        <w:tc>
          <w:tcPr>
            <w:tcW w:w="567" w:type="dxa"/>
            <w:hideMark/>
          </w:tcPr>
          <w:p w14:paraId="34BD37D9"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A1457B9"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59764785"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29A2A810"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4C788C78" w14:textId="77777777" w:rsidTr="001519DE">
        <w:trPr>
          <w:trHeight w:val="20"/>
        </w:trPr>
        <w:tc>
          <w:tcPr>
            <w:tcW w:w="11619" w:type="dxa"/>
            <w:hideMark/>
          </w:tcPr>
          <w:p w14:paraId="4EB406C6" w14:textId="77777777" w:rsidR="001519DE" w:rsidRPr="001519DE" w:rsidRDefault="001519DE" w:rsidP="001519DE">
            <w:pPr>
              <w:spacing w:line="240" w:lineRule="auto"/>
              <w:ind w:firstLine="0"/>
              <w:rPr>
                <w:sz w:val="16"/>
                <w:szCs w:val="16"/>
              </w:rPr>
            </w:pPr>
            <w:r w:rsidRPr="001519DE">
              <w:rPr>
                <w:sz w:val="16"/>
                <w:szCs w:val="16"/>
              </w:rPr>
              <w:t>Основное мероприятие " Строительство теплицы по выращиванию овощей, зелени (пряных трав)"</w:t>
            </w:r>
          </w:p>
        </w:tc>
        <w:tc>
          <w:tcPr>
            <w:tcW w:w="1172" w:type="dxa"/>
            <w:hideMark/>
          </w:tcPr>
          <w:p w14:paraId="6B74C3F3" w14:textId="77777777" w:rsidR="001519DE" w:rsidRPr="001519DE" w:rsidRDefault="001519DE" w:rsidP="001519DE">
            <w:pPr>
              <w:spacing w:line="240" w:lineRule="auto"/>
              <w:ind w:firstLine="0"/>
              <w:rPr>
                <w:sz w:val="16"/>
                <w:szCs w:val="16"/>
              </w:rPr>
            </w:pPr>
            <w:r w:rsidRPr="001519DE">
              <w:rPr>
                <w:sz w:val="16"/>
                <w:szCs w:val="16"/>
              </w:rPr>
              <w:t>51.1.04.00000</w:t>
            </w:r>
          </w:p>
        </w:tc>
        <w:tc>
          <w:tcPr>
            <w:tcW w:w="567" w:type="dxa"/>
            <w:hideMark/>
          </w:tcPr>
          <w:p w14:paraId="798E424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1927C15"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BAF1210"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1654C0E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51C781B" w14:textId="77777777" w:rsidTr="001519DE">
        <w:trPr>
          <w:trHeight w:val="20"/>
        </w:trPr>
        <w:tc>
          <w:tcPr>
            <w:tcW w:w="11619" w:type="dxa"/>
            <w:hideMark/>
          </w:tcPr>
          <w:p w14:paraId="47B1C6CA" w14:textId="77777777" w:rsidR="001519DE" w:rsidRPr="001519DE" w:rsidRDefault="001519DE" w:rsidP="001519DE">
            <w:pPr>
              <w:spacing w:line="240" w:lineRule="auto"/>
              <w:ind w:firstLine="0"/>
              <w:rPr>
                <w:sz w:val="16"/>
                <w:szCs w:val="16"/>
              </w:rPr>
            </w:pPr>
            <w:r w:rsidRPr="001519DE">
              <w:rPr>
                <w:sz w:val="16"/>
                <w:szCs w:val="16"/>
              </w:rPr>
              <w:t>Строительство теплицы по выращиванию овощей, зелени (пряных трав)</w:t>
            </w:r>
          </w:p>
        </w:tc>
        <w:tc>
          <w:tcPr>
            <w:tcW w:w="1172" w:type="dxa"/>
            <w:hideMark/>
          </w:tcPr>
          <w:p w14:paraId="0A23FC24" w14:textId="77777777" w:rsidR="001519DE" w:rsidRPr="001519DE" w:rsidRDefault="001519DE" w:rsidP="001519DE">
            <w:pPr>
              <w:spacing w:line="240" w:lineRule="auto"/>
              <w:ind w:firstLine="0"/>
              <w:rPr>
                <w:sz w:val="16"/>
                <w:szCs w:val="16"/>
              </w:rPr>
            </w:pPr>
            <w:r w:rsidRPr="001519DE">
              <w:rPr>
                <w:sz w:val="16"/>
                <w:szCs w:val="16"/>
              </w:rPr>
              <w:t>51.1.04.00920</w:t>
            </w:r>
          </w:p>
        </w:tc>
        <w:tc>
          <w:tcPr>
            <w:tcW w:w="567" w:type="dxa"/>
            <w:hideMark/>
          </w:tcPr>
          <w:p w14:paraId="218CB2D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DB6B48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539977B"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1D75391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6C7B179" w14:textId="77777777" w:rsidTr="001519DE">
        <w:trPr>
          <w:trHeight w:val="20"/>
        </w:trPr>
        <w:tc>
          <w:tcPr>
            <w:tcW w:w="11619" w:type="dxa"/>
            <w:hideMark/>
          </w:tcPr>
          <w:p w14:paraId="20387F99"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3283D79D" w14:textId="77777777" w:rsidR="001519DE" w:rsidRPr="001519DE" w:rsidRDefault="001519DE" w:rsidP="001519DE">
            <w:pPr>
              <w:spacing w:line="240" w:lineRule="auto"/>
              <w:ind w:firstLine="0"/>
              <w:rPr>
                <w:sz w:val="16"/>
                <w:szCs w:val="16"/>
              </w:rPr>
            </w:pPr>
            <w:r w:rsidRPr="001519DE">
              <w:rPr>
                <w:sz w:val="16"/>
                <w:szCs w:val="16"/>
              </w:rPr>
              <w:t>51.1.04.00920</w:t>
            </w:r>
          </w:p>
        </w:tc>
        <w:tc>
          <w:tcPr>
            <w:tcW w:w="567" w:type="dxa"/>
            <w:hideMark/>
          </w:tcPr>
          <w:p w14:paraId="06F3835F"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4703851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D168CD0"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1524FB4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A0FD5B2" w14:textId="77777777" w:rsidTr="001519DE">
        <w:trPr>
          <w:trHeight w:val="20"/>
        </w:trPr>
        <w:tc>
          <w:tcPr>
            <w:tcW w:w="11619" w:type="dxa"/>
            <w:hideMark/>
          </w:tcPr>
          <w:p w14:paraId="75F04605" w14:textId="77777777" w:rsidR="001519DE" w:rsidRPr="001519DE" w:rsidRDefault="001519DE" w:rsidP="001519DE">
            <w:pPr>
              <w:spacing w:line="240" w:lineRule="auto"/>
              <w:ind w:firstLine="0"/>
              <w:rPr>
                <w:sz w:val="16"/>
                <w:szCs w:val="16"/>
              </w:rPr>
            </w:pPr>
            <w:r w:rsidRPr="001519DE">
              <w:rPr>
                <w:sz w:val="16"/>
                <w:szCs w:val="16"/>
              </w:rPr>
              <w:t>Основное мероприятие " Установка линии по розливу меда и производству йогуртов"</w:t>
            </w:r>
          </w:p>
        </w:tc>
        <w:tc>
          <w:tcPr>
            <w:tcW w:w="1172" w:type="dxa"/>
            <w:hideMark/>
          </w:tcPr>
          <w:p w14:paraId="1DBB3092" w14:textId="77777777" w:rsidR="001519DE" w:rsidRPr="001519DE" w:rsidRDefault="001519DE" w:rsidP="001519DE">
            <w:pPr>
              <w:spacing w:line="240" w:lineRule="auto"/>
              <w:ind w:firstLine="0"/>
              <w:rPr>
                <w:sz w:val="16"/>
                <w:szCs w:val="16"/>
              </w:rPr>
            </w:pPr>
            <w:r w:rsidRPr="001519DE">
              <w:rPr>
                <w:sz w:val="16"/>
                <w:szCs w:val="16"/>
              </w:rPr>
              <w:t>51.1.05.00000</w:t>
            </w:r>
          </w:p>
        </w:tc>
        <w:tc>
          <w:tcPr>
            <w:tcW w:w="567" w:type="dxa"/>
            <w:hideMark/>
          </w:tcPr>
          <w:p w14:paraId="3143032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2DD4FF3"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F511A7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571CE9A"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33C8B484" w14:textId="77777777" w:rsidTr="001519DE">
        <w:trPr>
          <w:trHeight w:val="20"/>
        </w:trPr>
        <w:tc>
          <w:tcPr>
            <w:tcW w:w="11619" w:type="dxa"/>
            <w:hideMark/>
          </w:tcPr>
          <w:p w14:paraId="1C85C8C9" w14:textId="77777777" w:rsidR="001519DE" w:rsidRPr="001519DE" w:rsidRDefault="001519DE" w:rsidP="001519DE">
            <w:pPr>
              <w:spacing w:line="240" w:lineRule="auto"/>
              <w:ind w:firstLine="0"/>
              <w:rPr>
                <w:sz w:val="16"/>
                <w:szCs w:val="16"/>
              </w:rPr>
            </w:pPr>
            <w:r w:rsidRPr="001519DE">
              <w:rPr>
                <w:sz w:val="16"/>
                <w:szCs w:val="16"/>
              </w:rPr>
              <w:t xml:space="preserve"> Установка линии по розливу меда и производству йогуртов</w:t>
            </w:r>
          </w:p>
        </w:tc>
        <w:tc>
          <w:tcPr>
            <w:tcW w:w="1172" w:type="dxa"/>
            <w:hideMark/>
          </w:tcPr>
          <w:p w14:paraId="5374868F" w14:textId="77777777" w:rsidR="001519DE" w:rsidRPr="001519DE" w:rsidRDefault="001519DE" w:rsidP="001519DE">
            <w:pPr>
              <w:spacing w:line="240" w:lineRule="auto"/>
              <w:ind w:firstLine="0"/>
              <w:rPr>
                <w:sz w:val="16"/>
                <w:szCs w:val="16"/>
              </w:rPr>
            </w:pPr>
            <w:r w:rsidRPr="001519DE">
              <w:rPr>
                <w:sz w:val="16"/>
                <w:szCs w:val="16"/>
              </w:rPr>
              <w:t>51.1.05.00930</w:t>
            </w:r>
          </w:p>
        </w:tc>
        <w:tc>
          <w:tcPr>
            <w:tcW w:w="567" w:type="dxa"/>
            <w:hideMark/>
          </w:tcPr>
          <w:p w14:paraId="385AF6F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4C215F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4D248B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23CDBCA"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54153683" w14:textId="77777777" w:rsidTr="001519DE">
        <w:trPr>
          <w:trHeight w:val="20"/>
        </w:trPr>
        <w:tc>
          <w:tcPr>
            <w:tcW w:w="11619" w:type="dxa"/>
            <w:hideMark/>
          </w:tcPr>
          <w:p w14:paraId="35C2078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FA72B71" w14:textId="77777777" w:rsidR="001519DE" w:rsidRPr="001519DE" w:rsidRDefault="001519DE" w:rsidP="001519DE">
            <w:pPr>
              <w:spacing w:line="240" w:lineRule="auto"/>
              <w:ind w:firstLine="0"/>
              <w:rPr>
                <w:sz w:val="16"/>
                <w:szCs w:val="16"/>
              </w:rPr>
            </w:pPr>
            <w:r w:rsidRPr="001519DE">
              <w:rPr>
                <w:sz w:val="16"/>
                <w:szCs w:val="16"/>
              </w:rPr>
              <w:t>51.1.05.00930</w:t>
            </w:r>
          </w:p>
        </w:tc>
        <w:tc>
          <w:tcPr>
            <w:tcW w:w="567" w:type="dxa"/>
            <w:hideMark/>
          </w:tcPr>
          <w:p w14:paraId="7B3A7BBE"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DAA253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3630FF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A6948A9"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462926BF" w14:textId="77777777" w:rsidTr="001519DE">
        <w:trPr>
          <w:trHeight w:val="20"/>
        </w:trPr>
        <w:tc>
          <w:tcPr>
            <w:tcW w:w="11619" w:type="dxa"/>
            <w:hideMark/>
          </w:tcPr>
          <w:p w14:paraId="4CD9257E"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"Предоставление субсидии на поддержку развития альтернативных свиноводству видов животноводства"</w:t>
            </w:r>
          </w:p>
        </w:tc>
        <w:tc>
          <w:tcPr>
            <w:tcW w:w="1172" w:type="dxa"/>
            <w:hideMark/>
          </w:tcPr>
          <w:p w14:paraId="41802DD0" w14:textId="77777777" w:rsidR="001519DE" w:rsidRPr="001519DE" w:rsidRDefault="001519DE" w:rsidP="001519DE">
            <w:pPr>
              <w:spacing w:line="240" w:lineRule="auto"/>
              <w:ind w:firstLine="0"/>
              <w:rPr>
                <w:sz w:val="16"/>
                <w:szCs w:val="16"/>
              </w:rPr>
            </w:pPr>
            <w:r w:rsidRPr="001519DE">
              <w:rPr>
                <w:sz w:val="16"/>
                <w:szCs w:val="16"/>
              </w:rPr>
              <w:t>51.1.06.00000</w:t>
            </w:r>
          </w:p>
        </w:tc>
        <w:tc>
          <w:tcPr>
            <w:tcW w:w="567" w:type="dxa"/>
            <w:hideMark/>
          </w:tcPr>
          <w:p w14:paraId="6D6A52A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F11B65"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6B4C5F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01C3BA6"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6C8D5AE6" w14:textId="77777777" w:rsidTr="001519DE">
        <w:trPr>
          <w:trHeight w:val="20"/>
        </w:trPr>
        <w:tc>
          <w:tcPr>
            <w:tcW w:w="11619" w:type="dxa"/>
            <w:hideMark/>
          </w:tcPr>
          <w:p w14:paraId="33C0464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субсидии на поддержку развития альтернативных свиноводству видов животноводства</w:t>
            </w:r>
          </w:p>
        </w:tc>
        <w:tc>
          <w:tcPr>
            <w:tcW w:w="1172" w:type="dxa"/>
            <w:hideMark/>
          </w:tcPr>
          <w:p w14:paraId="7253EF6C" w14:textId="77777777" w:rsidR="001519DE" w:rsidRPr="001519DE" w:rsidRDefault="001519DE" w:rsidP="001519DE">
            <w:pPr>
              <w:spacing w:line="240" w:lineRule="auto"/>
              <w:ind w:firstLine="0"/>
              <w:rPr>
                <w:sz w:val="16"/>
                <w:szCs w:val="16"/>
              </w:rPr>
            </w:pPr>
            <w:r w:rsidRPr="001519DE">
              <w:rPr>
                <w:sz w:val="16"/>
                <w:szCs w:val="16"/>
              </w:rPr>
              <w:t>51.1.06.40040</w:t>
            </w:r>
          </w:p>
        </w:tc>
        <w:tc>
          <w:tcPr>
            <w:tcW w:w="567" w:type="dxa"/>
            <w:hideMark/>
          </w:tcPr>
          <w:p w14:paraId="1914EAD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281DD1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B0BDB4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0E717EA"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342FF182" w14:textId="77777777" w:rsidTr="001519DE">
        <w:trPr>
          <w:trHeight w:val="20"/>
        </w:trPr>
        <w:tc>
          <w:tcPr>
            <w:tcW w:w="11619" w:type="dxa"/>
            <w:hideMark/>
          </w:tcPr>
          <w:p w14:paraId="05E5232B"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4282D49B" w14:textId="77777777" w:rsidR="001519DE" w:rsidRPr="001519DE" w:rsidRDefault="001519DE" w:rsidP="001519DE">
            <w:pPr>
              <w:spacing w:line="240" w:lineRule="auto"/>
              <w:ind w:firstLine="0"/>
              <w:rPr>
                <w:sz w:val="16"/>
                <w:szCs w:val="16"/>
              </w:rPr>
            </w:pPr>
            <w:r w:rsidRPr="001519DE">
              <w:rPr>
                <w:sz w:val="16"/>
                <w:szCs w:val="16"/>
              </w:rPr>
              <w:t>51.1.06.40040</w:t>
            </w:r>
          </w:p>
        </w:tc>
        <w:tc>
          <w:tcPr>
            <w:tcW w:w="567" w:type="dxa"/>
            <w:hideMark/>
          </w:tcPr>
          <w:p w14:paraId="302309B0"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4B37747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97ABBD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483ED35"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4C89448E" w14:textId="77777777" w:rsidTr="001519DE">
        <w:trPr>
          <w:trHeight w:val="20"/>
        </w:trPr>
        <w:tc>
          <w:tcPr>
            <w:tcW w:w="11619" w:type="dxa"/>
            <w:hideMark/>
          </w:tcPr>
          <w:p w14:paraId="2E50C73E"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172" w:type="dxa"/>
            <w:hideMark/>
          </w:tcPr>
          <w:p w14:paraId="6BF86625" w14:textId="77777777" w:rsidR="001519DE" w:rsidRPr="001519DE" w:rsidRDefault="001519DE" w:rsidP="001519DE">
            <w:pPr>
              <w:spacing w:line="240" w:lineRule="auto"/>
              <w:ind w:firstLine="0"/>
              <w:rPr>
                <w:sz w:val="16"/>
                <w:szCs w:val="16"/>
              </w:rPr>
            </w:pPr>
            <w:r w:rsidRPr="001519DE">
              <w:rPr>
                <w:sz w:val="16"/>
                <w:szCs w:val="16"/>
              </w:rPr>
              <w:t>51.1.09.00000</w:t>
            </w:r>
          </w:p>
        </w:tc>
        <w:tc>
          <w:tcPr>
            <w:tcW w:w="567" w:type="dxa"/>
            <w:hideMark/>
          </w:tcPr>
          <w:p w14:paraId="3373845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1A9C56A" w14:textId="77777777" w:rsidR="001519DE" w:rsidRPr="001519DE" w:rsidRDefault="001519DE" w:rsidP="001519DE">
            <w:pPr>
              <w:spacing w:line="240" w:lineRule="auto"/>
              <w:ind w:firstLine="0"/>
              <w:rPr>
                <w:sz w:val="16"/>
                <w:szCs w:val="16"/>
              </w:rPr>
            </w:pPr>
            <w:r w:rsidRPr="001519DE">
              <w:rPr>
                <w:sz w:val="16"/>
                <w:szCs w:val="16"/>
              </w:rPr>
              <w:t>822,2</w:t>
            </w:r>
          </w:p>
        </w:tc>
        <w:tc>
          <w:tcPr>
            <w:tcW w:w="850" w:type="dxa"/>
            <w:hideMark/>
          </w:tcPr>
          <w:p w14:paraId="1907675A" w14:textId="77777777" w:rsidR="001519DE" w:rsidRPr="001519DE" w:rsidRDefault="001519DE" w:rsidP="001519DE">
            <w:pPr>
              <w:spacing w:line="240" w:lineRule="auto"/>
              <w:ind w:firstLine="0"/>
              <w:rPr>
                <w:sz w:val="16"/>
                <w:szCs w:val="16"/>
              </w:rPr>
            </w:pPr>
            <w:r w:rsidRPr="001519DE">
              <w:rPr>
                <w:sz w:val="16"/>
                <w:szCs w:val="16"/>
              </w:rPr>
              <w:t>822,2</w:t>
            </w:r>
          </w:p>
        </w:tc>
        <w:tc>
          <w:tcPr>
            <w:tcW w:w="850" w:type="dxa"/>
            <w:hideMark/>
          </w:tcPr>
          <w:p w14:paraId="4C149447" w14:textId="77777777" w:rsidR="001519DE" w:rsidRPr="001519DE" w:rsidRDefault="001519DE" w:rsidP="001519DE">
            <w:pPr>
              <w:spacing w:line="240" w:lineRule="auto"/>
              <w:ind w:firstLine="0"/>
              <w:rPr>
                <w:sz w:val="16"/>
                <w:szCs w:val="16"/>
              </w:rPr>
            </w:pPr>
            <w:r w:rsidRPr="001519DE">
              <w:rPr>
                <w:sz w:val="16"/>
                <w:szCs w:val="16"/>
              </w:rPr>
              <w:t>822,2</w:t>
            </w:r>
          </w:p>
        </w:tc>
      </w:tr>
      <w:tr w:rsidR="001519DE" w:rsidRPr="001519DE" w14:paraId="2ED6E5B3" w14:textId="77777777" w:rsidTr="001519DE">
        <w:trPr>
          <w:trHeight w:val="20"/>
        </w:trPr>
        <w:tc>
          <w:tcPr>
            <w:tcW w:w="11619" w:type="dxa"/>
            <w:hideMark/>
          </w:tcPr>
          <w:p w14:paraId="4917D07B" w14:textId="77777777" w:rsidR="001519DE" w:rsidRPr="001519DE" w:rsidRDefault="001519DE" w:rsidP="001519DE">
            <w:pPr>
              <w:spacing w:line="240" w:lineRule="auto"/>
              <w:ind w:firstLine="0"/>
              <w:rPr>
                <w:sz w:val="16"/>
                <w:szCs w:val="16"/>
              </w:rPr>
            </w:pPr>
            <w:r w:rsidRPr="001519DE">
              <w:rPr>
                <w:sz w:val="16"/>
                <w:szCs w:val="16"/>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172" w:type="dxa"/>
            <w:hideMark/>
          </w:tcPr>
          <w:p w14:paraId="31A5D0CE" w14:textId="77777777" w:rsidR="001519DE" w:rsidRPr="001519DE" w:rsidRDefault="001519DE" w:rsidP="001519DE">
            <w:pPr>
              <w:spacing w:line="240" w:lineRule="auto"/>
              <w:ind w:firstLine="0"/>
              <w:rPr>
                <w:sz w:val="16"/>
                <w:szCs w:val="16"/>
              </w:rPr>
            </w:pPr>
            <w:r w:rsidRPr="001519DE">
              <w:rPr>
                <w:sz w:val="16"/>
                <w:szCs w:val="16"/>
              </w:rPr>
              <w:t>51.1.09.69700</w:t>
            </w:r>
          </w:p>
        </w:tc>
        <w:tc>
          <w:tcPr>
            <w:tcW w:w="567" w:type="dxa"/>
            <w:hideMark/>
          </w:tcPr>
          <w:p w14:paraId="41484BA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D8BE15A" w14:textId="77777777" w:rsidR="001519DE" w:rsidRPr="001519DE" w:rsidRDefault="001519DE" w:rsidP="001519DE">
            <w:pPr>
              <w:spacing w:line="240" w:lineRule="auto"/>
              <w:ind w:firstLine="0"/>
              <w:rPr>
                <w:sz w:val="16"/>
                <w:szCs w:val="16"/>
              </w:rPr>
            </w:pPr>
            <w:r w:rsidRPr="001519DE">
              <w:rPr>
                <w:sz w:val="16"/>
                <w:szCs w:val="16"/>
              </w:rPr>
              <w:t>822,2</w:t>
            </w:r>
          </w:p>
        </w:tc>
        <w:tc>
          <w:tcPr>
            <w:tcW w:w="850" w:type="dxa"/>
            <w:hideMark/>
          </w:tcPr>
          <w:p w14:paraId="4A50E155" w14:textId="77777777" w:rsidR="001519DE" w:rsidRPr="001519DE" w:rsidRDefault="001519DE" w:rsidP="001519DE">
            <w:pPr>
              <w:spacing w:line="240" w:lineRule="auto"/>
              <w:ind w:firstLine="0"/>
              <w:rPr>
                <w:sz w:val="16"/>
                <w:szCs w:val="16"/>
              </w:rPr>
            </w:pPr>
            <w:r w:rsidRPr="001519DE">
              <w:rPr>
                <w:sz w:val="16"/>
                <w:szCs w:val="16"/>
              </w:rPr>
              <w:t>822,2</w:t>
            </w:r>
          </w:p>
        </w:tc>
        <w:tc>
          <w:tcPr>
            <w:tcW w:w="850" w:type="dxa"/>
            <w:hideMark/>
          </w:tcPr>
          <w:p w14:paraId="1BE15718" w14:textId="77777777" w:rsidR="001519DE" w:rsidRPr="001519DE" w:rsidRDefault="001519DE" w:rsidP="001519DE">
            <w:pPr>
              <w:spacing w:line="240" w:lineRule="auto"/>
              <w:ind w:firstLine="0"/>
              <w:rPr>
                <w:sz w:val="16"/>
                <w:szCs w:val="16"/>
              </w:rPr>
            </w:pPr>
            <w:r w:rsidRPr="001519DE">
              <w:rPr>
                <w:sz w:val="16"/>
                <w:szCs w:val="16"/>
              </w:rPr>
              <w:t>822,2</w:t>
            </w:r>
          </w:p>
        </w:tc>
      </w:tr>
      <w:tr w:rsidR="001519DE" w:rsidRPr="001519DE" w14:paraId="40B5CFC9" w14:textId="77777777" w:rsidTr="001519DE">
        <w:trPr>
          <w:trHeight w:val="20"/>
        </w:trPr>
        <w:tc>
          <w:tcPr>
            <w:tcW w:w="11619" w:type="dxa"/>
            <w:hideMark/>
          </w:tcPr>
          <w:p w14:paraId="0536BD6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00DB752" w14:textId="77777777" w:rsidR="001519DE" w:rsidRPr="001519DE" w:rsidRDefault="001519DE" w:rsidP="001519DE">
            <w:pPr>
              <w:spacing w:line="240" w:lineRule="auto"/>
              <w:ind w:firstLine="0"/>
              <w:rPr>
                <w:sz w:val="16"/>
                <w:szCs w:val="16"/>
              </w:rPr>
            </w:pPr>
            <w:r w:rsidRPr="001519DE">
              <w:rPr>
                <w:sz w:val="16"/>
                <w:szCs w:val="16"/>
              </w:rPr>
              <w:t>51.1.09.69700</w:t>
            </w:r>
          </w:p>
        </w:tc>
        <w:tc>
          <w:tcPr>
            <w:tcW w:w="567" w:type="dxa"/>
            <w:hideMark/>
          </w:tcPr>
          <w:p w14:paraId="493E8B85"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F7B5922" w14:textId="77777777" w:rsidR="001519DE" w:rsidRPr="001519DE" w:rsidRDefault="001519DE" w:rsidP="001519DE">
            <w:pPr>
              <w:spacing w:line="240" w:lineRule="auto"/>
              <w:ind w:firstLine="0"/>
              <w:rPr>
                <w:sz w:val="16"/>
                <w:szCs w:val="16"/>
              </w:rPr>
            </w:pPr>
            <w:r w:rsidRPr="001519DE">
              <w:rPr>
                <w:sz w:val="16"/>
                <w:szCs w:val="16"/>
              </w:rPr>
              <w:t>822,2</w:t>
            </w:r>
          </w:p>
        </w:tc>
        <w:tc>
          <w:tcPr>
            <w:tcW w:w="850" w:type="dxa"/>
            <w:hideMark/>
          </w:tcPr>
          <w:p w14:paraId="3A177C2A" w14:textId="77777777" w:rsidR="001519DE" w:rsidRPr="001519DE" w:rsidRDefault="001519DE" w:rsidP="001519DE">
            <w:pPr>
              <w:spacing w:line="240" w:lineRule="auto"/>
              <w:ind w:firstLine="0"/>
              <w:rPr>
                <w:sz w:val="16"/>
                <w:szCs w:val="16"/>
              </w:rPr>
            </w:pPr>
            <w:r w:rsidRPr="001519DE">
              <w:rPr>
                <w:sz w:val="16"/>
                <w:szCs w:val="16"/>
              </w:rPr>
              <w:t>822,2</w:t>
            </w:r>
          </w:p>
        </w:tc>
        <w:tc>
          <w:tcPr>
            <w:tcW w:w="850" w:type="dxa"/>
            <w:hideMark/>
          </w:tcPr>
          <w:p w14:paraId="32033931" w14:textId="77777777" w:rsidR="001519DE" w:rsidRPr="001519DE" w:rsidRDefault="001519DE" w:rsidP="001519DE">
            <w:pPr>
              <w:spacing w:line="240" w:lineRule="auto"/>
              <w:ind w:firstLine="0"/>
              <w:rPr>
                <w:sz w:val="16"/>
                <w:szCs w:val="16"/>
              </w:rPr>
            </w:pPr>
            <w:r w:rsidRPr="001519DE">
              <w:rPr>
                <w:sz w:val="16"/>
                <w:szCs w:val="16"/>
              </w:rPr>
              <w:t>822,2</w:t>
            </w:r>
          </w:p>
        </w:tc>
      </w:tr>
      <w:tr w:rsidR="001519DE" w:rsidRPr="001519DE" w14:paraId="735BAF50" w14:textId="77777777" w:rsidTr="001519DE">
        <w:trPr>
          <w:trHeight w:val="20"/>
        </w:trPr>
        <w:tc>
          <w:tcPr>
            <w:tcW w:w="11619" w:type="dxa"/>
            <w:hideMark/>
          </w:tcPr>
          <w:p w14:paraId="19F13AB2"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и сохранение культуры и искусства в Завитинском муниципальном округе"</w:t>
            </w:r>
          </w:p>
        </w:tc>
        <w:tc>
          <w:tcPr>
            <w:tcW w:w="1172" w:type="dxa"/>
            <w:hideMark/>
          </w:tcPr>
          <w:p w14:paraId="56658EFC" w14:textId="77777777" w:rsidR="001519DE" w:rsidRPr="001519DE" w:rsidRDefault="001519DE" w:rsidP="001519DE">
            <w:pPr>
              <w:spacing w:line="240" w:lineRule="auto"/>
              <w:ind w:firstLine="0"/>
              <w:rPr>
                <w:sz w:val="16"/>
                <w:szCs w:val="16"/>
              </w:rPr>
            </w:pPr>
            <w:r w:rsidRPr="001519DE">
              <w:rPr>
                <w:sz w:val="16"/>
                <w:szCs w:val="16"/>
              </w:rPr>
              <w:t>52.0.00.00000</w:t>
            </w:r>
          </w:p>
        </w:tc>
        <w:tc>
          <w:tcPr>
            <w:tcW w:w="567" w:type="dxa"/>
            <w:hideMark/>
          </w:tcPr>
          <w:p w14:paraId="112B4EF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580FF0B" w14:textId="77777777" w:rsidR="001519DE" w:rsidRPr="001519DE" w:rsidRDefault="001519DE" w:rsidP="001519DE">
            <w:pPr>
              <w:spacing w:line="240" w:lineRule="auto"/>
              <w:ind w:firstLine="0"/>
              <w:rPr>
                <w:sz w:val="16"/>
                <w:szCs w:val="16"/>
              </w:rPr>
            </w:pPr>
            <w:r w:rsidRPr="001519DE">
              <w:rPr>
                <w:sz w:val="16"/>
                <w:szCs w:val="16"/>
              </w:rPr>
              <w:t>41 710,6</w:t>
            </w:r>
          </w:p>
        </w:tc>
        <w:tc>
          <w:tcPr>
            <w:tcW w:w="850" w:type="dxa"/>
            <w:hideMark/>
          </w:tcPr>
          <w:p w14:paraId="00C5345F" w14:textId="77777777" w:rsidR="001519DE" w:rsidRPr="001519DE" w:rsidRDefault="001519DE" w:rsidP="001519DE">
            <w:pPr>
              <w:spacing w:line="240" w:lineRule="auto"/>
              <w:ind w:firstLine="0"/>
              <w:rPr>
                <w:sz w:val="16"/>
                <w:szCs w:val="16"/>
              </w:rPr>
            </w:pPr>
            <w:r w:rsidRPr="001519DE">
              <w:rPr>
                <w:sz w:val="16"/>
                <w:szCs w:val="16"/>
              </w:rPr>
              <w:t>38 098,5</w:t>
            </w:r>
          </w:p>
        </w:tc>
        <w:tc>
          <w:tcPr>
            <w:tcW w:w="850" w:type="dxa"/>
            <w:hideMark/>
          </w:tcPr>
          <w:p w14:paraId="2876DF27" w14:textId="77777777" w:rsidR="001519DE" w:rsidRPr="001519DE" w:rsidRDefault="001519DE" w:rsidP="001519DE">
            <w:pPr>
              <w:spacing w:line="240" w:lineRule="auto"/>
              <w:ind w:firstLine="0"/>
              <w:rPr>
                <w:sz w:val="16"/>
                <w:szCs w:val="16"/>
              </w:rPr>
            </w:pPr>
            <w:r w:rsidRPr="001519DE">
              <w:rPr>
                <w:sz w:val="16"/>
                <w:szCs w:val="16"/>
              </w:rPr>
              <w:t>58 098,5</w:t>
            </w:r>
          </w:p>
        </w:tc>
      </w:tr>
      <w:tr w:rsidR="001519DE" w:rsidRPr="001519DE" w14:paraId="18D46752" w14:textId="77777777" w:rsidTr="001519DE">
        <w:trPr>
          <w:trHeight w:val="20"/>
        </w:trPr>
        <w:tc>
          <w:tcPr>
            <w:tcW w:w="11619" w:type="dxa"/>
            <w:hideMark/>
          </w:tcPr>
          <w:p w14:paraId="1F6174BB" w14:textId="77777777" w:rsidR="001519DE" w:rsidRPr="001519DE" w:rsidRDefault="001519DE" w:rsidP="001519DE">
            <w:pPr>
              <w:spacing w:line="240" w:lineRule="auto"/>
              <w:ind w:firstLine="0"/>
              <w:rPr>
                <w:sz w:val="16"/>
                <w:szCs w:val="16"/>
              </w:rPr>
            </w:pPr>
            <w:r w:rsidRPr="001519DE">
              <w:rPr>
                <w:sz w:val="16"/>
                <w:szCs w:val="16"/>
              </w:rPr>
              <w:t>Подпрограмма "Народное творчество и досуговая деятельность"</w:t>
            </w:r>
          </w:p>
        </w:tc>
        <w:tc>
          <w:tcPr>
            <w:tcW w:w="1172" w:type="dxa"/>
            <w:hideMark/>
          </w:tcPr>
          <w:p w14:paraId="78C7F1F0" w14:textId="77777777" w:rsidR="001519DE" w:rsidRPr="001519DE" w:rsidRDefault="001519DE" w:rsidP="001519DE">
            <w:pPr>
              <w:spacing w:line="240" w:lineRule="auto"/>
              <w:ind w:firstLine="0"/>
              <w:rPr>
                <w:sz w:val="16"/>
                <w:szCs w:val="16"/>
              </w:rPr>
            </w:pPr>
            <w:r w:rsidRPr="001519DE">
              <w:rPr>
                <w:sz w:val="16"/>
                <w:szCs w:val="16"/>
              </w:rPr>
              <w:t>52.1.00.00000</w:t>
            </w:r>
          </w:p>
        </w:tc>
        <w:tc>
          <w:tcPr>
            <w:tcW w:w="567" w:type="dxa"/>
            <w:hideMark/>
          </w:tcPr>
          <w:p w14:paraId="2999736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EEC3F5A" w14:textId="77777777" w:rsidR="001519DE" w:rsidRPr="001519DE" w:rsidRDefault="001519DE" w:rsidP="001519DE">
            <w:pPr>
              <w:spacing w:line="240" w:lineRule="auto"/>
              <w:ind w:firstLine="0"/>
              <w:rPr>
                <w:sz w:val="16"/>
                <w:szCs w:val="16"/>
              </w:rPr>
            </w:pPr>
            <w:r w:rsidRPr="001519DE">
              <w:rPr>
                <w:sz w:val="16"/>
                <w:szCs w:val="16"/>
              </w:rPr>
              <w:t>18 733,7</w:t>
            </w:r>
          </w:p>
        </w:tc>
        <w:tc>
          <w:tcPr>
            <w:tcW w:w="850" w:type="dxa"/>
            <w:hideMark/>
          </w:tcPr>
          <w:p w14:paraId="48476E35" w14:textId="77777777" w:rsidR="001519DE" w:rsidRPr="001519DE" w:rsidRDefault="001519DE" w:rsidP="001519DE">
            <w:pPr>
              <w:spacing w:line="240" w:lineRule="auto"/>
              <w:ind w:firstLine="0"/>
              <w:rPr>
                <w:sz w:val="16"/>
                <w:szCs w:val="16"/>
              </w:rPr>
            </w:pPr>
            <w:r w:rsidRPr="001519DE">
              <w:rPr>
                <w:sz w:val="16"/>
                <w:szCs w:val="16"/>
              </w:rPr>
              <w:t>14 603,4</w:t>
            </w:r>
          </w:p>
        </w:tc>
        <w:tc>
          <w:tcPr>
            <w:tcW w:w="850" w:type="dxa"/>
            <w:hideMark/>
          </w:tcPr>
          <w:p w14:paraId="775BD3AC" w14:textId="77777777" w:rsidR="001519DE" w:rsidRPr="001519DE" w:rsidRDefault="001519DE" w:rsidP="001519DE">
            <w:pPr>
              <w:spacing w:line="240" w:lineRule="auto"/>
              <w:ind w:firstLine="0"/>
              <w:rPr>
                <w:sz w:val="16"/>
                <w:szCs w:val="16"/>
              </w:rPr>
            </w:pPr>
            <w:r w:rsidRPr="001519DE">
              <w:rPr>
                <w:sz w:val="16"/>
                <w:szCs w:val="16"/>
              </w:rPr>
              <w:t>31 603,4</w:t>
            </w:r>
          </w:p>
        </w:tc>
      </w:tr>
      <w:tr w:rsidR="001519DE" w:rsidRPr="001519DE" w14:paraId="032B92B1" w14:textId="77777777" w:rsidTr="001519DE">
        <w:trPr>
          <w:trHeight w:val="20"/>
        </w:trPr>
        <w:tc>
          <w:tcPr>
            <w:tcW w:w="11619" w:type="dxa"/>
            <w:hideMark/>
          </w:tcPr>
          <w:p w14:paraId="278C75C1"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Расходы на обеспечение деятельности (оказание услуг) МАУК «РЦД «Мир»"</w:t>
            </w:r>
          </w:p>
        </w:tc>
        <w:tc>
          <w:tcPr>
            <w:tcW w:w="1172" w:type="dxa"/>
            <w:hideMark/>
          </w:tcPr>
          <w:p w14:paraId="528E3318" w14:textId="77777777" w:rsidR="001519DE" w:rsidRPr="001519DE" w:rsidRDefault="001519DE" w:rsidP="001519DE">
            <w:pPr>
              <w:spacing w:line="240" w:lineRule="auto"/>
              <w:ind w:firstLine="0"/>
              <w:rPr>
                <w:sz w:val="16"/>
                <w:szCs w:val="16"/>
              </w:rPr>
            </w:pPr>
            <w:r w:rsidRPr="001519DE">
              <w:rPr>
                <w:sz w:val="16"/>
                <w:szCs w:val="16"/>
              </w:rPr>
              <w:t>52.1.01.00000</w:t>
            </w:r>
          </w:p>
        </w:tc>
        <w:tc>
          <w:tcPr>
            <w:tcW w:w="567" w:type="dxa"/>
            <w:hideMark/>
          </w:tcPr>
          <w:p w14:paraId="344B129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F14C96D" w14:textId="77777777" w:rsidR="001519DE" w:rsidRPr="001519DE" w:rsidRDefault="001519DE" w:rsidP="001519DE">
            <w:pPr>
              <w:spacing w:line="240" w:lineRule="auto"/>
              <w:ind w:firstLine="0"/>
              <w:rPr>
                <w:sz w:val="16"/>
                <w:szCs w:val="16"/>
              </w:rPr>
            </w:pPr>
            <w:r w:rsidRPr="001519DE">
              <w:rPr>
                <w:sz w:val="16"/>
                <w:szCs w:val="16"/>
              </w:rPr>
              <w:t>5 554,0</w:t>
            </w:r>
          </w:p>
        </w:tc>
        <w:tc>
          <w:tcPr>
            <w:tcW w:w="850" w:type="dxa"/>
            <w:hideMark/>
          </w:tcPr>
          <w:p w14:paraId="1B8038A3" w14:textId="77777777" w:rsidR="001519DE" w:rsidRPr="001519DE" w:rsidRDefault="001519DE" w:rsidP="001519DE">
            <w:pPr>
              <w:spacing w:line="240" w:lineRule="auto"/>
              <w:ind w:firstLine="0"/>
              <w:rPr>
                <w:sz w:val="16"/>
                <w:szCs w:val="16"/>
              </w:rPr>
            </w:pPr>
            <w:r w:rsidRPr="001519DE">
              <w:rPr>
                <w:sz w:val="16"/>
                <w:szCs w:val="16"/>
              </w:rPr>
              <w:t>873,7</w:t>
            </w:r>
          </w:p>
        </w:tc>
        <w:tc>
          <w:tcPr>
            <w:tcW w:w="850" w:type="dxa"/>
            <w:hideMark/>
          </w:tcPr>
          <w:p w14:paraId="2109771F" w14:textId="77777777" w:rsidR="001519DE" w:rsidRPr="001519DE" w:rsidRDefault="001519DE" w:rsidP="001519DE">
            <w:pPr>
              <w:spacing w:line="240" w:lineRule="auto"/>
              <w:ind w:firstLine="0"/>
              <w:rPr>
                <w:sz w:val="16"/>
                <w:szCs w:val="16"/>
              </w:rPr>
            </w:pPr>
            <w:r w:rsidRPr="001519DE">
              <w:rPr>
                <w:sz w:val="16"/>
                <w:szCs w:val="16"/>
              </w:rPr>
              <w:t>10 873,7</w:t>
            </w:r>
          </w:p>
        </w:tc>
      </w:tr>
      <w:tr w:rsidR="001519DE" w:rsidRPr="001519DE" w14:paraId="0AA45038" w14:textId="77777777" w:rsidTr="001519DE">
        <w:trPr>
          <w:trHeight w:val="20"/>
        </w:trPr>
        <w:tc>
          <w:tcPr>
            <w:tcW w:w="11619" w:type="dxa"/>
            <w:hideMark/>
          </w:tcPr>
          <w:p w14:paraId="39A74D25"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(оказания услуг) муниципальных учреждений (РЦД "Мир")</w:t>
            </w:r>
          </w:p>
        </w:tc>
        <w:tc>
          <w:tcPr>
            <w:tcW w:w="1172" w:type="dxa"/>
            <w:hideMark/>
          </w:tcPr>
          <w:p w14:paraId="62474ACD" w14:textId="77777777" w:rsidR="001519DE" w:rsidRPr="001519DE" w:rsidRDefault="001519DE" w:rsidP="001519DE">
            <w:pPr>
              <w:spacing w:line="240" w:lineRule="auto"/>
              <w:ind w:firstLine="0"/>
              <w:rPr>
                <w:sz w:val="16"/>
                <w:szCs w:val="16"/>
              </w:rPr>
            </w:pPr>
            <w:r w:rsidRPr="001519DE">
              <w:rPr>
                <w:sz w:val="16"/>
                <w:szCs w:val="16"/>
              </w:rPr>
              <w:t>52.1.01.00030</w:t>
            </w:r>
          </w:p>
        </w:tc>
        <w:tc>
          <w:tcPr>
            <w:tcW w:w="567" w:type="dxa"/>
            <w:hideMark/>
          </w:tcPr>
          <w:p w14:paraId="640D7A7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41FA820" w14:textId="77777777" w:rsidR="001519DE" w:rsidRPr="001519DE" w:rsidRDefault="001519DE" w:rsidP="001519DE">
            <w:pPr>
              <w:spacing w:line="240" w:lineRule="auto"/>
              <w:ind w:firstLine="0"/>
              <w:rPr>
                <w:sz w:val="16"/>
                <w:szCs w:val="16"/>
              </w:rPr>
            </w:pPr>
            <w:r w:rsidRPr="001519DE">
              <w:rPr>
                <w:sz w:val="16"/>
                <w:szCs w:val="16"/>
              </w:rPr>
              <w:t>5 554,0</w:t>
            </w:r>
          </w:p>
        </w:tc>
        <w:tc>
          <w:tcPr>
            <w:tcW w:w="850" w:type="dxa"/>
            <w:hideMark/>
          </w:tcPr>
          <w:p w14:paraId="7D81DAB8" w14:textId="77777777" w:rsidR="001519DE" w:rsidRPr="001519DE" w:rsidRDefault="001519DE" w:rsidP="001519DE">
            <w:pPr>
              <w:spacing w:line="240" w:lineRule="auto"/>
              <w:ind w:firstLine="0"/>
              <w:rPr>
                <w:sz w:val="16"/>
                <w:szCs w:val="16"/>
              </w:rPr>
            </w:pPr>
            <w:r w:rsidRPr="001519DE">
              <w:rPr>
                <w:sz w:val="16"/>
                <w:szCs w:val="16"/>
              </w:rPr>
              <w:t>873,7</w:t>
            </w:r>
          </w:p>
        </w:tc>
        <w:tc>
          <w:tcPr>
            <w:tcW w:w="850" w:type="dxa"/>
            <w:hideMark/>
          </w:tcPr>
          <w:p w14:paraId="79B0B1DC" w14:textId="77777777" w:rsidR="001519DE" w:rsidRPr="001519DE" w:rsidRDefault="001519DE" w:rsidP="001519DE">
            <w:pPr>
              <w:spacing w:line="240" w:lineRule="auto"/>
              <w:ind w:firstLine="0"/>
              <w:rPr>
                <w:sz w:val="16"/>
                <w:szCs w:val="16"/>
              </w:rPr>
            </w:pPr>
            <w:r w:rsidRPr="001519DE">
              <w:rPr>
                <w:sz w:val="16"/>
                <w:szCs w:val="16"/>
              </w:rPr>
              <w:t>10 873,7</w:t>
            </w:r>
          </w:p>
        </w:tc>
      </w:tr>
      <w:tr w:rsidR="001519DE" w:rsidRPr="001519DE" w14:paraId="7E2FC201" w14:textId="77777777" w:rsidTr="001519DE">
        <w:trPr>
          <w:trHeight w:val="20"/>
        </w:trPr>
        <w:tc>
          <w:tcPr>
            <w:tcW w:w="11619" w:type="dxa"/>
            <w:hideMark/>
          </w:tcPr>
          <w:p w14:paraId="5CA61B3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B6F8AAF" w14:textId="77777777" w:rsidR="001519DE" w:rsidRPr="001519DE" w:rsidRDefault="001519DE" w:rsidP="001519DE">
            <w:pPr>
              <w:spacing w:line="240" w:lineRule="auto"/>
              <w:ind w:firstLine="0"/>
              <w:rPr>
                <w:sz w:val="16"/>
                <w:szCs w:val="16"/>
              </w:rPr>
            </w:pPr>
            <w:r w:rsidRPr="001519DE">
              <w:rPr>
                <w:sz w:val="16"/>
                <w:szCs w:val="16"/>
              </w:rPr>
              <w:t>52.1.01.00030</w:t>
            </w:r>
          </w:p>
        </w:tc>
        <w:tc>
          <w:tcPr>
            <w:tcW w:w="567" w:type="dxa"/>
            <w:hideMark/>
          </w:tcPr>
          <w:p w14:paraId="31285D2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48970B6" w14:textId="77777777" w:rsidR="001519DE" w:rsidRPr="001519DE" w:rsidRDefault="001519DE" w:rsidP="001519DE">
            <w:pPr>
              <w:spacing w:line="240" w:lineRule="auto"/>
              <w:ind w:firstLine="0"/>
              <w:rPr>
                <w:sz w:val="16"/>
                <w:szCs w:val="16"/>
              </w:rPr>
            </w:pPr>
            <w:r w:rsidRPr="001519DE">
              <w:rPr>
                <w:sz w:val="16"/>
                <w:szCs w:val="16"/>
              </w:rPr>
              <w:t>5 554,0</w:t>
            </w:r>
          </w:p>
        </w:tc>
        <w:tc>
          <w:tcPr>
            <w:tcW w:w="850" w:type="dxa"/>
            <w:hideMark/>
          </w:tcPr>
          <w:p w14:paraId="57B5D905" w14:textId="77777777" w:rsidR="001519DE" w:rsidRPr="001519DE" w:rsidRDefault="001519DE" w:rsidP="001519DE">
            <w:pPr>
              <w:spacing w:line="240" w:lineRule="auto"/>
              <w:ind w:firstLine="0"/>
              <w:rPr>
                <w:sz w:val="16"/>
                <w:szCs w:val="16"/>
              </w:rPr>
            </w:pPr>
            <w:r w:rsidRPr="001519DE">
              <w:rPr>
                <w:sz w:val="16"/>
                <w:szCs w:val="16"/>
              </w:rPr>
              <w:t>873,7</w:t>
            </w:r>
          </w:p>
        </w:tc>
        <w:tc>
          <w:tcPr>
            <w:tcW w:w="850" w:type="dxa"/>
            <w:hideMark/>
          </w:tcPr>
          <w:p w14:paraId="76538C06" w14:textId="77777777" w:rsidR="001519DE" w:rsidRPr="001519DE" w:rsidRDefault="001519DE" w:rsidP="001519DE">
            <w:pPr>
              <w:spacing w:line="240" w:lineRule="auto"/>
              <w:ind w:firstLine="0"/>
              <w:rPr>
                <w:sz w:val="16"/>
                <w:szCs w:val="16"/>
              </w:rPr>
            </w:pPr>
            <w:r w:rsidRPr="001519DE">
              <w:rPr>
                <w:sz w:val="16"/>
                <w:szCs w:val="16"/>
              </w:rPr>
              <w:t>10 873,7</w:t>
            </w:r>
          </w:p>
        </w:tc>
      </w:tr>
      <w:tr w:rsidR="001519DE" w:rsidRPr="001519DE" w14:paraId="21B16074" w14:textId="77777777" w:rsidTr="001519DE">
        <w:trPr>
          <w:trHeight w:val="20"/>
        </w:trPr>
        <w:tc>
          <w:tcPr>
            <w:tcW w:w="11619" w:type="dxa"/>
            <w:hideMark/>
          </w:tcPr>
          <w:p w14:paraId="09329C13" w14:textId="77777777" w:rsidR="001519DE" w:rsidRPr="001519DE" w:rsidRDefault="001519DE" w:rsidP="001519DE">
            <w:pPr>
              <w:spacing w:line="240" w:lineRule="auto"/>
              <w:ind w:firstLine="0"/>
              <w:rPr>
                <w:sz w:val="16"/>
                <w:szCs w:val="16"/>
              </w:rPr>
            </w:pPr>
            <w:r w:rsidRPr="001519DE">
              <w:rPr>
                <w:sz w:val="16"/>
                <w:szCs w:val="16"/>
              </w:rPr>
              <w:t>Основное мероприятие " Организация и проведение культурно – досуговых мероприятий"</w:t>
            </w:r>
          </w:p>
        </w:tc>
        <w:tc>
          <w:tcPr>
            <w:tcW w:w="1172" w:type="dxa"/>
            <w:hideMark/>
          </w:tcPr>
          <w:p w14:paraId="759A342E" w14:textId="77777777" w:rsidR="001519DE" w:rsidRPr="001519DE" w:rsidRDefault="001519DE" w:rsidP="001519DE">
            <w:pPr>
              <w:spacing w:line="240" w:lineRule="auto"/>
              <w:ind w:firstLine="0"/>
              <w:rPr>
                <w:sz w:val="16"/>
                <w:szCs w:val="16"/>
              </w:rPr>
            </w:pPr>
            <w:r w:rsidRPr="001519DE">
              <w:rPr>
                <w:sz w:val="16"/>
                <w:szCs w:val="16"/>
              </w:rPr>
              <w:t>52.1.02.00000</w:t>
            </w:r>
          </w:p>
        </w:tc>
        <w:tc>
          <w:tcPr>
            <w:tcW w:w="567" w:type="dxa"/>
            <w:hideMark/>
          </w:tcPr>
          <w:p w14:paraId="37D0BA2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D82444E" w14:textId="77777777" w:rsidR="001519DE" w:rsidRPr="001519DE" w:rsidRDefault="001519DE" w:rsidP="001519DE">
            <w:pPr>
              <w:spacing w:line="240" w:lineRule="auto"/>
              <w:ind w:firstLine="0"/>
              <w:rPr>
                <w:sz w:val="16"/>
                <w:szCs w:val="16"/>
              </w:rPr>
            </w:pPr>
            <w:r w:rsidRPr="001519DE">
              <w:rPr>
                <w:sz w:val="16"/>
                <w:szCs w:val="16"/>
              </w:rPr>
              <w:t>950,0</w:t>
            </w:r>
          </w:p>
        </w:tc>
        <w:tc>
          <w:tcPr>
            <w:tcW w:w="850" w:type="dxa"/>
            <w:hideMark/>
          </w:tcPr>
          <w:p w14:paraId="698351E1" w14:textId="77777777" w:rsidR="001519DE" w:rsidRPr="001519DE" w:rsidRDefault="001519DE" w:rsidP="001519DE">
            <w:pPr>
              <w:spacing w:line="240" w:lineRule="auto"/>
              <w:ind w:firstLine="0"/>
              <w:rPr>
                <w:sz w:val="16"/>
                <w:szCs w:val="16"/>
              </w:rPr>
            </w:pPr>
            <w:r w:rsidRPr="001519DE">
              <w:rPr>
                <w:sz w:val="16"/>
                <w:szCs w:val="16"/>
              </w:rPr>
              <w:t>450,0</w:t>
            </w:r>
          </w:p>
        </w:tc>
        <w:tc>
          <w:tcPr>
            <w:tcW w:w="850" w:type="dxa"/>
            <w:hideMark/>
          </w:tcPr>
          <w:p w14:paraId="6DE91401" w14:textId="77777777" w:rsidR="001519DE" w:rsidRPr="001519DE" w:rsidRDefault="001519DE" w:rsidP="001519DE">
            <w:pPr>
              <w:spacing w:line="240" w:lineRule="auto"/>
              <w:ind w:firstLine="0"/>
              <w:rPr>
                <w:sz w:val="16"/>
                <w:szCs w:val="16"/>
              </w:rPr>
            </w:pPr>
            <w:r w:rsidRPr="001519DE">
              <w:rPr>
                <w:sz w:val="16"/>
                <w:szCs w:val="16"/>
              </w:rPr>
              <w:t>1 950,0</w:t>
            </w:r>
          </w:p>
        </w:tc>
      </w:tr>
      <w:tr w:rsidR="001519DE" w:rsidRPr="001519DE" w14:paraId="3B2F33C7" w14:textId="77777777" w:rsidTr="001519DE">
        <w:trPr>
          <w:trHeight w:val="20"/>
        </w:trPr>
        <w:tc>
          <w:tcPr>
            <w:tcW w:w="11619" w:type="dxa"/>
            <w:hideMark/>
          </w:tcPr>
          <w:p w14:paraId="2CCDFFCF" w14:textId="77777777" w:rsidR="001519DE" w:rsidRPr="001519DE" w:rsidRDefault="001519DE" w:rsidP="001519DE">
            <w:pPr>
              <w:spacing w:line="240" w:lineRule="auto"/>
              <w:ind w:firstLine="0"/>
              <w:rPr>
                <w:sz w:val="16"/>
                <w:szCs w:val="16"/>
              </w:rPr>
            </w:pPr>
            <w:r w:rsidRPr="001519DE">
              <w:rPr>
                <w:sz w:val="16"/>
                <w:szCs w:val="16"/>
              </w:rPr>
              <w:t>Расходы на проведение мероприятий</w:t>
            </w:r>
          </w:p>
        </w:tc>
        <w:tc>
          <w:tcPr>
            <w:tcW w:w="1172" w:type="dxa"/>
            <w:hideMark/>
          </w:tcPr>
          <w:p w14:paraId="75DB6E7B" w14:textId="77777777" w:rsidR="001519DE" w:rsidRPr="001519DE" w:rsidRDefault="001519DE" w:rsidP="001519DE">
            <w:pPr>
              <w:spacing w:line="240" w:lineRule="auto"/>
              <w:ind w:firstLine="0"/>
              <w:rPr>
                <w:sz w:val="16"/>
                <w:szCs w:val="16"/>
              </w:rPr>
            </w:pPr>
            <w:r w:rsidRPr="001519DE">
              <w:rPr>
                <w:sz w:val="16"/>
                <w:szCs w:val="16"/>
              </w:rPr>
              <w:t>52.1.02.00050</w:t>
            </w:r>
          </w:p>
        </w:tc>
        <w:tc>
          <w:tcPr>
            <w:tcW w:w="567" w:type="dxa"/>
            <w:hideMark/>
          </w:tcPr>
          <w:p w14:paraId="7E2A4D0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7DB1357" w14:textId="77777777" w:rsidR="001519DE" w:rsidRPr="001519DE" w:rsidRDefault="001519DE" w:rsidP="001519DE">
            <w:pPr>
              <w:spacing w:line="240" w:lineRule="auto"/>
              <w:ind w:firstLine="0"/>
              <w:rPr>
                <w:sz w:val="16"/>
                <w:szCs w:val="16"/>
              </w:rPr>
            </w:pPr>
            <w:r w:rsidRPr="001519DE">
              <w:rPr>
                <w:sz w:val="16"/>
                <w:szCs w:val="16"/>
              </w:rPr>
              <w:t>950,0</w:t>
            </w:r>
          </w:p>
        </w:tc>
        <w:tc>
          <w:tcPr>
            <w:tcW w:w="850" w:type="dxa"/>
            <w:hideMark/>
          </w:tcPr>
          <w:p w14:paraId="6A81B0D1" w14:textId="77777777" w:rsidR="001519DE" w:rsidRPr="001519DE" w:rsidRDefault="001519DE" w:rsidP="001519DE">
            <w:pPr>
              <w:spacing w:line="240" w:lineRule="auto"/>
              <w:ind w:firstLine="0"/>
              <w:rPr>
                <w:sz w:val="16"/>
                <w:szCs w:val="16"/>
              </w:rPr>
            </w:pPr>
            <w:r w:rsidRPr="001519DE">
              <w:rPr>
                <w:sz w:val="16"/>
                <w:szCs w:val="16"/>
              </w:rPr>
              <w:t>450,0</w:t>
            </w:r>
          </w:p>
        </w:tc>
        <w:tc>
          <w:tcPr>
            <w:tcW w:w="850" w:type="dxa"/>
            <w:hideMark/>
          </w:tcPr>
          <w:p w14:paraId="0C693552" w14:textId="77777777" w:rsidR="001519DE" w:rsidRPr="001519DE" w:rsidRDefault="001519DE" w:rsidP="001519DE">
            <w:pPr>
              <w:spacing w:line="240" w:lineRule="auto"/>
              <w:ind w:firstLine="0"/>
              <w:rPr>
                <w:sz w:val="16"/>
                <w:szCs w:val="16"/>
              </w:rPr>
            </w:pPr>
            <w:r w:rsidRPr="001519DE">
              <w:rPr>
                <w:sz w:val="16"/>
                <w:szCs w:val="16"/>
              </w:rPr>
              <w:t>1 950,0</w:t>
            </w:r>
          </w:p>
        </w:tc>
      </w:tr>
      <w:tr w:rsidR="001519DE" w:rsidRPr="001519DE" w14:paraId="4274B3C0" w14:textId="77777777" w:rsidTr="001519DE">
        <w:trPr>
          <w:trHeight w:val="20"/>
        </w:trPr>
        <w:tc>
          <w:tcPr>
            <w:tcW w:w="11619" w:type="dxa"/>
            <w:hideMark/>
          </w:tcPr>
          <w:p w14:paraId="1CE21A7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291EBB93" w14:textId="77777777" w:rsidR="001519DE" w:rsidRPr="001519DE" w:rsidRDefault="001519DE" w:rsidP="001519DE">
            <w:pPr>
              <w:spacing w:line="240" w:lineRule="auto"/>
              <w:ind w:firstLine="0"/>
              <w:rPr>
                <w:sz w:val="16"/>
                <w:szCs w:val="16"/>
              </w:rPr>
            </w:pPr>
            <w:r w:rsidRPr="001519DE">
              <w:rPr>
                <w:sz w:val="16"/>
                <w:szCs w:val="16"/>
              </w:rPr>
              <w:t>52.1.02.00050</w:t>
            </w:r>
          </w:p>
        </w:tc>
        <w:tc>
          <w:tcPr>
            <w:tcW w:w="567" w:type="dxa"/>
            <w:hideMark/>
          </w:tcPr>
          <w:p w14:paraId="1B0EB68B"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1E7DB88E" w14:textId="77777777" w:rsidR="001519DE" w:rsidRPr="001519DE" w:rsidRDefault="001519DE" w:rsidP="001519DE">
            <w:pPr>
              <w:spacing w:line="240" w:lineRule="auto"/>
              <w:ind w:firstLine="0"/>
              <w:rPr>
                <w:sz w:val="16"/>
                <w:szCs w:val="16"/>
              </w:rPr>
            </w:pPr>
            <w:r w:rsidRPr="001519DE">
              <w:rPr>
                <w:sz w:val="16"/>
                <w:szCs w:val="16"/>
              </w:rPr>
              <w:t>950,0</w:t>
            </w:r>
          </w:p>
        </w:tc>
        <w:tc>
          <w:tcPr>
            <w:tcW w:w="850" w:type="dxa"/>
            <w:hideMark/>
          </w:tcPr>
          <w:p w14:paraId="581DF30E" w14:textId="77777777" w:rsidR="001519DE" w:rsidRPr="001519DE" w:rsidRDefault="001519DE" w:rsidP="001519DE">
            <w:pPr>
              <w:spacing w:line="240" w:lineRule="auto"/>
              <w:ind w:firstLine="0"/>
              <w:rPr>
                <w:sz w:val="16"/>
                <w:szCs w:val="16"/>
              </w:rPr>
            </w:pPr>
            <w:r w:rsidRPr="001519DE">
              <w:rPr>
                <w:sz w:val="16"/>
                <w:szCs w:val="16"/>
              </w:rPr>
              <w:t>450,0</w:t>
            </w:r>
          </w:p>
        </w:tc>
        <w:tc>
          <w:tcPr>
            <w:tcW w:w="850" w:type="dxa"/>
            <w:hideMark/>
          </w:tcPr>
          <w:p w14:paraId="10024744" w14:textId="77777777" w:rsidR="001519DE" w:rsidRPr="001519DE" w:rsidRDefault="001519DE" w:rsidP="001519DE">
            <w:pPr>
              <w:spacing w:line="240" w:lineRule="auto"/>
              <w:ind w:firstLine="0"/>
              <w:rPr>
                <w:sz w:val="16"/>
                <w:szCs w:val="16"/>
              </w:rPr>
            </w:pPr>
            <w:r w:rsidRPr="001519DE">
              <w:rPr>
                <w:sz w:val="16"/>
                <w:szCs w:val="16"/>
              </w:rPr>
              <w:t>1 950,0</w:t>
            </w:r>
          </w:p>
        </w:tc>
      </w:tr>
      <w:tr w:rsidR="001519DE" w:rsidRPr="001519DE" w14:paraId="274DF27E" w14:textId="77777777" w:rsidTr="001519DE">
        <w:trPr>
          <w:trHeight w:val="20"/>
        </w:trPr>
        <w:tc>
          <w:tcPr>
            <w:tcW w:w="11619" w:type="dxa"/>
            <w:hideMark/>
          </w:tcPr>
          <w:p w14:paraId="1220A17F"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172" w:type="dxa"/>
            <w:hideMark/>
          </w:tcPr>
          <w:p w14:paraId="08E04953" w14:textId="77777777" w:rsidR="001519DE" w:rsidRPr="001519DE" w:rsidRDefault="001519DE" w:rsidP="001519DE">
            <w:pPr>
              <w:spacing w:line="240" w:lineRule="auto"/>
              <w:ind w:firstLine="0"/>
              <w:rPr>
                <w:sz w:val="16"/>
                <w:szCs w:val="16"/>
              </w:rPr>
            </w:pPr>
            <w:r w:rsidRPr="001519DE">
              <w:rPr>
                <w:sz w:val="16"/>
                <w:szCs w:val="16"/>
              </w:rPr>
              <w:t>52.1.03.00000</w:t>
            </w:r>
          </w:p>
        </w:tc>
        <w:tc>
          <w:tcPr>
            <w:tcW w:w="567" w:type="dxa"/>
            <w:hideMark/>
          </w:tcPr>
          <w:p w14:paraId="1F69B3D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52626C3"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13A9DBE3" w14:textId="77777777" w:rsidR="001519DE" w:rsidRPr="001519DE" w:rsidRDefault="001519DE" w:rsidP="001519DE">
            <w:pPr>
              <w:spacing w:line="240" w:lineRule="auto"/>
              <w:ind w:firstLine="0"/>
              <w:rPr>
                <w:sz w:val="16"/>
                <w:szCs w:val="16"/>
              </w:rPr>
            </w:pPr>
            <w:r w:rsidRPr="001519DE">
              <w:rPr>
                <w:sz w:val="16"/>
                <w:szCs w:val="16"/>
              </w:rPr>
              <w:t>1 550,0</w:t>
            </w:r>
          </w:p>
        </w:tc>
        <w:tc>
          <w:tcPr>
            <w:tcW w:w="850" w:type="dxa"/>
            <w:hideMark/>
          </w:tcPr>
          <w:p w14:paraId="76654D28"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1193FB5E" w14:textId="77777777" w:rsidTr="001519DE">
        <w:trPr>
          <w:trHeight w:val="20"/>
        </w:trPr>
        <w:tc>
          <w:tcPr>
            <w:tcW w:w="11619" w:type="dxa"/>
            <w:hideMark/>
          </w:tcPr>
          <w:p w14:paraId="745C8218" w14:textId="77777777" w:rsidR="001519DE" w:rsidRPr="001519DE" w:rsidRDefault="001519DE" w:rsidP="001519DE">
            <w:pPr>
              <w:spacing w:line="240" w:lineRule="auto"/>
              <w:ind w:firstLine="0"/>
              <w:rPr>
                <w:sz w:val="16"/>
                <w:szCs w:val="16"/>
              </w:rPr>
            </w:pPr>
            <w:r w:rsidRPr="001519DE">
              <w:rPr>
                <w:sz w:val="16"/>
                <w:szCs w:val="16"/>
              </w:rPr>
              <w:t>Мероприятия по обеспечению развития и укреплению материально-технической базы"</w:t>
            </w:r>
          </w:p>
        </w:tc>
        <w:tc>
          <w:tcPr>
            <w:tcW w:w="1172" w:type="dxa"/>
            <w:hideMark/>
          </w:tcPr>
          <w:p w14:paraId="1BF7C703" w14:textId="77777777" w:rsidR="001519DE" w:rsidRPr="001519DE" w:rsidRDefault="001519DE" w:rsidP="001519DE">
            <w:pPr>
              <w:spacing w:line="240" w:lineRule="auto"/>
              <w:ind w:firstLine="0"/>
              <w:rPr>
                <w:sz w:val="16"/>
                <w:szCs w:val="16"/>
              </w:rPr>
            </w:pPr>
            <w:r w:rsidRPr="001519DE">
              <w:rPr>
                <w:sz w:val="16"/>
                <w:szCs w:val="16"/>
              </w:rPr>
              <w:t>52.1.03.00060</w:t>
            </w:r>
          </w:p>
        </w:tc>
        <w:tc>
          <w:tcPr>
            <w:tcW w:w="567" w:type="dxa"/>
            <w:hideMark/>
          </w:tcPr>
          <w:p w14:paraId="0B9A6DF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E799F8E"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5AEAE9F8"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011EB1B4"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42AB1245" w14:textId="77777777" w:rsidTr="001519DE">
        <w:trPr>
          <w:trHeight w:val="20"/>
        </w:trPr>
        <w:tc>
          <w:tcPr>
            <w:tcW w:w="11619" w:type="dxa"/>
            <w:hideMark/>
          </w:tcPr>
          <w:p w14:paraId="751F08B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29EF37E" w14:textId="77777777" w:rsidR="001519DE" w:rsidRPr="001519DE" w:rsidRDefault="001519DE" w:rsidP="001519DE">
            <w:pPr>
              <w:spacing w:line="240" w:lineRule="auto"/>
              <w:ind w:firstLine="0"/>
              <w:rPr>
                <w:sz w:val="16"/>
                <w:szCs w:val="16"/>
              </w:rPr>
            </w:pPr>
            <w:r w:rsidRPr="001519DE">
              <w:rPr>
                <w:sz w:val="16"/>
                <w:szCs w:val="16"/>
              </w:rPr>
              <w:t>52.1.03.00060</w:t>
            </w:r>
          </w:p>
        </w:tc>
        <w:tc>
          <w:tcPr>
            <w:tcW w:w="567" w:type="dxa"/>
            <w:hideMark/>
          </w:tcPr>
          <w:p w14:paraId="66F00D4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22394058"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09663F9F"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32A36D76"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0722B065" w14:textId="77777777" w:rsidTr="001519DE">
        <w:trPr>
          <w:trHeight w:val="20"/>
        </w:trPr>
        <w:tc>
          <w:tcPr>
            <w:tcW w:w="11619" w:type="dxa"/>
            <w:hideMark/>
          </w:tcPr>
          <w:p w14:paraId="37E8C911" w14:textId="77777777" w:rsidR="001519DE" w:rsidRPr="001519DE" w:rsidRDefault="001519DE" w:rsidP="001519DE">
            <w:pPr>
              <w:spacing w:line="240" w:lineRule="auto"/>
              <w:ind w:firstLine="0"/>
              <w:rPr>
                <w:sz w:val="16"/>
                <w:szCs w:val="16"/>
              </w:rPr>
            </w:pPr>
            <w:r w:rsidRPr="001519DE">
              <w:rPr>
                <w:sz w:val="16"/>
                <w:szCs w:val="16"/>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2" w:type="dxa"/>
            <w:hideMark/>
          </w:tcPr>
          <w:p w14:paraId="78766F82" w14:textId="77777777" w:rsidR="001519DE" w:rsidRPr="001519DE" w:rsidRDefault="001519DE" w:rsidP="001519DE">
            <w:pPr>
              <w:spacing w:line="240" w:lineRule="auto"/>
              <w:ind w:firstLine="0"/>
              <w:rPr>
                <w:sz w:val="16"/>
                <w:szCs w:val="16"/>
              </w:rPr>
            </w:pPr>
            <w:r w:rsidRPr="001519DE">
              <w:rPr>
                <w:sz w:val="16"/>
                <w:szCs w:val="16"/>
              </w:rPr>
              <w:t>52.1.03.L4670</w:t>
            </w:r>
          </w:p>
        </w:tc>
        <w:tc>
          <w:tcPr>
            <w:tcW w:w="567" w:type="dxa"/>
            <w:hideMark/>
          </w:tcPr>
          <w:p w14:paraId="72A0C25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C4D589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E4CFEA9" w14:textId="77777777" w:rsidR="001519DE" w:rsidRPr="001519DE" w:rsidRDefault="001519DE" w:rsidP="001519DE">
            <w:pPr>
              <w:spacing w:line="240" w:lineRule="auto"/>
              <w:ind w:firstLine="0"/>
              <w:rPr>
                <w:sz w:val="16"/>
                <w:szCs w:val="16"/>
              </w:rPr>
            </w:pPr>
            <w:r w:rsidRPr="001519DE">
              <w:rPr>
                <w:sz w:val="16"/>
                <w:szCs w:val="16"/>
              </w:rPr>
              <w:t>1 500,0</w:t>
            </w:r>
          </w:p>
        </w:tc>
        <w:tc>
          <w:tcPr>
            <w:tcW w:w="850" w:type="dxa"/>
            <w:hideMark/>
          </w:tcPr>
          <w:p w14:paraId="4AD276C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A8A0DA8" w14:textId="77777777" w:rsidTr="001519DE">
        <w:trPr>
          <w:trHeight w:val="20"/>
        </w:trPr>
        <w:tc>
          <w:tcPr>
            <w:tcW w:w="11619" w:type="dxa"/>
            <w:hideMark/>
          </w:tcPr>
          <w:p w14:paraId="58D5C3D8"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BC7154E" w14:textId="77777777" w:rsidR="001519DE" w:rsidRPr="001519DE" w:rsidRDefault="001519DE" w:rsidP="001519DE">
            <w:pPr>
              <w:spacing w:line="240" w:lineRule="auto"/>
              <w:ind w:firstLine="0"/>
              <w:rPr>
                <w:sz w:val="16"/>
                <w:szCs w:val="16"/>
              </w:rPr>
            </w:pPr>
            <w:r w:rsidRPr="001519DE">
              <w:rPr>
                <w:sz w:val="16"/>
                <w:szCs w:val="16"/>
              </w:rPr>
              <w:t>52.1.03.L4670</w:t>
            </w:r>
          </w:p>
        </w:tc>
        <w:tc>
          <w:tcPr>
            <w:tcW w:w="567" w:type="dxa"/>
            <w:hideMark/>
          </w:tcPr>
          <w:p w14:paraId="3F891106"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85EFC2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EFC505D" w14:textId="77777777" w:rsidR="001519DE" w:rsidRPr="001519DE" w:rsidRDefault="001519DE" w:rsidP="001519DE">
            <w:pPr>
              <w:spacing w:line="240" w:lineRule="auto"/>
              <w:ind w:firstLine="0"/>
              <w:rPr>
                <w:sz w:val="16"/>
                <w:szCs w:val="16"/>
              </w:rPr>
            </w:pPr>
            <w:r w:rsidRPr="001519DE">
              <w:rPr>
                <w:sz w:val="16"/>
                <w:szCs w:val="16"/>
              </w:rPr>
              <w:t>1 500,0</w:t>
            </w:r>
          </w:p>
        </w:tc>
        <w:tc>
          <w:tcPr>
            <w:tcW w:w="850" w:type="dxa"/>
            <w:hideMark/>
          </w:tcPr>
          <w:p w14:paraId="70A3E4B6"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675AB2D" w14:textId="77777777" w:rsidTr="001519DE">
        <w:trPr>
          <w:trHeight w:val="20"/>
        </w:trPr>
        <w:tc>
          <w:tcPr>
            <w:tcW w:w="11619" w:type="dxa"/>
            <w:hideMark/>
          </w:tcPr>
          <w:p w14:paraId="7D3AC377" w14:textId="77777777" w:rsidR="001519DE" w:rsidRPr="001519DE" w:rsidRDefault="001519DE" w:rsidP="001519DE">
            <w:pPr>
              <w:spacing w:line="240" w:lineRule="auto"/>
              <w:ind w:firstLine="0"/>
              <w:rPr>
                <w:sz w:val="16"/>
                <w:szCs w:val="16"/>
              </w:rPr>
            </w:pPr>
            <w:r w:rsidRPr="001519DE">
              <w:rPr>
                <w:sz w:val="16"/>
                <w:szCs w:val="16"/>
              </w:rPr>
              <w:t>Основное мероприятие " Текущий, капитальный ремонт и реконструкция объектов культуры Завитинского района"</w:t>
            </w:r>
          </w:p>
        </w:tc>
        <w:tc>
          <w:tcPr>
            <w:tcW w:w="1172" w:type="dxa"/>
            <w:hideMark/>
          </w:tcPr>
          <w:p w14:paraId="5269997A" w14:textId="77777777" w:rsidR="001519DE" w:rsidRPr="001519DE" w:rsidRDefault="001519DE" w:rsidP="001519DE">
            <w:pPr>
              <w:spacing w:line="240" w:lineRule="auto"/>
              <w:ind w:firstLine="0"/>
              <w:rPr>
                <w:sz w:val="16"/>
                <w:szCs w:val="16"/>
              </w:rPr>
            </w:pPr>
            <w:r w:rsidRPr="001519DE">
              <w:rPr>
                <w:sz w:val="16"/>
                <w:szCs w:val="16"/>
              </w:rPr>
              <w:t>52.1.05.00000</w:t>
            </w:r>
          </w:p>
        </w:tc>
        <w:tc>
          <w:tcPr>
            <w:tcW w:w="567" w:type="dxa"/>
            <w:hideMark/>
          </w:tcPr>
          <w:p w14:paraId="3831B0D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55AFC6E"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6E92E23F"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13FE865F" w14:textId="77777777" w:rsidR="001519DE" w:rsidRPr="001519DE" w:rsidRDefault="001519DE" w:rsidP="001519DE">
            <w:pPr>
              <w:spacing w:line="240" w:lineRule="auto"/>
              <w:ind w:firstLine="0"/>
              <w:rPr>
                <w:sz w:val="16"/>
                <w:szCs w:val="16"/>
              </w:rPr>
            </w:pPr>
            <w:r w:rsidRPr="001519DE">
              <w:rPr>
                <w:sz w:val="16"/>
                <w:szCs w:val="16"/>
              </w:rPr>
              <w:t>5 100,0</w:t>
            </w:r>
          </w:p>
        </w:tc>
      </w:tr>
      <w:tr w:rsidR="001519DE" w:rsidRPr="001519DE" w14:paraId="6B9E18A0" w14:textId="77777777" w:rsidTr="001519DE">
        <w:trPr>
          <w:trHeight w:val="20"/>
        </w:trPr>
        <w:tc>
          <w:tcPr>
            <w:tcW w:w="11619" w:type="dxa"/>
            <w:hideMark/>
          </w:tcPr>
          <w:p w14:paraId="0B34ADD3" w14:textId="77777777" w:rsidR="001519DE" w:rsidRPr="001519DE" w:rsidRDefault="001519DE" w:rsidP="001519DE">
            <w:pPr>
              <w:spacing w:line="240" w:lineRule="auto"/>
              <w:ind w:firstLine="0"/>
              <w:rPr>
                <w:sz w:val="16"/>
                <w:szCs w:val="16"/>
              </w:rPr>
            </w:pPr>
            <w:r w:rsidRPr="001519DE">
              <w:rPr>
                <w:sz w:val="16"/>
                <w:szCs w:val="16"/>
              </w:rPr>
              <w:t>Текущий, капитальный ремонт и реконструкция объектов культуры Завитинского района</w:t>
            </w:r>
          </w:p>
        </w:tc>
        <w:tc>
          <w:tcPr>
            <w:tcW w:w="1172" w:type="dxa"/>
            <w:hideMark/>
          </w:tcPr>
          <w:p w14:paraId="7EFD2E46" w14:textId="77777777" w:rsidR="001519DE" w:rsidRPr="001519DE" w:rsidRDefault="001519DE" w:rsidP="001519DE">
            <w:pPr>
              <w:spacing w:line="240" w:lineRule="auto"/>
              <w:ind w:firstLine="0"/>
              <w:rPr>
                <w:sz w:val="16"/>
                <w:szCs w:val="16"/>
              </w:rPr>
            </w:pPr>
            <w:r w:rsidRPr="001519DE">
              <w:rPr>
                <w:sz w:val="16"/>
                <w:szCs w:val="16"/>
              </w:rPr>
              <w:t>52.1.05.00520</w:t>
            </w:r>
          </w:p>
        </w:tc>
        <w:tc>
          <w:tcPr>
            <w:tcW w:w="567" w:type="dxa"/>
            <w:hideMark/>
          </w:tcPr>
          <w:p w14:paraId="51E51D3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D9F2631"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3D8903C3"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4C622123" w14:textId="77777777" w:rsidR="001519DE" w:rsidRPr="001519DE" w:rsidRDefault="001519DE" w:rsidP="001519DE">
            <w:pPr>
              <w:spacing w:line="240" w:lineRule="auto"/>
              <w:ind w:firstLine="0"/>
              <w:rPr>
                <w:sz w:val="16"/>
                <w:szCs w:val="16"/>
              </w:rPr>
            </w:pPr>
            <w:r w:rsidRPr="001519DE">
              <w:rPr>
                <w:sz w:val="16"/>
                <w:szCs w:val="16"/>
              </w:rPr>
              <w:t>5 100,0</w:t>
            </w:r>
          </w:p>
        </w:tc>
      </w:tr>
      <w:tr w:rsidR="001519DE" w:rsidRPr="001519DE" w14:paraId="4977B8CF" w14:textId="77777777" w:rsidTr="001519DE">
        <w:trPr>
          <w:trHeight w:val="20"/>
        </w:trPr>
        <w:tc>
          <w:tcPr>
            <w:tcW w:w="11619" w:type="dxa"/>
            <w:hideMark/>
          </w:tcPr>
          <w:p w14:paraId="2B2394F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0F1644F6" w14:textId="77777777" w:rsidR="001519DE" w:rsidRPr="001519DE" w:rsidRDefault="001519DE" w:rsidP="001519DE">
            <w:pPr>
              <w:spacing w:line="240" w:lineRule="auto"/>
              <w:ind w:firstLine="0"/>
              <w:rPr>
                <w:sz w:val="16"/>
                <w:szCs w:val="16"/>
              </w:rPr>
            </w:pPr>
            <w:r w:rsidRPr="001519DE">
              <w:rPr>
                <w:sz w:val="16"/>
                <w:szCs w:val="16"/>
              </w:rPr>
              <w:t>52.1.05.00520</w:t>
            </w:r>
          </w:p>
        </w:tc>
        <w:tc>
          <w:tcPr>
            <w:tcW w:w="567" w:type="dxa"/>
            <w:hideMark/>
          </w:tcPr>
          <w:p w14:paraId="64604F8E"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DD8F1A5"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66BB38D5"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378020D1" w14:textId="77777777" w:rsidR="001519DE" w:rsidRPr="001519DE" w:rsidRDefault="001519DE" w:rsidP="001519DE">
            <w:pPr>
              <w:spacing w:line="240" w:lineRule="auto"/>
              <w:ind w:firstLine="0"/>
              <w:rPr>
                <w:sz w:val="16"/>
                <w:szCs w:val="16"/>
              </w:rPr>
            </w:pPr>
            <w:r w:rsidRPr="001519DE">
              <w:rPr>
                <w:sz w:val="16"/>
                <w:szCs w:val="16"/>
              </w:rPr>
              <w:t>5 100,0</w:t>
            </w:r>
          </w:p>
        </w:tc>
      </w:tr>
      <w:tr w:rsidR="001519DE" w:rsidRPr="001519DE" w14:paraId="702A5ACF" w14:textId="77777777" w:rsidTr="001519DE">
        <w:trPr>
          <w:trHeight w:val="20"/>
        </w:trPr>
        <w:tc>
          <w:tcPr>
            <w:tcW w:w="11619" w:type="dxa"/>
            <w:hideMark/>
          </w:tcPr>
          <w:p w14:paraId="10F9B099"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55F8976D" w14:textId="77777777" w:rsidR="001519DE" w:rsidRPr="001519DE" w:rsidRDefault="001519DE" w:rsidP="001519DE">
            <w:pPr>
              <w:spacing w:line="240" w:lineRule="auto"/>
              <w:ind w:firstLine="0"/>
              <w:rPr>
                <w:sz w:val="16"/>
                <w:szCs w:val="16"/>
              </w:rPr>
            </w:pPr>
            <w:r w:rsidRPr="001519DE">
              <w:rPr>
                <w:sz w:val="16"/>
                <w:szCs w:val="16"/>
              </w:rPr>
              <w:t>52.1.06.00000</w:t>
            </w:r>
          </w:p>
        </w:tc>
        <w:tc>
          <w:tcPr>
            <w:tcW w:w="567" w:type="dxa"/>
            <w:hideMark/>
          </w:tcPr>
          <w:p w14:paraId="3CD6132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BA8AD5B" w14:textId="77777777" w:rsidR="001519DE" w:rsidRPr="001519DE" w:rsidRDefault="001519DE" w:rsidP="001519DE">
            <w:pPr>
              <w:spacing w:line="240" w:lineRule="auto"/>
              <w:ind w:firstLine="0"/>
              <w:rPr>
                <w:sz w:val="16"/>
                <w:szCs w:val="16"/>
              </w:rPr>
            </w:pPr>
            <w:r w:rsidRPr="001519DE">
              <w:rPr>
                <w:sz w:val="16"/>
                <w:szCs w:val="16"/>
              </w:rPr>
              <w:t>11 629,7</w:t>
            </w:r>
          </w:p>
        </w:tc>
        <w:tc>
          <w:tcPr>
            <w:tcW w:w="850" w:type="dxa"/>
            <w:hideMark/>
          </w:tcPr>
          <w:p w14:paraId="110F6A22" w14:textId="77777777" w:rsidR="001519DE" w:rsidRPr="001519DE" w:rsidRDefault="001519DE" w:rsidP="001519DE">
            <w:pPr>
              <w:spacing w:line="240" w:lineRule="auto"/>
              <w:ind w:firstLine="0"/>
              <w:rPr>
                <w:sz w:val="16"/>
                <w:szCs w:val="16"/>
              </w:rPr>
            </w:pPr>
            <w:r w:rsidRPr="001519DE">
              <w:rPr>
                <w:sz w:val="16"/>
                <w:szCs w:val="16"/>
              </w:rPr>
              <w:t>11 629,7</w:t>
            </w:r>
          </w:p>
        </w:tc>
        <w:tc>
          <w:tcPr>
            <w:tcW w:w="850" w:type="dxa"/>
            <w:hideMark/>
          </w:tcPr>
          <w:p w14:paraId="17674763" w14:textId="77777777" w:rsidR="001519DE" w:rsidRPr="001519DE" w:rsidRDefault="001519DE" w:rsidP="001519DE">
            <w:pPr>
              <w:spacing w:line="240" w:lineRule="auto"/>
              <w:ind w:firstLine="0"/>
              <w:rPr>
                <w:sz w:val="16"/>
                <w:szCs w:val="16"/>
              </w:rPr>
            </w:pPr>
            <w:r w:rsidRPr="001519DE">
              <w:rPr>
                <w:sz w:val="16"/>
                <w:szCs w:val="16"/>
              </w:rPr>
              <w:t>13 629,7</w:t>
            </w:r>
          </w:p>
        </w:tc>
      </w:tr>
      <w:tr w:rsidR="001519DE" w:rsidRPr="001519DE" w14:paraId="2A2B4787" w14:textId="77777777" w:rsidTr="001519DE">
        <w:trPr>
          <w:trHeight w:val="20"/>
        </w:trPr>
        <w:tc>
          <w:tcPr>
            <w:tcW w:w="11619" w:type="dxa"/>
            <w:hideMark/>
          </w:tcPr>
          <w:p w14:paraId="23EA99BB"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7A186F60" w14:textId="77777777" w:rsidR="001519DE" w:rsidRPr="001519DE" w:rsidRDefault="001519DE" w:rsidP="001519DE">
            <w:pPr>
              <w:spacing w:line="240" w:lineRule="auto"/>
              <w:ind w:firstLine="0"/>
              <w:rPr>
                <w:sz w:val="16"/>
                <w:szCs w:val="16"/>
              </w:rPr>
            </w:pPr>
            <w:r w:rsidRPr="001519DE">
              <w:rPr>
                <w:sz w:val="16"/>
                <w:szCs w:val="16"/>
              </w:rPr>
              <w:t>52.1.06.S7710</w:t>
            </w:r>
          </w:p>
        </w:tc>
        <w:tc>
          <w:tcPr>
            <w:tcW w:w="567" w:type="dxa"/>
            <w:hideMark/>
          </w:tcPr>
          <w:p w14:paraId="1675AAE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B2AA25C" w14:textId="77777777" w:rsidR="001519DE" w:rsidRPr="001519DE" w:rsidRDefault="001519DE" w:rsidP="001519DE">
            <w:pPr>
              <w:spacing w:line="240" w:lineRule="auto"/>
              <w:ind w:firstLine="0"/>
              <w:rPr>
                <w:sz w:val="16"/>
                <w:szCs w:val="16"/>
              </w:rPr>
            </w:pPr>
            <w:r w:rsidRPr="001519DE">
              <w:rPr>
                <w:sz w:val="16"/>
                <w:szCs w:val="16"/>
              </w:rPr>
              <w:t>11 629,7</w:t>
            </w:r>
          </w:p>
        </w:tc>
        <w:tc>
          <w:tcPr>
            <w:tcW w:w="850" w:type="dxa"/>
            <w:hideMark/>
          </w:tcPr>
          <w:p w14:paraId="6DA3649B" w14:textId="77777777" w:rsidR="001519DE" w:rsidRPr="001519DE" w:rsidRDefault="001519DE" w:rsidP="001519DE">
            <w:pPr>
              <w:spacing w:line="240" w:lineRule="auto"/>
              <w:ind w:firstLine="0"/>
              <w:rPr>
                <w:sz w:val="16"/>
                <w:szCs w:val="16"/>
              </w:rPr>
            </w:pPr>
            <w:r w:rsidRPr="001519DE">
              <w:rPr>
                <w:sz w:val="16"/>
                <w:szCs w:val="16"/>
              </w:rPr>
              <w:t>11 629,7</w:t>
            </w:r>
          </w:p>
        </w:tc>
        <w:tc>
          <w:tcPr>
            <w:tcW w:w="850" w:type="dxa"/>
            <w:hideMark/>
          </w:tcPr>
          <w:p w14:paraId="30578F90" w14:textId="77777777" w:rsidR="001519DE" w:rsidRPr="001519DE" w:rsidRDefault="001519DE" w:rsidP="001519DE">
            <w:pPr>
              <w:spacing w:line="240" w:lineRule="auto"/>
              <w:ind w:firstLine="0"/>
              <w:rPr>
                <w:sz w:val="16"/>
                <w:szCs w:val="16"/>
              </w:rPr>
            </w:pPr>
            <w:r w:rsidRPr="001519DE">
              <w:rPr>
                <w:sz w:val="16"/>
                <w:szCs w:val="16"/>
              </w:rPr>
              <w:t>13 629,7</w:t>
            </w:r>
          </w:p>
        </w:tc>
      </w:tr>
      <w:tr w:rsidR="001519DE" w:rsidRPr="001519DE" w14:paraId="3E092AFB" w14:textId="77777777" w:rsidTr="001519DE">
        <w:trPr>
          <w:trHeight w:val="20"/>
        </w:trPr>
        <w:tc>
          <w:tcPr>
            <w:tcW w:w="11619" w:type="dxa"/>
            <w:hideMark/>
          </w:tcPr>
          <w:p w14:paraId="5963D31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5A528E3" w14:textId="77777777" w:rsidR="001519DE" w:rsidRPr="001519DE" w:rsidRDefault="001519DE" w:rsidP="001519DE">
            <w:pPr>
              <w:spacing w:line="240" w:lineRule="auto"/>
              <w:ind w:firstLine="0"/>
              <w:rPr>
                <w:sz w:val="16"/>
                <w:szCs w:val="16"/>
              </w:rPr>
            </w:pPr>
            <w:r w:rsidRPr="001519DE">
              <w:rPr>
                <w:sz w:val="16"/>
                <w:szCs w:val="16"/>
              </w:rPr>
              <w:t>52.1.06.S7710</w:t>
            </w:r>
          </w:p>
        </w:tc>
        <w:tc>
          <w:tcPr>
            <w:tcW w:w="567" w:type="dxa"/>
            <w:hideMark/>
          </w:tcPr>
          <w:p w14:paraId="0C1E7405"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7559858" w14:textId="77777777" w:rsidR="001519DE" w:rsidRPr="001519DE" w:rsidRDefault="001519DE" w:rsidP="001519DE">
            <w:pPr>
              <w:spacing w:line="240" w:lineRule="auto"/>
              <w:ind w:firstLine="0"/>
              <w:rPr>
                <w:sz w:val="16"/>
                <w:szCs w:val="16"/>
              </w:rPr>
            </w:pPr>
            <w:r w:rsidRPr="001519DE">
              <w:rPr>
                <w:sz w:val="16"/>
                <w:szCs w:val="16"/>
              </w:rPr>
              <w:t>11 629,7</w:t>
            </w:r>
          </w:p>
        </w:tc>
        <w:tc>
          <w:tcPr>
            <w:tcW w:w="850" w:type="dxa"/>
            <w:hideMark/>
          </w:tcPr>
          <w:p w14:paraId="79C2281B" w14:textId="77777777" w:rsidR="001519DE" w:rsidRPr="001519DE" w:rsidRDefault="001519DE" w:rsidP="001519DE">
            <w:pPr>
              <w:spacing w:line="240" w:lineRule="auto"/>
              <w:ind w:firstLine="0"/>
              <w:rPr>
                <w:sz w:val="16"/>
                <w:szCs w:val="16"/>
              </w:rPr>
            </w:pPr>
            <w:r w:rsidRPr="001519DE">
              <w:rPr>
                <w:sz w:val="16"/>
                <w:szCs w:val="16"/>
              </w:rPr>
              <w:t>11 629,7</w:t>
            </w:r>
          </w:p>
        </w:tc>
        <w:tc>
          <w:tcPr>
            <w:tcW w:w="850" w:type="dxa"/>
            <w:hideMark/>
          </w:tcPr>
          <w:p w14:paraId="2889803B" w14:textId="77777777" w:rsidR="001519DE" w:rsidRPr="001519DE" w:rsidRDefault="001519DE" w:rsidP="001519DE">
            <w:pPr>
              <w:spacing w:line="240" w:lineRule="auto"/>
              <w:ind w:firstLine="0"/>
              <w:rPr>
                <w:sz w:val="16"/>
                <w:szCs w:val="16"/>
              </w:rPr>
            </w:pPr>
            <w:r w:rsidRPr="001519DE">
              <w:rPr>
                <w:sz w:val="16"/>
                <w:szCs w:val="16"/>
              </w:rPr>
              <w:t>13 629,7</w:t>
            </w:r>
          </w:p>
        </w:tc>
      </w:tr>
      <w:tr w:rsidR="001519DE" w:rsidRPr="001519DE" w14:paraId="775D03A1" w14:textId="77777777" w:rsidTr="001519DE">
        <w:trPr>
          <w:trHeight w:val="20"/>
        </w:trPr>
        <w:tc>
          <w:tcPr>
            <w:tcW w:w="11619" w:type="dxa"/>
            <w:hideMark/>
          </w:tcPr>
          <w:p w14:paraId="00C2A6F8" w14:textId="77777777" w:rsidR="001519DE" w:rsidRPr="001519DE" w:rsidRDefault="001519DE" w:rsidP="001519DE">
            <w:pPr>
              <w:spacing w:line="240" w:lineRule="auto"/>
              <w:ind w:firstLine="0"/>
              <w:rPr>
                <w:sz w:val="16"/>
                <w:szCs w:val="16"/>
              </w:rPr>
            </w:pPr>
            <w:r w:rsidRPr="001519DE">
              <w:rPr>
                <w:sz w:val="16"/>
                <w:szCs w:val="16"/>
              </w:rPr>
              <w:t>Подпрограмма "Историко-культурное наследие"</w:t>
            </w:r>
          </w:p>
        </w:tc>
        <w:tc>
          <w:tcPr>
            <w:tcW w:w="1172" w:type="dxa"/>
            <w:hideMark/>
          </w:tcPr>
          <w:p w14:paraId="468C2C05" w14:textId="77777777" w:rsidR="001519DE" w:rsidRPr="001519DE" w:rsidRDefault="001519DE" w:rsidP="001519DE">
            <w:pPr>
              <w:spacing w:line="240" w:lineRule="auto"/>
              <w:ind w:firstLine="0"/>
              <w:rPr>
                <w:sz w:val="16"/>
                <w:szCs w:val="16"/>
              </w:rPr>
            </w:pPr>
            <w:r w:rsidRPr="001519DE">
              <w:rPr>
                <w:sz w:val="16"/>
                <w:szCs w:val="16"/>
              </w:rPr>
              <w:t>52.2.00.00000</w:t>
            </w:r>
          </w:p>
        </w:tc>
        <w:tc>
          <w:tcPr>
            <w:tcW w:w="567" w:type="dxa"/>
            <w:hideMark/>
          </w:tcPr>
          <w:p w14:paraId="0A8190F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7A21351" w14:textId="77777777" w:rsidR="001519DE" w:rsidRPr="001519DE" w:rsidRDefault="001519DE" w:rsidP="001519DE">
            <w:pPr>
              <w:spacing w:line="240" w:lineRule="auto"/>
              <w:ind w:firstLine="0"/>
              <w:rPr>
                <w:sz w:val="16"/>
                <w:szCs w:val="16"/>
              </w:rPr>
            </w:pPr>
            <w:r w:rsidRPr="001519DE">
              <w:rPr>
                <w:sz w:val="16"/>
                <w:szCs w:val="16"/>
              </w:rPr>
              <w:t>605,7</w:t>
            </w:r>
          </w:p>
        </w:tc>
        <w:tc>
          <w:tcPr>
            <w:tcW w:w="850" w:type="dxa"/>
            <w:hideMark/>
          </w:tcPr>
          <w:p w14:paraId="0FCBD2E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965F46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AEFDB96" w14:textId="77777777" w:rsidTr="001519DE">
        <w:trPr>
          <w:trHeight w:val="20"/>
        </w:trPr>
        <w:tc>
          <w:tcPr>
            <w:tcW w:w="11619" w:type="dxa"/>
            <w:hideMark/>
          </w:tcPr>
          <w:p w14:paraId="466121E3"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172" w:type="dxa"/>
            <w:hideMark/>
          </w:tcPr>
          <w:p w14:paraId="175DD89C" w14:textId="77777777" w:rsidR="001519DE" w:rsidRPr="001519DE" w:rsidRDefault="001519DE" w:rsidP="001519DE">
            <w:pPr>
              <w:spacing w:line="240" w:lineRule="auto"/>
              <w:ind w:firstLine="0"/>
              <w:rPr>
                <w:sz w:val="16"/>
                <w:szCs w:val="16"/>
              </w:rPr>
            </w:pPr>
            <w:r w:rsidRPr="001519DE">
              <w:rPr>
                <w:sz w:val="16"/>
                <w:szCs w:val="16"/>
              </w:rPr>
              <w:t>52.2.01.00000</w:t>
            </w:r>
          </w:p>
        </w:tc>
        <w:tc>
          <w:tcPr>
            <w:tcW w:w="567" w:type="dxa"/>
            <w:hideMark/>
          </w:tcPr>
          <w:p w14:paraId="064B95A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CB96F0E" w14:textId="77777777" w:rsidR="001519DE" w:rsidRPr="001519DE" w:rsidRDefault="001519DE" w:rsidP="001519DE">
            <w:pPr>
              <w:spacing w:line="240" w:lineRule="auto"/>
              <w:ind w:firstLine="0"/>
              <w:rPr>
                <w:sz w:val="16"/>
                <w:szCs w:val="16"/>
              </w:rPr>
            </w:pPr>
            <w:r w:rsidRPr="001519DE">
              <w:rPr>
                <w:sz w:val="16"/>
                <w:szCs w:val="16"/>
              </w:rPr>
              <w:t>605,7</w:t>
            </w:r>
          </w:p>
        </w:tc>
        <w:tc>
          <w:tcPr>
            <w:tcW w:w="850" w:type="dxa"/>
            <w:hideMark/>
          </w:tcPr>
          <w:p w14:paraId="10E62CD4"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952721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3619E22" w14:textId="77777777" w:rsidTr="001519DE">
        <w:trPr>
          <w:trHeight w:val="20"/>
        </w:trPr>
        <w:tc>
          <w:tcPr>
            <w:tcW w:w="11619" w:type="dxa"/>
            <w:hideMark/>
          </w:tcPr>
          <w:p w14:paraId="7EC7CD4C" w14:textId="77777777" w:rsidR="001519DE" w:rsidRPr="001519DE" w:rsidRDefault="001519DE" w:rsidP="001519DE">
            <w:pPr>
              <w:spacing w:line="240" w:lineRule="auto"/>
              <w:ind w:firstLine="0"/>
              <w:rPr>
                <w:sz w:val="16"/>
                <w:szCs w:val="16"/>
              </w:rPr>
            </w:pPr>
            <w:r w:rsidRPr="001519DE">
              <w:rPr>
                <w:sz w:val="16"/>
                <w:szCs w:val="16"/>
              </w:rPr>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172" w:type="dxa"/>
            <w:hideMark/>
          </w:tcPr>
          <w:p w14:paraId="521BEB92" w14:textId="77777777" w:rsidR="001519DE" w:rsidRPr="001519DE" w:rsidRDefault="001519DE" w:rsidP="001519DE">
            <w:pPr>
              <w:spacing w:line="240" w:lineRule="auto"/>
              <w:ind w:firstLine="0"/>
              <w:rPr>
                <w:sz w:val="16"/>
                <w:szCs w:val="16"/>
              </w:rPr>
            </w:pPr>
            <w:r w:rsidRPr="001519DE">
              <w:rPr>
                <w:sz w:val="16"/>
                <w:szCs w:val="16"/>
              </w:rPr>
              <w:t>52.2.01.S2990</w:t>
            </w:r>
          </w:p>
        </w:tc>
        <w:tc>
          <w:tcPr>
            <w:tcW w:w="567" w:type="dxa"/>
            <w:hideMark/>
          </w:tcPr>
          <w:p w14:paraId="14292FC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B19F8A7" w14:textId="77777777" w:rsidR="001519DE" w:rsidRPr="001519DE" w:rsidRDefault="001519DE" w:rsidP="001519DE">
            <w:pPr>
              <w:spacing w:line="240" w:lineRule="auto"/>
              <w:ind w:firstLine="0"/>
              <w:rPr>
                <w:sz w:val="16"/>
                <w:szCs w:val="16"/>
              </w:rPr>
            </w:pPr>
            <w:r w:rsidRPr="001519DE">
              <w:rPr>
                <w:sz w:val="16"/>
                <w:szCs w:val="16"/>
              </w:rPr>
              <w:t>605,7</w:t>
            </w:r>
          </w:p>
        </w:tc>
        <w:tc>
          <w:tcPr>
            <w:tcW w:w="850" w:type="dxa"/>
            <w:hideMark/>
          </w:tcPr>
          <w:p w14:paraId="7E64C39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AB1003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DE425D3" w14:textId="77777777" w:rsidTr="001519DE">
        <w:trPr>
          <w:trHeight w:val="20"/>
        </w:trPr>
        <w:tc>
          <w:tcPr>
            <w:tcW w:w="11619" w:type="dxa"/>
            <w:hideMark/>
          </w:tcPr>
          <w:p w14:paraId="02FC771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A706C44" w14:textId="77777777" w:rsidR="001519DE" w:rsidRPr="001519DE" w:rsidRDefault="001519DE" w:rsidP="001519DE">
            <w:pPr>
              <w:spacing w:line="240" w:lineRule="auto"/>
              <w:ind w:firstLine="0"/>
              <w:rPr>
                <w:sz w:val="16"/>
                <w:szCs w:val="16"/>
              </w:rPr>
            </w:pPr>
            <w:r w:rsidRPr="001519DE">
              <w:rPr>
                <w:sz w:val="16"/>
                <w:szCs w:val="16"/>
              </w:rPr>
              <w:t>52.2.01.S2990</w:t>
            </w:r>
          </w:p>
        </w:tc>
        <w:tc>
          <w:tcPr>
            <w:tcW w:w="567" w:type="dxa"/>
            <w:hideMark/>
          </w:tcPr>
          <w:p w14:paraId="35F6432C"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437BD0FE" w14:textId="77777777" w:rsidR="001519DE" w:rsidRPr="001519DE" w:rsidRDefault="001519DE" w:rsidP="001519DE">
            <w:pPr>
              <w:spacing w:line="240" w:lineRule="auto"/>
              <w:ind w:firstLine="0"/>
              <w:rPr>
                <w:sz w:val="16"/>
                <w:szCs w:val="16"/>
              </w:rPr>
            </w:pPr>
            <w:r w:rsidRPr="001519DE">
              <w:rPr>
                <w:sz w:val="16"/>
                <w:szCs w:val="16"/>
              </w:rPr>
              <w:t>605,7</w:t>
            </w:r>
          </w:p>
        </w:tc>
        <w:tc>
          <w:tcPr>
            <w:tcW w:w="850" w:type="dxa"/>
            <w:hideMark/>
          </w:tcPr>
          <w:p w14:paraId="000D6A3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DB117A0"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DEE7429" w14:textId="77777777" w:rsidTr="001519DE">
        <w:trPr>
          <w:trHeight w:val="20"/>
        </w:trPr>
        <w:tc>
          <w:tcPr>
            <w:tcW w:w="11619" w:type="dxa"/>
            <w:hideMark/>
          </w:tcPr>
          <w:p w14:paraId="248BE8D2" w14:textId="77777777" w:rsidR="001519DE" w:rsidRPr="001519DE" w:rsidRDefault="001519DE" w:rsidP="001519DE">
            <w:pPr>
              <w:spacing w:line="240" w:lineRule="auto"/>
              <w:ind w:firstLine="0"/>
              <w:rPr>
                <w:sz w:val="16"/>
                <w:szCs w:val="16"/>
              </w:rPr>
            </w:pPr>
            <w:r w:rsidRPr="001519DE">
              <w:rPr>
                <w:sz w:val="16"/>
                <w:szCs w:val="16"/>
              </w:rPr>
              <w:t>Подпрограмма "Библиотечное обслуживание"</w:t>
            </w:r>
          </w:p>
        </w:tc>
        <w:tc>
          <w:tcPr>
            <w:tcW w:w="1172" w:type="dxa"/>
            <w:hideMark/>
          </w:tcPr>
          <w:p w14:paraId="266F799C" w14:textId="77777777" w:rsidR="001519DE" w:rsidRPr="001519DE" w:rsidRDefault="001519DE" w:rsidP="001519DE">
            <w:pPr>
              <w:spacing w:line="240" w:lineRule="auto"/>
              <w:ind w:firstLine="0"/>
              <w:rPr>
                <w:sz w:val="16"/>
                <w:szCs w:val="16"/>
              </w:rPr>
            </w:pPr>
            <w:r w:rsidRPr="001519DE">
              <w:rPr>
                <w:sz w:val="16"/>
                <w:szCs w:val="16"/>
              </w:rPr>
              <w:t>52.3.00.00000</w:t>
            </w:r>
          </w:p>
        </w:tc>
        <w:tc>
          <w:tcPr>
            <w:tcW w:w="567" w:type="dxa"/>
            <w:hideMark/>
          </w:tcPr>
          <w:p w14:paraId="1D992DC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87E693D" w14:textId="77777777" w:rsidR="001519DE" w:rsidRPr="001519DE" w:rsidRDefault="001519DE" w:rsidP="001519DE">
            <w:pPr>
              <w:spacing w:line="240" w:lineRule="auto"/>
              <w:ind w:firstLine="0"/>
              <w:rPr>
                <w:sz w:val="16"/>
                <w:szCs w:val="16"/>
              </w:rPr>
            </w:pPr>
            <w:r w:rsidRPr="001519DE">
              <w:rPr>
                <w:sz w:val="16"/>
                <w:szCs w:val="16"/>
              </w:rPr>
              <w:t>9 636,3</w:t>
            </w:r>
          </w:p>
        </w:tc>
        <w:tc>
          <w:tcPr>
            <w:tcW w:w="850" w:type="dxa"/>
            <w:hideMark/>
          </w:tcPr>
          <w:p w14:paraId="44980E3E" w14:textId="77777777" w:rsidR="001519DE" w:rsidRPr="001519DE" w:rsidRDefault="001519DE" w:rsidP="001519DE">
            <w:pPr>
              <w:spacing w:line="240" w:lineRule="auto"/>
              <w:ind w:firstLine="0"/>
              <w:rPr>
                <w:sz w:val="16"/>
                <w:szCs w:val="16"/>
              </w:rPr>
            </w:pPr>
            <w:r w:rsidRPr="001519DE">
              <w:rPr>
                <w:sz w:val="16"/>
                <w:szCs w:val="16"/>
              </w:rPr>
              <w:t>9 516,3</w:t>
            </w:r>
          </w:p>
        </w:tc>
        <w:tc>
          <w:tcPr>
            <w:tcW w:w="850" w:type="dxa"/>
            <w:hideMark/>
          </w:tcPr>
          <w:p w14:paraId="18674C7F" w14:textId="77777777" w:rsidR="001519DE" w:rsidRPr="001519DE" w:rsidRDefault="001519DE" w:rsidP="001519DE">
            <w:pPr>
              <w:spacing w:line="240" w:lineRule="auto"/>
              <w:ind w:firstLine="0"/>
              <w:rPr>
                <w:sz w:val="16"/>
                <w:szCs w:val="16"/>
              </w:rPr>
            </w:pPr>
            <w:r w:rsidRPr="001519DE">
              <w:rPr>
                <w:sz w:val="16"/>
                <w:szCs w:val="16"/>
              </w:rPr>
              <w:t>11 516,3</w:t>
            </w:r>
          </w:p>
        </w:tc>
      </w:tr>
      <w:tr w:rsidR="001519DE" w:rsidRPr="001519DE" w14:paraId="755E0BDB" w14:textId="77777777" w:rsidTr="001519DE">
        <w:trPr>
          <w:trHeight w:val="20"/>
        </w:trPr>
        <w:tc>
          <w:tcPr>
            <w:tcW w:w="11619" w:type="dxa"/>
            <w:hideMark/>
          </w:tcPr>
          <w:p w14:paraId="4FEB226F" w14:textId="77777777" w:rsidR="001519DE" w:rsidRPr="001519DE" w:rsidRDefault="001519DE" w:rsidP="001519DE">
            <w:pPr>
              <w:spacing w:line="240" w:lineRule="auto"/>
              <w:ind w:firstLine="0"/>
              <w:rPr>
                <w:sz w:val="16"/>
                <w:szCs w:val="16"/>
              </w:rPr>
            </w:pPr>
            <w:r w:rsidRPr="001519DE">
              <w:rPr>
                <w:sz w:val="16"/>
                <w:szCs w:val="16"/>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172" w:type="dxa"/>
            <w:hideMark/>
          </w:tcPr>
          <w:p w14:paraId="0A94D87D" w14:textId="77777777" w:rsidR="001519DE" w:rsidRPr="001519DE" w:rsidRDefault="001519DE" w:rsidP="001519DE">
            <w:pPr>
              <w:spacing w:line="240" w:lineRule="auto"/>
              <w:ind w:firstLine="0"/>
              <w:rPr>
                <w:sz w:val="16"/>
                <w:szCs w:val="16"/>
              </w:rPr>
            </w:pPr>
            <w:r w:rsidRPr="001519DE">
              <w:rPr>
                <w:sz w:val="16"/>
                <w:szCs w:val="16"/>
              </w:rPr>
              <w:t>52.3.06.00000</w:t>
            </w:r>
          </w:p>
        </w:tc>
        <w:tc>
          <w:tcPr>
            <w:tcW w:w="567" w:type="dxa"/>
            <w:hideMark/>
          </w:tcPr>
          <w:p w14:paraId="0B41F6E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CAA8875"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3541F0B5"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3DBC2180"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638C3D80" w14:textId="77777777" w:rsidTr="001519DE">
        <w:trPr>
          <w:trHeight w:val="20"/>
        </w:trPr>
        <w:tc>
          <w:tcPr>
            <w:tcW w:w="11619" w:type="dxa"/>
            <w:hideMark/>
          </w:tcPr>
          <w:p w14:paraId="33F9C107"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0F6EF5C0" w14:textId="77777777" w:rsidR="001519DE" w:rsidRPr="001519DE" w:rsidRDefault="001519DE" w:rsidP="001519DE">
            <w:pPr>
              <w:spacing w:line="240" w:lineRule="auto"/>
              <w:ind w:firstLine="0"/>
              <w:rPr>
                <w:sz w:val="16"/>
                <w:szCs w:val="16"/>
              </w:rPr>
            </w:pPr>
            <w:r w:rsidRPr="001519DE">
              <w:rPr>
                <w:sz w:val="16"/>
                <w:szCs w:val="16"/>
              </w:rPr>
              <w:t>52.3.06.00060</w:t>
            </w:r>
          </w:p>
        </w:tc>
        <w:tc>
          <w:tcPr>
            <w:tcW w:w="567" w:type="dxa"/>
            <w:hideMark/>
          </w:tcPr>
          <w:p w14:paraId="2ED66FD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38C46B7"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6781D79C"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7B3962B2"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0C654AA2" w14:textId="77777777" w:rsidTr="001519DE">
        <w:trPr>
          <w:trHeight w:val="20"/>
        </w:trPr>
        <w:tc>
          <w:tcPr>
            <w:tcW w:w="11619" w:type="dxa"/>
            <w:hideMark/>
          </w:tcPr>
          <w:p w14:paraId="162034A4"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Расходы на обеспечение деятельности (оказание услуг) муниципальных библиотек"</w:t>
            </w:r>
          </w:p>
        </w:tc>
        <w:tc>
          <w:tcPr>
            <w:tcW w:w="1172" w:type="dxa"/>
            <w:hideMark/>
          </w:tcPr>
          <w:p w14:paraId="6C902296" w14:textId="77777777" w:rsidR="001519DE" w:rsidRPr="001519DE" w:rsidRDefault="001519DE" w:rsidP="001519DE">
            <w:pPr>
              <w:spacing w:line="240" w:lineRule="auto"/>
              <w:ind w:firstLine="0"/>
              <w:rPr>
                <w:sz w:val="16"/>
                <w:szCs w:val="16"/>
              </w:rPr>
            </w:pPr>
            <w:r w:rsidRPr="001519DE">
              <w:rPr>
                <w:sz w:val="16"/>
                <w:szCs w:val="16"/>
              </w:rPr>
              <w:t>52.3.01.00000</w:t>
            </w:r>
          </w:p>
        </w:tc>
        <w:tc>
          <w:tcPr>
            <w:tcW w:w="567" w:type="dxa"/>
            <w:hideMark/>
          </w:tcPr>
          <w:p w14:paraId="708BB85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B2CF34C" w14:textId="77777777" w:rsidR="001519DE" w:rsidRPr="001519DE" w:rsidRDefault="001519DE" w:rsidP="001519DE">
            <w:pPr>
              <w:spacing w:line="240" w:lineRule="auto"/>
              <w:ind w:firstLine="0"/>
              <w:rPr>
                <w:sz w:val="16"/>
                <w:szCs w:val="16"/>
              </w:rPr>
            </w:pPr>
            <w:r w:rsidRPr="001519DE">
              <w:rPr>
                <w:sz w:val="16"/>
                <w:szCs w:val="16"/>
              </w:rPr>
              <w:t>429,6</w:t>
            </w:r>
          </w:p>
        </w:tc>
        <w:tc>
          <w:tcPr>
            <w:tcW w:w="850" w:type="dxa"/>
            <w:hideMark/>
          </w:tcPr>
          <w:p w14:paraId="467E7BE8" w14:textId="77777777" w:rsidR="001519DE" w:rsidRPr="001519DE" w:rsidRDefault="001519DE" w:rsidP="001519DE">
            <w:pPr>
              <w:spacing w:line="240" w:lineRule="auto"/>
              <w:ind w:firstLine="0"/>
              <w:rPr>
                <w:sz w:val="16"/>
                <w:szCs w:val="16"/>
              </w:rPr>
            </w:pPr>
            <w:r w:rsidRPr="001519DE">
              <w:rPr>
                <w:sz w:val="16"/>
                <w:szCs w:val="16"/>
              </w:rPr>
              <w:t>429,6</w:t>
            </w:r>
          </w:p>
        </w:tc>
        <w:tc>
          <w:tcPr>
            <w:tcW w:w="850" w:type="dxa"/>
            <w:hideMark/>
          </w:tcPr>
          <w:p w14:paraId="7D645030" w14:textId="77777777" w:rsidR="001519DE" w:rsidRPr="001519DE" w:rsidRDefault="001519DE" w:rsidP="001519DE">
            <w:pPr>
              <w:spacing w:line="240" w:lineRule="auto"/>
              <w:ind w:firstLine="0"/>
              <w:rPr>
                <w:sz w:val="16"/>
                <w:szCs w:val="16"/>
              </w:rPr>
            </w:pPr>
            <w:r w:rsidRPr="001519DE">
              <w:rPr>
                <w:sz w:val="16"/>
                <w:szCs w:val="16"/>
              </w:rPr>
              <w:t>429,6</w:t>
            </w:r>
          </w:p>
        </w:tc>
      </w:tr>
      <w:tr w:rsidR="001519DE" w:rsidRPr="001519DE" w14:paraId="5DEE0653" w14:textId="77777777" w:rsidTr="001519DE">
        <w:trPr>
          <w:trHeight w:val="20"/>
        </w:trPr>
        <w:tc>
          <w:tcPr>
            <w:tcW w:w="11619" w:type="dxa"/>
            <w:hideMark/>
          </w:tcPr>
          <w:p w14:paraId="24ECF2CF"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(оказание услуг) муниципальных учреждений</w:t>
            </w:r>
          </w:p>
        </w:tc>
        <w:tc>
          <w:tcPr>
            <w:tcW w:w="1172" w:type="dxa"/>
            <w:hideMark/>
          </w:tcPr>
          <w:p w14:paraId="312BAD64" w14:textId="77777777" w:rsidR="001519DE" w:rsidRPr="001519DE" w:rsidRDefault="001519DE" w:rsidP="001519DE">
            <w:pPr>
              <w:spacing w:line="240" w:lineRule="auto"/>
              <w:ind w:firstLine="0"/>
              <w:rPr>
                <w:sz w:val="16"/>
                <w:szCs w:val="16"/>
              </w:rPr>
            </w:pPr>
            <w:r w:rsidRPr="001519DE">
              <w:rPr>
                <w:sz w:val="16"/>
                <w:szCs w:val="16"/>
              </w:rPr>
              <w:t>52.3.01.00420</w:t>
            </w:r>
          </w:p>
        </w:tc>
        <w:tc>
          <w:tcPr>
            <w:tcW w:w="567" w:type="dxa"/>
            <w:hideMark/>
          </w:tcPr>
          <w:p w14:paraId="73A7A60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1992613" w14:textId="77777777" w:rsidR="001519DE" w:rsidRPr="001519DE" w:rsidRDefault="001519DE" w:rsidP="001519DE">
            <w:pPr>
              <w:spacing w:line="240" w:lineRule="auto"/>
              <w:ind w:firstLine="0"/>
              <w:rPr>
                <w:sz w:val="16"/>
                <w:szCs w:val="16"/>
              </w:rPr>
            </w:pPr>
            <w:r w:rsidRPr="001519DE">
              <w:rPr>
                <w:sz w:val="16"/>
                <w:szCs w:val="16"/>
              </w:rPr>
              <w:t>429,6</w:t>
            </w:r>
          </w:p>
        </w:tc>
        <w:tc>
          <w:tcPr>
            <w:tcW w:w="850" w:type="dxa"/>
            <w:hideMark/>
          </w:tcPr>
          <w:p w14:paraId="6B565DF9" w14:textId="77777777" w:rsidR="001519DE" w:rsidRPr="001519DE" w:rsidRDefault="001519DE" w:rsidP="001519DE">
            <w:pPr>
              <w:spacing w:line="240" w:lineRule="auto"/>
              <w:ind w:firstLine="0"/>
              <w:rPr>
                <w:sz w:val="16"/>
                <w:szCs w:val="16"/>
              </w:rPr>
            </w:pPr>
            <w:r w:rsidRPr="001519DE">
              <w:rPr>
                <w:sz w:val="16"/>
                <w:szCs w:val="16"/>
              </w:rPr>
              <w:t>429,6</w:t>
            </w:r>
          </w:p>
        </w:tc>
        <w:tc>
          <w:tcPr>
            <w:tcW w:w="850" w:type="dxa"/>
            <w:hideMark/>
          </w:tcPr>
          <w:p w14:paraId="6B6006B4" w14:textId="77777777" w:rsidR="001519DE" w:rsidRPr="001519DE" w:rsidRDefault="001519DE" w:rsidP="001519DE">
            <w:pPr>
              <w:spacing w:line="240" w:lineRule="auto"/>
              <w:ind w:firstLine="0"/>
              <w:rPr>
                <w:sz w:val="16"/>
                <w:szCs w:val="16"/>
              </w:rPr>
            </w:pPr>
            <w:r w:rsidRPr="001519DE">
              <w:rPr>
                <w:sz w:val="16"/>
                <w:szCs w:val="16"/>
              </w:rPr>
              <w:t>429,6</w:t>
            </w:r>
          </w:p>
        </w:tc>
      </w:tr>
      <w:tr w:rsidR="001519DE" w:rsidRPr="001519DE" w14:paraId="7C962B2B" w14:textId="77777777" w:rsidTr="001519DE">
        <w:trPr>
          <w:trHeight w:val="20"/>
        </w:trPr>
        <w:tc>
          <w:tcPr>
            <w:tcW w:w="11619" w:type="dxa"/>
            <w:hideMark/>
          </w:tcPr>
          <w:p w14:paraId="0F757D64"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295813A3" w14:textId="77777777" w:rsidR="001519DE" w:rsidRPr="001519DE" w:rsidRDefault="001519DE" w:rsidP="001519DE">
            <w:pPr>
              <w:spacing w:line="240" w:lineRule="auto"/>
              <w:ind w:firstLine="0"/>
              <w:rPr>
                <w:sz w:val="16"/>
                <w:szCs w:val="16"/>
              </w:rPr>
            </w:pPr>
            <w:r w:rsidRPr="001519DE">
              <w:rPr>
                <w:sz w:val="16"/>
                <w:szCs w:val="16"/>
              </w:rPr>
              <w:t>52.3.01.00420</w:t>
            </w:r>
          </w:p>
        </w:tc>
        <w:tc>
          <w:tcPr>
            <w:tcW w:w="567" w:type="dxa"/>
            <w:hideMark/>
          </w:tcPr>
          <w:p w14:paraId="32F6116F"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2507922A" w14:textId="77777777" w:rsidR="001519DE" w:rsidRPr="001519DE" w:rsidRDefault="001519DE" w:rsidP="001519DE">
            <w:pPr>
              <w:spacing w:line="240" w:lineRule="auto"/>
              <w:ind w:firstLine="0"/>
              <w:rPr>
                <w:sz w:val="16"/>
                <w:szCs w:val="16"/>
              </w:rPr>
            </w:pPr>
            <w:r w:rsidRPr="001519DE">
              <w:rPr>
                <w:sz w:val="16"/>
                <w:szCs w:val="16"/>
              </w:rPr>
              <w:t>429,6</w:t>
            </w:r>
          </w:p>
        </w:tc>
        <w:tc>
          <w:tcPr>
            <w:tcW w:w="850" w:type="dxa"/>
            <w:hideMark/>
          </w:tcPr>
          <w:p w14:paraId="2E7F09A2" w14:textId="77777777" w:rsidR="001519DE" w:rsidRPr="001519DE" w:rsidRDefault="001519DE" w:rsidP="001519DE">
            <w:pPr>
              <w:spacing w:line="240" w:lineRule="auto"/>
              <w:ind w:firstLine="0"/>
              <w:rPr>
                <w:sz w:val="16"/>
                <w:szCs w:val="16"/>
              </w:rPr>
            </w:pPr>
            <w:r w:rsidRPr="001519DE">
              <w:rPr>
                <w:sz w:val="16"/>
                <w:szCs w:val="16"/>
              </w:rPr>
              <w:t>429,6</w:t>
            </w:r>
          </w:p>
        </w:tc>
        <w:tc>
          <w:tcPr>
            <w:tcW w:w="850" w:type="dxa"/>
            <w:hideMark/>
          </w:tcPr>
          <w:p w14:paraId="5AA1646A" w14:textId="77777777" w:rsidR="001519DE" w:rsidRPr="001519DE" w:rsidRDefault="001519DE" w:rsidP="001519DE">
            <w:pPr>
              <w:spacing w:line="240" w:lineRule="auto"/>
              <w:ind w:firstLine="0"/>
              <w:rPr>
                <w:sz w:val="16"/>
                <w:szCs w:val="16"/>
              </w:rPr>
            </w:pPr>
            <w:r w:rsidRPr="001519DE">
              <w:rPr>
                <w:sz w:val="16"/>
                <w:szCs w:val="16"/>
              </w:rPr>
              <w:t>429,6</w:t>
            </w:r>
          </w:p>
        </w:tc>
      </w:tr>
      <w:tr w:rsidR="001519DE" w:rsidRPr="001519DE" w14:paraId="46B6CE2D" w14:textId="77777777" w:rsidTr="001519DE">
        <w:trPr>
          <w:trHeight w:val="20"/>
        </w:trPr>
        <w:tc>
          <w:tcPr>
            <w:tcW w:w="11619" w:type="dxa"/>
            <w:hideMark/>
          </w:tcPr>
          <w:p w14:paraId="280309B5"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Ремонт Библиотеки"</w:t>
            </w:r>
          </w:p>
        </w:tc>
        <w:tc>
          <w:tcPr>
            <w:tcW w:w="1172" w:type="dxa"/>
            <w:hideMark/>
          </w:tcPr>
          <w:p w14:paraId="17982C9D" w14:textId="77777777" w:rsidR="001519DE" w:rsidRPr="001519DE" w:rsidRDefault="001519DE" w:rsidP="001519DE">
            <w:pPr>
              <w:spacing w:line="240" w:lineRule="auto"/>
              <w:ind w:firstLine="0"/>
              <w:rPr>
                <w:sz w:val="16"/>
                <w:szCs w:val="16"/>
              </w:rPr>
            </w:pPr>
            <w:r w:rsidRPr="001519DE">
              <w:rPr>
                <w:sz w:val="16"/>
                <w:szCs w:val="16"/>
              </w:rPr>
              <w:t>52.3.03.00000</w:t>
            </w:r>
          </w:p>
        </w:tc>
        <w:tc>
          <w:tcPr>
            <w:tcW w:w="567" w:type="dxa"/>
            <w:hideMark/>
          </w:tcPr>
          <w:p w14:paraId="43F43DE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BF8A476"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5CCA03E7"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4D04A83B"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31324F91" w14:textId="77777777" w:rsidTr="001519DE">
        <w:trPr>
          <w:trHeight w:val="20"/>
        </w:trPr>
        <w:tc>
          <w:tcPr>
            <w:tcW w:w="11619" w:type="dxa"/>
            <w:hideMark/>
          </w:tcPr>
          <w:p w14:paraId="6E108004" w14:textId="77777777" w:rsidR="001519DE" w:rsidRPr="001519DE" w:rsidRDefault="001519DE" w:rsidP="001519DE">
            <w:pPr>
              <w:spacing w:line="240" w:lineRule="auto"/>
              <w:ind w:firstLine="0"/>
              <w:rPr>
                <w:sz w:val="16"/>
                <w:szCs w:val="16"/>
              </w:rPr>
            </w:pPr>
            <w:r w:rsidRPr="001519DE">
              <w:rPr>
                <w:sz w:val="16"/>
                <w:szCs w:val="16"/>
              </w:rPr>
              <w:t>Ремонт библиотек</w:t>
            </w:r>
          </w:p>
        </w:tc>
        <w:tc>
          <w:tcPr>
            <w:tcW w:w="1172" w:type="dxa"/>
            <w:hideMark/>
          </w:tcPr>
          <w:p w14:paraId="0A0C1A55" w14:textId="77777777" w:rsidR="001519DE" w:rsidRPr="001519DE" w:rsidRDefault="001519DE" w:rsidP="001519DE">
            <w:pPr>
              <w:spacing w:line="240" w:lineRule="auto"/>
              <w:ind w:firstLine="0"/>
              <w:rPr>
                <w:sz w:val="16"/>
                <w:szCs w:val="16"/>
              </w:rPr>
            </w:pPr>
            <w:r w:rsidRPr="001519DE">
              <w:rPr>
                <w:sz w:val="16"/>
                <w:szCs w:val="16"/>
              </w:rPr>
              <w:t>52.3.03.00450</w:t>
            </w:r>
          </w:p>
        </w:tc>
        <w:tc>
          <w:tcPr>
            <w:tcW w:w="567" w:type="dxa"/>
            <w:hideMark/>
          </w:tcPr>
          <w:p w14:paraId="0D5AF28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51772CB"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1F9BCDB5"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372F6B40"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241BCC92" w14:textId="77777777" w:rsidTr="001519DE">
        <w:trPr>
          <w:trHeight w:val="20"/>
        </w:trPr>
        <w:tc>
          <w:tcPr>
            <w:tcW w:w="11619" w:type="dxa"/>
            <w:hideMark/>
          </w:tcPr>
          <w:p w14:paraId="722334E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BB284B3" w14:textId="77777777" w:rsidR="001519DE" w:rsidRPr="001519DE" w:rsidRDefault="001519DE" w:rsidP="001519DE">
            <w:pPr>
              <w:spacing w:line="240" w:lineRule="auto"/>
              <w:ind w:firstLine="0"/>
              <w:rPr>
                <w:sz w:val="16"/>
                <w:szCs w:val="16"/>
              </w:rPr>
            </w:pPr>
            <w:r w:rsidRPr="001519DE">
              <w:rPr>
                <w:sz w:val="16"/>
                <w:szCs w:val="16"/>
              </w:rPr>
              <w:t>52.3.03.00450</w:t>
            </w:r>
          </w:p>
        </w:tc>
        <w:tc>
          <w:tcPr>
            <w:tcW w:w="567" w:type="dxa"/>
            <w:hideMark/>
          </w:tcPr>
          <w:p w14:paraId="1A9992C8"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10A0CEA3"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0423FDBD"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73C9E9D0"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3B4BB5F2" w14:textId="77777777" w:rsidTr="001519DE">
        <w:trPr>
          <w:trHeight w:val="20"/>
        </w:trPr>
        <w:tc>
          <w:tcPr>
            <w:tcW w:w="11619" w:type="dxa"/>
            <w:hideMark/>
          </w:tcPr>
          <w:p w14:paraId="5983C831" w14:textId="77777777" w:rsidR="001519DE" w:rsidRPr="001519DE" w:rsidRDefault="001519DE" w:rsidP="001519DE">
            <w:pPr>
              <w:spacing w:line="240" w:lineRule="auto"/>
              <w:ind w:firstLine="0"/>
              <w:rPr>
                <w:sz w:val="16"/>
                <w:szCs w:val="16"/>
              </w:rPr>
            </w:pPr>
            <w:r w:rsidRPr="001519DE">
              <w:rPr>
                <w:sz w:val="16"/>
                <w:szCs w:val="16"/>
              </w:rPr>
              <w:t>Основное мероприятие " Методическое обеспечение и комплектование муниципальных библиотек"</w:t>
            </w:r>
          </w:p>
        </w:tc>
        <w:tc>
          <w:tcPr>
            <w:tcW w:w="1172" w:type="dxa"/>
            <w:hideMark/>
          </w:tcPr>
          <w:p w14:paraId="2FA3E0C2" w14:textId="77777777" w:rsidR="001519DE" w:rsidRPr="001519DE" w:rsidRDefault="001519DE" w:rsidP="001519DE">
            <w:pPr>
              <w:spacing w:line="240" w:lineRule="auto"/>
              <w:ind w:firstLine="0"/>
              <w:rPr>
                <w:sz w:val="16"/>
                <w:szCs w:val="16"/>
              </w:rPr>
            </w:pPr>
            <w:r w:rsidRPr="001519DE">
              <w:rPr>
                <w:sz w:val="16"/>
                <w:szCs w:val="16"/>
              </w:rPr>
              <w:t>52.3.02.00000</w:t>
            </w:r>
          </w:p>
        </w:tc>
        <w:tc>
          <w:tcPr>
            <w:tcW w:w="567" w:type="dxa"/>
            <w:hideMark/>
          </w:tcPr>
          <w:p w14:paraId="3CF24DF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6A5CE41"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11E65F12"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4DD9E5A4"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76C14B1C" w14:textId="77777777" w:rsidTr="001519DE">
        <w:trPr>
          <w:trHeight w:val="20"/>
        </w:trPr>
        <w:tc>
          <w:tcPr>
            <w:tcW w:w="11619" w:type="dxa"/>
            <w:hideMark/>
          </w:tcPr>
          <w:p w14:paraId="628FD7EF" w14:textId="77777777" w:rsidR="001519DE" w:rsidRPr="001519DE" w:rsidRDefault="001519DE" w:rsidP="001519DE">
            <w:pPr>
              <w:spacing w:line="240" w:lineRule="auto"/>
              <w:ind w:firstLine="0"/>
              <w:rPr>
                <w:sz w:val="16"/>
                <w:szCs w:val="16"/>
              </w:rPr>
            </w:pPr>
            <w:r w:rsidRPr="001519DE">
              <w:rPr>
                <w:sz w:val="16"/>
                <w:szCs w:val="16"/>
              </w:rPr>
              <w:t>Методическое обеспечение и комплектование муниципальных библиотек</w:t>
            </w:r>
          </w:p>
        </w:tc>
        <w:tc>
          <w:tcPr>
            <w:tcW w:w="1172" w:type="dxa"/>
            <w:hideMark/>
          </w:tcPr>
          <w:p w14:paraId="435BCF8E" w14:textId="77777777" w:rsidR="001519DE" w:rsidRPr="001519DE" w:rsidRDefault="001519DE" w:rsidP="001519DE">
            <w:pPr>
              <w:spacing w:line="240" w:lineRule="auto"/>
              <w:ind w:firstLine="0"/>
              <w:rPr>
                <w:sz w:val="16"/>
                <w:szCs w:val="16"/>
              </w:rPr>
            </w:pPr>
            <w:r w:rsidRPr="001519DE">
              <w:rPr>
                <w:sz w:val="16"/>
                <w:szCs w:val="16"/>
              </w:rPr>
              <w:t>52.3.02.00510</w:t>
            </w:r>
          </w:p>
        </w:tc>
        <w:tc>
          <w:tcPr>
            <w:tcW w:w="567" w:type="dxa"/>
            <w:hideMark/>
          </w:tcPr>
          <w:p w14:paraId="34364B5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1F5DAEC"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6FDC42AF"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6FF72131"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008E2613" w14:textId="77777777" w:rsidTr="001519DE">
        <w:trPr>
          <w:trHeight w:val="20"/>
        </w:trPr>
        <w:tc>
          <w:tcPr>
            <w:tcW w:w="11619" w:type="dxa"/>
            <w:hideMark/>
          </w:tcPr>
          <w:p w14:paraId="706B6A2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3D54E09" w14:textId="77777777" w:rsidR="001519DE" w:rsidRPr="001519DE" w:rsidRDefault="001519DE" w:rsidP="001519DE">
            <w:pPr>
              <w:spacing w:line="240" w:lineRule="auto"/>
              <w:ind w:firstLine="0"/>
              <w:rPr>
                <w:sz w:val="16"/>
                <w:szCs w:val="16"/>
              </w:rPr>
            </w:pPr>
            <w:r w:rsidRPr="001519DE">
              <w:rPr>
                <w:sz w:val="16"/>
                <w:szCs w:val="16"/>
              </w:rPr>
              <w:t>52.3.02.00510</w:t>
            </w:r>
          </w:p>
        </w:tc>
        <w:tc>
          <w:tcPr>
            <w:tcW w:w="567" w:type="dxa"/>
            <w:hideMark/>
          </w:tcPr>
          <w:p w14:paraId="091F9BB2"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1CA4A8C6"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73EB74BD"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2AEA7B6F"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1D2EC6D1" w14:textId="77777777" w:rsidTr="001519DE">
        <w:trPr>
          <w:trHeight w:val="20"/>
        </w:trPr>
        <w:tc>
          <w:tcPr>
            <w:tcW w:w="11619" w:type="dxa"/>
            <w:hideMark/>
          </w:tcPr>
          <w:p w14:paraId="685744B9" w14:textId="77777777" w:rsidR="001519DE" w:rsidRPr="001519DE" w:rsidRDefault="001519DE" w:rsidP="001519DE">
            <w:pPr>
              <w:spacing w:line="240" w:lineRule="auto"/>
              <w:ind w:firstLine="0"/>
              <w:rPr>
                <w:sz w:val="16"/>
                <w:szCs w:val="16"/>
              </w:rPr>
            </w:pPr>
            <w:r w:rsidRPr="001519DE">
              <w:rPr>
                <w:sz w:val="16"/>
                <w:szCs w:val="16"/>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76F45249" w14:textId="77777777" w:rsidR="001519DE" w:rsidRPr="001519DE" w:rsidRDefault="001519DE" w:rsidP="001519DE">
            <w:pPr>
              <w:spacing w:line="240" w:lineRule="auto"/>
              <w:ind w:firstLine="0"/>
              <w:rPr>
                <w:sz w:val="16"/>
                <w:szCs w:val="16"/>
              </w:rPr>
            </w:pPr>
            <w:r w:rsidRPr="001519DE">
              <w:rPr>
                <w:sz w:val="16"/>
                <w:szCs w:val="16"/>
              </w:rPr>
              <w:t>52.3.07.00000</w:t>
            </w:r>
          </w:p>
        </w:tc>
        <w:tc>
          <w:tcPr>
            <w:tcW w:w="567" w:type="dxa"/>
            <w:hideMark/>
          </w:tcPr>
          <w:p w14:paraId="1605A11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102092E" w14:textId="77777777" w:rsidR="001519DE" w:rsidRPr="001519DE" w:rsidRDefault="001519DE" w:rsidP="001519DE">
            <w:pPr>
              <w:spacing w:line="240" w:lineRule="auto"/>
              <w:ind w:firstLine="0"/>
              <w:rPr>
                <w:sz w:val="16"/>
                <w:szCs w:val="16"/>
              </w:rPr>
            </w:pPr>
            <w:r w:rsidRPr="001519DE">
              <w:rPr>
                <w:sz w:val="16"/>
                <w:szCs w:val="16"/>
              </w:rPr>
              <w:t>8 706,7</w:t>
            </w:r>
          </w:p>
        </w:tc>
        <w:tc>
          <w:tcPr>
            <w:tcW w:w="850" w:type="dxa"/>
            <w:hideMark/>
          </w:tcPr>
          <w:p w14:paraId="76272663" w14:textId="77777777" w:rsidR="001519DE" w:rsidRPr="001519DE" w:rsidRDefault="001519DE" w:rsidP="001519DE">
            <w:pPr>
              <w:spacing w:line="240" w:lineRule="auto"/>
              <w:ind w:firstLine="0"/>
              <w:rPr>
                <w:sz w:val="16"/>
                <w:szCs w:val="16"/>
              </w:rPr>
            </w:pPr>
            <w:r w:rsidRPr="001519DE">
              <w:rPr>
                <w:sz w:val="16"/>
                <w:szCs w:val="16"/>
              </w:rPr>
              <w:t>8 706,7</w:t>
            </w:r>
          </w:p>
        </w:tc>
        <w:tc>
          <w:tcPr>
            <w:tcW w:w="850" w:type="dxa"/>
            <w:hideMark/>
          </w:tcPr>
          <w:p w14:paraId="56F8ADC2" w14:textId="77777777" w:rsidR="001519DE" w:rsidRPr="001519DE" w:rsidRDefault="001519DE" w:rsidP="001519DE">
            <w:pPr>
              <w:spacing w:line="240" w:lineRule="auto"/>
              <w:ind w:firstLine="0"/>
              <w:rPr>
                <w:sz w:val="16"/>
                <w:szCs w:val="16"/>
              </w:rPr>
            </w:pPr>
            <w:r w:rsidRPr="001519DE">
              <w:rPr>
                <w:sz w:val="16"/>
                <w:szCs w:val="16"/>
              </w:rPr>
              <w:t>10 706,7</w:t>
            </w:r>
          </w:p>
        </w:tc>
      </w:tr>
      <w:tr w:rsidR="001519DE" w:rsidRPr="001519DE" w14:paraId="2C63DE84" w14:textId="77777777" w:rsidTr="001519DE">
        <w:trPr>
          <w:trHeight w:val="20"/>
        </w:trPr>
        <w:tc>
          <w:tcPr>
            <w:tcW w:w="11619" w:type="dxa"/>
            <w:hideMark/>
          </w:tcPr>
          <w:p w14:paraId="268E0383"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31298C49" w14:textId="77777777" w:rsidR="001519DE" w:rsidRPr="001519DE" w:rsidRDefault="001519DE" w:rsidP="001519DE">
            <w:pPr>
              <w:spacing w:line="240" w:lineRule="auto"/>
              <w:ind w:firstLine="0"/>
              <w:rPr>
                <w:sz w:val="16"/>
                <w:szCs w:val="16"/>
              </w:rPr>
            </w:pPr>
            <w:r w:rsidRPr="001519DE">
              <w:rPr>
                <w:sz w:val="16"/>
                <w:szCs w:val="16"/>
              </w:rPr>
              <w:t>52.3.07.S7710</w:t>
            </w:r>
          </w:p>
        </w:tc>
        <w:tc>
          <w:tcPr>
            <w:tcW w:w="567" w:type="dxa"/>
            <w:hideMark/>
          </w:tcPr>
          <w:p w14:paraId="21F7A23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417D035" w14:textId="77777777" w:rsidR="001519DE" w:rsidRPr="001519DE" w:rsidRDefault="001519DE" w:rsidP="001519DE">
            <w:pPr>
              <w:spacing w:line="240" w:lineRule="auto"/>
              <w:ind w:firstLine="0"/>
              <w:rPr>
                <w:sz w:val="16"/>
                <w:szCs w:val="16"/>
              </w:rPr>
            </w:pPr>
            <w:r w:rsidRPr="001519DE">
              <w:rPr>
                <w:sz w:val="16"/>
                <w:szCs w:val="16"/>
              </w:rPr>
              <w:t>8 706,7</w:t>
            </w:r>
          </w:p>
        </w:tc>
        <w:tc>
          <w:tcPr>
            <w:tcW w:w="850" w:type="dxa"/>
            <w:hideMark/>
          </w:tcPr>
          <w:p w14:paraId="109B5720" w14:textId="77777777" w:rsidR="001519DE" w:rsidRPr="001519DE" w:rsidRDefault="001519DE" w:rsidP="001519DE">
            <w:pPr>
              <w:spacing w:line="240" w:lineRule="auto"/>
              <w:ind w:firstLine="0"/>
              <w:rPr>
                <w:sz w:val="16"/>
                <w:szCs w:val="16"/>
              </w:rPr>
            </w:pPr>
            <w:r w:rsidRPr="001519DE">
              <w:rPr>
                <w:sz w:val="16"/>
                <w:szCs w:val="16"/>
              </w:rPr>
              <w:t>8 706,7</w:t>
            </w:r>
          </w:p>
        </w:tc>
        <w:tc>
          <w:tcPr>
            <w:tcW w:w="850" w:type="dxa"/>
            <w:hideMark/>
          </w:tcPr>
          <w:p w14:paraId="326A203F" w14:textId="77777777" w:rsidR="001519DE" w:rsidRPr="001519DE" w:rsidRDefault="001519DE" w:rsidP="001519DE">
            <w:pPr>
              <w:spacing w:line="240" w:lineRule="auto"/>
              <w:ind w:firstLine="0"/>
              <w:rPr>
                <w:sz w:val="16"/>
                <w:szCs w:val="16"/>
              </w:rPr>
            </w:pPr>
            <w:r w:rsidRPr="001519DE">
              <w:rPr>
                <w:sz w:val="16"/>
                <w:szCs w:val="16"/>
              </w:rPr>
              <w:t>10 706,7</w:t>
            </w:r>
          </w:p>
        </w:tc>
      </w:tr>
      <w:tr w:rsidR="001519DE" w:rsidRPr="001519DE" w14:paraId="17AC0379" w14:textId="77777777" w:rsidTr="001519DE">
        <w:trPr>
          <w:trHeight w:val="20"/>
        </w:trPr>
        <w:tc>
          <w:tcPr>
            <w:tcW w:w="11619" w:type="dxa"/>
            <w:hideMark/>
          </w:tcPr>
          <w:p w14:paraId="0E5C285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0083BEBD" w14:textId="77777777" w:rsidR="001519DE" w:rsidRPr="001519DE" w:rsidRDefault="001519DE" w:rsidP="001519DE">
            <w:pPr>
              <w:spacing w:line="240" w:lineRule="auto"/>
              <w:ind w:firstLine="0"/>
              <w:rPr>
                <w:sz w:val="16"/>
                <w:szCs w:val="16"/>
              </w:rPr>
            </w:pPr>
            <w:r w:rsidRPr="001519DE">
              <w:rPr>
                <w:sz w:val="16"/>
                <w:szCs w:val="16"/>
              </w:rPr>
              <w:t>52.3.07.S7710</w:t>
            </w:r>
          </w:p>
        </w:tc>
        <w:tc>
          <w:tcPr>
            <w:tcW w:w="567" w:type="dxa"/>
            <w:hideMark/>
          </w:tcPr>
          <w:p w14:paraId="5939102E"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D2EA567" w14:textId="77777777" w:rsidR="001519DE" w:rsidRPr="001519DE" w:rsidRDefault="001519DE" w:rsidP="001519DE">
            <w:pPr>
              <w:spacing w:line="240" w:lineRule="auto"/>
              <w:ind w:firstLine="0"/>
              <w:rPr>
                <w:sz w:val="16"/>
                <w:szCs w:val="16"/>
              </w:rPr>
            </w:pPr>
            <w:r w:rsidRPr="001519DE">
              <w:rPr>
                <w:sz w:val="16"/>
                <w:szCs w:val="16"/>
              </w:rPr>
              <w:t>8 706,7</w:t>
            </w:r>
          </w:p>
        </w:tc>
        <w:tc>
          <w:tcPr>
            <w:tcW w:w="850" w:type="dxa"/>
            <w:hideMark/>
          </w:tcPr>
          <w:p w14:paraId="018C4CEB" w14:textId="77777777" w:rsidR="001519DE" w:rsidRPr="001519DE" w:rsidRDefault="001519DE" w:rsidP="001519DE">
            <w:pPr>
              <w:spacing w:line="240" w:lineRule="auto"/>
              <w:ind w:firstLine="0"/>
              <w:rPr>
                <w:sz w:val="16"/>
                <w:szCs w:val="16"/>
              </w:rPr>
            </w:pPr>
            <w:r w:rsidRPr="001519DE">
              <w:rPr>
                <w:sz w:val="16"/>
                <w:szCs w:val="16"/>
              </w:rPr>
              <w:t>8 706,7</w:t>
            </w:r>
          </w:p>
        </w:tc>
        <w:tc>
          <w:tcPr>
            <w:tcW w:w="850" w:type="dxa"/>
            <w:hideMark/>
          </w:tcPr>
          <w:p w14:paraId="7E6F8771" w14:textId="77777777" w:rsidR="001519DE" w:rsidRPr="001519DE" w:rsidRDefault="001519DE" w:rsidP="001519DE">
            <w:pPr>
              <w:spacing w:line="240" w:lineRule="auto"/>
              <w:ind w:firstLine="0"/>
              <w:rPr>
                <w:sz w:val="16"/>
                <w:szCs w:val="16"/>
              </w:rPr>
            </w:pPr>
            <w:r w:rsidRPr="001519DE">
              <w:rPr>
                <w:sz w:val="16"/>
                <w:szCs w:val="16"/>
              </w:rPr>
              <w:t>10 706,7</w:t>
            </w:r>
          </w:p>
        </w:tc>
      </w:tr>
      <w:tr w:rsidR="001519DE" w:rsidRPr="001519DE" w14:paraId="01C97138" w14:textId="77777777" w:rsidTr="001519DE">
        <w:trPr>
          <w:trHeight w:val="20"/>
        </w:trPr>
        <w:tc>
          <w:tcPr>
            <w:tcW w:w="11619" w:type="dxa"/>
            <w:hideMark/>
          </w:tcPr>
          <w:p w14:paraId="3D0DFCEB" w14:textId="77777777" w:rsidR="001519DE" w:rsidRPr="001519DE" w:rsidRDefault="001519DE" w:rsidP="001519DE">
            <w:pPr>
              <w:spacing w:line="240" w:lineRule="auto"/>
              <w:ind w:firstLine="0"/>
              <w:rPr>
                <w:sz w:val="16"/>
                <w:szCs w:val="16"/>
              </w:rPr>
            </w:pPr>
            <w:r w:rsidRPr="001519DE">
              <w:rPr>
                <w:sz w:val="16"/>
                <w:szCs w:val="16"/>
              </w:rPr>
              <w:t>Подпрограмма "Мероприятия в сфере культуры и искусства"</w:t>
            </w:r>
          </w:p>
        </w:tc>
        <w:tc>
          <w:tcPr>
            <w:tcW w:w="1172" w:type="dxa"/>
            <w:hideMark/>
          </w:tcPr>
          <w:p w14:paraId="5CAC938B" w14:textId="77777777" w:rsidR="001519DE" w:rsidRPr="001519DE" w:rsidRDefault="001519DE" w:rsidP="001519DE">
            <w:pPr>
              <w:spacing w:line="240" w:lineRule="auto"/>
              <w:ind w:firstLine="0"/>
              <w:rPr>
                <w:sz w:val="16"/>
                <w:szCs w:val="16"/>
              </w:rPr>
            </w:pPr>
            <w:r w:rsidRPr="001519DE">
              <w:rPr>
                <w:sz w:val="16"/>
                <w:szCs w:val="16"/>
              </w:rPr>
              <w:t>52.4.00.00000</w:t>
            </w:r>
          </w:p>
        </w:tc>
        <w:tc>
          <w:tcPr>
            <w:tcW w:w="567" w:type="dxa"/>
            <w:hideMark/>
          </w:tcPr>
          <w:p w14:paraId="63A522F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13B7E60" w14:textId="77777777" w:rsidR="001519DE" w:rsidRPr="001519DE" w:rsidRDefault="001519DE" w:rsidP="001519DE">
            <w:pPr>
              <w:spacing w:line="240" w:lineRule="auto"/>
              <w:ind w:firstLine="0"/>
              <w:rPr>
                <w:sz w:val="16"/>
                <w:szCs w:val="16"/>
              </w:rPr>
            </w:pPr>
            <w:r w:rsidRPr="001519DE">
              <w:rPr>
                <w:sz w:val="16"/>
                <w:szCs w:val="16"/>
              </w:rPr>
              <w:t>12 734,9</w:t>
            </w:r>
          </w:p>
        </w:tc>
        <w:tc>
          <w:tcPr>
            <w:tcW w:w="850" w:type="dxa"/>
            <w:hideMark/>
          </w:tcPr>
          <w:p w14:paraId="726C137F" w14:textId="77777777" w:rsidR="001519DE" w:rsidRPr="001519DE" w:rsidRDefault="001519DE" w:rsidP="001519DE">
            <w:pPr>
              <w:spacing w:line="240" w:lineRule="auto"/>
              <w:ind w:firstLine="0"/>
              <w:rPr>
                <w:sz w:val="16"/>
                <w:szCs w:val="16"/>
              </w:rPr>
            </w:pPr>
            <w:r w:rsidRPr="001519DE">
              <w:rPr>
                <w:sz w:val="16"/>
                <w:szCs w:val="16"/>
              </w:rPr>
              <w:t>13 978,8</w:t>
            </w:r>
          </w:p>
        </w:tc>
        <w:tc>
          <w:tcPr>
            <w:tcW w:w="850" w:type="dxa"/>
            <w:hideMark/>
          </w:tcPr>
          <w:p w14:paraId="3734DB2F" w14:textId="77777777" w:rsidR="001519DE" w:rsidRPr="001519DE" w:rsidRDefault="001519DE" w:rsidP="001519DE">
            <w:pPr>
              <w:spacing w:line="240" w:lineRule="auto"/>
              <w:ind w:firstLine="0"/>
              <w:rPr>
                <w:sz w:val="16"/>
                <w:szCs w:val="16"/>
              </w:rPr>
            </w:pPr>
            <w:r w:rsidRPr="001519DE">
              <w:rPr>
                <w:sz w:val="16"/>
                <w:szCs w:val="16"/>
              </w:rPr>
              <w:t>14 978,8</w:t>
            </w:r>
          </w:p>
        </w:tc>
      </w:tr>
      <w:tr w:rsidR="001519DE" w:rsidRPr="001519DE" w14:paraId="3C5AD716" w14:textId="77777777" w:rsidTr="001519DE">
        <w:trPr>
          <w:trHeight w:val="20"/>
        </w:trPr>
        <w:tc>
          <w:tcPr>
            <w:tcW w:w="11619" w:type="dxa"/>
            <w:hideMark/>
          </w:tcPr>
          <w:p w14:paraId="28092E56"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и укрепление материально – технической базы МБУ ДО ШИ Завитинского муниципального округа"</w:t>
            </w:r>
          </w:p>
        </w:tc>
        <w:tc>
          <w:tcPr>
            <w:tcW w:w="1172" w:type="dxa"/>
            <w:hideMark/>
          </w:tcPr>
          <w:p w14:paraId="03436D8B" w14:textId="77777777" w:rsidR="001519DE" w:rsidRPr="001519DE" w:rsidRDefault="001519DE" w:rsidP="001519DE">
            <w:pPr>
              <w:spacing w:line="240" w:lineRule="auto"/>
              <w:ind w:firstLine="0"/>
              <w:rPr>
                <w:sz w:val="16"/>
                <w:szCs w:val="16"/>
              </w:rPr>
            </w:pPr>
            <w:r w:rsidRPr="001519DE">
              <w:rPr>
                <w:sz w:val="16"/>
                <w:szCs w:val="16"/>
              </w:rPr>
              <w:t>52.4.03.00000</w:t>
            </w:r>
          </w:p>
        </w:tc>
        <w:tc>
          <w:tcPr>
            <w:tcW w:w="567" w:type="dxa"/>
            <w:hideMark/>
          </w:tcPr>
          <w:p w14:paraId="4CCE1EE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A8345C1"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3917C77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04B1B15"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7F24D367" w14:textId="77777777" w:rsidTr="001519DE">
        <w:trPr>
          <w:trHeight w:val="20"/>
        </w:trPr>
        <w:tc>
          <w:tcPr>
            <w:tcW w:w="11619" w:type="dxa"/>
            <w:hideMark/>
          </w:tcPr>
          <w:p w14:paraId="03FA3466" w14:textId="77777777" w:rsidR="001519DE" w:rsidRPr="001519DE" w:rsidRDefault="001519DE" w:rsidP="001519DE">
            <w:pPr>
              <w:spacing w:line="240" w:lineRule="auto"/>
              <w:ind w:firstLine="0"/>
              <w:rPr>
                <w:sz w:val="16"/>
                <w:szCs w:val="16"/>
              </w:rPr>
            </w:pPr>
            <w:r w:rsidRPr="001519DE">
              <w:rPr>
                <w:sz w:val="16"/>
                <w:szCs w:val="16"/>
              </w:rPr>
              <w:t>Мероприятия по обеспечению развития и укреплению материально-технической базы МБУ ДО ШИ Завитинского муниципального округа</w:t>
            </w:r>
          </w:p>
        </w:tc>
        <w:tc>
          <w:tcPr>
            <w:tcW w:w="1172" w:type="dxa"/>
            <w:hideMark/>
          </w:tcPr>
          <w:p w14:paraId="30B8D285" w14:textId="77777777" w:rsidR="001519DE" w:rsidRPr="001519DE" w:rsidRDefault="001519DE" w:rsidP="001519DE">
            <w:pPr>
              <w:spacing w:line="240" w:lineRule="auto"/>
              <w:ind w:firstLine="0"/>
              <w:rPr>
                <w:sz w:val="16"/>
                <w:szCs w:val="16"/>
              </w:rPr>
            </w:pPr>
            <w:r w:rsidRPr="001519DE">
              <w:rPr>
                <w:sz w:val="16"/>
                <w:szCs w:val="16"/>
              </w:rPr>
              <w:t>52.4.03.00060</w:t>
            </w:r>
          </w:p>
        </w:tc>
        <w:tc>
          <w:tcPr>
            <w:tcW w:w="567" w:type="dxa"/>
            <w:hideMark/>
          </w:tcPr>
          <w:p w14:paraId="3D710B4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4C9E61A"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408D4857"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71D03BB"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750537C1" w14:textId="77777777" w:rsidTr="001519DE">
        <w:trPr>
          <w:trHeight w:val="20"/>
        </w:trPr>
        <w:tc>
          <w:tcPr>
            <w:tcW w:w="11619" w:type="dxa"/>
            <w:hideMark/>
          </w:tcPr>
          <w:p w14:paraId="42CF18A5" w14:textId="77777777" w:rsidR="001519DE" w:rsidRPr="001519DE" w:rsidRDefault="001519DE" w:rsidP="001519DE">
            <w:pPr>
              <w:spacing w:line="240" w:lineRule="auto"/>
              <w:ind w:firstLine="0"/>
              <w:rPr>
                <w:sz w:val="16"/>
                <w:szCs w:val="16"/>
              </w:rPr>
            </w:pPr>
            <w:r w:rsidRPr="001519DE">
              <w:rPr>
                <w:sz w:val="16"/>
                <w:szCs w:val="16"/>
              </w:rPr>
              <w:t>Субсидии бюджетным учреждениям на иные цели</w:t>
            </w:r>
          </w:p>
        </w:tc>
        <w:tc>
          <w:tcPr>
            <w:tcW w:w="1172" w:type="dxa"/>
            <w:hideMark/>
          </w:tcPr>
          <w:p w14:paraId="1DF14018" w14:textId="77777777" w:rsidR="001519DE" w:rsidRPr="001519DE" w:rsidRDefault="001519DE" w:rsidP="001519DE">
            <w:pPr>
              <w:spacing w:line="240" w:lineRule="auto"/>
              <w:ind w:firstLine="0"/>
              <w:rPr>
                <w:sz w:val="16"/>
                <w:szCs w:val="16"/>
              </w:rPr>
            </w:pPr>
            <w:r w:rsidRPr="001519DE">
              <w:rPr>
                <w:sz w:val="16"/>
                <w:szCs w:val="16"/>
              </w:rPr>
              <w:t>52.4.03.00060</w:t>
            </w:r>
          </w:p>
        </w:tc>
        <w:tc>
          <w:tcPr>
            <w:tcW w:w="567" w:type="dxa"/>
            <w:hideMark/>
          </w:tcPr>
          <w:p w14:paraId="4B349D81"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3C8B2DF6"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426F16E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ACD676B"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76D00FC5" w14:textId="77777777" w:rsidTr="001519DE">
        <w:trPr>
          <w:trHeight w:val="20"/>
        </w:trPr>
        <w:tc>
          <w:tcPr>
            <w:tcW w:w="11619" w:type="dxa"/>
            <w:hideMark/>
          </w:tcPr>
          <w:p w14:paraId="6438D6AE"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Расходы на обеспечение деятельности (оказание услуг) МБОУ ДОД «Завитинская школа искусств»"</w:t>
            </w:r>
          </w:p>
        </w:tc>
        <w:tc>
          <w:tcPr>
            <w:tcW w:w="1172" w:type="dxa"/>
            <w:hideMark/>
          </w:tcPr>
          <w:p w14:paraId="7390BCE1" w14:textId="77777777" w:rsidR="001519DE" w:rsidRPr="001519DE" w:rsidRDefault="001519DE" w:rsidP="001519DE">
            <w:pPr>
              <w:spacing w:line="240" w:lineRule="auto"/>
              <w:ind w:firstLine="0"/>
              <w:rPr>
                <w:sz w:val="16"/>
                <w:szCs w:val="16"/>
              </w:rPr>
            </w:pPr>
            <w:r w:rsidRPr="001519DE">
              <w:rPr>
                <w:sz w:val="16"/>
                <w:szCs w:val="16"/>
              </w:rPr>
              <w:t>52.4.01.00000</w:t>
            </w:r>
          </w:p>
        </w:tc>
        <w:tc>
          <w:tcPr>
            <w:tcW w:w="567" w:type="dxa"/>
            <w:hideMark/>
          </w:tcPr>
          <w:p w14:paraId="12AB049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5DCE50F" w14:textId="77777777" w:rsidR="001519DE" w:rsidRPr="001519DE" w:rsidRDefault="001519DE" w:rsidP="001519DE">
            <w:pPr>
              <w:spacing w:line="240" w:lineRule="auto"/>
              <w:ind w:firstLine="0"/>
              <w:rPr>
                <w:sz w:val="16"/>
                <w:szCs w:val="16"/>
              </w:rPr>
            </w:pPr>
            <w:r w:rsidRPr="001519DE">
              <w:rPr>
                <w:sz w:val="16"/>
                <w:szCs w:val="16"/>
              </w:rPr>
              <w:t>606,5</w:t>
            </w:r>
          </w:p>
        </w:tc>
        <w:tc>
          <w:tcPr>
            <w:tcW w:w="850" w:type="dxa"/>
            <w:hideMark/>
          </w:tcPr>
          <w:p w14:paraId="464C4B1D" w14:textId="77777777" w:rsidR="001519DE" w:rsidRPr="001519DE" w:rsidRDefault="001519DE" w:rsidP="001519DE">
            <w:pPr>
              <w:spacing w:line="240" w:lineRule="auto"/>
              <w:ind w:firstLine="0"/>
              <w:rPr>
                <w:sz w:val="16"/>
                <w:szCs w:val="16"/>
              </w:rPr>
            </w:pPr>
            <w:r w:rsidRPr="001519DE">
              <w:rPr>
                <w:sz w:val="16"/>
                <w:szCs w:val="16"/>
              </w:rPr>
              <w:t>722,4</w:t>
            </w:r>
          </w:p>
        </w:tc>
        <w:tc>
          <w:tcPr>
            <w:tcW w:w="850" w:type="dxa"/>
            <w:hideMark/>
          </w:tcPr>
          <w:p w14:paraId="77EA6921" w14:textId="77777777" w:rsidR="001519DE" w:rsidRPr="001519DE" w:rsidRDefault="001519DE" w:rsidP="001519DE">
            <w:pPr>
              <w:spacing w:line="240" w:lineRule="auto"/>
              <w:ind w:firstLine="0"/>
              <w:rPr>
                <w:sz w:val="16"/>
                <w:szCs w:val="16"/>
              </w:rPr>
            </w:pPr>
            <w:r w:rsidRPr="001519DE">
              <w:rPr>
                <w:sz w:val="16"/>
                <w:szCs w:val="16"/>
              </w:rPr>
              <w:t>1 722,4</w:t>
            </w:r>
          </w:p>
        </w:tc>
      </w:tr>
      <w:tr w:rsidR="001519DE" w:rsidRPr="001519DE" w14:paraId="030096F3" w14:textId="77777777" w:rsidTr="001519DE">
        <w:trPr>
          <w:trHeight w:val="20"/>
        </w:trPr>
        <w:tc>
          <w:tcPr>
            <w:tcW w:w="11619" w:type="dxa"/>
            <w:hideMark/>
          </w:tcPr>
          <w:p w14:paraId="26F9F147"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(оказания услуг) муниципальных учреждений (школа искусств)</w:t>
            </w:r>
          </w:p>
        </w:tc>
        <w:tc>
          <w:tcPr>
            <w:tcW w:w="1172" w:type="dxa"/>
            <w:hideMark/>
          </w:tcPr>
          <w:p w14:paraId="5DA9FC3F" w14:textId="77777777" w:rsidR="001519DE" w:rsidRPr="001519DE" w:rsidRDefault="001519DE" w:rsidP="001519DE">
            <w:pPr>
              <w:spacing w:line="240" w:lineRule="auto"/>
              <w:ind w:firstLine="0"/>
              <w:rPr>
                <w:sz w:val="16"/>
                <w:szCs w:val="16"/>
              </w:rPr>
            </w:pPr>
            <w:r w:rsidRPr="001519DE">
              <w:rPr>
                <w:sz w:val="16"/>
                <w:szCs w:val="16"/>
              </w:rPr>
              <w:t>52.4.01.00430</w:t>
            </w:r>
          </w:p>
        </w:tc>
        <w:tc>
          <w:tcPr>
            <w:tcW w:w="567" w:type="dxa"/>
            <w:hideMark/>
          </w:tcPr>
          <w:p w14:paraId="5D3ED35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E3F1510" w14:textId="77777777" w:rsidR="001519DE" w:rsidRPr="001519DE" w:rsidRDefault="001519DE" w:rsidP="001519DE">
            <w:pPr>
              <w:spacing w:line="240" w:lineRule="auto"/>
              <w:ind w:firstLine="0"/>
              <w:rPr>
                <w:sz w:val="16"/>
                <w:szCs w:val="16"/>
              </w:rPr>
            </w:pPr>
            <w:r w:rsidRPr="001519DE">
              <w:rPr>
                <w:sz w:val="16"/>
                <w:szCs w:val="16"/>
              </w:rPr>
              <w:t>606,5</w:t>
            </w:r>
          </w:p>
        </w:tc>
        <w:tc>
          <w:tcPr>
            <w:tcW w:w="850" w:type="dxa"/>
            <w:hideMark/>
          </w:tcPr>
          <w:p w14:paraId="6517D9D5" w14:textId="77777777" w:rsidR="001519DE" w:rsidRPr="001519DE" w:rsidRDefault="001519DE" w:rsidP="001519DE">
            <w:pPr>
              <w:spacing w:line="240" w:lineRule="auto"/>
              <w:ind w:firstLine="0"/>
              <w:rPr>
                <w:sz w:val="16"/>
                <w:szCs w:val="16"/>
              </w:rPr>
            </w:pPr>
            <w:r w:rsidRPr="001519DE">
              <w:rPr>
                <w:sz w:val="16"/>
                <w:szCs w:val="16"/>
              </w:rPr>
              <w:t>722,4</w:t>
            </w:r>
          </w:p>
        </w:tc>
        <w:tc>
          <w:tcPr>
            <w:tcW w:w="850" w:type="dxa"/>
            <w:hideMark/>
          </w:tcPr>
          <w:p w14:paraId="5F0CA41B" w14:textId="77777777" w:rsidR="001519DE" w:rsidRPr="001519DE" w:rsidRDefault="001519DE" w:rsidP="001519DE">
            <w:pPr>
              <w:spacing w:line="240" w:lineRule="auto"/>
              <w:ind w:firstLine="0"/>
              <w:rPr>
                <w:sz w:val="16"/>
                <w:szCs w:val="16"/>
              </w:rPr>
            </w:pPr>
            <w:r w:rsidRPr="001519DE">
              <w:rPr>
                <w:sz w:val="16"/>
                <w:szCs w:val="16"/>
              </w:rPr>
              <w:t>1 722,4</w:t>
            </w:r>
          </w:p>
        </w:tc>
      </w:tr>
      <w:tr w:rsidR="001519DE" w:rsidRPr="001519DE" w14:paraId="45F62563" w14:textId="77777777" w:rsidTr="001519DE">
        <w:trPr>
          <w:trHeight w:val="20"/>
        </w:trPr>
        <w:tc>
          <w:tcPr>
            <w:tcW w:w="11619" w:type="dxa"/>
            <w:hideMark/>
          </w:tcPr>
          <w:p w14:paraId="48AB946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79695975" w14:textId="77777777" w:rsidR="001519DE" w:rsidRPr="001519DE" w:rsidRDefault="001519DE" w:rsidP="001519DE">
            <w:pPr>
              <w:spacing w:line="240" w:lineRule="auto"/>
              <w:ind w:firstLine="0"/>
              <w:rPr>
                <w:sz w:val="16"/>
                <w:szCs w:val="16"/>
              </w:rPr>
            </w:pPr>
            <w:r w:rsidRPr="001519DE">
              <w:rPr>
                <w:sz w:val="16"/>
                <w:szCs w:val="16"/>
              </w:rPr>
              <w:t>52.4.01.00430</w:t>
            </w:r>
          </w:p>
        </w:tc>
        <w:tc>
          <w:tcPr>
            <w:tcW w:w="567" w:type="dxa"/>
            <w:hideMark/>
          </w:tcPr>
          <w:p w14:paraId="5999E22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F84D2F1" w14:textId="77777777" w:rsidR="001519DE" w:rsidRPr="001519DE" w:rsidRDefault="001519DE" w:rsidP="001519DE">
            <w:pPr>
              <w:spacing w:line="240" w:lineRule="auto"/>
              <w:ind w:firstLine="0"/>
              <w:rPr>
                <w:sz w:val="16"/>
                <w:szCs w:val="16"/>
              </w:rPr>
            </w:pPr>
            <w:r w:rsidRPr="001519DE">
              <w:rPr>
                <w:sz w:val="16"/>
                <w:szCs w:val="16"/>
              </w:rPr>
              <w:t>606,5</w:t>
            </w:r>
          </w:p>
        </w:tc>
        <w:tc>
          <w:tcPr>
            <w:tcW w:w="850" w:type="dxa"/>
            <w:hideMark/>
          </w:tcPr>
          <w:p w14:paraId="259D6848" w14:textId="77777777" w:rsidR="001519DE" w:rsidRPr="001519DE" w:rsidRDefault="001519DE" w:rsidP="001519DE">
            <w:pPr>
              <w:spacing w:line="240" w:lineRule="auto"/>
              <w:ind w:firstLine="0"/>
              <w:rPr>
                <w:sz w:val="16"/>
                <w:szCs w:val="16"/>
              </w:rPr>
            </w:pPr>
            <w:r w:rsidRPr="001519DE">
              <w:rPr>
                <w:sz w:val="16"/>
                <w:szCs w:val="16"/>
              </w:rPr>
              <w:t>722,4</w:t>
            </w:r>
          </w:p>
        </w:tc>
        <w:tc>
          <w:tcPr>
            <w:tcW w:w="850" w:type="dxa"/>
            <w:hideMark/>
          </w:tcPr>
          <w:p w14:paraId="22B64808" w14:textId="77777777" w:rsidR="001519DE" w:rsidRPr="001519DE" w:rsidRDefault="001519DE" w:rsidP="001519DE">
            <w:pPr>
              <w:spacing w:line="240" w:lineRule="auto"/>
              <w:ind w:firstLine="0"/>
              <w:rPr>
                <w:sz w:val="16"/>
                <w:szCs w:val="16"/>
              </w:rPr>
            </w:pPr>
            <w:r w:rsidRPr="001519DE">
              <w:rPr>
                <w:sz w:val="16"/>
                <w:szCs w:val="16"/>
              </w:rPr>
              <w:t>1 722,4</w:t>
            </w:r>
          </w:p>
        </w:tc>
      </w:tr>
      <w:tr w:rsidR="001519DE" w:rsidRPr="001519DE" w14:paraId="6C5BF8D6" w14:textId="77777777" w:rsidTr="001519DE">
        <w:trPr>
          <w:trHeight w:val="20"/>
        </w:trPr>
        <w:tc>
          <w:tcPr>
            <w:tcW w:w="11619" w:type="dxa"/>
            <w:hideMark/>
          </w:tcPr>
          <w:p w14:paraId="0F050F93"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"Проведение и участие в мероприятиях округа, областных и межрегиональных мероприятиях"</w:t>
            </w:r>
          </w:p>
        </w:tc>
        <w:tc>
          <w:tcPr>
            <w:tcW w:w="1172" w:type="dxa"/>
            <w:hideMark/>
          </w:tcPr>
          <w:p w14:paraId="50332E41" w14:textId="77777777" w:rsidR="001519DE" w:rsidRPr="001519DE" w:rsidRDefault="001519DE" w:rsidP="001519DE">
            <w:pPr>
              <w:spacing w:line="240" w:lineRule="auto"/>
              <w:ind w:firstLine="0"/>
              <w:rPr>
                <w:sz w:val="16"/>
                <w:szCs w:val="16"/>
              </w:rPr>
            </w:pPr>
            <w:r w:rsidRPr="001519DE">
              <w:rPr>
                <w:sz w:val="16"/>
                <w:szCs w:val="16"/>
              </w:rPr>
              <w:t>52.4.02.00000</w:t>
            </w:r>
          </w:p>
        </w:tc>
        <w:tc>
          <w:tcPr>
            <w:tcW w:w="567" w:type="dxa"/>
            <w:hideMark/>
          </w:tcPr>
          <w:p w14:paraId="568241C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E21C0FC"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4FF57A02"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17567F3D"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13A85970" w14:textId="77777777" w:rsidTr="001519DE">
        <w:trPr>
          <w:trHeight w:val="20"/>
        </w:trPr>
        <w:tc>
          <w:tcPr>
            <w:tcW w:w="11619" w:type="dxa"/>
            <w:hideMark/>
          </w:tcPr>
          <w:p w14:paraId="1F6613FE" w14:textId="77777777" w:rsidR="001519DE" w:rsidRPr="001519DE" w:rsidRDefault="001519DE" w:rsidP="001519DE">
            <w:pPr>
              <w:spacing w:line="240" w:lineRule="auto"/>
              <w:ind w:firstLine="0"/>
              <w:rPr>
                <w:sz w:val="16"/>
                <w:szCs w:val="16"/>
              </w:rPr>
            </w:pPr>
            <w:r w:rsidRPr="001519DE">
              <w:rPr>
                <w:sz w:val="16"/>
                <w:szCs w:val="16"/>
              </w:rPr>
              <w:t>Проведение и участие в районных, областных и межрегиональных мероприятий</w:t>
            </w:r>
          </w:p>
        </w:tc>
        <w:tc>
          <w:tcPr>
            <w:tcW w:w="1172" w:type="dxa"/>
            <w:hideMark/>
          </w:tcPr>
          <w:p w14:paraId="2A19C0A1" w14:textId="77777777" w:rsidR="001519DE" w:rsidRPr="001519DE" w:rsidRDefault="001519DE" w:rsidP="001519DE">
            <w:pPr>
              <w:spacing w:line="240" w:lineRule="auto"/>
              <w:ind w:firstLine="0"/>
              <w:rPr>
                <w:sz w:val="16"/>
                <w:szCs w:val="16"/>
              </w:rPr>
            </w:pPr>
            <w:r w:rsidRPr="001519DE">
              <w:rPr>
                <w:sz w:val="16"/>
                <w:szCs w:val="16"/>
              </w:rPr>
              <w:t>52.4.02.00480</w:t>
            </w:r>
          </w:p>
        </w:tc>
        <w:tc>
          <w:tcPr>
            <w:tcW w:w="567" w:type="dxa"/>
            <w:hideMark/>
          </w:tcPr>
          <w:p w14:paraId="38FFB3A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49C25B3"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355F0C8F"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1A719D32"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6A92F258" w14:textId="77777777" w:rsidTr="001519DE">
        <w:trPr>
          <w:trHeight w:val="20"/>
        </w:trPr>
        <w:tc>
          <w:tcPr>
            <w:tcW w:w="11619" w:type="dxa"/>
            <w:hideMark/>
          </w:tcPr>
          <w:p w14:paraId="3C7BE21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779DACB3" w14:textId="77777777" w:rsidR="001519DE" w:rsidRPr="001519DE" w:rsidRDefault="001519DE" w:rsidP="001519DE">
            <w:pPr>
              <w:spacing w:line="240" w:lineRule="auto"/>
              <w:ind w:firstLine="0"/>
              <w:rPr>
                <w:sz w:val="16"/>
                <w:szCs w:val="16"/>
              </w:rPr>
            </w:pPr>
            <w:r w:rsidRPr="001519DE">
              <w:rPr>
                <w:sz w:val="16"/>
                <w:szCs w:val="16"/>
              </w:rPr>
              <w:t>52.4.02.00480</w:t>
            </w:r>
          </w:p>
        </w:tc>
        <w:tc>
          <w:tcPr>
            <w:tcW w:w="567" w:type="dxa"/>
            <w:hideMark/>
          </w:tcPr>
          <w:p w14:paraId="76F74423"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6FDEF53"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56D2F953"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76B3CB80"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4638DA8F" w14:textId="77777777" w:rsidTr="001519DE">
        <w:trPr>
          <w:trHeight w:val="20"/>
        </w:trPr>
        <w:tc>
          <w:tcPr>
            <w:tcW w:w="11619" w:type="dxa"/>
            <w:hideMark/>
          </w:tcPr>
          <w:p w14:paraId="22681C1F"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0F0B984C" w14:textId="77777777" w:rsidR="001519DE" w:rsidRPr="001519DE" w:rsidRDefault="001519DE" w:rsidP="001519DE">
            <w:pPr>
              <w:spacing w:line="240" w:lineRule="auto"/>
              <w:ind w:firstLine="0"/>
              <w:rPr>
                <w:sz w:val="16"/>
                <w:szCs w:val="16"/>
              </w:rPr>
            </w:pPr>
            <w:r w:rsidRPr="001519DE">
              <w:rPr>
                <w:sz w:val="16"/>
                <w:szCs w:val="16"/>
              </w:rPr>
              <w:t>52.4.04.00000</w:t>
            </w:r>
          </w:p>
        </w:tc>
        <w:tc>
          <w:tcPr>
            <w:tcW w:w="567" w:type="dxa"/>
            <w:hideMark/>
          </w:tcPr>
          <w:p w14:paraId="4ADE569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EAC43BB" w14:textId="77777777" w:rsidR="001519DE" w:rsidRPr="001519DE" w:rsidRDefault="001519DE" w:rsidP="001519DE">
            <w:pPr>
              <w:spacing w:line="240" w:lineRule="auto"/>
              <w:ind w:firstLine="0"/>
              <w:rPr>
                <w:sz w:val="16"/>
                <w:szCs w:val="16"/>
              </w:rPr>
            </w:pPr>
            <w:r w:rsidRPr="001519DE">
              <w:rPr>
                <w:sz w:val="16"/>
                <w:szCs w:val="16"/>
              </w:rPr>
              <w:t>11 798,4</w:t>
            </w:r>
          </w:p>
        </w:tc>
        <w:tc>
          <w:tcPr>
            <w:tcW w:w="850" w:type="dxa"/>
            <w:hideMark/>
          </w:tcPr>
          <w:p w14:paraId="41AF4037" w14:textId="77777777" w:rsidR="001519DE" w:rsidRPr="001519DE" w:rsidRDefault="001519DE" w:rsidP="001519DE">
            <w:pPr>
              <w:spacing w:line="240" w:lineRule="auto"/>
              <w:ind w:firstLine="0"/>
              <w:rPr>
                <w:sz w:val="16"/>
                <w:szCs w:val="16"/>
              </w:rPr>
            </w:pPr>
            <w:r w:rsidRPr="001519DE">
              <w:rPr>
                <w:sz w:val="16"/>
                <w:szCs w:val="16"/>
              </w:rPr>
              <w:t>12 836,4</w:t>
            </w:r>
          </w:p>
        </w:tc>
        <w:tc>
          <w:tcPr>
            <w:tcW w:w="850" w:type="dxa"/>
            <w:hideMark/>
          </w:tcPr>
          <w:p w14:paraId="7B3F4B4E" w14:textId="77777777" w:rsidR="001519DE" w:rsidRPr="001519DE" w:rsidRDefault="001519DE" w:rsidP="001519DE">
            <w:pPr>
              <w:spacing w:line="240" w:lineRule="auto"/>
              <w:ind w:firstLine="0"/>
              <w:rPr>
                <w:sz w:val="16"/>
                <w:szCs w:val="16"/>
              </w:rPr>
            </w:pPr>
            <w:r w:rsidRPr="001519DE">
              <w:rPr>
                <w:sz w:val="16"/>
                <w:szCs w:val="16"/>
              </w:rPr>
              <w:t>12 836,4</w:t>
            </w:r>
          </w:p>
        </w:tc>
      </w:tr>
      <w:tr w:rsidR="001519DE" w:rsidRPr="001519DE" w14:paraId="6F770769" w14:textId="77777777" w:rsidTr="001519DE">
        <w:trPr>
          <w:trHeight w:val="20"/>
        </w:trPr>
        <w:tc>
          <w:tcPr>
            <w:tcW w:w="11619" w:type="dxa"/>
            <w:hideMark/>
          </w:tcPr>
          <w:p w14:paraId="0E257718"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4E5690B6" w14:textId="77777777" w:rsidR="001519DE" w:rsidRPr="001519DE" w:rsidRDefault="001519DE" w:rsidP="001519DE">
            <w:pPr>
              <w:spacing w:line="240" w:lineRule="auto"/>
              <w:ind w:firstLine="0"/>
              <w:rPr>
                <w:sz w:val="16"/>
                <w:szCs w:val="16"/>
              </w:rPr>
            </w:pPr>
            <w:r w:rsidRPr="001519DE">
              <w:rPr>
                <w:sz w:val="16"/>
                <w:szCs w:val="16"/>
              </w:rPr>
              <w:t>52.4.01.S7710</w:t>
            </w:r>
          </w:p>
        </w:tc>
        <w:tc>
          <w:tcPr>
            <w:tcW w:w="567" w:type="dxa"/>
            <w:hideMark/>
          </w:tcPr>
          <w:p w14:paraId="69FA6A6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6D1253F" w14:textId="77777777" w:rsidR="001519DE" w:rsidRPr="001519DE" w:rsidRDefault="001519DE" w:rsidP="001519DE">
            <w:pPr>
              <w:spacing w:line="240" w:lineRule="auto"/>
              <w:ind w:firstLine="0"/>
              <w:rPr>
                <w:sz w:val="16"/>
                <w:szCs w:val="16"/>
              </w:rPr>
            </w:pPr>
            <w:r w:rsidRPr="001519DE">
              <w:rPr>
                <w:sz w:val="16"/>
                <w:szCs w:val="16"/>
              </w:rPr>
              <w:t>11 798,4</w:t>
            </w:r>
          </w:p>
        </w:tc>
        <w:tc>
          <w:tcPr>
            <w:tcW w:w="850" w:type="dxa"/>
            <w:hideMark/>
          </w:tcPr>
          <w:p w14:paraId="608EB954" w14:textId="77777777" w:rsidR="001519DE" w:rsidRPr="001519DE" w:rsidRDefault="001519DE" w:rsidP="001519DE">
            <w:pPr>
              <w:spacing w:line="240" w:lineRule="auto"/>
              <w:ind w:firstLine="0"/>
              <w:rPr>
                <w:sz w:val="16"/>
                <w:szCs w:val="16"/>
              </w:rPr>
            </w:pPr>
            <w:r w:rsidRPr="001519DE">
              <w:rPr>
                <w:sz w:val="16"/>
                <w:szCs w:val="16"/>
              </w:rPr>
              <w:t>12 836,4</w:t>
            </w:r>
          </w:p>
        </w:tc>
        <w:tc>
          <w:tcPr>
            <w:tcW w:w="850" w:type="dxa"/>
            <w:hideMark/>
          </w:tcPr>
          <w:p w14:paraId="5E68A461" w14:textId="77777777" w:rsidR="001519DE" w:rsidRPr="001519DE" w:rsidRDefault="001519DE" w:rsidP="001519DE">
            <w:pPr>
              <w:spacing w:line="240" w:lineRule="auto"/>
              <w:ind w:firstLine="0"/>
              <w:rPr>
                <w:sz w:val="16"/>
                <w:szCs w:val="16"/>
              </w:rPr>
            </w:pPr>
            <w:r w:rsidRPr="001519DE">
              <w:rPr>
                <w:sz w:val="16"/>
                <w:szCs w:val="16"/>
              </w:rPr>
              <w:t>12 836,4</w:t>
            </w:r>
          </w:p>
        </w:tc>
      </w:tr>
      <w:tr w:rsidR="001519DE" w:rsidRPr="001519DE" w14:paraId="5E4ADF48" w14:textId="77777777" w:rsidTr="001519DE">
        <w:trPr>
          <w:trHeight w:val="20"/>
        </w:trPr>
        <w:tc>
          <w:tcPr>
            <w:tcW w:w="11619" w:type="dxa"/>
            <w:hideMark/>
          </w:tcPr>
          <w:p w14:paraId="44642FB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52887BBE" w14:textId="77777777" w:rsidR="001519DE" w:rsidRPr="001519DE" w:rsidRDefault="001519DE" w:rsidP="001519DE">
            <w:pPr>
              <w:spacing w:line="240" w:lineRule="auto"/>
              <w:ind w:firstLine="0"/>
              <w:rPr>
                <w:sz w:val="16"/>
                <w:szCs w:val="16"/>
              </w:rPr>
            </w:pPr>
            <w:r w:rsidRPr="001519DE">
              <w:rPr>
                <w:sz w:val="16"/>
                <w:szCs w:val="16"/>
              </w:rPr>
              <w:t>52.4.01.S7710</w:t>
            </w:r>
          </w:p>
        </w:tc>
        <w:tc>
          <w:tcPr>
            <w:tcW w:w="567" w:type="dxa"/>
            <w:hideMark/>
          </w:tcPr>
          <w:p w14:paraId="58FFFB31"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6F547877" w14:textId="77777777" w:rsidR="001519DE" w:rsidRPr="001519DE" w:rsidRDefault="001519DE" w:rsidP="001519DE">
            <w:pPr>
              <w:spacing w:line="240" w:lineRule="auto"/>
              <w:ind w:firstLine="0"/>
              <w:rPr>
                <w:sz w:val="16"/>
                <w:szCs w:val="16"/>
              </w:rPr>
            </w:pPr>
            <w:r w:rsidRPr="001519DE">
              <w:rPr>
                <w:sz w:val="16"/>
                <w:szCs w:val="16"/>
              </w:rPr>
              <w:t>11 798,4</w:t>
            </w:r>
          </w:p>
        </w:tc>
        <w:tc>
          <w:tcPr>
            <w:tcW w:w="850" w:type="dxa"/>
            <w:hideMark/>
          </w:tcPr>
          <w:p w14:paraId="169E5C21" w14:textId="77777777" w:rsidR="001519DE" w:rsidRPr="001519DE" w:rsidRDefault="001519DE" w:rsidP="001519DE">
            <w:pPr>
              <w:spacing w:line="240" w:lineRule="auto"/>
              <w:ind w:firstLine="0"/>
              <w:rPr>
                <w:sz w:val="16"/>
                <w:szCs w:val="16"/>
              </w:rPr>
            </w:pPr>
            <w:r w:rsidRPr="001519DE">
              <w:rPr>
                <w:sz w:val="16"/>
                <w:szCs w:val="16"/>
              </w:rPr>
              <w:t>12 836,4</w:t>
            </w:r>
          </w:p>
        </w:tc>
        <w:tc>
          <w:tcPr>
            <w:tcW w:w="850" w:type="dxa"/>
            <w:hideMark/>
          </w:tcPr>
          <w:p w14:paraId="54410ADF" w14:textId="77777777" w:rsidR="001519DE" w:rsidRPr="001519DE" w:rsidRDefault="001519DE" w:rsidP="001519DE">
            <w:pPr>
              <w:spacing w:line="240" w:lineRule="auto"/>
              <w:ind w:firstLine="0"/>
              <w:rPr>
                <w:sz w:val="16"/>
                <w:szCs w:val="16"/>
              </w:rPr>
            </w:pPr>
            <w:r w:rsidRPr="001519DE">
              <w:rPr>
                <w:sz w:val="16"/>
                <w:szCs w:val="16"/>
              </w:rPr>
              <w:t>12 836,4</w:t>
            </w:r>
          </w:p>
        </w:tc>
      </w:tr>
      <w:tr w:rsidR="001519DE" w:rsidRPr="001519DE" w14:paraId="6D232A0E" w14:textId="77777777" w:rsidTr="001519DE">
        <w:trPr>
          <w:trHeight w:val="20"/>
        </w:trPr>
        <w:tc>
          <w:tcPr>
            <w:tcW w:w="11619" w:type="dxa"/>
            <w:hideMark/>
          </w:tcPr>
          <w:p w14:paraId="7964B7ED" w14:textId="77777777" w:rsidR="001519DE" w:rsidRPr="001519DE" w:rsidRDefault="001519DE" w:rsidP="001519DE">
            <w:pPr>
              <w:spacing w:line="240" w:lineRule="auto"/>
              <w:ind w:firstLine="0"/>
              <w:rPr>
                <w:sz w:val="16"/>
                <w:szCs w:val="16"/>
              </w:rPr>
            </w:pPr>
            <w:r w:rsidRPr="001519DE">
              <w:rPr>
                <w:sz w:val="16"/>
                <w:szCs w:val="16"/>
              </w:rPr>
              <w:t>Основное мероприятие "Текущий, капитальный ремонт и реконструкция МБУ ДО ШИ Завитинского муниципального округа"</w:t>
            </w:r>
          </w:p>
        </w:tc>
        <w:tc>
          <w:tcPr>
            <w:tcW w:w="1172" w:type="dxa"/>
            <w:hideMark/>
          </w:tcPr>
          <w:p w14:paraId="27F0F915" w14:textId="77777777" w:rsidR="001519DE" w:rsidRPr="001519DE" w:rsidRDefault="001519DE" w:rsidP="001519DE">
            <w:pPr>
              <w:spacing w:line="240" w:lineRule="auto"/>
              <w:ind w:firstLine="0"/>
              <w:rPr>
                <w:sz w:val="16"/>
                <w:szCs w:val="16"/>
              </w:rPr>
            </w:pPr>
            <w:r w:rsidRPr="001519DE">
              <w:rPr>
                <w:sz w:val="16"/>
                <w:szCs w:val="16"/>
              </w:rPr>
              <w:t>52.4.05.00000</w:t>
            </w:r>
          </w:p>
        </w:tc>
        <w:tc>
          <w:tcPr>
            <w:tcW w:w="567" w:type="dxa"/>
            <w:hideMark/>
          </w:tcPr>
          <w:p w14:paraId="6290696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9278468" w14:textId="77777777" w:rsidR="001519DE" w:rsidRPr="001519DE" w:rsidRDefault="001519DE" w:rsidP="001519DE">
            <w:pPr>
              <w:spacing w:line="240" w:lineRule="auto"/>
              <w:ind w:firstLine="0"/>
              <w:rPr>
                <w:sz w:val="16"/>
                <w:szCs w:val="16"/>
              </w:rPr>
            </w:pPr>
            <w:r w:rsidRPr="001519DE">
              <w:rPr>
                <w:sz w:val="16"/>
                <w:szCs w:val="16"/>
              </w:rPr>
              <w:t>180,0</w:t>
            </w:r>
          </w:p>
        </w:tc>
        <w:tc>
          <w:tcPr>
            <w:tcW w:w="850" w:type="dxa"/>
            <w:hideMark/>
          </w:tcPr>
          <w:p w14:paraId="5C0F5F46"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54C6E3EF"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227E6AEC" w14:textId="77777777" w:rsidTr="001519DE">
        <w:trPr>
          <w:trHeight w:val="20"/>
        </w:trPr>
        <w:tc>
          <w:tcPr>
            <w:tcW w:w="11619" w:type="dxa"/>
            <w:hideMark/>
          </w:tcPr>
          <w:p w14:paraId="791139F1" w14:textId="77777777" w:rsidR="001519DE" w:rsidRPr="001519DE" w:rsidRDefault="001519DE" w:rsidP="001519DE">
            <w:pPr>
              <w:spacing w:line="240" w:lineRule="auto"/>
              <w:ind w:firstLine="0"/>
              <w:rPr>
                <w:sz w:val="16"/>
                <w:szCs w:val="16"/>
              </w:rPr>
            </w:pPr>
            <w:r w:rsidRPr="001519DE">
              <w:rPr>
                <w:sz w:val="16"/>
                <w:szCs w:val="16"/>
              </w:rPr>
              <w:t>Текущий, капитальный ремонт и реконструкция МБУ ДО ШИ Завитинского района</w:t>
            </w:r>
          </w:p>
        </w:tc>
        <w:tc>
          <w:tcPr>
            <w:tcW w:w="1172" w:type="dxa"/>
            <w:hideMark/>
          </w:tcPr>
          <w:p w14:paraId="24E8D142" w14:textId="77777777" w:rsidR="001519DE" w:rsidRPr="001519DE" w:rsidRDefault="001519DE" w:rsidP="001519DE">
            <w:pPr>
              <w:spacing w:line="240" w:lineRule="auto"/>
              <w:ind w:firstLine="0"/>
              <w:rPr>
                <w:sz w:val="16"/>
                <w:szCs w:val="16"/>
              </w:rPr>
            </w:pPr>
            <w:r w:rsidRPr="001519DE">
              <w:rPr>
                <w:sz w:val="16"/>
                <w:szCs w:val="16"/>
              </w:rPr>
              <w:t>52.4.05.00801</w:t>
            </w:r>
          </w:p>
        </w:tc>
        <w:tc>
          <w:tcPr>
            <w:tcW w:w="567" w:type="dxa"/>
            <w:hideMark/>
          </w:tcPr>
          <w:p w14:paraId="12B08A7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9BC1D78" w14:textId="77777777" w:rsidR="001519DE" w:rsidRPr="001519DE" w:rsidRDefault="001519DE" w:rsidP="001519DE">
            <w:pPr>
              <w:spacing w:line="240" w:lineRule="auto"/>
              <w:ind w:firstLine="0"/>
              <w:rPr>
                <w:sz w:val="16"/>
                <w:szCs w:val="16"/>
              </w:rPr>
            </w:pPr>
            <w:r w:rsidRPr="001519DE">
              <w:rPr>
                <w:sz w:val="16"/>
                <w:szCs w:val="16"/>
              </w:rPr>
              <w:t>180,0</w:t>
            </w:r>
          </w:p>
        </w:tc>
        <w:tc>
          <w:tcPr>
            <w:tcW w:w="850" w:type="dxa"/>
            <w:hideMark/>
          </w:tcPr>
          <w:p w14:paraId="60C34734"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3E8F8216"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1A70BD80" w14:textId="77777777" w:rsidTr="001519DE">
        <w:trPr>
          <w:trHeight w:val="20"/>
        </w:trPr>
        <w:tc>
          <w:tcPr>
            <w:tcW w:w="11619" w:type="dxa"/>
            <w:hideMark/>
          </w:tcPr>
          <w:p w14:paraId="66D8ACE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216E43EF" w14:textId="77777777" w:rsidR="001519DE" w:rsidRPr="001519DE" w:rsidRDefault="001519DE" w:rsidP="001519DE">
            <w:pPr>
              <w:spacing w:line="240" w:lineRule="auto"/>
              <w:ind w:firstLine="0"/>
              <w:rPr>
                <w:sz w:val="16"/>
                <w:szCs w:val="16"/>
              </w:rPr>
            </w:pPr>
            <w:r w:rsidRPr="001519DE">
              <w:rPr>
                <w:sz w:val="16"/>
                <w:szCs w:val="16"/>
              </w:rPr>
              <w:t>52.4.05.00801</w:t>
            </w:r>
          </w:p>
        </w:tc>
        <w:tc>
          <w:tcPr>
            <w:tcW w:w="567" w:type="dxa"/>
            <w:hideMark/>
          </w:tcPr>
          <w:p w14:paraId="1E30E0C6"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42BC134" w14:textId="77777777" w:rsidR="001519DE" w:rsidRPr="001519DE" w:rsidRDefault="001519DE" w:rsidP="001519DE">
            <w:pPr>
              <w:spacing w:line="240" w:lineRule="auto"/>
              <w:ind w:firstLine="0"/>
              <w:rPr>
                <w:sz w:val="16"/>
                <w:szCs w:val="16"/>
              </w:rPr>
            </w:pPr>
            <w:r w:rsidRPr="001519DE">
              <w:rPr>
                <w:sz w:val="16"/>
                <w:szCs w:val="16"/>
              </w:rPr>
              <w:t>180,0</w:t>
            </w:r>
          </w:p>
        </w:tc>
        <w:tc>
          <w:tcPr>
            <w:tcW w:w="850" w:type="dxa"/>
            <w:hideMark/>
          </w:tcPr>
          <w:p w14:paraId="2D9FC75A"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65AF8AE7"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21168B61" w14:textId="77777777" w:rsidTr="001519DE">
        <w:trPr>
          <w:trHeight w:val="20"/>
        </w:trPr>
        <w:tc>
          <w:tcPr>
            <w:tcW w:w="11619" w:type="dxa"/>
            <w:hideMark/>
          </w:tcPr>
          <w:p w14:paraId="72229B75"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"Оснащение детских школ искусств музыкальными инструментами, оборудованием и учебными материалами"</w:t>
            </w:r>
          </w:p>
        </w:tc>
        <w:tc>
          <w:tcPr>
            <w:tcW w:w="1172" w:type="dxa"/>
            <w:hideMark/>
          </w:tcPr>
          <w:p w14:paraId="34B2CE0B" w14:textId="77777777" w:rsidR="001519DE" w:rsidRPr="001519DE" w:rsidRDefault="001519DE" w:rsidP="001519DE">
            <w:pPr>
              <w:spacing w:line="240" w:lineRule="auto"/>
              <w:ind w:firstLine="0"/>
              <w:rPr>
                <w:sz w:val="16"/>
                <w:szCs w:val="16"/>
              </w:rPr>
            </w:pPr>
            <w:r w:rsidRPr="001519DE">
              <w:rPr>
                <w:sz w:val="16"/>
                <w:szCs w:val="16"/>
              </w:rPr>
              <w:t>52.4.А1.00000</w:t>
            </w:r>
          </w:p>
        </w:tc>
        <w:tc>
          <w:tcPr>
            <w:tcW w:w="567" w:type="dxa"/>
            <w:hideMark/>
          </w:tcPr>
          <w:p w14:paraId="4A973D4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715EED6"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F7843C3"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3CC564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AE66497" w14:textId="77777777" w:rsidTr="001519DE">
        <w:trPr>
          <w:trHeight w:val="20"/>
        </w:trPr>
        <w:tc>
          <w:tcPr>
            <w:tcW w:w="11619" w:type="dxa"/>
            <w:hideMark/>
          </w:tcPr>
          <w:p w14:paraId="78EDDACE" w14:textId="77777777" w:rsidR="001519DE" w:rsidRPr="001519DE" w:rsidRDefault="001519DE" w:rsidP="001519DE">
            <w:pPr>
              <w:spacing w:line="240" w:lineRule="auto"/>
              <w:ind w:firstLine="0"/>
              <w:rPr>
                <w:sz w:val="16"/>
                <w:szCs w:val="16"/>
              </w:rPr>
            </w:pPr>
            <w:r w:rsidRPr="001519DE">
              <w:rPr>
                <w:sz w:val="16"/>
                <w:szCs w:val="16"/>
              </w:rPr>
              <w:t>Оснащение музыкальными инструментами детских школ искусств и училищ</w:t>
            </w:r>
          </w:p>
        </w:tc>
        <w:tc>
          <w:tcPr>
            <w:tcW w:w="1172" w:type="dxa"/>
            <w:hideMark/>
          </w:tcPr>
          <w:p w14:paraId="57F0177B" w14:textId="77777777" w:rsidR="001519DE" w:rsidRPr="001519DE" w:rsidRDefault="001519DE" w:rsidP="001519DE">
            <w:pPr>
              <w:spacing w:line="240" w:lineRule="auto"/>
              <w:ind w:firstLine="0"/>
              <w:rPr>
                <w:sz w:val="16"/>
                <w:szCs w:val="16"/>
              </w:rPr>
            </w:pPr>
            <w:r w:rsidRPr="001519DE">
              <w:rPr>
                <w:sz w:val="16"/>
                <w:szCs w:val="16"/>
              </w:rPr>
              <w:t>52.4.А1.55192</w:t>
            </w:r>
          </w:p>
        </w:tc>
        <w:tc>
          <w:tcPr>
            <w:tcW w:w="567" w:type="dxa"/>
            <w:hideMark/>
          </w:tcPr>
          <w:p w14:paraId="30C1B34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206C23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854BC2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5C1E7CC"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BE7DCC1" w14:textId="77777777" w:rsidTr="001519DE">
        <w:trPr>
          <w:trHeight w:val="20"/>
        </w:trPr>
        <w:tc>
          <w:tcPr>
            <w:tcW w:w="11619" w:type="dxa"/>
            <w:hideMark/>
          </w:tcPr>
          <w:p w14:paraId="43ADA26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773C80C4" w14:textId="77777777" w:rsidR="001519DE" w:rsidRPr="001519DE" w:rsidRDefault="001519DE" w:rsidP="001519DE">
            <w:pPr>
              <w:spacing w:line="240" w:lineRule="auto"/>
              <w:ind w:firstLine="0"/>
              <w:rPr>
                <w:sz w:val="16"/>
                <w:szCs w:val="16"/>
              </w:rPr>
            </w:pPr>
            <w:r w:rsidRPr="001519DE">
              <w:rPr>
                <w:sz w:val="16"/>
                <w:szCs w:val="16"/>
              </w:rPr>
              <w:t>52.4.А1.55192</w:t>
            </w:r>
          </w:p>
        </w:tc>
        <w:tc>
          <w:tcPr>
            <w:tcW w:w="567" w:type="dxa"/>
            <w:hideMark/>
          </w:tcPr>
          <w:p w14:paraId="6724CB3F"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9962D65"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15838AE"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08365D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652550C" w14:textId="77777777" w:rsidTr="001519DE">
        <w:trPr>
          <w:trHeight w:val="20"/>
        </w:trPr>
        <w:tc>
          <w:tcPr>
            <w:tcW w:w="11619" w:type="dxa"/>
            <w:hideMark/>
          </w:tcPr>
          <w:p w14:paraId="290C8931"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1172" w:type="dxa"/>
            <w:hideMark/>
          </w:tcPr>
          <w:p w14:paraId="60F7F5AA" w14:textId="77777777" w:rsidR="001519DE" w:rsidRPr="001519DE" w:rsidRDefault="001519DE" w:rsidP="001519DE">
            <w:pPr>
              <w:spacing w:line="240" w:lineRule="auto"/>
              <w:ind w:firstLine="0"/>
              <w:rPr>
                <w:sz w:val="16"/>
                <w:szCs w:val="16"/>
              </w:rPr>
            </w:pPr>
            <w:r w:rsidRPr="001519DE">
              <w:rPr>
                <w:sz w:val="16"/>
                <w:szCs w:val="16"/>
              </w:rPr>
              <w:t>53.0.00.00000</w:t>
            </w:r>
          </w:p>
        </w:tc>
        <w:tc>
          <w:tcPr>
            <w:tcW w:w="567" w:type="dxa"/>
            <w:hideMark/>
          </w:tcPr>
          <w:p w14:paraId="239864E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864E710" w14:textId="77777777" w:rsidR="001519DE" w:rsidRPr="001519DE" w:rsidRDefault="001519DE" w:rsidP="001519DE">
            <w:pPr>
              <w:spacing w:line="240" w:lineRule="auto"/>
              <w:ind w:firstLine="0"/>
              <w:rPr>
                <w:sz w:val="16"/>
                <w:szCs w:val="16"/>
              </w:rPr>
            </w:pPr>
            <w:r w:rsidRPr="001519DE">
              <w:rPr>
                <w:sz w:val="16"/>
                <w:szCs w:val="16"/>
              </w:rPr>
              <w:t>148 947,6</w:t>
            </w:r>
          </w:p>
        </w:tc>
        <w:tc>
          <w:tcPr>
            <w:tcW w:w="850" w:type="dxa"/>
            <w:hideMark/>
          </w:tcPr>
          <w:p w14:paraId="42011A2B" w14:textId="77777777" w:rsidR="001519DE" w:rsidRPr="001519DE" w:rsidRDefault="001519DE" w:rsidP="001519DE">
            <w:pPr>
              <w:spacing w:line="240" w:lineRule="auto"/>
              <w:ind w:firstLine="0"/>
              <w:rPr>
                <w:sz w:val="16"/>
                <w:szCs w:val="16"/>
              </w:rPr>
            </w:pPr>
            <w:r w:rsidRPr="001519DE">
              <w:rPr>
                <w:sz w:val="16"/>
                <w:szCs w:val="16"/>
              </w:rPr>
              <w:t>15 398,4</w:t>
            </w:r>
          </w:p>
        </w:tc>
        <w:tc>
          <w:tcPr>
            <w:tcW w:w="850" w:type="dxa"/>
            <w:hideMark/>
          </w:tcPr>
          <w:p w14:paraId="3F55B6CB" w14:textId="77777777" w:rsidR="001519DE" w:rsidRPr="001519DE" w:rsidRDefault="001519DE" w:rsidP="001519DE">
            <w:pPr>
              <w:spacing w:line="240" w:lineRule="auto"/>
              <w:ind w:firstLine="0"/>
              <w:rPr>
                <w:sz w:val="16"/>
                <w:szCs w:val="16"/>
              </w:rPr>
            </w:pPr>
            <w:r w:rsidRPr="001519DE">
              <w:rPr>
                <w:sz w:val="16"/>
                <w:szCs w:val="16"/>
              </w:rPr>
              <w:t>16 308,9</w:t>
            </w:r>
          </w:p>
        </w:tc>
      </w:tr>
      <w:tr w:rsidR="001519DE" w:rsidRPr="001519DE" w14:paraId="4CB422D3" w14:textId="77777777" w:rsidTr="001519DE">
        <w:trPr>
          <w:trHeight w:val="20"/>
        </w:trPr>
        <w:tc>
          <w:tcPr>
            <w:tcW w:w="11619" w:type="dxa"/>
            <w:hideMark/>
          </w:tcPr>
          <w:p w14:paraId="2F959C41" w14:textId="77777777" w:rsidR="001519DE" w:rsidRPr="001519DE" w:rsidRDefault="001519DE" w:rsidP="001519DE">
            <w:pPr>
              <w:spacing w:line="240" w:lineRule="auto"/>
              <w:ind w:firstLine="0"/>
              <w:rPr>
                <w:sz w:val="16"/>
                <w:szCs w:val="16"/>
              </w:rPr>
            </w:pPr>
            <w:r w:rsidRPr="001519DE">
              <w:rPr>
                <w:sz w:val="16"/>
                <w:szCs w:val="16"/>
              </w:rPr>
              <w:t>Подпрограмма "Энергосбережение и повышение энергетической эффективности в Завитинском муниципальном округе"</w:t>
            </w:r>
          </w:p>
        </w:tc>
        <w:tc>
          <w:tcPr>
            <w:tcW w:w="1172" w:type="dxa"/>
            <w:hideMark/>
          </w:tcPr>
          <w:p w14:paraId="19983CDC" w14:textId="77777777" w:rsidR="001519DE" w:rsidRPr="001519DE" w:rsidRDefault="001519DE" w:rsidP="001519DE">
            <w:pPr>
              <w:spacing w:line="240" w:lineRule="auto"/>
              <w:ind w:firstLine="0"/>
              <w:rPr>
                <w:sz w:val="16"/>
                <w:szCs w:val="16"/>
              </w:rPr>
            </w:pPr>
            <w:r w:rsidRPr="001519DE">
              <w:rPr>
                <w:sz w:val="16"/>
                <w:szCs w:val="16"/>
              </w:rPr>
              <w:t>53.1.00.00000</w:t>
            </w:r>
          </w:p>
        </w:tc>
        <w:tc>
          <w:tcPr>
            <w:tcW w:w="567" w:type="dxa"/>
            <w:hideMark/>
          </w:tcPr>
          <w:p w14:paraId="0063963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785C094"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31399B06"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09FD124F"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70B5251C" w14:textId="77777777" w:rsidTr="001519DE">
        <w:trPr>
          <w:trHeight w:val="20"/>
        </w:trPr>
        <w:tc>
          <w:tcPr>
            <w:tcW w:w="11619" w:type="dxa"/>
            <w:hideMark/>
          </w:tcPr>
          <w:p w14:paraId="35A8CABD"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энергосбережению и повышению энергетической эффективности"</w:t>
            </w:r>
          </w:p>
        </w:tc>
        <w:tc>
          <w:tcPr>
            <w:tcW w:w="1172" w:type="dxa"/>
            <w:hideMark/>
          </w:tcPr>
          <w:p w14:paraId="27767ACB" w14:textId="77777777" w:rsidR="001519DE" w:rsidRPr="001519DE" w:rsidRDefault="001519DE" w:rsidP="001519DE">
            <w:pPr>
              <w:spacing w:line="240" w:lineRule="auto"/>
              <w:ind w:firstLine="0"/>
              <w:rPr>
                <w:sz w:val="16"/>
                <w:szCs w:val="16"/>
              </w:rPr>
            </w:pPr>
            <w:r w:rsidRPr="001519DE">
              <w:rPr>
                <w:sz w:val="16"/>
                <w:szCs w:val="16"/>
              </w:rPr>
              <w:t>53.1.01.00000</w:t>
            </w:r>
          </w:p>
        </w:tc>
        <w:tc>
          <w:tcPr>
            <w:tcW w:w="567" w:type="dxa"/>
            <w:hideMark/>
          </w:tcPr>
          <w:p w14:paraId="0751983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0482621"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4AEB9EC6"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4C36E327"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2BB265C1" w14:textId="77777777" w:rsidTr="001519DE">
        <w:trPr>
          <w:trHeight w:val="20"/>
        </w:trPr>
        <w:tc>
          <w:tcPr>
            <w:tcW w:w="11619" w:type="dxa"/>
            <w:hideMark/>
          </w:tcPr>
          <w:p w14:paraId="705D8A1F" w14:textId="77777777" w:rsidR="001519DE" w:rsidRPr="001519DE" w:rsidRDefault="001519DE" w:rsidP="001519DE">
            <w:pPr>
              <w:spacing w:line="240" w:lineRule="auto"/>
              <w:ind w:firstLine="0"/>
              <w:rPr>
                <w:sz w:val="16"/>
                <w:szCs w:val="16"/>
              </w:rPr>
            </w:pPr>
            <w:r w:rsidRPr="001519DE">
              <w:rPr>
                <w:sz w:val="16"/>
                <w:szCs w:val="16"/>
              </w:rPr>
              <w:t>Технические и технологические мероприятия по энергосбережению и повышению энергетической эффективности</w:t>
            </w:r>
          </w:p>
        </w:tc>
        <w:tc>
          <w:tcPr>
            <w:tcW w:w="1172" w:type="dxa"/>
            <w:hideMark/>
          </w:tcPr>
          <w:p w14:paraId="4F88B747" w14:textId="77777777" w:rsidR="001519DE" w:rsidRPr="001519DE" w:rsidRDefault="001519DE" w:rsidP="001519DE">
            <w:pPr>
              <w:spacing w:line="240" w:lineRule="auto"/>
              <w:ind w:firstLine="0"/>
              <w:rPr>
                <w:sz w:val="16"/>
                <w:szCs w:val="16"/>
              </w:rPr>
            </w:pPr>
            <w:r w:rsidRPr="001519DE">
              <w:rPr>
                <w:sz w:val="16"/>
                <w:szCs w:val="16"/>
              </w:rPr>
              <w:t>53.1.01.00660</w:t>
            </w:r>
          </w:p>
        </w:tc>
        <w:tc>
          <w:tcPr>
            <w:tcW w:w="567" w:type="dxa"/>
            <w:hideMark/>
          </w:tcPr>
          <w:p w14:paraId="4AEC0DE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CDE8BCB"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60A5D704"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5536A059"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1091B63E" w14:textId="77777777" w:rsidTr="001519DE">
        <w:trPr>
          <w:trHeight w:val="20"/>
        </w:trPr>
        <w:tc>
          <w:tcPr>
            <w:tcW w:w="11619" w:type="dxa"/>
            <w:hideMark/>
          </w:tcPr>
          <w:p w14:paraId="75F6546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6111BF0" w14:textId="77777777" w:rsidR="001519DE" w:rsidRPr="001519DE" w:rsidRDefault="001519DE" w:rsidP="001519DE">
            <w:pPr>
              <w:spacing w:line="240" w:lineRule="auto"/>
              <w:ind w:firstLine="0"/>
              <w:rPr>
                <w:sz w:val="16"/>
                <w:szCs w:val="16"/>
              </w:rPr>
            </w:pPr>
            <w:r w:rsidRPr="001519DE">
              <w:rPr>
                <w:sz w:val="16"/>
                <w:szCs w:val="16"/>
              </w:rPr>
              <w:t>53.1.01.00660</w:t>
            </w:r>
          </w:p>
        </w:tc>
        <w:tc>
          <w:tcPr>
            <w:tcW w:w="567" w:type="dxa"/>
            <w:hideMark/>
          </w:tcPr>
          <w:p w14:paraId="596966EE"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B9EA0C3"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4F8A2CAF"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02E1193C"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205A45D7" w14:textId="77777777" w:rsidTr="001519DE">
        <w:trPr>
          <w:trHeight w:val="20"/>
        </w:trPr>
        <w:tc>
          <w:tcPr>
            <w:tcW w:w="11619" w:type="dxa"/>
            <w:hideMark/>
          </w:tcPr>
          <w:p w14:paraId="410918C8" w14:textId="77777777" w:rsidR="001519DE" w:rsidRPr="001519DE" w:rsidRDefault="001519DE" w:rsidP="001519DE">
            <w:pPr>
              <w:spacing w:line="240" w:lineRule="auto"/>
              <w:ind w:firstLine="0"/>
              <w:rPr>
                <w:sz w:val="16"/>
                <w:szCs w:val="16"/>
              </w:rPr>
            </w:pPr>
            <w:r w:rsidRPr="001519DE">
              <w:rPr>
                <w:sz w:val="16"/>
                <w:szCs w:val="16"/>
              </w:rPr>
              <w:t>Подпрограмма "Модернизация жилищно-коммунального комплекса в Завитинском муниципальном округе"</w:t>
            </w:r>
          </w:p>
        </w:tc>
        <w:tc>
          <w:tcPr>
            <w:tcW w:w="1172" w:type="dxa"/>
            <w:hideMark/>
          </w:tcPr>
          <w:p w14:paraId="15087A3D" w14:textId="77777777" w:rsidR="001519DE" w:rsidRPr="001519DE" w:rsidRDefault="001519DE" w:rsidP="001519DE">
            <w:pPr>
              <w:spacing w:line="240" w:lineRule="auto"/>
              <w:ind w:firstLine="0"/>
              <w:rPr>
                <w:sz w:val="16"/>
                <w:szCs w:val="16"/>
              </w:rPr>
            </w:pPr>
            <w:r w:rsidRPr="001519DE">
              <w:rPr>
                <w:sz w:val="16"/>
                <w:szCs w:val="16"/>
              </w:rPr>
              <w:t>53.2.00.00000</w:t>
            </w:r>
          </w:p>
        </w:tc>
        <w:tc>
          <w:tcPr>
            <w:tcW w:w="567" w:type="dxa"/>
            <w:hideMark/>
          </w:tcPr>
          <w:p w14:paraId="014637E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DDA4B50" w14:textId="77777777" w:rsidR="001519DE" w:rsidRPr="001519DE" w:rsidRDefault="001519DE" w:rsidP="001519DE">
            <w:pPr>
              <w:spacing w:line="240" w:lineRule="auto"/>
              <w:ind w:firstLine="0"/>
              <w:rPr>
                <w:sz w:val="16"/>
                <w:szCs w:val="16"/>
              </w:rPr>
            </w:pPr>
            <w:r w:rsidRPr="001519DE">
              <w:rPr>
                <w:sz w:val="16"/>
                <w:szCs w:val="16"/>
              </w:rPr>
              <w:t>148 337,2</w:t>
            </w:r>
          </w:p>
        </w:tc>
        <w:tc>
          <w:tcPr>
            <w:tcW w:w="850" w:type="dxa"/>
            <w:hideMark/>
          </w:tcPr>
          <w:p w14:paraId="3A882C15" w14:textId="77777777" w:rsidR="001519DE" w:rsidRPr="001519DE" w:rsidRDefault="001519DE" w:rsidP="001519DE">
            <w:pPr>
              <w:spacing w:line="240" w:lineRule="auto"/>
              <w:ind w:firstLine="0"/>
              <w:rPr>
                <w:sz w:val="16"/>
                <w:szCs w:val="16"/>
              </w:rPr>
            </w:pPr>
            <w:r w:rsidRPr="001519DE">
              <w:rPr>
                <w:sz w:val="16"/>
                <w:szCs w:val="16"/>
              </w:rPr>
              <w:t>14 796,8</w:t>
            </w:r>
          </w:p>
        </w:tc>
        <w:tc>
          <w:tcPr>
            <w:tcW w:w="850" w:type="dxa"/>
            <w:hideMark/>
          </w:tcPr>
          <w:p w14:paraId="150FF5ED" w14:textId="77777777" w:rsidR="001519DE" w:rsidRPr="001519DE" w:rsidRDefault="001519DE" w:rsidP="001519DE">
            <w:pPr>
              <w:spacing w:line="240" w:lineRule="auto"/>
              <w:ind w:firstLine="0"/>
              <w:rPr>
                <w:sz w:val="16"/>
                <w:szCs w:val="16"/>
              </w:rPr>
            </w:pPr>
            <w:r w:rsidRPr="001519DE">
              <w:rPr>
                <w:sz w:val="16"/>
                <w:szCs w:val="16"/>
              </w:rPr>
              <w:t>15 707,3</w:t>
            </w:r>
          </w:p>
        </w:tc>
      </w:tr>
      <w:tr w:rsidR="001519DE" w:rsidRPr="001519DE" w14:paraId="1322BDDB" w14:textId="77777777" w:rsidTr="001519DE">
        <w:trPr>
          <w:trHeight w:val="20"/>
        </w:trPr>
        <w:tc>
          <w:tcPr>
            <w:tcW w:w="11619" w:type="dxa"/>
            <w:hideMark/>
          </w:tcPr>
          <w:p w14:paraId="4235FA2F"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направленные на модернизацию коммунальной инфраструктуры"</w:t>
            </w:r>
          </w:p>
        </w:tc>
        <w:tc>
          <w:tcPr>
            <w:tcW w:w="1172" w:type="dxa"/>
            <w:hideMark/>
          </w:tcPr>
          <w:p w14:paraId="2BCBB5F1" w14:textId="77777777" w:rsidR="001519DE" w:rsidRPr="001519DE" w:rsidRDefault="001519DE" w:rsidP="001519DE">
            <w:pPr>
              <w:spacing w:line="240" w:lineRule="auto"/>
              <w:ind w:firstLine="0"/>
              <w:rPr>
                <w:sz w:val="16"/>
                <w:szCs w:val="16"/>
              </w:rPr>
            </w:pPr>
            <w:r w:rsidRPr="001519DE">
              <w:rPr>
                <w:sz w:val="16"/>
                <w:szCs w:val="16"/>
              </w:rPr>
              <w:t>53.2.01.00000</w:t>
            </w:r>
          </w:p>
        </w:tc>
        <w:tc>
          <w:tcPr>
            <w:tcW w:w="567" w:type="dxa"/>
            <w:hideMark/>
          </w:tcPr>
          <w:p w14:paraId="410FA25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FD48C06" w14:textId="77777777" w:rsidR="001519DE" w:rsidRPr="001519DE" w:rsidRDefault="001519DE" w:rsidP="001519DE">
            <w:pPr>
              <w:spacing w:line="240" w:lineRule="auto"/>
              <w:ind w:firstLine="0"/>
              <w:rPr>
                <w:sz w:val="16"/>
                <w:szCs w:val="16"/>
              </w:rPr>
            </w:pPr>
            <w:r w:rsidRPr="001519DE">
              <w:rPr>
                <w:sz w:val="16"/>
                <w:szCs w:val="16"/>
              </w:rPr>
              <w:t>2 000,0</w:t>
            </w:r>
          </w:p>
        </w:tc>
        <w:tc>
          <w:tcPr>
            <w:tcW w:w="850" w:type="dxa"/>
            <w:hideMark/>
          </w:tcPr>
          <w:p w14:paraId="680C8B88" w14:textId="77777777" w:rsidR="001519DE" w:rsidRPr="001519DE" w:rsidRDefault="001519DE" w:rsidP="001519DE">
            <w:pPr>
              <w:spacing w:line="240" w:lineRule="auto"/>
              <w:ind w:firstLine="0"/>
              <w:rPr>
                <w:sz w:val="16"/>
                <w:szCs w:val="16"/>
              </w:rPr>
            </w:pPr>
            <w:r w:rsidRPr="001519DE">
              <w:rPr>
                <w:sz w:val="16"/>
                <w:szCs w:val="16"/>
              </w:rPr>
              <w:t>1 150,0</w:t>
            </w:r>
          </w:p>
        </w:tc>
        <w:tc>
          <w:tcPr>
            <w:tcW w:w="850" w:type="dxa"/>
            <w:hideMark/>
          </w:tcPr>
          <w:p w14:paraId="4451D9F1" w14:textId="77777777" w:rsidR="001519DE" w:rsidRPr="001519DE" w:rsidRDefault="001519DE" w:rsidP="001519DE">
            <w:pPr>
              <w:spacing w:line="240" w:lineRule="auto"/>
              <w:ind w:firstLine="0"/>
              <w:rPr>
                <w:sz w:val="16"/>
                <w:szCs w:val="16"/>
              </w:rPr>
            </w:pPr>
            <w:r w:rsidRPr="001519DE">
              <w:rPr>
                <w:sz w:val="16"/>
                <w:szCs w:val="16"/>
              </w:rPr>
              <w:t>1 150,0</w:t>
            </w:r>
          </w:p>
        </w:tc>
      </w:tr>
      <w:tr w:rsidR="001519DE" w:rsidRPr="001519DE" w14:paraId="039562F0" w14:textId="77777777" w:rsidTr="001519DE">
        <w:trPr>
          <w:trHeight w:val="20"/>
        </w:trPr>
        <w:tc>
          <w:tcPr>
            <w:tcW w:w="11619" w:type="dxa"/>
            <w:hideMark/>
          </w:tcPr>
          <w:p w14:paraId="36DA4317" w14:textId="77777777" w:rsidR="001519DE" w:rsidRPr="001519DE" w:rsidRDefault="001519DE" w:rsidP="001519DE">
            <w:pPr>
              <w:spacing w:line="240" w:lineRule="auto"/>
              <w:ind w:firstLine="0"/>
              <w:rPr>
                <w:sz w:val="16"/>
                <w:szCs w:val="16"/>
              </w:rPr>
            </w:pPr>
            <w:r w:rsidRPr="001519DE">
              <w:rPr>
                <w:sz w:val="16"/>
                <w:szCs w:val="16"/>
              </w:rPr>
              <w:t>Расходы, направленные на модернизацию коммунальной инфраструктуры</w:t>
            </w:r>
          </w:p>
        </w:tc>
        <w:tc>
          <w:tcPr>
            <w:tcW w:w="1172" w:type="dxa"/>
            <w:hideMark/>
          </w:tcPr>
          <w:p w14:paraId="6E4C9C99" w14:textId="77777777" w:rsidR="001519DE" w:rsidRPr="001519DE" w:rsidRDefault="001519DE" w:rsidP="001519DE">
            <w:pPr>
              <w:spacing w:line="240" w:lineRule="auto"/>
              <w:ind w:firstLine="0"/>
              <w:rPr>
                <w:sz w:val="16"/>
                <w:szCs w:val="16"/>
              </w:rPr>
            </w:pPr>
            <w:r w:rsidRPr="001519DE">
              <w:rPr>
                <w:sz w:val="16"/>
                <w:szCs w:val="16"/>
              </w:rPr>
              <w:t>53.2.01.S7400</w:t>
            </w:r>
          </w:p>
        </w:tc>
        <w:tc>
          <w:tcPr>
            <w:tcW w:w="567" w:type="dxa"/>
            <w:hideMark/>
          </w:tcPr>
          <w:p w14:paraId="0C20923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89632E7" w14:textId="77777777" w:rsidR="001519DE" w:rsidRPr="001519DE" w:rsidRDefault="001519DE" w:rsidP="001519DE">
            <w:pPr>
              <w:spacing w:line="240" w:lineRule="auto"/>
              <w:ind w:firstLine="0"/>
              <w:rPr>
                <w:sz w:val="16"/>
                <w:szCs w:val="16"/>
              </w:rPr>
            </w:pPr>
            <w:r w:rsidRPr="001519DE">
              <w:rPr>
                <w:sz w:val="16"/>
                <w:szCs w:val="16"/>
              </w:rPr>
              <w:t>2 000,0</w:t>
            </w:r>
          </w:p>
        </w:tc>
        <w:tc>
          <w:tcPr>
            <w:tcW w:w="850" w:type="dxa"/>
            <w:hideMark/>
          </w:tcPr>
          <w:p w14:paraId="152BA97A" w14:textId="77777777" w:rsidR="001519DE" w:rsidRPr="001519DE" w:rsidRDefault="001519DE" w:rsidP="001519DE">
            <w:pPr>
              <w:spacing w:line="240" w:lineRule="auto"/>
              <w:ind w:firstLine="0"/>
              <w:rPr>
                <w:sz w:val="16"/>
                <w:szCs w:val="16"/>
              </w:rPr>
            </w:pPr>
            <w:r w:rsidRPr="001519DE">
              <w:rPr>
                <w:sz w:val="16"/>
                <w:szCs w:val="16"/>
              </w:rPr>
              <w:t>1 150,0</w:t>
            </w:r>
          </w:p>
        </w:tc>
        <w:tc>
          <w:tcPr>
            <w:tcW w:w="850" w:type="dxa"/>
            <w:hideMark/>
          </w:tcPr>
          <w:p w14:paraId="471173D4" w14:textId="77777777" w:rsidR="001519DE" w:rsidRPr="001519DE" w:rsidRDefault="001519DE" w:rsidP="001519DE">
            <w:pPr>
              <w:spacing w:line="240" w:lineRule="auto"/>
              <w:ind w:firstLine="0"/>
              <w:rPr>
                <w:sz w:val="16"/>
                <w:szCs w:val="16"/>
              </w:rPr>
            </w:pPr>
            <w:r w:rsidRPr="001519DE">
              <w:rPr>
                <w:sz w:val="16"/>
                <w:szCs w:val="16"/>
              </w:rPr>
              <w:t>1 150,0</w:t>
            </w:r>
          </w:p>
        </w:tc>
      </w:tr>
      <w:tr w:rsidR="001519DE" w:rsidRPr="001519DE" w14:paraId="54091592" w14:textId="77777777" w:rsidTr="001519DE">
        <w:trPr>
          <w:trHeight w:val="20"/>
        </w:trPr>
        <w:tc>
          <w:tcPr>
            <w:tcW w:w="11619" w:type="dxa"/>
            <w:hideMark/>
          </w:tcPr>
          <w:p w14:paraId="1501394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AFF1316" w14:textId="77777777" w:rsidR="001519DE" w:rsidRPr="001519DE" w:rsidRDefault="001519DE" w:rsidP="001519DE">
            <w:pPr>
              <w:spacing w:line="240" w:lineRule="auto"/>
              <w:ind w:firstLine="0"/>
              <w:rPr>
                <w:sz w:val="16"/>
                <w:szCs w:val="16"/>
              </w:rPr>
            </w:pPr>
            <w:r w:rsidRPr="001519DE">
              <w:rPr>
                <w:sz w:val="16"/>
                <w:szCs w:val="16"/>
              </w:rPr>
              <w:t>53.2.01.S7400</w:t>
            </w:r>
          </w:p>
        </w:tc>
        <w:tc>
          <w:tcPr>
            <w:tcW w:w="567" w:type="dxa"/>
            <w:hideMark/>
          </w:tcPr>
          <w:p w14:paraId="568C18F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7A6C42C" w14:textId="77777777" w:rsidR="001519DE" w:rsidRPr="001519DE" w:rsidRDefault="001519DE" w:rsidP="001519DE">
            <w:pPr>
              <w:spacing w:line="240" w:lineRule="auto"/>
              <w:ind w:firstLine="0"/>
              <w:rPr>
                <w:sz w:val="16"/>
                <w:szCs w:val="16"/>
              </w:rPr>
            </w:pPr>
            <w:r w:rsidRPr="001519DE">
              <w:rPr>
                <w:sz w:val="16"/>
                <w:szCs w:val="16"/>
              </w:rPr>
              <w:t>2 000,0</w:t>
            </w:r>
          </w:p>
        </w:tc>
        <w:tc>
          <w:tcPr>
            <w:tcW w:w="850" w:type="dxa"/>
            <w:hideMark/>
          </w:tcPr>
          <w:p w14:paraId="33C0C345" w14:textId="77777777" w:rsidR="001519DE" w:rsidRPr="001519DE" w:rsidRDefault="001519DE" w:rsidP="001519DE">
            <w:pPr>
              <w:spacing w:line="240" w:lineRule="auto"/>
              <w:ind w:firstLine="0"/>
              <w:rPr>
                <w:sz w:val="16"/>
                <w:szCs w:val="16"/>
              </w:rPr>
            </w:pPr>
            <w:r w:rsidRPr="001519DE">
              <w:rPr>
                <w:sz w:val="16"/>
                <w:szCs w:val="16"/>
              </w:rPr>
              <w:t>1 150,0</w:t>
            </w:r>
          </w:p>
        </w:tc>
        <w:tc>
          <w:tcPr>
            <w:tcW w:w="850" w:type="dxa"/>
            <w:hideMark/>
          </w:tcPr>
          <w:p w14:paraId="05100E81" w14:textId="77777777" w:rsidR="001519DE" w:rsidRPr="001519DE" w:rsidRDefault="001519DE" w:rsidP="001519DE">
            <w:pPr>
              <w:spacing w:line="240" w:lineRule="auto"/>
              <w:ind w:firstLine="0"/>
              <w:rPr>
                <w:sz w:val="16"/>
                <w:szCs w:val="16"/>
              </w:rPr>
            </w:pPr>
            <w:r w:rsidRPr="001519DE">
              <w:rPr>
                <w:sz w:val="16"/>
                <w:szCs w:val="16"/>
              </w:rPr>
              <w:t>1 150,0</w:t>
            </w:r>
          </w:p>
        </w:tc>
      </w:tr>
      <w:tr w:rsidR="001519DE" w:rsidRPr="001519DE" w14:paraId="5EB48B8F" w14:textId="77777777" w:rsidTr="001519DE">
        <w:trPr>
          <w:trHeight w:val="20"/>
        </w:trPr>
        <w:tc>
          <w:tcPr>
            <w:tcW w:w="11619" w:type="dxa"/>
            <w:hideMark/>
          </w:tcPr>
          <w:p w14:paraId="7B8D7068"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172" w:type="dxa"/>
            <w:hideMark/>
          </w:tcPr>
          <w:p w14:paraId="7C1E34F9" w14:textId="77777777" w:rsidR="001519DE" w:rsidRPr="001519DE" w:rsidRDefault="001519DE" w:rsidP="001519DE">
            <w:pPr>
              <w:spacing w:line="240" w:lineRule="auto"/>
              <w:ind w:firstLine="0"/>
              <w:rPr>
                <w:sz w:val="16"/>
                <w:szCs w:val="16"/>
              </w:rPr>
            </w:pPr>
            <w:r w:rsidRPr="001519DE">
              <w:rPr>
                <w:sz w:val="16"/>
                <w:szCs w:val="16"/>
              </w:rPr>
              <w:t>53.2.02.00000</w:t>
            </w:r>
          </w:p>
        </w:tc>
        <w:tc>
          <w:tcPr>
            <w:tcW w:w="567" w:type="dxa"/>
            <w:hideMark/>
          </w:tcPr>
          <w:p w14:paraId="2DE3239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DD8A6A0" w14:textId="77777777" w:rsidR="001519DE" w:rsidRPr="001519DE" w:rsidRDefault="001519DE" w:rsidP="001519DE">
            <w:pPr>
              <w:spacing w:line="240" w:lineRule="auto"/>
              <w:ind w:firstLine="0"/>
              <w:rPr>
                <w:sz w:val="16"/>
                <w:szCs w:val="16"/>
              </w:rPr>
            </w:pPr>
            <w:r w:rsidRPr="001519DE">
              <w:rPr>
                <w:sz w:val="16"/>
                <w:szCs w:val="16"/>
              </w:rPr>
              <w:t>8 958,8</w:t>
            </w:r>
          </w:p>
        </w:tc>
        <w:tc>
          <w:tcPr>
            <w:tcW w:w="850" w:type="dxa"/>
            <w:hideMark/>
          </w:tcPr>
          <w:p w14:paraId="7B7D3B5D" w14:textId="77777777" w:rsidR="001519DE" w:rsidRPr="001519DE" w:rsidRDefault="001519DE" w:rsidP="001519DE">
            <w:pPr>
              <w:spacing w:line="240" w:lineRule="auto"/>
              <w:ind w:firstLine="0"/>
              <w:rPr>
                <w:sz w:val="16"/>
                <w:szCs w:val="16"/>
              </w:rPr>
            </w:pPr>
            <w:r w:rsidRPr="001519DE">
              <w:rPr>
                <w:sz w:val="16"/>
                <w:szCs w:val="16"/>
              </w:rPr>
              <w:t>11 976,8</w:t>
            </w:r>
          </w:p>
        </w:tc>
        <w:tc>
          <w:tcPr>
            <w:tcW w:w="850" w:type="dxa"/>
            <w:hideMark/>
          </w:tcPr>
          <w:p w14:paraId="0E5B46B7" w14:textId="77777777" w:rsidR="001519DE" w:rsidRPr="001519DE" w:rsidRDefault="001519DE" w:rsidP="001519DE">
            <w:pPr>
              <w:spacing w:line="240" w:lineRule="auto"/>
              <w:ind w:firstLine="0"/>
              <w:rPr>
                <w:sz w:val="16"/>
                <w:szCs w:val="16"/>
              </w:rPr>
            </w:pPr>
            <w:r w:rsidRPr="001519DE">
              <w:rPr>
                <w:sz w:val="16"/>
                <w:szCs w:val="16"/>
              </w:rPr>
              <w:t>12 887,3</w:t>
            </w:r>
          </w:p>
        </w:tc>
      </w:tr>
      <w:tr w:rsidR="001519DE" w:rsidRPr="001519DE" w14:paraId="2C1E8FB5" w14:textId="77777777" w:rsidTr="001519DE">
        <w:trPr>
          <w:trHeight w:val="20"/>
        </w:trPr>
        <w:tc>
          <w:tcPr>
            <w:tcW w:w="11619" w:type="dxa"/>
            <w:hideMark/>
          </w:tcPr>
          <w:p w14:paraId="4F5AC5D0" w14:textId="77777777" w:rsidR="001519DE" w:rsidRPr="001519DE" w:rsidRDefault="001519DE" w:rsidP="001519DE">
            <w:pPr>
              <w:spacing w:line="240" w:lineRule="auto"/>
              <w:ind w:firstLine="0"/>
              <w:rPr>
                <w:sz w:val="16"/>
                <w:szCs w:val="16"/>
              </w:rPr>
            </w:pPr>
            <w:r w:rsidRPr="001519DE">
              <w:rPr>
                <w:sz w:val="16"/>
                <w:szCs w:val="16"/>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172" w:type="dxa"/>
            <w:hideMark/>
          </w:tcPr>
          <w:p w14:paraId="6863A6BC" w14:textId="77777777" w:rsidR="001519DE" w:rsidRPr="001519DE" w:rsidRDefault="001519DE" w:rsidP="001519DE">
            <w:pPr>
              <w:spacing w:line="240" w:lineRule="auto"/>
              <w:ind w:firstLine="0"/>
              <w:rPr>
                <w:sz w:val="16"/>
                <w:szCs w:val="16"/>
              </w:rPr>
            </w:pPr>
            <w:r w:rsidRPr="001519DE">
              <w:rPr>
                <w:sz w:val="16"/>
                <w:szCs w:val="16"/>
              </w:rPr>
              <w:t>53.2.02.87120</w:t>
            </w:r>
          </w:p>
        </w:tc>
        <w:tc>
          <w:tcPr>
            <w:tcW w:w="567" w:type="dxa"/>
            <w:hideMark/>
          </w:tcPr>
          <w:p w14:paraId="520062E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3DEDAE8" w14:textId="77777777" w:rsidR="001519DE" w:rsidRPr="001519DE" w:rsidRDefault="001519DE" w:rsidP="001519DE">
            <w:pPr>
              <w:spacing w:line="240" w:lineRule="auto"/>
              <w:ind w:firstLine="0"/>
              <w:rPr>
                <w:sz w:val="16"/>
                <w:szCs w:val="16"/>
              </w:rPr>
            </w:pPr>
            <w:r w:rsidRPr="001519DE">
              <w:rPr>
                <w:sz w:val="16"/>
                <w:szCs w:val="16"/>
              </w:rPr>
              <w:t>8 958,8</w:t>
            </w:r>
          </w:p>
        </w:tc>
        <w:tc>
          <w:tcPr>
            <w:tcW w:w="850" w:type="dxa"/>
            <w:hideMark/>
          </w:tcPr>
          <w:p w14:paraId="4780EFD1" w14:textId="77777777" w:rsidR="001519DE" w:rsidRPr="001519DE" w:rsidRDefault="001519DE" w:rsidP="001519DE">
            <w:pPr>
              <w:spacing w:line="240" w:lineRule="auto"/>
              <w:ind w:firstLine="0"/>
              <w:rPr>
                <w:sz w:val="16"/>
                <w:szCs w:val="16"/>
              </w:rPr>
            </w:pPr>
            <w:r w:rsidRPr="001519DE">
              <w:rPr>
                <w:sz w:val="16"/>
                <w:szCs w:val="16"/>
              </w:rPr>
              <w:t>11 976,8</w:t>
            </w:r>
          </w:p>
        </w:tc>
        <w:tc>
          <w:tcPr>
            <w:tcW w:w="850" w:type="dxa"/>
            <w:hideMark/>
          </w:tcPr>
          <w:p w14:paraId="387CF061" w14:textId="77777777" w:rsidR="001519DE" w:rsidRPr="001519DE" w:rsidRDefault="001519DE" w:rsidP="001519DE">
            <w:pPr>
              <w:spacing w:line="240" w:lineRule="auto"/>
              <w:ind w:firstLine="0"/>
              <w:rPr>
                <w:sz w:val="16"/>
                <w:szCs w:val="16"/>
              </w:rPr>
            </w:pPr>
            <w:r w:rsidRPr="001519DE">
              <w:rPr>
                <w:sz w:val="16"/>
                <w:szCs w:val="16"/>
              </w:rPr>
              <w:t>12 887,3</w:t>
            </w:r>
          </w:p>
        </w:tc>
      </w:tr>
      <w:tr w:rsidR="001519DE" w:rsidRPr="001519DE" w14:paraId="74140481" w14:textId="77777777" w:rsidTr="001519DE">
        <w:trPr>
          <w:trHeight w:val="20"/>
        </w:trPr>
        <w:tc>
          <w:tcPr>
            <w:tcW w:w="11619" w:type="dxa"/>
            <w:hideMark/>
          </w:tcPr>
          <w:p w14:paraId="2B7BDDC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9F72E7F" w14:textId="77777777" w:rsidR="001519DE" w:rsidRPr="001519DE" w:rsidRDefault="001519DE" w:rsidP="001519DE">
            <w:pPr>
              <w:spacing w:line="240" w:lineRule="auto"/>
              <w:ind w:firstLine="0"/>
              <w:rPr>
                <w:sz w:val="16"/>
                <w:szCs w:val="16"/>
              </w:rPr>
            </w:pPr>
            <w:r w:rsidRPr="001519DE">
              <w:rPr>
                <w:sz w:val="16"/>
                <w:szCs w:val="16"/>
              </w:rPr>
              <w:t>53.2.02.87120</w:t>
            </w:r>
          </w:p>
        </w:tc>
        <w:tc>
          <w:tcPr>
            <w:tcW w:w="567" w:type="dxa"/>
            <w:hideMark/>
          </w:tcPr>
          <w:p w14:paraId="2ABFA1DE"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4B1926D" w14:textId="77777777" w:rsidR="001519DE" w:rsidRPr="001519DE" w:rsidRDefault="001519DE" w:rsidP="001519DE">
            <w:pPr>
              <w:spacing w:line="240" w:lineRule="auto"/>
              <w:ind w:firstLine="0"/>
              <w:rPr>
                <w:sz w:val="16"/>
                <w:szCs w:val="16"/>
              </w:rPr>
            </w:pPr>
            <w:r w:rsidRPr="001519DE">
              <w:rPr>
                <w:sz w:val="16"/>
                <w:szCs w:val="16"/>
              </w:rPr>
              <w:t>44,9</w:t>
            </w:r>
          </w:p>
        </w:tc>
        <w:tc>
          <w:tcPr>
            <w:tcW w:w="850" w:type="dxa"/>
            <w:hideMark/>
          </w:tcPr>
          <w:p w14:paraId="7B4B0BBA" w14:textId="77777777" w:rsidR="001519DE" w:rsidRPr="001519DE" w:rsidRDefault="001519DE" w:rsidP="001519DE">
            <w:pPr>
              <w:spacing w:line="240" w:lineRule="auto"/>
              <w:ind w:firstLine="0"/>
              <w:rPr>
                <w:sz w:val="16"/>
                <w:szCs w:val="16"/>
              </w:rPr>
            </w:pPr>
            <w:r w:rsidRPr="001519DE">
              <w:rPr>
                <w:sz w:val="16"/>
                <w:szCs w:val="16"/>
              </w:rPr>
              <w:t>44,9</w:t>
            </w:r>
          </w:p>
        </w:tc>
        <w:tc>
          <w:tcPr>
            <w:tcW w:w="850" w:type="dxa"/>
            <w:hideMark/>
          </w:tcPr>
          <w:p w14:paraId="090DDE40" w14:textId="77777777" w:rsidR="001519DE" w:rsidRPr="001519DE" w:rsidRDefault="001519DE" w:rsidP="001519DE">
            <w:pPr>
              <w:spacing w:line="240" w:lineRule="auto"/>
              <w:ind w:firstLine="0"/>
              <w:rPr>
                <w:sz w:val="16"/>
                <w:szCs w:val="16"/>
              </w:rPr>
            </w:pPr>
            <w:r w:rsidRPr="001519DE">
              <w:rPr>
                <w:sz w:val="16"/>
                <w:szCs w:val="16"/>
              </w:rPr>
              <w:t>44,9</w:t>
            </w:r>
          </w:p>
        </w:tc>
      </w:tr>
      <w:tr w:rsidR="001519DE" w:rsidRPr="001519DE" w14:paraId="26D337AD" w14:textId="77777777" w:rsidTr="001519DE">
        <w:trPr>
          <w:trHeight w:val="20"/>
        </w:trPr>
        <w:tc>
          <w:tcPr>
            <w:tcW w:w="11619" w:type="dxa"/>
            <w:hideMark/>
          </w:tcPr>
          <w:p w14:paraId="3EFDBF1A"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27991433" w14:textId="77777777" w:rsidR="001519DE" w:rsidRPr="001519DE" w:rsidRDefault="001519DE" w:rsidP="001519DE">
            <w:pPr>
              <w:spacing w:line="240" w:lineRule="auto"/>
              <w:ind w:firstLine="0"/>
              <w:rPr>
                <w:sz w:val="16"/>
                <w:szCs w:val="16"/>
              </w:rPr>
            </w:pPr>
            <w:r w:rsidRPr="001519DE">
              <w:rPr>
                <w:sz w:val="16"/>
                <w:szCs w:val="16"/>
              </w:rPr>
              <w:t>53.2.02.87120</w:t>
            </w:r>
          </w:p>
        </w:tc>
        <w:tc>
          <w:tcPr>
            <w:tcW w:w="567" w:type="dxa"/>
            <w:hideMark/>
          </w:tcPr>
          <w:p w14:paraId="36A8B481"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12199C0" w14:textId="77777777" w:rsidR="001519DE" w:rsidRPr="001519DE" w:rsidRDefault="001519DE" w:rsidP="001519DE">
            <w:pPr>
              <w:spacing w:line="240" w:lineRule="auto"/>
              <w:ind w:firstLine="0"/>
              <w:rPr>
                <w:sz w:val="16"/>
                <w:szCs w:val="16"/>
              </w:rPr>
            </w:pPr>
            <w:r w:rsidRPr="001519DE">
              <w:rPr>
                <w:sz w:val="16"/>
                <w:szCs w:val="16"/>
              </w:rPr>
              <w:t>8 913,9</w:t>
            </w:r>
          </w:p>
        </w:tc>
        <w:tc>
          <w:tcPr>
            <w:tcW w:w="850" w:type="dxa"/>
            <w:hideMark/>
          </w:tcPr>
          <w:p w14:paraId="011408E9" w14:textId="77777777" w:rsidR="001519DE" w:rsidRPr="001519DE" w:rsidRDefault="001519DE" w:rsidP="001519DE">
            <w:pPr>
              <w:spacing w:line="240" w:lineRule="auto"/>
              <w:ind w:firstLine="0"/>
              <w:rPr>
                <w:sz w:val="16"/>
                <w:szCs w:val="16"/>
              </w:rPr>
            </w:pPr>
            <w:r w:rsidRPr="001519DE">
              <w:rPr>
                <w:sz w:val="16"/>
                <w:szCs w:val="16"/>
              </w:rPr>
              <w:t>11 931,9</w:t>
            </w:r>
          </w:p>
        </w:tc>
        <w:tc>
          <w:tcPr>
            <w:tcW w:w="850" w:type="dxa"/>
            <w:hideMark/>
          </w:tcPr>
          <w:p w14:paraId="78A681EC" w14:textId="77777777" w:rsidR="001519DE" w:rsidRPr="001519DE" w:rsidRDefault="001519DE" w:rsidP="001519DE">
            <w:pPr>
              <w:spacing w:line="240" w:lineRule="auto"/>
              <w:ind w:firstLine="0"/>
              <w:rPr>
                <w:sz w:val="16"/>
                <w:szCs w:val="16"/>
              </w:rPr>
            </w:pPr>
            <w:r w:rsidRPr="001519DE">
              <w:rPr>
                <w:sz w:val="16"/>
                <w:szCs w:val="16"/>
              </w:rPr>
              <w:t>12 842,4</w:t>
            </w:r>
          </w:p>
        </w:tc>
      </w:tr>
      <w:tr w:rsidR="001519DE" w:rsidRPr="001519DE" w14:paraId="3E06E1C1" w14:textId="77777777" w:rsidTr="001519DE">
        <w:trPr>
          <w:trHeight w:val="20"/>
        </w:trPr>
        <w:tc>
          <w:tcPr>
            <w:tcW w:w="11619" w:type="dxa"/>
            <w:hideMark/>
          </w:tcPr>
          <w:p w14:paraId="100BB999"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повышению качества и надежности обслуживания населения в части предоставления услуг бань"</w:t>
            </w:r>
          </w:p>
        </w:tc>
        <w:tc>
          <w:tcPr>
            <w:tcW w:w="1172" w:type="dxa"/>
            <w:hideMark/>
          </w:tcPr>
          <w:p w14:paraId="2CDBDC94" w14:textId="77777777" w:rsidR="001519DE" w:rsidRPr="001519DE" w:rsidRDefault="001519DE" w:rsidP="001519DE">
            <w:pPr>
              <w:spacing w:line="240" w:lineRule="auto"/>
              <w:ind w:firstLine="0"/>
              <w:rPr>
                <w:sz w:val="16"/>
                <w:szCs w:val="16"/>
              </w:rPr>
            </w:pPr>
            <w:r w:rsidRPr="001519DE">
              <w:rPr>
                <w:sz w:val="16"/>
                <w:szCs w:val="16"/>
              </w:rPr>
              <w:t>53.2.03.00000</w:t>
            </w:r>
          </w:p>
        </w:tc>
        <w:tc>
          <w:tcPr>
            <w:tcW w:w="567" w:type="dxa"/>
            <w:hideMark/>
          </w:tcPr>
          <w:p w14:paraId="09A9E3E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597AE23" w14:textId="77777777" w:rsidR="001519DE" w:rsidRPr="001519DE" w:rsidRDefault="001519DE" w:rsidP="001519DE">
            <w:pPr>
              <w:spacing w:line="240" w:lineRule="auto"/>
              <w:ind w:firstLine="0"/>
              <w:rPr>
                <w:sz w:val="16"/>
                <w:szCs w:val="16"/>
              </w:rPr>
            </w:pPr>
            <w:r w:rsidRPr="001519DE">
              <w:rPr>
                <w:sz w:val="16"/>
                <w:szCs w:val="16"/>
              </w:rPr>
              <w:t>570,0</w:t>
            </w:r>
          </w:p>
        </w:tc>
        <w:tc>
          <w:tcPr>
            <w:tcW w:w="850" w:type="dxa"/>
            <w:hideMark/>
          </w:tcPr>
          <w:p w14:paraId="37006389" w14:textId="77777777" w:rsidR="001519DE" w:rsidRPr="001519DE" w:rsidRDefault="001519DE" w:rsidP="001519DE">
            <w:pPr>
              <w:spacing w:line="240" w:lineRule="auto"/>
              <w:ind w:firstLine="0"/>
              <w:rPr>
                <w:sz w:val="16"/>
                <w:szCs w:val="16"/>
              </w:rPr>
            </w:pPr>
            <w:r w:rsidRPr="001519DE">
              <w:rPr>
                <w:sz w:val="16"/>
                <w:szCs w:val="16"/>
              </w:rPr>
              <w:t>370,0</w:t>
            </w:r>
          </w:p>
        </w:tc>
        <w:tc>
          <w:tcPr>
            <w:tcW w:w="850" w:type="dxa"/>
            <w:hideMark/>
          </w:tcPr>
          <w:p w14:paraId="24F74B0C" w14:textId="77777777" w:rsidR="001519DE" w:rsidRPr="001519DE" w:rsidRDefault="001519DE" w:rsidP="001519DE">
            <w:pPr>
              <w:spacing w:line="240" w:lineRule="auto"/>
              <w:ind w:firstLine="0"/>
              <w:rPr>
                <w:sz w:val="16"/>
                <w:szCs w:val="16"/>
              </w:rPr>
            </w:pPr>
            <w:r w:rsidRPr="001519DE">
              <w:rPr>
                <w:sz w:val="16"/>
                <w:szCs w:val="16"/>
              </w:rPr>
              <w:t>370,0</w:t>
            </w:r>
          </w:p>
        </w:tc>
      </w:tr>
      <w:tr w:rsidR="001519DE" w:rsidRPr="001519DE" w14:paraId="58EAA520" w14:textId="77777777" w:rsidTr="001519DE">
        <w:trPr>
          <w:trHeight w:val="20"/>
        </w:trPr>
        <w:tc>
          <w:tcPr>
            <w:tcW w:w="11619" w:type="dxa"/>
            <w:hideMark/>
          </w:tcPr>
          <w:p w14:paraId="290F6D26" w14:textId="77777777" w:rsidR="001519DE" w:rsidRPr="001519DE" w:rsidRDefault="001519DE" w:rsidP="001519DE">
            <w:pPr>
              <w:spacing w:line="240" w:lineRule="auto"/>
              <w:ind w:firstLine="0"/>
              <w:rPr>
                <w:sz w:val="16"/>
                <w:szCs w:val="16"/>
              </w:rPr>
            </w:pPr>
            <w:r w:rsidRPr="001519DE">
              <w:rPr>
                <w:sz w:val="16"/>
                <w:szCs w:val="16"/>
              </w:rPr>
              <w:t>Мероприятия по повышению качества и надежности обслуживания населения в части предоставления услуг бань</w:t>
            </w:r>
          </w:p>
        </w:tc>
        <w:tc>
          <w:tcPr>
            <w:tcW w:w="1172" w:type="dxa"/>
            <w:hideMark/>
          </w:tcPr>
          <w:p w14:paraId="4FDB21F2" w14:textId="77777777" w:rsidR="001519DE" w:rsidRPr="001519DE" w:rsidRDefault="001519DE" w:rsidP="001519DE">
            <w:pPr>
              <w:spacing w:line="240" w:lineRule="auto"/>
              <w:ind w:firstLine="0"/>
              <w:rPr>
                <w:sz w:val="16"/>
                <w:szCs w:val="16"/>
              </w:rPr>
            </w:pPr>
            <w:r w:rsidRPr="001519DE">
              <w:rPr>
                <w:sz w:val="16"/>
                <w:szCs w:val="16"/>
              </w:rPr>
              <w:t>53.2.03.00070</w:t>
            </w:r>
          </w:p>
        </w:tc>
        <w:tc>
          <w:tcPr>
            <w:tcW w:w="567" w:type="dxa"/>
            <w:hideMark/>
          </w:tcPr>
          <w:p w14:paraId="24B2244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1263F5C" w14:textId="77777777" w:rsidR="001519DE" w:rsidRPr="001519DE" w:rsidRDefault="001519DE" w:rsidP="001519DE">
            <w:pPr>
              <w:spacing w:line="240" w:lineRule="auto"/>
              <w:ind w:firstLine="0"/>
              <w:rPr>
                <w:sz w:val="16"/>
                <w:szCs w:val="16"/>
              </w:rPr>
            </w:pPr>
            <w:r w:rsidRPr="001519DE">
              <w:rPr>
                <w:sz w:val="16"/>
                <w:szCs w:val="16"/>
              </w:rPr>
              <w:t>570,0</w:t>
            </w:r>
          </w:p>
        </w:tc>
        <w:tc>
          <w:tcPr>
            <w:tcW w:w="850" w:type="dxa"/>
            <w:hideMark/>
          </w:tcPr>
          <w:p w14:paraId="13599387" w14:textId="77777777" w:rsidR="001519DE" w:rsidRPr="001519DE" w:rsidRDefault="001519DE" w:rsidP="001519DE">
            <w:pPr>
              <w:spacing w:line="240" w:lineRule="auto"/>
              <w:ind w:firstLine="0"/>
              <w:rPr>
                <w:sz w:val="16"/>
                <w:szCs w:val="16"/>
              </w:rPr>
            </w:pPr>
            <w:r w:rsidRPr="001519DE">
              <w:rPr>
                <w:sz w:val="16"/>
                <w:szCs w:val="16"/>
              </w:rPr>
              <w:t>370,0</w:t>
            </w:r>
          </w:p>
        </w:tc>
        <w:tc>
          <w:tcPr>
            <w:tcW w:w="850" w:type="dxa"/>
            <w:hideMark/>
          </w:tcPr>
          <w:p w14:paraId="6E7D531E" w14:textId="77777777" w:rsidR="001519DE" w:rsidRPr="001519DE" w:rsidRDefault="001519DE" w:rsidP="001519DE">
            <w:pPr>
              <w:spacing w:line="240" w:lineRule="auto"/>
              <w:ind w:firstLine="0"/>
              <w:rPr>
                <w:sz w:val="16"/>
                <w:szCs w:val="16"/>
              </w:rPr>
            </w:pPr>
            <w:r w:rsidRPr="001519DE">
              <w:rPr>
                <w:sz w:val="16"/>
                <w:szCs w:val="16"/>
              </w:rPr>
              <w:t>370,0</w:t>
            </w:r>
          </w:p>
        </w:tc>
      </w:tr>
      <w:tr w:rsidR="001519DE" w:rsidRPr="001519DE" w14:paraId="6BCF8BD8" w14:textId="77777777" w:rsidTr="001519DE">
        <w:trPr>
          <w:trHeight w:val="20"/>
        </w:trPr>
        <w:tc>
          <w:tcPr>
            <w:tcW w:w="11619" w:type="dxa"/>
            <w:hideMark/>
          </w:tcPr>
          <w:p w14:paraId="3CCDA6F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88A8874" w14:textId="77777777" w:rsidR="001519DE" w:rsidRPr="001519DE" w:rsidRDefault="001519DE" w:rsidP="001519DE">
            <w:pPr>
              <w:spacing w:line="240" w:lineRule="auto"/>
              <w:ind w:firstLine="0"/>
              <w:rPr>
                <w:sz w:val="16"/>
                <w:szCs w:val="16"/>
              </w:rPr>
            </w:pPr>
            <w:r w:rsidRPr="001519DE">
              <w:rPr>
                <w:sz w:val="16"/>
                <w:szCs w:val="16"/>
              </w:rPr>
              <w:t>53.2.03.00070</w:t>
            </w:r>
          </w:p>
        </w:tc>
        <w:tc>
          <w:tcPr>
            <w:tcW w:w="567" w:type="dxa"/>
            <w:hideMark/>
          </w:tcPr>
          <w:p w14:paraId="35A18B4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168108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04F1C0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5F3249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5AC24ED" w14:textId="77777777" w:rsidTr="001519DE">
        <w:trPr>
          <w:trHeight w:val="20"/>
        </w:trPr>
        <w:tc>
          <w:tcPr>
            <w:tcW w:w="11619" w:type="dxa"/>
            <w:hideMark/>
          </w:tcPr>
          <w:p w14:paraId="1434D94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A7F48C9" w14:textId="77777777" w:rsidR="001519DE" w:rsidRPr="001519DE" w:rsidRDefault="001519DE" w:rsidP="001519DE">
            <w:pPr>
              <w:spacing w:line="240" w:lineRule="auto"/>
              <w:ind w:firstLine="0"/>
              <w:rPr>
                <w:sz w:val="16"/>
                <w:szCs w:val="16"/>
              </w:rPr>
            </w:pPr>
            <w:r w:rsidRPr="001519DE">
              <w:rPr>
                <w:sz w:val="16"/>
                <w:szCs w:val="16"/>
              </w:rPr>
              <w:t>53.2.03.00070</w:t>
            </w:r>
          </w:p>
        </w:tc>
        <w:tc>
          <w:tcPr>
            <w:tcW w:w="567" w:type="dxa"/>
            <w:hideMark/>
          </w:tcPr>
          <w:p w14:paraId="10182D6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A917400" w14:textId="77777777" w:rsidR="001519DE" w:rsidRPr="001519DE" w:rsidRDefault="001519DE" w:rsidP="001519DE">
            <w:pPr>
              <w:spacing w:line="240" w:lineRule="auto"/>
              <w:ind w:firstLine="0"/>
              <w:rPr>
                <w:sz w:val="16"/>
                <w:szCs w:val="16"/>
              </w:rPr>
            </w:pPr>
            <w:r w:rsidRPr="001519DE">
              <w:rPr>
                <w:sz w:val="16"/>
                <w:szCs w:val="16"/>
              </w:rPr>
              <w:t>570,0</w:t>
            </w:r>
          </w:p>
        </w:tc>
        <w:tc>
          <w:tcPr>
            <w:tcW w:w="850" w:type="dxa"/>
            <w:hideMark/>
          </w:tcPr>
          <w:p w14:paraId="091BD95A" w14:textId="77777777" w:rsidR="001519DE" w:rsidRPr="001519DE" w:rsidRDefault="001519DE" w:rsidP="001519DE">
            <w:pPr>
              <w:spacing w:line="240" w:lineRule="auto"/>
              <w:ind w:firstLine="0"/>
              <w:rPr>
                <w:sz w:val="16"/>
                <w:szCs w:val="16"/>
              </w:rPr>
            </w:pPr>
            <w:r w:rsidRPr="001519DE">
              <w:rPr>
                <w:sz w:val="16"/>
                <w:szCs w:val="16"/>
              </w:rPr>
              <w:t>370,0</w:t>
            </w:r>
          </w:p>
        </w:tc>
        <w:tc>
          <w:tcPr>
            <w:tcW w:w="850" w:type="dxa"/>
            <w:hideMark/>
          </w:tcPr>
          <w:p w14:paraId="0C6E11C3" w14:textId="77777777" w:rsidR="001519DE" w:rsidRPr="001519DE" w:rsidRDefault="001519DE" w:rsidP="001519DE">
            <w:pPr>
              <w:spacing w:line="240" w:lineRule="auto"/>
              <w:ind w:firstLine="0"/>
              <w:rPr>
                <w:sz w:val="16"/>
                <w:szCs w:val="16"/>
              </w:rPr>
            </w:pPr>
            <w:r w:rsidRPr="001519DE">
              <w:rPr>
                <w:sz w:val="16"/>
                <w:szCs w:val="16"/>
              </w:rPr>
              <w:t>370,0</w:t>
            </w:r>
          </w:p>
        </w:tc>
      </w:tr>
      <w:tr w:rsidR="001519DE" w:rsidRPr="001519DE" w14:paraId="79423609" w14:textId="77777777" w:rsidTr="001519DE">
        <w:trPr>
          <w:trHeight w:val="20"/>
        </w:trPr>
        <w:tc>
          <w:tcPr>
            <w:tcW w:w="11619" w:type="dxa"/>
            <w:hideMark/>
          </w:tcPr>
          <w:p w14:paraId="6811960D"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172" w:type="dxa"/>
            <w:hideMark/>
          </w:tcPr>
          <w:p w14:paraId="05B6579A" w14:textId="77777777" w:rsidR="001519DE" w:rsidRPr="001519DE" w:rsidRDefault="001519DE" w:rsidP="001519DE">
            <w:pPr>
              <w:spacing w:line="240" w:lineRule="auto"/>
              <w:ind w:firstLine="0"/>
              <w:rPr>
                <w:sz w:val="16"/>
                <w:szCs w:val="16"/>
              </w:rPr>
            </w:pPr>
            <w:r w:rsidRPr="001519DE">
              <w:rPr>
                <w:sz w:val="16"/>
                <w:szCs w:val="16"/>
              </w:rPr>
              <w:t>53.2.04.00000</w:t>
            </w:r>
          </w:p>
        </w:tc>
        <w:tc>
          <w:tcPr>
            <w:tcW w:w="567" w:type="dxa"/>
            <w:hideMark/>
          </w:tcPr>
          <w:p w14:paraId="3F4B717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C4D60E9" w14:textId="77777777" w:rsidR="001519DE" w:rsidRPr="001519DE" w:rsidRDefault="001519DE" w:rsidP="001519DE">
            <w:pPr>
              <w:spacing w:line="240" w:lineRule="auto"/>
              <w:ind w:firstLine="0"/>
              <w:rPr>
                <w:sz w:val="16"/>
                <w:szCs w:val="16"/>
              </w:rPr>
            </w:pPr>
            <w:r w:rsidRPr="001519DE">
              <w:rPr>
                <w:sz w:val="16"/>
                <w:szCs w:val="16"/>
              </w:rPr>
              <w:t>550,0</w:t>
            </w:r>
          </w:p>
        </w:tc>
        <w:tc>
          <w:tcPr>
            <w:tcW w:w="850" w:type="dxa"/>
            <w:hideMark/>
          </w:tcPr>
          <w:p w14:paraId="4F8BB3B2"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3D798077"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3AE9D436" w14:textId="77777777" w:rsidTr="001519DE">
        <w:trPr>
          <w:trHeight w:val="20"/>
        </w:trPr>
        <w:tc>
          <w:tcPr>
            <w:tcW w:w="11619" w:type="dxa"/>
            <w:hideMark/>
          </w:tcPr>
          <w:p w14:paraId="7C1FEB2E" w14:textId="77777777" w:rsidR="001519DE" w:rsidRPr="001519DE" w:rsidRDefault="001519DE" w:rsidP="001519DE">
            <w:pPr>
              <w:spacing w:line="240" w:lineRule="auto"/>
              <w:ind w:firstLine="0"/>
              <w:rPr>
                <w:sz w:val="16"/>
                <w:szCs w:val="16"/>
              </w:rPr>
            </w:pPr>
            <w:r w:rsidRPr="001519DE">
              <w:rPr>
                <w:sz w:val="16"/>
                <w:szCs w:val="16"/>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172" w:type="dxa"/>
            <w:hideMark/>
          </w:tcPr>
          <w:p w14:paraId="6F8E43E9" w14:textId="77777777" w:rsidR="001519DE" w:rsidRPr="001519DE" w:rsidRDefault="001519DE" w:rsidP="001519DE">
            <w:pPr>
              <w:spacing w:line="240" w:lineRule="auto"/>
              <w:ind w:firstLine="0"/>
              <w:rPr>
                <w:sz w:val="16"/>
                <w:szCs w:val="16"/>
              </w:rPr>
            </w:pPr>
            <w:r w:rsidRPr="001519DE">
              <w:rPr>
                <w:sz w:val="16"/>
                <w:szCs w:val="16"/>
              </w:rPr>
              <w:t>53.2.04.S7410</w:t>
            </w:r>
          </w:p>
        </w:tc>
        <w:tc>
          <w:tcPr>
            <w:tcW w:w="567" w:type="dxa"/>
            <w:hideMark/>
          </w:tcPr>
          <w:p w14:paraId="3FD039C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244818C" w14:textId="77777777" w:rsidR="001519DE" w:rsidRPr="001519DE" w:rsidRDefault="001519DE" w:rsidP="001519DE">
            <w:pPr>
              <w:spacing w:line="240" w:lineRule="auto"/>
              <w:ind w:firstLine="0"/>
              <w:rPr>
                <w:sz w:val="16"/>
                <w:szCs w:val="16"/>
              </w:rPr>
            </w:pPr>
            <w:r w:rsidRPr="001519DE">
              <w:rPr>
                <w:sz w:val="16"/>
                <w:szCs w:val="16"/>
              </w:rPr>
              <w:t>550,0</w:t>
            </w:r>
          </w:p>
        </w:tc>
        <w:tc>
          <w:tcPr>
            <w:tcW w:w="850" w:type="dxa"/>
            <w:hideMark/>
          </w:tcPr>
          <w:p w14:paraId="092AA8EF"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449FA0D5"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61F8CD66" w14:textId="77777777" w:rsidTr="001519DE">
        <w:trPr>
          <w:trHeight w:val="20"/>
        </w:trPr>
        <w:tc>
          <w:tcPr>
            <w:tcW w:w="11619" w:type="dxa"/>
            <w:hideMark/>
          </w:tcPr>
          <w:p w14:paraId="377EE46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A0BF8AA" w14:textId="77777777" w:rsidR="001519DE" w:rsidRPr="001519DE" w:rsidRDefault="001519DE" w:rsidP="001519DE">
            <w:pPr>
              <w:spacing w:line="240" w:lineRule="auto"/>
              <w:ind w:firstLine="0"/>
              <w:rPr>
                <w:sz w:val="16"/>
                <w:szCs w:val="16"/>
              </w:rPr>
            </w:pPr>
            <w:r w:rsidRPr="001519DE">
              <w:rPr>
                <w:sz w:val="16"/>
                <w:szCs w:val="16"/>
              </w:rPr>
              <w:t>53.2.04.S7410</w:t>
            </w:r>
          </w:p>
        </w:tc>
        <w:tc>
          <w:tcPr>
            <w:tcW w:w="567" w:type="dxa"/>
            <w:hideMark/>
          </w:tcPr>
          <w:p w14:paraId="584F57A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6E300A7" w14:textId="77777777" w:rsidR="001519DE" w:rsidRPr="001519DE" w:rsidRDefault="001519DE" w:rsidP="001519DE">
            <w:pPr>
              <w:spacing w:line="240" w:lineRule="auto"/>
              <w:ind w:firstLine="0"/>
              <w:rPr>
                <w:sz w:val="16"/>
                <w:szCs w:val="16"/>
              </w:rPr>
            </w:pPr>
            <w:r w:rsidRPr="001519DE">
              <w:rPr>
                <w:sz w:val="16"/>
                <w:szCs w:val="16"/>
              </w:rPr>
              <w:t>550,0</w:t>
            </w:r>
          </w:p>
        </w:tc>
        <w:tc>
          <w:tcPr>
            <w:tcW w:w="850" w:type="dxa"/>
            <w:hideMark/>
          </w:tcPr>
          <w:p w14:paraId="7D9CF615"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099987BB"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4B1429AF" w14:textId="77777777" w:rsidTr="001519DE">
        <w:trPr>
          <w:trHeight w:val="20"/>
        </w:trPr>
        <w:tc>
          <w:tcPr>
            <w:tcW w:w="11619" w:type="dxa"/>
            <w:hideMark/>
          </w:tcPr>
          <w:p w14:paraId="20ECB24D"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направленные на строительство и реконструкцию  (модернизацию) объектов питьевого водоснабжения"</w:t>
            </w:r>
          </w:p>
        </w:tc>
        <w:tc>
          <w:tcPr>
            <w:tcW w:w="1172" w:type="dxa"/>
            <w:hideMark/>
          </w:tcPr>
          <w:p w14:paraId="3380EB32" w14:textId="77777777" w:rsidR="001519DE" w:rsidRPr="001519DE" w:rsidRDefault="001519DE" w:rsidP="001519DE">
            <w:pPr>
              <w:spacing w:line="240" w:lineRule="auto"/>
              <w:ind w:firstLine="0"/>
              <w:rPr>
                <w:sz w:val="16"/>
                <w:szCs w:val="16"/>
              </w:rPr>
            </w:pPr>
            <w:r w:rsidRPr="001519DE">
              <w:rPr>
                <w:sz w:val="16"/>
                <w:szCs w:val="16"/>
              </w:rPr>
              <w:t>53.2.F5.00000</w:t>
            </w:r>
          </w:p>
        </w:tc>
        <w:tc>
          <w:tcPr>
            <w:tcW w:w="567" w:type="dxa"/>
            <w:hideMark/>
          </w:tcPr>
          <w:p w14:paraId="73CBB1F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877DBB3" w14:textId="77777777" w:rsidR="001519DE" w:rsidRPr="001519DE" w:rsidRDefault="001519DE" w:rsidP="001519DE">
            <w:pPr>
              <w:spacing w:line="240" w:lineRule="auto"/>
              <w:ind w:firstLine="0"/>
              <w:rPr>
                <w:sz w:val="16"/>
                <w:szCs w:val="16"/>
              </w:rPr>
            </w:pPr>
            <w:r w:rsidRPr="001519DE">
              <w:rPr>
                <w:sz w:val="16"/>
                <w:szCs w:val="16"/>
              </w:rPr>
              <w:t>135 258,4</w:t>
            </w:r>
          </w:p>
        </w:tc>
        <w:tc>
          <w:tcPr>
            <w:tcW w:w="850" w:type="dxa"/>
            <w:hideMark/>
          </w:tcPr>
          <w:p w14:paraId="5934430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4FD78E8"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9A20DCB" w14:textId="77777777" w:rsidTr="001519DE">
        <w:trPr>
          <w:trHeight w:val="20"/>
        </w:trPr>
        <w:tc>
          <w:tcPr>
            <w:tcW w:w="11619" w:type="dxa"/>
            <w:hideMark/>
          </w:tcPr>
          <w:p w14:paraId="5F8FEA66" w14:textId="77777777" w:rsidR="001519DE" w:rsidRPr="001519DE" w:rsidRDefault="001519DE" w:rsidP="001519DE">
            <w:pPr>
              <w:spacing w:line="240" w:lineRule="auto"/>
              <w:ind w:firstLine="0"/>
              <w:rPr>
                <w:sz w:val="16"/>
                <w:szCs w:val="16"/>
              </w:rPr>
            </w:pPr>
            <w:r w:rsidRPr="001519DE">
              <w:rPr>
                <w:sz w:val="16"/>
                <w:szCs w:val="16"/>
              </w:rPr>
              <w:t>Мероприятия, направленные на строительство и реконструкцию  (модернизацию) объектов питьевого водоснабжения</w:t>
            </w:r>
          </w:p>
        </w:tc>
        <w:tc>
          <w:tcPr>
            <w:tcW w:w="1172" w:type="dxa"/>
            <w:hideMark/>
          </w:tcPr>
          <w:p w14:paraId="2F20445D" w14:textId="77777777" w:rsidR="001519DE" w:rsidRPr="001519DE" w:rsidRDefault="001519DE" w:rsidP="001519DE">
            <w:pPr>
              <w:spacing w:line="240" w:lineRule="auto"/>
              <w:ind w:firstLine="0"/>
              <w:rPr>
                <w:sz w:val="16"/>
                <w:szCs w:val="16"/>
              </w:rPr>
            </w:pPr>
            <w:r w:rsidRPr="001519DE">
              <w:rPr>
                <w:sz w:val="16"/>
                <w:szCs w:val="16"/>
              </w:rPr>
              <w:t>53.2.F5.52430</w:t>
            </w:r>
          </w:p>
        </w:tc>
        <w:tc>
          <w:tcPr>
            <w:tcW w:w="567" w:type="dxa"/>
            <w:hideMark/>
          </w:tcPr>
          <w:p w14:paraId="03EB808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CAF4FC0" w14:textId="77777777" w:rsidR="001519DE" w:rsidRPr="001519DE" w:rsidRDefault="001519DE" w:rsidP="001519DE">
            <w:pPr>
              <w:spacing w:line="240" w:lineRule="auto"/>
              <w:ind w:firstLine="0"/>
              <w:rPr>
                <w:sz w:val="16"/>
                <w:szCs w:val="16"/>
              </w:rPr>
            </w:pPr>
            <w:r w:rsidRPr="001519DE">
              <w:rPr>
                <w:sz w:val="16"/>
                <w:szCs w:val="16"/>
              </w:rPr>
              <w:t>135 258,4</w:t>
            </w:r>
          </w:p>
        </w:tc>
        <w:tc>
          <w:tcPr>
            <w:tcW w:w="850" w:type="dxa"/>
            <w:hideMark/>
          </w:tcPr>
          <w:p w14:paraId="6C93713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F6BE7A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5641AAA" w14:textId="77777777" w:rsidTr="001519DE">
        <w:trPr>
          <w:trHeight w:val="20"/>
        </w:trPr>
        <w:tc>
          <w:tcPr>
            <w:tcW w:w="11619" w:type="dxa"/>
            <w:hideMark/>
          </w:tcPr>
          <w:p w14:paraId="78F7D36C" w14:textId="77777777" w:rsidR="001519DE" w:rsidRPr="001519DE" w:rsidRDefault="001519DE" w:rsidP="001519DE">
            <w:pPr>
              <w:spacing w:line="240" w:lineRule="auto"/>
              <w:ind w:firstLine="0"/>
              <w:rPr>
                <w:sz w:val="16"/>
                <w:szCs w:val="16"/>
              </w:rPr>
            </w:pPr>
            <w:r w:rsidRPr="001519DE">
              <w:rPr>
                <w:sz w:val="16"/>
                <w:szCs w:val="16"/>
              </w:rPr>
              <w:t>Капитальные вложения в объекты государственной (муниципальной) собственности</w:t>
            </w:r>
          </w:p>
        </w:tc>
        <w:tc>
          <w:tcPr>
            <w:tcW w:w="1172" w:type="dxa"/>
            <w:hideMark/>
          </w:tcPr>
          <w:p w14:paraId="5676DCA8" w14:textId="77777777" w:rsidR="001519DE" w:rsidRPr="001519DE" w:rsidRDefault="001519DE" w:rsidP="001519DE">
            <w:pPr>
              <w:spacing w:line="240" w:lineRule="auto"/>
              <w:ind w:firstLine="0"/>
              <w:rPr>
                <w:sz w:val="16"/>
                <w:szCs w:val="16"/>
              </w:rPr>
            </w:pPr>
            <w:r w:rsidRPr="001519DE">
              <w:rPr>
                <w:sz w:val="16"/>
                <w:szCs w:val="16"/>
              </w:rPr>
              <w:t>53.2.F5.52430</w:t>
            </w:r>
          </w:p>
        </w:tc>
        <w:tc>
          <w:tcPr>
            <w:tcW w:w="567" w:type="dxa"/>
            <w:hideMark/>
          </w:tcPr>
          <w:p w14:paraId="28FBEDC7" w14:textId="77777777" w:rsidR="001519DE" w:rsidRPr="001519DE" w:rsidRDefault="001519DE" w:rsidP="001519DE">
            <w:pPr>
              <w:spacing w:line="240" w:lineRule="auto"/>
              <w:ind w:firstLine="0"/>
              <w:rPr>
                <w:sz w:val="16"/>
                <w:szCs w:val="16"/>
              </w:rPr>
            </w:pPr>
            <w:r w:rsidRPr="001519DE">
              <w:rPr>
                <w:sz w:val="16"/>
                <w:szCs w:val="16"/>
              </w:rPr>
              <w:t>400</w:t>
            </w:r>
          </w:p>
        </w:tc>
        <w:tc>
          <w:tcPr>
            <w:tcW w:w="850" w:type="dxa"/>
            <w:hideMark/>
          </w:tcPr>
          <w:p w14:paraId="63DDAF7A" w14:textId="77777777" w:rsidR="001519DE" w:rsidRPr="001519DE" w:rsidRDefault="001519DE" w:rsidP="001519DE">
            <w:pPr>
              <w:spacing w:line="240" w:lineRule="auto"/>
              <w:ind w:firstLine="0"/>
              <w:rPr>
                <w:sz w:val="16"/>
                <w:szCs w:val="16"/>
              </w:rPr>
            </w:pPr>
            <w:r w:rsidRPr="001519DE">
              <w:rPr>
                <w:sz w:val="16"/>
                <w:szCs w:val="16"/>
              </w:rPr>
              <w:t>135 258,4</w:t>
            </w:r>
          </w:p>
        </w:tc>
        <w:tc>
          <w:tcPr>
            <w:tcW w:w="850" w:type="dxa"/>
            <w:hideMark/>
          </w:tcPr>
          <w:p w14:paraId="4AA1C066"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A5EE42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DF0F101" w14:textId="77777777" w:rsidTr="001519DE">
        <w:trPr>
          <w:trHeight w:val="20"/>
        </w:trPr>
        <w:tc>
          <w:tcPr>
            <w:tcW w:w="11619" w:type="dxa"/>
            <w:hideMark/>
          </w:tcPr>
          <w:p w14:paraId="4C5FCBD1"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подготовке документов и разработке проектов по реконструкции объектов ЖКХ"</w:t>
            </w:r>
          </w:p>
        </w:tc>
        <w:tc>
          <w:tcPr>
            <w:tcW w:w="1172" w:type="dxa"/>
            <w:hideMark/>
          </w:tcPr>
          <w:p w14:paraId="121AE586" w14:textId="77777777" w:rsidR="001519DE" w:rsidRPr="001519DE" w:rsidRDefault="001519DE" w:rsidP="001519DE">
            <w:pPr>
              <w:spacing w:line="240" w:lineRule="auto"/>
              <w:ind w:firstLine="0"/>
              <w:rPr>
                <w:sz w:val="16"/>
                <w:szCs w:val="16"/>
              </w:rPr>
            </w:pPr>
            <w:r w:rsidRPr="001519DE">
              <w:rPr>
                <w:sz w:val="16"/>
                <w:szCs w:val="16"/>
              </w:rPr>
              <w:t>53.2.06.00000</w:t>
            </w:r>
          </w:p>
        </w:tc>
        <w:tc>
          <w:tcPr>
            <w:tcW w:w="567" w:type="dxa"/>
            <w:hideMark/>
          </w:tcPr>
          <w:p w14:paraId="2CE3FBE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144A06B"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00CB033D"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0747F0E3" w14:textId="77777777" w:rsidR="001519DE" w:rsidRPr="001519DE" w:rsidRDefault="001519DE" w:rsidP="001519DE">
            <w:pPr>
              <w:spacing w:line="240" w:lineRule="auto"/>
              <w:ind w:firstLine="0"/>
              <w:rPr>
                <w:sz w:val="16"/>
                <w:szCs w:val="16"/>
              </w:rPr>
            </w:pPr>
            <w:r w:rsidRPr="001519DE">
              <w:rPr>
                <w:sz w:val="16"/>
                <w:szCs w:val="16"/>
              </w:rPr>
              <w:t>1 000,0</w:t>
            </w:r>
          </w:p>
        </w:tc>
      </w:tr>
      <w:tr w:rsidR="001519DE" w:rsidRPr="001519DE" w14:paraId="7BB9EAF0" w14:textId="77777777" w:rsidTr="001519DE">
        <w:trPr>
          <w:trHeight w:val="20"/>
        </w:trPr>
        <w:tc>
          <w:tcPr>
            <w:tcW w:w="11619" w:type="dxa"/>
            <w:hideMark/>
          </w:tcPr>
          <w:p w14:paraId="4F5AB613" w14:textId="77777777" w:rsidR="001519DE" w:rsidRPr="001519DE" w:rsidRDefault="001519DE" w:rsidP="001519DE">
            <w:pPr>
              <w:spacing w:line="240" w:lineRule="auto"/>
              <w:ind w:firstLine="0"/>
              <w:rPr>
                <w:sz w:val="16"/>
                <w:szCs w:val="16"/>
              </w:rPr>
            </w:pPr>
            <w:r w:rsidRPr="001519DE">
              <w:rPr>
                <w:sz w:val="16"/>
                <w:szCs w:val="16"/>
              </w:rPr>
              <w:t>Мероприятия по подготовке документов и разработке проектов по реконструкции объектов ЖКХ</w:t>
            </w:r>
          </w:p>
        </w:tc>
        <w:tc>
          <w:tcPr>
            <w:tcW w:w="1172" w:type="dxa"/>
            <w:hideMark/>
          </w:tcPr>
          <w:p w14:paraId="6607DF20" w14:textId="77777777" w:rsidR="001519DE" w:rsidRPr="001519DE" w:rsidRDefault="001519DE" w:rsidP="001519DE">
            <w:pPr>
              <w:spacing w:line="240" w:lineRule="auto"/>
              <w:ind w:firstLine="0"/>
              <w:rPr>
                <w:sz w:val="16"/>
                <w:szCs w:val="16"/>
              </w:rPr>
            </w:pPr>
            <w:r w:rsidRPr="001519DE">
              <w:rPr>
                <w:sz w:val="16"/>
                <w:szCs w:val="16"/>
              </w:rPr>
              <w:t>53.2.06.10060</w:t>
            </w:r>
          </w:p>
        </w:tc>
        <w:tc>
          <w:tcPr>
            <w:tcW w:w="567" w:type="dxa"/>
            <w:hideMark/>
          </w:tcPr>
          <w:p w14:paraId="5707C1D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FA5230F"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5D3EE63E"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5113B2A9" w14:textId="77777777" w:rsidR="001519DE" w:rsidRPr="001519DE" w:rsidRDefault="001519DE" w:rsidP="001519DE">
            <w:pPr>
              <w:spacing w:line="240" w:lineRule="auto"/>
              <w:ind w:firstLine="0"/>
              <w:rPr>
                <w:sz w:val="16"/>
                <w:szCs w:val="16"/>
              </w:rPr>
            </w:pPr>
            <w:r w:rsidRPr="001519DE">
              <w:rPr>
                <w:sz w:val="16"/>
                <w:szCs w:val="16"/>
              </w:rPr>
              <w:t>1 000,0</w:t>
            </w:r>
          </w:p>
        </w:tc>
      </w:tr>
      <w:tr w:rsidR="001519DE" w:rsidRPr="001519DE" w14:paraId="791B4302" w14:textId="77777777" w:rsidTr="001519DE">
        <w:trPr>
          <w:trHeight w:val="20"/>
        </w:trPr>
        <w:tc>
          <w:tcPr>
            <w:tcW w:w="11619" w:type="dxa"/>
            <w:hideMark/>
          </w:tcPr>
          <w:p w14:paraId="2676E87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AC0A04E" w14:textId="77777777" w:rsidR="001519DE" w:rsidRPr="001519DE" w:rsidRDefault="001519DE" w:rsidP="001519DE">
            <w:pPr>
              <w:spacing w:line="240" w:lineRule="auto"/>
              <w:ind w:firstLine="0"/>
              <w:rPr>
                <w:sz w:val="16"/>
                <w:szCs w:val="16"/>
              </w:rPr>
            </w:pPr>
            <w:r w:rsidRPr="001519DE">
              <w:rPr>
                <w:sz w:val="16"/>
                <w:szCs w:val="16"/>
              </w:rPr>
              <w:t>53.2.06.10060</w:t>
            </w:r>
          </w:p>
        </w:tc>
        <w:tc>
          <w:tcPr>
            <w:tcW w:w="567" w:type="dxa"/>
            <w:hideMark/>
          </w:tcPr>
          <w:p w14:paraId="0AD294F9"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BA9D69E"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4D9B5426"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5AF80D18" w14:textId="77777777" w:rsidR="001519DE" w:rsidRPr="001519DE" w:rsidRDefault="001519DE" w:rsidP="001519DE">
            <w:pPr>
              <w:spacing w:line="240" w:lineRule="auto"/>
              <w:ind w:firstLine="0"/>
              <w:rPr>
                <w:sz w:val="16"/>
                <w:szCs w:val="16"/>
              </w:rPr>
            </w:pPr>
            <w:r w:rsidRPr="001519DE">
              <w:rPr>
                <w:sz w:val="16"/>
                <w:szCs w:val="16"/>
              </w:rPr>
              <w:t>1 000,0</w:t>
            </w:r>
          </w:p>
        </w:tc>
      </w:tr>
      <w:tr w:rsidR="001519DE" w:rsidRPr="001519DE" w14:paraId="68AC90F9" w14:textId="77777777" w:rsidTr="001519DE">
        <w:trPr>
          <w:trHeight w:val="20"/>
        </w:trPr>
        <w:tc>
          <w:tcPr>
            <w:tcW w:w="11619" w:type="dxa"/>
            <w:hideMark/>
          </w:tcPr>
          <w:p w14:paraId="25E69625" w14:textId="77777777" w:rsidR="001519DE" w:rsidRPr="001519DE" w:rsidRDefault="001519DE" w:rsidP="001519DE">
            <w:pPr>
              <w:spacing w:line="240" w:lineRule="auto"/>
              <w:ind w:firstLine="0"/>
              <w:rPr>
                <w:sz w:val="16"/>
                <w:szCs w:val="16"/>
              </w:rPr>
            </w:pPr>
            <w:r w:rsidRPr="001519DE">
              <w:rPr>
                <w:sz w:val="16"/>
                <w:szCs w:val="16"/>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172" w:type="dxa"/>
            <w:hideMark/>
          </w:tcPr>
          <w:p w14:paraId="1A1ACB02" w14:textId="77777777" w:rsidR="001519DE" w:rsidRPr="001519DE" w:rsidRDefault="001519DE" w:rsidP="001519DE">
            <w:pPr>
              <w:spacing w:line="240" w:lineRule="auto"/>
              <w:ind w:firstLine="0"/>
              <w:rPr>
                <w:sz w:val="16"/>
                <w:szCs w:val="16"/>
              </w:rPr>
            </w:pPr>
            <w:r w:rsidRPr="001519DE">
              <w:rPr>
                <w:sz w:val="16"/>
                <w:szCs w:val="16"/>
              </w:rPr>
              <w:t>53.3.00.00000</w:t>
            </w:r>
          </w:p>
        </w:tc>
        <w:tc>
          <w:tcPr>
            <w:tcW w:w="567" w:type="dxa"/>
            <w:hideMark/>
          </w:tcPr>
          <w:p w14:paraId="10EABCB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85723D5" w14:textId="77777777" w:rsidR="001519DE" w:rsidRPr="001519DE" w:rsidRDefault="001519DE" w:rsidP="001519DE">
            <w:pPr>
              <w:spacing w:line="240" w:lineRule="auto"/>
              <w:ind w:firstLine="0"/>
              <w:rPr>
                <w:sz w:val="16"/>
                <w:szCs w:val="16"/>
              </w:rPr>
            </w:pPr>
            <w:r w:rsidRPr="001519DE">
              <w:rPr>
                <w:sz w:val="16"/>
                <w:szCs w:val="16"/>
              </w:rPr>
              <w:t>410,4</w:t>
            </w:r>
          </w:p>
        </w:tc>
        <w:tc>
          <w:tcPr>
            <w:tcW w:w="850" w:type="dxa"/>
            <w:hideMark/>
          </w:tcPr>
          <w:p w14:paraId="62066A4F" w14:textId="77777777" w:rsidR="001519DE" w:rsidRPr="001519DE" w:rsidRDefault="001519DE" w:rsidP="001519DE">
            <w:pPr>
              <w:spacing w:line="240" w:lineRule="auto"/>
              <w:ind w:firstLine="0"/>
              <w:rPr>
                <w:sz w:val="16"/>
                <w:szCs w:val="16"/>
              </w:rPr>
            </w:pPr>
            <w:r w:rsidRPr="001519DE">
              <w:rPr>
                <w:sz w:val="16"/>
                <w:szCs w:val="16"/>
              </w:rPr>
              <w:t>401,6</w:t>
            </w:r>
          </w:p>
        </w:tc>
        <w:tc>
          <w:tcPr>
            <w:tcW w:w="850" w:type="dxa"/>
            <w:hideMark/>
          </w:tcPr>
          <w:p w14:paraId="2B2940ED" w14:textId="77777777" w:rsidR="001519DE" w:rsidRPr="001519DE" w:rsidRDefault="001519DE" w:rsidP="001519DE">
            <w:pPr>
              <w:spacing w:line="240" w:lineRule="auto"/>
              <w:ind w:firstLine="0"/>
              <w:rPr>
                <w:sz w:val="16"/>
                <w:szCs w:val="16"/>
              </w:rPr>
            </w:pPr>
            <w:r w:rsidRPr="001519DE">
              <w:rPr>
                <w:sz w:val="16"/>
                <w:szCs w:val="16"/>
              </w:rPr>
              <w:t>401,6</w:t>
            </w:r>
          </w:p>
        </w:tc>
      </w:tr>
      <w:tr w:rsidR="001519DE" w:rsidRPr="001519DE" w14:paraId="54D1107D" w14:textId="77777777" w:rsidTr="001519DE">
        <w:trPr>
          <w:trHeight w:val="20"/>
        </w:trPr>
        <w:tc>
          <w:tcPr>
            <w:tcW w:w="11619" w:type="dxa"/>
            <w:hideMark/>
          </w:tcPr>
          <w:p w14:paraId="3F42883C"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«Оборудование контейнерных площадок для сбора твердых коммунальных отходов »</w:t>
            </w:r>
          </w:p>
        </w:tc>
        <w:tc>
          <w:tcPr>
            <w:tcW w:w="1172" w:type="dxa"/>
            <w:hideMark/>
          </w:tcPr>
          <w:p w14:paraId="76712F39" w14:textId="77777777" w:rsidR="001519DE" w:rsidRPr="001519DE" w:rsidRDefault="001519DE" w:rsidP="001519DE">
            <w:pPr>
              <w:spacing w:line="240" w:lineRule="auto"/>
              <w:ind w:firstLine="0"/>
              <w:rPr>
                <w:sz w:val="16"/>
                <w:szCs w:val="16"/>
              </w:rPr>
            </w:pPr>
            <w:r w:rsidRPr="001519DE">
              <w:rPr>
                <w:sz w:val="16"/>
                <w:szCs w:val="16"/>
              </w:rPr>
              <w:t>53.3.01.00000</w:t>
            </w:r>
          </w:p>
        </w:tc>
        <w:tc>
          <w:tcPr>
            <w:tcW w:w="567" w:type="dxa"/>
            <w:hideMark/>
          </w:tcPr>
          <w:p w14:paraId="6F2D9E3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41B44E0" w14:textId="77777777" w:rsidR="001519DE" w:rsidRPr="001519DE" w:rsidRDefault="001519DE" w:rsidP="001519DE">
            <w:pPr>
              <w:spacing w:line="240" w:lineRule="auto"/>
              <w:ind w:firstLine="0"/>
              <w:rPr>
                <w:sz w:val="16"/>
                <w:szCs w:val="16"/>
              </w:rPr>
            </w:pPr>
            <w:r w:rsidRPr="001519DE">
              <w:rPr>
                <w:sz w:val="16"/>
                <w:szCs w:val="16"/>
              </w:rPr>
              <w:t>410,4</w:t>
            </w:r>
          </w:p>
        </w:tc>
        <w:tc>
          <w:tcPr>
            <w:tcW w:w="850" w:type="dxa"/>
            <w:hideMark/>
          </w:tcPr>
          <w:p w14:paraId="652E1552" w14:textId="77777777" w:rsidR="001519DE" w:rsidRPr="001519DE" w:rsidRDefault="001519DE" w:rsidP="001519DE">
            <w:pPr>
              <w:spacing w:line="240" w:lineRule="auto"/>
              <w:ind w:firstLine="0"/>
              <w:rPr>
                <w:sz w:val="16"/>
                <w:szCs w:val="16"/>
              </w:rPr>
            </w:pPr>
            <w:r w:rsidRPr="001519DE">
              <w:rPr>
                <w:sz w:val="16"/>
                <w:szCs w:val="16"/>
              </w:rPr>
              <w:t>401,6</w:t>
            </w:r>
          </w:p>
        </w:tc>
        <w:tc>
          <w:tcPr>
            <w:tcW w:w="850" w:type="dxa"/>
            <w:hideMark/>
          </w:tcPr>
          <w:p w14:paraId="33F4E3B9" w14:textId="77777777" w:rsidR="001519DE" w:rsidRPr="001519DE" w:rsidRDefault="001519DE" w:rsidP="001519DE">
            <w:pPr>
              <w:spacing w:line="240" w:lineRule="auto"/>
              <w:ind w:firstLine="0"/>
              <w:rPr>
                <w:sz w:val="16"/>
                <w:szCs w:val="16"/>
              </w:rPr>
            </w:pPr>
            <w:r w:rsidRPr="001519DE">
              <w:rPr>
                <w:sz w:val="16"/>
                <w:szCs w:val="16"/>
              </w:rPr>
              <w:t>401,6</w:t>
            </w:r>
          </w:p>
        </w:tc>
      </w:tr>
      <w:tr w:rsidR="001519DE" w:rsidRPr="001519DE" w14:paraId="0114A326" w14:textId="77777777" w:rsidTr="001519DE">
        <w:trPr>
          <w:trHeight w:val="20"/>
        </w:trPr>
        <w:tc>
          <w:tcPr>
            <w:tcW w:w="11619" w:type="dxa"/>
            <w:hideMark/>
          </w:tcPr>
          <w:p w14:paraId="737274E8" w14:textId="77777777" w:rsidR="001519DE" w:rsidRPr="001519DE" w:rsidRDefault="001519DE" w:rsidP="001519DE">
            <w:pPr>
              <w:spacing w:line="240" w:lineRule="auto"/>
              <w:ind w:firstLine="0"/>
              <w:rPr>
                <w:sz w:val="16"/>
                <w:szCs w:val="16"/>
              </w:rPr>
            </w:pPr>
            <w:r w:rsidRPr="001519DE">
              <w:rPr>
                <w:sz w:val="16"/>
                <w:szCs w:val="16"/>
              </w:rPr>
              <w:t xml:space="preserve">Оборудование контейнерных площадок для сбора твердых коммунальных отходов </w:t>
            </w:r>
          </w:p>
        </w:tc>
        <w:tc>
          <w:tcPr>
            <w:tcW w:w="1172" w:type="dxa"/>
            <w:hideMark/>
          </w:tcPr>
          <w:p w14:paraId="08FBDEE5" w14:textId="77777777" w:rsidR="001519DE" w:rsidRPr="001519DE" w:rsidRDefault="001519DE" w:rsidP="001519DE">
            <w:pPr>
              <w:spacing w:line="240" w:lineRule="auto"/>
              <w:ind w:firstLine="0"/>
              <w:rPr>
                <w:sz w:val="16"/>
                <w:szCs w:val="16"/>
              </w:rPr>
            </w:pPr>
            <w:r w:rsidRPr="001519DE">
              <w:rPr>
                <w:sz w:val="16"/>
                <w:szCs w:val="16"/>
              </w:rPr>
              <w:t>53.3.01.S7330</w:t>
            </w:r>
          </w:p>
        </w:tc>
        <w:tc>
          <w:tcPr>
            <w:tcW w:w="567" w:type="dxa"/>
            <w:hideMark/>
          </w:tcPr>
          <w:p w14:paraId="41A2BF5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B93901A" w14:textId="77777777" w:rsidR="001519DE" w:rsidRPr="001519DE" w:rsidRDefault="001519DE" w:rsidP="001519DE">
            <w:pPr>
              <w:spacing w:line="240" w:lineRule="auto"/>
              <w:ind w:firstLine="0"/>
              <w:rPr>
                <w:sz w:val="16"/>
                <w:szCs w:val="16"/>
              </w:rPr>
            </w:pPr>
            <w:r w:rsidRPr="001519DE">
              <w:rPr>
                <w:sz w:val="16"/>
                <w:szCs w:val="16"/>
              </w:rPr>
              <w:t>410,4</w:t>
            </w:r>
          </w:p>
        </w:tc>
        <w:tc>
          <w:tcPr>
            <w:tcW w:w="850" w:type="dxa"/>
            <w:hideMark/>
          </w:tcPr>
          <w:p w14:paraId="070BF5F6" w14:textId="77777777" w:rsidR="001519DE" w:rsidRPr="001519DE" w:rsidRDefault="001519DE" w:rsidP="001519DE">
            <w:pPr>
              <w:spacing w:line="240" w:lineRule="auto"/>
              <w:ind w:firstLine="0"/>
              <w:rPr>
                <w:sz w:val="16"/>
                <w:szCs w:val="16"/>
              </w:rPr>
            </w:pPr>
            <w:r w:rsidRPr="001519DE">
              <w:rPr>
                <w:sz w:val="16"/>
                <w:szCs w:val="16"/>
              </w:rPr>
              <w:t>401,6</w:t>
            </w:r>
          </w:p>
        </w:tc>
        <w:tc>
          <w:tcPr>
            <w:tcW w:w="850" w:type="dxa"/>
            <w:hideMark/>
          </w:tcPr>
          <w:p w14:paraId="70E7A0E7" w14:textId="77777777" w:rsidR="001519DE" w:rsidRPr="001519DE" w:rsidRDefault="001519DE" w:rsidP="001519DE">
            <w:pPr>
              <w:spacing w:line="240" w:lineRule="auto"/>
              <w:ind w:firstLine="0"/>
              <w:rPr>
                <w:sz w:val="16"/>
                <w:szCs w:val="16"/>
              </w:rPr>
            </w:pPr>
            <w:r w:rsidRPr="001519DE">
              <w:rPr>
                <w:sz w:val="16"/>
                <w:szCs w:val="16"/>
              </w:rPr>
              <w:t>401,6</w:t>
            </w:r>
          </w:p>
        </w:tc>
      </w:tr>
      <w:tr w:rsidR="001519DE" w:rsidRPr="001519DE" w14:paraId="0962AE54" w14:textId="77777777" w:rsidTr="001519DE">
        <w:trPr>
          <w:trHeight w:val="20"/>
        </w:trPr>
        <w:tc>
          <w:tcPr>
            <w:tcW w:w="11619" w:type="dxa"/>
            <w:hideMark/>
          </w:tcPr>
          <w:p w14:paraId="0FC3AB9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099AD72" w14:textId="77777777" w:rsidR="001519DE" w:rsidRPr="001519DE" w:rsidRDefault="001519DE" w:rsidP="001519DE">
            <w:pPr>
              <w:spacing w:line="240" w:lineRule="auto"/>
              <w:ind w:firstLine="0"/>
              <w:rPr>
                <w:sz w:val="16"/>
                <w:szCs w:val="16"/>
              </w:rPr>
            </w:pPr>
            <w:r w:rsidRPr="001519DE">
              <w:rPr>
                <w:sz w:val="16"/>
                <w:szCs w:val="16"/>
              </w:rPr>
              <w:t>53.3.01.S7330</w:t>
            </w:r>
          </w:p>
        </w:tc>
        <w:tc>
          <w:tcPr>
            <w:tcW w:w="567" w:type="dxa"/>
            <w:hideMark/>
          </w:tcPr>
          <w:p w14:paraId="029FD69B"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8F8AE8E" w14:textId="77777777" w:rsidR="001519DE" w:rsidRPr="001519DE" w:rsidRDefault="001519DE" w:rsidP="001519DE">
            <w:pPr>
              <w:spacing w:line="240" w:lineRule="auto"/>
              <w:ind w:firstLine="0"/>
              <w:rPr>
                <w:sz w:val="16"/>
                <w:szCs w:val="16"/>
              </w:rPr>
            </w:pPr>
            <w:r w:rsidRPr="001519DE">
              <w:rPr>
                <w:sz w:val="16"/>
                <w:szCs w:val="16"/>
              </w:rPr>
              <w:t>410,4</w:t>
            </w:r>
          </w:p>
        </w:tc>
        <w:tc>
          <w:tcPr>
            <w:tcW w:w="850" w:type="dxa"/>
            <w:hideMark/>
          </w:tcPr>
          <w:p w14:paraId="074D6AEA" w14:textId="77777777" w:rsidR="001519DE" w:rsidRPr="001519DE" w:rsidRDefault="001519DE" w:rsidP="001519DE">
            <w:pPr>
              <w:spacing w:line="240" w:lineRule="auto"/>
              <w:ind w:firstLine="0"/>
              <w:rPr>
                <w:sz w:val="16"/>
                <w:szCs w:val="16"/>
              </w:rPr>
            </w:pPr>
            <w:r w:rsidRPr="001519DE">
              <w:rPr>
                <w:sz w:val="16"/>
                <w:szCs w:val="16"/>
              </w:rPr>
              <w:t>401,6</w:t>
            </w:r>
          </w:p>
        </w:tc>
        <w:tc>
          <w:tcPr>
            <w:tcW w:w="850" w:type="dxa"/>
            <w:hideMark/>
          </w:tcPr>
          <w:p w14:paraId="400B37A6" w14:textId="77777777" w:rsidR="001519DE" w:rsidRPr="001519DE" w:rsidRDefault="001519DE" w:rsidP="001519DE">
            <w:pPr>
              <w:spacing w:line="240" w:lineRule="auto"/>
              <w:ind w:firstLine="0"/>
              <w:rPr>
                <w:sz w:val="16"/>
                <w:szCs w:val="16"/>
              </w:rPr>
            </w:pPr>
            <w:r w:rsidRPr="001519DE">
              <w:rPr>
                <w:sz w:val="16"/>
                <w:szCs w:val="16"/>
              </w:rPr>
              <w:t>401,6</w:t>
            </w:r>
          </w:p>
        </w:tc>
      </w:tr>
      <w:tr w:rsidR="001519DE" w:rsidRPr="001519DE" w14:paraId="65DCFC70" w14:textId="77777777" w:rsidTr="001519DE">
        <w:trPr>
          <w:trHeight w:val="20"/>
        </w:trPr>
        <w:tc>
          <w:tcPr>
            <w:tcW w:w="11619" w:type="dxa"/>
            <w:hideMark/>
          </w:tcPr>
          <w:p w14:paraId="29C689E2" w14:textId="77777777" w:rsidR="001519DE" w:rsidRPr="001519DE" w:rsidRDefault="001519DE" w:rsidP="001519DE">
            <w:pPr>
              <w:spacing w:line="240" w:lineRule="auto"/>
              <w:ind w:firstLine="0"/>
              <w:rPr>
                <w:sz w:val="16"/>
                <w:szCs w:val="16"/>
              </w:rPr>
            </w:pPr>
            <w:r w:rsidRPr="001519DE">
              <w:rPr>
                <w:sz w:val="16"/>
                <w:szCs w:val="16"/>
              </w:rPr>
              <w:t>МП "Развитие субъектов малого и среднего предпринимательства в Завитинском муниципальном округе"</w:t>
            </w:r>
          </w:p>
        </w:tc>
        <w:tc>
          <w:tcPr>
            <w:tcW w:w="1172" w:type="dxa"/>
            <w:hideMark/>
          </w:tcPr>
          <w:p w14:paraId="40A473E0" w14:textId="77777777" w:rsidR="001519DE" w:rsidRPr="001519DE" w:rsidRDefault="001519DE" w:rsidP="001519DE">
            <w:pPr>
              <w:spacing w:line="240" w:lineRule="auto"/>
              <w:ind w:firstLine="0"/>
              <w:rPr>
                <w:sz w:val="16"/>
                <w:szCs w:val="16"/>
              </w:rPr>
            </w:pPr>
            <w:r w:rsidRPr="001519DE">
              <w:rPr>
                <w:sz w:val="16"/>
                <w:szCs w:val="16"/>
              </w:rPr>
              <w:t>54.0.00.00000</w:t>
            </w:r>
          </w:p>
        </w:tc>
        <w:tc>
          <w:tcPr>
            <w:tcW w:w="567" w:type="dxa"/>
            <w:hideMark/>
          </w:tcPr>
          <w:p w14:paraId="7FFE2AD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4BF8653" w14:textId="77777777" w:rsidR="001519DE" w:rsidRPr="001519DE" w:rsidRDefault="001519DE" w:rsidP="001519DE">
            <w:pPr>
              <w:spacing w:line="240" w:lineRule="auto"/>
              <w:ind w:firstLine="0"/>
              <w:rPr>
                <w:sz w:val="16"/>
                <w:szCs w:val="16"/>
              </w:rPr>
            </w:pPr>
            <w:r w:rsidRPr="001519DE">
              <w:rPr>
                <w:sz w:val="16"/>
                <w:szCs w:val="16"/>
              </w:rPr>
              <w:t>762,8</w:t>
            </w:r>
          </w:p>
        </w:tc>
        <w:tc>
          <w:tcPr>
            <w:tcW w:w="850" w:type="dxa"/>
            <w:hideMark/>
          </w:tcPr>
          <w:p w14:paraId="52910BC6" w14:textId="77777777" w:rsidR="001519DE" w:rsidRPr="001519DE" w:rsidRDefault="001519DE" w:rsidP="001519DE">
            <w:pPr>
              <w:spacing w:line="240" w:lineRule="auto"/>
              <w:ind w:firstLine="0"/>
              <w:rPr>
                <w:sz w:val="16"/>
                <w:szCs w:val="16"/>
              </w:rPr>
            </w:pPr>
            <w:r w:rsidRPr="001519DE">
              <w:rPr>
                <w:sz w:val="16"/>
                <w:szCs w:val="16"/>
              </w:rPr>
              <w:t>131,8</w:t>
            </w:r>
          </w:p>
        </w:tc>
        <w:tc>
          <w:tcPr>
            <w:tcW w:w="850" w:type="dxa"/>
            <w:hideMark/>
          </w:tcPr>
          <w:p w14:paraId="217D7ACE" w14:textId="77777777" w:rsidR="001519DE" w:rsidRPr="001519DE" w:rsidRDefault="001519DE" w:rsidP="001519DE">
            <w:pPr>
              <w:spacing w:line="240" w:lineRule="auto"/>
              <w:ind w:firstLine="0"/>
              <w:rPr>
                <w:sz w:val="16"/>
                <w:szCs w:val="16"/>
              </w:rPr>
            </w:pPr>
            <w:r w:rsidRPr="001519DE">
              <w:rPr>
                <w:sz w:val="16"/>
                <w:szCs w:val="16"/>
              </w:rPr>
              <w:t>131,8</w:t>
            </w:r>
          </w:p>
        </w:tc>
      </w:tr>
      <w:tr w:rsidR="001519DE" w:rsidRPr="001519DE" w14:paraId="05DD366A" w14:textId="77777777" w:rsidTr="001519DE">
        <w:trPr>
          <w:trHeight w:val="20"/>
        </w:trPr>
        <w:tc>
          <w:tcPr>
            <w:tcW w:w="11619" w:type="dxa"/>
            <w:hideMark/>
          </w:tcPr>
          <w:p w14:paraId="69CD3917" w14:textId="77777777" w:rsidR="001519DE" w:rsidRPr="001519DE" w:rsidRDefault="001519DE" w:rsidP="001519DE">
            <w:pPr>
              <w:spacing w:line="240" w:lineRule="auto"/>
              <w:ind w:firstLine="0"/>
              <w:rPr>
                <w:sz w:val="16"/>
                <w:szCs w:val="16"/>
              </w:rPr>
            </w:pPr>
            <w:r w:rsidRPr="001519DE">
              <w:rPr>
                <w:sz w:val="16"/>
                <w:szCs w:val="16"/>
              </w:rPr>
              <w:t>Развитие малого и среднего предпринимательства в Завитинском муниципальном округе</w:t>
            </w:r>
          </w:p>
        </w:tc>
        <w:tc>
          <w:tcPr>
            <w:tcW w:w="1172" w:type="dxa"/>
            <w:hideMark/>
          </w:tcPr>
          <w:p w14:paraId="0114107C" w14:textId="77777777" w:rsidR="001519DE" w:rsidRPr="001519DE" w:rsidRDefault="001519DE" w:rsidP="001519DE">
            <w:pPr>
              <w:spacing w:line="240" w:lineRule="auto"/>
              <w:ind w:firstLine="0"/>
              <w:rPr>
                <w:sz w:val="16"/>
                <w:szCs w:val="16"/>
              </w:rPr>
            </w:pPr>
            <w:r w:rsidRPr="001519DE">
              <w:rPr>
                <w:sz w:val="16"/>
                <w:szCs w:val="16"/>
              </w:rPr>
              <w:t>54.1.00.00000</w:t>
            </w:r>
          </w:p>
        </w:tc>
        <w:tc>
          <w:tcPr>
            <w:tcW w:w="567" w:type="dxa"/>
            <w:hideMark/>
          </w:tcPr>
          <w:p w14:paraId="79C9127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1D5C8D4" w14:textId="77777777" w:rsidR="001519DE" w:rsidRPr="001519DE" w:rsidRDefault="001519DE" w:rsidP="001519DE">
            <w:pPr>
              <w:spacing w:line="240" w:lineRule="auto"/>
              <w:ind w:firstLine="0"/>
              <w:rPr>
                <w:sz w:val="16"/>
                <w:szCs w:val="16"/>
              </w:rPr>
            </w:pPr>
            <w:r w:rsidRPr="001519DE">
              <w:rPr>
                <w:sz w:val="16"/>
                <w:szCs w:val="16"/>
              </w:rPr>
              <w:t>762,8</w:t>
            </w:r>
          </w:p>
        </w:tc>
        <w:tc>
          <w:tcPr>
            <w:tcW w:w="850" w:type="dxa"/>
            <w:hideMark/>
          </w:tcPr>
          <w:p w14:paraId="7186468D" w14:textId="77777777" w:rsidR="001519DE" w:rsidRPr="001519DE" w:rsidRDefault="001519DE" w:rsidP="001519DE">
            <w:pPr>
              <w:spacing w:line="240" w:lineRule="auto"/>
              <w:ind w:firstLine="0"/>
              <w:rPr>
                <w:sz w:val="16"/>
                <w:szCs w:val="16"/>
              </w:rPr>
            </w:pPr>
            <w:r w:rsidRPr="001519DE">
              <w:rPr>
                <w:sz w:val="16"/>
                <w:szCs w:val="16"/>
              </w:rPr>
              <w:t>131,8</w:t>
            </w:r>
          </w:p>
        </w:tc>
        <w:tc>
          <w:tcPr>
            <w:tcW w:w="850" w:type="dxa"/>
            <w:hideMark/>
          </w:tcPr>
          <w:p w14:paraId="474D91BF" w14:textId="77777777" w:rsidR="001519DE" w:rsidRPr="001519DE" w:rsidRDefault="001519DE" w:rsidP="001519DE">
            <w:pPr>
              <w:spacing w:line="240" w:lineRule="auto"/>
              <w:ind w:firstLine="0"/>
              <w:rPr>
                <w:sz w:val="16"/>
                <w:szCs w:val="16"/>
              </w:rPr>
            </w:pPr>
            <w:r w:rsidRPr="001519DE">
              <w:rPr>
                <w:sz w:val="16"/>
                <w:szCs w:val="16"/>
              </w:rPr>
              <w:t>131,8</w:t>
            </w:r>
          </w:p>
        </w:tc>
      </w:tr>
      <w:tr w:rsidR="001519DE" w:rsidRPr="001519DE" w14:paraId="501A1DA1" w14:textId="77777777" w:rsidTr="001519DE">
        <w:trPr>
          <w:trHeight w:val="20"/>
        </w:trPr>
        <w:tc>
          <w:tcPr>
            <w:tcW w:w="11619" w:type="dxa"/>
            <w:hideMark/>
          </w:tcPr>
          <w:p w14:paraId="127D34D0"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"Финансовая поддержка субъектов малого и среднего предпринимательства"</w:t>
            </w:r>
          </w:p>
        </w:tc>
        <w:tc>
          <w:tcPr>
            <w:tcW w:w="1172" w:type="dxa"/>
            <w:hideMark/>
          </w:tcPr>
          <w:p w14:paraId="685FBACB" w14:textId="77777777" w:rsidR="001519DE" w:rsidRPr="001519DE" w:rsidRDefault="001519DE" w:rsidP="001519DE">
            <w:pPr>
              <w:spacing w:line="240" w:lineRule="auto"/>
              <w:ind w:firstLine="0"/>
              <w:rPr>
                <w:sz w:val="16"/>
                <w:szCs w:val="16"/>
              </w:rPr>
            </w:pPr>
            <w:r w:rsidRPr="001519DE">
              <w:rPr>
                <w:sz w:val="16"/>
                <w:szCs w:val="16"/>
              </w:rPr>
              <w:t>54.1.01.00000</w:t>
            </w:r>
          </w:p>
        </w:tc>
        <w:tc>
          <w:tcPr>
            <w:tcW w:w="567" w:type="dxa"/>
            <w:hideMark/>
          </w:tcPr>
          <w:p w14:paraId="3B8DF68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03791C0" w14:textId="77777777" w:rsidR="001519DE" w:rsidRPr="001519DE" w:rsidRDefault="001519DE" w:rsidP="001519DE">
            <w:pPr>
              <w:spacing w:line="240" w:lineRule="auto"/>
              <w:ind w:firstLine="0"/>
              <w:rPr>
                <w:sz w:val="16"/>
                <w:szCs w:val="16"/>
              </w:rPr>
            </w:pPr>
            <w:r w:rsidRPr="001519DE">
              <w:rPr>
                <w:sz w:val="16"/>
                <w:szCs w:val="16"/>
              </w:rPr>
              <w:t>762,8</w:t>
            </w:r>
          </w:p>
        </w:tc>
        <w:tc>
          <w:tcPr>
            <w:tcW w:w="850" w:type="dxa"/>
            <w:hideMark/>
          </w:tcPr>
          <w:p w14:paraId="7EDF647D" w14:textId="77777777" w:rsidR="001519DE" w:rsidRPr="001519DE" w:rsidRDefault="001519DE" w:rsidP="001519DE">
            <w:pPr>
              <w:spacing w:line="240" w:lineRule="auto"/>
              <w:ind w:firstLine="0"/>
              <w:rPr>
                <w:sz w:val="16"/>
                <w:szCs w:val="16"/>
              </w:rPr>
            </w:pPr>
            <w:r w:rsidRPr="001519DE">
              <w:rPr>
                <w:sz w:val="16"/>
                <w:szCs w:val="16"/>
              </w:rPr>
              <w:t>131,8</w:t>
            </w:r>
          </w:p>
        </w:tc>
        <w:tc>
          <w:tcPr>
            <w:tcW w:w="850" w:type="dxa"/>
            <w:hideMark/>
          </w:tcPr>
          <w:p w14:paraId="5B1F0545" w14:textId="77777777" w:rsidR="001519DE" w:rsidRPr="001519DE" w:rsidRDefault="001519DE" w:rsidP="001519DE">
            <w:pPr>
              <w:spacing w:line="240" w:lineRule="auto"/>
              <w:ind w:firstLine="0"/>
              <w:rPr>
                <w:sz w:val="16"/>
                <w:szCs w:val="16"/>
              </w:rPr>
            </w:pPr>
            <w:r w:rsidRPr="001519DE">
              <w:rPr>
                <w:sz w:val="16"/>
                <w:szCs w:val="16"/>
              </w:rPr>
              <w:t>131,8</w:t>
            </w:r>
          </w:p>
        </w:tc>
      </w:tr>
      <w:tr w:rsidR="001519DE" w:rsidRPr="001519DE" w14:paraId="79975BF3" w14:textId="77777777" w:rsidTr="001519DE">
        <w:trPr>
          <w:trHeight w:val="20"/>
        </w:trPr>
        <w:tc>
          <w:tcPr>
            <w:tcW w:w="11619" w:type="dxa"/>
            <w:hideMark/>
          </w:tcPr>
          <w:p w14:paraId="14EF831B" w14:textId="77777777" w:rsidR="001519DE" w:rsidRPr="001519DE" w:rsidRDefault="001519DE" w:rsidP="001519DE">
            <w:pPr>
              <w:spacing w:line="240" w:lineRule="auto"/>
              <w:ind w:firstLine="0"/>
              <w:rPr>
                <w:sz w:val="16"/>
                <w:szCs w:val="16"/>
              </w:rPr>
            </w:pPr>
            <w:r w:rsidRPr="001519DE">
              <w:rPr>
                <w:sz w:val="16"/>
                <w:szCs w:val="16"/>
              </w:rPr>
              <w:t>Финансовая поддержка субъектов малого и среднего предпринимательства</w:t>
            </w:r>
          </w:p>
        </w:tc>
        <w:tc>
          <w:tcPr>
            <w:tcW w:w="1172" w:type="dxa"/>
            <w:hideMark/>
          </w:tcPr>
          <w:p w14:paraId="43855F93" w14:textId="77777777" w:rsidR="001519DE" w:rsidRPr="001519DE" w:rsidRDefault="001519DE" w:rsidP="001519DE">
            <w:pPr>
              <w:spacing w:line="240" w:lineRule="auto"/>
              <w:ind w:firstLine="0"/>
              <w:rPr>
                <w:sz w:val="16"/>
                <w:szCs w:val="16"/>
              </w:rPr>
            </w:pPr>
            <w:r w:rsidRPr="001519DE">
              <w:rPr>
                <w:sz w:val="16"/>
                <w:szCs w:val="16"/>
              </w:rPr>
              <w:t>54.1.01.S0130</w:t>
            </w:r>
          </w:p>
        </w:tc>
        <w:tc>
          <w:tcPr>
            <w:tcW w:w="567" w:type="dxa"/>
            <w:hideMark/>
          </w:tcPr>
          <w:p w14:paraId="6EB0702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1CB7BA3" w14:textId="77777777" w:rsidR="001519DE" w:rsidRPr="001519DE" w:rsidRDefault="001519DE" w:rsidP="001519DE">
            <w:pPr>
              <w:spacing w:line="240" w:lineRule="auto"/>
              <w:ind w:firstLine="0"/>
              <w:rPr>
                <w:sz w:val="16"/>
                <w:szCs w:val="16"/>
              </w:rPr>
            </w:pPr>
            <w:r w:rsidRPr="001519DE">
              <w:rPr>
                <w:sz w:val="16"/>
                <w:szCs w:val="16"/>
              </w:rPr>
              <w:t>762,8</w:t>
            </w:r>
          </w:p>
        </w:tc>
        <w:tc>
          <w:tcPr>
            <w:tcW w:w="850" w:type="dxa"/>
            <w:hideMark/>
          </w:tcPr>
          <w:p w14:paraId="7652CC3E" w14:textId="77777777" w:rsidR="001519DE" w:rsidRPr="001519DE" w:rsidRDefault="001519DE" w:rsidP="001519DE">
            <w:pPr>
              <w:spacing w:line="240" w:lineRule="auto"/>
              <w:ind w:firstLine="0"/>
              <w:rPr>
                <w:sz w:val="16"/>
                <w:szCs w:val="16"/>
              </w:rPr>
            </w:pPr>
            <w:r w:rsidRPr="001519DE">
              <w:rPr>
                <w:sz w:val="16"/>
                <w:szCs w:val="16"/>
              </w:rPr>
              <w:t>131,8</w:t>
            </w:r>
          </w:p>
        </w:tc>
        <w:tc>
          <w:tcPr>
            <w:tcW w:w="850" w:type="dxa"/>
            <w:hideMark/>
          </w:tcPr>
          <w:p w14:paraId="617250EC" w14:textId="77777777" w:rsidR="001519DE" w:rsidRPr="001519DE" w:rsidRDefault="001519DE" w:rsidP="001519DE">
            <w:pPr>
              <w:spacing w:line="240" w:lineRule="auto"/>
              <w:ind w:firstLine="0"/>
              <w:rPr>
                <w:sz w:val="16"/>
                <w:szCs w:val="16"/>
              </w:rPr>
            </w:pPr>
            <w:r w:rsidRPr="001519DE">
              <w:rPr>
                <w:sz w:val="16"/>
                <w:szCs w:val="16"/>
              </w:rPr>
              <w:t>131,8</w:t>
            </w:r>
          </w:p>
        </w:tc>
      </w:tr>
      <w:tr w:rsidR="001519DE" w:rsidRPr="001519DE" w14:paraId="2EFC4AD8" w14:textId="77777777" w:rsidTr="001519DE">
        <w:trPr>
          <w:trHeight w:val="20"/>
        </w:trPr>
        <w:tc>
          <w:tcPr>
            <w:tcW w:w="11619" w:type="dxa"/>
            <w:hideMark/>
          </w:tcPr>
          <w:p w14:paraId="3EAF80E6"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6DF0C8B3" w14:textId="77777777" w:rsidR="001519DE" w:rsidRPr="001519DE" w:rsidRDefault="001519DE" w:rsidP="001519DE">
            <w:pPr>
              <w:spacing w:line="240" w:lineRule="auto"/>
              <w:ind w:firstLine="0"/>
              <w:rPr>
                <w:sz w:val="16"/>
                <w:szCs w:val="16"/>
              </w:rPr>
            </w:pPr>
            <w:r w:rsidRPr="001519DE">
              <w:rPr>
                <w:sz w:val="16"/>
                <w:szCs w:val="16"/>
              </w:rPr>
              <w:t>54.1.01.S0130</w:t>
            </w:r>
          </w:p>
        </w:tc>
        <w:tc>
          <w:tcPr>
            <w:tcW w:w="567" w:type="dxa"/>
            <w:hideMark/>
          </w:tcPr>
          <w:p w14:paraId="4950705D"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2DF38B02" w14:textId="77777777" w:rsidR="001519DE" w:rsidRPr="001519DE" w:rsidRDefault="001519DE" w:rsidP="001519DE">
            <w:pPr>
              <w:spacing w:line="240" w:lineRule="auto"/>
              <w:ind w:firstLine="0"/>
              <w:rPr>
                <w:sz w:val="16"/>
                <w:szCs w:val="16"/>
              </w:rPr>
            </w:pPr>
            <w:r w:rsidRPr="001519DE">
              <w:rPr>
                <w:sz w:val="16"/>
                <w:szCs w:val="16"/>
              </w:rPr>
              <w:t>762,8</w:t>
            </w:r>
          </w:p>
        </w:tc>
        <w:tc>
          <w:tcPr>
            <w:tcW w:w="850" w:type="dxa"/>
            <w:hideMark/>
          </w:tcPr>
          <w:p w14:paraId="7328A2CA" w14:textId="77777777" w:rsidR="001519DE" w:rsidRPr="001519DE" w:rsidRDefault="001519DE" w:rsidP="001519DE">
            <w:pPr>
              <w:spacing w:line="240" w:lineRule="auto"/>
              <w:ind w:firstLine="0"/>
              <w:rPr>
                <w:sz w:val="16"/>
                <w:szCs w:val="16"/>
              </w:rPr>
            </w:pPr>
            <w:r w:rsidRPr="001519DE">
              <w:rPr>
                <w:sz w:val="16"/>
                <w:szCs w:val="16"/>
              </w:rPr>
              <w:t>131,8</w:t>
            </w:r>
          </w:p>
        </w:tc>
        <w:tc>
          <w:tcPr>
            <w:tcW w:w="850" w:type="dxa"/>
            <w:hideMark/>
          </w:tcPr>
          <w:p w14:paraId="78FA2221" w14:textId="77777777" w:rsidR="001519DE" w:rsidRPr="001519DE" w:rsidRDefault="001519DE" w:rsidP="001519DE">
            <w:pPr>
              <w:spacing w:line="240" w:lineRule="auto"/>
              <w:ind w:firstLine="0"/>
              <w:rPr>
                <w:sz w:val="16"/>
                <w:szCs w:val="16"/>
              </w:rPr>
            </w:pPr>
            <w:r w:rsidRPr="001519DE">
              <w:rPr>
                <w:sz w:val="16"/>
                <w:szCs w:val="16"/>
              </w:rPr>
              <w:t>131,8</w:t>
            </w:r>
          </w:p>
        </w:tc>
      </w:tr>
      <w:tr w:rsidR="001519DE" w:rsidRPr="001519DE" w14:paraId="35A023F7" w14:textId="77777777" w:rsidTr="001519DE">
        <w:trPr>
          <w:trHeight w:val="20"/>
        </w:trPr>
        <w:tc>
          <w:tcPr>
            <w:tcW w:w="11619" w:type="dxa"/>
            <w:hideMark/>
          </w:tcPr>
          <w:p w14:paraId="1FD007E1"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"Обеспечение жильем молодых семей в Завитинском муниципальном округе"</w:t>
            </w:r>
          </w:p>
        </w:tc>
        <w:tc>
          <w:tcPr>
            <w:tcW w:w="1172" w:type="dxa"/>
            <w:hideMark/>
          </w:tcPr>
          <w:p w14:paraId="0ACAFA30" w14:textId="77777777" w:rsidR="001519DE" w:rsidRPr="001519DE" w:rsidRDefault="001519DE" w:rsidP="001519DE">
            <w:pPr>
              <w:spacing w:line="240" w:lineRule="auto"/>
              <w:ind w:firstLine="0"/>
              <w:rPr>
                <w:sz w:val="16"/>
                <w:szCs w:val="16"/>
              </w:rPr>
            </w:pPr>
            <w:r w:rsidRPr="001519DE">
              <w:rPr>
                <w:sz w:val="16"/>
                <w:szCs w:val="16"/>
              </w:rPr>
              <w:t>55.0.00.00000</w:t>
            </w:r>
          </w:p>
        </w:tc>
        <w:tc>
          <w:tcPr>
            <w:tcW w:w="567" w:type="dxa"/>
            <w:hideMark/>
          </w:tcPr>
          <w:p w14:paraId="27ECC6C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1936543" w14:textId="77777777" w:rsidR="001519DE" w:rsidRPr="001519DE" w:rsidRDefault="001519DE" w:rsidP="001519DE">
            <w:pPr>
              <w:spacing w:line="240" w:lineRule="auto"/>
              <w:ind w:firstLine="0"/>
              <w:rPr>
                <w:sz w:val="16"/>
                <w:szCs w:val="16"/>
              </w:rPr>
            </w:pPr>
            <w:r w:rsidRPr="001519DE">
              <w:rPr>
                <w:sz w:val="16"/>
                <w:szCs w:val="16"/>
              </w:rPr>
              <w:t>386,9</w:t>
            </w:r>
          </w:p>
        </w:tc>
        <w:tc>
          <w:tcPr>
            <w:tcW w:w="850" w:type="dxa"/>
            <w:hideMark/>
          </w:tcPr>
          <w:p w14:paraId="4EA09D6C" w14:textId="77777777" w:rsidR="001519DE" w:rsidRPr="001519DE" w:rsidRDefault="001519DE" w:rsidP="001519DE">
            <w:pPr>
              <w:spacing w:line="240" w:lineRule="auto"/>
              <w:ind w:firstLine="0"/>
              <w:rPr>
                <w:sz w:val="16"/>
                <w:szCs w:val="16"/>
              </w:rPr>
            </w:pPr>
            <w:r w:rsidRPr="001519DE">
              <w:rPr>
                <w:sz w:val="16"/>
                <w:szCs w:val="16"/>
              </w:rPr>
              <w:t>402,3</w:t>
            </w:r>
          </w:p>
        </w:tc>
        <w:tc>
          <w:tcPr>
            <w:tcW w:w="850" w:type="dxa"/>
            <w:hideMark/>
          </w:tcPr>
          <w:p w14:paraId="02C40929"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2FA894B6" w14:textId="77777777" w:rsidTr="001519DE">
        <w:trPr>
          <w:trHeight w:val="20"/>
        </w:trPr>
        <w:tc>
          <w:tcPr>
            <w:tcW w:w="11619" w:type="dxa"/>
            <w:hideMark/>
          </w:tcPr>
          <w:p w14:paraId="5B908BCE"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"Предоставление социальных выплат молодым семьям на приобретение (строительство) жилья"</w:t>
            </w:r>
          </w:p>
        </w:tc>
        <w:tc>
          <w:tcPr>
            <w:tcW w:w="1172" w:type="dxa"/>
            <w:hideMark/>
          </w:tcPr>
          <w:p w14:paraId="53503CD8" w14:textId="77777777" w:rsidR="001519DE" w:rsidRPr="001519DE" w:rsidRDefault="001519DE" w:rsidP="001519DE">
            <w:pPr>
              <w:spacing w:line="240" w:lineRule="auto"/>
              <w:ind w:firstLine="0"/>
              <w:rPr>
                <w:sz w:val="16"/>
                <w:szCs w:val="16"/>
              </w:rPr>
            </w:pPr>
            <w:r w:rsidRPr="001519DE">
              <w:rPr>
                <w:sz w:val="16"/>
                <w:szCs w:val="16"/>
              </w:rPr>
              <w:t>55.1.01.00000</w:t>
            </w:r>
          </w:p>
        </w:tc>
        <w:tc>
          <w:tcPr>
            <w:tcW w:w="567" w:type="dxa"/>
            <w:hideMark/>
          </w:tcPr>
          <w:p w14:paraId="483B109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CF8872A" w14:textId="77777777" w:rsidR="001519DE" w:rsidRPr="001519DE" w:rsidRDefault="001519DE" w:rsidP="001519DE">
            <w:pPr>
              <w:spacing w:line="240" w:lineRule="auto"/>
              <w:ind w:firstLine="0"/>
              <w:rPr>
                <w:sz w:val="16"/>
                <w:szCs w:val="16"/>
              </w:rPr>
            </w:pPr>
            <w:r w:rsidRPr="001519DE">
              <w:rPr>
                <w:sz w:val="16"/>
                <w:szCs w:val="16"/>
              </w:rPr>
              <w:t>386,9</w:t>
            </w:r>
          </w:p>
        </w:tc>
        <w:tc>
          <w:tcPr>
            <w:tcW w:w="850" w:type="dxa"/>
            <w:hideMark/>
          </w:tcPr>
          <w:p w14:paraId="056617F9" w14:textId="77777777" w:rsidR="001519DE" w:rsidRPr="001519DE" w:rsidRDefault="001519DE" w:rsidP="001519DE">
            <w:pPr>
              <w:spacing w:line="240" w:lineRule="auto"/>
              <w:ind w:firstLine="0"/>
              <w:rPr>
                <w:sz w:val="16"/>
                <w:szCs w:val="16"/>
              </w:rPr>
            </w:pPr>
            <w:r w:rsidRPr="001519DE">
              <w:rPr>
                <w:sz w:val="16"/>
                <w:szCs w:val="16"/>
              </w:rPr>
              <w:t>402,3</w:t>
            </w:r>
          </w:p>
        </w:tc>
        <w:tc>
          <w:tcPr>
            <w:tcW w:w="850" w:type="dxa"/>
            <w:hideMark/>
          </w:tcPr>
          <w:p w14:paraId="38B26A66"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1E8F4F2C" w14:textId="77777777" w:rsidTr="001519DE">
        <w:trPr>
          <w:trHeight w:val="20"/>
        </w:trPr>
        <w:tc>
          <w:tcPr>
            <w:tcW w:w="11619" w:type="dxa"/>
            <w:hideMark/>
          </w:tcPr>
          <w:p w14:paraId="715DD2CC" w14:textId="77777777" w:rsidR="001519DE" w:rsidRPr="001519DE" w:rsidRDefault="001519DE" w:rsidP="001519DE">
            <w:pPr>
              <w:spacing w:line="240" w:lineRule="auto"/>
              <w:ind w:firstLine="0"/>
              <w:rPr>
                <w:sz w:val="16"/>
                <w:szCs w:val="16"/>
              </w:rPr>
            </w:pPr>
            <w:r w:rsidRPr="001519DE">
              <w:rPr>
                <w:sz w:val="16"/>
                <w:szCs w:val="16"/>
              </w:rPr>
              <w:t>Предоставление социальных выплат молодым семьям на приобретение (строительство) жилья</w:t>
            </w:r>
          </w:p>
        </w:tc>
        <w:tc>
          <w:tcPr>
            <w:tcW w:w="1172" w:type="dxa"/>
            <w:hideMark/>
          </w:tcPr>
          <w:p w14:paraId="376CBD4B" w14:textId="77777777" w:rsidR="001519DE" w:rsidRPr="001519DE" w:rsidRDefault="001519DE" w:rsidP="001519DE">
            <w:pPr>
              <w:spacing w:line="240" w:lineRule="auto"/>
              <w:ind w:firstLine="0"/>
              <w:rPr>
                <w:sz w:val="16"/>
                <w:szCs w:val="16"/>
              </w:rPr>
            </w:pPr>
            <w:r w:rsidRPr="001519DE">
              <w:rPr>
                <w:sz w:val="16"/>
                <w:szCs w:val="16"/>
              </w:rPr>
              <w:t>55.1.01.L4970</w:t>
            </w:r>
          </w:p>
        </w:tc>
        <w:tc>
          <w:tcPr>
            <w:tcW w:w="567" w:type="dxa"/>
            <w:hideMark/>
          </w:tcPr>
          <w:p w14:paraId="61A6B05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2C838D2" w14:textId="77777777" w:rsidR="001519DE" w:rsidRPr="001519DE" w:rsidRDefault="001519DE" w:rsidP="001519DE">
            <w:pPr>
              <w:spacing w:line="240" w:lineRule="auto"/>
              <w:ind w:firstLine="0"/>
              <w:rPr>
                <w:sz w:val="16"/>
                <w:szCs w:val="16"/>
              </w:rPr>
            </w:pPr>
            <w:r w:rsidRPr="001519DE">
              <w:rPr>
                <w:sz w:val="16"/>
                <w:szCs w:val="16"/>
              </w:rPr>
              <w:t>386,9</w:t>
            </w:r>
          </w:p>
        </w:tc>
        <w:tc>
          <w:tcPr>
            <w:tcW w:w="850" w:type="dxa"/>
            <w:hideMark/>
          </w:tcPr>
          <w:p w14:paraId="6638BF1B" w14:textId="77777777" w:rsidR="001519DE" w:rsidRPr="001519DE" w:rsidRDefault="001519DE" w:rsidP="001519DE">
            <w:pPr>
              <w:spacing w:line="240" w:lineRule="auto"/>
              <w:ind w:firstLine="0"/>
              <w:rPr>
                <w:sz w:val="16"/>
                <w:szCs w:val="16"/>
              </w:rPr>
            </w:pPr>
            <w:r w:rsidRPr="001519DE">
              <w:rPr>
                <w:sz w:val="16"/>
                <w:szCs w:val="16"/>
              </w:rPr>
              <w:t>402,3</w:t>
            </w:r>
          </w:p>
        </w:tc>
        <w:tc>
          <w:tcPr>
            <w:tcW w:w="850" w:type="dxa"/>
            <w:hideMark/>
          </w:tcPr>
          <w:p w14:paraId="2A086173"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3D035B25" w14:textId="77777777" w:rsidTr="001519DE">
        <w:trPr>
          <w:trHeight w:val="20"/>
        </w:trPr>
        <w:tc>
          <w:tcPr>
            <w:tcW w:w="11619" w:type="dxa"/>
            <w:hideMark/>
          </w:tcPr>
          <w:p w14:paraId="7ADD0F04"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0D9609F6" w14:textId="77777777" w:rsidR="001519DE" w:rsidRPr="001519DE" w:rsidRDefault="001519DE" w:rsidP="001519DE">
            <w:pPr>
              <w:spacing w:line="240" w:lineRule="auto"/>
              <w:ind w:firstLine="0"/>
              <w:rPr>
                <w:sz w:val="16"/>
                <w:szCs w:val="16"/>
              </w:rPr>
            </w:pPr>
            <w:r w:rsidRPr="001519DE">
              <w:rPr>
                <w:sz w:val="16"/>
                <w:szCs w:val="16"/>
              </w:rPr>
              <w:t>55.1.01.L4970</w:t>
            </w:r>
          </w:p>
        </w:tc>
        <w:tc>
          <w:tcPr>
            <w:tcW w:w="567" w:type="dxa"/>
            <w:hideMark/>
          </w:tcPr>
          <w:p w14:paraId="5008DF6F"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7F708095" w14:textId="77777777" w:rsidR="001519DE" w:rsidRPr="001519DE" w:rsidRDefault="001519DE" w:rsidP="001519DE">
            <w:pPr>
              <w:spacing w:line="240" w:lineRule="auto"/>
              <w:ind w:firstLine="0"/>
              <w:rPr>
                <w:sz w:val="16"/>
                <w:szCs w:val="16"/>
              </w:rPr>
            </w:pPr>
            <w:r w:rsidRPr="001519DE">
              <w:rPr>
                <w:sz w:val="16"/>
                <w:szCs w:val="16"/>
              </w:rPr>
              <w:t>386,9</w:t>
            </w:r>
          </w:p>
        </w:tc>
        <w:tc>
          <w:tcPr>
            <w:tcW w:w="850" w:type="dxa"/>
            <w:hideMark/>
          </w:tcPr>
          <w:p w14:paraId="1A01DD7A" w14:textId="77777777" w:rsidR="001519DE" w:rsidRPr="001519DE" w:rsidRDefault="001519DE" w:rsidP="001519DE">
            <w:pPr>
              <w:spacing w:line="240" w:lineRule="auto"/>
              <w:ind w:firstLine="0"/>
              <w:rPr>
                <w:sz w:val="16"/>
                <w:szCs w:val="16"/>
              </w:rPr>
            </w:pPr>
            <w:r w:rsidRPr="001519DE">
              <w:rPr>
                <w:sz w:val="16"/>
                <w:szCs w:val="16"/>
              </w:rPr>
              <w:t>402,3</w:t>
            </w:r>
          </w:p>
        </w:tc>
        <w:tc>
          <w:tcPr>
            <w:tcW w:w="850" w:type="dxa"/>
            <w:hideMark/>
          </w:tcPr>
          <w:p w14:paraId="549A42D9"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75E5222D" w14:textId="77777777" w:rsidTr="001519DE">
        <w:trPr>
          <w:trHeight w:val="20"/>
        </w:trPr>
        <w:tc>
          <w:tcPr>
            <w:tcW w:w="11619" w:type="dxa"/>
            <w:hideMark/>
          </w:tcPr>
          <w:p w14:paraId="44CC6BE3"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"Профилактика правонарушений, терроризма и экстремизма в Завитинском муниципальном округе"</w:t>
            </w:r>
          </w:p>
        </w:tc>
        <w:tc>
          <w:tcPr>
            <w:tcW w:w="1172" w:type="dxa"/>
            <w:hideMark/>
          </w:tcPr>
          <w:p w14:paraId="7153CE4F" w14:textId="77777777" w:rsidR="001519DE" w:rsidRPr="001519DE" w:rsidRDefault="001519DE" w:rsidP="001519DE">
            <w:pPr>
              <w:spacing w:line="240" w:lineRule="auto"/>
              <w:ind w:firstLine="0"/>
              <w:rPr>
                <w:sz w:val="16"/>
                <w:szCs w:val="16"/>
              </w:rPr>
            </w:pPr>
            <w:r w:rsidRPr="001519DE">
              <w:rPr>
                <w:sz w:val="16"/>
                <w:szCs w:val="16"/>
              </w:rPr>
              <w:t>56.0.00.00000</w:t>
            </w:r>
          </w:p>
        </w:tc>
        <w:tc>
          <w:tcPr>
            <w:tcW w:w="567" w:type="dxa"/>
            <w:hideMark/>
          </w:tcPr>
          <w:p w14:paraId="371EADA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EF8AA5F" w14:textId="77777777" w:rsidR="001519DE" w:rsidRPr="001519DE" w:rsidRDefault="001519DE" w:rsidP="001519DE">
            <w:pPr>
              <w:spacing w:line="240" w:lineRule="auto"/>
              <w:ind w:firstLine="0"/>
              <w:rPr>
                <w:sz w:val="16"/>
                <w:szCs w:val="16"/>
              </w:rPr>
            </w:pPr>
            <w:r w:rsidRPr="001519DE">
              <w:rPr>
                <w:sz w:val="16"/>
                <w:szCs w:val="16"/>
              </w:rPr>
              <w:t>1 175,0</w:t>
            </w:r>
          </w:p>
        </w:tc>
        <w:tc>
          <w:tcPr>
            <w:tcW w:w="850" w:type="dxa"/>
            <w:hideMark/>
          </w:tcPr>
          <w:p w14:paraId="14ACDC06" w14:textId="77777777" w:rsidR="001519DE" w:rsidRPr="001519DE" w:rsidRDefault="001519DE" w:rsidP="001519DE">
            <w:pPr>
              <w:spacing w:line="240" w:lineRule="auto"/>
              <w:ind w:firstLine="0"/>
              <w:rPr>
                <w:sz w:val="16"/>
                <w:szCs w:val="16"/>
              </w:rPr>
            </w:pPr>
            <w:r w:rsidRPr="001519DE">
              <w:rPr>
                <w:sz w:val="16"/>
                <w:szCs w:val="16"/>
              </w:rPr>
              <w:t>925,0</w:t>
            </w:r>
          </w:p>
        </w:tc>
        <w:tc>
          <w:tcPr>
            <w:tcW w:w="850" w:type="dxa"/>
            <w:hideMark/>
          </w:tcPr>
          <w:p w14:paraId="4681A008" w14:textId="77777777" w:rsidR="001519DE" w:rsidRPr="001519DE" w:rsidRDefault="001519DE" w:rsidP="001519DE">
            <w:pPr>
              <w:spacing w:line="240" w:lineRule="auto"/>
              <w:ind w:firstLine="0"/>
              <w:rPr>
                <w:sz w:val="16"/>
                <w:szCs w:val="16"/>
              </w:rPr>
            </w:pPr>
            <w:r w:rsidRPr="001519DE">
              <w:rPr>
                <w:sz w:val="16"/>
                <w:szCs w:val="16"/>
              </w:rPr>
              <w:t>925,0</w:t>
            </w:r>
          </w:p>
        </w:tc>
      </w:tr>
      <w:tr w:rsidR="001519DE" w:rsidRPr="001519DE" w14:paraId="2FBCF665" w14:textId="77777777" w:rsidTr="001519DE">
        <w:trPr>
          <w:trHeight w:val="20"/>
        </w:trPr>
        <w:tc>
          <w:tcPr>
            <w:tcW w:w="11619" w:type="dxa"/>
            <w:hideMark/>
          </w:tcPr>
          <w:p w14:paraId="725D1F4A" w14:textId="77777777" w:rsidR="001519DE" w:rsidRPr="001519DE" w:rsidRDefault="001519DE" w:rsidP="001519DE">
            <w:pPr>
              <w:spacing w:line="240" w:lineRule="auto"/>
              <w:ind w:firstLine="0"/>
              <w:rPr>
                <w:sz w:val="16"/>
                <w:szCs w:val="16"/>
              </w:rPr>
            </w:pPr>
            <w:r w:rsidRPr="001519DE">
              <w:rPr>
                <w:sz w:val="16"/>
                <w:szCs w:val="16"/>
              </w:rPr>
              <w:t>Подпрограмма "Противодействие употреблению наркотических средств и их незаконному обороту в Завитинском муниципальном округе"</w:t>
            </w:r>
          </w:p>
        </w:tc>
        <w:tc>
          <w:tcPr>
            <w:tcW w:w="1172" w:type="dxa"/>
            <w:hideMark/>
          </w:tcPr>
          <w:p w14:paraId="79865F54" w14:textId="77777777" w:rsidR="001519DE" w:rsidRPr="001519DE" w:rsidRDefault="001519DE" w:rsidP="001519DE">
            <w:pPr>
              <w:spacing w:line="240" w:lineRule="auto"/>
              <w:ind w:firstLine="0"/>
              <w:rPr>
                <w:sz w:val="16"/>
                <w:szCs w:val="16"/>
              </w:rPr>
            </w:pPr>
            <w:r w:rsidRPr="001519DE">
              <w:rPr>
                <w:sz w:val="16"/>
                <w:szCs w:val="16"/>
              </w:rPr>
              <w:t>56.1.00.00000</w:t>
            </w:r>
          </w:p>
        </w:tc>
        <w:tc>
          <w:tcPr>
            <w:tcW w:w="567" w:type="dxa"/>
            <w:hideMark/>
          </w:tcPr>
          <w:p w14:paraId="330406B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C815A71"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497765FC"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04905296"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20ACDD5E" w14:textId="77777777" w:rsidTr="001519DE">
        <w:trPr>
          <w:trHeight w:val="20"/>
        </w:trPr>
        <w:tc>
          <w:tcPr>
            <w:tcW w:w="11619" w:type="dxa"/>
            <w:hideMark/>
          </w:tcPr>
          <w:p w14:paraId="7F45597A"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1172" w:type="dxa"/>
            <w:hideMark/>
          </w:tcPr>
          <w:p w14:paraId="2286A6E4" w14:textId="77777777" w:rsidR="001519DE" w:rsidRPr="001519DE" w:rsidRDefault="001519DE" w:rsidP="001519DE">
            <w:pPr>
              <w:spacing w:line="240" w:lineRule="auto"/>
              <w:ind w:firstLine="0"/>
              <w:rPr>
                <w:sz w:val="16"/>
                <w:szCs w:val="16"/>
              </w:rPr>
            </w:pPr>
            <w:r w:rsidRPr="001519DE">
              <w:rPr>
                <w:sz w:val="16"/>
                <w:szCs w:val="16"/>
              </w:rPr>
              <w:t>56.1.01.00000</w:t>
            </w:r>
          </w:p>
        </w:tc>
        <w:tc>
          <w:tcPr>
            <w:tcW w:w="567" w:type="dxa"/>
            <w:hideMark/>
          </w:tcPr>
          <w:p w14:paraId="22BD3F3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12DDD6B"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67942890"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39E4FC39"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08AE3094" w14:textId="77777777" w:rsidTr="001519DE">
        <w:trPr>
          <w:trHeight w:val="20"/>
        </w:trPr>
        <w:tc>
          <w:tcPr>
            <w:tcW w:w="11619" w:type="dxa"/>
            <w:hideMark/>
          </w:tcPr>
          <w:p w14:paraId="22B51DA4" w14:textId="77777777" w:rsidR="001519DE" w:rsidRPr="001519DE" w:rsidRDefault="001519DE" w:rsidP="001519DE">
            <w:pPr>
              <w:spacing w:line="240" w:lineRule="auto"/>
              <w:ind w:firstLine="0"/>
              <w:rPr>
                <w:sz w:val="16"/>
                <w:szCs w:val="16"/>
              </w:rPr>
            </w:pPr>
            <w:r w:rsidRPr="001519DE">
              <w:rPr>
                <w:sz w:val="16"/>
                <w:szCs w:val="16"/>
              </w:rPr>
              <w:t>Реализация на территории района целенаправленных мер по профилактике первичного употребления наркотиков</w:t>
            </w:r>
          </w:p>
        </w:tc>
        <w:tc>
          <w:tcPr>
            <w:tcW w:w="1172" w:type="dxa"/>
            <w:hideMark/>
          </w:tcPr>
          <w:p w14:paraId="193EE2CA" w14:textId="77777777" w:rsidR="001519DE" w:rsidRPr="001519DE" w:rsidRDefault="001519DE" w:rsidP="001519DE">
            <w:pPr>
              <w:spacing w:line="240" w:lineRule="auto"/>
              <w:ind w:firstLine="0"/>
              <w:rPr>
                <w:sz w:val="16"/>
                <w:szCs w:val="16"/>
              </w:rPr>
            </w:pPr>
            <w:r w:rsidRPr="001519DE">
              <w:rPr>
                <w:sz w:val="16"/>
                <w:szCs w:val="16"/>
              </w:rPr>
              <w:t>56.1.01.00110</w:t>
            </w:r>
          </w:p>
        </w:tc>
        <w:tc>
          <w:tcPr>
            <w:tcW w:w="567" w:type="dxa"/>
            <w:hideMark/>
          </w:tcPr>
          <w:p w14:paraId="1C8F1A6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8F5A688"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43028E91"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54241E60"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35C65610" w14:textId="77777777" w:rsidTr="001519DE">
        <w:trPr>
          <w:trHeight w:val="20"/>
        </w:trPr>
        <w:tc>
          <w:tcPr>
            <w:tcW w:w="11619" w:type="dxa"/>
            <w:hideMark/>
          </w:tcPr>
          <w:p w14:paraId="1D8A603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09A6F54" w14:textId="77777777" w:rsidR="001519DE" w:rsidRPr="001519DE" w:rsidRDefault="001519DE" w:rsidP="001519DE">
            <w:pPr>
              <w:spacing w:line="240" w:lineRule="auto"/>
              <w:ind w:firstLine="0"/>
              <w:rPr>
                <w:sz w:val="16"/>
                <w:szCs w:val="16"/>
              </w:rPr>
            </w:pPr>
            <w:r w:rsidRPr="001519DE">
              <w:rPr>
                <w:sz w:val="16"/>
                <w:szCs w:val="16"/>
              </w:rPr>
              <w:t>56.1.01.00110</w:t>
            </w:r>
          </w:p>
        </w:tc>
        <w:tc>
          <w:tcPr>
            <w:tcW w:w="567" w:type="dxa"/>
            <w:hideMark/>
          </w:tcPr>
          <w:p w14:paraId="1FADD6B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B11EA5D"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2958D61E"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501AF8C4"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1088E07C" w14:textId="77777777" w:rsidTr="001519DE">
        <w:trPr>
          <w:trHeight w:val="20"/>
        </w:trPr>
        <w:tc>
          <w:tcPr>
            <w:tcW w:w="11619" w:type="dxa"/>
            <w:hideMark/>
          </w:tcPr>
          <w:p w14:paraId="14E07C02" w14:textId="77777777" w:rsidR="001519DE" w:rsidRPr="001519DE" w:rsidRDefault="001519DE" w:rsidP="001519DE">
            <w:pPr>
              <w:spacing w:line="240" w:lineRule="auto"/>
              <w:ind w:firstLine="0"/>
              <w:rPr>
                <w:sz w:val="16"/>
                <w:szCs w:val="16"/>
              </w:rPr>
            </w:pPr>
            <w:r w:rsidRPr="001519DE">
              <w:rPr>
                <w:sz w:val="16"/>
                <w:szCs w:val="16"/>
              </w:rPr>
              <w:t>Мероприятия по уничтожению сырьевой базы конопли</w:t>
            </w:r>
          </w:p>
        </w:tc>
        <w:tc>
          <w:tcPr>
            <w:tcW w:w="1172" w:type="dxa"/>
            <w:hideMark/>
          </w:tcPr>
          <w:p w14:paraId="03020430" w14:textId="77777777" w:rsidR="001519DE" w:rsidRPr="001519DE" w:rsidRDefault="001519DE" w:rsidP="001519DE">
            <w:pPr>
              <w:spacing w:line="240" w:lineRule="auto"/>
              <w:ind w:firstLine="0"/>
              <w:rPr>
                <w:sz w:val="16"/>
                <w:szCs w:val="16"/>
              </w:rPr>
            </w:pPr>
            <w:r w:rsidRPr="001519DE">
              <w:rPr>
                <w:sz w:val="16"/>
                <w:szCs w:val="16"/>
              </w:rPr>
              <w:t>56.1.01.S7240</w:t>
            </w:r>
          </w:p>
        </w:tc>
        <w:tc>
          <w:tcPr>
            <w:tcW w:w="567" w:type="dxa"/>
            <w:hideMark/>
          </w:tcPr>
          <w:p w14:paraId="7F67666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CD04367"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CB6AA00"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26A484D7"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2878EA60" w14:textId="77777777" w:rsidTr="001519DE">
        <w:trPr>
          <w:trHeight w:val="20"/>
        </w:trPr>
        <w:tc>
          <w:tcPr>
            <w:tcW w:w="11619" w:type="dxa"/>
            <w:hideMark/>
          </w:tcPr>
          <w:p w14:paraId="6E18A73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2D5108D" w14:textId="77777777" w:rsidR="001519DE" w:rsidRPr="001519DE" w:rsidRDefault="001519DE" w:rsidP="001519DE">
            <w:pPr>
              <w:spacing w:line="240" w:lineRule="auto"/>
              <w:ind w:firstLine="0"/>
              <w:rPr>
                <w:sz w:val="16"/>
                <w:szCs w:val="16"/>
              </w:rPr>
            </w:pPr>
            <w:r w:rsidRPr="001519DE">
              <w:rPr>
                <w:sz w:val="16"/>
                <w:szCs w:val="16"/>
              </w:rPr>
              <w:t>56.1.01.S7240</w:t>
            </w:r>
          </w:p>
        </w:tc>
        <w:tc>
          <w:tcPr>
            <w:tcW w:w="567" w:type="dxa"/>
            <w:hideMark/>
          </w:tcPr>
          <w:p w14:paraId="02E8C40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6B4C2A4"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4F9BEAB7"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2B8856DB"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54AD94C6" w14:textId="77777777" w:rsidTr="001519DE">
        <w:trPr>
          <w:trHeight w:val="20"/>
        </w:trPr>
        <w:tc>
          <w:tcPr>
            <w:tcW w:w="11619" w:type="dxa"/>
            <w:hideMark/>
          </w:tcPr>
          <w:p w14:paraId="41C41E0C" w14:textId="77777777" w:rsidR="001519DE" w:rsidRPr="001519DE" w:rsidRDefault="001519DE" w:rsidP="001519DE">
            <w:pPr>
              <w:spacing w:line="240" w:lineRule="auto"/>
              <w:ind w:firstLine="0"/>
              <w:rPr>
                <w:sz w:val="16"/>
                <w:szCs w:val="16"/>
              </w:rPr>
            </w:pPr>
            <w:r w:rsidRPr="001519DE">
              <w:rPr>
                <w:sz w:val="16"/>
                <w:szCs w:val="16"/>
              </w:rPr>
              <w:t>Основное мероприятие "Уничтожение сырьевой базы конопли, являющейся производной для изготовления наркотиков"</w:t>
            </w:r>
          </w:p>
        </w:tc>
        <w:tc>
          <w:tcPr>
            <w:tcW w:w="1172" w:type="dxa"/>
            <w:hideMark/>
          </w:tcPr>
          <w:p w14:paraId="1BC17C8A" w14:textId="77777777" w:rsidR="001519DE" w:rsidRPr="001519DE" w:rsidRDefault="001519DE" w:rsidP="001519DE">
            <w:pPr>
              <w:spacing w:line="240" w:lineRule="auto"/>
              <w:ind w:firstLine="0"/>
              <w:rPr>
                <w:sz w:val="16"/>
                <w:szCs w:val="16"/>
              </w:rPr>
            </w:pPr>
            <w:r w:rsidRPr="001519DE">
              <w:rPr>
                <w:sz w:val="16"/>
                <w:szCs w:val="16"/>
              </w:rPr>
              <w:t>56.1.02.00000</w:t>
            </w:r>
          </w:p>
        </w:tc>
        <w:tc>
          <w:tcPr>
            <w:tcW w:w="567" w:type="dxa"/>
            <w:hideMark/>
          </w:tcPr>
          <w:p w14:paraId="68D38D3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6DDD4C5"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57385638"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27507537"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14080ACA" w14:textId="77777777" w:rsidTr="001519DE">
        <w:trPr>
          <w:trHeight w:val="20"/>
        </w:trPr>
        <w:tc>
          <w:tcPr>
            <w:tcW w:w="11619" w:type="dxa"/>
            <w:hideMark/>
          </w:tcPr>
          <w:p w14:paraId="223148F2" w14:textId="77777777" w:rsidR="001519DE" w:rsidRPr="001519DE" w:rsidRDefault="001519DE" w:rsidP="001519DE">
            <w:pPr>
              <w:spacing w:line="240" w:lineRule="auto"/>
              <w:ind w:firstLine="0"/>
              <w:rPr>
                <w:sz w:val="16"/>
                <w:szCs w:val="16"/>
              </w:rPr>
            </w:pPr>
            <w:r w:rsidRPr="001519DE">
              <w:rPr>
                <w:sz w:val="16"/>
                <w:szCs w:val="16"/>
              </w:rPr>
              <w:t>Уничтожение сырьевой базы конопли, являющейся производной для изготовления наркотиков</w:t>
            </w:r>
          </w:p>
        </w:tc>
        <w:tc>
          <w:tcPr>
            <w:tcW w:w="1172" w:type="dxa"/>
            <w:hideMark/>
          </w:tcPr>
          <w:p w14:paraId="57C83DA9" w14:textId="77777777" w:rsidR="001519DE" w:rsidRPr="001519DE" w:rsidRDefault="001519DE" w:rsidP="001519DE">
            <w:pPr>
              <w:spacing w:line="240" w:lineRule="auto"/>
              <w:ind w:firstLine="0"/>
              <w:rPr>
                <w:sz w:val="16"/>
                <w:szCs w:val="16"/>
              </w:rPr>
            </w:pPr>
            <w:r w:rsidRPr="001519DE">
              <w:rPr>
                <w:sz w:val="16"/>
                <w:szCs w:val="16"/>
              </w:rPr>
              <w:t>56.1.02.00120</w:t>
            </w:r>
          </w:p>
        </w:tc>
        <w:tc>
          <w:tcPr>
            <w:tcW w:w="567" w:type="dxa"/>
            <w:hideMark/>
          </w:tcPr>
          <w:p w14:paraId="37F25CC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7DD2237"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29768A79"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43AB0C6A"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4B1B1AB8" w14:textId="77777777" w:rsidTr="001519DE">
        <w:trPr>
          <w:trHeight w:val="20"/>
        </w:trPr>
        <w:tc>
          <w:tcPr>
            <w:tcW w:w="11619" w:type="dxa"/>
            <w:hideMark/>
          </w:tcPr>
          <w:p w14:paraId="1392976A" w14:textId="77777777" w:rsidR="001519DE" w:rsidRPr="001519DE" w:rsidRDefault="001519DE" w:rsidP="001519DE">
            <w:pPr>
              <w:spacing w:line="240" w:lineRule="auto"/>
              <w:ind w:firstLine="0"/>
              <w:rPr>
                <w:sz w:val="16"/>
                <w:szCs w:val="16"/>
              </w:rPr>
            </w:pPr>
            <w:r w:rsidRPr="001519DE">
              <w:rPr>
                <w:sz w:val="16"/>
                <w:szCs w:val="16"/>
              </w:rPr>
              <w:t>Межбюджетные трансферты</w:t>
            </w:r>
          </w:p>
        </w:tc>
        <w:tc>
          <w:tcPr>
            <w:tcW w:w="1172" w:type="dxa"/>
            <w:hideMark/>
          </w:tcPr>
          <w:p w14:paraId="79C7818A" w14:textId="77777777" w:rsidR="001519DE" w:rsidRPr="001519DE" w:rsidRDefault="001519DE" w:rsidP="001519DE">
            <w:pPr>
              <w:spacing w:line="240" w:lineRule="auto"/>
              <w:ind w:firstLine="0"/>
              <w:rPr>
                <w:sz w:val="16"/>
                <w:szCs w:val="16"/>
              </w:rPr>
            </w:pPr>
            <w:r w:rsidRPr="001519DE">
              <w:rPr>
                <w:sz w:val="16"/>
                <w:szCs w:val="16"/>
              </w:rPr>
              <w:t>56.1.02.00120</w:t>
            </w:r>
          </w:p>
        </w:tc>
        <w:tc>
          <w:tcPr>
            <w:tcW w:w="567" w:type="dxa"/>
            <w:hideMark/>
          </w:tcPr>
          <w:p w14:paraId="75C188A2"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1CA3B8A6"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4FEF6D47"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2F4026BE"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2AC8AED8" w14:textId="77777777" w:rsidTr="001519DE">
        <w:trPr>
          <w:trHeight w:val="20"/>
        </w:trPr>
        <w:tc>
          <w:tcPr>
            <w:tcW w:w="11619" w:type="dxa"/>
            <w:hideMark/>
          </w:tcPr>
          <w:p w14:paraId="69DCDA8F" w14:textId="77777777" w:rsidR="001519DE" w:rsidRPr="001519DE" w:rsidRDefault="001519DE" w:rsidP="001519DE">
            <w:pPr>
              <w:spacing w:line="240" w:lineRule="auto"/>
              <w:ind w:firstLine="0"/>
              <w:rPr>
                <w:sz w:val="16"/>
                <w:szCs w:val="16"/>
              </w:rPr>
            </w:pPr>
            <w:r w:rsidRPr="001519DE">
              <w:rPr>
                <w:sz w:val="16"/>
                <w:szCs w:val="16"/>
              </w:rPr>
              <w:t>Подпрограмма "Профилактика правонарушений, терроризма и экстремизма в Завитинском муниципальном округе"</w:t>
            </w:r>
          </w:p>
        </w:tc>
        <w:tc>
          <w:tcPr>
            <w:tcW w:w="1172" w:type="dxa"/>
            <w:hideMark/>
          </w:tcPr>
          <w:p w14:paraId="58B9985C" w14:textId="77777777" w:rsidR="001519DE" w:rsidRPr="001519DE" w:rsidRDefault="001519DE" w:rsidP="001519DE">
            <w:pPr>
              <w:spacing w:line="240" w:lineRule="auto"/>
              <w:ind w:firstLine="0"/>
              <w:rPr>
                <w:sz w:val="16"/>
                <w:szCs w:val="16"/>
              </w:rPr>
            </w:pPr>
            <w:r w:rsidRPr="001519DE">
              <w:rPr>
                <w:sz w:val="16"/>
                <w:szCs w:val="16"/>
              </w:rPr>
              <w:t>56.2.00.00000</w:t>
            </w:r>
          </w:p>
        </w:tc>
        <w:tc>
          <w:tcPr>
            <w:tcW w:w="567" w:type="dxa"/>
            <w:hideMark/>
          </w:tcPr>
          <w:p w14:paraId="6316D74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E4E11DD" w14:textId="77777777" w:rsidR="001519DE" w:rsidRPr="001519DE" w:rsidRDefault="001519DE" w:rsidP="001519DE">
            <w:pPr>
              <w:spacing w:line="240" w:lineRule="auto"/>
              <w:ind w:firstLine="0"/>
              <w:rPr>
                <w:sz w:val="16"/>
                <w:szCs w:val="16"/>
              </w:rPr>
            </w:pPr>
            <w:r w:rsidRPr="001519DE">
              <w:rPr>
                <w:sz w:val="16"/>
                <w:szCs w:val="16"/>
              </w:rPr>
              <w:t>575,0</w:t>
            </w:r>
          </w:p>
        </w:tc>
        <w:tc>
          <w:tcPr>
            <w:tcW w:w="850" w:type="dxa"/>
            <w:hideMark/>
          </w:tcPr>
          <w:p w14:paraId="14103F47" w14:textId="77777777" w:rsidR="001519DE" w:rsidRPr="001519DE" w:rsidRDefault="001519DE" w:rsidP="001519DE">
            <w:pPr>
              <w:spacing w:line="240" w:lineRule="auto"/>
              <w:ind w:firstLine="0"/>
              <w:rPr>
                <w:sz w:val="16"/>
                <w:szCs w:val="16"/>
              </w:rPr>
            </w:pPr>
            <w:r w:rsidRPr="001519DE">
              <w:rPr>
                <w:sz w:val="16"/>
                <w:szCs w:val="16"/>
              </w:rPr>
              <w:t>325,0</w:t>
            </w:r>
          </w:p>
        </w:tc>
        <w:tc>
          <w:tcPr>
            <w:tcW w:w="850" w:type="dxa"/>
            <w:hideMark/>
          </w:tcPr>
          <w:p w14:paraId="4E584129" w14:textId="77777777" w:rsidR="001519DE" w:rsidRPr="001519DE" w:rsidRDefault="001519DE" w:rsidP="001519DE">
            <w:pPr>
              <w:spacing w:line="240" w:lineRule="auto"/>
              <w:ind w:firstLine="0"/>
              <w:rPr>
                <w:sz w:val="16"/>
                <w:szCs w:val="16"/>
              </w:rPr>
            </w:pPr>
            <w:r w:rsidRPr="001519DE">
              <w:rPr>
                <w:sz w:val="16"/>
                <w:szCs w:val="16"/>
              </w:rPr>
              <w:t>325,0</w:t>
            </w:r>
          </w:p>
        </w:tc>
      </w:tr>
      <w:tr w:rsidR="001519DE" w:rsidRPr="001519DE" w14:paraId="03113739" w14:textId="77777777" w:rsidTr="001519DE">
        <w:trPr>
          <w:trHeight w:val="20"/>
        </w:trPr>
        <w:tc>
          <w:tcPr>
            <w:tcW w:w="11619" w:type="dxa"/>
            <w:hideMark/>
          </w:tcPr>
          <w:p w14:paraId="6FE84BFD"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172" w:type="dxa"/>
            <w:hideMark/>
          </w:tcPr>
          <w:p w14:paraId="3DB8199A" w14:textId="77777777" w:rsidR="001519DE" w:rsidRPr="001519DE" w:rsidRDefault="001519DE" w:rsidP="001519DE">
            <w:pPr>
              <w:spacing w:line="240" w:lineRule="auto"/>
              <w:ind w:firstLine="0"/>
              <w:rPr>
                <w:sz w:val="16"/>
                <w:szCs w:val="16"/>
              </w:rPr>
            </w:pPr>
            <w:r w:rsidRPr="001519DE">
              <w:rPr>
                <w:sz w:val="16"/>
                <w:szCs w:val="16"/>
              </w:rPr>
              <w:t>56.2.01.00000</w:t>
            </w:r>
          </w:p>
        </w:tc>
        <w:tc>
          <w:tcPr>
            <w:tcW w:w="567" w:type="dxa"/>
            <w:hideMark/>
          </w:tcPr>
          <w:p w14:paraId="5ABB09F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47A9E46"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7F16D731"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2A4A64FE"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19455A25" w14:textId="77777777" w:rsidTr="001519DE">
        <w:trPr>
          <w:trHeight w:val="20"/>
        </w:trPr>
        <w:tc>
          <w:tcPr>
            <w:tcW w:w="11619" w:type="dxa"/>
            <w:hideMark/>
          </w:tcPr>
          <w:p w14:paraId="46803C1B" w14:textId="77777777" w:rsidR="001519DE" w:rsidRPr="001519DE" w:rsidRDefault="001519DE" w:rsidP="001519DE">
            <w:pPr>
              <w:spacing w:line="240" w:lineRule="auto"/>
              <w:ind w:firstLine="0"/>
              <w:rPr>
                <w:sz w:val="16"/>
                <w:szCs w:val="16"/>
              </w:rPr>
            </w:pPr>
            <w:r w:rsidRPr="001519DE">
              <w:rPr>
                <w:sz w:val="16"/>
                <w:szCs w:val="16"/>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172" w:type="dxa"/>
            <w:hideMark/>
          </w:tcPr>
          <w:p w14:paraId="408EACB4" w14:textId="77777777" w:rsidR="001519DE" w:rsidRPr="001519DE" w:rsidRDefault="001519DE" w:rsidP="001519DE">
            <w:pPr>
              <w:spacing w:line="240" w:lineRule="auto"/>
              <w:ind w:firstLine="0"/>
              <w:rPr>
                <w:sz w:val="16"/>
                <w:szCs w:val="16"/>
              </w:rPr>
            </w:pPr>
            <w:r w:rsidRPr="001519DE">
              <w:rPr>
                <w:sz w:val="16"/>
                <w:szCs w:val="16"/>
              </w:rPr>
              <w:t>56.2.01.00040</w:t>
            </w:r>
          </w:p>
        </w:tc>
        <w:tc>
          <w:tcPr>
            <w:tcW w:w="567" w:type="dxa"/>
            <w:hideMark/>
          </w:tcPr>
          <w:p w14:paraId="3C845E8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D2AC1B9"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2C56B2E5"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519C91F"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651DC499" w14:textId="77777777" w:rsidTr="001519DE">
        <w:trPr>
          <w:trHeight w:val="20"/>
        </w:trPr>
        <w:tc>
          <w:tcPr>
            <w:tcW w:w="11619" w:type="dxa"/>
            <w:hideMark/>
          </w:tcPr>
          <w:p w14:paraId="149FF38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74ED484" w14:textId="77777777" w:rsidR="001519DE" w:rsidRPr="001519DE" w:rsidRDefault="001519DE" w:rsidP="001519DE">
            <w:pPr>
              <w:spacing w:line="240" w:lineRule="auto"/>
              <w:ind w:firstLine="0"/>
              <w:rPr>
                <w:sz w:val="16"/>
                <w:szCs w:val="16"/>
              </w:rPr>
            </w:pPr>
            <w:r w:rsidRPr="001519DE">
              <w:rPr>
                <w:sz w:val="16"/>
                <w:szCs w:val="16"/>
              </w:rPr>
              <w:t>56.2.01.00040</w:t>
            </w:r>
          </w:p>
        </w:tc>
        <w:tc>
          <w:tcPr>
            <w:tcW w:w="567" w:type="dxa"/>
            <w:hideMark/>
          </w:tcPr>
          <w:p w14:paraId="063BAE9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AA47F4A"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53B3FD78"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3B0FB84A"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337494D0" w14:textId="77777777" w:rsidTr="001519DE">
        <w:trPr>
          <w:trHeight w:val="20"/>
        </w:trPr>
        <w:tc>
          <w:tcPr>
            <w:tcW w:w="11619" w:type="dxa"/>
            <w:hideMark/>
          </w:tcPr>
          <w:p w14:paraId="420C19FE"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"Пропаганда здорового и социально активного образа жизни"</w:t>
            </w:r>
          </w:p>
        </w:tc>
        <w:tc>
          <w:tcPr>
            <w:tcW w:w="1172" w:type="dxa"/>
            <w:hideMark/>
          </w:tcPr>
          <w:p w14:paraId="654DFB24" w14:textId="77777777" w:rsidR="001519DE" w:rsidRPr="001519DE" w:rsidRDefault="001519DE" w:rsidP="001519DE">
            <w:pPr>
              <w:spacing w:line="240" w:lineRule="auto"/>
              <w:ind w:firstLine="0"/>
              <w:rPr>
                <w:sz w:val="16"/>
                <w:szCs w:val="16"/>
              </w:rPr>
            </w:pPr>
            <w:r w:rsidRPr="001519DE">
              <w:rPr>
                <w:sz w:val="16"/>
                <w:szCs w:val="16"/>
              </w:rPr>
              <w:t>56.2.02.00000</w:t>
            </w:r>
          </w:p>
        </w:tc>
        <w:tc>
          <w:tcPr>
            <w:tcW w:w="567" w:type="dxa"/>
            <w:hideMark/>
          </w:tcPr>
          <w:p w14:paraId="7BA8740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8795771"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321C446C"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0179A9D2"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4E25F95E" w14:textId="77777777" w:rsidTr="001519DE">
        <w:trPr>
          <w:trHeight w:val="20"/>
        </w:trPr>
        <w:tc>
          <w:tcPr>
            <w:tcW w:w="11619" w:type="dxa"/>
            <w:hideMark/>
          </w:tcPr>
          <w:p w14:paraId="1A7DB9E5" w14:textId="5B0C1C17" w:rsidR="001519DE" w:rsidRPr="001519DE" w:rsidRDefault="001519DE" w:rsidP="001519DE">
            <w:pPr>
              <w:spacing w:line="240" w:lineRule="auto"/>
              <w:ind w:firstLine="0"/>
              <w:rPr>
                <w:sz w:val="16"/>
                <w:szCs w:val="16"/>
              </w:rPr>
            </w:pPr>
            <w:r w:rsidRPr="001519DE">
              <w:rPr>
                <w:sz w:val="16"/>
                <w:szCs w:val="16"/>
              </w:rPr>
              <w:t>Мер</w:t>
            </w:r>
            <w:r w:rsidR="00FB6B92">
              <w:rPr>
                <w:sz w:val="16"/>
                <w:szCs w:val="16"/>
              </w:rPr>
              <w:t>о</w:t>
            </w:r>
            <w:r w:rsidRPr="001519DE">
              <w:rPr>
                <w:sz w:val="16"/>
                <w:szCs w:val="16"/>
              </w:rPr>
              <w:t>приятия по про</w:t>
            </w:r>
            <w:r w:rsidR="00FB6B92">
              <w:rPr>
                <w:sz w:val="16"/>
                <w:szCs w:val="16"/>
              </w:rPr>
              <w:t>п</w:t>
            </w:r>
            <w:r w:rsidRPr="001519DE">
              <w:rPr>
                <w:sz w:val="16"/>
                <w:szCs w:val="16"/>
              </w:rPr>
              <w:t>аганде здорового и социально-активного образа жизни</w:t>
            </w:r>
          </w:p>
        </w:tc>
        <w:tc>
          <w:tcPr>
            <w:tcW w:w="1172" w:type="dxa"/>
            <w:hideMark/>
          </w:tcPr>
          <w:p w14:paraId="64514C5C" w14:textId="77777777" w:rsidR="001519DE" w:rsidRPr="001519DE" w:rsidRDefault="001519DE" w:rsidP="001519DE">
            <w:pPr>
              <w:spacing w:line="240" w:lineRule="auto"/>
              <w:ind w:firstLine="0"/>
              <w:rPr>
                <w:sz w:val="16"/>
                <w:szCs w:val="16"/>
              </w:rPr>
            </w:pPr>
            <w:r w:rsidRPr="001519DE">
              <w:rPr>
                <w:sz w:val="16"/>
                <w:szCs w:val="16"/>
              </w:rPr>
              <w:t>56.2.02.00180</w:t>
            </w:r>
          </w:p>
        </w:tc>
        <w:tc>
          <w:tcPr>
            <w:tcW w:w="567" w:type="dxa"/>
            <w:hideMark/>
          </w:tcPr>
          <w:p w14:paraId="1DEB568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86346D1"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43A0AE98"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0656E1ED"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11F7954A" w14:textId="77777777" w:rsidTr="001519DE">
        <w:trPr>
          <w:trHeight w:val="20"/>
        </w:trPr>
        <w:tc>
          <w:tcPr>
            <w:tcW w:w="11619" w:type="dxa"/>
            <w:hideMark/>
          </w:tcPr>
          <w:p w14:paraId="21DC74C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179944C" w14:textId="77777777" w:rsidR="001519DE" w:rsidRPr="001519DE" w:rsidRDefault="001519DE" w:rsidP="001519DE">
            <w:pPr>
              <w:spacing w:line="240" w:lineRule="auto"/>
              <w:ind w:firstLine="0"/>
              <w:rPr>
                <w:sz w:val="16"/>
                <w:szCs w:val="16"/>
              </w:rPr>
            </w:pPr>
            <w:r w:rsidRPr="001519DE">
              <w:rPr>
                <w:sz w:val="16"/>
                <w:szCs w:val="16"/>
              </w:rPr>
              <w:t>56.2.02.00180</w:t>
            </w:r>
          </w:p>
        </w:tc>
        <w:tc>
          <w:tcPr>
            <w:tcW w:w="567" w:type="dxa"/>
            <w:hideMark/>
          </w:tcPr>
          <w:p w14:paraId="503AE773"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ECDF752"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3E960F1B"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DCE64A3"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6D623479" w14:textId="77777777" w:rsidTr="001519DE">
        <w:trPr>
          <w:trHeight w:val="20"/>
        </w:trPr>
        <w:tc>
          <w:tcPr>
            <w:tcW w:w="11619" w:type="dxa"/>
            <w:hideMark/>
          </w:tcPr>
          <w:p w14:paraId="6226E3B7"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аппаратно-программного комплекса "Безопасный город""</w:t>
            </w:r>
          </w:p>
        </w:tc>
        <w:tc>
          <w:tcPr>
            <w:tcW w:w="1172" w:type="dxa"/>
            <w:hideMark/>
          </w:tcPr>
          <w:p w14:paraId="08FAC74A" w14:textId="77777777" w:rsidR="001519DE" w:rsidRPr="001519DE" w:rsidRDefault="001519DE" w:rsidP="001519DE">
            <w:pPr>
              <w:spacing w:line="240" w:lineRule="auto"/>
              <w:ind w:firstLine="0"/>
              <w:rPr>
                <w:sz w:val="16"/>
                <w:szCs w:val="16"/>
              </w:rPr>
            </w:pPr>
            <w:r w:rsidRPr="001519DE">
              <w:rPr>
                <w:sz w:val="16"/>
                <w:szCs w:val="16"/>
              </w:rPr>
              <w:t>56.2.03.00000</w:t>
            </w:r>
          </w:p>
        </w:tc>
        <w:tc>
          <w:tcPr>
            <w:tcW w:w="567" w:type="dxa"/>
            <w:hideMark/>
          </w:tcPr>
          <w:p w14:paraId="17BC134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53BBFB8" w14:textId="77777777" w:rsidR="001519DE" w:rsidRPr="001519DE" w:rsidRDefault="001519DE" w:rsidP="001519DE">
            <w:pPr>
              <w:spacing w:line="240" w:lineRule="auto"/>
              <w:ind w:firstLine="0"/>
              <w:rPr>
                <w:sz w:val="16"/>
                <w:szCs w:val="16"/>
              </w:rPr>
            </w:pPr>
            <w:r w:rsidRPr="001519DE">
              <w:rPr>
                <w:sz w:val="16"/>
                <w:szCs w:val="16"/>
              </w:rPr>
              <w:t>550,0</w:t>
            </w:r>
          </w:p>
        </w:tc>
        <w:tc>
          <w:tcPr>
            <w:tcW w:w="850" w:type="dxa"/>
            <w:hideMark/>
          </w:tcPr>
          <w:p w14:paraId="0036A92D"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4C04C0B8"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62A3939A" w14:textId="77777777" w:rsidTr="001519DE">
        <w:trPr>
          <w:trHeight w:val="20"/>
        </w:trPr>
        <w:tc>
          <w:tcPr>
            <w:tcW w:w="11619" w:type="dxa"/>
            <w:hideMark/>
          </w:tcPr>
          <w:p w14:paraId="6B84082E" w14:textId="2FCBA16D" w:rsidR="001519DE" w:rsidRPr="001519DE" w:rsidRDefault="001519DE" w:rsidP="001519DE">
            <w:pPr>
              <w:spacing w:line="240" w:lineRule="auto"/>
              <w:ind w:firstLine="0"/>
              <w:rPr>
                <w:sz w:val="16"/>
                <w:szCs w:val="16"/>
              </w:rPr>
            </w:pPr>
            <w:r w:rsidRPr="001519DE">
              <w:rPr>
                <w:sz w:val="16"/>
                <w:szCs w:val="16"/>
              </w:rPr>
              <w:t>Мер</w:t>
            </w:r>
            <w:r w:rsidR="00FB6B92">
              <w:rPr>
                <w:sz w:val="16"/>
                <w:szCs w:val="16"/>
              </w:rPr>
              <w:t>о</w:t>
            </w:r>
            <w:r w:rsidRPr="001519DE">
              <w:rPr>
                <w:sz w:val="16"/>
                <w:szCs w:val="16"/>
              </w:rPr>
              <w:t>приятия по развитию аппартно-программного комплекса "Безопасный город"</w:t>
            </w:r>
          </w:p>
        </w:tc>
        <w:tc>
          <w:tcPr>
            <w:tcW w:w="1172" w:type="dxa"/>
            <w:hideMark/>
          </w:tcPr>
          <w:p w14:paraId="433AC139" w14:textId="77777777" w:rsidR="001519DE" w:rsidRPr="001519DE" w:rsidRDefault="001519DE" w:rsidP="001519DE">
            <w:pPr>
              <w:spacing w:line="240" w:lineRule="auto"/>
              <w:ind w:firstLine="0"/>
              <w:rPr>
                <w:sz w:val="16"/>
                <w:szCs w:val="16"/>
              </w:rPr>
            </w:pPr>
            <w:r w:rsidRPr="001519DE">
              <w:rPr>
                <w:sz w:val="16"/>
                <w:szCs w:val="16"/>
              </w:rPr>
              <w:t>56.2.03.00190</w:t>
            </w:r>
          </w:p>
        </w:tc>
        <w:tc>
          <w:tcPr>
            <w:tcW w:w="567" w:type="dxa"/>
            <w:hideMark/>
          </w:tcPr>
          <w:p w14:paraId="401392E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9F88B87" w14:textId="77777777" w:rsidR="001519DE" w:rsidRPr="001519DE" w:rsidRDefault="001519DE" w:rsidP="001519DE">
            <w:pPr>
              <w:spacing w:line="240" w:lineRule="auto"/>
              <w:ind w:firstLine="0"/>
              <w:rPr>
                <w:sz w:val="16"/>
                <w:szCs w:val="16"/>
              </w:rPr>
            </w:pPr>
            <w:r w:rsidRPr="001519DE">
              <w:rPr>
                <w:sz w:val="16"/>
                <w:szCs w:val="16"/>
              </w:rPr>
              <w:t>550,0</w:t>
            </w:r>
          </w:p>
        </w:tc>
        <w:tc>
          <w:tcPr>
            <w:tcW w:w="850" w:type="dxa"/>
            <w:hideMark/>
          </w:tcPr>
          <w:p w14:paraId="5F0D966E"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2750D261"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00F4E245" w14:textId="77777777" w:rsidTr="001519DE">
        <w:trPr>
          <w:trHeight w:val="20"/>
        </w:trPr>
        <w:tc>
          <w:tcPr>
            <w:tcW w:w="11619" w:type="dxa"/>
            <w:hideMark/>
          </w:tcPr>
          <w:p w14:paraId="386255E9"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F8692C1" w14:textId="77777777" w:rsidR="001519DE" w:rsidRPr="001519DE" w:rsidRDefault="001519DE" w:rsidP="001519DE">
            <w:pPr>
              <w:spacing w:line="240" w:lineRule="auto"/>
              <w:ind w:firstLine="0"/>
              <w:rPr>
                <w:sz w:val="16"/>
                <w:szCs w:val="16"/>
              </w:rPr>
            </w:pPr>
            <w:r w:rsidRPr="001519DE">
              <w:rPr>
                <w:sz w:val="16"/>
                <w:szCs w:val="16"/>
              </w:rPr>
              <w:t>56.2.03.00190</w:t>
            </w:r>
          </w:p>
        </w:tc>
        <w:tc>
          <w:tcPr>
            <w:tcW w:w="567" w:type="dxa"/>
            <w:hideMark/>
          </w:tcPr>
          <w:p w14:paraId="58B8B80D"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1799E91" w14:textId="77777777" w:rsidR="001519DE" w:rsidRPr="001519DE" w:rsidRDefault="001519DE" w:rsidP="001519DE">
            <w:pPr>
              <w:spacing w:line="240" w:lineRule="auto"/>
              <w:ind w:firstLine="0"/>
              <w:rPr>
                <w:sz w:val="16"/>
                <w:szCs w:val="16"/>
              </w:rPr>
            </w:pPr>
            <w:r w:rsidRPr="001519DE">
              <w:rPr>
                <w:sz w:val="16"/>
                <w:szCs w:val="16"/>
              </w:rPr>
              <w:t>550,0</w:t>
            </w:r>
          </w:p>
        </w:tc>
        <w:tc>
          <w:tcPr>
            <w:tcW w:w="850" w:type="dxa"/>
            <w:hideMark/>
          </w:tcPr>
          <w:p w14:paraId="71C50454"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2E43FAAF"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55610DC9" w14:textId="77777777" w:rsidTr="001519DE">
        <w:trPr>
          <w:trHeight w:val="20"/>
        </w:trPr>
        <w:tc>
          <w:tcPr>
            <w:tcW w:w="11619" w:type="dxa"/>
            <w:hideMark/>
          </w:tcPr>
          <w:p w14:paraId="4D992A9C"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172" w:type="dxa"/>
            <w:hideMark/>
          </w:tcPr>
          <w:p w14:paraId="08048FB3" w14:textId="77777777" w:rsidR="001519DE" w:rsidRPr="001519DE" w:rsidRDefault="001519DE" w:rsidP="001519DE">
            <w:pPr>
              <w:spacing w:line="240" w:lineRule="auto"/>
              <w:ind w:firstLine="0"/>
              <w:rPr>
                <w:sz w:val="16"/>
                <w:szCs w:val="16"/>
              </w:rPr>
            </w:pPr>
            <w:r w:rsidRPr="001519DE">
              <w:rPr>
                <w:sz w:val="16"/>
                <w:szCs w:val="16"/>
              </w:rPr>
              <w:t>56.2.04.00000</w:t>
            </w:r>
          </w:p>
        </w:tc>
        <w:tc>
          <w:tcPr>
            <w:tcW w:w="567" w:type="dxa"/>
            <w:hideMark/>
          </w:tcPr>
          <w:p w14:paraId="3209699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E25B6F4"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7E87F56"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2D69F822"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517B8EBC" w14:textId="77777777" w:rsidTr="001519DE">
        <w:trPr>
          <w:trHeight w:val="20"/>
        </w:trPr>
        <w:tc>
          <w:tcPr>
            <w:tcW w:w="11619" w:type="dxa"/>
            <w:hideMark/>
          </w:tcPr>
          <w:p w14:paraId="075AC545" w14:textId="77777777" w:rsidR="001519DE" w:rsidRPr="001519DE" w:rsidRDefault="001519DE" w:rsidP="001519DE">
            <w:pPr>
              <w:spacing w:line="240" w:lineRule="auto"/>
              <w:ind w:firstLine="0"/>
              <w:rPr>
                <w:sz w:val="16"/>
                <w:szCs w:val="16"/>
              </w:rPr>
            </w:pPr>
            <w:r w:rsidRPr="001519DE">
              <w:rPr>
                <w:sz w:val="16"/>
                <w:szCs w:val="16"/>
              </w:rPr>
              <w:t>Материально-техническое обеспечение народных дружин по охране общественного порядка</w:t>
            </w:r>
          </w:p>
        </w:tc>
        <w:tc>
          <w:tcPr>
            <w:tcW w:w="1172" w:type="dxa"/>
            <w:hideMark/>
          </w:tcPr>
          <w:p w14:paraId="404E9519" w14:textId="77777777" w:rsidR="001519DE" w:rsidRPr="001519DE" w:rsidRDefault="001519DE" w:rsidP="001519DE">
            <w:pPr>
              <w:spacing w:line="240" w:lineRule="auto"/>
              <w:ind w:firstLine="0"/>
              <w:rPr>
                <w:sz w:val="16"/>
                <w:szCs w:val="16"/>
              </w:rPr>
            </w:pPr>
            <w:r w:rsidRPr="001519DE">
              <w:rPr>
                <w:sz w:val="16"/>
                <w:szCs w:val="16"/>
              </w:rPr>
              <w:t>56.2.04.00670</w:t>
            </w:r>
          </w:p>
        </w:tc>
        <w:tc>
          <w:tcPr>
            <w:tcW w:w="567" w:type="dxa"/>
            <w:hideMark/>
          </w:tcPr>
          <w:p w14:paraId="21BAC04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46FB96B"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1D28EBE1"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45EDDE72"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3351964D" w14:textId="77777777" w:rsidTr="001519DE">
        <w:trPr>
          <w:trHeight w:val="20"/>
        </w:trPr>
        <w:tc>
          <w:tcPr>
            <w:tcW w:w="11619" w:type="dxa"/>
            <w:hideMark/>
          </w:tcPr>
          <w:p w14:paraId="0C1F9B8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39EBD6C" w14:textId="77777777" w:rsidR="001519DE" w:rsidRPr="001519DE" w:rsidRDefault="001519DE" w:rsidP="001519DE">
            <w:pPr>
              <w:spacing w:line="240" w:lineRule="auto"/>
              <w:ind w:firstLine="0"/>
              <w:rPr>
                <w:sz w:val="16"/>
                <w:szCs w:val="16"/>
              </w:rPr>
            </w:pPr>
            <w:r w:rsidRPr="001519DE">
              <w:rPr>
                <w:sz w:val="16"/>
                <w:szCs w:val="16"/>
              </w:rPr>
              <w:t>56.2.04.00670</w:t>
            </w:r>
          </w:p>
        </w:tc>
        <w:tc>
          <w:tcPr>
            <w:tcW w:w="567" w:type="dxa"/>
            <w:hideMark/>
          </w:tcPr>
          <w:p w14:paraId="6BD5AC3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F3D1EA8"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66CE2151"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0CE11E3C"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49D0B85A" w14:textId="77777777" w:rsidTr="001519DE">
        <w:trPr>
          <w:trHeight w:val="20"/>
        </w:trPr>
        <w:tc>
          <w:tcPr>
            <w:tcW w:w="11619" w:type="dxa"/>
            <w:hideMark/>
          </w:tcPr>
          <w:p w14:paraId="5BFFCBC8"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"Социальная, медицинская и иная помощь лицам, освободившимся из мест лишения свободы"</w:t>
            </w:r>
          </w:p>
        </w:tc>
        <w:tc>
          <w:tcPr>
            <w:tcW w:w="1172" w:type="dxa"/>
            <w:hideMark/>
          </w:tcPr>
          <w:p w14:paraId="7F39A041" w14:textId="77777777" w:rsidR="001519DE" w:rsidRPr="001519DE" w:rsidRDefault="001519DE" w:rsidP="001519DE">
            <w:pPr>
              <w:spacing w:line="240" w:lineRule="auto"/>
              <w:ind w:firstLine="0"/>
              <w:rPr>
                <w:sz w:val="16"/>
                <w:szCs w:val="16"/>
              </w:rPr>
            </w:pPr>
            <w:r w:rsidRPr="001519DE">
              <w:rPr>
                <w:sz w:val="16"/>
                <w:szCs w:val="16"/>
              </w:rPr>
              <w:t>56.2.05.00000</w:t>
            </w:r>
          </w:p>
        </w:tc>
        <w:tc>
          <w:tcPr>
            <w:tcW w:w="567" w:type="dxa"/>
            <w:hideMark/>
          </w:tcPr>
          <w:p w14:paraId="60C5CD5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F630920"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3561E2E6"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074A55F8"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27C9CCC4" w14:textId="77777777" w:rsidTr="001519DE">
        <w:trPr>
          <w:trHeight w:val="20"/>
        </w:trPr>
        <w:tc>
          <w:tcPr>
            <w:tcW w:w="11619" w:type="dxa"/>
            <w:hideMark/>
          </w:tcPr>
          <w:p w14:paraId="673D2371" w14:textId="77777777" w:rsidR="001519DE" w:rsidRPr="001519DE" w:rsidRDefault="001519DE" w:rsidP="001519DE">
            <w:pPr>
              <w:spacing w:line="240" w:lineRule="auto"/>
              <w:ind w:firstLine="0"/>
              <w:rPr>
                <w:sz w:val="16"/>
                <w:szCs w:val="16"/>
              </w:rPr>
            </w:pPr>
            <w:r w:rsidRPr="001519DE">
              <w:rPr>
                <w:sz w:val="16"/>
                <w:szCs w:val="16"/>
              </w:rPr>
              <w:t>Социальная, медицинская и иная помощь лицам, освободившимся из мест лишения свободы</w:t>
            </w:r>
          </w:p>
        </w:tc>
        <w:tc>
          <w:tcPr>
            <w:tcW w:w="1172" w:type="dxa"/>
            <w:hideMark/>
          </w:tcPr>
          <w:p w14:paraId="2F85A295" w14:textId="77777777" w:rsidR="001519DE" w:rsidRPr="001519DE" w:rsidRDefault="001519DE" w:rsidP="001519DE">
            <w:pPr>
              <w:spacing w:line="240" w:lineRule="auto"/>
              <w:ind w:firstLine="0"/>
              <w:rPr>
                <w:sz w:val="16"/>
                <w:szCs w:val="16"/>
              </w:rPr>
            </w:pPr>
            <w:r w:rsidRPr="001519DE">
              <w:rPr>
                <w:sz w:val="16"/>
                <w:szCs w:val="16"/>
              </w:rPr>
              <w:t>56.2.05.00960</w:t>
            </w:r>
          </w:p>
        </w:tc>
        <w:tc>
          <w:tcPr>
            <w:tcW w:w="567" w:type="dxa"/>
            <w:hideMark/>
          </w:tcPr>
          <w:p w14:paraId="34BB03A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586CE45"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FA3E8F0"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6E2BF7AE"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1AECB5F3" w14:textId="77777777" w:rsidTr="001519DE">
        <w:trPr>
          <w:trHeight w:val="20"/>
        </w:trPr>
        <w:tc>
          <w:tcPr>
            <w:tcW w:w="11619" w:type="dxa"/>
            <w:hideMark/>
          </w:tcPr>
          <w:p w14:paraId="03C14D1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9B7A661" w14:textId="77777777" w:rsidR="001519DE" w:rsidRPr="001519DE" w:rsidRDefault="001519DE" w:rsidP="001519DE">
            <w:pPr>
              <w:spacing w:line="240" w:lineRule="auto"/>
              <w:ind w:firstLine="0"/>
              <w:rPr>
                <w:sz w:val="16"/>
                <w:szCs w:val="16"/>
              </w:rPr>
            </w:pPr>
            <w:r w:rsidRPr="001519DE">
              <w:rPr>
                <w:sz w:val="16"/>
                <w:szCs w:val="16"/>
              </w:rPr>
              <w:t>56.2.05.00960</w:t>
            </w:r>
          </w:p>
        </w:tc>
        <w:tc>
          <w:tcPr>
            <w:tcW w:w="567" w:type="dxa"/>
            <w:hideMark/>
          </w:tcPr>
          <w:p w14:paraId="0576991B"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31DC4753"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6AA8FC90"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6FEE101A"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2BBCC1DF" w14:textId="77777777" w:rsidTr="001519DE">
        <w:trPr>
          <w:trHeight w:val="20"/>
        </w:trPr>
        <w:tc>
          <w:tcPr>
            <w:tcW w:w="11619" w:type="dxa"/>
            <w:hideMark/>
          </w:tcPr>
          <w:p w14:paraId="060CF28A" w14:textId="31FCAFBC" w:rsidR="001519DE" w:rsidRPr="001519DE" w:rsidRDefault="001519DE" w:rsidP="001519DE">
            <w:pPr>
              <w:spacing w:line="240" w:lineRule="auto"/>
              <w:ind w:firstLine="0"/>
              <w:rPr>
                <w:sz w:val="16"/>
                <w:szCs w:val="16"/>
              </w:rPr>
            </w:pPr>
            <w:r w:rsidRPr="001519DE">
              <w:rPr>
                <w:sz w:val="16"/>
                <w:szCs w:val="16"/>
              </w:rPr>
              <w:t>Подпрограмма "Обеспечение первичных мер пожарной безопасности в границах Завитинского муниципального округа на 2022-2025 годы"</w:t>
            </w:r>
          </w:p>
        </w:tc>
        <w:tc>
          <w:tcPr>
            <w:tcW w:w="1172" w:type="dxa"/>
            <w:hideMark/>
          </w:tcPr>
          <w:p w14:paraId="39C141A5" w14:textId="77777777" w:rsidR="001519DE" w:rsidRPr="001519DE" w:rsidRDefault="001519DE" w:rsidP="001519DE">
            <w:pPr>
              <w:spacing w:line="240" w:lineRule="auto"/>
              <w:ind w:firstLine="0"/>
              <w:rPr>
                <w:sz w:val="16"/>
                <w:szCs w:val="16"/>
              </w:rPr>
            </w:pPr>
            <w:r w:rsidRPr="001519DE">
              <w:rPr>
                <w:sz w:val="16"/>
                <w:szCs w:val="16"/>
              </w:rPr>
              <w:t>56.3.00.00000</w:t>
            </w:r>
          </w:p>
        </w:tc>
        <w:tc>
          <w:tcPr>
            <w:tcW w:w="567" w:type="dxa"/>
            <w:hideMark/>
          </w:tcPr>
          <w:p w14:paraId="4600228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E3A12E7"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64F3EAAD"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7C7EE8FA"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47C71E21" w14:textId="77777777" w:rsidTr="001519DE">
        <w:trPr>
          <w:trHeight w:val="20"/>
        </w:trPr>
        <w:tc>
          <w:tcPr>
            <w:tcW w:w="11619" w:type="dxa"/>
            <w:hideMark/>
          </w:tcPr>
          <w:p w14:paraId="03665604"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1172" w:type="dxa"/>
            <w:hideMark/>
          </w:tcPr>
          <w:p w14:paraId="07FE8E4E" w14:textId="77777777" w:rsidR="001519DE" w:rsidRPr="001519DE" w:rsidRDefault="001519DE" w:rsidP="001519DE">
            <w:pPr>
              <w:spacing w:line="240" w:lineRule="auto"/>
              <w:ind w:firstLine="0"/>
              <w:rPr>
                <w:sz w:val="16"/>
                <w:szCs w:val="16"/>
              </w:rPr>
            </w:pPr>
            <w:r w:rsidRPr="001519DE">
              <w:rPr>
                <w:sz w:val="16"/>
                <w:szCs w:val="16"/>
              </w:rPr>
              <w:t>56.3.01.00000</w:t>
            </w:r>
          </w:p>
        </w:tc>
        <w:tc>
          <w:tcPr>
            <w:tcW w:w="567" w:type="dxa"/>
            <w:hideMark/>
          </w:tcPr>
          <w:p w14:paraId="4BA5F85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933F4D2"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1943FB60"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600F589B" w14:textId="77777777" w:rsidR="001519DE" w:rsidRPr="001519DE" w:rsidRDefault="001519DE" w:rsidP="001519DE">
            <w:pPr>
              <w:spacing w:line="240" w:lineRule="auto"/>
              <w:ind w:firstLine="0"/>
              <w:rPr>
                <w:sz w:val="16"/>
                <w:szCs w:val="16"/>
              </w:rPr>
            </w:pPr>
            <w:r w:rsidRPr="001519DE">
              <w:rPr>
                <w:sz w:val="16"/>
                <w:szCs w:val="16"/>
              </w:rPr>
              <w:t>400,0</w:t>
            </w:r>
          </w:p>
        </w:tc>
      </w:tr>
      <w:tr w:rsidR="001519DE" w:rsidRPr="001519DE" w14:paraId="31B60412" w14:textId="77777777" w:rsidTr="001519DE">
        <w:trPr>
          <w:trHeight w:val="20"/>
        </w:trPr>
        <w:tc>
          <w:tcPr>
            <w:tcW w:w="11619" w:type="dxa"/>
            <w:hideMark/>
          </w:tcPr>
          <w:p w14:paraId="3CDBC070" w14:textId="77777777" w:rsidR="001519DE" w:rsidRPr="001519DE" w:rsidRDefault="001519DE" w:rsidP="001519DE">
            <w:pPr>
              <w:spacing w:line="240" w:lineRule="auto"/>
              <w:ind w:firstLine="0"/>
              <w:rPr>
                <w:sz w:val="16"/>
                <w:szCs w:val="16"/>
              </w:rPr>
            </w:pPr>
            <w:r w:rsidRPr="001519DE">
              <w:rPr>
                <w:sz w:val="16"/>
                <w:szCs w:val="16"/>
              </w:rPr>
              <w:t>Предупреждение распространения природных пожаров в границах населенных пунктов Завитинского муниципального округа</w:t>
            </w:r>
          </w:p>
        </w:tc>
        <w:tc>
          <w:tcPr>
            <w:tcW w:w="1172" w:type="dxa"/>
            <w:hideMark/>
          </w:tcPr>
          <w:p w14:paraId="55726A78" w14:textId="77777777" w:rsidR="001519DE" w:rsidRPr="001519DE" w:rsidRDefault="001519DE" w:rsidP="001519DE">
            <w:pPr>
              <w:spacing w:line="240" w:lineRule="auto"/>
              <w:ind w:firstLine="0"/>
              <w:rPr>
                <w:sz w:val="16"/>
                <w:szCs w:val="16"/>
              </w:rPr>
            </w:pPr>
            <w:r w:rsidRPr="001519DE">
              <w:rPr>
                <w:sz w:val="16"/>
                <w:szCs w:val="16"/>
              </w:rPr>
              <w:t>56.3.01.40010</w:t>
            </w:r>
          </w:p>
        </w:tc>
        <w:tc>
          <w:tcPr>
            <w:tcW w:w="567" w:type="dxa"/>
            <w:hideMark/>
          </w:tcPr>
          <w:p w14:paraId="216B590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E426C48"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4540D5BB"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63543D06" w14:textId="77777777" w:rsidR="001519DE" w:rsidRPr="001519DE" w:rsidRDefault="001519DE" w:rsidP="001519DE">
            <w:pPr>
              <w:spacing w:line="240" w:lineRule="auto"/>
              <w:ind w:firstLine="0"/>
              <w:rPr>
                <w:sz w:val="16"/>
                <w:szCs w:val="16"/>
              </w:rPr>
            </w:pPr>
            <w:r w:rsidRPr="001519DE">
              <w:rPr>
                <w:sz w:val="16"/>
                <w:szCs w:val="16"/>
              </w:rPr>
              <w:t>400,0</w:t>
            </w:r>
          </w:p>
        </w:tc>
      </w:tr>
      <w:tr w:rsidR="001519DE" w:rsidRPr="001519DE" w14:paraId="395FAF0F" w14:textId="77777777" w:rsidTr="001519DE">
        <w:trPr>
          <w:trHeight w:val="20"/>
        </w:trPr>
        <w:tc>
          <w:tcPr>
            <w:tcW w:w="11619" w:type="dxa"/>
            <w:hideMark/>
          </w:tcPr>
          <w:p w14:paraId="2EC6E7C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FB78555" w14:textId="77777777" w:rsidR="001519DE" w:rsidRPr="001519DE" w:rsidRDefault="001519DE" w:rsidP="001519DE">
            <w:pPr>
              <w:spacing w:line="240" w:lineRule="auto"/>
              <w:ind w:firstLine="0"/>
              <w:rPr>
                <w:sz w:val="16"/>
                <w:szCs w:val="16"/>
              </w:rPr>
            </w:pPr>
            <w:r w:rsidRPr="001519DE">
              <w:rPr>
                <w:sz w:val="16"/>
                <w:szCs w:val="16"/>
              </w:rPr>
              <w:t>56.3.01.40010</w:t>
            </w:r>
          </w:p>
        </w:tc>
        <w:tc>
          <w:tcPr>
            <w:tcW w:w="567" w:type="dxa"/>
            <w:hideMark/>
          </w:tcPr>
          <w:p w14:paraId="5E82C9E5"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A8842FC"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387EB3DC"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6FC6D17E" w14:textId="77777777" w:rsidR="001519DE" w:rsidRPr="001519DE" w:rsidRDefault="001519DE" w:rsidP="001519DE">
            <w:pPr>
              <w:spacing w:line="240" w:lineRule="auto"/>
              <w:ind w:firstLine="0"/>
              <w:rPr>
                <w:sz w:val="16"/>
                <w:szCs w:val="16"/>
              </w:rPr>
            </w:pPr>
            <w:r w:rsidRPr="001519DE">
              <w:rPr>
                <w:sz w:val="16"/>
                <w:szCs w:val="16"/>
              </w:rPr>
              <w:t>400,0</w:t>
            </w:r>
          </w:p>
        </w:tc>
      </w:tr>
      <w:tr w:rsidR="001519DE" w:rsidRPr="001519DE" w14:paraId="3CF69D08" w14:textId="77777777" w:rsidTr="001519DE">
        <w:trPr>
          <w:trHeight w:val="20"/>
        </w:trPr>
        <w:tc>
          <w:tcPr>
            <w:tcW w:w="11619" w:type="dxa"/>
            <w:hideMark/>
          </w:tcPr>
          <w:p w14:paraId="26CB95A9"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контроля за выполнением мер пожарной безопасности"</w:t>
            </w:r>
          </w:p>
        </w:tc>
        <w:tc>
          <w:tcPr>
            <w:tcW w:w="1172" w:type="dxa"/>
            <w:hideMark/>
          </w:tcPr>
          <w:p w14:paraId="6B394B9C" w14:textId="77777777" w:rsidR="001519DE" w:rsidRPr="001519DE" w:rsidRDefault="001519DE" w:rsidP="001519DE">
            <w:pPr>
              <w:spacing w:line="240" w:lineRule="auto"/>
              <w:ind w:firstLine="0"/>
              <w:rPr>
                <w:sz w:val="16"/>
                <w:szCs w:val="16"/>
              </w:rPr>
            </w:pPr>
            <w:r w:rsidRPr="001519DE">
              <w:rPr>
                <w:sz w:val="16"/>
                <w:szCs w:val="16"/>
              </w:rPr>
              <w:t>56.3.02.00000</w:t>
            </w:r>
          </w:p>
        </w:tc>
        <w:tc>
          <w:tcPr>
            <w:tcW w:w="567" w:type="dxa"/>
            <w:hideMark/>
          </w:tcPr>
          <w:p w14:paraId="10168A0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BB8CBE2" w14:textId="77777777" w:rsidR="001519DE" w:rsidRPr="001519DE" w:rsidRDefault="001519DE" w:rsidP="001519DE">
            <w:pPr>
              <w:spacing w:line="240" w:lineRule="auto"/>
              <w:ind w:firstLine="0"/>
              <w:rPr>
                <w:sz w:val="16"/>
                <w:szCs w:val="16"/>
              </w:rPr>
            </w:pPr>
            <w:r w:rsidRPr="001519DE">
              <w:rPr>
                <w:sz w:val="16"/>
                <w:szCs w:val="16"/>
              </w:rPr>
              <w:t>95,0</w:t>
            </w:r>
          </w:p>
        </w:tc>
        <w:tc>
          <w:tcPr>
            <w:tcW w:w="850" w:type="dxa"/>
            <w:hideMark/>
          </w:tcPr>
          <w:p w14:paraId="0B728B8D" w14:textId="77777777" w:rsidR="001519DE" w:rsidRPr="001519DE" w:rsidRDefault="001519DE" w:rsidP="001519DE">
            <w:pPr>
              <w:spacing w:line="240" w:lineRule="auto"/>
              <w:ind w:firstLine="0"/>
              <w:rPr>
                <w:sz w:val="16"/>
                <w:szCs w:val="16"/>
              </w:rPr>
            </w:pPr>
            <w:r w:rsidRPr="001519DE">
              <w:rPr>
                <w:sz w:val="16"/>
                <w:szCs w:val="16"/>
              </w:rPr>
              <w:t>95,0</w:t>
            </w:r>
          </w:p>
        </w:tc>
        <w:tc>
          <w:tcPr>
            <w:tcW w:w="850" w:type="dxa"/>
            <w:hideMark/>
          </w:tcPr>
          <w:p w14:paraId="446049A8" w14:textId="77777777" w:rsidR="001519DE" w:rsidRPr="001519DE" w:rsidRDefault="001519DE" w:rsidP="001519DE">
            <w:pPr>
              <w:spacing w:line="240" w:lineRule="auto"/>
              <w:ind w:firstLine="0"/>
              <w:rPr>
                <w:sz w:val="16"/>
                <w:szCs w:val="16"/>
              </w:rPr>
            </w:pPr>
            <w:r w:rsidRPr="001519DE">
              <w:rPr>
                <w:sz w:val="16"/>
                <w:szCs w:val="16"/>
              </w:rPr>
              <w:t>95,0</w:t>
            </w:r>
          </w:p>
        </w:tc>
      </w:tr>
      <w:tr w:rsidR="001519DE" w:rsidRPr="001519DE" w14:paraId="3AD92717" w14:textId="77777777" w:rsidTr="001519DE">
        <w:trPr>
          <w:trHeight w:val="20"/>
        </w:trPr>
        <w:tc>
          <w:tcPr>
            <w:tcW w:w="11619" w:type="dxa"/>
            <w:hideMark/>
          </w:tcPr>
          <w:p w14:paraId="5BF2FE11" w14:textId="77777777" w:rsidR="001519DE" w:rsidRPr="001519DE" w:rsidRDefault="001519DE" w:rsidP="001519DE">
            <w:pPr>
              <w:spacing w:line="240" w:lineRule="auto"/>
              <w:ind w:firstLine="0"/>
              <w:rPr>
                <w:sz w:val="16"/>
                <w:szCs w:val="16"/>
              </w:rPr>
            </w:pPr>
            <w:r w:rsidRPr="001519DE">
              <w:rPr>
                <w:sz w:val="16"/>
                <w:szCs w:val="16"/>
              </w:rPr>
              <w:t>Организация контроля за выполнением мер пожарной безопасности</w:t>
            </w:r>
          </w:p>
        </w:tc>
        <w:tc>
          <w:tcPr>
            <w:tcW w:w="1172" w:type="dxa"/>
            <w:hideMark/>
          </w:tcPr>
          <w:p w14:paraId="1409BAEE" w14:textId="77777777" w:rsidR="001519DE" w:rsidRPr="001519DE" w:rsidRDefault="001519DE" w:rsidP="001519DE">
            <w:pPr>
              <w:spacing w:line="240" w:lineRule="auto"/>
              <w:ind w:firstLine="0"/>
              <w:rPr>
                <w:sz w:val="16"/>
                <w:szCs w:val="16"/>
              </w:rPr>
            </w:pPr>
            <w:r w:rsidRPr="001519DE">
              <w:rPr>
                <w:sz w:val="16"/>
                <w:szCs w:val="16"/>
              </w:rPr>
              <w:t>56.3.02.40020</w:t>
            </w:r>
          </w:p>
        </w:tc>
        <w:tc>
          <w:tcPr>
            <w:tcW w:w="567" w:type="dxa"/>
            <w:hideMark/>
          </w:tcPr>
          <w:p w14:paraId="5454ED6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923E041" w14:textId="77777777" w:rsidR="001519DE" w:rsidRPr="001519DE" w:rsidRDefault="001519DE" w:rsidP="001519DE">
            <w:pPr>
              <w:spacing w:line="240" w:lineRule="auto"/>
              <w:ind w:firstLine="0"/>
              <w:rPr>
                <w:sz w:val="16"/>
                <w:szCs w:val="16"/>
              </w:rPr>
            </w:pPr>
            <w:r w:rsidRPr="001519DE">
              <w:rPr>
                <w:sz w:val="16"/>
                <w:szCs w:val="16"/>
              </w:rPr>
              <w:t>95,0</w:t>
            </w:r>
          </w:p>
        </w:tc>
        <w:tc>
          <w:tcPr>
            <w:tcW w:w="850" w:type="dxa"/>
            <w:hideMark/>
          </w:tcPr>
          <w:p w14:paraId="505F1007" w14:textId="77777777" w:rsidR="001519DE" w:rsidRPr="001519DE" w:rsidRDefault="001519DE" w:rsidP="001519DE">
            <w:pPr>
              <w:spacing w:line="240" w:lineRule="auto"/>
              <w:ind w:firstLine="0"/>
              <w:rPr>
                <w:sz w:val="16"/>
                <w:szCs w:val="16"/>
              </w:rPr>
            </w:pPr>
            <w:r w:rsidRPr="001519DE">
              <w:rPr>
                <w:sz w:val="16"/>
                <w:szCs w:val="16"/>
              </w:rPr>
              <w:t>95,0</w:t>
            </w:r>
          </w:p>
        </w:tc>
        <w:tc>
          <w:tcPr>
            <w:tcW w:w="850" w:type="dxa"/>
            <w:hideMark/>
          </w:tcPr>
          <w:p w14:paraId="69F6C464" w14:textId="77777777" w:rsidR="001519DE" w:rsidRPr="001519DE" w:rsidRDefault="001519DE" w:rsidP="001519DE">
            <w:pPr>
              <w:spacing w:line="240" w:lineRule="auto"/>
              <w:ind w:firstLine="0"/>
              <w:rPr>
                <w:sz w:val="16"/>
                <w:szCs w:val="16"/>
              </w:rPr>
            </w:pPr>
            <w:r w:rsidRPr="001519DE">
              <w:rPr>
                <w:sz w:val="16"/>
                <w:szCs w:val="16"/>
              </w:rPr>
              <w:t>95,0</w:t>
            </w:r>
          </w:p>
        </w:tc>
      </w:tr>
      <w:tr w:rsidR="001519DE" w:rsidRPr="001519DE" w14:paraId="42E30E8C" w14:textId="77777777" w:rsidTr="001519DE">
        <w:trPr>
          <w:trHeight w:val="20"/>
        </w:trPr>
        <w:tc>
          <w:tcPr>
            <w:tcW w:w="11619" w:type="dxa"/>
            <w:hideMark/>
          </w:tcPr>
          <w:p w14:paraId="37BD736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9FFF16E" w14:textId="77777777" w:rsidR="001519DE" w:rsidRPr="001519DE" w:rsidRDefault="001519DE" w:rsidP="001519DE">
            <w:pPr>
              <w:spacing w:line="240" w:lineRule="auto"/>
              <w:ind w:firstLine="0"/>
              <w:rPr>
                <w:sz w:val="16"/>
                <w:szCs w:val="16"/>
              </w:rPr>
            </w:pPr>
            <w:r w:rsidRPr="001519DE">
              <w:rPr>
                <w:sz w:val="16"/>
                <w:szCs w:val="16"/>
              </w:rPr>
              <w:t>56.3.02.40020</w:t>
            </w:r>
          </w:p>
        </w:tc>
        <w:tc>
          <w:tcPr>
            <w:tcW w:w="567" w:type="dxa"/>
            <w:hideMark/>
          </w:tcPr>
          <w:p w14:paraId="6ADDF4B5"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001A562" w14:textId="77777777" w:rsidR="001519DE" w:rsidRPr="001519DE" w:rsidRDefault="001519DE" w:rsidP="001519DE">
            <w:pPr>
              <w:spacing w:line="240" w:lineRule="auto"/>
              <w:ind w:firstLine="0"/>
              <w:rPr>
                <w:sz w:val="16"/>
                <w:szCs w:val="16"/>
              </w:rPr>
            </w:pPr>
            <w:r w:rsidRPr="001519DE">
              <w:rPr>
                <w:sz w:val="16"/>
                <w:szCs w:val="16"/>
              </w:rPr>
              <w:t>25,9</w:t>
            </w:r>
          </w:p>
        </w:tc>
        <w:tc>
          <w:tcPr>
            <w:tcW w:w="850" w:type="dxa"/>
            <w:hideMark/>
          </w:tcPr>
          <w:p w14:paraId="3A329484" w14:textId="77777777" w:rsidR="001519DE" w:rsidRPr="001519DE" w:rsidRDefault="001519DE" w:rsidP="001519DE">
            <w:pPr>
              <w:spacing w:line="240" w:lineRule="auto"/>
              <w:ind w:firstLine="0"/>
              <w:rPr>
                <w:sz w:val="16"/>
                <w:szCs w:val="16"/>
              </w:rPr>
            </w:pPr>
            <w:r w:rsidRPr="001519DE">
              <w:rPr>
                <w:sz w:val="16"/>
                <w:szCs w:val="16"/>
              </w:rPr>
              <w:t>25,9</w:t>
            </w:r>
          </w:p>
        </w:tc>
        <w:tc>
          <w:tcPr>
            <w:tcW w:w="850" w:type="dxa"/>
            <w:hideMark/>
          </w:tcPr>
          <w:p w14:paraId="417865B8" w14:textId="77777777" w:rsidR="001519DE" w:rsidRPr="001519DE" w:rsidRDefault="001519DE" w:rsidP="001519DE">
            <w:pPr>
              <w:spacing w:line="240" w:lineRule="auto"/>
              <w:ind w:firstLine="0"/>
              <w:rPr>
                <w:sz w:val="16"/>
                <w:szCs w:val="16"/>
              </w:rPr>
            </w:pPr>
            <w:r w:rsidRPr="001519DE">
              <w:rPr>
                <w:sz w:val="16"/>
                <w:szCs w:val="16"/>
              </w:rPr>
              <w:t>25,9</w:t>
            </w:r>
          </w:p>
        </w:tc>
      </w:tr>
      <w:tr w:rsidR="001519DE" w:rsidRPr="001519DE" w14:paraId="10DC2B4C" w14:textId="77777777" w:rsidTr="001519DE">
        <w:trPr>
          <w:trHeight w:val="20"/>
        </w:trPr>
        <w:tc>
          <w:tcPr>
            <w:tcW w:w="11619" w:type="dxa"/>
            <w:hideMark/>
          </w:tcPr>
          <w:p w14:paraId="1BB1EE5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412805D" w14:textId="77777777" w:rsidR="001519DE" w:rsidRPr="001519DE" w:rsidRDefault="001519DE" w:rsidP="001519DE">
            <w:pPr>
              <w:spacing w:line="240" w:lineRule="auto"/>
              <w:ind w:firstLine="0"/>
              <w:rPr>
                <w:sz w:val="16"/>
                <w:szCs w:val="16"/>
              </w:rPr>
            </w:pPr>
            <w:r w:rsidRPr="001519DE">
              <w:rPr>
                <w:sz w:val="16"/>
                <w:szCs w:val="16"/>
              </w:rPr>
              <w:t>56.3.02.40020</w:t>
            </w:r>
          </w:p>
        </w:tc>
        <w:tc>
          <w:tcPr>
            <w:tcW w:w="567" w:type="dxa"/>
            <w:hideMark/>
          </w:tcPr>
          <w:p w14:paraId="24D33F1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7270308" w14:textId="77777777" w:rsidR="001519DE" w:rsidRPr="001519DE" w:rsidRDefault="001519DE" w:rsidP="001519DE">
            <w:pPr>
              <w:spacing w:line="240" w:lineRule="auto"/>
              <w:ind w:firstLine="0"/>
              <w:rPr>
                <w:sz w:val="16"/>
                <w:szCs w:val="16"/>
              </w:rPr>
            </w:pPr>
            <w:r w:rsidRPr="001519DE">
              <w:rPr>
                <w:sz w:val="16"/>
                <w:szCs w:val="16"/>
              </w:rPr>
              <w:t>69,1</w:t>
            </w:r>
          </w:p>
        </w:tc>
        <w:tc>
          <w:tcPr>
            <w:tcW w:w="850" w:type="dxa"/>
            <w:hideMark/>
          </w:tcPr>
          <w:p w14:paraId="0EAC28EB" w14:textId="77777777" w:rsidR="001519DE" w:rsidRPr="001519DE" w:rsidRDefault="001519DE" w:rsidP="001519DE">
            <w:pPr>
              <w:spacing w:line="240" w:lineRule="auto"/>
              <w:ind w:firstLine="0"/>
              <w:rPr>
                <w:sz w:val="16"/>
                <w:szCs w:val="16"/>
              </w:rPr>
            </w:pPr>
            <w:r w:rsidRPr="001519DE">
              <w:rPr>
                <w:sz w:val="16"/>
                <w:szCs w:val="16"/>
              </w:rPr>
              <w:t>69,1</w:t>
            </w:r>
          </w:p>
        </w:tc>
        <w:tc>
          <w:tcPr>
            <w:tcW w:w="850" w:type="dxa"/>
            <w:hideMark/>
          </w:tcPr>
          <w:p w14:paraId="7DAA7F22" w14:textId="77777777" w:rsidR="001519DE" w:rsidRPr="001519DE" w:rsidRDefault="001519DE" w:rsidP="001519DE">
            <w:pPr>
              <w:spacing w:line="240" w:lineRule="auto"/>
              <w:ind w:firstLine="0"/>
              <w:rPr>
                <w:sz w:val="16"/>
                <w:szCs w:val="16"/>
              </w:rPr>
            </w:pPr>
            <w:r w:rsidRPr="001519DE">
              <w:rPr>
                <w:sz w:val="16"/>
                <w:szCs w:val="16"/>
              </w:rPr>
              <w:t>69,1</w:t>
            </w:r>
          </w:p>
        </w:tc>
      </w:tr>
      <w:tr w:rsidR="001519DE" w:rsidRPr="001519DE" w14:paraId="0D44AE00" w14:textId="77777777" w:rsidTr="001519DE">
        <w:trPr>
          <w:trHeight w:val="20"/>
        </w:trPr>
        <w:tc>
          <w:tcPr>
            <w:tcW w:w="11619" w:type="dxa"/>
            <w:hideMark/>
          </w:tcPr>
          <w:p w14:paraId="6975C478"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1172" w:type="dxa"/>
            <w:hideMark/>
          </w:tcPr>
          <w:p w14:paraId="65FF22D5" w14:textId="77777777" w:rsidR="001519DE" w:rsidRPr="001519DE" w:rsidRDefault="001519DE" w:rsidP="001519DE">
            <w:pPr>
              <w:spacing w:line="240" w:lineRule="auto"/>
              <w:ind w:firstLine="0"/>
              <w:rPr>
                <w:sz w:val="16"/>
                <w:szCs w:val="16"/>
              </w:rPr>
            </w:pPr>
            <w:r w:rsidRPr="001519DE">
              <w:rPr>
                <w:sz w:val="16"/>
                <w:szCs w:val="16"/>
              </w:rPr>
              <w:t>56.3.03.00000</w:t>
            </w:r>
          </w:p>
        </w:tc>
        <w:tc>
          <w:tcPr>
            <w:tcW w:w="567" w:type="dxa"/>
            <w:hideMark/>
          </w:tcPr>
          <w:p w14:paraId="07E82D2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11920F5"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6C125781"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6B3DD7C"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3DBD262E" w14:textId="77777777" w:rsidTr="001519DE">
        <w:trPr>
          <w:trHeight w:val="20"/>
        </w:trPr>
        <w:tc>
          <w:tcPr>
            <w:tcW w:w="11619" w:type="dxa"/>
            <w:hideMark/>
          </w:tcPr>
          <w:p w14:paraId="1ED3E236" w14:textId="77777777" w:rsidR="001519DE" w:rsidRPr="001519DE" w:rsidRDefault="001519DE" w:rsidP="001519DE">
            <w:pPr>
              <w:spacing w:line="240" w:lineRule="auto"/>
              <w:ind w:firstLine="0"/>
              <w:rPr>
                <w:sz w:val="16"/>
                <w:szCs w:val="16"/>
              </w:rPr>
            </w:pPr>
            <w:r w:rsidRPr="001519DE">
              <w:rPr>
                <w:sz w:val="16"/>
                <w:szCs w:val="16"/>
              </w:rPr>
              <w:t>Развитие мероприятий противопожарной пропаганды для обучения населения мерами пожарной безопасности, предупреждения пожаров</w:t>
            </w:r>
          </w:p>
        </w:tc>
        <w:tc>
          <w:tcPr>
            <w:tcW w:w="1172" w:type="dxa"/>
            <w:hideMark/>
          </w:tcPr>
          <w:p w14:paraId="4199EB89" w14:textId="77777777" w:rsidR="001519DE" w:rsidRPr="001519DE" w:rsidRDefault="001519DE" w:rsidP="001519DE">
            <w:pPr>
              <w:spacing w:line="240" w:lineRule="auto"/>
              <w:ind w:firstLine="0"/>
              <w:rPr>
                <w:sz w:val="16"/>
                <w:szCs w:val="16"/>
              </w:rPr>
            </w:pPr>
            <w:r w:rsidRPr="001519DE">
              <w:rPr>
                <w:sz w:val="16"/>
                <w:szCs w:val="16"/>
              </w:rPr>
              <w:t>56.3.03.40030</w:t>
            </w:r>
          </w:p>
        </w:tc>
        <w:tc>
          <w:tcPr>
            <w:tcW w:w="567" w:type="dxa"/>
            <w:hideMark/>
          </w:tcPr>
          <w:p w14:paraId="48EDD04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65BB750"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67946681"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432D5906"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38752135" w14:textId="77777777" w:rsidTr="001519DE">
        <w:trPr>
          <w:trHeight w:val="20"/>
        </w:trPr>
        <w:tc>
          <w:tcPr>
            <w:tcW w:w="11619" w:type="dxa"/>
            <w:hideMark/>
          </w:tcPr>
          <w:p w14:paraId="1C6E74E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48677C3" w14:textId="77777777" w:rsidR="001519DE" w:rsidRPr="001519DE" w:rsidRDefault="001519DE" w:rsidP="001519DE">
            <w:pPr>
              <w:spacing w:line="240" w:lineRule="auto"/>
              <w:ind w:firstLine="0"/>
              <w:rPr>
                <w:sz w:val="16"/>
                <w:szCs w:val="16"/>
              </w:rPr>
            </w:pPr>
            <w:r w:rsidRPr="001519DE">
              <w:rPr>
                <w:sz w:val="16"/>
                <w:szCs w:val="16"/>
              </w:rPr>
              <w:t>56.3.03.40030</w:t>
            </w:r>
          </w:p>
        </w:tc>
        <w:tc>
          <w:tcPr>
            <w:tcW w:w="567" w:type="dxa"/>
            <w:hideMark/>
          </w:tcPr>
          <w:p w14:paraId="45AD4B2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4282248"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32B7F036"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5587091B"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16E709F1" w14:textId="77777777" w:rsidTr="001519DE">
        <w:trPr>
          <w:trHeight w:val="20"/>
        </w:trPr>
        <w:tc>
          <w:tcPr>
            <w:tcW w:w="11619" w:type="dxa"/>
            <w:hideMark/>
          </w:tcPr>
          <w:p w14:paraId="0087C447"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"Обеспечение экологической безопасности и охрана окружающей среды в Завитинском муниципальном округе"</w:t>
            </w:r>
          </w:p>
        </w:tc>
        <w:tc>
          <w:tcPr>
            <w:tcW w:w="1172" w:type="dxa"/>
            <w:hideMark/>
          </w:tcPr>
          <w:p w14:paraId="738178FC" w14:textId="77777777" w:rsidR="001519DE" w:rsidRPr="001519DE" w:rsidRDefault="001519DE" w:rsidP="001519DE">
            <w:pPr>
              <w:spacing w:line="240" w:lineRule="auto"/>
              <w:ind w:firstLine="0"/>
              <w:rPr>
                <w:sz w:val="16"/>
                <w:szCs w:val="16"/>
              </w:rPr>
            </w:pPr>
            <w:r w:rsidRPr="001519DE">
              <w:rPr>
                <w:sz w:val="16"/>
                <w:szCs w:val="16"/>
              </w:rPr>
              <w:t>57.0.00.00000</w:t>
            </w:r>
          </w:p>
        </w:tc>
        <w:tc>
          <w:tcPr>
            <w:tcW w:w="567" w:type="dxa"/>
            <w:hideMark/>
          </w:tcPr>
          <w:p w14:paraId="490B474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0BAF544"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2F60168F"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144E3229"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79E0A386" w14:textId="77777777" w:rsidTr="001519DE">
        <w:trPr>
          <w:trHeight w:val="20"/>
        </w:trPr>
        <w:tc>
          <w:tcPr>
            <w:tcW w:w="11619" w:type="dxa"/>
            <w:hideMark/>
          </w:tcPr>
          <w:p w14:paraId="38751B1F" w14:textId="77777777" w:rsidR="001519DE" w:rsidRPr="001519DE" w:rsidRDefault="001519DE" w:rsidP="001519DE">
            <w:pPr>
              <w:spacing w:line="240" w:lineRule="auto"/>
              <w:ind w:firstLine="0"/>
              <w:rPr>
                <w:sz w:val="16"/>
                <w:szCs w:val="16"/>
              </w:rPr>
            </w:pPr>
            <w:r w:rsidRPr="001519DE">
              <w:rPr>
                <w:sz w:val="16"/>
                <w:szCs w:val="16"/>
              </w:rPr>
              <w:t xml:space="preserve">Обеспечение экологической безопасности и охрана окружающей среды в Завитинском муниципальном округе </w:t>
            </w:r>
          </w:p>
        </w:tc>
        <w:tc>
          <w:tcPr>
            <w:tcW w:w="1172" w:type="dxa"/>
            <w:hideMark/>
          </w:tcPr>
          <w:p w14:paraId="7F9E536B" w14:textId="77777777" w:rsidR="001519DE" w:rsidRPr="001519DE" w:rsidRDefault="001519DE" w:rsidP="001519DE">
            <w:pPr>
              <w:spacing w:line="240" w:lineRule="auto"/>
              <w:ind w:firstLine="0"/>
              <w:rPr>
                <w:sz w:val="16"/>
                <w:szCs w:val="16"/>
              </w:rPr>
            </w:pPr>
            <w:r w:rsidRPr="001519DE">
              <w:rPr>
                <w:sz w:val="16"/>
                <w:szCs w:val="16"/>
              </w:rPr>
              <w:t>57.1.00.00000</w:t>
            </w:r>
          </w:p>
        </w:tc>
        <w:tc>
          <w:tcPr>
            <w:tcW w:w="567" w:type="dxa"/>
            <w:hideMark/>
          </w:tcPr>
          <w:p w14:paraId="77F323E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5B66F9A"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02E43074"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07238CE3"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4CFFF065" w14:textId="77777777" w:rsidTr="001519DE">
        <w:trPr>
          <w:trHeight w:val="20"/>
        </w:trPr>
        <w:tc>
          <w:tcPr>
            <w:tcW w:w="11619" w:type="dxa"/>
            <w:hideMark/>
          </w:tcPr>
          <w:p w14:paraId="39EE5251" w14:textId="77777777" w:rsidR="001519DE" w:rsidRPr="001519DE" w:rsidRDefault="001519DE" w:rsidP="001519DE">
            <w:pPr>
              <w:spacing w:line="240" w:lineRule="auto"/>
              <w:ind w:firstLine="0"/>
              <w:rPr>
                <w:sz w:val="16"/>
                <w:szCs w:val="16"/>
              </w:rPr>
            </w:pPr>
            <w:r w:rsidRPr="001519DE">
              <w:rPr>
                <w:sz w:val="16"/>
                <w:szCs w:val="16"/>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172" w:type="dxa"/>
            <w:hideMark/>
          </w:tcPr>
          <w:p w14:paraId="06D8C7B8" w14:textId="77777777" w:rsidR="001519DE" w:rsidRPr="001519DE" w:rsidRDefault="001519DE" w:rsidP="001519DE">
            <w:pPr>
              <w:spacing w:line="240" w:lineRule="auto"/>
              <w:ind w:firstLine="0"/>
              <w:rPr>
                <w:sz w:val="16"/>
                <w:szCs w:val="16"/>
              </w:rPr>
            </w:pPr>
            <w:r w:rsidRPr="001519DE">
              <w:rPr>
                <w:sz w:val="16"/>
                <w:szCs w:val="16"/>
              </w:rPr>
              <w:t>57.1.01.00000</w:t>
            </w:r>
          </w:p>
        </w:tc>
        <w:tc>
          <w:tcPr>
            <w:tcW w:w="567" w:type="dxa"/>
            <w:hideMark/>
          </w:tcPr>
          <w:p w14:paraId="45728C9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688B09B"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54EC2125"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01C0656E"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0FE3033C" w14:textId="77777777" w:rsidTr="001519DE">
        <w:trPr>
          <w:trHeight w:val="20"/>
        </w:trPr>
        <w:tc>
          <w:tcPr>
            <w:tcW w:w="11619" w:type="dxa"/>
            <w:hideMark/>
          </w:tcPr>
          <w:p w14:paraId="11B63ED2" w14:textId="77777777" w:rsidR="001519DE" w:rsidRPr="001519DE" w:rsidRDefault="001519DE" w:rsidP="001519DE">
            <w:pPr>
              <w:spacing w:line="240" w:lineRule="auto"/>
              <w:ind w:firstLine="0"/>
              <w:rPr>
                <w:sz w:val="16"/>
                <w:szCs w:val="16"/>
              </w:rPr>
            </w:pPr>
            <w:r w:rsidRPr="001519DE">
              <w:rPr>
                <w:sz w:val="16"/>
                <w:szCs w:val="16"/>
              </w:rPr>
              <w:t>Размещение информации по охране окружающей среды через презентационные материалы - баннеры, аншлаги, листовки, буклеты, статьи СМИ</w:t>
            </w:r>
          </w:p>
        </w:tc>
        <w:tc>
          <w:tcPr>
            <w:tcW w:w="1172" w:type="dxa"/>
            <w:hideMark/>
          </w:tcPr>
          <w:p w14:paraId="1794A687" w14:textId="77777777" w:rsidR="001519DE" w:rsidRPr="001519DE" w:rsidRDefault="001519DE" w:rsidP="001519DE">
            <w:pPr>
              <w:spacing w:line="240" w:lineRule="auto"/>
              <w:ind w:firstLine="0"/>
              <w:rPr>
                <w:sz w:val="16"/>
                <w:szCs w:val="16"/>
              </w:rPr>
            </w:pPr>
            <w:r w:rsidRPr="001519DE">
              <w:rPr>
                <w:sz w:val="16"/>
                <w:szCs w:val="16"/>
              </w:rPr>
              <w:t>57.1.01.00130</w:t>
            </w:r>
          </w:p>
        </w:tc>
        <w:tc>
          <w:tcPr>
            <w:tcW w:w="567" w:type="dxa"/>
            <w:hideMark/>
          </w:tcPr>
          <w:p w14:paraId="3CC5514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8CBC829"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3CCAD604"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4C811A83"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59F07A41" w14:textId="77777777" w:rsidTr="001519DE">
        <w:trPr>
          <w:trHeight w:val="20"/>
        </w:trPr>
        <w:tc>
          <w:tcPr>
            <w:tcW w:w="11619" w:type="dxa"/>
            <w:hideMark/>
          </w:tcPr>
          <w:p w14:paraId="12FFE10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D678C6C" w14:textId="77777777" w:rsidR="001519DE" w:rsidRPr="001519DE" w:rsidRDefault="001519DE" w:rsidP="001519DE">
            <w:pPr>
              <w:spacing w:line="240" w:lineRule="auto"/>
              <w:ind w:firstLine="0"/>
              <w:rPr>
                <w:sz w:val="16"/>
                <w:szCs w:val="16"/>
              </w:rPr>
            </w:pPr>
            <w:r w:rsidRPr="001519DE">
              <w:rPr>
                <w:sz w:val="16"/>
                <w:szCs w:val="16"/>
              </w:rPr>
              <w:t>57.1.01.00130</w:t>
            </w:r>
          </w:p>
        </w:tc>
        <w:tc>
          <w:tcPr>
            <w:tcW w:w="567" w:type="dxa"/>
            <w:hideMark/>
          </w:tcPr>
          <w:p w14:paraId="0882F9C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3B437F5"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53D3797C"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2E86ED3"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61339580" w14:textId="77777777" w:rsidTr="001519DE">
        <w:trPr>
          <w:trHeight w:val="20"/>
        </w:trPr>
        <w:tc>
          <w:tcPr>
            <w:tcW w:w="11619" w:type="dxa"/>
            <w:hideMark/>
          </w:tcPr>
          <w:p w14:paraId="798EF523"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физической культуры и спорта в Завитинском муниципальном округе"</w:t>
            </w:r>
          </w:p>
        </w:tc>
        <w:tc>
          <w:tcPr>
            <w:tcW w:w="1172" w:type="dxa"/>
            <w:hideMark/>
          </w:tcPr>
          <w:p w14:paraId="7C5F44A2" w14:textId="77777777" w:rsidR="001519DE" w:rsidRPr="001519DE" w:rsidRDefault="001519DE" w:rsidP="001519DE">
            <w:pPr>
              <w:spacing w:line="240" w:lineRule="auto"/>
              <w:ind w:firstLine="0"/>
              <w:rPr>
                <w:sz w:val="16"/>
                <w:szCs w:val="16"/>
              </w:rPr>
            </w:pPr>
            <w:r w:rsidRPr="001519DE">
              <w:rPr>
                <w:sz w:val="16"/>
                <w:szCs w:val="16"/>
              </w:rPr>
              <w:t>58.0.00.00000</w:t>
            </w:r>
          </w:p>
        </w:tc>
        <w:tc>
          <w:tcPr>
            <w:tcW w:w="567" w:type="dxa"/>
            <w:hideMark/>
          </w:tcPr>
          <w:p w14:paraId="6DD9040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97D0A50" w14:textId="77777777" w:rsidR="001519DE" w:rsidRPr="001519DE" w:rsidRDefault="001519DE" w:rsidP="001519DE">
            <w:pPr>
              <w:spacing w:line="240" w:lineRule="auto"/>
              <w:ind w:firstLine="0"/>
              <w:rPr>
                <w:sz w:val="16"/>
                <w:szCs w:val="16"/>
              </w:rPr>
            </w:pPr>
            <w:r w:rsidRPr="001519DE">
              <w:rPr>
                <w:sz w:val="16"/>
                <w:szCs w:val="16"/>
              </w:rPr>
              <w:t>127 603,8</w:t>
            </w:r>
          </w:p>
        </w:tc>
        <w:tc>
          <w:tcPr>
            <w:tcW w:w="850" w:type="dxa"/>
            <w:hideMark/>
          </w:tcPr>
          <w:p w14:paraId="0D0183B2" w14:textId="77777777" w:rsidR="001519DE" w:rsidRPr="001519DE" w:rsidRDefault="001519DE" w:rsidP="001519DE">
            <w:pPr>
              <w:spacing w:line="240" w:lineRule="auto"/>
              <w:ind w:firstLine="0"/>
              <w:rPr>
                <w:sz w:val="16"/>
                <w:szCs w:val="16"/>
              </w:rPr>
            </w:pPr>
            <w:r w:rsidRPr="001519DE">
              <w:rPr>
                <w:sz w:val="16"/>
                <w:szCs w:val="16"/>
              </w:rPr>
              <w:t>1 600,0</w:t>
            </w:r>
          </w:p>
        </w:tc>
        <w:tc>
          <w:tcPr>
            <w:tcW w:w="850" w:type="dxa"/>
            <w:hideMark/>
          </w:tcPr>
          <w:p w14:paraId="0E25F4F8" w14:textId="77777777" w:rsidR="001519DE" w:rsidRPr="001519DE" w:rsidRDefault="001519DE" w:rsidP="001519DE">
            <w:pPr>
              <w:spacing w:line="240" w:lineRule="auto"/>
              <w:ind w:firstLine="0"/>
              <w:rPr>
                <w:sz w:val="16"/>
                <w:szCs w:val="16"/>
              </w:rPr>
            </w:pPr>
            <w:r w:rsidRPr="001519DE">
              <w:rPr>
                <w:sz w:val="16"/>
                <w:szCs w:val="16"/>
              </w:rPr>
              <w:t>1 600,0</w:t>
            </w:r>
          </w:p>
        </w:tc>
      </w:tr>
      <w:tr w:rsidR="001519DE" w:rsidRPr="001519DE" w14:paraId="616F89ED" w14:textId="77777777" w:rsidTr="001519DE">
        <w:trPr>
          <w:trHeight w:val="20"/>
        </w:trPr>
        <w:tc>
          <w:tcPr>
            <w:tcW w:w="11619" w:type="dxa"/>
            <w:hideMark/>
          </w:tcPr>
          <w:p w14:paraId="12FB2D50" w14:textId="77777777" w:rsidR="001519DE" w:rsidRPr="001519DE" w:rsidRDefault="001519DE" w:rsidP="001519DE">
            <w:pPr>
              <w:spacing w:line="240" w:lineRule="auto"/>
              <w:ind w:firstLine="0"/>
              <w:rPr>
                <w:sz w:val="16"/>
                <w:szCs w:val="16"/>
              </w:rPr>
            </w:pPr>
            <w:r w:rsidRPr="001519DE">
              <w:rPr>
                <w:sz w:val="16"/>
                <w:szCs w:val="16"/>
              </w:rPr>
              <w:t>Развитие физической культуры и спорта</w:t>
            </w:r>
          </w:p>
        </w:tc>
        <w:tc>
          <w:tcPr>
            <w:tcW w:w="1172" w:type="dxa"/>
            <w:hideMark/>
          </w:tcPr>
          <w:p w14:paraId="4906196C" w14:textId="77777777" w:rsidR="001519DE" w:rsidRPr="001519DE" w:rsidRDefault="001519DE" w:rsidP="001519DE">
            <w:pPr>
              <w:spacing w:line="240" w:lineRule="auto"/>
              <w:ind w:firstLine="0"/>
              <w:rPr>
                <w:sz w:val="16"/>
                <w:szCs w:val="16"/>
              </w:rPr>
            </w:pPr>
            <w:r w:rsidRPr="001519DE">
              <w:rPr>
                <w:sz w:val="16"/>
                <w:szCs w:val="16"/>
              </w:rPr>
              <w:t>58.1.00.00000</w:t>
            </w:r>
          </w:p>
        </w:tc>
        <w:tc>
          <w:tcPr>
            <w:tcW w:w="567" w:type="dxa"/>
            <w:hideMark/>
          </w:tcPr>
          <w:p w14:paraId="0A0A296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2E29D0C" w14:textId="77777777" w:rsidR="001519DE" w:rsidRPr="001519DE" w:rsidRDefault="001519DE" w:rsidP="001519DE">
            <w:pPr>
              <w:spacing w:line="240" w:lineRule="auto"/>
              <w:ind w:firstLine="0"/>
              <w:rPr>
                <w:sz w:val="16"/>
                <w:szCs w:val="16"/>
              </w:rPr>
            </w:pPr>
            <w:r w:rsidRPr="001519DE">
              <w:rPr>
                <w:sz w:val="16"/>
                <w:szCs w:val="16"/>
              </w:rPr>
              <w:t>127 603,8</w:t>
            </w:r>
          </w:p>
        </w:tc>
        <w:tc>
          <w:tcPr>
            <w:tcW w:w="850" w:type="dxa"/>
            <w:hideMark/>
          </w:tcPr>
          <w:p w14:paraId="0AAFA649" w14:textId="77777777" w:rsidR="001519DE" w:rsidRPr="001519DE" w:rsidRDefault="001519DE" w:rsidP="001519DE">
            <w:pPr>
              <w:spacing w:line="240" w:lineRule="auto"/>
              <w:ind w:firstLine="0"/>
              <w:rPr>
                <w:sz w:val="16"/>
                <w:szCs w:val="16"/>
              </w:rPr>
            </w:pPr>
            <w:r w:rsidRPr="001519DE">
              <w:rPr>
                <w:sz w:val="16"/>
                <w:szCs w:val="16"/>
              </w:rPr>
              <w:t>1 600,0</w:t>
            </w:r>
          </w:p>
        </w:tc>
        <w:tc>
          <w:tcPr>
            <w:tcW w:w="850" w:type="dxa"/>
            <w:hideMark/>
          </w:tcPr>
          <w:p w14:paraId="0F8AF898" w14:textId="77777777" w:rsidR="001519DE" w:rsidRPr="001519DE" w:rsidRDefault="001519DE" w:rsidP="001519DE">
            <w:pPr>
              <w:spacing w:line="240" w:lineRule="auto"/>
              <w:ind w:firstLine="0"/>
              <w:rPr>
                <w:sz w:val="16"/>
                <w:szCs w:val="16"/>
              </w:rPr>
            </w:pPr>
            <w:r w:rsidRPr="001519DE">
              <w:rPr>
                <w:sz w:val="16"/>
                <w:szCs w:val="16"/>
              </w:rPr>
              <w:t>1 600,0</w:t>
            </w:r>
          </w:p>
        </w:tc>
      </w:tr>
      <w:tr w:rsidR="001519DE" w:rsidRPr="001519DE" w14:paraId="53321C01" w14:textId="77777777" w:rsidTr="001519DE">
        <w:trPr>
          <w:trHeight w:val="20"/>
        </w:trPr>
        <w:tc>
          <w:tcPr>
            <w:tcW w:w="11619" w:type="dxa"/>
            <w:hideMark/>
          </w:tcPr>
          <w:p w14:paraId="0F0B3778"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массового спорта"</w:t>
            </w:r>
          </w:p>
        </w:tc>
        <w:tc>
          <w:tcPr>
            <w:tcW w:w="1172" w:type="dxa"/>
            <w:hideMark/>
          </w:tcPr>
          <w:p w14:paraId="3C5BBF6D" w14:textId="77777777" w:rsidR="001519DE" w:rsidRPr="001519DE" w:rsidRDefault="001519DE" w:rsidP="001519DE">
            <w:pPr>
              <w:spacing w:line="240" w:lineRule="auto"/>
              <w:ind w:firstLine="0"/>
              <w:rPr>
                <w:sz w:val="16"/>
                <w:szCs w:val="16"/>
              </w:rPr>
            </w:pPr>
            <w:r w:rsidRPr="001519DE">
              <w:rPr>
                <w:sz w:val="16"/>
                <w:szCs w:val="16"/>
              </w:rPr>
              <w:t>58.1.03.00000</w:t>
            </w:r>
          </w:p>
        </w:tc>
        <w:tc>
          <w:tcPr>
            <w:tcW w:w="567" w:type="dxa"/>
            <w:hideMark/>
          </w:tcPr>
          <w:p w14:paraId="26CB815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82E41D8" w14:textId="77777777" w:rsidR="001519DE" w:rsidRPr="001519DE" w:rsidRDefault="001519DE" w:rsidP="001519DE">
            <w:pPr>
              <w:spacing w:line="240" w:lineRule="auto"/>
              <w:ind w:firstLine="0"/>
              <w:rPr>
                <w:sz w:val="16"/>
                <w:szCs w:val="16"/>
              </w:rPr>
            </w:pPr>
            <w:r w:rsidRPr="001519DE">
              <w:rPr>
                <w:sz w:val="16"/>
                <w:szCs w:val="16"/>
              </w:rPr>
              <w:t>770,0</w:t>
            </w:r>
          </w:p>
        </w:tc>
        <w:tc>
          <w:tcPr>
            <w:tcW w:w="850" w:type="dxa"/>
            <w:hideMark/>
          </w:tcPr>
          <w:p w14:paraId="51A0E7BD" w14:textId="77777777" w:rsidR="001519DE" w:rsidRPr="001519DE" w:rsidRDefault="001519DE" w:rsidP="001519DE">
            <w:pPr>
              <w:spacing w:line="240" w:lineRule="auto"/>
              <w:ind w:firstLine="0"/>
              <w:rPr>
                <w:sz w:val="16"/>
                <w:szCs w:val="16"/>
              </w:rPr>
            </w:pPr>
            <w:r w:rsidRPr="001519DE">
              <w:rPr>
                <w:sz w:val="16"/>
                <w:szCs w:val="16"/>
              </w:rPr>
              <w:t>770,0</w:t>
            </w:r>
          </w:p>
        </w:tc>
        <w:tc>
          <w:tcPr>
            <w:tcW w:w="850" w:type="dxa"/>
            <w:hideMark/>
          </w:tcPr>
          <w:p w14:paraId="24E7298F" w14:textId="77777777" w:rsidR="001519DE" w:rsidRPr="001519DE" w:rsidRDefault="001519DE" w:rsidP="001519DE">
            <w:pPr>
              <w:spacing w:line="240" w:lineRule="auto"/>
              <w:ind w:firstLine="0"/>
              <w:rPr>
                <w:sz w:val="16"/>
                <w:szCs w:val="16"/>
              </w:rPr>
            </w:pPr>
            <w:r w:rsidRPr="001519DE">
              <w:rPr>
                <w:sz w:val="16"/>
                <w:szCs w:val="16"/>
              </w:rPr>
              <w:t>770,0</w:t>
            </w:r>
          </w:p>
        </w:tc>
      </w:tr>
      <w:tr w:rsidR="001519DE" w:rsidRPr="001519DE" w14:paraId="3A28E134" w14:textId="77777777" w:rsidTr="001519DE">
        <w:trPr>
          <w:trHeight w:val="20"/>
        </w:trPr>
        <w:tc>
          <w:tcPr>
            <w:tcW w:w="11619" w:type="dxa"/>
            <w:hideMark/>
          </w:tcPr>
          <w:p w14:paraId="44693006" w14:textId="77777777" w:rsidR="001519DE" w:rsidRPr="001519DE" w:rsidRDefault="001519DE" w:rsidP="001519DE">
            <w:pPr>
              <w:spacing w:line="240" w:lineRule="auto"/>
              <w:ind w:firstLine="0"/>
              <w:rPr>
                <w:sz w:val="16"/>
                <w:szCs w:val="16"/>
              </w:rPr>
            </w:pPr>
            <w:r w:rsidRPr="001519DE">
              <w:rPr>
                <w:sz w:val="16"/>
                <w:szCs w:val="16"/>
              </w:rPr>
              <w:t>Развитие сети и инфраструктуры физической культуры, массового спорта</w:t>
            </w:r>
          </w:p>
        </w:tc>
        <w:tc>
          <w:tcPr>
            <w:tcW w:w="1172" w:type="dxa"/>
            <w:hideMark/>
          </w:tcPr>
          <w:p w14:paraId="126431F8" w14:textId="77777777" w:rsidR="001519DE" w:rsidRPr="001519DE" w:rsidRDefault="001519DE" w:rsidP="001519DE">
            <w:pPr>
              <w:spacing w:line="240" w:lineRule="auto"/>
              <w:ind w:firstLine="0"/>
              <w:rPr>
                <w:sz w:val="16"/>
                <w:szCs w:val="16"/>
              </w:rPr>
            </w:pPr>
            <w:r w:rsidRPr="001519DE">
              <w:rPr>
                <w:sz w:val="16"/>
                <w:szCs w:val="16"/>
              </w:rPr>
              <w:t>58.1.03.00140</w:t>
            </w:r>
          </w:p>
        </w:tc>
        <w:tc>
          <w:tcPr>
            <w:tcW w:w="567" w:type="dxa"/>
            <w:hideMark/>
          </w:tcPr>
          <w:p w14:paraId="28DDBE2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DD3B2F5" w14:textId="77777777" w:rsidR="001519DE" w:rsidRPr="001519DE" w:rsidRDefault="001519DE" w:rsidP="001519DE">
            <w:pPr>
              <w:spacing w:line="240" w:lineRule="auto"/>
              <w:ind w:firstLine="0"/>
              <w:rPr>
                <w:sz w:val="16"/>
                <w:szCs w:val="16"/>
              </w:rPr>
            </w:pPr>
            <w:r w:rsidRPr="001519DE">
              <w:rPr>
                <w:sz w:val="16"/>
                <w:szCs w:val="16"/>
              </w:rPr>
              <w:t>770,0</w:t>
            </w:r>
          </w:p>
        </w:tc>
        <w:tc>
          <w:tcPr>
            <w:tcW w:w="850" w:type="dxa"/>
            <w:hideMark/>
          </w:tcPr>
          <w:p w14:paraId="1D8538F9" w14:textId="77777777" w:rsidR="001519DE" w:rsidRPr="001519DE" w:rsidRDefault="001519DE" w:rsidP="001519DE">
            <w:pPr>
              <w:spacing w:line="240" w:lineRule="auto"/>
              <w:ind w:firstLine="0"/>
              <w:rPr>
                <w:sz w:val="16"/>
                <w:szCs w:val="16"/>
              </w:rPr>
            </w:pPr>
            <w:r w:rsidRPr="001519DE">
              <w:rPr>
                <w:sz w:val="16"/>
                <w:szCs w:val="16"/>
              </w:rPr>
              <w:t>770,0</w:t>
            </w:r>
          </w:p>
        </w:tc>
        <w:tc>
          <w:tcPr>
            <w:tcW w:w="850" w:type="dxa"/>
            <w:hideMark/>
          </w:tcPr>
          <w:p w14:paraId="1AE76560" w14:textId="77777777" w:rsidR="001519DE" w:rsidRPr="001519DE" w:rsidRDefault="001519DE" w:rsidP="001519DE">
            <w:pPr>
              <w:spacing w:line="240" w:lineRule="auto"/>
              <w:ind w:firstLine="0"/>
              <w:rPr>
                <w:sz w:val="16"/>
                <w:szCs w:val="16"/>
              </w:rPr>
            </w:pPr>
            <w:r w:rsidRPr="001519DE">
              <w:rPr>
                <w:sz w:val="16"/>
                <w:szCs w:val="16"/>
              </w:rPr>
              <w:t>770,0</w:t>
            </w:r>
          </w:p>
        </w:tc>
      </w:tr>
      <w:tr w:rsidR="001519DE" w:rsidRPr="001519DE" w14:paraId="73F03821" w14:textId="77777777" w:rsidTr="001519DE">
        <w:trPr>
          <w:trHeight w:val="20"/>
        </w:trPr>
        <w:tc>
          <w:tcPr>
            <w:tcW w:w="11619" w:type="dxa"/>
            <w:hideMark/>
          </w:tcPr>
          <w:p w14:paraId="4D544CC0"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361138D1" w14:textId="77777777" w:rsidR="001519DE" w:rsidRPr="001519DE" w:rsidRDefault="001519DE" w:rsidP="001519DE">
            <w:pPr>
              <w:spacing w:line="240" w:lineRule="auto"/>
              <w:ind w:firstLine="0"/>
              <w:rPr>
                <w:sz w:val="16"/>
                <w:szCs w:val="16"/>
              </w:rPr>
            </w:pPr>
            <w:r w:rsidRPr="001519DE">
              <w:rPr>
                <w:sz w:val="16"/>
                <w:szCs w:val="16"/>
              </w:rPr>
              <w:t>58.1.03.00140</w:t>
            </w:r>
          </w:p>
        </w:tc>
        <w:tc>
          <w:tcPr>
            <w:tcW w:w="567" w:type="dxa"/>
            <w:hideMark/>
          </w:tcPr>
          <w:p w14:paraId="4DBD8650"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AD6837A" w14:textId="77777777" w:rsidR="001519DE" w:rsidRPr="001519DE" w:rsidRDefault="001519DE" w:rsidP="001519DE">
            <w:pPr>
              <w:spacing w:line="240" w:lineRule="auto"/>
              <w:ind w:firstLine="0"/>
              <w:rPr>
                <w:sz w:val="16"/>
                <w:szCs w:val="16"/>
              </w:rPr>
            </w:pPr>
            <w:r w:rsidRPr="001519DE">
              <w:rPr>
                <w:sz w:val="16"/>
                <w:szCs w:val="16"/>
              </w:rPr>
              <w:t>130,0</w:t>
            </w:r>
          </w:p>
        </w:tc>
        <w:tc>
          <w:tcPr>
            <w:tcW w:w="850" w:type="dxa"/>
            <w:hideMark/>
          </w:tcPr>
          <w:p w14:paraId="127EC60D" w14:textId="77777777" w:rsidR="001519DE" w:rsidRPr="001519DE" w:rsidRDefault="001519DE" w:rsidP="001519DE">
            <w:pPr>
              <w:spacing w:line="240" w:lineRule="auto"/>
              <w:ind w:firstLine="0"/>
              <w:rPr>
                <w:sz w:val="16"/>
                <w:szCs w:val="16"/>
              </w:rPr>
            </w:pPr>
            <w:r w:rsidRPr="001519DE">
              <w:rPr>
                <w:sz w:val="16"/>
                <w:szCs w:val="16"/>
              </w:rPr>
              <w:t>130,0</w:t>
            </w:r>
          </w:p>
        </w:tc>
        <w:tc>
          <w:tcPr>
            <w:tcW w:w="850" w:type="dxa"/>
            <w:hideMark/>
          </w:tcPr>
          <w:p w14:paraId="24809566" w14:textId="77777777" w:rsidR="001519DE" w:rsidRPr="001519DE" w:rsidRDefault="001519DE" w:rsidP="001519DE">
            <w:pPr>
              <w:spacing w:line="240" w:lineRule="auto"/>
              <w:ind w:firstLine="0"/>
              <w:rPr>
                <w:sz w:val="16"/>
                <w:szCs w:val="16"/>
              </w:rPr>
            </w:pPr>
            <w:r w:rsidRPr="001519DE">
              <w:rPr>
                <w:sz w:val="16"/>
                <w:szCs w:val="16"/>
              </w:rPr>
              <w:t>130,0</w:t>
            </w:r>
          </w:p>
        </w:tc>
      </w:tr>
      <w:tr w:rsidR="001519DE" w:rsidRPr="001519DE" w14:paraId="4F290A0F" w14:textId="77777777" w:rsidTr="001519DE">
        <w:trPr>
          <w:trHeight w:val="20"/>
        </w:trPr>
        <w:tc>
          <w:tcPr>
            <w:tcW w:w="11619" w:type="dxa"/>
            <w:hideMark/>
          </w:tcPr>
          <w:p w14:paraId="61A62E2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F45FBEA" w14:textId="77777777" w:rsidR="001519DE" w:rsidRPr="001519DE" w:rsidRDefault="001519DE" w:rsidP="001519DE">
            <w:pPr>
              <w:spacing w:line="240" w:lineRule="auto"/>
              <w:ind w:firstLine="0"/>
              <w:rPr>
                <w:sz w:val="16"/>
                <w:szCs w:val="16"/>
              </w:rPr>
            </w:pPr>
            <w:r w:rsidRPr="001519DE">
              <w:rPr>
                <w:sz w:val="16"/>
                <w:szCs w:val="16"/>
              </w:rPr>
              <w:t>58.1.03.00140</w:t>
            </w:r>
          </w:p>
        </w:tc>
        <w:tc>
          <w:tcPr>
            <w:tcW w:w="567" w:type="dxa"/>
            <w:hideMark/>
          </w:tcPr>
          <w:p w14:paraId="7ADE271B"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78F349D" w14:textId="77777777" w:rsidR="001519DE" w:rsidRPr="001519DE" w:rsidRDefault="001519DE" w:rsidP="001519DE">
            <w:pPr>
              <w:spacing w:line="240" w:lineRule="auto"/>
              <w:ind w:firstLine="0"/>
              <w:rPr>
                <w:sz w:val="16"/>
                <w:szCs w:val="16"/>
              </w:rPr>
            </w:pPr>
            <w:r w:rsidRPr="001519DE">
              <w:rPr>
                <w:sz w:val="16"/>
                <w:szCs w:val="16"/>
              </w:rPr>
              <w:t>640,0</w:t>
            </w:r>
          </w:p>
        </w:tc>
        <w:tc>
          <w:tcPr>
            <w:tcW w:w="850" w:type="dxa"/>
            <w:hideMark/>
          </w:tcPr>
          <w:p w14:paraId="0BE243FB" w14:textId="77777777" w:rsidR="001519DE" w:rsidRPr="001519DE" w:rsidRDefault="001519DE" w:rsidP="001519DE">
            <w:pPr>
              <w:spacing w:line="240" w:lineRule="auto"/>
              <w:ind w:firstLine="0"/>
              <w:rPr>
                <w:sz w:val="16"/>
                <w:szCs w:val="16"/>
              </w:rPr>
            </w:pPr>
            <w:r w:rsidRPr="001519DE">
              <w:rPr>
                <w:sz w:val="16"/>
                <w:szCs w:val="16"/>
              </w:rPr>
              <w:t>640,0</w:t>
            </w:r>
          </w:p>
        </w:tc>
        <w:tc>
          <w:tcPr>
            <w:tcW w:w="850" w:type="dxa"/>
            <w:hideMark/>
          </w:tcPr>
          <w:p w14:paraId="0256989A" w14:textId="77777777" w:rsidR="001519DE" w:rsidRPr="001519DE" w:rsidRDefault="001519DE" w:rsidP="001519DE">
            <w:pPr>
              <w:spacing w:line="240" w:lineRule="auto"/>
              <w:ind w:firstLine="0"/>
              <w:rPr>
                <w:sz w:val="16"/>
                <w:szCs w:val="16"/>
              </w:rPr>
            </w:pPr>
            <w:r w:rsidRPr="001519DE">
              <w:rPr>
                <w:sz w:val="16"/>
                <w:szCs w:val="16"/>
              </w:rPr>
              <w:t>640,0</w:t>
            </w:r>
          </w:p>
        </w:tc>
      </w:tr>
      <w:tr w:rsidR="001519DE" w:rsidRPr="001519DE" w14:paraId="03B82B3C" w14:textId="77777777" w:rsidTr="001519DE">
        <w:trPr>
          <w:trHeight w:val="20"/>
        </w:trPr>
        <w:tc>
          <w:tcPr>
            <w:tcW w:w="11619" w:type="dxa"/>
            <w:hideMark/>
          </w:tcPr>
          <w:p w14:paraId="7473D18B"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"Строительство, реконструкция и ремонт спортивных сооружений"</w:t>
            </w:r>
          </w:p>
        </w:tc>
        <w:tc>
          <w:tcPr>
            <w:tcW w:w="1172" w:type="dxa"/>
            <w:hideMark/>
          </w:tcPr>
          <w:p w14:paraId="1A3AA827" w14:textId="77777777" w:rsidR="001519DE" w:rsidRPr="001519DE" w:rsidRDefault="001519DE" w:rsidP="001519DE">
            <w:pPr>
              <w:spacing w:line="240" w:lineRule="auto"/>
              <w:ind w:firstLine="0"/>
              <w:rPr>
                <w:sz w:val="16"/>
                <w:szCs w:val="16"/>
              </w:rPr>
            </w:pPr>
            <w:r w:rsidRPr="001519DE">
              <w:rPr>
                <w:sz w:val="16"/>
                <w:szCs w:val="16"/>
              </w:rPr>
              <w:t>58.1.02.00000</w:t>
            </w:r>
          </w:p>
        </w:tc>
        <w:tc>
          <w:tcPr>
            <w:tcW w:w="567" w:type="dxa"/>
            <w:hideMark/>
          </w:tcPr>
          <w:p w14:paraId="57518DF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EBF7C71" w14:textId="77777777" w:rsidR="001519DE" w:rsidRPr="001519DE" w:rsidRDefault="001519DE" w:rsidP="001519DE">
            <w:pPr>
              <w:spacing w:line="240" w:lineRule="auto"/>
              <w:ind w:firstLine="0"/>
              <w:rPr>
                <w:sz w:val="16"/>
                <w:szCs w:val="16"/>
              </w:rPr>
            </w:pPr>
            <w:r w:rsidRPr="001519DE">
              <w:rPr>
                <w:sz w:val="16"/>
                <w:szCs w:val="16"/>
              </w:rPr>
              <w:t>126 253,8</w:t>
            </w:r>
          </w:p>
        </w:tc>
        <w:tc>
          <w:tcPr>
            <w:tcW w:w="850" w:type="dxa"/>
            <w:hideMark/>
          </w:tcPr>
          <w:p w14:paraId="4315DABC" w14:textId="77777777" w:rsidR="001519DE" w:rsidRPr="001519DE" w:rsidRDefault="001519DE" w:rsidP="001519DE">
            <w:pPr>
              <w:spacing w:line="240" w:lineRule="auto"/>
              <w:ind w:firstLine="0"/>
              <w:rPr>
                <w:sz w:val="16"/>
                <w:szCs w:val="16"/>
              </w:rPr>
            </w:pPr>
            <w:r w:rsidRPr="001519DE">
              <w:rPr>
                <w:sz w:val="16"/>
                <w:szCs w:val="16"/>
              </w:rPr>
              <w:t>250,0</w:t>
            </w:r>
          </w:p>
        </w:tc>
        <w:tc>
          <w:tcPr>
            <w:tcW w:w="850" w:type="dxa"/>
            <w:hideMark/>
          </w:tcPr>
          <w:p w14:paraId="3875367D" w14:textId="77777777" w:rsidR="001519DE" w:rsidRPr="001519DE" w:rsidRDefault="001519DE" w:rsidP="001519DE">
            <w:pPr>
              <w:spacing w:line="240" w:lineRule="auto"/>
              <w:ind w:firstLine="0"/>
              <w:rPr>
                <w:sz w:val="16"/>
                <w:szCs w:val="16"/>
              </w:rPr>
            </w:pPr>
            <w:r w:rsidRPr="001519DE">
              <w:rPr>
                <w:sz w:val="16"/>
                <w:szCs w:val="16"/>
              </w:rPr>
              <w:t>250,0</w:t>
            </w:r>
          </w:p>
        </w:tc>
      </w:tr>
      <w:tr w:rsidR="001519DE" w:rsidRPr="001519DE" w14:paraId="004FDAE3" w14:textId="77777777" w:rsidTr="001519DE">
        <w:trPr>
          <w:trHeight w:val="20"/>
        </w:trPr>
        <w:tc>
          <w:tcPr>
            <w:tcW w:w="11619" w:type="dxa"/>
            <w:hideMark/>
          </w:tcPr>
          <w:p w14:paraId="4B5F5DC2" w14:textId="77777777" w:rsidR="001519DE" w:rsidRPr="001519DE" w:rsidRDefault="001519DE" w:rsidP="001519DE">
            <w:pPr>
              <w:spacing w:line="240" w:lineRule="auto"/>
              <w:ind w:firstLine="0"/>
              <w:rPr>
                <w:sz w:val="16"/>
                <w:szCs w:val="16"/>
              </w:rPr>
            </w:pPr>
            <w:r w:rsidRPr="001519DE">
              <w:rPr>
                <w:sz w:val="16"/>
                <w:szCs w:val="16"/>
              </w:rPr>
              <w:t>Реконструкция и строительство спортивных сооружений</w:t>
            </w:r>
          </w:p>
        </w:tc>
        <w:tc>
          <w:tcPr>
            <w:tcW w:w="1172" w:type="dxa"/>
            <w:hideMark/>
          </w:tcPr>
          <w:p w14:paraId="249CC7D3" w14:textId="77777777" w:rsidR="001519DE" w:rsidRPr="001519DE" w:rsidRDefault="001519DE" w:rsidP="001519DE">
            <w:pPr>
              <w:spacing w:line="240" w:lineRule="auto"/>
              <w:ind w:firstLine="0"/>
              <w:rPr>
                <w:sz w:val="16"/>
                <w:szCs w:val="16"/>
              </w:rPr>
            </w:pPr>
            <w:r w:rsidRPr="001519DE">
              <w:rPr>
                <w:sz w:val="16"/>
                <w:szCs w:val="16"/>
              </w:rPr>
              <w:t>58.1.02.00150</w:t>
            </w:r>
          </w:p>
        </w:tc>
        <w:tc>
          <w:tcPr>
            <w:tcW w:w="567" w:type="dxa"/>
            <w:hideMark/>
          </w:tcPr>
          <w:p w14:paraId="2DAAB62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91AE178" w14:textId="77777777" w:rsidR="001519DE" w:rsidRPr="001519DE" w:rsidRDefault="001519DE" w:rsidP="001519DE">
            <w:pPr>
              <w:spacing w:line="240" w:lineRule="auto"/>
              <w:ind w:firstLine="0"/>
              <w:rPr>
                <w:sz w:val="16"/>
                <w:szCs w:val="16"/>
              </w:rPr>
            </w:pPr>
            <w:r w:rsidRPr="001519DE">
              <w:rPr>
                <w:sz w:val="16"/>
                <w:szCs w:val="16"/>
              </w:rPr>
              <w:t>5 571,6</w:t>
            </w:r>
          </w:p>
        </w:tc>
        <w:tc>
          <w:tcPr>
            <w:tcW w:w="850" w:type="dxa"/>
            <w:hideMark/>
          </w:tcPr>
          <w:p w14:paraId="67487043" w14:textId="77777777" w:rsidR="001519DE" w:rsidRPr="001519DE" w:rsidRDefault="001519DE" w:rsidP="001519DE">
            <w:pPr>
              <w:spacing w:line="240" w:lineRule="auto"/>
              <w:ind w:firstLine="0"/>
              <w:rPr>
                <w:sz w:val="16"/>
                <w:szCs w:val="16"/>
              </w:rPr>
            </w:pPr>
            <w:r w:rsidRPr="001519DE">
              <w:rPr>
                <w:sz w:val="16"/>
                <w:szCs w:val="16"/>
              </w:rPr>
              <w:t>250,0</w:t>
            </w:r>
          </w:p>
        </w:tc>
        <w:tc>
          <w:tcPr>
            <w:tcW w:w="850" w:type="dxa"/>
            <w:hideMark/>
          </w:tcPr>
          <w:p w14:paraId="6107B8F8" w14:textId="77777777" w:rsidR="001519DE" w:rsidRPr="001519DE" w:rsidRDefault="001519DE" w:rsidP="001519DE">
            <w:pPr>
              <w:spacing w:line="240" w:lineRule="auto"/>
              <w:ind w:firstLine="0"/>
              <w:rPr>
                <w:sz w:val="16"/>
                <w:szCs w:val="16"/>
              </w:rPr>
            </w:pPr>
            <w:r w:rsidRPr="001519DE">
              <w:rPr>
                <w:sz w:val="16"/>
                <w:szCs w:val="16"/>
              </w:rPr>
              <w:t>250,0</w:t>
            </w:r>
          </w:p>
        </w:tc>
      </w:tr>
      <w:tr w:rsidR="001519DE" w:rsidRPr="001519DE" w14:paraId="00CCE926" w14:textId="77777777" w:rsidTr="001519DE">
        <w:trPr>
          <w:trHeight w:val="20"/>
        </w:trPr>
        <w:tc>
          <w:tcPr>
            <w:tcW w:w="11619" w:type="dxa"/>
            <w:hideMark/>
          </w:tcPr>
          <w:p w14:paraId="128CF34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45EE40F" w14:textId="77777777" w:rsidR="001519DE" w:rsidRPr="001519DE" w:rsidRDefault="001519DE" w:rsidP="001519DE">
            <w:pPr>
              <w:spacing w:line="240" w:lineRule="auto"/>
              <w:ind w:firstLine="0"/>
              <w:rPr>
                <w:sz w:val="16"/>
                <w:szCs w:val="16"/>
              </w:rPr>
            </w:pPr>
            <w:r w:rsidRPr="001519DE">
              <w:rPr>
                <w:sz w:val="16"/>
                <w:szCs w:val="16"/>
              </w:rPr>
              <w:t>58.1.02.00150</w:t>
            </w:r>
          </w:p>
        </w:tc>
        <w:tc>
          <w:tcPr>
            <w:tcW w:w="567" w:type="dxa"/>
            <w:hideMark/>
          </w:tcPr>
          <w:p w14:paraId="075FEACD"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5BF6DE1" w14:textId="77777777" w:rsidR="001519DE" w:rsidRPr="001519DE" w:rsidRDefault="001519DE" w:rsidP="001519DE">
            <w:pPr>
              <w:spacing w:line="240" w:lineRule="auto"/>
              <w:ind w:firstLine="0"/>
              <w:rPr>
                <w:sz w:val="16"/>
                <w:szCs w:val="16"/>
              </w:rPr>
            </w:pPr>
            <w:r w:rsidRPr="001519DE">
              <w:rPr>
                <w:sz w:val="16"/>
                <w:szCs w:val="16"/>
              </w:rPr>
              <w:t>5 571,6</w:t>
            </w:r>
          </w:p>
        </w:tc>
        <w:tc>
          <w:tcPr>
            <w:tcW w:w="850" w:type="dxa"/>
            <w:hideMark/>
          </w:tcPr>
          <w:p w14:paraId="1BE6F515" w14:textId="77777777" w:rsidR="001519DE" w:rsidRPr="001519DE" w:rsidRDefault="001519DE" w:rsidP="001519DE">
            <w:pPr>
              <w:spacing w:line="240" w:lineRule="auto"/>
              <w:ind w:firstLine="0"/>
              <w:rPr>
                <w:sz w:val="16"/>
                <w:szCs w:val="16"/>
              </w:rPr>
            </w:pPr>
            <w:r w:rsidRPr="001519DE">
              <w:rPr>
                <w:sz w:val="16"/>
                <w:szCs w:val="16"/>
              </w:rPr>
              <w:t>250,0</w:t>
            </w:r>
          </w:p>
        </w:tc>
        <w:tc>
          <w:tcPr>
            <w:tcW w:w="850" w:type="dxa"/>
            <w:hideMark/>
          </w:tcPr>
          <w:p w14:paraId="0654DDC8" w14:textId="77777777" w:rsidR="001519DE" w:rsidRPr="001519DE" w:rsidRDefault="001519DE" w:rsidP="001519DE">
            <w:pPr>
              <w:spacing w:line="240" w:lineRule="auto"/>
              <w:ind w:firstLine="0"/>
              <w:rPr>
                <w:sz w:val="16"/>
                <w:szCs w:val="16"/>
              </w:rPr>
            </w:pPr>
            <w:r w:rsidRPr="001519DE">
              <w:rPr>
                <w:sz w:val="16"/>
                <w:szCs w:val="16"/>
              </w:rPr>
              <w:t>250,0</w:t>
            </w:r>
          </w:p>
        </w:tc>
      </w:tr>
      <w:tr w:rsidR="001519DE" w:rsidRPr="001519DE" w14:paraId="39BA7674" w14:textId="77777777" w:rsidTr="001519DE">
        <w:trPr>
          <w:trHeight w:val="20"/>
        </w:trPr>
        <w:tc>
          <w:tcPr>
            <w:tcW w:w="11619" w:type="dxa"/>
            <w:hideMark/>
          </w:tcPr>
          <w:p w14:paraId="5018FFB7" w14:textId="77777777" w:rsidR="001519DE" w:rsidRPr="001519DE" w:rsidRDefault="001519DE" w:rsidP="001519DE">
            <w:pPr>
              <w:spacing w:line="240" w:lineRule="auto"/>
              <w:ind w:firstLine="0"/>
              <w:rPr>
                <w:sz w:val="16"/>
                <w:szCs w:val="16"/>
              </w:rPr>
            </w:pPr>
            <w:r w:rsidRPr="001519DE">
              <w:rPr>
                <w:sz w:val="16"/>
                <w:szCs w:val="16"/>
              </w:rPr>
              <w:t>Совершенствование материально-технической базы для занятий физической культурой и спортом в муниципальных образованиях области</w:t>
            </w:r>
          </w:p>
        </w:tc>
        <w:tc>
          <w:tcPr>
            <w:tcW w:w="1172" w:type="dxa"/>
            <w:hideMark/>
          </w:tcPr>
          <w:p w14:paraId="6A16F010" w14:textId="77777777" w:rsidR="001519DE" w:rsidRPr="001519DE" w:rsidRDefault="001519DE" w:rsidP="001519DE">
            <w:pPr>
              <w:spacing w:line="240" w:lineRule="auto"/>
              <w:ind w:firstLine="0"/>
              <w:rPr>
                <w:sz w:val="16"/>
                <w:szCs w:val="16"/>
              </w:rPr>
            </w:pPr>
            <w:r w:rsidRPr="001519DE">
              <w:rPr>
                <w:sz w:val="16"/>
                <w:szCs w:val="16"/>
              </w:rPr>
              <w:t>58.1.02.S7460</w:t>
            </w:r>
          </w:p>
        </w:tc>
        <w:tc>
          <w:tcPr>
            <w:tcW w:w="567" w:type="dxa"/>
            <w:hideMark/>
          </w:tcPr>
          <w:p w14:paraId="0D04804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0BA4EA2" w14:textId="77777777" w:rsidR="001519DE" w:rsidRPr="001519DE" w:rsidRDefault="001519DE" w:rsidP="001519DE">
            <w:pPr>
              <w:spacing w:line="240" w:lineRule="auto"/>
              <w:ind w:firstLine="0"/>
              <w:rPr>
                <w:sz w:val="16"/>
                <w:szCs w:val="16"/>
              </w:rPr>
            </w:pPr>
            <w:r w:rsidRPr="001519DE">
              <w:rPr>
                <w:sz w:val="16"/>
                <w:szCs w:val="16"/>
              </w:rPr>
              <w:t>47 511,4</w:t>
            </w:r>
          </w:p>
        </w:tc>
        <w:tc>
          <w:tcPr>
            <w:tcW w:w="850" w:type="dxa"/>
            <w:hideMark/>
          </w:tcPr>
          <w:p w14:paraId="066755BA"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5506EE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E5BA0DB" w14:textId="77777777" w:rsidTr="001519DE">
        <w:trPr>
          <w:trHeight w:val="20"/>
        </w:trPr>
        <w:tc>
          <w:tcPr>
            <w:tcW w:w="11619" w:type="dxa"/>
            <w:hideMark/>
          </w:tcPr>
          <w:p w14:paraId="415F0A0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76103F66" w14:textId="77777777" w:rsidR="001519DE" w:rsidRPr="001519DE" w:rsidRDefault="001519DE" w:rsidP="001519DE">
            <w:pPr>
              <w:spacing w:line="240" w:lineRule="auto"/>
              <w:ind w:firstLine="0"/>
              <w:rPr>
                <w:sz w:val="16"/>
                <w:szCs w:val="16"/>
              </w:rPr>
            </w:pPr>
            <w:r w:rsidRPr="001519DE">
              <w:rPr>
                <w:sz w:val="16"/>
                <w:szCs w:val="16"/>
              </w:rPr>
              <w:t>58.1.02.S7460</w:t>
            </w:r>
          </w:p>
        </w:tc>
        <w:tc>
          <w:tcPr>
            <w:tcW w:w="567" w:type="dxa"/>
            <w:hideMark/>
          </w:tcPr>
          <w:p w14:paraId="685D273C"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8B71A50" w14:textId="77777777" w:rsidR="001519DE" w:rsidRPr="001519DE" w:rsidRDefault="001519DE" w:rsidP="001519DE">
            <w:pPr>
              <w:spacing w:line="240" w:lineRule="auto"/>
              <w:ind w:firstLine="0"/>
              <w:rPr>
                <w:sz w:val="16"/>
                <w:szCs w:val="16"/>
              </w:rPr>
            </w:pPr>
            <w:r w:rsidRPr="001519DE">
              <w:rPr>
                <w:sz w:val="16"/>
                <w:szCs w:val="16"/>
              </w:rPr>
              <w:t>47 511,4</w:t>
            </w:r>
          </w:p>
        </w:tc>
        <w:tc>
          <w:tcPr>
            <w:tcW w:w="850" w:type="dxa"/>
            <w:hideMark/>
          </w:tcPr>
          <w:p w14:paraId="03795006"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FFFAB4D"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F5CD9F2" w14:textId="77777777" w:rsidTr="001519DE">
        <w:trPr>
          <w:trHeight w:val="20"/>
        </w:trPr>
        <w:tc>
          <w:tcPr>
            <w:tcW w:w="11619" w:type="dxa"/>
            <w:hideMark/>
          </w:tcPr>
          <w:p w14:paraId="4C36E360" w14:textId="45EE90AB" w:rsidR="001519DE" w:rsidRPr="001519DE" w:rsidRDefault="001519DE" w:rsidP="001519DE">
            <w:pPr>
              <w:spacing w:line="240" w:lineRule="auto"/>
              <w:ind w:firstLine="0"/>
              <w:rPr>
                <w:sz w:val="16"/>
                <w:szCs w:val="16"/>
              </w:rPr>
            </w:pPr>
            <w:r w:rsidRPr="001519DE">
              <w:rPr>
                <w:sz w:val="16"/>
                <w:szCs w:val="16"/>
              </w:rPr>
              <w:t>Закупка и монтаж оборудования для создания "умных" спорт</w:t>
            </w:r>
            <w:r w:rsidR="00FB6B92">
              <w:rPr>
                <w:sz w:val="16"/>
                <w:szCs w:val="16"/>
              </w:rPr>
              <w:t>и</w:t>
            </w:r>
            <w:r w:rsidRPr="001519DE">
              <w:rPr>
                <w:sz w:val="16"/>
                <w:szCs w:val="16"/>
              </w:rPr>
              <w:t>вных площадок</w:t>
            </w:r>
          </w:p>
        </w:tc>
        <w:tc>
          <w:tcPr>
            <w:tcW w:w="1172" w:type="dxa"/>
            <w:hideMark/>
          </w:tcPr>
          <w:p w14:paraId="70BDB06A" w14:textId="77777777" w:rsidR="001519DE" w:rsidRPr="001519DE" w:rsidRDefault="001519DE" w:rsidP="001519DE">
            <w:pPr>
              <w:spacing w:line="240" w:lineRule="auto"/>
              <w:ind w:firstLine="0"/>
              <w:rPr>
                <w:sz w:val="16"/>
                <w:szCs w:val="16"/>
              </w:rPr>
            </w:pPr>
            <w:r w:rsidRPr="001519DE">
              <w:rPr>
                <w:sz w:val="16"/>
                <w:szCs w:val="16"/>
              </w:rPr>
              <w:t>58.1.02.L7530</w:t>
            </w:r>
          </w:p>
        </w:tc>
        <w:tc>
          <w:tcPr>
            <w:tcW w:w="567" w:type="dxa"/>
            <w:hideMark/>
          </w:tcPr>
          <w:p w14:paraId="3825CAD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CE38F85" w14:textId="77777777" w:rsidR="001519DE" w:rsidRPr="001519DE" w:rsidRDefault="001519DE" w:rsidP="001519DE">
            <w:pPr>
              <w:spacing w:line="240" w:lineRule="auto"/>
              <w:ind w:firstLine="0"/>
              <w:rPr>
                <w:sz w:val="16"/>
                <w:szCs w:val="16"/>
              </w:rPr>
            </w:pPr>
            <w:r w:rsidRPr="001519DE">
              <w:rPr>
                <w:sz w:val="16"/>
                <w:szCs w:val="16"/>
              </w:rPr>
              <w:t>73 170,8</w:t>
            </w:r>
          </w:p>
        </w:tc>
        <w:tc>
          <w:tcPr>
            <w:tcW w:w="850" w:type="dxa"/>
            <w:hideMark/>
          </w:tcPr>
          <w:p w14:paraId="6105ACFE"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1CA77A6"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FC8D18E" w14:textId="77777777" w:rsidTr="001519DE">
        <w:trPr>
          <w:trHeight w:val="20"/>
        </w:trPr>
        <w:tc>
          <w:tcPr>
            <w:tcW w:w="11619" w:type="dxa"/>
            <w:hideMark/>
          </w:tcPr>
          <w:p w14:paraId="6821ED0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7890319C" w14:textId="77777777" w:rsidR="001519DE" w:rsidRPr="001519DE" w:rsidRDefault="001519DE" w:rsidP="001519DE">
            <w:pPr>
              <w:spacing w:line="240" w:lineRule="auto"/>
              <w:ind w:firstLine="0"/>
              <w:rPr>
                <w:sz w:val="16"/>
                <w:szCs w:val="16"/>
              </w:rPr>
            </w:pPr>
            <w:r w:rsidRPr="001519DE">
              <w:rPr>
                <w:sz w:val="16"/>
                <w:szCs w:val="16"/>
              </w:rPr>
              <w:t>58.1.02.L7530</w:t>
            </w:r>
          </w:p>
        </w:tc>
        <w:tc>
          <w:tcPr>
            <w:tcW w:w="567" w:type="dxa"/>
            <w:hideMark/>
          </w:tcPr>
          <w:p w14:paraId="4ECC33B8"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AE8F20A" w14:textId="77777777" w:rsidR="001519DE" w:rsidRPr="001519DE" w:rsidRDefault="001519DE" w:rsidP="001519DE">
            <w:pPr>
              <w:spacing w:line="240" w:lineRule="auto"/>
              <w:ind w:firstLine="0"/>
              <w:rPr>
                <w:sz w:val="16"/>
                <w:szCs w:val="16"/>
              </w:rPr>
            </w:pPr>
            <w:r w:rsidRPr="001519DE">
              <w:rPr>
                <w:sz w:val="16"/>
                <w:szCs w:val="16"/>
              </w:rPr>
              <w:t>73 170,8</w:t>
            </w:r>
          </w:p>
        </w:tc>
        <w:tc>
          <w:tcPr>
            <w:tcW w:w="850" w:type="dxa"/>
            <w:hideMark/>
          </w:tcPr>
          <w:p w14:paraId="259A151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327FAA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C898843" w14:textId="77777777" w:rsidTr="001519DE">
        <w:trPr>
          <w:trHeight w:val="20"/>
        </w:trPr>
        <w:tc>
          <w:tcPr>
            <w:tcW w:w="11619" w:type="dxa"/>
            <w:hideMark/>
          </w:tcPr>
          <w:p w14:paraId="661C2773"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детско-юношеского спорта"</w:t>
            </w:r>
          </w:p>
        </w:tc>
        <w:tc>
          <w:tcPr>
            <w:tcW w:w="1172" w:type="dxa"/>
            <w:hideMark/>
          </w:tcPr>
          <w:p w14:paraId="61225213" w14:textId="77777777" w:rsidR="001519DE" w:rsidRPr="001519DE" w:rsidRDefault="001519DE" w:rsidP="001519DE">
            <w:pPr>
              <w:spacing w:line="240" w:lineRule="auto"/>
              <w:ind w:firstLine="0"/>
              <w:rPr>
                <w:sz w:val="16"/>
                <w:szCs w:val="16"/>
              </w:rPr>
            </w:pPr>
            <w:r w:rsidRPr="001519DE">
              <w:rPr>
                <w:sz w:val="16"/>
                <w:szCs w:val="16"/>
              </w:rPr>
              <w:t>58.1.01.00000</w:t>
            </w:r>
          </w:p>
        </w:tc>
        <w:tc>
          <w:tcPr>
            <w:tcW w:w="567" w:type="dxa"/>
            <w:hideMark/>
          </w:tcPr>
          <w:p w14:paraId="7CB380E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D664F75"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2902EE15"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70746668"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17C665F0" w14:textId="77777777" w:rsidTr="001519DE">
        <w:trPr>
          <w:trHeight w:val="20"/>
        </w:trPr>
        <w:tc>
          <w:tcPr>
            <w:tcW w:w="11619" w:type="dxa"/>
            <w:hideMark/>
          </w:tcPr>
          <w:p w14:paraId="033D3C26" w14:textId="77777777" w:rsidR="001519DE" w:rsidRPr="001519DE" w:rsidRDefault="001519DE" w:rsidP="001519DE">
            <w:pPr>
              <w:spacing w:line="240" w:lineRule="auto"/>
              <w:ind w:firstLine="0"/>
              <w:rPr>
                <w:sz w:val="16"/>
                <w:szCs w:val="16"/>
              </w:rPr>
            </w:pPr>
            <w:r w:rsidRPr="001519DE">
              <w:rPr>
                <w:sz w:val="16"/>
                <w:szCs w:val="16"/>
              </w:rPr>
              <w:t>Развитие детско-юношеского спорта</w:t>
            </w:r>
          </w:p>
        </w:tc>
        <w:tc>
          <w:tcPr>
            <w:tcW w:w="1172" w:type="dxa"/>
            <w:hideMark/>
          </w:tcPr>
          <w:p w14:paraId="5F392E0F" w14:textId="77777777" w:rsidR="001519DE" w:rsidRPr="001519DE" w:rsidRDefault="001519DE" w:rsidP="001519DE">
            <w:pPr>
              <w:spacing w:line="240" w:lineRule="auto"/>
              <w:ind w:firstLine="0"/>
              <w:rPr>
                <w:sz w:val="16"/>
                <w:szCs w:val="16"/>
              </w:rPr>
            </w:pPr>
            <w:r w:rsidRPr="001519DE">
              <w:rPr>
                <w:sz w:val="16"/>
                <w:szCs w:val="16"/>
              </w:rPr>
              <w:t>58.1.01.00440</w:t>
            </w:r>
          </w:p>
        </w:tc>
        <w:tc>
          <w:tcPr>
            <w:tcW w:w="567" w:type="dxa"/>
            <w:hideMark/>
          </w:tcPr>
          <w:p w14:paraId="2FA8CE6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A02B41B"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54C47195"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0F46520D"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7F8067E7" w14:textId="77777777" w:rsidTr="001519DE">
        <w:trPr>
          <w:trHeight w:val="20"/>
        </w:trPr>
        <w:tc>
          <w:tcPr>
            <w:tcW w:w="11619" w:type="dxa"/>
            <w:hideMark/>
          </w:tcPr>
          <w:p w14:paraId="314157E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32D6A0E6" w14:textId="77777777" w:rsidR="001519DE" w:rsidRPr="001519DE" w:rsidRDefault="001519DE" w:rsidP="001519DE">
            <w:pPr>
              <w:spacing w:line="240" w:lineRule="auto"/>
              <w:ind w:firstLine="0"/>
              <w:rPr>
                <w:sz w:val="16"/>
                <w:szCs w:val="16"/>
              </w:rPr>
            </w:pPr>
            <w:r w:rsidRPr="001519DE">
              <w:rPr>
                <w:sz w:val="16"/>
                <w:szCs w:val="16"/>
              </w:rPr>
              <w:t>58.1.01.00440</w:t>
            </w:r>
          </w:p>
        </w:tc>
        <w:tc>
          <w:tcPr>
            <w:tcW w:w="567" w:type="dxa"/>
            <w:hideMark/>
          </w:tcPr>
          <w:p w14:paraId="6EE758D1"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3C472BC8"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11677A31"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49C757CE"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25F2A635" w14:textId="77777777" w:rsidTr="001519DE">
        <w:trPr>
          <w:trHeight w:val="20"/>
        </w:trPr>
        <w:tc>
          <w:tcPr>
            <w:tcW w:w="11619" w:type="dxa"/>
            <w:hideMark/>
          </w:tcPr>
          <w:p w14:paraId="7C1F0299"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"Продвижение комплекса ГТО"</w:t>
            </w:r>
          </w:p>
        </w:tc>
        <w:tc>
          <w:tcPr>
            <w:tcW w:w="1172" w:type="dxa"/>
            <w:hideMark/>
          </w:tcPr>
          <w:p w14:paraId="4CB3A72F" w14:textId="77777777" w:rsidR="001519DE" w:rsidRPr="001519DE" w:rsidRDefault="001519DE" w:rsidP="001519DE">
            <w:pPr>
              <w:spacing w:line="240" w:lineRule="auto"/>
              <w:ind w:firstLine="0"/>
              <w:rPr>
                <w:sz w:val="16"/>
                <w:szCs w:val="16"/>
              </w:rPr>
            </w:pPr>
            <w:r w:rsidRPr="001519DE">
              <w:rPr>
                <w:sz w:val="16"/>
                <w:szCs w:val="16"/>
              </w:rPr>
              <w:t>58.1.04.00000</w:t>
            </w:r>
          </w:p>
        </w:tc>
        <w:tc>
          <w:tcPr>
            <w:tcW w:w="567" w:type="dxa"/>
            <w:hideMark/>
          </w:tcPr>
          <w:p w14:paraId="23219CC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B893F6F"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3B5372CC"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B67BE0D"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17DC6AA2" w14:textId="77777777" w:rsidTr="001519DE">
        <w:trPr>
          <w:trHeight w:val="20"/>
        </w:trPr>
        <w:tc>
          <w:tcPr>
            <w:tcW w:w="11619" w:type="dxa"/>
            <w:hideMark/>
          </w:tcPr>
          <w:p w14:paraId="68DEFC8B" w14:textId="77777777" w:rsidR="001519DE" w:rsidRPr="001519DE" w:rsidRDefault="001519DE" w:rsidP="001519DE">
            <w:pPr>
              <w:spacing w:line="240" w:lineRule="auto"/>
              <w:ind w:firstLine="0"/>
              <w:rPr>
                <w:sz w:val="16"/>
                <w:szCs w:val="16"/>
              </w:rPr>
            </w:pPr>
            <w:r w:rsidRPr="001519DE">
              <w:rPr>
                <w:sz w:val="16"/>
                <w:szCs w:val="16"/>
              </w:rPr>
              <w:t>Продвижение комплекса ГТО</w:t>
            </w:r>
          </w:p>
        </w:tc>
        <w:tc>
          <w:tcPr>
            <w:tcW w:w="1172" w:type="dxa"/>
            <w:hideMark/>
          </w:tcPr>
          <w:p w14:paraId="4D8B50AA" w14:textId="77777777" w:rsidR="001519DE" w:rsidRPr="001519DE" w:rsidRDefault="001519DE" w:rsidP="001519DE">
            <w:pPr>
              <w:spacing w:line="240" w:lineRule="auto"/>
              <w:ind w:firstLine="0"/>
              <w:rPr>
                <w:sz w:val="16"/>
                <w:szCs w:val="16"/>
              </w:rPr>
            </w:pPr>
            <w:r w:rsidRPr="001519DE">
              <w:rPr>
                <w:sz w:val="16"/>
                <w:szCs w:val="16"/>
              </w:rPr>
              <w:t>58.1.04.00490</w:t>
            </w:r>
          </w:p>
        </w:tc>
        <w:tc>
          <w:tcPr>
            <w:tcW w:w="567" w:type="dxa"/>
            <w:hideMark/>
          </w:tcPr>
          <w:p w14:paraId="74A2605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4581BD1"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132FEBC8"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30751CBE"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0D37B6F7" w14:textId="77777777" w:rsidTr="001519DE">
        <w:trPr>
          <w:trHeight w:val="20"/>
        </w:trPr>
        <w:tc>
          <w:tcPr>
            <w:tcW w:w="11619" w:type="dxa"/>
            <w:hideMark/>
          </w:tcPr>
          <w:p w14:paraId="7DF398D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053CA2EB" w14:textId="77777777" w:rsidR="001519DE" w:rsidRPr="001519DE" w:rsidRDefault="001519DE" w:rsidP="001519DE">
            <w:pPr>
              <w:spacing w:line="240" w:lineRule="auto"/>
              <w:ind w:firstLine="0"/>
              <w:rPr>
                <w:sz w:val="16"/>
                <w:szCs w:val="16"/>
              </w:rPr>
            </w:pPr>
            <w:r w:rsidRPr="001519DE">
              <w:rPr>
                <w:sz w:val="16"/>
                <w:szCs w:val="16"/>
              </w:rPr>
              <w:t>58.1.04.00490</w:t>
            </w:r>
          </w:p>
        </w:tc>
        <w:tc>
          <w:tcPr>
            <w:tcW w:w="567" w:type="dxa"/>
            <w:hideMark/>
          </w:tcPr>
          <w:p w14:paraId="0242C74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6E2865D"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4B498CC2"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5FA9B954"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436B8FCD" w14:textId="77777777" w:rsidTr="001519DE">
        <w:trPr>
          <w:trHeight w:val="20"/>
        </w:trPr>
        <w:tc>
          <w:tcPr>
            <w:tcW w:w="11619" w:type="dxa"/>
            <w:hideMark/>
          </w:tcPr>
          <w:p w14:paraId="2D72E757"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w:t>
            </w:r>
          </w:p>
        </w:tc>
        <w:tc>
          <w:tcPr>
            <w:tcW w:w="1172" w:type="dxa"/>
            <w:hideMark/>
          </w:tcPr>
          <w:p w14:paraId="2C21C4A1" w14:textId="77777777" w:rsidR="001519DE" w:rsidRPr="001519DE" w:rsidRDefault="001519DE" w:rsidP="001519DE">
            <w:pPr>
              <w:spacing w:line="240" w:lineRule="auto"/>
              <w:ind w:firstLine="0"/>
              <w:rPr>
                <w:sz w:val="16"/>
                <w:szCs w:val="16"/>
              </w:rPr>
            </w:pPr>
            <w:r w:rsidRPr="001519DE">
              <w:rPr>
                <w:sz w:val="16"/>
                <w:szCs w:val="16"/>
              </w:rPr>
              <w:t>59.0.00.00000</w:t>
            </w:r>
          </w:p>
        </w:tc>
        <w:tc>
          <w:tcPr>
            <w:tcW w:w="567" w:type="dxa"/>
            <w:hideMark/>
          </w:tcPr>
          <w:p w14:paraId="26812E0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4CF9EB4" w14:textId="77777777" w:rsidR="001519DE" w:rsidRPr="001519DE" w:rsidRDefault="001519DE" w:rsidP="001519DE">
            <w:pPr>
              <w:spacing w:line="240" w:lineRule="auto"/>
              <w:ind w:firstLine="0"/>
              <w:rPr>
                <w:sz w:val="16"/>
                <w:szCs w:val="16"/>
              </w:rPr>
            </w:pPr>
            <w:r w:rsidRPr="001519DE">
              <w:rPr>
                <w:sz w:val="16"/>
                <w:szCs w:val="16"/>
              </w:rPr>
              <w:t>456 942,2</w:t>
            </w:r>
          </w:p>
        </w:tc>
        <w:tc>
          <w:tcPr>
            <w:tcW w:w="850" w:type="dxa"/>
            <w:hideMark/>
          </w:tcPr>
          <w:p w14:paraId="6C084943" w14:textId="77777777" w:rsidR="001519DE" w:rsidRPr="001519DE" w:rsidRDefault="001519DE" w:rsidP="001519DE">
            <w:pPr>
              <w:spacing w:line="240" w:lineRule="auto"/>
              <w:ind w:firstLine="0"/>
              <w:rPr>
                <w:sz w:val="16"/>
                <w:szCs w:val="16"/>
              </w:rPr>
            </w:pPr>
            <w:r w:rsidRPr="001519DE">
              <w:rPr>
                <w:sz w:val="16"/>
                <w:szCs w:val="16"/>
              </w:rPr>
              <w:t>429 713,0</w:t>
            </w:r>
          </w:p>
        </w:tc>
        <w:tc>
          <w:tcPr>
            <w:tcW w:w="850" w:type="dxa"/>
            <w:hideMark/>
          </w:tcPr>
          <w:p w14:paraId="14EF826F" w14:textId="77777777" w:rsidR="001519DE" w:rsidRPr="001519DE" w:rsidRDefault="001519DE" w:rsidP="001519DE">
            <w:pPr>
              <w:spacing w:line="240" w:lineRule="auto"/>
              <w:ind w:firstLine="0"/>
              <w:rPr>
                <w:sz w:val="16"/>
                <w:szCs w:val="16"/>
              </w:rPr>
            </w:pPr>
            <w:r w:rsidRPr="001519DE">
              <w:rPr>
                <w:sz w:val="16"/>
                <w:szCs w:val="16"/>
              </w:rPr>
              <w:t>486 273,3</w:t>
            </w:r>
          </w:p>
        </w:tc>
      </w:tr>
      <w:tr w:rsidR="001519DE" w:rsidRPr="001519DE" w14:paraId="4EA33C39" w14:textId="77777777" w:rsidTr="001519DE">
        <w:trPr>
          <w:trHeight w:val="20"/>
        </w:trPr>
        <w:tc>
          <w:tcPr>
            <w:tcW w:w="11619" w:type="dxa"/>
            <w:hideMark/>
          </w:tcPr>
          <w:p w14:paraId="10787D26"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дошкольного, общего и дополнительного образования детей"</w:t>
            </w:r>
          </w:p>
        </w:tc>
        <w:tc>
          <w:tcPr>
            <w:tcW w:w="1172" w:type="dxa"/>
            <w:hideMark/>
          </w:tcPr>
          <w:p w14:paraId="7965CDD4" w14:textId="77777777" w:rsidR="001519DE" w:rsidRPr="001519DE" w:rsidRDefault="001519DE" w:rsidP="001519DE">
            <w:pPr>
              <w:spacing w:line="240" w:lineRule="auto"/>
              <w:ind w:firstLine="0"/>
              <w:rPr>
                <w:sz w:val="16"/>
                <w:szCs w:val="16"/>
              </w:rPr>
            </w:pPr>
            <w:r w:rsidRPr="001519DE">
              <w:rPr>
                <w:sz w:val="16"/>
                <w:szCs w:val="16"/>
              </w:rPr>
              <w:t>59.1.00.00000</w:t>
            </w:r>
          </w:p>
        </w:tc>
        <w:tc>
          <w:tcPr>
            <w:tcW w:w="567" w:type="dxa"/>
            <w:hideMark/>
          </w:tcPr>
          <w:p w14:paraId="5196329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A203011" w14:textId="77777777" w:rsidR="001519DE" w:rsidRPr="001519DE" w:rsidRDefault="001519DE" w:rsidP="001519DE">
            <w:pPr>
              <w:spacing w:line="240" w:lineRule="auto"/>
              <w:ind w:firstLine="0"/>
              <w:rPr>
                <w:sz w:val="16"/>
                <w:szCs w:val="16"/>
              </w:rPr>
            </w:pPr>
            <w:r w:rsidRPr="001519DE">
              <w:rPr>
                <w:sz w:val="16"/>
                <w:szCs w:val="16"/>
              </w:rPr>
              <w:t>10 072,8</w:t>
            </w:r>
          </w:p>
        </w:tc>
        <w:tc>
          <w:tcPr>
            <w:tcW w:w="850" w:type="dxa"/>
            <w:hideMark/>
          </w:tcPr>
          <w:p w14:paraId="0FE0A1CB" w14:textId="77777777" w:rsidR="001519DE" w:rsidRPr="001519DE" w:rsidRDefault="001519DE" w:rsidP="001519DE">
            <w:pPr>
              <w:spacing w:line="240" w:lineRule="auto"/>
              <w:ind w:firstLine="0"/>
              <w:rPr>
                <w:sz w:val="16"/>
                <w:szCs w:val="16"/>
              </w:rPr>
            </w:pPr>
            <w:r w:rsidRPr="001519DE">
              <w:rPr>
                <w:sz w:val="16"/>
                <w:szCs w:val="16"/>
              </w:rPr>
              <w:t>5 185,8</w:t>
            </w:r>
          </w:p>
        </w:tc>
        <w:tc>
          <w:tcPr>
            <w:tcW w:w="850" w:type="dxa"/>
            <w:hideMark/>
          </w:tcPr>
          <w:p w14:paraId="37ABA344" w14:textId="77777777" w:rsidR="001519DE" w:rsidRPr="001519DE" w:rsidRDefault="001519DE" w:rsidP="001519DE">
            <w:pPr>
              <w:spacing w:line="240" w:lineRule="auto"/>
              <w:ind w:firstLine="0"/>
              <w:rPr>
                <w:sz w:val="16"/>
                <w:szCs w:val="16"/>
              </w:rPr>
            </w:pPr>
            <w:r w:rsidRPr="001519DE">
              <w:rPr>
                <w:sz w:val="16"/>
                <w:szCs w:val="16"/>
              </w:rPr>
              <w:t>13 810,8</w:t>
            </w:r>
          </w:p>
        </w:tc>
      </w:tr>
      <w:tr w:rsidR="001519DE" w:rsidRPr="001519DE" w14:paraId="65B57D44" w14:textId="77777777" w:rsidTr="001519DE">
        <w:trPr>
          <w:trHeight w:val="20"/>
        </w:trPr>
        <w:tc>
          <w:tcPr>
            <w:tcW w:w="11619" w:type="dxa"/>
            <w:hideMark/>
          </w:tcPr>
          <w:p w14:paraId="674A2C59"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«Модернизация системы дошкольного образования»</w:t>
            </w:r>
          </w:p>
        </w:tc>
        <w:tc>
          <w:tcPr>
            <w:tcW w:w="1172" w:type="dxa"/>
            <w:hideMark/>
          </w:tcPr>
          <w:p w14:paraId="239443C7" w14:textId="77777777" w:rsidR="001519DE" w:rsidRPr="001519DE" w:rsidRDefault="001519DE" w:rsidP="001519DE">
            <w:pPr>
              <w:spacing w:line="240" w:lineRule="auto"/>
              <w:ind w:firstLine="0"/>
              <w:rPr>
                <w:sz w:val="16"/>
                <w:szCs w:val="16"/>
              </w:rPr>
            </w:pPr>
            <w:r w:rsidRPr="001519DE">
              <w:rPr>
                <w:sz w:val="16"/>
                <w:szCs w:val="16"/>
              </w:rPr>
              <w:t>59.1.01.00000</w:t>
            </w:r>
          </w:p>
        </w:tc>
        <w:tc>
          <w:tcPr>
            <w:tcW w:w="567" w:type="dxa"/>
            <w:hideMark/>
          </w:tcPr>
          <w:p w14:paraId="09F8DCE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B4002FB"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51BF2855"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2D7B13DB" w14:textId="77777777" w:rsidR="001519DE" w:rsidRPr="001519DE" w:rsidRDefault="001519DE" w:rsidP="001519DE">
            <w:pPr>
              <w:spacing w:line="240" w:lineRule="auto"/>
              <w:ind w:firstLine="0"/>
              <w:rPr>
                <w:sz w:val="16"/>
                <w:szCs w:val="16"/>
              </w:rPr>
            </w:pPr>
            <w:r w:rsidRPr="001519DE">
              <w:rPr>
                <w:sz w:val="16"/>
                <w:szCs w:val="16"/>
              </w:rPr>
              <w:t>3 025,0</w:t>
            </w:r>
          </w:p>
        </w:tc>
      </w:tr>
      <w:tr w:rsidR="001519DE" w:rsidRPr="001519DE" w14:paraId="0BF49EDF" w14:textId="77777777" w:rsidTr="001519DE">
        <w:trPr>
          <w:trHeight w:val="20"/>
        </w:trPr>
        <w:tc>
          <w:tcPr>
            <w:tcW w:w="11619" w:type="dxa"/>
            <w:hideMark/>
          </w:tcPr>
          <w:p w14:paraId="7E938931" w14:textId="77777777" w:rsidR="001519DE" w:rsidRPr="001519DE" w:rsidRDefault="001519DE" w:rsidP="001519DE">
            <w:pPr>
              <w:spacing w:line="240" w:lineRule="auto"/>
              <w:ind w:firstLine="0"/>
              <w:rPr>
                <w:sz w:val="16"/>
                <w:szCs w:val="16"/>
              </w:rPr>
            </w:pPr>
            <w:r w:rsidRPr="001519DE">
              <w:rPr>
                <w:sz w:val="16"/>
                <w:szCs w:val="16"/>
              </w:rPr>
              <w:t>Модернизация системы дошкольного образования</w:t>
            </w:r>
          </w:p>
        </w:tc>
        <w:tc>
          <w:tcPr>
            <w:tcW w:w="1172" w:type="dxa"/>
            <w:hideMark/>
          </w:tcPr>
          <w:p w14:paraId="7D0327CA" w14:textId="77777777" w:rsidR="001519DE" w:rsidRPr="001519DE" w:rsidRDefault="001519DE" w:rsidP="001519DE">
            <w:pPr>
              <w:spacing w:line="240" w:lineRule="auto"/>
              <w:ind w:firstLine="0"/>
              <w:rPr>
                <w:sz w:val="16"/>
                <w:szCs w:val="16"/>
              </w:rPr>
            </w:pPr>
            <w:r w:rsidRPr="001519DE">
              <w:rPr>
                <w:sz w:val="16"/>
                <w:szCs w:val="16"/>
              </w:rPr>
              <w:t>59.1.01.00240</w:t>
            </w:r>
          </w:p>
        </w:tc>
        <w:tc>
          <w:tcPr>
            <w:tcW w:w="567" w:type="dxa"/>
            <w:hideMark/>
          </w:tcPr>
          <w:p w14:paraId="7D1A6E7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A0D7FDB"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72EEFBA7"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553922B0" w14:textId="77777777" w:rsidR="001519DE" w:rsidRPr="001519DE" w:rsidRDefault="001519DE" w:rsidP="001519DE">
            <w:pPr>
              <w:spacing w:line="240" w:lineRule="auto"/>
              <w:ind w:firstLine="0"/>
              <w:rPr>
                <w:sz w:val="16"/>
                <w:szCs w:val="16"/>
              </w:rPr>
            </w:pPr>
            <w:r w:rsidRPr="001519DE">
              <w:rPr>
                <w:sz w:val="16"/>
                <w:szCs w:val="16"/>
              </w:rPr>
              <w:t>3 025,0</w:t>
            </w:r>
          </w:p>
        </w:tc>
      </w:tr>
      <w:tr w:rsidR="001519DE" w:rsidRPr="001519DE" w14:paraId="762AAE59" w14:textId="77777777" w:rsidTr="001519DE">
        <w:trPr>
          <w:trHeight w:val="20"/>
        </w:trPr>
        <w:tc>
          <w:tcPr>
            <w:tcW w:w="11619" w:type="dxa"/>
            <w:hideMark/>
          </w:tcPr>
          <w:p w14:paraId="427F77D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2F24B6F0" w14:textId="77777777" w:rsidR="001519DE" w:rsidRPr="001519DE" w:rsidRDefault="001519DE" w:rsidP="001519DE">
            <w:pPr>
              <w:spacing w:line="240" w:lineRule="auto"/>
              <w:ind w:firstLine="0"/>
              <w:rPr>
                <w:sz w:val="16"/>
                <w:szCs w:val="16"/>
              </w:rPr>
            </w:pPr>
            <w:r w:rsidRPr="001519DE">
              <w:rPr>
                <w:sz w:val="16"/>
                <w:szCs w:val="16"/>
              </w:rPr>
              <w:t>59.1.01.00240</w:t>
            </w:r>
          </w:p>
        </w:tc>
        <w:tc>
          <w:tcPr>
            <w:tcW w:w="567" w:type="dxa"/>
            <w:hideMark/>
          </w:tcPr>
          <w:p w14:paraId="2E8AF47F"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23D287C7"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5EAF9663"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11293D8B" w14:textId="77777777" w:rsidR="001519DE" w:rsidRPr="001519DE" w:rsidRDefault="001519DE" w:rsidP="001519DE">
            <w:pPr>
              <w:spacing w:line="240" w:lineRule="auto"/>
              <w:ind w:firstLine="0"/>
              <w:rPr>
                <w:sz w:val="16"/>
                <w:szCs w:val="16"/>
              </w:rPr>
            </w:pPr>
            <w:r w:rsidRPr="001519DE">
              <w:rPr>
                <w:sz w:val="16"/>
                <w:szCs w:val="16"/>
              </w:rPr>
              <w:t>3 025,0</w:t>
            </w:r>
          </w:p>
        </w:tc>
      </w:tr>
      <w:tr w:rsidR="001519DE" w:rsidRPr="001519DE" w14:paraId="2167C7D6" w14:textId="77777777" w:rsidTr="001519DE">
        <w:trPr>
          <w:trHeight w:val="20"/>
        </w:trPr>
        <w:tc>
          <w:tcPr>
            <w:tcW w:w="11619" w:type="dxa"/>
            <w:hideMark/>
          </w:tcPr>
          <w:p w14:paraId="5E6F76A7"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«Модернизация системы общего образования»</w:t>
            </w:r>
          </w:p>
        </w:tc>
        <w:tc>
          <w:tcPr>
            <w:tcW w:w="1172" w:type="dxa"/>
            <w:hideMark/>
          </w:tcPr>
          <w:p w14:paraId="7527DB47" w14:textId="77777777" w:rsidR="001519DE" w:rsidRPr="001519DE" w:rsidRDefault="001519DE" w:rsidP="001519DE">
            <w:pPr>
              <w:spacing w:line="240" w:lineRule="auto"/>
              <w:ind w:firstLine="0"/>
              <w:rPr>
                <w:sz w:val="16"/>
                <w:szCs w:val="16"/>
              </w:rPr>
            </w:pPr>
            <w:r w:rsidRPr="001519DE">
              <w:rPr>
                <w:sz w:val="16"/>
                <w:szCs w:val="16"/>
              </w:rPr>
              <w:t>59.1.02.00000</w:t>
            </w:r>
          </w:p>
        </w:tc>
        <w:tc>
          <w:tcPr>
            <w:tcW w:w="567" w:type="dxa"/>
            <w:hideMark/>
          </w:tcPr>
          <w:p w14:paraId="1514213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04BF11C" w14:textId="77777777" w:rsidR="001519DE" w:rsidRPr="001519DE" w:rsidRDefault="001519DE" w:rsidP="001519DE">
            <w:pPr>
              <w:spacing w:line="240" w:lineRule="auto"/>
              <w:ind w:firstLine="0"/>
              <w:rPr>
                <w:sz w:val="16"/>
                <w:szCs w:val="16"/>
              </w:rPr>
            </w:pPr>
            <w:r w:rsidRPr="001519DE">
              <w:rPr>
                <w:sz w:val="16"/>
                <w:szCs w:val="16"/>
              </w:rPr>
              <w:t>7 250,0</w:t>
            </w:r>
          </w:p>
        </w:tc>
        <w:tc>
          <w:tcPr>
            <w:tcW w:w="850" w:type="dxa"/>
            <w:hideMark/>
          </w:tcPr>
          <w:p w14:paraId="3C6D91BE" w14:textId="77777777" w:rsidR="001519DE" w:rsidRPr="001519DE" w:rsidRDefault="001519DE" w:rsidP="001519DE">
            <w:pPr>
              <w:spacing w:line="240" w:lineRule="auto"/>
              <w:ind w:firstLine="0"/>
              <w:rPr>
                <w:sz w:val="16"/>
                <w:szCs w:val="16"/>
              </w:rPr>
            </w:pPr>
            <w:r w:rsidRPr="001519DE">
              <w:rPr>
                <w:sz w:val="16"/>
                <w:szCs w:val="16"/>
              </w:rPr>
              <w:t>2 500,0</w:t>
            </w:r>
          </w:p>
        </w:tc>
        <w:tc>
          <w:tcPr>
            <w:tcW w:w="850" w:type="dxa"/>
            <w:hideMark/>
          </w:tcPr>
          <w:p w14:paraId="527D064E" w14:textId="77777777" w:rsidR="001519DE" w:rsidRPr="001519DE" w:rsidRDefault="001519DE" w:rsidP="001519DE">
            <w:pPr>
              <w:spacing w:line="240" w:lineRule="auto"/>
              <w:ind w:firstLine="0"/>
              <w:rPr>
                <w:sz w:val="16"/>
                <w:szCs w:val="16"/>
              </w:rPr>
            </w:pPr>
            <w:r w:rsidRPr="001519DE">
              <w:rPr>
                <w:sz w:val="16"/>
                <w:szCs w:val="16"/>
              </w:rPr>
              <w:t>8 600,0</w:t>
            </w:r>
          </w:p>
        </w:tc>
      </w:tr>
      <w:tr w:rsidR="001519DE" w:rsidRPr="001519DE" w14:paraId="2FE0A93B" w14:textId="77777777" w:rsidTr="001519DE">
        <w:trPr>
          <w:trHeight w:val="20"/>
        </w:trPr>
        <w:tc>
          <w:tcPr>
            <w:tcW w:w="11619" w:type="dxa"/>
            <w:hideMark/>
          </w:tcPr>
          <w:p w14:paraId="256A2CFE" w14:textId="77777777" w:rsidR="001519DE" w:rsidRPr="001519DE" w:rsidRDefault="001519DE" w:rsidP="001519DE">
            <w:pPr>
              <w:spacing w:line="240" w:lineRule="auto"/>
              <w:ind w:firstLine="0"/>
              <w:rPr>
                <w:sz w:val="16"/>
                <w:szCs w:val="16"/>
              </w:rPr>
            </w:pPr>
            <w:r w:rsidRPr="001519DE">
              <w:rPr>
                <w:sz w:val="16"/>
                <w:szCs w:val="16"/>
              </w:rPr>
              <w:t>Модернизация системы общего образования</w:t>
            </w:r>
          </w:p>
        </w:tc>
        <w:tc>
          <w:tcPr>
            <w:tcW w:w="1172" w:type="dxa"/>
            <w:hideMark/>
          </w:tcPr>
          <w:p w14:paraId="754CD45A" w14:textId="77777777" w:rsidR="001519DE" w:rsidRPr="001519DE" w:rsidRDefault="001519DE" w:rsidP="001519DE">
            <w:pPr>
              <w:spacing w:line="240" w:lineRule="auto"/>
              <w:ind w:firstLine="0"/>
              <w:rPr>
                <w:sz w:val="16"/>
                <w:szCs w:val="16"/>
              </w:rPr>
            </w:pPr>
            <w:r w:rsidRPr="001519DE">
              <w:rPr>
                <w:sz w:val="16"/>
                <w:szCs w:val="16"/>
              </w:rPr>
              <w:t>59.1.02.00250</w:t>
            </w:r>
          </w:p>
        </w:tc>
        <w:tc>
          <w:tcPr>
            <w:tcW w:w="567" w:type="dxa"/>
            <w:hideMark/>
          </w:tcPr>
          <w:p w14:paraId="1F7B76D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E8B9AA1" w14:textId="77777777" w:rsidR="001519DE" w:rsidRPr="001519DE" w:rsidRDefault="001519DE" w:rsidP="001519DE">
            <w:pPr>
              <w:spacing w:line="240" w:lineRule="auto"/>
              <w:ind w:firstLine="0"/>
              <w:rPr>
                <w:sz w:val="16"/>
                <w:szCs w:val="16"/>
              </w:rPr>
            </w:pPr>
            <w:r w:rsidRPr="001519DE">
              <w:rPr>
                <w:sz w:val="16"/>
                <w:szCs w:val="16"/>
              </w:rPr>
              <w:t>5 250,0</w:t>
            </w:r>
          </w:p>
        </w:tc>
        <w:tc>
          <w:tcPr>
            <w:tcW w:w="850" w:type="dxa"/>
            <w:hideMark/>
          </w:tcPr>
          <w:p w14:paraId="2CB801FC"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2A30DED0" w14:textId="77777777" w:rsidR="001519DE" w:rsidRPr="001519DE" w:rsidRDefault="001519DE" w:rsidP="001519DE">
            <w:pPr>
              <w:spacing w:line="240" w:lineRule="auto"/>
              <w:ind w:firstLine="0"/>
              <w:rPr>
                <w:sz w:val="16"/>
                <w:szCs w:val="16"/>
              </w:rPr>
            </w:pPr>
            <w:r w:rsidRPr="001519DE">
              <w:rPr>
                <w:sz w:val="16"/>
                <w:szCs w:val="16"/>
              </w:rPr>
              <w:t>6 600,0</w:t>
            </w:r>
          </w:p>
        </w:tc>
      </w:tr>
      <w:tr w:rsidR="001519DE" w:rsidRPr="001519DE" w14:paraId="4DFC6F16" w14:textId="77777777" w:rsidTr="001519DE">
        <w:trPr>
          <w:trHeight w:val="20"/>
        </w:trPr>
        <w:tc>
          <w:tcPr>
            <w:tcW w:w="11619" w:type="dxa"/>
            <w:hideMark/>
          </w:tcPr>
          <w:p w14:paraId="58C903D7"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32A52CEB" w14:textId="77777777" w:rsidR="001519DE" w:rsidRPr="001519DE" w:rsidRDefault="001519DE" w:rsidP="001519DE">
            <w:pPr>
              <w:spacing w:line="240" w:lineRule="auto"/>
              <w:ind w:firstLine="0"/>
              <w:rPr>
                <w:sz w:val="16"/>
                <w:szCs w:val="16"/>
              </w:rPr>
            </w:pPr>
            <w:r w:rsidRPr="001519DE">
              <w:rPr>
                <w:sz w:val="16"/>
                <w:szCs w:val="16"/>
              </w:rPr>
              <w:t>59.1.02.00250</w:t>
            </w:r>
          </w:p>
        </w:tc>
        <w:tc>
          <w:tcPr>
            <w:tcW w:w="567" w:type="dxa"/>
            <w:hideMark/>
          </w:tcPr>
          <w:p w14:paraId="05B8F6BC"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23DE4917" w14:textId="77777777" w:rsidR="001519DE" w:rsidRPr="001519DE" w:rsidRDefault="001519DE" w:rsidP="001519DE">
            <w:pPr>
              <w:spacing w:line="240" w:lineRule="auto"/>
              <w:ind w:firstLine="0"/>
              <w:rPr>
                <w:sz w:val="16"/>
                <w:szCs w:val="16"/>
              </w:rPr>
            </w:pPr>
            <w:r w:rsidRPr="001519DE">
              <w:rPr>
                <w:sz w:val="16"/>
                <w:szCs w:val="16"/>
              </w:rPr>
              <w:t>5 250,0</w:t>
            </w:r>
          </w:p>
        </w:tc>
        <w:tc>
          <w:tcPr>
            <w:tcW w:w="850" w:type="dxa"/>
            <w:hideMark/>
          </w:tcPr>
          <w:p w14:paraId="21A6B313"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1330B0D4" w14:textId="77777777" w:rsidR="001519DE" w:rsidRPr="001519DE" w:rsidRDefault="001519DE" w:rsidP="001519DE">
            <w:pPr>
              <w:spacing w:line="240" w:lineRule="auto"/>
              <w:ind w:firstLine="0"/>
              <w:rPr>
                <w:sz w:val="16"/>
                <w:szCs w:val="16"/>
              </w:rPr>
            </w:pPr>
            <w:r w:rsidRPr="001519DE">
              <w:rPr>
                <w:sz w:val="16"/>
                <w:szCs w:val="16"/>
              </w:rPr>
              <w:t>6 600,0</w:t>
            </w:r>
          </w:p>
        </w:tc>
      </w:tr>
      <w:tr w:rsidR="001519DE" w:rsidRPr="001519DE" w14:paraId="5E4712F9" w14:textId="77777777" w:rsidTr="001519DE">
        <w:trPr>
          <w:trHeight w:val="20"/>
        </w:trPr>
        <w:tc>
          <w:tcPr>
            <w:tcW w:w="11619" w:type="dxa"/>
            <w:hideMark/>
          </w:tcPr>
          <w:p w14:paraId="683E7010" w14:textId="77777777" w:rsidR="001519DE" w:rsidRPr="001519DE" w:rsidRDefault="001519DE" w:rsidP="001519DE">
            <w:pPr>
              <w:spacing w:line="240" w:lineRule="auto"/>
              <w:ind w:firstLine="0"/>
              <w:rPr>
                <w:sz w:val="16"/>
                <w:szCs w:val="16"/>
              </w:rPr>
            </w:pPr>
            <w:r w:rsidRPr="001519DE">
              <w:rPr>
                <w:sz w:val="16"/>
                <w:szCs w:val="16"/>
              </w:rPr>
              <w:t>Модернизация системы общего образования</w:t>
            </w:r>
          </w:p>
        </w:tc>
        <w:tc>
          <w:tcPr>
            <w:tcW w:w="1172" w:type="dxa"/>
            <w:hideMark/>
          </w:tcPr>
          <w:p w14:paraId="3E5E042F" w14:textId="77777777" w:rsidR="001519DE" w:rsidRPr="001519DE" w:rsidRDefault="001519DE" w:rsidP="001519DE">
            <w:pPr>
              <w:spacing w:line="240" w:lineRule="auto"/>
              <w:ind w:firstLine="0"/>
              <w:rPr>
                <w:sz w:val="16"/>
                <w:szCs w:val="16"/>
              </w:rPr>
            </w:pPr>
            <w:r w:rsidRPr="001519DE">
              <w:rPr>
                <w:sz w:val="16"/>
                <w:szCs w:val="16"/>
              </w:rPr>
              <w:t>59.1.02.10920</w:t>
            </w:r>
          </w:p>
        </w:tc>
        <w:tc>
          <w:tcPr>
            <w:tcW w:w="567" w:type="dxa"/>
            <w:hideMark/>
          </w:tcPr>
          <w:p w14:paraId="37D347E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F7A580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390396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EF7AA24"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14DA728" w14:textId="77777777" w:rsidTr="001519DE">
        <w:trPr>
          <w:trHeight w:val="20"/>
        </w:trPr>
        <w:tc>
          <w:tcPr>
            <w:tcW w:w="11619" w:type="dxa"/>
            <w:hideMark/>
          </w:tcPr>
          <w:p w14:paraId="67AFC9E0"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5DE07409" w14:textId="77777777" w:rsidR="001519DE" w:rsidRPr="001519DE" w:rsidRDefault="001519DE" w:rsidP="001519DE">
            <w:pPr>
              <w:spacing w:line="240" w:lineRule="auto"/>
              <w:ind w:firstLine="0"/>
              <w:rPr>
                <w:sz w:val="16"/>
                <w:szCs w:val="16"/>
              </w:rPr>
            </w:pPr>
            <w:r w:rsidRPr="001519DE">
              <w:rPr>
                <w:sz w:val="16"/>
                <w:szCs w:val="16"/>
              </w:rPr>
              <w:t>59.1.02.10920</w:t>
            </w:r>
          </w:p>
        </w:tc>
        <w:tc>
          <w:tcPr>
            <w:tcW w:w="567" w:type="dxa"/>
            <w:hideMark/>
          </w:tcPr>
          <w:p w14:paraId="06D0590F"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1F55B7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CC35F04"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E20F46C"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BAE3052" w14:textId="77777777" w:rsidTr="001519DE">
        <w:trPr>
          <w:trHeight w:val="20"/>
        </w:trPr>
        <w:tc>
          <w:tcPr>
            <w:tcW w:w="11619" w:type="dxa"/>
            <w:hideMark/>
          </w:tcPr>
          <w:p w14:paraId="5B126DCA" w14:textId="77777777" w:rsidR="001519DE" w:rsidRPr="001519DE" w:rsidRDefault="001519DE" w:rsidP="001519DE">
            <w:pPr>
              <w:spacing w:line="240" w:lineRule="auto"/>
              <w:ind w:firstLine="0"/>
              <w:rPr>
                <w:sz w:val="16"/>
                <w:szCs w:val="16"/>
              </w:rPr>
            </w:pPr>
            <w:r w:rsidRPr="001519DE">
              <w:rPr>
                <w:sz w:val="16"/>
                <w:szCs w:val="16"/>
              </w:rPr>
              <w:t>Расходы на организацию и проведение мероприятий по благоустройству территорий муниципальных общеобразовательных организаций</w:t>
            </w:r>
          </w:p>
        </w:tc>
        <w:tc>
          <w:tcPr>
            <w:tcW w:w="1172" w:type="dxa"/>
            <w:hideMark/>
          </w:tcPr>
          <w:p w14:paraId="6D0ACA6D" w14:textId="77777777" w:rsidR="001519DE" w:rsidRPr="001519DE" w:rsidRDefault="001519DE" w:rsidP="001519DE">
            <w:pPr>
              <w:spacing w:line="240" w:lineRule="auto"/>
              <w:ind w:firstLine="0"/>
              <w:rPr>
                <w:sz w:val="16"/>
                <w:szCs w:val="16"/>
              </w:rPr>
            </w:pPr>
            <w:r w:rsidRPr="001519DE">
              <w:rPr>
                <w:sz w:val="16"/>
                <w:szCs w:val="16"/>
              </w:rPr>
              <w:t>59.1.02.S8570</w:t>
            </w:r>
          </w:p>
        </w:tc>
        <w:tc>
          <w:tcPr>
            <w:tcW w:w="567" w:type="dxa"/>
            <w:hideMark/>
          </w:tcPr>
          <w:p w14:paraId="5204B4F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99ECA23" w14:textId="77777777" w:rsidR="001519DE" w:rsidRPr="001519DE" w:rsidRDefault="001519DE" w:rsidP="001519DE">
            <w:pPr>
              <w:spacing w:line="240" w:lineRule="auto"/>
              <w:ind w:firstLine="0"/>
              <w:rPr>
                <w:sz w:val="16"/>
                <w:szCs w:val="16"/>
              </w:rPr>
            </w:pPr>
            <w:r w:rsidRPr="001519DE">
              <w:rPr>
                <w:sz w:val="16"/>
                <w:szCs w:val="16"/>
              </w:rPr>
              <w:t>2 000,0</w:t>
            </w:r>
          </w:p>
        </w:tc>
        <w:tc>
          <w:tcPr>
            <w:tcW w:w="850" w:type="dxa"/>
            <w:hideMark/>
          </w:tcPr>
          <w:p w14:paraId="7BBD5DDA" w14:textId="77777777" w:rsidR="001519DE" w:rsidRPr="001519DE" w:rsidRDefault="001519DE" w:rsidP="001519DE">
            <w:pPr>
              <w:spacing w:line="240" w:lineRule="auto"/>
              <w:ind w:firstLine="0"/>
              <w:rPr>
                <w:sz w:val="16"/>
                <w:szCs w:val="16"/>
              </w:rPr>
            </w:pPr>
            <w:r w:rsidRPr="001519DE">
              <w:rPr>
                <w:sz w:val="16"/>
                <w:szCs w:val="16"/>
              </w:rPr>
              <w:t>2 000,0</w:t>
            </w:r>
          </w:p>
        </w:tc>
        <w:tc>
          <w:tcPr>
            <w:tcW w:w="850" w:type="dxa"/>
            <w:hideMark/>
          </w:tcPr>
          <w:p w14:paraId="2AC67CCB" w14:textId="77777777" w:rsidR="001519DE" w:rsidRPr="001519DE" w:rsidRDefault="001519DE" w:rsidP="001519DE">
            <w:pPr>
              <w:spacing w:line="240" w:lineRule="auto"/>
              <w:ind w:firstLine="0"/>
              <w:rPr>
                <w:sz w:val="16"/>
                <w:szCs w:val="16"/>
              </w:rPr>
            </w:pPr>
            <w:r w:rsidRPr="001519DE">
              <w:rPr>
                <w:sz w:val="16"/>
                <w:szCs w:val="16"/>
              </w:rPr>
              <w:t>2 000,0</w:t>
            </w:r>
          </w:p>
        </w:tc>
      </w:tr>
      <w:tr w:rsidR="001519DE" w:rsidRPr="001519DE" w14:paraId="0C3FFEAC" w14:textId="77777777" w:rsidTr="001519DE">
        <w:trPr>
          <w:trHeight w:val="20"/>
        </w:trPr>
        <w:tc>
          <w:tcPr>
            <w:tcW w:w="11619" w:type="dxa"/>
            <w:hideMark/>
          </w:tcPr>
          <w:p w14:paraId="04807297"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EB8B231" w14:textId="77777777" w:rsidR="001519DE" w:rsidRPr="001519DE" w:rsidRDefault="001519DE" w:rsidP="001519DE">
            <w:pPr>
              <w:spacing w:line="240" w:lineRule="auto"/>
              <w:ind w:firstLine="0"/>
              <w:rPr>
                <w:sz w:val="16"/>
                <w:szCs w:val="16"/>
              </w:rPr>
            </w:pPr>
            <w:r w:rsidRPr="001519DE">
              <w:rPr>
                <w:sz w:val="16"/>
                <w:szCs w:val="16"/>
              </w:rPr>
              <w:t>59.1.02.S8570</w:t>
            </w:r>
          </w:p>
        </w:tc>
        <w:tc>
          <w:tcPr>
            <w:tcW w:w="567" w:type="dxa"/>
            <w:hideMark/>
          </w:tcPr>
          <w:p w14:paraId="1E98E981"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6B42BC53" w14:textId="77777777" w:rsidR="001519DE" w:rsidRPr="001519DE" w:rsidRDefault="001519DE" w:rsidP="001519DE">
            <w:pPr>
              <w:spacing w:line="240" w:lineRule="auto"/>
              <w:ind w:firstLine="0"/>
              <w:rPr>
                <w:sz w:val="16"/>
                <w:szCs w:val="16"/>
              </w:rPr>
            </w:pPr>
            <w:r w:rsidRPr="001519DE">
              <w:rPr>
                <w:sz w:val="16"/>
                <w:szCs w:val="16"/>
              </w:rPr>
              <w:t>2 000,0</w:t>
            </w:r>
          </w:p>
        </w:tc>
        <w:tc>
          <w:tcPr>
            <w:tcW w:w="850" w:type="dxa"/>
            <w:hideMark/>
          </w:tcPr>
          <w:p w14:paraId="7A3F9A69" w14:textId="77777777" w:rsidR="001519DE" w:rsidRPr="001519DE" w:rsidRDefault="001519DE" w:rsidP="001519DE">
            <w:pPr>
              <w:spacing w:line="240" w:lineRule="auto"/>
              <w:ind w:firstLine="0"/>
              <w:rPr>
                <w:sz w:val="16"/>
                <w:szCs w:val="16"/>
              </w:rPr>
            </w:pPr>
            <w:r w:rsidRPr="001519DE">
              <w:rPr>
                <w:sz w:val="16"/>
                <w:szCs w:val="16"/>
              </w:rPr>
              <w:t>2 000,0</w:t>
            </w:r>
          </w:p>
        </w:tc>
        <w:tc>
          <w:tcPr>
            <w:tcW w:w="850" w:type="dxa"/>
            <w:hideMark/>
          </w:tcPr>
          <w:p w14:paraId="75139B76" w14:textId="77777777" w:rsidR="001519DE" w:rsidRPr="001519DE" w:rsidRDefault="001519DE" w:rsidP="001519DE">
            <w:pPr>
              <w:spacing w:line="240" w:lineRule="auto"/>
              <w:ind w:firstLine="0"/>
              <w:rPr>
                <w:sz w:val="16"/>
                <w:szCs w:val="16"/>
              </w:rPr>
            </w:pPr>
            <w:r w:rsidRPr="001519DE">
              <w:rPr>
                <w:sz w:val="16"/>
                <w:szCs w:val="16"/>
              </w:rPr>
              <w:t>2 000,0</w:t>
            </w:r>
          </w:p>
        </w:tc>
      </w:tr>
      <w:tr w:rsidR="001519DE" w:rsidRPr="001519DE" w14:paraId="5929BA6C" w14:textId="77777777" w:rsidTr="001519DE">
        <w:trPr>
          <w:trHeight w:val="20"/>
        </w:trPr>
        <w:tc>
          <w:tcPr>
            <w:tcW w:w="11619" w:type="dxa"/>
            <w:hideMark/>
          </w:tcPr>
          <w:p w14:paraId="0E19C941"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"Модернизация системы дополнительного образования»</w:t>
            </w:r>
          </w:p>
        </w:tc>
        <w:tc>
          <w:tcPr>
            <w:tcW w:w="1172" w:type="dxa"/>
            <w:hideMark/>
          </w:tcPr>
          <w:p w14:paraId="0E4A8202" w14:textId="77777777" w:rsidR="001519DE" w:rsidRPr="001519DE" w:rsidRDefault="001519DE" w:rsidP="001519DE">
            <w:pPr>
              <w:spacing w:line="240" w:lineRule="auto"/>
              <w:ind w:firstLine="0"/>
              <w:rPr>
                <w:sz w:val="16"/>
                <w:szCs w:val="16"/>
              </w:rPr>
            </w:pPr>
            <w:r w:rsidRPr="001519DE">
              <w:rPr>
                <w:sz w:val="16"/>
                <w:szCs w:val="16"/>
              </w:rPr>
              <w:t>59.1.03.00000</w:t>
            </w:r>
          </w:p>
        </w:tc>
        <w:tc>
          <w:tcPr>
            <w:tcW w:w="567" w:type="dxa"/>
            <w:hideMark/>
          </w:tcPr>
          <w:p w14:paraId="5B6A2D7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35F048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F3E524A"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4E7BC25"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98958ED" w14:textId="77777777" w:rsidTr="001519DE">
        <w:trPr>
          <w:trHeight w:val="20"/>
        </w:trPr>
        <w:tc>
          <w:tcPr>
            <w:tcW w:w="11619" w:type="dxa"/>
            <w:hideMark/>
          </w:tcPr>
          <w:p w14:paraId="30E1990D" w14:textId="77777777" w:rsidR="001519DE" w:rsidRPr="001519DE" w:rsidRDefault="001519DE" w:rsidP="001519DE">
            <w:pPr>
              <w:spacing w:line="240" w:lineRule="auto"/>
              <w:ind w:firstLine="0"/>
              <w:rPr>
                <w:sz w:val="16"/>
                <w:szCs w:val="16"/>
              </w:rPr>
            </w:pPr>
            <w:r w:rsidRPr="001519DE">
              <w:rPr>
                <w:sz w:val="16"/>
                <w:szCs w:val="16"/>
              </w:rPr>
              <w:t>Модернизация системы дополнительного образования</w:t>
            </w:r>
          </w:p>
        </w:tc>
        <w:tc>
          <w:tcPr>
            <w:tcW w:w="1172" w:type="dxa"/>
            <w:hideMark/>
          </w:tcPr>
          <w:p w14:paraId="59B95D11" w14:textId="77777777" w:rsidR="001519DE" w:rsidRPr="001519DE" w:rsidRDefault="001519DE" w:rsidP="001519DE">
            <w:pPr>
              <w:spacing w:line="240" w:lineRule="auto"/>
              <w:ind w:firstLine="0"/>
              <w:rPr>
                <w:sz w:val="16"/>
                <w:szCs w:val="16"/>
              </w:rPr>
            </w:pPr>
            <w:r w:rsidRPr="001519DE">
              <w:rPr>
                <w:sz w:val="16"/>
                <w:szCs w:val="16"/>
              </w:rPr>
              <w:t>59.1.03.00810</w:t>
            </w:r>
          </w:p>
        </w:tc>
        <w:tc>
          <w:tcPr>
            <w:tcW w:w="567" w:type="dxa"/>
            <w:hideMark/>
          </w:tcPr>
          <w:p w14:paraId="37342AB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758A57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ED1D73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33B6B1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8B1FCA4" w14:textId="77777777" w:rsidTr="001519DE">
        <w:trPr>
          <w:trHeight w:val="20"/>
        </w:trPr>
        <w:tc>
          <w:tcPr>
            <w:tcW w:w="11619" w:type="dxa"/>
            <w:hideMark/>
          </w:tcPr>
          <w:p w14:paraId="2525860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2B9416E9" w14:textId="77777777" w:rsidR="001519DE" w:rsidRPr="001519DE" w:rsidRDefault="001519DE" w:rsidP="001519DE">
            <w:pPr>
              <w:spacing w:line="240" w:lineRule="auto"/>
              <w:ind w:firstLine="0"/>
              <w:rPr>
                <w:sz w:val="16"/>
                <w:szCs w:val="16"/>
              </w:rPr>
            </w:pPr>
            <w:r w:rsidRPr="001519DE">
              <w:rPr>
                <w:sz w:val="16"/>
                <w:szCs w:val="16"/>
              </w:rPr>
              <w:t>59.1.03.00810</w:t>
            </w:r>
          </w:p>
        </w:tc>
        <w:tc>
          <w:tcPr>
            <w:tcW w:w="567" w:type="dxa"/>
            <w:hideMark/>
          </w:tcPr>
          <w:p w14:paraId="6B3FA3FC"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382F55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20B72C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C40455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0CB279E" w14:textId="77777777" w:rsidTr="001519DE">
        <w:trPr>
          <w:trHeight w:val="20"/>
        </w:trPr>
        <w:tc>
          <w:tcPr>
            <w:tcW w:w="11619" w:type="dxa"/>
            <w:hideMark/>
          </w:tcPr>
          <w:p w14:paraId="0F360316"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«Выявление и поддержка одаренных детей»</w:t>
            </w:r>
          </w:p>
        </w:tc>
        <w:tc>
          <w:tcPr>
            <w:tcW w:w="1172" w:type="dxa"/>
            <w:hideMark/>
          </w:tcPr>
          <w:p w14:paraId="26211EDD" w14:textId="77777777" w:rsidR="001519DE" w:rsidRPr="001519DE" w:rsidRDefault="001519DE" w:rsidP="001519DE">
            <w:pPr>
              <w:spacing w:line="240" w:lineRule="auto"/>
              <w:ind w:firstLine="0"/>
              <w:rPr>
                <w:sz w:val="16"/>
                <w:szCs w:val="16"/>
              </w:rPr>
            </w:pPr>
            <w:r w:rsidRPr="001519DE">
              <w:rPr>
                <w:sz w:val="16"/>
                <w:szCs w:val="16"/>
              </w:rPr>
              <w:t>59.1.04.00000</w:t>
            </w:r>
          </w:p>
        </w:tc>
        <w:tc>
          <w:tcPr>
            <w:tcW w:w="567" w:type="dxa"/>
            <w:hideMark/>
          </w:tcPr>
          <w:p w14:paraId="5FA9BCC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DBC1CDA" w14:textId="77777777" w:rsidR="001519DE" w:rsidRPr="001519DE" w:rsidRDefault="001519DE" w:rsidP="001519DE">
            <w:pPr>
              <w:spacing w:line="240" w:lineRule="auto"/>
              <w:ind w:firstLine="0"/>
              <w:rPr>
                <w:sz w:val="16"/>
                <w:szCs w:val="16"/>
              </w:rPr>
            </w:pPr>
            <w:r w:rsidRPr="001519DE">
              <w:rPr>
                <w:sz w:val="16"/>
                <w:szCs w:val="16"/>
              </w:rPr>
              <w:t>350,0</w:t>
            </w:r>
          </w:p>
        </w:tc>
        <w:tc>
          <w:tcPr>
            <w:tcW w:w="850" w:type="dxa"/>
            <w:hideMark/>
          </w:tcPr>
          <w:p w14:paraId="04AB82A8" w14:textId="77777777" w:rsidR="001519DE" w:rsidRPr="001519DE" w:rsidRDefault="001519DE" w:rsidP="001519DE">
            <w:pPr>
              <w:spacing w:line="240" w:lineRule="auto"/>
              <w:ind w:firstLine="0"/>
              <w:rPr>
                <w:sz w:val="16"/>
                <w:szCs w:val="16"/>
              </w:rPr>
            </w:pPr>
            <w:r w:rsidRPr="001519DE">
              <w:rPr>
                <w:sz w:val="16"/>
                <w:szCs w:val="16"/>
              </w:rPr>
              <w:t>350,0</w:t>
            </w:r>
          </w:p>
        </w:tc>
        <w:tc>
          <w:tcPr>
            <w:tcW w:w="850" w:type="dxa"/>
            <w:hideMark/>
          </w:tcPr>
          <w:p w14:paraId="42C027FF" w14:textId="77777777" w:rsidR="001519DE" w:rsidRPr="001519DE" w:rsidRDefault="001519DE" w:rsidP="001519DE">
            <w:pPr>
              <w:spacing w:line="240" w:lineRule="auto"/>
              <w:ind w:firstLine="0"/>
              <w:rPr>
                <w:sz w:val="16"/>
                <w:szCs w:val="16"/>
              </w:rPr>
            </w:pPr>
            <w:r w:rsidRPr="001519DE">
              <w:rPr>
                <w:sz w:val="16"/>
                <w:szCs w:val="16"/>
              </w:rPr>
              <w:t>350,0</w:t>
            </w:r>
          </w:p>
        </w:tc>
      </w:tr>
      <w:tr w:rsidR="001519DE" w:rsidRPr="001519DE" w14:paraId="190903FF" w14:textId="77777777" w:rsidTr="001519DE">
        <w:trPr>
          <w:trHeight w:val="20"/>
        </w:trPr>
        <w:tc>
          <w:tcPr>
            <w:tcW w:w="11619" w:type="dxa"/>
            <w:hideMark/>
          </w:tcPr>
          <w:p w14:paraId="6CBBCB43" w14:textId="77777777" w:rsidR="001519DE" w:rsidRPr="001519DE" w:rsidRDefault="001519DE" w:rsidP="001519DE">
            <w:pPr>
              <w:spacing w:line="240" w:lineRule="auto"/>
              <w:ind w:firstLine="0"/>
              <w:rPr>
                <w:sz w:val="16"/>
                <w:szCs w:val="16"/>
              </w:rPr>
            </w:pPr>
            <w:r w:rsidRPr="001519DE">
              <w:rPr>
                <w:sz w:val="16"/>
                <w:szCs w:val="16"/>
              </w:rPr>
              <w:t>Выявление и поддержка одаренных детей</w:t>
            </w:r>
          </w:p>
        </w:tc>
        <w:tc>
          <w:tcPr>
            <w:tcW w:w="1172" w:type="dxa"/>
            <w:hideMark/>
          </w:tcPr>
          <w:p w14:paraId="7B71B4A2" w14:textId="77777777" w:rsidR="001519DE" w:rsidRPr="001519DE" w:rsidRDefault="001519DE" w:rsidP="001519DE">
            <w:pPr>
              <w:spacing w:line="240" w:lineRule="auto"/>
              <w:ind w:firstLine="0"/>
              <w:rPr>
                <w:sz w:val="16"/>
                <w:szCs w:val="16"/>
              </w:rPr>
            </w:pPr>
            <w:r w:rsidRPr="001519DE">
              <w:rPr>
                <w:sz w:val="16"/>
                <w:szCs w:val="16"/>
              </w:rPr>
              <w:t>59.1.04.00260</w:t>
            </w:r>
          </w:p>
        </w:tc>
        <w:tc>
          <w:tcPr>
            <w:tcW w:w="567" w:type="dxa"/>
            <w:hideMark/>
          </w:tcPr>
          <w:p w14:paraId="542BAF4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AEF0298" w14:textId="77777777" w:rsidR="001519DE" w:rsidRPr="001519DE" w:rsidRDefault="001519DE" w:rsidP="001519DE">
            <w:pPr>
              <w:spacing w:line="240" w:lineRule="auto"/>
              <w:ind w:firstLine="0"/>
              <w:rPr>
                <w:sz w:val="16"/>
                <w:szCs w:val="16"/>
              </w:rPr>
            </w:pPr>
            <w:r w:rsidRPr="001519DE">
              <w:rPr>
                <w:sz w:val="16"/>
                <w:szCs w:val="16"/>
              </w:rPr>
              <w:t>350,0</w:t>
            </w:r>
          </w:p>
        </w:tc>
        <w:tc>
          <w:tcPr>
            <w:tcW w:w="850" w:type="dxa"/>
            <w:hideMark/>
          </w:tcPr>
          <w:p w14:paraId="2E433A9D" w14:textId="77777777" w:rsidR="001519DE" w:rsidRPr="001519DE" w:rsidRDefault="001519DE" w:rsidP="001519DE">
            <w:pPr>
              <w:spacing w:line="240" w:lineRule="auto"/>
              <w:ind w:firstLine="0"/>
              <w:rPr>
                <w:sz w:val="16"/>
                <w:szCs w:val="16"/>
              </w:rPr>
            </w:pPr>
            <w:r w:rsidRPr="001519DE">
              <w:rPr>
                <w:sz w:val="16"/>
                <w:szCs w:val="16"/>
              </w:rPr>
              <w:t>350,0</w:t>
            </w:r>
          </w:p>
        </w:tc>
        <w:tc>
          <w:tcPr>
            <w:tcW w:w="850" w:type="dxa"/>
            <w:hideMark/>
          </w:tcPr>
          <w:p w14:paraId="642C781E" w14:textId="77777777" w:rsidR="001519DE" w:rsidRPr="001519DE" w:rsidRDefault="001519DE" w:rsidP="001519DE">
            <w:pPr>
              <w:spacing w:line="240" w:lineRule="auto"/>
              <w:ind w:firstLine="0"/>
              <w:rPr>
                <w:sz w:val="16"/>
                <w:szCs w:val="16"/>
              </w:rPr>
            </w:pPr>
            <w:r w:rsidRPr="001519DE">
              <w:rPr>
                <w:sz w:val="16"/>
                <w:szCs w:val="16"/>
              </w:rPr>
              <w:t>350,0</w:t>
            </w:r>
          </w:p>
        </w:tc>
      </w:tr>
      <w:tr w:rsidR="001519DE" w:rsidRPr="001519DE" w14:paraId="2835B905" w14:textId="77777777" w:rsidTr="001519DE">
        <w:trPr>
          <w:trHeight w:val="20"/>
        </w:trPr>
        <w:tc>
          <w:tcPr>
            <w:tcW w:w="11619" w:type="dxa"/>
            <w:hideMark/>
          </w:tcPr>
          <w:p w14:paraId="09EB131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A48682C" w14:textId="77777777" w:rsidR="001519DE" w:rsidRPr="001519DE" w:rsidRDefault="001519DE" w:rsidP="001519DE">
            <w:pPr>
              <w:spacing w:line="240" w:lineRule="auto"/>
              <w:ind w:firstLine="0"/>
              <w:rPr>
                <w:sz w:val="16"/>
                <w:szCs w:val="16"/>
              </w:rPr>
            </w:pPr>
            <w:r w:rsidRPr="001519DE">
              <w:rPr>
                <w:sz w:val="16"/>
                <w:szCs w:val="16"/>
              </w:rPr>
              <w:t>59.1.04.00260</w:t>
            </w:r>
          </w:p>
        </w:tc>
        <w:tc>
          <w:tcPr>
            <w:tcW w:w="567" w:type="dxa"/>
            <w:hideMark/>
          </w:tcPr>
          <w:p w14:paraId="66D11B67"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F1519D4" w14:textId="77777777" w:rsidR="001519DE" w:rsidRPr="001519DE" w:rsidRDefault="001519DE" w:rsidP="001519DE">
            <w:pPr>
              <w:spacing w:line="240" w:lineRule="auto"/>
              <w:ind w:firstLine="0"/>
              <w:rPr>
                <w:sz w:val="16"/>
                <w:szCs w:val="16"/>
              </w:rPr>
            </w:pPr>
            <w:r w:rsidRPr="001519DE">
              <w:rPr>
                <w:sz w:val="16"/>
                <w:szCs w:val="16"/>
              </w:rPr>
              <w:t>350,0</w:t>
            </w:r>
          </w:p>
        </w:tc>
        <w:tc>
          <w:tcPr>
            <w:tcW w:w="850" w:type="dxa"/>
            <w:hideMark/>
          </w:tcPr>
          <w:p w14:paraId="678CCAEE" w14:textId="77777777" w:rsidR="001519DE" w:rsidRPr="001519DE" w:rsidRDefault="001519DE" w:rsidP="001519DE">
            <w:pPr>
              <w:spacing w:line="240" w:lineRule="auto"/>
              <w:ind w:firstLine="0"/>
              <w:rPr>
                <w:sz w:val="16"/>
                <w:szCs w:val="16"/>
              </w:rPr>
            </w:pPr>
            <w:r w:rsidRPr="001519DE">
              <w:rPr>
                <w:sz w:val="16"/>
                <w:szCs w:val="16"/>
              </w:rPr>
              <w:t>350,0</w:t>
            </w:r>
          </w:p>
        </w:tc>
        <w:tc>
          <w:tcPr>
            <w:tcW w:w="850" w:type="dxa"/>
            <w:hideMark/>
          </w:tcPr>
          <w:p w14:paraId="1F52027A" w14:textId="77777777" w:rsidR="001519DE" w:rsidRPr="001519DE" w:rsidRDefault="001519DE" w:rsidP="001519DE">
            <w:pPr>
              <w:spacing w:line="240" w:lineRule="auto"/>
              <w:ind w:firstLine="0"/>
              <w:rPr>
                <w:sz w:val="16"/>
                <w:szCs w:val="16"/>
              </w:rPr>
            </w:pPr>
            <w:r w:rsidRPr="001519DE">
              <w:rPr>
                <w:sz w:val="16"/>
                <w:szCs w:val="16"/>
              </w:rPr>
              <w:t>350,0</w:t>
            </w:r>
          </w:p>
        </w:tc>
      </w:tr>
      <w:tr w:rsidR="001519DE" w:rsidRPr="001519DE" w14:paraId="6716F6B4" w14:textId="77777777" w:rsidTr="001519DE">
        <w:trPr>
          <w:trHeight w:val="20"/>
        </w:trPr>
        <w:tc>
          <w:tcPr>
            <w:tcW w:w="11619" w:type="dxa"/>
            <w:hideMark/>
          </w:tcPr>
          <w:p w14:paraId="3007BF39" w14:textId="77777777" w:rsidR="001519DE" w:rsidRPr="001519DE" w:rsidRDefault="001519DE" w:rsidP="001519DE">
            <w:pPr>
              <w:spacing w:line="240" w:lineRule="auto"/>
              <w:ind w:firstLine="0"/>
              <w:rPr>
                <w:sz w:val="16"/>
                <w:szCs w:val="16"/>
              </w:rPr>
            </w:pPr>
            <w:r w:rsidRPr="001519DE">
              <w:rPr>
                <w:sz w:val="16"/>
                <w:szCs w:val="16"/>
              </w:rPr>
              <w:t>Основное мероприятие "Капитальные вложения в объекты муниципальной собственности"</w:t>
            </w:r>
          </w:p>
        </w:tc>
        <w:tc>
          <w:tcPr>
            <w:tcW w:w="1172" w:type="dxa"/>
            <w:hideMark/>
          </w:tcPr>
          <w:p w14:paraId="343FAF58" w14:textId="77777777" w:rsidR="001519DE" w:rsidRPr="001519DE" w:rsidRDefault="001519DE" w:rsidP="001519DE">
            <w:pPr>
              <w:spacing w:line="240" w:lineRule="auto"/>
              <w:ind w:firstLine="0"/>
              <w:rPr>
                <w:sz w:val="16"/>
                <w:szCs w:val="16"/>
              </w:rPr>
            </w:pPr>
            <w:r w:rsidRPr="001519DE">
              <w:rPr>
                <w:sz w:val="16"/>
                <w:szCs w:val="16"/>
              </w:rPr>
              <w:t>59.1.05.00000</w:t>
            </w:r>
          </w:p>
        </w:tc>
        <w:tc>
          <w:tcPr>
            <w:tcW w:w="567" w:type="dxa"/>
            <w:hideMark/>
          </w:tcPr>
          <w:p w14:paraId="0A36A14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CD6FB1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E6C4FD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C3FCFE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8B0A4D9" w14:textId="77777777" w:rsidTr="001519DE">
        <w:trPr>
          <w:trHeight w:val="20"/>
        </w:trPr>
        <w:tc>
          <w:tcPr>
            <w:tcW w:w="11619" w:type="dxa"/>
            <w:hideMark/>
          </w:tcPr>
          <w:p w14:paraId="77033CEA" w14:textId="77777777" w:rsidR="001519DE" w:rsidRPr="001519DE" w:rsidRDefault="001519DE" w:rsidP="001519DE">
            <w:pPr>
              <w:spacing w:line="240" w:lineRule="auto"/>
              <w:ind w:firstLine="0"/>
              <w:rPr>
                <w:sz w:val="16"/>
                <w:szCs w:val="16"/>
              </w:rPr>
            </w:pPr>
            <w:r w:rsidRPr="001519DE">
              <w:rPr>
                <w:sz w:val="16"/>
                <w:szCs w:val="16"/>
              </w:rPr>
              <w:t>Капитальные вложения в объекты муниципальной собственности</w:t>
            </w:r>
          </w:p>
        </w:tc>
        <w:tc>
          <w:tcPr>
            <w:tcW w:w="1172" w:type="dxa"/>
            <w:hideMark/>
          </w:tcPr>
          <w:p w14:paraId="5244E1EE" w14:textId="77777777" w:rsidR="001519DE" w:rsidRPr="001519DE" w:rsidRDefault="001519DE" w:rsidP="001519DE">
            <w:pPr>
              <w:spacing w:line="240" w:lineRule="auto"/>
              <w:ind w:firstLine="0"/>
              <w:rPr>
                <w:sz w:val="16"/>
                <w:szCs w:val="16"/>
              </w:rPr>
            </w:pPr>
            <w:r w:rsidRPr="001519DE">
              <w:rPr>
                <w:sz w:val="16"/>
                <w:szCs w:val="16"/>
              </w:rPr>
              <w:t>59.1.05.00280</w:t>
            </w:r>
          </w:p>
        </w:tc>
        <w:tc>
          <w:tcPr>
            <w:tcW w:w="567" w:type="dxa"/>
            <w:hideMark/>
          </w:tcPr>
          <w:p w14:paraId="379C4A4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1DAE921"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62E4E36"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97B426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271D6FF" w14:textId="77777777" w:rsidTr="001519DE">
        <w:trPr>
          <w:trHeight w:val="20"/>
        </w:trPr>
        <w:tc>
          <w:tcPr>
            <w:tcW w:w="11619" w:type="dxa"/>
            <w:hideMark/>
          </w:tcPr>
          <w:p w14:paraId="7BB0CA8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855C77A" w14:textId="77777777" w:rsidR="001519DE" w:rsidRPr="001519DE" w:rsidRDefault="001519DE" w:rsidP="001519DE">
            <w:pPr>
              <w:spacing w:line="240" w:lineRule="auto"/>
              <w:ind w:firstLine="0"/>
              <w:rPr>
                <w:sz w:val="16"/>
                <w:szCs w:val="16"/>
              </w:rPr>
            </w:pPr>
            <w:r w:rsidRPr="001519DE">
              <w:rPr>
                <w:sz w:val="16"/>
                <w:szCs w:val="16"/>
              </w:rPr>
              <w:t>59.1.05.00280</w:t>
            </w:r>
          </w:p>
        </w:tc>
        <w:tc>
          <w:tcPr>
            <w:tcW w:w="567" w:type="dxa"/>
            <w:hideMark/>
          </w:tcPr>
          <w:p w14:paraId="1DD25CAD"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2A3A2C05"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4B7871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FC778C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72779C3" w14:textId="77777777" w:rsidTr="001519DE">
        <w:trPr>
          <w:trHeight w:val="20"/>
        </w:trPr>
        <w:tc>
          <w:tcPr>
            <w:tcW w:w="11619" w:type="dxa"/>
            <w:hideMark/>
          </w:tcPr>
          <w:p w14:paraId="6451A08B"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172" w:type="dxa"/>
            <w:hideMark/>
          </w:tcPr>
          <w:p w14:paraId="2A88DF46" w14:textId="77777777" w:rsidR="001519DE" w:rsidRPr="001519DE" w:rsidRDefault="001519DE" w:rsidP="001519DE">
            <w:pPr>
              <w:spacing w:line="240" w:lineRule="auto"/>
              <w:ind w:firstLine="0"/>
              <w:rPr>
                <w:sz w:val="16"/>
                <w:szCs w:val="16"/>
              </w:rPr>
            </w:pPr>
            <w:r w:rsidRPr="001519DE">
              <w:rPr>
                <w:sz w:val="16"/>
                <w:szCs w:val="16"/>
              </w:rPr>
              <w:t>59.1.06.00000</w:t>
            </w:r>
          </w:p>
        </w:tc>
        <w:tc>
          <w:tcPr>
            <w:tcW w:w="567" w:type="dxa"/>
            <w:hideMark/>
          </w:tcPr>
          <w:p w14:paraId="5FEA44B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959FFFC" w14:textId="77777777" w:rsidR="001519DE" w:rsidRPr="001519DE" w:rsidRDefault="001519DE" w:rsidP="001519DE">
            <w:pPr>
              <w:spacing w:line="240" w:lineRule="auto"/>
              <w:ind w:firstLine="0"/>
              <w:rPr>
                <w:sz w:val="16"/>
                <w:szCs w:val="16"/>
              </w:rPr>
            </w:pPr>
            <w:r w:rsidRPr="001519DE">
              <w:rPr>
                <w:sz w:val="16"/>
                <w:szCs w:val="16"/>
              </w:rPr>
              <w:t>1 472,8</w:t>
            </w:r>
          </w:p>
        </w:tc>
        <w:tc>
          <w:tcPr>
            <w:tcW w:w="850" w:type="dxa"/>
            <w:hideMark/>
          </w:tcPr>
          <w:p w14:paraId="4CBE3D8A" w14:textId="77777777" w:rsidR="001519DE" w:rsidRPr="001519DE" w:rsidRDefault="001519DE" w:rsidP="001519DE">
            <w:pPr>
              <w:spacing w:line="240" w:lineRule="auto"/>
              <w:ind w:firstLine="0"/>
              <w:rPr>
                <w:sz w:val="16"/>
                <w:szCs w:val="16"/>
              </w:rPr>
            </w:pPr>
            <w:r w:rsidRPr="001519DE">
              <w:rPr>
                <w:sz w:val="16"/>
                <w:szCs w:val="16"/>
              </w:rPr>
              <w:t>1 835,8</w:t>
            </w:r>
          </w:p>
        </w:tc>
        <w:tc>
          <w:tcPr>
            <w:tcW w:w="850" w:type="dxa"/>
            <w:hideMark/>
          </w:tcPr>
          <w:p w14:paraId="394BAC8D" w14:textId="77777777" w:rsidR="001519DE" w:rsidRPr="001519DE" w:rsidRDefault="001519DE" w:rsidP="001519DE">
            <w:pPr>
              <w:spacing w:line="240" w:lineRule="auto"/>
              <w:ind w:firstLine="0"/>
              <w:rPr>
                <w:sz w:val="16"/>
                <w:szCs w:val="16"/>
              </w:rPr>
            </w:pPr>
            <w:r w:rsidRPr="001519DE">
              <w:rPr>
                <w:sz w:val="16"/>
                <w:szCs w:val="16"/>
              </w:rPr>
              <w:t>1 835,8</w:t>
            </w:r>
          </w:p>
        </w:tc>
      </w:tr>
      <w:tr w:rsidR="001519DE" w:rsidRPr="001519DE" w14:paraId="641F32F3" w14:textId="77777777" w:rsidTr="001519DE">
        <w:trPr>
          <w:trHeight w:val="20"/>
        </w:trPr>
        <w:tc>
          <w:tcPr>
            <w:tcW w:w="11619" w:type="dxa"/>
            <w:hideMark/>
          </w:tcPr>
          <w:p w14:paraId="3076EDD4" w14:textId="6C30D400" w:rsidR="001519DE" w:rsidRPr="001519DE" w:rsidRDefault="001519DE" w:rsidP="001519DE">
            <w:pPr>
              <w:spacing w:line="240" w:lineRule="auto"/>
              <w:ind w:firstLine="0"/>
              <w:rPr>
                <w:sz w:val="16"/>
                <w:szCs w:val="16"/>
              </w:rPr>
            </w:pPr>
            <w:r w:rsidRPr="001519DE">
              <w:rPr>
                <w:sz w:val="16"/>
                <w:szCs w:val="16"/>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172" w:type="dxa"/>
            <w:hideMark/>
          </w:tcPr>
          <w:p w14:paraId="5D8EBC80" w14:textId="77777777" w:rsidR="001519DE" w:rsidRPr="001519DE" w:rsidRDefault="001519DE" w:rsidP="001519DE">
            <w:pPr>
              <w:spacing w:line="240" w:lineRule="auto"/>
              <w:ind w:firstLine="0"/>
              <w:rPr>
                <w:sz w:val="16"/>
                <w:szCs w:val="16"/>
              </w:rPr>
            </w:pPr>
            <w:r w:rsidRPr="001519DE">
              <w:rPr>
                <w:sz w:val="16"/>
                <w:szCs w:val="16"/>
              </w:rPr>
              <w:t>59.1.06.S7620</w:t>
            </w:r>
          </w:p>
        </w:tc>
        <w:tc>
          <w:tcPr>
            <w:tcW w:w="567" w:type="dxa"/>
            <w:hideMark/>
          </w:tcPr>
          <w:p w14:paraId="47E2563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1123C0B" w14:textId="77777777" w:rsidR="001519DE" w:rsidRPr="001519DE" w:rsidRDefault="001519DE" w:rsidP="001519DE">
            <w:pPr>
              <w:spacing w:line="240" w:lineRule="auto"/>
              <w:ind w:firstLine="0"/>
              <w:rPr>
                <w:sz w:val="16"/>
                <w:szCs w:val="16"/>
              </w:rPr>
            </w:pPr>
            <w:r w:rsidRPr="001519DE">
              <w:rPr>
                <w:sz w:val="16"/>
                <w:szCs w:val="16"/>
              </w:rPr>
              <w:t>1 472,8</w:t>
            </w:r>
          </w:p>
        </w:tc>
        <w:tc>
          <w:tcPr>
            <w:tcW w:w="850" w:type="dxa"/>
            <w:hideMark/>
          </w:tcPr>
          <w:p w14:paraId="43965773" w14:textId="77777777" w:rsidR="001519DE" w:rsidRPr="001519DE" w:rsidRDefault="001519DE" w:rsidP="001519DE">
            <w:pPr>
              <w:spacing w:line="240" w:lineRule="auto"/>
              <w:ind w:firstLine="0"/>
              <w:rPr>
                <w:sz w:val="16"/>
                <w:szCs w:val="16"/>
              </w:rPr>
            </w:pPr>
            <w:r w:rsidRPr="001519DE">
              <w:rPr>
                <w:sz w:val="16"/>
                <w:szCs w:val="16"/>
              </w:rPr>
              <w:t>1 835,8</w:t>
            </w:r>
          </w:p>
        </w:tc>
        <w:tc>
          <w:tcPr>
            <w:tcW w:w="850" w:type="dxa"/>
            <w:hideMark/>
          </w:tcPr>
          <w:p w14:paraId="79A5AE5E" w14:textId="77777777" w:rsidR="001519DE" w:rsidRPr="001519DE" w:rsidRDefault="001519DE" w:rsidP="001519DE">
            <w:pPr>
              <w:spacing w:line="240" w:lineRule="auto"/>
              <w:ind w:firstLine="0"/>
              <w:rPr>
                <w:sz w:val="16"/>
                <w:szCs w:val="16"/>
              </w:rPr>
            </w:pPr>
            <w:r w:rsidRPr="001519DE">
              <w:rPr>
                <w:sz w:val="16"/>
                <w:szCs w:val="16"/>
              </w:rPr>
              <w:t>1 835,8</w:t>
            </w:r>
          </w:p>
        </w:tc>
      </w:tr>
      <w:tr w:rsidR="001519DE" w:rsidRPr="001519DE" w14:paraId="6A4F39DB" w14:textId="77777777" w:rsidTr="001519DE">
        <w:trPr>
          <w:trHeight w:val="20"/>
        </w:trPr>
        <w:tc>
          <w:tcPr>
            <w:tcW w:w="11619" w:type="dxa"/>
            <w:hideMark/>
          </w:tcPr>
          <w:p w14:paraId="1BF27636"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3FADB89A" w14:textId="77777777" w:rsidR="001519DE" w:rsidRPr="001519DE" w:rsidRDefault="001519DE" w:rsidP="001519DE">
            <w:pPr>
              <w:spacing w:line="240" w:lineRule="auto"/>
              <w:ind w:firstLine="0"/>
              <w:rPr>
                <w:sz w:val="16"/>
                <w:szCs w:val="16"/>
              </w:rPr>
            </w:pPr>
            <w:r w:rsidRPr="001519DE">
              <w:rPr>
                <w:sz w:val="16"/>
                <w:szCs w:val="16"/>
              </w:rPr>
              <w:t>59.1.06.S7620</w:t>
            </w:r>
          </w:p>
        </w:tc>
        <w:tc>
          <w:tcPr>
            <w:tcW w:w="567" w:type="dxa"/>
            <w:hideMark/>
          </w:tcPr>
          <w:p w14:paraId="068FD4A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6DCA815" w14:textId="77777777" w:rsidR="001519DE" w:rsidRPr="001519DE" w:rsidRDefault="001519DE" w:rsidP="001519DE">
            <w:pPr>
              <w:spacing w:line="240" w:lineRule="auto"/>
              <w:ind w:firstLine="0"/>
              <w:rPr>
                <w:sz w:val="16"/>
                <w:szCs w:val="16"/>
              </w:rPr>
            </w:pPr>
            <w:r w:rsidRPr="001519DE">
              <w:rPr>
                <w:sz w:val="16"/>
                <w:szCs w:val="16"/>
              </w:rPr>
              <w:t>1 472,8</w:t>
            </w:r>
          </w:p>
        </w:tc>
        <w:tc>
          <w:tcPr>
            <w:tcW w:w="850" w:type="dxa"/>
            <w:hideMark/>
          </w:tcPr>
          <w:p w14:paraId="6A29230A" w14:textId="77777777" w:rsidR="001519DE" w:rsidRPr="001519DE" w:rsidRDefault="001519DE" w:rsidP="001519DE">
            <w:pPr>
              <w:spacing w:line="240" w:lineRule="auto"/>
              <w:ind w:firstLine="0"/>
              <w:rPr>
                <w:sz w:val="16"/>
                <w:szCs w:val="16"/>
              </w:rPr>
            </w:pPr>
            <w:r w:rsidRPr="001519DE">
              <w:rPr>
                <w:sz w:val="16"/>
                <w:szCs w:val="16"/>
              </w:rPr>
              <w:t>1 835,8</w:t>
            </w:r>
          </w:p>
        </w:tc>
        <w:tc>
          <w:tcPr>
            <w:tcW w:w="850" w:type="dxa"/>
            <w:hideMark/>
          </w:tcPr>
          <w:p w14:paraId="473228AC" w14:textId="77777777" w:rsidR="001519DE" w:rsidRPr="001519DE" w:rsidRDefault="001519DE" w:rsidP="001519DE">
            <w:pPr>
              <w:spacing w:line="240" w:lineRule="auto"/>
              <w:ind w:firstLine="0"/>
              <w:rPr>
                <w:sz w:val="16"/>
                <w:szCs w:val="16"/>
              </w:rPr>
            </w:pPr>
            <w:r w:rsidRPr="001519DE">
              <w:rPr>
                <w:sz w:val="16"/>
                <w:szCs w:val="16"/>
              </w:rPr>
              <w:t>1 835,8</w:t>
            </w:r>
          </w:p>
        </w:tc>
      </w:tr>
      <w:tr w:rsidR="001519DE" w:rsidRPr="001519DE" w14:paraId="17550098" w14:textId="77777777" w:rsidTr="001519DE">
        <w:trPr>
          <w:trHeight w:val="20"/>
        </w:trPr>
        <w:tc>
          <w:tcPr>
            <w:tcW w:w="11619" w:type="dxa"/>
            <w:hideMark/>
          </w:tcPr>
          <w:p w14:paraId="7C6B6B8F" w14:textId="77777777" w:rsidR="001519DE" w:rsidRPr="001519DE" w:rsidRDefault="001519DE" w:rsidP="001519DE">
            <w:pPr>
              <w:spacing w:line="240" w:lineRule="auto"/>
              <w:ind w:firstLine="0"/>
              <w:rPr>
                <w:sz w:val="16"/>
                <w:szCs w:val="16"/>
              </w:rPr>
            </w:pPr>
            <w:r w:rsidRPr="001519DE">
              <w:rPr>
                <w:sz w:val="16"/>
                <w:szCs w:val="16"/>
              </w:rPr>
              <w:t>Подпрограмма "Развитие системы защиты прав детей"</w:t>
            </w:r>
          </w:p>
        </w:tc>
        <w:tc>
          <w:tcPr>
            <w:tcW w:w="1172" w:type="dxa"/>
            <w:hideMark/>
          </w:tcPr>
          <w:p w14:paraId="400A4775" w14:textId="77777777" w:rsidR="001519DE" w:rsidRPr="001519DE" w:rsidRDefault="001519DE" w:rsidP="001519DE">
            <w:pPr>
              <w:spacing w:line="240" w:lineRule="auto"/>
              <w:ind w:firstLine="0"/>
              <w:rPr>
                <w:sz w:val="16"/>
                <w:szCs w:val="16"/>
              </w:rPr>
            </w:pPr>
            <w:r w:rsidRPr="001519DE">
              <w:rPr>
                <w:sz w:val="16"/>
                <w:szCs w:val="16"/>
              </w:rPr>
              <w:t>59.2.00.00000</w:t>
            </w:r>
          </w:p>
        </w:tc>
        <w:tc>
          <w:tcPr>
            <w:tcW w:w="567" w:type="dxa"/>
            <w:hideMark/>
          </w:tcPr>
          <w:p w14:paraId="65642CB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F155BAD" w14:textId="77777777" w:rsidR="001519DE" w:rsidRPr="001519DE" w:rsidRDefault="001519DE" w:rsidP="001519DE">
            <w:pPr>
              <w:spacing w:line="240" w:lineRule="auto"/>
              <w:ind w:firstLine="0"/>
              <w:rPr>
                <w:sz w:val="16"/>
                <w:szCs w:val="16"/>
              </w:rPr>
            </w:pPr>
            <w:r w:rsidRPr="001519DE">
              <w:rPr>
                <w:sz w:val="16"/>
                <w:szCs w:val="16"/>
              </w:rPr>
              <w:t>2 006,2</w:t>
            </w:r>
          </w:p>
        </w:tc>
        <w:tc>
          <w:tcPr>
            <w:tcW w:w="850" w:type="dxa"/>
            <w:hideMark/>
          </w:tcPr>
          <w:p w14:paraId="016ACFD9" w14:textId="77777777" w:rsidR="001519DE" w:rsidRPr="001519DE" w:rsidRDefault="001519DE" w:rsidP="001519DE">
            <w:pPr>
              <w:spacing w:line="240" w:lineRule="auto"/>
              <w:ind w:firstLine="0"/>
              <w:rPr>
                <w:sz w:val="16"/>
                <w:szCs w:val="16"/>
              </w:rPr>
            </w:pPr>
            <w:r w:rsidRPr="001519DE">
              <w:rPr>
                <w:sz w:val="16"/>
                <w:szCs w:val="16"/>
              </w:rPr>
              <w:t>2 252,9</w:t>
            </w:r>
          </w:p>
        </w:tc>
        <w:tc>
          <w:tcPr>
            <w:tcW w:w="850" w:type="dxa"/>
            <w:hideMark/>
          </w:tcPr>
          <w:p w14:paraId="79B45CB2" w14:textId="77777777" w:rsidR="001519DE" w:rsidRPr="001519DE" w:rsidRDefault="001519DE" w:rsidP="001519DE">
            <w:pPr>
              <w:spacing w:line="240" w:lineRule="auto"/>
              <w:ind w:firstLine="0"/>
              <w:rPr>
                <w:sz w:val="16"/>
                <w:szCs w:val="16"/>
              </w:rPr>
            </w:pPr>
            <w:r w:rsidRPr="001519DE">
              <w:rPr>
                <w:sz w:val="16"/>
                <w:szCs w:val="16"/>
              </w:rPr>
              <w:t>2 252,9</w:t>
            </w:r>
          </w:p>
        </w:tc>
      </w:tr>
      <w:tr w:rsidR="001519DE" w:rsidRPr="001519DE" w14:paraId="0951367A" w14:textId="77777777" w:rsidTr="001519DE">
        <w:trPr>
          <w:trHeight w:val="20"/>
        </w:trPr>
        <w:tc>
          <w:tcPr>
            <w:tcW w:w="11619" w:type="dxa"/>
            <w:hideMark/>
          </w:tcPr>
          <w:p w14:paraId="330483D6"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профильных смен, многодневных походов, турслетов, учебных сборов и т.д.»</w:t>
            </w:r>
          </w:p>
        </w:tc>
        <w:tc>
          <w:tcPr>
            <w:tcW w:w="1172" w:type="dxa"/>
            <w:hideMark/>
          </w:tcPr>
          <w:p w14:paraId="4F42808F" w14:textId="77777777" w:rsidR="001519DE" w:rsidRPr="001519DE" w:rsidRDefault="001519DE" w:rsidP="001519DE">
            <w:pPr>
              <w:spacing w:line="240" w:lineRule="auto"/>
              <w:ind w:firstLine="0"/>
              <w:rPr>
                <w:sz w:val="16"/>
                <w:szCs w:val="16"/>
              </w:rPr>
            </w:pPr>
            <w:r w:rsidRPr="001519DE">
              <w:rPr>
                <w:sz w:val="16"/>
                <w:szCs w:val="16"/>
              </w:rPr>
              <w:t>59.2.01.00000</w:t>
            </w:r>
          </w:p>
        </w:tc>
        <w:tc>
          <w:tcPr>
            <w:tcW w:w="567" w:type="dxa"/>
            <w:hideMark/>
          </w:tcPr>
          <w:p w14:paraId="454AC34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032E9D0"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1C40BB0A"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7A542660"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013BC2D2" w14:textId="77777777" w:rsidTr="001519DE">
        <w:trPr>
          <w:trHeight w:val="20"/>
        </w:trPr>
        <w:tc>
          <w:tcPr>
            <w:tcW w:w="11619" w:type="dxa"/>
            <w:hideMark/>
          </w:tcPr>
          <w:p w14:paraId="0BA394B4"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профильных смен, многодневных походов, турслетов, учебных сборов и т.д.</w:t>
            </w:r>
          </w:p>
        </w:tc>
        <w:tc>
          <w:tcPr>
            <w:tcW w:w="1172" w:type="dxa"/>
            <w:hideMark/>
          </w:tcPr>
          <w:p w14:paraId="1D8C8194" w14:textId="77777777" w:rsidR="001519DE" w:rsidRPr="001519DE" w:rsidRDefault="001519DE" w:rsidP="001519DE">
            <w:pPr>
              <w:spacing w:line="240" w:lineRule="auto"/>
              <w:ind w:firstLine="0"/>
              <w:rPr>
                <w:sz w:val="16"/>
                <w:szCs w:val="16"/>
              </w:rPr>
            </w:pPr>
            <w:r w:rsidRPr="001519DE">
              <w:rPr>
                <w:sz w:val="16"/>
                <w:szCs w:val="16"/>
              </w:rPr>
              <w:t>59.2.01.00290</w:t>
            </w:r>
          </w:p>
        </w:tc>
        <w:tc>
          <w:tcPr>
            <w:tcW w:w="567" w:type="dxa"/>
            <w:hideMark/>
          </w:tcPr>
          <w:p w14:paraId="3253C97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3654ECC"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708CBD26"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62416139"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3F40F1F1" w14:textId="77777777" w:rsidTr="001519DE">
        <w:trPr>
          <w:trHeight w:val="20"/>
        </w:trPr>
        <w:tc>
          <w:tcPr>
            <w:tcW w:w="11619" w:type="dxa"/>
            <w:hideMark/>
          </w:tcPr>
          <w:p w14:paraId="6CAD901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97E6740" w14:textId="77777777" w:rsidR="001519DE" w:rsidRPr="001519DE" w:rsidRDefault="001519DE" w:rsidP="001519DE">
            <w:pPr>
              <w:spacing w:line="240" w:lineRule="auto"/>
              <w:ind w:firstLine="0"/>
              <w:rPr>
                <w:sz w:val="16"/>
                <w:szCs w:val="16"/>
              </w:rPr>
            </w:pPr>
            <w:r w:rsidRPr="001519DE">
              <w:rPr>
                <w:sz w:val="16"/>
                <w:szCs w:val="16"/>
              </w:rPr>
              <w:t>59.2.01.00290</w:t>
            </w:r>
          </w:p>
        </w:tc>
        <w:tc>
          <w:tcPr>
            <w:tcW w:w="567" w:type="dxa"/>
            <w:hideMark/>
          </w:tcPr>
          <w:p w14:paraId="614BE8F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83599C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B597B2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2D562ED"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9E18A53" w14:textId="77777777" w:rsidTr="001519DE">
        <w:trPr>
          <w:trHeight w:val="20"/>
        </w:trPr>
        <w:tc>
          <w:tcPr>
            <w:tcW w:w="11619" w:type="dxa"/>
            <w:hideMark/>
          </w:tcPr>
          <w:p w14:paraId="398E8E3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2CF2510F" w14:textId="77777777" w:rsidR="001519DE" w:rsidRPr="001519DE" w:rsidRDefault="001519DE" w:rsidP="001519DE">
            <w:pPr>
              <w:spacing w:line="240" w:lineRule="auto"/>
              <w:ind w:firstLine="0"/>
              <w:rPr>
                <w:sz w:val="16"/>
                <w:szCs w:val="16"/>
              </w:rPr>
            </w:pPr>
            <w:r w:rsidRPr="001519DE">
              <w:rPr>
                <w:sz w:val="16"/>
                <w:szCs w:val="16"/>
              </w:rPr>
              <w:t>59.2.01.00290</w:t>
            </w:r>
          </w:p>
        </w:tc>
        <w:tc>
          <w:tcPr>
            <w:tcW w:w="567" w:type="dxa"/>
            <w:hideMark/>
          </w:tcPr>
          <w:p w14:paraId="671C831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4BDCFC1E"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77C0D5AC"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3BD23254"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49795E54" w14:textId="77777777" w:rsidTr="001519DE">
        <w:trPr>
          <w:trHeight w:val="20"/>
        </w:trPr>
        <w:tc>
          <w:tcPr>
            <w:tcW w:w="11619" w:type="dxa"/>
            <w:hideMark/>
          </w:tcPr>
          <w:p w14:paraId="2C844268"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проведению оздоровительной кампании детей»</w:t>
            </w:r>
          </w:p>
        </w:tc>
        <w:tc>
          <w:tcPr>
            <w:tcW w:w="1172" w:type="dxa"/>
            <w:hideMark/>
          </w:tcPr>
          <w:p w14:paraId="68F468B8" w14:textId="77777777" w:rsidR="001519DE" w:rsidRPr="001519DE" w:rsidRDefault="001519DE" w:rsidP="001519DE">
            <w:pPr>
              <w:spacing w:line="240" w:lineRule="auto"/>
              <w:ind w:firstLine="0"/>
              <w:rPr>
                <w:sz w:val="16"/>
                <w:szCs w:val="16"/>
              </w:rPr>
            </w:pPr>
            <w:r w:rsidRPr="001519DE">
              <w:rPr>
                <w:sz w:val="16"/>
                <w:szCs w:val="16"/>
              </w:rPr>
              <w:t>59.2.03.00000</w:t>
            </w:r>
          </w:p>
        </w:tc>
        <w:tc>
          <w:tcPr>
            <w:tcW w:w="567" w:type="dxa"/>
            <w:hideMark/>
          </w:tcPr>
          <w:p w14:paraId="03624BF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D09E706" w14:textId="77777777" w:rsidR="001519DE" w:rsidRPr="001519DE" w:rsidRDefault="001519DE" w:rsidP="001519DE">
            <w:pPr>
              <w:spacing w:line="240" w:lineRule="auto"/>
              <w:ind w:firstLine="0"/>
              <w:rPr>
                <w:sz w:val="16"/>
                <w:szCs w:val="16"/>
              </w:rPr>
            </w:pPr>
            <w:r w:rsidRPr="001519DE">
              <w:rPr>
                <w:sz w:val="16"/>
                <w:szCs w:val="16"/>
              </w:rPr>
              <w:t>650,0</w:t>
            </w:r>
          </w:p>
        </w:tc>
        <w:tc>
          <w:tcPr>
            <w:tcW w:w="850" w:type="dxa"/>
            <w:hideMark/>
          </w:tcPr>
          <w:p w14:paraId="2FF0C146" w14:textId="77777777" w:rsidR="001519DE" w:rsidRPr="001519DE" w:rsidRDefault="001519DE" w:rsidP="001519DE">
            <w:pPr>
              <w:spacing w:line="240" w:lineRule="auto"/>
              <w:ind w:firstLine="0"/>
              <w:rPr>
                <w:sz w:val="16"/>
                <w:szCs w:val="16"/>
              </w:rPr>
            </w:pPr>
            <w:r w:rsidRPr="001519DE">
              <w:rPr>
                <w:sz w:val="16"/>
                <w:szCs w:val="16"/>
              </w:rPr>
              <w:t>650,0</w:t>
            </w:r>
          </w:p>
        </w:tc>
        <w:tc>
          <w:tcPr>
            <w:tcW w:w="850" w:type="dxa"/>
            <w:hideMark/>
          </w:tcPr>
          <w:p w14:paraId="42336A14" w14:textId="77777777" w:rsidR="001519DE" w:rsidRPr="001519DE" w:rsidRDefault="001519DE" w:rsidP="001519DE">
            <w:pPr>
              <w:spacing w:line="240" w:lineRule="auto"/>
              <w:ind w:firstLine="0"/>
              <w:rPr>
                <w:sz w:val="16"/>
                <w:szCs w:val="16"/>
              </w:rPr>
            </w:pPr>
            <w:r w:rsidRPr="001519DE">
              <w:rPr>
                <w:sz w:val="16"/>
                <w:szCs w:val="16"/>
              </w:rPr>
              <w:t>650,0</w:t>
            </w:r>
          </w:p>
        </w:tc>
      </w:tr>
      <w:tr w:rsidR="001519DE" w:rsidRPr="001519DE" w14:paraId="2CB0DB3F" w14:textId="77777777" w:rsidTr="001519DE">
        <w:trPr>
          <w:trHeight w:val="20"/>
        </w:trPr>
        <w:tc>
          <w:tcPr>
            <w:tcW w:w="11619" w:type="dxa"/>
            <w:hideMark/>
          </w:tcPr>
          <w:p w14:paraId="502486EB" w14:textId="77777777" w:rsidR="001519DE" w:rsidRPr="001519DE" w:rsidRDefault="001519DE" w:rsidP="001519DE">
            <w:pPr>
              <w:spacing w:line="240" w:lineRule="auto"/>
              <w:ind w:firstLine="0"/>
              <w:rPr>
                <w:sz w:val="16"/>
                <w:szCs w:val="16"/>
              </w:rPr>
            </w:pPr>
            <w:r w:rsidRPr="001519DE">
              <w:rPr>
                <w:sz w:val="16"/>
                <w:szCs w:val="16"/>
              </w:rPr>
              <w:t>Мероприятия по проведению оздоровительной кампании детей</w:t>
            </w:r>
          </w:p>
        </w:tc>
        <w:tc>
          <w:tcPr>
            <w:tcW w:w="1172" w:type="dxa"/>
            <w:hideMark/>
          </w:tcPr>
          <w:p w14:paraId="2458CD60" w14:textId="77777777" w:rsidR="001519DE" w:rsidRPr="001519DE" w:rsidRDefault="001519DE" w:rsidP="001519DE">
            <w:pPr>
              <w:spacing w:line="240" w:lineRule="auto"/>
              <w:ind w:firstLine="0"/>
              <w:rPr>
                <w:sz w:val="16"/>
                <w:szCs w:val="16"/>
              </w:rPr>
            </w:pPr>
            <w:r w:rsidRPr="001519DE">
              <w:rPr>
                <w:sz w:val="16"/>
                <w:szCs w:val="16"/>
              </w:rPr>
              <w:t>59.2.03.00300</w:t>
            </w:r>
          </w:p>
        </w:tc>
        <w:tc>
          <w:tcPr>
            <w:tcW w:w="567" w:type="dxa"/>
            <w:hideMark/>
          </w:tcPr>
          <w:p w14:paraId="7DCB93D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5F3B99D" w14:textId="77777777" w:rsidR="001519DE" w:rsidRPr="001519DE" w:rsidRDefault="001519DE" w:rsidP="001519DE">
            <w:pPr>
              <w:spacing w:line="240" w:lineRule="auto"/>
              <w:ind w:firstLine="0"/>
              <w:rPr>
                <w:sz w:val="16"/>
                <w:szCs w:val="16"/>
              </w:rPr>
            </w:pPr>
            <w:r w:rsidRPr="001519DE">
              <w:rPr>
                <w:sz w:val="16"/>
                <w:szCs w:val="16"/>
              </w:rPr>
              <w:t>650,0</w:t>
            </w:r>
          </w:p>
        </w:tc>
        <w:tc>
          <w:tcPr>
            <w:tcW w:w="850" w:type="dxa"/>
            <w:hideMark/>
          </w:tcPr>
          <w:p w14:paraId="72245E20" w14:textId="77777777" w:rsidR="001519DE" w:rsidRPr="001519DE" w:rsidRDefault="001519DE" w:rsidP="001519DE">
            <w:pPr>
              <w:spacing w:line="240" w:lineRule="auto"/>
              <w:ind w:firstLine="0"/>
              <w:rPr>
                <w:sz w:val="16"/>
                <w:szCs w:val="16"/>
              </w:rPr>
            </w:pPr>
            <w:r w:rsidRPr="001519DE">
              <w:rPr>
                <w:sz w:val="16"/>
                <w:szCs w:val="16"/>
              </w:rPr>
              <w:t>650,0</w:t>
            </w:r>
          </w:p>
        </w:tc>
        <w:tc>
          <w:tcPr>
            <w:tcW w:w="850" w:type="dxa"/>
            <w:hideMark/>
          </w:tcPr>
          <w:p w14:paraId="783BE443" w14:textId="77777777" w:rsidR="001519DE" w:rsidRPr="001519DE" w:rsidRDefault="001519DE" w:rsidP="001519DE">
            <w:pPr>
              <w:spacing w:line="240" w:lineRule="auto"/>
              <w:ind w:firstLine="0"/>
              <w:rPr>
                <w:sz w:val="16"/>
                <w:szCs w:val="16"/>
              </w:rPr>
            </w:pPr>
            <w:r w:rsidRPr="001519DE">
              <w:rPr>
                <w:sz w:val="16"/>
                <w:szCs w:val="16"/>
              </w:rPr>
              <w:t>650,0</w:t>
            </w:r>
          </w:p>
        </w:tc>
      </w:tr>
      <w:tr w:rsidR="001519DE" w:rsidRPr="001519DE" w14:paraId="36025B59" w14:textId="77777777" w:rsidTr="001519DE">
        <w:trPr>
          <w:trHeight w:val="20"/>
        </w:trPr>
        <w:tc>
          <w:tcPr>
            <w:tcW w:w="11619" w:type="dxa"/>
            <w:hideMark/>
          </w:tcPr>
          <w:p w14:paraId="17D7D1F0"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D9D93B1" w14:textId="77777777" w:rsidR="001519DE" w:rsidRPr="001519DE" w:rsidRDefault="001519DE" w:rsidP="001519DE">
            <w:pPr>
              <w:spacing w:line="240" w:lineRule="auto"/>
              <w:ind w:firstLine="0"/>
              <w:rPr>
                <w:sz w:val="16"/>
                <w:szCs w:val="16"/>
              </w:rPr>
            </w:pPr>
            <w:r w:rsidRPr="001519DE">
              <w:rPr>
                <w:sz w:val="16"/>
                <w:szCs w:val="16"/>
              </w:rPr>
              <w:t>59.2.03.00300</w:t>
            </w:r>
          </w:p>
        </w:tc>
        <w:tc>
          <w:tcPr>
            <w:tcW w:w="567" w:type="dxa"/>
            <w:hideMark/>
          </w:tcPr>
          <w:p w14:paraId="3137CD49"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44CB3725" w14:textId="77777777" w:rsidR="001519DE" w:rsidRPr="001519DE" w:rsidRDefault="001519DE" w:rsidP="001519DE">
            <w:pPr>
              <w:spacing w:line="240" w:lineRule="auto"/>
              <w:ind w:firstLine="0"/>
              <w:rPr>
                <w:sz w:val="16"/>
                <w:szCs w:val="16"/>
              </w:rPr>
            </w:pPr>
            <w:r w:rsidRPr="001519DE">
              <w:rPr>
                <w:sz w:val="16"/>
                <w:szCs w:val="16"/>
              </w:rPr>
              <w:t>650,0</w:t>
            </w:r>
          </w:p>
        </w:tc>
        <w:tc>
          <w:tcPr>
            <w:tcW w:w="850" w:type="dxa"/>
            <w:hideMark/>
          </w:tcPr>
          <w:p w14:paraId="430F672D" w14:textId="77777777" w:rsidR="001519DE" w:rsidRPr="001519DE" w:rsidRDefault="001519DE" w:rsidP="001519DE">
            <w:pPr>
              <w:spacing w:line="240" w:lineRule="auto"/>
              <w:ind w:firstLine="0"/>
              <w:rPr>
                <w:sz w:val="16"/>
                <w:szCs w:val="16"/>
              </w:rPr>
            </w:pPr>
            <w:r w:rsidRPr="001519DE">
              <w:rPr>
                <w:sz w:val="16"/>
                <w:szCs w:val="16"/>
              </w:rPr>
              <w:t>650,0</w:t>
            </w:r>
          </w:p>
        </w:tc>
        <w:tc>
          <w:tcPr>
            <w:tcW w:w="850" w:type="dxa"/>
            <w:hideMark/>
          </w:tcPr>
          <w:p w14:paraId="40F5EFEE" w14:textId="77777777" w:rsidR="001519DE" w:rsidRPr="001519DE" w:rsidRDefault="001519DE" w:rsidP="001519DE">
            <w:pPr>
              <w:spacing w:line="240" w:lineRule="auto"/>
              <w:ind w:firstLine="0"/>
              <w:rPr>
                <w:sz w:val="16"/>
                <w:szCs w:val="16"/>
              </w:rPr>
            </w:pPr>
            <w:r w:rsidRPr="001519DE">
              <w:rPr>
                <w:sz w:val="16"/>
                <w:szCs w:val="16"/>
              </w:rPr>
              <w:t>650,0</w:t>
            </w:r>
          </w:p>
        </w:tc>
      </w:tr>
      <w:tr w:rsidR="001519DE" w:rsidRPr="001519DE" w14:paraId="4026FD76" w14:textId="77777777" w:rsidTr="001519DE">
        <w:trPr>
          <w:trHeight w:val="20"/>
        </w:trPr>
        <w:tc>
          <w:tcPr>
            <w:tcW w:w="11619" w:type="dxa"/>
            <w:hideMark/>
          </w:tcPr>
          <w:p w14:paraId="13772FAA"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инфраструктуры отдыха, оздоровления и занятости детей и подростков в каникулярное время»</w:t>
            </w:r>
          </w:p>
        </w:tc>
        <w:tc>
          <w:tcPr>
            <w:tcW w:w="1172" w:type="dxa"/>
            <w:hideMark/>
          </w:tcPr>
          <w:p w14:paraId="5E6C476D" w14:textId="77777777" w:rsidR="001519DE" w:rsidRPr="001519DE" w:rsidRDefault="001519DE" w:rsidP="001519DE">
            <w:pPr>
              <w:spacing w:line="240" w:lineRule="auto"/>
              <w:ind w:firstLine="0"/>
              <w:rPr>
                <w:sz w:val="16"/>
                <w:szCs w:val="16"/>
              </w:rPr>
            </w:pPr>
            <w:r w:rsidRPr="001519DE">
              <w:rPr>
                <w:sz w:val="16"/>
                <w:szCs w:val="16"/>
              </w:rPr>
              <w:t>59.2.04.00000</w:t>
            </w:r>
          </w:p>
        </w:tc>
        <w:tc>
          <w:tcPr>
            <w:tcW w:w="567" w:type="dxa"/>
            <w:hideMark/>
          </w:tcPr>
          <w:p w14:paraId="7AFD030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76AFD7C"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3E8B7050"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066086FB" w14:textId="77777777" w:rsidR="001519DE" w:rsidRPr="001519DE" w:rsidRDefault="001519DE" w:rsidP="001519DE">
            <w:pPr>
              <w:spacing w:line="240" w:lineRule="auto"/>
              <w:ind w:firstLine="0"/>
              <w:rPr>
                <w:sz w:val="16"/>
                <w:szCs w:val="16"/>
              </w:rPr>
            </w:pPr>
            <w:r w:rsidRPr="001519DE">
              <w:rPr>
                <w:sz w:val="16"/>
                <w:szCs w:val="16"/>
              </w:rPr>
              <w:t>400,0</w:t>
            </w:r>
          </w:p>
        </w:tc>
      </w:tr>
      <w:tr w:rsidR="001519DE" w:rsidRPr="001519DE" w14:paraId="5A3E6980" w14:textId="77777777" w:rsidTr="001519DE">
        <w:trPr>
          <w:trHeight w:val="20"/>
        </w:trPr>
        <w:tc>
          <w:tcPr>
            <w:tcW w:w="11619" w:type="dxa"/>
            <w:hideMark/>
          </w:tcPr>
          <w:p w14:paraId="32D66D23" w14:textId="77777777" w:rsidR="001519DE" w:rsidRPr="001519DE" w:rsidRDefault="001519DE" w:rsidP="001519DE">
            <w:pPr>
              <w:spacing w:line="240" w:lineRule="auto"/>
              <w:ind w:firstLine="0"/>
              <w:rPr>
                <w:sz w:val="16"/>
                <w:szCs w:val="16"/>
              </w:rPr>
            </w:pPr>
            <w:r w:rsidRPr="001519DE">
              <w:rPr>
                <w:sz w:val="16"/>
                <w:szCs w:val="16"/>
              </w:rPr>
              <w:t>Развитие инфраструктуры отдыха, оздоровления и занятости детей и подростков в каникулярное время</w:t>
            </w:r>
          </w:p>
        </w:tc>
        <w:tc>
          <w:tcPr>
            <w:tcW w:w="1172" w:type="dxa"/>
            <w:hideMark/>
          </w:tcPr>
          <w:p w14:paraId="6725A650" w14:textId="77777777" w:rsidR="001519DE" w:rsidRPr="001519DE" w:rsidRDefault="001519DE" w:rsidP="001519DE">
            <w:pPr>
              <w:spacing w:line="240" w:lineRule="auto"/>
              <w:ind w:firstLine="0"/>
              <w:rPr>
                <w:sz w:val="16"/>
                <w:szCs w:val="16"/>
              </w:rPr>
            </w:pPr>
            <w:r w:rsidRPr="001519DE">
              <w:rPr>
                <w:sz w:val="16"/>
                <w:szCs w:val="16"/>
              </w:rPr>
              <w:t>59.2.04.00310</w:t>
            </w:r>
          </w:p>
        </w:tc>
        <w:tc>
          <w:tcPr>
            <w:tcW w:w="567" w:type="dxa"/>
            <w:hideMark/>
          </w:tcPr>
          <w:p w14:paraId="2A6A39A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832BFC4"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5DF3A4F5"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670C3447" w14:textId="77777777" w:rsidR="001519DE" w:rsidRPr="001519DE" w:rsidRDefault="001519DE" w:rsidP="001519DE">
            <w:pPr>
              <w:spacing w:line="240" w:lineRule="auto"/>
              <w:ind w:firstLine="0"/>
              <w:rPr>
                <w:sz w:val="16"/>
                <w:szCs w:val="16"/>
              </w:rPr>
            </w:pPr>
            <w:r w:rsidRPr="001519DE">
              <w:rPr>
                <w:sz w:val="16"/>
                <w:szCs w:val="16"/>
              </w:rPr>
              <w:t>400,0</w:t>
            </w:r>
          </w:p>
        </w:tc>
      </w:tr>
      <w:tr w:rsidR="001519DE" w:rsidRPr="001519DE" w14:paraId="10E96AD4" w14:textId="77777777" w:rsidTr="001519DE">
        <w:trPr>
          <w:trHeight w:val="20"/>
        </w:trPr>
        <w:tc>
          <w:tcPr>
            <w:tcW w:w="11619" w:type="dxa"/>
            <w:hideMark/>
          </w:tcPr>
          <w:p w14:paraId="276227F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7BA33D96" w14:textId="77777777" w:rsidR="001519DE" w:rsidRPr="001519DE" w:rsidRDefault="001519DE" w:rsidP="001519DE">
            <w:pPr>
              <w:spacing w:line="240" w:lineRule="auto"/>
              <w:ind w:firstLine="0"/>
              <w:rPr>
                <w:sz w:val="16"/>
                <w:szCs w:val="16"/>
              </w:rPr>
            </w:pPr>
            <w:r w:rsidRPr="001519DE">
              <w:rPr>
                <w:sz w:val="16"/>
                <w:szCs w:val="16"/>
              </w:rPr>
              <w:t>59.2.04.00310</w:t>
            </w:r>
          </w:p>
        </w:tc>
        <w:tc>
          <w:tcPr>
            <w:tcW w:w="567" w:type="dxa"/>
            <w:hideMark/>
          </w:tcPr>
          <w:p w14:paraId="407E990E"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3C287C6"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68DFA107" w14:textId="77777777" w:rsidR="001519DE" w:rsidRPr="001519DE" w:rsidRDefault="001519DE" w:rsidP="001519DE">
            <w:pPr>
              <w:spacing w:line="240" w:lineRule="auto"/>
              <w:ind w:firstLine="0"/>
              <w:rPr>
                <w:sz w:val="16"/>
                <w:szCs w:val="16"/>
              </w:rPr>
            </w:pPr>
            <w:r w:rsidRPr="001519DE">
              <w:rPr>
                <w:sz w:val="16"/>
                <w:szCs w:val="16"/>
              </w:rPr>
              <w:t>400,0</w:t>
            </w:r>
          </w:p>
        </w:tc>
        <w:tc>
          <w:tcPr>
            <w:tcW w:w="850" w:type="dxa"/>
            <w:hideMark/>
          </w:tcPr>
          <w:p w14:paraId="66316B2C" w14:textId="77777777" w:rsidR="001519DE" w:rsidRPr="001519DE" w:rsidRDefault="001519DE" w:rsidP="001519DE">
            <w:pPr>
              <w:spacing w:line="240" w:lineRule="auto"/>
              <w:ind w:firstLine="0"/>
              <w:rPr>
                <w:sz w:val="16"/>
                <w:szCs w:val="16"/>
              </w:rPr>
            </w:pPr>
            <w:r w:rsidRPr="001519DE">
              <w:rPr>
                <w:sz w:val="16"/>
                <w:szCs w:val="16"/>
              </w:rPr>
              <w:t>400,0</w:t>
            </w:r>
          </w:p>
        </w:tc>
      </w:tr>
      <w:tr w:rsidR="001519DE" w:rsidRPr="001519DE" w14:paraId="0C5123D2" w14:textId="77777777" w:rsidTr="001519DE">
        <w:trPr>
          <w:trHeight w:val="20"/>
        </w:trPr>
        <w:tc>
          <w:tcPr>
            <w:tcW w:w="11619" w:type="dxa"/>
            <w:hideMark/>
          </w:tcPr>
          <w:p w14:paraId="65B3F372" w14:textId="77777777" w:rsidR="001519DE" w:rsidRPr="001519DE" w:rsidRDefault="001519DE" w:rsidP="001519DE">
            <w:pPr>
              <w:spacing w:line="240" w:lineRule="auto"/>
              <w:ind w:firstLine="0"/>
              <w:rPr>
                <w:sz w:val="16"/>
                <w:szCs w:val="16"/>
              </w:rPr>
            </w:pPr>
            <w:r w:rsidRPr="001519DE">
              <w:rPr>
                <w:sz w:val="16"/>
                <w:szCs w:val="16"/>
              </w:rPr>
              <w:t>Основное мероприятие «Вложения в материально-техническую базу летних оздоровительных учреждений района»</w:t>
            </w:r>
          </w:p>
        </w:tc>
        <w:tc>
          <w:tcPr>
            <w:tcW w:w="1172" w:type="dxa"/>
            <w:hideMark/>
          </w:tcPr>
          <w:p w14:paraId="438F519A" w14:textId="77777777" w:rsidR="001519DE" w:rsidRPr="001519DE" w:rsidRDefault="001519DE" w:rsidP="001519DE">
            <w:pPr>
              <w:spacing w:line="240" w:lineRule="auto"/>
              <w:ind w:firstLine="0"/>
              <w:rPr>
                <w:sz w:val="16"/>
                <w:szCs w:val="16"/>
              </w:rPr>
            </w:pPr>
            <w:r w:rsidRPr="001519DE">
              <w:rPr>
                <w:sz w:val="16"/>
                <w:szCs w:val="16"/>
              </w:rPr>
              <w:t>59.2.05.00000</w:t>
            </w:r>
          </w:p>
        </w:tc>
        <w:tc>
          <w:tcPr>
            <w:tcW w:w="567" w:type="dxa"/>
            <w:hideMark/>
          </w:tcPr>
          <w:p w14:paraId="6C3A5E1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6381D01"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01BD6D09"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5B0C9230"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606B4FBB" w14:textId="77777777" w:rsidTr="001519DE">
        <w:trPr>
          <w:trHeight w:val="20"/>
        </w:trPr>
        <w:tc>
          <w:tcPr>
            <w:tcW w:w="11619" w:type="dxa"/>
            <w:hideMark/>
          </w:tcPr>
          <w:p w14:paraId="1FD7D462" w14:textId="77777777" w:rsidR="001519DE" w:rsidRPr="001519DE" w:rsidRDefault="001519DE" w:rsidP="001519DE">
            <w:pPr>
              <w:spacing w:line="240" w:lineRule="auto"/>
              <w:ind w:firstLine="0"/>
              <w:rPr>
                <w:sz w:val="16"/>
                <w:szCs w:val="16"/>
              </w:rPr>
            </w:pPr>
            <w:r w:rsidRPr="001519DE">
              <w:rPr>
                <w:sz w:val="16"/>
                <w:szCs w:val="16"/>
              </w:rPr>
              <w:t>Вложения в материально- техническую базу летних оздоровительных учреждений района</w:t>
            </w:r>
          </w:p>
        </w:tc>
        <w:tc>
          <w:tcPr>
            <w:tcW w:w="1172" w:type="dxa"/>
            <w:hideMark/>
          </w:tcPr>
          <w:p w14:paraId="35FB63B5" w14:textId="77777777" w:rsidR="001519DE" w:rsidRPr="001519DE" w:rsidRDefault="001519DE" w:rsidP="001519DE">
            <w:pPr>
              <w:spacing w:line="240" w:lineRule="auto"/>
              <w:ind w:firstLine="0"/>
              <w:rPr>
                <w:sz w:val="16"/>
                <w:szCs w:val="16"/>
              </w:rPr>
            </w:pPr>
            <w:r w:rsidRPr="001519DE">
              <w:rPr>
                <w:sz w:val="16"/>
                <w:szCs w:val="16"/>
              </w:rPr>
              <w:t>59.2.05.00320</w:t>
            </w:r>
          </w:p>
        </w:tc>
        <w:tc>
          <w:tcPr>
            <w:tcW w:w="567" w:type="dxa"/>
            <w:hideMark/>
          </w:tcPr>
          <w:p w14:paraId="082CE1C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CDDA27F"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1DAFC5DE"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7B46A66B"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3631BCA8" w14:textId="77777777" w:rsidTr="001519DE">
        <w:trPr>
          <w:trHeight w:val="20"/>
        </w:trPr>
        <w:tc>
          <w:tcPr>
            <w:tcW w:w="11619" w:type="dxa"/>
            <w:hideMark/>
          </w:tcPr>
          <w:p w14:paraId="0FDE9254"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8A04860" w14:textId="77777777" w:rsidR="001519DE" w:rsidRPr="001519DE" w:rsidRDefault="001519DE" w:rsidP="001519DE">
            <w:pPr>
              <w:spacing w:line="240" w:lineRule="auto"/>
              <w:ind w:firstLine="0"/>
              <w:rPr>
                <w:sz w:val="16"/>
                <w:szCs w:val="16"/>
              </w:rPr>
            </w:pPr>
            <w:r w:rsidRPr="001519DE">
              <w:rPr>
                <w:sz w:val="16"/>
                <w:szCs w:val="16"/>
              </w:rPr>
              <w:t>59.2.05.00320</w:t>
            </w:r>
          </w:p>
        </w:tc>
        <w:tc>
          <w:tcPr>
            <w:tcW w:w="567" w:type="dxa"/>
            <w:hideMark/>
          </w:tcPr>
          <w:p w14:paraId="68057CFD"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3598E840"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4612C022"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5861ACDF"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121A7199" w14:textId="77777777" w:rsidTr="001519DE">
        <w:trPr>
          <w:trHeight w:val="20"/>
        </w:trPr>
        <w:tc>
          <w:tcPr>
            <w:tcW w:w="11619" w:type="dxa"/>
            <w:hideMark/>
          </w:tcPr>
          <w:p w14:paraId="2D1F441C" w14:textId="77777777" w:rsidR="001519DE" w:rsidRPr="001519DE" w:rsidRDefault="001519DE" w:rsidP="001519DE">
            <w:pPr>
              <w:spacing w:line="240" w:lineRule="auto"/>
              <w:ind w:firstLine="0"/>
              <w:rPr>
                <w:sz w:val="16"/>
                <w:szCs w:val="16"/>
              </w:rPr>
            </w:pPr>
            <w:r w:rsidRPr="001519DE">
              <w:rPr>
                <w:sz w:val="16"/>
                <w:szCs w:val="16"/>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172" w:type="dxa"/>
            <w:hideMark/>
          </w:tcPr>
          <w:p w14:paraId="2384C02A" w14:textId="77777777" w:rsidR="001519DE" w:rsidRPr="001519DE" w:rsidRDefault="001519DE" w:rsidP="001519DE">
            <w:pPr>
              <w:spacing w:line="240" w:lineRule="auto"/>
              <w:ind w:firstLine="0"/>
              <w:rPr>
                <w:sz w:val="16"/>
                <w:szCs w:val="16"/>
              </w:rPr>
            </w:pPr>
            <w:r w:rsidRPr="001519DE">
              <w:rPr>
                <w:sz w:val="16"/>
                <w:szCs w:val="16"/>
              </w:rPr>
              <w:t>59.2.06.00000</w:t>
            </w:r>
          </w:p>
        </w:tc>
        <w:tc>
          <w:tcPr>
            <w:tcW w:w="567" w:type="dxa"/>
            <w:hideMark/>
          </w:tcPr>
          <w:p w14:paraId="36CCC48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89B5A02" w14:textId="77777777" w:rsidR="001519DE" w:rsidRPr="001519DE" w:rsidRDefault="001519DE" w:rsidP="001519DE">
            <w:pPr>
              <w:spacing w:line="240" w:lineRule="auto"/>
              <w:ind w:firstLine="0"/>
              <w:rPr>
                <w:sz w:val="16"/>
                <w:szCs w:val="16"/>
              </w:rPr>
            </w:pPr>
            <w:r w:rsidRPr="001519DE">
              <w:rPr>
                <w:sz w:val="16"/>
                <w:szCs w:val="16"/>
              </w:rPr>
              <w:t>756,2</w:t>
            </w:r>
          </w:p>
        </w:tc>
        <w:tc>
          <w:tcPr>
            <w:tcW w:w="850" w:type="dxa"/>
            <w:hideMark/>
          </w:tcPr>
          <w:p w14:paraId="2AD8F411" w14:textId="77777777" w:rsidR="001519DE" w:rsidRPr="001519DE" w:rsidRDefault="001519DE" w:rsidP="001519DE">
            <w:pPr>
              <w:spacing w:line="240" w:lineRule="auto"/>
              <w:ind w:firstLine="0"/>
              <w:rPr>
                <w:sz w:val="16"/>
                <w:szCs w:val="16"/>
              </w:rPr>
            </w:pPr>
            <w:r w:rsidRPr="001519DE">
              <w:rPr>
                <w:sz w:val="16"/>
                <w:szCs w:val="16"/>
              </w:rPr>
              <w:t>1 002,9</w:t>
            </w:r>
          </w:p>
        </w:tc>
        <w:tc>
          <w:tcPr>
            <w:tcW w:w="850" w:type="dxa"/>
            <w:hideMark/>
          </w:tcPr>
          <w:p w14:paraId="6017F4E2" w14:textId="77777777" w:rsidR="001519DE" w:rsidRPr="001519DE" w:rsidRDefault="001519DE" w:rsidP="001519DE">
            <w:pPr>
              <w:spacing w:line="240" w:lineRule="auto"/>
              <w:ind w:firstLine="0"/>
              <w:rPr>
                <w:sz w:val="16"/>
                <w:szCs w:val="16"/>
              </w:rPr>
            </w:pPr>
            <w:r w:rsidRPr="001519DE">
              <w:rPr>
                <w:sz w:val="16"/>
                <w:szCs w:val="16"/>
              </w:rPr>
              <w:t>1 002,9</w:t>
            </w:r>
          </w:p>
        </w:tc>
      </w:tr>
      <w:tr w:rsidR="001519DE" w:rsidRPr="001519DE" w14:paraId="46AB4DF4" w14:textId="77777777" w:rsidTr="001519DE">
        <w:trPr>
          <w:trHeight w:val="20"/>
        </w:trPr>
        <w:tc>
          <w:tcPr>
            <w:tcW w:w="11619" w:type="dxa"/>
            <w:hideMark/>
          </w:tcPr>
          <w:p w14:paraId="1B84B8DA" w14:textId="77777777" w:rsidR="001519DE" w:rsidRPr="001519DE" w:rsidRDefault="001519DE" w:rsidP="001519DE">
            <w:pPr>
              <w:spacing w:line="240" w:lineRule="auto"/>
              <w:ind w:firstLine="0"/>
              <w:rPr>
                <w:sz w:val="16"/>
                <w:szCs w:val="16"/>
              </w:rPr>
            </w:pPr>
            <w:r w:rsidRPr="001519DE">
              <w:rPr>
                <w:sz w:val="16"/>
                <w:szCs w:val="16"/>
              </w:rPr>
              <w:t>Частичная оплата стоимости путевок для детей работающих граждан в организации отдыха и оздоровления детей в каникулярное время</w:t>
            </w:r>
          </w:p>
        </w:tc>
        <w:tc>
          <w:tcPr>
            <w:tcW w:w="1172" w:type="dxa"/>
            <w:hideMark/>
          </w:tcPr>
          <w:p w14:paraId="4DB4347F" w14:textId="77777777" w:rsidR="001519DE" w:rsidRPr="001519DE" w:rsidRDefault="001519DE" w:rsidP="001519DE">
            <w:pPr>
              <w:spacing w:line="240" w:lineRule="auto"/>
              <w:ind w:firstLine="0"/>
              <w:rPr>
                <w:sz w:val="16"/>
                <w:szCs w:val="16"/>
              </w:rPr>
            </w:pPr>
            <w:r w:rsidRPr="001519DE">
              <w:rPr>
                <w:sz w:val="16"/>
                <w:szCs w:val="16"/>
              </w:rPr>
              <w:t>59.2.06.S7500</w:t>
            </w:r>
          </w:p>
        </w:tc>
        <w:tc>
          <w:tcPr>
            <w:tcW w:w="567" w:type="dxa"/>
            <w:hideMark/>
          </w:tcPr>
          <w:p w14:paraId="154ED9E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D0A7718" w14:textId="77777777" w:rsidR="001519DE" w:rsidRPr="001519DE" w:rsidRDefault="001519DE" w:rsidP="001519DE">
            <w:pPr>
              <w:spacing w:line="240" w:lineRule="auto"/>
              <w:ind w:firstLine="0"/>
              <w:rPr>
                <w:sz w:val="16"/>
                <w:szCs w:val="16"/>
              </w:rPr>
            </w:pPr>
            <w:r w:rsidRPr="001519DE">
              <w:rPr>
                <w:sz w:val="16"/>
                <w:szCs w:val="16"/>
              </w:rPr>
              <w:t>756,2</w:t>
            </w:r>
          </w:p>
        </w:tc>
        <w:tc>
          <w:tcPr>
            <w:tcW w:w="850" w:type="dxa"/>
            <w:hideMark/>
          </w:tcPr>
          <w:p w14:paraId="65879714" w14:textId="77777777" w:rsidR="001519DE" w:rsidRPr="001519DE" w:rsidRDefault="001519DE" w:rsidP="001519DE">
            <w:pPr>
              <w:spacing w:line="240" w:lineRule="auto"/>
              <w:ind w:firstLine="0"/>
              <w:rPr>
                <w:sz w:val="16"/>
                <w:szCs w:val="16"/>
              </w:rPr>
            </w:pPr>
            <w:r w:rsidRPr="001519DE">
              <w:rPr>
                <w:sz w:val="16"/>
                <w:szCs w:val="16"/>
              </w:rPr>
              <w:t>1 002,9</w:t>
            </w:r>
          </w:p>
        </w:tc>
        <w:tc>
          <w:tcPr>
            <w:tcW w:w="850" w:type="dxa"/>
            <w:hideMark/>
          </w:tcPr>
          <w:p w14:paraId="1DBBBF6C" w14:textId="77777777" w:rsidR="001519DE" w:rsidRPr="001519DE" w:rsidRDefault="001519DE" w:rsidP="001519DE">
            <w:pPr>
              <w:spacing w:line="240" w:lineRule="auto"/>
              <w:ind w:firstLine="0"/>
              <w:rPr>
                <w:sz w:val="16"/>
                <w:szCs w:val="16"/>
              </w:rPr>
            </w:pPr>
            <w:r w:rsidRPr="001519DE">
              <w:rPr>
                <w:sz w:val="16"/>
                <w:szCs w:val="16"/>
              </w:rPr>
              <w:t>1 002,9</w:t>
            </w:r>
          </w:p>
        </w:tc>
      </w:tr>
      <w:tr w:rsidR="001519DE" w:rsidRPr="001519DE" w14:paraId="3082C6C5" w14:textId="77777777" w:rsidTr="001519DE">
        <w:trPr>
          <w:trHeight w:val="20"/>
        </w:trPr>
        <w:tc>
          <w:tcPr>
            <w:tcW w:w="11619" w:type="dxa"/>
            <w:hideMark/>
          </w:tcPr>
          <w:p w14:paraId="34DA5A90"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37D126BF" w14:textId="77777777" w:rsidR="001519DE" w:rsidRPr="001519DE" w:rsidRDefault="001519DE" w:rsidP="001519DE">
            <w:pPr>
              <w:spacing w:line="240" w:lineRule="auto"/>
              <w:ind w:firstLine="0"/>
              <w:rPr>
                <w:sz w:val="16"/>
                <w:szCs w:val="16"/>
              </w:rPr>
            </w:pPr>
            <w:r w:rsidRPr="001519DE">
              <w:rPr>
                <w:sz w:val="16"/>
                <w:szCs w:val="16"/>
              </w:rPr>
              <w:t>59.2.06.S7500</w:t>
            </w:r>
          </w:p>
        </w:tc>
        <w:tc>
          <w:tcPr>
            <w:tcW w:w="567" w:type="dxa"/>
            <w:hideMark/>
          </w:tcPr>
          <w:p w14:paraId="6DC83E75"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3610FCE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4C1E64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DAC27E1"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0B2F2F2B" w14:textId="77777777" w:rsidTr="001519DE">
        <w:trPr>
          <w:trHeight w:val="20"/>
        </w:trPr>
        <w:tc>
          <w:tcPr>
            <w:tcW w:w="11619" w:type="dxa"/>
            <w:hideMark/>
          </w:tcPr>
          <w:p w14:paraId="241039DA"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D882236" w14:textId="77777777" w:rsidR="001519DE" w:rsidRPr="001519DE" w:rsidRDefault="001519DE" w:rsidP="001519DE">
            <w:pPr>
              <w:spacing w:line="240" w:lineRule="auto"/>
              <w:ind w:firstLine="0"/>
              <w:rPr>
                <w:sz w:val="16"/>
                <w:szCs w:val="16"/>
              </w:rPr>
            </w:pPr>
            <w:r w:rsidRPr="001519DE">
              <w:rPr>
                <w:sz w:val="16"/>
                <w:szCs w:val="16"/>
              </w:rPr>
              <w:t>59.2.06.S7500</w:t>
            </w:r>
          </w:p>
        </w:tc>
        <w:tc>
          <w:tcPr>
            <w:tcW w:w="567" w:type="dxa"/>
            <w:hideMark/>
          </w:tcPr>
          <w:p w14:paraId="0A952612"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16E239B6" w14:textId="77777777" w:rsidR="001519DE" w:rsidRPr="001519DE" w:rsidRDefault="001519DE" w:rsidP="001519DE">
            <w:pPr>
              <w:spacing w:line="240" w:lineRule="auto"/>
              <w:ind w:firstLine="0"/>
              <w:rPr>
                <w:sz w:val="16"/>
                <w:szCs w:val="16"/>
              </w:rPr>
            </w:pPr>
            <w:r w:rsidRPr="001519DE">
              <w:rPr>
                <w:sz w:val="16"/>
                <w:szCs w:val="16"/>
              </w:rPr>
              <w:t>736,2</w:t>
            </w:r>
          </w:p>
        </w:tc>
        <w:tc>
          <w:tcPr>
            <w:tcW w:w="850" w:type="dxa"/>
            <w:hideMark/>
          </w:tcPr>
          <w:p w14:paraId="7FCCC54B" w14:textId="77777777" w:rsidR="001519DE" w:rsidRPr="001519DE" w:rsidRDefault="001519DE" w:rsidP="001519DE">
            <w:pPr>
              <w:spacing w:line="240" w:lineRule="auto"/>
              <w:ind w:firstLine="0"/>
              <w:rPr>
                <w:sz w:val="16"/>
                <w:szCs w:val="16"/>
              </w:rPr>
            </w:pPr>
            <w:r w:rsidRPr="001519DE">
              <w:rPr>
                <w:sz w:val="16"/>
                <w:szCs w:val="16"/>
              </w:rPr>
              <w:t>982,9</w:t>
            </w:r>
          </w:p>
        </w:tc>
        <w:tc>
          <w:tcPr>
            <w:tcW w:w="850" w:type="dxa"/>
            <w:hideMark/>
          </w:tcPr>
          <w:p w14:paraId="6DB9C7B4" w14:textId="77777777" w:rsidR="001519DE" w:rsidRPr="001519DE" w:rsidRDefault="001519DE" w:rsidP="001519DE">
            <w:pPr>
              <w:spacing w:line="240" w:lineRule="auto"/>
              <w:ind w:firstLine="0"/>
              <w:rPr>
                <w:sz w:val="16"/>
                <w:szCs w:val="16"/>
              </w:rPr>
            </w:pPr>
            <w:r w:rsidRPr="001519DE">
              <w:rPr>
                <w:sz w:val="16"/>
                <w:szCs w:val="16"/>
              </w:rPr>
              <w:t>982,9</w:t>
            </w:r>
          </w:p>
        </w:tc>
      </w:tr>
      <w:tr w:rsidR="001519DE" w:rsidRPr="001519DE" w14:paraId="21D9A1B1" w14:textId="77777777" w:rsidTr="001519DE">
        <w:trPr>
          <w:trHeight w:val="20"/>
        </w:trPr>
        <w:tc>
          <w:tcPr>
            <w:tcW w:w="11619" w:type="dxa"/>
            <w:hideMark/>
          </w:tcPr>
          <w:p w14:paraId="2C3131F4" w14:textId="77777777" w:rsidR="001519DE" w:rsidRPr="001519DE" w:rsidRDefault="001519DE" w:rsidP="001519DE">
            <w:pPr>
              <w:spacing w:line="240" w:lineRule="auto"/>
              <w:ind w:firstLine="0"/>
              <w:rPr>
                <w:sz w:val="16"/>
                <w:szCs w:val="16"/>
              </w:rPr>
            </w:pPr>
            <w:r w:rsidRPr="001519DE">
              <w:rPr>
                <w:sz w:val="16"/>
                <w:szCs w:val="16"/>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172" w:type="dxa"/>
            <w:hideMark/>
          </w:tcPr>
          <w:p w14:paraId="7656335B" w14:textId="77777777" w:rsidR="001519DE" w:rsidRPr="001519DE" w:rsidRDefault="001519DE" w:rsidP="001519DE">
            <w:pPr>
              <w:spacing w:line="240" w:lineRule="auto"/>
              <w:ind w:firstLine="0"/>
              <w:rPr>
                <w:sz w:val="16"/>
                <w:szCs w:val="16"/>
              </w:rPr>
            </w:pPr>
            <w:r w:rsidRPr="001519DE">
              <w:rPr>
                <w:sz w:val="16"/>
                <w:szCs w:val="16"/>
              </w:rPr>
              <w:t>59.3.00.00000</w:t>
            </w:r>
          </w:p>
        </w:tc>
        <w:tc>
          <w:tcPr>
            <w:tcW w:w="567" w:type="dxa"/>
            <w:hideMark/>
          </w:tcPr>
          <w:p w14:paraId="63FD227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1202B8A" w14:textId="77777777" w:rsidR="001519DE" w:rsidRPr="001519DE" w:rsidRDefault="001519DE" w:rsidP="001519DE">
            <w:pPr>
              <w:spacing w:line="240" w:lineRule="auto"/>
              <w:ind w:firstLine="0"/>
              <w:rPr>
                <w:sz w:val="16"/>
                <w:szCs w:val="16"/>
              </w:rPr>
            </w:pPr>
            <w:r w:rsidRPr="001519DE">
              <w:rPr>
                <w:sz w:val="16"/>
                <w:szCs w:val="16"/>
              </w:rPr>
              <w:t>444 793,2</w:t>
            </w:r>
          </w:p>
        </w:tc>
        <w:tc>
          <w:tcPr>
            <w:tcW w:w="850" w:type="dxa"/>
            <w:hideMark/>
          </w:tcPr>
          <w:p w14:paraId="4A330DB9" w14:textId="77777777" w:rsidR="001519DE" w:rsidRPr="001519DE" w:rsidRDefault="001519DE" w:rsidP="001519DE">
            <w:pPr>
              <w:spacing w:line="240" w:lineRule="auto"/>
              <w:ind w:firstLine="0"/>
              <w:rPr>
                <w:sz w:val="16"/>
                <w:szCs w:val="16"/>
              </w:rPr>
            </w:pPr>
            <w:r w:rsidRPr="001519DE">
              <w:rPr>
                <w:sz w:val="16"/>
                <w:szCs w:val="16"/>
              </w:rPr>
              <w:t>422 204,3</w:t>
            </w:r>
          </w:p>
        </w:tc>
        <w:tc>
          <w:tcPr>
            <w:tcW w:w="850" w:type="dxa"/>
            <w:hideMark/>
          </w:tcPr>
          <w:p w14:paraId="23A23BB7" w14:textId="77777777" w:rsidR="001519DE" w:rsidRPr="001519DE" w:rsidRDefault="001519DE" w:rsidP="001519DE">
            <w:pPr>
              <w:spacing w:line="240" w:lineRule="auto"/>
              <w:ind w:firstLine="0"/>
              <w:rPr>
                <w:sz w:val="16"/>
                <w:szCs w:val="16"/>
              </w:rPr>
            </w:pPr>
            <w:r w:rsidRPr="001519DE">
              <w:rPr>
                <w:sz w:val="16"/>
                <w:szCs w:val="16"/>
              </w:rPr>
              <w:t>470 139,6</w:t>
            </w:r>
          </w:p>
        </w:tc>
      </w:tr>
      <w:tr w:rsidR="001519DE" w:rsidRPr="001519DE" w14:paraId="36FBCB2C" w14:textId="77777777" w:rsidTr="001519DE">
        <w:trPr>
          <w:trHeight w:val="20"/>
        </w:trPr>
        <w:tc>
          <w:tcPr>
            <w:tcW w:w="11619" w:type="dxa"/>
            <w:hideMark/>
          </w:tcPr>
          <w:p w14:paraId="351CBE58"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обеспечение функций органов местного самоуправления"</w:t>
            </w:r>
          </w:p>
        </w:tc>
        <w:tc>
          <w:tcPr>
            <w:tcW w:w="1172" w:type="dxa"/>
            <w:hideMark/>
          </w:tcPr>
          <w:p w14:paraId="2ABF14E8" w14:textId="77777777" w:rsidR="001519DE" w:rsidRPr="001519DE" w:rsidRDefault="001519DE" w:rsidP="001519DE">
            <w:pPr>
              <w:spacing w:line="240" w:lineRule="auto"/>
              <w:ind w:firstLine="0"/>
              <w:rPr>
                <w:sz w:val="16"/>
                <w:szCs w:val="16"/>
              </w:rPr>
            </w:pPr>
            <w:r w:rsidRPr="001519DE">
              <w:rPr>
                <w:sz w:val="16"/>
                <w:szCs w:val="16"/>
              </w:rPr>
              <w:t>59.3.01.00000</w:t>
            </w:r>
          </w:p>
        </w:tc>
        <w:tc>
          <w:tcPr>
            <w:tcW w:w="567" w:type="dxa"/>
            <w:hideMark/>
          </w:tcPr>
          <w:p w14:paraId="7F91C11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5A8E9F8" w14:textId="77777777" w:rsidR="001519DE" w:rsidRPr="001519DE" w:rsidRDefault="001519DE" w:rsidP="001519DE">
            <w:pPr>
              <w:spacing w:line="240" w:lineRule="auto"/>
              <w:ind w:firstLine="0"/>
              <w:rPr>
                <w:sz w:val="16"/>
                <w:szCs w:val="16"/>
              </w:rPr>
            </w:pPr>
            <w:r w:rsidRPr="001519DE">
              <w:rPr>
                <w:sz w:val="16"/>
                <w:szCs w:val="16"/>
              </w:rPr>
              <w:t>315,1</w:t>
            </w:r>
          </w:p>
        </w:tc>
        <w:tc>
          <w:tcPr>
            <w:tcW w:w="850" w:type="dxa"/>
            <w:hideMark/>
          </w:tcPr>
          <w:p w14:paraId="0C249082" w14:textId="77777777" w:rsidR="001519DE" w:rsidRPr="001519DE" w:rsidRDefault="001519DE" w:rsidP="001519DE">
            <w:pPr>
              <w:spacing w:line="240" w:lineRule="auto"/>
              <w:ind w:firstLine="0"/>
              <w:rPr>
                <w:sz w:val="16"/>
                <w:szCs w:val="16"/>
              </w:rPr>
            </w:pPr>
            <w:r w:rsidRPr="001519DE">
              <w:rPr>
                <w:sz w:val="16"/>
                <w:szCs w:val="16"/>
              </w:rPr>
              <w:t>315,1</w:t>
            </w:r>
          </w:p>
        </w:tc>
        <w:tc>
          <w:tcPr>
            <w:tcW w:w="850" w:type="dxa"/>
            <w:hideMark/>
          </w:tcPr>
          <w:p w14:paraId="71C894A7" w14:textId="77777777" w:rsidR="001519DE" w:rsidRPr="001519DE" w:rsidRDefault="001519DE" w:rsidP="001519DE">
            <w:pPr>
              <w:spacing w:line="240" w:lineRule="auto"/>
              <w:ind w:firstLine="0"/>
              <w:rPr>
                <w:sz w:val="16"/>
                <w:szCs w:val="16"/>
              </w:rPr>
            </w:pPr>
            <w:r w:rsidRPr="001519DE">
              <w:rPr>
                <w:sz w:val="16"/>
                <w:szCs w:val="16"/>
              </w:rPr>
              <w:t>315,1</w:t>
            </w:r>
          </w:p>
        </w:tc>
      </w:tr>
      <w:tr w:rsidR="001519DE" w:rsidRPr="001519DE" w14:paraId="6B47C548" w14:textId="77777777" w:rsidTr="001519DE">
        <w:trPr>
          <w:trHeight w:val="20"/>
        </w:trPr>
        <w:tc>
          <w:tcPr>
            <w:tcW w:w="11619" w:type="dxa"/>
            <w:hideMark/>
          </w:tcPr>
          <w:p w14:paraId="74AE1E3D"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функций органов местного самоуправления</w:t>
            </w:r>
          </w:p>
        </w:tc>
        <w:tc>
          <w:tcPr>
            <w:tcW w:w="1172" w:type="dxa"/>
            <w:hideMark/>
          </w:tcPr>
          <w:p w14:paraId="56CB0065" w14:textId="77777777" w:rsidR="001519DE" w:rsidRPr="001519DE" w:rsidRDefault="001519DE" w:rsidP="001519DE">
            <w:pPr>
              <w:spacing w:line="240" w:lineRule="auto"/>
              <w:ind w:firstLine="0"/>
              <w:rPr>
                <w:sz w:val="16"/>
                <w:szCs w:val="16"/>
              </w:rPr>
            </w:pPr>
            <w:r w:rsidRPr="001519DE">
              <w:rPr>
                <w:sz w:val="16"/>
                <w:szCs w:val="16"/>
              </w:rPr>
              <w:t>59.3.01.00200</w:t>
            </w:r>
          </w:p>
        </w:tc>
        <w:tc>
          <w:tcPr>
            <w:tcW w:w="567" w:type="dxa"/>
            <w:hideMark/>
          </w:tcPr>
          <w:p w14:paraId="44DB14C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3BA152E" w14:textId="77777777" w:rsidR="001519DE" w:rsidRPr="001519DE" w:rsidRDefault="001519DE" w:rsidP="001519DE">
            <w:pPr>
              <w:spacing w:line="240" w:lineRule="auto"/>
              <w:ind w:firstLine="0"/>
              <w:rPr>
                <w:sz w:val="16"/>
                <w:szCs w:val="16"/>
              </w:rPr>
            </w:pPr>
            <w:r w:rsidRPr="001519DE">
              <w:rPr>
                <w:sz w:val="16"/>
                <w:szCs w:val="16"/>
              </w:rPr>
              <w:t>315,1</w:t>
            </w:r>
          </w:p>
        </w:tc>
        <w:tc>
          <w:tcPr>
            <w:tcW w:w="850" w:type="dxa"/>
            <w:hideMark/>
          </w:tcPr>
          <w:p w14:paraId="34CB403B" w14:textId="77777777" w:rsidR="001519DE" w:rsidRPr="001519DE" w:rsidRDefault="001519DE" w:rsidP="001519DE">
            <w:pPr>
              <w:spacing w:line="240" w:lineRule="auto"/>
              <w:ind w:firstLine="0"/>
              <w:rPr>
                <w:sz w:val="16"/>
                <w:szCs w:val="16"/>
              </w:rPr>
            </w:pPr>
            <w:r w:rsidRPr="001519DE">
              <w:rPr>
                <w:sz w:val="16"/>
                <w:szCs w:val="16"/>
              </w:rPr>
              <w:t>315,1</w:t>
            </w:r>
          </w:p>
        </w:tc>
        <w:tc>
          <w:tcPr>
            <w:tcW w:w="850" w:type="dxa"/>
            <w:hideMark/>
          </w:tcPr>
          <w:p w14:paraId="746BEBF3" w14:textId="77777777" w:rsidR="001519DE" w:rsidRPr="001519DE" w:rsidRDefault="001519DE" w:rsidP="001519DE">
            <w:pPr>
              <w:spacing w:line="240" w:lineRule="auto"/>
              <w:ind w:firstLine="0"/>
              <w:rPr>
                <w:sz w:val="16"/>
                <w:szCs w:val="16"/>
              </w:rPr>
            </w:pPr>
            <w:r w:rsidRPr="001519DE">
              <w:rPr>
                <w:sz w:val="16"/>
                <w:szCs w:val="16"/>
              </w:rPr>
              <w:t>315,1</w:t>
            </w:r>
          </w:p>
        </w:tc>
      </w:tr>
      <w:tr w:rsidR="001519DE" w:rsidRPr="001519DE" w14:paraId="168DD8DE" w14:textId="77777777" w:rsidTr="001519DE">
        <w:trPr>
          <w:trHeight w:val="20"/>
        </w:trPr>
        <w:tc>
          <w:tcPr>
            <w:tcW w:w="11619" w:type="dxa"/>
            <w:hideMark/>
          </w:tcPr>
          <w:p w14:paraId="3B684CAC"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2B524385" w14:textId="77777777" w:rsidR="001519DE" w:rsidRPr="001519DE" w:rsidRDefault="001519DE" w:rsidP="001519DE">
            <w:pPr>
              <w:spacing w:line="240" w:lineRule="auto"/>
              <w:ind w:firstLine="0"/>
              <w:rPr>
                <w:sz w:val="16"/>
                <w:szCs w:val="16"/>
              </w:rPr>
            </w:pPr>
            <w:r w:rsidRPr="001519DE">
              <w:rPr>
                <w:sz w:val="16"/>
                <w:szCs w:val="16"/>
              </w:rPr>
              <w:t>59.3.01.00200</w:t>
            </w:r>
          </w:p>
        </w:tc>
        <w:tc>
          <w:tcPr>
            <w:tcW w:w="567" w:type="dxa"/>
            <w:hideMark/>
          </w:tcPr>
          <w:p w14:paraId="0DF5016A"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0B43E68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6F054B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CEDB6E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97E510B" w14:textId="77777777" w:rsidTr="001519DE">
        <w:trPr>
          <w:trHeight w:val="20"/>
        </w:trPr>
        <w:tc>
          <w:tcPr>
            <w:tcW w:w="11619" w:type="dxa"/>
            <w:hideMark/>
          </w:tcPr>
          <w:p w14:paraId="5AC56B2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2AD95D5" w14:textId="77777777" w:rsidR="001519DE" w:rsidRPr="001519DE" w:rsidRDefault="001519DE" w:rsidP="001519DE">
            <w:pPr>
              <w:spacing w:line="240" w:lineRule="auto"/>
              <w:ind w:firstLine="0"/>
              <w:rPr>
                <w:sz w:val="16"/>
                <w:szCs w:val="16"/>
              </w:rPr>
            </w:pPr>
            <w:r w:rsidRPr="001519DE">
              <w:rPr>
                <w:sz w:val="16"/>
                <w:szCs w:val="16"/>
              </w:rPr>
              <w:t>59.3.01.00200</w:t>
            </w:r>
          </w:p>
        </w:tc>
        <w:tc>
          <w:tcPr>
            <w:tcW w:w="567" w:type="dxa"/>
            <w:hideMark/>
          </w:tcPr>
          <w:p w14:paraId="3859E937"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C54BED7" w14:textId="77777777" w:rsidR="001519DE" w:rsidRPr="001519DE" w:rsidRDefault="001519DE" w:rsidP="001519DE">
            <w:pPr>
              <w:spacing w:line="240" w:lineRule="auto"/>
              <w:ind w:firstLine="0"/>
              <w:rPr>
                <w:sz w:val="16"/>
                <w:szCs w:val="16"/>
              </w:rPr>
            </w:pPr>
            <w:r w:rsidRPr="001519DE">
              <w:rPr>
                <w:sz w:val="16"/>
                <w:szCs w:val="16"/>
              </w:rPr>
              <w:t>315,1</w:t>
            </w:r>
          </w:p>
        </w:tc>
        <w:tc>
          <w:tcPr>
            <w:tcW w:w="850" w:type="dxa"/>
            <w:hideMark/>
          </w:tcPr>
          <w:p w14:paraId="0A2A3279" w14:textId="77777777" w:rsidR="001519DE" w:rsidRPr="001519DE" w:rsidRDefault="001519DE" w:rsidP="001519DE">
            <w:pPr>
              <w:spacing w:line="240" w:lineRule="auto"/>
              <w:ind w:firstLine="0"/>
              <w:rPr>
                <w:sz w:val="16"/>
                <w:szCs w:val="16"/>
              </w:rPr>
            </w:pPr>
            <w:r w:rsidRPr="001519DE">
              <w:rPr>
                <w:sz w:val="16"/>
                <w:szCs w:val="16"/>
              </w:rPr>
              <w:t>315,1</w:t>
            </w:r>
          </w:p>
        </w:tc>
        <w:tc>
          <w:tcPr>
            <w:tcW w:w="850" w:type="dxa"/>
            <w:hideMark/>
          </w:tcPr>
          <w:p w14:paraId="0FDF02E2" w14:textId="77777777" w:rsidR="001519DE" w:rsidRPr="001519DE" w:rsidRDefault="001519DE" w:rsidP="001519DE">
            <w:pPr>
              <w:spacing w:line="240" w:lineRule="auto"/>
              <w:ind w:firstLine="0"/>
              <w:rPr>
                <w:sz w:val="16"/>
                <w:szCs w:val="16"/>
              </w:rPr>
            </w:pPr>
            <w:r w:rsidRPr="001519DE">
              <w:rPr>
                <w:sz w:val="16"/>
                <w:szCs w:val="16"/>
              </w:rPr>
              <w:t>315,1</w:t>
            </w:r>
          </w:p>
        </w:tc>
      </w:tr>
      <w:tr w:rsidR="001519DE" w:rsidRPr="001519DE" w14:paraId="7F1E7634" w14:textId="77777777" w:rsidTr="001519DE">
        <w:trPr>
          <w:trHeight w:val="20"/>
        </w:trPr>
        <w:tc>
          <w:tcPr>
            <w:tcW w:w="11619" w:type="dxa"/>
            <w:hideMark/>
          </w:tcPr>
          <w:p w14:paraId="7DF814FE"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314A5A2C" w14:textId="77777777" w:rsidR="001519DE" w:rsidRPr="001519DE" w:rsidRDefault="001519DE" w:rsidP="001519DE">
            <w:pPr>
              <w:spacing w:line="240" w:lineRule="auto"/>
              <w:ind w:firstLine="0"/>
              <w:rPr>
                <w:sz w:val="16"/>
                <w:szCs w:val="16"/>
              </w:rPr>
            </w:pPr>
            <w:r w:rsidRPr="001519DE">
              <w:rPr>
                <w:sz w:val="16"/>
                <w:szCs w:val="16"/>
              </w:rPr>
              <w:t>59.3.01.00200</w:t>
            </w:r>
          </w:p>
        </w:tc>
        <w:tc>
          <w:tcPr>
            <w:tcW w:w="567" w:type="dxa"/>
            <w:hideMark/>
          </w:tcPr>
          <w:p w14:paraId="0C72143E"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F7F423A"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01C6B4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D4C9C8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C906AEA" w14:textId="77777777" w:rsidTr="001519DE">
        <w:trPr>
          <w:trHeight w:val="20"/>
        </w:trPr>
        <w:tc>
          <w:tcPr>
            <w:tcW w:w="11619" w:type="dxa"/>
            <w:hideMark/>
          </w:tcPr>
          <w:p w14:paraId="4EA9B6E1"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содержание дошкольных образовательных учреждений"</w:t>
            </w:r>
          </w:p>
        </w:tc>
        <w:tc>
          <w:tcPr>
            <w:tcW w:w="1172" w:type="dxa"/>
            <w:hideMark/>
          </w:tcPr>
          <w:p w14:paraId="5FD9B7AB" w14:textId="77777777" w:rsidR="001519DE" w:rsidRPr="001519DE" w:rsidRDefault="001519DE" w:rsidP="001519DE">
            <w:pPr>
              <w:spacing w:line="240" w:lineRule="auto"/>
              <w:ind w:firstLine="0"/>
              <w:rPr>
                <w:sz w:val="16"/>
                <w:szCs w:val="16"/>
              </w:rPr>
            </w:pPr>
            <w:r w:rsidRPr="001519DE">
              <w:rPr>
                <w:sz w:val="16"/>
                <w:szCs w:val="16"/>
              </w:rPr>
              <w:t>59.3.25.00000</w:t>
            </w:r>
          </w:p>
        </w:tc>
        <w:tc>
          <w:tcPr>
            <w:tcW w:w="567" w:type="dxa"/>
            <w:hideMark/>
          </w:tcPr>
          <w:p w14:paraId="3E68047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7805845" w14:textId="77777777" w:rsidR="001519DE" w:rsidRPr="001519DE" w:rsidRDefault="001519DE" w:rsidP="001519DE">
            <w:pPr>
              <w:spacing w:line="240" w:lineRule="auto"/>
              <w:ind w:firstLine="0"/>
              <w:rPr>
                <w:sz w:val="16"/>
                <w:szCs w:val="16"/>
              </w:rPr>
            </w:pPr>
            <w:r w:rsidRPr="001519DE">
              <w:rPr>
                <w:sz w:val="16"/>
                <w:szCs w:val="16"/>
              </w:rPr>
              <w:t>13 280,0</w:t>
            </w:r>
          </w:p>
        </w:tc>
        <w:tc>
          <w:tcPr>
            <w:tcW w:w="850" w:type="dxa"/>
            <w:hideMark/>
          </w:tcPr>
          <w:p w14:paraId="51C71F64" w14:textId="77777777" w:rsidR="001519DE" w:rsidRPr="001519DE" w:rsidRDefault="001519DE" w:rsidP="001519DE">
            <w:pPr>
              <w:spacing w:line="240" w:lineRule="auto"/>
              <w:ind w:firstLine="0"/>
              <w:rPr>
                <w:sz w:val="16"/>
                <w:szCs w:val="16"/>
              </w:rPr>
            </w:pPr>
            <w:r w:rsidRPr="001519DE">
              <w:rPr>
                <w:sz w:val="16"/>
                <w:szCs w:val="16"/>
              </w:rPr>
              <w:t>1 379,3</w:t>
            </w:r>
          </w:p>
        </w:tc>
        <w:tc>
          <w:tcPr>
            <w:tcW w:w="850" w:type="dxa"/>
            <w:hideMark/>
          </w:tcPr>
          <w:p w14:paraId="5F0C0E60" w14:textId="77777777" w:rsidR="001519DE" w:rsidRPr="001519DE" w:rsidRDefault="001519DE" w:rsidP="001519DE">
            <w:pPr>
              <w:spacing w:line="240" w:lineRule="auto"/>
              <w:ind w:firstLine="0"/>
              <w:rPr>
                <w:sz w:val="16"/>
                <w:szCs w:val="16"/>
              </w:rPr>
            </w:pPr>
            <w:r w:rsidRPr="001519DE">
              <w:rPr>
                <w:sz w:val="16"/>
                <w:szCs w:val="16"/>
              </w:rPr>
              <w:t>16 379,3</w:t>
            </w:r>
          </w:p>
        </w:tc>
      </w:tr>
      <w:tr w:rsidR="001519DE" w:rsidRPr="001519DE" w14:paraId="799E97B9" w14:textId="77777777" w:rsidTr="001519DE">
        <w:trPr>
          <w:trHeight w:val="20"/>
        </w:trPr>
        <w:tc>
          <w:tcPr>
            <w:tcW w:w="11619" w:type="dxa"/>
            <w:hideMark/>
          </w:tcPr>
          <w:p w14:paraId="7B627E60" w14:textId="77777777" w:rsidR="001519DE" w:rsidRPr="001519DE" w:rsidRDefault="001519DE" w:rsidP="001519DE">
            <w:pPr>
              <w:spacing w:line="240" w:lineRule="auto"/>
              <w:ind w:firstLine="0"/>
              <w:rPr>
                <w:sz w:val="16"/>
                <w:szCs w:val="16"/>
              </w:rPr>
            </w:pPr>
            <w:r w:rsidRPr="001519DE">
              <w:rPr>
                <w:sz w:val="16"/>
                <w:szCs w:val="16"/>
              </w:rPr>
              <w:t>Расходы на содержание дошкольных образовательных учреждений</w:t>
            </w:r>
          </w:p>
        </w:tc>
        <w:tc>
          <w:tcPr>
            <w:tcW w:w="1172" w:type="dxa"/>
            <w:hideMark/>
          </w:tcPr>
          <w:p w14:paraId="0C973452" w14:textId="77777777" w:rsidR="001519DE" w:rsidRPr="001519DE" w:rsidRDefault="001519DE" w:rsidP="001519DE">
            <w:pPr>
              <w:spacing w:line="240" w:lineRule="auto"/>
              <w:ind w:firstLine="0"/>
              <w:rPr>
                <w:sz w:val="16"/>
                <w:szCs w:val="16"/>
              </w:rPr>
            </w:pPr>
            <w:r w:rsidRPr="001519DE">
              <w:rPr>
                <w:sz w:val="16"/>
                <w:szCs w:val="16"/>
              </w:rPr>
              <w:t>59.3.25.00350</w:t>
            </w:r>
          </w:p>
        </w:tc>
        <w:tc>
          <w:tcPr>
            <w:tcW w:w="567" w:type="dxa"/>
            <w:hideMark/>
          </w:tcPr>
          <w:p w14:paraId="1FBEE29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9087D0B" w14:textId="77777777" w:rsidR="001519DE" w:rsidRPr="001519DE" w:rsidRDefault="001519DE" w:rsidP="001519DE">
            <w:pPr>
              <w:spacing w:line="240" w:lineRule="auto"/>
              <w:ind w:firstLine="0"/>
              <w:rPr>
                <w:sz w:val="16"/>
                <w:szCs w:val="16"/>
              </w:rPr>
            </w:pPr>
            <w:r w:rsidRPr="001519DE">
              <w:rPr>
                <w:sz w:val="16"/>
                <w:szCs w:val="16"/>
              </w:rPr>
              <w:t>13 280,0</w:t>
            </w:r>
          </w:p>
        </w:tc>
        <w:tc>
          <w:tcPr>
            <w:tcW w:w="850" w:type="dxa"/>
            <w:hideMark/>
          </w:tcPr>
          <w:p w14:paraId="55B2114C" w14:textId="77777777" w:rsidR="001519DE" w:rsidRPr="001519DE" w:rsidRDefault="001519DE" w:rsidP="001519DE">
            <w:pPr>
              <w:spacing w:line="240" w:lineRule="auto"/>
              <w:ind w:firstLine="0"/>
              <w:rPr>
                <w:sz w:val="16"/>
                <w:szCs w:val="16"/>
              </w:rPr>
            </w:pPr>
            <w:r w:rsidRPr="001519DE">
              <w:rPr>
                <w:sz w:val="16"/>
                <w:szCs w:val="16"/>
              </w:rPr>
              <w:t>1 379,3</w:t>
            </w:r>
          </w:p>
        </w:tc>
        <w:tc>
          <w:tcPr>
            <w:tcW w:w="850" w:type="dxa"/>
            <w:hideMark/>
          </w:tcPr>
          <w:p w14:paraId="2B4E65A8" w14:textId="77777777" w:rsidR="001519DE" w:rsidRPr="001519DE" w:rsidRDefault="001519DE" w:rsidP="001519DE">
            <w:pPr>
              <w:spacing w:line="240" w:lineRule="auto"/>
              <w:ind w:firstLine="0"/>
              <w:rPr>
                <w:sz w:val="16"/>
                <w:szCs w:val="16"/>
              </w:rPr>
            </w:pPr>
            <w:r w:rsidRPr="001519DE">
              <w:rPr>
                <w:sz w:val="16"/>
                <w:szCs w:val="16"/>
              </w:rPr>
              <w:t>16 379,3</w:t>
            </w:r>
          </w:p>
        </w:tc>
      </w:tr>
      <w:tr w:rsidR="001519DE" w:rsidRPr="001519DE" w14:paraId="745A4E55" w14:textId="77777777" w:rsidTr="001519DE">
        <w:trPr>
          <w:trHeight w:val="20"/>
        </w:trPr>
        <w:tc>
          <w:tcPr>
            <w:tcW w:w="11619" w:type="dxa"/>
            <w:hideMark/>
          </w:tcPr>
          <w:p w14:paraId="542F8F2A"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3F941AF2" w14:textId="77777777" w:rsidR="001519DE" w:rsidRPr="001519DE" w:rsidRDefault="001519DE" w:rsidP="001519DE">
            <w:pPr>
              <w:spacing w:line="240" w:lineRule="auto"/>
              <w:ind w:firstLine="0"/>
              <w:rPr>
                <w:sz w:val="16"/>
                <w:szCs w:val="16"/>
              </w:rPr>
            </w:pPr>
            <w:r w:rsidRPr="001519DE">
              <w:rPr>
                <w:sz w:val="16"/>
                <w:szCs w:val="16"/>
              </w:rPr>
              <w:t>59.3.25.00350</w:t>
            </w:r>
          </w:p>
        </w:tc>
        <w:tc>
          <w:tcPr>
            <w:tcW w:w="567" w:type="dxa"/>
            <w:hideMark/>
          </w:tcPr>
          <w:p w14:paraId="2FDA83D7"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6D00A558" w14:textId="77777777" w:rsidR="001519DE" w:rsidRPr="001519DE" w:rsidRDefault="001519DE" w:rsidP="001519DE">
            <w:pPr>
              <w:spacing w:line="240" w:lineRule="auto"/>
              <w:ind w:firstLine="0"/>
              <w:rPr>
                <w:sz w:val="16"/>
                <w:szCs w:val="16"/>
              </w:rPr>
            </w:pPr>
            <w:r w:rsidRPr="001519DE">
              <w:rPr>
                <w:sz w:val="16"/>
                <w:szCs w:val="16"/>
              </w:rPr>
              <w:t>13 280,0</w:t>
            </w:r>
          </w:p>
        </w:tc>
        <w:tc>
          <w:tcPr>
            <w:tcW w:w="850" w:type="dxa"/>
            <w:hideMark/>
          </w:tcPr>
          <w:p w14:paraId="4CD423CB" w14:textId="77777777" w:rsidR="001519DE" w:rsidRPr="001519DE" w:rsidRDefault="001519DE" w:rsidP="001519DE">
            <w:pPr>
              <w:spacing w:line="240" w:lineRule="auto"/>
              <w:ind w:firstLine="0"/>
              <w:rPr>
                <w:sz w:val="16"/>
                <w:szCs w:val="16"/>
              </w:rPr>
            </w:pPr>
            <w:r w:rsidRPr="001519DE">
              <w:rPr>
                <w:sz w:val="16"/>
                <w:szCs w:val="16"/>
              </w:rPr>
              <w:t>1 379,3</w:t>
            </w:r>
          </w:p>
        </w:tc>
        <w:tc>
          <w:tcPr>
            <w:tcW w:w="850" w:type="dxa"/>
            <w:hideMark/>
          </w:tcPr>
          <w:p w14:paraId="016E0249" w14:textId="77777777" w:rsidR="001519DE" w:rsidRPr="001519DE" w:rsidRDefault="001519DE" w:rsidP="001519DE">
            <w:pPr>
              <w:spacing w:line="240" w:lineRule="auto"/>
              <w:ind w:firstLine="0"/>
              <w:rPr>
                <w:sz w:val="16"/>
                <w:szCs w:val="16"/>
              </w:rPr>
            </w:pPr>
            <w:r w:rsidRPr="001519DE">
              <w:rPr>
                <w:sz w:val="16"/>
                <w:szCs w:val="16"/>
              </w:rPr>
              <w:t>16 379,3</w:t>
            </w:r>
          </w:p>
        </w:tc>
      </w:tr>
      <w:tr w:rsidR="001519DE" w:rsidRPr="001519DE" w14:paraId="21DBD423" w14:textId="77777777" w:rsidTr="001519DE">
        <w:trPr>
          <w:trHeight w:val="20"/>
        </w:trPr>
        <w:tc>
          <w:tcPr>
            <w:tcW w:w="11619" w:type="dxa"/>
            <w:hideMark/>
          </w:tcPr>
          <w:p w14:paraId="477C0C57"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содержание общеобразовательных учреждений»</w:t>
            </w:r>
          </w:p>
        </w:tc>
        <w:tc>
          <w:tcPr>
            <w:tcW w:w="1172" w:type="dxa"/>
            <w:hideMark/>
          </w:tcPr>
          <w:p w14:paraId="7CF2358D" w14:textId="77777777" w:rsidR="001519DE" w:rsidRPr="001519DE" w:rsidRDefault="001519DE" w:rsidP="001519DE">
            <w:pPr>
              <w:spacing w:line="240" w:lineRule="auto"/>
              <w:ind w:firstLine="0"/>
              <w:rPr>
                <w:sz w:val="16"/>
                <w:szCs w:val="16"/>
              </w:rPr>
            </w:pPr>
            <w:r w:rsidRPr="001519DE">
              <w:rPr>
                <w:sz w:val="16"/>
                <w:szCs w:val="16"/>
              </w:rPr>
              <w:t>59.3.02.00000</w:t>
            </w:r>
          </w:p>
        </w:tc>
        <w:tc>
          <w:tcPr>
            <w:tcW w:w="567" w:type="dxa"/>
            <w:hideMark/>
          </w:tcPr>
          <w:p w14:paraId="72FD5B2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C9EEDF6" w14:textId="77777777" w:rsidR="001519DE" w:rsidRPr="001519DE" w:rsidRDefault="001519DE" w:rsidP="001519DE">
            <w:pPr>
              <w:spacing w:line="240" w:lineRule="auto"/>
              <w:ind w:firstLine="0"/>
              <w:rPr>
                <w:sz w:val="16"/>
                <w:szCs w:val="16"/>
              </w:rPr>
            </w:pPr>
            <w:r w:rsidRPr="001519DE">
              <w:rPr>
                <w:sz w:val="16"/>
                <w:szCs w:val="16"/>
              </w:rPr>
              <w:t>30 200,1</w:t>
            </w:r>
          </w:p>
        </w:tc>
        <w:tc>
          <w:tcPr>
            <w:tcW w:w="850" w:type="dxa"/>
            <w:hideMark/>
          </w:tcPr>
          <w:p w14:paraId="781BEDE0" w14:textId="77777777" w:rsidR="001519DE" w:rsidRPr="001519DE" w:rsidRDefault="001519DE" w:rsidP="001519DE">
            <w:pPr>
              <w:spacing w:line="240" w:lineRule="auto"/>
              <w:ind w:firstLine="0"/>
              <w:rPr>
                <w:sz w:val="16"/>
                <w:szCs w:val="16"/>
              </w:rPr>
            </w:pPr>
            <w:r w:rsidRPr="001519DE">
              <w:rPr>
                <w:sz w:val="16"/>
                <w:szCs w:val="16"/>
              </w:rPr>
              <w:t>1 432,2</w:t>
            </w:r>
          </w:p>
        </w:tc>
        <w:tc>
          <w:tcPr>
            <w:tcW w:w="850" w:type="dxa"/>
            <w:hideMark/>
          </w:tcPr>
          <w:p w14:paraId="62819FC9" w14:textId="77777777" w:rsidR="001519DE" w:rsidRPr="001519DE" w:rsidRDefault="001519DE" w:rsidP="001519DE">
            <w:pPr>
              <w:spacing w:line="240" w:lineRule="auto"/>
              <w:ind w:firstLine="0"/>
              <w:rPr>
                <w:sz w:val="16"/>
                <w:szCs w:val="16"/>
              </w:rPr>
            </w:pPr>
            <w:r w:rsidRPr="001519DE">
              <w:rPr>
                <w:sz w:val="16"/>
                <w:szCs w:val="16"/>
              </w:rPr>
              <w:t>32 219,6</w:t>
            </w:r>
          </w:p>
        </w:tc>
      </w:tr>
      <w:tr w:rsidR="001519DE" w:rsidRPr="001519DE" w14:paraId="080CBF6F" w14:textId="77777777" w:rsidTr="001519DE">
        <w:trPr>
          <w:trHeight w:val="20"/>
        </w:trPr>
        <w:tc>
          <w:tcPr>
            <w:tcW w:w="11619" w:type="dxa"/>
            <w:hideMark/>
          </w:tcPr>
          <w:p w14:paraId="09660EB2" w14:textId="77777777" w:rsidR="001519DE" w:rsidRPr="001519DE" w:rsidRDefault="001519DE" w:rsidP="001519DE">
            <w:pPr>
              <w:spacing w:line="240" w:lineRule="auto"/>
              <w:ind w:firstLine="0"/>
              <w:rPr>
                <w:sz w:val="16"/>
                <w:szCs w:val="16"/>
              </w:rPr>
            </w:pPr>
            <w:r w:rsidRPr="001519DE">
              <w:rPr>
                <w:sz w:val="16"/>
                <w:szCs w:val="16"/>
              </w:rPr>
              <w:t>Расходы на содержание общеобразовательных учреждений</w:t>
            </w:r>
          </w:p>
        </w:tc>
        <w:tc>
          <w:tcPr>
            <w:tcW w:w="1172" w:type="dxa"/>
            <w:hideMark/>
          </w:tcPr>
          <w:p w14:paraId="2B4E7D2F" w14:textId="77777777" w:rsidR="001519DE" w:rsidRPr="001519DE" w:rsidRDefault="001519DE" w:rsidP="001519DE">
            <w:pPr>
              <w:spacing w:line="240" w:lineRule="auto"/>
              <w:ind w:firstLine="0"/>
              <w:rPr>
                <w:sz w:val="16"/>
                <w:szCs w:val="16"/>
              </w:rPr>
            </w:pPr>
            <w:r w:rsidRPr="001519DE">
              <w:rPr>
                <w:sz w:val="16"/>
                <w:szCs w:val="16"/>
              </w:rPr>
              <w:t>59.3.02.00360</w:t>
            </w:r>
          </w:p>
        </w:tc>
        <w:tc>
          <w:tcPr>
            <w:tcW w:w="567" w:type="dxa"/>
            <w:hideMark/>
          </w:tcPr>
          <w:p w14:paraId="7D25489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A5EC4DD" w14:textId="77777777" w:rsidR="001519DE" w:rsidRPr="001519DE" w:rsidRDefault="001519DE" w:rsidP="001519DE">
            <w:pPr>
              <w:spacing w:line="240" w:lineRule="auto"/>
              <w:ind w:firstLine="0"/>
              <w:rPr>
                <w:sz w:val="16"/>
                <w:szCs w:val="16"/>
              </w:rPr>
            </w:pPr>
            <w:r w:rsidRPr="001519DE">
              <w:rPr>
                <w:sz w:val="16"/>
                <w:szCs w:val="16"/>
              </w:rPr>
              <w:t>30 200,1</w:t>
            </w:r>
          </w:p>
        </w:tc>
        <w:tc>
          <w:tcPr>
            <w:tcW w:w="850" w:type="dxa"/>
            <w:hideMark/>
          </w:tcPr>
          <w:p w14:paraId="40B31D70" w14:textId="77777777" w:rsidR="001519DE" w:rsidRPr="001519DE" w:rsidRDefault="001519DE" w:rsidP="001519DE">
            <w:pPr>
              <w:spacing w:line="240" w:lineRule="auto"/>
              <w:ind w:firstLine="0"/>
              <w:rPr>
                <w:sz w:val="16"/>
                <w:szCs w:val="16"/>
              </w:rPr>
            </w:pPr>
            <w:r w:rsidRPr="001519DE">
              <w:rPr>
                <w:sz w:val="16"/>
                <w:szCs w:val="16"/>
              </w:rPr>
              <w:t>1 432,2</w:t>
            </w:r>
          </w:p>
        </w:tc>
        <w:tc>
          <w:tcPr>
            <w:tcW w:w="850" w:type="dxa"/>
            <w:hideMark/>
          </w:tcPr>
          <w:p w14:paraId="327D32A5" w14:textId="77777777" w:rsidR="001519DE" w:rsidRPr="001519DE" w:rsidRDefault="001519DE" w:rsidP="001519DE">
            <w:pPr>
              <w:spacing w:line="240" w:lineRule="auto"/>
              <w:ind w:firstLine="0"/>
              <w:rPr>
                <w:sz w:val="16"/>
                <w:szCs w:val="16"/>
              </w:rPr>
            </w:pPr>
            <w:r w:rsidRPr="001519DE">
              <w:rPr>
                <w:sz w:val="16"/>
                <w:szCs w:val="16"/>
              </w:rPr>
              <w:t>32 219,6</w:t>
            </w:r>
          </w:p>
        </w:tc>
      </w:tr>
      <w:tr w:rsidR="001519DE" w:rsidRPr="001519DE" w14:paraId="57862A7D" w14:textId="77777777" w:rsidTr="001519DE">
        <w:trPr>
          <w:trHeight w:val="20"/>
        </w:trPr>
        <w:tc>
          <w:tcPr>
            <w:tcW w:w="11619" w:type="dxa"/>
            <w:hideMark/>
          </w:tcPr>
          <w:p w14:paraId="6C18B07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0A375081" w14:textId="77777777" w:rsidR="001519DE" w:rsidRPr="001519DE" w:rsidRDefault="001519DE" w:rsidP="001519DE">
            <w:pPr>
              <w:spacing w:line="240" w:lineRule="auto"/>
              <w:ind w:firstLine="0"/>
              <w:rPr>
                <w:sz w:val="16"/>
                <w:szCs w:val="16"/>
              </w:rPr>
            </w:pPr>
            <w:r w:rsidRPr="001519DE">
              <w:rPr>
                <w:sz w:val="16"/>
                <w:szCs w:val="16"/>
              </w:rPr>
              <w:t>59.3.02.00360</w:t>
            </w:r>
          </w:p>
        </w:tc>
        <w:tc>
          <w:tcPr>
            <w:tcW w:w="567" w:type="dxa"/>
            <w:hideMark/>
          </w:tcPr>
          <w:p w14:paraId="0718150C"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41EC18F8" w14:textId="77777777" w:rsidR="001519DE" w:rsidRPr="001519DE" w:rsidRDefault="001519DE" w:rsidP="001519DE">
            <w:pPr>
              <w:spacing w:line="240" w:lineRule="auto"/>
              <w:ind w:firstLine="0"/>
              <w:rPr>
                <w:sz w:val="16"/>
                <w:szCs w:val="16"/>
              </w:rPr>
            </w:pPr>
            <w:r w:rsidRPr="001519DE">
              <w:rPr>
                <w:sz w:val="16"/>
                <w:szCs w:val="16"/>
              </w:rPr>
              <w:t>30 200,1</w:t>
            </w:r>
          </w:p>
        </w:tc>
        <w:tc>
          <w:tcPr>
            <w:tcW w:w="850" w:type="dxa"/>
            <w:hideMark/>
          </w:tcPr>
          <w:p w14:paraId="1986B0FF" w14:textId="77777777" w:rsidR="001519DE" w:rsidRPr="001519DE" w:rsidRDefault="001519DE" w:rsidP="001519DE">
            <w:pPr>
              <w:spacing w:line="240" w:lineRule="auto"/>
              <w:ind w:firstLine="0"/>
              <w:rPr>
                <w:sz w:val="16"/>
                <w:szCs w:val="16"/>
              </w:rPr>
            </w:pPr>
            <w:r w:rsidRPr="001519DE">
              <w:rPr>
                <w:sz w:val="16"/>
                <w:szCs w:val="16"/>
              </w:rPr>
              <w:t>1 432,2</w:t>
            </w:r>
          </w:p>
        </w:tc>
        <w:tc>
          <w:tcPr>
            <w:tcW w:w="850" w:type="dxa"/>
            <w:hideMark/>
          </w:tcPr>
          <w:p w14:paraId="5F40E460" w14:textId="77777777" w:rsidR="001519DE" w:rsidRPr="001519DE" w:rsidRDefault="001519DE" w:rsidP="001519DE">
            <w:pPr>
              <w:spacing w:line="240" w:lineRule="auto"/>
              <w:ind w:firstLine="0"/>
              <w:rPr>
                <w:sz w:val="16"/>
                <w:szCs w:val="16"/>
              </w:rPr>
            </w:pPr>
            <w:r w:rsidRPr="001519DE">
              <w:rPr>
                <w:sz w:val="16"/>
                <w:szCs w:val="16"/>
              </w:rPr>
              <w:t>32 219,6</w:t>
            </w:r>
          </w:p>
        </w:tc>
      </w:tr>
      <w:tr w:rsidR="001519DE" w:rsidRPr="001519DE" w14:paraId="6EA8630A" w14:textId="77777777" w:rsidTr="001519DE">
        <w:trPr>
          <w:trHeight w:val="20"/>
        </w:trPr>
        <w:tc>
          <w:tcPr>
            <w:tcW w:w="11619" w:type="dxa"/>
            <w:hideMark/>
          </w:tcPr>
          <w:p w14:paraId="5118E1AA"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содержание ДЮСШ»</w:t>
            </w:r>
          </w:p>
        </w:tc>
        <w:tc>
          <w:tcPr>
            <w:tcW w:w="1172" w:type="dxa"/>
            <w:hideMark/>
          </w:tcPr>
          <w:p w14:paraId="429611F2" w14:textId="77777777" w:rsidR="001519DE" w:rsidRPr="001519DE" w:rsidRDefault="001519DE" w:rsidP="001519DE">
            <w:pPr>
              <w:spacing w:line="240" w:lineRule="auto"/>
              <w:ind w:firstLine="0"/>
              <w:rPr>
                <w:sz w:val="16"/>
                <w:szCs w:val="16"/>
              </w:rPr>
            </w:pPr>
            <w:r w:rsidRPr="001519DE">
              <w:rPr>
                <w:sz w:val="16"/>
                <w:szCs w:val="16"/>
              </w:rPr>
              <w:t>59.3.04.00000</w:t>
            </w:r>
          </w:p>
        </w:tc>
        <w:tc>
          <w:tcPr>
            <w:tcW w:w="567" w:type="dxa"/>
            <w:hideMark/>
          </w:tcPr>
          <w:p w14:paraId="123B4CE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802FC0A" w14:textId="77777777" w:rsidR="001519DE" w:rsidRPr="001519DE" w:rsidRDefault="001519DE" w:rsidP="001519DE">
            <w:pPr>
              <w:spacing w:line="240" w:lineRule="auto"/>
              <w:ind w:firstLine="0"/>
              <w:rPr>
                <w:sz w:val="16"/>
                <w:szCs w:val="16"/>
              </w:rPr>
            </w:pPr>
            <w:r w:rsidRPr="001519DE">
              <w:rPr>
                <w:sz w:val="16"/>
                <w:szCs w:val="16"/>
              </w:rPr>
              <w:t>1 311,3</w:t>
            </w:r>
          </w:p>
        </w:tc>
        <w:tc>
          <w:tcPr>
            <w:tcW w:w="850" w:type="dxa"/>
            <w:hideMark/>
          </w:tcPr>
          <w:p w14:paraId="758BBA3C" w14:textId="77777777" w:rsidR="001519DE" w:rsidRPr="001519DE" w:rsidRDefault="001519DE" w:rsidP="001519DE">
            <w:pPr>
              <w:spacing w:line="240" w:lineRule="auto"/>
              <w:ind w:firstLine="0"/>
              <w:rPr>
                <w:sz w:val="16"/>
                <w:szCs w:val="16"/>
              </w:rPr>
            </w:pPr>
            <w:r w:rsidRPr="001519DE">
              <w:rPr>
                <w:sz w:val="16"/>
                <w:szCs w:val="16"/>
              </w:rPr>
              <w:t>722,4</w:t>
            </w:r>
          </w:p>
        </w:tc>
        <w:tc>
          <w:tcPr>
            <w:tcW w:w="850" w:type="dxa"/>
            <w:hideMark/>
          </w:tcPr>
          <w:p w14:paraId="0C748F41" w14:textId="77777777" w:rsidR="001519DE" w:rsidRPr="001519DE" w:rsidRDefault="001519DE" w:rsidP="001519DE">
            <w:pPr>
              <w:spacing w:line="240" w:lineRule="auto"/>
              <w:ind w:firstLine="0"/>
              <w:rPr>
                <w:sz w:val="16"/>
                <w:szCs w:val="16"/>
              </w:rPr>
            </w:pPr>
            <w:r w:rsidRPr="001519DE">
              <w:rPr>
                <w:sz w:val="16"/>
                <w:szCs w:val="16"/>
              </w:rPr>
              <w:t>2 722,4</w:t>
            </w:r>
          </w:p>
        </w:tc>
      </w:tr>
      <w:tr w:rsidR="001519DE" w:rsidRPr="001519DE" w14:paraId="728E7142" w14:textId="77777777" w:rsidTr="001519DE">
        <w:trPr>
          <w:trHeight w:val="20"/>
        </w:trPr>
        <w:tc>
          <w:tcPr>
            <w:tcW w:w="11619" w:type="dxa"/>
            <w:hideMark/>
          </w:tcPr>
          <w:p w14:paraId="4CEC59D6" w14:textId="77777777" w:rsidR="001519DE" w:rsidRPr="001519DE" w:rsidRDefault="001519DE" w:rsidP="001519DE">
            <w:pPr>
              <w:spacing w:line="240" w:lineRule="auto"/>
              <w:ind w:firstLine="0"/>
              <w:rPr>
                <w:sz w:val="16"/>
                <w:szCs w:val="16"/>
              </w:rPr>
            </w:pPr>
            <w:r w:rsidRPr="001519DE">
              <w:rPr>
                <w:sz w:val="16"/>
                <w:szCs w:val="16"/>
              </w:rPr>
              <w:t>Расходы на содержание ДЮСШ</w:t>
            </w:r>
          </w:p>
        </w:tc>
        <w:tc>
          <w:tcPr>
            <w:tcW w:w="1172" w:type="dxa"/>
            <w:hideMark/>
          </w:tcPr>
          <w:p w14:paraId="223F5377" w14:textId="77777777" w:rsidR="001519DE" w:rsidRPr="001519DE" w:rsidRDefault="001519DE" w:rsidP="001519DE">
            <w:pPr>
              <w:spacing w:line="240" w:lineRule="auto"/>
              <w:ind w:firstLine="0"/>
              <w:rPr>
                <w:sz w:val="16"/>
                <w:szCs w:val="16"/>
              </w:rPr>
            </w:pPr>
            <w:r w:rsidRPr="001519DE">
              <w:rPr>
                <w:sz w:val="16"/>
                <w:szCs w:val="16"/>
              </w:rPr>
              <w:t>59.3.04.00370</w:t>
            </w:r>
          </w:p>
        </w:tc>
        <w:tc>
          <w:tcPr>
            <w:tcW w:w="567" w:type="dxa"/>
            <w:hideMark/>
          </w:tcPr>
          <w:p w14:paraId="7271C53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1A77F50" w14:textId="77777777" w:rsidR="001519DE" w:rsidRPr="001519DE" w:rsidRDefault="001519DE" w:rsidP="001519DE">
            <w:pPr>
              <w:spacing w:line="240" w:lineRule="auto"/>
              <w:ind w:firstLine="0"/>
              <w:rPr>
                <w:sz w:val="16"/>
                <w:szCs w:val="16"/>
              </w:rPr>
            </w:pPr>
            <w:r w:rsidRPr="001519DE">
              <w:rPr>
                <w:sz w:val="16"/>
                <w:szCs w:val="16"/>
              </w:rPr>
              <w:t>1 311,3</w:t>
            </w:r>
          </w:p>
        </w:tc>
        <w:tc>
          <w:tcPr>
            <w:tcW w:w="850" w:type="dxa"/>
            <w:hideMark/>
          </w:tcPr>
          <w:p w14:paraId="61CBD9AE" w14:textId="77777777" w:rsidR="001519DE" w:rsidRPr="001519DE" w:rsidRDefault="001519DE" w:rsidP="001519DE">
            <w:pPr>
              <w:spacing w:line="240" w:lineRule="auto"/>
              <w:ind w:firstLine="0"/>
              <w:rPr>
                <w:sz w:val="16"/>
                <w:szCs w:val="16"/>
              </w:rPr>
            </w:pPr>
            <w:r w:rsidRPr="001519DE">
              <w:rPr>
                <w:sz w:val="16"/>
                <w:szCs w:val="16"/>
              </w:rPr>
              <w:t>722,4</w:t>
            </w:r>
          </w:p>
        </w:tc>
        <w:tc>
          <w:tcPr>
            <w:tcW w:w="850" w:type="dxa"/>
            <w:hideMark/>
          </w:tcPr>
          <w:p w14:paraId="646ADC33" w14:textId="77777777" w:rsidR="001519DE" w:rsidRPr="001519DE" w:rsidRDefault="001519DE" w:rsidP="001519DE">
            <w:pPr>
              <w:spacing w:line="240" w:lineRule="auto"/>
              <w:ind w:firstLine="0"/>
              <w:rPr>
                <w:sz w:val="16"/>
                <w:szCs w:val="16"/>
              </w:rPr>
            </w:pPr>
            <w:r w:rsidRPr="001519DE">
              <w:rPr>
                <w:sz w:val="16"/>
                <w:szCs w:val="16"/>
              </w:rPr>
              <w:t>2 722,4</w:t>
            </w:r>
          </w:p>
        </w:tc>
      </w:tr>
      <w:tr w:rsidR="001519DE" w:rsidRPr="001519DE" w14:paraId="79E093DA" w14:textId="77777777" w:rsidTr="001519DE">
        <w:trPr>
          <w:trHeight w:val="20"/>
        </w:trPr>
        <w:tc>
          <w:tcPr>
            <w:tcW w:w="11619" w:type="dxa"/>
            <w:hideMark/>
          </w:tcPr>
          <w:p w14:paraId="5D9BDDE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3F9D84C5" w14:textId="77777777" w:rsidR="001519DE" w:rsidRPr="001519DE" w:rsidRDefault="001519DE" w:rsidP="001519DE">
            <w:pPr>
              <w:spacing w:line="240" w:lineRule="auto"/>
              <w:ind w:firstLine="0"/>
              <w:rPr>
                <w:sz w:val="16"/>
                <w:szCs w:val="16"/>
              </w:rPr>
            </w:pPr>
            <w:r w:rsidRPr="001519DE">
              <w:rPr>
                <w:sz w:val="16"/>
                <w:szCs w:val="16"/>
              </w:rPr>
              <w:t>59.3.04.00370</w:t>
            </w:r>
          </w:p>
        </w:tc>
        <w:tc>
          <w:tcPr>
            <w:tcW w:w="567" w:type="dxa"/>
            <w:hideMark/>
          </w:tcPr>
          <w:p w14:paraId="18FB51D6"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C7F312A" w14:textId="77777777" w:rsidR="001519DE" w:rsidRPr="001519DE" w:rsidRDefault="001519DE" w:rsidP="001519DE">
            <w:pPr>
              <w:spacing w:line="240" w:lineRule="auto"/>
              <w:ind w:firstLine="0"/>
              <w:rPr>
                <w:sz w:val="16"/>
                <w:szCs w:val="16"/>
              </w:rPr>
            </w:pPr>
            <w:r w:rsidRPr="001519DE">
              <w:rPr>
                <w:sz w:val="16"/>
                <w:szCs w:val="16"/>
              </w:rPr>
              <w:t>1 311,3</w:t>
            </w:r>
          </w:p>
        </w:tc>
        <w:tc>
          <w:tcPr>
            <w:tcW w:w="850" w:type="dxa"/>
            <w:hideMark/>
          </w:tcPr>
          <w:p w14:paraId="368E21D4" w14:textId="77777777" w:rsidR="001519DE" w:rsidRPr="001519DE" w:rsidRDefault="001519DE" w:rsidP="001519DE">
            <w:pPr>
              <w:spacing w:line="240" w:lineRule="auto"/>
              <w:ind w:firstLine="0"/>
              <w:rPr>
                <w:sz w:val="16"/>
                <w:szCs w:val="16"/>
              </w:rPr>
            </w:pPr>
            <w:r w:rsidRPr="001519DE">
              <w:rPr>
                <w:sz w:val="16"/>
                <w:szCs w:val="16"/>
              </w:rPr>
              <w:t>722,4</w:t>
            </w:r>
          </w:p>
        </w:tc>
        <w:tc>
          <w:tcPr>
            <w:tcW w:w="850" w:type="dxa"/>
            <w:hideMark/>
          </w:tcPr>
          <w:p w14:paraId="05B48861" w14:textId="77777777" w:rsidR="001519DE" w:rsidRPr="001519DE" w:rsidRDefault="001519DE" w:rsidP="001519DE">
            <w:pPr>
              <w:spacing w:line="240" w:lineRule="auto"/>
              <w:ind w:firstLine="0"/>
              <w:rPr>
                <w:sz w:val="16"/>
                <w:szCs w:val="16"/>
              </w:rPr>
            </w:pPr>
            <w:r w:rsidRPr="001519DE">
              <w:rPr>
                <w:sz w:val="16"/>
                <w:szCs w:val="16"/>
              </w:rPr>
              <w:t>2 722,4</w:t>
            </w:r>
          </w:p>
        </w:tc>
      </w:tr>
      <w:tr w:rsidR="001519DE" w:rsidRPr="001519DE" w14:paraId="265170B4" w14:textId="77777777" w:rsidTr="001519DE">
        <w:trPr>
          <w:trHeight w:val="20"/>
        </w:trPr>
        <w:tc>
          <w:tcPr>
            <w:tcW w:w="11619" w:type="dxa"/>
            <w:hideMark/>
          </w:tcPr>
          <w:p w14:paraId="37950F40"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172" w:type="dxa"/>
            <w:hideMark/>
          </w:tcPr>
          <w:p w14:paraId="6C76EA3B" w14:textId="77777777" w:rsidR="001519DE" w:rsidRPr="001519DE" w:rsidRDefault="001519DE" w:rsidP="001519DE">
            <w:pPr>
              <w:spacing w:line="240" w:lineRule="auto"/>
              <w:ind w:firstLine="0"/>
              <w:rPr>
                <w:sz w:val="16"/>
                <w:szCs w:val="16"/>
              </w:rPr>
            </w:pPr>
            <w:r w:rsidRPr="001519DE">
              <w:rPr>
                <w:sz w:val="16"/>
                <w:szCs w:val="16"/>
              </w:rPr>
              <w:t>59.3.05.00000</w:t>
            </w:r>
          </w:p>
        </w:tc>
        <w:tc>
          <w:tcPr>
            <w:tcW w:w="567" w:type="dxa"/>
            <w:hideMark/>
          </w:tcPr>
          <w:p w14:paraId="2904CD6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84988F8" w14:textId="77777777" w:rsidR="001519DE" w:rsidRPr="001519DE" w:rsidRDefault="001519DE" w:rsidP="001519DE">
            <w:pPr>
              <w:spacing w:line="240" w:lineRule="auto"/>
              <w:ind w:firstLine="0"/>
              <w:rPr>
                <w:sz w:val="16"/>
                <w:szCs w:val="16"/>
              </w:rPr>
            </w:pPr>
            <w:r w:rsidRPr="001519DE">
              <w:rPr>
                <w:sz w:val="16"/>
                <w:szCs w:val="16"/>
              </w:rPr>
              <w:t>5 463,1</w:t>
            </w:r>
          </w:p>
        </w:tc>
        <w:tc>
          <w:tcPr>
            <w:tcW w:w="850" w:type="dxa"/>
            <w:hideMark/>
          </w:tcPr>
          <w:p w14:paraId="781858AC" w14:textId="77777777" w:rsidR="001519DE" w:rsidRPr="001519DE" w:rsidRDefault="001519DE" w:rsidP="001519DE">
            <w:pPr>
              <w:spacing w:line="240" w:lineRule="auto"/>
              <w:ind w:firstLine="0"/>
              <w:rPr>
                <w:sz w:val="16"/>
                <w:szCs w:val="16"/>
              </w:rPr>
            </w:pPr>
            <w:r w:rsidRPr="001519DE">
              <w:rPr>
                <w:sz w:val="16"/>
                <w:szCs w:val="16"/>
              </w:rPr>
              <w:t>5 832,2</w:t>
            </w:r>
          </w:p>
        </w:tc>
        <w:tc>
          <w:tcPr>
            <w:tcW w:w="850" w:type="dxa"/>
            <w:hideMark/>
          </w:tcPr>
          <w:p w14:paraId="590EC2BB" w14:textId="77777777" w:rsidR="001519DE" w:rsidRPr="001519DE" w:rsidRDefault="001519DE" w:rsidP="001519DE">
            <w:pPr>
              <w:spacing w:line="240" w:lineRule="auto"/>
              <w:ind w:firstLine="0"/>
              <w:rPr>
                <w:sz w:val="16"/>
                <w:szCs w:val="16"/>
              </w:rPr>
            </w:pPr>
            <w:r w:rsidRPr="001519DE">
              <w:rPr>
                <w:sz w:val="16"/>
                <w:szCs w:val="16"/>
              </w:rPr>
              <w:t>6 188,0</w:t>
            </w:r>
          </w:p>
        </w:tc>
      </w:tr>
      <w:tr w:rsidR="001519DE" w:rsidRPr="001519DE" w14:paraId="6B0D571E" w14:textId="77777777" w:rsidTr="001519DE">
        <w:trPr>
          <w:trHeight w:val="20"/>
        </w:trPr>
        <w:tc>
          <w:tcPr>
            <w:tcW w:w="11619" w:type="dxa"/>
            <w:hideMark/>
          </w:tcPr>
          <w:p w14:paraId="1D5D6B08"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модели персонифицированного финансирования дополнительного образования детей</w:t>
            </w:r>
          </w:p>
        </w:tc>
        <w:tc>
          <w:tcPr>
            <w:tcW w:w="1172" w:type="dxa"/>
            <w:hideMark/>
          </w:tcPr>
          <w:p w14:paraId="23DFC9E1" w14:textId="77777777" w:rsidR="001519DE" w:rsidRPr="001519DE" w:rsidRDefault="001519DE" w:rsidP="001519DE">
            <w:pPr>
              <w:spacing w:line="240" w:lineRule="auto"/>
              <w:ind w:firstLine="0"/>
              <w:rPr>
                <w:sz w:val="16"/>
                <w:szCs w:val="16"/>
              </w:rPr>
            </w:pPr>
            <w:r w:rsidRPr="001519DE">
              <w:rPr>
                <w:sz w:val="16"/>
                <w:szCs w:val="16"/>
              </w:rPr>
              <w:t>59.3.0500372</w:t>
            </w:r>
          </w:p>
        </w:tc>
        <w:tc>
          <w:tcPr>
            <w:tcW w:w="567" w:type="dxa"/>
            <w:hideMark/>
          </w:tcPr>
          <w:p w14:paraId="5B508A8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BDEB242" w14:textId="77777777" w:rsidR="001519DE" w:rsidRPr="001519DE" w:rsidRDefault="001519DE" w:rsidP="001519DE">
            <w:pPr>
              <w:spacing w:line="240" w:lineRule="auto"/>
              <w:ind w:firstLine="0"/>
              <w:rPr>
                <w:sz w:val="16"/>
                <w:szCs w:val="16"/>
              </w:rPr>
            </w:pPr>
            <w:r w:rsidRPr="001519DE">
              <w:rPr>
                <w:sz w:val="16"/>
                <w:szCs w:val="16"/>
              </w:rPr>
              <w:t>5 463,1</w:t>
            </w:r>
          </w:p>
        </w:tc>
        <w:tc>
          <w:tcPr>
            <w:tcW w:w="850" w:type="dxa"/>
            <w:hideMark/>
          </w:tcPr>
          <w:p w14:paraId="696972AE" w14:textId="77777777" w:rsidR="001519DE" w:rsidRPr="001519DE" w:rsidRDefault="001519DE" w:rsidP="001519DE">
            <w:pPr>
              <w:spacing w:line="240" w:lineRule="auto"/>
              <w:ind w:firstLine="0"/>
              <w:rPr>
                <w:sz w:val="16"/>
                <w:szCs w:val="16"/>
              </w:rPr>
            </w:pPr>
            <w:r w:rsidRPr="001519DE">
              <w:rPr>
                <w:sz w:val="16"/>
                <w:szCs w:val="16"/>
              </w:rPr>
              <w:t>5 832,2</w:t>
            </w:r>
          </w:p>
        </w:tc>
        <w:tc>
          <w:tcPr>
            <w:tcW w:w="850" w:type="dxa"/>
            <w:hideMark/>
          </w:tcPr>
          <w:p w14:paraId="0D615BD9" w14:textId="77777777" w:rsidR="001519DE" w:rsidRPr="001519DE" w:rsidRDefault="001519DE" w:rsidP="001519DE">
            <w:pPr>
              <w:spacing w:line="240" w:lineRule="auto"/>
              <w:ind w:firstLine="0"/>
              <w:rPr>
                <w:sz w:val="16"/>
                <w:szCs w:val="16"/>
              </w:rPr>
            </w:pPr>
            <w:r w:rsidRPr="001519DE">
              <w:rPr>
                <w:sz w:val="16"/>
                <w:szCs w:val="16"/>
              </w:rPr>
              <w:t>6 188,0</w:t>
            </w:r>
          </w:p>
        </w:tc>
      </w:tr>
      <w:tr w:rsidR="001519DE" w:rsidRPr="001519DE" w14:paraId="367B08F0" w14:textId="77777777" w:rsidTr="001519DE">
        <w:trPr>
          <w:trHeight w:val="20"/>
        </w:trPr>
        <w:tc>
          <w:tcPr>
            <w:tcW w:w="11619" w:type="dxa"/>
            <w:hideMark/>
          </w:tcPr>
          <w:p w14:paraId="79D3F81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53E123E8" w14:textId="77777777" w:rsidR="001519DE" w:rsidRPr="001519DE" w:rsidRDefault="001519DE" w:rsidP="001519DE">
            <w:pPr>
              <w:spacing w:line="240" w:lineRule="auto"/>
              <w:ind w:firstLine="0"/>
              <w:rPr>
                <w:sz w:val="16"/>
                <w:szCs w:val="16"/>
              </w:rPr>
            </w:pPr>
            <w:r w:rsidRPr="001519DE">
              <w:rPr>
                <w:sz w:val="16"/>
                <w:szCs w:val="16"/>
              </w:rPr>
              <w:t>59.3.05.00372</w:t>
            </w:r>
          </w:p>
        </w:tc>
        <w:tc>
          <w:tcPr>
            <w:tcW w:w="567" w:type="dxa"/>
            <w:hideMark/>
          </w:tcPr>
          <w:p w14:paraId="7F2B52DE"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3C171BD0" w14:textId="77777777" w:rsidR="001519DE" w:rsidRPr="001519DE" w:rsidRDefault="001519DE" w:rsidP="001519DE">
            <w:pPr>
              <w:spacing w:line="240" w:lineRule="auto"/>
              <w:ind w:firstLine="0"/>
              <w:rPr>
                <w:sz w:val="16"/>
                <w:szCs w:val="16"/>
              </w:rPr>
            </w:pPr>
            <w:r w:rsidRPr="001519DE">
              <w:rPr>
                <w:sz w:val="16"/>
                <w:szCs w:val="16"/>
              </w:rPr>
              <w:t>5 463,1</w:t>
            </w:r>
          </w:p>
        </w:tc>
        <w:tc>
          <w:tcPr>
            <w:tcW w:w="850" w:type="dxa"/>
            <w:hideMark/>
          </w:tcPr>
          <w:p w14:paraId="5D92DC7E" w14:textId="77777777" w:rsidR="001519DE" w:rsidRPr="001519DE" w:rsidRDefault="001519DE" w:rsidP="001519DE">
            <w:pPr>
              <w:spacing w:line="240" w:lineRule="auto"/>
              <w:ind w:firstLine="0"/>
              <w:rPr>
                <w:sz w:val="16"/>
                <w:szCs w:val="16"/>
              </w:rPr>
            </w:pPr>
            <w:r w:rsidRPr="001519DE">
              <w:rPr>
                <w:sz w:val="16"/>
                <w:szCs w:val="16"/>
              </w:rPr>
              <w:t>5 801,4</w:t>
            </w:r>
          </w:p>
        </w:tc>
        <w:tc>
          <w:tcPr>
            <w:tcW w:w="850" w:type="dxa"/>
            <w:hideMark/>
          </w:tcPr>
          <w:p w14:paraId="6621B71F" w14:textId="77777777" w:rsidR="001519DE" w:rsidRPr="001519DE" w:rsidRDefault="001519DE" w:rsidP="001519DE">
            <w:pPr>
              <w:spacing w:line="240" w:lineRule="auto"/>
              <w:ind w:firstLine="0"/>
              <w:rPr>
                <w:sz w:val="16"/>
                <w:szCs w:val="16"/>
              </w:rPr>
            </w:pPr>
            <w:r w:rsidRPr="001519DE">
              <w:rPr>
                <w:sz w:val="16"/>
                <w:szCs w:val="16"/>
              </w:rPr>
              <w:t>6 155,3</w:t>
            </w:r>
          </w:p>
        </w:tc>
      </w:tr>
      <w:tr w:rsidR="001519DE" w:rsidRPr="001519DE" w14:paraId="0A547651" w14:textId="77777777" w:rsidTr="001519DE">
        <w:trPr>
          <w:trHeight w:val="20"/>
        </w:trPr>
        <w:tc>
          <w:tcPr>
            <w:tcW w:w="11619" w:type="dxa"/>
            <w:hideMark/>
          </w:tcPr>
          <w:p w14:paraId="2912AF83"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4CE403A4" w14:textId="77777777" w:rsidR="001519DE" w:rsidRPr="001519DE" w:rsidRDefault="001519DE" w:rsidP="001519DE">
            <w:pPr>
              <w:spacing w:line="240" w:lineRule="auto"/>
              <w:ind w:firstLine="0"/>
              <w:rPr>
                <w:sz w:val="16"/>
                <w:szCs w:val="16"/>
              </w:rPr>
            </w:pPr>
            <w:r w:rsidRPr="001519DE">
              <w:rPr>
                <w:sz w:val="16"/>
                <w:szCs w:val="16"/>
              </w:rPr>
              <w:t>59.3.05.00372</w:t>
            </w:r>
          </w:p>
        </w:tc>
        <w:tc>
          <w:tcPr>
            <w:tcW w:w="567" w:type="dxa"/>
            <w:hideMark/>
          </w:tcPr>
          <w:p w14:paraId="626C7641"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760186F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3A4568D" w14:textId="77777777" w:rsidR="001519DE" w:rsidRPr="001519DE" w:rsidRDefault="001519DE" w:rsidP="001519DE">
            <w:pPr>
              <w:spacing w:line="240" w:lineRule="auto"/>
              <w:ind w:firstLine="0"/>
              <w:rPr>
                <w:sz w:val="16"/>
                <w:szCs w:val="16"/>
              </w:rPr>
            </w:pPr>
            <w:r w:rsidRPr="001519DE">
              <w:rPr>
                <w:sz w:val="16"/>
                <w:szCs w:val="16"/>
              </w:rPr>
              <w:t>30,8</w:t>
            </w:r>
          </w:p>
        </w:tc>
        <w:tc>
          <w:tcPr>
            <w:tcW w:w="850" w:type="dxa"/>
            <w:hideMark/>
          </w:tcPr>
          <w:p w14:paraId="4299335E" w14:textId="77777777" w:rsidR="001519DE" w:rsidRPr="001519DE" w:rsidRDefault="001519DE" w:rsidP="001519DE">
            <w:pPr>
              <w:spacing w:line="240" w:lineRule="auto"/>
              <w:ind w:firstLine="0"/>
              <w:rPr>
                <w:sz w:val="16"/>
                <w:szCs w:val="16"/>
              </w:rPr>
            </w:pPr>
            <w:r w:rsidRPr="001519DE">
              <w:rPr>
                <w:sz w:val="16"/>
                <w:szCs w:val="16"/>
              </w:rPr>
              <w:t>32,7</w:t>
            </w:r>
          </w:p>
        </w:tc>
      </w:tr>
      <w:tr w:rsidR="001519DE" w:rsidRPr="001519DE" w14:paraId="2388EEDB" w14:textId="77777777" w:rsidTr="001519DE">
        <w:trPr>
          <w:trHeight w:val="20"/>
        </w:trPr>
        <w:tc>
          <w:tcPr>
            <w:tcW w:w="11619" w:type="dxa"/>
            <w:hideMark/>
          </w:tcPr>
          <w:p w14:paraId="654BBABE"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172" w:type="dxa"/>
            <w:hideMark/>
          </w:tcPr>
          <w:p w14:paraId="25480981" w14:textId="77777777" w:rsidR="001519DE" w:rsidRPr="001519DE" w:rsidRDefault="001519DE" w:rsidP="001519DE">
            <w:pPr>
              <w:spacing w:line="240" w:lineRule="auto"/>
              <w:ind w:firstLine="0"/>
              <w:rPr>
                <w:sz w:val="16"/>
                <w:szCs w:val="16"/>
              </w:rPr>
            </w:pPr>
            <w:r w:rsidRPr="001519DE">
              <w:rPr>
                <w:sz w:val="16"/>
                <w:szCs w:val="16"/>
              </w:rPr>
              <w:t>59.3.06.00000</w:t>
            </w:r>
          </w:p>
        </w:tc>
        <w:tc>
          <w:tcPr>
            <w:tcW w:w="567" w:type="dxa"/>
            <w:hideMark/>
          </w:tcPr>
          <w:p w14:paraId="57A164B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5A1ABED"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064D8F13"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6876758F"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2C3A20EA" w14:textId="77777777" w:rsidTr="001519DE">
        <w:trPr>
          <w:trHeight w:val="20"/>
        </w:trPr>
        <w:tc>
          <w:tcPr>
            <w:tcW w:w="11619" w:type="dxa"/>
            <w:hideMark/>
          </w:tcPr>
          <w:p w14:paraId="573FFD5B" w14:textId="77777777" w:rsidR="001519DE" w:rsidRPr="001519DE" w:rsidRDefault="001519DE" w:rsidP="001519DE">
            <w:pPr>
              <w:spacing w:line="240" w:lineRule="auto"/>
              <w:ind w:firstLine="0"/>
              <w:rPr>
                <w:sz w:val="16"/>
                <w:szCs w:val="16"/>
              </w:rPr>
            </w:pPr>
            <w:r w:rsidRPr="001519DE">
              <w:rPr>
                <w:sz w:val="16"/>
                <w:szCs w:val="16"/>
              </w:rPr>
              <w:t>Безопасность образовательных учреждений</w:t>
            </w:r>
          </w:p>
        </w:tc>
        <w:tc>
          <w:tcPr>
            <w:tcW w:w="1172" w:type="dxa"/>
            <w:hideMark/>
          </w:tcPr>
          <w:p w14:paraId="4CE775EF" w14:textId="77777777" w:rsidR="001519DE" w:rsidRPr="001519DE" w:rsidRDefault="001519DE" w:rsidP="001519DE">
            <w:pPr>
              <w:spacing w:line="240" w:lineRule="auto"/>
              <w:ind w:firstLine="0"/>
              <w:rPr>
                <w:sz w:val="16"/>
                <w:szCs w:val="16"/>
              </w:rPr>
            </w:pPr>
            <w:r w:rsidRPr="001519DE">
              <w:rPr>
                <w:sz w:val="16"/>
                <w:szCs w:val="16"/>
              </w:rPr>
              <w:t>59.3.06.00380</w:t>
            </w:r>
          </w:p>
        </w:tc>
        <w:tc>
          <w:tcPr>
            <w:tcW w:w="567" w:type="dxa"/>
            <w:hideMark/>
          </w:tcPr>
          <w:p w14:paraId="66A41E8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134E110"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24AAF47D"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4D721270"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5E75CA66" w14:textId="77777777" w:rsidTr="001519DE">
        <w:trPr>
          <w:trHeight w:val="20"/>
        </w:trPr>
        <w:tc>
          <w:tcPr>
            <w:tcW w:w="11619" w:type="dxa"/>
            <w:hideMark/>
          </w:tcPr>
          <w:p w14:paraId="4D0D7CC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97810D2" w14:textId="77777777" w:rsidR="001519DE" w:rsidRPr="001519DE" w:rsidRDefault="001519DE" w:rsidP="001519DE">
            <w:pPr>
              <w:spacing w:line="240" w:lineRule="auto"/>
              <w:ind w:firstLine="0"/>
              <w:rPr>
                <w:sz w:val="16"/>
                <w:szCs w:val="16"/>
              </w:rPr>
            </w:pPr>
            <w:r w:rsidRPr="001519DE">
              <w:rPr>
                <w:sz w:val="16"/>
                <w:szCs w:val="16"/>
              </w:rPr>
              <w:t>59.3.06.00380</w:t>
            </w:r>
          </w:p>
        </w:tc>
        <w:tc>
          <w:tcPr>
            <w:tcW w:w="567" w:type="dxa"/>
            <w:hideMark/>
          </w:tcPr>
          <w:p w14:paraId="2E2A02CF"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1CBA93B9"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3CC1CF7D"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7241B97C"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6783EEDB" w14:textId="77777777" w:rsidTr="001519DE">
        <w:trPr>
          <w:trHeight w:val="20"/>
        </w:trPr>
        <w:tc>
          <w:tcPr>
            <w:tcW w:w="11619" w:type="dxa"/>
            <w:hideMark/>
          </w:tcPr>
          <w:p w14:paraId="67E28ABC"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подвоза учащихся»</w:t>
            </w:r>
          </w:p>
        </w:tc>
        <w:tc>
          <w:tcPr>
            <w:tcW w:w="1172" w:type="dxa"/>
            <w:hideMark/>
          </w:tcPr>
          <w:p w14:paraId="78F14CC6" w14:textId="77777777" w:rsidR="001519DE" w:rsidRPr="001519DE" w:rsidRDefault="001519DE" w:rsidP="001519DE">
            <w:pPr>
              <w:spacing w:line="240" w:lineRule="auto"/>
              <w:ind w:firstLine="0"/>
              <w:rPr>
                <w:sz w:val="16"/>
                <w:szCs w:val="16"/>
              </w:rPr>
            </w:pPr>
            <w:r w:rsidRPr="001519DE">
              <w:rPr>
                <w:sz w:val="16"/>
                <w:szCs w:val="16"/>
              </w:rPr>
              <w:t>59.3.08.00000</w:t>
            </w:r>
          </w:p>
        </w:tc>
        <w:tc>
          <w:tcPr>
            <w:tcW w:w="567" w:type="dxa"/>
            <w:hideMark/>
          </w:tcPr>
          <w:p w14:paraId="5C1B392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B6C2BF7" w14:textId="77777777" w:rsidR="001519DE" w:rsidRPr="001519DE" w:rsidRDefault="001519DE" w:rsidP="001519DE">
            <w:pPr>
              <w:spacing w:line="240" w:lineRule="auto"/>
              <w:ind w:firstLine="0"/>
              <w:rPr>
                <w:sz w:val="16"/>
                <w:szCs w:val="16"/>
              </w:rPr>
            </w:pPr>
            <w:r w:rsidRPr="001519DE">
              <w:rPr>
                <w:sz w:val="16"/>
                <w:szCs w:val="16"/>
              </w:rPr>
              <w:t>3 027,2</w:t>
            </w:r>
          </w:p>
        </w:tc>
        <w:tc>
          <w:tcPr>
            <w:tcW w:w="850" w:type="dxa"/>
            <w:hideMark/>
          </w:tcPr>
          <w:p w14:paraId="1FDF6F4F" w14:textId="77777777" w:rsidR="001519DE" w:rsidRPr="001519DE" w:rsidRDefault="001519DE" w:rsidP="001519DE">
            <w:pPr>
              <w:spacing w:line="240" w:lineRule="auto"/>
              <w:ind w:firstLine="0"/>
              <w:rPr>
                <w:sz w:val="16"/>
                <w:szCs w:val="16"/>
              </w:rPr>
            </w:pPr>
            <w:r w:rsidRPr="001519DE">
              <w:rPr>
                <w:sz w:val="16"/>
                <w:szCs w:val="16"/>
              </w:rPr>
              <w:t>1 027,2</w:t>
            </w:r>
          </w:p>
        </w:tc>
        <w:tc>
          <w:tcPr>
            <w:tcW w:w="850" w:type="dxa"/>
            <w:hideMark/>
          </w:tcPr>
          <w:p w14:paraId="59BDF59A" w14:textId="77777777" w:rsidR="001519DE" w:rsidRPr="001519DE" w:rsidRDefault="001519DE" w:rsidP="001519DE">
            <w:pPr>
              <w:spacing w:line="240" w:lineRule="auto"/>
              <w:ind w:firstLine="0"/>
              <w:rPr>
                <w:sz w:val="16"/>
                <w:szCs w:val="16"/>
              </w:rPr>
            </w:pPr>
            <w:r w:rsidRPr="001519DE">
              <w:rPr>
                <w:sz w:val="16"/>
                <w:szCs w:val="16"/>
              </w:rPr>
              <w:t>5 027,2</w:t>
            </w:r>
          </w:p>
        </w:tc>
      </w:tr>
      <w:tr w:rsidR="001519DE" w:rsidRPr="001519DE" w14:paraId="6F0277D1" w14:textId="77777777" w:rsidTr="001519DE">
        <w:trPr>
          <w:trHeight w:val="20"/>
        </w:trPr>
        <w:tc>
          <w:tcPr>
            <w:tcW w:w="11619" w:type="dxa"/>
            <w:hideMark/>
          </w:tcPr>
          <w:p w14:paraId="4B6F4690" w14:textId="77777777" w:rsidR="001519DE" w:rsidRPr="001519DE" w:rsidRDefault="001519DE" w:rsidP="001519DE">
            <w:pPr>
              <w:spacing w:line="240" w:lineRule="auto"/>
              <w:ind w:firstLine="0"/>
              <w:rPr>
                <w:sz w:val="16"/>
                <w:szCs w:val="16"/>
              </w:rPr>
            </w:pPr>
            <w:r w:rsidRPr="001519DE">
              <w:rPr>
                <w:sz w:val="16"/>
                <w:szCs w:val="16"/>
              </w:rPr>
              <w:t>Организация подвоза учащихся</w:t>
            </w:r>
          </w:p>
        </w:tc>
        <w:tc>
          <w:tcPr>
            <w:tcW w:w="1172" w:type="dxa"/>
            <w:hideMark/>
          </w:tcPr>
          <w:p w14:paraId="06F2D796" w14:textId="77777777" w:rsidR="001519DE" w:rsidRPr="001519DE" w:rsidRDefault="001519DE" w:rsidP="001519DE">
            <w:pPr>
              <w:spacing w:line="240" w:lineRule="auto"/>
              <w:ind w:firstLine="0"/>
              <w:rPr>
                <w:sz w:val="16"/>
                <w:szCs w:val="16"/>
              </w:rPr>
            </w:pPr>
            <w:r w:rsidRPr="001519DE">
              <w:rPr>
                <w:sz w:val="16"/>
                <w:szCs w:val="16"/>
              </w:rPr>
              <w:t>59.3.08.00390</w:t>
            </w:r>
          </w:p>
        </w:tc>
        <w:tc>
          <w:tcPr>
            <w:tcW w:w="567" w:type="dxa"/>
            <w:hideMark/>
          </w:tcPr>
          <w:p w14:paraId="2D453DB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45DF72A" w14:textId="77777777" w:rsidR="001519DE" w:rsidRPr="001519DE" w:rsidRDefault="001519DE" w:rsidP="001519DE">
            <w:pPr>
              <w:spacing w:line="240" w:lineRule="auto"/>
              <w:ind w:firstLine="0"/>
              <w:rPr>
                <w:sz w:val="16"/>
                <w:szCs w:val="16"/>
              </w:rPr>
            </w:pPr>
            <w:r w:rsidRPr="001519DE">
              <w:rPr>
                <w:sz w:val="16"/>
                <w:szCs w:val="16"/>
              </w:rPr>
              <w:t>3 027,2</w:t>
            </w:r>
          </w:p>
        </w:tc>
        <w:tc>
          <w:tcPr>
            <w:tcW w:w="850" w:type="dxa"/>
            <w:hideMark/>
          </w:tcPr>
          <w:p w14:paraId="33DFE3FF" w14:textId="77777777" w:rsidR="001519DE" w:rsidRPr="001519DE" w:rsidRDefault="001519DE" w:rsidP="001519DE">
            <w:pPr>
              <w:spacing w:line="240" w:lineRule="auto"/>
              <w:ind w:firstLine="0"/>
              <w:rPr>
                <w:sz w:val="16"/>
                <w:szCs w:val="16"/>
              </w:rPr>
            </w:pPr>
            <w:r w:rsidRPr="001519DE">
              <w:rPr>
                <w:sz w:val="16"/>
                <w:szCs w:val="16"/>
              </w:rPr>
              <w:t>1 027,2</w:t>
            </w:r>
          </w:p>
        </w:tc>
        <w:tc>
          <w:tcPr>
            <w:tcW w:w="850" w:type="dxa"/>
            <w:hideMark/>
          </w:tcPr>
          <w:p w14:paraId="2F3A6A08" w14:textId="77777777" w:rsidR="001519DE" w:rsidRPr="001519DE" w:rsidRDefault="001519DE" w:rsidP="001519DE">
            <w:pPr>
              <w:spacing w:line="240" w:lineRule="auto"/>
              <w:ind w:firstLine="0"/>
              <w:rPr>
                <w:sz w:val="16"/>
                <w:szCs w:val="16"/>
              </w:rPr>
            </w:pPr>
            <w:r w:rsidRPr="001519DE">
              <w:rPr>
                <w:sz w:val="16"/>
                <w:szCs w:val="16"/>
              </w:rPr>
              <w:t>5 027,2</w:t>
            </w:r>
          </w:p>
        </w:tc>
      </w:tr>
      <w:tr w:rsidR="001519DE" w:rsidRPr="001519DE" w14:paraId="7CF621AD" w14:textId="77777777" w:rsidTr="001519DE">
        <w:trPr>
          <w:trHeight w:val="20"/>
        </w:trPr>
        <w:tc>
          <w:tcPr>
            <w:tcW w:w="11619" w:type="dxa"/>
            <w:hideMark/>
          </w:tcPr>
          <w:p w14:paraId="4CBB6EA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D90114C" w14:textId="77777777" w:rsidR="001519DE" w:rsidRPr="001519DE" w:rsidRDefault="001519DE" w:rsidP="001519DE">
            <w:pPr>
              <w:spacing w:line="240" w:lineRule="auto"/>
              <w:ind w:firstLine="0"/>
              <w:rPr>
                <w:sz w:val="16"/>
                <w:szCs w:val="16"/>
              </w:rPr>
            </w:pPr>
            <w:r w:rsidRPr="001519DE">
              <w:rPr>
                <w:sz w:val="16"/>
                <w:szCs w:val="16"/>
              </w:rPr>
              <w:t>59.3.08.00390</w:t>
            </w:r>
          </w:p>
        </w:tc>
        <w:tc>
          <w:tcPr>
            <w:tcW w:w="567" w:type="dxa"/>
            <w:hideMark/>
          </w:tcPr>
          <w:p w14:paraId="2AF45F49"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BF842B7" w14:textId="77777777" w:rsidR="001519DE" w:rsidRPr="001519DE" w:rsidRDefault="001519DE" w:rsidP="001519DE">
            <w:pPr>
              <w:spacing w:line="240" w:lineRule="auto"/>
              <w:ind w:firstLine="0"/>
              <w:rPr>
                <w:sz w:val="16"/>
                <w:szCs w:val="16"/>
              </w:rPr>
            </w:pPr>
            <w:r w:rsidRPr="001519DE">
              <w:rPr>
                <w:sz w:val="16"/>
                <w:szCs w:val="16"/>
              </w:rPr>
              <w:t>3 027,2</w:t>
            </w:r>
          </w:p>
        </w:tc>
        <w:tc>
          <w:tcPr>
            <w:tcW w:w="850" w:type="dxa"/>
            <w:hideMark/>
          </w:tcPr>
          <w:p w14:paraId="7E246674" w14:textId="77777777" w:rsidR="001519DE" w:rsidRPr="001519DE" w:rsidRDefault="001519DE" w:rsidP="001519DE">
            <w:pPr>
              <w:spacing w:line="240" w:lineRule="auto"/>
              <w:ind w:firstLine="0"/>
              <w:rPr>
                <w:sz w:val="16"/>
                <w:szCs w:val="16"/>
              </w:rPr>
            </w:pPr>
            <w:r w:rsidRPr="001519DE">
              <w:rPr>
                <w:sz w:val="16"/>
                <w:szCs w:val="16"/>
              </w:rPr>
              <w:t>1 027,2</w:t>
            </w:r>
          </w:p>
        </w:tc>
        <w:tc>
          <w:tcPr>
            <w:tcW w:w="850" w:type="dxa"/>
            <w:hideMark/>
          </w:tcPr>
          <w:p w14:paraId="557B79A2" w14:textId="77777777" w:rsidR="001519DE" w:rsidRPr="001519DE" w:rsidRDefault="001519DE" w:rsidP="001519DE">
            <w:pPr>
              <w:spacing w:line="240" w:lineRule="auto"/>
              <w:ind w:firstLine="0"/>
              <w:rPr>
                <w:sz w:val="16"/>
                <w:szCs w:val="16"/>
              </w:rPr>
            </w:pPr>
            <w:r w:rsidRPr="001519DE">
              <w:rPr>
                <w:sz w:val="16"/>
                <w:szCs w:val="16"/>
              </w:rPr>
              <w:t>5 027,2</w:t>
            </w:r>
          </w:p>
        </w:tc>
      </w:tr>
      <w:tr w:rsidR="001519DE" w:rsidRPr="001519DE" w14:paraId="36EA2D70" w14:textId="77777777" w:rsidTr="001519DE">
        <w:trPr>
          <w:trHeight w:val="20"/>
        </w:trPr>
        <w:tc>
          <w:tcPr>
            <w:tcW w:w="11619" w:type="dxa"/>
            <w:hideMark/>
          </w:tcPr>
          <w:p w14:paraId="0976E449"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172" w:type="dxa"/>
            <w:hideMark/>
          </w:tcPr>
          <w:p w14:paraId="31207081" w14:textId="77777777" w:rsidR="001519DE" w:rsidRPr="001519DE" w:rsidRDefault="001519DE" w:rsidP="001519DE">
            <w:pPr>
              <w:spacing w:line="240" w:lineRule="auto"/>
              <w:ind w:firstLine="0"/>
              <w:rPr>
                <w:sz w:val="16"/>
                <w:szCs w:val="16"/>
              </w:rPr>
            </w:pPr>
            <w:r w:rsidRPr="001519DE">
              <w:rPr>
                <w:sz w:val="16"/>
                <w:szCs w:val="16"/>
              </w:rPr>
              <w:t>59.3.09.00000</w:t>
            </w:r>
          </w:p>
        </w:tc>
        <w:tc>
          <w:tcPr>
            <w:tcW w:w="567" w:type="dxa"/>
            <w:hideMark/>
          </w:tcPr>
          <w:p w14:paraId="4488D03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FA9AA06"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3AEC774E"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1CA9BDFC"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1348E157" w14:textId="77777777" w:rsidTr="001519DE">
        <w:trPr>
          <w:trHeight w:val="20"/>
        </w:trPr>
        <w:tc>
          <w:tcPr>
            <w:tcW w:w="11619" w:type="dxa"/>
            <w:hideMark/>
          </w:tcPr>
          <w:p w14:paraId="50DDE0B4" w14:textId="77777777" w:rsidR="001519DE" w:rsidRPr="001519DE" w:rsidRDefault="001519DE" w:rsidP="001519DE">
            <w:pPr>
              <w:spacing w:line="240" w:lineRule="auto"/>
              <w:ind w:firstLine="0"/>
              <w:rPr>
                <w:sz w:val="16"/>
                <w:szCs w:val="16"/>
              </w:rPr>
            </w:pPr>
            <w:r w:rsidRPr="001519DE">
              <w:rPr>
                <w:sz w:val="16"/>
                <w:szCs w:val="16"/>
              </w:rPr>
              <w:t>Выплаты единовременного пособия молодым специалистам</w:t>
            </w:r>
          </w:p>
        </w:tc>
        <w:tc>
          <w:tcPr>
            <w:tcW w:w="1172" w:type="dxa"/>
            <w:hideMark/>
          </w:tcPr>
          <w:p w14:paraId="6B022A03" w14:textId="77777777" w:rsidR="001519DE" w:rsidRPr="001519DE" w:rsidRDefault="001519DE" w:rsidP="001519DE">
            <w:pPr>
              <w:spacing w:line="240" w:lineRule="auto"/>
              <w:ind w:firstLine="0"/>
              <w:rPr>
                <w:sz w:val="16"/>
                <w:szCs w:val="16"/>
              </w:rPr>
            </w:pPr>
            <w:r w:rsidRPr="001519DE">
              <w:rPr>
                <w:sz w:val="16"/>
                <w:szCs w:val="16"/>
              </w:rPr>
              <w:t>59.3.09.00710</w:t>
            </w:r>
          </w:p>
        </w:tc>
        <w:tc>
          <w:tcPr>
            <w:tcW w:w="567" w:type="dxa"/>
            <w:hideMark/>
          </w:tcPr>
          <w:p w14:paraId="4D12A00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E9174B8"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0D37AAB0"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2B9BCE5F"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7A1CB9D4" w14:textId="77777777" w:rsidTr="001519DE">
        <w:trPr>
          <w:trHeight w:val="20"/>
        </w:trPr>
        <w:tc>
          <w:tcPr>
            <w:tcW w:w="11619" w:type="dxa"/>
            <w:hideMark/>
          </w:tcPr>
          <w:p w14:paraId="6DF97D60"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174BC39D" w14:textId="77777777" w:rsidR="001519DE" w:rsidRPr="001519DE" w:rsidRDefault="001519DE" w:rsidP="001519DE">
            <w:pPr>
              <w:spacing w:line="240" w:lineRule="auto"/>
              <w:ind w:firstLine="0"/>
              <w:rPr>
                <w:sz w:val="16"/>
                <w:szCs w:val="16"/>
              </w:rPr>
            </w:pPr>
            <w:r w:rsidRPr="001519DE">
              <w:rPr>
                <w:sz w:val="16"/>
                <w:szCs w:val="16"/>
              </w:rPr>
              <w:t>59.3.09.00710</w:t>
            </w:r>
          </w:p>
        </w:tc>
        <w:tc>
          <w:tcPr>
            <w:tcW w:w="567" w:type="dxa"/>
            <w:hideMark/>
          </w:tcPr>
          <w:p w14:paraId="509C1BB3"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0FDF8EAD"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0E7144DD"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2A6B86BD"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3FD59D3F" w14:textId="77777777" w:rsidTr="001519DE">
        <w:trPr>
          <w:trHeight w:val="20"/>
        </w:trPr>
        <w:tc>
          <w:tcPr>
            <w:tcW w:w="11619" w:type="dxa"/>
            <w:hideMark/>
          </w:tcPr>
          <w:p w14:paraId="3B11EA8F"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"Выплата единовременного пособия при всех формах устройства детей, лишенных родительского попечения, в семью"</w:t>
            </w:r>
          </w:p>
        </w:tc>
        <w:tc>
          <w:tcPr>
            <w:tcW w:w="1172" w:type="dxa"/>
            <w:hideMark/>
          </w:tcPr>
          <w:p w14:paraId="39604332" w14:textId="77777777" w:rsidR="001519DE" w:rsidRPr="001519DE" w:rsidRDefault="001519DE" w:rsidP="001519DE">
            <w:pPr>
              <w:spacing w:line="240" w:lineRule="auto"/>
              <w:ind w:firstLine="0"/>
              <w:rPr>
                <w:sz w:val="16"/>
                <w:szCs w:val="16"/>
              </w:rPr>
            </w:pPr>
            <w:r w:rsidRPr="001519DE">
              <w:rPr>
                <w:sz w:val="16"/>
                <w:szCs w:val="16"/>
              </w:rPr>
              <w:t>59.3.10.00000</w:t>
            </w:r>
          </w:p>
        </w:tc>
        <w:tc>
          <w:tcPr>
            <w:tcW w:w="567" w:type="dxa"/>
            <w:hideMark/>
          </w:tcPr>
          <w:p w14:paraId="3CFEA77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06A381A" w14:textId="77777777" w:rsidR="001519DE" w:rsidRPr="001519DE" w:rsidRDefault="001519DE" w:rsidP="001519DE">
            <w:pPr>
              <w:spacing w:line="240" w:lineRule="auto"/>
              <w:ind w:firstLine="0"/>
              <w:rPr>
                <w:sz w:val="16"/>
                <w:szCs w:val="16"/>
              </w:rPr>
            </w:pPr>
            <w:r w:rsidRPr="001519DE">
              <w:rPr>
                <w:sz w:val="16"/>
                <w:szCs w:val="16"/>
              </w:rPr>
              <w:t>1 361,5</w:t>
            </w:r>
          </w:p>
        </w:tc>
        <w:tc>
          <w:tcPr>
            <w:tcW w:w="850" w:type="dxa"/>
            <w:hideMark/>
          </w:tcPr>
          <w:p w14:paraId="55F6EAB3" w14:textId="77777777" w:rsidR="001519DE" w:rsidRPr="001519DE" w:rsidRDefault="001519DE" w:rsidP="001519DE">
            <w:pPr>
              <w:spacing w:line="240" w:lineRule="auto"/>
              <w:ind w:firstLine="0"/>
              <w:rPr>
                <w:sz w:val="16"/>
                <w:szCs w:val="16"/>
              </w:rPr>
            </w:pPr>
            <w:r w:rsidRPr="001519DE">
              <w:rPr>
                <w:sz w:val="16"/>
                <w:szCs w:val="16"/>
              </w:rPr>
              <w:t>1 329,5</w:t>
            </w:r>
          </w:p>
        </w:tc>
        <w:tc>
          <w:tcPr>
            <w:tcW w:w="850" w:type="dxa"/>
            <w:hideMark/>
          </w:tcPr>
          <w:p w14:paraId="7C96CA23" w14:textId="77777777" w:rsidR="001519DE" w:rsidRPr="001519DE" w:rsidRDefault="001519DE" w:rsidP="001519DE">
            <w:pPr>
              <w:spacing w:line="240" w:lineRule="auto"/>
              <w:ind w:firstLine="0"/>
              <w:rPr>
                <w:sz w:val="16"/>
                <w:szCs w:val="16"/>
              </w:rPr>
            </w:pPr>
            <w:r w:rsidRPr="001519DE">
              <w:rPr>
                <w:sz w:val="16"/>
                <w:szCs w:val="16"/>
              </w:rPr>
              <w:t>1 694,4</w:t>
            </w:r>
          </w:p>
        </w:tc>
      </w:tr>
      <w:tr w:rsidR="001519DE" w:rsidRPr="001519DE" w14:paraId="2C643BC9" w14:textId="77777777" w:rsidTr="001519DE">
        <w:trPr>
          <w:trHeight w:val="20"/>
        </w:trPr>
        <w:tc>
          <w:tcPr>
            <w:tcW w:w="11619" w:type="dxa"/>
            <w:hideMark/>
          </w:tcPr>
          <w:p w14:paraId="00FE4F89" w14:textId="77777777" w:rsidR="001519DE" w:rsidRPr="001519DE" w:rsidRDefault="001519DE" w:rsidP="001519DE">
            <w:pPr>
              <w:spacing w:line="240" w:lineRule="auto"/>
              <w:ind w:firstLine="0"/>
              <w:rPr>
                <w:sz w:val="16"/>
                <w:szCs w:val="16"/>
              </w:rPr>
            </w:pPr>
            <w:r w:rsidRPr="001519DE">
              <w:rPr>
                <w:sz w:val="16"/>
                <w:szCs w:val="16"/>
              </w:rPr>
              <w:t>Выплата единовременного пособия при всех формах устройства детей, лишенных родительского попечения, в семью</w:t>
            </w:r>
          </w:p>
        </w:tc>
        <w:tc>
          <w:tcPr>
            <w:tcW w:w="1172" w:type="dxa"/>
            <w:hideMark/>
          </w:tcPr>
          <w:p w14:paraId="373DDF7C" w14:textId="77777777" w:rsidR="001519DE" w:rsidRPr="001519DE" w:rsidRDefault="001519DE" w:rsidP="001519DE">
            <w:pPr>
              <w:spacing w:line="240" w:lineRule="auto"/>
              <w:ind w:firstLine="0"/>
              <w:rPr>
                <w:sz w:val="16"/>
                <w:szCs w:val="16"/>
              </w:rPr>
            </w:pPr>
            <w:r w:rsidRPr="001519DE">
              <w:rPr>
                <w:sz w:val="16"/>
                <w:szCs w:val="16"/>
              </w:rPr>
              <w:t>59.3.10.11020</w:t>
            </w:r>
          </w:p>
        </w:tc>
        <w:tc>
          <w:tcPr>
            <w:tcW w:w="567" w:type="dxa"/>
            <w:hideMark/>
          </w:tcPr>
          <w:p w14:paraId="5BB3720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E2AAE58" w14:textId="77777777" w:rsidR="001519DE" w:rsidRPr="001519DE" w:rsidRDefault="001519DE" w:rsidP="001519DE">
            <w:pPr>
              <w:spacing w:line="240" w:lineRule="auto"/>
              <w:ind w:firstLine="0"/>
              <w:rPr>
                <w:sz w:val="16"/>
                <w:szCs w:val="16"/>
              </w:rPr>
            </w:pPr>
            <w:r w:rsidRPr="001519DE">
              <w:rPr>
                <w:sz w:val="16"/>
                <w:szCs w:val="16"/>
              </w:rPr>
              <w:t>1 361,5</w:t>
            </w:r>
          </w:p>
        </w:tc>
        <w:tc>
          <w:tcPr>
            <w:tcW w:w="850" w:type="dxa"/>
            <w:hideMark/>
          </w:tcPr>
          <w:p w14:paraId="166F2F1A" w14:textId="77777777" w:rsidR="001519DE" w:rsidRPr="001519DE" w:rsidRDefault="001519DE" w:rsidP="001519DE">
            <w:pPr>
              <w:spacing w:line="240" w:lineRule="auto"/>
              <w:ind w:firstLine="0"/>
              <w:rPr>
                <w:sz w:val="16"/>
                <w:szCs w:val="16"/>
              </w:rPr>
            </w:pPr>
            <w:r w:rsidRPr="001519DE">
              <w:rPr>
                <w:sz w:val="16"/>
                <w:szCs w:val="16"/>
              </w:rPr>
              <w:t>1 329,5</w:t>
            </w:r>
          </w:p>
        </w:tc>
        <w:tc>
          <w:tcPr>
            <w:tcW w:w="850" w:type="dxa"/>
            <w:hideMark/>
          </w:tcPr>
          <w:p w14:paraId="426EB6B6" w14:textId="77777777" w:rsidR="001519DE" w:rsidRPr="001519DE" w:rsidRDefault="001519DE" w:rsidP="001519DE">
            <w:pPr>
              <w:spacing w:line="240" w:lineRule="auto"/>
              <w:ind w:firstLine="0"/>
              <w:rPr>
                <w:sz w:val="16"/>
                <w:szCs w:val="16"/>
              </w:rPr>
            </w:pPr>
            <w:r w:rsidRPr="001519DE">
              <w:rPr>
                <w:sz w:val="16"/>
                <w:szCs w:val="16"/>
              </w:rPr>
              <w:t>1 694,4</w:t>
            </w:r>
          </w:p>
        </w:tc>
      </w:tr>
      <w:tr w:rsidR="001519DE" w:rsidRPr="001519DE" w14:paraId="240146BC" w14:textId="77777777" w:rsidTr="001519DE">
        <w:trPr>
          <w:trHeight w:val="20"/>
        </w:trPr>
        <w:tc>
          <w:tcPr>
            <w:tcW w:w="11619" w:type="dxa"/>
            <w:hideMark/>
          </w:tcPr>
          <w:p w14:paraId="1C56556E"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37181469" w14:textId="77777777" w:rsidR="001519DE" w:rsidRPr="001519DE" w:rsidRDefault="001519DE" w:rsidP="001519DE">
            <w:pPr>
              <w:spacing w:line="240" w:lineRule="auto"/>
              <w:ind w:firstLine="0"/>
              <w:rPr>
                <w:sz w:val="16"/>
                <w:szCs w:val="16"/>
              </w:rPr>
            </w:pPr>
            <w:r w:rsidRPr="001519DE">
              <w:rPr>
                <w:sz w:val="16"/>
                <w:szCs w:val="16"/>
              </w:rPr>
              <w:t>59.3.10.11020</w:t>
            </w:r>
          </w:p>
        </w:tc>
        <w:tc>
          <w:tcPr>
            <w:tcW w:w="567" w:type="dxa"/>
            <w:hideMark/>
          </w:tcPr>
          <w:p w14:paraId="31D3C382"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24001105" w14:textId="77777777" w:rsidR="001519DE" w:rsidRPr="001519DE" w:rsidRDefault="001519DE" w:rsidP="001519DE">
            <w:pPr>
              <w:spacing w:line="240" w:lineRule="auto"/>
              <w:ind w:firstLine="0"/>
              <w:rPr>
                <w:sz w:val="16"/>
                <w:szCs w:val="16"/>
              </w:rPr>
            </w:pPr>
            <w:r w:rsidRPr="001519DE">
              <w:rPr>
                <w:sz w:val="16"/>
                <w:szCs w:val="16"/>
              </w:rPr>
              <w:t>1 361,5</w:t>
            </w:r>
          </w:p>
        </w:tc>
        <w:tc>
          <w:tcPr>
            <w:tcW w:w="850" w:type="dxa"/>
            <w:hideMark/>
          </w:tcPr>
          <w:p w14:paraId="3199A889" w14:textId="77777777" w:rsidR="001519DE" w:rsidRPr="001519DE" w:rsidRDefault="001519DE" w:rsidP="001519DE">
            <w:pPr>
              <w:spacing w:line="240" w:lineRule="auto"/>
              <w:ind w:firstLine="0"/>
              <w:rPr>
                <w:sz w:val="16"/>
                <w:szCs w:val="16"/>
              </w:rPr>
            </w:pPr>
            <w:r w:rsidRPr="001519DE">
              <w:rPr>
                <w:sz w:val="16"/>
                <w:szCs w:val="16"/>
              </w:rPr>
              <w:t>1 329,5</w:t>
            </w:r>
          </w:p>
        </w:tc>
        <w:tc>
          <w:tcPr>
            <w:tcW w:w="850" w:type="dxa"/>
            <w:hideMark/>
          </w:tcPr>
          <w:p w14:paraId="6EE360B1" w14:textId="77777777" w:rsidR="001519DE" w:rsidRPr="001519DE" w:rsidRDefault="001519DE" w:rsidP="001519DE">
            <w:pPr>
              <w:spacing w:line="240" w:lineRule="auto"/>
              <w:ind w:firstLine="0"/>
              <w:rPr>
                <w:sz w:val="16"/>
                <w:szCs w:val="16"/>
              </w:rPr>
            </w:pPr>
            <w:r w:rsidRPr="001519DE">
              <w:rPr>
                <w:sz w:val="16"/>
                <w:szCs w:val="16"/>
              </w:rPr>
              <w:t>1 694,4</w:t>
            </w:r>
          </w:p>
        </w:tc>
      </w:tr>
      <w:tr w:rsidR="001519DE" w:rsidRPr="001519DE" w14:paraId="529A0DF3" w14:textId="77777777" w:rsidTr="001519DE">
        <w:trPr>
          <w:trHeight w:val="20"/>
        </w:trPr>
        <w:tc>
          <w:tcPr>
            <w:tcW w:w="11619" w:type="dxa"/>
            <w:hideMark/>
          </w:tcPr>
          <w:p w14:paraId="60036B71"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2" w:type="dxa"/>
            <w:hideMark/>
          </w:tcPr>
          <w:p w14:paraId="7E3DC363" w14:textId="77777777" w:rsidR="001519DE" w:rsidRPr="001519DE" w:rsidRDefault="001519DE" w:rsidP="001519DE">
            <w:pPr>
              <w:spacing w:line="240" w:lineRule="auto"/>
              <w:ind w:firstLine="0"/>
              <w:rPr>
                <w:sz w:val="16"/>
                <w:szCs w:val="16"/>
              </w:rPr>
            </w:pPr>
            <w:r w:rsidRPr="001519DE">
              <w:rPr>
                <w:sz w:val="16"/>
                <w:szCs w:val="16"/>
              </w:rPr>
              <w:t>59.3.11.00000</w:t>
            </w:r>
          </w:p>
        </w:tc>
        <w:tc>
          <w:tcPr>
            <w:tcW w:w="567" w:type="dxa"/>
            <w:hideMark/>
          </w:tcPr>
          <w:p w14:paraId="227D980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73E80D6" w14:textId="77777777" w:rsidR="001519DE" w:rsidRPr="001519DE" w:rsidRDefault="001519DE" w:rsidP="001519DE">
            <w:pPr>
              <w:spacing w:line="240" w:lineRule="auto"/>
              <w:ind w:firstLine="0"/>
              <w:rPr>
                <w:sz w:val="16"/>
                <w:szCs w:val="16"/>
              </w:rPr>
            </w:pPr>
            <w:r w:rsidRPr="001519DE">
              <w:rPr>
                <w:sz w:val="16"/>
                <w:szCs w:val="16"/>
              </w:rPr>
              <w:t>16 053,7</w:t>
            </w:r>
          </w:p>
        </w:tc>
        <w:tc>
          <w:tcPr>
            <w:tcW w:w="850" w:type="dxa"/>
            <w:hideMark/>
          </w:tcPr>
          <w:p w14:paraId="43E17D57" w14:textId="77777777" w:rsidR="001519DE" w:rsidRPr="001519DE" w:rsidRDefault="001519DE" w:rsidP="001519DE">
            <w:pPr>
              <w:spacing w:line="240" w:lineRule="auto"/>
              <w:ind w:firstLine="0"/>
              <w:rPr>
                <w:sz w:val="16"/>
                <w:szCs w:val="16"/>
              </w:rPr>
            </w:pPr>
            <w:r w:rsidRPr="001519DE">
              <w:rPr>
                <w:sz w:val="16"/>
                <w:szCs w:val="16"/>
              </w:rPr>
              <w:t>16 053,7</w:t>
            </w:r>
          </w:p>
        </w:tc>
        <w:tc>
          <w:tcPr>
            <w:tcW w:w="850" w:type="dxa"/>
            <w:hideMark/>
          </w:tcPr>
          <w:p w14:paraId="3C92462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9B3A11A" w14:textId="77777777" w:rsidTr="001519DE">
        <w:trPr>
          <w:trHeight w:val="20"/>
        </w:trPr>
        <w:tc>
          <w:tcPr>
            <w:tcW w:w="11619" w:type="dxa"/>
            <w:hideMark/>
          </w:tcPr>
          <w:p w14:paraId="7B15FD90" w14:textId="77777777" w:rsidR="001519DE" w:rsidRPr="001519DE" w:rsidRDefault="001519DE" w:rsidP="001519DE">
            <w:pPr>
              <w:spacing w:line="240" w:lineRule="auto"/>
              <w:ind w:firstLine="0"/>
              <w:rPr>
                <w:sz w:val="16"/>
                <w:szCs w:val="16"/>
              </w:rPr>
            </w:pPr>
            <w:r w:rsidRPr="001519DE">
              <w:rPr>
                <w:sz w:val="16"/>
                <w:szCs w:val="16"/>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2" w:type="dxa"/>
            <w:hideMark/>
          </w:tcPr>
          <w:p w14:paraId="15AD78CC" w14:textId="77777777" w:rsidR="001519DE" w:rsidRPr="001519DE" w:rsidRDefault="001519DE" w:rsidP="001519DE">
            <w:pPr>
              <w:spacing w:line="240" w:lineRule="auto"/>
              <w:ind w:firstLine="0"/>
              <w:rPr>
                <w:sz w:val="16"/>
                <w:szCs w:val="16"/>
              </w:rPr>
            </w:pPr>
            <w:r w:rsidRPr="001519DE">
              <w:rPr>
                <w:sz w:val="16"/>
                <w:szCs w:val="16"/>
              </w:rPr>
              <w:t>59.3.11.53030</w:t>
            </w:r>
          </w:p>
        </w:tc>
        <w:tc>
          <w:tcPr>
            <w:tcW w:w="567" w:type="dxa"/>
            <w:hideMark/>
          </w:tcPr>
          <w:p w14:paraId="3AFFEAC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6DE7E68" w14:textId="77777777" w:rsidR="001519DE" w:rsidRPr="001519DE" w:rsidRDefault="001519DE" w:rsidP="001519DE">
            <w:pPr>
              <w:spacing w:line="240" w:lineRule="auto"/>
              <w:ind w:firstLine="0"/>
              <w:rPr>
                <w:sz w:val="16"/>
                <w:szCs w:val="16"/>
              </w:rPr>
            </w:pPr>
            <w:r w:rsidRPr="001519DE">
              <w:rPr>
                <w:sz w:val="16"/>
                <w:szCs w:val="16"/>
              </w:rPr>
              <w:t>16 053,7</w:t>
            </w:r>
          </w:p>
        </w:tc>
        <w:tc>
          <w:tcPr>
            <w:tcW w:w="850" w:type="dxa"/>
            <w:hideMark/>
          </w:tcPr>
          <w:p w14:paraId="20A41268" w14:textId="77777777" w:rsidR="001519DE" w:rsidRPr="001519DE" w:rsidRDefault="001519DE" w:rsidP="001519DE">
            <w:pPr>
              <w:spacing w:line="240" w:lineRule="auto"/>
              <w:ind w:firstLine="0"/>
              <w:rPr>
                <w:sz w:val="16"/>
                <w:szCs w:val="16"/>
              </w:rPr>
            </w:pPr>
            <w:r w:rsidRPr="001519DE">
              <w:rPr>
                <w:sz w:val="16"/>
                <w:szCs w:val="16"/>
              </w:rPr>
              <w:t>16 053,7</w:t>
            </w:r>
          </w:p>
        </w:tc>
        <w:tc>
          <w:tcPr>
            <w:tcW w:w="850" w:type="dxa"/>
            <w:hideMark/>
          </w:tcPr>
          <w:p w14:paraId="5162E33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4AE83DF" w14:textId="77777777" w:rsidTr="001519DE">
        <w:trPr>
          <w:trHeight w:val="20"/>
        </w:trPr>
        <w:tc>
          <w:tcPr>
            <w:tcW w:w="11619" w:type="dxa"/>
            <w:hideMark/>
          </w:tcPr>
          <w:p w14:paraId="5B384067"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80BA715" w14:textId="77777777" w:rsidR="001519DE" w:rsidRPr="001519DE" w:rsidRDefault="001519DE" w:rsidP="001519DE">
            <w:pPr>
              <w:spacing w:line="240" w:lineRule="auto"/>
              <w:ind w:firstLine="0"/>
              <w:rPr>
                <w:sz w:val="16"/>
                <w:szCs w:val="16"/>
              </w:rPr>
            </w:pPr>
            <w:r w:rsidRPr="001519DE">
              <w:rPr>
                <w:sz w:val="16"/>
                <w:szCs w:val="16"/>
              </w:rPr>
              <w:t>59.3.11.53030</w:t>
            </w:r>
          </w:p>
        </w:tc>
        <w:tc>
          <w:tcPr>
            <w:tcW w:w="567" w:type="dxa"/>
            <w:hideMark/>
          </w:tcPr>
          <w:p w14:paraId="1215872E"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EEFAC2D" w14:textId="77777777" w:rsidR="001519DE" w:rsidRPr="001519DE" w:rsidRDefault="001519DE" w:rsidP="001519DE">
            <w:pPr>
              <w:spacing w:line="240" w:lineRule="auto"/>
              <w:ind w:firstLine="0"/>
              <w:rPr>
                <w:sz w:val="16"/>
                <w:szCs w:val="16"/>
              </w:rPr>
            </w:pPr>
            <w:r w:rsidRPr="001519DE">
              <w:rPr>
                <w:sz w:val="16"/>
                <w:szCs w:val="16"/>
              </w:rPr>
              <w:t>16 053,7</w:t>
            </w:r>
          </w:p>
        </w:tc>
        <w:tc>
          <w:tcPr>
            <w:tcW w:w="850" w:type="dxa"/>
            <w:hideMark/>
          </w:tcPr>
          <w:p w14:paraId="2BAD2A98" w14:textId="77777777" w:rsidR="001519DE" w:rsidRPr="001519DE" w:rsidRDefault="001519DE" w:rsidP="001519DE">
            <w:pPr>
              <w:spacing w:line="240" w:lineRule="auto"/>
              <w:ind w:firstLine="0"/>
              <w:rPr>
                <w:sz w:val="16"/>
                <w:szCs w:val="16"/>
              </w:rPr>
            </w:pPr>
            <w:r w:rsidRPr="001519DE">
              <w:rPr>
                <w:sz w:val="16"/>
                <w:szCs w:val="16"/>
              </w:rPr>
              <w:t>16 053,7</w:t>
            </w:r>
          </w:p>
        </w:tc>
        <w:tc>
          <w:tcPr>
            <w:tcW w:w="850" w:type="dxa"/>
            <w:hideMark/>
          </w:tcPr>
          <w:p w14:paraId="2D47C07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9658243" w14:textId="77777777" w:rsidTr="001519DE">
        <w:trPr>
          <w:trHeight w:val="20"/>
        </w:trPr>
        <w:tc>
          <w:tcPr>
            <w:tcW w:w="11619" w:type="dxa"/>
            <w:hideMark/>
          </w:tcPr>
          <w:p w14:paraId="2605CD2B" w14:textId="02A32A60"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выплатам лицам из</w:t>
            </w:r>
            <w:r w:rsidR="00FB6B92">
              <w:rPr>
                <w:sz w:val="16"/>
                <w:szCs w:val="16"/>
              </w:rPr>
              <w:t xml:space="preserve"> </w:t>
            </w:r>
            <w:r w:rsidRPr="001519DE">
              <w:rPr>
                <w:sz w:val="16"/>
                <w:szCs w:val="16"/>
              </w:rPr>
              <w:t>числа детей-сирот и детей, оставшихся без попечение родителей, достигшим 18 лет, но продолжающим обучение в муниципальной общеобразовательной организации, до окончания обучения"</w:t>
            </w:r>
          </w:p>
        </w:tc>
        <w:tc>
          <w:tcPr>
            <w:tcW w:w="1172" w:type="dxa"/>
            <w:hideMark/>
          </w:tcPr>
          <w:p w14:paraId="479CA537" w14:textId="77777777" w:rsidR="001519DE" w:rsidRPr="001519DE" w:rsidRDefault="001519DE" w:rsidP="001519DE">
            <w:pPr>
              <w:spacing w:line="240" w:lineRule="auto"/>
              <w:ind w:firstLine="0"/>
              <w:rPr>
                <w:sz w:val="16"/>
                <w:szCs w:val="16"/>
              </w:rPr>
            </w:pPr>
            <w:r w:rsidRPr="001519DE">
              <w:rPr>
                <w:sz w:val="16"/>
                <w:szCs w:val="16"/>
              </w:rPr>
              <w:t>59.3.12.00000</w:t>
            </w:r>
          </w:p>
        </w:tc>
        <w:tc>
          <w:tcPr>
            <w:tcW w:w="567" w:type="dxa"/>
            <w:hideMark/>
          </w:tcPr>
          <w:p w14:paraId="5F7B0A7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E4D6F1E" w14:textId="77777777" w:rsidR="001519DE" w:rsidRPr="001519DE" w:rsidRDefault="001519DE" w:rsidP="001519DE">
            <w:pPr>
              <w:spacing w:line="240" w:lineRule="auto"/>
              <w:ind w:firstLine="0"/>
              <w:rPr>
                <w:sz w:val="16"/>
                <w:szCs w:val="16"/>
              </w:rPr>
            </w:pPr>
            <w:r w:rsidRPr="001519DE">
              <w:rPr>
                <w:sz w:val="16"/>
                <w:szCs w:val="16"/>
              </w:rPr>
              <w:t>71,9</w:t>
            </w:r>
          </w:p>
        </w:tc>
        <w:tc>
          <w:tcPr>
            <w:tcW w:w="850" w:type="dxa"/>
            <w:hideMark/>
          </w:tcPr>
          <w:p w14:paraId="4BAC9D5A" w14:textId="77777777" w:rsidR="001519DE" w:rsidRPr="001519DE" w:rsidRDefault="001519DE" w:rsidP="001519DE">
            <w:pPr>
              <w:spacing w:line="240" w:lineRule="auto"/>
              <w:ind w:firstLine="0"/>
              <w:rPr>
                <w:sz w:val="16"/>
                <w:szCs w:val="16"/>
              </w:rPr>
            </w:pPr>
            <w:r w:rsidRPr="001519DE">
              <w:rPr>
                <w:sz w:val="16"/>
                <w:szCs w:val="16"/>
              </w:rPr>
              <w:t>75,3</w:t>
            </w:r>
          </w:p>
        </w:tc>
        <w:tc>
          <w:tcPr>
            <w:tcW w:w="850" w:type="dxa"/>
            <w:hideMark/>
          </w:tcPr>
          <w:p w14:paraId="381D5C2A" w14:textId="77777777" w:rsidR="001519DE" w:rsidRPr="001519DE" w:rsidRDefault="001519DE" w:rsidP="001519DE">
            <w:pPr>
              <w:spacing w:line="240" w:lineRule="auto"/>
              <w:ind w:firstLine="0"/>
              <w:rPr>
                <w:sz w:val="16"/>
                <w:szCs w:val="16"/>
              </w:rPr>
            </w:pPr>
            <w:r w:rsidRPr="001519DE">
              <w:rPr>
                <w:sz w:val="16"/>
                <w:szCs w:val="16"/>
              </w:rPr>
              <w:t>75,3</w:t>
            </w:r>
          </w:p>
        </w:tc>
      </w:tr>
      <w:tr w:rsidR="001519DE" w:rsidRPr="001519DE" w14:paraId="0D04AD17" w14:textId="77777777" w:rsidTr="001519DE">
        <w:trPr>
          <w:trHeight w:val="20"/>
        </w:trPr>
        <w:tc>
          <w:tcPr>
            <w:tcW w:w="11619" w:type="dxa"/>
            <w:hideMark/>
          </w:tcPr>
          <w:p w14:paraId="2643175D" w14:textId="7B92B236" w:rsidR="001519DE" w:rsidRPr="001519DE" w:rsidRDefault="001519DE" w:rsidP="001519DE">
            <w:pPr>
              <w:spacing w:line="240" w:lineRule="auto"/>
              <w:ind w:firstLine="0"/>
              <w:rPr>
                <w:sz w:val="16"/>
                <w:szCs w:val="16"/>
              </w:rPr>
            </w:pPr>
            <w:r w:rsidRPr="001519DE">
              <w:rPr>
                <w:sz w:val="16"/>
                <w:szCs w:val="16"/>
              </w:rPr>
              <w:t xml:space="preserve">Финансовое обеспечение государственных полномочий по выплатам лицам  </w:t>
            </w:r>
            <w:r w:rsidR="00FB6B92">
              <w:rPr>
                <w:sz w:val="16"/>
                <w:szCs w:val="16"/>
              </w:rPr>
              <w:t>и</w:t>
            </w:r>
            <w:r w:rsidRPr="001519DE">
              <w:rPr>
                <w:sz w:val="16"/>
                <w:szCs w:val="16"/>
              </w:rPr>
              <w:t>з</w:t>
            </w:r>
            <w:r w:rsidR="00FB6B92">
              <w:rPr>
                <w:sz w:val="16"/>
                <w:szCs w:val="16"/>
              </w:rPr>
              <w:t xml:space="preserve"> </w:t>
            </w:r>
            <w:r w:rsidRPr="001519DE">
              <w:rPr>
                <w:sz w:val="16"/>
                <w:szCs w:val="16"/>
              </w:rPr>
              <w:t>числа детей-сирот и детей, оставшихся без попечение родителей, достигшим 18 лет, но продолжающим обучение в муниципальной общеобразовательной организации, до окончания обучения</w:t>
            </w:r>
          </w:p>
        </w:tc>
        <w:tc>
          <w:tcPr>
            <w:tcW w:w="1172" w:type="dxa"/>
            <w:hideMark/>
          </w:tcPr>
          <w:p w14:paraId="76E40826" w14:textId="77777777" w:rsidR="001519DE" w:rsidRPr="001519DE" w:rsidRDefault="001519DE" w:rsidP="001519DE">
            <w:pPr>
              <w:spacing w:line="240" w:lineRule="auto"/>
              <w:ind w:firstLine="0"/>
              <w:rPr>
                <w:sz w:val="16"/>
                <w:szCs w:val="16"/>
              </w:rPr>
            </w:pPr>
            <w:r w:rsidRPr="001519DE">
              <w:rPr>
                <w:sz w:val="16"/>
                <w:szCs w:val="16"/>
              </w:rPr>
              <w:t>59.3.12.70000</w:t>
            </w:r>
          </w:p>
        </w:tc>
        <w:tc>
          <w:tcPr>
            <w:tcW w:w="567" w:type="dxa"/>
            <w:hideMark/>
          </w:tcPr>
          <w:p w14:paraId="251990F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0DA4032" w14:textId="77777777" w:rsidR="001519DE" w:rsidRPr="001519DE" w:rsidRDefault="001519DE" w:rsidP="001519DE">
            <w:pPr>
              <w:spacing w:line="240" w:lineRule="auto"/>
              <w:ind w:firstLine="0"/>
              <w:rPr>
                <w:sz w:val="16"/>
                <w:szCs w:val="16"/>
              </w:rPr>
            </w:pPr>
            <w:r w:rsidRPr="001519DE">
              <w:rPr>
                <w:sz w:val="16"/>
                <w:szCs w:val="16"/>
              </w:rPr>
              <w:t>71,9</w:t>
            </w:r>
          </w:p>
        </w:tc>
        <w:tc>
          <w:tcPr>
            <w:tcW w:w="850" w:type="dxa"/>
            <w:hideMark/>
          </w:tcPr>
          <w:p w14:paraId="2FDDA56B" w14:textId="77777777" w:rsidR="001519DE" w:rsidRPr="001519DE" w:rsidRDefault="001519DE" w:rsidP="001519DE">
            <w:pPr>
              <w:spacing w:line="240" w:lineRule="auto"/>
              <w:ind w:firstLine="0"/>
              <w:rPr>
                <w:sz w:val="16"/>
                <w:szCs w:val="16"/>
              </w:rPr>
            </w:pPr>
            <w:r w:rsidRPr="001519DE">
              <w:rPr>
                <w:sz w:val="16"/>
                <w:szCs w:val="16"/>
              </w:rPr>
              <w:t>75,3</w:t>
            </w:r>
          </w:p>
        </w:tc>
        <w:tc>
          <w:tcPr>
            <w:tcW w:w="850" w:type="dxa"/>
            <w:hideMark/>
          </w:tcPr>
          <w:p w14:paraId="651FB8E2" w14:textId="77777777" w:rsidR="001519DE" w:rsidRPr="001519DE" w:rsidRDefault="001519DE" w:rsidP="001519DE">
            <w:pPr>
              <w:spacing w:line="240" w:lineRule="auto"/>
              <w:ind w:firstLine="0"/>
              <w:rPr>
                <w:sz w:val="16"/>
                <w:szCs w:val="16"/>
              </w:rPr>
            </w:pPr>
            <w:r w:rsidRPr="001519DE">
              <w:rPr>
                <w:sz w:val="16"/>
                <w:szCs w:val="16"/>
              </w:rPr>
              <w:t>75,3</w:t>
            </w:r>
          </w:p>
        </w:tc>
      </w:tr>
      <w:tr w:rsidR="001519DE" w:rsidRPr="001519DE" w14:paraId="740D1E42" w14:textId="77777777" w:rsidTr="001519DE">
        <w:trPr>
          <w:trHeight w:val="20"/>
        </w:trPr>
        <w:tc>
          <w:tcPr>
            <w:tcW w:w="11619" w:type="dxa"/>
            <w:hideMark/>
          </w:tcPr>
          <w:p w14:paraId="07710FEB"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177C6591" w14:textId="77777777" w:rsidR="001519DE" w:rsidRPr="001519DE" w:rsidRDefault="001519DE" w:rsidP="001519DE">
            <w:pPr>
              <w:spacing w:line="240" w:lineRule="auto"/>
              <w:ind w:firstLine="0"/>
              <w:rPr>
                <w:sz w:val="16"/>
                <w:szCs w:val="16"/>
              </w:rPr>
            </w:pPr>
            <w:r w:rsidRPr="001519DE">
              <w:rPr>
                <w:sz w:val="16"/>
                <w:szCs w:val="16"/>
              </w:rPr>
              <w:t>59.3.12.70000</w:t>
            </w:r>
          </w:p>
        </w:tc>
        <w:tc>
          <w:tcPr>
            <w:tcW w:w="567" w:type="dxa"/>
            <w:hideMark/>
          </w:tcPr>
          <w:p w14:paraId="1A513230"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37FF0BFE" w14:textId="77777777" w:rsidR="001519DE" w:rsidRPr="001519DE" w:rsidRDefault="001519DE" w:rsidP="001519DE">
            <w:pPr>
              <w:spacing w:line="240" w:lineRule="auto"/>
              <w:ind w:firstLine="0"/>
              <w:rPr>
                <w:sz w:val="16"/>
                <w:szCs w:val="16"/>
              </w:rPr>
            </w:pPr>
            <w:r w:rsidRPr="001519DE">
              <w:rPr>
                <w:sz w:val="16"/>
                <w:szCs w:val="16"/>
              </w:rPr>
              <w:t>71,9</w:t>
            </w:r>
          </w:p>
        </w:tc>
        <w:tc>
          <w:tcPr>
            <w:tcW w:w="850" w:type="dxa"/>
            <w:hideMark/>
          </w:tcPr>
          <w:p w14:paraId="4E7BDDB9" w14:textId="77777777" w:rsidR="001519DE" w:rsidRPr="001519DE" w:rsidRDefault="001519DE" w:rsidP="001519DE">
            <w:pPr>
              <w:spacing w:line="240" w:lineRule="auto"/>
              <w:ind w:firstLine="0"/>
              <w:rPr>
                <w:sz w:val="16"/>
                <w:szCs w:val="16"/>
              </w:rPr>
            </w:pPr>
            <w:r w:rsidRPr="001519DE">
              <w:rPr>
                <w:sz w:val="16"/>
                <w:szCs w:val="16"/>
              </w:rPr>
              <w:t>75,3</w:t>
            </w:r>
          </w:p>
        </w:tc>
        <w:tc>
          <w:tcPr>
            <w:tcW w:w="850" w:type="dxa"/>
            <w:hideMark/>
          </w:tcPr>
          <w:p w14:paraId="00F5E2DE" w14:textId="77777777" w:rsidR="001519DE" w:rsidRPr="001519DE" w:rsidRDefault="001519DE" w:rsidP="001519DE">
            <w:pPr>
              <w:spacing w:line="240" w:lineRule="auto"/>
              <w:ind w:firstLine="0"/>
              <w:rPr>
                <w:sz w:val="16"/>
                <w:szCs w:val="16"/>
              </w:rPr>
            </w:pPr>
            <w:r w:rsidRPr="001519DE">
              <w:rPr>
                <w:sz w:val="16"/>
                <w:szCs w:val="16"/>
              </w:rPr>
              <w:t>75,3</w:t>
            </w:r>
          </w:p>
        </w:tc>
      </w:tr>
      <w:tr w:rsidR="001519DE" w:rsidRPr="001519DE" w14:paraId="250FF6E9" w14:textId="77777777" w:rsidTr="001519DE">
        <w:trPr>
          <w:trHeight w:val="20"/>
        </w:trPr>
        <w:tc>
          <w:tcPr>
            <w:tcW w:w="11619" w:type="dxa"/>
            <w:hideMark/>
          </w:tcPr>
          <w:p w14:paraId="364ED259"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2" w:type="dxa"/>
            <w:hideMark/>
          </w:tcPr>
          <w:p w14:paraId="08E875D4" w14:textId="77777777" w:rsidR="001519DE" w:rsidRPr="001519DE" w:rsidRDefault="001519DE" w:rsidP="001519DE">
            <w:pPr>
              <w:spacing w:line="240" w:lineRule="auto"/>
              <w:ind w:firstLine="0"/>
              <w:rPr>
                <w:sz w:val="16"/>
                <w:szCs w:val="16"/>
              </w:rPr>
            </w:pPr>
            <w:r w:rsidRPr="001519DE">
              <w:rPr>
                <w:sz w:val="16"/>
                <w:szCs w:val="16"/>
              </w:rPr>
              <w:t>59.3.13.00000</w:t>
            </w:r>
          </w:p>
        </w:tc>
        <w:tc>
          <w:tcPr>
            <w:tcW w:w="567" w:type="dxa"/>
            <w:hideMark/>
          </w:tcPr>
          <w:p w14:paraId="58FD032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D6EF7C2" w14:textId="77777777" w:rsidR="001519DE" w:rsidRPr="001519DE" w:rsidRDefault="001519DE" w:rsidP="001519DE">
            <w:pPr>
              <w:spacing w:line="240" w:lineRule="auto"/>
              <w:ind w:firstLine="0"/>
              <w:rPr>
                <w:sz w:val="16"/>
                <w:szCs w:val="16"/>
              </w:rPr>
            </w:pPr>
            <w:r w:rsidRPr="001519DE">
              <w:rPr>
                <w:sz w:val="16"/>
                <w:szCs w:val="16"/>
              </w:rPr>
              <w:t>11 847,3</w:t>
            </w:r>
          </w:p>
        </w:tc>
        <w:tc>
          <w:tcPr>
            <w:tcW w:w="850" w:type="dxa"/>
            <w:hideMark/>
          </w:tcPr>
          <w:p w14:paraId="2523D2B3" w14:textId="77777777" w:rsidR="001519DE" w:rsidRPr="001519DE" w:rsidRDefault="001519DE" w:rsidP="001519DE">
            <w:pPr>
              <w:spacing w:line="240" w:lineRule="auto"/>
              <w:ind w:firstLine="0"/>
              <w:rPr>
                <w:sz w:val="16"/>
                <w:szCs w:val="16"/>
              </w:rPr>
            </w:pPr>
            <w:r w:rsidRPr="001519DE">
              <w:rPr>
                <w:sz w:val="16"/>
                <w:szCs w:val="16"/>
              </w:rPr>
              <w:t>12 273,7</w:t>
            </w:r>
          </w:p>
        </w:tc>
        <w:tc>
          <w:tcPr>
            <w:tcW w:w="850" w:type="dxa"/>
            <w:hideMark/>
          </w:tcPr>
          <w:p w14:paraId="6A56F55E" w14:textId="77777777" w:rsidR="001519DE" w:rsidRPr="001519DE" w:rsidRDefault="001519DE" w:rsidP="001519DE">
            <w:pPr>
              <w:spacing w:line="240" w:lineRule="auto"/>
              <w:ind w:firstLine="0"/>
              <w:rPr>
                <w:sz w:val="16"/>
                <w:szCs w:val="16"/>
              </w:rPr>
            </w:pPr>
            <w:r w:rsidRPr="001519DE">
              <w:rPr>
                <w:sz w:val="16"/>
                <w:szCs w:val="16"/>
              </w:rPr>
              <w:t>2 973,1</w:t>
            </w:r>
          </w:p>
        </w:tc>
      </w:tr>
      <w:tr w:rsidR="001519DE" w:rsidRPr="001519DE" w14:paraId="003FB24B" w14:textId="77777777" w:rsidTr="001519DE">
        <w:trPr>
          <w:trHeight w:val="20"/>
        </w:trPr>
        <w:tc>
          <w:tcPr>
            <w:tcW w:w="11619" w:type="dxa"/>
            <w:hideMark/>
          </w:tcPr>
          <w:p w14:paraId="7080015D" w14:textId="77777777" w:rsidR="001519DE" w:rsidRPr="001519DE" w:rsidRDefault="001519DE" w:rsidP="001519DE">
            <w:pPr>
              <w:spacing w:line="240" w:lineRule="auto"/>
              <w:ind w:firstLine="0"/>
              <w:rPr>
                <w:sz w:val="16"/>
                <w:szCs w:val="16"/>
              </w:rPr>
            </w:pPr>
            <w:r w:rsidRPr="001519DE">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2" w:type="dxa"/>
            <w:hideMark/>
          </w:tcPr>
          <w:p w14:paraId="79C139E1" w14:textId="77777777" w:rsidR="001519DE" w:rsidRPr="001519DE" w:rsidRDefault="001519DE" w:rsidP="001519DE">
            <w:pPr>
              <w:spacing w:line="240" w:lineRule="auto"/>
              <w:ind w:firstLine="0"/>
              <w:rPr>
                <w:sz w:val="16"/>
                <w:szCs w:val="16"/>
              </w:rPr>
            </w:pPr>
            <w:r w:rsidRPr="001519DE">
              <w:rPr>
                <w:sz w:val="16"/>
                <w:szCs w:val="16"/>
              </w:rPr>
              <w:t>59.3.13.R3040</w:t>
            </w:r>
          </w:p>
        </w:tc>
        <w:tc>
          <w:tcPr>
            <w:tcW w:w="567" w:type="dxa"/>
            <w:hideMark/>
          </w:tcPr>
          <w:p w14:paraId="04D6589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E104E7A" w14:textId="77777777" w:rsidR="001519DE" w:rsidRPr="001519DE" w:rsidRDefault="001519DE" w:rsidP="001519DE">
            <w:pPr>
              <w:spacing w:line="240" w:lineRule="auto"/>
              <w:ind w:firstLine="0"/>
              <w:rPr>
                <w:sz w:val="16"/>
                <w:szCs w:val="16"/>
              </w:rPr>
            </w:pPr>
            <w:r w:rsidRPr="001519DE">
              <w:rPr>
                <w:sz w:val="16"/>
                <w:szCs w:val="16"/>
              </w:rPr>
              <w:t>11 732,7</w:t>
            </w:r>
          </w:p>
        </w:tc>
        <w:tc>
          <w:tcPr>
            <w:tcW w:w="850" w:type="dxa"/>
            <w:hideMark/>
          </w:tcPr>
          <w:p w14:paraId="429F60B5" w14:textId="77777777" w:rsidR="001519DE" w:rsidRPr="001519DE" w:rsidRDefault="001519DE" w:rsidP="001519DE">
            <w:pPr>
              <w:spacing w:line="240" w:lineRule="auto"/>
              <w:ind w:firstLine="0"/>
              <w:rPr>
                <w:sz w:val="16"/>
                <w:szCs w:val="16"/>
              </w:rPr>
            </w:pPr>
            <w:r w:rsidRPr="001519DE">
              <w:rPr>
                <w:sz w:val="16"/>
                <w:szCs w:val="16"/>
              </w:rPr>
              <w:t>12 154,8</w:t>
            </w:r>
          </w:p>
        </w:tc>
        <w:tc>
          <w:tcPr>
            <w:tcW w:w="850" w:type="dxa"/>
            <w:hideMark/>
          </w:tcPr>
          <w:p w14:paraId="774DD70B" w14:textId="77777777" w:rsidR="001519DE" w:rsidRPr="001519DE" w:rsidRDefault="001519DE" w:rsidP="001519DE">
            <w:pPr>
              <w:spacing w:line="240" w:lineRule="auto"/>
              <w:ind w:firstLine="0"/>
              <w:rPr>
                <w:sz w:val="16"/>
                <w:szCs w:val="16"/>
              </w:rPr>
            </w:pPr>
            <w:r w:rsidRPr="001519DE">
              <w:rPr>
                <w:sz w:val="16"/>
                <w:szCs w:val="16"/>
              </w:rPr>
              <w:t>2 946,3</w:t>
            </w:r>
          </w:p>
        </w:tc>
      </w:tr>
      <w:tr w:rsidR="001519DE" w:rsidRPr="001519DE" w14:paraId="6FBBDEBD" w14:textId="77777777" w:rsidTr="001519DE">
        <w:trPr>
          <w:trHeight w:val="20"/>
        </w:trPr>
        <w:tc>
          <w:tcPr>
            <w:tcW w:w="11619" w:type="dxa"/>
            <w:hideMark/>
          </w:tcPr>
          <w:p w14:paraId="26A78CF0"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04D694AE" w14:textId="77777777" w:rsidR="001519DE" w:rsidRPr="001519DE" w:rsidRDefault="001519DE" w:rsidP="001519DE">
            <w:pPr>
              <w:spacing w:line="240" w:lineRule="auto"/>
              <w:ind w:firstLine="0"/>
              <w:rPr>
                <w:sz w:val="16"/>
                <w:szCs w:val="16"/>
              </w:rPr>
            </w:pPr>
            <w:r w:rsidRPr="001519DE">
              <w:rPr>
                <w:sz w:val="16"/>
                <w:szCs w:val="16"/>
              </w:rPr>
              <w:t>59.3.13.R3040</w:t>
            </w:r>
          </w:p>
        </w:tc>
        <w:tc>
          <w:tcPr>
            <w:tcW w:w="567" w:type="dxa"/>
            <w:hideMark/>
          </w:tcPr>
          <w:p w14:paraId="37128FA2"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E1D0B13" w14:textId="77777777" w:rsidR="001519DE" w:rsidRPr="001519DE" w:rsidRDefault="001519DE" w:rsidP="001519DE">
            <w:pPr>
              <w:spacing w:line="240" w:lineRule="auto"/>
              <w:ind w:firstLine="0"/>
              <w:rPr>
                <w:sz w:val="16"/>
                <w:szCs w:val="16"/>
              </w:rPr>
            </w:pPr>
            <w:r w:rsidRPr="001519DE">
              <w:rPr>
                <w:sz w:val="16"/>
                <w:szCs w:val="16"/>
              </w:rPr>
              <w:t>11 732,7</w:t>
            </w:r>
          </w:p>
        </w:tc>
        <w:tc>
          <w:tcPr>
            <w:tcW w:w="850" w:type="dxa"/>
            <w:hideMark/>
          </w:tcPr>
          <w:p w14:paraId="1B3EADD9" w14:textId="77777777" w:rsidR="001519DE" w:rsidRPr="001519DE" w:rsidRDefault="001519DE" w:rsidP="001519DE">
            <w:pPr>
              <w:spacing w:line="240" w:lineRule="auto"/>
              <w:ind w:firstLine="0"/>
              <w:rPr>
                <w:sz w:val="16"/>
                <w:szCs w:val="16"/>
              </w:rPr>
            </w:pPr>
            <w:r w:rsidRPr="001519DE">
              <w:rPr>
                <w:sz w:val="16"/>
                <w:szCs w:val="16"/>
              </w:rPr>
              <w:t>12 154,8</w:t>
            </w:r>
          </w:p>
        </w:tc>
        <w:tc>
          <w:tcPr>
            <w:tcW w:w="850" w:type="dxa"/>
            <w:hideMark/>
          </w:tcPr>
          <w:p w14:paraId="4EA01E6B" w14:textId="77777777" w:rsidR="001519DE" w:rsidRPr="001519DE" w:rsidRDefault="001519DE" w:rsidP="001519DE">
            <w:pPr>
              <w:spacing w:line="240" w:lineRule="auto"/>
              <w:ind w:firstLine="0"/>
              <w:rPr>
                <w:sz w:val="16"/>
                <w:szCs w:val="16"/>
              </w:rPr>
            </w:pPr>
            <w:r w:rsidRPr="001519DE">
              <w:rPr>
                <w:sz w:val="16"/>
                <w:szCs w:val="16"/>
              </w:rPr>
              <w:t>2 946,3</w:t>
            </w:r>
          </w:p>
        </w:tc>
      </w:tr>
      <w:tr w:rsidR="001519DE" w:rsidRPr="001519DE" w14:paraId="1A8ECF9F" w14:textId="77777777" w:rsidTr="001519DE">
        <w:trPr>
          <w:trHeight w:val="20"/>
        </w:trPr>
        <w:tc>
          <w:tcPr>
            <w:tcW w:w="11619" w:type="dxa"/>
            <w:hideMark/>
          </w:tcPr>
          <w:p w14:paraId="155CD9C5" w14:textId="77777777" w:rsidR="001519DE" w:rsidRPr="001519DE" w:rsidRDefault="001519DE" w:rsidP="001519DE">
            <w:pPr>
              <w:spacing w:line="240" w:lineRule="auto"/>
              <w:ind w:firstLine="0"/>
              <w:rPr>
                <w:sz w:val="16"/>
                <w:szCs w:val="16"/>
              </w:rPr>
            </w:pPr>
            <w:r w:rsidRPr="001519DE">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2" w:type="dxa"/>
            <w:hideMark/>
          </w:tcPr>
          <w:p w14:paraId="261B1DA1" w14:textId="77777777" w:rsidR="001519DE" w:rsidRPr="001519DE" w:rsidRDefault="001519DE" w:rsidP="001519DE">
            <w:pPr>
              <w:spacing w:line="240" w:lineRule="auto"/>
              <w:ind w:firstLine="0"/>
              <w:rPr>
                <w:sz w:val="16"/>
                <w:szCs w:val="16"/>
              </w:rPr>
            </w:pPr>
            <w:r w:rsidRPr="001519DE">
              <w:rPr>
                <w:sz w:val="16"/>
                <w:szCs w:val="16"/>
              </w:rPr>
              <w:t>59.3.13.88530</w:t>
            </w:r>
          </w:p>
        </w:tc>
        <w:tc>
          <w:tcPr>
            <w:tcW w:w="567" w:type="dxa"/>
            <w:hideMark/>
          </w:tcPr>
          <w:p w14:paraId="794C72C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4DBBBC6" w14:textId="77777777" w:rsidR="001519DE" w:rsidRPr="001519DE" w:rsidRDefault="001519DE" w:rsidP="001519DE">
            <w:pPr>
              <w:spacing w:line="240" w:lineRule="auto"/>
              <w:ind w:firstLine="0"/>
              <w:rPr>
                <w:sz w:val="16"/>
                <w:szCs w:val="16"/>
              </w:rPr>
            </w:pPr>
            <w:r w:rsidRPr="001519DE">
              <w:rPr>
                <w:sz w:val="16"/>
                <w:szCs w:val="16"/>
              </w:rPr>
              <w:t>114,6</w:t>
            </w:r>
          </w:p>
        </w:tc>
        <w:tc>
          <w:tcPr>
            <w:tcW w:w="850" w:type="dxa"/>
            <w:hideMark/>
          </w:tcPr>
          <w:p w14:paraId="7CBF4410" w14:textId="77777777" w:rsidR="001519DE" w:rsidRPr="001519DE" w:rsidRDefault="001519DE" w:rsidP="001519DE">
            <w:pPr>
              <w:spacing w:line="240" w:lineRule="auto"/>
              <w:ind w:firstLine="0"/>
              <w:rPr>
                <w:sz w:val="16"/>
                <w:szCs w:val="16"/>
              </w:rPr>
            </w:pPr>
            <w:r w:rsidRPr="001519DE">
              <w:rPr>
                <w:sz w:val="16"/>
                <w:szCs w:val="16"/>
              </w:rPr>
              <w:t>118,9</w:t>
            </w:r>
          </w:p>
        </w:tc>
        <w:tc>
          <w:tcPr>
            <w:tcW w:w="850" w:type="dxa"/>
            <w:hideMark/>
          </w:tcPr>
          <w:p w14:paraId="50A30F4D" w14:textId="77777777" w:rsidR="001519DE" w:rsidRPr="001519DE" w:rsidRDefault="001519DE" w:rsidP="001519DE">
            <w:pPr>
              <w:spacing w:line="240" w:lineRule="auto"/>
              <w:ind w:firstLine="0"/>
              <w:rPr>
                <w:sz w:val="16"/>
                <w:szCs w:val="16"/>
              </w:rPr>
            </w:pPr>
            <w:r w:rsidRPr="001519DE">
              <w:rPr>
                <w:sz w:val="16"/>
                <w:szCs w:val="16"/>
              </w:rPr>
              <w:t>26,8</w:t>
            </w:r>
          </w:p>
        </w:tc>
      </w:tr>
      <w:tr w:rsidR="001519DE" w:rsidRPr="001519DE" w14:paraId="34B1FB5F" w14:textId="77777777" w:rsidTr="001519DE">
        <w:trPr>
          <w:trHeight w:val="20"/>
        </w:trPr>
        <w:tc>
          <w:tcPr>
            <w:tcW w:w="11619" w:type="dxa"/>
            <w:hideMark/>
          </w:tcPr>
          <w:p w14:paraId="73BFC7A6"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F5B10AF" w14:textId="77777777" w:rsidR="001519DE" w:rsidRPr="001519DE" w:rsidRDefault="001519DE" w:rsidP="001519DE">
            <w:pPr>
              <w:spacing w:line="240" w:lineRule="auto"/>
              <w:ind w:firstLine="0"/>
              <w:rPr>
                <w:sz w:val="16"/>
                <w:szCs w:val="16"/>
              </w:rPr>
            </w:pPr>
            <w:r w:rsidRPr="001519DE">
              <w:rPr>
                <w:sz w:val="16"/>
                <w:szCs w:val="16"/>
              </w:rPr>
              <w:t>59.3.13.88530</w:t>
            </w:r>
          </w:p>
        </w:tc>
        <w:tc>
          <w:tcPr>
            <w:tcW w:w="567" w:type="dxa"/>
            <w:hideMark/>
          </w:tcPr>
          <w:p w14:paraId="039BDA47"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0D117AF6" w14:textId="77777777" w:rsidR="001519DE" w:rsidRPr="001519DE" w:rsidRDefault="001519DE" w:rsidP="001519DE">
            <w:pPr>
              <w:spacing w:line="240" w:lineRule="auto"/>
              <w:ind w:firstLine="0"/>
              <w:rPr>
                <w:sz w:val="16"/>
                <w:szCs w:val="16"/>
              </w:rPr>
            </w:pPr>
            <w:r w:rsidRPr="001519DE">
              <w:rPr>
                <w:sz w:val="16"/>
                <w:szCs w:val="16"/>
              </w:rPr>
              <w:t>114,6</w:t>
            </w:r>
          </w:p>
        </w:tc>
        <w:tc>
          <w:tcPr>
            <w:tcW w:w="850" w:type="dxa"/>
            <w:hideMark/>
          </w:tcPr>
          <w:p w14:paraId="72A6E670" w14:textId="77777777" w:rsidR="001519DE" w:rsidRPr="001519DE" w:rsidRDefault="001519DE" w:rsidP="001519DE">
            <w:pPr>
              <w:spacing w:line="240" w:lineRule="auto"/>
              <w:ind w:firstLine="0"/>
              <w:rPr>
                <w:sz w:val="16"/>
                <w:szCs w:val="16"/>
              </w:rPr>
            </w:pPr>
            <w:r w:rsidRPr="001519DE">
              <w:rPr>
                <w:sz w:val="16"/>
                <w:szCs w:val="16"/>
              </w:rPr>
              <w:t>118,9</w:t>
            </w:r>
          </w:p>
        </w:tc>
        <w:tc>
          <w:tcPr>
            <w:tcW w:w="850" w:type="dxa"/>
            <w:hideMark/>
          </w:tcPr>
          <w:p w14:paraId="07E343F0" w14:textId="77777777" w:rsidR="001519DE" w:rsidRPr="001519DE" w:rsidRDefault="001519DE" w:rsidP="001519DE">
            <w:pPr>
              <w:spacing w:line="240" w:lineRule="auto"/>
              <w:ind w:firstLine="0"/>
              <w:rPr>
                <w:sz w:val="16"/>
                <w:szCs w:val="16"/>
              </w:rPr>
            </w:pPr>
            <w:r w:rsidRPr="001519DE">
              <w:rPr>
                <w:sz w:val="16"/>
                <w:szCs w:val="16"/>
              </w:rPr>
              <w:t>26,8</w:t>
            </w:r>
          </w:p>
        </w:tc>
      </w:tr>
      <w:tr w:rsidR="001519DE" w:rsidRPr="001519DE" w14:paraId="28218711" w14:textId="77777777" w:rsidTr="001519DE">
        <w:trPr>
          <w:trHeight w:val="20"/>
        </w:trPr>
        <w:tc>
          <w:tcPr>
            <w:tcW w:w="11619" w:type="dxa"/>
            <w:hideMark/>
          </w:tcPr>
          <w:p w14:paraId="2B05334B" w14:textId="31E928DE" w:rsidR="001519DE" w:rsidRPr="001519DE" w:rsidRDefault="001519DE" w:rsidP="001519DE">
            <w:pPr>
              <w:spacing w:line="240" w:lineRule="auto"/>
              <w:ind w:firstLine="0"/>
              <w:rPr>
                <w:sz w:val="16"/>
                <w:szCs w:val="16"/>
              </w:rPr>
            </w:pPr>
            <w:r w:rsidRPr="001519DE">
              <w:rPr>
                <w:sz w:val="16"/>
                <w:szCs w:val="16"/>
              </w:rPr>
              <w:t>Основное мероприятие "Субвенция на ежемесячное денежно</w:t>
            </w:r>
            <w:r w:rsidR="00FB6B92">
              <w:rPr>
                <w:sz w:val="16"/>
                <w:szCs w:val="16"/>
              </w:rPr>
              <w:t>е</w:t>
            </w:r>
            <w:r w:rsidRPr="001519DE">
              <w:rPr>
                <w:sz w:val="16"/>
                <w:szCs w:val="16"/>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172" w:type="dxa"/>
            <w:hideMark/>
          </w:tcPr>
          <w:p w14:paraId="018D9E8A" w14:textId="77777777" w:rsidR="001519DE" w:rsidRPr="001519DE" w:rsidRDefault="001519DE" w:rsidP="001519DE">
            <w:pPr>
              <w:spacing w:line="240" w:lineRule="auto"/>
              <w:ind w:firstLine="0"/>
              <w:rPr>
                <w:sz w:val="16"/>
                <w:szCs w:val="16"/>
              </w:rPr>
            </w:pPr>
            <w:r w:rsidRPr="001519DE">
              <w:rPr>
                <w:sz w:val="16"/>
                <w:szCs w:val="16"/>
              </w:rPr>
              <w:t>59.3.14.00000</w:t>
            </w:r>
          </w:p>
        </w:tc>
        <w:tc>
          <w:tcPr>
            <w:tcW w:w="567" w:type="dxa"/>
            <w:hideMark/>
          </w:tcPr>
          <w:p w14:paraId="3107C2E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1CC657F" w14:textId="77777777" w:rsidR="001519DE" w:rsidRPr="001519DE" w:rsidRDefault="001519DE" w:rsidP="001519DE">
            <w:pPr>
              <w:spacing w:line="240" w:lineRule="auto"/>
              <w:ind w:firstLine="0"/>
              <w:rPr>
                <w:sz w:val="16"/>
                <w:szCs w:val="16"/>
              </w:rPr>
            </w:pPr>
            <w:r w:rsidRPr="001519DE">
              <w:rPr>
                <w:sz w:val="16"/>
                <w:szCs w:val="16"/>
              </w:rPr>
              <w:t>1 241,5</w:t>
            </w:r>
          </w:p>
        </w:tc>
        <w:tc>
          <w:tcPr>
            <w:tcW w:w="850" w:type="dxa"/>
            <w:hideMark/>
          </w:tcPr>
          <w:p w14:paraId="695E6EBF" w14:textId="77777777" w:rsidR="001519DE" w:rsidRPr="001519DE" w:rsidRDefault="001519DE" w:rsidP="001519DE">
            <w:pPr>
              <w:spacing w:line="240" w:lineRule="auto"/>
              <w:ind w:firstLine="0"/>
              <w:rPr>
                <w:sz w:val="16"/>
                <w:szCs w:val="16"/>
              </w:rPr>
            </w:pPr>
            <w:r w:rsidRPr="001519DE">
              <w:rPr>
                <w:sz w:val="16"/>
                <w:szCs w:val="16"/>
              </w:rPr>
              <w:t>1 241,5</w:t>
            </w:r>
          </w:p>
        </w:tc>
        <w:tc>
          <w:tcPr>
            <w:tcW w:w="850" w:type="dxa"/>
            <w:hideMark/>
          </w:tcPr>
          <w:p w14:paraId="66CB8105"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AB88F37" w14:textId="77777777" w:rsidTr="001519DE">
        <w:trPr>
          <w:trHeight w:val="20"/>
        </w:trPr>
        <w:tc>
          <w:tcPr>
            <w:tcW w:w="11619" w:type="dxa"/>
            <w:hideMark/>
          </w:tcPr>
          <w:p w14:paraId="29476062" w14:textId="7A69238F" w:rsidR="001519DE" w:rsidRPr="001519DE" w:rsidRDefault="001519DE" w:rsidP="001519DE">
            <w:pPr>
              <w:spacing w:line="240" w:lineRule="auto"/>
              <w:ind w:firstLine="0"/>
              <w:rPr>
                <w:sz w:val="16"/>
                <w:szCs w:val="16"/>
              </w:rPr>
            </w:pPr>
            <w:r w:rsidRPr="001519DE">
              <w:rPr>
                <w:sz w:val="16"/>
                <w:szCs w:val="16"/>
              </w:rPr>
              <w:t>Субвенция на ежемесячное денежно</w:t>
            </w:r>
            <w:r w:rsidR="00FB6B92">
              <w:rPr>
                <w:sz w:val="16"/>
                <w:szCs w:val="16"/>
              </w:rPr>
              <w:t>е</w:t>
            </w:r>
            <w:r w:rsidRPr="001519DE">
              <w:rPr>
                <w:sz w:val="16"/>
                <w:szCs w:val="16"/>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172" w:type="dxa"/>
            <w:hideMark/>
          </w:tcPr>
          <w:p w14:paraId="324954D6" w14:textId="77777777" w:rsidR="001519DE" w:rsidRPr="001519DE" w:rsidRDefault="001519DE" w:rsidP="001519DE">
            <w:pPr>
              <w:spacing w:line="240" w:lineRule="auto"/>
              <w:ind w:firstLine="0"/>
              <w:rPr>
                <w:sz w:val="16"/>
                <w:szCs w:val="16"/>
              </w:rPr>
            </w:pPr>
            <w:r w:rsidRPr="001519DE">
              <w:rPr>
                <w:sz w:val="16"/>
                <w:szCs w:val="16"/>
              </w:rPr>
              <w:t>59.3.14.80740</w:t>
            </w:r>
          </w:p>
        </w:tc>
        <w:tc>
          <w:tcPr>
            <w:tcW w:w="567" w:type="dxa"/>
            <w:hideMark/>
          </w:tcPr>
          <w:p w14:paraId="4248694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EFC03A9" w14:textId="77777777" w:rsidR="001519DE" w:rsidRPr="001519DE" w:rsidRDefault="001519DE" w:rsidP="001519DE">
            <w:pPr>
              <w:spacing w:line="240" w:lineRule="auto"/>
              <w:ind w:firstLine="0"/>
              <w:rPr>
                <w:sz w:val="16"/>
                <w:szCs w:val="16"/>
              </w:rPr>
            </w:pPr>
            <w:r w:rsidRPr="001519DE">
              <w:rPr>
                <w:sz w:val="16"/>
                <w:szCs w:val="16"/>
              </w:rPr>
              <w:t>1 241,5</w:t>
            </w:r>
          </w:p>
        </w:tc>
        <w:tc>
          <w:tcPr>
            <w:tcW w:w="850" w:type="dxa"/>
            <w:hideMark/>
          </w:tcPr>
          <w:p w14:paraId="55256B0C" w14:textId="77777777" w:rsidR="001519DE" w:rsidRPr="001519DE" w:rsidRDefault="001519DE" w:rsidP="001519DE">
            <w:pPr>
              <w:spacing w:line="240" w:lineRule="auto"/>
              <w:ind w:firstLine="0"/>
              <w:rPr>
                <w:sz w:val="16"/>
                <w:szCs w:val="16"/>
              </w:rPr>
            </w:pPr>
            <w:r w:rsidRPr="001519DE">
              <w:rPr>
                <w:sz w:val="16"/>
                <w:szCs w:val="16"/>
              </w:rPr>
              <w:t>1 241,5</w:t>
            </w:r>
          </w:p>
        </w:tc>
        <w:tc>
          <w:tcPr>
            <w:tcW w:w="850" w:type="dxa"/>
            <w:hideMark/>
          </w:tcPr>
          <w:p w14:paraId="1788808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084EA30" w14:textId="77777777" w:rsidTr="001519DE">
        <w:trPr>
          <w:trHeight w:val="20"/>
        </w:trPr>
        <w:tc>
          <w:tcPr>
            <w:tcW w:w="11619" w:type="dxa"/>
            <w:hideMark/>
          </w:tcPr>
          <w:p w14:paraId="455B23B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54754106" w14:textId="77777777" w:rsidR="001519DE" w:rsidRPr="001519DE" w:rsidRDefault="001519DE" w:rsidP="001519DE">
            <w:pPr>
              <w:spacing w:line="240" w:lineRule="auto"/>
              <w:ind w:firstLine="0"/>
              <w:rPr>
                <w:sz w:val="16"/>
                <w:szCs w:val="16"/>
              </w:rPr>
            </w:pPr>
            <w:r w:rsidRPr="001519DE">
              <w:rPr>
                <w:sz w:val="16"/>
                <w:szCs w:val="16"/>
              </w:rPr>
              <w:t>59.3.14.80740</w:t>
            </w:r>
          </w:p>
        </w:tc>
        <w:tc>
          <w:tcPr>
            <w:tcW w:w="567" w:type="dxa"/>
            <w:hideMark/>
          </w:tcPr>
          <w:p w14:paraId="314C6975"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B768505" w14:textId="77777777" w:rsidR="001519DE" w:rsidRPr="001519DE" w:rsidRDefault="001519DE" w:rsidP="001519DE">
            <w:pPr>
              <w:spacing w:line="240" w:lineRule="auto"/>
              <w:ind w:firstLine="0"/>
              <w:rPr>
                <w:sz w:val="16"/>
                <w:szCs w:val="16"/>
              </w:rPr>
            </w:pPr>
            <w:r w:rsidRPr="001519DE">
              <w:rPr>
                <w:sz w:val="16"/>
                <w:szCs w:val="16"/>
              </w:rPr>
              <w:t>1 241,5</w:t>
            </w:r>
          </w:p>
        </w:tc>
        <w:tc>
          <w:tcPr>
            <w:tcW w:w="850" w:type="dxa"/>
            <w:hideMark/>
          </w:tcPr>
          <w:p w14:paraId="6CD9F0A6" w14:textId="77777777" w:rsidR="001519DE" w:rsidRPr="001519DE" w:rsidRDefault="001519DE" w:rsidP="001519DE">
            <w:pPr>
              <w:spacing w:line="240" w:lineRule="auto"/>
              <w:ind w:firstLine="0"/>
              <w:rPr>
                <w:sz w:val="16"/>
                <w:szCs w:val="16"/>
              </w:rPr>
            </w:pPr>
            <w:r w:rsidRPr="001519DE">
              <w:rPr>
                <w:sz w:val="16"/>
                <w:szCs w:val="16"/>
              </w:rPr>
              <w:t>1 241,5</w:t>
            </w:r>
          </w:p>
        </w:tc>
        <w:tc>
          <w:tcPr>
            <w:tcW w:w="850" w:type="dxa"/>
            <w:hideMark/>
          </w:tcPr>
          <w:p w14:paraId="7FF1F65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8E1250A" w14:textId="77777777" w:rsidTr="001519DE">
        <w:trPr>
          <w:trHeight w:val="20"/>
        </w:trPr>
        <w:tc>
          <w:tcPr>
            <w:tcW w:w="11619" w:type="dxa"/>
            <w:hideMark/>
          </w:tcPr>
          <w:p w14:paraId="0618E0EC" w14:textId="77777777" w:rsidR="001519DE" w:rsidRPr="001519DE" w:rsidRDefault="001519DE" w:rsidP="001519DE">
            <w:pPr>
              <w:spacing w:line="240" w:lineRule="auto"/>
              <w:ind w:firstLine="0"/>
              <w:rPr>
                <w:sz w:val="16"/>
                <w:szCs w:val="16"/>
              </w:rPr>
            </w:pPr>
            <w:r w:rsidRPr="001519DE">
              <w:rPr>
                <w:sz w:val="16"/>
                <w:szCs w:val="16"/>
              </w:rPr>
              <w:t>Основное мероприятие "Компенсация части родительской платы за присмотр и уход за детьми в дошкольных образовательных учреждениях"</w:t>
            </w:r>
          </w:p>
        </w:tc>
        <w:tc>
          <w:tcPr>
            <w:tcW w:w="1172" w:type="dxa"/>
            <w:hideMark/>
          </w:tcPr>
          <w:p w14:paraId="03797B08" w14:textId="77777777" w:rsidR="001519DE" w:rsidRPr="001519DE" w:rsidRDefault="001519DE" w:rsidP="001519DE">
            <w:pPr>
              <w:spacing w:line="240" w:lineRule="auto"/>
              <w:ind w:firstLine="0"/>
              <w:rPr>
                <w:sz w:val="16"/>
                <w:szCs w:val="16"/>
              </w:rPr>
            </w:pPr>
            <w:r w:rsidRPr="001519DE">
              <w:rPr>
                <w:sz w:val="16"/>
                <w:szCs w:val="16"/>
              </w:rPr>
              <w:t>59.3.15.00000</w:t>
            </w:r>
          </w:p>
        </w:tc>
        <w:tc>
          <w:tcPr>
            <w:tcW w:w="567" w:type="dxa"/>
            <w:hideMark/>
          </w:tcPr>
          <w:p w14:paraId="667190D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DCE8C1B" w14:textId="77777777" w:rsidR="001519DE" w:rsidRPr="001519DE" w:rsidRDefault="001519DE" w:rsidP="001519DE">
            <w:pPr>
              <w:spacing w:line="240" w:lineRule="auto"/>
              <w:ind w:firstLine="0"/>
              <w:rPr>
                <w:sz w:val="16"/>
                <w:szCs w:val="16"/>
              </w:rPr>
            </w:pPr>
            <w:r w:rsidRPr="001519DE">
              <w:rPr>
                <w:sz w:val="16"/>
                <w:szCs w:val="16"/>
              </w:rPr>
              <w:t>8 661,0</w:t>
            </w:r>
          </w:p>
        </w:tc>
        <w:tc>
          <w:tcPr>
            <w:tcW w:w="850" w:type="dxa"/>
            <w:hideMark/>
          </w:tcPr>
          <w:p w14:paraId="67E1C3D2" w14:textId="77777777" w:rsidR="001519DE" w:rsidRPr="001519DE" w:rsidRDefault="001519DE" w:rsidP="001519DE">
            <w:pPr>
              <w:spacing w:line="240" w:lineRule="auto"/>
              <w:ind w:firstLine="0"/>
              <w:rPr>
                <w:sz w:val="16"/>
                <w:szCs w:val="16"/>
              </w:rPr>
            </w:pPr>
            <w:r w:rsidRPr="001519DE">
              <w:rPr>
                <w:sz w:val="16"/>
                <w:szCs w:val="16"/>
              </w:rPr>
              <w:t>8 661,0</w:t>
            </w:r>
          </w:p>
        </w:tc>
        <w:tc>
          <w:tcPr>
            <w:tcW w:w="850" w:type="dxa"/>
            <w:hideMark/>
          </w:tcPr>
          <w:p w14:paraId="5B222B3A" w14:textId="77777777" w:rsidR="001519DE" w:rsidRPr="001519DE" w:rsidRDefault="001519DE" w:rsidP="001519DE">
            <w:pPr>
              <w:spacing w:line="240" w:lineRule="auto"/>
              <w:ind w:firstLine="0"/>
              <w:rPr>
                <w:sz w:val="16"/>
                <w:szCs w:val="16"/>
              </w:rPr>
            </w:pPr>
            <w:r w:rsidRPr="001519DE">
              <w:rPr>
                <w:sz w:val="16"/>
                <w:szCs w:val="16"/>
              </w:rPr>
              <w:t>8 661,0</w:t>
            </w:r>
          </w:p>
        </w:tc>
      </w:tr>
      <w:tr w:rsidR="001519DE" w:rsidRPr="001519DE" w14:paraId="0018C374" w14:textId="77777777" w:rsidTr="001519DE">
        <w:trPr>
          <w:trHeight w:val="20"/>
        </w:trPr>
        <w:tc>
          <w:tcPr>
            <w:tcW w:w="11619" w:type="dxa"/>
            <w:hideMark/>
          </w:tcPr>
          <w:p w14:paraId="0056C9BA" w14:textId="77777777" w:rsidR="001519DE" w:rsidRPr="001519DE" w:rsidRDefault="001519DE" w:rsidP="001519DE">
            <w:pPr>
              <w:spacing w:line="240" w:lineRule="auto"/>
              <w:ind w:firstLine="0"/>
              <w:rPr>
                <w:sz w:val="16"/>
                <w:szCs w:val="16"/>
              </w:rPr>
            </w:pPr>
            <w:r w:rsidRPr="001519DE">
              <w:rPr>
                <w:sz w:val="16"/>
                <w:szCs w:val="16"/>
              </w:rPr>
              <w:t>Компенсация части родительской платы за присмотр и уход за детьми в дошкольных образовательных учреждениях</w:t>
            </w:r>
          </w:p>
        </w:tc>
        <w:tc>
          <w:tcPr>
            <w:tcW w:w="1172" w:type="dxa"/>
            <w:hideMark/>
          </w:tcPr>
          <w:p w14:paraId="1C8596ED" w14:textId="77777777" w:rsidR="001519DE" w:rsidRPr="001519DE" w:rsidRDefault="001519DE" w:rsidP="001519DE">
            <w:pPr>
              <w:spacing w:line="240" w:lineRule="auto"/>
              <w:ind w:firstLine="0"/>
              <w:rPr>
                <w:sz w:val="16"/>
                <w:szCs w:val="16"/>
              </w:rPr>
            </w:pPr>
            <w:r w:rsidRPr="001519DE">
              <w:rPr>
                <w:sz w:val="16"/>
                <w:szCs w:val="16"/>
              </w:rPr>
              <w:t>59.3.15.87250</w:t>
            </w:r>
          </w:p>
        </w:tc>
        <w:tc>
          <w:tcPr>
            <w:tcW w:w="567" w:type="dxa"/>
            <w:hideMark/>
          </w:tcPr>
          <w:p w14:paraId="4BFBB7F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2CDA453" w14:textId="77777777" w:rsidR="001519DE" w:rsidRPr="001519DE" w:rsidRDefault="001519DE" w:rsidP="001519DE">
            <w:pPr>
              <w:spacing w:line="240" w:lineRule="auto"/>
              <w:ind w:firstLine="0"/>
              <w:rPr>
                <w:sz w:val="16"/>
                <w:szCs w:val="16"/>
              </w:rPr>
            </w:pPr>
            <w:r w:rsidRPr="001519DE">
              <w:rPr>
                <w:sz w:val="16"/>
                <w:szCs w:val="16"/>
              </w:rPr>
              <w:t>8 661,0</w:t>
            </w:r>
          </w:p>
        </w:tc>
        <w:tc>
          <w:tcPr>
            <w:tcW w:w="850" w:type="dxa"/>
            <w:hideMark/>
          </w:tcPr>
          <w:p w14:paraId="7625C7F6" w14:textId="77777777" w:rsidR="001519DE" w:rsidRPr="001519DE" w:rsidRDefault="001519DE" w:rsidP="001519DE">
            <w:pPr>
              <w:spacing w:line="240" w:lineRule="auto"/>
              <w:ind w:firstLine="0"/>
              <w:rPr>
                <w:sz w:val="16"/>
                <w:szCs w:val="16"/>
              </w:rPr>
            </w:pPr>
            <w:r w:rsidRPr="001519DE">
              <w:rPr>
                <w:sz w:val="16"/>
                <w:szCs w:val="16"/>
              </w:rPr>
              <w:t>8 661,0</w:t>
            </w:r>
          </w:p>
        </w:tc>
        <w:tc>
          <w:tcPr>
            <w:tcW w:w="850" w:type="dxa"/>
            <w:hideMark/>
          </w:tcPr>
          <w:p w14:paraId="227510F8" w14:textId="77777777" w:rsidR="001519DE" w:rsidRPr="001519DE" w:rsidRDefault="001519DE" w:rsidP="001519DE">
            <w:pPr>
              <w:spacing w:line="240" w:lineRule="auto"/>
              <w:ind w:firstLine="0"/>
              <w:rPr>
                <w:sz w:val="16"/>
                <w:szCs w:val="16"/>
              </w:rPr>
            </w:pPr>
            <w:r w:rsidRPr="001519DE">
              <w:rPr>
                <w:sz w:val="16"/>
                <w:szCs w:val="16"/>
              </w:rPr>
              <w:t>8 661,0</w:t>
            </w:r>
          </w:p>
        </w:tc>
      </w:tr>
      <w:tr w:rsidR="001519DE" w:rsidRPr="001519DE" w14:paraId="78C0D315" w14:textId="77777777" w:rsidTr="001519DE">
        <w:trPr>
          <w:trHeight w:val="20"/>
        </w:trPr>
        <w:tc>
          <w:tcPr>
            <w:tcW w:w="11619" w:type="dxa"/>
            <w:hideMark/>
          </w:tcPr>
          <w:p w14:paraId="510EE5F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3986695" w14:textId="77777777" w:rsidR="001519DE" w:rsidRPr="001519DE" w:rsidRDefault="001519DE" w:rsidP="001519DE">
            <w:pPr>
              <w:spacing w:line="240" w:lineRule="auto"/>
              <w:ind w:firstLine="0"/>
              <w:rPr>
                <w:sz w:val="16"/>
                <w:szCs w:val="16"/>
              </w:rPr>
            </w:pPr>
            <w:r w:rsidRPr="001519DE">
              <w:rPr>
                <w:sz w:val="16"/>
                <w:szCs w:val="16"/>
              </w:rPr>
              <w:t>59.3.15.87250</w:t>
            </w:r>
          </w:p>
        </w:tc>
        <w:tc>
          <w:tcPr>
            <w:tcW w:w="567" w:type="dxa"/>
            <w:hideMark/>
          </w:tcPr>
          <w:p w14:paraId="48A4384C"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F10911A" w14:textId="77777777" w:rsidR="001519DE" w:rsidRPr="001519DE" w:rsidRDefault="001519DE" w:rsidP="001519DE">
            <w:pPr>
              <w:spacing w:line="240" w:lineRule="auto"/>
              <w:ind w:firstLine="0"/>
              <w:rPr>
                <w:sz w:val="16"/>
                <w:szCs w:val="16"/>
              </w:rPr>
            </w:pPr>
            <w:r w:rsidRPr="001519DE">
              <w:rPr>
                <w:sz w:val="16"/>
                <w:szCs w:val="16"/>
              </w:rPr>
              <w:t>32,2</w:t>
            </w:r>
          </w:p>
        </w:tc>
        <w:tc>
          <w:tcPr>
            <w:tcW w:w="850" w:type="dxa"/>
            <w:hideMark/>
          </w:tcPr>
          <w:p w14:paraId="199B75F4" w14:textId="77777777" w:rsidR="001519DE" w:rsidRPr="001519DE" w:rsidRDefault="001519DE" w:rsidP="001519DE">
            <w:pPr>
              <w:spacing w:line="240" w:lineRule="auto"/>
              <w:ind w:firstLine="0"/>
              <w:rPr>
                <w:sz w:val="16"/>
                <w:szCs w:val="16"/>
              </w:rPr>
            </w:pPr>
            <w:r w:rsidRPr="001519DE">
              <w:rPr>
                <w:sz w:val="16"/>
                <w:szCs w:val="16"/>
              </w:rPr>
              <w:t>32,2</w:t>
            </w:r>
          </w:p>
        </w:tc>
        <w:tc>
          <w:tcPr>
            <w:tcW w:w="850" w:type="dxa"/>
            <w:hideMark/>
          </w:tcPr>
          <w:p w14:paraId="7C08CD81" w14:textId="77777777" w:rsidR="001519DE" w:rsidRPr="001519DE" w:rsidRDefault="001519DE" w:rsidP="001519DE">
            <w:pPr>
              <w:spacing w:line="240" w:lineRule="auto"/>
              <w:ind w:firstLine="0"/>
              <w:rPr>
                <w:sz w:val="16"/>
                <w:szCs w:val="16"/>
              </w:rPr>
            </w:pPr>
            <w:r w:rsidRPr="001519DE">
              <w:rPr>
                <w:sz w:val="16"/>
                <w:szCs w:val="16"/>
              </w:rPr>
              <w:t>32,2</w:t>
            </w:r>
          </w:p>
        </w:tc>
      </w:tr>
      <w:tr w:rsidR="001519DE" w:rsidRPr="001519DE" w14:paraId="6D1AF944" w14:textId="77777777" w:rsidTr="001519DE">
        <w:trPr>
          <w:trHeight w:val="20"/>
        </w:trPr>
        <w:tc>
          <w:tcPr>
            <w:tcW w:w="11619" w:type="dxa"/>
            <w:hideMark/>
          </w:tcPr>
          <w:p w14:paraId="186ECB56"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6D7B5BB6" w14:textId="77777777" w:rsidR="001519DE" w:rsidRPr="001519DE" w:rsidRDefault="001519DE" w:rsidP="001519DE">
            <w:pPr>
              <w:spacing w:line="240" w:lineRule="auto"/>
              <w:ind w:firstLine="0"/>
              <w:rPr>
                <w:sz w:val="16"/>
                <w:szCs w:val="16"/>
              </w:rPr>
            </w:pPr>
            <w:r w:rsidRPr="001519DE">
              <w:rPr>
                <w:sz w:val="16"/>
                <w:szCs w:val="16"/>
              </w:rPr>
              <w:t>59.3.15.87250</w:t>
            </w:r>
          </w:p>
        </w:tc>
        <w:tc>
          <w:tcPr>
            <w:tcW w:w="567" w:type="dxa"/>
            <w:hideMark/>
          </w:tcPr>
          <w:p w14:paraId="307A3B2C"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5C3CC9BE" w14:textId="77777777" w:rsidR="001519DE" w:rsidRPr="001519DE" w:rsidRDefault="001519DE" w:rsidP="001519DE">
            <w:pPr>
              <w:spacing w:line="240" w:lineRule="auto"/>
              <w:ind w:firstLine="0"/>
              <w:rPr>
                <w:sz w:val="16"/>
                <w:szCs w:val="16"/>
              </w:rPr>
            </w:pPr>
            <w:r w:rsidRPr="001519DE">
              <w:rPr>
                <w:sz w:val="16"/>
                <w:szCs w:val="16"/>
              </w:rPr>
              <w:t>8 628,8</w:t>
            </w:r>
          </w:p>
        </w:tc>
        <w:tc>
          <w:tcPr>
            <w:tcW w:w="850" w:type="dxa"/>
            <w:hideMark/>
          </w:tcPr>
          <w:p w14:paraId="23147829" w14:textId="77777777" w:rsidR="001519DE" w:rsidRPr="001519DE" w:rsidRDefault="001519DE" w:rsidP="001519DE">
            <w:pPr>
              <w:spacing w:line="240" w:lineRule="auto"/>
              <w:ind w:firstLine="0"/>
              <w:rPr>
                <w:sz w:val="16"/>
                <w:szCs w:val="16"/>
              </w:rPr>
            </w:pPr>
            <w:r w:rsidRPr="001519DE">
              <w:rPr>
                <w:sz w:val="16"/>
                <w:szCs w:val="16"/>
              </w:rPr>
              <w:t>8 628,8</w:t>
            </w:r>
          </w:p>
        </w:tc>
        <w:tc>
          <w:tcPr>
            <w:tcW w:w="850" w:type="dxa"/>
            <w:hideMark/>
          </w:tcPr>
          <w:p w14:paraId="63527337" w14:textId="77777777" w:rsidR="001519DE" w:rsidRPr="001519DE" w:rsidRDefault="001519DE" w:rsidP="001519DE">
            <w:pPr>
              <w:spacing w:line="240" w:lineRule="auto"/>
              <w:ind w:firstLine="0"/>
              <w:rPr>
                <w:sz w:val="16"/>
                <w:szCs w:val="16"/>
              </w:rPr>
            </w:pPr>
            <w:r w:rsidRPr="001519DE">
              <w:rPr>
                <w:sz w:val="16"/>
                <w:szCs w:val="16"/>
              </w:rPr>
              <w:t>8 628,8</w:t>
            </w:r>
          </w:p>
        </w:tc>
      </w:tr>
      <w:tr w:rsidR="001519DE" w:rsidRPr="001519DE" w14:paraId="6DA43394" w14:textId="77777777" w:rsidTr="001519DE">
        <w:trPr>
          <w:trHeight w:val="20"/>
        </w:trPr>
        <w:tc>
          <w:tcPr>
            <w:tcW w:w="11619" w:type="dxa"/>
            <w:hideMark/>
          </w:tcPr>
          <w:p w14:paraId="3ED9A24F"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осуществление деятельности по опеке и попечительству в отношении несовершеннолетних лиц"</w:t>
            </w:r>
          </w:p>
        </w:tc>
        <w:tc>
          <w:tcPr>
            <w:tcW w:w="1172" w:type="dxa"/>
            <w:hideMark/>
          </w:tcPr>
          <w:p w14:paraId="3E348D3C" w14:textId="77777777" w:rsidR="001519DE" w:rsidRPr="001519DE" w:rsidRDefault="001519DE" w:rsidP="001519DE">
            <w:pPr>
              <w:spacing w:line="240" w:lineRule="auto"/>
              <w:ind w:firstLine="0"/>
              <w:rPr>
                <w:sz w:val="16"/>
                <w:szCs w:val="16"/>
              </w:rPr>
            </w:pPr>
            <w:r w:rsidRPr="001519DE">
              <w:rPr>
                <w:sz w:val="16"/>
                <w:szCs w:val="16"/>
              </w:rPr>
              <w:t>59.3.16.00000</w:t>
            </w:r>
          </w:p>
        </w:tc>
        <w:tc>
          <w:tcPr>
            <w:tcW w:w="567" w:type="dxa"/>
            <w:hideMark/>
          </w:tcPr>
          <w:p w14:paraId="011B1D2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83A194B" w14:textId="77777777" w:rsidR="001519DE" w:rsidRPr="001519DE" w:rsidRDefault="001519DE" w:rsidP="001519DE">
            <w:pPr>
              <w:spacing w:line="240" w:lineRule="auto"/>
              <w:ind w:firstLine="0"/>
              <w:rPr>
                <w:sz w:val="16"/>
                <w:szCs w:val="16"/>
              </w:rPr>
            </w:pPr>
            <w:r w:rsidRPr="001519DE">
              <w:rPr>
                <w:sz w:val="16"/>
                <w:szCs w:val="16"/>
              </w:rPr>
              <w:t>1 399,5</w:t>
            </w:r>
          </w:p>
        </w:tc>
        <w:tc>
          <w:tcPr>
            <w:tcW w:w="850" w:type="dxa"/>
            <w:hideMark/>
          </w:tcPr>
          <w:p w14:paraId="37E90799" w14:textId="77777777" w:rsidR="001519DE" w:rsidRPr="001519DE" w:rsidRDefault="001519DE" w:rsidP="001519DE">
            <w:pPr>
              <w:spacing w:line="240" w:lineRule="auto"/>
              <w:ind w:firstLine="0"/>
              <w:rPr>
                <w:sz w:val="16"/>
                <w:szCs w:val="16"/>
              </w:rPr>
            </w:pPr>
            <w:r w:rsidRPr="001519DE">
              <w:rPr>
                <w:sz w:val="16"/>
                <w:szCs w:val="16"/>
              </w:rPr>
              <w:t>1 399,5</w:t>
            </w:r>
          </w:p>
        </w:tc>
        <w:tc>
          <w:tcPr>
            <w:tcW w:w="850" w:type="dxa"/>
            <w:hideMark/>
          </w:tcPr>
          <w:p w14:paraId="01D54427" w14:textId="77777777" w:rsidR="001519DE" w:rsidRPr="001519DE" w:rsidRDefault="001519DE" w:rsidP="001519DE">
            <w:pPr>
              <w:spacing w:line="240" w:lineRule="auto"/>
              <w:ind w:firstLine="0"/>
              <w:rPr>
                <w:sz w:val="16"/>
                <w:szCs w:val="16"/>
              </w:rPr>
            </w:pPr>
            <w:r w:rsidRPr="001519DE">
              <w:rPr>
                <w:sz w:val="16"/>
                <w:szCs w:val="16"/>
              </w:rPr>
              <w:t>1 399,5</w:t>
            </w:r>
          </w:p>
        </w:tc>
      </w:tr>
      <w:tr w:rsidR="001519DE" w:rsidRPr="001519DE" w14:paraId="539A367D" w14:textId="77777777" w:rsidTr="001519DE">
        <w:trPr>
          <w:trHeight w:val="20"/>
        </w:trPr>
        <w:tc>
          <w:tcPr>
            <w:tcW w:w="11619" w:type="dxa"/>
            <w:hideMark/>
          </w:tcPr>
          <w:p w14:paraId="4F5BA370" w14:textId="28F23341" w:rsidR="001519DE" w:rsidRPr="001519DE" w:rsidRDefault="001519DE" w:rsidP="001519DE">
            <w:pPr>
              <w:spacing w:line="240" w:lineRule="auto"/>
              <w:ind w:firstLine="0"/>
              <w:rPr>
                <w:sz w:val="16"/>
                <w:szCs w:val="16"/>
              </w:rPr>
            </w:pPr>
            <w:r w:rsidRPr="001519DE">
              <w:rPr>
                <w:sz w:val="16"/>
                <w:szCs w:val="16"/>
              </w:rPr>
              <w:t>Организация и осуществление деятельности по опеке и попечительству в отношени</w:t>
            </w:r>
            <w:r w:rsidR="00FB6B92">
              <w:rPr>
                <w:sz w:val="16"/>
                <w:szCs w:val="16"/>
              </w:rPr>
              <w:t>и</w:t>
            </w:r>
            <w:r w:rsidRPr="001519DE">
              <w:rPr>
                <w:sz w:val="16"/>
                <w:szCs w:val="16"/>
              </w:rPr>
              <w:t xml:space="preserve"> несовершеннолетних лиц</w:t>
            </w:r>
          </w:p>
        </w:tc>
        <w:tc>
          <w:tcPr>
            <w:tcW w:w="1172" w:type="dxa"/>
            <w:hideMark/>
          </w:tcPr>
          <w:p w14:paraId="0999D509" w14:textId="77777777" w:rsidR="001519DE" w:rsidRPr="001519DE" w:rsidRDefault="001519DE" w:rsidP="001519DE">
            <w:pPr>
              <w:spacing w:line="240" w:lineRule="auto"/>
              <w:ind w:firstLine="0"/>
              <w:rPr>
                <w:sz w:val="16"/>
                <w:szCs w:val="16"/>
              </w:rPr>
            </w:pPr>
            <w:r w:rsidRPr="001519DE">
              <w:rPr>
                <w:sz w:val="16"/>
                <w:szCs w:val="16"/>
              </w:rPr>
              <w:t>59.3.16.87300</w:t>
            </w:r>
          </w:p>
        </w:tc>
        <w:tc>
          <w:tcPr>
            <w:tcW w:w="567" w:type="dxa"/>
            <w:hideMark/>
          </w:tcPr>
          <w:p w14:paraId="6D8E697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B71316F" w14:textId="77777777" w:rsidR="001519DE" w:rsidRPr="001519DE" w:rsidRDefault="001519DE" w:rsidP="001519DE">
            <w:pPr>
              <w:spacing w:line="240" w:lineRule="auto"/>
              <w:ind w:firstLine="0"/>
              <w:rPr>
                <w:sz w:val="16"/>
                <w:szCs w:val="16"/>
              </w:rPr>
            </w:pPr>
            <w:r w:rsidRPr="001519DE">
              <w:rPr>
                <w:sz w:val="16"/>
                <w:szCs w:val="16"/>
              </w:rPr>
              <w:t>1 399,5</w:t>
            </w:r>
          </w:p>
        </w:tc>
        <w:tc>
          <w:tcPr>
            <w:tcW w:w="850" w:type="dxa"/>
            <w:hideMark/>
          </w:tcPr>
          <w:p w14:paraId="10822726" w14:textId="77777777" w:rsidR="001519DE" w:rsidRPr="001519DE" w:rsidRDefault="001519DE" w:rsidP="001519DE">
            <w:pPr>
              <w:spacing w:line="240" w:lineRule="auto"/>
              <w:ind w:firstLine="0"/>
              <w:rPr>
                <w:sz w:val="16"/>
                <w:szCs w:val="16"/>
              </w:rPr>
            </w:pPr>
            <w:r w:rsidRPr="001519DE">
              <w:rPr>
                <w:sz w:val="16"/>
                <w:szCs w:val="16"/>
              </w:rPr>
              <w:t>1 399,5</w:t>
            </w:r>
          </w:p>
        </w:tc>
        <w:tc>
          <w:tcPr>
            <w:tcW w:w="850" w:type="dxa"/>
            <w:hideMark/>
          </w:tcPr>
          <w:p w14:paraId="6C249CA4" w14:textId="77777777" w:rsidR="001519DE" w:rsidRPr="001519DE" w:rsidRDefault="001519DE" w:rsidP="001519DE">
            <w:pPr>
              <w:spacing w:line="240" w:lineRule="auto"/>
              <w:ind w:firstLine="0"/>
              <w:rPr>
                <w:sz w:val="16"/>
                <w:szCs w:val="16"/>
              </w:rPr>
            </w:pPr>
            <w:r w:rsidRPr="001519DE">
              <w:rPr>
                <w:sz w:val="16"/>
                <w:szCs w:val="16"/>
              </w:rPr>
              <w:t>1 399,5</w:t>
            </w:r>
          </w:p>
        </w:tc>
      </w:tr>
      <w:tr w:rsidR="001519DE" w:rsidRPr="001519DE" w14:paraId="5E0F6EB4" w14:textId="77777777" w:rsidTr="001519DE">
        <w:trPr>
          <w:trHeight w:val="20"/>
        </w:trPr>
        <w:tc>
          <w:tcPr>
            <w:tcW w:w="11619" w:type="dxa"/>
            <w:hideMark/>
          </w:tcPr>
          <w:p w14:paraId="5E293D70"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6F26DE55" w14:textId="77777777" w:rsidR="001519DE" w:rsidRPr="001519DE" w:rsidRDefault="001519DE" w:rsidP="001519DE">
            <w:pPr>
              <w:spacing w:line="240" w:lineRule="auto"/>
              <w:ind w:firstLine="0"/>
              <w:rPr>
                <w:sz w:val="16"/>
                <w:szCs w:val="16"/>
              </w:rPr>
            </w:pPr>
            <w:r w:rsidRPr="001519DE">
              <w:rPr>
                <w:sz w:val="16"/>
                <w:szCs w:val="16"/>
              </w:rPr>
              <w:t>59.3.16.87300</w:t>
            </w:r>
          </w:p>
        </w:tc>
        <w:tc>
          <w:tcPr>
            <w:tcW w:w="567" w:type="dxa"/>
            <w:hideMark/>
          </w:tcPr>
          <w:p w14:paraId="412C4B41"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5B4FD780" w14:textId="77777777" w:rsidR="001519DE" w:rsidRPr="001519DE" w:rsidRDefault="001519DE" w:rsidP="001519DE">
            <w:pPr>
              <w:spacing w:line="240" w:lineRule="auto"/>
              <w:ind w:firstLine="0"/>
              <w:rPr>
                <w:sz w:val="16"/>
                <w:szCs w:val="16"/>
              </w:rPr>
            </w:pPr>
            <w:r w:rsidRPr="001519DE">
              <w:rPr>
                <w:sz w:val="16"/>
                <w:szCs w:val="16"/>
              </w:rPr>
              <w:t>1 284,5</w:t>
            </w:r>
          </w:p>
        </w:tc>
        <w:tc>
          <w:tcPr>
            <w:tcW w:w="850" w:type="dxa"/>
            <w:hideMark/>
          </w:tcPr>
          <w:p w14:paraId="210B3001" w14:textId="77777777" w:rsidR="001519DE" w:rsidRPr="001519DE" w:rsidRDefault="001519DE" w:rsidP="001519DE">
            <w:pPr>
              <w:spacing w:line="240" w:lineRule="auto"/>
              <w:ind w:firstLine="0"/>
              <w:rPr>
                <w:sz w:val="16"/>
                <w:szCs w:val="16"/>
              </w:rPr>
            </w:pPr>
            <w:r w:rsidRPr="001519DE">
              <w:rPr>
                <w:sz w:val="16"/>
                <w:szCs w:val="16"/>
              </w:rPr>
              <w:t>1 284,5</w:t>
            </w:r>
          </w:p>
        </w:tc>
        <w:tc>
          <w:tcPr>
            <w:tcW w:w="850" w:type="dxa"/>
            <w:hideMark/>
          </w:tcPr>
          <w:p w14:paraId="453D5C6C" w14:textId="77777777" w:rsidR="001519DE" w:rsidRPr="001519DE" w:rsidRDefault="001519DE" w:rsidP="001519DE">
            <w:pPr>
              <w:spacing w:line="240" w:lineRule="auto"/>
              <w:ind w:firstLine="0"/>
              <w:rPr>
                <w:sz w:val="16"/>
                <w:szCs w:val="16"/>
              </w:rPr>
            </w:pPr>
            <w:r w:rsidRPr="001519DE">
              <w:rPr>
                <w:sz w:val="16"/>
                <w:szCs w:val="16"/>
              </w:rPr>
              <w:t>1 284,5</w:t>
            </w:r>
          </w:p>
        </w:tc>
      </w:tr>
      <w:tr w:rsidR="001519DE" w:rsidRPr="001519DE" w14:paraId="7EA13A7F" w14:textId="77777777" w:rsidTr="001519DE">
        <w:trPr>
          <w:trHeight w:val="20"/>
        </w:trPr>
        <w:tc>
          <w:tcPr>
            <w:tcW w:w="11619" w:type="dxa"/>
            <w:hideMark/>
          </w:tcPr>
          <w:p w14:paraId="1116D69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4325716" w14:textId="77777777" w:rsidR="001519DE" w:rsidRPr="001519DE" w:rsidRDefault="001519DE" w:rsidP="001519DE">
            <w:pPr>
              <w:spacing w:line="240" w:lineRule="auto"/>
              <w:ind w:firstLine="0"/>
              <w:rPr>
                <w:sz w:val="16"/>
                <w:szCs w:val="16"/>
              </w:rPr>
            </w:pPr>
            <w:r w:rsidRPr="001519DE">
              <w:rPr>
                <w:sz w:val="16"/>
                <w:szCs w:val="16"/>
              </w:rPr>
              <w:t>59.3.01.87300</w:t>
            </w:r>
          </w:p>
        </w:tc>
        <w:tc>
          <w:tcPr>
            <w:tcW w:w="567" w:type="dxa"/>
            <w:hideMark/>
          </w:tcPr>
          <w:p w14:paraId="0A43BBBD"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38605D8" w14:textId="77777777" w:rsidR="001519DE" w:rsidRPr="001519DE" w:rsidRDefault="001519DE" w:rsidP="001519DE">
            <w:pPr>
              <w:spacing w:line="240" w:lineRule="auto"/>
              <w:ind w:firstLine="0"/>
              <w:rPr>
                <w:sz w:val="16"/>
                <w:szCs w:val="16"/>
              </w:rPr>
            </w:pPr>
            <w:r w:rsidRPr="001519DE">
              <w:rPr>
                <w:sz w:val="16"/>
                <w:szCs w:val="16"/>
              </w:rPr>
              <w:t>115,0</w:t>
            </w:r>
          </w:p>
        </w:tc>
        <w:tc>
          <w:tcPr>
            <w:tcW w:w="850" w:type="dxa"/>
            <w:hideMark/>
          </w:tcPr>
          <w:p w14:paraId="279B148D" w14:textId="77777777" w:rsidR="001519DE" w:rsidRPr="001519DE" w:rsidRDefault="001519DE" w:rsidP="001519DE">
            <w:pPr>
              <w:spacing w:line="240" w:lineRule="auto"/>
              <w:ind w:firstLine="0"/>
              <w:rPr>
                <w:sz w:val="16"/>
                <w:szCs w:val="16"/>
              </w:rPr>
            </w:pPr>
            <w:r w:rsidRPr="001519DE">
              <w:rPr>
                <w:sz w:val="16"/>
                <w:szCs w:val="16"/>
              </w:rPr>
              <w:t>115,0</w:t>
            </w:r>
          </w:p>
        </w:tc>
        <w:tc>
          <w:tcPr>
            <w:tcW w:w="850" w:type="dxa"/>
            <w:hideMark/>
          </w:tcPr>
          <w:p w14:paraId="037019FA" w14:textId="77777777" w:rsidR="001519DE" w:rsidRPr="001519DE" w:rsidRDefault="001519DE" w:rsidP="001519DE">
            <w:pPr>
              <w:spacing w:line="240" w:lineRule="auto"/>
              <w:ind w:firstLine="0"/>
              <w:rPr>
                <w:sz w:val="16"/>
                <w:szCs w:val="16"/>
              </w:rPr>
            </w:pPr>
            <w:r w:rsidRPr="001519DE">
              <w:rPr>
                <w:sz w:val="16"/>
                <w:szCs w:val="16"/>
              </w:rPr>
              <w:t>115,0</w:t>
            </w:r>
          </w:p>
        </w:tc>
      </w:tr>
      <w:tr w:rsidR="001519DE" w:rsidRPr="001519DE" w14:paraId="252CBDC8" w14:textId="77777777" w:rsidTr="001519DE">
        <w:trPr>
          <w:trHeight w:val="20"/>
        </w:trPr>
        <w:tc>
          <w:tcPr>
            <w:tcW w:w="11619" w:type="dxa"/>
            <w:hideMark/>
          </w:tcPr>
          <w:p w14:paraId="0A4E2090"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172" w:type="dxa"/>
            <w:hideMark/>
          </w:tcPr>
          <w:p w14:paraId="7243E2B1" w14:textId="77777777" w:rsidR="001519DE" w:rsidRPr="001519DE" w:rsidRDefault="001519DE" w:rsidP="001519DE">
            <w:pPr>
              <w:spacing w:line="240" w:lineRule="auto"/>
              <w:ind w:firstLine="0"/>
              <w:rPr>
                <w:sz w:val="16"/>
                <w:szCs w:val="16"/>
              </w:rPr>
            </w:pPr>
            <w:r w:rsidRPr="001519DE">
              <w:rPr>
                <w:sz w:val="16"/>
                <w:szCs w:val="16"/>
              </w:rPr>
              <w:t>59.3.17.00000</w:t>
            </w:r>
          </w:p>
        </w:tc>
        <w:tc>
          <w:tcPr>
            <w:tcW w:w="567" w:type="dxa"/>
            <w:hideMark/>
          </w:tcPr>
          <w:p w14:paraId="315C8AD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6478C0F" w14:textId="77777777" w:rsidR="001519DE" w:rsidRPr="001519DE" w:rsidRDefault="001519DE" w:rsidP="001519DE">
            <w:pPr>
              <w:spacing w:line="240" w:lineRule="auto"/>
              <w:ind w:firstLine="0"/>
              <w:rPr>
                <w:sz w:val="16"/>
                <w:szCs w:val="16"/>
              </w:rPr>
            </w:pPr>
            <w:r w:rsidRPr="001519DE">
              <w:rPr>
                <w:sz w:val="16"/>
                <w:szCs w:val="16"/>
              </w:rPr>
              <w:t>10 669,4</w:t>
            </w:r>
          </w:p>
        </w:tc>
        <w:tc>
          <w:tcPr>
            <w:tcW w:w="850" w:type="dxa"/>
            <w:hideMark/>
          </w:tcPr>
          <w:p w14:paraId="41D50480" w14:textId="77777777" w:rsidR="001519DE" w:rsidRPr="001519DE" w:rsidRDefault="001519DE" w:rsidP="001519DE">
            <w:pPr>
              <w:spacing w:line="240" w:lineRule="auto"/>
              <w:ind w:firstLine="0"/>
              <w:rPr>
                <w:sz w:val="16"/>
                <w:szCs w:val="16"/>
              </w:rPr>
            </w:pPr>
            <w:r w:rsidRPr="001519DE">
              <w:rPr>
                <w:sz w:val="16"/>
                <w:szCs w:val="16"/>
              </w:rPr>
              <w:t>11 194,8</w:t>
            </w:r>
          </w:p>
        </w:tc>
        <w:tc>
          <w:tcPr>
            <w:tcW w:w="850" w:type="dxa"/>
            <w:hideMark/>
          </w:tcPr>
          <w:p w14:paraId="241A6F4E" w14:textId="77777777" w:rsidR="001519DE" w:rsidRPr="001519DE" w:rsidRDefault="001519DE" w:rsidP="001519DE">
            <w:pPr>
              <w:spacing w:line="240" w:lineRule="auto"/>
              <w:ind w:firstLine="0"/>
              <w:rPr>
                <w:sz w:val="16"/>
                <w:szCs w:val="16"/>
              </w:rPr>
            </w:pPr>
            <w:r w:rsidRPr="001519DE">
              <w:rPr>
                <w:sz w:val="16"/>
                <w:szCs w:val="16"/>
              </w:rPr>
              <w:t>11 194,8</w:t>
            </w:r>
          </w:p>
        </w:tc>
      </w:tr>
      <w:tr w:rsidR="001519DE" w:rsidRPr="001519DE" w14:paraId="2FB72E78" w14:textId="77777777" w:rsidTr="001519DE">
        <w:trPr>
          <w:trHeight w:val="20"/>
        </w:trPr>
        <w:tc>
          <w:tcPr>
            <w:tcW w:w="11619" w:type="dxa"/>
            <w:hideMark/>
          </w:tcPr>
          <w:p w14:paraId="40796F35" w14:textId="77777777" w:rsidR="001519DE" w:rsidRPr="001519DE" w:rsidRDefault="001519DE" w:rsidP="001519DE">
            <w:pPr>
              <w:spacing w:line="240" w:lineRule="auto"/>
              <w:ind w:firstLine="0"/>
              <w:rPr>
                <w:sz w:val="16"/>
                <w:szCs w:val="16"/>
              </w:rPr>
            </w:pPr>
            <w:r w:rsidRPr="001519DE">
              <w:rPr>
                <w:sz w:val="16"/>
                <w:szCs w:val="16"/>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172" w:type="dxa"/>
            <w:hideMark/>
          </w:tcPr>
          <w:p w14:paraId="0DAC1E05" w14:textId="77777777" w:rsidR="001519DE" w:rsidRPr="001519DE" w:rsidRDefault="001519DE" w:rsidP="001519DE">
            <w:pPr>
              <w:spacing w:line="240" w:lineRule="auto"/>
              <w:ind w:firstLine="0"/>
              <w:rPr>
                <w:sz w:val="16"/>
                <w:szCs w:val="16"/>
              </w:rPr>
            </w:pPr>
            <w:r w:rsidRPr="001519DE">
              <w:rPr>
                <w:sz w:val="16"/>
                <w:szCs w:val="16"/>
              </w:rPr>
              <w:t>59.3.17.87700</w:t>
            </w:r>
          </w:p>
        </w:tc>
        <w:tc>
          <w:tcPr>
            <w:tcW w:w="567" w:type="dxa"/>
            <w:hideMark/>
          </w:tcPr>
          <w:p w14:paraId="1F08708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1D17BD4" w14:textId="77777777" w:rsidR="001519DE" w:rsidRPr="001519DE" w:rsidRDefault="001519DE" w:rsidP="001519DE">
            <w:pPr>
              <w:spacing w:line="240" w:lineRule="auto"/>
              <w:ind w:firstLine="0"/>
              <w:rPr>
                <w:sz w:val="16"/>
                <w:szCs w:val="16"/>
              </w:rPr>
            </w:pPr>
            <w:r w:rsidRPr="001519DE">
              <w:rPr>
                <w:sz w:val="16"/>
                <w:szCs w:val="16"/>
              </w:rPr>
              <w:t>10 669,4</w:t>
            </w:r>
          </w:p>
        </w:tc>
        <w:tc>
          <w:tcPr>
            <w:tcW w:w="850" w:type="dxa"/>
            <w:hideMark/>
          </w:tcPr>
          <w:p w14:paraId="7C8841DD" w14:textId="77777777" w:rsidR="001519DE" w:rsidRPr="001519DE" w:rsidRDefault="001519DE" w:rsidP="001519DE">
            <w:pPr>
              <w:spacing w:line="240" w:lineRule="auto"/>
              <w:ind w:firstLine="0"/>
              <w:rPr>
                <w:sz w:val="16"/>
                <w:szCs w:val="16"/>
              </w:rPr>
            </w:pPr>
            <w:r w:rsidRPr="001519DE">
              <w:rPr>
                <w:sz w:val="16"/>
                <w:szCs w:val="16"/>
              </w:rPr>
              <w:t>11 194,8</w:t>
            </w:r>
          </w:p>
        </w:tc>
        <w:tc>
          <w:tcPr>
            <w:tcW w:w="850" w:type="dxa"/>
            <w:hideMark/>
          </w:tcPr>
          <w:p w14:paraId="1253B0ED" w14:textId="77777777" w:rsidR="001519DE" w:rsidRPr="001519DE" w:rsidRDefault="001519DE" w:rsidP="001519DE">
            <w:pPr>
              <w:spacing w:line="240" w:lineRule="auto"/>
              <w:ind w:firstLine="0"/>
              <w:rPr>
                <w:sz w:val="16"/>
                <w:szCs w:val="16"/>
              </w:rPr>
            </w:pPr>
            <w:r w:rsidRPr="001519DE">
              <w:rPr>
                <w:sz w:val="16"/>
                <w:szCs w:val="16"/>
              </w:rPr>
              <w:t>11 194,8</w:t>
            </w:r>
          </w:p>
        </w:tc>
      </w:tr>
      <w:tr w:rsidR="001519DE" w:rsidRPr="001519DE" w14:paraId="174EEE65" w14:textId="77777777" w:rsidTr="001519DE">
        <w:trPr>
          <w:trHeight w:val="20"/>
        </w:trPr>
        <w:tc>
          <w:tcPr>
            <w:tcW w:w="11619" w:type="dxa"/>
            <w:hideMark/>
          </w:tcPr>
          <w:p w14:paraId="217E782E"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BD5343C" w14:textId="77777777" w:rsidR="001519DE" w:rsidRPr="001519DE" w:rsidRDefault="001519DE" w:rsidP="001519DE">
            <w:pPr>
              <w:spacing w:line="240" w:lineRule="auto"/>
              <w:ind w:firstLine="0"/>
              <w:rPr>
                <w:sz w:val="16"/>
                <w:szCs w:val="16"/>
              </w:rPr>
            </w:pPr>
            <w:r w:rsidRPr="001519DE">
              <w:rPr>
                <w:sz w:val="16"/>
                <w:szCs w:val="16"/>
              </w:rPr>
              <w:t>59.3.17.87700</w:t>
            </w:r>
          </w:p>
        </w:tc>
        <w:tc>
          <w:tcPr>
            <w:tcW w:w="567" w:type="dxa"/>
            <w:hideMark/>
          </w:tcPr>
          <w:p w14:paraId="0D41AC2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B7528A9" w14:textId="77777777" w:rsidR="001519DE" w:rsidRPr="001519DE" w:rsidRDefault="001519DE" w:rsidP="001519DE">
            <w:pPr>
              <w:spacing w:line="240" w:lineRule="auto"/>
              <w:ind w:firstLine="0"/>
              <w:rPr>
                <w:sz w:val="16"/>
                <w:szCs w:val="16"/>
              </w:rPr>
            </w:pPr>
            <w:r w:rsidRPr="001519DE">
              <w:rPr>
                <w:sz w:val="16"/>
                <w:szCs w:val="16"/>
              </w:rPr>
              <w:t>4 833,2</w:t>
            </w:r>
          </w:p>
        </w:tc>
        <w:tc>
          <w:tcPr>
            <w:tcW w:w="850" w:type="dxa"/>
            <w:hideMark/>
          </w:tcPr>
          <w:p w14:paraId="48A5977D" w14:textId="77777777" w:rsidR="001519DE" w:rsidRPr="001519DE" w:rsidRDefault="001519DE" w:rsidP="001519DE">
            <w:pPr>
              <w:spacing w:line="240" w:lineRule="auto"/>
              <w:ind w:firstLine="0"/>
              <w:rPr>
                <w:sz w:val="16"/>
                <w:szCs w:val="16"/>
              </w:rPr>
            </w:pPr>
            <w:r w:rsidRPr="001519DE">
              <w:rPr>
                <w:sz w:val="16"/>
                <w:szCs w:val="16"/>
              </w:rPr>
              <w:t>5 071,2</w:t>
            </w:r>
          </w:p>
        </w:tc>
        <w:tc>
          <w:tcPr>
            <w:tcW w:w="850" w:type="dxa"/>
            <w:hideMark/>
          </w:tcPr>
          <w:p w14:paraId="13B163D0" w14:textId="77777777" w:rsidR="001519DE" w:rsidRPr="001519DE" w:rsidRDefault="001519DE" w:rsidP="001519DE">
            <w:pPr>
              <w:spacing w:line="240" w:lineRule="auto"/>
              <w:ind w:firstLine="0"/>
              <w:rPr>
                <w:sz w:val="16"/>
                <w:szCs w:val="16"/>
              </w:rPr>
            </w:pPr>
            <w:r w:rsidRPr="001519DE">
              <w:rPr>
                <w:sz w:val="16"/>
                <w:szCs w:val="16"/>
              </w:rPr>
              <w:t>5 071,2</w:t>
            </w:r>
          </w:p>
        </w:tc>
      </w:tr>
      <w:tr w:rsidR="001519DE" w:rsidRPr="001519DE" w14:paraId="015B68A0" w14:textId="77777777" w:rsidTr="001519DE">
        <w:trPr>
          <w:trHeight w:val="20"/>
        </w:trPr>
        <w:tc>
          <w:tcPr>
            <w:tcW w:w="11619" w:type="dxa"/>
            <w:hideMark/>
          </w:tcPr>
          <w:p w14:paraId="4A1C4546"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399A6B31" w14:textId="77777777" w:rsidR="001519DE" w:rsidRPr="001519DE" w:rsidRDefault="001519DE" w:rsidP="001519DE">
            <w:pPr>
              <w:spacing w:line="240" w:lineRule="auto"/>
              <w:ind w:firstLine="0"/>
              <w:rPr>
                <w:sz w:val="16"/>
                <w:szCs w:val="16"/>
              </w:rPr>
            </w:pPr>
            <w:r w:rsidRPr="001519DE">
              <w:rPr>
                <w:sz w:val="16"/>
                <w:szCs w:val="16"/>
              </w:rPr>
              <w:t>59.3.17.87700</w:t>
            </w:r>
          </w:p>
        </w:tc>
        <w:tc>
          <w:tcPr>
            <w:tcW w:w="567" w:type="dxa"/>
            <w:hideMark/>
          </w:tcPr>
          <w:p w14:paraId="740F0BB1"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00407DCA" w14:textId="77777777" w:rsidR="001519DE" w:rsidRPr="001519DE" w:rsidRDefault="001519DE" w:rsidP="001519DE">
            <w:pPr>
              <w:spacing w:line="240" w:lineRule="auto"/>
              <w:ind w:firstLine="0"/>
              <w:rPr>
                <w:sz w:val="16"/>
                <w:szCs w:val="16"/>
              </w:rPr>
            </w:pPr>
            <w:r w:rsidRPr="001519DE">
              <w:rPr>
                <w:sz w:val="16"/>
                <w:szCs w:val="16"/>
              </w:rPr>
              <w:t>5 836,2</w:t>
            </w:r>
          </w:p>
        </w:tc>
        <w:tc>
          <w:tcPr>
            <w:tcW w:w="850" w:type="dxa"/>
            <w:hideMark/>
          </w:tcPr>
          <w:p w14:paraId="452664DB" w14:textId="77777777" w:rsidR="001519DE" w:rsidRPr="001519DE" w:rsidRDefault="001519DE" w:rsidP="001519DE">
            <w:pPr>
              <w:spacing w:line="240" w:lineRule="auto"/>
              <w:ind w:firstLine="0"/>
              <w:rPr>
                <w:sz w:val="16"/>
                <w:szCs w:val="16"/>
              </w:rPr>
            </w:pPr>
            <w:r w:rsidRPr="001519DE">
              <w:rPr>
                <w:sz w:val="16"/>
                <w:szCs w:val="16"/>
              </w:rPr>
              <w:t>6 123,6</w:t>
            </w:r>
          </w:p>
        </w:tc>
        <w:tc>
          <w:tcPr>
            <w:tcW w:w="850" w:type="dxa"/>
            <w:hideMark/>
          </w:tcPr>
          <w:p w14:paraId="6CF8016B" w14:textId="77777777" w:rsidR="001519DE" w:rsidRPr="001519DE" w:rsidRDefault="001519DE" w:rsidP="001519DE">
            <w:pPr>
              <w:spacing w:line="240" w:lineRule="auto"/>
              <w:ind w:firstLine="0"/>
              <w:rPr>
                <w:sz w:val="16"/>
                <w:szCs w:val="16"/>
              </w:rPr>
            </w:pPr>
            <w:r w:rsidRPr="001519DE">
              <w:rPr>
                <w:sz w:val="16"/>
                <w:szCs w:val="16"/>
              </w:rPr>
              <w:t>6 123,6</w:t>
            </w:r>
          </w:p>
        </w:tc>
      </w:tr>
      <w:tr w:rsidR="001519DE" w:rsidRPr="001519DE" w14:paraId="2C0E9474" w14:textId="77777777" w:rsidTr="001519DE">
        <w:trPr>
          <w:trHeight w:val="20"/>
        </w:trPr>
        <w:tc>
          <w:tcPr>
            <w:tcW w:w="11619" w:type="dxa"/>
            <w:hideMark/>
          </w:tcPr>
          <w:p w14:paraId="2AC97441"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2" w:type="dxa"/>
            <w:hideMark/>
          </w:tcPr>
          <w:p w14:paraId="0D7DA8F3" w14:textId="77777777" w:rsidR="001519DE" w:rsidRPr="001519DE" w:rsidRDefault="001519DE" w:rsidP="001519DE">
            <w:pPr>
              <w:spacing w:line="240" w:lineRule="auto"/>
              <w:ind w:firstLine="0"/>
              <w:rPr>
                <w:sz w:val="16"/>
                <w:szCs w:val="16"/>
              </w:rPr>
            </w:pPr>
            <w:r w:rsidRPr="001519DE">
              <w:rPr>
                <w:sz w:val="16"/>
                <w:szCs w:val="16"/>
              </w:rPr>
              <w:t>59.3.03.00000</w:t>
            </w:r>
          </w:p>
        </w:tc>
        <w:tc>
          <w:tcPr>
            <w:tcW w:w="567" w:type="dxa"/>
            <w:hideMark/>
          </w:tcPr>
          <w:p w14:paraId="28C72E4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C46701A" w14:textId="77777777" w:rsidR="001519DE" w:rsidRPr="001519DE" w:rsidRDefault="001519DE" w:rsidP="001519DE">
            <w:pPr>
              <w:spacing w:line="240" w:lineRule="auto"/>
              <w:ind w:firstLine="0"/>
              <w:rPr>
                <w:sz w:val="16"/>
                <w:szCs w:val="16"/>
              </w:rPr>
            </w:pPr>
            <w:r w:rsidRPr="001519DE">
              <w:rPr>
                <w:sz w:val="16"/>
                <w:szCs w:val="16"/>
              </w:rPr>
              <w:t>262 761,8</w:t>
            </w:r>
          </w:p>
        </w:tc>
        <w:tc>
          <w:tcPr>
            <w:tcW w:w="850" w:type="dxa"/>
            <w:hideMark/>
          </w:tcPr>
          <w:p w14:paraId="3547A100" w14:textId="77777777" w:rsidR="001519DE" w:rsidRPr="001519DE" w:rsidRDefault="001519DE" w:rsidP="001519DE">
            <w:pPr>
              <w:spacing w:line="240" w:lineRule="auto"/>
              <w:ind w:firstLine="0"/>
              <w:rPr>
                <w:sz w:val="16"/>
                <w:szCs w:val="16"/>
              </w:rPr>
            </w:pPr>
            <w:r w:rsidRPr="001519DE">
              <w:rPr>
                <w:sz w:val="16"/>
                <w:szCs w:val="16"/>
              </w:rPr>
              <w:t>279 188,1</w:t>
            </w:r>
          </w:p>
        </w:tc>
        <w:tc>
          <w:tcPr>
            <w:tcW w:w="850" w:type="dxa"/>
            <w:hideMark/>
          </w:tcPr>
          <w:p w14:paraId="17F84F80" w14:textId="77777777" w:rsidR="001519DE" w:rsidRPr="001519DE" w:rsidRDefault="001519DE" w:rsidP="001519DE">
            <w:pPr>
              <w:spacing w:line="240" w:lineRule="auto"/>
              <w:ind w:firstLine="0"/>
              <w:rPr>
                <w:sz w:val="16"/>
                <w:szCs w:val="16"/>
              </w:rPr>
            </w:pPr>
            <w:r w:rsidRPr="001519DE">
              <w:rPr>
                <w:sz w:val="16"/>
                <w:szCs w:val="16"/>
              </w:rPr>
              <w:t>296 211,1</w:t>
            </w:r>
          </w:p>
        </w:tc>
      </w:tr>
      <w:tr w:rsidR="001519DE" w:rsidRPr="001519DE" w14:paraId="742049BF" w14:textId="77777777" w:rsidTr="001519DE">
        <w:trPr>
          <w:trHeight w:val="20"/>
        </w:trPr>
        <w:tc>
          <w:tcPr>
            <w:tcW w:w="11619" w:type="dxa"/>
            <w:hideMark/>
          </w:tcPr>
          <w:p w14:paraId="4661ED66" w14:textId="77777777" w:rsidR="001519DE" w:rsidRPr="001519DE" w:rsidRDefault="001519DE" w:rsidP="001519DE">
            <w:pPr>
              <w:spacing w:line="240" w:lineRule="auto"/>
              <w:ind w:firstLine="0"/>
              <w:rPr>
                <w:sz w:val="16"/>
                <w:szCs w:val="16"/>
              </w:rPr>
            </w:pPr>
            <w:r w:rsidRPr="001519DE">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2" w:type="dxa"/>
            <w:hideMark/>
          </w:tcPr>
          <w:p w14:paraId="35DD31EE" w14:textId="77777777" w:rsidR="001519DE" w:rsidRPr="001519DE" w:rsidRDefault="001519DE" w:rsidP="001519DE">
            <w:pPr>
              <w:spacing w:line="240" w:lineRule="auto"/>
              <w:ind w:firstLine="0"/>
              <w:rPr>
                <w:sz w:val="16"/>
                <w:szCs w:val="16"/>
              </w:rPr>
            </w:pPr>
            <w:r w:rsidRPr="001519DE">
              <w:rPr>
                <w:sz w:val="16"/>
                <w:szCs w:val="16"/>
              </w:rPr>
              <w:t>59.3.03.88500</w:t>
            </w:r>
          </w:p>
        </w:tc>
        <w:tc>
          <w:tcPr>
            <w:tcW w:w="567" w:type="dxa"/>
            <w:hideMark/>
          </w:tcPr>
          <w:p w14:paraId="01D1431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406A137" w14:textId="77777777" w:rsidR="001519DE" w:rsidRPr="001519DE" w:rsidRDefault="001519DE" w:rsidP="001519DE">
            <w:pPr>
              <w:spacing w:line="240" w:lineRule="auto"/>
              <w:ind w:firstLine="0"/>
              <w:rPr>
                <w:sz w:val="16"/>
                <w:szCs w:val="16"/>
              </w:rPr>
            </w:pPr>
            <w:r w:rsidRPr="001519DE">
              <w:rPr>
                <w:sz w:val="16"/>
                <w:szCs w:val="16"/>
              </w:rPr>
              <w:t>262 761,8</w:t>
            </w:r>
          </w:p>
        </w:tc>
        <w:tc>
          <w:tcPr>
            <w:tcW w:w="850" w:type="dxa"/>
            <w:hideMark/>
          </w:tcPr>
          <w:p w14:paraId="1D63A41C" w14:textId="77777777" w:rsidR="001519DE" w:rsidRPr="001519DE" w:rsidRDefault="001519DE" w:rsidP="001519DE">
            <w:pPr>
              <w:spacing w:line="240" w:lineRule="auto"/>
              <w:ind w:firstLine="0"/>
              <w:rPr>
                <w:sz w:val="16"/>
                <w:szCs w:val="16"/>
              </w:rPr>
            </w:pPr>
            <w:r w:rsidRPr="001519DE">
              <w:rPr>
                <w:sz w:val="16"/>
                <w:szCs w:val="16"/>
              </w:rPr>
              <w:t>279 188,1</w:t>
            </w:r>
          </w:p>
        </w:tc>
        <w:tc>
          <w:tcPr>
            <w:tcW w:w="850" w:type="dxa"/>
            <w:hideMark/>
          </w:tcPr>
          <w:p w14:paraId="129B8A96" w14:textId="77777777" w:rsidR="001519DE" w:rsidRPr="001519DE" w:rsidRDefault="001519DE" w:rsidP="001519DE">
            <w:pPr>
              <w:spacing w:line="240" w:lineRule="auto"/>
              <w:ind w:firstLine="0"/>
              <w:rPr>
                <w:sz w:val="16"/>
                <w:szCs w:val="16"/>
              </w:rPr>
            </w:pPr>
            <w:r w:rsidRPr="001519DE">
              <w:rPr>
                <w:sz w:val="16"/>
                <w:szCs w:val="16"/>
              </w:rPr>
              <w:t>296 211,1</w:t>
            </w:r>
          </w:p>
        </w:tc>
      </w:tr>
      <w:tr w:rsidR="001519DE" w:rsidRPr="001519DE" w14:paraId="7F95771C" w14:textId="77777777" w:rsidTr="001519DE">
        <w:trPr>
          <w:trHeight w:val="20"/>
        </w:trPr>
        <w:tc>
          <w:tcPr>
            <w:tcW w:w="11619" w:type="dxa"/>
            <w:hideMark/>
          </w:tcPr>
          <w:p w14:paraId="15BA198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1F7119BF" w14:textId="77777777" w:rsidR="001519DE" w:rsidRPr="001519DE" w:rsidRDefault="001519DE" w:rsidP="001519DE">
            <w:pPr>
              <w:spacing w:line="240" w:lineRule="auto"/>
              <w:ind w:firstLine="0"/>
              <w:rPr>
                <w:sz w:val="16"/>
                <w:szCs w:val="16"/>
              </w:rPr>
            </w:pPr>
            <w:r w:rsidRPr="001519DE">
              <w:rPr>
                <w:sz w:val="16"/>
                <w:szCs w:val="16"/>
              </w:rPr>
              <w:t>59.3.03.88500</w:t>
            </w:r>
          </w:p>
        </w:tc>
        <w:tc>
          <w:tcPr>
            <w:tcW w:w="567" w:type="dxa"/>
            <w:hideMark/>
          </w:tcPr>
          <w:p w14:paraId="50F56A7C"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202F66E" w14:textId="77777777" w:rsidR="001519DE" w:rsidRPr="001519DE" w:rsidRDefault="001519DE" w:rsidP="001519DE">
            <w:pPr>
              <w:spacing w:line="240" w:lineRule="auto"/>
              <w:ind w:firstLine="0"/>
              <w:rPr>
                <w:sz w:val="16"/>
                <w:szCs w:val="16"/>
              </w:rPr>
            </w:pPr>
            <w:r w:rsidRPr="001519DE">
              <w:rPr>
                <w:sz w:val="16"/>
                <w:szCs w:val="16"/>
              </w:rPr>
              <w:t>262 761,8</w:t>
            </w:r>
          </w:p>
        </w:tc>
        <w:tc>
          <w:tcPr>
            <w:tcW w:w="850" w:type="dxa"/>
            <w:hideMark/>
          </w:tcPr>
          <w:p w14:paraId="76B4BC90" w14:textId="77777777" w:rsidR="001519DE" w:rsidRPr="001519DE" w:rsidRDefault="001519DE" w:rsidP="001519DE">
            <w:pPr>
              <w:spacing w:line="240" w:lineRule="auto"/>
              <w:ind w:firstLine="0"/>
              <w:rPr>
                <w:sz w:val="16"/>
                <w:szCs w:val="16"/>
              </w:rPr>
            </w:pPr>
            <w:r w:rsidRPr="001519DE">
              <w:rPr>
                <w:sz w:val="16"/>
                <w:szCs w:val="16"/>
              </w:rPr>
              <w:t>279 188,1</w:t>
            </w:r>
          </w:p>
        </w:tc>
        <w:tc>
          <w:tcPr>
            <w:tcW w:w="850" w:type="dxa"/>
            <w:hideMark/>
          </w:tcPr>
          <w:p w14:paraId="0EB2E204" w14:textId="77777777" w:rsidR="001519DE" w:rsidRPr="001519DE" w:rsidRDefault="001519DE" w:rsidP="001519DE">
            <w:pPr>
              <w:spacing w:line="240" w:lineRule="auto"/>
              <w:ind w:firstLine="0"/>
              <w:rPr>
                <w:sz w:val="16"/>
                <w:szCs w:val="16"/>
              </w:rPr>
            </w:pPr>
            <w:r w:rsidRPr="001519DE">
              <w:rPr>
                <w:sz w:val="16"/>
                <w:szCs w:val="16"/>
              </w:rPr>
              <w:t>296 211,1</w:t>
            </w:r>
          </w:p>
        </w:tc>
      </w:tr>
      <w:tr w:rsidR="001519DE" w:rsidRPr="001519DE" w14:paraId="66FB7E21" w14:textId="77777777" w:rsidTr="001519DE">
        <w:trPr>
          <w:trHeight w:val="20"/>
        </w:trPr>
        <w:tc>
          <w:tcPr>
            <w:tcW w:w="11619" w:type="dxa"/>
            <w:hideMark/>
          </w:tcPr>
          <w:p w14:paraId="24076E33"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районам на реализацию ими отдельных расходных обязательств"</w:t>
            </w:r>
          </w:p>
        </w:tc>
        <w:tc>
          <w:tcPr>
            <w:tcW w:w="1172" w:type="dxa"/>
            <w:hideMark/>
          </w:tcPr>
          <w:p w14:paraId="4C1B6C46" w14:textId="77777777" w:rsidR="001519DE" w:rsidRPr="001519DE" w:rsidRDefault="001519DE" w:rsidP="001519DE">
            <w:pPr>
              <w:spacing w:line="240" w:lineRule="auto"/>
              <w:ind w:firstLine="0"/>
              <w:rPr>
                <w:sz w:val="16"/>
                <w:szCs w:val="16"/>
              </w:rPr>
            </w:pPr>
            <w:r w:rsidRPr="001519DE">
              <w:rPr>
                <w:sz w:val="16"/>
                <w:szCs w:val="16"/>
              </w:rPr>
              <w:t>59.3.20.00000</w:t>
            </w:r>
          </w:p>
        </w:tc>
        <w:tc>
          <w:tcPr>
            <w:tcW w:w="567" w:type="dxa"/>
            <w:hideMark/>
          </w:tcPr>
          <w:p w14:paraId="531599C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EB9A47C" w14:textId="77777777" w:rsidR="001519DE" w:rsidRPr="001519DE" w:rsidRDefault="001519DE" w:rsidP="001519DE">
            <w:pPr>
              <w:spacing w:line="240" w:lineRule="auto"/>
              <w:ind w:firstLine="0"/>
              <w:rPr>
                <w:sz w:val="16"/>
                <w:szCs w:val="16"/>
              </w:rPr>
            </w:pPr>
            <w:r w:rsidRPr="001519DE">
              <w:rPr>
                <w:sz w:val="16"/>
                <w:szCs w:val="16"/>
              </w:rPr>
              <w:t>7 423,7</w:t>
            </w:r>
          </w:p>
        </w:tc>
        <w:tc>
          <w:tcPr>
            <w:tcW w:w="850" w:type="dxa"/>
            <w:hideMark/>
          </w:tcPr>
          <w:p w14:paraId="32E81B8A" w14:textId="77777777" w:rsidR="001519DE" w:rsidRPr="001519DE" w:rsidRDefault="001519DE" w:rsidP="001519DE">
            <w:pPr>
              <w:spacing w:line="240" w:lineRule="auto"/>
              <w:ind w:firstLine="0"/>
              <w:rPr>
                <w:sz w:val="16"/>
                <w:szCs w:val="16"/>
              </w:rPr>
            </w:pPr>
            <w:r w:rsidRPr="001519DE">
              <w:rPr>
                <w:sz w:val="16"/>
                <w:szCs w:val="16"/>
              </w:rPr>
              <w:t>7 423,7</w:t>
            </w:r>
          </w:p>
        </w:tc>
        <w:tc>
          <w:tcPr>
            <w:tcW w:w="850" w:type="dxa"/>
            <w:hideMark/>
          </w:tcPr>
          <w:p w14:paraId="0D754598" w14:textId="77777777" w:rsidR="001519DE" w:rsidRPr="001519DE" w:rsidRDefault="001519DE" w:rsidP="001519DE">
            <w:pPr>
              <w:spacing w:line="240" w:lineRule="auto"/>
              <w:ind w:firstLine="0"/>
              <w:rPr>
                <w:sz w:val="16"/>
                <w:szCs w:val="16"/>
              </w:rPr>
            </w:pPr>
            <w:r w:rsidRPr="001519DE">
              <w:rPr>
                <w:sz w:val="16"/>
                <w:szCs w:val="16"/>
              </w:rPr>
              <w:t>7 423,7</w:t>
            </w:r>
          </w:p>
        </w:tc>
      </w:tr>
      <w:tr w:rsidR="001519DE" w:rsidRPr="001519DE" w14:paraId="35994DED" w14:textId="77777777" w:rsidTr="001519DE">
        <w:trPr>
          <w:trHeight w:val="20"/>
        </w:trPr>
        <w:tc>
          <w:tcPr>
            <w:tcW w:w="11619" w:type="dxa"/>
            <w:hideMark/>
          </w:tcPr>
          <w:p w14:paraId="5922B4BE" w14:textId="77777777" w:rsidR="001519DE" w:rsidRPr="001519DE" w:rsidRDefault="001519DE" w:rsidP="001519DE">
            <w:pPr>
              <w:spacing w:line="240" w:lineRule="auto"/>
              <w:ind w:firstLine="0"/>
              <w:rPr>
                <w:sz w:val="16"/>
                <w:szCs w:val="16"/>
              </w:rPr>
            </w:pPr>
            <w:r w:rsidRPr="001519DE">
              <w:rPr>
                <w:sz w:val="16"/>
                <w:szCs w:val="16"/>
              </w:rPr>
              <w:t>Субсидии муниципальным районам на реализацию ими отдельных расходных обязательств</w:t>
            </w:r>
          </w:p>
        </w:tc>
        <w:tc>
          <w:tcPr>
            <w:tcW w:w="1172" w:type="dxa"/>
            <w:hideMark/>
          </w:tcPr>
          <w:p w14:paraId="237CC76C" w14:textId="77777777" w:rsidR="001519DE" w:rsidRPr="001519DE" w:rsidRDefault="001519DE" w:rsidP="001519DE">
            <w:pPr>
              <w:spacing w:line="240" w:lineRule="auto"/>
              <w:ind w:firstLine="0"/>
              <w:rPr>
                <w:sz w:val="16"/>
                <w:szCs w:val="16"/>
              </w:rPr>
            </w:pPr>
            <w:r w:rsidRPr="001519DE">
              <w:rPr>
                <w:sz w:val="16"/>
                <w:szCs w:val="16"/>
              </w:rPr>
              <w:t>59.3.20.S7710</w:t>
            </w:r>
          </w:p>
        </w:tc>
        <w:tc>
          <w:tcPr>
            <w:tcW w:w="567" w:type="dxa"/>
            <w:hideMark/>
          </w:tcPr>
          <w:p w14:paraId="04FB516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86DB33B" w14:textId="77777777" w:rsidR="001519DE" w:rsidRPr="001519DE" w:rsidRDefault="001519DE" w:rsidP="001519DE">
            <w:pPr>
              <w:spacing w:line="240" w:lineRule="auto"/>
              <w:ind w:firstLine="0"/>
              <w:rPr>
                <w:sz w:val="16"/>
                <w:szCs w:val="16"/>
              </w:rPr>
            </w:pPr>
            <w:r w:rsidRPr="001519DE">
              <w:rPr>
                <w:sz w:val="16"/>
                <w:szCs w:val="16"/>
              </w:rPr>
              <w:t>7 423,7</w:t>
            </w:r>
          </w:p>
        </w:tc>
        <w:tc>
          <w:tcPr>
            <w:tcW w:w="850" w:type="dxa"/>
            <w:hideMark/>
          </w:tcPr>
          <w:p w14:paraId="6381B2BA" w14:textId="77777777" w:rsidR="001519DE" w:rsidRPr="001519DE" w:rsidRDefault="001519DE" w:rsidP="001519DE">
            <w:pPr>
              <w:spacing w:line="240" w:lineRule="auto"/>
              <w:ind w:firstLine="0"/>
              <w:rPr>
                <w:sz w:val="16"/>
                <w:szCs w:val="16"/>
              </w:rPr>
            </w:pPr>
            <w:r w:rsidRPr="001519DE">
              <w:rPr>
                <w:sz w:val="16"/>
                <w:szCs w:val="16"/>
              </w:rPr>
              <w:t>7 423,7</w:t>
            </w:r>
          </w:p>
        </w:tc>
        <w:tc>
          <w:tcPr>
            <w:tcW w:w="850" w:type="dxa"/>
            <w:hideMark/>
          </w:tcPr>
          <w:p w14:paraId="01B270AD" w14:textId="77777777" w:rsidR="001519DE" w:rsidRPr="001519DE" w:rsidRDefault="001519DE" w:rsidP="001519DE">
            <w:pPr>
              <w:spacing w:line="240" w:lineRule="auto"/>
              <w:ind w:firstLine="0"/>
              <w:rPr>
                <w:sz w:val="16"/>
                <w:szCs w:val="16"/>
              </w:rPr>
            </w:pPr>
            <w:r w:rsidRPr="001519DE">
              <w:rPr>
                <w:sz w:val="16"/>
                <w:szCs w:val="16"/>
              </w:rPr>
              <w:t>7 423,7</w:t>
            </w:r>
          </w:p>
        </w:tc>
      </w:tr>
      <w:tr w:rsidR="001519DE" w:rsidRPr="001519DE" w14:paraId="747CDFD2" w14:textId="77777777" w:rsidTr="001519DE">
        <w:trPr>
          <w:trHeight w:val="20"/>
        </w:trPr>
        <w:tc>
          <w:tcPr>
            <w:tcW w:w="11619" w:type="dxa"/>
            <w:hideMark/>
          </w:tcPr>
          <w:p w14:paraId="554F55F7"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5FA1BF8B" w14:textId="77777777" w:rsidR="001519DE" w:rsidRPr="001519DE" w:rsidRDefault="001519DE" w:rsidP="001519DE">
            <w:pPr>
              <w:spacing w:line="240" w:lineRule="auto"/>
              <w:ind w:firstLine="0"/>
              <w:rPr>
                <w:sz w:val="16"/>
                <w:szCs w:val="16"/>
              </w:rPr>
            </w:pPr>
            <w:r w:rsidRPr="001519DE">
              <w:rPr>
                <w:sz w:val="16"/>
                <w:szCs w:val="16"/>
              </w:rPr>
              <w:t>59.3.20.S7710</w:t>
            </w:r>
          </w:p>
        </w:tc>
        <w:tc>
          <w:tcPr>
            <w:tcW w:w="567" w:type="dxa"/>
            <w:hideMark/>
          </w:tcPr>
          <w:p w14:paraId="5B3E1707"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8065815" w14:textId="77777777" w:rsidR="001519DE" w:rsidRPr="001519DE" w:rsidRDefault="001519DE" w:rsidP="001519DE">
            <w:pPr>
              <w:spacing w:line="240" w:lineRule="auto"/>
              <w:ind w:firstLine="0"/>
              <w:rPr>
                <w:sz w:val="16"/>
                <w:szCs w:val="16"/>
              </w:rPr>
            </w:pPr>
            <w:r w:rsidRPr="001519DE">
              <w:rPr>
                <w:sz w:val="16"/>
                <w:szCs w:val="16"/>
              </w:rPr>
              <w:t>7 423,7</w:t>
            </w:r>
          </w:p>
        </w:tc>
        <w:tc>
          <w:tcPr>
            <w:tcW w:w="850" w:type="dxa"/>
            <w:hideMark/>
          </w:tcPr>
          <w:p w14:paraId="266E1717" w14:textId="77777777" w:rsidR="001519DE" w:rsidRPr="001519DE" w:rsidRDefault="001519DE" w:rsidP="001519DE">
            <w:pPr>
              <w:spacing w:line="240" w:lineRule="auto"/>
              <w:ind w:firstLine="0"/>
              <w:rPr>
                <w:sz w:val="16"/>
                <w:szCs w:val="16"/>
              </w:rPr>
            </w:pPr>
            <w:r w:rsidRPr="001519DE">
              <w:rPr>
                <w:sz w:val="16"/>
                <w:szCs w:val="16"/>
              </w:rPr>
              <w:t>7 423,7</w:t>
            </w:r>
          </w:p>
        </w:tc>
        <w:tc>
          <w:tcPr>
            <w:tcW w:w="850" w:type="dxa"/>
            <w:hideMark/>
          </w:tcPr>
          <w:p w14:paraId="687891C3" w14:textId="77777777" w:rsidR="001519DE" w:rsidRPr="001519DE" w:rsidRDefault="001519DE" w:rsidP="001519DE">
            <w:pPr>
              <w:spacing w:line="240" w:lineRule="auto"/>
              <w:ind w:firstLine="0"/>
              <w:rPr>
                <w:sz w:val="16"/>
                <w:szCs w:val="16"/>
              </w:rPr>
            </w:pPr>
            <w:r w:rsidRPr="001519DE">
              <w:rPr>
                <w:sz w:val="16"/>
                <w:szCs w:val="16"/>
              </w:rPr>
              <w:t>7 423,7</w:t>
            </w:r>
          </w:p>
        </w:tc>
      </w:tr>
      <w:tr w:rsidR="001519DE" w:rsidRPr="001519DE" w14:paraId="349E7AF8" w14:textId="77777777" w:rsidTr="001519DE">
        <w:trPr>
          <w:trHeight w:val="20"/>
        </w:trPr>
        <w:tc>
          <w:tcPr>
            <w:tcW w:w="11619" w:type="dxa"/>
            <w:hideMark/>
          </w:tcPr>
          <w:p w14:paraId="75A37066"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районам на реализацию ими отдельных расходных обязательств"</w:t>
            </w:r>
          </w:p>
        </w:tc>
        <w:tc>
          <w:tcPr>
            <w:tcW w:w="1172" w:type="dxa"/>
            <w:hideMark/>
          </w:tcPr>
          <w:p w14:paraId="1A1BF5AA" w14:textId="77777777" w:rsidR="001519DE" w:rsidRPr="001519DE" w:rsidRDefault="001519DE" w:rsidP="001519DE">
            <w:pPr>
              <w:spacing w:line="240" w:lineRule="auto"/>
              <w:ind w:firstLine="0"/>
              <w:rPr>
                <w:sz w:val="16"/>
                <w:szCs w:val="16"/>
              </w:rPr>
            </w:pPr>
            <w:r w:rsidRPr="001519DE">
              <w:rPr>
                <w:sz w:val="16"/>
                <w:szCs w:val="16"/>
              </w:rPr>
              <w:t>59.3.21.00000</w:t>
            </w:r>
          </w:p>
        </w:tc>
        <w:tc>
          <w:tcPr>
            <w:tcW w:w="567" w:type="dxa"/>
            <w:hideMark/>
          </w:tcPr>
          <w:p w14:paraId="3DAC30E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1DE00D1" w14:textId="77777777" w:rsidR="001519DE" w:rsidRPr="001519DE" w:rsidRDefault="001519DE" w:rsidP="001519DE">
            <w:pPr>
              <w:spacing w:line="240" w:lineRule="auto"/>
              <w:ind w:firstLine="0"/>
              <w:rPr>
                <w:sz w:val="16"/>
                <w:szCs w:val="16"/>
              </w:rPr>
            </w:pPr>
            <w:r w:rsidRPr="001519DE">
              <w:rPr>
                <w:sz w:val="16"/>
                <w:szCs w:val="16"/>
              </w:rPr>
              <w:t>29 440,8</w:t>
            </w:r>
          </w:p>
        </w:tc>
        <w:tc>
          <w:tcPr>
            <w:tcW w:w="850" w:type="dxa"/>
            <w:hideMark/>
          </w:tcPr>
          <w:p w14:paraId="0CD20A0D" w14:textId="77777777" w:rsidR="001519DE" w:rsidRPr="001519DE" w:rsidRDefault="001519DE" w:rsidP="001519DE">
            <w:pPr>
              <w:spacing w:line="240" w:lineRule="auto"/>
              <w:ind w:firstLine="0"/>
              <w:rPr>
                <w:sz w:val="16"/>
                <w:szCs w:val="16"/>
              </w:rPr>
            </w:pPr>
            <w:r w:rsidRPr="001519DE">
              <w:rPr>
                <w:sz w:val="16"/>
                <w:szCs w:val="16"/>
              </w:rPr>
              <w:t>30 340,8</w:t>
            </w:r>
          </w:p>
        </w:tc>
        <w:tc>
          <w:tcPr>
            <w:tcW w:w="850" w:type="dxa"/>
            <w:hideMark/>
          </w:tcPr>
          <w:p w14:paraId="70D84A12" w14:textId="77777777" w:rsidR="001519DE" w:rsidRPr="001519DE" w:rsidRDefault="001519DE" w:rsidP="001519DE">
            <w:pPr>
              <w:spacing w:line="240" w:lineRule="auto"/>
              <w:ind w:firstLine="0"/>
              <w:rPr>
                <w:sz w:val="16"/>
                <w:szCs w:val="16"/>
              </w:rPr>
            </w:pPr>
            <w:r w:rsidRPr="001519DE">
              <w:rPr>
                <w:sz w:val="16"/>
                <w:szCs w:val="16"/>
              </w:rPr>
              <w:t>32 340,8</w:t>
            </w:r>
          </w:p>
        </w:tc>
      </w:tr>
      <w:tr w:rsidR="001519DE" w:rsidRPr="001519DE" w14:paraId="05DD659A" w14:textId="77777777" w:rsidTr="001519DE">
        <w:trPr>
          <w:trHeight w:val="20"/>
        </w:trPr>
        <w:tc>
          <w:tcPr>
            <w:tcW w:w="11619" w:type="dxa"/>
            <w:hideMark/>
          </w:tcPr>
          <w:p w14:paraId="3EE03B42" w14:textId="77777777" w:rsidR="001519DE" w:rsidRPr="001519DE" w:rsidRDefault="001519DE" w:rsidP="001519DE">
            <w:pPr>
              <w:spacing w:line="240" w:lineRule="auto"/>
              <w:ind w:firstLine="0"/>
              <w:rPr>
                <w:sz w:val="16"/>
                <w:szCs w:val="16"/>
              </w:rPr>
            </w:pPr>
            <w:r w:rsidRPr="001519DE">
              <w:rPr>
                <w:sz w:val="16"/>
                <w:szCs w:val="16"/>
              </w:rPr>
              <w:t>Субсидии муниципальным районам на реализацию ими отдельных расходных обязательств (сады)</w:t>
            </w:r>
          </w:p>
        </w:tc>
        <w:tc>
          <w:tcPr>
            <w:tcW w:w="1172" w:type="dxa"/>
            <w:hideMark/>
          </w:tcPr>
          <w:p w14:paraId="3B4E3189" w14:textId="77777777" w:rsidR="001519DE" w:rsidRPr="001519DE" w:rsidRDefault="001519DE" w:rsidP="001519DE">
            <w:pPr>
              <w:spacing w:line="240" w:lineRule="auto"/>
              <w:ind w:firstLine="0"/>
              <w:rPr>
                <w:sz w:val="16"/>
                <w:szCs w:val="16"/>
              </w:rPr>
            </w:pPr>
            <w:r w:rsidRPr="001519DE">
              <w:rPr>
                <w:sz w:val="16"/>
                <w:szCs w:val="16"/>
              </w:rPr>
              <w:t>59.3.21.S7712</w:t>
            </w:r>
          </w:p>
        </w:tc>
        <w:tc>
          <w:tcPr>
            <w:tcW w:w="567" w:type="dxa"/>
            <w:hideMark/>
          </w:tcPr>
          <w:p w14:paraId="41CF377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58F1915" w14:textId="77777777" w:rsidR="001519DE" w:rsidRPr="001519DE" w:rsidRDefault="001519DE" w:rsidP="001519DE">
            <w:pPr>
              <w:spacing w:line="240" w:lineRule="auto"/>
              <w:ind w:firstLine="0"/>
              <w:rPr>
                <w:sz w:val="16"/>
                <w:szCs w:val="16"/>
              </w:rPr>
            </w:pPr>
            <w:r w:rsidRPr="001519DE">
              <w:rPr>
                <w:sz w:val="16"/>
                <w:szCs w:val="16"/>
              </w:rPr>
              <w:t>29 440,8</w:t>
            </w:r>
          </w:p>
        </w:tc>
        <w:tc>
          <w:tcPr>
            <w:tcW w:w="850" w:type="dxa"/>
            <w:hideMark/>
          </w:tcPr>
          <w:p w14:paraId="1DC22075" w14:textId="77777777" w:rsidR="001519DE" w:rsidRPr="001519DE" w:rsidRDefault="001519DE" w:rsidP="001519DE">
            <w:pPr>
              <w:spacing w:line="240" w:lineRule="auto"/>
              <w:ind w:firstLine="0"/>
              <w:rPr>
                <w:sz w:val="16"/>
                <w:szCs w:val="16"/>
              </w:rPr>
            </w:pPr>
            <w:r w:rsidRPr="001519DE">
              <w:rPr>
                <w:sz w:val="16"/>
                <w:szCs w:val="16"/>
              </w:rPr>
              <w:t>30 340,8</w:t>
            </w:r>
          </w:p>
        </w:tc>
        <w:tc>
          <w:tcPr>
            <w:tcW w:w="850" w:type="dxa"/>
            <w:hideMark/>
          </w:tcPr>
          <w:p w14:paraId="3B63FC93" w14:textId="77777777" w:rsidR="001519DE" w:rsidRPr="001519DE" w:rsidRDefault="001519DE" w:rsidP="001519DE">
            <w:pPr>
              <w:spacing w:line="240" w:lineRule="auto"/>
              <w:ind w:firstLine="0"/>
              <w:rPr>
                <w:sz w:val="16"/>
                <w:szCs w:val="16"/>
              </w:rPr>
            </w:pPr>
            <w:r w:rsidRPr="001519DE">
              <w:rPr>
                <w:sz w:val="16"/>
                <w:szCs w:val="16"/>
              </w:rPr>
              <w:t>32 340,8</w:t>
            </w:r>
          </w:p>
        </w:tc>
      </w:tr>
      <w:tr w:rsidR="001519DE" w:rsidRPr="001519DE" w14:paraId="4E915F56" w14:textId="77777777" w:rsidTr="001519DE">
        <w:trPr>
          <w:trHeight w:val="20"/>
        </w:trPr>
        <w:tc>
          <w:tcPr>
            <w:tcW w:w="11619" w:type="dxa"/>
            <w:hideMark/>
          </w:tcPr>
          <w:p w14:paraId="198F8264"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3189E7B5" w14:textId="77777777" w:rsidR="001519DE" w:rsidRPr="001519DE" w:rsidRDefault="001519DE" w:rsidP="001519DE">
            <w:pPr>
              <w:spacing w:line="240" w:lineRule="auto"/>
              <w:ind w:firstLine="0"/>
              <w:rPr>
                <w:sz w:val="16"/>
                <w:szCs w:val="16"/>
              </w:rPr>
            </w:pPr>
            <w:r w:rsidRPr="001519DE">
              <w:rPr>
                <w:sz w:val="16"/>
                <w:szCs w:val="16"/>
              </w:rPr>
              <w:t>59.3.21.S7712</w:t>
            </w:r>
          </w:p>
        </w:tc>
        <w:tc>
          <w:tcPr>
            <w:tcW w:w="567" w:type="dxa"/>
            <w:hideMark/>
          </w:tcPr>
          <w:p w14:paraId="128AD922"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3B8A0AD" w14:textId="77777777" w:rsidR="001519DE" w:rsidRPr="001519DE" w:rsidRDefault="001519DE" w:rsidP="001519DE">
            <w:pPr>
              <w:spacing w:line="240" w:lineRule="auto"/>
              <w:ind w:firstLine="0"/>
              <w:rPr>
                <w:sz w:val="16"/>
                <w:szCs w:val="16"/>
              </w:rPr>
            </w:pPr>
            <w:r w:rsidRPr="001519DE">
              <w:rPr>
                <w:sz w:val="16"/>
                <w:szCs w:val="16"/>
              </w:rPr>
              <w:t>29 440,8</w:t>
            </w:r>
          </w:p>
        </w:tc>
        <w:tc>
          <w:tcPr>
            <w:tcW w:w="850" w:type="dxa"/>
            <w:hideMark/>
          </w:tcPr>
          <w:p w14:paraId="0CF8F6F3" w14:textId="77777777" w:rsidR="001519DE" w:rsidRPr="001519DE" w:rsidRDefault="001519DE" w:rsidP="001519DE">
            <w:pPr>
              <w:spacing w:line="240" w:lineRule="auto"/>
              <w:ind w:firstLine="0"/>
              <w:rPr>
                <w:sz w:val="16"/>
                <w:szCs w:val="16"/>
              </w:rPr>
            </w:pPr>
            <w:r w:rsidRPr="001519DE">
              <w:rPr>
                <w:sz w:val="16"/>
                <w:szCs w:val="16"/>
              </w:rPr>
              <w:t>30 340,8</w:t>
            </w:r>
          </w:p>
        </w:tc>
        <w:tc>
          <w:tcPr>
            <w:tcW w:w="850" w:type="dxa"/>
            <w:hideMark/>
          </w:tcPr>
          <w:p w14:paraId="4626838C" w14:textId="77777777" w:rsidR="001519DE" w:rsidRPr="001519DE" w:rsidRDefault="001519DE" w:rsidP="001519DE">
            <w:pPr>
              <w:spacing w:line="240" w:lineRule="auto"/>
              <w:ind w:firstLine="0"/>
              <w:rPr>
                <w:sz w:val="16"/>
                <w:szCs w:val="16"/>
              </w:rPr>
            </w:pPr>
            <w:r w:rsidRPr="001519DE">
              <w:rPr>
                <w:sz w:val="16"/>
                <w:szCs w:val="16"/>
              </w:rPr>
              <w:t>32 340,8</w:t>
            </w:r>
          </w:p>
        </w:tc>
      </w:tr>
      <w:tr w:rsidR="001519DE" w:rsidRPr="001519DE" w14:paraId="4F7FCBC7" w14:textId="77777777" w:rsidTr="001519DE">
        <w:trPr>
          <w:trHeight w:val="20"/>
        </w:trPr>
        <w:tc>
          <w:tcPr>
            <w:tcW w:w="11619" w:type="dxa"/>
            <w:hideMark/>
          </w:tcPr>
          <w:p w14:paraId="3A03390A"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районам на реализацию ими отдельных расходных обязательств "</w:t>
            </w:r>
          </w:p>
        </w:tc>
        <w:tc>
          <w:tcPr>
            <w:tcW w:w="1172" w:type="dxa"/>
            <w:hideMark/>
          </w:tcPr>
          <w:p w14:paraId="28B00376" w14:textId="77777777" w:rsidR="001519DE" w:rsidRPr="001519DE" w:rsidRDefault="001519DE" w:rsidP="001519DE">
            <w:pPr>
              <w:spacing w:line="240" w:lineRule="auto"/>
              <w:ind w:firstLine="0"/>
              <w:rPr>
                <w:sz w:val="16"/>
                <w:szCs w:val="16"/>
              </w:rPr>
            </w:pPr>
            <w:r w:rsidRPr="001519DE">
              <w:rPr>
                <w:sz w:val="16"/>
                <w:szCs w:val="16"/>
              </w:rPr>
              <w:t>59.3.22.00000</w:t>
            </w:r>
          </w:p>
        </w:tc>
        <w:tc>
          <w:tcPr>
            <w:tcW w:w="567" w:type="dxa"/>
            <w:hideMark/>
          </w:tcPr>
          <w:p w14:paraId="03817CA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99770F4" w14:textId="77777777" w:rsidR="001519DE" w:rsidRPr="001519DE" w:rsidRDefault="001519DE" w:rsidP="001519DE">
            <w:pPr>
              <w:spacing w:line="240" w:lineRule="auto"/>
              <w:ind w:firstLine="0"/>
              <w:rPr>
                <w:sz w:val="16"/>
                <w:szCs w:val="16"/>
              </w:rPr>
            </w:pPr>
            <w:r w:rsidRPr="001519DE">
              <w:rPr>
                <w:sz w:val="16"/>
                <w:szCs w:val="16"/>
              </w:rPr>
              <w:t>27 777,9</w:t>
            </w:r>
          </w:p>
        </w:tc>
        <w:tc>
          <w:tcPr>
            <w:tcW w:w="850" w:type="dxa"/>
            <w:hideMark/>
          </w:tcPr>
          <w:p w14:paraId="61D4FE28" w14:textId="77777777" w:rsidR="001519DE" w:rsidRPr="001519DE" w:rsidRDefault="001519DE" w:rsidP="001519DE">
            <w:pPr>
              <w:spacing w:line="240" w:lineRule="auto"/>
              <w:ind w:firstLine="0"/>
              <w:rPr>
                <w:sz w:val="16"/>
                <w:szCs w:val="16"/>
              </w:rPr>
            </w:pPr>
            <w:r w:rsidRPr="001519DE">
              <w:rPr>
                <w:sz w:val="16"/>
                <w:szCs w:val="16"/>
              </w:rPr>
              <w:t>28 977,9</w:t>
            </w:r>
          </w:p>
        </w:tc>
        <w:tc>
          <w:tcPr>
            <w:tcW w:w="850" w:type="dxa"/>
            <w:hideMark/>
          </w:tcPr>
          <w:p w14:paraId="4327233E" w14:textId="77777777" w:rsidR="001519DE" w:rsidRPr="001519DE" w:rsidRDefault="001519DE" w:rsidP="001519DE">
            <w:pPr>
              <w:spacing w:line="240" w:lineRule="auto"/>
              <w:ind w:firstLine="0"/>
              <w:rPr>
                <w:sz w:val="16"/>
                <w:szCs w:val="16"/>
              </w:rPr>
            </w:pPr>
            <w:r w:rsidRPr="001519DE">
              <w:rPr>
                <w:sz w:val="16"/>
                <w:szCs w:val="16"/>
              </w:rPr>
              <w:t>31 977,9</w:t>
            </w:r>
          </w:p>
        </w:tc>
      </w:tr>
      <w:tr w:rsidR="001519DE" w:rsidRPr="001519DE" w14:paraId="71833665" w14:textId="77777777" w:rsidTr="001519DE">
        <w:trPr>
          <w:trHeight w:val="20"/>
        </w:trPr>
        <w:tc>
          <w:tcPr>
            <w:tcW w:w="11619" w:type="dxa"/>
            <w:hideMark/>
          </w:tcPr>
          <w:p w14:paraId="74B96B5B" w14:textId="77777777" w:rsidR="001519DE" w:rsidRPr="001519DE" w:rsidRDefault="001519DE" w:rsidP="001519DE">
            <w:pPr>
              <w:spacing w:line="240" w:lineRule="auto"/>
              <w:ind w:firstLine="0"/>
              <w:rPr>
                <w:sz w:val="16"/>
                <w:szCs w:val="16"/>
              </w:rPr>
            </w:pPr>
            <w:r w:rsidRPr="001519DE">
              <w:rPr>
                <w:sz w:val="16"/>
                <w:szCs w:val="16"/>
              </w:rPr>
              <w:t>Субсидии муниципальным районам на реализацию ими отдельных расходных обязательств (школы)</w:t>
            </w:r>
          </w:p>
        </w:tc>
        <w:tc>
          <w:tcPr>
            <w:tcW w:w="1172" w:type="dxa"/>
            <w:hideMark/>
          </w:tcPr>
          <w:p w14:paraId="085868A4" w14:textId="77777777" w:rsidR="001519DE" w:rsidRPr="001519DE" w:rsidRDefault="001519DE" w:rsidP="001519DE">
            <w:pPr>
              <w:spacing w:line="240" w:lineRule="auto"/>
              <w:ind w:firstLine="0"/>
              <w:rPr>
                <w:sz w:val="16"/>
                <w:szCs w:val="16"/>
              </w:rPr>
            </w:pPr>
            <w:r w:rsidRPr="001519DE">
              <w:rPr>
                <w:sz w:val="16"/>
                <w:szCs w:val="16"/>
              </w:rPr>
              <w:t>59.3.22.S7713</w:t>
            </w:r>
          </w:p>
        </w:tc>
        <w:tc>
          <w:tcPr>
            <w:tcW w:w="567" w:type="dxa"/>
            <w:hideMark/>
          </w:tcPr>
          <w:p w14:paraId="42B3025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86CB3BE" w14:textId="77777777" w:rsidR="001519DE" w:rsidRPr="001519DE" w:rsidRDefault="001519DE" w:rsidP="001519DE">
            <w:pPr>
              <w:spacing w:line="240" w:lineRule="auto"/>
              <w:ind w:firstLine="0"/>
              <w:rPr>
                <w:sz w:val="16"/>
                <w:szCs w:val="16"/>
              </w:rPr>
            </w:pPr>
            <w:r w:rsidRPr="001519DE">
              <w:rPr>
                <w:sz w:val="16"/>
                <w:szCs w:val="16"/>
              </w:rPr>
              <w:t>27 777,9</w:t>
            </w:r>
          </w:p>
        </w:tc>
        <w:tc>
          <w:tcPr>
            <w:tcW w:w="850" w:type="dxa"/>
            <w:hideMark/>
          </w:tcPr>
          <w:p w14:paraId="2D386374" w14:textId="77777777" w:rsidR="001519DE" w:rsidRPr="001519DE" w:rsidRDefault="001519DE" w:rsidP="001519DE">
            <w:pPr>
              <w:spacing w:line="240" w:lineRule="auto"/>
              <w:ind w:firstLine="0"/>
              <w:rPr>
                <w:sz w:val="16"/>
                <w:szCs w:val="16"/>
              </w:rPr>
            </w:pPr>
            <w:r w:rsidRPr="001519DE">
              <w:rPr>
                <w:sz w:val="16"/>
                <w:szCs w:val="16"/>
              </w:rPr>
              <w:t>28 977,9</w:t>
            </w:r>
          </w:p>
        </w:tc>
        <w:tc>
          <w:tcPr>
            <w:tcW w:w="850" w:type="dxa"/>
            <w:hideMark/>
          </w:tcPr>
          <w:p w14:paraId="674C3467" w14:textId="77777777" w:rsidR="001519DE" w:rsidRPr="001519DE" w:rsidRDefault="001519DE" w:rsidP="001519DE">
            <w:pPr>
              <w:spacing w:line="240" w:lineRule="auto"/>
              <w:ind w:firstLine="0"/>
              <w:rPr>
                <w:sz w:val="16"/>
                <w:szCs w:val="16"/>
              </w:rPr>
            </w:pPr>
            <w:r w:rsidRPr="001519DE">
              <w:rPr>
                <w:sz w:val="16"/>
                <w:szCs w:val="16"/>
              </w:rPr>
              <w:t>31 977,9</w:t>
            </w:r>
          </w:p>
        </w:tc>
      </w:tr>
      <w:tr w:rsidR="001519DE" w:rsidRPr="001519DE" w14:paraId="1EDA76A7" w14:textId="77777777" w:rsidTr="001519DE">
        <w:trPr>
          <w:trHeight w:val="20"/>
        </w:trPr>
        <w:tc>
          <w:tcPr>
            <w:tcW w:w="11619" w:type="dxa"/>
            <w:hideMark/>
          </w:tcPr>
          <w:p w14:paraId="51CABED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A09465A" w14:textId="77777777" w:rsidR="001519DE" w:rsidRPr="001519DE" w:rsidRDefault="001519DE" w:rsidP="001519DE">
            <w:pPr>
              <w:spacing w:line="240" w:lineRule="auto"/>
              <w:ind w:firstLine="0"/>
              <w:rPr>
                <w:sz w:val="16"/>
                <w:szCs w:val="16"/>
              </w:rPr>
            </w:pPr>
            <w:r w:rsidRPr="001519DE">
              <w:rPr>
                <w:sz w:val="16"/>
                <w:szCs w:val="16"/>
              </w:rPr>
              <w:t>59.3.22.S7713</w:t>
            </w:r>
          </w:p>
        </w:tc>
        <w:tc>
          <w:tcPr>
            <w:tcW w:w="567" w:type="dxa"/>
            <w:hideMark/>
          </w:tcPr>
          <w:p w14:paraId="00DCE6A2"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35887299" w14:textId="77777777" w:rsidR="001519DE" w:rsidRPr="001519DE" w:rsidRDefault="001519DE" w:rsidP="001519DE">
            <w:pPr>
              <w:spacing w:line="240" w:lineRule="auto"/>
              <w:ind w:firstLine="0"/>
              <w:rPr>
                <w:sz w:val="16"/>
                <w:szCs w:val="16"/>
              </w:rPr>
            </w:pPr>
            <w:r w:rsidRPr="001519DE">
              <w:rPr>
                <w:sz w:val="16"/>
                <w:szCs w:val="16"/>
              </w:rPr>
              <w:t>27 777,9</w:t>
            </w:r>
          </w:p>
        </w:tc>
        <w:tc>
          <w:tcPr>
            <w:tcW w:w="850" w:type="dxa"/>
            <w:hideMark/>
          </w:tcPr>
          <w:p w14:paraId="4EA135B1" w14:textId="77777777" w:rsidR="001519DE" w:rsidRPr="001519DE" w:rsidRDefault="001519DE" w:rsidP="001519DE">
            <w:pPr>
              <w:spacing w:line="240" w:lineRule="auto"/>
              <w:ind w:firstLine="0"/>
              <w:rPr>
                <w:sz w:val="16"/>
                <w:szCs w:val="16"/>
              </w:rPr>
            </w:pPr>
            <w:r w:rsidRPr="001519DE">
              <w:rPr>
                <w:sz w:val="16"/>
                <w:szCs w:val="16"/>
              </w:rPr>
              <w:t>28 977,9</w:t>
            </w:r>
          </w:p>
        </w:tc>
        <w:tc>
          <w:tcPr>
            <w:tcW w:w="850" w:type="dxa"/>
            <w:hideMark/>
          </w:tcPr>
          <w:p w14:paraId="1995B200" w14:textId="77777777" w:rsidR="001519DE" w:rsidRPr="001519DE" w:rsidRDefault="001519DE" w:rsidP="001519DE">
            <w:pPr>
              <w:spacing w:line="240" w:lineRule="auto"/>
              <w:ind w:firstLine="0"/>
              <w:rPr>
                <w:sz w:val="16"/>
                <w:szCs w:val="16"/>
              </w:rPr>
            </w:pPr>
            <w:r w:rsidRPr="001519DE">
              <w:rPr>
                <w:sz w:val="16"/>
                <w:szCs w:val="16"/>
              </w:rPr>
              <w:t>31 977,9</w:t>
            </w:r>
          </w:p>
        </w:tc>
      </w:tr>
      <w:tr w:rsidR="001519DE" w:rsidRPr="001519DE" w14:paraId="10457494" w14:textId="77777777" w:rsidTr="001519DE">
        <w:trPr>
          <w:trHeight w:val="20"/>
        </w:trPr>
        <w:tc>
          <w:tcPr>
            <w:tcW w:w="11619" w:type="dxa"/>
            <w:hideMark/>
          </w:tcPr>
          <w:p w14:paraId="3E06B78A"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районам на реализацию ими отдельных расходных обязательств"</w:t>
            </w:r>
          </w:p>
        </w:tc>
        <w:tc>
          <w:tcPr>
            <w:tcW w:w="1172" w:type="dxa"/>
            <w:hideMark/>
          </w:tcPr>
          <w:p w14:paraId="22BBFEEE" w14:textId="77777777" w:rsidR="001519DE" w:rsidRPr="001519DE" w:rsidRDefault="001519DE" w:rsidP="001519DE">
            <w:pPr>
              <w:spacing w:line="240" w:lineRule="auto"/>
              <w:ind w:firstLine="0"/>
              <w:rPr>
                <w:sz w:val="16"/>
                <w:szCs w:val="16"/>
              </w:rPr>
            </w:pPr>
            <w:r w:rsidRPr="001519DE">
              <w:rPr>
                <w:sz w:val="16"/>
                <w:szCs w:val="16"/>
              </w:rPr>
              <w:t>59.3.23.00000</w:t>
            </w:r>
          </w:p>
        </w:tc>
        <w:tc>
          <w:tcPr>
            <w:tcW w:w="567" w:type="dxa"/>
            <w:hideMark/>
          </w:tcPr>
          <w:p w14:paraId="212FA31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B916148" w14:textId="77777777" w:rsidR="001519DE" w:rsidRPr="001519DE" w:rsidRDefault="001519DE" w:rsidP="001519DE">
            <w:pPr>
              <w:spacing w:line="240" w:lineRule="auto"/>
              <w:ind w:firstLine="0"/>
              <w:rPr>
                <w:sz w:val="16"/>
                <w:szCs w:val="16"/>
              </w:rPr>
            </w:pPr>
            <w:r w:rsidRPr="001519DE">
              <w:rPr>
                <w:sz w:val="16"/>
                <w:szCs w:val="16"/>
              </w:rPr>
              <w:t>11 836,4</w:t>
            </w:r>
          </w:p>
        </w:tc>
        <w:tc>
          <w:tcPr>
            <w:tcW w:w="850" w:type="dxa"/>
            <w:hideMark/>
          </w:tcPr>
          <w:p w14:paraId="534DE783" w14:textId="77777777" w:rsidR="001519DE" w:rsidRPr="001519DE" w:rsidRDefault="001519DE" w:rsidP="001519DE">
            <w:pPr>
              <w:spacing w:line="240" w:lineRule="auto"/>
              <w:ind w:firstLine="0"/>
              <w:rPr>
                <w:sz w:val="16"/>
                <w:szCs w:val="16"/>
              </w:rPr>
            </w:pPr>
            <w:r w:rsidRPr="001519DE">
              <w:rPr>
                <w:sz w:val="16"/>
                <w:szCs w:val="16"/>
              </w:rPr>
              <w:t>12 836,4</w:t>
            </w:r>
          </w:p>
        </w:tc>
        <w:tc>
          <w:tcPr>
            <w:tcW w:w="850" w:type="dxa"/>
            <w:hideMark/>
          </w:tcPr>
          <w:p w14:paraId="6EB77D0E" w14:textId="77777777" w:rsidR="001519DE" w:rsidRPr="001519DE" w:rsidRDefault="001519DE" w:rsidP="001519DE">
            <w:pPr>
              <w:spacing w:line="240" w:lineRule="auto"/>
              <w:ind w:firstLine="0"/>
              <w:rPr>
                <w:sz w:val="16"/>
                <w:szCs w:val="16"/>
              </w:rPr>
            </w:pPr>
            <w:r w:rsidRPr="001519DE">
              <w:rPr>
                <w:sz w:val="16"/>
                <w:szCs w:val="16"/>
              </w:rPr>
              <w:t>12 836,4</w:t>
            </w:r>
          </w:p>
        </w:tc>
      </w:tr>
      <w:tr w:rsidR="001519DE" w:rsidRPr="001519DE" w14:paraId="79A42D8C" w14:textId="77777777" w:rsidTr="001519DE">
        <w:trPr>
          <w:trHeight w:val="20"/>
        </w:trPr>
        <w:tc>
          <w:tcPr>
            <w:tcW w:w="11619" w:type="dxa"/>
            <w:hideMark/>
          </w:tcPr>
          <w:p w14:paraId="53961A38" w14:textId="77777777" w:rsidR="001519DE" w:rsidRPr="001519DE" w:rsidRDefault="001519DE" w:rsidP="001519DE">
            <w:pPr>
              <w:spacing w:line="240" w:lineRule="auto"/>
              <w:ind w:firstLine="0"/>
              <w:rPr>
                <w:sz w:val="16"/>
                <w:szCs w:val="16"/>
              </w:rPr>
            </w:pPr>
            <w:r w:rsidRPr="001519DE">
              <w:rPr>
                <w:sz w:val="16"/>
                <w:szCs w:val="16"/>
              </w:rPr>
              <w:t>Субсидии муниципальным районам на реализацию ими отдельных расходных обязательств (ДЮСШ)</w:t>
            </w:r>
          </w:p>
        </w:tc>
        <w:tc>
          <w:tcPr>
            <w:tcW w:w="1172" w:type="dxa"/>
            <w:hideMark/>
          </w:tcPr>
          <w:p w14:paraId="4078C8FC" w14:textId="77777777" w:rsidR="001519DE" w:rsidRPr="001519DE" w:rsidRDefault="001519DE" w:rsidP="001519DE">
            <w:pPr>
              <w:spacing w:line="240" w:lineRule="auto"/>
              <w:ind w:firstLine="0"/>
              <w:rPr>
                <w:sz w:val="16"/>
                <w:szCs w:val="16"/>
              </w:rPr>
            </w:pPr>
            <w:r w:rsidRPr="001519DE">
              <w:rPr>
                <w:sz w:val="16"/>
                <w:szCs w:val="16"/>
              </w:rPr>
              <w:t>59.3.23.S7714</w:t>
            </w:r>
          </w:p>
        </w:tc>
        <w:tc>
          <w:tcPr>
            <w:tcW w:w="567" w:type="dxa"/>
            <w:hideMark/>
          </w:tcPr>
          <w:p w14:paraId="74C341F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1C57E97" w14:textId="77777777" w:rsidR="001519DE" w:rsidRPr="001519DE" w:rsidRDefault="001519DE" w:rsidP="001519DE">
            <w:pPr>
              <w:spacing w:line="240" w:lineRule="auto"/>
              <w:ind w:firstLine="0"/>
              <w:rPr>
                <w:sz w:val="16"/>
                <w:szCs w:val="16"/>
              </w:rPr>
            </w:pPr>
            <w:r w:rsidRPr="001519DE">
              <w:rPr>
                <w:sz w:val="16"/>
                <w:szCs w:val="16"/>
              </w:rPr>
              <w:t>11 836,4</w:t>
            </w:r>
          </w:p>
        </w:tc>
        <w:tc>
          <w:tcPr>
            <w:tcW w:w="850" w:type="dxa"/>
            <w:hideMark/>
          </w:tcPr>
          <w:p w14:paraId="109617A3" w14:textId="77777777" w:rsidR="001519DE" w:rsidRPr="001519DE" w:rsidRDefault="001519DE" w:rsidP="001519DE">
            <w:pPr>
              <w:spacing w:line="240" w:lineRule="auto"/>
              <w:ind w:firstLine="0"/>
              <w:rPr>
                <w:sz w:val="16"/>
                <w:szCs w:val="16"/>
              </w:rPr>
            </w:pPr>
            <w:r w:rsidRPr="001519DE">
              <w:rPr>
                <w:sz w:val="16"/>
                <w:szCs w:val="16"/>
              </w:rPr>
              <w:t>12 836,4</w:t>
            </w:r>
          </w:p>
        </w:tc>
        <w:tc>
          <w:tcPr>
            <w:tcW w:w="850" w:type="dxa"/>
            <w:hideMark/>
          </w:tcPr>
          <w:p w14:paraId="69158535" w14:textId="77777777" w:rsidR="001519DE" w:rsidRPr="001519DE" w:rsidRDefault="001519DE" w:rsidP="001519DE">
            <w:pPr>
              <w:spacing w:line="240" w:lineRule="auto"/>
              <w:ind w:firstLine="0"/>
              <w:rPr>
                <w:sz w:val="16"/>
                <w:szCs w:val="16"/>
              </w:rPr>
            </w:pPr>
            <w:r w:rsidRPr="001519DE">
              <w:rPr>
                <w:sz w:val="16"/>
                <w:szCs w:val="16"/>
              </w:rPr>
              <w:t>12 836,4</w:t>
            </w:r>
          </w:p>
        </w:tc>
      </w:tr>
      <w:tr w:rsidR="001519DE" w:rsidRPr="001519DE" w14:paraId="76BC895C" w14:textId="77777777" w:rsidTr="001519DE">
        <w:trPr>
          <w:trHeight w:val="20"/>
        </w:trPr>
        <w:tc>
          <w:tcPr>
            <w:tcW w:w="11619" w:type="dxa"/>
            <w:hideMark/>
          </w:tcPr>
          <w:p w14:paraId="2A74584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4C6AB451" w14:textId="77777777" w:rsidR="001519DE" w:rsidRPr="001519DE" w:rsidRDefault="001519DE" w:rsidP="001519DE">
            <w:pPr>
              <w:spacing w:line="240" w:lineRule="auto"/>
              <w:ind w:firstLine="0"/>
              <w:rPr>
                <w:sz w:val="16"/>
                <w:szCs w:val="16"/>
              </w:rPr>
            </w:pPr>
            <w:r w:rsidRPr="001519DE">
              <w:rPr>
                <w:sz w:val="16"/>
                <w:szCs w:val="16"/>
              </w:rPr>
              <w:t>59.3.23.S7714</w:t>
            </w:r>
          </w:p>
        </w:tc>
        <w:tc>
          <w:tcPr>
            <w:tcW w:w="567" w:type="dxa"/>
            <w:hideMark/>
          </w:tcPr>
          <w:p w14:paraId="3494672F"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3C475529" w14:textId="77777777" w:rsidR="001519DE" w:rsidRPr="001519DE" w:rsidRDefault="001519DE" w:rsidP="001519DE">
            <w:pPr>
              <w:spacing w:line="240" w:lineRule="auto"/>
              <w:ind w:firstLine="0"/>
              <w:rPr>
                <w:sz w:val="16"/>
                <w:szCs w:val="16"/>
              </w:rPr>
            </w:pPr>
            <w:r w:rsidRPr="001519DE">
              <w:rPr>
                <w:sz w:val="16"/>
                <w:szCs w:val="16"/>
              </w:rPr>
              <w:t>11 836,4</w:t>
            </w:r>
          </w:p>
        </w:tc>
        <w:tc>
          <w:tcPr>
            <w:tcW w:w="850" w:type="dxa"/>
            <w:hideMark/>
          </w:tcPr>
          <w:p w14:paraId="179ACCA1" w14:textId="77777777" w:rsidR="001519DE" w:rsidRPr="001519DE" w:rsidRDefault="001519DE" w:rsidP="001519DE">
            <w:pPr>
              <w:spacing w:line="240" w:lineRule="auto"/>
              <w:ind w:firstLine="0"/>
              <w:rPr>
                <w:sz w:val="16"/>
                <w:szCs w:val="16"/>
              </w:rPr>
            </w:pPr>
            <w:r w:rsidRPr="001519DE">
              <w:rPr>
                <w:sz w:val="16"/>
                <w:szCs w:val="16"/>
              </w:rPr>
              <w:t>12 836,4</w:t>
            </w:r>
          </w:p>
        </w:tc>
        <w:tc>
          <w:tcPr>
            <w:tcW w:w="850" w:type="dxa"/>
            <w:hideMark/>
          </w:tcPr>
          <w:p w14:paraId="28A901F3" w14:textId="77777777" w:rsidR="001519DE" w:rsidRPr="001519DE" w:rsidRDefault="001519DE" w:rsidP="001519DE">
            <w:pPr>
              <w:spacing w:line="240" w:lineRule="auto"/>
              <w:ind w:firstLine="0"/>
              <w:rPr>
                <w:sz w:val="16"/>
                <w:szCs w:val="16"/>
              </w:rPr>
            </w:pPr>
            <w:r w:rsidRPr="001519DE">
              <w:rPr>
                <w:sz w:val="16"/>
                <w:szCs w:val="16"/>
              </w:rPr>
              <w:t>12 836,4</w:t>
            </w:r>
          </w:p>
        </w:tc>
      </w:tr>
      <w:tr w:rsidR="001519DE" w:rsidRPr="001519DE" w14:paraId="001EC927" w14:textId="77777777" w:rsidTr="001519DE">
        <w:trPr>
          <w:trHeight w:val="20"/>
        </w:trPr>
        <w:tc>
          <w:tcPr>
            <w:tcW w:w="11619" w:type="dxa"/>
            <w:hideMark/>
          </w:tcPr>
          <w:p w14:paraId="39EE9691" w14:textId="4E23EA1B"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проведение мероприятий по противопожарной и антитеррорист</w:t>
            </w:r>
            <w:r w:rsidR="00FB6B92">
              <w:rPr>
                <w:sz w:val="16"/>
                <w:szCs w:val="16"/>
              </w:rPr>
              <w:t>и</w:t>
            </w:r>
            <w:r w:rsidRPr="001519DE">
              <w:rPr>
                <w:sz w:val="16"/>
                <w:szCs w:val="16"/>
              </w:rPr>
              <w:t>ческой защищенности муниципальных образовательных организаций"</w:t>
            </w:r>
          </w:p>
        </w:tc>
        <w:tc>
          <w:tcPr>
            <w:tcW w:w="1172" w:type="dxa"/>
            <w:hideMark/>
          </w:tcPr>
          <w:p w14:paraId="1113142B" w14:textId="77777777" w:rsidR="001519DE" w:rsidRPr="001519DE" w:rsidRDefault="001519DE" w:rsidP="001519DE">
            <w:pPr>
              <w:spacing w:line="240" w:lineRule="auto"/>
              <w:ind w:firstLine="0"/>
              <w:rPr>
                <w:sz w:val="16"/>
                <w:szCs w:val="16"/>
              </w:rPr>
            </w:pPr>
            <w:r w:rsidRPr="001519DE">
              <w:rPr>
                <w:sz w:val="16"/>
                <w:szCs w:val="16"/>
              </w:rPr>
              <w:t>59.3.24.00000</w:t>
            </w:r>
          </w:p>
        </w:tc>
        <w:tc>
          <w:tcPr>
            <w:tcW w:w="567" w:type="dxa"/>
            <w:hideMark/>
          </w:tcPr>
          <w:p w14:paraId="23F960C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102A41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D5E9CA3"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1AC0A95"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0002F42" w14:textId="77777777" w:rsidTr="001519DE">
        <w:trPr>
          <w:trHeight w:val="20"/>
        </w:trPr>
        <w:tc>
          <w:tcPr>
            <w:tcW w:w="11619" w:type="dxa"/>
            <w:hideMark/>
          </w:tcPr>
          <w:p w14:paraId="38179A89" w14:textId="693DFA51" w:rsidR="001519DE" w:rsidRPr="001519DE" w:rsidRDefault="001519DE" w:rsidP="001519DE">
            <w:pPr>
              <w:spacing w:line="240" w:lineRule="auto"/>
              <w:ind w:firstLine="0"/>
              <w:rPr>
                <w:sz w:val="16"/>
                <w:szCs w:val="16"/>
              </w:rPr>
            </w:pPr>
            <w:r w:rsidRPr="001519DE">
              <w:rPr>
                <w:sz w:val="16"/>
                <w:szCs w:val="16"/>
              </w:rPr>
              <w:t>Расходы на проведение мероприятий по противопожарной и антитеррорист</w:t>
            </w:r>
            <w:r w:rsidR="00FB6B92">
              <w:rPr>
                <w:sz w:val="16"/>
                <w:szCs w:val="16"/>
              </w:rPr>
              <w:t>и</w:t>
            </w:r>
            <w:r w:rsidRPr="001519DE">
              <w:rPr>
                <w:sz w:val="16"/>
                <w:szCs w:val="16"/>
              </w:rPr>
              <w:t>ческой защищенности муниципальных образовательных организаций</w:t>
            </w:r>
          </w:p>
        </w:tc>
        <w:tc>
          <w:tcPr>
            <w:tcW w:w="1172" w:type="dxa"/>
            <w:hideMark/>
          </w:tcPr>
          <w:p w14:paraId="7C904A8A" w14:textId="77777777" w:rsidR="001519DE" w:rsidRPr="001519DE" w:rsidRDefault="001519DE" w:rsidP="001519DE">
            <w:pPr>
              <w:spacing w:line="240" w:lineRule="auto"/>
              <w:ind w:firstLine="0"/>
              <w:rPr>
                <w:sz w:val="16"/>
                <w:szCs w:val="16"/>
              </w:rPr>
            </w:pPr>
            <w:r w:rsidRPr="001519DE">
              <w:rPr>
                <w:sz w:val="16"/>
                <w:szCs w:val="16"/>
              </w:rPr>
              <w:t>59.3.24.S8490</w:t>
            </w:r>
          </w:p>
        </w:tc>
        <w:tc>
          <w:tcPr>
            <w:tcW w:w="567" w:type="dxa"/>
            <w:hideMark/>
          </w:tcPr>
          <w:p w14:paraId="4688976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12438D6"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5A51FF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AC91A3C"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F723E4B" w14:textId="77777777" w:rsidTr="001519DE">
        <w:trPr>
          <w:trHeight w:val="20"/>
        </w:trPr>
        <w:tc>
          <w:tcPr>
            <w:tcW w:w="11619" w:type="dxa"/>
            <w:hideMark/>
          </w:tcPr>
          <w:p w14:paraId="0221F16A"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B371B57" w14:textId="77777777" w:rsidR="001519DE" w:rsidRPr="001519DE" w:rsidRDefault="001519DE" w:rsidP="001519DE">
            <w:pPr>
              <w:spacing w:line="240" w:lineRule="auto"/>
              <w:ind w:firstLine="0"/>
              <w:rPr>
                <w:sz w:val="16"/>
                <w:szCs w:val="16"/>
              </w:rPr>
            </w:pPr>
            <w:r w:rsidRPr="001519DE">
              <w:rPr>
                <w:sz w:val="16"/>
                <w:szCs w:val="16"/>
              </w:rPr>
              <w:t>59.3.24.S8490</w:t>
            </w:r>
          </w:p>
        </w:tc>
        <w:tc>
          <w:tcPr>
            <w:tcW w:w="567" w:type="dxa"/>
            <w:hideMark/>
          </w:tcPr>
          <w:p w14:paraId="3C20BC6A"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4EE8F6F6"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A572E0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D8CD91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12035B7" w14:textId="77777777" w:rsidTr="001519DE">
        <w:trPr>
          <w:trHeight w:val="20"/>
        </w:trPr>
        <w:tc>
          <w:tcPr>
            <w:tcW w:w="11619" w:type="dxa"/>
            <w:hideMark/>
          </w:tcPr>
          <w:p w14:paraId="5CCCC0C0"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"Безопасность образовательных учреждений"</w:t>
            </w:r>
          </w:p>
        </w:tc>
        <w:tc>
          <w:tcPr>
            <w:tcW w:w="1172" w:type="dxa"/>
            <w:hideMark/>
          </w:tcPr>
          <w:p w14:paraId="360B692E" w14:textId="77777777" w:rsidR="001519DE" w:rsidRPr="001519DE" w:rsidRDefault="001519DE" w:rsidP="001519DE">
            <w:pPr>
              <w:spacing w:line="240" w:lineRule="auto"/>
              <w:ind w:firstLine="0"/>
              <w:rPr>
                <w:sz w:val="16"/>
                <w:szCs w:val="16"/>
              </w:rPr>
            </w:pPr>
            <w:r w:rsidRPr="001519DE">
              <w:rPr>
                <w:sz w:val="16"/>
                <w:szCs w:val="16"/>
              </w:rPr>
              <w:t>59.3.26.00000</w:t>
            </w:r>
          </w:p>
        </w:tc>
        <w:tc>
          <w:tcPr>
            <w:tcW w:w="567" w:type="dxa"/>
            <w:hideMark/>
          </w:tcPr>
          <w:p w14:paraId="6ECEE4F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2330771" w14:textId="77777777" w:rsidR="001519DE" w:rsidRPr="001519DE" w:rsidRDefault="001519DE" w:rsidP="001519DE">
            <w:pPr>
              <w:spacing w:line="240" w:lineRule="auto"/>
              <w:ind w:firstLine="0"/>
              <w:rPr>
                <w:sz w:val="16"/>
                <w:szCs w:val="16"/>
              </w:rPr>
            </w:pPr>
            <w:r w:rsidRPr="001519DE">
              <w:rPr>
                <w:sz w:val="16"/>
                <w:szCs w:val="16"/>
              </w:rPr>
              <w:t>150,0</w:t>
            </w:r>
          </w:p>
        </w:tc>
        <w:tc>
          <w:tcPr>
            <w:tcW w:w="850" w:type="dxa"/>
            <w:hideMark/>
          </w:tcPr>
          <w:p w14:paraId="4AB12B94"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9E1A915"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CAA5D20" w14:textId="77777777" w:rsidTr="001519DE">
        <w:trPr>
          <w:trHeight w:val="20"/>
        </w:trPr>
        <w:tc>
          <w:tcPr>
            <w:tcW w:w="11619" w:type="dxa"/>
            <w:hideMark/>
          </w:tcPr>
          <w:p w14:paraId="3BB971F7" w14:textId="77777777" w:rsidR="001519DE" w:rsidRPr="001519DE" w:rsidRDefault="001519DE" w:rsidP="001519DE">
            <w:pPr>
              <w:spacing w:line="240" w:lineRule="auto"/>
              <w:ind w:firstLine="0"/>
              <w:rPr>
                <w:sz w:val="16"/>
                <w:szCs w:val="16"/>
              </w:rPr>
            </w:pPr>
            <w:r w:rsidRPr="001519DE">
              <w:rPr>
                <w:sz w:val="16"/>
                <w:szCs w:val="16"/>
              </w:rPr>
              <w:t>Безопасность образовательных учреждений</w:t>
            </w:r>
          </w:p>
        </w:tc>
        <w:tc>
          <w:tcPr>
            <w:tcW w:w="1172" w:type="dxa"/>
            <w:hideMark/>
          </w:tcPr>
          <w:p w14:paraId="5455EB51" w14:textId="77777777" w:rsidR="001519DE" w:rsidRPr="001519DE" w:rsidRDefault="001519DE" w:rsidP="001519DE">
            <w:pPr>
              <w:spacing w:line="240" w:lineRule="auto"/>
              <w:ind w:firstLine="0"/>
              <w:rPr>
                <w:sz w:val="16"/>
                <w:szCs w:val="16"/>
              </w:rPr>
            </w:pPr>
            <w:r w:rsidRPr="001519DE">
              <w:rPr>
                <w:sz w:val="16"/>
                <w:szCs w:val="16"/>
              </w:rPr>
              <w:t>59.3.26.00780</w:t>
            </w:r>
          </w:p>
        </w:tc>
        <w:tc>
          <w:tcPr>
            <w:tcW w:w="567" w:type="dxa"/>
            <w:hideMark/>
          </w:tcPr>
          <w:p w14:paraId="7F31736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725A66A" w14:textId="77777777" w:rsidR="001519DE" w:rsidRPr="001519DE" w:rsidRDefault="001519DE" w:rsidP="001519DE">
            <w:pPr>
              <w:spacing w:line="240" w:lineRule="auto"/>
              <w:ind w:firstLine="0"/>
              <w:rPr>
                <w:sz w:val="16"/>
                <w:szCs w:val="16"/>
              </w:rPr>
            </w:pPr>
            <w:r w:rsidRPr="001519DE">
              <w:rPr>
                <w:sz w:val="16"/>
                <w:szCs w:val="16"/>
              </w:rPr>
              <w:t>150,0</w:t>
            </w:r>
          </w:p>
        </w:tc>
        <w:tc>
          <w:tcPr>
            <w:tcW w:w="850" w:type="dxa"/>
            <w:hideMark/>
          </w:tcPr>
          <w:p w14:paraId="6A6E028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964D775"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E8C9294" w14:textId="77777777" w:rsidTr="001519DE">
        <w:trPr>
          <w:trHeight w:val="20"/>
        </w:trPr>
        <w:tc>
          <w:tcPr>
            <w:tcW w:w="11619" w:type="dxa"/>
            <w:hideMark/>
          </w:tcPr>
          <w:p w14:paraId="3EC36240"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89D11FB" w14:textId="77777777" w:rsidR="001519DE" w:rsidRPr="001519DE" w:rsidRDefault="001519DE" w:rsidP="001519DE">
            <w:pPr>
              <w:spacing w:line="240" w:lineRule="auto"/>
              <w:ind w:firstLine="0"/>
              <w:rPr>
                <w:sz w:val="16"/>
                <w:szCs w:val="16"/>
              </w:rPr>
            </w:pPr>
            <w:r w:rsidRPr="001519DE">
              <w:rPr>
                <w:sz w:val="16"/>
                <w:szCs w:val="16"/>
              </w:rPr>
              <w:t>59.3.26.00780</w:t>
            </w:r>
          </w:p>
        </w:tc>
        <w:tc>
          <w:tcPr>
            <w:tcW w:w="567" w:type="dxa"/>
            <w:hideMark/>
          </w:tcPr>
          <w:p w14:paraId="6CC7B720"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44C94AE0" w14:textId="77777777" w:rsidR="001519DE" w:rsidRPr="001519DE" w:rsidRDefault="001519DE" w:rsidP="001519DE">
            <w:pPr>
              <w:spacing w:line="240" w:lineRule="auto"/>
              <w:ind w:firstLine="0"/>
              <w:rPr>
                <w:sz w:val="16"/>
                <w:szCs w:val="16"/>
              </w:rPr>
            </w:pPr>
            <w:r w:rsidRPr="001519DE">
              <w:rPr>
                <w:sz w:val="16"/>
                <w:szCs w:val="16"/>
              </w:rPr>
              <w:t>150,0</w:t>
            </w:r>
          </w:p>
        </w:tc>
        <w:tc>
          <w:tcPr>
            <w:tcW w:w="850" w:type="dxa"/>
            <w:hideMark/>
          </w:tcPr>
          <w:p w14:paraId="794A3DC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030E34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3FD2699" w14:textId="77777777" w:rsidTr="001519DE">
        <w:trPr>
          <w:trHeight w:val="20"/>
        </w:trPr>
        <w:tc>
          <w:tcPr>
            <w:tcW w:w="11619" w:type="dxa"/>
            <w:hideMark/>
          </w:tcPr>
          <w:p w14:paraId="51E02BE7" w14:textId="77777777" w:rsidR="001519DE" w:rsidRPr="001519DE" w:rsidRDefault="001519DE" w:rsidP="001519DE">
            <w:pPr>
              <w:spacing w:line="240" w:lineRule="auto"/>
              <w:ind w:firstLine="0"/>
              <w:rPr>
                <w:sz w:val="16"/>
                <w:szCs w:val="16"/>
              </w:rPr>
            </w:pPr>
            <w:r w:rsidRPr="001519DE">
              <w:rPr>
                <w:sz w:val="16"/>
                <w:szCs w:val="16"/>
              </w:rPr>
              <w:t>Подпрограмма "Формирование законопослушного поведения участников дорожного движения"</w:t>
            </w:r>
          </w:p>
        </w:tc>
        <w:tc>
          <w:tcPr>
            <w:tcW w:w="1172" w:type="dxa"/>
            <w:hideMark/>
          </w:tcPr>
          <w:p w14:paraId="20012B97" w14:textId="77777777" w:rsidR="001519DE" w:rsidRPr="001519DE" w:rsidRDefault="001519DE" w:rsidP="001519DE">
            <w:pPr>
              <w:spacing w:line="240" w:lineRule="auto"/>
              <w:ind w:firstLine="0"/>
              <w:rPr>
                <w:sz w:val="16"/>
                <w:szCs w:val="16"/>
              </w:rPr>
            </w:pPr>
            <w:r w:rsidRPr="001519DE">
              <w:rPr>
                <w:sz w:val="16"/>
                <w:szCs w:val="16"/>
              </w:rPr>
              <w:t>59.4.00.00000</w:t>
            </w:r>
          </w:p>
        </w:tc>
        <w:tc>
          <w:tcPr>
            <w:tcW w:w="567" w:type="dxa"/>
            <w:hideMark/>
          </w:tcPr>
          <w:p w14:paraId="67F1FE3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9B1A2CC" w14:textId="77777777" w:rsidR="001519DE" w:rsidRPr="001519DE" w:rsidRDefault="001519DE" w:rsidP="001519DE">
            <w:pPr>
              <w:spacing w:line="240" w:lineRule="auto"/>
              <w:ind w:firstLine="0"/>
              <w:rPr>
                <w:sz w:val="16"/>
                <w:szCs w:val="16"/>
              </w:rPr>
            </w:pPr>
            <w:r w:rsidRPr="001519DE">
              <w:rPr>
                <w:sz w:val="16"/>
                <w:szCs w:val="16"/>
              </w:rPr>
              <w:t>70,0</w:t>
            </w:r>
          </w:p>
        </w:tc>
        <w:tc>
          <w:tcPr>
            <w:tcW w:w="850" w:type="dxa"/>
            <w:hideMark/>
          </w:tcPr>
          <w:p w14:paraId="3EBF55C2" w14:textId="77777777" w:rsidR="001519DE" w:rsidRPr="001519DE" w:rsidRDefault="001519DE" w:rsidP="001519DE">
            <w:pPr>
              <w:spacing w:line="240" w:lineRule="auto"/>
              <w:ind w:firstLine="0"/>
              <w:rPr>
                <w:sz w:val="16"/>
                <w:szCs w:val="16"/>
              </w:rPr>
            </w:pPr>
            <w:r w:rsidRPr="001519DE">
              <w:rPr>
                <w:sz w:val="16"/>
                <w:szCs w:val="16"/>
              </w:rPr>
              <w:t>70,0</w:t>
            </w:r>
          </w:p>
        </w:tc>
        <w:tc>
          <w:tcPr>
            <w:tcW w:w="850" w:type="dxa"/>
            <w:hideMark/>
          </w:tcPr>
          <w:p w14:paraId="4D49D1A9" w14:textId="77777777" w:rsidR="001519DE" w:rsidRPr="001519DE" w:rsidRDefault="001519DE" w:rsidP="001519DE">
            <w:pPr>
              <w:spacing w:line="240" w:lineRule="auto"/>
              <w:ind w:firstLine="0"/>
              <w:rPr>
                <w:sz w:val="16"/>
                <w:szCs w:val="16"/>
              </w:rPr>
            </w:pPr>
            <w:r w:rsidRPr="001519DE">
              <w:rPr>
                <w:sz w:val="16"/>
                <w:szCs w:val="16"/>
              </w:rPr>
              <w:t>70,0</w:t>
            </w:r>
          </w:p>
        </w:tc>
      </w:tr>
      <w:tr w:rsidR="001519DE" w:rsidRPr="001519DE" w14:paraId="03E64CA5" w14:textId="77777777" w:rsidTr="001519DE">
        <w:trPr>
          <w:trHeight w:val="20"/>
        </w:trPr>
        <w:tc>
          <w:tcPr>
            <w:tcW w:w="11619" w:type="dxa"/>
            <w:hideMark/>
          </w:tcPr>
          <w:p w14:paraId="41BE8C21"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172" w:type="dxa"/>
            <w:hideMark/>
          </w:tcPr>
          <w:p w14:paraId="4612B1F1" w14:textId="77777777" w:rsidR="001519DE" w:rsidRPr="001519DE" w:rsidRDefault="001519DE" w:rsidP="001519DE">
            <w:pPr>
              <w:spacing w:line="240" w:lineRule="auto"/>
              <w:ind w:firstLine="0"/>
              <w:rPr>
                <w:sz w:val="16"/>
                <w:szCs w:val="16"/>
              </w:rPr>
            </w:pPr>
            <w:r w:rsidRPr="001519DE">
              <w:rPr>
                <w:sz w:val="16"/>
                <w:szCs w:val="16"/>
              </w:rPr>
              <w:t>59.4.01.00000</w:t>
            </w:r>
          </w:p>
        </w:tc>
        <w:tc>
          <w:tcPr>
            <w:tcW w:w="567" w:type="dxa"/>
            <w:hideMark/>
          </w:tcPr>
          <w:p w14:paraId="5641503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AFAD92"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48A26E1D"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1A673198"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70FE91EE" w14:textId="77777777" w:rsidTr="001519DE">
        <w:trPr>
          <w:trHeight w:val="20"/>
        </w:trPr>
        <w:tc>
          <w:tcPr>
            <w:tcW w:w="11619" w:type="dxa"/>
            <w:hideMark/>
          </w:tcPr>
          <w:p w14:paraId="351700CD" w14:textId="13196830" w:rsidR="001519DE" w:rsidRPr="001519DE" w:rsidRDefault="001519DE" w:rsidP="001519DE">
            <w:pPr>
              <w:spacing w:line="240" w:lineRule="auto"/>
              <w:ind w:firstLine="0"/>
              <w:rPr>
                <w:sz w:val="16"/>
                <w:szCs w:val="16"/>
              </w:rPr>
            </w:pPr>
            <w:r w:rsidRPr="001519DE">
              <w:rPr>
                <w:sz w:val="16"/>
                <w:szCs w:val="16"/>
              </w:rPr>
              <w:t>Организация и проведение "Единых дней пр</w:t>
            </w:r>
            <w:r w:rsidR="00FB6B92">
              <w:rPr>
                <w:sz w:val="16"/>
                <w:szCs w:val="16"/>
              </w:rPr>
              <w:t>о</w:t>
            </w:r>
            <w:r w:rsidRPr="001519DE">
              <w:rPr>
                <w:sz w:val="16"/>
                <w:szCs w:val="16"/>
              </w:rPr>
              <w:t>филактики", "Недели безопасности дорожного движения",</w:t>
            </w:r>
            <w:r w:rsidR="00FB6B92">
              <w:rPr>
                <w:sz w:val="16"/>
                <w:szCs w:val="16"/>
              </w:rPr>
              <w:t xml:space="preserve"> </w:t>
            </w:r>
            <w:r w:rsidRPr="001519DE">
              <w:rPr>
                <w:sz w:val="16"/>
                <w:szCs w:val="16"/>
              </w:rPr>
              <w:t>акций, конкурсов, соревнований с приглашением сотрудников ГИБДД</w:t>
            </w:r>
          </w:p>
        </w:tc>
        <w:tc>
          <w:tcPr>
            <w:tcW w:w="1172" w:type="dxa"/>
            <w:hideMark/>
          </w:tcPr>
          <w:p w14:paraId="4E868E6A" w14:textId="77777777" w:rsidR="001519DE" w:rsidRPr="001519DE" w:rsidRDefault="001519DE" w:rsidP="001519DE">
            <w:pPr>
              <w:spacing w:line="240" w:lineRule="auto"/>
              <w:ind w:firstLine="0"/>
              <w:rPr>
                <w:sz w:val="16"/>
                <w:szCs w:val="16"/>
              </w:rPr>
            </w:pPr>
            <w:r w:rsidRPr="001519DE">
              <w:rPr>
                <w:sz w:val="16"/>
                <w:szCs w:val="16"/>
              </w:rPr>
              <w:t>59.4.01.00790</w:t>
            </w:r>
          </w:p>
        </w:tc>
        <w:tc>
          <w:tcPr>
            <w:tcW w:w="567" w:type="dxa"/>
            <w:hideMark/>
          </w:tcPr>
          <w:p w14:paraId="1B125F7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AE4FB60"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2D8C4C9F"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7A6432D2"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18A39632" w14:textId="77777777" w:rsidTr="001519DE">
        <w:trPr>
          <w:trHeight w:val="20"/>
        </w:trPr>
        <w:tc>
          <w:tcPr>
            <w:tcW w:w="11619" w:type="dxa"/>
            <w:hideMark/>
          </w:tcPr>
          <w:p w14:paraId="71314A2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AF77DC9" w14:textId="77777777" w:rsidR="001519DE" w:rsidRPr="001519DE" w:rsidRDefault="001519DE" w:rsidP="001519DE">
            <w:pPr>
              <w:spacing w:line="240" w:lineRule="auto"/>
              <w:ind w:firstLine="0"/>
              <w:rPr>
                <w:sz w:val="16"/>
                <w:szCs w:val="16"/>
              </w:rPr>
            </w:pPr>
            <w:r w:rsidRPr="001519DE">
              <w:rPr>
                <w:sz w:val="16"/>
                <w:szCs w:val="16"/>
              </w:rPr>
              <w:t>59.4.01.00790</w:t>
            </w:r>
          </w:p>
        </w:tc>
        <w:tc>
          <w:tcPr>
            <w:tcW w:w="567" w:type="dxa"/>
            <w:hideMark/>
          </w:tcPr>
          <w:p w14:paraId="53A14EF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E5FA72E"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669D9229"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45FD11E0"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5E79B632" w14:textId="77777777" w:rsidTr="001519DE">
        <w:trPr>
          <w:trHeight w:val="20"/>
        </w:trPr>
        <w:tc>
          <w:tcPr>
            <w:tcW w:w="11619" w:type="dxa"/>
            <w:hideMark/>
          </w:tcPr>
          <w:p w14:paraId="56C5AB25"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72" w:type="dxa"/>
            <w:hideMark/>
          </w:tcPr>
          <w:p w14:paraId="78438002" w14:textId="77777777" w:rsidR="001519DE" w:rsidRPr="001519DE" w:rsidRDefault="001519DE" w:rsidP="001519DE">
            <w:pPr>
              <w:spacing w:line="240" w:lineRule="auto"/>
              <w:ind w:firstLine="0"/>
              <w:rPr>
                <w:sz w:val="16"/>
                <w:szCs w:val="16"/>
              </w:rPr>
            </w:pPr>
            <w:r w:rsidRPr="001519DE">
              <w:rPr>
                <w:sz w:val="16"/>
                <w:szCs w:val="16"/>
              </w:rPr>
              <w:t>59.4.02.00000</w:t>
            </w:r>
          </w:p>
        </w:tc>
        <w:tc>
          <w:tcPr>
            <w:tcW w:w="567" w:type="dxa"/>
            <w:hideMark/>
          </w:tcPr>
          <w:p w14:paraId="5092B73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78AFDB7"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A34155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B22BB56"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22C9F6C0" w14:textId="77777777" w:rsidTr="001519DE">
        <w:trPr>
          <w:trHeight w:val="20"/>
        </w:trPr>
        <w:tc>
          <w:tcPr>
            <w:tcW w:w="11619" w:type="dxa"/>
            <w:hideMark/>
          </w:tcPr>
          <w:p w14:paraId="7E4F81D7" w14:textId="77777777" w:rsidR="001519DE" w:rsidRPr="001519DE" w:rsidRDefault="001519DE" w:rsidP="001519DE">
            <w:pPr>
              <w:spacing w:line="240" w:lineRule="auto"/>
              <w:ind w:firstLine="0"/>
              <w:rPr>
                <w:sz w:val="16"/>
                <w:szCs w:val="16"/>
              </w:rPr>
            </w:pPr>
            <w:r w:rsidRPr="001519DE">
              <w:rPr>
                <w:sz w:val="16"/>
                <w:szCs w:val="16"/>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72" w:type="dxa"/>
            <w:hideMark/>
          </w:tcPr>
          <w:p w14:paraId="4B35019A" w14:textId="77777777" w:rsidR="001519DE" w:rsidRPr="001519DE" w:rsidRDefault="001519DE" w:rsidP="001519DE">
            <w:pPr>
              <w:spacing w:line="240" w:lineRule="auto"/>
              <w:ind w:firstLine="0"/>
              <w:rPr>
                <w:sz w:val="16"/>
                <w:szCs w:val="16"/>
              </w:rPr>
            </w:pPr>
            <w:r w:rsidRPr="001519DE">
              <w:rPr>
                <w:sz w:val="16"/>
                <w:szCs w:val="16"/>
              </w:rPr>
              <w:t>59.4.02.00800</w:t>
            </w:r>
          </w:p>
        </w:tc>
        <w:tc>
          <w:tcPr>
            <w:tcW w:w="567" w:type="dxa"/>
            <w:hideMark/>
          </w:tcPr>
          <w:p w14:paraId="4B8B4B6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9D7D1A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792F8D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C603B26"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7771F1FA" w14:textId="77777777" w:rsidTr="001519DE">
        <w:trPr>
          <w:trHeight w:val="20"/>
        </w:trPr>
        <w:tc>
          <w:tcPr>
            <w:tcW w:w="11619" w:type="dxa"/>
            <w:hideMark/>
          </w:tcPr>
          <w:p w14:paraId="390BE45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843A71D" w14:textId="77777777" w:rsidR="001519DE" w:rsidRPr="001519DE" w:rsidRDefault="001519DE" w:rsidP="001519DE">
            <w:pPr>
              <w:spacing w:line="240" w:lineRule="auto"/>
              <w:ind w:firstLine="0"/>
              <w:rPr>
                <w:sz w:val="16"/>
                <w:szCs w:val="16"/>
              </w:rPr>
            </w:pPr>
            <w:r w:rsidRPr="001519DE">
              <w:rPr>
                <w:sz w:val="16"/>
                <w:szCs w:val="16"/>
              </w:rPr>
              <w:t>59.4.02.00800</w:t>
            </w:r>
          </w:p>
        </w:tc>
        <w:tc>
          <w:tcPr>
            <w:tcW w:w="567" w:type="dxa"/>
            <w:hideMark/>
          </w:tcPr>
          <w:p w14:paraId="766EBE47"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186933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2CA94B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0B76A32"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44BB5575" w14:textId="77777777" w:rsidTr="001519DE">
        <w:trPr>
          <w:trHeight w:val="20"/>
        </w:trPr>
        <w:tc>
          <w:tcPr>
            <w:tcW w:w="11619" w:type="dxa"/>
            <w:hideMark/>
          </w:tcPr>
          <w:p w14:paraId="695D00A6"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1172" w:type="dxa"/>
            <w:hideMark/>
          </w:tcPr>
          <w:p w14:paraId="2FEED1D3" w14:textId="77777777" w:rsidR="001519DE" w:rsidRPr="001519DE" w:rsidRDefault="001519DE" w:rsidP="001519DE">
            <w:pPr>
              <w:spacing w:line="240" w:lineRule="auto"/>
              <w:ind w:firstLine="0"/>
              <w:rPr>
                <w:sz w:val="16"/>
                <w:szCs w:val="16"/>
              </w:rPr>
            </w:pPr>
            <w:r w:rsidRPr="001519DE">
              <w:rPr>
                <w:sz w:val="16"/>
                <w:szCs w:val="16"/>
              </w:rPr>
              <w:t>60.0.00.00000</w:t>
            </w:r>
          </w:p>
        </w:tc>
        <w:tc>
          <w:tcPr>
            <w:tcW w:w="567" w:type="dxa"/>
            <w:hideMark/>
          </w:tcPr>
          <w:p w14:paraId="77F4463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137BA5F" w14:textId="77777777" w:rsidR="001519DE" w:rsidRPr="001519DE" w:rsidRDefault="001519DE" w:rsidP="001519DE">
            <w:pPr>
              <w:spacing w:line="240" w:lineRule="auto"/>
              <w:ind w:firstLine="0"/>
              <w:rPr>
                <w:sz w:val="16"/>
                <w:szCs w:val="16"/>
              </w:rPr>
            </w:pPr>
            <w:r w:rsidRPr="001519DE">
              <w:rPr>
                <w:sz w:val="16"/>
                <w:szCs w:val="16"/>
              </w:rPr>
              <w:t>10 524,8</w:t>
            </w:r>
          </w:p>
        </w:tc>
        <w:tc>
          <w:tcPr>
            <w:tcW w:w="850" w:type="dxa"/>
            <w:hideMark/>
          </w:tcPr>
          <w:p w14:paraId="01F5C67A" w14:textId="77777777" w:rsidR="001519DE" w:rsidRPr="001519DE" w:rsidRDefault="001519DE" w:rsidP="001519DE">
            <w:pPr>
              <w:spacing w:line="240" w:lineRule="auto"/>
              <w:ind w:firstLine="0"/>
              <w:rPr>
                <w:sz w:val="16"/>
                <w:szCs w:val="16"/>
              </w:rPr>
            </w:pPr>
            <w:r w:rsidRPr="001519DE">
              <w:rPr>
                <w:sz w:val="16"/>
                <w:szCs w:val="16"/>
              </w:rPr>
              <w:t>9 570,0</w:t>
            </w:r>
          </w:p>
        </w:tc>
        <w:tc>
          <w:tcPr>
            <w:tcW w:w="850" w:type="dxa"/>
            <w:hideMark/>
          </w:tcPr>
          <w:p w14:paraId="4CCBE274" w14:textId="77777777" w:rsidR="001519DE" w:rsidRPr="001519DE" w:rsidRDefault="001519DE" w:rsidP="001519DE">
            <w:pPr>
              <w:spacing w:line="240" w:lineRule="auto"/>
              <w:ind w:firstLine="0"/>
              <w:rPr>
                <w:sz w:val="16"/>
                <w:szCs w:val="16"/>
              </w:rPr>
            </w:pPr>
            <w:r w:rsidRPr="001519DE">
              <w:rPr>
                <w:sz w:val="16"/>
                <w:szCs w:val="16"/>
              </w:rPr>
              <w:t>570,0</w:t>
            </w:r>
          </w:p>
        </w:tc>
      </w:tr>
      <w:tr w:rsidR="001519DE" w:rsidRPr="001519DE" w14:paraId="09CB64F5" w14:textId="77777777" w:rsidTr="001519DE">
        <w:trPr>
          <w:trHeight w:val="20"/>
        </w:trPr>
        <w:tc>
          <w:tcPr>
            <w:tcW w:w="11619" w:type="dxa"/>
            <w:hideMark/>
          </w:tcPr>
          <w:p w14:paraId="61CA47C3" w14:textId="77777777" w:rsidR="001519DE" w:rsidRPr="001519DE" w:rsidRDefault="001519DE" w:rsidP="001519DE">
            <w:pPr>
              <w:spacing w:line="240" w:lineRule="auto"/>
              <w:ind w:firstLine="0"/>
              <w:rPr>
                <w:sz w:val="16"/>
                <w:szCs w:val="16"/>
              </w:rPr>
            </w:pPr>
            <w:r w:rsidRPr="001519DE">
              <w:rPr>
                <w:sz w:val="16"/>
                <w:szCs w:val="16"/>
              </w:rPr>
              <w:t>Подпрограмма "Поддержка социально-ориентированных некоммерческих организаций"</w:t>
            </w:r>
          </w:p>
        </w:tc>
        <w:tc>
          <w:tcPr>
            <w:tcW w:w="1172" w:type="dxa"/>
            <w:hideMark/>
          </w:tcPr>
          <w:p w14:paraId="282FF103" w14:textId="77777777" w:rsidR="001519DE" w:rsidRPr="001519DE" w:rsidRDefault="001519DE" w:rsidP="001519DE">
            <w:pPr>
              <w:spacing w:line="240" w:lineRule="auto"/>
              <w:ind w:firstLine="0"/>
              <w:rPr>
                <w:sz w:val="16"/>
                <w:szCs w:val="16"/>
              </w:rPr>
            </w:pPr>
            <w:r w:rsidRPr="001519DE">
              <w:rPr>
                <w:sz w:val="16"/>
                <w:szCs w:val="16"/>
              </w:rPr>
              <w:t>60.1.00.00000</w:t>
            </w:r>
          </w:p>
        </w:tc>
        <w:tc>
          <w:tcPr>
            <w:tcW w:w="567" w:type="dxa"/>
            <w:hideMark/>
          </w:tcPr>
          <w:p w14:paraId="523DCC8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7DBC849"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359F5450"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3C7258F4"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088880F6" w14:textId="77777777" w:rsidTr="001519DE">
        <w:trPr>
          <w:trHeight w:val="20"/>
        </w:trPr>
        <w:tc>
          <w:tcPr>
            <w:tcW w:w="11619" w:type="dxa"/>
            <w:hideMark/>
          </w:tcPr>
          <w:p w14:paraId="5AECB616" w14:textId="77777777" w:rsidR="001519DE" w:rsidRPr="001519DE" w:rsidRDefault="001519DE" w:rsidP="001519DE">
            <w:pPr>
              <w:spacing w:line="240" w:lineRule="auto"/>
              <w:ind w:firstLine="0"/>
              <w:rPr>
                <w:sz w:val="16"/>
                <w:szCs w:val="16"/>
              </w:rPr>
            </w:pPr>
            <w:r w:rsidRPr="001519DE">
              <w:rPr>
                <w:sz w:val="16"/>
                <w:szCs w:val="16"/>
              </w:rPr>
              <w:t>Основное мероприятие "Грантовая поддержка реализации социально значимых проектов"</w:t>
            </w:r>
          </w:p>
        </w:tc>
        <w:tc>
          <w:tcPr>
            <w:tcW w:w="1172" w:type="dxa"/>
            <w:hideMark/>
          </w:tcPr>
          <w:p w14:paraId="461254D7" w14:textId="77777777" w:rsidR="001519DE" w:rsidRPr="001519DE" w:rsidRDefault="001519DE" w:rsidP="001519DE">
            <w:pPr>
              <w:spacing w:line="240" w:lineRule="auto"/>
              <w:ind w:firstLine="0"/>
              <w:rPr>
                <w:sz w:val="16"/>
                <w:szCs w:val="16"/>
              </w:rPr>
            </w:pPr>
            <w:r w:rsidRPr="001519DE">
              <w:rPr>
                <w:sz w:val="16"/>
                <w:szCs w:val="16"/>
              </w:rPr>
              <w:t>60.1.01.00000</w:t>
            </w:r>
          </w:p>
        </w:tc>
        <w:tc>
          <w:tcPr>
            <w:tcW w:w="567" w:type="dxa"/>
            <w:hideMark/>
          </w:tcPr>
          <w:p w14:paraId="484D96B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39AF54A"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4AC114CA"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6C475B5A"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2573C2A8" w14:textId="77777777" w:rsidTr="001519DE">
        <w:trPr>
          <w:trHeight w:val="20"/>
        </w:trPr>
        <w:tc>
          <w:tcPr>
            <w:tcW w:w="11619" w:type="dxa"/>
            <w:hideMark/>
          </w:tcPr>
          <w:p w14:paraId="77C81B2E" w14:textId="77777777" w:rsidR="001519DE" w:rsidRPr="001519DE" w:rsidRDefault="001519DE" w:rsidP="001519DE">
            <w:pPr>
              <w:spacing w:line="240" w:lineRule="auto"/>
              <w:ind w:firstLine="0"/>
              <w:rPr>
                <w:sz w:val="16"/>
                <w:szCs w:val="16"/>
              </w:rPr>
            </w:pPr>
            <w:r w:rsidRPr="001519DE">
              <w:rPr>
                <w:sz w:val="16"/>
                <w:szCs w:val="16"/>
              </w:rPr>
              <w:t>Поддержка социально-ориентированных некоммерческих организаций</w:t>
            </w:r>
          </w:p>
        </w:tc>
        <w:tc>
          <w:tcPr>
            <w:tcW w:w="1172" w:type="dxa"/>
            <w:hideMark/>
          </w:tcPr>
          <w:p w14:paraId="52C7AE4B" w14:textId="77777777" w:rsidR="001519DE" w:rsidRPr="001519DE" w:rsidRDefault="001519DE" w:rsidP="001519DE">
            <w:pPr>
              <w:spacing w:line="240" w:lineRule="auto"/>
              <w:ind w:firstLine="0"/>
              <w:rPr>
                <w:sz w:val="16"/>
                <w:szCs w:val="16"/>
              </w:rPr>
            </w:pPr>
            <w:r w:rsidRPr="001519DE">
              <w:rPr>
                <w:sz w:val="16"/>
                <w:szCs w:val="16"/>
              </w:rPr>
              <w:t>60.1.01.00340</w:t>
            </w:r>
          </w:p>
        </w:tc>
        <w:tc>
          <w:tcPr>
            <w:tcW w:w="567" w:type="dxa"/>
            <w:hideMark/>
          </w:tcPr>
          <w:p w14:paraId="5176536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3698BCD"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43250FF7"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7FE23E0F"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79928834" w14:textId="77777777" w:rsidTr="001519DE">
        <w:trPr>
          <w:trHeight w:val="20"/>
        </w:trPr>
        <w:tc>
          <w:tcPr>
            <w:tcW w:w="11619" w:type="dxa"/>
            <w:hideMark/>
          </w:tcPr>
          <w:p w14:paraId="64FF6E96"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36425C3D" w14:textId="77777777" w:rsidR="001519DE" w:rsidRPr="001519DE" w:rsidRDefault="001519DE" w:rsidP="001519DE">
            <w:pPr>
              <w:spacing w:line="240" w:lineRule="auto"/>
              <w:ind w:firstLine="0"/>
              <w:rPr>
                <w:sz w:val="16"/>
                <w:szCs w:val="16"/>
              </w:rPr>
            </w:pPr>
            <w:r w:rsidRPr="001519DE">
              <w:rPr>
                <w:sz w:val="16"/>
                <w:szCs w:val="16"/>
              </w:rPr>
              <w:t>60.1.01.00340</w:t>
            </w:r>
          </w:p>
        </w:tc>
        <w:tc>
          <w:tcPr>
            <w:tcW w:w="567" w:type="dxa"/>
            <w:hideMark/>
          </w:tcPr>
          <w:p w14:paraId="2AD971A5"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2E9867A"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03D8F7BA" w14:textId="77777777" w:rsidR="001519DE" w:rsidRPr="001519DE" w:rsidRDefault="001519DE" w:rsidP="001519DE">
            <w:pPr>
              <w:spacing w:line="240" w:lineRule="auto"/>
              <w:ind w:firstLine="0"/>
              <w:rPr>
                <w:sz w:val="16"/>
                <w:szCs w:val="16"/>
              </w:rPr>
            </w:pPr>
            <w:r w:rsidRPr="001519DE">
              <w:rPr>
                <w:sz w:val="16"/>
                <w:szCs w:val="16"/>
              </w:rPr>
              <w:t>300,0</w:t>
            </w:r>
          </w:p>
        </w:tc>
        <w:tc>
          <w:tcPr>
            <w:tcW w:w="850" w:type="dxa"/>
            <w:hideMark/>
          </w:tcPr>
          <w:p w14:paraId="35A4425C" w14:textId="77777777" w:rsidR="001519DE" w:rsidRPr="001519DE" w:rsidRDefault="001519DE" w:rsidP="001519DE">
            <w:pPr>
              <w:spacing w:line="240" w:lineRule="auto"/>
              <w:ind w:firstLine="0"/>
              <w:rPr>
                <w:sz w:val="16"/>
                <w:szCs w:val="16"/>
              </w:rPr>
            </w:pPr>
            <w:r w:rsidRPr="001519DE">
              <w:rPr>
                <w:sz w:val="16"/>
                <w:szCs w:val="16"/>
              </w:rPr>
              <w:t>300,0</w:t>
            </w:r>
          </w:p>
        </w:tc>
      </w:tr>
      <w:tr w:rsidR="001519DE" w:rsidRPr="001519DE" w14:paraId="5230346A" w14:textId="77777777" w:rsidTr="001519DE">
        <w:trPr>
          <w:trHeight w:val="20"/>
        </w:trPr>
        <w:tc>
          <w:tcPr>
            <w:tcW w:w="11619" w:type="dxa"/>
            <w:hideMark/>
          </w:tcPr>
          <w:p w14:paraId="0580295B" w14:textId="7A2FB0D9" w:rsidR="001519DE" w:rsidRPr="001519DE" w:rsidRDefault="001519DE" w:rsidP="001519DE">
            <w:pPr>
              <w:spacing w:line="240" w:lineRule="auto"/>
              <w:ind w:firstLine="0"/>
              <w:rPr>
                <w:sz w:val="16"/>
                <w:szCs w:val="16"/>
              </w:rPr>
            </w:pPr>
            <w:r w:rsidRPr="001519DE">
              <w:rPr>
                <w:sz w:val="16"/>
                <w:szCs w:val="16"/>
              </w:rPr>
              <w:t>Подпрограмма "Формир</w:t>
            </w:r>
            <w:r w:rsidR="00FB6B92">
              <w:rPr>
                <w:sz w:val="16"/>
                <w:szCs w:val="16"/>
              </w:rPr>
              <w:t>о</w:t>
            </w:r>
            <w:r w:rsidRPr="001519DE">
              <w:rPr>
                <w:sz w:val="16"/>
                <w:szCs w:val="16"/>
              </w:rPr>
              <w:t>вание системы продвижения инициативной и талантливой молодежи, вовлечение молодежи в социальную практику"</w:t>
            </w:r>
          </w:p>
        </w:tc>
        <w:tc>
          <w:tcPr>
            <w:tcW w:w="1172" w:type="dxa"/>
            <w:hideMark/>
          </w:tcPr>
          <w:p w14:paraId="20BF4248" w14:textId="77777777" w:rsidR="001519DE" w:rsidRPr="001519DE" w:rsidRDefault="001519DE" w:rsidP="001519DE">
            <w:pPr>
              <w:spacing w:line="240" w:lineRule="auto"/>
              <w:ind w:firstLine="0"/>
              <w:rPr>
                <w:sz w:val="16"/>
                <w:szCs w:val="16"/>
              </w:rPr>
            </w:pPr>
            <w:r w:rsidRPr="001519DE">
              <w:rPr>
                <w:sz w:val="16"/>
                <w:szCs w:val="16"/>
              </w:rPr>
              <w:t>60.2.00.00000</w:t>
            </w:r>
          </w:p>
        </w:tc>
        <w:tc>
          <w:tcPr>
            <w:tcW w:w="567" w:type="dxa"/>
            <w:hideMark/>
          </w:tcPr>
          <w:p w14:paraId="645E7CC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7E6AA9A" w14:textId="77777777" w:rsidR="001519DE" w:rsidRPr="001519DE" w:rsidRDefault="001519DE" w:rsidP="001519DE">
            <w:pPr>
              <w:spacing w:line="240" w:lineRule="auto"/>
              <w:ind w:firstLine="0"/>
              <w:rPr>
                <w:sz w:val="16"/>
                <w:szCs w:val="16"/>
              </w:rPr>
            </w:pPr>
            <w:r w:rsidRPr="001519DE">
              <w:rPr>
                <w:sz w:val="16"/>
                <w:szCs w:val="16"/>
              </w:rPr>
              <w:t>110,0</w:t>
            </w:r>
          </w:p>
        </w:tc>
        <w:tc>
          <w:tcPr>
            <w:tcW w:w="850" w:type="dxa"/>
            <w:hideMark/>
          </w:tcPr>
          <w:p w14:paraId="072B9F87" w14:textId="77777777" w:rsidR="001519DE" w:rsidRPr="001519DE" w:rsidRDefault="001519DE" w:rsidP="001519DE">
            <w:pPr>
              <w:spacing w:line="240" w:lineRule="auto"/>
              <w:ind w:firstLine="0"/>
              <w:rPr>
                <w:sz w:val="16"/>
                <w:szCs w:val="16"/>
              </w:rPr>
            </w:pPr>
            <w:r w:rsidRPr="001519DE">
              <w:rPr>
                <w:sz w:val="16"/>
                <w:szCs w:val="16"/>
              </w:rPr>
              <w:t>110,0</w:t>
            </w:r>
          </w:p>
        </w:tc>
        <w:tc>
          <w:tcPr>
            <w:tcW w:w="850" w:type="dxa"/>
            <w:hideMark/>
          </w:tcPr>
          <w:p w14:paraId="2F93BFC2" w14:textId="77777777" w:rsidR="001519DE" w:rsidRPr="001519DE" w:rsidRDefault="001519DE" w:rsidP="001519DE">
            <w:pPr>
              <w:spacing w:line="240" w:lineRule="auto"/>
              <w:ind w:firstLine="0"/>
              <w:rPr>
                <w:sz w:val="16"/>
                <w:szCs w:val="16"/>
              </w:rPr>
            </w:pPr>
            <w:r w:rsidRPr="001519DE">
              <w:rPr>
                <w:sz w:val="16"/>
                <w:szCs w:val="16"/>
              </w:rPr>
              <w:t>110,0</w:t>
            </w:r>
          </w:p>
        </w:tc>
      </w:tr>
      <w:tr w:rsidR="001519DE" w:rsidRPr="001519DE" w14:paraId="5EE52EA8" w14:textId="77777777" w:rsidTr="001519DE">
        <w:trPr>
          <w:trHeight w:val="20"/>
        </w:trPr>
        <w:tc>
          <w:tcPr>
            <w:tcW w:w="11619" w:type="dxa"/>
            <w:hideMark/>
          </w:tcPr>
          <w:p w14:paraId="1E57B687"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реализации муниципальной подпрограммы"</w:t>
            </w:r>
          </w:p>
        </w:tc>
        <w:tc>
          <w:tcPr>
            <w:tcW w:w="1172" w:type="dxa"/>
            <w:hideMark/>
          </w:tcPr>
          <w:p w14:paraId="260221BA" w14:textId="77777777" w:rsidR="001519DE" w:rsidRPr="001519DE" w:rsidRDefault="001519DE" w:rsidP="001519DE">
            <w:pPr>
              <w:spacing w:line="240" w:lineRule="auto"/>
              <w:ind w:firstLine="0"/>
              <w:rPr>
                <w:sz w:val="16"/>
                <w:szCs w:val="16"/>
              </w:rPr>
            </w:pPr>
            <w:r w:rsidRPr="001519DE">
              <w:rPr>
                <w:sz w:val="16"/>
                <w:szCs w:val="16"/>
              </w:rPr>
              <w:t>60.2.01.00000</w:t>
            </w:r>
          </w:p>
        </w:tc>
        <w:tc>
          <w:tcPr>
            <w:tcW w:w="567" w:type="dxa"/>
            <w:hideMark/>
          </w:tcPr>
          <w:p w14:paraId="3AD4976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8C0A15C"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60FB0B94"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19F81FB5"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6953D411" w14:textId="77777777" w:rsidTr="001519DE">
        <w:trPr>
          <w:trHeight w:val="20"/>
        </w:trPr>
        <w:tc>
          <w:tcPr>
            <w:tcW w:w="11619" w:type="dxa"/>
            <w:hideMark/>
          </w:tcPr>
          <w:p w14:paraId="193BBCF3" w14:textId="12A06F6B" w:rsidR="001519DE" w:rsidRPr="001519DE" w:rsidRDefault="001519DE" w:rsidP="001519DE">
            <w:pPr>
              <w:spacing w:line="240" w:lineRule="auto"/>
              <w:ind w:firstLine="0"/>
              <w:rPr>
                <w:sz w:val="16"/>
                <w:szCs w:val="16"/>
              </w:rPr>
            </w:pPr>
            <w:r w:rsidRPr="001519DE">
              <w:rPr>
                <w:sz w:val="16"/>
                <w:szCs w:val="16"/>
              </w:rPr>
              <w:t>Организация и проведение мер</w:t>
            </w:r>
            <w:r w:rsidR="00FB6B92">
              <w:rPr>
                <w:sz w:val="16"/>
                <w:szCs w:val="16"/>
              </w:rPr>
              <w:t>о</w:t>
            </w:r>
            <w:r w:rsidRPr="001519DE">
              <w:rPr>
                <w:sz w:val="16"/>
                <w:szCs w:val="16"/>
              </w:rPr>
              <w:t>приятий по реализации программы</w:t>
            </w:r>
          </w:p>
        </w:tc>
        <w:tc>
          <w:tcPr>
            <w:tcW w:w="1172" w:type="dxa"/>
            <w:hideMark/>
          </w:tcPr>
          <w:p w14:paraId="23CC688E" w14:textId="77777777" w:rsidR="001519DE" w:rsidRPr="001519DE" w:rsidRDefault="001519DE" w:rsidP="001519DE">
            <w:pPr>
              <w:spacing w:line="240" w:lineRule="auto"/>
              <w:ind w:firstLine="0"/>
              <w:rPr>
                <w:sz w:val="16"/>
                <w:szCs w:val="16"/>
              </w:rPr>
            </w:pPr>
            <w:r w:rsidRPr="001519DE">
              <w:rPr>
                <w:sz w:val="16"/>
                <w:szCs w:val="16"/>
              </w:rPr>
              <w:t>60.2.01.00160</w:t>
            </w:r>
          </w:p>
        </w:tc>
        <w:tc>
          <w:tcPr>
            <w:tcW w:w="567" w:type="dxa"/>
            <w:hideMark/>
          </w:tcPr>
          <w:p w14:paraId="73D3E4D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FF7429"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3D181133"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5F58B63B"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77B20339" w14:textId="77777777" w:rsidTr="001519DE">
        <w:trPr>
          <w:trHeight w:val="20"/>
        </w:trPr>
        <w:tc>
          <w:tcPr>
            <w:tcW w:w="11619" w:type="dxa"/>
            <w:hideMark/>
          </w:tcPr>
          <w:p w14:paraId="4FFB79D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D7D71D5" w14:textId="77777777" w:rsidR="001519DE" w:rsidRPr="001519DE" w:rsidRDefault="001519DE" w:rsidP="001519DE">
            <w:pPr>
              <w:spacing w:line="240" w:lineRule="auto"/>
              <w:ind w:firstLine="0"/>
              <w:rPr>
                <w:sz w:val="16"/>
                <w:szCs w:val="16"/>
              </w:rPr>
            </w:pPr>
            <w:r w:rsidRPr="001519DE">
              <w:rPr>
                <w:sz w:val="16"/>
                <w:szCs w:val="16"/>
              </w:rPr>
              <w:t>60.2.01.00160</w:t>
            </w:r>
          </w:p>
        </w:tc>
        <w:tc>
          <w:tcPr>
            <w:tcW w:w="567" w:type="dxa"/>
            <w:hideMark/>
          </w:tcPr>
          <w:p w14:paraId="508504F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A1B8877"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2D4EFAD3"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49F92FF7"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7EEF9A63" w14:textId="77777777" w:rsidTr="001519DE">
        <w:trPr>
          <w:trHeight w:val="20"/>
        </w:trPr>
        <w:tc>
          <w:tcPr>
            <w:tcW w:w="11619" w:type="dxa"/>
            <w:hideMark/>
          </w:tcPr>
          <w:p w14:paraId="0332A283"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молодежных общественных организаций и развитие добровольческого движения"</w:t>
            </w:r>
          </w:p>
        </w:tc>
        <w:tc>
          <w:tcPr>
            <w:tcW w:w="1172" w:type="dxa"/>
            <w:hideMark/>
          </w:tcPr>
          <w:p w14:paraId="4891385B" w14:textId="77777777" w:rsidR="001519DE" w:rsidRPr="001519DE" w:rsidRDefault="001519DE" w:rsidP="001519DE">
            <w:pPr>
              <w:spacing w:line="240" w:lineRule="auto"/>
              <w:ind w:firstLine="0"/>
              <w:rPr>
                <w:sz w:val="16"/>
                <w:szCs w:val="16"/>
              </w:rPr>
            </w:pPr>
            <w:r w:rsidRPr="001519DE">
              <w:rPr>
                <w:sz w:val="16"/>
                <w:szCs w:val="16"/>
              </w:rPr>
              <w:t>60.2.02.00000</w:t>
            </w:r>
          </w:p>
        </w:tc>
        <w:tc>
          <w:tcPr>
            <w:tcW w:w="567" w:type="dxa"/>
            <w:hideMark/>
          </w:tcPr>
          <w:p w14:paraId="062BE0D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C5C6FA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134C05F"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FC4E0C4"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436C48ED" w14:textId="77777777" w:rsidTr="001519DE">
        <w:trPr>
          <w:trHeight w:val="20"/>
        </w:trPr>
        <w:tc>
          <w:tcPr>
            <w:tcW w:w="11619" w:type="dxa"/>
            <w:hideMark/>
          </w:tcPr>
          <w:p w14:paraId="4902CA57" w14:textId="77777777" w:rsidR="001519DE" w:rsidRPr="001519DE" w:rsidRDefault="001519DE" w:rsidP="001519DE">
            <w:pPr>
              <w:spacing w:line="240" w:lineRule="auto"/>
              <w:ind w:firstLine="0"/>
              <w:rPr>
                <w:sz w:val="16"/>
                <w:szCs w:val="16"/>
              </w:rPr>
            </w:pPr>
            <w:r w:rsidRPr="001519DE">
              <w:rPr>
                <w:sz w:val="16"/>
                <w:szCs w:val="16"/>
              </w:rPr>
              <w:t>Создание молодежных общественных организаций и развитие добровольческого движения</w:t>
            </w:r>
          </w:p>
        </w:tc>
        <w:tc>
          <w:tcPr>
            <w:tcW w:w="1172" w:type="dxa"/>
            <w:hideMark/>
          </w:tcPr>
          <w:p w14:paraId="0B19478C" w14:textId="77777777" w:rsidR="001519DE" w:rsidRPr="001519DE" w:rsidRDefault="001519DE" w:rsidP="001519DE">
            <w:pPr>
              <w:spacing w:line="240" w:lineRule="auto"/>
              <w:ind w:firstLine="0"/>
              <w:rPr>
                <w:sz w:val="16"/>
                <w:szCs w:val="16"/>
              </w:rPr>
            </w:pPr>
            <w:r w:rsidRPr="001519DE">
              <w:rPr>
                <w:sz w:val="16"/>
                <w:szCs w:val="16"/>
              </w:rPr>
              <w:t>60.2.02.00161</w:t>
            </w:r>
          </w:p>
        </w:tc>
        <w:tc>
          <w:tcPr>
            <w:tcW w:w="567" w:type="dxa"/>
            <w:hideMark/>
          </w:tcPr>
          <w:p w14:paraId="63DA747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EB2D25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D3B6C8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BBE6D1A"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0B075908" w14:textId="77777777" w:rsidTr="001519DE">
        <w:trPr>
          <w:trHeight w:val="20"/>
        </w:trPr>
        <w:tc>
          <w:tcPr>
            <w:tcW w:w="11619" w:type="dxa"/>
            <w:hideMark/>
          </w:tcPr>
          <w:p w14:paraId="2C3674B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027F79B" w14:textId="77777777" w:rsidR="001519DE" w:rsidRPr="001519DE" w:rsidRDefault="001519DE" w:rsidP="001519DE">
            <w:pPr>
              <w:spacing w:line="240" w:lineRule="auto"/>
              <w:ind w:firstLine="0"/>
              <w:rPr>
                <w:sz w:val="16"/>
                <w:szCs w:val="16"/>
              </w:rPr>
            </w:pPr>
            <w:r w:rsidRPr="001519DE">
              <w:rPr>
                <w:sz w:val="16"/>
                <w:szCs w:val="16"/>
              </w:rPr>
              <w:t>60.2.02.00161</w:t>
            </w:r>
          </w:p>
        </w:tc>
        <w:tc>
          <w:tcPr>
            <w:tcW w:w="567" w:type="dxa"/>
            <w:hideMark/>
          </w:tcPr>
          <w:p w14:paraId="5852C375"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A214AA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A39B8C4"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37217C9"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6CF0DE59" w14:textId="77777777" w:rsidTr="001519DE">
        <w:trPr>
          <w:trHeight w:val="20"/>
        </w:trPr>
        <w:tc>
          <w:tcPr>
            <w:tcW w:w="11619" w:type="dxa"/>
            <w:hideMark/>
          </w:tcPr>
          <w:p w14:paraId="33EF47AC" w14:textId="77777777" w:rsidR="001519DE" w:rsidRPr="001519DE" w:rsidRDefault="001519DE" w:rsidP="001519DE">
            <w:pPr>
              <w:spacing w:line="240" w:lineRule="auto"/>
              <w:ind w:firstLine="0"/>
              <w:rPr>
                <w:sz w:val="16"/>
                <w:szCs w:val="16"/>
              </w:rPr>
            </w:pPr>
            <w:r w:rsidRPr="001519DE">
              <w:rPr>
                <w:sz w:val="16"/>
                <w:szCs w:val="16"/>
              </w:rPr>
              <w:t>Подпрограмма "Меры социальной поддержки отдельной категории граждан"</w:t>
            </w:r>
          </w:p>
        </w:tc>
        <w:tc>
          <w:tcPr>
            <w:tcW w:w="1172" w:type="dxa"/>
            <w:hideMark/>
          </w:tcPr>
          <w:p w14:paraId="7D9D5B0F" w14:textId="77777777" w:rsidR="001519DE" w:rsidRPr="001519DE" w:rsidRDefault="001519DE" w:rsidP="001519DE">
            <w:pPr>
              <w:spacing w:line="240" w:lineRule="auto"/>
              <w:ind w:firstLine="0"/>
              <w:rPr>
                <w:sz w:val="16"/>
                <w:szCs w:val="16"/>
              </w:rPr>
            </w:pPr>
            <w:r w:rsidRPr="001519DE">
              <w:rPr>
                <w:sz w:val="16"/>
                <w:szCs w:val="16"/>
              </w:rPr>
              <w:t>60.4.00.00000</w:t>
            </w:r>
          </w:p>
        </w:tc>
        <w:tc>
          <w:tcPr>
            <w:tcW w:w="567" w:type="dxa"/>
            <w:hideMark/>
          </w:tcPr>
          <w:p w14:paraId="18BB5CE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6E755D7"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53D51017"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2FD72D48" w14:textId="77777777" w:rsidR="001519DE" w:rsidRPr="001519DE" w:rsidRDefault="001519DE" w:rsidP="001519DE">
            <w:pPr>
              <w:spacing w:line="240" w:lineRule="auto"/>
              <w:ind w:firstLine="0"/>
              <w:rPr>
                <w:sz w:val="16"/>
                <w:szCs w:val="16"/>
              </w:rPr>
            </w:pPr>
            <w:r w:rsidRPr="001519DE">
              <w:rPr>
                <w:sz w:val="16"/>
                <w:szCs w:val="16"/>
              </w:rPr>
              <w:t>140,0</w:t>
            </w:r>
          </w:p>
        </w:tc>
      </w:tr>
      <w:tr w:rsidR="001519DE" w:rsidRPr="001519DE" w14:paraId="6143740C" w14:textId="77777777" w:rsidTr="001519DE">
        <w:trPr>
          <w:trHeight w:val="20"/>
        </w:trPr>
        <w:tc>
          <w:tcPr>
            <w:tcW w:w="11619" w:type="dxa"/>
            <w:hideMark/>
          </w:tcPr>
          <w:p w14:paraId="6F8EE933" w14:textId="77777777" w:rsidR="001519DE" w:rsidRPr="001519DE" w:rsidRDefault="001519DE" w:rsidP="001519DE">
            <w:pPr>
              <w:spacing w:line="240" w:lineRule="auto"/>
              <w:ind w:firstLine="0"/>
              <w:rPr>
                <w:sz w:val="16"/>
                <w:szCs w:val="16"/>
              </w:rPr>
            </w:pPr>
            <w:r w:rsidRPr="001519DE">
              <w:rPr>
                <w:sz w:val="16"/>
                <w:szCs w:val="16"/>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172" w:type="dxa"/>
            <w:hideMark/>
          </w:tcPr>
          <w:p w14:paraId="589546E2" w14:textId="77777777" w:rsidR="001519DE" w:rsidRPr="001519DE" w:rsidRDefault="001519DE" w:rsidP="001519DE">
            <w:pPr>
              <w:spacing w:line="240" w:lineRule="auto"/>
              <w:ind w:firstLine="0"/>
              <w:rPr>
                <w:sz w:val="16"/>
                <w:szCs w:val="16"/>
              </w:rPr>
            </w:pPr>
            <w:r w:rsidRPr="001519DE">
              <w:rPr>
                <w:sz w:val="16"/>
                <w:szCs w:val="16"/>
              </w:rPr>
              <w:t>60.4.01.00000</w:t>
            </w:r>
          </w:p>
        </w:tc>
        <w:tc>
          <w:tcPr>
            <w:tcW w:w="567" w:type="dxa"/>
            <w:hideMark/>
          </w:tcPr>
          <w:p w14:paraId="71CD219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58EA7B9"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2CC54671"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272C158C" w14:textId="77777777" w:rsidR="001519DE" w:rsidRPr="001519DE" w:rsidRDefault="001519DE" w:rsidP="001519DE">
            <w:pPr>
              <w:spacing w:line="240" w:lineRule="auto"/>
              <w:ind w:firstLine="0"/>
              <w:rPr>
                <w:sz w:val="16"/>
                <w:szCs w:val="16"/>
              </w:rPr>
            </w:pPr>
            <w:r w:rsidRPr="001519DE">
              <w:rPr>
                <w:sz w:val="16"/>
                <w:szCs w:val="16"/>
              </w:rPr>
              <w:t>140,0</w:t>
            </w:r>
          </w:p>
        </w:tc>
      </w:tr>
      <w:tr w:rsidR="001519DE" w:rsidRPr="001519DE" w14:paraId="3D95ED05" w14:textId="77777777" w:rsidTr="001519DE">
        <w:trPr>
          <w:trHeight w:val="20"/>
        </w:trPr>
        <w:tc>
          <w:tcPr>
            <w:tcW w:w="11619" w:type="dxa"/>
            <w:hideMark/>
          </w:tcPr>
          <w:p w14:paraId="73C7E88B" w14:textId="77777777" w:rsidR="001519DE" w:rsidRPr="001519DE" w:rsidRDefault="001519DE" w:rsidP="001519DE">
            <w:pPr>
              <w:spacing w:line="240" w:lineRule="auto"/>
              <w:ind w:firstLine="0"/>
              <w:rPr>
                <w:sz w:val="16"/>
                <w:szCs w:val="16"/>
              </w:rPr>
            </w:pPr>
            <w:r w:rsidRPr="001519DE">
              <w:rPr>
                <w:sz w:val="16"/>
                <w:szCs w:val="16"/>
              </w:rPr>
              <w:t>Единовременная денежная выплата врачу, заключившему трудовой договор</w:t>
            </w:r>
          </w:p>
        </w:tc>
        <w:tc>
          <w:tcPr>
            <w:tcW w:w="1172" w:type="dxa"/>
            <w:hideMark/>
          </w:tcPr>
          <w:p w14:paraId="573103D2" w14:textId="77777777" w:rsidR="001519DE" w:rsidRPr="001519DE" w:rsidRDefault="001519DE" w:rsidP="001519DE">
            <w:pPr>
              <w:spacing w:line="240" w:lineRule="auto"/>
              <w:ind w:firstLine="0"/>
              <w:rPr>
                <w:sz w:val="16"/>
                <w:szCs w:val="16"/>
              </w:rPr>
            </w:pPr>
            <w:r w:rsidRPr="001519DE">
              <w:rPr>
                <w:sz w:val="16"/>
                <w:szCs w:val="16"/>
              </w:rPr>
              <w:t>60.4.01.00730</w:t>
            </w:r>
          </w:p>
        </w:tc>
        <w:tc>
          <w:tcPr>
            <w:tcW w:w="567" w:type="dxa"/>
            <w:hideMark/>
          </w:tcPr>
          <w:p w14:paraId="0E6C7BB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2D2C896"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1B6609AC"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348DC39B" w14:textId="77777777" w:rsidR="001519DE" w:rsidRPr="001519DE" w:rsidRDefault="001519DE" w:rsidP="001519DE">
            <w:pPr>
              <w:spacing w:line="240" w:lineRule="auto"/>
              <w:ind w:firstLine="0"/>
              <w:rPr>
                <w:sz w:val="16"/>
                <w:szCs w:val="16"/>
              </w:rPr>
            </w:pPr>
            <w:r w:rsidRPr="001519DE">
              <w:rPr>
                <w:sz w:val="16"/>
                <w:szCs w:val="16"/>
              </w:rPr>
              <w:t>140,0</w:t>
            </w:r>
          </w:p>
        </w:tc>
      </w:tr>
      <w:tr w:rsidR="001519DE" w:rsidRPr="001519DE" w14:paraId="2855149A" w14:textId="77777777" w:rsidTr="001519DE">
        <w:trPr>
          <w:trHeight w:val="20"/>
        </w:trPr>
        <w:tc>
          <w:tcPr>
            <w:tcW w:w="11619" w:type="dxa"/>
            <w:hideMark/>
          </w:tcPr>
          <w:p w14:paraId="3BB2BF3E"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535F92FA" w14:textId="77777777" w:rsidR="001519DE" w:rsidRPr="001519DE" w:rsidRDefault="001519DE" w:rsidP="001519DE">
            <w:pPr>
              <w:spacing w:line="240" w:lineRule="auto"/>
              <w:ind w:firstLine="0"/>
              <w:rPr>
                <w:sz w:val="16"/>
                <w:szCs w:val="16"/>
              </w:rPr>
            </w:pPr>
            <w:r w:rsidRPr="001519DE">
              <w:rPr>
                <w:sz w:val="16"/>
                <w:szCs w:val="16"/>
              </w:rPr>
              <w:t>60.4.01.00730</w:t>
            </w:r>
          </w:p>
        </w:tc>
        <w:tc>
          <w:tcPr>
            <w:tcW w:w="567" w:type="dxa"/>
            <w:hideMark/>
          </w:tcPr>
          <w:p w14:paraId="1496586A"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66CA9AF2"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05A717D9"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764AA2D1" w14:textId="77777777" w:rsidR="001519DE" w:rsidRPr="001519DE" w:rsidRDefault="001519DE" w:rsidP="001519DE">
            <w:pPr>
              <w:spacing w:line="240" w:lineRule="auto"/>
              <w:ind w:firstLine="0"/>
              <w:rPr>
                <w:sz w:val="16"/>
                <w:szCs w:val="16"/>
              </w:rPr>
            </w:pPr>
            <w:r w:rsidRPr="001519DE">
              <w:rPr>
                <w:sz w:val="16"/>
                <w:szCs w:val="16"/>
              </w:rPr>
              <w:t>140,0</w:t>
            </w:r>
          </w:p>
        </w:tc>
      </w:tr>
      <w:tr w:rsidR="001519DE" w:rsidRPr="001519DE" w14:paraId="11727533" w14:textId="77777777" w:rsidTr="001519DE">
        <w:trPr>
          <w:trHeight w:val="20"/>
        </w:trPr>
        <w:tc>
          <w:tcPr>
            <w:tcW w:w="11619" w:type="dxa"/>
            <w:hideMark/>
          </w:tcPr>
          <w:p w14:paraId="63042857" w14:textId="2FDF15A4" w:rsidR="001519DE" w:rsidRPr="001519DE" w:rsidRDefault="001519DE" w:rsidP="001519DE">
            <w:pPr>
              <w:spacing w:line="240" w:lineRule="auto"/>
              <w:ind w:firstLine="0"/>
              <w:rPr>
                <w:sz w:val="16"/>
                <w:szCs w:val="16"/>
              </w:rPr>
            </w:pPr>
            <w:r w:rsidRPr="001519DE">
              <w:rPr>
                <w:sz w:val="16"/>
                <w:szCs w:val="16"/>
              </w:rPr>
              <w:t>Подпрограмма "Формирование системы мотивации населения Завитинского района к здоровому образу жизни"</w:t>
            </w:r>
          </w:p>
        </w:tc>
        <w:tc>
          <w:tcPr>
            <w:tcW w:w="1172" w:type="dxa"/>
            <w:hideMark/>
          </w:tcPr>
          <w:p w14:paraId="318C8DFD" w14:textId="77777777" w:rsidR="001519DE" w:rsidRPr="001519DE" w:rsidRDefault="001519DE" w:rsidP="001519DE">
            <w:pPr>
              <w:spacing w:line="240" w:lineRule="auto"/>
              <w:ind w:firstLine="0"/>
              <w:rPr>
                <w:sz w:val="16"/>
                <w:szCs w:val="16"/>
              </w:rPr>
            </w:pPr>
            <w:r w:rsidRPr="001519DE">
              <w:rPr>
                <w:sz w:val="16"/>
                <w:szCs w:val="16"/>
              </w:rPr>
              <w:t>60.5.00.00000</w:t>
            </w:r>
          </w:p>
        </w:tc>
        <w:tc>
          <w:tcPr>
            <w:tcW w:w="567" w:type="dxa"/>
            <w:hideMark/>
          </w:tcPr>
          <w:p w14:paraId="782FEA7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142C2F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93ED273"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A1C799D"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7A56DA35" w14:textId="77777777" w:rsidTr="001519DE">
        <w:trPr>
          <w:trHeight w:val="20"/>
        </w:trPr>
        <w:tc>
          <w:tcPr>
            <w:tcW w:w="11619" w:type="dxa"/>
            <w:hideMark/>
          </w:tcPr>
          <w:p w14:paraId="6F06CDFC"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172" w:type="dxa"/>
            <w:hideMark/>
          </w:tcPr>
          <w:p w14:paraId="7319400B" w14:textId="77777777" w:rsidR="001519DE" w:rsidRPr="001519DE" w:rsidRDefault="001519DE" w:rsidP="001519DE">
            <w:pPr>
              <w:spacing w:line="240" w:lineRule="auto"/>
              <w:ind w:firstLine="0"/>
              <w:rPr>
                <w:sz w:val="16"/>
                <w:szCs w:val="16"/>
              </w:rPr>
            </w:pPr>
            <w:r w:rsidRPr="001519DE">
              <w:rPr>
                <w:sz w:val="16"/>
                <w:szCs w:val="16"/>
              </w:rPr>
              <w:t>60.5.01.00000</w:t>
            </w:r>
          </w:p>
        </w:tc>
        <w:tc>
          <w:tcPr>
            <w:tcW w:w="567" w:type="dxa"/>
            <w:hideMark/>
          </w:tcPr>
          <w:p w14:paraId="2ABADDC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DDC12C2"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5EC87E08"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4C97E5C7"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707E653F" w14:textId="77777777" w:rsidTr="001519DE">
        <w:trPr>
          <w:trHeight w:val="20"/>
        </w:trPr>
        <w:tc>
          <w:tcPr>
            <w:tcW w:w="11619" w:type="dxa"/>
            <w:hideMark/>
          </w:tcPr>
          <w:p w14:paraId="70FE1811" w14:textId="1C4E1025" w:rsidR="001519DE" w:rsidRPr="001519DE" w:rsidRDefault="001519DE" w:rsidP="001519DE">
            <w:pPr>
              <w:spacing w:line="240" w:lineRule="auto"/>
              <w:ind w:firstLine="0"/>
              <w:rPr>
                <w:sz w:val="16"/>
                <w:szCs w:val="16"/>
              </w:rPr>
            </w:pPr>
            <w:r w:rsidRPr="001519DE">
              <w:rPr>
                <w:sz w:val="16"/>
                <w:szCs w:val="16"/>
              </w:rPr>
              <w:t>Организация и проведение мероприятий по формированию навыков здорового образа жизни у</w:t>
            </w:r>
            <w:r w:rsidR="00FB6B92">
              <w:rPr>
                <w:sz w:val="16"/>
                <w:szCs w:val="16"/>
              </w:rPr>
              <w:t xml:space="preserve"> </w:t>
            </w:r>
            <w:r w:rsidRPr="001519DE">
              <w:rPr>
                <w:sz w:val="16"/>
                <w:szCs w:val="16"/>
              </w:rPr>
              <w:t>детей, подростков, молодежи Завитинского района</w:t>
            </w:r>
          </w:p>
        </w:tc>
        <w:tc>
          <w:tcPr>
            <w:tcW w:w="1172" w:type="dxa"/>
            <w:hideMark/>
          </w:tcPr>
          <w:p w14:paraId="5EEE24E8" w14:textId="77777777" w:rsidR="001519DE" w:rsidRPr="001519DE" w:rsidRDefault="001519DE" w:rsidP="001519DE">
            <w:pPr>
              <w:spacing w:line="240" w:lineRule="auto"/>
              <w:ind w:firstLine="0"/>
              <w:rPr>
                <w:sz w:val="16"/>
                <w:szCs w:val="16"/>
              </w:rPr>
            </w:pPr>
            <w:r w:rsidRPr="001519DE">
              <w:rPr>
                <w:sz w:val="16"/>
                <w:szCs w:val="16"/>
              </w:rPr>
              <w:t>60.5.01.00820</w:t>
            </w:r>
          </w:p>
        </w:tc>
        <w:tc>
          <w:tcPr>
            <w:tcW w:w="567" w:type="dxa"/>
            <w:hideMark/>
          </w:tcPr>
          <w:p w14:paraId="710AC54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53FFFD3"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43462E60"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66DE1DA"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15E4343C" w14:textId="77777777" w:rsidTr="001519DE">
        <w:trPr>
          <w:trHeight w:val="20"/>
        </w:trPr>
        <w:tc>
          <w:tcPr>
            <w:tcW w:w="11619" w:type="dxa"/>
            <w:hideMark/>
          </w:tcPr>
          <w:p w14:paraId="3BFF283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6B7537F" w14:textId="77777777" w:rsidR="001519DE" w:rsidRPr="001519DE" w:rsidRDefault="001519DE" w:rsidP="001519DE">
            <w:pPr>
              <w:spacing w:line="240" w:lineRule="auto"/>
              <w:ind w:firstLine="0"/>
              <w:rPr>
                <w:sz w:val="16"/>
                <w:szCs w:val="16"/>
              </w:rPr>
            </w:pPr>
            <w:r w:rsidRPr="001519DE">
              <w:rPr>
                <w:sz w:val="16"/>
                <w:szCs w:val="16"/>
              </w:rPr>
              <w:t>60.5.01.00820</w:t>
            </w:r>
          </w:p>
        </w:tc>
        <w:tc>
          <w:tcPr>
            <w:tcW w:w="567" w:type="dxa"/>
            <w:hideMark/>
          </w:tcPr>
          <w:p w14:paraId="020B16D7"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E77F890"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5B87B0F0"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F9BC512" w14:textId="77777777" w:rsidR="001519DE" w:rsidRPr="001519DE" w:rsidRDefault="001519DE" w:rsidP="001519DE">
            <w:pPr>
              <w:spacing w:line="240" w:lineRule="auto"/>
              <w:ind w:firstLine="0"/>
              <w:rPr>
                <w:sz w:val="16"/>
                <w:szCs w:val="16"/>
              </w:rPr>
            </w:pPr>
            <w:r w:rsidRPr="001519DE">
              <w:rPr>
                <w:sz w:val="16"/>
                <w:szCs w:val="16"/>
              </w:rPr>
              <w:t>10,0</w:t>
            </w:r>
          </w:p>
        </w:tc>
      </w:tr>
      <w:tr w:rsidR="001519DE" w:rsidRPr="001519DE" w14:paraId="3F2639A6" w14:textId="77777777" w:rsidTr="001519DE">
        <w:trPr>
          <w:trHeight w:val="20"/>
        </w:trPr>
        <w:tc>
          <w:tcPr>
            <w:tcW w:w="11619" w:type="dxa"/>
            <w:hideMark/>
          </w:tcPr>
          <w:p w14:paraId="6EB49C77"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172" w:type="dxa"/>
            <w:hideMark/>
          </w:tcPr>
          <w:p w14:paraId="21E363B0" w14:textId="77777777" w:rsidR="001519DE" w:rsidRPr="001519DE" w:rsidRDefault="001519DE" w:rsidP="001519DE">
            <w:pPr>
              <w:spacing w:line="240" w:lineRule="auto"/>
              <w:ind w:firstLine="0"/>
              <w:rPr>
                <w:sz w:val="16"/>
                <w:szCs w:val="16"/>
              </w:rPr>
            </w:pPr>
            <w:r w:rsidRPr="001519DE">
              <w:rPr>
                <w:sz w:val="16"/>
                <w:szCs w:val="16"/>
              </w:rPr>
              <w:t>60.5.02.00000</w:t>
            </w:r>
          </w:p>
        </w:tc>
        <w:tc>
          <w:tcPr>
            <w:tcW w:w="567" w:type="dxa"/>
            <w:hideMark/>
          </w:tcPr>
          <w:p w14:paraId="2B74247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1A8A92D"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5E6EEE0D"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60AF463B"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488B86F9" w14:textId="77777777" w:rsidTr="001519DE">
        <w:trPr>
          <w:trHeight w:val="20"/>
        </w:trPr>
        <w:tc>
          <w:tcPr>
            <w:tcW w:w="11619" w:type="dxa"/>
            <w:hideMark/>
          </w:tcPr>
          <w:p w14:paraId="387E6494"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172" w:type="dxa"/>
            <w:hideMark/>
          </w:tcPr>
          <w:p w14:paraId="63E56259" w14:textId="77777777" w:rsidR="001519DE" w:rsidRPr="001519DE" w:rsidRDefault="001519DE" w:rsidP="001519DE">
            <w:pPr>
              <w:spacing w:line="240" w:lineRule="auto"/>
              <w:ind w:firstLine="0"/>
              <w:rPr>
                <w:sz w:val="16"/>
                <w:szCs w:val="16"/>
              </w:rPr>
            </w:pPr>
            <w:r w:rsidRPr="001519DE">
              <w:rPr>
                <w:sz w:val="16"/>
                <w:szCs w:val="16"/>
              </w:rPr>
              <w:t>60.5.02.00830</w:t>
            </w:r>
          </w:p>
        </w:tc>
        <w:tc>
          <w:tcPr>
            <w:tcW w:w="567" w:type="dxa"/>
            <w:hideMark/>
          </w:tcPr>
          <w:p w14:paraId="71FACF5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DF122BC"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66CE4FF3"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3DE0C53"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2F448714" w14:textId="77777777" w:rsidTr="001519DE">
        <w:trPr>
          <w:trHeight w:val="20"/>
        </w:trPr>
        <w:tc>
          <w:tcPr>
            <w:tcW w:w="11619" w:type="dxa"/>
            <w:hideMark/>
          </w:tcPr>
          <w:p w14:paraId="2BC5C87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DA92891" w14:textId="77777777" w:rsidR="001519DE" w:rsidRPr="001519DE" w:rsidRDefault="001519DE" w:rsidP="001519DE">
            <w:pPr>
              <w:spacing w:line="240" w:lineRule="auto"/>
              <w:ind w:firstLine="0"/>
              <w:rPr>
                <w:sz w:val="16"/>
                <w:szCs w:val="16"/>
              </w:rPr>
            </w:pPr>
            <w:r w:rsidRPr="001519DE">
              <w:rPr>
                <w:sz w:val="16"/>
                <w:szCs w:val="16"/>
              </w:rPr>
              <w:t>60.5.02.00830</w:t>
            </w:r>
          </w:p>
        </w:tc>
        <w:tc>
          <w:tcPr>
            <w:tcW w:w="567" w:type="dxa"/>
            <w:hideMark/>
          </w:tcPr>
          <w:p w14:paraId="3D86359E"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0C3BA4D"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4FCEF5E3"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51BBDE1B"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67EBA7B6" w14:textId="77777777" w:rsidTr="001519DE">
        <w:trPr>
          <w:trHeight w:val="20"/>
        </w:trPr>
        <w:tc>
          <w:tcPr>
            <w:tcW w:w="11619" w:type="dxa"/>
            <w:hideMark/>
          </w:tcPr>
          <w:p w14:paraId="72FED8DD"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172" w:type="dxa"/>
            <w:hideMark/>
          </w:tcPr>
          <w:p w14:paraId="35D284E1" w14:textId="77777777" w:rsidR="001519DE" w:rsidRPr="001519DE" w:rsidRDefault="001519DE" w:rsidP="001519DE">
            <w:pPr>
              <w:spacing w:line="240" w:lineRule="auto"/>
              <w:ind w:firstLine="0"/>
              <w:rPr>
                <w:sz w:val="16"/>
                <w:szCs w:val="16"/>
              </w:rPr>
            </w:pPr>
            <w:r w:rsidRPr="001519DE">
              <w:rPr>
                <w:sz w:val="16"/>
                <w:szCs w:val="16"/>
              </w:rPr>
              <w:t>60.5.03.00000</w:t>
            </w:r>
          </w:p>
        </w:tc>
        <w:tc>
          <w:tcPr>
            <w:tcW w:w="567" w:type="dxa"/>
            <w:hideMark/>
          </w:tcPr>
          <w:p w14:paraId="6840897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EE6C9B7"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46D53464"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7C47C208"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035D2266" w14:textId="77777777" w:rsidTr="001519DE">
        <w:trPr>
          <w:trHeight w:val="20"/>
        </w:trPr>
        <w:tc>
          <w:tcPr>
            <w:tcW w:w="11619" w:type="dxa"/>
            <w:hideMark/>
          </w:tcPr>
          <w:p w14:paraId="568DE63B"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172" w:type="dxa"/>
            <w:hideMark/>
          </w:tcPr>
          <w:p w14:paraId="1CC63B9B" w14:textId="77777777" w:rsidR="001519DE" w:rsidRPr="001519DE" w:rsidRDefault="001519DE" w:rsidP="001519DE">
            <w:pPr>
              <w:spacing w:line="240" w:lineRule="auto"/>
              <w:ind w:firstLine="0"/>
              <w:rPr>
                <w:sz w:val="16"/>
                <w:szCs w:val="16"/>
              </w:rPr>
            </w:pPr>
            <w:r w:rsidRPr="001519DE">
              <w:rPr>
                <w:sz w:val="16"/>
                <w:szCs w:val="16"/>
              </w:rPr>
              <w:t>60.5.03.00840</w:t>
            </w:r>
          </w:p>
        </w:tc>
        <w:tc>
          <w:tcPr>
            <w:tcW w:w="567" w:type="dxa"/>
            <w:hideMark/>
          </w:tcPr>
          <w:p w14:paraId="7BE9586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1F2A431"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491CE09"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3899E7C4"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33DAAB13" w14:textId="77777777" w:rsidTr="001519DE">
        <w:trPr>
          <w:trHeight w:val="20"/>
        </w:trPr>
        <w:tc>
          <w:tcPr>
            <w:tcW w:w="11619" w:type="dxa"/>
            <w:hideMark/>
          </w:tcPr>
          <w:p w14:paraId="26FD4E8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EB9DEEA" w14:textId="77777777" w:rsidR="001519DE" w:rsidRPr="001519DE" w:rsidRDefault="001519DE" w:rsidP="001519DE">
            <w:pPr>
              <w:spacing w:line="240" w:lineRule="auto"/>
              <w:ind w:firstLine="0"/>
              <w:rPr>
                <w:sz w:val="16"/>
                <w:szCs w:val="16"/>
              </w:rPr>
            </w:pPr>
            <w:r w:rsidRPr="001519DE">
              <w:rPr>
                <w:sz w:val="16"/>
                <w:szCs w:val="16"/>
              </w:rPr>
              <w:t>60.5.03.00840</w:t>
            </w:r>
          </w:p>
        </w:tc>
        <w:tc>
          <w:tcPr>
            <w:tcW w:w="567" w:type="dxa"/>
            <w:hideMark/>
          </w:tcPr>
          <w:p w14:paraId="1BA9A35B"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5ECA68F"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72BEA73E" w14:textId="77777777" w:rsidR="001519DE" w:rsidRPr="001519DE" w:rsidRDefault="001519DE" w:rsidP="001519DE">
            <w:pPr>
              <w:spacing w:line="240" w:lineRule="auto"/>
              <w:ind w:firstLine="0"/>
              <w:rPr>
                <w:sz w:val="16"/>
                <w:szCs w:val="16"/>
              </w:rPr>
            </w:pPr>
            <w:r w:rsidRPr="001519DE">
              <w:rPr>
                <w:sz w:val="16"/>
                <w:szCs w:val="16"/>
              </w:rPr>
              <w:t>5,0</w:t>
            </w:r>
          </w:p>
        </w:tc>
        <w:tc>
          <w:tcPr>
            <w:tcW w:w="850" w:type="dxa"/>
            <w:hideMark/>
          </w:tcPr>
          <w:p w14:paraId="1722F9ED" w14:textId="77777777" w:rsidR="001519DE" w:rsidRPr="001519DE" w:rsidRDefault="001519DE" w:rsidP="001519DE">
            <w:pPr>
              <w:spacing w:line="240" w:lineRule="auto"/>
              <w:ind w:firstLine="0"/>
              <w:rPr>
                <w:sz w:val="16"/>
                <w:szCs w:val="16"/>
              </w:rPr>
            </w:pPr>
            <w:r w:rsidRPr="001519DE">
              <w:rPr>
                <w:sz w:val="16"/>
                <w:szCs w:val="16"/>
              </w:rPr>
              <w:t>5,0</w:t>
            </w:r>
          </w:p>
        </w:tc>
      </w:tr>
      <w:tr w:rsidR="001519DE" w:rsidRPr="001519DE" w14:paraId="2CA0AE55" w14:textId="77777777" w:rsidTr="001519DE">
        <w:trPr>
          <w:trHeight w:val="20"/>
        </w:trPr>
        <w:tc>
          <w:tcPr>
            <w:tcW w:w="11619" w:type="dxa"/>
            <w:hideMark/>
          </w:tcPr>
          <w:p w14:paraId="66E1D7A9" w14:textId="77777777" w:rsidR="001519DE" w:rsidRPr="001519DE" w:rsidRDefault="001519DE" w:rsidP="001519DE">
            <w:pPr>
              <w:spacing w:line="240" w:lineRule="auto"/>
              <w:ind w:firstLine="0"/>
              <w:rPr>
                <w:sz w:val="16"/>
                <w:szCs w:val="16"/>
              </w:rPr>
            </w:pPr>
            <w:r w:rsidRPr="001519DE">
              <w:rPr>
                <w:sz w:val="16"/>
                <w:szCs w:val="16"/>
              </w:rPr>
              <w:t>Подпрограмма "Разработка документов территориального планирования"</w:t>
            </w:r>
          </w:p>
        </w:tc>
        <w:tc>
          <w:tcPr>
            <w:tcW w:w="1172" w:type="dxa"/>
            <w:hideMark/>
          </w:tcPr>
          <w:p w14:paraId="011B4D7C" w14:textId="77777777" w:rsidR="001519DE" w:rsidRPr="001519DE" w:rsidRDefault="001519DE" w:rsidP="001519DE">
            <w:pPr>
              <w:spacing w:line="240" w:lineRule="auto"/>
              <w:ind w:firstLine="0"/>
              <w:rPr>
                <w:sz w:val="16"/>
                <w:szCs w:val="16"/>
              </w:rPr>
            </w:pPr>
            <w:r w:rsidRPr="001519DE">
              <w:rPr>
                <w:sz w:val="16"/>
                <w:szCs w:val="16"/>
              </w:rPr>
              <w:t>60.6.00.00000</w:t>
            </w:r>
          </w:p>
        </w:tc>
        <w:tc>
          <w:tcPr>
            <w:tcW w:w="567" w:type="dxa"/>
            <w:hideMark/>
          </w:tcPr>
          <w:p w14:paraId="0F782E6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0998456" w14:textId="77777777" w:rsidR="001519DE" w:rsidRPr="001519DE" w:rsidRDefault="001519DE" w:rsidP="001519DE">
            <w:pPr>
              <w:spacing w:line="240" w:lineRule="auto"/>
              <w:ind w:firstLine="0"/>
              <w:rPr>
                <w:sz w:val="16"/>
                <w:szCs w:val="16"/>
              </w:rPr>
            </w:pPr>
            <w:r w:rsidRPr="001519DE">
              <w:rPr>
                <w:sz w:val="16"/>
                <w:szCs w:val="16"/>
              </w:rPr>
              <w:t>9 250,0</w:t>
            </w:r>
          </w:p>
        </w:tc>
        <w:tc>
          <w:tcPr>
            <w:tcW w:w="850" w:type="dxa"/>
            <w:hideMark/>
          </w:tcPr>
          <w:p w14:paraId="6C767E77" w14:textId="77777777" w:rsidR="001519DE" w:rsidRPr="001519DE" w:rsidRDefault="001519DE" w:rsidP="001519DE">
            <w:pPr>
              <w:spacing w:line="240" w:lineRule="auto"/>
              <w:ind w:firstLine="0"/>
              <w:rPr>
                <w:sz w:val="16"/>
                <w:szCs w:val="16"/>
              </w:rPr>
            </w:pPr>
            <w:r w:rsidRPr="001519DE">
              <w:rPr>
                <w:sz w:val="16"/>
                <w:szCs w:val="16"/>
              </w:rPr>
              <w:t>9 000,0</w:t>
            </w:r>
          </w:p>
        </w:tc>
        <w:tc>
          <w:tcPr>
            <w:tcW w:w="850" w:type="dxa"/>
            <w:hideMark/>
          </w:tcPr>
          <w:p w14:paraId="18DE8BA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7FBBC2E" w14:textId="77777777" w:rsidTr="001519DE">
        <w:trPr>
          <w:trHeight w:val="20"/>
        </w:trPr>
        <w:tc>
          <w:tcPr>
            <w:tcW w:w="11619" w:type="dxa"/>
            <w:hideMark/>
          </w:tcPr>
          <w:p w14:paraId="2B4CC7D9" w14:textId="77777777" w:rsidR="001519DE" w:rsidRPr="001519DE" w:rsidRDefault="001519DE" w:rsidP="001519DE">
            <w:pPr>
              <w:spacing w:line="240" w:lineRule="auto"/>
              <w:ind w:firstLine="0"/>
              <w:rPr>
                <w:sz w:val="16"/>
                <w:szCs w:val="16"/>
              </w:rPr>
            </w:pPr>
            <w:r w:rsidRPr="001519DE">
              <w:rPr>
                <w:sz w:val="16"/>
                <w:szCs w:val="16"/>
              </w:rPr>
              <w:t>Основное мероприятие "Корректировка документов территориального планирования и градостроительного зонирования муниципального уровня"</w:t>
            </w:r>
          </w:p>
        </w:tc>
        <w:tc>
          <w:tcPr>
            <w:tcW w:w="1172" w:type="dxa"/>
            <w:hideMark/>
          </w:tcPr>
          <w:p w14:paraId="3B9BA8EC" w14:textId="77777777" w:rsidR="001519DE" w:rsidRPr="001519DE" w:rsidRDefault="001519DE" w:rsidP="001519DE">
            <w:pPr>
              <w:spacing w:line="240" w:lineRule="auto"/>
              <w:ind w:firstLine="0"/>
              <w:rPr>
                <w:sz w:val="16"/>
                <w:szCs w:val="16"/>
              </w:rPr>
            </w:pPr>
            <w:r w:rsidRPr="001519DE">
              <w:rPr>
                <w:sz w:val="16"/>
                <w:szCs w:val="16"/>
              </w:rPr>
              <w:t>60.6.02.00000</w:t>
            </w:r>
          </w:p>
        </w:tc>
        <w:tc>
          <w:tcPr>
            <w:tcW w:w="567" w:type="dxa"/>
            <w:hideMark/>
          </w:tcPr>
          <w:p w14:paraId="5DAC3E7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3E49E04" w14:textId="77777777" w:rsidR="001519DE" w:rsidRPr="001519DE" w:rsidRDefault="001519DE" w:rsidP="001519DE">
            <w:pPr>
              <w:spacing w:line="240" w:lineRule="auto"/>
              <w:ind w:firstLine="0"/>
              <w:rPr>
                <w:sz w:val="16"/>
                <w:szCs w:val="16"/>
              </w:rPr>
            </w:pPr>
            <w:r w:rsidRPr="001519DE">
              <w:rPr>
                <w:sz w:val="16"/>
                <w:szCs w:val="16"/>
              </w:rPr>
              <w:t>9 250,0</w:t>
            </w:r>
          </w:p>
        </w:tc>
        <w:tc>
          <w:tcPr>
            <w:tcW w:w="850" w:type="dxa"/>
            <w:hideMark/>
          </w:tcPr>
          <w:p w14:paraId="648EC9EE" w14:textId="77777777" w:rsidR="001519DE" w:rsidRPr="001519DE" w:rsidRDefault="001519DE" w:rsidP="001519DE">
            <w:pPr>
              <w:spacing w:line="240" w:lineRule="auto"/>
              <w:ind w:firstLine="0"/>
              <w:rPr>
                <w:sz w:val="16"/>
                <w:szCs w:val="16"/>
              </w:rPr>
            </w:pPr>
            <w:r w:rsidRPr="001519DE">
              <w:rPr>
                <w:sz w:val="16"/>
                <w:szCs w:val="16"/>
              </w:rPr>
              <w:t>9 000,0</w:t>
            </w:r>
          </w:p>
        </w:tc>
        <w:tc>
          <w:tcPr>
            <w:tcW w:w="850" w:type="dxa"/>
            <w:hideMark/>
          </w:tcPr>
          <w:p w14:paraId="54E59E6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35938D6" w14:textId="77777777" w:rsidTr="001519DE">
        <w:trPr>
          <w:trHeight w:val="20"/>
        </w:trPr>
        <w:tc>
          <w:tcPr>
            <w:tcW w:w="11619" w:type="dxa"/>
            <w:hideMark/>
          </w:tcPr>
          <w:p w14:paraId="5F6ED87F" w14:textId="77777777" w:rsidR="001519DE" w:rsidRPr="001519DE" w:rsidRDefault="001519DE" w:rsidP="001519DE">
            <w:pPr>
              <w:spacing w:line="240" w:lineRule="auto"/>
              <w:ind w:firstLine="0"/>
              <w:rPr>
                <w:sz w:val="16"/>
                <w:szCs w:val="16"/>
              </w:rPr>
            </w:pPr>
            <w:r w:rsidRPr="001519DE">
              <w:rPr>
                <w:sz w:val="16"/>
                <w:szCs w:val="16"/>
              </w:rPr>
              <w:t>Корректировка документов территориального планирования и градостроительного зонирования муниципального уровня</w:t>
            </w:r>
          </w:p>
        </w:tc>
        <w:tc>
          <w:tcPr>
            <w:tcW w:w="1172" w:type="dxa"/>
            <w:hideMark/>
          </w:tcPr>
          <w:p w14:paraId="3A746B49" w14:textId="77777777" w:rsidR="001519DE" w:rsidRPr="001519DE" w:rsidRDefault="001519DE" w:rsidP="001519DE">
            <w:pPr>
              <w:spacing w:line="240" w:lineRule="auto"/>
              <w:ind w:firstLine="0"/>
              <w:rPr>
                <w:sz w:val="16"/>
                <w:szCs w:val="16"/>
              </w:rPr>
            </w:pPr>
            <w:r w:rsidRPr="001519DE">
              <w:rPr>
                <w:sz w:val="16"/>
                <w:szCs w:val="16"/>
              </w:rPr>
              <w:t>60.6.02.S7080</w:t>
            </w:r>
          </w:p>
        </w:tc>
        <w:tc>
          <w:tcPr>
            <w:tcW w:w="567" w:type="dxa"/>
            <w:hideMark/>
          </w:tcPr>
          <w:p w14:paraId="1F449F9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6AC50E8" w14:textId="77777777" w:rsidR="001519DE" w:rsidRPr="001519DE" w:rsidRDefault="001519DE" w:rsidP="001519DE">
            <w:pPr>
              <w:spacing w:line="240" w:lineRule="auto"/>
              <w:ind w:firstLine="0"/>
              <w:rPr>
                <w:sz w:val="16"/>
                <w:szCs w:val="16"/>
              </w:rPr>
            </w:pPr>
            <w:r w:rsidRPr="001519DE">
              <w:rPr>
                <w:sz w:val="16"/>
                <w:szCs w:val="16"/>
              </w:rPr>
              <w:t>9 250,0</w:t>
            </w:r>
          </w:p>
        </w:tc>
        <w:tc>
          <w:tcPr>
            <w:tcW w:w="850" w:type="dxa"/>
            <w:hideMark/>
          </w:tcPr>
          <w:p w14:paraId="3BA8AC53" w14:textId="77777777" w:rsidR="001519DE" w:rsidRPr="001519DE" w:rsidRDefault="001519DE" w:rsidP="001519DE">
            <w:pPr>
              <w:spacing w:line="240" w:lineRule="auto"/>
              <w:ind w:firstLine="0"/>
              <w:rPr>
                <w:sz w:val="16"/>
                <w:szCs w:val="16"/>
              </w:rPr>
            </w:pPr>
            <w:r w:rsidRPr="001519DE">
              <w:rPr>
                <w:sz w:val="16"/>
                <w:szCs w:val="16"/>
              </w:rPr>
              <w:t>9 000,0</w:t>
            </w:r>
          </w:p>
        </w:tc>
        <w:tc>
          <w:tcPr>
            <w:tcW w:w="850" w:type="dxa"/>
            <w:hideMark/>
          </w:tcPr>
          <w:p w14:paraId="50E7B009"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A786DC6" w14:textId="77777777" w:rsidTr="001519DE">
        <w:trPr>
          <w:trHeight w:val="20"/>
        </w:trPr>
        <w:tc>
          <w:tcPr>
            <w:tcW w:w="11619" w:type="dxa"/>
            <w:hideMark/>
          </w:tcPr>
          <w:p w14:paraId="70E6555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F64BE26" w14:textId="77777777" w:rsidR="001519DE" w:rsidRPr="001519DE" w:rsidRDefault="001519DE" w:rsidP="001519DE">
            <w:pPr>
              <w:spacing w:line="240" w:lineRule="auto"/>
              <w:ind w:firstLine="0"/>
              <w:rPr>
                <w:sz w:val="16"/>
                <w:szCs w:val="16"/>
              </w:rPr>
            </w:pPr>
            <w:r w:rsidRPr="001519DE">
              <w:rPr>
                <w:sz w:val="16"/>
                <w:szCs w:val="16"/>
              </w:rPr>
              <w:t>60.6.02.S7080</w:t>
            </w:r>
          </w:p>
        </w:tc>
        <w:tc>
          <w:tcPr>
            <w:tcW w:w="567" w:type="dxa"/>
            <w:hideMark/>
          </w:tcPr>
          <w:p w14:paraId="66DFA60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CF11570" w14:textId="77777777" w:rsidR="001519DE" w:rsidRPr="001519DE" w:rsidRDefault="001519DE" w:rsidP="001519DE">
            <w:pPr>
              <w:spacing w:line="240" w:lineRule="auto"/>
              <w:ind w:firstLine="0"/>
              <w:rPr>
                <w:sz w:val="16"/>
                <w:szCs w:val="16"/>
              </w:rPr>
            </w:pPr>
            <w:r w:rsidRPr="001519DE">
              <w:rPr>
                <w:sz w:val="16"/>
                <w:szCs w:val="16"/>
              </w:rPr>
              <w:t>9 250,0</w:t>
            </w:r>
          </w:p>
        </w:tc>
        <w:tc>
          <w:tcPr>
            <w:tcW w:w="850" w:type="dxa"/>
            <w:hideMark/>
          </w:tcPr>
          <w:p w14:paraId="37D03AB0" w14:textId="77777777" w:rsidR="001519DE" w:rsidRPr="001519DE" w:rsidRDefault="001519DE" w:rsidP="001519DE">
            <w:pPr>
              <w:spacing w:line="240" w:lineRule="auto"/>
              <w:ind w:firstLine="0"/>
              <w:rPr>
                <w:sz w:val="16"/>
                <w:szCs w:val="16"/>
              </w:rPr>
            </w:pPr>
            <w:r w:rsidRPr="001519DE">
              <w:rPr>
                <w:sz w:val="16"/>
                <w:szCs w:val="16"/>
              </w:rPr>
              <w:t>9 000,0</w:t>
            </w:r>
          </w:p>
        </w:tc>
        <w:tc>
          <w:tcPr>
            <w:tcW w:w="850" w:type="dxa"/>
            <w:hideMark/>
          </w:tcPr>
          <w:p w14:paraId="4A6832F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AA43592" w14:textId="77777777" w:rsidTr="001519DE">
        <w:trPr>
          <w:trHeight w:val="20"/>
        </w:trPr>
        <w:tc>
          <w:tcPr>
            <w:tcW w:w="11619" w:type="dxa"/>
            <w:hideMark/>
          </w:tcPr>
          <w:p w14:paraId="19180D50" w14:textId="77777777" w:rsidR="001519DE" w:rsidRPr="001519DE" w:rsidRDefault="001519DE" w:rsidP="001519DE">
            <w:pPr>
              <w:spacing w:line="240" w:lineRule="auto"/>
              <w:ind w:firstLine="0"/>
              <w:rPr>
                <w:sz w:val="16"/>
                <w:szCs w:val="16"/>
              </w:rPr>
            </w:pPr>
            <w:r w:rsidRPr="001519DE">
              <w:rPr>
                <w:sz w:val="16"/>
                <w:szCs w:val="16"/>
              </w:rPr>
              <w:t>Подпрограмма "Поддержка местных инициатив в Завитинском муниципальном округе"</w:t>
            </w:r>
          </w:p>
        </w:tc>
        <w:tc>
          <w:tcPr>
            <w:tcW w:w="1172" w:type="dxa"/>
            <w:hideMark/>
          </w:tcPr>
          <w:p w14:paraId="4AC37B5F" w14:textId="77777777" w:rsidR="001519DE" w:rsidRPr="001519DE" w:rsidRDefault="001519DE" w:rsidP="001519DE">
            <w:pPr>
              <w:spacing w:line="240" w:lineRule="auto"/>
              <w:ind w:firstLine="0"/>
              <w:rPr>
                <w:sz w:val="16"/>
                <w:szCs w:val="16"/>
              </w:rPr>
            </w:pPr>
            <w:r w:rsidRPr="001519DE">
              <w:rPr>
                <w:sz w:val="16"/>
                <w:szCs w:val="16"/>
              </w:rPr>
              <w:t>60.7.00.00000</w:t>
            </w:r>
          </w:p>
        </w:tc>
        <w:tc>
          <w:tcPr>
            <w:tcW w:w="567" w:type="dxa"/>
            <w:hideMark/>
          </w:tcPr>
          <w:p w14:paraId="4860C60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399BE34" w14:textId="77777777" w:rsidR="001519DE" w:rsidRPr="001519DE" w:rsidRDefault="001519DE" w:rsidP="001519DE">
            <w:pPr>
              <w:spacing w:line="240" w:lineRule="auto"/>
              <w:ind w:firstLine="0"/>
              <w:rPr>
                <w:sz w:val="16"/>
                <w:szCs w:val="16"/>
              </w:rPr>
            </w:pPr>
            <w:r w:rsidRPr="001519DE">
              <w:rPr>
                <w:sz w:val="16"/>
                <w:szCs w:val="16"/>
              </w:rPr>
              <w:t>704,8</w:t>
            </w:r>
          </w:p>
        </w:tc>
        <w:tc>
          <w:tcPr>
            <w:tcW w:w="850" w:type="dxa"/>
            <w:hideMark/>
          </w:tcPr>
          <w:p w14:paraId="7C22AB8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91C382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1D8E774" w14:textId="77777777" w:rsidTr="001519DE">
        <w:trPr>
          <w:trHeight w:val="20"/>
        </w:trPr>
        <w:tc>
          <w:tcPr>
            <w:tcW w:w="11619" w:type="dxa"/>
            <w:hideMark/>
          </w:tcPr>
          <w:p w14:paraId="78A7FB5A"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"Реализация проектов развития, основанных на местных инициативах"</w:t>
            </w:r>
          </w:p>
        </w:tc>
        <w:tc>
          <w:tcPr>
            <w:tcW w:w="1172" w:type="dxa"/>
            <w:hideMark/>
          </w:tcPr>
          <w:p w14:paraId="5F629950" w14:textId="77777777" w:rsidR="001519DE" w:rsidRPr="001519DE" w:rsidRDefault="001519DE" w:rsidP="001519DE">
            <w:pPr>
              <w:spacing w:line="240" w:lineRule="auto"/>
              <w:ind w:firstLine="0"/>
              <w:rPr>
                <w:sz w:val="16"/>
                <w:szCs w:val="16"/>
              </w:rPr>
            </w:pPr>
            <w:r w:rsidRPr="001519DE">
              <w:rPr>
                <w:sz w:val="16"/>
                <w:szCs w:val="16"/>
              </w:rPr>
              <w:t>60.7.01.00000</w:t>
            </w:r>
          </w:p>
        </w:tc>
        <w:tc>
          <w:tcPr>
            <w:tcW w:w="567" w:type="dxa"/>
            <w:hideMark/>
          </w:tcPr>
          <w:p w14:paraId="64A0885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D9C9D71" w14:textId="77777777" w:rsidR="001519DE" w:rsidRPr="001519DE" w:rsidRDefault="001519DE" w:rsidP="001519DE">
            <w:pPr>
              <w:spacing w:line="240" w:lineRule="auto"/>
              <w:ind w:firstLine="0"/>
              <w:rPr>
                <w:sz w:val="16"/>
                <w:szCs w:val="16"/>
              </w:rPr>
            </w:pPr>
            <w:r w:rsidRPr="001519DE">
              <w:rPr>
                <w:sz w:val="16"/>
                <w:szCs w:val="16"/>
              </w:rPr>
              <w:t>704,8</w:t>
            </w:r>
          </w:p>
        </w:tc>
        <w:tc>
          <w:tcPr>
            <w:tcW w:w="850" w:type="dxa"/>
            <w:hideMark/>
          </w:tcPr>
          <w:p w14:paraId="7C50FEB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A47DC3D"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8DC6805" w14:textId="77777777" w:rsidTr="001519DE">
        <w:trPr>
          <w:trHeight w:val="20"/>
        </w:trPr>
        <w:tc>
          <w:tcPr>
            <w:tcW w:w="11619" w:type="dxa"/>
            <w:hideMark/>
          </w:tcPr>
          <w:p w14:paraId="39341812" w14:textId="70EB615E" w:rsidR="001519DE" w:rsidRPr="001519DE" w:rsidRDefault="001519DE" w:rsidP="001519DE">
            <w:pPr>
              <w:spacing w:line="240" w:lineRule="auto"/>
              <w:ind w:firstLine="0"/>
              <w:rPr>
                <w:sz w:val="16"/>
                <w:szCs w:val="16"/>
              </w:rPr>
            </w:pPr>
            <w:r w:rsidRPr="001519DE">
              <w:rPr>
                <w:sz w:val="16"/>
                <w:szCs w:val="16"/>
              </w:rPr>
              <w:t>Благоустройство стадиона "Южный" г.Завитинска Завитинского муниципального округа (устройство покрытия х</w:t>
            </w:r>
            <w:r w:rsidR="00FB6B92">
              <w:rPr>
                <w:sz w:val="16"/>
                <w:szCs w:val="16"/>
              </w:rPr>
              <w:t>о</w:t>
            </w:r>
            <w:r w:rsidRPr="001519DE">
              <w:rPr>
                <w:sz w:val="16"/>
                <w:szCs w:val="16"/>
              </w:rPr>
              <w:t>ккейной коробки, устройство трибуны, установка волейбольных и баскетбольных стоек)</w:t>
            </w:r>
          </w:p>
        </w:tc>
        <w:tc>
          <w:tcPr>
            <w:tcW w:w="1172" w:type="dxa"/>
            <w:hideMark/>
          </w:tcPr>
          <w:p w14:paraId="1E8C3698" w14:textId="77777777" w:rsidR="001519DE" w:rsidRPr="001519DE" w:rsidRDefault="001519DE" w:rsidP="001519DE">
            <w:pPr>
              <w:spacing w:line="240" w:lineRule="auto"/>
              <w:ind w:firstLine="0"/>
              <w:rPr>
                <w:sz w:val="16"/>
                <w:szCs w:val="16"/>
              </w:rPr>
            </w:pPr>
            <w:r w:rsidRPr="001519DE">
              <w:rPr>
                <w:sz w:val="16"/>
                <w:szCs w:val="16"/>
              </w:rPr>
              <w:t>60.7.01.S0417</w:t>
            </w:r>
          </w:p>
        </w:tc>
        <w:tc>
          <w:tcPr>
            <w:tcW w:w="567" w:type="dxa"/>
            <w:hideMark/>
          </w:tcPr>
          <w:p w14:paraId="041726B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734BE28" w14:textId="77777777" w:rsidR="001519DE" w:rsidRPr="001519DE" w:rsidRDefault="001519DE" w:rsidP="001519DE">
            <w:pPr>
              <w:spacing w:line="240" w:lineRule="auto"/>
              <w:ind w:firstLine="0"/>
              <w:rPr>
                <w:sz w:val="16"/>
                <w:szCs w:val="16"/>
              </w:rPr>
            </w:pPr>
            <w:r w:rsidRPr="001519DE">
              <w:rPr>
                <w:sz w:val="16"/>
                <w:szCs w:val="16"/>
              </w:rPr>
              <w:t>84,1</w:t>
            </w:r>
          </w:p>
        </w:tc>
        <w:tc>
          <w:tcPr>
            <w:tcW w:w="850" w:type="dxa"/>
            <w:hideMark/>
          </w:tcPr>
          <w:p w14:paraId="0D6FB43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1605CF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B4E3B5F" w14:textId="77777777" w:rsidTr="001519DE">
        <w:trPr>
          <w:trHeight w:val="20"/>
        </w:trPr>
        <w:tc>
          <w:tcPr>
            <w:tcW w:w="11619" w:type="dxa"/>
            <w:hideMark/>
          </w:tcPr>
          <w:p w14:paraId="7A8F694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AC76E82" w14:textId="77777777" w:rsidR="001519DE" w:rsidRPr="001519DE" w:rsidRDefault="001519DE" w:rsidP="001519DE">
            <w:pPr>
              <w:spacing w:line="240" w:lineRule="auto"/>
              <w:ind w:firstLine="0"/>
              <w:rPr>
                <w:sz w:val="16"/>
                <w:szCs w:val="16"/>
              </w:rPr>
            </w:pPr>
            <w:r w:rsidRPr="001519DE">
              <w:rPr>
                <w:sz w:val="16"/>
                <w:szCs w:val="16"/>
              </w:rPr>
              <w:t>60.7.01.S0417</w:t>
            </w:r>
          </w:p>
        </w:tc>
        <w:tc>
          <w:tcPr>
            <w:tcW w:w="567" w:type="dxa"/>
            <w:hideMark/>
          </w:tcPr>
          <w:p w14:paraId="7FE772A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D2558A3" w14:textId="77777777" w:rsidR="001519DE" w:rsidRPr="001519DE" w:rsidRDefault="001519DE" w:rsidP="001519DE">
            <w:pPr>
              <w:spacing w:line="240" w:lineRule="auto"/>
              <w:ind w:firstLine="0"/>
              <w:rPr>
                <w:sz w:val="16"/>
                <w:szCs w:val="16"/>
              </w:rPr>
            </w:pPr>
            <w:r w:rsidRPr="001519DE">
              <w:rPr>
                <w:sz w:val="16"/>
                <w:szCs w:val="16"/>
              </w:rPr>
              <w:t>84,1</w:t>
            </w:r>
          </w:p>
        </w:tc>
        <w:tc>
          <w:tcPr>
            <w:tcW w:w="850" w:type="dxa"/>
            <w:hideMark/>
          </w:tcPr>
          <w:p w14:paraId="4CC6507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F08AFD4"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C2D39EC" w14:textId="77777777" w:rsidTr="001519DE">
        <w:trPr>
          <w:trHeight w:val="20"/>
        </w:trPr>
        <w:tc>
          <w:tcPr>
            <w:tcW w:w="11619" w:type="dxa"/>
            <w:hideMark/>
          </w:tcPr>
          <w:p w14:paraId="43487FF5" w14:textId="1103505B"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памятнику с. Албазинка З</w:t>
            </w:r>
            <w:r w:rsidR="00FB6B92">
              <w:rPr>
                <w:sz w:val="16"/>
                <w:szCs w:val="16"/>
              </w:rPr>
              <w:t>а</w:t>
            </w:r>
            <w:r w:rsidRPr="001519DE">
              <w:rPr>
                <w:sz w:val="16"/>
                <w:szCs w:val="16"/>
              </w:rPr>
              <w:t>витинского муниципального округа (устройство ограждения)</w:t>
            </w:r>
          </w:p>
        </w:tc>
        <w:tc>
          <w:tcPr>
            <w:tcW w:w="1172" w:type="dxa"/>
            <w:hideMark/>
          </w:tcPr>
          <w:p w14:paraId="4F61A8AE" w14:textId="77777777" w:rsidR="001519DE" w:rsidRPr="001519DE" w:rsidRDefault="001519DE" w:rsidP="001519DE">
            <w:pPr>
              <w:spacing w:line="240" w:lineRule="auto"/>
              <w:ind w:firstLine="0"/>
              <w:rPr>
                <w:sz w:val="16"/>
                <w:szCs w:val="16"/>
              </w:rPr>
            </w:pPr>
            <w:r w:rsidRPr="001519DE">
              <w:rPr>
                <w:sz w:val="16"/>
                <w:szCs w:val="16"/>
              </w:rPr>
              <w:t>60.7.01.S0418</w:t>
            </w:r>
          </w:p>
        </w:tc>
        <w:tc>
          <w:tcPr>
            <w:tcW w:w="567" w:type="dxa"/>
            <w:hideMark/>
          </w:tcPr>
          <w:p w14:paraId="7090EA6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27D97C3" w14:textId="77777777" w:rsidR="001519DE" w:rsidRPr="001519DE" w:rsidRDefault="001519DE" w:rsidP="001519DE">
            <w:pPr>
              <w:spacing w:line="240" w:lineRule="auto"/>
              <w:ind w:firstLine="0"/>
              <w:rPr>
                <w:sz w:val="16"/>
                <w:szCs w:val="16"/>
              </w:rPr>
            </w:pPr>
            <w:r w:rsidRPr="001519DE">
              <w:rPr>
                <w:sz w:val="16"/>
                <w:szCs w:val="16"/>
              </w:rPr>
              <w:t>45,9</w:t>
            </w:r>
          </w:p>
        </w:tc>
        <w:tc>
          <w:tcPr>
            <w:tcW w:w="850" w:type="dxa"/>
            <w:hideMark/>
          </w:tcPr>
          <w:p w14:paraId="2733D09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9D6B01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93D2993" w14:textId="77777777" w:rsidTr="001519DE">
        <w:trPr>
          <w:trHeight w:val="20"/>
        </w:trPr>
        <w:tc>
          <w:tcPr>
            <w:tcW w:w="11619" w:type="dxa"/>
            <w:hideMark/>
          </w:tcPr>
          <w:p w14:paraId="3E13B99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5C4ED05" w14:textId="77777777" w:rsidR="001519DE" w:rsidRPr="001519DE" w:rsidRDefault="001519DE" w:rsidP="001519DE">
            <w:pPr>
              <w:spacing w:line="240" w:lineRule="auto"/>
              <w:ind w:firstLine="0"/>
              <w:rPr>
                <w:sz w:val="16"/>
                <w:szCs w:val="16"/>
              </w:rPr>
            </w:pPr>
            <w:r w:rsidRPr="001519DE">
              <w:rPr>
                <w:sz w:val="16"/>
                <w:szCs w:val="16"/>
              </w:rPr>
              <w:t>60.7.01.S0418</w:t>
            </w:r>
          </w:p>
        </w:tc>
        <w:tc>
          <w:tcPr>
            <w:tcW w:w="567" w:type="dxa"/>
            <w:hideMark/>
          </w:tcPr>
          <w:p w14:paraId="3EC58DA4"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BD7A897" w14:textId="77777777" w:rsidR="001519DE" w:rsidRPr="001519DE" w:rsidRDefault="001519DE" w:rsidP="001519DE">
            <w:pPr>
              <w:spacing w:line="240" w:lineRule="auto"/>
              <w:ind w:firstLine="0"/>
              <w:rPr>
                <w:sz w:val="16"/>
                <w:szCs w:val="16"/>
              </w:rPr>
            </w:pPr>
            <w:r w:rsidRPr="001519DE">
              <w:rPr>
                <w:sz w:val="16"/>
                <w:szCs w:val="16"/>
              </w:rPr>
              <w:t>45,9</w:t>
            </w:r>
          </w:p>
        </w:tc>
        <w:tc>
          <w:tcPr>
            <w:tcW w:w="850" w:type="dxa"/>
            <w:hideMark/>
          </w:tcPr>
          <w:p w14:paraId="5B6B84C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6D234B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86732E6" w14:textId="77777777" w:rsidTr="001519DE">
        <w:trPr>
          <w:trHeight w:val="20"/>
        </w:trPr>
        <w:tc>
          <w:tcPr>
            <w:tcW w:w="11619" w:type="dxa"/>
            <w:hideMark/>
          </w:tcPr>
          <w:p w14:paraId="0A709EC2" w14:textId="77777777" w:rsidR="001519DE" w:rsidRPr="001519DE" w:rsidRDefault="001519DE" w:rsidP="001519DE">
            <w:pPr>
              <w:spacing w:line="240" w:lineRule="auto"/>
              <w:ind w:firstLine="0"/>
              <w:rPr>
                <w:sz w:val="16"/>
                <w:szCs w:val="16"/>
              </w:rPr>
            </w:pPr>
            <w:r w:rsidRPr="001519DE">
              <w:rPr>
                <w:sz w:val="16"/>
                <w:szCs w:val="16"/>
              </w:rPr>
              <w:t xml:space="preserve">Устройство парковки у социально значимых объектов с. Антоновка  Завитинского муниципального округа </w:t>
            </w:r>
          </w:p>
        </w:tc>
        <w:tc>
          <w:tcPr>
            <w:tcW w:w="1172" w:type="dxa"/>
            <w:hideMark/>
          </w:tcPr>
          <w:p w14:paraId="1D872E5A" w14:textId="77777777" w:rsidR="001519DE" w:rsidRPr="001519DE" w:rsidRDefault="001519DE" w:rsidP="001519DE">
            <w:pPr>
              <w:spacing w:line="240" w:lineRule="auto"/>
              <w:ind w:firstLine="0"/>
              <w:rPr>
                <w:sz w:val="16"/>
                <w:szCs w:val="16"/>
              </w:rPr>
            </w:pPr>
            <w:r w:rsidRPr="001519DE">
              <w:rPr>
                <w:sz w:val="16"/>
                <w:szCs w:val="16"/>
              </w:rPr>
              <w:t>60.7.01.S0419</w:t>
            </w:r>
          </w:p>
        </w:tc>
        <w:tc>
          <w:tcPr>
            <w:tcW w:w="567" w:type="dxa"/>
            <w:hideMark/>
          </w:tcPr>
          <w:p w14:paraId="6609FD2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8426FF4" w14:textId="77777777" w:rsidR="001519DE" w:rsidRPr="001519DE" w:rsidRDefault="001519DE" w:rsidP="001519DE">
            <w:pPr>
              <w:spacing w:line="240" w:lineRule="auto"/>
              <w:ind w:firstLine="0"/>
              <w:rPr>
                <w:sz w:val="16"/>
                <w:szCs w:val="16"/>
              </w:rPr>
            </w:pPr>
            <w:r w:rsidRPr="001519DE">
              <w:rPr>
                <w:sz w:val="16"/>
                <w:szCs w:val="16"/>
              </w:rPr>
              <w:t>60,4</w:t>
            </w:r>
          </w:p>
        </w:tc>
        <w:tc>
          <w:tcPr>
            <w:tcW w:w="850" w:type="dxa"/>
            <w:hideMark/>
          </w:tcPr>
          <w:p w14:paraId="17CDBDD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AF948B5"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E7B9A35" w14:textId="77777777" w:rsidTr="001519DE">
        <w:trPr>
          <w:trHeight w:val="20"/>
        </w:trPr>
        <w:tc>
          <w:tcPr>
            <w:tcW w:w="11619" w:type="dxa"/>
            <w:hideMark/>
          </w:tcPr>
          <w:p w14:paraId="0A18980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C8CB1F5" w14:textId="77777777" w:rsidR="001519DE" w:rsidRPr="001519DE" w:rsidRDefault="001519DE" w:rsidP="001519DE">
            <w:pPr>
              <w:spacing w:line="240" w:lineRule="auto"/>
              <w:ind w:firstLine="0"/>
              <w:rPr>
                <w:sz w:val="16"/>
                <w:szCs w:val="16"/>
              </w:rPr>
            </w:pPr>
            <w:r w:rsidRPr="001519DE">
              <w:rPr>
                <w:sz w:val="16"/>
                <w:szCs w:val="16"/>
              </w:rPr>
              <w:t>60.7.01.S0419</w:t>
            </w:r>
          </w:p>
        </w:tc>
        <w:tc>
          <w:tcPr>
            <w:tcW w:w="567" w:type="dxa"/>
            <w:hideMark/>
          </w:tcPr>
          <w:p w14:paraId="6C94026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52D3A1C" w14:textId="77777777" w:rsidR="001519DE" w:rsidRPr="001519DE" w:rsidRDefault="001519DE" w:rsidP="001519DE">
            <w:pPr>
              <w:spacing w:line="240" w:lineRule="auto"/>
              <w:ind w:firstLine="0"/>
              <w:rPr>
                <w:sz w:val="16"/>
                <w:szCs w:val="16"/>
              </w:rPr>
            </w:pPr>
            <w:r w:rsidRPr="001519DE">
              <w:rPr>
                <w:sz w:val="16"/>
                <w:szCs w:val="16"/>
              </w:rPr>
              <w:t>60,4</w:t>
            </w:r>
          </w:p>
        </w:tc>
        <w:tc>
          <w:tcPr>
            <w:tcW w:w="850" w:type="dxa"/>
            <w:hideMark/>
          </w:tcPr>
          <w:p w14:paraId="331AEE0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B2B7D88"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E0F93E2" w14:textId="77777777" w:rsidTr="001519DE">
        <w:trPr>
          <w:trHeight w:val="20"/>
        </w:trPr>
        <w:tc>
          <w:tcPr>
            <w:tcW w:w="11619" w:type="dxa"/>
            <w:hideMark/>
          </w:tcPr>
          <w:p w14:paraId="26D7A7E4"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Белый Яр  Завитинского муниципального округа (устройство теневого навеса, устройство освещения)</w:t>
            </w:r>
          </w:p>
        </w:tc>
        <w:tc>
          <w:tcPr>
            <w:tcW w:w="1172" w:type="dxa"/>
            <w:hideMark/>
          </w:tcPr>
          <w:p w14:paraId="3A5097FE" w14:textId="77777777" w:rsidR="001519DE" w:rsidRPr="001519DE" w:rsidRDefault="001519DE" w:rsidP="001519DE">
            <w:pPr>
              <w:spacing w:line="240" w:lineRule="auto"/>
              <w:ind w:firstLine="0"/>
              <w:rPr>
                <w:sz w:val="16"/>
                <w:szCs w:val="16"/>
              </w:rPr>
            </w:pPr>
            <w:r w:rsidRPr="001519DE">
              <w:rPr>
                <w:sz w:val="16"/>
                <w:szCs w:val="16"/>
              </w:rPr>
              <w:t>60.7.01.S0420</w:t>
            </w:r>
          </w:p>
        </w:tc>
        <w:tc>
          <w:tcPr>
            <w:tcW w:w="567" w:type="dxa"/>
            <w:hideMark/>
          </w:tcPr>
          <w:p w14:paraId="40E3ADA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98A03AF" w14:textId="77777777" w:rsidR="001519DE" w:rsidRPr="001519DE" w:rsidRDefault="001519DE" w:rsidP="001519DE">
            <w:pPr>
              <w:spacing w:line="240" w:lineRule="auto"/>
              <w:ind w:firstLine="0"/>
              <w:rPr>
                <w:sz w:val="16"/>
                <w:szCs w:val="16"/>
              </w:rPr>
            </w:pPr>
            <w:r w:rsidRPr="001519DE">
              <w:rPr>
                <w:sz w:val="16"/>
                <w:szCs w:val="16"/>
              </w:rPr>
              <w:t>39,6</w:t>
            </w:r>
          </w:p>
        </w:tc>
        <w:tc>
          <w:tcPr>
            <w:tcW w:w="850" w:type="dxa"/>
            <w:hideMark/>
          </w:tcPr>
          <w:p w14:paraId="3EBC41DE"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737ADB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CF8FB3D" w14:textId="77777777" w:rsidTr="001519DE">
        <w:trPr>
          <w:trHeight w:val="20"/>
        </w:trPr>
        <w:tc>
          <w:tcPr>
            <w:tcW w:w="11619" w:type="dxa"/>
            <w:hideMark/>
          </w:tcPr>
          <w:p w14:paraId="06A8EF2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9EAE7BC" w14:textId="77777777" w:rsidR="001519DE" w:rsidRPr="001519DE" w:rsidRDefault="001519DE" w:rsidP="001519DE">
            <w:pPr>
              <w:spacing w:line="240" w:lineRule="auto"/>
              <w:ind w:firstLine="0"/>
              <w:rPr>
                <w:sz w:val="16"/>
                <w:szCs w:val="16"/>
              </w:rPr>
            </w:pPr>
            <w:r w:rsidRPr="001519DE">
              <w:rPr>
                <w:sz w:val="16"/>
                <w:szCs w:val="16"/>
              </w:rPr>
              <w:t>60.7.01.S0420</w:t>
            </w:r>
          </w:p>
        </w:tc>
        <w:tc>
          <w:tcPr>
            <w:tcW w:w="567" w:type="dxa"/>
            <w:hideMark/>
          </w:tcPr>
          <w:p w14:paraId="63C8DED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C1A3CF2" w14:textId="77777777" w:rsidR="001519DE" w:rsidRPr="001519DE" w:rsidRDefault="001519DE" w:rsidP="001519DE">
            <w:pPr>
              <w:spacing w:line="240" w:lineRule="auto"/>
              <w:ind w:firstLine="0"/>
              <w:rPr>
                <w:sz w:val="16"/>
                <w:szCs w:val="16"/>
              </w:rPr>
            </w:pPr>
            <w:r w:rsidRPr="001519DE">
              <w:rPr>
                <w:sz w:val="16"/>
                <w:szCs w:val="16"/>
              </w:rPr>
              <w:t>39,6</w:t>
            </w:r>
          </w:p>
        </w:tc>
        <w:tc>
          <w:tcPr>
            <w:tcW w:w="850" w:type="dxa"/>
            <w:hideMark/>
          </w:tcPr>
          <w:p w14:paraId="05A0CB0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499D7D0"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F8094FF" w14:textId="77777777" w:rsidTr="001519DE">
        <w:trPr>
          <w:trHeight w:val="20"/>
        </w:trPr>
        <w:tc>
          <w:tcPr>
            <w:tcW w:w="11619" w:type="dxa"/>
            <w:hideMark/>
          </w:tcPr>
          <w:p w14:paraId="16CB213D" w14:textId="77777777" w:rsidR="001519DE" w:rsidRPr="001519DE" w:rsidRDefault="001519DE" w:rsidP="001519DE">
            <w:pPr>
              <w:spacing w:line="240" w:lineRule="auto"/>
              <w:ind w:firstLine="0"/>
              <w:rPr>
                <w:sz w:val="16"/>
                <w:szCs w:val="16"/>
              </w:rPr>
            </w:pPr>
            <w:r w:rsidRPr="001519DE">
              <w:rPr>
                <w:sz w:val="16"/>
                <w:szCs w:val="16"/>
              </w:rPr>
              <w:t>Благоустройство стадиона с. Болдыревка Завитинского муниципального округа (устройство беговой дорожки, устройство освещения)</w:t>
            </w:r>
          </w:p>
        </w:tc>
        <w:tc>
          <w:tcPr>
            <w:tcW w:w="1172" w:type="dxa"/>
            <w:hideMark/>
          </w:tcPr>
          <w:p w14:paraId="09C6DEFB" w14:textId="77777777" w:rsidR="001519DE" w:rsidRPr="001519DE" w:rsidRDefault="001519DE" w:rsidP="001519DE">
            <w:pPr>
              <w:spacing w:line="240" w:lineRule="auto"/>
              <w:ind w:firstLine="0"/>
              <w:rPr>
                <w:sz w:val="16"/>
                <w:szCs w:val="16"/>
              </w:rPr>
            </w:pPr>
            <w:r w:rsidRPr="001519DE">
              <w:rPr>
                <w:sz w:val="16"/>
                <w:szCs w:val="16"/>
              </w:rPr>
              <w:t>60.7.01.S0421</w:t>
            </w:r>
          </w:p>
        </w:tc>
        <w:tc>
          <w:tcPr>
            <w:tcW w:w="567" w:type="dxa"/>
            <w:hideMark/>
          </w:tcPr>
          <w:p w14:paraId="2D64F10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47FECC5" w14:textId="77777777" w:rsidR="001519DE" w:rsidRPr="001519DE" w:rsidRDefault="001519DE" w:rsidP="001519DE">
            <w:pPr>
              <w:spacing w:line="240" w:lineRule="auto"/>
              <w:ind w:firstLine="0"/>
              <w:rPr>
                <w:sz w:val="16"/>
                <w:szCs w:val="16"/>
              </w:rPr>
            </w:pPr>
            <w:r w:rsidRPr="001519DE">
              <w:rPr>
                <w:sz w:val="16"/>
                <w:szCs w:val="16"/>
              </w:rPr>
              <w:t>63,2</w:t>
            </w:r>
          </w:p>
        </w:tc>
        <w:tc>
          <w:tcPr>
            <w:tcW w:w="850" w:type="dxa"/>
            <w:hideMark/>
          </w:tcPr>
          <w:p w14:paraId="0AAAF6C5"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BC995B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08EE1FB" w14:textId="77777777" w:rsidTr="001519DE">
        <w:trPr>
          <w:trHeight w:val="20"/>
        </w:trPr>
        <w:tc>
          <w:tcPr>
            <w:tcW w:w="11619" w:type="dxa"/>
            <w:hideMark/>
          </w:tcPr>
          <w:p w14:paraId="62E0D17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5D1232A" w14:textId="77777777" w:rsidR="001519DE" w:rsidRPr="001519DE" w:rsidRDefault="001519DE" w:rsidP="001519DE">
            <w:pPr>
              <w:spacing w:line="240" w:lineRule="auto"/>
              <w:ind w:firstLine="0"/>
              <w:rPr>
                <w:sz w:val="16"/>
                <w:szCs w:val="16"/>
              </w:rPr>
            </w:pPr>
            <w:r w:rsidRPr="001519DE">
              <w:rPr>
                <w:sz w:val="16"/>
                <w:szCs w:val="16"/>
              </w:rPr>
              <w:t>60.7.01.S0421</w:t>
            </w:r>
          </w:p>
        </w:tc>
        <w:tc>
          <w:tcPr>
            <w:tcW w:w="567" w:type="dxa"/>
            <w:hideMark/>
          </w:tcPr>
          <w:p w14:paraId="233EE70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F3229DF" w14:textId="77777777" w:rsidR="001519DE" w:rsidRPr="001519DE" w:rsidRDefault="001519DE" w:rsidP="001519DE">
            <w:pPr>
              <w:spacing w:line="240" w:lineRule="auto"/>
              <w:ind w:firstLine="0"/>
              <w:rPr>
                <w:sz w:val="16"/>
                <w:szCs w:val="16"/>
              </w:rPr>
            </w:pPr>
            <w:r w:rsidRPr="001519DE">
              <w:rPr>
                <w:sz w:val="16"/>
                <w:szCs w:val="16"/>
              </w:rPr>
              <w:t>63,2</w:t>
            </w:r>
          </w:p>
        </w:tc>
        <w:tc>
          <w:tcPr>
            <w:tcW w:w="850" w:type="dxa"/>
            <w:hideMark/>
          </w:tcPr>
          <w:p w14:paraId="027D358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87BCDB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3C63DB4" w14:textId="77777777" w:rsidTr="001519DE">
        <w:trPr>
          <w:trHeight w:val="20"/>
        </w:trPr>
        <w:tc>
          <w:tcPr>
            <w:tcW w:w="11619" w:type="dxa"/>
            <w:hideMark/>
          </w:tcPr>
          <w:p w14:paraId="6480537E"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Валуево  Завитинского муниципального округа (установка малых архитектурных форм, устройство пешеходных дорожек и тротуарной плитки)</w:t>
            </w:r>
          </w:p>
        </w:tc>
        <w:tc>
          <w:tcPr>
            <w:tcW w:w="1172" w:type="dxa"/>
            <w:hideMark/>
          </w:tcPr>
          <w:p w14:paraId="2A0FE589" w14:textId="77777777" w:rsidR="001519DE" w:rsidRPr="001519DE" w:rsidRDefault="001519DE" w:rsidP="001519DE">
            <w:pPr>
              <w:spacing w:line="240" w:lineRule="auto"/>
              <w:ind w:firstLine="0"/>
              <w:rPr>
                <w:sz w:val="16"/>
                <w:szCs w:val="16"/>
              </w:rPr>
            </w:pPr>
            <w:r w:rsidRPr="001519DE">
              <w:rPr>
                <w:sz w:val="16"/>
                <w:szCs w:val="16"/>
              </w:rPr>
              <w:t>60.7.01.S0422</w:t>
            </w:r>
          </w:p>
        </w:tc>
        <w:tc>
          <w:tcPr>
            <w:tcW w:w="567" w:type="dxa"/>
            <w:hideMark/>
          </w:tcPr>
          <w:p w14:paraId="3EE58DA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77884E2" w14:textId="77777777" w:rsidR="001519DE" w:rsidRPr="001519DE" w:rsidRDefault="001519DE" w:rsidP="001519DE">
            <w:pPr>
              <w:spacing w:line="240" w:lineRule="auto"/>
              <w:ind w:firstLine="0"/>
              <w:rPr>
                <w:sz w:val="16"/>
                <w:szCs w:val="16"/>
              </w:rPr>
            </w:pPr>
            <w:r w:rsidRPr="001519DE">
              <w:rPr>
                <w:sz w:val="16"/>
                <w:szCs w:val="16"/>
              </w:rPr>
              <w:t>40,0</w:t>
            </w:r>
          </w:p>
        </w:tc>
        <w:tc>
          <w:tcPr>
            <w:tcW w:w="850" w:type="dxa"/>
            <w:hideMark/>
          </w:tcPr>
          <w:p w14:paraId="358E8893"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81A4B44"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EB96108" w14:textId="77777777" w:rsidTr="001519DE">
        <w:trPr>
          <w:trHeight w:val="20"/>
        </w:trPr>
        <w:tc>
          <w:tcPr>
            <w:tcW w:w="11619" w:type="dxa"/>
            <w:hideMark/>
          </w:tcPr>
          <w:p w14:paraId="4739FF9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70F8F4A" w14:textId="77777777" w:rsidR="001519DE" w:rsidRPr="001519DE" w:rsidRDefault="001519DE" w:rsidP="001519DE">
            <w:pPr>
              <w:spacing w:line="240" w:lineRule="auto"/>
              <w:ind w:firstLine="0"/>
              <w:rPr>
                <w:sz w:val="16"/>
                <w:szCs w:val="16"/>
              </w:rPr>
            </w:pPr>
            <w:r w:rsidRPr="001519DE">
              <w:rPr>
                <w:sz w:val="16"/>
                <w:szCs w:val="16"/>
              </w:rPr>
              <w:t>60.7.01.S0422</w:t>
            </w:r>
          </w:p>
        </w:tc>
        <w:tc>
          <w:tcPr>
            <w:tcW w:w="567" w:type="dxa"/>
            <w:hideMark/>
          </w:tcPr>
          <w:p w14:paraId="4AF8C347"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46859E1" w14:textId="77777777" w:rsidR="001519DE" w:rsidRPr="001519DE" w:rsidRDefault="001519DE" w:rsidP="001519DE">
            <w:pPr>
              <w:spacing w:line="240" w:lineRule="auto"/>
              <w:ind w:firstLine="0"/>
              <w:rPr>
                <w:sz w:val="16"/>
                <w:szCs w:val="16"/>
              </w:rPr>
            </w:pPr>
            <w:r w:rsidRPr="001519DE">
              <w:rPr>
                <w:sz w:val="16"/>
                <w:szCs w:val="16"/>
              </w:rPr>
              <w:t>40,0</w:t>
            </w:r>
          </w:p>
        </w:tc>
        <w:tc>
          <w:tcPr>
            <w:tcW w:w="850" w:type="dxa"/>
            <w:hideMark/>
          </w:tcPr>
          <w:p w14:paraId="724CD37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8598E6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5DA5087" w14:textId="77777777" w:rsidTr="001519DE">
        <w:trPr>
          <w:trHeight w:val="20"/>
        </w:trPr>
        <w:tc>
          <w:tcPr>
            <w:tcW w:w="11619" w:type="dxa"/>
            <w:hideMark/>
          </w:tcPr>
          <w:p w14:paraId="58CC58A8" w14:textId="19E40E24" w:rsidR="001519DE" w:rsidRPr="001519DE" w:rsidRDefault="001519DE" w:rsidP="001519DE">
            <w:pPr>
              <w:spacing w:line="240" w:lineRule="auto"/>
              <w:ind w:firstLine="0"/>
              <w:rPr>
                <w:sz w:val="16"/>
                <w:szCs w:val="16"/>
              </w:rPr>
            </w:pPr>
            <w:r w:rsidRPr="001519DE">
              <w:rPr>
                <w:sz w:val="16"/>
                <w:szCs w:val="16"/>
              </w:rPr>
              <w:t>Благоустройство спортивной площадки в с. Верхнеильиновка Завитинского муниципального округа (устройство покрытия беговой дор</w:t>
            </w:r>
            <w:r w:rsidR="00FB6B92">
              <w:rPr>
                <w:sz w:val="16"/>
                <w:szCs w:val="16"/>
              </w:rPr>
              <w:t>о</w:t>
            </w:r>
            <w:r w:rsidRPr="001519DE">
              <w:rPr>
                <w:sz w:val="16"/>
                <w:szCs w:val="16"/>
              </w:rPr>
              <w:t>жки, установка спо</w:t>
            </w:r>
            <w:r w:rsidR="00FB6B92">
              <w:rPr>
                <w:sz w:val="16"/>
                <w:szCs w:val="16"/>
              </w:rPr>
              <w:t>р</w:t>
            </w:r>
            <w:r w:rsidRPr="001519DE">
              <w:rPr>
                <w:sz w:val="16"/>
                <w:szCs w:val="16"/>
              </w:rPr>
              <w:t>тивного комплекса)</w:t>
            </w:r>
          </w:p>
        </w:tc>
        <w:tc>
          <w:tcPr>
            <w:tcW w:w="1172" w:type="dxa"/>
            <w:hideMark/>
          </w:tcPr>
          <w:p w14:paraId="3271FC79" w14:textId="77777777" w:rsidR="001519DE" w:rsidRPr="001519DE" w:rsidRDefault="001519DE" w:rsidP="001519DE">
            <w:pPr>
              <w:spacing w:line="240" w:lineRule="auto"/>
              <w:ind w:firstLine="0"/>
              <w:rPr>
                <w:sz w:val="16"/>
                <w:szCs w:val="16"/>
              </w:rPr>
            </w:pPr>
            <w:r w:rsidRPr="001519DE">
              <w:rPr>
                <w:sz w:val="16"/>
                <w:szCs w:val="16"/>
              </w:rPr>
              <w:t>60.7.01.S0423</w:t>
            </w:r>
          </w:p>
        </w:tc>
        <w:tc>
          <w:tcPr>
            <w:tcW w:w="567" w:type="dxa"/>
            <w:hideMark/>
          </w:tcPr>
          <w:p w14:paraId="59EF86D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5141076" w14:textId="77777777" w:rsidR="001519DE" w:rsidRPr="001519DE" w:rsidRDefault="001519DE" w:rsidP="001519DE">
            <w:pPr>
              <w:spacing w:line="240" w:lineRule="auto"/>
              <w:ind w:firstLine="0"/>
              <w:rPr>
                <w:sz w:val="16"/>
                <w:szCs w:val="16"/>
              </w:rPr>
            </w:pPr>
            <w:r w:rsidRPr="001519DE">
              <w:rPr>
                <w:sz w:val="16"/>
                <w:szCs w:val="16"/>
              </w:rPr>
              <w:t>38,0</w:t>
            </w:r>
          </w:p>
        </w:tc>
        <w:tc>
          <w:tcPr>
            <w:tcW w:w="850" w:type="dxa"/>
            <w:hideMark/>
          </w:tcPr>
          <w:p w14:paraId="7DC8677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C362FF4"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BF8FB01" w14:textId="77777777" w:rsidTr="001519DE">
        <w:trPr>
          <w:trHeight w:val="20"/>
        </w:trPr>
        <w:tc>
          <w:tcPr>
            <w:tcW w:w="11619" w:type="dxa"/>
            <w:hideMark/>
          </w:tcPr>
          <w:p w14:paraId="734FF6F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DC1B30C" w14:textId="77777777" w:rsidR="001519DE" w:rsidRPr="001519DE" w:rsidRDefault="001519DE" w:rsidP="001519DE">
            <w:pPr>
              <w:spacing w:line="240" w:lineRule="auto"/>
              <w:ind w:firstLine="0"/>
              <w:rPr>
                <w:sz w:val="16"/>
                <w:szCs w:val="16"/>
              </w:rPr>
            </w:pPr>
            <w:r w:rsidRPr="001519DE">
              <w:rPr>
                <w:sz w:val="16"/>
                <w:szCs w:val="16"/>
              </w:rPr>
              <w:t>60.7.01.S0423</w:t>
            </w:r>
          </w:p>
        </w:tc>
        <w:tc>
          <w:tcPr>
            <w:tcW w:w="567" w:type="dxa"/>
            <w:hideMark/>
          </w:tcPr>
          <w:p w14:paraId="6AFECD6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C1B5797" w14:textId="77777777" w:rsidR="001519DE" w:rsidRPr="001519DE" w:rsidRDefault="001519DE" w:rsidP="001519DE">
            <w:pPr>
              <w:spacing w:line="240" w:lineRule="auto"/>
              <w:ind w:firstLine="0"/>
              <w:rPr>
                <w:sz w:val="16"/>
                <w:szCs w:val="16"/>
              </w:rPr>
            </w:pPr>
            <w:r w:rsidRPr="001519DE">
              <w:rPr>
                <w:sz w:val="16"/>
                <w:szCs w:val="16"/>
              </w:rPr>
              <w:t>38,0</w:t>
            </w:r>
          </w:p>
        </w:tc>
        <w:tc>
          <w:tcPr>
            <w:tcW w:w="850" w:type="dxa"/>
            <w:hideMark/>
          </w:tcPr>
          <w:p w14:paraId="4FFC0DE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3AE2CC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DF18B26" w14:textId="77777777" w:rsidTr="001519DE">
        <w:trPr>
          <w:trHeight w:val="20"/>
        </w:trPr>
        <w:tc>
          <w:tcPr>
            <w:tcW w:w="11619" w:type="dxa"/>
            <w:hideMark/>
          </w:tcPr>
          <w:p w14:paraId="39C222FD" w14:textId="5CFF3A9E" w:rsidR="001519DE" w:rsidRPr="001519DE" w:rsidRDefault="001519DE" w:rsidP="001519DE">
            <w:pPr>
              <w:spacing w:line="240" w:lineRule="auto"/>
              <w:ind w:firstLine="0"/>
              <w:rPr>
                <w:sz w:val="16"/>
                <w:szCs w:val="16"/>
              </w:rPr>
            </w:pPr>
            <w:r w:rsidRPr="001519DE">
              <w:rPr>
                <w:sz w:val="16"/>
                <w:szCs w:val="16"/>
              </w:rPr>
              <w:t>Благоустройство стадиона с. Иннокентьевка Завитинского муниципального округа (устройство беговой дор</w:t>
            </w:r>
            <w:r w:rsidR="00FB6B92">
              <w:rPr>
                <w:sz w:val="16"/>
                <w:szCs w:val="16"/>
              </w:rPr>
              <w:t>о</w:t>
            </w:r>
            <w:r w:rsidRPr="001519DE">
              <w:rPr>
                <w:sz w:val="16"/>
                <w:szCs w:val="16"/>
              </w:rPr>
              <w:t>жки, устройство площадки для мини футбола)</w:t>
            </w:r>
          </w:p>
        </w:tc>
        <w:tc>
          <w:tcPr>
            <w:tcW w:w="1172" w:type="dxa"/>
            <w:hideMark/>
          </w:tcPr>
          <w:p w14:paraId="67C524A4" w14:textId="77777777" w:rsidR="001519DE" w:rsidRPr="001519DE" w:rsidRDefault="001519DE" w:rsidP="001519DE">
            <w:pPr>
              <w:spacing w:line="240" w:lineRule="auto"/>
              <w:ind w:firstLine="0"/>
              <w:rPr>
                <w:sz w:val="16"/>
                <w:szCs w:val="16"/>
              </w:rPr>
            </w:pPr>
            <w:r w:rsidRPr="001519DE">
              <w:rPr>
                <w:sz w:val="16"/>
                <w:szCs w:val="16"/>
              </w:rPr>
              <w:t>60.7.01.S0424</w:t>
            </w:r>
          </w:p>
        </w:tc>
        <w:tc>
          <w:tcPr>
            <w:tcW w:w="567" w:type="dxa"/>
            <w:hideMark/>
          </w:tcPr>
          <w:p w14:paraId="111B948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A1DB690" w14:textId="77777777" w:rsidR="001519DE" w:rsidRPr="001519DE" w:rsidRDefault="001519DE" w:rsidP="001519DE">
            <w:pPr>
              <w:spacing w:line="240" w:lineRule="auto"/>
              <w:ind w:firstLine="0"/>
              <w:rPr>
                <w:sz w:val="16"/>
                <w:szCs w:val="16"/>
              </w:rPr>
            </w:pPr>
            <w:r w:rsidRPr="001519DE">
              <w:rPr>
                <w:sz w:val="16"/>
                <w:szCs w:val="16"/>
              </w:rPr>
              <w:t>43,1</w:t>
            </w:r>
          </w:p>
        </w:tc>
        <w:tc>
          <w:tcPr>
            <w:tcW w:w="850" w:type="dxa"/>
            <w:hideMark/>
          </w:tcPr>
          <w:p w14:paraId="10F1A30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1073E66"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A1288B7" w14:textId="77777777" w:rsidTr="001519DE">
        <w:trPr>
          <w:trHeight w:val="20"/>
        </w:trPr>
        <w:tc>
          <w:tcPr>
            <w:tcW w:w="11619" w:type="dxa"/>
            <w:hideMark/>
          </w:tcPr>
          <w:p w14:paraId="2673FE3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AEC0315" w14:textId="77777777" w:rsidR="001519DE" w:rsidRPr="001519DE" w:rsidRDefault="001519DE" w:rsidP="001519DE">
            <w:pPr>
              <w:spacing w:line="240" w:lineRule="auto"/>
              <w:ind w:firstLine="0"/>
              <w:rPr>
                <w:sz w:val="16"/>
                <w:szCs w:val="16"/>
              </w:rPr>
            </w:pPr>
            <w:r w:rsidRPr="001519DE">
              <w:rPr>
                <w:sz w:val="16"/>
                <w:szCs w:val="16"/>
              </w:rPr>
              <w:t>60.7.01.S0424</w:t>
            </w:r>
          </w:p>
        </w:tc>
        <w:tc>
          <w:tcPr>
            <w:tcW w:w="567" w:type="dxa"/>
            <w:hideMark/>
          </w:tcPr>
          <w:p w14:paraId="5B3F0F93"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D45572A" w14:textId="77777777" w:rsidR="001519DE" w:rsidRPr="001519DE" w:rsidRDefault="001519DE" w:rsidP="001519DE">
            <w:pPr>
              <w:spacing w:line="240" w:lineRule="auto"/>
              <w:ind w:firstLine="0"/>
              <w:rPr>
                <w:sz w:val="16"/>
                <w:szCs w:val="16"/>
              </w:rPr>
            </w:pPr>
            <w:r w:rsidRPr="001519DE">
              <w:rPr>
                <w:sz w:val="16"/>
                <w:szCs w:val="16"/>
              </w:rPr>
              <w:t>43,1</w:t>
            </w:r>
          </w:p>
        </w:tc>
        <w:tc>
          <w:tcPr>
            <w:tcW w:w="850" w:type="dxa"/>
            <w:hideMark/>
          </w:tcPr>
          <w:p w14:paraId="082DBB2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D71994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CAC4181" w14:textId="77777777" w:rsidTr="001519DE">
        <w:trPr>
          <w:trHeight w:val="20"/>
        </w:trPr>
        <w:tc>
          <w:tcPr>
            <w:tcW w:w="11619" w:type="dxa"/>
            <w:hideMark/>
          </w:tcPr>
          <w:p w14:paraId="6413D6B4" w14:textId="77777777" w:rsidR="001519DE" w:rsidRPr="001519DE" w:rsidRDefault="001519DE" w:rsidP="001519DE">
            <w:pPr>
              <w:spacing w:line="240" w:lineRule="auto"/>
              <w:ind w:firstLine="0"/>
              <w:rPr>
                <w:sz w:val="16"/>
                <w:szCs w:val="16"/>
              </w:rPr>
            </w:pPr>
            <w:r w:rsidRPr="001519DE">
              <w:rPr>
                <w:sz w:val="16"/>
                <w:szCs w:val="16"/>
              </w:rPr>
              <w:t>Оснащение клуба с. Камышенка Завитинского муниципального округа (приобретение одежды сцены, жалюзи для окон, мебель)</w:t>
            </w:r>
          </w:p>
        </w:tc>
        <w:tc>
          <w:tcPr>
            <w:tcW w:w="1172" w:type="dxa"/>
            <w:hideMark/>
          </w:tcPr>
          <w:p w14:paraId="6820ABC1" w14:textId="77777777" w:rsidR="001519DE" w:rsidRPr="001519DE" w:rsidRDefault="001519DE" w:rsidP="001519DE">
            <w:pPr>
              <w:spacing w:line="240" w:lineRule="auto"/>
              <w:ind w:firstLine="0"/>
              <w:rPr>
                <w:sz w:val="16"/>
                <w:szCs w:val="16"/>
              </w:rPr>
            </w:pPr>
            <w:r w:rsidRPr="001519DE">
              <w:rPr>
                <w:sz w:val="16"/>
                <w:szCs w:val="16"/>
              </w:rPr>
              <w:t>60.7.01.S0425</w:t>
            </w:r>
          </w:p>
        </w:tc>
        <w:tc>
          <w:tcPr>
            <w:tcW w:w="567" w:type="dxa"/>
            <w:hideMark/>
          </w:tcPr>
          <w:p w14:paraId="4869E85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02907F" w14:textId="77777777" w:rsidR="001519DE" w:rsidRPr="001519DE" w:rsidRDefault="001519DE" w:rsidP="001519DE">
            <w:pPr>
              <w:spacing w:line="240" w:lineRule="auto"/>
              <w:ind w:firstLine="0"/>
              <w:rPr>
                <w:sz w:val="16"/>
                <w:szCs w:val="16"/>
              </w:rPr>
            </w:pPr>
            <w:r w:rsidRPr="001519DE">
              <w:rPr>
                <w:sz w:val="16"/>
                <w:szCs w:val="16"/>
              </w:rPr>
              <w:t>42,1</w:t>
            </w:r>
          </w:p>
        </w:tc>
        <w:tc>
          <w:tcPr>
            <w:tcW w:w="850" w:type="dxa"/>
            <w:hideMark/>
          </w:tcPr>
          <w:p w14:paraId="576E118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4A36D7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0196C2B" w14:textId="77777777" w:rsidTr="001519DE">
        <w:trPr>
          <w:trHeight w:val="20"/>
        </w:trPr>
        <w:tc>
          <w:tcPr>
            <w:tcW w:w="11619" w:type="dxa"/>
            <w:hideMark/>
          </w:tcPr>
          <w:p w14:paraId="7759DDA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D9A6B19" w14:textId="77777777" w:rsidR="001519DE" w:rsidRPr="001519DE" w:rsidRDefault="001519DE" w:rsidP="001519DE">
            <w:pPr>
              <w:spacing w:line="240" w:lineRule="auto"/>
              <w:ind w:firstLine="0"/>
              <w:rPr>
                <w:sz w:val="16"/>
                <w:szCs w:val="16"/>
              </w:rPr>
            </w:pPr>
            <w:r w:rsidRPr="001519DE">
              <w:rPr>
                <w:sz w:val="16"/>
                <w:szCs w:val="16"/>
              </w:rPr>
              <w:t>60.7.01.S0425</w:t>
            </w:r>
          </w:p>
        </w:tc>
        <w:tc>
          <w:tcPr>
            <w:tcW w:w="567" w:type="dxa"/>
            <w:hideMark/>
          </w:tcPr>
          <w:p w14:paraId="380B86E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D43508B" w14:textId="77777777" w:rsidR="001519DE" w:rsidRPr="001519DE" w:rsidRDefault="001519DE" w:rsidP="001519DE">
            <w:pPr>
              <w:spacing w:line="240" w:lineRule="auto"/>
              <w:ind w:firstLine="0"/>
              <w:rPr>
                <w:sz w:val="16"/>
                <w:szCs w:val="16"/>
              </w:rPr>
            </w:pPr>
            <w:r w:rsidRPr="001519DE">
              <w:rPr>
                <w:sz w:val="16"/>
                <w:szCs w:val="16"/>
              </w:rPr>
              <w:t>42,1</w:t>
            </w:r>
          </w:p>
        </w:tc>
        <w:tc>
          <w:tcPr>
            <w:tcW w:w="850" w:type="dxa"/>
            <w:hideMark/>
          </w:tcPr>
          <w:p w14:paraId="0A75AB4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F399BC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2BC73EB" w14:textId="77777777" w:rsidTr="001519DE">
        <w:trPr>
          <w:trHeight w:val="20"/>
        </w:trPr>
        <w:tc>
          <w:tcPr>
            <w:tcW w:w="11619" w:type="dxa"/>
            <w:hideMark/>
          </w:tcPr>
          <w:p w14:paraId="2A578FC7"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Куприяновка  Завитинского муниципального округа (установка теневого навеса, устройство  дорожки из тротуарной плитки)</w:t>
            </w:r>
          </w:p>
        </w:tc>
        <w:tc>
          <w:tcPr>
            <w:tcW w:w="1172" w:type="dxa"/>
            <w:hideMark/>
          </w:tcPr>
          <w:p w14:paraId="7C339D2E" w14:textId="77777777" w:rsidR="001519DE" w:rsidRPr="001519DE" w:rsidRDefault="001519DE" w:rsidP="001519DE">
            <w:pPr>
              <w:spacing w:line="240" w:lineRule="auto"/>
              <w:ind w:firstLine="0"/>
              <w:rPr>
                <w:sz w:val="16"/>
                <w:szCs w:val="16"/>
              </w:rPr>
            </w:pPr>
            <w:r w:rsidRPr="001519DE">
              <w:rPr>
                <w:sz w:val="16"/>
                <w:szCs w:val="16"/>
              </w:rPr>
              <w:t>60.7.01.S0426</w:t>
            </w:r>
          </w:p>
        </w:tc>
        <w:tc>
          <w:tcPr>
            <w:tcW w:w="567" w:type="dxa"/>
            <w:hideMark/>
          </w:tcPr>
          <w:p w14:paraId="6321F06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80FD76A" w14:textId="77777777" w:rsidR="001519DE" w:rsidRPr="001519DE" w:rsidRDefault="001519DE" w:rsidP="001519DE">
            <w:pPr>
              <w:spacing w:line="240" w:lineRule="auto"/>
              <w:ind w:firstLine="0"/>
              <w:rPr>
                <w:sz w:val="16"/>
                <w:szCs w:val="16"/>
              </w:rPr>
            </w:pPr>
            <w:r w:rsidRPr="001519DE">
              <w:rPr>
                <w:sz w:val="16"/>
                <w:szCs w:val="16"/>
              </w:rPr>
              <w:t>45,4</w:t>
            </w:r>
          </w:p>
        </w:tc>
        <w:tc>
          <w:tcPr>
            <w:tcW w:w="850" w:type="dxa"/>
            <w:hideMark/>
          </w:tcPr>
          <w:p w14:paraId="02C7C1F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46A07DD"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8D64D4E" w14:textId="77777777" w:rsidTr="001519DE">
        <w:trPr>
          <w:trHeight w:val="20"/>
        </w:trPr>
        <w:tc>
          <w:tcPr>
            <w:tcW w:w="11619" w:type="dxa"/>
            <w:hideMark/>
          </w:tcPr>
          <w:p w14:paraId="02B7C58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F22A17D" w14:textId="77777777" w:rsidR="001519DE" w:rsidRPr="001519DE" w:rsidRDefault="001519DE" w:rsidP="001519DE">
            <w:pPr>
              <w:spacing w:line="240" w:lineRule="auto"/>
              <w:ind w:firstLine="0"/>
              <w:rPr>
                <w:sz w:val="16"/>
                <w:szCs w:val="16"/>
              </w:rPr>
            </w:pPr>
            <w:r w:rsidRPr="001519DE">
              <w:rPr>
                <w:sz w:val="16"/>
                <w:szCs w:val="16"/>
              </w:rPr>
              <w:t>60.7.01.S0426</w:t>
            </w:r>
          </w:p>
        </w:tc>
        <w:tc>
          <w:tcPr>
            <w:tcW w:w="567" w:type="dxa"/>
            <w:hideMark/>
          </w:tcPr>
          <w:p w14:paraId="4E9A2E8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BF6B92C" w14:textId="77777777" w:rsidR="001519DE" w:rsidRPr="001519DE" w:rsidRDefault="001519DE" w:rsidP="001519DE">
            <w:pPr>
              <w:spacing w:line="240" w:lineRule="auto"/>
              <w:ind w:firstLine="0"/>
              <w:rPr>
                <w:sz w:val="16"/>
                <w:szCs w:val="16"/>
              </w:rPr>
            </w:pPr>
            <w:r w:rsidRPr="001519DE">
              <w:rPr>
                <w:sz w:val="16"/>
                <w:szCs w:val="16"/>
              </w:rPr>
              <w:t>45,4</w:t>
            </w:r>
          </w:p>
        </w:tc>
        <w:tc>
          <w:tcPr>
            <w:tcW w:w="850" w:type="dxa"/>
            <w:hideMark/>
          </w:tcPr>
          <w:p w14:paraId="132A8A34"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204AFB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134FA174" w14:textId="77777777" w:rsidTr="001519DE">
        <w:trPr>
          <w:trHeight w:val="20"/>
        </w:trPr>
        <w:tc>
          <w:tcPr>
            <w:tcW w:w="11619" w:type="dxa"/>
            <w:hideMark/>
          </w:tcPr>
          <w:p w14:paraId="0060A845" w14:textId="77777777" w:rsidR="001519DE" w:rsidRPr="001519DE" w:rsidRDefault="001519DE" w:rsidP="001519DE">
            <w:pPr>
              <w:spacing w:line="240" w:lineRule="auto"/>
              <w:ind w:firstLine="0"/>
              <w:rPr>
                <w:sz w:val="16"/>
                <w:szCs w:val="16"/>
              </w:rPr>
            </w:pPr>
            <w:r w:rsidRPr="001519DE">
              <w:rPr>
                <w:sz w:val="16"/>
                <w:szCs w:val="16"/>
              </w:rPr>
              <w:t>Благоустройство детской игровой площадки и спортивной площадки в с. Новоалексеевка Завитинского муниципального округа (установка детского игрового оборудования)</w:t>
            </w:r>
          </w:p>
        </w:tc>
        <w:tc>
          <w:tcPr>
            <w:tcW w:w="1172" w:type="dxa"/>
            <w:hideMark/>
          </w:tcPr>
          <w:p w14:paraId="17240702" w14:textId="77777777" w:rsidR="001519DE" w:rsidRPr="001519DE" w:rsidRDefault="001519DE" w:rsidP="001519DE">
            <w:pPr>
              <w:spacing w:line="240" w:lineRule="auto"/>
              <w:ind w:firstLine="0"/>
              <w:rPr>
                <w:sz w:val="16"/>
                <w:szCs w:val="16"/>
              </w:rPr>
            </w:pPr>
            <w:r w:rsidRPr="001519DE">
              <w:rPr>
                <w:sz w:val="16"/>
                <w:szCs w:val="16"/>
              </w:rPr>
              <w:t>60.7.01.S0427</w:t>
            </w:r>
          </w:p>
        </w:tc>
        <w:tc>
          <w:tcPr>
            <w:tcW w:w="567" w:type="dxa"/>
            <w:hideMark/>
          </w:tcPr>
          <w:p w14:paraId="5C2D841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9311637" w14:textId="77777777" w:rsidR="001519DE" w:rsidRPr="001519DE" w:rsidRDefault="001519DE" w:rsidP="001519DE">
            <w:pPr>
              <w:spacing w:line="240" w:lineRule="auto"/>
              <w:ind w:firstLine="0"/>
              <w:rPr>
                <w:sz w:val="16"/>
                <w:szCs w:val="16"/>
              </w:rPr>
            </w:pPr>
            <w:r w:rsidRPr="001519DE">
              <w:rPr>
                <w:sz w:val="16"/>
                <w:szCs w:val="16"/>
              </w:rPr>
              <w:t>39,7</w:t>
            </w:r>
          </w:p>
        </w:tc>
        <w:tc>
          <w:tcPr>
            <w:tcW w:w="850" w:type="dxa"/>
            <w:hideMark/>
          </w:tcPr>
          <w:p w14:paraId="4B2E204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39A58D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6406615" w14:textId="77777777" w:rsidTr="001519DE">
        <w:trPr>
          <w:trHeight w:val="20"/>
        </w:trPr>
        <w:tc>
          <w:tcPr>
            <w:tcW w:w="11619" w:type="dxa"/>
            <w:hideMark/>
          </w:tcPr>
          <w:p w14:paraId="70F1951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EF164CD" w14:textId="77777777" w:rsidR="001519DE" w:rsidRPr="001519DE" w:rsidRDefault="001519DE" w:rsidP="001519DE">
            <w:pPr>
              <w:spacing w:line="240" w:lineRule="auto"/>
              <w:ind w:firstLine="0"/>
              <w:rPr>
                <w:sz w:val="16"/>
                <w:szCs w:val="16"/>
              </w:rPr>
            </w:pPr>
            <w:r w:rsidRPr="001519DE">
              <w:rPr>
                <w:sz w:val="16"/>
                <w:szCs w:val="16"/>
              </w:rPr>
              <w:t>60.7.01.S0427</w:t>
            </w:r>
          </w:p>
        </w:tc>
        <w:tc>
          <w:tcPr>
            <w:tcW w:w="567" w:type="dxa"/>
            <w:hideMark/>
          </w:tcPr>
          <w:p w14:paraId="0DB4F76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283BF52" w14:textId="77777777" w:rsidR="001519DE" w:rsidRPr="001519DE" w:rsidRDefault="001519DE" w:rsidP="001519DE">
            <w:pPr>
              <w:spacing w:line="240" w:lineRule="auto"/>
              <w:ind w:firstLine="0"/>
              <w:rPr>
                <w:sz w:val="16"/>
                <w:szCs w:val="16"/>
              </w:rPr>
            </w:pPr>
            <w:r w:rsidRPr="001519DE">
              <w:rPr>
                <w:sz w:val="16"/>
                <w:szCs w:val="16"/>
              </w:rPr>
              <w:t>39,7</w:t>
            </w:r>
          </w:p>
        </w:tc>
        <w:tc>
          <w:tcPr>
            <w:tcW w:w="850" w:type="dxa"/>
            <w:hideMark/>
          </w:tcPr>
          <w:p w14:paraId="434FA0A1"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0D2136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2A1A07F" w14:textId="77777777" w:rsidTr="001519DE">
        <w:trPr>
          <w:trHeight w:val="20"/>
        </w:trPr>
        <w:tc>
          <w:tcPr>
            <w:tcW w:w="11619" w:type="dxa"/>
            <w:hideMark/>
          </w:tcPr>
          <w:p w14:paraId="1F992EE3" w14:textId="77777777" w:rsidR="001519DE" w:rsidRPr="001519DE" w:rsidRDefault="001519DE" w:rsidP="001519DE">
            <w:pPr>
              <w:spacing w:line="240" w:lineRule="auto"/>
              <w:ind w:firstLine="0"/>
              <w:rPr>
                <w:sz w:val="16"/>
                <w:szCs w:val="16"/>
              </w:rPr>
            </w:pPr>
            <w:r w:rsidRPr="001519DE">
              <w:rPr>
                <w:sz w:val="16"/>
                <w:szCs w:val="16"/>
              </w:rPr>
              <w:t>Благоустройство стадиона с.Подоловка Завитинского муниципального округа (установка теневого навеса, установка детского спортивного комплекса)</w:t>
            </w:r>
          </w:p>
        </w:tc>
        <w:tc>
          <w:tcPr>
            <w:tcW w:w="1172" w:type="dxa"/>
            <w:hideMark/>
          </w:tcPr>
          <w:p w14:paraId="52A88CA9" w14:textId="77777777" w:rsidR="001519DE" w:rsidRPr="001519DE" w:rsidRDefault="001519DE" w:rsidP="001519DE">
            <w:pPr>
              <w:spacing w:line="240" w:lineRule="auto"/>
              <w:ind w:firstLine="0"/>
              <w:rPr>
                <w:sz w:val="16"/>
                <w:szCs w:val="16"/>
              </w:rPr>
            </w:pPr>
            <w:r w:rsidRPr="001519DE">
              <w:rPr>
                <w:sz w:val="16"/>
                <w:szCs w:val="16"/>
              </w:rPr>
              <w:t>60.7.01.S0428</w:t>
            </w:r>
          </w:p>
        </w:tc>
        <w:tc>
          <w:tcPr>
            <w:tcW w:w="567" w:type="dxa"/>
            <w:hideMark/>
          </w:tcPr>
          <w:p w14:paraId="2729133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DD26344" w14:textId="77777777" w:rsidR="001519DE" w:rsidRPr="001519DE" w:rsidRDefault="001519DE" w:rsidP="001519DE">
            <w:pPr>
              <w:spacing w:line="240" w:lineRule="auto"/>
              <w:ind w:firstLine="0"/>
              <w:rPr>
                <w:sz w:val="16"/>
                <w:szCs w:val="16"/>
              </w:rPr>
            </w:pPr>
            <w:r w:rsidRPr="001519DE">
              <w:rPr>
                <w:sz w:val="16"/>
                <w:szCs w:val="16"/>
              </w:rPr>
              <w:t>40,5</w:t>
            </w:r>
          </w:p>
        </w:tc>
        <w:tc>
          <w:tcPr>
            <w:tcW w:w="850" w:type="dxa"/>
            <w:hideMark/>
          </w:tcPr>
          <w:p w14:paraId="3B371C71"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C4AF4E4"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1313716" w14:textId="77777777" w:rsidTr="001519DE">
        <w:trPr>
          <w:trHeight w:val="20"/>
        </w:trPr>
        <w:tc>
          <w:tcPr>
            <w:tcW w:w="11619" w:type="dxa"/>
            <w:hideMark/>
          </w:tcPr>
          <w:p w14:paraId="3D9727E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AE22420" w14:textId="77777777" w:rsidR="001519DE" w:rsidRPr="001519DE" w:rsidRDefault="001519DE" w:rsidP="001519DE">
            <w:pPr>
              <w:spacing w:line="240" w:lineRule="auto"/>
              <w:ind w:firstLine="0"/>
              <w:rPr>
                <w:sz w:val="16"/>
                <w:szCs w:val="16"/>
              </w:rPr>
            </w:pPr>
            <w:r w:rsidRPr="001519DE">
              <w:rPr>
                <w:sz w:val="16"/>
                <w:szCs w:val="16"/>
              </w:rPr>
              <w:t>60.7.01.S0428</w:t>
            </w:r>
          </w:p>
        </w:tc>
        <w:tc>
          <w:tcPr>
            <w:tcW w:w="567" w:type="dxa"/>
            <w:hideMark/>
          </w:tcPr>
          <w:p w14:paraId="0090D8B7"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FD685F9" w14:textId="77777777" w:rsidR="001519DE" w:rsidRPr="001519DE" w:rsidRDefault="001519DE" w:rsidP="001519DE">
            <w:pPr>
              <w:spacing w:line="240" w:lineRule="auto"/>
              <w:ind w:firstLine="0"/>
              <w:rPr>
                <w:sz w:val="16"/>
                <w:szCs w:val="16"/>
              </w:rPr>
            </w:pPr>
            <w:r w:rsidRPr="001519DE">
              <w:rPr>
                <w:sz w:val="16"/>
                <w:szCs w:val="16"/>
              </w:rPr>
              <w:t>40,5</w:t>
            </w:r>
          </w:p>
        </w:tc>
        <w:tc>
          <w:tcPr>
            <w:tcW w:w="850" w:type="dxa"/>
            <w:hideMark/>
          </w:tcPr>
          <w:p w14:paraId="73DE82B6"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A4982F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FDE6CD8" w14:textId="77777777" w:rsidTr="001519DE">
        <w:trPr>
          <w:trHeight w:val="20"/>
        </w:trPr>
        <w:tc>
          <w:tcPr>
            <w:tcW w:w="11619" w:type="dxa"/>
            <w:hideMark/>
          </w:tcPr>
          <w:p w14:paraId="481B112C" w14:textId="77777777" w:rsidR="001519DE" w:rsidRPr="001519DE" w:rsidRDefault="001519DE" w:rsidP="001519DE">
            <w:pPr>
              <w:spacing w:line="240" w:lineRule="auto"/>
              <w:ind w:firstLine="0"/>
              <w:rPr>
                <w:sz w:val="16"/>
                <w:szCs w:val="16"/>
              </w:rPr>
            </w:pPr>
            <w:r w:rsidRPr="001519DE">
              <w:rPr>
                <w:sz w:val="16"/>
                <w:szCs w:val="16"/>
              </w:rPr>
              <w:t>Благоустройство детской спортивной площадки  с. Преображеновка Завитинского муниципального округа (установка детского игрового оборудования)</w:t>
            </w:r>
          </w:p>
        </w:tc>
        <w:tc>
          <w:tcPr>
            <w:tcW w:w="1172" w:type="dxa"/>
            <w:hideMark/>
          </w:tcPr>
          <w:p w14:paraId="516E9814" w14:textId="77777777" w:rsidR="001519DE" w:rsidRPr="001519DE" w:rsidRDefault="001519DE" w:rsidP="001519DE">
            <w:pPr>
              <w:spacing w:line="240" w:lineRule="auto"/>
              <w:ind w:firstLine="0"/>
              <w:rPr>
                <w:sz w:val="16"/>
                <w:szCs w:val="16"/>
              </w:rPr>
            </w:pPr>
            <w:r w:rsidRPr="001519DE">
              <w:rPr>
                <w:sz w:val="16"/>
                <w:szCs w:val="16"/>
              </w:rPr>
              <w:t>60.7.01.S0429</w:t>
            </w:r>
          </w:p>
        </w:tc>
        <w:tc>
          <w:tcPr>
            <w:tcW w:w="567" w:type="dxa"/>
            <w:hideMark/>
          </w:tcPr>
          <w:p w14:paraId="1ACD21F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A9CCD62" w14:textId="77777777" w:rsidR="001519DE" w:rsidRPr="001519DE" w:rsidRDefault="001519DE" w:rsidP="001519DE">
            <w:pPr>
              <w:spacing w:line="240" w:lineRule="auto"/>
              <w:ind w:firstLine="0"/>
              <w:rPr>
                <w:sz w:val="16"/>
                <w:szCs w:val="16"/>
              </w:rPr>
            </w:pPr>
            <w:r w:rsidRPr="001519DE">
              <w:rPr>
                <w:sz w:val="16"/>
                <w:szCs w:val="16"/>
              </w:rPr>
              <w:t>41,9</w:t>
            </w:r>
          </w:p>
        </w:tc>
        <w:tc>
          <w:tcPr>
            <w:tcW w:w="850" w:type="dxa"/>
            <w:hideMark/>
          </w:tcPr>
          <w:p w14:paraId="7C7FFB7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4DF26C0"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6E4028F" w14:textId="77777777" w:rsidTr="001519DE">
        <w:trPr>
          <w:trHeight w:val="20"/>
        </w:trPr>
        <w:tc>
          <w:tcPr>
            <w:tcW w:w="11619" w:type="dxa"/>
            <w:hideMark/>
          </w:tcPr>
          <w:p w14:paraId="63024CD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A49F086" w14:textId="77777777" w:rsidR="001519DE" w:rsidRPr="001519DE" w:rsidRDefault="001519DE" w:rsidP="001519DE">
            <w:pPr>
              <w:spacing w:line="240" w:lineRule="auto"/>
              <w:ind w:firstLine="0"/>
              <w:rPr>
                <w:sz w:val="16"/>
                <w:szCs w:val="16"/>
              </w:rPr>
            </w:pPr>
            <w:r w:rsidRPr="001519DE">
              <w:rPr>
                <w:sz w:val="16"/>
                <w:szCs w:val="16"/>
              </w:rPr>
              <w:t>60.7.01.S0429</w:t>
            </w:r>
          </w:p>
        </w:tc>
        <w:tc>
          <w:tcPr>
            <w:tcW w:w="567" w:type="dxa"/>
            <w:hideMark/>
          </w:tcPr>
          <w:p w14:paraId="319D358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71B1E48" w14:textId="77777777" w:rsidR="001519DE" w:rsidRPr="001519DE" w:rsidRDefault="001519DE" w:rsidP="001519DE">
            <w:pPr>
              <w:spacing w:line="240" w:lineRule="auto"/>
              <w:ind w:firstLine="0"/>
              <w:rPr>
                <w:sz w:val="16"/>
                <w:szCs w:val="16"/>
              </w:rPr>
            </w:pPr>
            <w:r w:rsidRPr="001519DE">
              <w:rPr>
                <w:sz w:val="16"/>
                <w:szCs w:val="16"/>
              </w:rPr>
              <w:t>41,9</w:t>
            </w:r>
          </w:p>
        </w:tc>
        <w:tc>
          <w:tcPr>
            <w:tcW w:w="850" w:type="dxa"/>
            <w:hideMark/>
          </w:tcPr>
          <w:p w14:paraId="6665B0BB"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639EA7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347E3C1" w14:textId="77777777" w:rsidTr="001519DE">
        <w:trPr>
          <w:trHeight w:val="20"/>
        </w:trPr>
        <w:tc>
          <w:tcPr>
            <w:tcW w:w="11619" w:type="dxa"/>
            <w:hideMark/>
          </w:tcPr>
          <w:p w14:paraId="04431E6A"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Успеновка  Завитинского муниципального округа (установка ограждения, устройство  дорожки из тротуарной плитки)</w:t>
            </w:r>
          </w:p>
        </w:tc>
        <w:tc>
          <w:tcPr>
            <w:tcW w:w="1172" w:type="dxa"/>
            <w:hideMark/>
          </w:tcPr>
          <w:p w14:paraId="1DF282A8" w14:textId="77777777" w:rsidR="001519DE" w:rsidRPr="001519DE" w:rsidRDefault="001519DE" w:rsidP="001519DE">
            <w:pPr>
              <w:spacing w:line="240" w:lineRule="auto"/>
              <w:ind w:firstLine="0"/>
              <w:rPr>
                <w:sz w:val="16"/>
                <w:szCs w:val="16"/>
              </w:rPr>
            </w:pPr>
            <w:r w:rsidRPr="001519DE">
              <w:rPr>
                <w:sz w:val="16"/>
                <w:szCs w:val="16"/>
              </w:rPr>
              <w:t>60.7.01.S0430</w:t>
            </w:r>
          </w:p>
        </w:tc>
        <w:tc>
          <w:tcPr>
            <w:tcW w:w="567" w:type="dxa"/>
            <w:hideMark/>
          </w:tcPr>
          <w:p w14:paraId="7B8B18B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3FC201" w14:textId="77777777" w:rsidR="001519DE" w:rsidRPr="001519DE" w:rsidRDefault="001519DE" w:rsidP="001519DE">
            <w:pPr>
              <w:spacing w:line="240" w:lineRule="auto"/>
              <w:ind w:firstLine="0"/>
              <w:rPr>
                <w:sz w:val="16"/>
                <w:szCs w:val="16"/>
              </w:rPr>
            </w:pPr>
            <w:r w:rsidRPr="001519DE">
              <w:rPr>
                <w:sz w:val="16"/>
                <w:szCs w:val="16"/>
              </w:rPr>
              <w:t>41,7</w:t>
            </w:r>
          </w:p>
        </w:tc>
        <w:tc>
          <w:tcPr>
            <w:tcW w:w="850" w:type="dxa"/>
            <w:hideMark/>
          </w:tcPr>
          <w:p w14:paraId="030269B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E9E8B04"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B83D9CD" w14:textId="77777777" w:rsidTr="001519DE">
        <w:trPr>
          <w:trHeight w:val="20"/>
        </w:trPr>
        <w:tc>
          <w:tcPr>
            <w:tcW w:w="11619" w:type="dxa"/>
            <w:hideMark/>
          </w:tcPr>
          <w:p w14:paraId="27F9690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63E6258" w14:textId="77777777" w:rsidR="001519DE" w:rsidRPr="001519DE" w:rsidRDefault="001519DE" w:rsidP="001519DE">
            <w:pPr>
              <w:spacing w:line="240" w:lineRule="auto"/>
              <w:ind w:firstLine="0"/>
              <w:rPr>
                <w:sz w:val="16"/>
                <w:szCs w:val="16"/>
              </w:rPr>
            </w:pPr>
            <w:r w:rsidRPr="001519DE">
              <w:rPr>
                <w:sz w:val="16"/>
                <w:szCs w:val="16"/>
              </w:rPr>
              <w:t>60.7.01.S0430</w:t>
            </w:r>
          </w:p>
        </w:tc>
        <w:tc>
          <w:tcPr>
            <w:tcW w:w="567" w:type="dxa"/>
            <w:hideMark/>
          </w:tcPr>
          <w:p w14:paraId="424FA40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454AD7D" w14:textId="77777777" w:rsidR="001519DE" w:rsidRPr="001519DE" w:rsidRDefault="001519DE" w:rsidP="001519DE">
            <w:pPr>
              <w:spacing w:line="240" w:lineRule="auto"/>
              <w:ind w:firstLine="0"/>
              <w:rPr>
                <w:sz w:val="16"/>
                <w:szCs w:val="16"/>
              </w:rPr>
            </w:pPr>
            <w:r w:rsidRPr="001519DE">
              <w:rPr>
                <w:sz w:val="16"/>
                <w:szCs w:val="16"/>
              </w:rPr>
              <w:t>41,7</w:t>
            </w:r>
          </w:p>
        </w:tc>
        <w:tc>
          <w:tcPr>
            <w:tcW w:w="850" w:type="dxa"/>
            <w:hideMark/>
          </w:tcPr>
          <w:p w14:paraId="3F903B13"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B37174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A6FA138" w14:textId="77777777" w:rsidTr="001519DE">
        <w:trPr>
          <w:trHeight w:val="20"/>
        </w:trPr>
        <w:tc>
          <w:tcPr>
            <w:tcW w:w="11619" w:type="dxa"/>
            <w:hideMark/>
          </w:tcPr>
          <w:p w14:paraId="7C47685B" w14:textId="77777777" w:rsidR="001519DE" w:rsidRPr="001519DE" w:rsidRDefault="001519DE" w:rsidP="001519DE">
            <w:pPr>
              <w:spacing w:line="240" w:lineRule="auto"/>
              <w:ind w:firstLine="0"/>
              <w:rPr>
                <w:sz w:val="16"/>
                <w:szCs w:val="16"/>
              </w:rPr>
            </w:pPr>
            <w:r w:rsidRPr="001519DE">
              <w:rPr>
                <w:sz w:val="16"/>
                <w:szCs w:val="16"/>
              </w:rPr>
              <w:t>Благоустройство спортивно-игровой площадки с. Червона Армия Завитинского муниципального округа (устройство ограждения, устройство водоотведения)</w:t>
            </w:r>
          </w:p>
        </w:tc>
        <w:tc>
          <w:tcPr>
            <w:tcW w:w="1172" w:type="dxa"/>
            <w:hideMark/>
          </w:tcPr>
          <w:p w14:paraId="5A7B77EC" w14:textId="77777777" w:rsidR="001519DE" w:rsidRPr="001519DE" w:rsidRDefault="001519DE" w:rsidP="001519DE">
            <w:pPr>
              <w:spacing w:line="240" w:lineRule="auto"/>
              <w:ind w:firstLine="0"/>
              <w:rPr>
                <w:sz w:val="16"/>
                <w:szCs w:val="16"/>
              </w:rPr>
            </w:pPr>
            <w:r w:rsidRPr="001519DE">
              <w:rPr>
                <w:sz w:val="16"/>
                <w:szCs w:val="16"/>
              </w:rPr>
              <w:t>60.7.01.S0431</w:t>
            </w:r>
          </w:p>
        </w:tc>
        <w:tc>
          <w:tcPr>
            <w:tcW w:w="567" w:type="dxa"/>
            <w:hideMark/>
          </w:tcPr>
          <w:p w14:paraId="4DB4852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1652301" w14:textId="77777777" w:rsidR="001519DE" w:rsidRPr="001519DE" w:rsidRDefault="001519DE" w:rsidP="001519DE">
            <w:pPr>
              <w:spacing w:line="240" w:lineRule="auto"/>
              <w:ind w:firstLine="0"/>
              <w:rPr>
                <w:sz w:val="16"/>
                <w:szCs w:val="16"/>
              </w:rPr>
            </w:pPr>
            <w:r w:rsidRPr="001519DE">
              <w:rPr>
                <w:sz w:val="16"/>
                <w:szCs w:val="16"/>
              </w:rPr>
              <w:t>39,2</w:t>
            </w:r>
          </w:p>
        </w:tc>
        <w:tc>
          <w:tcPr>
            <w:tcW w:w="850" w:type="dxa"/>
            <w:hideMark/>
          </w:tcPr>
          <w:p w14:paraId="3FFC9E2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94D02C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9D4D1FD" w14:textId="77777777" w:rsidTr="001519DE">
        <w:trPr>
          <w:trHeight w:val="20"/>
        </w:trPr>
        <w:tc>
          <w:tcPr>
            <w:tcW w:w="11619" w:type="dxa"/>
            <w:hideMark/>
          </w:tcPr>
          <w:p w14:paraId="2788CBE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602CF0E" w14:textId="77777777" w:rsidR="001519DE" w:rsidRPr="001519DE" w:rsidRDefault="001519DE" w:rsidP="001519DE">
            <w:pPr>
              <w:spacing w:line="240" w:lineRule="auto"/>
              <w:ind w:firstLine="0"/>
              <w:rPr>
                <w:sz w:val="16"/>
                <w:szCs w:val="16"/>
              </w:rPr>
            </w:pPr>
            <w:r w:rsidRPr="001519DE">
              <w:rPr>
                <w:sz w:val="16"/>
                <w:szCs w:val="16"/>
              </w:rPr>
              <w:t>60.7.01.S0431</w:t>
            </w:r>
          </w:p>
        </w:tc>
        <w:tc>
          <w:tcPr>
            <w:tcW w:w="567" w:type="dxa"/>
            <w:hideMark/>
          </w:tcPr>
          <w:p w14:paraId="74CE352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5D94C85" w14:textId="77777777" w:rsidR="001519DE" w:rsidRPr="001519DE" w:rsidRDefault="001519DE" w:rsidP="001519DE">
            <w:pPr>
              <w:spacing w:line="240" w:lineRule="auto"/>
              <w:ind w:firstLine="0"/>
              <w:rPr>
                <w:sz w:val="16"/>
                <w:szCs w:val="16"/>
              </w:rPr>
            </w:pPr>
            <w:r w:rsidRPr="001519DE">
              <w:rPr>
                <w:sz w:val="16"/>
                <w:szCs w:val="16"/>
              </w:rPr>
              <w:t>39,2</w:t>
            </w:r>
          </w:p>
        </w:tc>
        <w:tc>
          <w:tcPr>
            <w:tcW w:w="850" w:type="dxa"/>
            <w:hideMark/>
          </w:tcPr>
          <w:p w14:paraId="1C5944D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7B29A4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010347D" w14:textId="77777777" w:rsidTr="001519DE">
        <w:trPr>
          <w:trHeight w:val="20"/>
        </w:trPr>
        <w:tc>
          <w:tcPr>
            <w:tcW w:w="11619" w:type="dxa"/>
            <w:hideMark/>
          </w:tcPr>
          <w:p w14:paraId="44887BA0"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172" w:type="dxa"/>
            <w:hideMark/>
          </w:tcPr>
          <w:p w14:paraId="42FB831D" w14:textId="77777777" w:rsidR="001519DE" w:rsidRPr="001519DE" w:rsidRDefault="001519DE" w:rsidP="001519DE">
            <w:pPr>
              <w:spacing w:line="240" w:lineRule="auto"/>
              <w:ind w:firstLine="0"/>
              <w:rPr>
                <w:sz w:val="16"/>
                <w:szCs w:val="16"/>
              </w:rPr>
            </w:pPr>
            <w:r w:rsidRPr="001519DE">
              <w:rPr>
                <w:sz w:val="16"/>
                <w:szCs w:val="16"/>
              </w:rPr>
              <w:t>61.0.00.00000</w:t>
            </w:r>
          </w:p>
        </w:tc>
        <w:tc>
          <w:tcPr>
            <w:tcW w:w="567" w:type="dxa"/>
            <w:hideMark/>
          </w:tcPr>
          <w:p w14:paraId="45E1CF2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2D48F98" w14:textId="77777777" w:rsidR="001519DE" w:rsidRPr="001519DE" w:rsidRDefault="001519DE" w:rsidP="001519DE">
            <w:pPr>
              <w:spacing w:line="240" w:lineRule="auto"/>
              <w:ind w:firstLine="0"/>
              <w:rPr>
                <w:sz w:val="16"/>
                <w:szCs w:val="16"/>
              </w:rPr>
            </w:pPr>
            <w:r w:rsidRPr="001519DE">
              <w:rPr>
                <w:sz w:val="16"/>
                <w:szCs w:val="16"/>
              </w:rPr>
              <w:t>75 027,4</w:t>
            </w:r>
          </w:p>
        </w:tc>
        <w:tc>
          <w:tcPr>
            <w:tcW w:w="850" w:type="dxa"/>
            <w:hideMark/>
          </w:tcPr>
          <w:p w14:paraId="2F9562D5" w14:textId="77777777" w:rsidR="001519DE" w:rsidRPr="001519DE" w:rsidRDefault="001519DE" w:rsidP="001519DE">
            <w:pPr>
              <w:spacing w:line="240" w:lineRule="auto"/>
              <w:ind w:firstLine="0"/>
              <w:rPr>
                <w:sz w:val="16"/>
                <w:szCs w:val="16"/>
              </w:rPr>
            </w:pPr>
            <w:r w:rsidRPr="001519DE">
              <w:rPr>
                <w:sz w:val="16"/>
                <w:szCs w:val="16"/>
              </w:rPr>
              <w:t>74 967,4</w:t>
            </w:r>
          </w:p>
        </w:tc>
        <w:tc>
          <w:tcPr>
            <w:tcW w:w="850" w:type="dxa"/>
            <w:hideMark/>
          </w:tcPr>
          <w:p w14:paraId="10FD4A18" w14:textId="77777777" w:rsidR="001519DE" w:rsidRPr="001519DE" w:rsidRDefault="001519DE" w:rsidP="001519DE">
            <w:pPr>
              <w:spacing w:line="240" w:lineRule="auto"/>
              <w:ind w:firstLine="0"/>
              <w:rPr>
                <w:sz w:val="16"/>
                <w:szCs w:val="16"/>
              </w:rPr>
            </w:pPr>
            <w:r w:rsidRPr="001519DE">
              <w:rPr>
                <w:sz w:val="16"/>
                <w:szCs w:val="16"/>
              </w:rPr>
              <w:t>74 967,4</w:t>
            </w:r>
          </w:p>
        </w:tc>
      </w:tr>
      <w:tr w:rsidR="001519DE" w:rsidRPr="001519DE" w14:paraId="75AA230C" w14:textId="77777777" w:rsidTr="001519DE">
        <w:trPr>
          <w:trHeight w:val="20"/>
        </w:trPr>
        <w:tc>
          <w:tcPr>
            <w:tcW w:w="11619" w:type="dxa"/>
            <w:hideMark/>
          </w:tcPr>
          <w:p w14:paraId="68BA7AF8" w14:textId="77777777" w:rsidR="001519DE" w:rsidRPr="001519DE" w:rsidRDefault="001519DE" w:rsidP="001519DE">
            <w:pPr>
              <w:spacing w:line="240" w:lineRule="auto"/>
              <w:ind w:firstLine="0"/>
              <w:rPr>
                <w:sz w:val="16"/>
                <w:szCs w:val="16"/>
              </w:rPr>
            </w:pPr>
            <w:r w:rsidRPr="001519DE">
              <w:rPr>
                <w:sz w:val="16"/>
                <w:szCs w:val="16"/>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172" w:type="dxa"/>
            <w:hideMark/>
          </w:tcPr>
          <w:p w14:paraId="550C7AF2" w14:textId="77777777" w:rsidR="001519DE" w:rsidRPr="001519DE" w:rsidRDefault="001519DE" w:rsidP="001519DE">
            <w:pPr>
              <w:spacing w:line="240" w:lineRule="auto"/>
              <w:ind w:firstLine="0"/>
              <w:rPr>
                <w:sz w:val="16"/>
                <w:szCs w:val="16"/>
              </w:rPr>
            </w:pPr>
            <w:r w:rsidRPr="001519DE">
              <w:rPr>
                <w:sz w:val="16"/>
                <w:szCs w:val="16"/>
              </w:rPr>
              <w:t>61.1.00.00000</w:t>
            </w:r>
          </w:p>
        </w:tc>
        <w:tc>
          <w:tcPr>
            <w:tcW w:w="567" w:type="dxa"/>
            <w:hideMark/>
          </w:tcPr>
          <w:p w14:paraId="5AD5839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C26CE83" w14:textId="77777777" w:rsidR="001519DE" w:rsidRPr="001519DE" w:rsidRDefault="001519DE" w:rsidP="001519DE">
            <w:pPr>
              <w:spacing w:line="240" w:lineRule="auto"/>
              <w:ind w:firstLine="0"/>
              <w:rPr>
                <w:sz w:val="16"/>
                <w:szCs w:val="16"/>
              </w:rPr>
            </w:pPr>
            <w:r w:rsidRPr="001519DE">
              <w:rPr>
                <w:sz w:val="16"/>
                <w:szCs w:val="16"/>
              </w:rPr>
              <w:t>9 186,5</w:t>
            </w:r>
          </w:p>
        </w:tc>
        <w:tc>
          <w:tcPr>
            <w:tcW w:w="850" w:type="dxa"/>
            <w:hideMark/>
          </w:tcPr>
          <w:p w14:paraId="07CD6570" w14:textId="77777777" w:rsidR="001519DE" w:rsidRPr="001519DE" w:rsidRDefault="001519DE" w:rsidP="001519DE">
            <w:pPr>
              <w:spacing w:line="240" w:lineRule="auto"/>
              <w:ind w:firstLine="0"/>
              <w:rPr>
                <w:sz w:val="16"/>
                <w:szCs w:val="16"/>
              </w:rPr>
            </w:pPr>
            <w:r w:rsidRPr="001519DE">
              <w:rPr>
                <w:sz w:val="16"/>
                <w:szCs w:val="16"/>
              </w:rPr>
              <w:t>9 186,5</w:t>
            </w:r>
          </w:p>
        </w:tc>
        <w:tc>
          <w:tcPr>
            <w:tcW w:w="850" w:type="dxa"/>
            <w:hideMark/>
          </w:tcPr>
          <w:p w14:paraId="6DB9381A" w14:textId="77777777" w:rsidR="001519DE" w:rsidRPr="001519DE" w:rsidRDefault="001519DE" w:rsidP="001519DE">
            <w:pPr>
              <w:spacing w:line="240" w:lineRule="auto"/>
              <w:ind w:firstLine="0"/>
              <w:rPr>
                <w:sz w:val="16"/>
                <w:szCs w:val="16"/>
              </w:rPr>
            </w:pPr>
            <w:r w:rsidRPr="001519DE">
              <w:rPr>
                <w:sz w:val="16"/>
                <w:szCs w:val="16"/>
              </w:rPr>
              <w:t>9 186,5</w:t>
            </w:r>
          </w:p>
        </w:tc>
      </w:tr>
      <w:tr w:rsidR="001519DE" w:rsidRPr="001519DE" w14:paraId="2496ED4E" w14:textId="77777777" w:rsidTr="001519DE">
        <w:trPr>
          <w:trHeight w:val="20"/>
        </w:trPr>
        <w:tc>
          <w:tcPr>
            <w:tcW w:w="11619" w:type="dxa"/>
            <w:hideMark/>
          </w:tcPr>
          <w:p w14:paraId="1B0F68E4"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обеспечение функций органов местного самоуправления"</w:t>
            </w:r>
          </w:p>
        </w:tc>
        <w:tc>
          <w:tcPr>
            <w:tcW w:w="1172" w:type="dxa"/>
            <w:hideMark/>
          </w:tcPr>
          <w:p w14:paraId="3937AB1A" w14:textId="77777777" w:rsidR="001519DE" w:rsidRPr="001519DE" w:rsidRDefault="001519DE" w:rsidP="001519DE">
            <w:pPr>
              <w:spacing w:line="240" w:lineRule="auto"/>
              <w:ind w:firstLine="0"/>
              <w:rPr>
                <w:sz w:val="16"/>
                <w:szCs w:val="16"/>
              </w:rPr>
            </w:pPr>
            <w:r w:rsidRPr="001519DE">
              <w:rPr>
                <w:sz w:val="16"/>
                <w:szCs w:val="16"/>
              </w:rPr>
              <w:t>61.1.01.00000</w:t>
            </w:r>
          </w:p>
        </w:tc>
        <w:tc>
          <w:tcPr>
            <w:tcW w:w="567" w:type="dxa"/>
            <w:hideMark/>
          </w:tcPr>
          <w:p w14:paraId="27ABC7B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41A2F1F" w14:textId="77777777" w:rsidR="001519DE" w:rsidRPr="001519DE" w:rsidRDefault="001519DE" w:rsidP="001519DE">
            <w:pPr>
              <w:spacing w:line="240" w:lineRule="auto"/>
              <w:ind w:firstLine="0"/>
              <w:rPr>
                <w:sz w:val="16"/>
                <w:szCs w:val="16"/>
              </w:rPr>
            </w:pPr>
            <w:r w:rsidRPr="001519DE">
              <w:rPr>
                <w:sz w:val="16"/>
                <w:szCs w:val="16"/>
              </w:rPr>
              <w:t>9 186,5</w:t>
            </w:r>
          </w:p>
        </w:tc>
        <w:tc>
          <w:tcPr>
            <w:tcW w:w="850" w:type="dxa"/>
            <w:hideMark/>
          </w:tcPr>
          <w:p w14:paraId="7B8E7819" w14:textId="77777777" w:rsidR="001519DE" w:rsidRPr="001519DE" w:rsidRDefault="001519DE" w:rsidP="001519DE">
            <w:pPr>
              <w:spacing w:line="240" w:lineRule="auto"/>
              <w:ind w:firstLine="0"/>
              <w:rPr>
                <w:sz w:val="16"/>
                <w:szCs w:val="16"/>
              </w:rPr>
            </w:pPr>
            <w:r w:rsidRPr="001519DE">
              <w:rPr>
                <w:sz w:val="16"/>
                <w:szCs w:val="16"/>
              </w:rPr>
              <w:t>9 186,5</w:t>
            </w:r>
          </w:p>
        </w:tc>
        <w:tc>
          <w:tcPr>
            <w:tcW w:w="850" w:type="dxa"/>
            <w:hideMark/>
          </w:tcPr>
          <w:p w14:paraId="23A24DFF" w14:textId="77777777" w:rsidR="001519DE" w:rsidRPr="001519DE" w:rsidRDefault="001519DE" w:rsidP="001519DE">
            <w:pPr>
              <w:spacing w:line="240" w:lineRule="auto"/>
              <w:ind w:firstLine="0"/>
              <w:rPr>
                <w:sz w:val="16"/>
                <w:szCs w:val="16"/>
              </w:rPr>
            </w:pPr>
            <w:r w:rsidRPr="001519DE">
              <w:rPr>
                <w:sz w:val="16"/>
                <w:szCs w:val="16"/>
              </w:rPr>
              <w:t>9 186,5</w:t>
            </w:r>
          </w:p>
        </w:tc>
      </w:tr>
      <w:tr w:rsidR="001519DE" w:rsidRPr="001519DE" w14:paraId="7E3A9F53" w14:textId="77777777" w:rsidTr="001519DE">
        <w:trPr>
          <w:trHeight w:val="20"/>
        </w:trPr>
        <w:tc>
          <w:tcPr>
            <w:tcW w:w="11619" w:type="dxa"/>
            <w:hideMark/>
          </w:tcPr>
          <w:p w14:paraId="4D1A8F9E"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функций органов местного самоуправления</w:t>
            </w:r>
          </w:p>
        </w:tc>
        <w:tc>
          <w:tcPr>
            <w:tcW w:w="1172" w:type="dxa"/>
            <w:hideMark/>
          </w:tcPr>
          <w:p w14:paraId="0F0488C7" w14:textId="77777777" w:rsidR="001519DE" w:rsidRPr="001519DE" w:rsidRDefault="001519DE" w:rsidP="001519DE">
            <w:pPr>
              <w:spacing w:line="240" w:lineRule="auto"/>
              <w:ind w:firstLine="0"/>
              <w:rPr>
                <w:sz w:val="16"/>
                <w:szCs w:val="16"/>
              </w:rPr>
            </w:pPr>
            <w:r w:rsidRPr="001519DE">
              <w:rPr>
                <w:sz w:val="16"/>
                <w:szCs w:val="16"/>
              </w:rPr>
              <w:t>61.1.01.00200</w:t>
            </w:r>
          </w:p>
        </w:tc>
        <w:tc>
          <w:tcPr>
            <w:tcW w:w="567" w:type="dxa"/>
            <w:hideMark/>
          </w:tcPr>
          <w:p w14:paraId="3BFFEEB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476CE8E" w14:textId="77777777" w:rsidR="001519DE" w:rsidRPr="001519DE" w:rsidRDefault="001519DE" w:rsidP="001519DE">
            <w:pPr>
              <w:spacing w:line="240" w:lineRule="auto"/>
              <w:ind w:firstLine="0"/>
              <w:rPr>
                <w:sz w:val="16"/>
                <w:szCs w:val="16"/>
              </w:rPr>
            </w:pPr>
            <w:r w:rsidRPr="001519DE">
              <w:rPr>
                <w:sz w:val="16"/>
                <w:szCs w:val="16"/>
              </w:rPr>
              <w:t>567,5</w:t>
            </w:r>
          </w:p>
        </w:tc>
        <w:tc>
          <w:tcPr>
            <w:tcW w:w="850" w:type="dxa"/>
            <w:hideMark/>
          </w:tcPr>
          <w:p w14:paraId="3CDF0E21" w14:textId="77777777" w:rsidR="001519DE" w:rsidRPr="001519DE" w:rsidRDefault="001519DE" w:rsidP="001519DE">
            <w:pPr>
              <w:spacing w:line="240" w:lineRule="auto"/>
              <w:ind w:firstLine="0"/>
              <w:rPr>
                <w:sz w:val="16"/>
                <w:szCs w:val="16"/>
              </w:rPr>
            </w:pPr>
            <w:r w:rsidRPr="001519DE">
              <w:rPr>
                <w:sz w:val="16"/>
                <w:szCs w:val="16"/>
              </w:rPr>
              <w:t>567,5</w:t>
            </w:r>
          </w:p>
        </w:tc>
        <w:tc>
          <w:tcPr>
            <w:tcW w:w="850" w:type="dxa"/>
            <w:hideMark/>
          </w:tcPr>
          <w:p w14:paraId="542DDB15" w14:textId="77777777" w:rsidR="001519DE" w:rsidRPr="001519DE" w:rsidRDefault="001519DE" w:rsidP="001519DE">
            <w:pPr>
              <w:spacing w:line="240" w:lineRule="auto"/>
              <w:ind w:firstLine="0"/>
              <w:rPr>
                <w:sz w:val="16"/>
                <w:szCs w:val="16"/>
              </w:rPr>
            </w:pPr>
            <w:r w:rsidRPr="001519DE">
              <w:rPr>
                <w:sz w:val="16"/>
                <w:szCs w:val="16"/>
              </w:rPr>
              <w:t>567,5</w:t>
            </w:r>
          </w:p>
        </w:tc>
      </w:tr>
      <w:tr w:rsidR="001519DE" w:rsidRPr="001519DE" w14:paraId="6A288DBE" w14:textId="77777777" w:rsidTr="001519DE">
        <w:trPr>
          <w:trHeight w:val="20"/>
        </w:trPr>
        <w:tc>
          <w:tcPr>
            <w:tcW w:w="11619" w:type="dxa"/>
            <w:hideMark/>
          </w:tcPr>
          <w:p w14:paraId="29FF262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C681291" w14:textId="77777777" w:rsidR="001519DE" w:rsidRPr="001519DE" w:rsidRDefault="001519DE" w:rsidP="001519DE">
            <w:pPr>
              <w:spacing w:line="240" w:lineRule="auto"/>
              <w:ind w:firstLine="0"/>
              <w:rPr>
                <w:sz w:val="16"/>
                <w:szCs w:val="16"/>
              </w:rPr>
            </w:pPr>
            <w:r w:rsidRPr="001519DE">
              <w:rPr>
                <w:sz w:val="16"/>
                <w:szCs w:val="16"/>
              </w:rPr>
              <w:t>61.1.01.00200</w:t>
            </w:r>
          </w:p>
        </w:tc>
        <w:tc>
          <w:tcPr>
            <w:tcW w:w="567" w:type="dxa"/>
            <w:hideMark/>
          </w:tcPr>
          <w:p w14:paraId="7F9D216F"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A189A95" w14:textId="77777777" w:rsidR="001519DE" w:rsidRPr="001519DE" w:rsidRDefault="001519DE" w:rsidP="001519DE">
            <w:pPr>
              <w:spacing w:line="240" w:lineRule="auto"/>
              <w:ind w:firstLine="0"/>
              <w:rPr>
                <w:sz w:val="16"/>
                <w:szCs w:val="16"/>
              </w:rPr>
            </w:pPr>
            <w:r w:rsidRPr="001519DE">
              <w:rPr>
                <w:sz w:val="16"/>
                <w:szCs w:val="16"/>
              </w:rPr>
              <w:t>567,5</w:t>
            </w:r>
          </w:p>
        </w:tc>
        <w:tc>
          <w:tcPr>
            <w:tcW w:w="850" w:type="dxa"/>
            <w:hideMark/>
          </w:tcPr>
          <w:p w14:paraId="2CEF1854" w14:textId="77777777" w:rsidR="001519DE" w:rsidRPr="001519DE" w:rsidRDefault="001519DE" w:rsidP="001519DE">
            <w:pPr>
              <w:spacing w:line="240" w:lineRule="auto"/>
              <w:ind w:firstLine="0"/>
              <w:rPr>
                <w:sz w:val="16"/>
                <w:szCs w:val="16"/>
              </w:rPr>
            </w:pPr>
            <w:r w:rsidRPr="001519DE">
              <w:rPr>
                <w:sz w:val="16"/>
                <w:szCs w:val="16"/>
              </w:rPr>
              <w:t>567,5</w:t>
            </w:r>
          </w:p>
        </w:tc>
        <w:tc>
          <w:tcPr>
            <w:tcW w:w="850" w:type="dxa"/>
            <w:hideMark/>
          </w:tcPr>
          <w:p w14:paraId="6B850BF4" w14:textId="77777777" w:rsidR="001519DE" w:rsidRPr="001519DE" w:rsidRDefault="001519DE" w:rsidP="001519DE">
            <w:pPr>
              <w:spacing w:line="240" w:lineRule="auto"/>
              <w:ind w:firstLine="0"/>
              <w:rPr>
                <w:sz w:val="16"/>
                <w:szCs w:val="16"/>
              </w:rPr>
            </w:pPr>
            <w:r w:rsidRPr="001519DE">
              <w:rPr>
                <w:sz w:val="16"/>
                <w:szCs w:val="16"/>
              </w:rPr>
              <w:t>567,5</w:t>
            </w:r>
          </w:p>
        </w:tc>
      </w:tr>
      <w:tr w:rsidR="001519DE" w:rsidRPr="001519DE" w14:paraId="5D05786E" w14:textId="77777777" w:rsidTr="001519DE">
        <w:trPr>
          <w:trHeight w:val="20"/>
        </w:trPr>
        <w:tc>
          <w:tcPr>
            <w:tcW w:w="11619" w:type="dxa"/>
            <w:hideMark/>
          </w:tcPr>
          <w:p w14:paraId="30D2A6D7"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1C574067" w14:textId="77777777" w:rsidR="001519DE" w:rsidRPr="001519DE" w:rsidRDefault="001519DE" w:rsidP="001519DE">
            <w:pPr>
              <w:spacing w:line="240" w:lineRule="auto"/>
              <w:ind w:firstLine="0"/>
              <w:rPr>
                <w:sz w:val="16"/>
                <w:szCs w:val="16"/>
              </w:rPr>
            </w:pPr>
            <w:r w:rsidRPr="001519DE">
              <w:rPr>
                <w:sz w:val="16"/>
                <w:szCs w:val="16"/>
              </w:rPr>
              <w:t>61.1.01.00200</w:t>
            </w:r>
          </w:p>
        </w:tc>
        <w:tc>
          <w:tcPr>
            <w:tcW w:w="567" w:type="dxa"/>
            <w:hideMark/>
          </w:tcPr>
          <w:p w14:paraId="5A4E6F08"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E0667EA"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6CD45F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C01D2EC"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4006354" w14:textId="77777777" w:rsidTr="001519DE">
        <w:trPr>
          <w:trHeight w:val="20"/>
        </w:trPr>
        <w:tc>
          <w:tcPr>
            <w:tcW w:w="11619" w:type="dxa"/>
            <w:hideMark/>
          </w:tcPr>
          <w:p w14:paraId="35EA05DA"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6DEF59A1" w14:textId="77777777" w:rsidR="001519DE" w:rsidRPr="001519DE" w:rsidRDefault="001519DE" w:rsidP="001519DE">
            <w:pPr>
              <w:spacing w:line="240" w:lineRule="auto"/>
              <w:ind w:firstLine="0"/>
              <w:rPr>
                <w:sz w:val="16"/>
                <w:szCs w:val="16"/>
              </w:rPr>
            </w:pPr>
            <w:r w:rsidRPr="001519DE">
              <w:rPr>
                <w:sz w:val="16"/>
                <w:szCs w:val="16"/>
              </w:rPr>
              <w:t>61.1.01.S7710</w:t>
            </w:r>
          </w:p>
        </w:tc>
        <w:tc>
          <w:tcPr>
            <w:tcW w:w="567" w:type="dxa"/>
            <w:hideMark/>
          </w:tcPr>
          <w:p w14:paraId="124E62B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42E99D7" w14:textId="77777777" w:rsidR="001519DE" w:rsidRPr="001519DE" w:rsidRDefault="001519DE" w:rsidP="001519DE">
            <w:pPr>
              <w:spacing w:line="240" w:lineRule="auto"/>
              <w:ind w:firstLine="0"/>
              <w:rPr>
                <w:sz w:val="16"/>
                <w:szCs w:val="16"/>
              </w:rPr>
            </w:pPr>
            <w:r w:rsidRPr="001519DE">
              <w:rPr>
                <w:sz w:val="16"/>
                <w:szCs w:val="16"/>
              </w:rPr>
              <w:t>8 619,0</w:t>
            </w:r>
          </w:p>
        </w:tc>
        <w:tc>
          <w:tcPr>
            <w:tcW w:w="850" w:type="dxa"/>
            <w:hideMark/>
          </w:tcPr>
          <w:p w14:paraId="6AD0BB3F" w14:textId="77777777" w:rsidR="001519DE" w:rsidRPr="001519DE" w:rsidRDefault="001519DE" w:rsidP="001519DE">
            <w:pPr>
              <w:spacing w:line="240" w:lineRule="auto"/>
              <w:ind w:firstLine="0"/>
              <w:rPr>
                <w:sz w:val="16"/>
                <w:szCs w:val="16"/>
              </w:rPr>
            </w:pPr>
            <w:r w:rsidRPr="001519DE">
              <w:rPr>
                <w:sz w:val="16"/>
                <w:szCs w:val="16"/>
              </w:rPr>
              <w:t>8 619,0</w:t>
            </w:r>
          </w:p>
        </w:tc>
        <w:tc>
          <w:tcPr>
            <w:tcW w:w="850" w:type="dxa"/>
            <w:hideMark/>
          </w:tcPr>
          <w:p w14:paraId="64AC6089" w14:textId="77777777" w:rsidR="001519DE" w:rsidRPr="001519DE" w:rsidRDefault="001519DE" w:rsidP="001519DE">
            <w:pPr>
              <w:spacing w:line="240" w:lineRule="auto"/>
              <w:ind w:firstLine="0"/>
              <w:rPr>
                <w:sz w:val="16"/>
                <w:szCs w:val="16"/>
              </w:rPr>
            </w:pPr>
            <w:r w:rsidRPr="001519DE">
              <w:rPr>
                <w:sz w:val="16"/>
                <w:szCs w:val="16"/>
              </w:rPr>
              <w:t>8 619,0</w:t>
            </w:r>
          </w:p>
        </w:tc>
      </w:tr>
      <w:tr w:rsidR="001519DE" w:rsidRPr="001519DE" w14:paraId="3DC2AAAD" w14:textId="77777777" w:rsidTr="001519DE">
        <w:trPr>
          <w:trHeight w:val="20"/>
        </w:trPr>
        <w:tc>
          <w:tcPr>
            <w:tcW w:w="11619" w:type="dxa"/>
            <w:hideMark/>
          </w:tcPr>
          <w:p w14:paraId="5DEF5525"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41A25F28" w14:textId="77777777" w:rsidR="001519DE" w:rsidRPr="001519DE" w:rsidRDefault="001519DE" w:rsidP="001519DE">
            <w:pPr>
              <w:spacing w:line="240" w:lineRule="auto"/>
              <w:ind w:firstLine="0"/>
              <w:rPr>
                <w:sz w:val="16"/>
                <w:szCs w:val="16"/>
              </w:rPr>
            </w:pPr>
            <w:r w:rsidRPr="001519DE">
              <w:rPr>
                <w:sz w:val="16"/>
                <w:szCs w:val="16"/>
              </w:rPr>
              <w:t>61.1.01.S7710</w:t>
            </w:r>
          </w:p>
        </w:tc>
        <w:tc>
          <w:tcPr>
            <w:tcW w:w="567" w:type="dxa"/>
            <w:hideMark/>
          </w:tcPr>
          <w:p w14:paraId="0D295EE5"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072A371C" w14:textId="77777777" w:rsidR="001519DE" w:rsidRPr="001519DE" w:rsidRDefault="001519DE" w:rsidP="001519DE">
            <w:pPr>
              <w:spacing w:line="240" w:lineRule="auto"/>
              <w:ind w:firstLine="0"/>
              <w:rPr>
                <w:sz w:val="16"/>
                <w:szCs w:val="16"/>
              </w:rPr>
            </w:pPr>
            <w:r w:rsidRPr="001519DE">
              <w:rPr>
                <w:sz w:val="16"/>
                <w:szCs w:val="16"/>
              </w:rPr>
              <w:t>8 619,0</w:t>
            </w:r>
          </w:p>
        </w:tc>
        <w:tc>
          <w:tcPr>
            <w:tcW w:w="850" w:type="dxa"/>
            <w:hideMark/>
          </w:tcPr>
          <w:p w14:paraId="7990DE52" w14:textId="77777777" w:rsidR="001519DE" w:rsidRPr="001519DE" w:rsidRDefault="001519DE" w:rsidP="001519DE">
            <w:pPr>
              <w:spacing w:line="240" w:lineRule="auto"/>
              <w:ind w:firstLine="0"/>
              <w:rPr>
                <w:sz w:val="16"/>
                <w:szCs w:val="16"/>
              </w:rPr>
            </w:pPr>
            <w:r w:rsidRPr="001519DE">
              <w:rPr>
                <w:sz w:val="16"/>
                <w:szCs w:val="16"/>
              </w:rPr>
              <w:t>8 619,0</w:t>
            </w:r>
          </w:p>
        </w:tc>
        <w:tc>
          <w:tcPr>
            <w:tcW w:w="850" w:type="dxa"/>
            <w:hideMark/>
          </w:tcPr>
          <w:p w14:paraId="45ADF5FC" w14:textId="77777777" w:rsidR="001519DE" w:rsidRPr="001519DE" w:rsidRDefault="001519DE" w:rsidP="001519DE">
            <w:pPr>
              <w:spacing w:line="240" w:lineRule="auto"/>
              <w:ind w:firstLine="0"/>
              <w:rPr>
                <w:sz w:val="16"/>
                <w:szCs w:val="16"/>
              </w:rPr>
            </w:pPr>
            <w:r w:rsidRPr="001519DE">
              <w:rPr>
                <w:sz w:val="16"/>
                <w:szCs w:val="16"/>
              </w:rPr>
              <w:t>8 619,0</w:t>
            </w:r>
          </w:p>
        </w:tc>
      </w:tr>
      <w:tr w:rsidR="001519DE" w:rsidRPr="001519DE" w14:paraId="22F35749" w14:textId="77777777" w:rsidTr="001519DE">
        <w:trPr>
          <w:trHeight w:val="20"/>
        </w:trPr>
        <w:tc>
          <w:tcPr>
            <w:tcW w:w="11619" w:type="dxa"/>
            <w:hideMark/>
          </w:tcPr>
          <w:p w14:paraId="701A786D" w14:textId="77777777" w:rsidR="001519DE" w:rsidRPr="001519DE" w:rsidRDefault="001519DE" w:rsidP="001519DE">
            <w:pPr>
              <w:spacing w:line="240" w:lineRule="auto"/>
              <w:ind w:firstLine="0"/>
              <w:rPr>
                <w:sz w:val="16"/>
                <w:szCs w:val="16"/>
              </w:rPr>
            </w:pPr>
            <w:r w:rsidRPr="001519DE">
              <w:rPr>
                <w:sz w:val="16"/>
                <w:szCs w:val="16"/>
              </w:rPr>
              <w:t>Подпрограмма "Повышение эффективности использования муниципального имущества Завитинского муниципального округа"</w:t>
            </w:r>
          </w:p>
        </w:tc>
        <w:tc>
          <w:tcPr>
            <w:tcW w:w="1172" w:type="dxa"/>
            <w:hideMark/>
          </w:tcPr>
          <w:p w14:paraId="428AD5AC" w14:textId="77777777" w:rsidR="001519DE" w:rsidRPr="001519DE" w:rsidRDefault="001519DE" w:rsidP="001519DE">
            <w:pPr>
              <w:spacing w:line="240" w:lineRule="auto"/>
              <w:ind w:firstLine="0"/>
              <w:rPr>
                <w:sz w:val="16"/>
                <w:szCs w:val="16"/>
              </w:rPr>
            </w:pPr>
            <w:r w:rsidRPr="001519DE">
              <w:rPr>
                <w:sz w:val="16"/>
                <w:szCs w:val="16"/>
              </w:rPr>
              <w:t>61.2.00.00000</w:t>
            </w:r>
          </w:p>
        </w:tc>
        <w:tc>
          <w:tcPr>
            <w:tcW w:w="567" w:type="dxa"/>
            <w:hideMark/>
          </w:tcPr>
          <w:p w14:paraId="63340CD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EDE4AE8" w14:textId="77777777" w:rsidR="001519DE" w:rsidRPr="001519DE" w:rsidRDefault="001519DE" w:rsidP="001519DE">
            <w:pPr>
              <w:spacing w:line="240" w:lineRule="auto"/>
              <w:ind w:firstLine="0"/>
              <w:rPr>
                <w:sz w:val="16"/>
                <w:szCs w:val="16"/>
              </w:rPr>
            </w:pPr>
            <w:r w:rsidRPr="001519DE">
              <w:rPr>
                <w:sz w:val="16"/>
                <w:szCs w:val="16"/>
              </w:rPr>
              <w:t>15 421,1</w:t>
            </w:r>
          </w:p>
        </w:tc>
        <w:tc>
          <w:tcPr>
            <w:tcW w:w="850" w:type="dxa"/>
            <w:hideMark/>
          </w:tcPr>
          <w:p w14:paraId="10EC9135" w14:textId="77777777" w:rsidR="001519DE" w:rsidRPr="001519DE" w:rsidRDefault="001519DE" w:rsidP="001519DE">
            <w:pPr>
              <w:spacing w:line="240" w:lineRule="auto"/>
              <w:ind w:firstLine="0"/>
              <w:rPr>
                <w:sz w:val="16"/>
                <w:szCs w:val="16"/>
              </w:rPr>
            </w:pPr>
            <w:r w:rsidRPr="001519DE">
              <w:rPr>
                <w:sz w:val="16"/>
                <w:szCs w:val="16"/>
              </w:rPr>
              <w:t>15 421,1</w:t>
            </w:r>
          </w:p>
        </w:tc>
        <w:tc>
          <w:tcPr>
            <w:tcW w:w="850" w:type="dxa"/>
            <w:hideMark/>
          </w:tcPr>
          <w:p w14:paraId="5E8B5972" w14:textId="77777777" w:rsidR="001519DE" w:rsidRPr="001519DE" w:rsidRDefault="001519DE" w:rsidP="001519DE">
            <w:pPr>
              <w:spacing w:line="240" w:lineRule="auto"/>
              <w:ind w:firstLine="0"/>
              <w:rPr>
                <w:sz w:val="16"/>
                <w:szCs w:val="16"/>
              </w:rPr>
            </w:pPr>
            <w:r w:rsidRPr="001519DE">
              <w:rPr>
                <w:sz w:val="16"/>
                <w:szCs w:val="16"/>
              </w:rPr>
              <w:t>15 421,1</w:t>
            </w:r>
          </w:p>
        </w:tc>
      </w:tr>
      <w:tr w:rsidR="001519DE" w:rsidRPr="001519DE" w14:paraId="56EF8FC7" w14:textId="77777777" w:rsidTr="001519DE">
        <w:trPr>
          <w:trHeight w:val="20"/>
        </w:trPr>
        <w:tc>
          <w:tcPr>
            <w:tcW w:w="11619" w:type="dxa"/>
            <w:hideMark/>
          </w:tcPr>
          <w:p w14:paraId="6C68626F"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эффективного управления, распоряжения, использования и сохранности муниципального имущества"</w:t>
            </w:r>
          </w:p>
        </w:tc>
        <w:tc>
          <w:tcPr>
            <w:tcW w:w="1172" w:type="dxa"/>
            <w:hideMark/>
          </w:tcPr>
          <w:p w14:paraId="7B953122" w14:textId="77777777" w:rsidR="001519DE" w:rsidRPr="001519DE" w:rsidRDefault="001519DE" w:rsidP="001519DE">
            <w:pPr>
              <w:spacing w:line="240" w:lineRule="auto"/>
              <w:ind w:firstLine="0"/>
              <w:rPr>
                <w:sz w:val="16"/>
                <w:szCs w:val="16"/>
              </w:rPr>
            </w:pPr>
            <w:r w:rsidRPr="001519DE">
              <w:rPr>
                <w:sz w:val="16"/>
                <w:szCs w:val="16"/>
              </w:rPr>
              <w:t>61.2.02.00000</w:t>
            </w:r>
          </w:p>
        </w:tc>
        <w:tc>
          <w:tcPr>
            <w:tcW w:w="567" w:type="dxa"/>
            <w:hideMark/>
          </w:tcPr>
          <w:p w14:paraId="258AEC7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D9DBE6F" w14:textId="77777777" w:rsidR="001519DE" w:rsidRPr="001519DE" w:rsidRDefault="001519DE" w:rsidP="001519DE">
            <w:pPr>
              <w:spacing w:line="240" w:lineRule="auto"/>
              <w:ind w:firstLine="0"/>
              <w:rPr>
                <w:sz w:val="16"/>
                <w:szCs w:val="16"/>
              </w:rPr>
            </w:pPr>
            <w:r w:rsidRPr="001519DE">
              <w:rPr>
                <w:sz w:val="16"/>
                <w:szCs w:val="16"/>
              </w:rPr>
              <w:t>4 501,5</w:t>
            </w:r>
          </w:p>
        </w:tc>
        <w:tc>
          <w:tcPr>
            <w:tcW w:w="850" w:type="dxa"/>
            <w:hideMark/>
          </w:tcPr>
          <w:p w14:paraId="079F8D2E" w14:textId="77777777" w:rsidR="001519DE" w:rsidRPr="001519DE" w:rsidRDefault="001519DE" w:rsidP="001519DE">
            <w:pPr>
              <w:spacing w:line="240" w:lineRule="auto"/>
              <w:ind w:firstLine="0"/>
              <w:rPr>
                <w:sz w:val="16"/>
                <w:szCs w:val="16"/>
              </w:rPr>
            </w:pPr>
            <w:r w:rsidRPr="001519DE">
              <w:rPr>
                <w:sz w:val="16"/>
                <w:szCs w:val="16"/>
              </w:rPr>
              <w:t>4 501,5</w:t>
            </w:r>
          </w:p>
        </w:tc>
        <w:tc>
          <w:tcPr>
            <w:tcW w:w="850" w:type="dxa"/>
            <w:hideMark/>
          </w:tcPr>
          <w:p w14:paraId="0EF7E3EC" w14:textId="77777777" w:rsidR="001519DE" w:rsidRPr="001519DE" w:rsidRDefault="001519DE" w:rsidP="001519DE">
            <w:pPr>
              <w:spacing w:line="240" w:lineRule="auto"/>
              <w:ind w:firstLine="0"/>
              <w:rPr>
                <w:sz w:val="16"/>
                <w:szCs w:val="16"/>
              </w:rPr>
            </w:pPr>
            <w:r w:rsidRPr="001519DE">
              <w:rPr>
                <w:sz w:val="16"/>
                <w:szCs w:val="16"/>
              </w:rPr>
              <w:t>4 501,5</w:t>
            </w:r>
          </w:p>
        </w:tc>
      </w:tr>
      <w:tr w:rsidR="001519DE" w:rsidRPr="001519DE" w14:paraId="44CE3D12" w14:textId="77777777" w:rsidTr="001519DE">
        <w:trPr>
          <w:trHeight w:val="20"/>
        </w:trPr>
        <w:tc>
          <w:tcPr>
            <w:tcW w:w="11619" w:type="dxa"/>
            <w:hideMark/>
          </w:tcPr>
          <w:p w14:paraId="3F6BA43A" w14:textId="77777777" w:rsidR="001519DE" w:rsidRPr="001519DE" w:rsidRDefault="001519DE" w:rsidP="001519DE">
            <w:pPr>
              <w:spacing w:line="240" w:lineRule="auto"/>
              <w:ind w:firstLine="0"/>
              <w:rPr>
                <w:sz w:val="16"/>
                <w:szCs w:val="16"/>
              </w:rPr>
            </w:pPr>
            <w:r w:rsidRPr="001519DE">
              <w:rPr>
                <w:sz w:val="16"/>
                <w:szCs w:val="16"/>
              </w:rPr>
              <w:t>Обеспечение эффективного управления, распоряжения, использования и сохранности муниципального имущества</w:t>
            </w:r>
          </w:p>
        </w:tc>
        <w:tc>
          <w:tcPr>
            <w:tcW w:w="1172" w:type="dxa"/>
            <w:hideMark/>
          </w:tcPr>
          <w:p w14:paraId="1F88243B" w14:textId="77777777" w:rsidR="001519DE" w:rsidRPr="001519DE" w:rsidRDefault="001519DE" w:rsidP="001519DE">
            <w:pPr>
              <w:spacing w:line="240" w:lineRule="auto"/>
              <w:ind w:firstLine="0"/>
              <w:rPr>
                <w:sz w:val="16"/>
                <w:szCs w:val="16"/>
              </w:rPr>
            </w:pPr>
            <w:r w:rsidRPr="001519DE">
              <w:rPr>
                <w:sz w:val="16"/>
                <w:szCs w:val="16"/>
              </w:rPr>
              <w:t>61.2.02.00210</w:t>
            </w:r>
          </w:p>
        </w:tc>
        <w:tc>
          <w:tcPr>
            <w:tcW w:w="567" w:type="dxa"/>
            <w:hideMark/>
          </w:tcPr>
          <w:p w14:paraId="44E2B92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8E5350D" w14:textId="77777777" w:rsidR="001519DE" w:rsidRPr="001519DE" w:rsidRDefault="001519DE" w:rsidP="001519DE">
            <w:pPr>
              <w:spacing w:line="240" w:lineRule="auto"/>
              <w:ind w:firstLine="0"/>
              <w:rPr>
                <w:sz w:val="16"/>
                <w:szCs w:val="16"/>
              </w:rPr>
            </w:pPr>
            <w:r w:rsidRPr="001519DE">
              <w:rPr>
                <w:sz w:val="16"/>
                <w:szCs w:val="16"/>
              </w:rPr>
              <w:t>4 501,5</w:t>
            </w:r>
          </w:p>
        </w:tc>
        <w:tc>
          <w:tcPr>
            <w:tcW w:w="850" w:type="dxa"/>
            <w:hideMark/>
          </w:tcPr>
          <w:p w14:paraId="1C311C8D" w14:textId="77777777" w:rsidR="001519DE" w:rsidRPr="001519DE" w:rsidRDefault="001519DE" w:rsidP="001519DE">
            <w:pPr>
              <w:spacing w:line="240" w:lineRule="auto"/>
              <w:ind w:firstLine="0"/>
              <w:rPr>
                <w:sz w:val="16"/>
                <w:szCs w:val="16"/>
              </w:rPr>
            </w:pPr>
            <w:r w:rsidRPr="001519DE">
              <w:rPr>
                <w:sz w:val="16"/>
                <w:szCs w:val="16"/>
              </w:rPr>
              <w:t>4 501,5</w:t>
            </w:r>
          </w:p>
        </w:tc>
        <w:tc>
          <w:tcPr>
            <w:tcW w:w="850" w:type="dxa"/>
            <w:hideMark/>
          </w:tcPr>
          <w:p w14:paraId="2321051F" w14:textId="77777777" w:rsidR="001519DE" w:rsidRPr="001519DE" w:rsidRDefault="001519DE" w:rsidP="001519DE">
            <w:pPr>
              <w:spacing w:line="240" w:lineRule="auto"/>
              <w:ind w:firstLine="0"/>
              <w:rPr>
                <w:sz w:val="16"/>
                <w:szCs w:val="16"/>
              </w:rPr>
            </w:pPr>
            <w:r w:rsidRPr="001519DE">
              <w:rPr>
                <w:sz w:val="16"/>
                <w:szCs w:val="16"/>
              </w:rPr>
              <w:t>4 501,5</w:t>
            </w:r>
          </w:p>
        </w:tc>
      </w:tr>
      <w:tr w:rsidR="001519DE" w:rsidRPr="001519DE" w14:paraId="67073311" w14:textId="77777777" w:rsidTr="001519DE">
        <w:trPr>
          <w:trHeight w:val="20"/>
        </w:trPr>
        <w:tc>
          <w:tcPr>
            <w:tcW w:w="11619" w:type="dxa"/>
            <w:hideMark/>
          </w:tcPr>
          <w:p w14:paraId="3709A7F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87D9310" w14:textId="77777777" w:rsidR="001519DE" w:rsidRPr="001519DE" w:rsidRDefault="001519DE" w:rsidP="001519DE">
            <w:pPr>
              <w:spacing w:line="240" w:lineRule="auto"/>
              <w:ind w:firstLine="0"/>
              <w:rPr>
                <w:sz w:val="16"/>
                <w:szCs w:val="16"/>
              </w:rPr>
            </w:pPr>
            <w:r w:rsidRPr="001519DE">
              <w:rPr>
                <w:sz w:val="16"/>
                <w:szCs w:val="16"/>
              </w:rPr>
              <w:t>61.2.02.00210</w:t>
            </w:r>
          </w:p>
        </w:tc>
        <w:tc>
          <w:tcPr>
            <w:tcW w:w="567" w:type="dxa"/>
            <w:hideMark/>
          </w:tcPr>
          <w:p w14:paraId="547F889B"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BA87A33" w14:textId="77777777" w:rsidR="001519DE" w:rsidRPr="001519DE" w:rsidRDefault="001519DE" w:rsidP="001519DE">
            <w:pPr>
              <w:spacing w:line="240" w:lineRule="auto"/>
              <w:ind w:firstLine="0"/>
              <w:rPr>
                <w:sz w:val="16"/>
                <w:szCs w:val="16"/>
              </w:rPr>
            </w:pPr>
            <w:r w:rsidRPr="001519DE">
              <w:rPr>
                <w:sz w:val="16"/>
                <w:szCs w:val="16"/>
              </w:rPr>
              <w:t>4 362,1</w:t>
            </w:r>
          </w:p>
        </w:tc>
        <w:tc>
          <w:tcPr>
            <w:tcW w:w="850" w:type="dxa"/>
            <w:hideMark/>
          </w:tcPr>
          <w:p w14:paraId="4964D2D7" w14:textId="77777777" w:rsidR="001519DE" w:rsidRPr="001519DE" w:rsidRDefault="001519DE" w:rsidP="001519DE">
            <w:pPr>
              <w:spacing w:line="240" w:lineRule="auto"/>
              <w:ind w:firstLine="0"/>
              <w:rPr>
                <w:sz w:val="16"/>
                <w:szCs w:val="16"/>
              </w:rPr>
            </w:pPr>
            <w:r w:rsidRPr="001519DE">
              <w:rPr>
                <w:sz w:val="16"/>
                <w:szCs w:val="16"/>
              </w:rPr>
              <w:t>4 362,1</w:t>
            </w:r>
          </w:p>
        </w:tc>
        <w:tc>
          <w:tcPr>
            <w:tcW w:w="850" w:type="dxa"/>
            <w:hideMark/>
          </w:tcPr>
          <w:p w14:paraId="3BF9538E" w14:textId="77777777" w:rsidR="001519DE" w:rsidRPr="001519DE" w:rsidRDefault="001519DE" w:rsidP="001519DE">
            <w:pPr>
              <w:spacing w:line="240" w:lineRule="auto"/>
              <w:ind w:firstLine="0"/>
              <w:rPr>
                <w:sz w:val="16"/>
                <w:szCs w:val="16"/>
              </w:rPr>
            </w:pPr>
            <w:r w:rsidRPr="001519DE">
              <w:rPr>
                <w:sz w:val="16"/>
                <w:szCs w:val="16"/>
              </w:rPr>
              <w:t>4 362,1</w:t>
            </w:r>
          </w:p>
        </w:tc>
      </w:tr>
      <w:tr w:rsidR="001519DE" w:rsidRPr="001519DE" w14:paraId="47292C6A" w14:textId="77777777" w:rsidTr="001519DE">
        <w:trPr>
          <w:trHeight w:val="20"/>
        </w:trPr>
        <w:tc>
          <w:tcPr>
            <w:tcW w:w="11619" w:type="dxa"/>
            <w:hideMark/>
          </w:tcPr>
          <w:p w14:paraId="1A3F1421"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00F4009F" w14:textId="77777777" w:rsidR="001519DE" w:rsidRPr="001519DE" w:rsidRDefault="001519DE" w:rsidP="001519DE">
            <w:pPr>
              <w:spacing w:line="240" w:lineRule="auto"/>
              <w:ind w:firstLine="0"/>
              <w:rPr>
                <w:sz w:val="16"/>
                <w:szCs w:val="16"/>
              </w:rPr>
            </w:pPr>
            <w:r w:rsidRPr="001519DE">
              <w:rPr>
                <w:sz w:val="16"/>
                <w:szCs w:val="16"/>
              </w:rPr>
              <w:t>61.2.02.00210</w:t>
            </w:r>
          </w:p>
        </w:tc>
        <w:tc>
          <w:tcPr>
            <w:tcW w:w="567" w:type="dxa"/>
            <w:hideMark/>
          </w:tcPr>
          <w:p w14:paraId="2BC883F1"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467A8686" w14:textId="77777777" w:rsidR="001519DE" w:rsidRPr="001519DE" w:rsidRDefault="001519DE" w:rsidP="001519DE">
            <w:pPr>
              <w:spacing w:line="240" w:lineRule="auto"/>
              <w:ind w:firstLine="0"/>
              <w:rPr>
                <w:sz w:val="16"/>
                <w:szCs w:val="16"/>
              </w:rPr>
            </w:pPr>
            <w:r w:rsidRPr="001519DE">
              <w:rPr>
                <w:sz w:val="16"/>
                <w:szCs w:val="16"/>
              </w:rPr>
              <w:t>139,4</w:t>
            </w:r>
          </w:p>
        </w:tc>
        <w:tc>
          <w:tcPr>
            <w:tcW w:w="850" w:type="dxa"/>
            <w:hideMark/>
          </w:tcPr>
          <w:p w14:paraId="65879D14" w14:textId="77777777" w:rsidR="001519DE" w:rsidRPr="001519DE" w:rsidRDefault="001519DE" w:rsidP="001519DE">
            <w:pPr>
              <w:spacing w:line="240" w:lineRule="auto"/>
              <w:ind w:firstLine="0"/>
              <w:rPr>
                <w:sz w:val="16"/>
                <w:szCs w:val="16"/>
              </w:rPr>
            </w:pPr>
            <w:r w:rsidRPr="001519DE">
              <w:rPr>
                <w:sz w:val="16"/>
                <w:szCs w:val="16"/>
              </w:rPr>
              <w:t>139,4</w:t>
            </w:r>
          </w:p>
        </w:tc>
        <w:tc>
          <w:tcPr>
            <w:tcW w:w="850" w:type="dxa"/>
            <w:hideMark/>
          </w:tcPr>
          <w:p w14:paraId="1EA1FB0F" w14:textId="77777777" w:rsidR="001519DE" w:rsidRPr="001519DE" w:rsidRDefault="001519DE" w:rsidP="001519DE">
            <w:pPr>
              <w:spacing w:line="240" w:lineRule="auto"/>
              <w:ind w:firstLine="0"/>
              <w:rPr>
                <w:sz w:val="16"/>
                <w:szCs w:val="16"/>
              </w:rPr>
            </w:pPr>
            <w:r w:rsidRPr="001519DE">
              <w:rPr>
                <w:sz w:val="16"/>
                <w:szCs w:val="16"/>
              </w:rPr>
              <w:t>139,4</w:t>
            </w:r>
          </w:p>
        </w:tc>
      </w:tr>
      <w:tr w:rsidR="001519DE" w:rsidRPr="001519DE" w14:paraId="59DAAA15" w14:textId="77777777" w:rsidTr="001519DE">
        <w:trPr>
          <w:trHeight w:val="20"/>
        </w:trPr>
        <w:tc>
          <w:tcPr>
            <w:tcW w:w="11619" w:type="dxa"/>
            <w:hideMark/>
          </w:tcPr>
          <w:p w14:paraId="1199C0AB"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172" w:type="dxa"/>
            <w:hideMark/>
          </w:tcPr>
          <w:p w14:paraId="528111A6" w14:textId="77777777" w:rsidR="001519DE" w:rsidRPr="001519DE" w:rsidRDefault="001519DE" w:rsidP="001519DE">
            <w:pPr>
              <w:spacing w:line="240" w:lineRule="auto"/>
              <w:ind w:firstLine="0"/>
              <w:rPr>
                <w:sz w:val="16"/>
                <w:szCs w:val="16"/>
              </w:rPr>
            </w:pPr>
            <w:r w:rsidRPr="001519DE">
              <w:rPr>
                <w:sz w:val="16"/>
                <w:szCs w:val="16"/>
              </w:rPr>
              <w:t>61.2.03.00000</w:t>
            </w:r>
          </w:p>
        </w:tc>
        <w:tc>
          <w:tcPr>
            <w:tcW w:w="567" w:type="dxa"/>
            <w:hideMark/>
          </w:tcPr>
          <w:p w14:paraId="3C8EE99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1A523D8" w14:textId="77777777" w:rsidR="001519DE" w:rsidRPr="001519DE" w:rsidRDefault="001519DE" w:rsidP="001519DE">
            <w:pPr>
              <w:spacing w:line="240" w:lineRule="auto"/>
              <w:ind w:firstLine="0"/>
              <w:rPr>
                <w:sz w:val="16"/>
                <w:szCs w:val="16"/>
              </w:rPr>
            </w:pPr>
            <w:r w:rsidRPr="001519DE">
              <w:rPr>
                <w:sz w:val="16"/>
                <w:szCs w:val="16"/>
              </w:rPr>
              <w:t>1 636,0</w:t>
            </w:r>
          </w:p>
        </w:tc>
        <w:tc>
          <w:tcPr>
            <w:tcW w:w="850" w:type="dxa"/>
            <w:hideMark/>
          </w:tcPr>
          <w:p w14:paraId="475D0051" w14:textId="77777777" w:rsidR="001519DE" w:rsidRPr="001519DE" w:rsidRDefault="001519DE" w:rsidP="001519DE">
            <w:pPr>
              <w:spacing w:line="240" w:lineRule="auto"/>
              <w:ind w:firstLine="0"/>
              <w:rPr>
                <w:sz w:val="16"/>
                <w:szCs w:val="16"/>
              </w:rPr>
            </w:pPr>
            <w:r w:rsidRPr="001519DE">
              <w:rPr>
                <w:sz w:val="16"/>
                <w:szCs w:val="16"/>
              </w:rPr>
              <w:t>1 636,0</w:t>
            </w:r>
          </w:p>
        </w:tc>
        <w:tc>
          <w:tcPr>
            <w:tcW w:w="850" w:type="dxa"/>
            <w:hideMark/>
          </w:tcPr>
          <w:p w14:paraId="55E1FE03" w14:textId="77777777" w:rsidR="001519DE" w:rsidRPr="001519DE" w:rsidRDefault="001519DE" w:rsidP="001519DE">
            <w:pPr>
              <w:spacing w:line="240" w:lineRule="auto"/>
              <w:ind w:firstLine="0"/>
              <w:rPr>
                <w:sz w:val="16"/>
                <w:szCs w:val="16"/>
              </w:rPr>
            </w:pPr>
            <w:r w:rsidRPr="001519DE">
              <w:rPr>
                <w:sz w:val="16"/>
                <w:szCs w:val="16"/>
              </w:rPr>
              <w:t>1 636,0</w:t>
            </w:r>
          </w:p>
        </w:tc>
      </w:tr>
      <w:tr w:rsidR="001519DE" w:rsidRPr="001519DE" w14:paraId="5B21662B" w14:textId="77777777" w:rsidTr="001519DE">
        <w:trPr>
          <w:trHeight w:val="20"/>
        </w:trPr>
        <w:tc>
          <w:tcPr>
            <w:tcW w:w="11619" w:type="dxa"/>
            <w:hideMark/>
          </w:tcPr>
          <w:p w14:paraId="34BBBE2C" w14:textId="46789A70" w:rsidR="001519DE" w:rsidRPr="001519DE" w:rsidRDefault="001519DE" w:rsidP="001519DE">
            <w:pPr>
              <w:spacing w:line="240" w:lineRule="auto"/>
              <w:ind w:firstLine="0"/>
              <w:rPr>
                <w:sz w:val="16"/>
                <w:szCs w:val="16"/>
              </w:rPr>
            </w:pPr>
            <w:r w:rsidRPr="001519DE">
              <w:rPr>
                <w:sz w:val="16"/>
                <w:szCs w:val="16"/>
              </w:rPr>
              <w:t>Оценка мун</w:t>
            </w:r>
            <w:r w:rsidR="00FB6B92">
              <w:rPr>
                <w:sz w:val="16"/>
                <w:szCs w:val="16"/>
              </w:rPr>
              <w:t>и</w:t>
            </w:r>
            <w:r w:rsidRPr="001519DE">
              <w:rPr>
                <w:sz w:val="16"/>
                <w:szCs w:val="16"/>
              </w:rPr>
              <w:t>ципального имущества, в том числе земельных участков, оформление правоустанавливающих документов на объекты</w:t>
            </w:r>
          </w:p>
        </w:tc>
        <w:tc>
          <w:tcPr>
            <w:tcW w:w="1172" w:type="dxa"/>
            <w:hideMark/>
          </w:tcPr>
          <w:p w14:paraId="217B6FF5" w14:textId="77777777" w:rsidR="001519DE" w:rsidRPr="001519DE" w:rsidRDefault="001519DE" w:rsidP="001519DE">
            <w:pPr>
              <w:spacing w:line="240" w:lineRule="auto"/>
              <w:ind w:firstLine="0"/>
              <w:rPr>
                <w:sz w:val="16"/>
                <w:szCs w:val="16"/>
              </w:rPr>
            </w:pPr>
            <w:r w:rsidRPr="001519DE">
              <w:rPr>
                <w:sz w:val="16"/>
                <w:szCs w:val="16"/>
              </w:rPr>
              <w:t>61.2.03.00220</w:t>
            </w:r>
          </w:p>
        </w:tc>
        <w:tc>
          <w:tcPr>
            <w:tcW w:w="567" w:type="dxa"/>
            <w:hideMark/>
          </w:tcPr>
          <w:p w14:paraId="1782D8E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1C7FA06" w14:textId="77777777" w:rsidR="001519DE" w:rsidRPr="001519DE" w:rsidRDefault="001519DE" w:rsidP="001519DE">
            <w:pPr>
              <w:spacing w:line="240" w:lineRule="auto"/>
              <w:ind w:firstLine="0"/>
              <w:rPr>
                <w:sz w:val="16"/>
                <w:szCs w:val="16"/>
              </w:rPr>
            </w:pPr>
            <w:r w:rsidRPr="001519DE">
              <w:rPr>
                <w:sz w:val="16"/>
                <w:szCs w:val="16"/>
              </w:rPr>
              <w:t>1 636,0</w:t>
            </w:r>
          </w:p>
        </w:tc>
        <w:tc>
          <w:tcPr>
            <w:tcW w:w="850" w:type="dxa"/>
            <w:hideMark/>
          </w:tcPr>
          <w:p w14:paraId="3FCF856E" w14:textId="77777777" w:rsidR="001519DE" w:rsidRPr="001519DE" w:rsidRDefault="001519DE" w:rsidP="001519DE">
            <w:pPr>
              <w:spacing w:line="240" w:lineRule="auto"/>
              <w:ind w:firstLine="0"/>
              <w:rPr>
                <w:sz w:val="16"/>
                <w:szCs w:val="16"/>
              </w:rPr>
            </w:pPr>
            <w:r w:rsidRPr="001519DE">
              <w:rPr>
                <w:sz w:val="16"/>
                <w:szCs w:val="16"/>
              </w:rPr>
              <w:t>1 636,0</w:t>
            </w:r>
          </w:p>
        </w:tc>
        <w:tc>
          <w:tcPr>
            <w:tcW w:w="850" w:type="dxa"/>
            <w:hideMark/>
          </w:tcPr>
          <w:p w14:paraId="173EB138" w14:textId="77777777" w:rsidR="001519DE" w:rsidRPr="001519DE" w:rsidRDefault="001519DE" w:rsidP="001519DE">
            <w:pPr>
              <w:spacing w:line="240" w:lineRule="auto"/>
              <w:ind w:firstLine="0"/>
              <w:rPr>
                <w:sz w:val="16"/>
                <w:szCs w:val="16"/>
              </w:rPr>
            </w:pPr>
            <w:r w:rsidRPr="001519DE">
              <w:rPr>
                <w:sz w:val="16"/>
                <w:szCs w:val="16"/>
              </w:rPr>
              <w:t>1 636,0</w:t>
            </w:r>
          </w:p>
        </w:tc>
      </w:tr>
      <w:tr w:rsidR="001519DE" w:rsidRPr="001519DE" w14:paraId="73E4693F" w14:textId="77777777" w:rsidTr="001519DE">
        <w:trPr>
          <w:trHeight w:val="20"/>
        </w:trPr>
        <w:tc>
          <w:tcPr>
            <w:tcW w:w="11619" w:type="dxa"/>
            <w:hideMark/>
          </w:tcPr>
          <w:p w14:paraId="2B595BA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E1D31CA" w14:textId="77777777" w:rsidR="001519DE" w:rsidRPr="001519DE" w:rsidRDefault="001519DE" w:rsidP="001519DE">
            <w:pPr>
              <w:spacing w:line="240" w:lineRule="auto"/>
              <w:ind w:firstLine="0"/>
              <w:rPr>
                <w:sz w:val="16"/>
                <w:szCs w:val="16"/>
              </w:rPr>
            </w:pPr>
            <w:r w:rsidRPr="001519DE">
              <w:rPr>
                <w:sz w:val="16"/>
                <w:szCs w:val="16"/>
              </w:rPr>
              <w:t>61.2.03.00220</w:t>
            </w:r>
          </w:p>
        </w:tc>
        <w:tc>
          <w:tcPr>
            <w:tcW w:w="567" w:type="dxa"/>
            <w:hideMark/>
          </w:tcPr>
          <w:p w14:paraId="610BE75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0B740CA" w14:textId="77777777" w:rsidR="001519DE" w:rsidRPr="001519DE" w:rsidRDefault="001519DE" w:rsidP="001519DE">
            <w:pPr>
              <w:spacing w:line="240" w:lineRule="auto"/>
              <w:ind w:firstLine="0"/>
              <w:rPr>
                <w:sz w:val="16"/>
                <w:szCs w:val="16"/>
              </w:rPr>
            </w:pPr>
            <w:r w:rsidRPr="001519DE">
              <w:rPr>
                <w:sz w:val="16"/>
                <w:szCs w:val="16"/>
              </w:rPr>
              <w:t>1 636,0</w:t>
            </w:r>
          </w:p>
        </w:tc>
        <w:tc>
          <w:tcPr>
            <w:tcW w:w="850" w:type="dxa"/>
            <w:hideMark/>
          </w:tcPr>
          <w:p w14:paraId="313D37BC" w14:textId="77777777" w:rsidR="001519DE" w:rsidRPr="001519DE" w:rsidRDefault="001519DE" w:rsidP="001519DE">
            <w:pPr>
              <w:spacing w:line="240" w:lineRule="auto"/>
              <w:ind w:firstLine="0"/>
              <w:rPr>
                <w:sz w:val="16"/>
                <w:szCs w:val="16"/>
              </w:rPr>
            </w:pPr>
            <w:r w:rsidRPr="001519DE">
              <w:rPr>
                <w:sz w:val="16"/>
                <w:szCs w:val="16"/>
              </w:rPr>
              <w:t>1 636,0</w:t>
            </w:r>
          </w:p>
        </w:tc>
        <w:tc>
          <w:tcPr>
            <w:tcW w:w="850" w:type="dxa"/>
            <w:hideMark/>
          </w:tcPr>
          <w:p w14:paraId="14900389" w14:textId="77777777" w:rsidR="001519DE" w:rsidRPr="001519DE" w:rsidRDefault="001519DE" w:rsidP="001519DE">
            <w:pPr>
              <w:spacing w:line="240" w:lineRule="auto"/>
              <w:ind w:firstLine="0"/>
              <w:rPr>
                <w:sz w:val="16"/>
                <w:szCs w:val="16"/>
              </w:rPr>
            </w:pPr>
            <w:r w:rsidRPr="001519DE">
              <w:rPr>
                <w:sz w:val="16"/>
                <w:szCs w:val="16"/>
              </w:rPr>
              <w:t>1 636,0</w:t>
            </w:r>
          </w:p>
        </w:tc>
      </w:tr>
      <w:tr w:rsidR="001519DE" w:rsidRPr="001519DE" w14:paraId="53BEFFDF" w14:textId="77777777" w:rsidTr="001519DE">
        <w:trPr>
          <w:trHeight w:val="20"/>
        </w:trPr>
        <w:tc>
          <w:tcPr>
            <w:tcW w:w="11619" w:type="dxa"/>
            <w:hideMark/>
          </w:tcPr>
          <w:p w14:paraId="1CA684DC"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обеспечение функций органов местного самоуправления"</w:t>
            </w:r>
          </w:p>
        </w:tc>
        <w:tc>
          <w:tcPr>
            <w:tcW w:w="1172" w:type="dxa"/>
            <w:hideMark/>
          </w:tcPr>
          <w:p w14:paraId="3B439FD9" w14:textId="77777777" w:rsidR="001519DE" w:rsidRPr="001519DE" w:rsidRDefault="001519DE" w:rsidP="001519DE">
            <w:pPr>
              <w:spacing w:line="240" w:lineRule="auto"/>
              <w:ind w:firstLine="0"/>
              <w:rPr>
                <w:sz w:val="16"/>
                <w:szCs w:val="16"/>
              </w:rPr>
            </w:pPr>
            <w:r w:rsidRPr="001519DE">
              <w:rPr>
                <w:sz w:val="16"/>
                <w:szCs w:val="16"/>
              </w:rPr>
              <w:t>61.2.01.00000</w:t>
            </w:r>
          </w:p>
        </w:tc>
        <w:tc>
          <w:tcPr>
            <w:tcW w:w="567" w:type="dxa"/>
            <w:hideMark/>
          </w:tcPr>
          <w:p w14:paraId="2C581CF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B5B7D4E" w14:textId="77777777" w:rsidR="001519DE" w:rsidRPr="001519DE" w:rsidRDefault="001519DE" w:rsidP="001519DE">
            <w:pPr>
              <w:spacing w:line="240" w:lineRule="auto"/>
              <w:ind w:firstLine="0"/>
              <w:rPr>
                <w:sz w:val="16"/>
                <w:szCs w:val="16"/>
              </w:rPr>
            </w:pPr>
            <w:r w:rsidRPr="001519DE">
              <w:rPr>
                <w:sz w:val="16"/>
                <w:szCs w:val="16"/>
              </w:rPr>
              <w:t>9 283,6</w:t>
            </w:r>
          </w:p>
        </w:tc>
        <w:tc>
          <w:tcPr>
            <w:tcW w:w="850" w:type="dxa"/>
            <w:hideMark/>
          </w:tcPr>
          <w:p w14:paraId="0FE2E9D0" w14:textId="77777777" w:rsidR="001519DE" w:rsidRPr="001519DE" w:rsidRDefault="001519DE" w:rsidP="001519DE">
            <w:pPr>
              <w:spacing w:line="240" w:lineRule="auto"/>
              <w:ind w:firstLine="0"/>
              <w:rPr>
                <w:sz w:val="16"/>
                <w:szCs w:val="16"/>
              </w:rPr>
            </w:pPr>
            <w:r w:rsidRPr="001519DE">
              <w:rPr>
                <w:sz w:val="16"/>
                <w:szCs w:val="16"/>
              </w:rPr>
              <w:t>9 283,6</w:t>
            </w:r>
          </w:p>
        </w:tc>
        <w:tc>
          <w:tcPr>
            <w:tcW w:w="850" w:type="dxa"/>
            <w:hideMark/>
          </w:tcPr>
          <w:p w14:paraId="0F308730" w14:textId="77777777" w:rsidR="001519DE" w:rsidRPr="001519DE" w:rsidRDefault="001519DE" w:rsidP="001519DE">
            <w:pPr>
              <w:spacing w:line="240" w:lineRule="auto"/>
              <w:ind w:firstLine="0"/>
              <w:rPr>
                <w:sz w:val="16"/>
                <w:szCs w:val="16"/>
              </w:rPr>
            </w:pPr>
            <w:r w:rsidRPr="001519DE">
              <w:rPr>
                <w:sz w:val="16"/>
                <w:szCs w:val="16"/>
              </w:rPr>
              <w:t>9 283,6</w:t>
            </w:r>
          </w:p>
        </w:tc>
      </w:tr>
      <w:tr w:rsidR="001519DE" w:rsidRPr="001519DE" w14:paraId="07ADF23A" w14:textId="77777777" w:rsidTr="001519DE">
        <w:trPr>
          <w:trHeight w:val="20"/>
        </w:trPr>
        <w:tc>
          <w:tcPr>
            <w:tcW w:w="11619" w:type="dxa"/>
            <w:hideMark/>
          </w:tcPr>
          <w:p w14:paraId="616AFA22"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функций органов местного самоуправления</w:t>
            </w:r>
          </w:p>
        </w:tc>
        <w:tc>
          <w:tcPr>
            <w:tcW w:w="1172" w:type="dxa"/>
            <w:hideMark/>
          </w:tcPr>
          <w:p w14:paraId="600AC84F" w14:textId="77777777" w:rsidR="001519DE" w:rsidRPr="001519DE" w:rsidRDefault="001519DE" w:rsidP="001519DE">
            <w:pPr>
              <w:spacing w:line="240" w:lineRule="auto"/>
              <w:ind w:firstLine="0"/>
              <w:rPr>
                <w:sz w:val="16"/>
                <w:szCs w:val="16"/>
              </w:rPr>
            </w:pPr>
            <w:r w:rsidRPr="001519DE">
              <w:rPr>
                <w:sz w:val="16"/>
                <w:szCs w:val="16"/>
              </w:rPr>
              <w:t>61.2.01.00200</w:t>
            </w:r>
          </w:p>
        </w:tc>
        <w:tc>
          <w:tcPr>
            <w:tcW w:w="567" w:type="dxa"/>
            <w:hideMark/>
          </w:tcPr>
          <w:p w14:paraId="18B3765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7D08455"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557193B5"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013C7700"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047DB365" w14:textId="77777777" w:rsidTr="001519DE">
        <w:trPr>
          <w:trHeight w:val="20"/>
        </w:trPr>
        <w:tc>
          <w:tcPr>
            <w:tcW w:w="11619" w:type="dxa"/>
            <w:hideMark/>
          </w:tcPr>
          <w:p w14:paraId="3732498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F3B96B3" w14:textId="77777777" w:rsidR="001519DE" w:rsidRPr="001519DE" w:rsidRDefault="001519DE" w:rsidP="001519DE">
            <w:pPr>
              <w:spacing w:line="240" w:lineRule="auto"/>
              <w:ind w:firstLine="0"/>
              <w:rPr>
                <w:sz w:val="16"/>
                <w:szCs w:val="16"/>
              </w:rPr>
            </w:pPr>
            <w:r w:rsidRPr="001519DE">
              <w:rPr>
                <w:sz w:val="16"/>
                <w:szCs w:val="16"/>
              </w:rPr>
              <w:t>61.2.01.00200</w:t>
            </w:r>
          </w:p>
        </w:tc>
        <w:tc>
          <w:tcPr>
            <w:tcW w:w="567" w:type="dxa"/>
            <w:hideMark/>
          </w:tcPr>
          <w:p w14:paraId="4C111A4F"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72B14E7"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5ACDB157" w14:textId="77777777" w:rsidR="001519DE" w:rsidRPr="001519DE" w:rsidRDefault="001519DE" w:rsidP="001519DE">
            <w:pPr>
              <w:spacing w:line="240" w:lineRule="auto"/>
              <w:ind w:firstLine="0"/>
              <w:rPr>
                <w:sz w:val="16"/>
                <w:szCs w:val="16"/>
              </w:rPr>
            </w:pPr>
            <w:r w:rsidRPr="001519DE">
              <w:rPr>
                <w:sz w:val="16"/>
                <w:szCs w:val="16"/>
              </w:rPr>
              <w:t>500,0</w:t>
            </w:r>
          </w:p>
        </w:tc>
        <w:tc>
          <w:tcPr>
            <w:tcW w:w="850" w:type="dxa"/>
            <w:hideMark/>
          </w:tcPr>
          <w:p w14:paraId="20194521" w14:textId="77777777" w:rsidR="001519DE" w:rsidRPr="001519DE" w:rsidRDefault="001519DE" w:rsidP="001519DE">
            <w:pPr>
              <w:spacing w:line="240" w:lineRule="auto"/>
              <w:ind w:firstLine="0"/>
              <w:rPr>
                <w:sz w:val="16"/>
                <w:szCs w:val="16"/>
              </w:rPr>
            </w:pPr>
            <w:r w:rsidRPr="001519DE">
              <w:rPr>
                <w:sz w:val="16"/>
                <w:szCs w:val="16"/>
              </w:rPr>
              <w:t>500,0</w:t>
            </w:r>
          </w:p>
        </w:tc>
      </w:tr>
      <w:tr w:rsidR="001519DE" w:rsidRPr="001519DE" w14:paraId="4BD89387" w14:textId="77777777" w:rsidTr="001519DE">
        <w:trPr>
          <w:trHeight w:val="20"/>
        </w:trPr>
        <w:tc>
          <w:tcPr>
            <w:tcW w:w="11619" w:type="dxa"/>
            <w:hideMark/>
          </w:tcPr>
          <w:p w14:paraId="6557EA34"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78C0B5C9" w14:textId="77777777" w:rsidR="001519DE" w:rsidRPr="001519DE" w:rsidRDefault="001519DE" w:rsidP="001519DE">
            <w:pPr>
              <w:spacing w:line="240" w:lineRule="auto"/>
              <w:ind w:firstLine="0"/>
              <w:rPr>
                <w:sz w:val="16"/>
                <w:szCs w:val="16"/>
              </w:rPr>
            </w:pPr>
            <w:r w:rsidRPr="001519DE">
              <w:rPr>
                <w:sz w:val="16"/>
                <w:szCs w:val="16"/>
              </w:rPr>
              <w:t>61.2.01.00200</w:t>
            </w:r>
          </w:p>
        </w:tc>
        <w:tc>
          <w:tcPr>
            <w:tcW w:w="567" w:type="dxa"/>
            <w:hideMark/>
          </w:tcPr>
          <w:p w14:paraId="140AEB9D"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1FDA8C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B416DE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8212D6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1DDE736" w14:textId="77777777" w:rsidTr="001519DE">
        <w:trPr>
          <w:trHeight w:val="20"/>
        </w:trPr>
        <w:tc>
          <w:tcPr>
            <w:tcW w:w="11619" w:type="dxa"/>
            <w:hideMark/>
          </w:tcPr>
          <w:p w14:paraId="4EA06F38"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7BD794A0" w14:textId="77777777" w:rsidR="001519DE" w:rsidRPr="001519DE" w:rsidRDefault="001519DE" w:rsidP="001519DE">
            <w:pPr>
              <w:spacing w:line="240" w:lineRule="auto"/>
              <w:ind w:firstLine="0"/>
              <w:rPr>
                <w:sz w:val="16"/>
                <w:szCs w:val="16"/>
              </w:rPr>
            </w:pPr>
            <w:r w:rsidRPr="001519DE">
              <w:rPr>
                <w:sz w:val="16"/>
                <w:szCs w:val="16"/>
              </w:rPr>
              <w:t>61.2.01.S7710</w:t>
            </w:r>
          </w:p>
        </w:tc>
        <w:tc>
          <w:tcPr>
            <w:tcW w:w="567" w:type="dxa"/>
            <w:hideMark/>
          </w:tcPr>
          <w:p w14:paraId="186DC3C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5FD44BF" w14:textId="77777777" w:rsidR="001519DE" w:rsidRPr="001519DE" w:rsidRDefault="001519DE" w:rsidP="001519DE">
            <w:pPr>
              <w:spacing w:line="240" w:lineRule="auto"/>
              <w:ind w:firstLine="0"/>
              <w:rPr>
                <w:sz w:val="16"/>
                <w:szCs w:val="16"/>
              </w:rPr>
            </w:pPr>
            <w:r w:rsidRPr="001519DE">
              <w:rPr>
                <w:sz w:val="16"/>
                <w:szCs w:val="16"/>
              </w:rPr>
              <w:t>8 783,6</w:t>
            </w:r>
          </w:p>
        </w:tc>
        <w:tc>
          <w:tcPr>
            <w:tcW w:w="850" w:type="dxa"/>
            <w:hideMark/>
          </w:tcPr>
          <w:p w14:paraId="204332D9" w14:textId="77777777" w:rsidR="001519DE" w:rsidRPr="001519DE" w:rsidRDefault="001519DE" w:rsidP="001519DE">
            <w:pPr>
              <w:spacing w:line="240" w:lineRule="auto"/>
              <w:ind w:firstLine="0"/>
              <w:rPr>
                <w:sz w:val="16"/>
                <w:szCs w:val="16"/>
              </w:rPr>
            </w:pPr>
            <w:r w:rsidRPr="001519DE">
              <w:rPr>
                <w:sz w:val="16"/>
                <w:szCs w:val="16"/>
              </w:rPr>
              <w:t>8 783,6</w:t>
            </w:r>
          </w:p>
        </w:tc>
        <w:tc>
          <w:tcPr>
            <w:tcW w:w="850" w:type="dxa"/>
            <w:hideMark/>
          </w:tcPr>
          <w:p w14:paraId="4D02720B" w14:textId="77777777" w:rsidR="001519DE" w:rsidRPr="001519DE" w:rsidRDefault="001519DE" w:rsidP="001519DE">
            <w:pPr>
              <w:spacing w:line="240" w:lineRule="auto"/>
              <w:ind w:firstLine="0"/>
              <w:rPr>
                <w:sz w:val="16"/>
                <w:szCs w:val="16"/>
              </w:rPr>
            </w:pPr>
            <w:r w:rsidRPr="001519DE">
              <w:rPr>
                <w:sz w:val="16"/>
                <w:szCs w:val="16"/>
              </w:rPr>
              <w:t>8 783,6</w:t>
            </w:r>
          </w:p>
        </w:tc>
      </w:tr>
      <w:tr w:rsidR="001519DE" w:rsidRPr="001519DE" w14:paraId="628F048E" w14:textId="77777777" w:rsidTr="001519DE">
        <w:trPr>
          <w:trHeight w:val="20"/>
        </w:trPr>
        <w:tc>
          <w:tcPr>
            <w:tcW w:w="11619" w:type="dxa"/>
            <w:hideMark/>
          </w:tcPr>
          <w:p w14:paraId="68FBECF0"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23BDA9CD" w14:textId="77777777" w:rsidR="001519DE" w:rsidRPr="001519DE" w:rsidRDefault="001519DE" w:rsidP="001519DE">
            <w:pPr>
              <w:spacing w:line="240" w:lineRule="auto"/>
              <w:ind w:firstLine="0"/>
              <w:rPr>
                <w:sz w:val="16"/>
                <w:szCs w:val="16"/>
              </w:rPr>
            </w:pPr>
            <w:r w:rsidRPr="001519DE">
              <w:rPr>
                <w:sz w:val="16"/>
                <w:szCs w:val="16"/>
              </w:rPr>
              <w:t>61.2.01.S7710</w:t>
            </w:r>
          </w:p>
        </w:tc>
        <w:tc>
          <w:tcPr>
            <w:tcW w:w="567" w:type="dxa"/>
            <w:hideMark/>
          </w:tcPr>
          <w:p w14:paraId="3E27E58E"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1B9E4863" w14:textId="77777777" w:rsidR="001519DE" w:rsidRPr="001519DE" w:rsidRDefault="001519DE" w:rsidP="001519DE">
            <w:pPr>
              <w:spacing w:line="240" w:lineRule="auto"/>
              <w:ind w:firstLine="0"/>
              <w:rPr>
                <w:sz w:val="16"/>
                <w:szCs w:val="16"/>
              </w:rPr>
            </w:pPr>
            <w:r w:rsidRPr="001519DE">
              <w:rPr>
                <w:sz w:val="16"/>
                <w:szCs w:val="16"/>
              </w:rPr>
              <w:t>8 783,6</w:t>
            </w:r>
          </w:p>
        </w:tc>
        <w:tc>
          <w:tcPr>
            <w:tcW w:w="850" w:type="dxa"/>
            <w:hideMark/>
          </w:tcPr>
          <w:p w14:paraId="224BC29A" w14:textId="77777777" w:rsidR="001519DE" w:rsidRPr="001519DE" w:rsidRDefault="001519DE" w:rsidP="001519DE">
            <w:pPr>
              <w:spacing w:line="240" w:lineRule="auto"/>
              <w:ind w:firstLine="0"/>
              <w:rPr>
                <w:sz w:val="16"/>
                <w:szCs w:val="16"/>
              </w:rPr>
            </w:pPr>
            <w:r w:rsidRPr="001519DE">
              <w:rPr>
                <w:sz w:val="16"/>
                <w:szCs w:val="16"/>
              </w:rPr>
              <w:t>8 783,6</w:t>
            </w:r>
          </w:p>
        </w:tc>
        <w:tc>
          <w:tcPr>
            <w:tcW w:w="850" w:type="dxa"/>
            <w:hideMark/>
          </w:tcPr>
          <w:p w14:paraId="4F75501B" w14:textId="77777777" w:rsidR="001519DE" w:rsidRPr="001519DE" w:rsidRDefault="001519DE" w:rsidP="001519DE">
            <w:pPr>
              <w:spacing w:line="240" w:lineRule="auto"/>
              <w:ind w:firstLine="0"/>
              <w:rPr>
                <w:sz w:val="16"/>
                <w:szCs w:val="16"/>
              </w:rPr>
            </w:pPr>
            <w:r w:rsidRPr="001519DE">
              <w:rPr>
                <w:sz w:val="16"/>
                <w:szCs w:val="16"/>
              </w:rPr>
              <w:t>8 783,6</w:t>
            </w:r>
          </w:p>
        </w:tc>
      </w:tr>
      <w:tr w:rsidR="001519DE" w:rsidRPr="001519DE" w14:paraId="37BD4311" w14:textId="77777777" w:rsidTr="001519DE">
        <w:trPr>
          <w:trHeight w:val="20"/>
        </w:trPr>
        <w:tc>
          <w:tcPr>
            <w:tcW w:w="11619" w:type="dxa"/>
            <w:hideMark/>
          </w:tcPr>
          <w:p w14:paraId="23AEB93E"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муниципальной службы в Завитинском муниципальном округе"</w:t>
            </w:r>
          </w:p>
        </w:tc>
        <w:tc>
          <w:tcPr>
            <w:tcW w:w="1172" w:type="dxa"/>
            <w:hideMark/>
          </w:tcPr>
          <w:p w14:paraId="01054A75" w14:textId="77777777" w:rsidR="001519DE" w:rsidRPr="001519DE" w:rsidRDefault="001519DE" w:rsidP="001519DE">
            <w:pPr>
              <w:spacing w:line="240" w:lineRule="auto"/>
              <w:ind w:firstLine="0"/>
              <w:rPr>
                <w:sz w:val="16"/>
                <w:szCs w:val="16"/>
              </w:rPr>
            </w:pPr>
            <w:r w:rsidRPr="001519DE">
              <w:rPr>
                <w:sz w:val="16"/>
                <w:szCs w:val="16"/>
              </w:rPr>
              <w:t>61.3.00.00000</w:t>
            </w:r>
          </w:p>
        </w:tc>
        <w:tc>
          <w:tcPr>
            <w:tcW w:w="567" w:type="dxa"/>
            <w:hideMark/>
          </w:tcPr>
          <w:p w14:paraId="4306103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AA80FA7" w14:textId="77777777" w:rsidR="001519DE" w:rsidRPr="001519DE" w:rsidRDefault="001519DE" w:rsidP="001519DE">
            <w:pPr>
              <w:spacing w:line="240" w:lineRule="auto"/>
              <w:ind w:firstLine="0"/>
              <w:rPr>
                <w:sz w:val="16"/>
                <w:szCs w:val="16"/>
              </w:rPr>
            </w:pPr>
            <w:r w:rsidRPr="001519DE">
              <w:rPr>
                <w:sz w:val="16"/>
                <w:szCs w:val="16"/>
              </w:rPr>
              <w:t>50 419,8</w:t>
            </w:r>
          </w:p>
        </w:tc>
        <w:tc>
          <w:tcPr>
            <w:tcW w:w="850" w:type="dxa"/>
            <w:hideMark/>
          </w:tcPr>
          <w:p w14:paraId="7C6D5587" w14:textId="77777777" w:rsidR="001519DE" w:rsidRPr="001519DE" w:rsidRDefault="001519DE" w:rsidP="001519DE">
            <w:pPr>
              <w:spacing w:line="240" w:lineRule="auto"/>
              <w:ind w:firstLine="0"/>
              <w:rPr>
                <w:sz w:val="16"/>
                <w:szCs w:val="16"/>
              </w:rPr>
            </w:pPr>
            <w:r w:rsidRPr="001519DE">
              <w:rPr>
                <w:sz w:val="16"/>
                <w:szCs w:val="16"/>
              </w:rPr>
              <w:t>50 359,8</w:t>
            </w:r>
          </w:p>
        </w:tc>
        <w:tc>
          <w:tcPr>
            <w:tcW w:w="850" w:type="dxa"/>
            <w:hideMark/>
          </w:tcPr>
          <w:p w14:paraId="09771069" w14:textId="77777777" w:rsidR="001519DE" w:rsidRPr="001519DE" w:rsidRDefault="001519DE" w:rsidP="001519DE">
            <w:pPr>
              <w:spacing w:line="240" w:lineRule="auto"/>
              <w:ind w:firstLine="0"/>
              <w:rPr>
                <w:sz w:val="16"/>
                <w:szCs w:val="16"/>
              </w:rPr>
            </w:pPr>
            <w:r w:rsidRPr="001519DE">
              <w:rPr>
                <w:sz w:val="16"/>
                <w:szCs w:val="16"/>
              </w:rPr>
              <w:t>50 359,8</w:t>
            </w:r>
          </w:p>
        </w:tc>
      </w:tr>
      <w:tr w:rsidR="001519DE" w:rsidRPr="001519DE" w14:paraId="1D0A6049" w14:textId="77777777" w:rsidTr="001519DE">
        <w:trPr>
          <w:trHeight w:val="20"/>
        </w:trPr>
        <w:tc>
          <w:tcPr>
            <w:tcW w:w="11619" w:type="dxa"/>
            <w:hideMark/>
          </w:tcPr>
          <w:p w14:paraId="72C2C27B"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функций органов местного самоуправления"</w:t>
            </w:r>
          </w:p>
        </w:tc>
        <w:tc>
          <w:tcPr>
            <w:tcW w:w="1172" w:type="dxa"/>
            <w:hideMark/>
          </w:tcPr>
          <w:p w14:paraId="34ABEAAF" w14:textId="77777777" w:rsidR="001519DE" w:rsidRPr="001519DE" w:rsidRDefault="001519DE" w:rsidP="001519DE">
            <w:pPr>
              <w:spacing w:line="240" w:lineRule="auto"/>
              <w:ind w:firstLine="0"/>
              <w:rPr>
                <w:sz w:val="16"/>
                <w:szCs w:val="16"/>
              </w:rPr>
            </w:pPr>
            <w:r w:rsidRPr="001519DE">
              <w:rPr>
                <w:sz w:val="16"/>
                <w:szCs w:val="16"/>
              </w:rPr>
              <w:t>61.3.01.00000</w:t>
            </w:r>
          </w:p>
        </w:tc>
        <w:tc>
          <w:tcPr>
            <w:tcW w:w="567" w:type="dxa"/>
            <w:hideMark/>
          </w:tcPr>
          <w:p w14:paraId="42571B1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B7CB5A" w14:textId="77777777" w:rsidR="001519DE" w:rsidRPr="001519DE" w:rsidRDefault="001519DE" w:rsidP="001519DE">
            <w:pPr>
              <w:spacing w:line="240" w:lineRule="auto"/>
              <w:ind w:firstLine="0"/>
              <w:rPr>
                <w:sz w:val="16"/>
                <w:szCs w:val="16"/>
              </w:rPr>
            </w:pPr>
            <w:r w:rsidRPr="001519DE">
              <w:rPr>
                <w:sz w:val="16"/>
                <w:szCs w:val="16"/>
              </w:rPr>
              <w:t>38 094,0</w:t>
            </w:r>
          </w:p>
        </w:tc>
        <w:tc>
          <w:tcPr>
            <w:tcW w:w="850" w:type="dxa"/>
            <w:hideMark/>
          </w:tcPr>
          <w:p w14:paraId="00010ECC" w14:textId="77777777" w:rsidR="001519DE" w:rsidRPr="001519DE" w:rsidRDefault="001519DE" w:rsidP="001519DE">
            <w:pPr>
              <w:spacing w:line="240" w:lineRule="auto"/>
              <w:ind w:firstLine="0"/>
              <w:rPr>
                <w:sz w:val="16"/>
                <w:szCs w:val="16"/>
              </w:rPr>
            </w:pPr>
            <w:r w:rsidRPr="001519DE">
              <w:rPr>
                <w:sz w:val="16"/>
                <w:szCs w:val="16"/>
              </w:rPr>
              <w:t>38 094,0</w:t>
            </w:r>
          </w:p>
        </w:tc>
        <w:tc>
          <w:tcPr>
            <w:tcW w:w="850" w:type="dxa"/>
            <w:hideMark/>
          </w:tcPr>
          <w:p w14:paraId="43A14615" w14:textId="77777777" w:rsidR="001519DE" w:rsidRPr="001519DE" w:rsidRDefault="001519DE" w:rsidP="001519DE">
            <w:pPr>
              <w:spacing w:line="240" w:lineRule="auto"/>
              <w:ind w:firstLine="0"/>
              <w:rPr>
                <w:sz w:val="16"/>
                <w:szCs w:val="16"/>
              </w:rPr>
            </w:pPr>
            <w:r w:rsidRPr="001519DE">
              <w:rPr>
                <w:sz w:val="16"/>
                <w:szCs w:val="16"/>
              </w:rPr>
              <w:t>38 094,0</w:t>
            </w:r>
          </w:p>
        </w:tc>
      </w:tr>
      <w:tr w:rsidR="001519DE" w:rsidRPr="001519DE" w14:paraId="3ECB2A5C" w14:textId="77777777" w:rsidTr="001519DE">
        <w:trPr>
          <w:trHeight w:val="20"/>
        </w:trPr>
        <w:tc>
          <w:tcPr>
            <w:tcW w:w="11619" w:type="dxa"/>
            <w:hideMark/>
          </w:tcPr>
          <w:p w14:paraId="321C8AE4" w14:textId="77777777" w:rsidR="001519DE" w:rsidRPr="001519DE" w:rsidRDefault="001519DE" w:rsidP="001519DE">
            <w:pPr>
              <w:spacing w:line="240" w:lineRule="auto"/>
              <w:ind w:firstLine="0"/>
              <w:rPr>
                <w:sz w:val="16"/>
                <w:szCs w:val="16"/>
              </w:rPr>
            </w:pPr>
            <w:r w:rsidRPr="001519DE">
              <w:rPr>
                <w:sz w:val="16"/>
                <w:szCs w:val="16"/>
              </w:rPr>
              <w:t>Обеспечение функций органов местного самоуправления</w:t>
            </w:r>
          </w:p>
        </w:tc>
        <w:tc>
          <w:tcPr>
            <w:tcW w:w="1172" w:type="dxa"/>
            <w:hideMark/>
          </w:tcPr>
          <w:p w14:paraId="0C09136A" w14:textId="77777777" w:rsidR="001519DE" w:rsidRPr="001519DE" w:rsidRDefault="001519DE" w:rsidP="001519DE">
            <w:pPr>
              <w:spacing w:line="240" w:lineRule="auto"/>
              <w:ind w:firstLine="0"/>
              <w:rPr>
                <w:sz w:val="16"/>
                <w:szCs w:val="16"/>
              </w:rPr>
            </w:pPr>
            <w:r w:rsidRPr="001519DE">
              <w:rPr>
                <w:sz w:val="16"/>
                <w:szCs w:val="16"/>
              </w:rPr>
              <w:t>61.3.01.00200</w:t>
            </w:r>
          </w:p>
        </w:tc>
        <w:tc>
          <w:tcPr>
            <w:tcW w:w="567" w:type="dxa"/>
            <w:hideMark/>
          </w:tcPr>
          <w:p w14:paraId="533A810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674DA3D" w14:textId="77777777" w:rsidR="001519DE" w:rsidRPr="001519DE" w:rsidRDefault="001519DE" w:rsidP="001519DE">
            <w:pPr>
              <w:spacing w:line="240" w:lineRule="auto"/>
              <w:ind w:firstLine="0"/>
              <w:rPr>
                <w:sz w:val="16"/>
                <w:szCs w:val="16"/>
              </w:rPr>
            </w:pPr>
            <w:r w:rsidRPr="001519DE">
              <w:rPr>
                <w:sz w:val="16"/>
                <w:szCs w:val="16"/>
              </w:rPr>
              <w:t>3 145,1</w:t>
            </w:r>
          </w:p>
        </w:tc>
        <w:tc>
          <w:tcPr>
            <w:tcW w:w="850" w:type="dxa"/>
            <w:hideMark/>
          </w:tcPr>
          <w:p w14:paraId="4BE510D4" w14:textId="77777777" w:rsidR="001519DE" w:rsidRPr="001519DE" w:rsidRDefault="001519DE" w:rsidP="001519DE">
            <w:pPr>
              <w:spacing w:line="240" w:lineRule="auto"/>
              <w:ind w:firstLine="0"/>
              <w:rPr>
                <w:sz w:val="16"/>
                <w:szCs w:val="16"/>
              </w:rPr>
            </w:pPr>
            <w:r w:rsidRPr="001519DE">
              <w:rPr>
                <w:sz w:val="16"/>
                <w:szCs w:val="16"/>
              </w:rPr>
              <w:t>3 145,1</w:t>
            </w:r>
          </w:p>
        </w:tc>
        <w:tc>
          <w:tcPr>
            <w:tcW w:w="850" w:type="dxa"/>
            <w:hideMark/>
          </w:tcPr>
          <w:p w14:paraId="2DC37779" w14:textId="77777777" w:rsidR="001519DE" w:rsidRPr="001519DE" w:rsidRDefault="001519DE" w:rsidP="001519DE">
            <w:pPr>
              <w:spacing w:line="240" w:lineRule="auto"/>
              <w:ind w:firstLine="0"/>
              <w:rPr>
                <w:sz w:val="16"/>
                <w:szCs w:val="16"/>
              </w:rPr>
            </w:pPr>
            <w:r w:rsidRPr="001519DE">
              <w:rPr>
                <w:sz w:val="16"/>
                <w:szCs w:val="16"/>
              </w:rPr>
              <w:t>3 145,1</w:t>
            </w:r>
          </w:p>
        </w:tc>
      </w:tr>
      <w:tr w:rsidR="001519DE" w:rsidRPr="001519DE" w14:paraId="1C5A7EE8" w14:textId="77777777" w:rsidTr="001519DE">
        <w:trPr>
          <w:trHeight w:val="20"/>
        </w:trPr>
        <w:tc>
          <w:tcPr>
            <w:tcW w:w="11619" w:type="dxa"/>
            <w:hideMark/>
          </w:tcPr>
          <w:p w14:paraId="1324D741"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07628533" w14:textId="77777777" w:rsidR="001519DE" w:rsidRPr="001519DE" w:rsidRDefault="001519DE" w:rsidP="001519DE">
            <w:pPr>
              <w:spacing w:line="240" w:lineRule="auto"/>
              <w:ind w:firstLine="0"/>
              <w:rPr>
                <w:sz w:val="16"/>
                <w:szCs w:val="16"/>
              </w:rPr>
            </w:pPr>
            <w:r w:rsidRPr="001519DE">
              <w:rPr>
                <w:sz w:val="16"/>
                <w:szCs w:val="16"/>
              </w:rPr>
              <w:t>61.3.01.00200</w:t>
            </w:r>
          </w:p>
        </w:tc>
        <w:tc>
          <w:tcPr>
            <w:tcW w:w="567" w:type="dxa"/>
            <w:hideMark/>
          </w:tcPr>
          <w:p w14:paraId="699CABEC"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3A7C77FE" w14:textId="77777777" w:rsidR="001519DE" w:rsidRPr="001519DE" w:rsidRDefault="001519DE" w:rsidP="001519DE">
            <w:pPr>
              <w:spacing w:line="240" w:lineRule="auto"/>
              <w:ind w:firstLine="0"/>
              <w:rPr>
                <w:sz w:val="16"/>
                <w:szCs w:val="16"/>
              </w:rPr>
            </w:pPr>
            <w:r w:rsidRPr="001519DE">
              <w:rPr>
                <w:sz w:val="16"/>
                <w:szCs w:val="16"/>
              </w:rPr>
              <w:t>3,0</w:t>
            </w:r>
          </w:p>
        </w:tc>
        <w:tc>
          <w:tcPr>
            <w:tcW w:w="850" w:type="dxa"/>
            <w:hideMark/>
          </w:tcPr>
          <w:p w14:paraId="54141D65" w14:textId="77777777" w:rsidR="001519DE" w:rsidRPr="001519DE" w:rsidRDefault="001519DE" w:rsidP="001519DE">
            <w:pPr>
              <w:spacing w:line="240" w:lineRule="auto"/>
              <w:ind w:firstLine="0"/>
              <w:rPr>
                <w:sz w:val="16"/>
                <w:szCs w:val="16"/>
              </w:rPr>
            </w:pPr>
            <w:r w:rsidRPr="001519DE">
              <w:rPr>
                <w:sz w:val="16"/>
                <w:szCs w:val="16"/>
              </w:rPr>
              <w:t>3,0</w:t>
            </w:r>
          </w:p>
        </w:tc>
        <w:tc>
          <w:tcPr>
            <w:tcW w:w="850" w:type="dxa"/>
            <w:hideMark/>
          </w:tcPr>
          <w:p w14:paraId="22B88888" w14:textId="77777777" w:rsidR="001519DE" w:rsidRPr="001519DE" w:rsidRDefault="001519DE" w:rsidP="001519DE">
            <w:pPr>
              <w:spacing w:line="240" w:lineRule="auto"/>
              <w:ind w:firstLine="0"/>
              <w:rPr>
                <w:sz w:val="16"/>
                <w:szCs w:val="16"/>
              </w:rPr>
            </w:pPr>
            <w:r w:rsidRPr="001519DE">
              <w:rPr>
                <w:sz w:val="16"/>
                <w:szCs w:val="16"/>
              </w:rPr>
              <w:t>3,0</w:t>
            </w:r>
          </w:p>
        </w:tc>
      </w:tr>
      <w:tr w:rsidR="001519DE" w:rsidRPr="001519DE" w14:paraId="041A3ACE" w14:textId="77777777" w:rsidTr="001519DE">
        <w:trPr>
          <w:trHeight w:val="20"/>
        </w:trPr>
        <w:tc>
          <w:tcPr>
            <w:tcW w:w="11619" w:type="dxa"/>
            <w:hideMark/>
          </w:tcPr>
          <w:p w14:paraId="56C3584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F1E9F5F" w14:textId="77777777" w:rsidR="001519DE" w:rsidRPr="001519DE" w:rsidRDefault="001519DE" w:rsidP="001519DE">
            <w:pPr>
              <w:spacing w:line="240" w:lineRule="auto"/>
              <w:ind w:firstLine="0"/>
              <w:rPr>
                <w:sz w:val="16"/>
                <w:szCs w:val="16"/>
              </w:rPr>
            </w:pPr>
            <w:r w:rsidRPr="001519DE">
              <w:rPr>
                <w:sz w:val="16"/>
                <w:szCs w:val="16"/>
              </w:rPr>
              <w:t>61.3.01.00200</w:t>
            </w:r>
          </w:p>
        </w:tc>
        <w:tc>
          <w:tcPr>
            <w:tcW w:w="567" w:type="dxa"/>
            <w:hideMark/>
          </w:tcPr>
          <w:p w14:paraId="74D4B17C"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EA9E82C" w14:textId="77777777" w:rsidR="001519DE" w:rsidRPr="001519DE" w:rsidRDefault="001519DE" w:rsidP="001519DE">
            <w:pPr>
              <w:spacing w:line="240" w:lineRule="auto"/>
              <w:ind w:firstLine="0"/>
              <w:rPr>
                <w:sz w:val="16"/>
                <w:szCs w:val="16"/>
              </w:rPr>
            </w:pPr>
            <w:r w:rsidRPr="001519DE">
              <w:rPr>
                <w:sz w:val="16"/>
                <w:szCs w:val="16"/>
              </w:rPr>
              <w:t>3 142,1</w:t>
            </w:r>
          </w:p>
        </w:tc>
        <w:tc>
          <w:tcPr>
            <w:tcW w:w="850" w:type="dxa"/>
            <w:hideMark/>
          </w:tcPr>
          <w:p w14:paraId="773C98DA" w14:textId="77777777" w:rsidR="001519DE" w:rsidRPr="001519DE" w:rsidRDefault="001519DE" w:rsidP="001519DE">
            <w:pPr>
              <w:spacing w:line="240" w:lineRule="auto"/>
              <w:ind w:firstLine="0"/>
              <w:rPr>
                <w:sz w:val="16"/>
                <w:szCs w:val="16"/>
              </w:rPr>
            </w:pPr>
            <w:r w:rsidRPr="001519DE">
              <w:rPr>
                <w:sz w:val="16"/>
                <w:szCs w:val="16"/>
              </w:rPr>
              <w:t>3 142,1</w:t>
            </w:r>
          </w:p>
        </w:tc>
        <w:tc>
          <w:tcPr>
            <w:tcW w:w="850" w:type="dxa"/>
            <w:hideMark/>
          </w:tcPr>
          <w:p w14:paraId="6AC0DE3A" w14:textId="77777777" w:rsidR="001519DE" w:rsidRPr="001519DE" w:rsidRDefault="001519DE" w:rsidP="001519DE">
            <w:pPr>
              <w:spacing w:line="240" w:lineRule="auto"/>
              <w:ind w:firstLine="0"/>
              <w:rPr>
                <w:sz w:val="16"/>
                <w:szCs w:val="16"/>
              </w:rPr>
            </w:pPr>
            <w:r w:rsidRPr="001519DE">
              <w:rPr>
                <w:sz w:val="16"/>
                <w:szCs w:val="16"/>
              </w:rPr>
              <w:t>3 142,1</w:t>
            </w:r>
          </w:p>
        </w:tc>
      </w:tr>
      <w:tr w:rsidR="001519DE" w:rsidRPr="001519DE" w14:paraId="456418BD" w14:textId="77777777" w:rsidTr="001519DE">
        <w:trPr>
          <w:trHeight w:val="20"/>
        </w:trPr>
        <w:tc>
          <w:tcPr>
            <w:tcW w:w="11619" w:type="dxa"/>
            <w:hideMark/>
          </w:tcPr>
          <w:p w14:paraId="7D4E9B3E"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4BA69262" w14:textId="77777777" w:rsidR="001519DE" w:rsidRPr="001519DE" w:rsidRDefault="001519DE" w:rsidP="001519DE">
            <w:pPr>
              <w:spacing w:line="240" w:lineRule="auto"/>
              <w:ind w:firstLine="0"/>
              <w:rPr>
                <w:sz w:val="16"/>
                <w:szCs w:val="16"/>
              </w:rPr>
            </w:pPr>
            <w:r w:rsidRPr="001519DE">
              <w:rPr>
                <w:sz w:val="16"/>
                <w:szCs w:val="16"/>
              </w:rPr>
              <w:t>61.3.01.00200</w:t>
            </w:r>
          </w:p>
        </w:tc>
        <w:tc>
          <w:tcPr>
            <w:tcW w:w="567" w:type="dxa"/>
            <w:hideMark/>
          </w:tcPr>
          <w:p w14:paraId="504A92FE"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57F5E87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FE54241"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92B839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ACF8613" w14:textId="77777777" w:rsidTr="001519DE">
        <w:trPr>
          <w:trHeight w:val="20"/>
        </w:trPr>
        <w:tc>
          <w:tcPr>
            <w:tcW w:w="11619" w:type="dxa"/>
            <w:hideMark/>
          </w:tcPr>
          <w:p w14:paraId="2C15DF2E"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5E1FBD5A" w14:textId="77777777" w:rsidR="001519DE" w:rsidRPr="001519DE" w:rsidRDefault="001519DE" w:rsidP="001519DE">
            <w:pPr>
              <w:spacing w:line="240" w:lineRule="auto"/>
              <w:ind w:firstLine="0"/>
              <w:rPr>
                <w:sz w:val="16"/>
                <w:szCs w:val="16"/>
              </w:rPr>
            </w:pPr>
            <w:r w:rsidRPr="001519DE">
              <w:rPr>
                <w:sz w:val="16"/>
                <w:szCs w:val="16"/>
              </w:rPr>
              <w:t>61.3.01.S7710</w:t>
            </w:r>
          </w:p>
        </w:tc>
        <w:tc>
          <w:tcPr>
            <w:tcW w:w="567" w:type="dxa"/>
            <w:hideMark/>
          </w:tcPr>
          <w:p w14:paraId="02B0172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87473B4" w14:textId="77777777" w:rsidR="001519DE" w:rsidRPr="001519DE" w:rsidRDefault="001519DE" w:rsidP="001519DE">
            <w:pPr>
              <w:spacing w:line="240" w:lineRule="auto"/>
              <w:ind w:firstLine="0"/>
              <w:rPr>
                <w:sz w:val="16"/>
                <w:szCs w:val="16"/>
              </w:rPr>
            </w:pPr>
            <w:r w:rsidRPr="001519DE">
              <w:rPr>
                <w:sz w:val="16"/>
                <w:szCs w:val="16"/>
              </w:rPr>
              <w:t>34 948,9</w:t>
            </w:r>
          </w:p>
        </w:tc>
        <w:tc>
          <w:tcPr>
            <w:tcW w:w="850" w:type="dxa"/>
            <w:hideMark/>
          </w:tcPr>
          <w:p w14:paraId="6687A000" w14:textId="77777777" w:rsidR="001519DE" w:rsidRPr="001519DE" w:rsidRDefault="001519DE" w:rsidP="001519DE">
            <w:pPr>
              <w:spacing w:line="240" w:lineRule="auto"/>
              <w:ind w:firstLine="0"/>
              <w:rPr>
                <w:sz w:val="16"/>
                <w:szCs w:val="16"/>
              </w:rPr>
            </w:pPr>
            <w:r w:rsidRPr="001519DE">
              <w:rPr>
                <w:sz w:val="16"/>
                <w:szCs w:val="16"/>
              </w:rPr>
              <w:t>34 948,9</w:t>
            </w:r>
          </w:p>
        </w:tc>
        <w:tc>
          <w:tcPr>
            <w:tcW w:w="850" w:type="dxa"/>
            <w:hideMark/>
          </w:tcPr>
          <w:p w14:paraId="7C120826" w14:textId="77777777" w:rsidR="001519DE" w:rsidRPr="001519DE" w:rsidRDefault="001519DE" w:rsidP="001519DE">
            <w:pPr>
              <w:spacing w:line="240" w:lineRule="auto"/>
              <w:ind w:firstLine="0"/>
              <w:rPr>
                <w:sz w:val="16"/>
                <w:szCs w:val="16"/>
              </w:rPr>
            </w:pPr>
            <w:r w:rsidRPr="001519DE">
              <w:rPr>
                <w:sz w:val="16"/>
                <w:szCs w:val="16"/>
              </w:rPr>
              <w:t>34 948,9</w:t>
            </w:r>
          </w:p>
        </w:tc>
      </w:tr>
      <w:tr w:rsidR="001519DE" w:rsidRPr="001519DE" w14:paraId="2D49802E" w14:textId="77777777" w:rsidTr="001519DE">
        <w:trPr>
          <w:trHeight w:val="20"/>
        </w:trPr>
        <w:tc>
          <w:tcPr>
            <w:tcW w:w="11619" w:type="dxa"/>
            <w:hideMark/>
          </w:tcPr>
          <w:p w14:paraId="665772DF"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43DECB66" w14:textId="77777777" w:rsidR="001519DE" w:rsidRPr="001519DE" w:rsidRDefault="001519DE" w:rsidP="001519DE">
            <w:pPr>
              <w:spacing w:line="240" w:lineRule="auto"/>
              <w:ind w:firstLine="0"/>
              <w:rPr>
                <w:sz w:val="16"/>
                <w:szCs w:val="16"/>
              </w:rPr>
            </w:pPr>
            <w:r w:rsidRPr="001519DE">
              <w:rPr>
                <w:sz w:val="16"/>
                <w:szCs w:val="16"/>
              </w:rPr>
              <w:t>61.3.01.S7710</w:t>
            </w:r>
          </w:p>
        </w:tc>
        <w:tc>
          <w:tcPr>
            <w:tcW w:w="567" w:type="dxa"/>
            <w:hideMark/>
          </w:tcPr>
          <w:p w14:paraId="552DE198"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5C346061" w14:textId="77777777" w:rsidR="001519DE" w:rsidRPr="001519DE" w:rsidRDefault="001519DE" w:rsidP="001519DE">
            <w:pPr>
              <w:spacing w:line="240" w:lineRule="auto"/>
              <w:ind w:firstLine="0"/>
              <w:rPr>
                <w:sz w:val="16"/>
                <w:szCs w:val="16"/>
              </w:rPr>
            </w:pPr>
            <w:r w:rsidRPr="001519DE">
              <w:rPr>
                <w:sz w:val="16"/>
                <w:szCs w:val="16"/>
              </w:rPr>
              <w:t>34 948,9</w:t>
            </w:r>
          </w:p>
        </w:tc>
        <w:tc>
          <w:tcPr>
            <w:tcW w:w="850" w:type="dxa"/>
            <w:hideMark/>
          </w:tcPr>
          <w:p w14:paraId="6062531C" w14:textId="77777777" w:rsidR="001519DE" w:rsidRPr="001519DE" w:rsidRDefault="001519DE" w:rsidP="001519DE">
            <w:pPr>
              <w:spacing w:line="240" w:lineRule="auto"/>
              <w:ind w:firstLine="0"/>
              <w:rPr>
                <w:sz w:val="16"/>
                <w:szCs w:val="16"/>
              </w:rPr>
            </w:pPr>
            <w:r w:rsidRPr="001519DE">
              <w:rPr>
                <w:sz w:val="16"/>
                <w:szCs w:val="16"/>
              </w:rPr>
              <w:t>34 948,9</w:t>
            </w:r>
          </w:p>
        </w:tc>
        <w:tc>
          <w:tcPr>
            <w:tcW w:w="850" w:type="dxa"/>
            <w:hideMark/>
          </w:tcPr>
          <w:p w14:paraId="371B4C43" w14:textId="77777777" w:rsidR="001519DE" w:rsidRPr="001519DE" w:rsidRDefault="001519DE" w:rsidP="001519DE">
            <w:pPr>
              <w:spacing w:line="240" w:lineRule="auto"/>
              <w:ind w:firstLine="0"/>
              <w:rPr>
                <w:sz w:val="16"/>
                <w:szCs w:val="16"/>
              </w:rPr>
            </w:pPr>
            <w:r w:rsidRPr="001519DE">
              <w:rPr>
                <w:sz w:val="16"/>
                <w:szCs w:val="16"/>
              </w:rPr>
              <w:t>34 948,9</w:t>
            </w:r>
          </w:p>
        </w:tc>
      </w:tr>
      <w:tr w:rsidR="001519DE" w:rsidRPr="001519DE" w14:paraId="3B26BA8D" w14:textId="77777777" w:rsidTr="001519DE">
        <w:trPr>
          <w:trHeight w:val="20"/>
        </w:trPr>
        <w:tc>
          <w:tcPr>
            <w:tcW w:w="11619" w:type="dxa"/>
            <w:hideMark/>
          </w:tcPr>
          <w:p w14:paraId="77C73661" w14:textId="77777777" w:rsidR="001519DE" w:rsidRPr="001519DE" w:rsidRDefault="001519DE" w:rsidP="001519DE">
            <w:pPr>
              <w:spacing w:line="240" w:lineRule="auto"/>
              <w:ind w:firstLine="0"/>
              <w:rPr>
                <w:sz w:val="16"/>
                <w:szCs w:val="16"/>
              </w:rPr>
            </w:pPr>
            <w:r w:rsidRPr="001519DE">
              <w:rPr>
                <w:sz w:val="16"/>
                <w:szCs w:val="16"/>
              </w:rPr>
              <w:t>Основное мероприятие "Переаттестация объектов вычислительной техники"</w:t>
            </w:r>
          </w:p>
        </w:tc>
        <w:tc>
          <w:tcPr>
            <w:tcW w:w="1172" w:type="dxa"/>
            <w:hideMark/>
          </w:tcPr>
          <w:p w14:paraId="307E26FE" w14:textId="77777777" w:rsidR="001519DE" w:rsidRPr="001519DE" w:rsidRDefault="001519DE" w:rsidP="001519DE">
            <w:pPr>
              <w:spacing w:line="240" w:lineRule="auto"/>
              <w:ind w:firstLine="0"/>
              <w:rPr>
                <w:sz w:val="16"/>
                <w:szCs w:val="16"/>
              </w:rPr>
            </w:pPr>
            <w:r w:rsidRPr="001519DE">
              <w:rPr>
                <w:sz w:val="16"/>
                <w:szCs w:val="16"/>
              </w:rPr>
              <w:t>61.3.02.00000</w:t>
            </w:r>
          </w:p>
        </w:tc>
        <w:tc>
          <w:tcPr>
            <w:tcW w:w="567" w:type="dxa"/>
            <w:hideMark/>
          </w:tcPr>
          <w:p w14:paraId="72AAAC9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8AB5620" w14:textId="77777777" w:rsidR="001519DE" w:rsidRPr="001519DE" w:rsidRDefault="001519DE" w:rsidP="001519DE">
            <w:pPr>
              <w:spacing w:line="240" w:lineRule="auto"/>
              <w:ind w:firstLine="0"/>
              <w:rPr>
                <w:sz w:val="16"/>
                <w:szCs w:val="16"/>
              </w:rPr>
            </w:pPr>
            <w:r w:rsidRPr="001519DE">
              <w:rPr>
                <w:sz w:val="16"/>
                <w:szCs w:val="16"/>
              </w:rPr>
              <w:t>390,0</w:t>
            </w:r>
          </w:p>
        </w:tc>
        <w:tc>
          <w:tcPr>
            <w:tcW w:w="850" w:type="dxa"/>
            <w:hideMark/>
          </w:tcPr>
          <w:p w14:paraId="0013D17C" w14:textId="77777777" w:rsidR="001519DE" w:rsidRPr="001519DE" w:rsidRDefault="001519DE" w:rsidP="001519DE">
            <w:pPr>
              <w:spacing w:line="240" w:lineRule="auto"/>
              <w:ind w:firstLine="0"/>
              <w:rPr>
                <w:sz w:val="16"/>
                <w:szCs w:val="16"/>
              </w:rPr>
            </w:pPr>
            <w:r w:rsidRPr="001519DE">
              <w:rPr>
                <w:sz w:val="16"/>
                <w:szCs w:val="16"/>
              </w:rPr>
              <w:t>390,0</w:t>
            </w:r>
          </w:p>
        </w:tc>
        <w:tc>
          <w:tcPr>
            <w:tcW w:w="850" w:type="dxa"/>
            <w:hideMark/>
          </w:tcPr>
          <w:p w14:paraId="13583CF2" w14:textId="77777777" w:rsidR="001519DE" w:rsidRPr="001519DE" w:rsidRDefault="001519DE" w:rsidP="001519DE">
            <w:pPr>
              <w:spacing w:line="240" w:lineRule="auto"/>
              <w:ind w:firstLine="0"/>
              <w:rPr>
                <w:sz w:val="16"/>
                <w:szCs w:val="16"/>
              </w:rPr>
            </w:pPr>
            <w:r w:rsidRPr="001519DE">
              <w:rPr>
                <w:sz w:val="16"/>
                <w:szCs w:val="16"/>
              </w:rPr>
              <w:t>390,0</w:t>
            </w:r>
          </w:p>
        </w:tc>
      </w:tr>
      <w:tr w:rsidR="001519DE" w:rsidRPr="001519DE" w14:paraId="71296AE2" w14:textId="77777777" w:rsidTr="001519DE">
        <w:trPr>
          <w:trHeight w:val="20"/>
        </w:trPr>
        <w:tc>
          <w:tcPr>
            <w:tcW w:w="11619" w:type="dxa"/>
            <w:hideMark/>
          </w:tcPr>
          <w:p w14:paraId="57CF81EA" w14:textId="77777777" w:rsidR="001519DE" w:rsidRPr="001519DE" w:rsidRDefault="001519DE" w:rsidP="001519DE">
            <w:pPr>
              <w:spacing w:line="240" w:lineRule="auto"/>
              <w:ind w:firstLine="0"/>
              <w:rPr>
                <w:sz w:val="16"/>
                <w:szCs w:val="16"/>
              </w:rPr>
            </w:pPr>
            <w:r w:rsidRPr="001519DE">
              <w:rPr>
                <w:sz w:val="16"/>
                <w:szCs w:val="16"/>
              </w:rPr>
              <w:t>Переаттестация объектов вычислительной техники</w:t>
            </w:r>
          </w:p>
        </w:tc>
        <w:tc>
          <w:tcPr>
            <w:tcW w:w="1172" w:type="dxa"/>
            <w:hideMark/>
          </w:tcPr>
          <w:p w14:paraId="4EB7DBB4" w14:textId="77777777" w:rsidR="001519DE" w:rsidRPr="001519DE" w:rsidRDefault="001519DE" w:rsidP="001519DE">
            <w:pPr>
              <w:spacing w:line="240" w:lineRule="auto"/>
              <w:ind w:firstLine="0"/>
              <w:rPr>
                <w:sz w:val="16"/>
                <w:szCs w:val="16"/>
              </w:rPr>
            </w:pPr>
            <w:r w:rsidRPr="001519DE">
              <w:rPr>
                <w:sz w:val="16"/>
                <w:szCs w:val="16"/>
              </w:rPr>
              <w:t>61.3.02.90280</w:t>
            </w:r>
          </w:p>
        </w:tc>
        <w:tc>
          <w:tcPr>
            <w:tcW w:w="567" w:type="dxa"/>
            <w:hideMark/>
          </w:tcPr>
          <w:p w14:paraId="7E745F3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1764847" w14:textId="77777777" w:rsidR="001519DE" w:rsidRPr="001519DE" w:rsidRDefault="001519DE" w:rsidP="001519DE">
            <w:pPr>
              <w:spacing w:line="240" w:lineRule="auto"/>
              <w:ind w:firstLine="0"/>
              <w:rPr>
                <w:sz w:val="16"/>
                <w:szCs w:val="16"/>
              </w:rPr>
            </w:pPr>
            <w:r w:rsidRPr="001519DE">
              <w:rPr>
                <w:sz w:val="16"/>
                <w:szCs w:val="16"/>
              </w:rPr>
              <w:t>390,0</w:t>
            </w:r>
          </w:p>
        </w:tc>
        <w:tc>
          <w:tcPr>
            <w:tcW w:w="850" w:type="dxa"/>
            <w:hideMark/>
          </w:tcPr>
          <w:p w14:paraId="41BFB0B9" w14:textId="77777777" w:rsidR="001519DE" w:rsidRPr="001519DE" w:rsidRDefault="001519DE" w:rsidP="001519DE">
            <w:pPr>
              <w:spacing w:line="240" w:lineRule="auto"/>
              <w:ind w:firstLine="0"/>
              <w:rPr>
                <w:sz w:val="16"/>
                <w:szCs w:val="16"/>
              </w:rPr>
            </w:pPr>
            <w:r w:rsidRPr="001519DE">
              <w:rPr>
                <w:sz w:val="16"/>
                <w:szCs w:val="16"/>
              </w:rPr>
              <w:t>390,0</w:t>
            </w:r>
          </w:p>
        </w:tc>
        <w:tc>
          <w:tcPr>
            <w:tcW w:w="850" w:type="dxa"/>
            <w:hideMark/>
          </w:tcPr>
          <w:p w14:paraId="71EB7661" w14:textId="77777777" w:rsidR="001519DE" w:rsidRPr="001519DE" w:rsidRDefault="001519DE" w:rsidP="001519DE">
            <w:pPr>
              <w:spacing w:line="240" w:lineRule="auto"/>
              <w:ind w:firstLine="0"/>
              <w:rPr>
                <w:sz w:val="16"/>
                <w:szCs w:val="16"/>
              </w:rPr>
            </w:pPr>
            <w:r w:rsidRPr="001519DE">
              <w:rPr>
                <w:sz w:val="16"/>
                <w:szCs w:val="16"/>
              </w:rPr>
              <w:t>390,0</w:t>
            </w:r>
          </w:p>
        </w:tc>
      </w:tr>
      <w:tr w:rsidR="001519DE" w:rsidRPr="001519DE" w14:paraId="69540816" w14:textId="77777777" w:rsidTr="001519DE">
        <w:trPr>
          <w:trHeight w:val="20"/>
        </w:trPr>
        <w:tc>
          <w:tcPr>
            <w:tcW w:w="11619" w:type="dxa"/>
            <w:hideMark/>
          </w:tcPr>
          <w:p w14:paraId="5CF665D9"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обеспечения государственных (муниципальных) нужд</w:t>
            </w:r>
          </w:p>
        </w:tc>
        <w:tc>
          <w:tcPr>
            <w:tcW w:w="1172" w:type="dxa"/>
            <w:hideMark/>
          </w:tcPr>
          <w:p w14:paraId="73AE1882" w14:textId="77777777" w:rsidR="001519DE" w:rsidRPr="001519DE" w:rsidRDefault="001519DE" w:rsidP="001519DE">
            <w:pPr>
              <w:spacing w:line="240" w:lineRule="auto"/>
              <w:ind w:firstLine="0"/>
              <w:rPr>
                <w:sz w:val="16"/>
                <w:szCs w:val="16"/>
              </w:rPr>
            </w:pPr>
            <w:r w:rsidRPr="001519DE">
              <w:rPr>
                <w:sz w:val="16"/>
                <w:szCs w:val="16"/>
              </w:rPr>
              <w:t>61.3.02.90280</w:t>
            </w:r>
          </w:p>
        </w:tc>
        <w:tc>
          <w:tcPr>
            <w:tcW w:w="567" w:type="dxa"/>
            <w:hideMark/>
          </w:tcPr>
          <w:p w14:paraId="78EF3BE5"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CD9A606" w14:textId="77777777" w:rsidR="001519DE" w:rsidRPr="001519DE" w:rsidRDefault="001519DE" w:rsidP="001519DE">
            <w:pPr>
              <w:spacing w:line="240" w:lineRule="auto"/>
              <w:ind w:firstLine="0"/>
              <w:rPr>
                <w:sz w:val="16"/>
                <w:szCs w:val="16"/>
              </w:rPr>
            </w:pPr>
            <w:r w:rsidRPr="001519DE">
              <w:rPr>
                <w:sz w:val="16"/>
                <w:szCs w:val="16"/>
              </w:rPr>
              <w:t>390,0</w:t>
            </w:r>
          </w:p>
        </w:tc>
        <w:tc>
          <w:tcPr>
            <w:tcW w:w="850" w:type="dxa"/>
            <w:hideMark/>
          </w:tcPr>
          <w:p w14:paraId="14C2E1F7" w14:textId="77777777" w:rsidR="001519DE" w:rsidRPr="001519DE" w:rsidRDefault="001519DE" w:rsidP="001519DE">
            <w:pPr>
              <w:spacing w:line="240" w:lineRule="auto"/>
              <w:ind w:firstLine="0"/>
              <w:rPr>
                <w:sz w:val="16"/>
                <w:szCs w:val="16"/>
              </w:rPr>
            </w:pPr>
            <w:r w:rsidRPr="001519DE">
              <w:rPr>
                <w:sz w:val="16"/>
                <w:szCs w:val="16"/>
              </w:rPr>
              <w:t>390,0</w:t>
            </w:r>
          </w:p>
        </w:tc>
        <w:tc>
          <w:tcPr>
            <w:tcW w:w="850" w:type="dxa"/>
            <w:hideMark/>
          </w:tcPr>
          <w:p w14:paraId="13637389" w14:textId="77777777" w:rsidR="001519DE" w:rsidRPr="001519DE" w:rsidRDefault="001519DE" w:rsidP="001519DE">
            <w:pPr>
              <w:spacing w:line="240" w:lineRule="auto"/>
              <w:ind w:firstLine="0"/>
              <w:rPr>
                <w:sz w:val="16"/>
                <w:szCs w:val="16"/>
              </w:rPr>
            </w:pPr>
            <w:r w:rsidRPr="001519DE">
              <w:rPr>
                <w:sz w:val="16"/>
                <w:szCs w:val="16"/>
              </w:rPr>
              <w:t>390,0</w:t>
            </w:r>
          </w:p>
        </w:tc>
      </w:tr>
      <w:tr w:rsidR="001519DE" w:rsidRPr="001519DE" w14:paraId="7FCC7D93" w14:textId="77777777" w:rsidTr="001519DE">
        <w:trPr>
          <w:trHeight w:val="20"/>
        </w:trPr>
        <w:tc>
          <w:tcPr>
            <w:tcW w:w="11619" w:type="dxa"/>
            <w:hideMark/>
          </w:tcPr>
          <w:p w14:paraId="57C73278"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организационному обеспечению деятельности административных комиссий"</w:t>
            </w:r>
          </w:p>
        </w:tc>
        <w:tc>
          <w:tcPr>
            <w:tcW w:w="1172" w:type="dxa"/>
            <w:hideMark/>
          </w:tcPr>
          <w:p w14:paraId="0FE816D0" w14:textId="77777777" w:rsidR="001519DE" w:rsidRPr="001519DE" w:rsidRDefault="001519DE" w:rsidP="001519DE">
            <w:pPr>
              <w:spacing w:line="240" w:lineRule="auto"/>
              <w:ind w:firstLine="0"/>
              <w:rPr>
                <w:sz w:val="16"/>
                <w:szCs w:val="16"/>
              </w:rPr>
            </w:pPr>
            <w:r w:rsidRPr="001519DE">
              <w:rPr>
                <w:sz w:val="16"/>
                <w:szCs w:val="16"/>
              </w:rPr>
              <w:t>61.3.03.00000</w:t>
            </w:r>
          </w:p>
        </w:tc>
        <w:tc>
          <w:tcPr>
            <w:tcW w:w="567" w:type="dxa"/>
            <w:hideMark/>
          </w:tcPr>
          <w:p w14:paraId="55BFEEA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F331BEA" w14:textId="77777777" w:rsidR="001519DE" w:rsidRPr="001519DE" w:rsidRDefault="001519DE" w:rsidP="001519DE">
            <w:pPr>
              <w:spacing w:line="240" w:lineRule="auto"/>
              <w:ind w:firstLine="0"/>
              <w:rPr>
                <w:sz w:val="16"/>
                <w:szCs w:val="16"/>
              </w:rPr>
            </w:pPr>
            <w:r w:rsidRPr="001519DE">
              <w:rPr>
                <w:sz w:val="16"/>
                <w:szCs w:val="16"/>
              </w:rPr>
              <w:t>1 195,3</w:t>
            </w:r>
          </w:p>
        </w:tc>
        <w:tc>
          <w:tcPr>
            <w:tcW w:w="850" w:type="dxa"/>
            <w:hideMark/>
          </w:tcPr>
          <w:p w14:paraId="26C2B008" w14:textId="77777777" w:rsidR="001519DE" w:rsidRPr="001519DE" w:rsidRDefault="001519DE" w:rsidP="001519DE">
            <w:pPr>
              <w:spacing w:line="240" w:lineRule="auto"/>
              <w:ind w:firstLine="0"/>
              <w:rPr>
                <w:sz w:val="16"/>
                <w:szCs w:val="16"/>
              </w:rPr>
            </w:pPr>
            <w:r w:rsidRPr="001519DE">
              <w:rPr>
                <w:sz w:val="16"/>
                <w:szCs w:val="16"/>
              </w:rPr>
              <w:t>1 195,3</w:t>
            </w:r>
          </w:p>
        </w:tc>
        <w:tc>
          <w:tcPr>
            <w:tcW w:w="850" w:type="dxa"/>
            <w:hideMark/>
          </w:tcPr>
          <w:p w14:paraId="15E7FC73" w14:textId="77777777" w:rsidR="001519DE" w:rsidRPr="001519DE" w:rsidRDefault="001519DE" w:rsidP="001519DE">
            <w:pPr>
              <w:spacing w:line="240" w:lineRule="auto"/>
              <w:ind w:firstLine="0"/>
              <w:rPr>
                <w:sz w:val="16"/>
                <w:szCs w:val="16"/>
              </w:rPr>
            </w:pPr>
            <w:r w:rsidRPr="001519DE">
              <w:rPr>
                <w:sz w:val="16"/>
                <w:szCs w:val="16"/>
              </w:rPr>
              <w:t>1 195,3</w:t>
            </w:r>
          </w:p>
        </w:tc>
      </w:tr>
      <w:tr w:rsidR="001519DE" w:rsidRPr="001519DE" w14:paraId="588B8C42" w14:textId="77777777" w:rsidTr="001519DE">
        <w:trPr>
          <w:trHeight w:val="20"/>
        </w:trPr>
        <w:tc>
          <w:tcPr>
            <w:tcW w:w="11619" w:type="dxa"/>
            <w:hideMark/>
          </w:tcPr>
          <w:p w14:paraId="62FA5A46" w14:textId="77777777" w:rsidR="001519DE" w:rsidRPr="001519DE" w:rsidRDefault="001519DE" w:rsidP="001519DE">
            <w:pPr>
              <w:spacing w:line="240" w:lineRule="auto"/>
              <w:ind w:firstLine="0"/>
              <w:rPr>
                <w:sz w:val="16"/>
                <w:szCs w:val="16"/>
              </w:rPr>
            </w:pPr>
            <w:r w:rsidRPr="001519DE">
              <w:rPr>
                <w:sz w:val="16"/>
                <w:szCs w:val="16"/>
              </w:rPr>
              <w:t>Выполнение государственных функций по организационному обеспечению деятельности административных комиссий</w:t>
            </w:r>
          </w:p>
        </w:tc>
        <w:tc>
          <w:tcPr>
            <w:tcW w:w="1172" w:type="dxa"/>
            <w:hideMark/>
          </w:tcPr>
          <w:p w14:paraId="39662298" w14:textId="77777777" w:rsidR="001519DE" w:rsidRPr="001519DE" w:rsidRDefault="001519DE" w:rsidP="001519DE">
            <w:pPr>
              <w:spacing w:line="240" w:lineRule="auto"/>
              <w:ind w:firstLine="0"/>
              <w:rPr>
                <w:sz w:val="16"/>
                <w:szCs w:val="16"/>
              </w:rPr>
            </w:pPr>
            <w:r w:rsidRPr="001519DE">
              <w:rPr>
                <w:sz w:val="16"/>
                <w:szCs w:val="16"/>
              </w:rPr>
              <w:t>61.3.03.88430</w:t>
            </w:r>
          </w:p>
        </w:tc>
        <w:tc>
          <w:tcPr>
            <w:tcW w:w="567" w:type="dxa"/>
            <w:hideMark/>
          </w:tcPr>
          <w:p w14:paraId="1E4A020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83C9419" w14:textId="77777777" w:rsidR="001519DE" w:rsidRPr="001519DE" w:rsidRDefault="001519DE" w:rsidP="001519DE">
            <w:pPr>
              <w:spacing w:line="240" w:lineRule="auto"/>
              <w:ind w:firstLine="0"/>
              <w:rPr>
                <w:sz w:val="16"/>
                <w:szCs w:val="16"/>
              </w:rPr>
            </w:pPr>
            <w:r w:rsidRPr="001519DE">
              <w:rPr>
                <w:sz w:val="16"/>
                <w:szCs w:val="16"/>
              </w:rPr>
              <w:t>1 195,3</w:t>
            </w:r>
          </w:p>
        </w:tc>
        <w:tc>
          <w:tcPr>
            <w:tcW w:w="850" w:type="dxa"/>
            <w:hideMark/>
          </w:tcPr>
          <w:p w14:paraId="670A367B" w14:textId="77777777" w:rsidR="001519DE" w:rsidRPr="001519DE" w:rsidRDefault="001519DE" w:rsidP="001519DE">
            <w:pPr>
              <w:spacing w:line="240" w:lineRule="auto"/>
              <w:ind w:firstLine="0"/>
              <w:rPr>
                <w:sz w:val="16"/>
                <w:szCs w:val="16"/>
              </w:rPr>
            </w:pPr>
            <w:r w:rsidRPr="001519DE">
              <w:rPr>
                <w:sz w:val="16"/>
                <w:szCs w:val="16"/>
              </w:rPr>
              <w:t>1 195,3</w:t>
            </w:r>
          </w:p>
        </w:tc>
        <w:tc>
          <w:tcPr>
            <w:tcW w:w="850" w:type="dxa"/>
            <w:hideMark/>
          </w:tcPr>
          <w:p w14:paraId="0DD8FDC1" w14:textId="77777777" w:rsidR="001519DE" w:rsidRPr="001519DE" w:rsidRDefault="001519DE" w:rsidP="001519DE">
            <w:pPr>
              <w:spacing w:line="240" w:lineRule="auto"/>
              <w:ind w:firstLine="0"/>
              <w:rPr>
                <w:sz w:val="16"/>
                <w:szCs w:val="16"/>
              </w:rPr>
            </w:pPr>
            <w:r w:rsidRPr="001519DE">
              <w:rPr>
                <w:sz w:val="16"/>
                <w:szCs w:val="16"/>
              </w:rPr>
              <w:t>1 195,3</w:t>
            </w:r>
          </w:p>
        </w:tc>
      </w:tr>
      <w:tr w:rsidR="001519DE" w:rsidRPr="001519DE" w14:paraId="124AC2C4" w14:textId="77777777" w:rsidTr="001519DE">
        <w:trPr>
          <w:trHeight w:val="20"/>
        </w:trPr>
        <w:tc>
          <w:tcPr>
            <w:tcW w:w="11619" w:type="dxa"/>
            <w:hideMark/>
          </w:tcPr>
          <w:p w14:paraId="7C90B430"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565D8B13" w14:textId="77777777" w:rsidR="001519DE" w:rsidRPr="001519DE" w:rsidRDefault="001519DE" w:rsidP="001519DE">
            <w:pPr>
              <w:spacing w:line="240" w:lineRule="auto"/>
              <w:ind w:firstLine="0"/>
              <w:rPr>
                <w:sz w:val="16"/>
                <w:szCs w:val="16"/>
              </w:rPr>
            </w:pPr>
            <w:r w:rsidRPr="001519DE">
              <w:rPr>
                <w:sz w:val="16"/>
                <w:szCs w:val="16"/>
              </w:rPr>
              <w:t>61.3.03.88430</w:t>
            </w:r>
          </w:p>
        </w:tc>
        <w:tc>
          <w:tcPr>
            <w:tcW w:w="567" w:type="dxa"/>
            <w:hideMark/>
          </w:tcPr>
          <w:p w14:paraId="5DAD38A2"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59628BCC" w14:textId="77777777" w:rsidR="001519DE" w:rsidRPr="001519DE" w:rsidRDefault="001519DE" w:rsidP="001519DE">
            <w:pPr>
              <w:spacing w:line="240" w:lineRule="auto"/>
              <w:ind w:firstLine="0"/>
              <w:rPr>
                <w:sz w:val="16"/>
                <w:szCs w:val="16"/>
              </w:rPr>
            </w:pPr>
            <w:r w:rsidRPr="001519DE">
              <w:rPr>
                <w:sz w:val="16"/>
                <w:szCs w:val="16"/>
              </w:rPr>
              <w:t>748,8</w:t>
            </w:r>
          </w:p>
        </w:tc>
        <w:tc>
          <w:tcPr>
            <w:tcW w:w="850" w:type="dxa"/>
            <w:hideMark/>
          </w:tcPr>
          <w:p w14:paraId="3499EEFF" w14:textId="77777777" w:rsidR="001519DE" w:rsidRPr="001519DE" w:rsidRDefault="001519DE" w:rsidP="001519DE">
            <w:pPr>
              <w:spacing w:line="240" w:lineRule="auto"/>
              <w:ind w:firstLine="0"/>
              <w:rPr>
                <w:sz w:val="16"/>
                <w:szCs w:val="16"/>
              </w:rPr>
            </w:pPr>
            <w:r w:rsidRPr="001519DE">
              <w:rPr>
                <w:sz w:val="16"/>
                <w:szCs w:val="16"/>
              </w:rPr>
              <w:t>748,8</w:t>
            </w:r>
          </w:p>
        </w:tc>
        <w:tc>
          <w:tcPr>
            <w:tcW w:w="850" w:type="dxa"/>
            <w:hideMark/>
          </w:tcPr>
          <w:p w14:paraId="107276F8" w14:textId="77777777" w:rsidR="001519DE" w:rsidRPr="001519DE" w:rsidRDefault="001519DE" w:rsidP="001519DE">
            <w:pPr>
              <w:spacing w:line="240" w:lineRule="auto"/>
              <w:ind w:firstLine="0"/>
              <w:rPr>
                <w:sz w:val="16"/>
                <w:szCs w:val="16"/>
              </w:rPr>
            </w:pPr>
            <w:r w:rsidRPr="001519DE">
              <w:rPr>
                <w:sz w:val="16"/>
                <w:szCs w:val="16"/>
              </w:rPr>
              <w:t>748,8</w:t>
            </w:r>
          </w:p>
        </w:tc>
      </w:tr>
      <w:tr w:rsidR="001519DE" w:rsidRPr="001519DE" w14:paraId="3AD47700" w14:textId="77777777" w:rsidTr="001519DE">
        <w:trPr>
          <w:trHeight w:val="20"/>
        </w:trPr>
        <w:tc>
          <w:tcPr>
            <w:tcW w:w="11619" w:type="dxa"/>
            <w:hideMark/>
          </w:tcPr>
          <w:p w14:paraId="591E954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5525204" w14:textId="77777777" w:rsidR="001519DE" w:rsidRPr="001519DE" w:rsidRDefault="001519DE" w:rsidP="001519DE">
            <w:pPr>
              <w:spacing w:line="240" w:lineRule="auto"/>
              <w:ind w:firstLine="0"/>
              <w:rPr>
                <w:sz w:val="16"/>
                <w:szCs w:val="16"/>
              </w:rPr>
            </w:pPr>
            <w:r w:rsidRPr="001519DE">
              <w:rPr>
                <w:sz w:val="16"/>
                <w:szCs w:val="16"/>
              </w:rPr>
              <w:t>61.3.03.88430</w:t>
            </w:r>
          </w:p>
        </w:tc>
        <w:tc>
          <w:tcPr>
            <w:tcW w:w="567" w:type="dxa"/>
            <w:hideMark/>
          </w:tcPr>
          <w:p w14:paraId="422108EB"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85FF252" w14:textId="77777777" w:rsidR="001519DE" w:rsidRPr="001519DE" w:rsidRDefault="001519DE" w:rsidP="001519DE">
            <w:pPr>
              <w:spacing w:line="240" w:lineRule="auto"/>
              <w:ind w:firstLine="0"/>
              <w:rPr>
                <w:sz w:val="16"/>
                <w:szCs w:val="16"/>
              </w:rPr>
            </w:pPr>
            <w:r w:rsidRPr="001519DE">
              <w:rPr>
                <w:sz w:val="16"/>
                <w:szCs w:val="16"/>
              </w:rPr>
              <w:t>446,5</w:t>
            </w:r>
          </w:p>
        </w:tc>
        <w:tc>
          <w:tcPr>
            <w:tcW w:w="850" w:type="dxa"/>
            <w:hideMark/>
          </w:tcPr>
          <w:p w14:paraId="63DFEA2F" w14:textId="77777777" w:rsidR="001519DE" w:rsidRPr="001519DE" w:rsidRDefault="001519DE" w:rsidP="001519DE">
            <w:pPr>
              <w:spacing w:line="240" w:lineRule="auto"/>
              <w:ind w:firstLine="0"/>
              <w:rPr>
                <w:sz w:val="16"/>
                <w:szCs w:val="16"/>
              </w:rPr>
            </w:pPr>
            <w:r w:rsidRPr="001519DE">
              <w:rPr>
                <w:sz w:val="16"/>
                <w:szCs w:val="16"/>
              </w:rPr>
              <w:t>446,5</w:t>
            </w:r>
          </w:p>
        </w:tc>
        <w:tc>
          <w:tcPr>
            <w:tcW w:w="850" w:type="dxa"/>
            <w:hideMark/>
          </w:tcPr>
          <w:p w14:paraId="20280855" w14:textId="77777777" w:rsidR="001519DE" w:rsidRPr="001519DE" w:rsidRDefault="001519DE" w:rsidP="001519DE">
            <w:pPr>
              <w:spacing w:line="240" w:lineRule="auto"/>
              <w:ind w:firstLine="0"/>
              <w:rPr>
                <w:sz w:val="16"/>
                <w:szCs w:val="16"/>
              </w:rPr>
            </w:pPr>
            <w:r w:rsidRPr="001519DE">
              <w:rPr>
                <w:sz w:val="16"/>
                <w:szCs w:val="16"/>
              </w:rPr>
              <w:t>446,5</w:t>
            </w:r>
          </w:p>
        </w:tc>
      </w:tr>
      <w:tr w:rsidR="001519DE" w:rsidRPr="001519DE" w14:paraId="612DA74A" w14:textId="77777777" w:rsidTr="001519DE">
        <w:trPr>
          <w:trHeight w:val="20"/>
        </w:trPr>
        <w:tc>
          <w:tcPr>
            <w:tcW w:w="11619" w:type="dxa"/>
            <w:hideMark/>
          </w:tcPr>
          <w:p w14:paraId="03E617D7"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функционирования должностей не отнесенных к должностям муниципальной службы"</w:t>
            </w:r>
          </w:p>
        </w:tc>
        <w:tc>
          <w:tcPr>
            <w:tcW w:w="1172" w:type="dxa"/>
            <w:hideMark/>
          </w:tcPr>
          <w:p w14:paraId="2D2D489B" w14:textId="77777777" w:rsidR="001519DE" w:rsidRPr="001519DE" w:rsidRDefault="001519DE" w:rsidP="001519DE">
            <w:pPr>
              <w:spacing w:line="240" w:lineRule="auto"/>
              <w:ind w:firstLine="0"/>
              <w:rPr>
                <w:sz w:val="16"/>
                <w:szCs w:val="16"/>
              </w:rPr>
            </w:pPr>
            <w:r w:rsidRPr="001519DE">
              <w:rPr>
                <w:sz w:val="16"/>
                <w:szCs w:val="16"/>
              </w:rPr>
              <w:t>61.3.04.00000</w:t>
            </w:r>
          </w:p>
        </w:tc>
        <w:tc>
          <w:tcPr>
            <w:tcW w:w="567" w:type="dxa"/>
            <w:hideMark/>
          </w:tcPr>
          <w:p w14:paraId="3D47304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F1523E8" w14:textId="77777777" w:rsidR="001519DE" w:rsidRPr="001519DE" w:rsidRDefault="001519DE" w:rsidP="001519DE">
            <w:pPr>
              <w:spacing w:line="240" w:lineRule="auto"/>
              <w:ind w:firstLine="0"/>
              <w:rPr>
                <w:sz w:val="16"/>
                <w:szCs w:val="16"/>
              </w:rPr>
            </w:pPr>
            <w:r w:rsidRPr="001519DE">
              <w:rPr>
                <w:sz w:val="16"/>
                <w:szCs w:val="16"/>
              </w:rPr>
              <w:t>8 380,4</w:t>
            </w:r>
          </w:p>
        </w:tc>
        <w:tc>
          <w:tcPr>
            <w:tcW w:w="850" w:type="dxa"/>
            <w:hideMark/>
          </w:tcPr>
          <w:p w14:paraId="190F79FD" w14:textId="77777777" w:rsidR="001519DE" w:rsidRPr="001519DE" w:rsidRDefault="001519DE" w:rsidP="001519DE">
            <w:pPr>
              <w:spacing w:line="240" w:lineRule="auto"/>
              <w:ind w:firstLine="0"/>
              <w:rPr>
                <w:sz w:val="16"/>
                <w:szCs w:val="16"/>
              </w:rPr>
            </w:pPr>
            <w:r w:rsidRPr="001519DE">
              <w:rPr>
                <w:sz w:val="16"/>
                <w:szCs w:val="16"/>
              </w:rPr>
              <w:t>8 320,4</w:t>
            </w:r>
          </w:p>
        </w:tc>
        <w:tc>
          <w:tcPr>
            <w:tcW w:w="850" w:type="dxa"/>
            <w:hideMark/>
          </w:tcPr>
          <w:p w14:paraId="01C79862" w14:textId="77777777" w:rsidR="001519DE" w:rsidRPr="001519DE" w:rsidRDefault="001519DE" w:rsidP="001519DE">
            <w:pPr>
              <w:spacing w:line="240" w:lineRule="auto"/>
              <w:ind w:firstLine="0"/>
              <w:rPr>
                <w:sz w:val="16"/>
                <w:szCs w:val="16"/>
              </w:rPr>
            </w:pPr>
            <w:r w:rsidRPr="001519DE">
              <w:rPr>
                <w:sz w:val="16"/>
                <w:szCs w:val="16"/>
              </w:rPr>
              <w:t>8 320,4</w:t>
            </w:r>
          </w:p>
        </w:tc>
      </w:tr>
      <w:tr w:rsidR="001519DE" w:rsidRPr="001519DE" w14:paraId="412668CA" w14:textId="77777777" w:rsidTr="001519DE">
        <w:trPr>
          <w:trHeight w:val="20"/>
        </w:trPr>
        <w:tc>
          <w:tcPr>
            <w:tcW w:w="11619" w:type="dxa"/>
            <w:hideMark/>
          </w:tcPr>
          <w:p w14:paraId="2F77AADC"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должностей не отнесенных к должностям муниципальной службы</w:t>
            </w:r>
          </w:p>
        </w:tc>
        <w:tc>
          <w:tcPr>
            <w:tcW w:w="1172" w:type="dxa"/>
            <w:hideMark/>
          </w:tcPr>
          <w:p w14:paraId="1CE296C3" w14:textId="77777777" w:rsidR="001519DE" w:rsidRPr="001519DE" w:rsidRDefault="001519DE" w:rsidP="001519DE">
            <w:pPr>
              <w:spacing w:line="240" w:lineRule="auto"/>
              <w:ind w:firstLine="0"/>
              <w:rPr>
                <w:sz w:val="16"/>
                <w:szCs w:val="16"/>
              </w:rPr>
            </w:pPr>
            <w:r w:rsidRPr="001519DE">
              <w:rPr>
                <w:sz w:val="16"/>
                <w:szCs w:val="16"/>
              </w:rPr>
              <w:t>61.3.04.90060</w:t>
            </w:r>
          </w:p>
        </w:tc>
        <w:tc>
          <w:tcPr>
            <w:tcW w:w="567" w:type="dxa"/>
            <w:hideMark/>
          </w:tcPr>
          <w:p w14:paraId="3BBE6C5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34F139C"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5BAFFE85"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9C40CA9"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5E3BD354" w14:textId="77777777" w:rsidTr="001519DE">
        <w:trPr>
          <w:trHeight w:val="20"/>
        </w:trPr>
        <w:tc>
          <w:tcPr>
            <w:tcW w:w="11619" w:type="dxa"/>
            <w:hideMark/>
          </w:tcPr>
          <w:p w14:paraId="798EEC7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B127E53" w14:textId="77777777" w:rsidR="001519DE" w:rsidRPr="001519DE" w:rsidRDefault="001519DE" w:rsidP="001519DE">
            <w:pPr>
              <w:spacing w:line="240" w:lineRule="auto"/>
              <w:ind w:firstLine="0"/>
              <w:rPr>
                <w:sz w:val="16"/>
                <w:szCs w:val="16"/>
              </w:rPr>
            </w:pPr>
            <w:r w:rsidRPr="001519DE">
              <w:rPr>
                <w:sz w:val="16"/>
                <w:szCs w:val="16"/>
              </w:rPr>
              <w:t>61.3.04.90060</w:t>
            </w:r>
          </w:p>
        </w:tc>
        <w:tc>
          <w:tcPr>
            <w:tcW w:w="567" w:type="dxa"/>
            <w:hideMark/>
          </w:tcPr>
          <w:p w14:paraId="0F8521F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17535FC" w14:textId="77777777" w:rsidR="001519DE" w:rsidRPr="001519DE" w:rsidRDefault="001519DE" w:rsidP="001519DE">
            <w:pPr>
              <w:spacing w:line="240" w:lineRule="auto"/>
              <w:ind w:firstLine="0"/>
              <w:rPr>
                <w:sz w:val="16"/>
                <w:szCs w:val="16"/>
              </w:rPr>
            </w:pPr>
            <w:r w:rsidRPr="001519DE">
              <w:rPr>
                <w:sz w:val="16"/>
                <w:szCs w:val="16"/>
              </w:rPr>
              <w:t>140,0</w:t>
            </w:r>
          </w:p>
        </w:tc>
        <w:tc>
          <w:tcPr>
            <w:tcW w:w="850" w:type="dxa"/>
            <w:hideMark/>
          </w:tcPr>
          <w:p w14:paraId="08A4C6F0"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3470961E" w14:textId="77777777" w:rsidR="001519DE" w:rsidRPr="001519DE" w:rsidRDefault="001519DE" w:rsidP="001519DE">
            <w:pPr>
              <w:spacing w:line="240" w:lineRule="auto"/>
              <w:ind w:firstLine="0"/>
              <w:rPr>
                <w:sz w:val="16"/>
                <w:szCs w:val="16"/>
              </w:rPr>
            </w:pPr>
            <w:r w:rsidRPr="001519DE">
              <w:rPr>
                <w:sz w:val="16"/>
                <w:szCs w:val="16"/>
              </w:rPr>
              <w:t>80,0</w:t>
            </w:r>
          </w:p>
        </w:tc>
      </w:tr>
      <w:tr w:rsidR="001519DE" w:rsidRPr="001519DE" w14:paraId="1913D725" w14:textId="77777777" w:rsidTr="001519DE">
        <w:trPr>
          <w:trHeight w:val="20"/>
        </w:trPr>
        <w:tc>
          <w:tcPr>
            <w:tcW w:w="11619" w:type="dxa"/>
            <w:hideMark/>
          </w:tcPr>
          <w:p w14:paraId="38271838"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4ED8DE48" w14:textId="77777777" w:rsidR="001519DE" w:rsidRPr="001519DE" w:rsidRDefault="001519DE" w:rsidP="001519DE">
            <w:pPr>
              <w:spacing w:line="240" w:lineRule="auto"/>
              <w:ind w:firstLine="0"/>
              <w:rPr>
                <w:sz w:val="16"/>
                <w:szCs w:val="16"/>
              </w:rPr>
            </w:pPr>
            <w:r w:rsidRPr="001519DE">
              <w:rPr>
                <w:sz w:val="16"/>
                <w:szCs w:val="16"/>
              </w:rPr>
              <w:t>61.3.04.S7710</w:t>
            </w:r>
          </w:p>
        </w:tc>
        <w:tc>
          <w:tcPr>
            <w:tcW w:w="567" w:type="dxa"/>
            <w:hideMark/>
          </w:tcPr>
          <w:p w14:paraId="70D4440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A4197A8" w14:textId="77777777" w:rsidR="001519DE" w:rsidRPr="001519DE" w:rsidRDefault="001519DE" w:rsidP="001519DE">
            <w:pPr>
              <w:spacing w:line="240" w:lineRule="auto"/>
              <w:ind w:firstLine="0"/>
              <w:rPr>
                <w:sz w:val="16"/>
                <w:szCs w:val="16"/>
              </w:rPr>
            </w:pPr>
            <w:r w:rsidRPr="001519DE">
              <w:rPr>
                <w:sz w:val="16"/>
                <w:szCs w:val="16"/>
              </w:rPr>
              <w:t>8 240,4</w:t>
            </w:r>
          </w:p>
        </w:tc>
        <w:tc>
          <w:tcPr>
            <w:tcW w:w="850" w:type="dxa"/>
            <w:hideMark/>
          </w:tcPr>
          <w:p w14:paraId="6163D1FC" w14:textId="77777777" w:rsidR="001519DE" w:rsidRPr="001519DE" w:rsidRDefault="001519DE" w:rsidP="001519DE">
            <w:pPr>
              <w:spacing w:line="240" w:lineRule="auto"/>
              <w:ind w:firstLine="0"/>
              <w:rPr>
                <w:sz w:val="16"/>
                <w:szCs w:val="16"/>
              </w:rPr>
            </w:pPr>
            <w:r w:rsidRPr="001519DE">
              <w:rPr>
                <w:sz w:val="16"/>
                <w:szCs w:val="16"/>
              </w:rPr>
              <w:t>8 240,4</w:t>
            </w:r>
          </w:p>
        </w:tc>
        <w:tc>
          <w:tcPr>
            <w:tcW w:w="850" w:type="dxa"/>
            <w:hideMark/>
          </w:tcPr>
          <w:p w14:paraId="4D7B951A" w14:textId="77777777" w:rsidR="001519DE" w:rsidRPr="001519DE" w:rsidRDefault="001519DE" w:rsidP="001519DE">
            <w:pPr>
              <w:spacing w:line="240" w:lineRule="auto"/>
              <w:ind w:firstLine="0"/>
              <w:rPr>
                <w:sz w:val="16"/>
                <w:szCs w:val="16"/>
              </w:rPr>
            </w:pPr>
            <w:r w:rsidRPr="001519DE">
              <w:rPr>
                <w:sz w:val="16"/>
                <w:szCs w:val="16"/>
              </w:rPr>
              <w:t>8 240,4</w:t>
            </w:r>
          </w:p>
        </w:tc>
      </w:tr>
      <w:tr w:rsidR="001519DE" w:rsidRPr="001519DE" w14:paraId="1ACFB1C7" w14:textId="77777777" w:rsidTr="001519DE">
        <w:trPr>
          <w:trHeight w:val="20"/>
        </w:trPr>
        <w:tc>
          <w:tcPr>
            <w:tcW w:w="11619" w:type="dxa"/>
            <w:hideMark/>
          </w:tcPr>
          <w:p w14:paraId="293171F9"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68EE1487" w14:textId="77777777" w:rsidR="001519DE" w:rsidRPr="001519DE" w:rsidRDefault="001519DE" w:rsidP="001519DE">
            <w:pPr>
              <w:spacing w:line="240" w:lineRule="auto"/>
              <w:ind w:firstLine="0"/>
              <w:rPr>
                <w:sz w:val="16"/>
                <w:szCs w:val="16"/>
              </w:rPr>
            </w:pPr>
            <w:r w:rsidRPr="001519DE">
              <w:rPr>
                <w:sz w:val="16"/>
                <w:szCs w:val="16"/>
              </w:rPr>
              <w:t>61.3.04.S7710</w:t>
            </w:r>
          </w:p>
        </w:tc>
        <w:tc>
          <w:tcPr>
            <w:tcW w:w="567" w:type="dxa"/>
            <w:hideMark/>
          </w:tcPr>
          <w:p w14:paraId="10966C4B"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5C52646" w14:textId="77777777" w:rsidR="001519DE" w:rsidRPr="001519DE" w:rsidRDefault="001519DE" w:rsidP="001519DE">
            <w:pPr>
              <w:spacing w:line="240" w:lineRule="auto"/>
              <w:ind w:firstLine="0"/>
              <w:rPr>
                <w:sz w:val="16"/>
                <w:szCs w:val="16"/>
              </w:rPr>
            </w:pPr>
            <w:r w:rsidRPr="001519DE">
              <w:rPr>
                <w:sz w:val="16"/>
                <w:szCs w:val="16"/>
              </w:rPr>
              <w:t>8 240,4</w:t>
            </w:r>
          </w:p>
        </w:tc>
        <w:tc>
          <w:tcPr>
            <w:tcW w:w="850" w:type="dxa"/>
            <w:hideMark/>
          </w:tcPr>
          <w:p w14:paraId="275A5201" w14:textId="77777777" w:rsidR="001519DE" w:rsidRPr="001519DE" w:rsidRDefault="001519DE" w:rsidP="001519DE">
            <w:pPr>
              <w:spacing w:line="240" w:lineRule="auto"/>
              <w:ind w:firstLine="0"/>
              <w:rPr>
                <w:sz w:val="16"/>
                <w:szCs w:val="16"/>
              </w:rPr>
            </w:pPr>
            <w:r w:rsidRPr="001519DE">
              <w:rPr>
                <w:sz w:val="16"/>
                <w:szCs w:val="16"/>
              </w:rPr>
              <w:t>8 240,4</w:t>
            </w:r>
          </w:p>
        </w:tc>
        <w:tc>
          <w:tcPr>
            <w:tcW w:w="850" w:type="dxa"/>
            <w:hideMark/>
          </w:tcPr>
          <w:p w14:paraId="4F08AC88" w14:textId="77777777" w:rsidR="001519DE" w:rsidRPr="001519DE" w:rsidRDefault="001519DE" w:rsidP="001519DE">
            <w:pPr>
              <w:spacing w:line="240" w:lineRule="auto"/>
              <w:ind w:firstLine="0"/>
              <w:rPr>
                <w:sz w:val="16"/>
                <w:szCs w:val="16"/>
              </w:rPr>
            </w:pPr>
            <w:r w:rsidRPr="001519DE">
              <w:rPr>
                <w:sz w:val="16"/>
                <w:szCs w:val="16"/>
              </w:rPr>
              <w:t>8 240,4</w:t>
            </w:r>
          </w:p>
        </w:tc>
      </w:tr>
      <w:tr w:rsidR="001519DE" w:rsidRPr="001519DE" w14:paraId="758E572F" w14:textId="77777777" w:rsidTr="001519DE">
        <w:trPr>
          <w:trHeight w:val="20"/>
        </w:trPr>
        <w:tc>
          <w:tcPr>
            <w:tcW w:w="11619" w:type="dxa"/>
            <w:hideMark/>
          </w:tcPr>
          <w:p w14:paraId="2CE3E700"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оплату администрацией района членских взносов в ассоциацию муниципальных образований Амурской области"</w:t>
            </w:r>
          </w:p>
        </w:tc>
        <w:tc>
          <w:tcPr>
            <w:tcW w:w="1172" w:type="dxa"/>
            <w:hideMark/>
          </w:tcPr>
          <w:p w14:paraId="3E21BE52" w14:textId="77777777" w:rsidR="001519DE" w:rsidRPr="001519DE" w:rsidRDefault="001519DE" w:rsidP="001519DE">
            <w:pPr>
              <w:spacing w:line="240" w:lineRule="auto"/>
              <w:ind w:firstLine="0"/>
              <w:rPr>
                <w:sz w:val="16"/>
                <w:szCs w:val="16"/>
              </w:rPr>
            </w:pPr>
            <w:r w:rsidRPr="001519DE">
              <w:rPr>
                <w:sz w:val="16"/>
                <w:szCs w:val="16"/>
              </w:rPr>
              <w:t>61.3.05.00000</w:t>
            </w:r>
          </w:p>
        </w:tc>
        <w:tc>
          <w:tcPr>
            <w:tcW w:w="567" w:type="dxa"/>
            <w:hideMark/>
          </w:tcPr>
          <w:p w14:paraId="2F8F290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25D832"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20E3CA29"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5DCF521F"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551B8D43" w14:textId="77777777" w:rsidTr="001519DE">
        <w:trPr>
          <w:trHeight w:val="20"/>
        </w:trPr>
        <w:tc>
          <w:tcPr>
            <w:tcW w:w="11619" w:type="dxa"/>
            <w:hideMark/>
          </w:tcPr>
          <w:p w14:paraId="70B3A3CD" w14:textId="77777777" w:rsidR="001519DE" w:rsidRPr="001519DE" w:rsidRDefault="001519DE" w:rsidP="001519DE">
            <w:pPr>
              <w:spacing w:line="240" w:lineRule="auto"/>
              <w:ind w:firstLine="0"/>
              <w:rPr>
                <w:sz w:val="16"/>
                <w:szCs w:val="16"/>
              </w:rPr>
            </w:pPr>
            <w:r w:rsidRPr="001519DE">
              <w:rPr>
                <w:sz w:val="16"/>
                <w:szCs w:val="16"/>
              </w:rPr>
              <w:t>Расходы на оплату администрацией района членских взносов в ассоциацию муниципальных образований Амурской области</w:t>
            </w:r>
          </w:p>
        </w:tc>
        <w:tc>
          <w:tcPr>
            <w:tcW w:w="1172" w:type="dxa"/>
            <w:hideMark/>
          </w:tcPr>
          <w:p w14:paraId="369FE7E2" w14:textId="77777777" w:rsidR="001519DE" w:rsidRPr="001519DE" w:rsidRDefault="001519DE" w:rsidP="001519DE">
            <w:pPr>
              <w:spacing w:line="240" w:lineRule="auto"/>
              <w:ind w:firstLine="0"/>
              <w:rPr>
                <w:sz w:val="16"/>
                <w:szCs w:val="16"/>
              </w:rPr>
            </w:pPr>
            <w:r w:rsidRPr="001519DE">
              <w:rPr>
                <w:sz w:val="16"/>
                <w:szCs w:val="16"/>
              </w:rPr>
              <w:t>61.3.05.90270</w:t>
            </w:r>
          </w:p>
        </w:tc>
        <w:tc>
          <w:tcPr>
            <w:tcW w:w="567" w:type="dxa"/>
            <w:hideMark/>
          </w:tcPr>
          <w:p w14:paraId="2F8F9F0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3D54FF3"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1968E6C9"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686A67C3"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02BC6E6E" w14:textId="77777777" w:rsidTr="001519DE">
        <w:trPr>
          <w:trHeight w:val="20"/>
        </w:trPr>
        <w:tc>
          <w:tcPr>
            <w:tcW w:w="11619" w:type="dxa"/>
            <w:hideMark/>
          </w:tcPr>
          <w:p w14:paraId="1D0732FC"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383BB9C0" w14:textId="77777777" w:rsidR="001519DE" w:rsidRPr="001519DE" w:rsidRDefault="001519DE" w:rsidP="001519DE">
            <w:pPr>
              <w:spacing w:line="240" w:lineRule="auto"/>
              <w:ind w:firstLine="0"/>
              <w:rPr>
                <w:sz w:val="16"/>
                <w:szCs w:val="16"/>
              </w:rPr>
            </w:pPr>
            <w:r w:rsidRPr="001519DE">
              <w:rPr>
                <w:sz w:val="16"/>
                <w:szCs w:val="16"/>
              </w:rPr>
              <w:t>61.3.05.90270</w:t>
            </w:r>
          </w:p>
        </w:tc>
        <w:tc>
          <w:tcPr>
            <w:tcW w:w="567" w:type="dxa"/>
            <w:hideMark/>
          </w:tcPr>
          <w:p w14:paraId="6651CA2C"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6AC5E880"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457573A1" w14:textId="77777777" w:rsidR="001519DE" w:rsidRPr="001519DE" w:rsidRDefault="001519DE" w:rsidP="001519DE">
            <w:pPr>
              <w:spacing w:line="240" w:lineRule="auto"/>
              <w:ind w:firstLine="0"/>
              <w:rPr>
                <w:sz w:val="16"/>
                <w:szCs w:val="16"/>
              </w:rPr>
            </w:pPr>
            <w:r w:rsidRPr="001519DE">
              <w:rPr>
                <w:sz w:val="16"/>
                <w:szCs w:val="16"/>
              </w:rPr>
              <w:t>100,0</w:t>
            </w:r>
          </w:p>
        </w:tc>
        <w:tc>
          <w:tcPr>
            <w:tcW w:w="850" w:type="dxa"/>
            <w:hideMark/>
          </w:tcPr>
          <w:p w14:paraId="45E1CE84" w14:textId="77777777" w:rsidR="001519DE" w:rsidRPr="001519DE" w:rsidRDefault="001519DE" w:rsidP="001519DE">
            <w:pPr>
              <w:spacing w:line="240" w:lineRule="auto"/>
              <w:ind w:firstLine="0"/>
              <w:rPr>
                <w:sz w:val="16"/>
                <w:szCs w:val="16"/>
              </w:rPr>
            </w:pPr>
            <w:r w:rsidRPr="001519DE">
              <w:rPr>
                <w:sz w:val="16"/>
                <w:szCs w:val="16"/>
              </w:rPr>
              <w:t>100,0</w:t>
            </w:r>
          </w:p>
        </w:tc>
      </w:tr>
      <w:tr w:rsidR="001519DE" w:rsidRPr="001519DE" w14:paraId="71187CF3" w14:textId="77777777" w:rsidTr="001519DE">
        <w:trPr>
          <w:trHeight w:val="20"/>
        </w:trPr>
        <w:tc>
          <w:tcPr>
            <w:tcW w:w="11619" w:type="dxa"/>
            <w:hideMark/>
          </w:tcPr>
          <w:p w14:paraId="11E52896"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1172" w:type="dxa"/>
            <w:hideMark/>
          </w:tcPr>
          <w:p w14:paraId="1F52C5EF" w14:textId="77777777" w:rsidR="001519DE" w:rsidRPr="001519DE" w:rsidRDefault="001519DE" w:rsidP="001519DE">
            <w:pPr>
              <w:spacing w:line="240" w:lineRule="auto"/>
              <w:ind w:firstLine="0"/>
              <w:rPr>
                <w:sz w:val="16"/>
                <w:szCs w:val="16"/>
              </w:rPr>
            </w:pPr>
            <w:r w:rsidRPr="001519DE">
              <w:rPr>
                <w:sz w:val="16"/>
                <w:szCs w:val="16"/>
              </w:rPr>
              <w:t>61.3.06.00000</w:t>
            </w:r>
          </w:p>
        </w:tc>
        <w:tc>
          <w:tcPr>
            <w:tcW w:w="567" w:type="dxa"/>
            <w:hideMark/>
          </w:tcPr>
          <w:p w14:paraId="4580183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E2E1799"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294C4112"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6D690602" w14:textId="77777777" w:rsidR="001519DE" w:rsidRPr="001519DE" w:rsidRDefault="001519DE" w:rsidP="001519DE">
            <w:pPr>
              <w:spacing w:line="240" w:lineRule="auto"/>
              <w:ind w:firstLine="0"/>
              <w:rPr>
                <w:sz w:val="16"/>
                <w:szCs w:val="16"/>
              </w:rPr>
            </w:pPr>
            <w:r w:rsidRPr="001519DE">
              <w:rPr>
                <w:sz w:val="16"/>
                <w:szCs w:val="16"/>
              </w:rPr>
              <w:t>611,9</w:t>
            </w:r>
          </w:p>
        </w:tc>
      </w:tr>
      <w:tr w:rsidR="001519DE" w:rsidRPr="001519DE" w14:paraId="6D18B511" w14:textId="77777777" w:rsidTr="001519DE">
        <w:trPr>
          <w:trHeight w:val="20"/>
        </w:trPr>
        <w:tc>
          <w:tcPr>
            <w:tcW w:w="11619" w:type="dxa"/>
            <w:hideMark/>
          </w:tcPr>
          <w:p w14:paraId="537E6ACA" w14:textId="77777777" w:rsidR="001519DE" w:rsidRPr="001519DE" w:rsidRDefault="001519DE" w:rsidP="001519DE">
            <w:pPr>
              <w:spacing w:line="240" w:lineRule="auto"/>
              <w:ind w:firstLine="0"/>
              <w:rPr>
                <w:sz w:val="16"/>
                <w:szCs w:val="16"/>
              </w:rPr>
            </w:pPr>
            <w:r w:rsidRPr="001519DE">
              <w:rPr>
                <w:sz w:val="16"/>
                <w:szCs w:val="16"/>
              </w:rPr>
              <w:t xml:space="preserve">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1172" w:type="dxa"/>
            <w:hideMark/>
          </w:tcPr>
          <w:p w14:paraId="33D3B29B" w14:textId="77777777" w:rsidR="001519DE" w:rsidRPr="001519DE" w:rsidRDefault="001519DE" w:rsidP="001519DE">
            <w:pPr>
              <w:spacing w:line="240" w:lineRule="auto"/>
              <w:ind w:firstLine="0"/>
              <w:rPr>
                <w:sz w:val="16"/>
                <w:szCs w:val="16"/>
              </w:rPr>
            </w:pPr>
            <w:r w:rsidRPr="001519DE">
              <w:rPr>
                <w:sz w:val="16"/>
                <w:szCs w:val="16"/>
              </w:rPr>
              <w:t>61.3.06.87290</w:t>
            </w:r>
          </w:p>
        </w:tc>
        <w:tc>
          <w:tcPr>
            <w:tcW w:w="567" w:type="dxa"/>
            <w:hideMark/>
          </w:tcPr>
          <w:p w14:paraId="5B77BB6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B5C2E44"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3A6798C2"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335C0AD7" w14:textId="77777777" w:rsidR="001519DE" w:rsidRPr="001519DE" w:rsidRDefault="001519DE" w:rsidP="001519DE">
            <w:pPr>
              <w:spacing w:line="240" w:lineRule="auto"/>
              <w:ind w:firstLine="0"/>
              <w:rPr>
                <w:sz w:val="16"/>
                <w:szCs w:val="16"/>
              </w:rPr>
            </w:pPr>
            <w:r w:rsidRPr="001519DE">
              <w:rPr>
                <w:sz w:val="16"/>
                <w:szCs w:val="16"/>
              </w:rPr>
              <w:t>611,9</w:t>
            </w:r>
          </w:p>
        </w:tc>
      </w:tr>
      <w:tr w:rsidR="001519DE" w:rsidRPr="001519DE" w14:paraId="55D00303" w14:textId="77777777" w:rsidTr="001519DE">
        <w:trPr>
          <w:trHeight w:val="20"/>
        </w:trPr>
        <w:tc>
          <w:tcPr>
            <w:tcW w:w="11619" w:type="dxa"/>
            <w:hideMark/>
          </w:tcPr>
          <w:p w14:paraId="67E73AA5"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2CC1B451" w14:textId="77777777" w:rsidR="001519DE" w:rsidRPr="001519DE" w:rsidRDefault="001519DE" w:rsidP="001519DE">
            <w:pPr>
              <w:spacing w:line="240" w:lineRule="auto"/>
              <w:ind w:firstLine="0"/>
              <w:rPr>
                <w:sz w:val="16"/>
                <w:szCs w:val="16"/>
              </w:rPr>
            </w:pPr>
            <w:r w:rsidRPr="001519DE">
              <w:rPr>
                <w:sz w:val="16"/>
                <w:szCs w:val="16"/>
              </w:rPr>
              <w:t>61.3.06.87290</w:t>
            </w:r>
          </w:p>
        </w:tc>
        <w:tc>
          <w:tcPr>
            <w:tcW w:w="567" w:type="dxa"/>
            <w:hideMark/>
          </w:tcPr>
          <w:p w14:paraId="1E2F623E"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1AD89DB2" w14:textId="77777777" w:rsidR="001519DE" w:rsidRPr="001519DE" w:rsidRDefault="001519DE" w:rsidP="001519DE">
            <w:pPr>
              <w:spacing w:line="240" w:lineRule="auto"/>
              <w:ind w:firstLine="0"/>
              <w:rPr>
                <w:sz w:val="16"/>
                <w:szCs w:val="16"/>
              </w:rPr>
            </w:pPr>
            <w:r w:rsidRPr="001519DE">
              <w:rPr>
                <w:sz w:val="16"/>
                <w:szCs w:val="16"/>
              </w:rPr>
              <w:t>567,0</w:t>
            </w:r>
          </w:p>
        </w:tc>
        <w:tc>
          <w:tcPr>
            <w:tcW w:w="850" w:type="dxa"/>
            <w:hideMark/>
          </w:tcPr>
          <w:p w14:paraId="03267FD9" w14:textId="77777777" w:rsidR="001519DE" w:rsidRPr="001519DE" w:rsidRDefault="001519DE" w:rsidP="001519DE">
            <w:pPr>
              <w:spacing w:line="240" w:lineRule="auto"/>
              <w:ind w:firstLine="0"/>
              <w:rPr>
                <w:sz w:val="16"/>
                <w:szCs w:val="16"/>
              </w:rPr>
            </w:pPr>
            <w:r w:rsidRPr="001519DE">
              <w:rPr>
                <w:sz w:val="16"/>
                <w:szCs w:val="16"/>
              </w:rPr>
              <w:t>567,0</w:t>
            </w:r>
          </w:p>
        </w:tc>
        <w:tc>
          <w:tcPr>
            <w:tcW w:w="850" w:type="dxa"/>
            <w:hideMark/>
          </w:tcPr>
          <w:p w14:paraId="77035490" w14:textId="77777777" w:rsidR="001519DE" w:rsidRPr="001519DE" w:rsidRDefault="001519DE" w:rsidP="001519DE">
            <w:pPr>
              <w:spacing w:line="240" w:lineRule="auto"/>
              <w:ind w:firstLine="0"/>
              <w:rPr>
                <w:sz w:val="16"/>
                <w:szCs w:val="16"/>
              </w:rPr>
            </w:pPr>
            <w:r w:rsidRPr="001519DE">
              <w:rPr>
                <w:sz w:val="16"/>
                <w:szCs w:val="16"/>
              </w:rPr>
              <w:t>567,0</w:t>
            </w:r>
          </w:p>
        </w:tc>
      </w:tr>
      <w:tr w:rsidR="001519DE" w:rsidRPr="001519DE" w14:paraId="6FF73EE0" w14:textId="77777777" w:rsidTr="001519DE">
        <w:trPr>
          <w:trHeight w:val="20"/>
        </w:trPr>
        <w:tc>
          <w:tcPr>
            <w:tcW w:w="11619" w:type="dxa"/>
            <w:hideMark/>
          </w:tcPr>
          <w:p w14:paraId="28106DD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951E210" w14:textId="77777777" w:rsidR="001519DE" w:rsidRPr="001519DE" w:rsidRDefault="001519DE" w:rsidP="001519DE">
            <w:pPr>
              <w:spacing w:line="240" w:lineRule="auto"/>
              <w:ind w:firstLine="0"/>
              <w:rPr>
                <w:sz w:val="16"/>
                <w:szCs w:val="16"/>
              </w:rPr>
            </w:pPr>
            <w:r w:rsidRPr="001519DE">
              <w:rPr>
                <w:sz w:val="16"/>
                <w:szCs w:val="16"/>
              </w:rPr>
              <w:t>61.3.06.87290</w:t>
            </w:r>
          </w:p>
        </w:tc>
        <w:tc>
          <w:tcPr>
            <w:tcW w:w="567" w:type="dxa"/>
            <w:hideMark/>
          </w:tcPr>
          <w:p w14:paraId="755A524E"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5147A04" w14:textId="77777777" w:rsidR="001519DE" w:rsidRPr="001519DE" w:rsidRDefault="001519DE" w:rsidP="001519DE">
            <w:pPr>
              <w:spacing w:line="240" w:lineRule="auto"/>
              <w:ind w:firstLine="0"/>
              <w:rPr>
                <w:sz w:val="16"/>
                <w:szCs w:val="16"/>
              </w:rPr>
            </w:pPr>
            <w:r w:rsidRPr="001519DE">
              <w:rPr>
                <w:sz w:val="16"/>
                <w:szCs w:val="16"/>
              </w:rPr>
              <w:t>44,9</w:t>
            </w:r>
          </w:p>
        </w:tc>
        <w:tc>
          <w:tcPr>
            <w:tcW w:w="850" w:type="dxa"/>
            <w:hideMark/>
          </w:tcPr>
          <w:p w14:paraId="1D99B2B6" w14:textId="77777777" w:rsidR="001519DE" w:rsidRPr="001519DE" w:rsidRDefault="001519DE" w:rsidP="001519DE">
            <w:pPr>
              <w:spacing w:line="240" w:lineRule="auto"/>
              <w:ind w:firstLine="0"/>
              <w:rPr>
                <w:sz w:val="16"/>
                <w:szCs w:val="16"/>
              </w:rPr>
            </w:pPr>
            <w:r w:rsidRPr="001519DE">
              <w:rPr>
                <w:sz w:val="16"/>
                <w:szCs w:val="16"/>
              </w:rPr>
              <w:t>44,9</w:t>
            </w:r>
          </w:p>
        </w:tc>
        <w:tc>
          <w:tcPr>
            <w:tcW w:w="850" w:type="dxa"/>
            <w:hideMark/>
          </w:tcPr>
          <w:p w14:paraId="2C69BFFE" w14:textId="77777777" w:rsidR="001519DE" w:rsidRPr="001519DE" w:rsidRDefault="001519DE" w:rsidP="001519DE">
            <w:pPr>
              <w:spacing w:line="240" w:lineRule="auto"/>
              <w:ind w:firstLine="0"/>
              <w:rPr>
                <w:sz w:val="16"/>
                <w:szCs w:val="16"/>
              </w:rPr>
            </w:pPr>
            <w:r w:rsidRPr="001519DE">
              <w:rPr>
                <w:sz w:val="16"/>
                <w:szCs w:val="16"/>
              </w:rPr>
              <w:t>44,9</w:t>
            </w:r>
          </w:p>
        </w:tc>
      </w:tr>
      <w:tr w:rsidR="001519DE" w:rsidRPr="001519DE" w14:paraId="5E83F3C3" w14:textId="77777777" w:rsidTr="001519DE">
        <w:trPr>
          <w:trHeight w:val="20"/>
        </w:trPr>
        <w:tc>
          <w:tcPr>
            <w:tcW w:w="11619" w:type="dxa"/>
            <w:hideMark/>
          </w:tcPr>
          <w:p w14:paraId="7B33FBC7"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172" w:type="dxa"/>
            <w:hideMark/>
          </w:tcPr>
          <w:p w14:paraId="144EEA6C" w14:textId="77777777" w:rsidR="001519DE" w:rsidRPr="001519DE" w:rsidRDefault="001519DE" w:rsidP="001519DE">
            <w:pPr>
              <w:spacing w:line="240" w:lineRule="auto"/>
              <w:ind w:firstLine="0"/>
              <w:rPr>
                <w:sz w:val="16"/>
                <w:szCs w:val="16"/>
              </w:rPr>
            </w:pPr>
            <w:r w:rsidRPr="001519DE">
              <w:rPr>
                <w:sz w:val="16"/>
                <w:szCs w:val="16"/>
              </w:rPr>
              <w:t>61.3.07.00000</w:t>
            </w:r>
          </w:p>
        </w:tc>
        <w:tc>
          <w:tcPr>
            <w:tcW w:w="567" w:type="dxa"/>
            <w:hideMark/>
          </w:tcPr>
          <w:p w14:paraId="3283DEB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803F624"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1B066686"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5F97D2EF" w14:textId="77777777" w:rsidR="001519DE" w:rsidRPr="001519DE" w:rsidRDefault="001519DE" w:rsidP="001519DE">
            <w:pPr>
              <w:spacing w:line="240" w:lineRule="auto"/>
              <w:ind w:firstLine="0"/>
              <w:rPr>
                <w:sz w:val="16"/>
                <w:szCs w:val="16"/>
              </w:rPr>
            </w:pPr>
            <w:r w:rsidRPr="001519DE">
              <w:rPr>
                <w:sz w:val="16"/>
                <w:szCs w:val="16"/>
              </w:rPr>
              <w:t>611,9</w:t>
            </w:r>
          </w:p>
        </w:tc>
      </w:tr>
      <w:tr w:rsidR="001519DE" w:rsidRPr="001519DE" w14:paraId="5D8D5A04" w14:textId="77777777" w:rsidTr="001519DE">
        <w:trPr>
          <w:trHeight w:val="20"/>
        </w:trPr>
        <w:tc>
          <w:tcPr>
            <w:tcW w:w="11619" w:type="dxa"/>
            <w:hideMark/>
          </w:tcPr>
          <w:p w14:paraId="072B70FC"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1172" w:type="dxa"/>
            <w:hideMark/>
          </w:tcPr>
          <w:p w14:paraId="289A31AA" w14:textId="77777777" w:rsidR="001519DE" w:rsidRPr="001519DE" w:rsidRDefault="001519DE" w:rsidP="001519DE">
            <w:pPr>
              <w:spacing w:line="240" w:lineRule="auto"/>
              <w:ind w:firstLine="0"/>
              <w:rPr>
                <w:sz w:val="16"/>
                <w:szCs w:val="16"/>
              </w:rPr>
            </w:pPr>
            <w:r w:rsidRPr="001519DE">
              <w:rPr>
                <w:sz w:val="16"/>
                <w:szCs w:val="16"/>
              </w:rPr>
              <w:t>61.3.07.87360</w:t>
            </w:r>
          </w:p>
        </w:tc>
        <w:tc>
          <w:tcPr>
            <w:tcW w:w="567" w:type="dxa"/>
            <w:hideMark/>
          </w:tcPr>
          <w:p w14:paraId="3E70107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C355B0E"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55F32B82" w14:textId="77777777" w:rsidR="001519DE" w:rsidRPr="001519DE" w:rsidRDefault="001519DE" w:rsidP="001519DE">
            <w:pPr>
              <w:spacing w:line="240" w:lineRule="auto"/>
              <w:ind w:firstLine="0"/>
              <w:rPr>
                <w:sz w:val="16"/>
                <w:szCs w:val="16"/>
              </w:rPr>
            </w:pPr>
            <w:r w:rsidRPr="001519DE">
              <w:rPr>
                <w:sz w:val="16"/>
                <w:szCs w:val="16"/>
              </w:rPr>
              <w:t>611,9</w:t>
            </w:r>
          </w:p>
        </w:tc>
        <w:tc>
          <w:tcPr>
            <w:tcW w:w="850" w:type="dxa"/>
            <w:hideMark/>
          </w:tcPr>
          <w:p w14:paraId="6CD90B24" w14:textId="77777777" w:rsidR="001519DE" w:rsidRPr="001519DE" w:rsidRDefault="001519DE" w:rsidP="001519DE">
            <w:pPr>
              <w:spacing w:line="240" w:lineRule="auto"/>
              <w:ind w:firstLine="0"/>
              <w:rPr>
                <w:sz w:val="16"/>
                <w:szCs w:val="16"/>
              </w:rPr>
            </w:pPr>
            <w:r w:rsidRPr="001519DE">
              <w:rPr>
                <w:sz w:val="16"/>
                <w:szCs w:val="16"/>
              </w:rPr>
              <w:t>611,9</w:t>
            </w:r>
          </w:p>
        </w:tc>
      </w:tr>
      <w:tr w:rsidR="001519DE" w:rsidRPr="001519DE" w14:paraId="1F419528" w14:textId="77777777" w:rsidTr="001519DE">
        <w:trPr>
          <w:trHeight w:val="20"/>
        </w:trPr>
        <w:tc>
          <w:tcPr>
            <w:tcW w:w="11619" w:type="dxa"/>
            <w:hideMark/>
          </w:tcPr>
          <w:p w14:paraId="12C321B3" w14:textId="77777777" w:rsidR="001519DE" w:rsidRPr="001519DE" w:rsidRDefault="001519DE" w:rsidP="001519DE">
            <w:pPr>
              <w:spacing w:line="240" w:lineRule="auto"/>
              <w:ind w:firstLine="0"/>
              <w:rPr>
                <w:sz w:val="16"/>
                <w:szCs w:val="16"/>
              </w:rPr>
            </w:pPr>
            <w:r w:rsidRPr="001519DE">
              <w:rPr>
                <w:sz w:val="16"/>
                <w:szCs w:val="16"/>
              </w:rPr>
              <w:t>Фонд оплаты труда государственных (муниципальных) органов</w:t>
            </w:r>
          </w:p>
        </w:tc>
        <w:tc>
          <w:tcPr>
            <w:tcW w:w="1172" w:type="dxa"/>
            <w:hideMark/>
          </w:tcPr>
          <w:p w14:paraId="62F08620" w14:textId="77777777" w:rsidR="001519DE" w:rsidRPr="001519DE" w:rsidRDefault="001519DE" w:rsidP="001519DE">
            <w:pPr>
              <w:spacing w:line="240" w:lineRule="auto"/>
              <w:ind w:firstLine="0"/>
              <w:rPr>
                <w:sz w:val="16"/>
                <w:szCs w:val="16"/>
              </w:rPr>
            </w:pPr>
            <w:r w:rsidRPr="001519DE">
              <w:rPr>
                <w:sz w:val="16"/>
                <w:szCs w:val="16"/>
              </w:rPr>
              <w:t>61.3.07.87360</w:t>
            </w:r>
          </w:p>
        </w:tc>
        <w:tc>
          <w:tcPr>
            <w:tcW w:w="567" w:type="dxa"/>
            <w:hideMark/>
          </w:tcPr>
          <w:p w14:paraId="40565902"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4BA18455" w14:textId="77777777" w:rsidR="001519DE" w:rsidRPr="001519DE" w:rsidRDefault="001519DE" w:rsidP="001519DE">
            <w:pPr>
              <w:spacing w:line="240" w:lineRule="auto"/>
              <w:ind w:firstLine="0"/>
              <w:rPr>
                <w:sz w:val="16"/>
                <w:szCs w:val="16"/>
              </w:rPr>
            </w:pPr>
            <w:r w:rsidRPr="001519DE">
              <w:rPr>
                <w:sz w:val="16"/>
                <w:szCs w:val="16"/>
              </w:rPr>
              <w:t>567,0</w:t>
            </w:r>
          </w:p>
        </w:tc>
        <w:tc>
          <w:tcPr>
            <w:tcW w:w="850" w:type="dxa"/>
            <w:hideMark/>
          </w:tcPr>
          <w:p w14:paraId="0E5E8C38" w14:textId="77777777" w:rsidR="001519DE" w:rsidRPr="001519DE" w:rsidRDefault="001519DE" w:rsidP="001519DE">
            <w:pPr>
              <w:spacing w:line="240" w:lineRule="auto"/>
              <w:ind w:firstLine="0"/>
              <w:rPr>
                <w:sz w:val="16"/>
                <w:szCs w:val="16"/>
              </w:rPr>
            </w:pPr>
            <w:r w:rsidRPr="001519DE">
              <w:rPr>
                <w:sz w:val="16"/>
                <w:szCs w:val="16"/>
              </w:rPr>
              <w:t>567,0</w:t>
            </w:r>
          </w:p>
        </w:tc>
        <w:tc>
          <w:tcPr>
            <w:tcW w:w="850" w:type="dxa"/>
            <w:hideMark/>
          </w:tcPr>
          <w:p w14:paraId="5C3603ED" w14:textId="77777777" w:rsidR="001519DE" w:rsidRPr="001519DE" w:rsidRDefault="001519DE" w:rsidP="001519DE">
            <w:pPr>
              <w:spacing w:line="240" w:lineRule="auto"/>
              <w:ind w:firstLine="0"/>
              <w:rPr>
                <w:sz w:val="16"/>
                <w:szCs w:val="16"/>
              </w:rPr>
            </w:pPr>
            <w:r w:rsidRPr="001519DE">
              <w:rPr>
                <w:sz w:val="16"/>
                <w:szCs w:val="16"/>
              </w:rPr>
              <w:t>567,0</w:t>
            </w:r>
          </w:p>
        </w:tc>
      </w:tr>
      <w:tr w:rsidR="001519DE" w:rsidRPr="001519DE" w14:paraId="19B94A08" w14:textId="77777777" w:rsidTr="001519DE">
        <w:trPr>
          <w:trHeight w:val="20"/>
        </w:trPr>
        <w:tc>
          <w:tcPr>
            <w:tcW w:w="11619" w:type="dxa"/>
            <w:hideMark/>
          </w:tcPr>
          <w:p w14:paraId="3203F54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CE46A4C" w14:textId="77777777" w:rsidR="001519DE" w:rsidRPr="001519DE" w:rsidRDefault="001519DE" w:rsidP="001519DE">
            <w:pPr>
              <w:spacing w:line="240" w:lineRule="auto"/>
              <w:ind w:firstLine="0"/>
              <w:rPr>
                <w:sz w:val="16"/>
                <w:szCs w:val="16"/>
              </w:rPr>
            </w:pPr>
            <w:r w:rsidRPr="001519DE">
              <w:rPr>
                <w:sz w:val="16"/>
                <w:szCs w:val="16"/>
              </w:rPr>
              <w:t>61.3.07.87360</w:t>
            </w:r>
          </w:p>
        </w:tc>
        <w:tc>
          <w:tcPr>
            <w:tcW w:w="567" w:type="dxa"/>
            <w:hideMark/>
          </w:tcPr>
          <w:p w14:paraId="41CEBB7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2FB174E" w14:textId="77777777" w:rsidR="001519DE" w:rsidRPr="001519DE" w:rsidRDefault="001519DE" w:rsidP="001519DE">
            <w:pPr>
              <w:spacing w:line="240" w:lineRule="auto"/>
              <w:ind w:firstLine="0"/>
              <w:rPr>
                <w:sz w:val="16"/>
                <w:szCs w:val="16"/>
              </w:rPr>
            </w:pPr>
            <w:r w:rsidRPr="001519DE">
              <w:rPr>
                <w:sz w:val="16"/>
                <w:szCs w:val="16"/>
              </w:rPr>
              <w:t>44,9</w:t>
            </w:r>
          </w:p>
        </w:tc>
        <w:tc>
          <w:tcPr>
            <w:tcW w:w="850" w:type="dxa"/>
            <w:hideMark/>
          </w:tcPr>
          <w:p w14:paraId="65B9D8F6" w14:textId="77777777" w:rsidR="001519DE" w:rsidRPr="001519DE" w:rsidRDefault="001519DE" w:rsidP="001519DE">
            <w:pPr>
              <w:spacing w:line="240" w:lineRule="auto"/>
              <w:ind w:firstLine="0"/>
              <w:rPr>
                <w:sz w:val="16"/>
                <w:szCs w:val="16"/>
              </w:rPr>
            </w:pPr>
            <w:r w:rsidRPr="001519DE">
              <w:rPr>
                <w:sz w:val="16"/>
                <w:szCs w:val="16"/>
              </w:rPr>
              <w:t>44,9</w:t>
            </w:r>
          </w:p>
        </w:tc>
        <w:tc>
          <w:tcPr>
            <w:tcW w:w="850" w:type="dxa"/>
            <w:hideMark/>
          </w:tcPr>
          <w:p w14:paraId="25C5361A" w14:textId="77777777" w:rsidR="001519DE" w:rsidRPr="001519DE" w:rsidRDefault="001519DE" w:rsidP="001519DE">
            <w:pPr>
              <w:spacing w:line="240" w:lineRule="auto"/>
              <w:ind w:firstLine="0"/>
              <w:rPr>
                <w:sz w:val="16"/>
                <w:szCs w:val="16"/>
              </w:rPr>
            </w:pPr>
            <w:r w:rsidRPr="001519DE">
              <w:rPr>
                <w:sz w:val="16"/>
                <w:szCs w:val="16"/>
              </w:rPr>
              <w:t>44,9</w:t>
            </w:r>
          </w:p>
        </w:tc>
      </w:tr>
      <w:tr w:rsidR="001519DE" w:rsidRPr="001519DE" w14:paraId="24B1C229" w14:textId="77777777" w:rsidTr="001519DE">
        <w:trPr>
          <w:trHeight w:val="20"/>
        </w:trPr>
        <w:tc>
          <w:tcPr>
            <w:tcW w:w="11619" w:type="dxa"/>
            <w:hideMark/>
          </w:tcPr>
          <w:p w14:paraId="7459CC6D" w14:textId="1D908505"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FB6B92">
              <w:rPr>
                <w:sz w:val="16"/>
                <w:szCs w:val="16"/>
              </w:rPr>
              <w:t>и</w:t>
            </w:r>
            <w:r w:rsidRPr="001519DE">
              <w:rPr>
                <w:sz w:val="16"/>
                <w:szCs w:val="16"/>
              </w:rPr>
              <w:t>ртосодержащей продукции "</w:t>
            </w:r>
          </w:p>
        </w:tc>
        <w:tc>
          <w:tcPr>
            <w:tcW w:w="1172" w:type="dxa"/>
            <w:hideMark/>
          </w:tcPr>
          <w:p w14:paraId="3404624A" w14:textId="77777777" w:rsidR="001519DE" w:rsidRPr="001519DE" w:rsidRDefault="001519DE" w:rsidP="001519DE">
            <w:pPr>
              <w:spacing w:line="240" w:lineRule="auto"/>
              <w:ind w:firstLine="0"/>
              <w:rPr>
                <w:sz w:val="16"/>
                <w:szCs w:val="16"/>
              </w:rPr>
            </w:pPr>
            <w:r w:rsidRPr="001519DE">
              <w:rPr>
                <w:sz w:val="16"/>
                <w:szCs w:val="16"/>
              </w:rPr>
              <w:t>61.3.08.00000</w:t>
            </w:r>
          </w:p>
        </w:tc>
        <w:tc>
          <w:tcPr>
            <w:tcW w:w="567" w:type="dxa"/>
            <w:hideMark/>
          </w:tcPr>
          <w:p w14:paraId="273B91E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359A077" w14:textId="77777777" w:rsidR="001519DE" w:rsidRPr="001519DE" w:rsidRDefault="001519DE" w:rsidP="001519DE">
            <w:pPr>
              <w:spacing w:line="240" w:lineRule="auto"/>
              <w:ind w:firstLine="0"/>
              <w:rPr>
                <w:sz w:val="16"/>
                <w:szCs w:val="16"/>
              </w:rPr>
            </w:pPr>
            <w:r w:rsidRPr="001519DE">
              <w:rPr>
                <w:sz w:val="16"/>
                <w:szCs w:val="16"/>
              </w:rPr>
              <w:t>1 036,3</w:t>
            </w:r>
          </w:p>
        </w:tc>
        <w:tc>
          <w:tcPr>
            <w:tcW w:w="850" w:type="dxa"/>
            <w:hideMark/>
          </w:tcPr>
          <w:p w14:paraId="106DC2A2" w14:textId="77777777" w:rsidR="001519DE" w:rsidRPr="001519DE" w:rsidRDefault="001519DE" w:rsidP="001519DE">
            <w:pPr>
              <w:spacing w:line="240" w:lineRule="auto"/>
              <w:ind w:firstLine="0"/>
              <w:rPr>
                <w:sz w:val="16"/>
                <w:szCs w:val="16"/>
              </w:rPr>
            </w:pPr>
            <w:r w:rsidRPr="001519DE">
              <w:rPr>
                <w:sz w:val="16"/>
                <w:szCs w:val="16"/>
              </w:rPr>
              <w:t>1 036,3</w:t>
            </w:r>
          </w:p>
        </w:tc>
        <w:tc>
          <w:tcPr>
            <w:tcW w:w="850" w:type="dxa"/>
            <w:hideMark/>
          </w:tcPr>
          <w:p w14:paraId="5DD08CAD" w14:textId="77777777" w:rsidR="001519DE" w:rsidRPr="001519DE" w:rsidRDefault="001519DE" w:rsidP="001519DE">
            <w:pPr>
              <w:spacing w:line="240" w:lineRule="auto"/>
              <w:ind w:firstLine="0"/>
              <w:rPr>
                <w:sz w:val="16"/>
                <w:szCs w:val="16"/>
              </w:rPr>
            </w:pPr>
            <w:r w:rsidRPr="001519DE">
              <w:rPr>
                <w:sz w:val="16"/>
                <w:szCs w:val="16"/>
              </w:rPr>
              <w:t>1 036,3</w:t>
            </w:r>
          </w:p>
        </w:tc>
      </w:tr>
      <w:tr w:rsidR="001519DE" w:rsidRPr="001519DE" w14:paraId="5B6E898C" w14:textId="77777777" w:rsidTr="001519DE">
        <w:trPr>
          <w:trHeight w:val="20"/>
        </w:trPr>
        <w:tc>
          <w:tcPr>
            <w:tcW w:w="11619" w:type="dxa"/>
            <w:hideMark/>
          </w:tcPr>
          <w:p w14:paraId="5272554B" w14:textId="169E6A68" w:rsidR="001519DE" w:rsidRPr="001519DE" w:rsidRDefault="001519DE" w:rsidP="001519DE">
            <w:pPr>
              <w:spacing w:line="240" w:lineRule="auto"/>
              <w:ind w:firstLine="0"/>
              <w:rPr>
                <w:sz w:val="16"/>
                <w:szCs w:val="16"/>
              </w:rPr>
            </w:pPr>
            <w:r w:rsidRPr="001519DE">
              <w:rPr>
                <w:sz w:val="16"/>
                <w:szCs w:val="16"/>
              </w:rPr>
              <w:t>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FB6B92">
              <w:rPr>
                <w:sz w:val="16"/>
                <w:szCs w:val="16"/>
              </w:rPr>
              <w:t>и</w:t>
            </w:r>
            <w:r w:rsidRPr="001519DE">
              <w:rPr>
                <w:sz w:val="16"/>
                <w:szCs w:val="16"/>
              </w:rPr>
              <w:t xml:space="preserve">ртосодержащей продукции </w:t>
            </w:r>
          </w:p>
        </w:tc>
        <w:tc>
          <w:tcPr>
            <w:tcW w:w="1172" w:type="dxa"/>
            <w:hideMark/>
          </w:tcPr>
          <w:p w14:paraId="073EF325" w14:textId="77777777" w:rsidR="001519DE" w:rsidRPr="001519DE" w:rsidRDefault="001519DE" w:rsidP="001519DE">
            <w:pPr>
              <w:spacing w:line="240" w:lineRule="auto"/>
              <w:ind w:firstLine="0"/>
              <w:rPr>
                <w:sz w:val="16"/>
                <w:szCs w:val="16"/>
              </w:rPr>
            </w:pPr>
            <w:r w:rsidRPr="001519DE">
              <w:rPr>
                <w:sz w:val="16"/>
                <w:szCs w:val="16"/>
              </w:rPr>
              <w:t>61.3.08.87340</w:t>
            </w:r>
          </w:p>
        </w:tc>
        <w:tc>
          <w:tcPr>
            <w:tcW w:w="567" w:type="dxa"/>
            <w:hideMark/>
          </w:tcPr>
          <w:p w14:paraId="15027E3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BB0475E" w14:textId="77777777" w:rsidR="001519DE" w:rsidRPr="001519DE" w:rsidRDefault="001519DE" w:rsidP="001519DE">
            <w:pPr>
              <w:spacing w:line="240" w:lineRule="auto"/>
              <w:ind w:firstLine="0"/>
              <w:rPr>
                <w:sz w:val="16"/>
                <w:szCs w:val="16"/>
              </w:rPr>
            </w:pPr>
            <w:r w:rsidRPr="001519DE">
              <w:rPr>
                <w:sz w:val="16"/>
                <w:szCs w:val="16"/>
              </w:rPr>
              <w:t>1 036,3</w:t>
            </w:r>
          </w:p>
        </w:tc>
        <w:tc>
          <w:tcPr>
            <w:tcW w:w="850" w:type="dxa"/>
            <w:hideMark/>
          </w:tcPr>
          <w:p w14:paraId="54AE96A5" w14:textId="77777777" w:rsidR="001519DE" w:rsidRPr="001519DE" w:rsidRDefault="001519DE" w:rsidP="001519DE">
            <w:pPr>
              <w:spacing w:line="240" w:lineRule="auto"/>
              <w:ind w:firstLine="0"/>
              <w:rPr>
                <w:sz w:val="16"/>
                <w:szCs w:val="16"/>
              </w:rPr>
            </w:pPr>
            <w:r w:rsidRPr="001519DE">
              <w:rPr>
                <w:sz w:val="16"/>
                <w:szCs w:val="16"/>
              </w:rPr>
              <w:t>1 036,3</w:t>
            </w:r>
          </w:p>
        </w:tc>
        <w:tc>
          <w:tcPr>
            <w:tcW w:w="850" w:type="dxa"/>
            <w:hideMark/>
          </w:tcPr>
          <w:p w14:paraId="48D62C4E" w14:textId="77777777" w:rsidR="001519DE" w:rsidRPr="001519DE" w:rsidRDefault="001519DE" w:rsidP="001519DE">
            <w:pPr>
              <w:spacing w:line="240" w:lineRule="auto"/>
              <w:ind w:firstLine="0"/>
              <w:rPr>
                <w:sz w:val="16"/>
                <w:szCs w:val="16"/>
              </w:rPr>
            </w:pPr>
            <w:r w:rsidRPr="001519DE">
              <w:rPr>
                <w:sz w:val="16"/>
                <w:szCs w:val="16"/>
              </w:rPr>
              <w:t>1 036,3</w:t>
            </w:r>
          </w:p>
        </w:tc>
      </w:tr>
      <w:tr w:rsidR="001519DE" w:rsidRPr="001519DE" w14:paraId="72AD5781" w14:textId="77777777" w:rsidTr="001519DE">
        <w:trPr>
          <w:trHeight w:val="20"/>
        </w:trPr>
        <w:tc>
          <w:tcPr>
            <w:tcW w:w="11619" w:type="dxa"/>
            <w:hideMark/>
          </w:tcPr>
          <w:p w14:paraId="3A9F9833"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179EBC4A" w14:textId="77777777" w:rsidR="001519DE" w:rsidRPr="001519DE" w:rsidRDefault="001519DE" w:rsidP="001519DE">
            <w:pPr>
              <w:spacing w:line="240" w:lineRule="auto"/>
              <w:ind w:firstLine="0"/>
              <w:rPr>
                <w:sz w:val="16"/>
                <w:szCs w:val="16"/>
              </w:rPr>
            </w:pPr>
            <w:r w:rsidRPr="001519DE">
              <w:rPr>
                <w:sz w:val="16"/>
                <w:szCs w:val="16"/>
              </w:rPr>
              <w:t>61.3.08.87340</w:t>
            </w:r>
          </w:p>
        </w:tc>
        <w:tc>
          <w:tcPr>
            <w:tcW w:w="567" w:type="dxa"/>
            <w:hideMark/>
          </w:tcPr>
          <w:p w14:paraId="3FAA1B9B"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BF1D00A" w14:textId="77777777" w:rsidR="001519DE" w:rsidRPr="001519DE" w:rsidRDefault="001519DE" w:rsidP="001519DE">
            <w:pPr>
              <w:spacing w:line="240" w:lineRule="auto"/>
              <w:ind w:firstLine="0"/>
              <w:rPr>
                <w:sz w:val="16"/>
                <w:szCs w:val="16"/>
              </w:rPr>
            </w:pPr>
            <w:r w:rsidRPr="001519DE">
              <w:rPr>
                <w:sz w:val="16"/>
                <w:szCs w:val="16"/>
              </w:rPr>
              <w:t>781,2</w:t>
            </w:r>
          </w:p>
        </w:tc>
        <w:tc>
          <w:tcPr>
            <w:tcW w:w="850" w:type="dxa"/>
            <w:hideMark/>
          </w:tcPr>
          <w:p w14:paraId="06C6FB75" w14:textId="77777777" w:rsidR="001519DE" w:rsidRPr="001519DE" w:rsidRDefault="001519DE" w:rsidP="001519DE">
            <w:pPr>
              <w:spacing w:line="240" w:lineRule="auto"/>
              <w:ind w:firstLine="0"/>
              <w:rPr>
                <w:sz w:val="16"/>
                <w:szCs w:val="16"/>
              </w:rPr>
            </w:pPr>
            <w:r w:rsidRPr="001519DE">
              <w:rPr>
                <w:sz w:val="16"/>
                <w:szCs w:val="16"/>
              </w:rPr>
              <w:t>781,2</w:t>
            </w:r>
          </w:p>
        </w:tc>
        <w:tc>
          <w:tcPr>
            <w:tcW w:w="850" w:type="dxa"/>
            <w:hideMark/>
          </w:tcPr>
          <w:p w14:paraId="1AA979AB" w14:textId="77777777" w:rsidR="001519DE" w:rsidRPr="001519DE" w:rsidRDefault="001519DE" w:rsidP="001519DE">
            <w:pPr>
              <w:spacing w:line="240" w:lineRule="auto"/>
              <w:ind w:firstLine="0"/>
              <w:rPr>
                <w:sz w:val="16"/>
                <w:szCs w:val="16"/>
              </w:rPr>
            </w:pPr>
            <w:r w:rsidRPr="001519DE">
              <w:rPr>
                <w:sz w:val="16"/>
                <w:szCs w:val="16"/>
              </w:rPr>
              <w:t>781,2</w:t>
            </w:r>
          </w:p>
        </w:tc>
      </w:tr>
      <w:tr w:rsidR="001519DE" w:rsidRPr="001519DE" w14:paraId="3144DEEE" w14:textId="77777777" w:rsidTr="001519DE">
        <w:trPr>
          <w:trHeight w:val="20"/>
        </w:trPr>
        <w:tc>
          <w:tcPr>
            <w:tcW w:w="11619" w:type="dxa"/>
            <w:hideMark/>
          </w:tcPr>
          <w:p w14:paraId="7F02ED8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E5ED252" w14:textId="77777777" w:rsidR="001519DE" w:rsidRPr="001519DE" w:rsidRDefault="001519DE" w:rsidP="001519DE">
            <w:pPr>
              <w:spacing w:line="240" w:lineRule="auto"/>
              <w:ind w:firstLine="0"/>
              <w:rPr>
                <w:sz w:val="16"/>
                <w:szCs w:val="16"/>
              </w:rPr>
            </w:pPr>
            <w:r w:rsidRPr="001519DE">
              <w:rPr>
                <w:sz w:val="16"/>
                <w:szCs w:val="16"/>
              </w:rPr>
              <w:t>61.3.08.87340</w:t>
            </w:r>
          </w:p>
        </w:tc>
        <w:tc>
          <w:tcPr>
            <w:tcW w:w="567" w:type="dxa"/>
            <w:hideMark/>
          </w:tcPr>
          <w:p w14:paraId="06B766E3"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4F2D6CD" w14:textId="77777777" w:rsidR="001519DE" w:rsidRPr="001519DE" w:rsidRDefault="001519DE" w:rsidP="001519DE">
            <w:pPr>
              <w:spacing w:line="240" w:lineRule="auto"/>
              <w:ind w:firstLine="0"/>
              <w:rPr>
                <w:sz w:val="16"/>
                <w:szCs w:val="16"/>
              </w:rPr>
            </w:pPr>
            <w:r w:rsidRPr="001519DE">
              <w:rPr>
                <w:sz w:val="16"/>
                <w:szCs w:val="16"/>
              </w:rPr>
              <w:t>255,1</w:t>
            </w:r>
          </w:p>
        </w:tc>
        <w:tc>
          <w:tcPr>
            <w:tcW w:w="850" w:type="dxa"/>
            <w:hideMark/>
          </w:tcPr>
          <w:p w14:paraId="33274320" w14:textId="77777777" w:rsidR="001519DE" w:rsidRPr="001519DE" w:rsidRDefault="001519DE" w:rsidP="001519DE">
            <w:pPr>
              <w:spacing w:line="240" w:lineRule="auto"/>
              <w:ind w:firstLine="0"/>
              <w:rPr>
                <w:sz w:val="16"/>
                <w:szCs w:val="16"/>
              </w:rPr>
            </w:pPr>
            <w:r w:rsidRPr="001519DE">
              <w:rPr>
                <w:sz w:val="16"/>
                <w:szCs w:val="16"/>
              </w:rPr>
              <w:t>255,1</w:t>
            </w:r>
          </w:p>
        </w:tc>
        <w:tc>
          <w:tcPr>
            <w:tcW w:w="850" w:type="dxa"/>
            <w:hideMark/>
          </w:tcPr>
          <w:p w14:paraId="0446F580" w14:textId="77777777" w:rsidR="001519DE" w:rsidRPr="001519DE" w:rsidRDefault="001519DE" w:rsidP="001519DE">
            <w:pPr>
              <w:spacing w:line="240" w:lineRule="auto"/>
              <w:ind w:firstLine="0"/>
              <w:rPr>
                <w:sz w:val="16"/>
                <w:szCs w:val="16"/>
              </w:rPr>
            </w:pPr>
            <w:r w:rsidRPr="001519DE">
              <w:rPr>
                <w:sz w:val="16"/>
                <w:szCs w:val="16"/>
              </w:rPr>
              <w:t>255,1</w:t>
            </w:r>
          </w:p>
        </w:tc>
      </w:tr>
      <w:tr w:rsidR="001519DE" w:rsidRPr="001519DE" w14:paraId="58537811" w14:textId="77777777" w:rsidTr="001519DE">
        <w:trPr>
          <w:trHeight w:val="20"/>
        </w:trPr>
        <w:tc>
          <w:tcPr>
            <w:tcW w:w="11619" w:type="dxa"/>
            <w:hideMark/>
          </w:tcPr>
          <w:p w14:paraId="3A29297A"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"Благоустройство населенных пунктов Завитинского муниципального округа"</w:t>
            </w:r>
          </w:p>
        </w:tc>
        <w:tc>
          <w:tcPr>
            <w:tcW w:w="1172" w:type="dxa"/>
            <w:hideMark/>
          </w:tcPr>
          <w:p w14:paraId="5828FF11" w14:textId="77777777" w:rsidR="001519DE" w:rsidRPr="001519DE" w:rsidRDefault="001519DE" w:rsidP="001519DE">
            <w:pPr>
              <w:spacing w:line="240" w:lineRule="auto"/>
              <w:ind w:firstLine="0"/>
              <w:rPr>
                <w:sz w:val="16"/>
                <w:szCs w:val="16"/>
              </w:rPr>
            </w:pPr>
            <w:r w:rsidRPr="001519DE">
              <w:rPr>
                <w:sz w:val="16"/>
                <w:szCs w:val="16"/>
              </w:rPr>
              <w:t>62.0.00.00000</w:t>
            </w:r>
          </w:p>
        </w:tc>
        <w:tc>
          <w:tcPr>
            <w:tcW w:w="567" w:type="dxa"/>
            <w:hideMark/>
          </w:tcPr>
          <w:p w14:paraId="37CE0F8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736C4DF"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0B2B9181"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2179CA52" w14:textId="77777777" w:rsidR="001519DE" w:rsidRPr="001519DE" w:rsidRDefault="001519DE" w:rsidP="001519DE">
            <w:pPr>
              <w:spacing w:line="240" w:lineRule="auto"/>
              <w:ind w:firstLine="0"/>
              <w:rPr>
                <w:sz w:val="16"/>
                <w:szCs w:val="16"/>
              </w:rPr>
            </w:pPr>
            <w:r w:rsidRPr="001519DE">
              <w:rPr>
                <w:sz w:val="16"/>
                <w:szCs w:val="16"/>
              </w:rPr>
              <w:t>2 105,0</w:t>
            </w:r>
          </w:p>
        </w:tc>
      </w:tr>
      <w:tr w:rsidR="001519DE" w:rsidRPr="001519DE" w14:paraId="66718F87" w14:textId="77777777" w:rsidTr="001519DE">
        <w:trPr>
          <w:trHeight w:val="20"/>
        </w:trPr>
        <w:tc>
          <w:tcPr>
            <w:tcW w:w="11619" w:type="dxa"/>
            <w:hideMark/>
          </w:tcPr>
          <w:p w14:paraId="1531FA92"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"Благоустройство населенных пунктов Завитинского муниципального округа"</w:t>
            </w:r>
          </w:p>
        </w:tc>
        <w:tc>
          <w:tcPr>
            <w:tcW w:w="1172" w:type="dxa"/>
            <w:hideMark/>
          </w:tcPr>
          <w:p w14:paraId="39667713" w14:textId="77777777" w:rsidR="001519DE" w:rsidRPr="001519DE" w:rsidRDefault="001519DE" w:rsidP="001519DE">
            <w:pPr>
              <w:spacing w:line="240" w:lineRule="auto"/>
              <w:ind w:firstLine="0"/>
              <w:rPr>
                <w:sz w:val="16"/>
                <w:szCs w:val="16"/>
              </w:rPr>
            </w:pPr>
            <w:r w:rsidRPr="001519DE">
              <w:rPr>
                <w:sz w:val="16"/>
                <w:szCs w:val="16"/>
              </w:rPr>
              <w:t>62.1.01.00000</w:t>
            </w:r>
          </w:p>
        </w:tc>
        <w:tc>
          <w:tcPr>
            <w:tcW w:w="567" w:type="dxa"/>
            <w:hideMark/>
          </w:tcPr>
          <w:p w14:paraId="2AF2EB0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42FE85A"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7CF198FC"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5B870903" w14:textId="77777777" w:rsidR="001519DE" w:rsidRPr="001519DE" w:rsidRDefault="001519DE" w:rsidP="001519DE">
            <w:pPr>
              <w:spacing w:line="240" w:lineRule="auto"/>
              <w:ind w:firstLine="0"/>
              <w:rPr>
                <w:sz w:val="16"/>
                <w:szCs w:val="16"/>
              </w:rPr>
            </w:pPr>
            <w:r w:rsidRPr="001519DE">
              <w:rPr>
                <w:sz w:val="16"/>
                <w:szCs w:val="16"/>
              </w:rPr>
              <w:t>2 105,0</w:t>
            </w:r>
          </w:p>
        </w:tc>
      </w:tr>
      <w:tr w:rsidR="001519DE" w:rsidRPr="001519DE" w14:paraId="0053FA65" w14:textId="77777777" w:rsidTr="001519DE">
        <w:trPr>
          <w:trHeight w:val="20"/>
        </w:trPr>
        <w:tc>
          <w:tcPr>
            <w:tcW w:w="11619" w:type="dxa"/>
            <w:hideMark/>
          </w:tcPr>
          <w:p w14:paraId="2D9C2D46" w14:textId="77777777" w:rsidR="001519DE" w:rsidRPr="001519DE" w:rsidRDefault="001519DE" w:rsidP="001519DE">
            <w:pPr>
              <w:spacing w:line="240" w:lineRule="auto"/>
              <w:ind w:firstLine="0"/>
              <w:rPr>
                <w:sz w:val="16"/>
                <w:szCs w:val="16"/>
              </w:rPr>
            </w:pPr>
            <w:r w:rsidRPr="001519DE">
              <w:rPr>
                <w:sz w:val="16"/>
                <w:szCs w:val="16"/>
              </w:rPr>
              <w:t>Благоустройство населенных пунктов Завитинского муниципального округа</w:t>
            </w:r>
          </w:p>
        </w:tc>
        <w:tc>
          <w:tcPr>
            <w:tcW w:w="1172" w:type="dxa"/>
            <w:hideMark/>
          </w:tcPr>
          <w:p w14:paraId="5B819A3D" w14:textId="77777777" w:rsidR="001519DE" w:rsidRPr="001519DE" w:rsidRDefault="001519DE" w:rsidP="001519DE">
            <w:pPr>
              <w:spacing w:line="240" w:lineRule="auto"/>
              <w:ind w:firstLine="0"/>
              <w:rPr>
                <w:sz w:val="16"/>
                <w:szCs w:val="16"/>
              </w:rPr>
            </w:pPr>
            <w:r w:rsidRPr="001519DE">
              <w:rPr>
                <w:sz w:val="16"/>
                <w:szCs w:val="16"/>
              </w:rPr>
              <w:t>62.1.01.20030</w:t>
            </w:r>
          </w:p>
        </w:tc>
        <w:tc>
          <w:tcPr>
            <w:tcW w:w="567" w:type="dxa"/>
            <w:hideMark/>
          </w:tcPr>
          <w:p w14:paraId="1606FEC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5684832"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2CA67956"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0989A38C" w14:textId="77777777" w:rsidR="001519DE" w:rsidRPr="001519DE" w:rsidRDefault="001519DE" w:rsidP="001519DE">
            <w:pPr>
              <w:spacing w:line="240" w:lineRule="auto"/>
              <w:ind w:firstLine="0"/>
              <w:rPr>
                <w:sz w:val="16"/>
                <w:szCs w:val="16"/>
              </w:rPr>
            </w:pPr>
            <w:r w:rsidRPr="001519DE">
              <w:rPr>
                <w:sz w:val="16"/>
                <w:szCs w:val="16"/>
              </w:rPr>
              <w:t>2 105,0</w:t>
            </w:r>
          </w:p>
        </w:tc>
      </w:tr>
      <w:tr w:rsidR="001519DE" w:rsidRPr="001519DE" w14:paraId="126DDDB4" w14:textId="77777777" w:rsidTr="001519DE">
        <w:trPr>
          <w:trHeight w:val="20"/>
        </w:trPr>
        <w:tc>
          <w:tcPr>
            <w:tcW w:w="11619" w:type="dxa"/>
            <w:hideMark/>
          </w:tcPr>
          <w:p w14:paraId="30B9A19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5C7856AC" w14:textId="77777777" w:rsidR="001519DE" w:rsidRPr="001519DE" w:rsidRDefault="001519DE" w:rsidP="001519DE">
            <w:pPr>
              <w:spacing w:line="240" w:lineRule="auto"/>
              <w:ind w:firstLine="0"/>
              <w:rPr>
                <w:sz w:val="16"/>
                <w:szCs w:val="16"/>
              </w:rPr>
            </w:pPr>
            <w:r w:rsidRPr="001519DE">
              <w:rPr>
                <w:sz w:val="16"/>
                <w:szCs w:val="16"/>
              </w:rPr>
              <w:t>62.1.01.20030</w:t>
            </w:r>
          </w:p>
        </w:tc>
        <w:tc>
          <w:tcPr>
            <w:tcW w:w="567" w:type="dxa"/>
            <w:hideMark/>
          </w:tcPr>
          <w:p w14:paraId="0FA1FDA6"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48C71C4"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2AF54957" w14:textId="77777777" w:rsidR="001519DE" w:rsidRPr="001519DE" w:rsidRDefault="001519DE" w:rsidP="001519DE">
            <w:pPr>
              <w:spacing w:line="240" w:lineRule="auto"/>
              <w:ind w:firstLine="0"/>
              <w:rPr>
                <w:sz w:val="16"/>
                <w:szCs w:val="16"/>
              </w:rPr>
            </w:pPr>
            <w:r w:rsidRPr="001519DE">
              <w:rPr>
                <w:sz w:val="16"/>
                <w:szCs w:val="16"/>
              </w:rPr>
              <w:t>2 105,0</w:t>
            </w:r>
          </w:p>
        </w:tc>
        <w:tc>
          <w:tcPr>
            <w:tcW w:w="850" w:type="dxa"/>
            <w:hideMark/>
          </w:tcPr>
          <w:p w14:paraId="1F0B5FFB" w14:textId="77777777" w:rsidR="001519DE" w:rsidRPr="001519DE" w:rsidRDefault="001519DE" w:rsidP="001519DE">
            <w:pPr>
              <w:spacing w:line="240" w:lineRule="auto"/>
              <w:ind w:firstLine="0"/>
              <w:rPr>
                <w:sz w:val="16"/>
                <w:szCs w:val="16"/>
              </w:rPr>
            </w:pPr>
            <w:r w:rsidRPr="001519DE">
              <w:rPr>
                <w:sz w:val="16"/>
                <w:szCs w:val="16"/>
              </w:rPr>
              <w:t>2 105,0</w:t>
            </w:r>
          </w:p>
        </w:tc>
      </w:tr>
      <w:tr w:rsidR="001519DE" w:rsidRPr="001519DE" w14:paraId="70F834F6" w14:textId="77777777" w:rsidTr="001519DE">
        <w:trPr>
          <w:trHeight w:val="20"/>
        </w:trPr>
        <w:tc>
          <w:tcPr>
            <w:tcW w:w="11619" w:type="dxa"/>
            <w:hideMark/>
          </w:tcPr>
          <w:p w14:paraId="1BDEFABD"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транспортного сообщения на территории Завитинского муниципального округа"</w:t>
            </w:r>
          </w:p>
        </w:tc>
        <w:tc>
          <w:tcPr>
            <w:tcW w:w="1172" w:type="dxa"/>
            <w:hideMark/>
          </w:tcPr>
          <w:p w14:paraId="5445EEEA" w14:textId="77777777" w:rsidR="001519DE" w:rsidRPr="001519DE" w:rsidRDefault="001519DE" w:rsidP="001519DE">
            <w:pPr>
              <w:spacing w:line="240" w:lineRule="auto"/>
              <w:ind w:firstLine="0"/>
              <w:rPr>
                <w:sz w:val="16"/>
                <w:szCs w:val="16"/>
              </w:rPr>
            </w:pPr>
            <w:r w:rsidRPr="001519DE">
              <w:rPr>
                <w:sz w:val="16"/>
                <w:szCs w:val="16"/>
              </w:rPr>
              <w:t>63.0.00.00000</w:t>
            </w:r>
          </w:p>
        </w:tc>
        <w:tc>
          <w:tcPr>
            <w:tcW w:w="567" w:type="dxa"/>
            <w:hideMark/>
          </w:tcPr>
          <w:p w14:paraId="19EB611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5F7D61D" w14:textId="77777777" w:rsidR="001519DE" w:rsidRPr="001519DE" w:rsidRDefault="001519DE" w:rsidP="001519DE">
            <w:pPr>
              <w:spacing w:line="240" w:lineRule="auto"/>
              <w:ind w:firstLine="0"/>
              <w:rPr>
                <w:sz w:val="16"/>
                <w:szCs w:val="16"/>
              </w:rPr>
            </w:pPr>
            <w:r w:rsidRPr="001519DE">
              <w:rPr>
                <w:sz w:val="16"/>
                <w:szCs w:val="16"/>
              </w:rPr>
              <w:t>4 645,4</w:t>
            </w:r>
          </w:p>
        </w:tc>
        <w:tc>
          <w:tcPr>
            <w:tcW w:w="850" w:type="dxa"/>
            <w:hideMark/>
          </w:tcPr>
          <w:p w14:paraId="3FDE09ED" w14:textId="77777777" w:rsidR="001519DE" w:rsidRPr="001519DE" w:rsidRDefault="001519DE" w:rsidP="001519DE">
            <w:pPr>
              <w:spacing w:line="240" w:lineRule="auto"/>
              <w:ind w:firstLine="0"/>
              <w:rPr>
                <w:sz w:val="16"/>
                <w:szCs w:val="16"/>
              </w:rPr>
            </w:pPr>
            <w:r w:rsidRPr="001519DE">
              <w:rPr>
                <w:sz w:val="16"/>
                <w:szCs w:val="16"/>
              </w:rPr>
              <w:t>3 000,0</w:t>
            </w:r>
          </w:p>
        </w:tc>
        <w:tc>
          <w:tcPr>
            <w:tcW w:w="850" w:type="dxa"/>
            <w:hideMark/>
          </w:tcPr>
          <w:p w14:paraId="442F9872" w14:textId="77777777" w:rsidR="001519DE" w:rsidRPr="001519DE" w:rsidRDefault="001519DE" w:rsidP="001519DE">
            <w:pPr>
              <w:spacing w:line="240" w:lineRule="auto"/>
              <w:ind w:firstLine="0"/>
              <w:rPr>
                <w:sz w:val="16"/>
                <w:szCs w:val="16"/>
              </w:rPr>
            </w:pPr>
            <w:r w:rsidRPr="001519DE">
              <w:rPr>
                <w:sz w:val="16"/>
                <w:szCs w:val="16"/>
              </w:rPr>
              <w:t>3 000,0</w:t>
            </w:r>
          </w:p>
        </w:tc>
      </w:tr>
      <w:tr w:rsidR="001519DE" w:rsidRPr="001519DE" w14:paraId="33270BD0" w14:textId="77777777" w:rsidTr="001519DE">
        <w:trPr>
          <w:trHeight w:val="20"/>
        </w:trPr>
        <w:tc>
          <w:tcPr>
            <w:tcW w:w="11619" w:type="dxa"/>
            <w:hideMark/>
          </w:tcPr>
          <w:p w14:paraId="7D14C29D"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1172" w:type="dxa"/>
            <w:hideMark/>
          </w:tcPr>
          <w:p w14:paraId="207B0DFA" w14:textId="77777777" w:rsidR="001519DE" w:rsidRPr="001519DE" w:rsidRDefault="001519DE" w:rsidP="001519DE">
            <w:pPr>
              <w:spacing w:line="240" w:lineRule="auto"/>
              <w:ind w:firstLine="0"/>
              <w:rPr>
                <w:sz w:val="16"/>
                <w:szCs w:val="16"/>
              </w:rPr>
            </w:pPr>
            <w:r w:rsidRPr="001519DE">
              <w:rPr>
                <w:sz w:val="16"/>
                <w:szCs w:val="16"/>
              </w:rPr>
              <w:t>63.1.01.00000</w:t>
            </w:r>
          </w:p>
        </w:tc>
        <w:tc>
          <w:tcPr>
            <w:tcW w:w="567" w:type="dxa"/>
            <w:hideMark/>
          </w:tcPr>
          <w:p w14:paraId="2BD3FCE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E9AC00C" w14:textId="77777777" w:rsidR="001519DE" w:rsidRPr="001519DE" w:rsidRDefault="001519DE" w:rsidP="001519DE">
            <w:pPr>
              <w:spacing w:line="240" w:lineRule="auto"/>
              <w:ind w:firstLine="0"/>
              <w:rPr>
                <w:sz w:val="16"/>
                <w:szCs w:val="16"/>
              </w:rPr>
            </w:pPr>
            <w:r w:rsidRPr="001519DE">
              <w:rPr>
                <w:sz w:val="16"/>
                <w:szCs w:val="16"/>
              </w:rPr>
              <w:t>2 600,0</w:t>
            </w:r>
          </w:p>
        </w:tc>
        <w:tc>
          <w:tcPr>
            <w:tcW w:w="850" w:type="dxa"/>
            <w:hideMark/>
          </w:tcPr>
          <w:p w14:paraId="11C69628" w14:textId="77777777" w:rsidR="001519DE" w:rsidRPr="001519DE" w:rsidRDefault="001519DE" w:rsidP="001519DE">
            <w:pPr>
              <w:spacing w:line="240" w:lineRule="auto"/>
              <w:ind w:firstLine="0"/>
              <w:rPr>
                <w:sz w:val="16"/>
                <w:szCs w:val="16"/>
              </w:rPr>
            </w:pPr>
            <w:r w:rsidRPr="001519DE">
              <w:rPr>
                <w:sz w:val="16"/>
                <w:szCs w:val="16"/>
              </w:rPr>
              <w:t>3 000,0</w:t>
            </w:r>
          </w:p>
        </w:tc>
        <w:tc>
          <w:tcPr>
            <w:tcW w:w="850" w:type="dxa"/>
            <w:hideMark/>
          </w:tcPr>
          <w:p w14:paraId="0A7B3182" w14:textId="77777777" w:rsidR="001519DE" w:rsidRPr="001519DE" w:rsidRDefault="001519DE" w:rsidP="001519DE">
            <w:pPr>
              <w:spacing w:line="240" w:lineRule="auto"/>
              <w:ind w:firstLine="0"/>
              <w:rPr>
                <w:sz w:val="16"/>
                <w:szCs w:val="16"/>
              </w:rPr>
            </w:pPr>
            <w:r w:rsidRPr="001519DE">
              <w:rPr>
                <w:sz w:val="16"/>
                <w:szCs w:val="16"/>
              </w:rPr>
              <w:t>3 000,0</w:t>
            </w:r>
          </w:p>
        </w:tc>
      </w:tr>
      <w:tr w:rsidR="001519DE" w:rsidRPr="001519DE" w14:paraId="28866D92" w14:textId="77777777" w:rsidTr="001519DE">
        <w:trPr>
          <w:trHeight w:val="20"/>
        </w:trPr>
        <w:tc>
          <w:tcPr>
            <w:tcW w:w="11619" w:type="dxa"/>
            <w:hideMark/>
          </w:tcPr>
          <w:p w14:paraId="7BFCFE41" w14:textId="77777777" w:rsidR="001519DE" w:rsidRPr="001519DE" w:rsidRDefault="001519DE" w:rsidP="001519DE">
            <w:pPr>
              <w:spacing w:line="240" w:lineRule="auto"/>
              <w:ind w:firstLine="0"/>
              <w:rPr>
                <w:sz w:val="16"/>
                <w:szCs w:val="16"/>
              </w:rPr>
            </w:pPr>
            <w:r w:rsidRPr="001519DE">
              <w:rPr>
                <w:sz w:val="16"/>
                <w:szCs w:val="16"/>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172" w:type="dxa"/>
            <w:hideMark/>
          </w:tcPr>
          <w:p w14:paraId="33B2FFB2" w14:textId="77777777" w:rsidR="001519DE" w:rsidRPr="001519DE" w:rsidRDefault="001519DE" w:rsidP="001519DE">
            <w:pPr>
              <w:spacing w:line="240" w:lineRule="auto"/>
              <w:ind w:firstLine="0"/>
              <w:rPr>
                <w:sz w:val="16"/>
                <w:szCs w:val="16"/>
              </w:rPr>
            </w:pPr>
            <w:r w:rsidRPr="001519DE">
              <w:rPr>
                <w:sz w:val="16"/>
                <w:szCs w:val="16"/>
              </w:rPr>
              <w:t>63.1.01.00500</w:t>
            </w:r>
          </w:p>
        </w:tc>
        <w:tc>
          <w:tcPr>
            <w:tcW w:w="567" w:type="dxa"/>
            <w:hideMark/>
          </w:tcPr>
          <w:p w14:paraId="750821B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40218FC" w14:textId="77777777" w:rsidR="001519DE" w:rsidRPr="001519DE" w:rsidRDefault="001519DE" w:rsidP="001519DE">
            <w:pPr>
              <w:spacing w:line="240" w:lineRule="auto"/>
              <w:ind w:firstLine="0"/>
              <w:rPr>
                <w:sz w:val="16"/>
                <w:szCs w:val="16"/>
              </w:rPr>
            </w:pPr>
            <w:r w:rsidRPr="001519DE">
              <w:rPr>
                <w:sz w:val="16"/>
                <w:szCs w:val="16"/>
              </w:rPr>
              <w:t>2 600,0</w:t>
            </w:r>
          </w:p>
        </w:tc>
        <w:tc>
          <w:tcPr>
            <w:tcW w:w="850" w:type="dxa"/>
            <w:hideMark/>
          </w:tcPr>
          <w:p w14:paraId="6F855BAD" w14:textId="77777777" w:rsidR="001519DE" w:rsidRPr="001519DE" w:rsidRDefault="001519DE" w:rsidP="001519DE">
            <w:pPr>
              <w:spacing w:line="240" w:lineRule="auto"/>
              <w:ind w:firstLine="0"/>
              <w:rPr>
                <w:sz w:val="16"/>
                <w:szCs w:val="16"/>
              </w:rPr>
            </w:pPr>
            <w:r w:rsidRPr="001519DE">
              <w:rPr>
                <w:sz w:val="16"/>
                <w:szCs w:val="16"/>
              </w:rPr>
              <w:t>3 000,0</w:t>
            </w:r>
          </w:p>
        </w:tc>
        <w:tc>
          <w:tcPr>
            <w:tcW w:w="850" w:type="dxa"/>
            <w:hideMark/>
          </w:tcPr>
          <w:p w14:paraId="6A1AFDC5" w14:textId="77777777" w:rsidR="001519DE" w:rsidRPr="001519DE" w:rsidRDefault="001519DE" w:rsidP="001519DE">
            <w:pPr>
              <w:spacing w:line="240" w:lineRule="auto"/>
              <w:ind w:firstLine="0"/>
              <w:rPr>
                <w:sz w:val="16"/>
                <w:szCs w:val="16"/>
              </w:rPr>
            </w:pPr>
            <w:r w:rsidRPr="001519DE">
              <w:rPr>
                <w:sz w:val="16"/>
                <w:szCs w:val="16"/>
              </w:rPr>
              <w:t>3 000,0</w:t>
            </w:r>
          </w:p>
        </w:tc>
      </w:tr>
      <w:tr w:rsidR="001519DE" w:rsidRPr="001519DE" w14:paraId="2C4D5CDA" w14:textId="77777777" w:rsidTr="001519DE">
        <w:trPr>
          <w:trHeight w:val="20"/>
        </w:trPr>
        <w:tc>
          <w:tcPr>
            <w:tcW w:w="11619" w:type="dxa"/>
            <w:hideMark/>
          </w:tcPr>
          <w:p w14:paraId="48264F4F"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00BD584E" w14:textId="77777777" w:rsidR="001519DE" w:rsidRPr="001519DE" w:rsidRDefault="001519DE" w:rsidP="001519DE">
            <w:pPr>
              <w:spacing w:line="240" w:lineRule="auto"/>
              <w:ind w:firstLine="0"/>
              <w:rPr>
                <w:sz w:val="16"/>
                <w:szCs w:val="16"/>
              </w:rPr>
            </w:pPr>
            <w:r w:rsidRPr="001519DE">
              <w:rPr>
                <w:sz w:val="16"/>
                <w:szCs w:val="16"/>
              </w:rPr>
              <w:t>63.1.01.00500</w:t>
            </w:r>
          </w:p>
        </w:tc>
        <w:tc>
          <w:tcPr>
            <w:tcW w:w="567" w:type="dxa"/>
            <w:hideMark/>
          </w:tcPr>
          <w:p w14:paraId="7AF14A33"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15B88AA1" w14:textId="77777777" w:rsidR="001519DE" w:rsidRPr="001519DE" w:rsidRDefault="001519DE" w:rsidP="001519DE">
            <w:pPr>
              <w:spacing w:line="240" w:lineRule="auto"/>
              <w:ind w:firstLine="0"/>
              <w:rPr>
                <w:sz w:val="16"/>
                <w:szCs w:val="16"/>
              </w:rPr>
            </w:pPr>
            <w:r w:rsidRPr="001519DE">
              <w:rPr>
                <w:sz w:val="16"/>
                <w:szCs w:val="16"/>
              </w:rPr>
              <w:t>2 600,0</w:t>
            </w:r>
          </w:p>
        </w:tc>
        <w:tc>
          <w:tcPr>
            <w:tcW w:w="850" w:type="dxa"/>
            <w:hideMark/>
          </w:tcPr>
          <w:p w14:paraId="63AB0A7E" w14:textId="77777777" w:rsidR="001519DE" w:rsidRPr="001519DE" w:rsidRDefault="001519DE" w:rsidP="001519DE">
            <w:pPr>
              <w:spacing w:line="240" w:lineRule="auto"/>
              <w:ind w:firstLine="0"/>
              <w:rPr>
                <w:sz w:val="16"/>
                <w:szCs w:val="16"/>
              </w:rPr>
            </w:pPr>
            <w:r w:rsidRPr="001519DE">
              <w:rPr>
                <w:sz w:val="16"/>
                <w:szCs w:val="16"/>
              </w:rPr>
              <w:t>3 000,0</w:t>
            </w:r>
          </w:p>
        </w:tc>
        <w:tc>
          <w:tcPr>
            <w:tcW w:w="850" w:type="dxa"/>
            <w:hideMark/>
          </w:tcPr>
          <w:p w14:paraId="33BE72F8" w14:textId="77777777" w:rsidR="001519DE" w:rsidRPr="001519DE" w:rsidRDefault="001519DE" w:rsidP="001519DE">
            <w:pPr>
              <w:spacing w:line="240" w:lineRule="auto"/>
              <w:ind w:firstLine="0"/>
              <w:rPr>
                <w:sz w:val="16"/>
                <w:szCs w:val="16"/>
              </w:rPr>
            </w:pPr>
            <w:r w:rsidRPr="001519DE">
              <w:rPr>
                <w:sz w:val="16"/>
                <w:szCs w:val="16"/>
              </w:rPr>
              <w:t>3 000,0</w:t>
            </w:r>
          </w:p>
        </w:tc>
      </w:tr>
      <w:tr w:rsidR="001519DE" w:rsidRPr="001519DE" w14:paraId="45C0F08B" w14:textId="77777777" w:rsidTr="001519DE">
        <w:trPr>
          <w:trHeight w:val="20"/>
        </w:trPr>
        <w:tc>
          <w:tcPr>
            <w:tcW w:w="11619" w:type="dxa"/>
            <w:hideMark/>
          </w:tcPr>
          <w:p w14:paraId="2EEFD8FC"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"Оказание поддержки, связанной с организацией транспортного обслуживания населения"</w:t>
            </w:r>
          </w:p>
        </w:tc>
        <w:tc>
          <w:tcPr>
            <w:tcW w:w="1172" w:type="dxa"/>
            <w:hideMark/>
          </w:tcPr>
          <w:p w14:paraId="42640175" w14:textId="77777777" w:rsidR="001519DE" w:rsidRPr="001519DE" w:rsidRDefault="001519DE" w:rsidP="001519DE">
            <w:pPr>
              <w:spacing w:line="240" w:lineRule="auto"/>
              <w:ind w:firstLine="0"/>
              <w:rPr>
                <w:sz w:val="16"/>
                <w:szCs w:val="16"/>
              </w:rPr>
            </w:pPr>
            <w:r w:rsidRPr="001519DE">
              <w:rPr>
                <w:sz w:val="16"/>
                <w:szCs w:val="16"/>
              </w:rPr>
              <w:t>63.1.03.00000</w:t>
            </w:r>
          </w:p>
        </w:tc>
        <w:tc>
          <w:tcPr>
            <w:tcW w:w="567" w:type="dxa"/>
            <w:hideMark/>
          </w:tcPr>
          <w:p w14:paraId="1198AB0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8E667B1" w14:textId="77777777" w:rsidR="001519DE" w:rsidRPr="001519DE" w:rsidRDefault="001519DE" w:rsidP="001519DE">
            <w:pPr>
              <w:spacing w:line="240" w:lineRule="auto"/>
              <w:ind w:firstLine="0"/>
              <w:rPr>
                <w:sz w:val="16"/>
                <w:szCs w:val="16"/>
              </w:rPr>
            </w:pPr>
            <w:r w:rsidRPr="001519DE">
              <w:rPr>
                <w:sz w:val="16"/>
                <w:szCs w:val="16"/>
              </w:rPr>
              <w:t>2 045,4</w:t>
            </w:r>
          </w:p>
        </w:tc>
        <w:tc>
          <w:tcPr>
            <w:tcW w:w="850" w:type="dxa"/>
            <w:hideMark/>
          </w:tcPr>
          <w:p w14:paraId="2A24A89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B64D15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16FAE18" w14:textId="77777777" w:rsidTr="001519DE">
        <w:trPr>
          <w:trHeight w:val="20"/>
        </w:trPr>
        <w:tc>
          <w:tcPr>
            <w:tcW w:w="11619" w:type="dxa"/>
            <w:hideMark/>
          </w:tcPr>
          <w:p w14:paraId="15D8E5D5" w14:textId="77777777" w:rsidR="001519DE" w:rsidRPr="001519DE" w:rsidRDefault="001519DE" w:rsidP="001519DE">
            <w:pPr>
              <w:spacing w:line="240" w:lineRule="auto"/>
              <w:ind w:firstLine="0"/>
              <w:rPr>
                <w:sz w:val="16"/>
                <w:szCs w:val="16"/>
              </w:rPr>
            </w:pPr>
            <w:r w:rsidRPr="001519DE">
              <w:rPr>
                <w:sz w:val="16"/>
                <w:szCs w:val="16"/>
              </w:rPr>
              <w:t>Оказание поддержки, связанной с организацией транспортного обслуживания населения</w:t>
            </w:r>
          </w:p>
        </w:tc>
        <w:tc>
          <w:tcPr>
            <w:tcW w:w="1172" w:type="dxa"/>
            <w:hideMark/>
          </w:tcPr>
          <w:p w14:paraId="3CF5CDFB" w14:textId="77777777" w:rsidR="001519DE" w:rsidRPr="001519DE" w:rsidRDefault="001519DE" w:rsidP="001519DE">
            <w:pPr>
              <w:spacing w:line="240" w:lineRule="auto"/>
              <w:ind w:firstLine="0"/>
              <w:rPr>
                <w:sz w:val="16"/>
                <w:szCs w:val="16"/>
              </w:rPr>
            </w:pPr>
            <w:r w:rsidRPr="001519DE">
              <w:rPr>
                <w:sz w:val="16"/>
                <w:szCs w:val="16"/>
              </w:rPr>
              <w:t>63.1.03.S0680</w:t>
            </w:r>
          </w:p>
        </w:tc>
        <w:tc>
          <w:tcPr>
            <w:tcW w:w="567" w:type="dxa"/>
            <w:hideMark/>
          </w:tcPr>
          <w:p w14:paraId="3CEBF97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3CE178E" w14:textId="77777777" w:rsidR="001519DE" w:rsidRPr="001519DE" w:rsidRDefault="001519DE" w:rsidP="001519DE">
            <w:pPr>
              <w:spacing w:line="240" w:lineRule="auto"/>
              <w:ind w:firstLine="0"/>
              <w:rPr>
                <w:sz w:val="16"/>
                <w:szCs w:val="16"/>
              </w:rPr>
            </w:pPr>
            <w:r w:rsidRPr="001519DE">
              <w:rPr>
                <w:sz w:val="16"/>
                <w:szCs w:val="16"/>
              </w:rPr>
              <w:t>2 045,4</w:t>
            </w:r>
          </w:p>
        </w:tc>
        <w:tc>
          <w:tcPr>
            <w:tcW w:w="850" w:type="dxa"/>
            <w:hideMark/>
          </w:tcPr>
          <w:p w14:paraId="546A8DCF"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16CF1545"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E9E1C32" w14:textId="77777777" w:rsidTr="001519DE">
        <w:trPr>
          <w:trHeight w:val="20"/>
        </w:trPr>
        <w:tc>
          <w:tcPr>
            <w:tcW w:w="11619" w:type="dxa"/>
            <w:hideMark/>
          </w:tcPr>
          <w:p w14:paraId="547680C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136EC4B" w14:textId="77777777" w:rsidR="001519DE" w:rsidRPr="001519DE" w:rsidRDefault="001519DE" w:rsidP="001519DE">
            <w:pPr>
              <w:spacing w:line="240" w:lineRule="auto"/>
              <w:ind w:firstLine="0"/>
              <w:rPr>
                <w:sz w:val="16"/>
                <w:szCs w:val="16"/>
              </w:rPr>
            </w:pPr>
            <w:r w:rsidRPr="001519DE">
              <w:rPr>
                <w:sz w:val="16"/>
                <w:szCs w:val="16"/>
              </w:rPr>
              <w:t>63.1.03.S0680</w:t>
            </w:r>
          </w:p>
        </w:tc>
        <w:tc>
          <w:tcPr>
            <w:tcW w:w="567" w:type="dxa"/>
            <w:hideMark/>
          </w:tcPr>
          <w:p w14:paraId="1313D43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AC0E2B9" w14:textId="77777777" w:rsidR="001519DE" w:rsidRPr="001519DE" w:rsidRDefault="001519DE" w:rsidP="001519DE">
            <w:pPr>
              <w:spacing w:line="240" w:lineRule="auto"/>
              <w:ind w:firstLine="0"/>
              <w:rPr>
                <w:sz w:val="16"/>
                <w:szCs w:val="16"/>
              </w:rPr>
            </w:pPr>
            <w:r w:rsidRPr="001519DE">
              <w:rPr>
                <w:sz w:val="16"/>
                <w:szCs w:val="16"/>
              </w:rPr>
              <w:t>2 045,4</w:t>
            </w:r>
          </w:p>
        </w:tc>
        <w:tc>
          <w:tcPr>
            <w:tcW w:w="850" w:type="dxa"/>
            <w:hideMark/>
          </w:tcPr>
          <w:p w14:paraId="54C6BB8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7143E1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3A5EF12" w14:textId="77777777" w:rsidTr="001519DE">
        <w:trPr>
          <w:trHeight w:val="20"/>
        </w:trPr>
        <w:tc>
          <w:tcPr>
            <w:tcW w:w="11619" w:type="dxa"/>
            <w:hideMark/>
          </w:tcPr>
          <w:p w14:paraId="62AC73F7"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сети автомобильных дорог общего пользования Завитинского муниципального округа"</w:t>
            </w:r>
          </w:p>
        </w:tc>
        <w:tc>
          <w:tcPr>
            <w:tcW w:w="1172" w:type="dxa"/>
            <w:hideMark/>
          </w:tcPr>
          <w:p w14:paraId="0CE9C7B7" w14:textId="77777777" w:rsidR="001519DE" w:rsidRPr="001519DE" w:rsidRDefault="001519DE" w:rsidP="001519DE">
            <w:pPr>
              <w:spacing w:line="240" w:lineRule="auto"/>
              <w:ind w:firstLine="0"/>
              <w:rPr>
                <w:sz w:val="16"/>
                <w:szCs w:val="16"/>
              </w:rPr>
            </w:pPr>
            <w:r w:rsidRPr="001519DE">
              <w:rPr>
                <w:sz w:val="16"/>
                <w:szCs w:val="16"/>
              </w:rPr>
              <w:t>64.0.00.00000</w:t>
            </w:r>
          </w:p>
        </w:tc>
        <w:tc>
          <w:tcPr>
            <w:tcW w:w="567" w:type="dxa"/>
            <w:hideMark/>
          </w:tcPr>
          <w:p w14:paraId="7F9F6A0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1B48C3B" w14:textId="77777777" w:rsidR="001519DE" w:rsidRPr="001519DE" w:rsidRDefault="001519DE" w:rsidP="001519DE">
            <w:pPr>
              <w:spacing w:line="240" w:lineRule="auto"/>
              <w:ind w:firstLine="0"/>
              <w:rPr>
                <w:sz w:val="16"/>
                <w:szCs w:val="16"/>
              </w:rPr>
            </w:pPr>
            <w:r w:rsidRPr="001519DE">
              <w:rPr>
                <w:sz w:val="16"/>
                <w:szCs w:val="16"/>
              </w:rPr>
              <w:t>25 834,9</w:t>
            </w:r>
          </w:p>
        </w:tc>
        <w:tc>
          <w:tcPr>
            <w:tcW w:w="850" w:type="dxa"/>
            <w:hideMark/>
          </w:tcPr>
          <w:p w14:paraId="267471B3" w14:textId="77777777" w:rsidR="001519DE" w:rsidRPr="001519DE" w:rsidRDefault="001519DE" w:rsidP="001519DE">
            <w:pPr>
              <w:spacing w:line="240" w:lineRule="auto"/>
              <w:ind w:firstLine="0"/>
              <w:rPr>
                <w:sz w:val="16"/>
                <w:szCs w:val="16"/>
              </w:rPr>
            </w:pPr>
            <w:r w:rsidRPr="001519DE">
              <w:rPr>
                <w:sz w:val="16"/>
                <w:szCs w:val="16"/>
              </w:rPr>
              <w:t>17 468,1</w:t>
            </w:r>
          </w:p>
        </w:tc>
        <w:tc>
          <w:tcPr>
            <w:tcW w:w="850" w:type="dxa"/>
            <w:hideMark/>
          </w:tcPr>
          <w:p w14:paraId="5C3AB7B1" w14:textId="77777777" w:rsidR="001519DE" w:rsidRPr="001519DE" w:rsidRDefault="001519DE" w:rsidP="001519DE">
            <w:pPr>
              <w:spacing w:line="240" w:lineRule="auto"/>
              <w:ind w:firstLine="0"/>
              <w:rPr>
                <w:sz w:val="16"/>
                <w:szCs w:val="16"/>
              </w:rPr>
            </w:pPr>
            <w:r w:rsidRPr="001519DE">
              <w:rPr>
                <w:sz w:val="16"/>
                <w:szCs w:val="16"/>
              </w:rPr>
              <w:t>18 347,8</w:t>
            </w:r>
          </w:p>
        </w:tc>
      </w:tr>
      <w:tr w:rsidR="001519DE" w:rsidRPr="001519DE" w14:paraId="3974F0FB" w14:textId="77777777" w:rsidTr="001519DE">
        <w:trPr>
          <w:trHeight w:val="20"/>
        </w:trPr>
        <w:tc>
          <w:tcPr>
            <w:tcW w:w="11619" w:type="dxa"/>
            <w:hideMark/>
          </w:tcPr>
          <w:p w14:paraId="1FD1635A"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172" w:type="dxa"/>
            <w:hideMark/>
          </w:tcPr>
          <w:p w14:paraId="3EDD370E" w14:textId="77777777" w:rsidR="001519DE" w:rsidRPr="001519DE" w:rsidRDefault="001519DE" w:rsidP="001519DE">
            <w:pPr>
              <w:spacing w:line="240" w:lineRule="auto"/>
              <w:ind w:firstLine="0"/>
              <w:rPr>
                <w:sz w:val="16"/>
                <w:szCs w:val="16"/>
              </w:rPr>
            </w:pPr>
            <w:r w:rsidRPr="001519DE">
              <w:rPr>
                <w:sz w:val="16"/>
                <w:szCs w:val="16"/>
              </w:rPr>
              <w:t>64.1.01.00000</w:t>
            </w:r>
          </w:p>
        </w:tc>
        <w:tc>
          <w:tcPr>
            <w:tcW w:w="567" w:type="dxa"/>
            <w:hideMark/>
          </w:tcPr>
          <w:p w14:paraId="4795F93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F877B3D" w14:textId="77777777" w:rsidR="001519DE" w:rsidRPr="001519DE" w:rsidRDefault="001519DE" w:rsidP="001519DE">
            <w:pPr>
              <w:spacing w:line="240" w:lineRule="auto"/>
              <w:ind w:firstLine="0"/>
              <w:rPr>
                <w:sz w:val="16"/>
                <w:szCs w:val="16"/>
              </w:rPr>
            </w:pPr>
            <w:r w:rsidRPr="001519DE">
              <w:rPr>
                <w:sz w:val="16"/>
                <w:szCs w:val="16"/>
              </w:rPr>
              <w:t>15 506,5</w:t>
            </w:r>
          </w:p>
        </w:tc>
        <w:tc>
          <w:tcPr>
            <w:tcW w:w="850" w:type="dxa"/>
            <w:hideMark/>
          </w:tcPr>
          <w:p w14:paraId="6B8FCA72" w14:textId="77777777" w:rsidR="001519DE" w:rsidRPr="001519DE" w:rsidRDefault="001519DE" w:rsidP="001519DE">
            <w:pPr>
              <w:spacing w:line="240" w:lineRule="auto"/>
              <w:ind w:firstLine="0"/>
              <w:rPr>
                <w:sz w:val="16"/>
                <w:szCs w:val="16"/>
              </w:rPr>
            </w:pPr>
            <w:r w:rsidRPr="001519DE">
              <w:rPr>
                <w:sz w:val="16"/>
                <w:szCs w:val="16"/>
              </w:rPr>
              <w:t>14 728,1</w:t>
            </w:r>
          </w:p>
        </w:tc>
        <w:tc>
          <w:tcPr>
            <w:tcW w:w="850" w:type="dxa"/>
            <w:hideMark/>
          </w:tcPr>
          <w:p w14:paraId="065657DA" w14:textId="77777777" w:rsidR="001519DE" w:rsidRPr="001519DE" w:rsidRDefault="001519DE" w:rsidP="001519DE">
            <w:pPr>
              <w:spacing w:line="240" w:lineRule="auto"/>
              <w:ind w:firstLine="0"/>
              <w:rPr>
                <w:sz w:val="16"/>
                <w:szCs w:val="16"/>
              </w:rPr>
            </w:pPr>
            <w:r w:rsidRPr="001519DE">
              <w:rPr>
                <w:sz w:val="16"/>
                <w:szCs w:val="16"/>
              </w:rPr>
              <w:t>15 607,8</w:t>
            </w:r>
          </w:p>
        </w:tc>
      </w:tr>
      <w:tr w:rsidR="001519DE" w:rsidRPr="001519DE" w14:paraId="087A6170" w14:textId="77777777" w:rsidTr="001519DE">
        <w:trPr>
          <w:trHeight w:val="20"/>
        </w:trPr>
        <w:tc>
          <w:tcPr>
            <w:tcW w:w="11619" w:type="dxa"/>
            <w:hideMark/>
          </w:tcPr>
          <w:p w14:paraId="564D9C28" w14:textId="77777777" w:rsidR="001519DE" w:rsidRPr="001519DE" w:rsidRDefault="001519DE" w:rsidP="001519DE">
            <w:pPr>
              <w:spacing w:line="240" w:lineRule="auto"/>
              <w:ind w:firstLine="0"/>
              <w:rPr>
                <w:sz w:val="16"/>
                <w:szCs w:val="16"/>
              </w:rPr>
            </w:pPr>
            <w:r w:rsidRPr="001519DE">
              <w:rPr>
                <w:sz w:val="16"/>
                <w:szCs w:val="16"/>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72" w:type="dxa"/>
            <w:hideMark/>
          </w:tcPr>
          <w:p w14:paraId="7A6C959A" w14:textId="77777777" w:rsidR="001519DE" w:rsidRPr="001519DE" w:rsidRDefault="001519DE" w:rsidP="001519DE">
            <w:pPr>
              <w:spacing w:line="240" w:lineRule="auto"/>
              <w:ind w:firstLine="0"/>
              <w:rPr>
                <w:sz w:val="16"/>
                <w:szCs w:val="16"/>
              </w:rPr>
            </w:pPr>
            <w:r w:rsidRPr="001519DE">
              <w:rPr>
                <w:sz w:val="16"/>
                <w:szCs w:val="16"/>
              </w:rPr>
              <w:t>64.1.01.S7480</w:t>
            </w:r>
          </w:p>
        </w:tc>
        <w:tc>
          <w:tcPr>
            <w:tcW w:w="567" w:type="dxa"/>
            <w:hideMark/>
          </w:tcPr>
          <w:p w14:paraId="32B4247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3E6C151" w14:textId="77777777" w:rsidR="001519DE" w:rsidRPr="001519DE" w:rsidRDefault="001519DE" w:rsidP="001519DE">
            <w:pPr>
              <w:spacing w:line="240" w:lineRule="auto"/>
              <w:ind w:firstLine="0"/>
              <w:rPr>
                <w:sz w:val="16"/>
                <w:szCs w:val="16"/>
              </w:rPr>
            </w:pPr>
            <w:r w:rsidRPr="001519DE">
              <w:rPr>
                <w:sz w:val="16"/>
                <w:szCs w:val="16"/>
              </w:rPr>
              <w:t>7 456,6</w:t>
            </w:r>
          </w:p>
        </w:tc>
        <w:tc>
          <w:tcPr>
            <w:tcW w:w="850" w:type="dxa"/>
            <w:hideMark/>
          </w:tcPr>
          <w:p w14:paraId="06931819" w14:textId="77777777" w:rsidR="001519DE" w:rsidRPr="001519DE" w:rsidRDefault="001519DE" w:rsidP="001519DE">
            <w:pPr>
              <w:spacing w:line="240" w:lineRule="auto"/>
              <w:ind w:firstLine="0"/>
              <w:rPr>
                <w:sz w:val="16"/>
                <w:szCs w:val="16"/>
              </w:rPr>
            </w:pPr>
            <w:r w:rsidRPr="001519DE">
              <w:rPr>
                <w:sz w:val="16"/>
                <w:szCs w:val="16"/>
              </w:rPr>
              <w:t>6 017,2</w:t>
            </w:r>
          </w:p>
        </w:tc>
        <w:tc>
          <w:tcPr>
            <w:tcW w:w="850" w:type="dxa"/>
            <w:hideMark/>
          </w:tcPr>
          <w:p w14:paraId="54101820" w14:textId="77777777" w:rsidR="001519DE" w:rsidRPr="001519DE" w:rsidRDefault="001519DE" w:rsidP="001519DE">
            <w:pPr>
              <w:spacing w:line="240" w:lineRule="auto"/>
              <w:ind w:firstLine="0"/>
              <w:rPr>
                <w:sz w:val="16"/>
                <w:szCs w:val="16"/>
              </w:rPr>
            </w:pPr>
            <w:r w:rsidRPr="001519DE">
              <w:rPr>
                <w:sz w:val="16"/>
                <w:szCs w:val="16"/>
              </w:rPr>
              <w:t>6 036,2</w:t>
            </w:r>
          </w:p>
        </w:tc>
      </w:tr>
      <w:tr w:rsidR="001519DE" w:rsidRPr="001519DE" w14:paraId="23905E18" w14:textId="77777777" w:rsidTr="001519DE">
        <w:trPr>
          <w:trHeight w:val="20"/>
        </w:trPr>
        <w:tc>
          <w:tcPr>
            <w:tcW w:w="11619" w:type="dxa"/>
            <w:hideMark/>
          </w:tcPr>
          <w:p w14:paraId="59F8C90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845B683" w14:textId="77777777" w:rsidR="001519DE" w:rsidRPr="001519DE" w:rsidRDefault="001519DE" w:rsidP="001519DE">
            <w:pPr>
              <w:spacing w:line="240" w:lineRule="auto"/>
              <w:ind w:firstLine="0"/>
              <w:rPr>
                <w:sz w:val="16"/>
                <w:szCs w:val="16"/>
              </w:rPr>
            </w:pPr>
            <w:r w:rsidRPr="001519DE">
              <w:rPr>
                <w:sz w:val="16"/>
                <w:szCs w:val="16"/>
              </w:rPr>
              <w:t>64.1.01.S7480</w:t>
            </w:r>
          </w:p>
        </w:tc>
        <w:tc>
          <w:tcPr>
            <w:tcW w:w="567" w:type="dxa"/>
            <w:hideMark/>
          </w:tcPr>
          <w:p w14:paraId="6577A1AB"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9821468" w14:textId="77777777" w:rsidR="001519DE" w:rsidRPr="001519DE" w:rsidRDefault="001519DE" w:rsidP="001519DE">
            <w:pPr>
              <w:spacing w:line="240" w:lineRule="auto"/>
              <w:ind w:firstLine="0"/>
              <w:rPr>
                <w:sz w:val="16"/>
                <w:szCs w:val="16"/>
              </w:rPr>
            </w:pPr>
            <w:r w:rsidRPr="001519DE">
              <w:rPr>
                <w:sz w:val="16"/>
                <w:szCs w:val="16"/>
              </w:rPr>
              <w:t>7 456,6</w:t>
            </w:r>
          </w:p>
        </w:tc>
        <w:tc>
          <w:tcPr>
            <w:tcW w:w="850" w:type="dxa"/>
            <w:hideMark/>
          </w:tcPr>
          <w:p w14:paraId="4E55BA37" w14:textId="77777777" w:rsidR="001519DE" w:rsidRPr="001519DE" w:rsidRDefault="001519DE" w:rsidP="001519DE">
            <w:pPr>
              <w:spacing w:line="240" w:lineRule="auto"/>
              <w:ind w:firstLine="0"/>
              <w:rPr>
                <w:sz w:val="16"/>
                <w:szCs w:val="16"/>
              </w:rPr>
            </w:pPr>
            <w:r w:rsidRPr="001519DE">
              <w:rPr>
                <w:sz w:val="16"/>
                <w:szCs w:val="16"/>
              </w:rPr>
              <w:t>6 017,2</w:t>
            </w:r>
          </w:p>
        </w:tc>
        <w:tc>
          <w:tcPr>
            <w:tcW w:w="850" w:type="dxa"/>
            <w:hideMark/>
          </w:tcPr>
          <w:p w14:paraId="49D5A10D" w14:textId="77777777" w:rsidR="001519DE" w:rsidRPr="001519DE" w:rsidRDefault="001519DE" w:rsidP="001519DE">
            <w:pPr>
              <w:spacing w:line="240" w:lineRule="auto"/>
              <w:ind w:firstLine="0"/>
              <w:rPr>
                <w:sz w:val="16"/>
                <w:szCs w:val="16"/>
              </w:rPr>
            </w:pPr>
            <w:r w:rsidRPr="001519DE">
              <w:rPr>
                <w:sz w:val="16"/>
                <w:szCs w:val="16"/>
              </w:rPr>
              <w:t>6 036,2</w:t>
            </w:r>
          </w:p>
        </w:tc>
      </w:tr>
      <w:tr w:rsidR="001519DE" w:rsidRPr="001519DE" w14:paraId="3F528EF4" w14:textId="77777777" w:rsidTr="001519DE">
        <w:trPr>
          <w:trHeight w:val="20"/>
        </w:trPr>
        <w:tc>
          <w:tcPr>
            <w:tcW w:w="11619" w:type="dxa"/>
            <w:hideMark/>
          </w:tcPr>
          <w:p w14:paraId="7476878C" w14:textId="77777777" w:rsidR="001519DE" w:rsidRPr="001519DE" w:rsidRDefault="001519DE" w:rsidP="001519DE">
            <w:pPr>
              <w:spacing w:line="240" w:lineRule="auto"/>
              <w:ind w:firstLine="0"/>
              <w:rPr>
                <w:sz w:val="16"/>
                <w:szCs w:val="16"/>
              </w:rPr>
            </w:pPr>
            <w:r w:rsidRPr="001519DE">
              <w:rPr>
                <w:sz w:val="16"/>
                <w:szCs w:val="16"/>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172" w:type="dxa"/>
            <w:hideMark/>
          </w:tcPr>
          <w:p w14:paraId="023AF4FB" w14:textId="77777777" w:rsidR="001519DE" w:rsidRPr="001519DE" w:rsidRDefault="001519DE" w:rsidP="001519DE">
            <w:pPr>
              <w:spacing w:line="240" w:lineRule="auto"/>
              <w:ind w:firstLine="0"/>
              <w:rPr>
                <w:sz w:val="16"/>
                <w:szCs w:val="16"/>
              </w:rPr>
            </w:pPr>
            <w:r w:rsidRPr="001519DE">
              <w:rPr>
                <w:sz w:val="16"/>
                <w:szCs w:val="16"/>
              </w:rPr>
              <w:t>64.1.01.90640</w:t>
            </w:r>
          </w:p>
        </w:tc>
        <w:tc>
          <w:tcPr>
            <w:tcW w:w="567" w:type="dxa"/>
            <w:hideMark/>
          </w:tcPr>
          <w:p w14:paraId="2AD5030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8E2B03D" w14:textId="77777777" w:rsidR="001519DE" w:rsidRPr="001519DE" w:rsidRDefault="001519DE" w:rsidP="001519DE">
            <w:pPr>
              <w:spacing w:line="240" w:lineRule="auto"/>
              <w:ind w:firstLine="0"/>
              <w:rPr>
                <w:sz w:val="16"/>
                <w:szCs w:val="16"/>
              </w:rPr>
            </w:pPr>
            <w:r w:rsidRPr="001519DE">
              <w:rPr>
                <w:sz w:val="16"/>
                <w:szCs w:val="16"/>
              </w:rPr>
              <w:t>8 049,9</w:t>
            </w:r>
          </w:p>
        </w:tc>
        <w:tc>
          <w:tcPr>
            <w:tcW w:w="850" w:type="dxa"/>
            <w:hideMark/>
          </w:tcPr>
          <w:p w14:paraId="3B8FEC93" w14:textId="77777777" w:rsidR="001519DE" w:rsidRPr="001519DE" w:rsidRDefault="001519DE" w:rsidP="001519DE">
            <w:pPr>
              <w:spacing w:line="240" w:lineRule="auto"/>
              <w:ind w:firstLine="0"/>
              <w:rPr>
                <w:sz w:val="16"/>
                <w:szCs w:val="16"/>
              </w:rPr>
            </w:pPr>
            <w:r w:rsidRPr="001519DE">
              <w:rPr>
                <w:sz w:val="16"/>
                <w:szCs w:val="16"/>
              </w:rPr>
              <w:t>8 710,9</w:t>
            </w:r>
          </w:p>
        </w:tc>
        <w:tc>
          <w:tcPr>
            <w:tcW w:w="850" w:type="dxa"/>
            <w:hideMark/>
          </w:tcPr>
          <w:p w14:paraId="1B73AA22" w14:textId="77777777" w:rsidR="001519DE" w:rsidRPr="001519DE" w:rsidRDefault="001519DE" w:rsidP="001519DE">
            <w:pPr>
              <w:spacing w:line="240" w:lineRule="auto"/>
              <w:ind w:firstLine="0"/>
              <w:rPr>
                <w:sz w:val="16"/>
                <w:szCs w:val="16"/>
              </w:rPr>
            </w:pPr>
            <w:r w:rsidRPr="001519DE">
              <w:rPr>
                <w:sz w:val="16"/>
                <w:szCs w:val="16"/>
              </w:rPr>
              <w:t>9 571,6</w:t>
            </w:r>
          </w:p>
        </w:tc>
      </w:tr>
      <w:tr w:rsidR="001519DE" w:rsidRPr="001519DE" w14:paraId="4CB76D96" w14:textId="77777777" w:rsidTr="001519DE">
        <w:trPr>
          <w:trHeight w:val="20"/>
        </w:trPr>
        <w:tc>
          <w:tcPr>
            <w:tcW w:w="11619" w:type="dxa"/>
            <w:hideMark/>
          </w:tcPr>
          <w:p w14:paraId="5D42EDB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6BA7A0AF" w14:textId="77777777" w:rsidR="001519DE" w:rsidRPr="001519DE" w:rsidRDefault="001519DE" w:rsidP="001519DE">
            <w:pPr>
              <w:spacing w:line="240" w:lineRule="auto"/>
              <w:ind w:firstLine="0"/>
              <w:rPr>
                <w:sz w:val="16"/>
                <w:szCs w:val="16"/>
              </w:rPr>
            </w:pPr>
            <w:r w:rsidRPr="001519DE">
              <w:rPr>
                <w:sz w:val="16"/>
                <w:szCs w:val="16"/>
              </w:rPr>
              <w:t>64.1.01.90640</w:t>
            </w:r>
          </w:p>
        </w:tc>
        <w:tc>
          <w:tcPr>
            <w:tcW w:w="567" w:type="dxa"/>
            <w:hideMark/>
          </w:tcPr>
          <w:p w14:paraId="18CC53C9"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71B70362" w14:textId="77777777" w:rsidR="001519DE" w:rsidRPr="001519DE" w:rsidRDefault="001519DE" w:rsidP="001519DE">
            <w:pPr>
              <w:spacing w:line="240" w:lineRule="auto"/>
              <w:ind w:firstLine="0"/>
              <w:rPr>
                <w:sz w:val="16"/>
                <w:szCs w:val="16"/>
              </w:rPr>
            </w:pPr>
            <w:r w:rsidRPr="001519DE">
              <w:rPr>
                <w:sz w:val="16"/>
                <w:szCs w:val="16"/>
              </w:rPr>
              <w:t>8 049,9</w:t>
            </w:r>
          </w:p>
        </w:tc>
        <w:tc>
          <w:tcPr>
            <w:tcW w:w="850" w:type="dxa"/>
            <w:hideMark/>
          </w:tcPr>
          <w:p w14:paraId="1509BDBE" w14:textId="77777777" w:rsidR="001519DE" w:rsidRPr="001519DE" w:rsidRDefault="001519DE" w:rsidP="001519DE">
            <w:pPr>
              <w:spacing w:line="240" w:lineRule="auto"/>
              <w:ind w:firstLine="0"/>
              <w:rPr>
                <w:sz w:val="16"/>
                <w:szCs w:val="16"/>
              </w:rPr>
            </w:pPr>
            <w:r w:rsidRPr="001519DE">
              <w:rPr>
                <w:sz w:val="16"/>
                <w:szCs w:val="16"/>
              </w:rPr>
              <w:t>8 710,9</w:t>
            </w:r>
          </w:p>
        </w:tc>
        <w:tc>
          <w:tcPr>
            <w:tcW w:w="850" w:type="dxa"/>
            <w:hideMark/>
          </w:tcPr>
          <w:p w14:paraId="31C0CE4F" w14:textId="77777777" w:rsidR="001519DE" w:rsidRPr="001519DE" w:rsidRDefault="001519DE" w:rsidP="001519DE">
            <w:pPr>
              <w:spacing w:line="240" w:lineRule="auto"/>
              <w:ind w:firstLine="0"/>
              <w:rPr>
                <w:sz w:val="16"/>
                <w:szCs w:val="16"/>
              </w:rPr>
            </w:pPr>
            <w:r w:rsidRPr="001519DE">
              <w:rPr>
                <w:sz w:val="16"/>
                <w:szCs w:val="16"/>
              </w:rPr>
              <w:t>9 571,6</w:t>
            </w:r>
          </w:p>
        </w:tc>
      </w:tr>
      <w:tr w:rsidR="001519DE" w:rsidRPr="001519DE" w14:paraId="031EEBB9" w14:textId="77777777" w:rsidTr="001519DE">
        <w:trPr>
          <w:trHeight w:val="20"/>
        </w:trPr>
        <w:tc>
          <w:tcPr>
            <w:tcW w:w="11619" w:type="dxa"/>
            <w:hideMark/>
          </w:tcPr>
          <w:p w14:paraId="33F3F8DF"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172" w:type="dxa"/>
            <w:hideMark/>
          </w:tcPr>
          <w:p w14:paraId="319F53A3" w14:textId="77777777" w:rsidR="001519DE" w:rsidRPr="001519DE" w:rsidRDefault="001519DE" w:rsidP="001519DE">
            <w:pPr>
              <w:spacing w:line="240" w:lineRule="auto"/>
              <w:ind w:firstLine="0"/>
              <w:rPr>
                <w:sz w:val="16"/>
                <w:szCs w:val="16"/>
              </w:rPr>
            </w:pPr>
            <w:r w:rsidRPr="001519DE">
              <w:rPr>
                <w:sz w:val="16"/>
                <w:szCs w:val="16"/>
              </w:rPr>
              <w:t>64.1.02.00000</w:t>
            </w:r>
          </w:p>
        </w:tc>
        <w:tc>
          <w:tcPr>
            <w:tcW w:w="567" w:type="dxa"/>
            <w:hideMark/>
          </w:tcPr>
          <w:p w14:paraId="485858C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052857E" w14:textId="77777777" w:rsidR="001519DE" w:rsidRPr="001519DE" w:rsidRDefault="001519DE" w:rsidP="001519DE">
            <w:pPr>
              <w:spacing w:line="240" w:lineRule="auto"/>
              <w:ind w:firstLine="0"/>
              <w:rPr>
                <w:sz w:val="16"/>
                <w:szCs w:val="16"/>
              </w:rPr>
            </w:pPr>
            <w:r w:rsidRPr="001519DE">
              <w:rPr>
                <w:sz w:val="16"/>
                <w:szCs w:val="16"/>
              </w:rPr>
              <w:t>2 300,0</w:t>
            </w:r>
          </w:p>
        </w:tc>
        <w:tc>
          <w:tcPr>
            <w:tcW w:w="850" w:type="dxa"/>
            <w:hideMark/>
          </w:tcPr>
          <w:p w14:paraId="78D7D2EA" w14:textId="77777777" w:rsidR="001519DE" w:rsidRPr="001519DE" w:rsidRDefault="001519DE" w:rsidP="001519DE">
            <w:pPr>
              <w:spacing w:line="240" w:lineRule="auto"/>
              <w:ind w:firstLine="0"/>
              <w:rPr>
                <w:sz w:val="16"/>
                <w:szCs w:val="16"/>
              </w:rPr>
            </w:pPr>
            <w:r w:rsidRPr="001519DE">
              <w:rPr>
                <w:sz w:val="16"/>
                <w:szCs w:val="16"/>
              </w:rPr>
              <w:t>2 300,0</w:t>
            </w:r>
          </w:p>
        </w:tc>
        <w:tc>
          <w:tcPr>
            <w:tcW w:w="850" w:type="dxa"/>
            <w:hideMark/>
          </w:tcPr>
          <w:p w14:paraId="0AC3584B" w14:textId="77777777" w:rsidR="001519DE" w:rsidRPr="001519DE" w:rsidRDefault="001519DE" w:rsidP="001519DE">
            <w:pPr>
              <w:spacing w:line="240" w:lineRule="auto"/>
              <w:ind w:firstLine="0"/>
              <w:rPr>
                <w:sz w:val="16"/>
                <w:szCs w:val="16"/>
              </w:rPr>
            </w:pPr>
            <w:r w:rsidRPr="001519DE">
              <w:rPr>
                <w:sz w:val="16"/>
                <w:szCs w:val="16"/>
              </w:rPr>
              <w:t>2 300,0</w:t>
            </w:r>
          </w:p>
        </w:tc>
      </w:tr>
      <w:tr w:rsidR="001519DE" w:rsidRPr="001519DE" w14:paraId="502286A8" w14:textId="77777777" w:rsidTr="001519DE">
        <w:trPr>
          <w:trHeight w:val="20"/>
        </w:trPr>
        <w:tc>
          <w:tcPr>
            <w:tcW w:w="11619" w:type="dxa"/>
            <w:hideMark/>
          </w:tcPr>
          <w:p w14:paraId="5445CDB4" w14:textId="5664CCFB" w:rsidR="001519DE" w:rsidRPr="001519DE" w:rsidRDefault="001519DE" w:rsidP="001519DE">
            <w:pPr>
              <w:spacing w:line="240" w:lineRule="auto"/>
              <w:ind w:firstLine="0"/>
              <w:rPr>
                <w:sz w:val="16"/>
                <w:szCs w:val="16"/>
              </w:rPr>
            </w:pPr>
            <w:r w:rsidRPr="001519DE">
              <w:rPr>
                <w:sz w:val="16"/>
                <w:szCs w:val="16"/>
              </w:rPr>
              <w:t>Обеспечение содержания, ремонта автомобильных дорог общего п</w:t>
            </w:r>
            <w:r w:rsidR="00FB6B92">
              <w:rPr>
                <w:sz w:val="16"/>
                <w:szCs w:val="16"/>
              </w:rPr>
              <w:t>о</w:t>
            </w:r>
            <w:r w:rsidRPr="001519DE">
              <w:rPr>
                <w:sz w:val="16"/>
                <w:szCs w:val="16"/>
              </w:rPr>
              <w:t>льзования местного значения, в том числе мероприятия по безопасности дорожного движения</w:t>
            </w:r>
          </w:p>
        </w:tc>
        <w:tc>
          <w:tcPr>
            <w:tcW w:w="1172" w:type="dxa"/>
            <w:hideMark/>
          </w:tcPr>
          <w:p w14:paraId="14F166C2" w14:textId="77777777" w:rsidR="001519DE" w:rsidRPr="001519DE" w:rsidRDefault="001519DE" w:rsidP="001519DE">
            <w:pPr>
              <w:spacing w:line="240" w:lineRule="auto"/>
              <w:ind w:firstLine="0"/>
              <w:rPr>
                <w:sz w:val="16"/>
                <w:szCs w:val="16"/>
              </w:rPr>
            </w:pPr>
            <w:r w:rsidRPr="001519DE">
              <w:rPr>
                <w:sz w:val="16"/>
                <w:szCs w:val="16"/>
              </w:rPr>
              <w:t>64.1.02.00720</w:t>
            </w:r>
          </w:p>
        </w:tc>
        <w:tc>
          <w:tcPr>
            <w:tcW w:w="567" w:type="dxa"/>
            <w:hideMark/>
          </w:tcPr>
          <w:p w14:paraId="0BFFEE5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466DBC9" w14:textId="77777777" w:rsidR="001519DE" w:rsidRPr="001519DE" w:rsidRDefault="001519DE" w:rsidP="001519DE">
            <w:pPr>
              <w:spacing w:line="240" w:lineRule="auto"/>
              <w:ind w:firstLine="0"/>
              <w:rPr>
                <w:sz w:val="16"/>
                <w:szCs w:val="16"/>
              </w:rPr>
            </w:pPr>
            <w:r w:rsidRPr="001519DE">
              <w:rPr>
                <w:sz w:val="16"/>
                <w:szCs w:val="16"/>
              </w:rPr>
              <w:t>2 300,0</w:t>
            </w:r>
          </w:p>
        </w:tc>
        <w:tc>
          <w:tcPr>
            <w:tcW w:w="850" w:type="dxa"/>
            <w:hideMark/>
          </w:tcPr>
          <w:p w14:paraId="290AB4F8" w14:textId="77777777" w:rsidR="001519DE" w:rsidRPr="001519DE" w:rsidRDefault="001519DE" w:rsidP="001519DE">
            <w:pPr>
              <w:spacing w:line="240" w:lineRule="auto"/>
              <w:ind w:firstLine="0"/>
              <w:rPr>
                <w:sz w:val="16"/>
                <w:szCs w:val="16"/>
              </w:rPr>
            </w:pPr>
            <w:r w:rsidRPr="001519DE">
              <w:rPr>
                <w:sz w:val="16"/>
                <w:szCs w:val="16"/>
              </w:rPr>
              <w:t>2 300,0</w:t>
            </w:r>
          </w:p>
        </w:tc>
        <w:tc>
          <w:tcPr>
            <w:tcW w:w="850" w:type="dxa"/>
            <w:hideMark/>
          </w:tcPr>
          <w:p w14:paraId="1ACD46D1" w14:textId="77777777" w:rsidR="001519DE" w:rsidRPr="001519DE" w:rsidRDefault="001519DE" w:rsidP="001519DE">
            <w:pPr>
              <w:spacing w:line="240" w:lineRule="auto"/>
              <w:ind w:firstLine="0"/>
              <w:rPr>
                <w:sz w:val="16"/>
                <w:szCs w:val="16"/>
              </w:rPr>
            </w:pPr>
            <w:r w:rsidRPr="001519DE">
              <w:rPr>
                <w:sz w:val="16"/>
                <w:szCs w:val="16"/>
              </w:rPr>
              <w:t>2 300,0</w:t>
            </w:r>
          </w:p>
        </w:tc>
      </w:tr>
      <w:tr w:rsidR="001519DE" w:rsidRPr="001519DE" w14:paraId="3AD6F53F" w14:textId="77777777" w:rsidTr="001519DE">
        <w:trPr>
          <w:trHeight w:val="20"/>
        </w:trPr>
        <w:tc>
          <w:tcPr>
            <w:tcW w:w="11619" w:type="dxa"/>
            <w:hideMark/>
          </w:tcPr>
          <w:p w14:paraId="5794C6D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19D81A6" w14:textId="77777777" w:rsidR="001519DE" w:rsidRPr="001519DE" w:rsidRDefault="001519DE" w:rsidP="001519DE">
            <w:pPr>
              <w:spacing w:line="240" w:lineRule="auto"/>
              <w:ind w:firstLine="0"/>
              <w:rPr>
                <w:sz w:val="16"/>
                <w:szCs w:val="16"/>
              </w:rPr>
            </w:pPr>
            <w:r w:rsidRPr="001519DE">
              <w:rPr>
                <w:sz w:val="16"/>
                <w:szCs w:val="16"/>
              </w:rPr>
              <w:t>64.1.02.00720</w:t>
            </w:r>
          </w:p>
        </w:tc>
        <w:tc>
          <w:tcPr>
            <w:tcW w:w="567" w:type="dxa"/>
            <w:hideMark/>
          </w:tcPr>
          <w:p w14:paraId="128378B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8BB2C9F" w14:textId="77777777" w:rsidR="001519DE" w:rsidRPr="001519DE" w:rsidRDefault="001519DE" w:rsidP="001519DE">
            <w:pPr>
              <w:spacing w:line="240" w:lineRule="auto"/>
              <w:ind w:firstLine="0"/>
              <w:rPr>
                <w:sz w:val="16"/>
                <w:szCs w:val="16"/>
              </w:rPr>
            </w:pPr>
            <w:r w:rsidRPr="001519DE">
              <w:rPr>
                <w:sz w:val="16"/>
                <w:szCs w:val="16"/>
              </w:rPr>
              <w:t>2 300,0</w:t>
            </w:r>
          </w:p>
        </w:tc>
        <w:tc>
          <w:tcPr>
            <w:tcW w:w="850" w:type="dxa"/>
            <w:hideMark/>
          </w:tcPr>
          <w:p w14:paraId="1FABA5D2" w14:textId="77777777" w:rsidR="001519DE" w:rsidRPr="001519DE" w:rsidRDefault="001519DE" w:rsidP="001519DE">
            <w:pPr>
              <w:spacing w:line="240" w:lineRule="auto"/>
              <w:ind w:firstLine="0"/>
              <w:rPr>
                <w:sz w:val="16"/>
                <w:szCs w:val="16"/>
              </w:rPr>
            </w:pPr>
            <w:r w:rsidRPr="001519DE">
              <w:rPr>
                <w:sz w:val="16"/>
                <w:szCs w:val="16"/>
              </w:rPr>
              <w:t>2 300,0</w:t>
            </w:r>
          </w:p>
        </w:tc>
        <w:tc>
          <w:tcPr>
            <w:tcW w:w="850" w:type="dxa"/>
            <w:hideMark/>
          </w:tcPr>
          <w:p w14:paraId="17052130" w14:textId="77777777" w:rsidR="001519DE" w:rsidRPr="001519DE" w:rsidRDefault="001519DE" w:rsidP="001519DE">
            <w:pPr>
              <w:spacing w:line="240" w:lineRule="auto"/>
              <w:ind w:firstLine="0"/>
              <w:rPr>
                <w:sz w:val="16"/>
                <w:szCs w:val="16"/>
              </w:rPr>
            </w:pPr>
            <w:r w:rsidRPr="001519DE">
              <w:rPr>
                <w:sz w:val="16"/>
                <w:szCs w:val="16"/>
              </w:rPr>
              <w:t>2 300,0</w:t>
            </w:r>
          </w:p>
        </w:tc>
      </w:tr>
      <w:tr w:rsidR="001519DE" w:rsidRPr="001519DE" w14:paraId="18B291E9" w14:textId="77777777" w:rsidTr="001519DE">
        <w:trPr>
          <w:trHeight w:val="20"/>
        </w:trPr>
        <w:tc>
          <w:tcPr>
            <w:tcW w:w="11619" w:type="dxa"/>
            <w:hideMark/>
          </w:tcPr>
          <w:p w14:paraId="638B3E50"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"Обустройство и обеспечение условий для безопасного дорожного движения на территории Амурской области"</w:t>
            </w:r>
          </w:p>
        </w:tc>
        <w:tc>
          <w:tcPr>
            <w:tcW w:w="1172" w:type="dxa"/>
            <w:hideMark/>
          </w:tcPr>
          <w:p w14:paraId="6FE26764" w14:textId="77777777" w:rsidR="001519DE" w:rsidRPr="001519DE" w:rsidRDefault="001519DE" w:rsidP="001519DE">
            <w:pPr>
              <w:spacing w:line="240" w:lineRule="auto"/>
              <w:ind w:firstLine="0"/>
              <w:rPr>
                <w:sz w:val="16"/>
                <w:szCs w:val="16"/>
              </w:rPr>
            </w:pPr>
            <w:r w:rsidRPr="001519DE">
              <w:rPr>
                <w:sz w:val="16"/>
                <w:szCs w:val="16"/>
              </w:rPr>
              <w:t>64.1.04.00000</w:t>
            </w:r>
          </w:p>
        </w:tc>
        <w:tc>
          <w:tcPr>
            <w:tcW w:w="567" w:type="dxa"/>
            <w:hideMark/>
          </w:tcPr>
          <w:p w14:paraId="5BA5497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F00F216" w14:textId="77777777" w:rsidR="001519DE" w:rsidRPr="001519DE" w:rsidRDefault="001519DE" w:rsidP="001519DE">
            <w:pPr>
              <w:spacing w:line="240" w:lineRule="auto"/>
              <w:ind w:firstLine="0"/>
              <w:rPr>
                <w:sz w:val="16"/>
                <w:szCs w:val="16"/>
              </w:rPr>
            </w:pPr>
            <w:r w:rsidRPr="001519DE">
              <w:rPr>
                <w:sz w:val="16"/>
                <w:szCs w:val="16"/>
              </w:rPr>
              <w:t>320,0</w:t>
            </w:r>
          </w:p>
        </w:tc>
        <w:tc>
          <w:tcPr>
            <w:tcW w:w="850" w:type="dxa"/>
            <w:hideMark/>
          </w:tcPr>
          <w:p w14:paraId="1254203E" w14:textId="77777777" w:rsidR="001519DE" w:rsidRPr="001519DE" w:rsidRDefault="001519DE" w:rsidP="001519DE">
            <w:pPr>
              <w:spacing w:line="240" w:lineRule="auto"/>
              <w:ind w:firstLine="0"/>
              <w:rPr>
                <w:sz w:val="16"/>
                <w:szCs w:val="16"/>
              </w:rPr>
            </w:pPr>
            <w:r w:rsidRPr="001519DE">
              <w:rPr>
                <w:sz w:val="16"/>
                <w:szCs w:val="16"/>
              </w:rPr>
              <w:t>320,0</w:t>
            </w:r>
          </w:p>
        </w:tc>
        <w:tc>
          <w:tcPr>
            <w:tcW w:w="850" w:type="dxa"/>
            <w:hideMark/>
          </w:tcPr>
          <w:p w14:paraId="4065B3E1" w14:textId="77777777" w:rsidR="001519DE" w:rsidRPr="001519DE" w:rsidRDefault="001519DE" w:rsidP="001519DE">
            <w:pPr>
              <w:spacing w:line="240" w:lineRule="auto"/>
              <w:ind w:firstLine="0"/>
              <w:rPr>
                <w:sz w:val="16"/>
                <w:szCs w:val="16"/>
              </w:rPr>
            </w:pPr>
            <w:r w:rsidRPr="001519DE">
              <w:rPr>
                <w:sz w:val="16"/>
                <w:szCs w:val="16"/>
              </w:rPr>
              <w:t>320,0</w:t>
            </w:r>
          </w:p>
        </w:tc>
      </w:tr>
      <w:tr w:rsidR="001519DE" w:rsidRPr="001519DE" w14:paraId="66858FAA" w14:textId="77777777" w:rsidTr="001519DE">
        <w:trPr>
          <w:trHeight w:val="20"/>
        </w:trPr>
        <w:tc>
          <w:tcPr>
            <w:tcW w:w="11619" w:type="dxa"/>
            <w:hideMark/>
          </w:tcPr>
          <w:p w14:paraId="159462F3" w14:textId="77777777" w:rsidR="001519DE" w:rsidRPr="001519DE" w:rsidRDefault="001519DE" w:rsidP="001519DE">
            <w:pPr>
              <w:spacing w:line="240" w:lineRule="auto"/>
              <w:ind w:firstLine="0"/>
              <w:rPr>
                <w:sz w:val="16"/>
                <w:szCs w:val="16"/>
              </w:rPr>
            </w:pPr>
            <w:r w:rsidRPr="001519DE">
              <w:rPr>
                <w:sz w:val="16"/>
                <w:szCs w:val="16"/>
              </w:rPr>
              <w:t>Обустройство и обеспечение условий для безопасного дорожного движения на территории Амурской области</w:t>
            </w:r>
          </w:p>
        </w:tc>
        <w:tc>
          <w:tcPr>
            <w:tcW w:w="1172" w:type="dxa"/>
            <w:hideMark/>
          </w:tcPr>
          <w:p w14:paraId="78A4CCCE" w14:textId="77777777" w:rsidR="001519DE" w:rsidRPr="001519DE" w:rsidRDefault="001519DE" w:rsidP="001519DE">
            <w:pPr>
              <w:spacing w:line="240" w:lineRule="auto"/>
              <w:ind w:firstLine="0"/>
              <w:rPr>
                <w:sz w:val="16"/>
                <w:szCs w:val="16"/>
              </w:rPr>
            </w:pPr>
            <w:r w:rsidRPr="001519DE">
              <w:rPr>
                <w:sz w:val="16"/>
                <w:szCs w:val="16"/>
              </w:rPr>
              <w:t>64.1.04.S0180</w:t>
            </w:r>
          </w:p>
        </w:tc>
        <w:tc>
          <w:tcPr>
            <w:tcW w:w="567" w:type="dxa"/>
            <w:hideMark/>
          </w:tcPr>
          <w:p w14:paraId="6551F47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41B8BC3" w14:textId="77777777" w:rsidR="001519DE" w:rsidRPr="001519DE" w:rsidRDefault="001519DE" w:rsidP="001519DE">
            <w:pPr>
              <w:spacing w:line="240" w:lineRule="auto"/>
              <w:ind w:firstLine="0"/>
              <w:rPr>
                <w:sz w:val="16"/>
                <w:szCs w:val="16"/>
              </w:rPr>
            </w:pPr>
            <w:r w:rsidRPr="001519DE">
              <w:rPr>
                <w:sz w:val="16"/>
                <w:szCs w:val="16"/>
              </w:rPr>
              <w:t>320,0</w:t>
            </w:r>
          </w:p>
        </w:tc>
        <w:tc>
          <w:tcPr>
            <w:tcW w:w="850" w:type="dxa"/>
            <w:hideMark/>
          </w:tcPr>
          <w:p w14:paraId="7FCD8337" w14:textId="77777777" w:rsidR="001519DE" w:rsidRPr="001519DE" w:rsidRDefault="001519DE" w:rsidP="001519DE">
            <w:pPr>
              <w:spacing w:line="240" w:lineRule="auto"/>
              <w:ind w:firstLine="0"/>
              <w:rPr>
                <w:sz w:val="16"/>
                <w:szCs w:val="16"/>
              </w:rPr>
            </w:pPr>
            <w:r w:rsidRPr="001519DE">
              <w:rPr>
                <w:sz w:val="16"/>
                <w:szCs w:val="16"/>
              </w:rPr>
              <w:t>320,0</w:t>
            </w:r>
          </w:p>
        </w:tc>
        <w:tc>
          <w:tcPr>
            <w:tcW w:w="850" w:type="dxa"/>
            <w:hideMark/>
          </w:tcPr>
          <w:p w14:paraId="0A2FCAD9" w14:textId="77777777" w:rsidR="001519DE" w:rsidRPr="001519DE" w:rsidRDefault="001519DE" w:rsidP="001519DE">
            <w:pPr>
              <w:spacing w:line="240" w:lineRule="auto"/>
              <w:ind w:firstLine="0"/>
              <w:rPr>
                <w:sz w:val="16"/>
                <w:szCs w:val="16"/>
              </w:rPr>
            </w:pPr>
            <w:r w:rsidRPr="001519DE">
              <w:rPr>
                <w:sz w:val="16"/>
                <w:szCs w:val="16"/>
              </w:rPr>
              <w:t>320,0</w:t>
            </w:r>
          </w:p>
        </w:tc>
      </w:tr>
      <w:tr w:rsidR="001519DE" w:rsidRPr="001519DE" w14:paraId="2FEAEC36" w14:textId="77777777" w:rsidTr="001519DE">
        <w:trPr>
          <w:trHeight w:val="20"/>
        </w:trPr>
        <w:tc>
          <w:tcPr>
            <w:tcW w:w="11619" w:type="dxa"/>
            <w:hideMark/>
          </w:tcPr>
          <w:p w14:paraId="2CE56CB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8894B6D" w14:textId="77777777" w:rsidR="001519DE" w:rsidRPr="001519DE" w:rsidRDefault="001519DE" w:rsidP="001519DE">
            <w:pPr>
              <w:spacing w:line="240" w:lineRule="auto"/>
              <w:ind w:firstLine="0"/>
              <w:rPr>
                <w:sz w:val="16"/>
                <w:szCs w:val="16"/>
              </w:rPr>
            </w:pPr>
            <w:r w:rsidRPr="001519DE">
              <w:rPr>
                <w:sz w:val="16"/>
                <w:szCs w:val="16"/>
              </w:rPr>
              <w:t>64.1.04.S0180</w:t>
            </w:r>
          </w:p>
        </w:tc>
        <w:tc>
          <w:tcPr>
            <w:tcW w:w="567" w:type="dxa"/>
            <w:hideMark/>
          </w:tcPr>
          <w:p w14:paraId="461F7A5A"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0A59BF2" w14:textId="77777777" w:rsidR="001519DE" w:rsidRPr="001519DE" w:rsidRDefault="001519DE" w:rsidP="001519DE">
            <w:pPr>
              <w:spacing w:line="240" w:lineRule="auto"/>
              <w:ind w:firstLine="0"/>
              <w:rPr>
                <w:sz w:val="16"/>
                <w:szCs w:val="16"/>
              </w:rPr>
            </w:pPr>
            <w:r w:rsidRPr="001519DE">
              <w:rPr>
                <w:sz w:val="16"/>
                <w:szCs w:val="16"/>
              </w:rPr>
              <w:t>320,0</w:t>
            </w:r>
          </w:p>
        </w:tc>
        <w:tc>
          <w:tcPr>
            <w:tcW w:w="850" w:type="dxa"/>
            <w:hideMark/>
          </w:tcPr>
          <w:p w14:paraId="2C5C772B" w14:textId="77777777" w:rsidR="001519DE" w:rsidRPr="001519DE" w:rsidRDefault="001519DE" w:rsidP="001519DE">
            <w:pPr>
              <w:spacing w:line="240" w:lineRule="auto"/>
              <w:ind w:firstLine="0"/>
              <w:rPr>
                <w:sz w:val="16"/>
                <w:szCs w:val="16"/>
              </w:rPr>
            </w:pPr>
            <w:r w:rsidRPr="001519DE">
              <w:rPr>
                <w:sz w:val="16"/>
                <w:szCs w:val="16"/>
              </w:rPr>
              <w:t>320,0</w:t>
            </w:r>
          </w:p>
        </w:tc>
        <w:tc>
          <w:tcPr>
            <w:tcW w:w="850" w:type="dxa"/>
            <w:hideMark/>
          </w:tcPr>
          <w:p w14:paraId="725487CE" w14:textId="77777777" w:rsidR="001519DE" w:rsidRPr="001519DE" w:rsidRDefault="001519DE" w:rsidP="001519DE">
            <w:pPr>
              <w:spacing w:line="240" w:lineRule="auto"/>
              <w:ind w:firstLine="0"/>
              <w:rPr>
                <w:sz w:val="16"/>
                <w:szCs w:val="16"/>
              </w:rPr>
            </w:pPr>
            <w:r w:rsidRPr="001519DE">
              <w:rPr>
                <w:sz w:val="16"/>
                <w:szCs w:val="16"/>
              </w:rPr>
              <w:t>320,0</w:t>
            </w:r>
          </w:p>
        </w:tc>
      </w:tr>
      <w:tr w:rsidR="001519DE" w:rsidRPr="001519DE" w14:paraId="66350CFE" w14:textId="77777777" w:rsidTr="001519DE">
        <w:trPr>
          <w:trHeight w:val="20"/>
        </w:trPr>
        <w:tc>
          <w:tcPr>
            <w:tcW w:w="11619" w:type="dxa"/>
            <w:hideMark/>
          </w:tcPr>
          <w:p w14:paraId="6274AF8D"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1172" w:type="dxa"/>
            <w:hideMark/>
          </w:tcPr>
          <w:p w14:paraId="317FAF8E" w14:textId="77777777" w:rsidR="001519DE" w:rsidRPr="001519DE" w:rsidRDefault="001519DE" w:rsidP="001519DE">
            <w:pPr>
              <w:spacing w:line="240" w:lineRule="auto"/>
              <w:ind w:firstLine="0"/>
              <w:rPr>
                <w:sz w:val="16"/>
                <w:szCs w:val="16"/>
              </w:rPr>
            </w:pPr>
            <w:r w:rsidRPr="001519DE">
              <w:rPr>
                <w:sz w:val="16"/>
                <w:szCs w:val="16"/>
              </w:rPr>
              <w:t>64.1.05.00000</w:t>
            </w:r>
          </w:p>
        </w:tc>
        <w:tc>
          <w:tcPr>
            <w:tcW w:w="567" w:type="dxa"/>
            <w:hideMark/>
          </w:tcPr>
          <w:p w14:paraId="0A7EB3A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9BFCC90" w14:textId="77777777" w:rsidR="001519DE" w:rsidRPr="001519DE" w:rsidRDefault="001519DE" w:rsidP="001519DE">
            <w:pPr>
              <w:spacing w:line="240" w:lineRule="auto"/>
              <w:ind w:firstLine="0"/>
              <w:rPr>
                <w:sz w:val="16"/>
                <w:szCs w:val="16"/>
              </w:rPr>
            </w:pPr>
            <w:r w:rsidRPr="001519DE">
              <w:rPr>
                <w:sz w:val="16"/>
                <w:szCs w:val="16"/>
              </w:rPr>
              <w:t>7 708,4</w:t>
            </w:r>
          </w:p>
        </w:tc>
        <w:tc>
          <w:tcPr>
            <w:tcW w:w="850" w:type="dxa"/>
            <w:hideMark/>
          </w:tcPr>
          <w:p w14:paraId="0E178C8D" w14:textId="77777777" w:rsidR="001519DE" w:rsidRPr="001519DE" w:rsidRDefault="001519DE" w:rsidP="001519DE">
            <w:pPr>
              <w:spacing w:line="240" w:lineRule="auto"/>
              <w:ind w:firstLine="0"/>
              <w:rPr>
                <w:sz w:val="16"/>
                <w:szCs w:val="16"/>
              </w:rPr>
            </w:pPr>
            <w:r w:rsidRPr="001519DE">
              <w:rPr>
                <w:sz w:val="16"/>
                <w:szCs w:val="16"/>
              </w:rPr>
              <w:t>120,0</w:t>
            </w:r>
          </w:p>
        </w:tc>
        <w:tc>
          <w:tcPr>
            <w:tcW w:w="850" w:type="dxa"/>
            <w:hideMark/>
          </w:tcPr>
          <w:p w14:paraId="3877C7B4" w14:textId="77777777" w:rsidR="001519DE" w:rsidRPr="001519DE" w:rsidRDefault="001519DE" w:rsidP="001519DE">
            <w:pPr>
              <w:spacing w:line="240" w:lineRule="auto"/>
              <w:ind w:firstLine="0"/>
              <w:rPr>
                <w:sz w:val="16"/>
                <w:szCs w:val="16"/>
              </w:rPr>
            </w:pPr>
            <w:r w:rsidRPr="001519DE">
              <w:rPr>
                <w:sz w:val="16"/>
                <w:szCs w:val="16"/>
              </w:rPr>
              <w:t>120,0</w:t>
            </w:r>
          </w:p>
        </w:tc>
      </w:tr>
      <w:tr w:rsidR="001519DE" w:rsidRPr="001519DE" w14:paraId="47A3216A" w14:textId="77777777" w:rsidTr="001519DE">
        <w:trPr>
          <w:trHeight w:val="20"/>
        </w:trPr>
        <w:tc>
          <w:tcPr>
            <w:tcW w:w="11619" w:type="dxa"/>
            <w:hideMark/>
          </w:tcPr>
          <w:p w14:paraId="1C406CDA" w14:textId="77777777" w:rsidR="001519DE" w:rsidRPr="001519DE" w:rsidRDefault="001519DE" w:rsidP="001519DE">
            <w:pPr>
              <w:spacing w:line="240" w:lineRule="auto"/>
              <w:ind w:firstLine="0"/>
              <w:rPr>
                <w:sz w:val="16"/>
                <w:szCs w:val="16"/>
              </w:rPr>
            </w:pPr>
            <w:r w:rsidRPr="001519DE">
              <w:rPr>
                <w:sz w:val="16"/>
                <w:szCs w:val="16"/>
              </w:rPr>
              <w:t>Обустройство остановок для школьных маршрутов, а также освещение улично-дорожной сети населенных пунктов Амурской области</w:t>
            </w:r>
          </w:p>
        </w:tc>
        <w:tc>
          <w:tcPr>
            <w:tcW w:w="1172" w:type="dxa"/>
            <w:hideMark/>
          </w:tcPr>
          <w:p w14:paraId="6E9CB558" w14:textId="77777777" w:rsidR="001519DE" w:rsidRPr="001519DE" w:rsidRDefault="001519DE" w:rsidP="001519DE">
            <w:pPr>
              <w:spacing w:line="240" w:lineRule="auto"/>
              <w:ind w:firstLine="0"/>
              <w:rPr>
                <w:sz w:val="16"/>
                <w:szCs w:val="16"/>
              </w:rPr>
            </w:pPr>
            <w:r w:rsidRPr="001519DE">
              <w:rPr>
                <w:sz w:val="16"/>
                <w:szCs w:val="16"/>
              </w:rPr>
              <w:t>64.1.05.S1270</w:t>
            </w:r>
          </w:p>
        </w:tc>
        <w:tc>
          <w:tcPr>
            <w:tcW w:w="567" w:type="dxa"/>
            <w:hideMark/>
          </w:tcPr>
          <w:p w14:paraId="0CE5DC1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93A3B25" w14:textId="77777777" w:rsidR="001519DE" w:rsidRPr="001519DE" w:rsidRDefault="001519DE" w:rsidP="001519DE">
            <w:pPr>
              <w:spacing w:line="240" w:lineRule="auto"/>
              <w:ind w:firstLine="0"/>
              <w:rPr>
                <w:sz w:val="16"/>
                <w:szCs w:val="16"/>
              </w:rPr>
            </w:pPr>
            <w:r w:rsidRPr="001519DE">
              <w:rPr>
                <w:sz w:val="16"/>
                <w:szCs w:val="16"/>
              </w:rPr>
              <w:t>7 708,4</w:t>
            </w:r>
          </w:p>
        </w:tc>
        <w:tc>
          <w:tcPr>
            <w:tcW w:w="850" w:type="dxa"/>
            <w:hideMark/>
          </w:tcPr>
          <w:p w14:paraId="79FBE8E2" w14:textId="77777777" w:rsidR="001519DE" w:rsidRPr="001519DE" w:rsidRDefault="001519DE" w:rsidP="001519DE">
            <w:pPr>
              <w:spacing w:line="240" w:lineRule="auto"/>
              <w:ind w:firstLine="0"/>
              <w:rPr>
                <w:sz w:val="16"/>
                <w:szCs w:val="16"/>
              </w:rPr>
            </w:pPr>
            <w:r w:rsidRPr="001519DE">
              <w:rPr>
                <w:sz w:val="16"/>
                <w:szCs w:val="16"/>
              </w:rPr>
              <w:t>120,0</w:t>
            </w:r>
          </w:p>
        </w:tc>
        <w:tc>
          <w:tcPr>
            <w:tcW w:w="850" w:type="dxa"/>
            <w:hideMark/>
          </w:tcPr>
          <w:p w14:paraId="50221C43" w14:textId="77777777" w:rsidR="001519DE" w:rsidRPr="001519DE" w:rsidRDefault="001519DE" w:rsidP="001519DE">
            <w:pPr>
              <w:spacing w:line="240" w:lineRule="auto"/>
              <w:ind w:firstLine="0"/>
              <w:rPr>
                <w:sz w:val="16"/>
                <w:szCs w:val="16"/>
              </w:rPr>
            </w:pPr>
            <w:r w:rsidRPr="001519DE">
              <w:rPr>
                <w:sz w:val="16"/>
                <w:szCs w:val="16"/>
              </w:rPr>
              <w:t>120,0</w:t>
            </w:r>
          </w:p>
        </w:tc>
      </w:tr>
      <w:tr w:rsidR="001519DE" w:rsidRPr="001519DE" w14:paraId="71640F7E" w14:textId="77777777" w:rsidTr="001519DE">
        <w:trPr>
          <w:trHeight w:val="20"/>
        </w:trPr>
        <w:tc>
          <w:tcPr>
            <w:tcW w:w="11619" w:type="dxa"/>
            <w:hideMark/>
          </w:tcPr>
          <w:p w14:paraId="5845A8A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36359D9" w14:textId="77777777" w:rsidR="001519DE" w:rsidRPr="001519DE" w:rsidRDefault="001519DE" w:rsidP="001519DE">
            <w:pPr>
              <w:spacing w:line="240" w:lineRule="auto"/>
              <w:ind w:firstLine="0"/>
              <w:rPr>
                <w:sz w:val="16"/>
                <w:szCs w:val="16"/>
              </w:rPr>
            </w:pPr>
            <w:r w:rsidRPr="001519DE">
              <w:rPr>
                <w:sz w:val="16"/>
                <w:szCs w:val="16"/>
              </w:rPr>
              <w:t>64.1.05.S1270</w:t>
            </w:r>
          </w:p>
        </w:tc>
        <w:tc>
          <w:tcPr>
            <w:tcW w:w="567" w:type="dxa"/>
            <w:hideMark/>
          </w:tcPr>
          <w:p w14:paraId="157A8B23"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9388520" w14:textId="77777777" w:rsidR="001519DE" w:rsidRPr="001519DE" w:rsidRDefault="001519DE" w:rsidP="001519DE">
            <w:pPr>
              <w:spacing w:line="240" w:lineRule="auto"/>
              <w:ind w:firstLine="0"/>
              <w:rPr>
                <w:sz w:val="16"/>
                <w:szCs w:val="16"/>
              </w:rPr>
            </w:pPr>
            <w:r w:rsidRPr="001519DE">
              <w:rPr>
                <w:sz w:val="16"/>
                <w:szCs w:val="16"/>
              </w:rPr>
              <w:t>7 708,4</w:t>
            </w:r>
          </w:p>
        </w:tc>
        <w:tc>
          <w:tcPr>
            <w:tcW w:w="850" w:type="dxa"/>
            <w:hideMark/>
          </w:tcPr>
          <w:p w14:paraId="2857D413" w14:textId="77777777" w:rsidR="001519DE" w:rsidRPr="001519DE" w:rsidRDefault="001519DE" w:rsidP="001519DE">
            <w:pPr>
              <w:spacing w:line="240" w:lineRule="auto"/>
              <w:ind w:firstLine="0"/>
              <w:rPr>
                <w:sz w:val="16"/>
                <w:szCs w:val="16"/>
              </w:rPr>
            </w:pPr>
            <w:r w:rsidRPr="001519DE">
              <w:rPr>
                <w:sz w:val="16"/>
                <w:szCs w:val="16"/>
              </w:rPr>
              <w:t>120,0</w:t>
            </w:r>
          </w:p>
        </w:tc>
        <w:tc>
          <w:tcPr>
            <w:tcW w:w="850" w:type="dxa"/>
            <w:hideMark/>
          </w:tcPr>
          <w:p w14:paraId="4C6FA043" w14:textId="77777777" w:rsidR="001519DE" w:rsidRPr="001519DE" w:rsidRDefault="001519DE" w:rsidP="001519DE">
            <w:pPr>
              <w:spacing w:line="240" w:lineRule="auto"/>
              <w:ind w:firstLine="0"/>
              <w:rPr>
                <w:sz w:val="16"/>
                <w:szCs w:val="16"/>
              </w:rPr>
            </w:pPr>
            <w:r w:rsidRPr="001519DE">
              <w:rPr>
                <w:sz w:val="16"/>
                <w:szCs w:val="16"/>
              </w:rPr>
              <w:t>120,0</w:t>
            </w:r>
          </w:p>
        </w:tc>
      </w:tr>
      <w:tr w:rsidR="001519DE" w:rsidRPr="001519DE" w14:paraId="0813F97A" w14:textId="77777777" w:rsidTr="001519DE">
        <w:trPr>
          <w:trHeight w:val="20"/>
        </w:trPr>
        <w:tc>
          <w:tcPr>
            <w:tcW w:w="11619" w:type="dxa"/>
            <w:hideMark/>
          </w:tcPr>
          <w:p w14:paraId="26B336DB" w14:textId="741891AC" w:rsidR="001519DE" w:rsidRPr="001519DE" w:rsidRDefault="001519DE" w:rsidP="001519DE">
            <w:pPr>
              <w:spacing w:line="240" w:lineRule="auto"/>
              <w:ind w:firstLine="0"/>
              <w:rPr>
                <w:sz w:val="16"/>
                <w:szCs w:val="16"/>
              </w:rPr>
            </w:pPr>
            <w:r w:rsidRPr="001519DE">
              <w:rPr>
                <w:sz w:val="16"/>
                <w:szCs w:val="16"/>
              </w:rPr>
              <w:t xml:space="preserve">Муниципальная программа "Переселение </w:t>
            </w:r>
            <w:r w:rsidR="00FB6B92">
              <w:rPr>
                <w:sz w:val="16"/>
                <w:szCs w:val="16"/>
              </w:rPr>
              <w:t>г</w:t>
            </w:r>
            <w:r w:rsidRPr="001519DE">
              <w:rPr>
                <w:sz w:val="16"/>
                <w:szCs w:val="16"/>
              </w:rPr>
              <w:t>раждан из аварийного жилищного - фонда на территории Завитинского муниципального округа на 2022- 2026 годы"</w:t>
            </w:r>
          </w:p>
        </w:tc>
        <w:tc>
          <w:tcPr>
            <w:tcW w:w="1172" w:type="dxa"/>
            <w:hideMark/>
          </w:tcPr>
          <w:p w14:paraId="444C408E" w14:textId="77777777" w:rsidR="001519DE" w:rsidRPr="001519DE" w:rsidRDefault="001519DE" w:rsidP="001519DE">
            <w:pPr>
              <w:spacing w:line="240" w:lineRule="auto"/>
              <w:ind w:firstLine="0"/>
              <w:rPr>
                <w:sz w:val="16"/>
                <w:szCs w:val="16"/>
              </w:rPr>
            </w:pPr>
            <w:r w:rsidRPr="001519DE">
              <w:rPr>
                <w:sz w:val="16"/>
                <w:szCs w:val="16"/>
              </w:rPr>
              <w:t>65.0.00.00000</w:t>
            </w:r>
          </w:p>
        </w:tc>
        <w:tc>
          <w:tcPr>
            <w:tcW w:w="567" w:type="dxa"/>
            <w:hideMark/>
          </w:tcPr>
          <w:p w14:paraId="3C556EF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48FACDD" w14:textId="77777777" w:rsidR="001519DE" w:rsidRPr="001519DE" w:rsidRDefault="001519DE" w:rsidP="001519DE">
            <w:pPr>
              <w:spacing w:line="240" w:lineRule="auto"/>
              <w:ind w:firstLine="0"/>
              <w:rPr>
                <w:sz w:val="16"/>
                <w:szCs w:val="16"/>
              </w:rPr>
            </w:pPr>
            <w:r w:rsidRPr="001519DE">
              <w:rPr>
                <w:sz w:val="16"/>
                <w:szCs w:val="16"/>
              </w:rPr>
              <w:t>358,6</w:t>
            </w:r>
          </w:p>
        </w:tc>
        <w:tc>
          <w:tcPr>
            <w:tcW w:w="850" w:type="dxa"/>
            <w:hideMark/>
          </w:tcPr>
          <w:p w14:paraId="06E762AB" w14:textId="77777777" w:rsidR="001519DE" w:rsidRPr="001519DE" w:rsidRDefault="001519DE" w:rsidP="001519DE">
            <w:pPr>
              <w:spacing w:line="240" w:lineRule="auto"/>
              <w:ind w:firstLine="0"/>
              <w:rPr>
                <w:sz w:val="16"/>
                <w:szCs w:val="16"/>
              </w:rPr>
            </w:pPr>
            <w:r w:rsidRPr="001519DE">
              <w:rPr>
                <w:sz w:val="16"/>
                <w:szCs w:val="16"/>
              </w:rPr>
              <w:t>358,6</w:t>
            </w:r>
          </w:p>
        </w:tc>
        <w:tc>
          <w:tcPr>
            <w:tcW w:w="850" w:type="dxa"/>
            <w:hideMark/>
          </w:tcPr>
          <w:p w14:paraId="75C0FF6D" w14:textId="77777777" w:rsidR="001519DE" w:rsidRPr="001519DE" w:rsidRDefault="001519DE" w:rsidP="001519DE">
            <w:pPr>
              <w:spacing w:line="240" w:lineRule="auto"/>
              <w:ind w:firstLine="0"/>
              <w:rPr>
                <w:sz w:val="16"/>
                <w:szCs w:val="16"/>
              </w:rPr>
            </w:pPr>
            <w:r w:rsidRPr="001519DE">
              <w:rPr>
                <w:sz w:val="16"/>
                <w:szCs w:val="16"/>
              </w:rPr>
              <w:t>358,6</w:t>
            </w:r>
          </w:p>
        </w:tc>
      </w:tr>
      <w:tr w:rsidR="001519DE" w:rsidRPr="001519DE" w14:paraId="0B9C7CF6" w14:textId="77777777" w:rsidTr="001519DE">
        <w:trPr>
          <w:trHeight w:val="20"/>
        </w:trPr>
        <w:tc>
          <w:tcPr>
            <w:tcW w:w="11619" w:type="dxa"/>
            <w:hideMark/>
          </w:tcPr>
          <w:p w14:paraId="015680FC" w14:textId="77777777" w:rsidR="001519DE" w:rsidRPr="001519DE" w:rsidRDefault="001519DE" w:rsidP="001519DE">
            <w:pPr>
              <w:spacing w:line="240" w:lineRule="auto"/>
              <w:ind w:firstLine="0"/>
              <w:rPr>
                <w:sz w:val="16"/>
                <w:szCs w:val="16"/>
              </w:rPr>
            </w:pPr>
            <w:r w:rsidRPr="001519DE">
              <w:rPr>
                <w:sz w:val="16"/>
                <w:szCs w:val="16"/>
              </w:rPr>
              <w:t>Основное мероприятие "Переселение граждан, проживающих в аварийных МКД в жилые помещения, отвечающие санитарным и техническим нормам и требованиям"</w:t>
            </w:r>
          </w:p>
        </w:tc>
        <w:tc>
          <w:tcPr>
            <w:tcW w:w="1172" w:type="dxa"/>
            <w:hideMark/>
          </w:tcPr>
          <w:p w14:paraId="6E9EF7D8" w14:textId="77777777" w:rsidR="001519DE" w:rsidRPr="001519DE" w:rsidRDefault="001519DE" w:rsidP="001519DE">
            <w:pPr>
              <w:spacing w:line="240" w:lineRule="auto"/>
              <w:ind w:firstLine="0"/>
              <w:rPr>
                <w:sz w:val="16"/>
                <w:szCs w:val="16"/>
              </w:rPr>
            </w:pPr>
            <w:r w:rsidRPr="001519DE">
              <w:rPr>
                <w:sz w:val="16"/>
                <w:szCs w:val="16"/>
              </w:rPr>
              <w:t>65.1.01.00000</w:t>
            </w:r>
          </w:p>
        </w:tc>
        <w:tc>
          <w:tcPr>
            <w:tcW w:w="567" w:type="dxa"/>
            <w:hideMark/>
          </w:tcPr>
          <w:p w14:paraId="6397116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58486FF"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383BBCE7"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66CAC2B5"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60190043" w14:textId="77777777" w:rsidTr="001519DE">
        <w:trPr>
          <w:trHeight w:val="20"/>
        </w:trPr>
        <w:tc>
          <w:tcPr>
            <w:tcW w:w="11619" w:type="dxa"/>
            <w:hideMark/>
          </w:tcPr>
          <w:p w14:paraId="0D72AFBA" w14:textId="77777777" w:rsidR="001519DE" w:rsidRPr="001519DE" w:rsidRDefault="001519DE" w:rsidP="001519DE">
            <w:pPr>
              <w:spacing w:line="240" w:lineRule="auto"/>
              <w:ind w:firstLine="0"/>
              <w:rPr>
                <w:sz w:val="16"/>
                <w:szCs w:val="16"/>
              </w:rPr>
            </w:pPr>
            <w:r w:rsidRPr="001519DE">
              <w:rPr>
                <w:sz w:val="16"/>
                <w:szCs w:val="16"/>
              </w:rPr>
              <w:t>Переселение граждан, проживающих в аварийных МКД в жилые помещения, отвечающие санитарным и техническим нормам и требованиям</w:t>
            </w:r>
          </w:p>
        </w:tc>
        <w:tc>
          <w:tcPr>
            <w:tcW w:w="1172" w:type="dxa"/>
            <w:hideMark/>
          </w:tcPr>
          <w:p w14:paraId="03CC3B8E" w14:textId="77777777" w:rsidR="001519DE" w:rsidRPr="001519DE" w:rsidRDefault="001519DE" w:rsidP="001519DE">
            <w:pPr>
              <w:spacing w:line="240" w:lineRule="auto"/>
              <w:ind w:firstLine="0"/>
              <w:rPr>
                <w:sz w:val="16"/>
                <w:szCs w:val="16"/>
              </w:rPr>
            </w:pPr>
            <w:r w:rsidRPr="001519DE">
              <w:rPr>
                <w:sz w:val="16"/>
                <w:szCs w:val="16"/>
              </w:rPr>
              <w:t>65.1.01.10010</w:t>
            </w:r>
          </w:p>
        </w:tc>
        <w:tc>
          <w:tcPr>
            <w:tcW w:w="567" w:type="dxa"/>
            <w:hideMark/>
          </w:tcPr>
          <w:p w14:paraId="4D1566E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919FEEA"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05554408"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331FA566"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46978056" w14:textId="77777777" w:rsidTr="001519DE">
        <w:trPr>
          <w:trHeight w:val="20"/>
        </w:trPr>
        <w:tc>
          <w:tcPr>
            <w:tcW w:w="11619" w:type="dxa"/>
            <w:hideMark/>
          </w:tcPr>
          <w:p w14:paraId="3A2BEBB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1FFDD52" w14:textId="77777777" w:rsidR="001519DE" w:rsidRPr="001519DE" w:rsidRDefault="001519DE" w:rsidP="001519DE">
            <w:pPr>
              <w:spacing w:line="240" w:lineRule="auto"/>
              <w:ind w:firstLine="0"/>
              <w:rPr>
                <w:sz w:val="16"/>
                <w:szCs w:val="16"/>
              </w:rPr>
            </w:pPr>
            <w:r w:rsidRPr="001519DE">
              <w:rPr>
                <w:sz w:val="16"/>
                <w:szCs w:val="16"/>
              </w:rPr>
              <w:t>65.1.01.10010</w:t>
            </w:r>
          </w:p>
        </w:tc>
        <w:tc>
          <w:tcPr>
            <w:tcW w:w="567" w:type="dxa"/>
            <w:hideMark/>
          </w:tcPr>
          <w:p w14:paraId="0FDA71F4"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A5244FA"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512D1285" w14:textId="77777777" w:rsidR="001519DE" w:rsidRPr="001519DE" w:rsidRDefault="001519DE" w:rsidP="001519DE">
            <w:pPr>
              <w:spacing w:line="240" w:lineRule="auto"/>
              <w:ind w:firstLine="0"/>
              <w:rPr>
                <w:sz w:val="16"/>
                <w:szCs w:val="16"/>
              </w:rPr>
            </w:pPr>
            <w:r w:rsidRPr="001519DE">
              <w:rPr>
                <w:sz w:val="16"/>
                <w:szCs w:val="16"/>
              </w:rPr>
              <w:t>200,0</w:t>
            </w:r>
          </w:p>
        </w:tc>
        <w:tc>
          <w:tcPr>
            <w:tcW w:w="850" w:type="dxa"/>
            <w:hideMark/>
          </w:tcPr>
          <w:p w14:paraId="492C6124" w14:textId="77777777" w:rsidR="001519DE" w:rsidRPr="001519DE" w:rsidRDefault="001519DE" w:rsidP="001519DE">
            <w:pPr>
              <w:spacing w:line="240" w:lineRule="auto"/>
              <w:ind w:firstLine="0"/>
              <w:rPr>
                <w:sz w:val="16"/>
                <w:szCs w:val="16"/>
              </w:rPr>
            </w:pPr>
            <w:r w:rsidRPr="001519DE">
              <w:rPr>
                <w:sz w:val="16"/>
                <w:szCs w:val="16"/>
              </w:rPr>
              <w:t>200,0</w:t>
            </w:r>
          </w:p>
        </w:tc>
      </w:tr>
      <w:tr w:rsidR="001519DE" w:rsidRPr="001519DE" w14:paraId="25448AEE" w14:textId="77777777" w:rsidTr="001519DE">
        <w:trPr>
          <w:trHeight w:val="20"/>
        </w:trPr>
        <w:tc>
          <w:tcPr>
            <w:tcW w:w="11619" w:type="dxa"/>
            <w:hideMark/>
          </w:tcPr>
          <w:p w14:paraId="3D23506A" w14:textId="3031F88E" w:rsidR="001519DE" w:rsidRPr="001519DE" w:rsidRDefault="001519DE" w:rsidP="001519DE">
            <w:pPr>
              <w:spacing w:line="240" w:lineRule="auto"/>
              <w:ind w:firstLine="0"/>
              <w:rPr>
                <w:sz w:val="16"/>
                <w:szCs w:val="16"/>
              </w:rPr>
            </w:pPr>
            <w:r w:rsidRPr="001519DE">
              <w:rPr>
                <w:sz w:val="16"/>
                <w:szCs w:val="16"/>
              </w:rPr>
              <w:t>Основное мероприятие "Ремонт освободивш</w:t>
            </w:r>
            <w:r w:rsidR="00FB6B92">
              <w:rPr>
                <w:sz w:val="16"/>
                <w:szCs w:val="16"/>
              </w:rPr>
              <w:t>е</w:t>
            </w:r>
            <w:r w:rsidRPr="001519DE">
              <w:rPr>
                <w:sz w:val="16"/>
                <w:szCs w:val="16"/>
              </w:rPr>
              <w:t>гося муниципального жилья для переселения граждан из аварийного МКД"</w:t>
            </w:r>
          </w:p>
        </w:tc>
        <w:tc>
          <w:tcPr>
            <w:tcW w:w="1172" w:type="dxa"/>
            <w:hideMark/>
          </w:tcPr>
          <w:p w14:paraId="0ED0BEF0" w14:textId="77777777" w:rsidR="001519DE" w:rsidRPr="001519DE" w:rsidRDefault="001519DE" w:rsidP="001519DE">
            <w:pPr>
              <w:spacing w:line="240" w:lineRule="auto"/>
              <w:ind w:firstLine="0"/>
              <w:rPr>
                <w:sz w:val="16"/>
                <w:szCs w:val="16"/>
              </w:rPr>
            </w:pPr>
            <w:r w:rsidRPr="001519DE">
              <w:rPr>
                <w:sz w:val="16"/>
                <w:szCs w:val="16"/>
              </w:rPr>
              <w:t>65.1.02.00000</w:t>
            </w:r>
          </w:p>
        </w:tc>
        <w:tc>
          <w:tcPr>
            <w:tcW w:w="567" w:type="dxa"/>
            <w:hideMark/>
          </w:tcPr>
          <w:p w14:paraId="7939BB2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6CDA953" w14:textId="77777777" w:rsidR="001519DE" w:rsidRPr="001519DE" w:rsidRDefault="001519DE" w:rsidP="001519DE">
            <w:pPr>
              <w:spacing w:line="240" w:lineRule="auto"/>
              <w:ind w:firstLine="0"/>
              <w:rPr>
                <w:sz w:val="16"/>
                <w:szCs w:val="16"/>
              </w:rPr>
            </w:pPr>
            <w:r w:rsidRPr="001519DE">
              <w:rPr>
                <w:sz w:val="16"/>
                <w:szCs w:val="16"/>
              </w:rPr>
              <w:t>108,6</w:t>
            </w:r>
          </w:p>
        </w:tc>
        <w:tc>
          <w:tcPr>
            <w:tcW w:w="850" w:type="dxa"/>
            <w:hideMark/>
          </w:tcPr>
          <w:p w14:paraId="0AE5AD32" w14:textId="77777777" w:rsidR="001519DE" w:rsidRPr="001519DE" w:rsidRDefault="001519DE" w:rsidP="001519DE">
            <w:pPr>
              <w:spacing w:line="240" w:lineRule="auto"/>
              <w:ind w:firstLine="0"/>
              <w:rPr>
                <w:sz w:val="16"/>
                <w:szCs w:val="16"/>
              </w:rPr>
            </w:pPr>
            <w:r w:rsidRPr="001519DE">
              <w:rPr>
                <w:sz w:val="16"/>
                <w:szCs w:val="16"/>
              </w:rPr>
              <w:t>108,6</w:t>
            </w:r>
          </w:p>
        </w:tc>
        <w:tc>
          <w:tcPr>
            <w:tcW w:w="850" w:type="dxa"/>
            <w:hideMark/>
          </w:tcPr>
          <w:p w14:paraId="28321B0D" w14:textId="77777777" w:rsidR="001519DE" w:rsidRPr="001519DE" w:rsidRDefault="001519DE" w:rsidP="001519DE">
            <w:pPr>
              <w:spacing w:line="240" w:lineRule="auto"/>
              <w:ind w:firstLine="0"/>
              <w:rPr>
                <w:sz w:val="16"/>
                <w:szCs w:val="16"/>
              </w:rPr>
            </w:pPr>
            <w:r w:rsidRPr="001519DE">
              <w:rPr>
                <w:sz w:val="16"/>
                <w:szCs w:val="16"/>
              </w:rPr>
              <w:t>108,6</w:t>
            </w:r>
          </w:p>
        </w:tc>
      </w:tr>
      <w:tr w:rsidR="001519DE" w:rsidRPr="001519DE" w14:paraId="5B930BB2" w14:textId="77777777" w:rsidTr="001519DE">
        <w:trPr>
          <w:trHeight w:val="20"/>
        </w:trPr>
        <w:tc>
          <w:tcPr>
            <w:tcW w:w="11619" w:type="dxa"/>
            <w:hideMark/>
          </w:tcPr>
          <w:p w14:paraId="519291B2" w14:textId="47FF7BD3" w:rsidR="001519DE" w:rsidRPr="001519DE" w:rsidRDefault="001519DE" w:rsidP="001519DE">
            <w:pPr>
              <w:spacing w:line="240" w:lineRule="auto"/>
              <w:ind w:firstLine="0"/>
              <w:rPr>
                <w:sz w:val="16"/>
                <w:szCs w:val="16"/>
              </w:rPr>
            </w:pPr>
            <w:r w:rsidRPr="001519DE">
              <w:rPr>
                <w:sz w:val="16"/>
                <w:szCs w:val="16"/>
              </w:rPr>
              <w:t>Ремонт освободивш</w:t>
            </w:r>
            <w:r w:rsidR="00FB6B92">
              <w:rPr>
                <w:sz w:val="16"/>
                <w:szCs w:val="16"/>
              </w:rPr>
              <w:t>е</w:t>
            </w:r>
            <w:r w:rsidRPr="001519DE">
              <w:rPr>
                <w:sz w:val="16"/>
                <w:szCs w:val="16"/>
              </w:rPr>
              <w:t>гося муниципального жилья для переселения граждан из аварийного МКД</w:t>
            </w:r>
          </w:p>
        </w:tc>
        <w:tc>
          <w:tcPr>
            <w:tcW w:w="1172" w:type="dxa"/>
            <w:hideMark/>
          </w:tcPr>
          <w:p w14:paraId="7EEC2D35" w14:textId="77777777" w:rsidR="001519DE" w:rsidRPr="001519DE" w:rsidRDefault="001519DE" w:rsidP="001519DE">
            <w:pPr>
              <w:spacing w:line="240" w:lineRule="auto"/>
              <w:ind w:firstLine="0"/>
              <w:rPr>
                <w:sz w:val="16"/>
                <w:szCs w:val="16"/>
              </w:rPr>
            </w:pPr>
            <w:r w:rsidRPr="001519DE">
              <w:rPr>
                <w:sz w:val="16"/>
                <w:szCs w:val="16"/>
              </w:rPr>
              <w:t>65.1.02.10020</w:t>
            </w:r>
          </w:p>
        </w:tc>
        <w:tc>
          <w:tcPr>
            <w:tcW w:w="567" w:type="dxa"/>
            <w:hideMark/>
          </w:tcPr>
          <w:p w14:paraId="458F386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2737B7F" w14:textId="77777777" w:rsidR="001519DE" w:rsidRPr="001519DE" w:rsidRDefault="001519DE" w:rsidP="001519DE">
            <w:pPr>
              <w:spacing w:line="240" w:lineRule="auto"/>
              <w:ind w:firstLine="0"/>
              <w:rPr>
                <w:sz w:val="16"/>
                <w:szCs w:val="16"/>
              </w:rPr>
            </w:pPr>
            <w:r w:rsidRPr="001519DE">
              <w:rPr>
                <w:sz w:val="16"/>
                <w:szCs w:val="16"/>
              </w:rPr>
              <w:t>108,6</w:t>
            </w:r>
          </w:p>
        </w:tc>
        <w:tc>
          <w:tcPr>
            <w:tcW w:w="850" w:type="dxa"/>
            <w:hideMark/>
          </w:tcPr>
          <w:p w14:paraId="435573D4" w14:textId="77777777" w:rsidR="001519DE" w:rsidRPr="001519DE" w:rsidRDefault="001519DE" w:rsidP="001519DE">
            <w:pPr>
              <w:spacing w:line="240" w:lineRule="auto"/>
              <w:ind w:firstLine="0"/>
              <w:rPr>
                <w:sz w:val="16"/>
                <w:szCs w:val="16"/>
              </w:rPr>
            </w:pPr>
            <w:r w:rsidRPr="001519DE">
              <w:rPr>
                <w:sz w:val="16"/>
                <w:szCs w:val="16"/>
              </w:rPr>
              <w:t>108,6</w:t>
            </w:r>
          </w:p>
        </w:tc>
        <w:tc>
          <w:tcPr>
            <w:tcW w:w="850" w:type="dxa"/>
            <w:hideMark/>
          </w:tcPr>
          <w:p w14:paraId="40496ACD" w14:textId="77777777" w:rsidR="001519DE" w:rsidRPr="001519DE" w:rsidRDefault="001519DE" w:rsidP="001519DE">
            <w:pPr>
              <w:spacing w:line="240" w:lineRule="auto"/>
              <w:ind w:firstLine="0"/>
              <w:rPr>
                <w:sz w:val="16"/>
                <w:szCs w:val="16"/>
              </w:rPr>
            </w:pPr>
            <w:r w:rsidRPr="001519DE">
              <w:rPr>
                <w:sz w:val="16"/>
                <w:szCs w:val="16"/>
              </w:rPr>
              <w:t>108,6</w:t>
            </w:r>
          </w:p>
        </w:tc>
      </w:tr>
      <w:tr w:rsidR="001519DE" w:rsidRPr="001519DE" w14:paraId="274063A2" w14:textId="77777777" w:rsidTr="001519DE">
        <w:trPr>
          <w:trHeight w:val="20"/>
        </w:trPr>
        <w:tc>
          <w:tcPr>
            <w:tcW w:w="11619" w:type="dxa"/>
            <w:hideMark/>
          </w:tcPr>
          <w:p w14:paraId="3334819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05CFE44" w14:textId="77777777" w:rsidR="001519DE" w:rsidRPr="001519DE" w:rsidRDefault="001519DE" w:rsidP="001519DE">
            <w:pPr>
              <w:spacing w:line="240" w:lineRule="auto"/>
              <w:ind w:firstLine="0"/>
              <w:rPr>
                <w:sz w:val="16"/>
                <w:szCs w:val="16"/>
              </w:rPr>
            </w:pPr>
            <w:r w:rsidRPr="001519DE">
              <w:rPr>
                <w:sz w:val="16"/>
                <w:szCs w:val="16"/>
              </w:rPr>
              <w:t>65.1.01.10020</w:t>
            </w:r>
          </w:p>
        </w:tc>
        <w:tc>
          <w:tcPr>
            <w:tcW w:w="567" w:type="dxa"/>
            <w:hideMark/>
          </w:tcPr>
          <w:p w14:paraId="0A9319D9"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8535494" w14:textId="77777777" w:rsidR="001519DE" w:rsidRPr="001519DE" w:rsidRDefault="001519DE" w:rsidP="001519DE">
            <w:pPr>
              <w:spacing w:line="240" w:lineRule="auto"/>
              <w:ind w:firstLine="0"/>
              <w:rPr>
                <w:sz w:val="16"/>
                <w:szCs w:val="16"/>
              </w:rPr>
            </w:pPr>
            <w:r w:rsidRPr="001519DE">
              <w:rPr>
                <w:sz w:val="16"/>
                <w:szCs w:val="16"/>
              </w:rPr>
              <w:t>108,6</w:t>
            </w:r>
          </w:p>
        </w:tc>
        <w:tc>
          <w:tcPr>
            <w:tcW w:w="850" w:type="dxa"/>
            <w:hideMark/>
          </w:tcPr>
          <w:p w14:paraId="3FE08334" w14:textId="77777777" w:rsidR="001519DE" w:rsidRPr="001519DE" w:rsidRDefault="001519DE" w:rsidP="001519DE">
            <w:pPr>
              <w:spacing w:line="240" w:lineRule="auto"/>
              <w:ind w:firstLine="0"/>
              <w:rPr>
                <w:sz w:val="16"/>
                <w:szCs w:val="16"/>
              </w:rPr>
            </w:pPr>
            <w:r w:rsidRPr="001519DE">
              <w:rPr>
                <w:sz w:val="16"/>
                <w:szCs w:val="16"/>
              </w:rPr>
              <w:t>108,6</w:t>
            </w:r>
          </w:p>
        </w:tc>
        <w:tc>
          <w:tcPr>
            <w:tcW w:w="850" w:type="dxa"/>
            <w:hideMark/>
          </w:tcPr>
          <w:p w14:paraId="23163D75" w14:textId="77777777" w:rsidR="001519DE" w:rsidRPr="001519DE" w:rsidRDefault="001519DE" w:rsidP="001519DE">
            <w:pPr>
              <w:spacing w:line="240" w:lineRule="auto"/>
              <w:ind w:firstLine="0"/>
              <w:rPr>
                <w:sz w:val="16"/>
                <w:szCs w:val="16"/>
              </w:rPr>
            </w:pPr>
            <w:r w:rsidRPr="001519DE">
              <w:rPr>
                <w:sz w:val="16"/>
                <w:szCs w:val="16"/>
              </w:rPr>
              <w:t>108,6</w:t>
            </w:r>
          </w:p>
        </w:tc>
      </w:tr>
      <w:tr w:rsidR="001519DE" w:rsidRPr="001519DE" w14:paraId="616899BF" w14:textId="77777777" w:rsidTr="001519DE">
        <w:trPr>
          <w:trHeight w:val="20"/>
        </w:trPr>
        <w:tc>
          <w:tcPr>
            <w:tcW w:w="11619" w:type="dxa"/>
            <w:hideMark/>
          </w:tcPr>
          <w:p w14:paraId="6C3B052E" w14:textId="77777777" w:rsidR="001519DE" w:rsidRPr="001519DE" w:rsidRDefault="001519DE" w:rsidP="001519DE">
            <w:pPr>
              <w:spacing w:line="240" w:lineRule="auto"/>
              <w:ind w:firstLine="0"/>
              <w:rPr>
                <w:sz w:val="16"/>
                <w:szCs w:val="16"/>
              </w:rPr>
            </w:pPr>
            <w:r w:rsidRPr="001519DE">
              <w:rPr>
                <w:sz w:val="16"/>
                <w:szCs w:val="16"/>
              </w:rPr>
              <w:t>Основное мероприятие "Возмещение за жилые помещения, находящиеся в собственности граждан, проживающих в аварийном МКД"</w:t>
            </w:r>
          </w:p>
        </w:tc>
        <w:tc>
          <w:tcPr>
            <w:tcW w:w="1172" w:type="dxa"/>
            <w:hideMark/>
          </w:tcPr>
          <w:p w14:paraId="2F42B2EB" w14:textId="77777777" w:rsidR="001519DE" w:rsidRPr="001519DE" w:rsidRDefault="001519DE" w:rsidP="001519DE">
            <w:pPr>
              <w:spacing w:line="240" w:lineRule="auto"/>
              <w:ind w:firstLine="0"/>
              <w:rPr>
                <w:sz w:val="16"/>
                <w:szCs w:val="16"/>
              </w:rPr>
            </w:pPr>
            <w:r w:rsidRPr="001519DE">
              <w:rPr>
                <w:sz w:val="16"/>
                <w:szCs w:val="16"/>
              </w:rPr>
              <w:t>65.1.04.00000</w:t>
            </w:r>
          </w:p>
        </w:tc>
        <w:tc>
          <w:tcPr>
            <w:tcW w:w="567" w:type="dxa"/>
            <w:hideMark/>
          </w:tcPr>
          <w:p w14:paraId="2CD6A8E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21B77D8"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32D17AF4"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2966A22E"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4CEE480D" w14:textId="77777777" w:rsidTr="001519DE">
        <w:trPr>
          <w:trHeight w:val="20"/>
        </w:trPr>
        <w:tc>
          <w:tcPr>
            <w:tcW w:w="11619" w:type="dxa"/>
            <w:hideMark/>
          </w:tcPr>
          <w:p w14:paraId="04DF28D4" w14:textId="77777777" w:rsidR="001519DE" w:rsidRPr="001519DE" w:rsidRDefault="001519DE" w:rsidP="001519DE">
            <w:pPr>
              <w:spacing w:line="240" w:lineRule="auto"/>
              <w:ind w:firstLine="0"/>
              <w:rPr>
                <w:sz w:val="16"/>
                <w:szCs w:val="16"/>
              </w:rPr>
            </w:pPr>
            <w:r w:rsidRPr="001519DE">
              <w:rPr>
                <w:sz w:val="16"/>
                <w:szCs w:val="16"/>
              </w:rPr>
              <w:t>Возмещение за жилые помещения, находящиеся в собственности граждан, проживающих в аварийном МКД</w:t>
            </w:r>
          </w:p>
        </w:tc>
        <w:tc>
          <w:tcPr>
            <w:tcW w:w="1172" w:type="dxa"/>
            <w:hideMark/>
          </w:tcPr>
          <w:p w14:paraId="002E0AD6" w14:textId="77777777" w:rsidR="001519DE" w:rsidRPr="001519DE" w:rsidRDefault="001519DE" w:rsidP="001519DE">
            <w:pPr>
              <w:spacing w:line="240" w:lineRule="auto"/>
              <w:ind w:firstLine="0"/>
              <w:rPr>
                <w:sz w:val="16"/>
                <w:szCs w:val="16"/>
              </w:rPr>
            </w:pPr>
            <w:r w:rsidRPr="001519DE">
              <w:rPr>
                <w:sz w:val="16"/>
                <w:szCs w:val="16"/>
              </w:rPr>
              <w:t>65.1.04.10040</w:t>
            </w:r>
          </w:p>
        </w:tc>
        <w:tc>
          <w:tcPr>
            <w:tcW w:w="567" w:type="dxa"/>
            <w:hideMark/>
          </w:tcPr>
          <w:p w14:paraId="0162619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6470AB8"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5E72F86A"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7BB0E92C"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077FA2EF" w14:textId="77777777" w:rsidTr="001519DE">
        <w:trPr>
          <w:trHeight w:val="20"/>
        </w:trPr>
        <w:tc>
          <w:tcPr>
            <w:tcW w:w="11619" w:type="dxa"/>
            <w:hideMark/>
          </w:tcPr>
          <w:p w14:paraId="6C4EF95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2CC101B6" w14:textId="77777777" w:rsidR="001519DE" w:rsidRPr="001519DE" w:rsidRDefault="001519DE" w:rsidP="001519DE">
            <w:pPr>
              <w:spacing w:line="240" w:lineRule="auto"/>
              <w:ind w:firstLine="0"/>
              <w:rPr>
                <w:sz w:val="16"/>
                <w:szCs w:val="16"/>
              </w:rPr>
            </w:pPr>
            <w:r w:rsidRPr="001519DE">
              <w:rPr>
                <w:sz w:val="16"/>
                <w:szCs w:val="16"/>
              </w:rPr>
              <w:t>65.1.04.10040</w:t>
            </w:r>
          </w:p>
        </w:tc>
        <w:tc>
          <w:tcPr>
            <w:tcW w:w="567" w:type="dxa"/>
            <w:hideMark/>
          </w:tcPr>
          <w:p w14:paraId="036B5B1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48924F2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FF293A9"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81778BD" w14:textId="77777777" w:rsidR="001519DE" w:rsidRPr="001519DE" w:rsidRDefault="001519DE" w:rsidP="001519DE">
            <w:pPr>
              <w:spacing w:line="240" w:lineRule="auto"/>
              <w:ind w:firstLine="0"/>
              <w:rPr>
                <w:sz w:val="16"/>
                <w:szCs w:val="16"/>
              </w:rPr>
            </w:pPr>
            <w:r w:rsidRPr="001519DE">
              <w:rPr>
                <w:sz w:val="16"/>
                <w:szCs w:val="16"/>
              </w:rPr>
              <w:t>20,0</w:t>
            </w:r>
          </w:p>
        </w:tc>
      </w:tr>
      <w:tr w:rsidR="001519DE" w:rsidRPr="001519DE" w14:paraId="37E69866" w14:textId="77777777" w:rsidTr="001519DE">
        <w:trPr>
          <w:trHeight w:val="20"/>
        </w:trPr>
        <w:tc>
          <w:tcPr>
            <w:tcW w:w="11619" w:type="dxa"/>
            <w:hideMark/>
          </w:tcPr>
          <w:p w14:paraId="469A6E1C"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2D7F065C" w14:textId="77777777" w:rsidR="001519DE" w:rsidRPr="001519DE" w:rsidRDefault="001519DE" w:rsidP="001519DE">
            <w:pPr>
              <w:spacing w:line="240" w:lineRule="auto"/>
              <w:ind w:firstLine="0"/>
              <w:rPr>
                <w:sz w:val="16"/>
                <w:szCs w:val="16"/>
              </w:rPr>
            </w:pPr>
            <w:r w:rsidRPr="001519DE">
              <w:rPr>
                <w:sz w:val="16"/>
                <w:szCs w:val="16"/>
              </w:rPr>
              <w:t>65.1.04.10040</w:t>
            </w:r>
          </w:p>
        </w:tc>
        <w:tc>
          <w:tcPr>
            <w:tcW w:w="567" w:type="dxa"/>
            <w:hideMark/>
          </w:tcPr>
          <w:p w14:paraId="7D23B742"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5E3A55E3"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7EFDC97E"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6927D36B" w14:textId="77777777" w:rsidR="001519DE" w:rsidRPr="001519DE" w:rsidRDefault="001519DE" w:rsidP="001519DE">
            <w:pPr>
              <w:spacing w:line="240" w:lineRule="auto"/>
              <w:ind w:firstLine="0"/>
              <w:rPr>
                <w:sz w:val="16"/>
                <w:szCs w:val="16"/>
              </w:rPr>
            </w:pPr>
            <w:r w:rsidRPr="001519DE">
              <w:rPr>
                <w:sz w:val="16"/>
                <w:szCs w:val="16"/>
              </w:rPr>
              <w:t>30,0</w:t>
            </w:r>
          </w:p>
        </w:tc>
      </w:tr>
      <w:tr w:rsidR="001519DE" w:rsidRPr="001519DE" w14:paraId="0D590844" w14:textId="77777777" w:rsidTr="001519DE">
        <w:trPr>
          <w:trHeight w:val="20"/>
        </w:trPr>
        <w:tc>
          <w:tcPr>
            <w:tcW w:w="11619" w:type="dxa"/>
            <w:hideMark/>
          </w:tcPr>
          <w:p w14:paraId="24714371"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«Муниципальная программа «Формирование современной городской среды на территории города Завитинска»»</w:t>
            </w:r>
          </w:p>
        </w:tc>
        <w:tc>
          <w:tcPr>
            <w:tcW w:w="1172" w:type="dxa"/>
            <w:hideMark/>
          </w:tcPr>
          <w:p w14:paraId="28351D58" w14:textId="77777777" w:rsidR="001519DE" w:rsidRPr="001519DE" w:rsidRDefault="001519DE" w:rsidP="001519DE">
            <w:pPr>
              <w:spacing w:line="240" w:lineRule="auto"/>
              <w:ind w:firstLine="0"/>
              <w:rPr>
                <w:sz w:val="16"/>
                <w:szCs w:val="16"/>
              </w:rPr>
            </w:pPr>
            <w:r w:rsidRPr="001519DE">
              <w:rPr>
                <w:sz w:val="16"/>
                <w:szCs w:val="16"/>
              </w:rPr>
              <w:t>66.0.00.00000</w:t>
            </w:r>
          </w:p>
        </w:tc>
        <w:tc>
          <w:tcPr>
            <w:tcW w:w="567" w:type="dxa"/>
            <w:hideMark/>
          </w:tcPr>
          <w:p w14:paraId="18B383E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9D7DA9C" w14:textId="77777777" w:rsidR="001519DE" w:rsidRPr="001519DE" w:rsidRDefault="001519DE" w:rsidP="001519DE">
            <w:pPr>
              <w:spacing w:line="240" w:lineRule="auto"/>
              <w:ind w:firstLine="0"/>
              <w:rPr>
                <w:sz w:val="16"/>
                <w:szCs w:val="16"/>
              </w:rPr>
            </w:pPr>
            <w:r w:rsidRPr="001519DE">
              <w:rPr>
                <w:sz w:val="16"/>
                <w:szCs w:val="16"/>
              </w:rPr>
              <w:t>4 550,0</w:t>
            </w:r>
          </w:p>
        </w:tc>
        <w:tc>
          <w:tcPr>
            <w:tcW w:w="850" w:type="dxa"/>
            <w:hideMark/>
          </w:tcPr>
          <w:p w14:paraId="28EA5429" w14:textId="77777777" w:rsidR="001519DE" w:rsidRPr="001519DE" w:rsidRDefault="001519DE" w:rsidP="001519DE">
            <w:pPr>
              <w:spacing w:line="240" w:lineRule="auto"/>
              <w:ind w:firstLine="0"/>
              <w:rPr>
                <w:sz w:val="16"/>
                <w:szCs w:val="16"/>
              </w:rPr>
            </w:pPr>
            <w:r w:rsidRPr="001519DE">
              <w:rPr>
                <w:sz w:val="16"/>
                <w:szCs w:val="16"/>
              </w:rPr>
              <w:t>5 055,4</w:t>
            </w:r>
          </w:p>
        </w:tc>
        <w:tc>
          <w:tcPr>
            <w:tcW w:w="850" w:type="dxa"/>
            <w:hideMark/>
          </w:tcPr>
          <w:p w14:paraId="40AB794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C016974" w14:textId="77777777" w:rsidTr="001519DE">
        <w:trPr>
          <w:trHeight w:val="20"/>
        </w:trPr>
        <w:tc>
          <w:tcPr>
            <w:tcW w:w="11619" w:type="dxa"/>
            <w:hideMark/>
          </w:tcPr>
          <w:p w14:paraId="2B9EE043"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"Формирование современной городской среды на территории города Завитинска»"</w:t>
            </w:r>
          </w:p>
        </w:tc>
        <w:tc>
          <w:tcPr>
            <w:tcW w:w="1172" w:type="dxa"/>
            <w:hideMark/>
          </w:tcPr>
          <w:p w14:paraId="090E2FBA" w14:textId="77777777" w:rsidR="001519DE" w:rsidRPr="001519DE" w:rsidRDefault="001519DE" w:rsidP="001519DE">
            <w:pPr>
              <w:spacing w:line="240" w:lineRule="auto"/>
              <w:ind w:firstLine="0"/>
              <w:rPr>
                <w:sz w:val="16"/>
                <w:szCs w:val="16"/>
              </w:rPr>
            </w:pPr>
            <w:r w:rsidRPr="001519DE">
              <w:rPr>
                <w:sz w:val="16"/>
                <w:szCs w:val="16"/>
              </w:rPr>
              <w:t>66.1.00.00000</w:t>
            </w:r>
          </w:p>
        </w:tc>
        <w:tc>
          <w:tcPr>
            <w:tcW w:w="567" w:type="dxa"/>
            <w:hideMark/>
          </w:tcPr>
          <w:p w14:paraId="0049ADB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5991ED8" w14:textId="77777777" w:rsidR="001519DE" w:rsidRPr="001519DE" w:rsidRDefault="001519DE" w:rsidP="001519DE">
            <w:pPr>
              <w:spacing w:line="240" w:lineRule="auto"/>
              <w:ind w:firstLine="0"/>
              <w:rPr>
                <w:sz w:val="16"/>
                <w:szCs w:val="16"/>
              </w:rPr>
            </w:pPr>
            <w:r w:rsidRPr="001519DE">
              <w:rPr>
                <w:sz w:val="16"/>
                <w:szCs w:val="16"/>
              </w:rPr>
              <w:t>4 550,0</w:t>
            </w:r>
          </w:p>
        </w:tc>
        <w:tc>
          <w:tcPr>
            <w:tcW w:w="850" w:type="dxa"/>
            <w:hideMark/>
          </w:tcPr>
          <w:p w14:paraId="7E40F924" w14:textId="77777777" w:rsidR="001519DE" w:rsidRPr="001519DE" w:rsidRDefault="001519DE" w:rsidP="001519DE">
            <w:pPr>
              <w:spacing w:line="240" w:lineRule="auto"/>
              <w:ind w:firstLine="0"/>
              <w:rPr>
                <w:sz w:val="16"/>
                <w:szCs w:val="16"/>
              </w:rPr>
            </w:pPr>
            <w:r w:rsidRPr="001519DE">
              <w:rPr>
                <w:sz w:val="16"/>
                <w:szCs w:val="16"/>
              </w:rPr>
              <w:t>5 055,4</w:t>
            </w:r>
          </w:p>
        </w:tc>
        <w:tc>
          <w:tcPr>
            <w:tcW w:w="850" w:type="dxa"/>
            <w:hideMark/>
          </w:tcPr>
          <w:p w14:paraId="1DA2DCE8"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DC6DA3C" w14:textId="77777777" w:rsidTr="001519DE">
        <w:trPr>
          <w:trHeight w:val="20"/>
        </w:trPr>
        <w:tc>
          <w:tcPr>
            <w:tcW w:w="11619" w:type="dxa"/>
            <w:hideMark/>
          </w:tcPr>
          <w:p w14:paraId="2D375152" w14:textId="77777777" w:rsidR="001519DE" w:rsidRPr="001519DE" w:rsidRDefault="001519DE" w:rsidP="001519DE">
            <w:pPr>
              <w:spacing w:line="240" w:lineRule="auto"/>
              <w:ind w:firstLine="0"/>
              <w:rPr>
                <w:sz w:val="16"/>
                <w:szCs w:val="16"/>
              </w:rPr>
            </w:pPr>
            <w:r w:rsidRPr="001519DE">
              <w:rPr>
                <w:sz w:val="16"/>
                <w:szCs w:val="16"/>
              </w:rPr>
              <w:t>Формирование современной городской среды на территории города Завитинска</w:t>
            </w:r>
          </w:p>
        </w:tc>
        <w:tc>
          <w:tcPr>
            <w:tcW w:w="1172" w:type="dxa"/>
            <w:hideMark/>
          </w:tcPr>
          <w:p w14:paraId="3E3789E3" w14:textId="77777777" w:rsidR="001519DE" w:rsidRPr="001519DE" w:rsidRDefault="001519DE" w:rsidP="001519DE">
            <w:pPr>
              <w:spacing w:line="240" w:lineRule="auto"/>
              <w:ind w:firstLine="0"/>
              <w:rPr>
                <w:sz w:val="16"/>
                <w:szCs w:val="16"/>
              </w:rPr>
            </w:pPr>
            <w:r w:rsidRPr="001519DE">
              <w:rPr>
                <w:sz w:val="16"/>
                <w:szCs w:val="16"/>
              </w:rPr>
              <w:t>66.1.F2.00000</w:t>
            </w:r>
          </w:p>
        </w:tc>
        <w:tc>
          <w:tcPr>
            <w:tcW w:w="567" w:type="dxa"/>
            <w:hideMark/>
          </w:tcPr>
          <w:p w14:paraId="73B18DC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D99BE1F" w14:textId="77777777" w:rsidR="001519DE" w:rsidRPr="001519DE" w:rsidRDefault="001519DE" w:rsidP="001519DE">
            <w:pPr>
              <w:spacing w:line="240" w:lineRule="auto"/>
              <w:ind w:firstLine="0"/>
              <w:rPr>
                <w:sz w:val="16"/>
                <w:szCs w:val="16"/>
              </w:rPr>
            </w:pPr>
            <w:r w:rsidRPr="001519DE">
              <w:rPr>
                <w:sz w:val="16"/>
                <w:szCs w:val="16"/>
              </w:rPr>
              <w:t>4 550,0</w:t>
            </w:r>
          </w:p>
        </w:tc>
        <w:tc>
          <w:tcPr>
            <w:tcW w:w="850" w:type="dxa"/>
            <w:hideMark/>
          </w:tcPr>
          <w:p w14:paraId="0E1FA493" w14:textId="77777777" w:rsidR="001519DE" w:rsidRPr="001519DE" w:rsidRDefault="001519DE" w:rsidP="001519DE">
            <w:pPr>
              <w:spacing w:line="240" w:lineRule="auto"/>
              <w:ind w:firstLine="0"/>
              <w:rPr>
                <w:sz w:val="16"/>
                <w:szCs w:val="16"/>
              </w:rPr>
            </w:pPr>
            <w:r w:rsidRPr="001519DE">
              <w:rPr>
                <w:sz w:val="16"/>
                <w:szCs w:val="16"/>
              </w:rPr>
              <w:t>5 055,4</w:t>
            </w:r>
          </w:p>
        </w:tc>
        <w:tc>
          <w:tcPr>
            <w:tcW w:w="850" w:type="dxa"/>
            <w:hideMark/>
          </w:tcPr>
          <w:p w14:paraId="6EF951D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44BD214" w14:textId="77777777" w:rsidTr="001519DE">
        <w:trPr>
          <w:trHeight w:val="20"/>
        </w:trPr>
        <w:tc>
          <w:tcPr>
            <w:tcW w:w="11619" w:type="dxa"/>
            <w:hideMark/>
          </w:tcPr>
          <w:p w14:paraId="00AF2451" w14:textId="77777777" w:rsidR="001519DE" w:rsidRPr="001519DE" w:rsidRDefault="001519DE" w:rsidP="001519DE">
            <w:pPr>
              <w:spacing w:line="240" w:lineRule="auto"/>
              <w:ind w:firstLine="0"/>
              <w:rPr>
                <w:sz w:val="16"/>
                <w:szCs w:val="16"/>
              </w:rPr>
            </w:pPr>
            <w:r w:rsidRPr="001519DE">
              <w:rPr>
                <w:sz w:val="16"/>
                <w:szCs w:val="16"/>
              </w:rPr>
              <w:t>Формирование современной городской среды</w:t>
            </w:r>
          </w:p>
        </w:tc>
        <w:tc>
          <w:tcPr>
            <w:tcW w:w="1172" w:type="dxa"/>
            <w:hideMark/>
          </w:tcPr>
          <w:p w14:paraId="5A10D5EC" w14:textId="77777777" w:rsidR="001519DE" w:rsidRPr="001519DE" w:rsidRDefault="001519DE" w:rsidP="001519DE">
            <w:pPr>
              <w:spacing w:line="240" w:lineRule="auto"/>
              <w:ind w:firstLine="0"/>
              <w:rPr>
                <w:sz w:val="16"/>
                <w:szCs w:val="16"/>
              </w:rPr>
            </w:pPr>
            <w:r w:rsidRPr="001519DE">
              <w:rPr>
                <w:sz w:val="16"/>
                <w:szCs w:val="16"/>
              </w:rPr>
              <w:t>66.1.F2.55550</w:t>
            </w:r>
          </w:p>
        </w:tc>
        <w:tc>
          <w:tcPr>
            <w:tcW w:w="567" w:type="dxa"/>
            <w:hideMark/>
          </w:tcPr>
          <w:p w14:paraId="52EB95C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2DEC153" w14:textId="77777777" w:rsidR="001519DE" w:rsidRPr="001519DE" w:rsidRDefault="001519DE" w:rsidP="001519DE">
            <w:pPr>
              <w:spacing w:line="240" w:lineRule="auto"/>
              <w:ind w:firstLine="0"/>
              <w:rPr>
                <w:sz w:val="16"/>
                <w:szCs w:val="16"/>
              </w:rPr>
            </w:pPr>
            <w:r w:rsidRPr="001519DE">
              <w:rPr>
                <w:sz w:val="16"/>
                <w:szCs w:val="16"/>
              </w:rPr>
              <w:t>4 550,0</w:t>
            </w:r>
          </w:p>
        </w:tc>
        <w:tc>
          <w:tcPr>
            <w:tcW w:w="850" w:type="dxa"/>
            <w:hideMark/>
          </w:tcPr>
          <w:p w14:paraId="26AB5D8D" w14:textId="77777777" w:rsidR="001519DE" w:rsidRPr="001519DE" w:rsidRDefault="001519DE" w:rsidP="001519DE">
            <w:pPr>
              <w:spacing w:line="240" w:lineRule="auto"/>
              <w:ind w:firstLine="0"/>
              <w:rPr>
                <w:sz w:val="16"/>
                <w:szCs w:val="16"/>
              </w:rPr>
            </w:pPr>
            <w:r w:rsidRPr="001519DE">
              <w:rPr>
                <w:sz w:val="16"/>
                <w:szCs w:val="16"/>
              </w:rPr>
              <w:t>5 055,4</w:t>
            </w:r>
          </w:p>
        </w:tc>
        <w:tc>
          <w:tcPr>
            <w:tcW w:w="850" w:type="dxa"/>
            <w:hideMark/>
          </w:tcPr>
          <w:p w14:paraId="1730C03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831CACC" w14:textId="77777777" w:rsidTr="001519DE">
        <w:trPr>
          <w:trHeight w:val="20"/>
        </w:trPr>
        <w:tc>
          <w:tcPr>
            <w:tcW w:w="11619" w:type="dxa"/>
            <w:hideMark/>
          </w:tcPr>
          <w:p w14:paraId="2BC7350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14499593" w14:textId="77777777" w:rsidR="001519DE" w:rsidRPr="001519DE" w:rsidRDefault="001519DE" w:rsidP="001519DE">
            <w:pPr>
              <w:spacing w:line="240" w:lineRule="auto"/>
              <w:ind w:firstLine="0"/>
              <w:rPr>
                <w:sz w:val="16"/>
                <w:szCs w:val="16"/>
              </w:rPr>
            </w:pPr>
            <w:r w:rsidRPr="001519DE">
              <w:rPr>
                <w:sz w:val="16"/>
                <w:szCs w:val="16"/>
              </w:rPr>
              <w:t>66.1.F2.55550</w:t>
            </w:r>
          </w:p>
        </w:tc>
        <w:tc>
          <w:tcPr>
            <w:tcW w:w="567" w:type="dxa"/>
            <w:hideMark/>
          </w:tcPr>
          <w:p w14:paraId="65FBE7F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BFDE398" w14:textId="77777777" w:rsidR="001519DE" w:rsidRPr="001519DE" w:rsidRDefault="001519DE" w:rsidP="001519DE">
            <w:pPr>
              <w:spacing w:line="240" w:lineRule="auto"/>
              <w:ind w:firstLine="0"/>
              <w:rPr>
                <w:sz w:val="16"/>
                <w:szCs w:val="16"/>
              </w:rPr>
            </w:pPr>
            <w:r w:rsidRPr="001519DE">
              <w:rPr>
                <w:sz w:val="16"/>
                <w:szCs w:val="16"/>
              </w:rPr>
              <w:t>4 550,0</w:t>
            </w:r>
          </w:p>
        </w:tc>
        <w:tc>
          <w:tcPr>
            <w:tcW w:w="850" w:type="dxa"/>
            <w:hideMark/>
          </w:tcPr>
          <w:p w14:paraId="2610E5EF" w14:textId="77777777" w:rsidR="001519DE" w:rsidRPr="001519DE" w:rsidRDefault="001519DE" w:rsidP="001519DE">
            <w:pPr>
              <w:spacing w:line="240" w:lineRule="auto"/>
              <w:ind w:firstLine="0"/>
              <w:rPr>
                <w:sz w:val="16"/>
                <w:szCs w:val="16"/>
              </w:rPr>
            </w:pPr>
            <w:r w:rsidRPr="001519DE">
              <w:rPr>
                <w:sz w:val="16"/>
                <w:szCs w:val="16"/>
              </w:rPr>
              <w:t>5 055,4</w:t>
            </w:r>
          </w:p>
        </w:tc>
        <w:tc>
          <w:tcPr>
            <w:tcW w:w="850" w:type="dxa"/>
            <w:hideMark/>
          </w:tcPr>
          <w:p w14:paraId="7151BFA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03FA1F4" w14:textId="77777777" w:rsidTr="001519DE">
        <w:trPr>
          <w:trHeight w:val="20"/>
        </w:trPr>
        <w:tc>
          <w:tcPr>
            <w:tcW w:w="11619" w:type="dxa"/>
            <w:hideMark/>
          </w:tcPr>
          <w:p w14:paraId="593DD43E"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«Комплексное развитие сельских территорий Завитинского муниципального округа Амурской области»</w:t>
            </w:r>
          </w:p>
        </w:tc>
        <w:tc>
          <w:tcPr>
            <w:tcW w:w="1172" w:type="dxa"/>
            <w:hideMark/>
          </w:tcPr>
          <w:p w14:paraId="34042A16" w14:textId="77777777" w:rsidR="001519DE" w:rsidRPr="001519DE" w:rsidRDefault="001519DE" w:rsidP="001519DE">
            <w:pPr>
              <w:spacing w:line="240" w:lineRule="auto"/>
              <w:ind w:firstLine="0"/>
              <w:rPr>
                <w:sz w:val="16"/>
                <w:szCs w:val="16"/>
              </w:rPr>
            </w:pPr>
            <w:r w:rsidRPr="001519DE">
              <w:rPr>
                <w:sz w:val="16"/>
                <w:szCs w:val="16"/>
              </w:rPr>
              <w:t>67.0.00.00000</w:t>
            </w:r>
          </w:p>
        </w:tc>
        <w:tc>
          <w:tcPr>
            <w:tcW w:w="567" w:type="dxa"/>
            <w:hideMark/>
          </w:tcPr>
          <w:p w14:paraId="1ECF667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59B6A62" w14:textId="77777777" w:rsidR="001519DE" w:rsidRPr="001519DE" w:rsidRDefault="001519DE" w:rsidP="001519DE">
            <w:pPr>
              <w:spacing w:line="240" w:lineRule="auto"/>
              <w:ind w:firstLine="0"/>
              <w:rPr>
                <w:sz w:val="16"/>
                <w:szCs w:val="16"/>
              </w:rPr>
            </w:pPr>
            <w:r w:rsidRPr="001519DE">
              <w:rPr>
                <w:sz w:val="16"/>
                <w:szCs w:val="16"/>
              </w:rPr>
              <w:t>179,4</w:t>
            </w:r>
          </w:p>
        </w:tc>
        <w:tc>
          <w:tcPr>
            <w:tcW w:w="850" w:type="dxa"/>
            <w:hideMark/>
          </w:tcPr>
          <w:p w14:paraId="064CE216" w14:textId="77777777" w:rsidR="001519DE" w:rsidRPr="001519DE" w:rsidRDefault="001519DE" w:rsidP="001519DE">
            <w:pPr>
              <w:spacing w:line="240" w:lineRule="auto"/>
              <w:ind w:firstLine="0"/>
              <w:rPr>
                <w:sz w:val="16"/>
                <w:szCs w:val="16"/>
              </w:rPr>
            </w:pPr>
            <w:r w:rsidRPr="001519DE">
              <w:rPr>
                <w:sz w:val="16"/>
                <w:szCs w:val="16"/>
              </w:rPr>
              <w:t>204,0</w:t>
            </w:r>
          </w:p>
        </w:tc>
        <w:tc>
          <w:tcPr>
            <w:tcW w:w="850" w:type="dxa"/>
            <w:hideMark/>
          </w:tcPr>
          <w:p w14:paraId="4E8A071C" w14:textId="77777777" w:rsidR="001519DE" w:rsidRPr="001519DE" w:rsidRDefault="001519DE" w:rsidP="001519DE">
            <w:pPr>
              <w:spacing w:line="240" w:lineRule="auto"/>
              <w:ind w:firstLine="0"/>
              <w:rPr>
                <w:sz w:val="16"/>
                <w:szCs w:val="16"/>
              </w:rPr>
            </w:pPr>
            <w:r w:rsidRPr="001519DE">
              <w:rPr>
                <w:sz w:val="16"/>
                <w:szCs w:val="16"/>
              </w:rPr>
              <w:t>120,0</w:t>
            </w:r>
          </w:p>
        </w:tc>
      </w:tr>
      <w:tr w:rsidR="001519DE" w:rsidRPr="001519DE" w14:paraId="6A321C6C" w14:textId="77777777" w:rsidTr="001519DE">
        <w:trPr>
          <w:trHeight w:val="20"/>
        </w:trPr>
        <w:tc>
          <w:tcPr>
            <w:tcW w:w="11619" w:type="dxa"/>
            <w:hideMark/>
          </w:tcPr>
          <w:p w14:paraId="4434CCE1" w14:textId="77777777" w:rsidR="001519DE" w:rsidRPr="001519DE" w:rsidRDefault="001519DE" w:rsidP="001519DE">
            <w:pPr>
              <w:spacing w:line="240" w:lineRule="auto"/>
              <w:ind w:firstLine="0"/>
              <w:rPr>
                <w:sz w:val="16"/>
                <w:szCs w:val="16"/>
              </w:rPr>
            </w:pPr>
            <w:r w:rsidRPr="001519DE">
              <w:rPr>
                <w:sz w:val="16"/>
                <w:szCs w:val="16"/>
              </w:rPr>
              <w:t>Подпрограмма «Создание и развитие инфраструктуры на сельских территориях»</w:t>
            </w:r>
          </w:p>
        </w:tc>
        <w:tc>
          <w:tcPr>
            <w:tcW w:w="1172" w:type="dxa"/>
            <w:hideMark/>
          </w:tcPr>
          <w:p w14:paraId="38A4B944" w14:textId="77777777" w:rsidR="001519DE" w:rsidRPr="001519DE" w:rsidRDefault="001519DE" w:rsidP="001519DE">
            <w:pPr>
              <w:spacing w:line="240" w:lineRule="auto"/>
              <w:ind w:firstLine="0"/>
              <w:rPr>
                <w:sz w:val="16"/>
                <w:szCs w:val="16"/>
              </w:rPr>
            </w:pPr>
            <w:r w:rsidRPr="001519DE">
              <w:rPr>
                <w:sz w:val="16"/>
                <w:szCs w:val="16"/>
              </w:rPr>
              <w:t>67.1.00.00000</w:t>
            </w:r>
          </w:p>
        </w:tc>
        <w:tc>
          <w:tcPr>
            <w:tcW w:w="567" w:type="dxa"/>
            <w:hideMark/>
          </w:tcPr>
          <w:p w14:paraId="2264444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B9BA104" w14:textId="77777777" w:rsidR="001519DE" w:rsidRPr="001519DE" w:rsidRDefault="001519DE" w:rsidP="001519DE">
            <w:pPr>
              <w:spacing w:line="240" w:lineRule="auto"/>
              <w:ind w:firstLine="0"/>
              <w:rPr>
                <w:sz w:val="16"/>
                <w:szCs w:val="16"/>
              </w:rPr>
            </w:pPr>
            <w:r w:rsidRPr="001519DE">
              <w:rPr>
                <w:sz w:val="16"/>
                <w:szCs w:val="16"/>
              </w:rPr>
              <w:t>179,4</w:t>
            </w:r>
          </w:p>
        </w:tc>
        <w:tc>
          <w:tcPr>
            <w:tcW w:w="850" w:type="dxa"/>
            <w:hideMark/>
          </w:tcPr>
          <w:p w14:paraId="1C7D1F20" w14:textId="77777777" w:rsidR="001519DE" w:rsidRPr="001519DE" w:rsidRDefault="001519DE" w:rsidP="001519DE">
            <w:pPr>
              <w:spacing w:line="240" w:lineRule="auto"/>
              <w:ind w:firstLine="0"/>
              <w:rPr>
                <w:sz w:val="16"/>
                <w:szCs w:val="16"/>
              </w:rPr>
            </w:pPr>
            <w:r w:rsidRPr="001519DE">
              <w:rPr>
                <w:sz w:val="16"/>
                <w:szCs w:val="16"/>
              </w:rPr>
              <w:t>204,0</w:t>
            </w:r>
          </w:p>
        </w:tc>
        <w:tc>
          <w:tcPr>
            <w:tcW w:w="850" w:type="dxa"/>
            <w:hideMark/>
          </w:tcPr>
          <w:p w14:paraId="071FCE18" w14:textId="77777777" w:rsidR="001519DE" w:rsidRPr="001519DE" w:rsidRDefault="001519DE" w:rsidP="001519DE">
            <w:pPr>
              <w:spacing w:line="240" w:lineRule="auto"/>
              <w:ind w:firstLine="0"/>
              <w:rPr>
                <w:sz w:val="16"/>
                <w:szCs w:val="16"/>
              </w:rPr>
            </w:pPr>
            <w:r w:rsidRPr="001519DE">
              <w:rPr>
                <w:sz w:val="16"/>
                <w:szCs w:val="16"/>
              </w:rPr>
              <w:t>120,0</w:t>
            </w:r>
          </w:p>
        </w:tc>
      </w:tr>
      <w:tr w:rsidR="001519DE" w:rsidRPr="001519DE" w14:paraId="0FE3666F" w14:textId="77777777" w:rsidTr="001519DE">
        <w:trPr>
          <w:trHeight w:val="20"/>
        </w:trPr>
        <w:tc>
          <w:tcPr>
            <w:tcW w:w="11619" w:type="dxa"/>
            <w:hideMark/>
          </w:tcPr>
          <w:p w14:paraId="1F7953CC"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ливневых стоков в с.Подоловка Завитинского муниципального округа)</w:t>
            </w:r>
          </w:p>
        </w:tc>
        <w:tc>
          <w:tcPr>
            <w:tcW w:w="1172" w:type="dxa"/>
            <w:hideMark/>
          </w:tcPr>
          <w:p w14:paraId="0C90768E" w14:textId="77777777" w:rsidR="001519DE" w:rsidRPr="001519DE" w:rsidRDefault="001519DE" w:rsidP="001519DE">
            <w:pPr>
              <w:spacing w:line="240" w:lineRule="auto"/>
              <w:ind w:firstLine="0"/>
              <w:rPr>
                <w:sz w:val="16"/>
                <w:szCs w:val="16"/>
              </w:rPr>
            </w:pPr>
            <w:r w:rsidRPr="001519DE">
              <w:rPr>
                <w:sz w:val="16"/>
                <w:szCs w:val="16"/>
              </w:rPr>
              <w:t>67.1.01.00000</w:t>
            </w:r>
          </w:p>
        </w:tc>
        <w:tc>
          <w:tcPr>
            <w:tcW w:w="567" w:type="dxa"/>
            <w:hideMark/>
          </w:tcPr>
          <w:p w14:paraId="1D20D6F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0FE3901C" w14:textId="77777777" w:rsidR="001519DE" w:rsidRPr="001519DE" w:rsidRDefault="001519DE" w:rsidP="001519DE">
            <w:pPr>
              <w:spacing w:line="240" w:lineRule="auto"/>
              <w:ind w:firstLine="0"/>
              <w:rPr>
                <w:sz w:val="16"/>
                <w:szCs w:val="16"/>
              </w:rPr>
            </w:pPr>
            <w:r w:rsidRPr="001519DE">
              <w:rPr>
                <w:sz w:val="16"/>
                <w:szCs w:val="16"/>
              </w:rPr>
              <w:t>119,7</w:t>
            </w:r>
          </w:p>
        </w:tc>
        <w:tc>
          <w:tcPr>
            <w:tcW w:w="850" w:type="dxa"/>
            <w:hideMark/>
          </w:tcPr>
          <w:p w14:paraId="281C358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D3D333C"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CA97DC8" w14:textId="77777777" w:rsidTr="001519DE">
        <w:trPr>
          <w:trHeight w:val="20"/>
        </w:trPr>
        <w:tc>
          <w:tcPr>
            <w:tcW w:w="11619" w:type="dxa"/>
            <w:hideMark/>
          </w:tcPr>
          <w:p w14:paraId="21DD5770"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ливневых стоков в с.Подоловка Завитинского муниципального округа)</w:t>
            </w:r>
          </w:p>
        </w:tc>
        <w:tc>
          <w:tcPr>
            <w:tcW w:w="1172" w:type="dxa"/>
            <w:hideMark/>
          </w:tcPr>
          <w:p w14:paraId="4370367C" w14:textId="77777777" w:rsidR="001519DE" w:rsidRPr="001519DE" w:rsidRDefault="001519DE" w:rsidP="001519DE">
            <w:pPr>
              <w:spacing w:line="240" w:lineRule="auto"/>
              <w:ind w:firstLine="0"/>
              <w:rPr>
                <w:sz w:val="16"/>
                <w:szCs w:val="16"/>
              </w:rPr>
            </w:pPr>
            <w:r w:rsidRPr="001519DE">
              <w:rPr>
                <w:sz w:val="16"/>
                <w:szCs w:val="16"/>
              </w:rPr>
              <w:t>67.1.01.L5762</w:t>
            </w:r>
          </w:p>
        </w:tc>
        <w:tc>
          <w:tcPr>
            <w:tcW w:w="567" w:type="dxa"/>
            <w:hideMark/>
          </w:tcPr>
          <w:p w14:paraId="42E701D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33FA526" w14:textId="77777777" w:rsidR="001519DE" w:rsidRPr="001519DE" w:rsidRDefault="001519DE" w:rsidP="001519DE">
            <w:pPr>
              <w:spacing w:line="240" w:lineRule="auto"/>
              <w:ind w:firstLine="0"/>
              <w:rPr>
                <w:sz w:val="16"/>
                <w:szCs w:val="16"/>
              </w:rPr>
            </w:pPr>
            <w:r w:rsidRPr="001519DE">
              <w:rPr>
                <w:sz w:val="16"/>
                <w:szCs w:val="16"/>
              </w:rPr>
              <w:t>119,7</w:t>
            </w:r>
          </w:p>
        </w:tc>
        <w:tc>
          <w:tcPr>
            <w:tcW w:w="850" w:type="dxa"/>
            <w:hideMark/>
          </w:tcPr>
          <w:p w14:paraId="2BAF742E"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508C63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4A4C763" w14:textId="77777777" w:rsidTr="001519DE">
        <w:trPr>
          <w:trHeight w:val="20"/>
        </w:trPr>
        <w:tc>
          <w:tcPr>
            <w:tcW w:w="11619" w:type="dxa"/>
            <w:hideMark/>
          </w:tcPr>
          <w:p w14:paraId="4D4B2BE9"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7E063B5" w14:textId="77777777" w:rsidR="001519DE" w:rsidRPr="001519DE" w:rsidRDefault="001519DE" w:rsidP="001519DE">
            <w:pPr>
              <w:spacing w:line="240" w:lineRule="auto"/>
              <w:ind w:firstLine="0"/>
              <w:rPr>
                <w:sz w:val="16"/>
                <w:szCs w:val="16"/>
              </w:rPr>
            </w:pPr>
            <w:r w:rsidRPr="001519DE">
              <w:rPr>
                <w:sz w:val="16"/>
                <w:szCs w:val="16"/>
              </w:rPr>
              <w:t>67.1.01.L5762</w:t>
            </w:r>
          </w:p>
        </w:tc>
        <w:tc>
          <w:tcPr>
            <w:tcW w:w="567" w:type="dxa"/>
            <w:hideMark/>
          </w:tcPr>
          <w:p w14:paraId="565DFD54"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ECC72E7" w14:textId="77777777" w:rsidR="001519DE" w:rsidRPr="001519DE" w:rsidRDefault="001519DE" w:rsidP="001519DE">
            <w:pPr>
              <w:spacing w:line="240" w:lineRule="auto"/>
              <w:ind w:firstLine="0"/>
              <w:rPr>
                <w:sz w:val="16"/>
                <w:szCs w:val="16"/>
              </w:rPr>
            </w:pPr>
            <w:r w:rsidRPr="001519DE">
              <w:rPr>
                <w:sz w:val="16"/>
                <w:szCs w:val="16"/>
              </w:rPr>
              <w:t>119,7</w:t>
            </w:r>
          </w:p>
        </w:tc>
        <w:tc>
          <w:tcPr>
            <w:tcW w:w="850" w:type="dxa"/>
            <w:hideMark/>
          </w:tcPr>
          <w:p w14:paraId="3460FDA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7EEF11E"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119C147" w14:textId="77777777" w:rsidTr="001519DE">
        <w:trPr>
          <w:trHeight w:val="20"/>
        </w:trPr>
        <w:tc>
          <w:tcPr>
            <w:tcW w:w="11619" w:type="dxa"/>
            <w:hideMark/>
          </w:tcPr>
          <w:p w14:paraId="708229B5"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ливневых стоков в с.Камышенка Завитинского муниципального округа)</w:t>
            </w:r>
          </w:p>
        </w:tc>
        <w:tc>
          <w:tcPr>
            <w:tcW w:w="1172" w:type="dxa"/>
            <w:hideMark/>
          </w:tcPr>
          <w:p w14:paraId="4C86F1A0" w14:textId="77777777" w:rsidR="001519DE" w:rsidRPr="001519DE" w:rsidRDefault="001519DE" w:rsidP="001519DE">
            <w:pPr>
              <w:spacing w:line="240" w:lineRule="auto"/>
              <w:ind w:firstLine="0"/>
              <w:rPr>
                <w:sz w:val="16"/>
                <w:szCs w:val="16"/>
              </w:rPr>
            </w:pPr>
            <w:r w:rsidRPr="001519DE">
              <w:rPr>
                <w:sz w:val="16"/>
                <w:szCs w:val="16"/>
              </w:rPr>
              <w:t>67.1.02.00000</w:t>
            </w:r>
          </w:p>
        </w:tc>
        <w:tc>
          <w:tcPr>
            <w:tcW w:w="567" w:type="dxa"/>
            <w:hideMark/>
          </w:tcPr>
          <w:p w14:paraId="6FF05E1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3577A50" w14:textId="77777777" w:rsidR="001519DE" w:rsidRPr="001519DE" w:rsidRDefault="001519DE" w:rsidP="001519DE">
            <w:pPr>
              <w:spacing w:line="240" w:lineRule="auto"/>
              <w:ind w:firstLine="0"/>
              <w:rPr>
                <w:sz w:val="16"/>
                <w:szCs w:val="16"/>
              </w:rPr>
            </w:pPr>
            <w:r w:rsidRPr="001519DE">
              <w:rPr>
                <w:sz w:val="16"/>
                <w:szCs w:val="16"/>
              </w:rPr>
              <w:t>59,7</w:t>
            </w:r>
          </w:p>
        </w:tc>
        <w:tc>
          <w:tcPr>
            <w:tcW w:w="850" w:type="dxa"/>
            <w:hideMark/>
          </w:tcPr>
          <w:p w14:paraId="7DFC51F5"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3E130CB"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64C6540A" w14:textId="77777777" w:rsidTr="001519DE">
        <w:trPr>
          <w:trHeight w:val="20"/>
        </w:trPr>
        <w:tc>
          <w:tcPr>
            <w:tcW w:w="11619" w:type="dxa"/>
            <w:hideMark/>
          </w:tcPr>
          <w:p w14:paraId="541878FD"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ливневых стоков в с.Камышенка Завитинского муниципального округа)</w:t>
            </w:r>
          </w:p>
        </w:tc>
        <w:tc>
          <w:tcPr>
            <w:tcW w:w="1172" w:type="dxa"/>
            <w:hideMark/>
          </w:tcPr>
          <w:p w14:paraId="49E66497" w14:textId="77777777" w:rsidR="001519DE" w:rsidRPr="001519DE" w:rsidRDefault="001519DE" w:rsidP="001519DE">
            <w:pPr>
              <w:spacing w:line="240" w:lineRule="auto"/>
              <w:ind w:firstLine="0"/>
              <w:rPr>
                <w:sz w:val="16"/>
                <w:szCs w:val="16"/>
              </w:rPr>
            </w:pPr>
            <w:r w:rsidRPr="001519DE">
              <w:rPr>
                <w:sz w:val="16"/>
                <w:szCs w:val="16"/>
              </w:rPr>
              <w:t>67.1.02.L5762</w:t>
            </w:r>
          </w:p>
        </w:tc>
        <w:tc>
          <w:tcPr>
            <w:tcW w:w="567" w:type="dxa"/>
            <w:hideMark/>
          </w:tcPr>
          <w:p w14:paraId="26ADE2A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7DBF1EF" w14:textId="77777777" w:rsidR="001519DE" w:rsidRPr="001519DE" w:rsidRDefault="001519DE" w:rsidP="001519DE">
            <w:pPr>
              <w:spacing w:line="240" w:lineRule="auto"/>
              <w:ind w:firstLine="0"/>
              <w:rPr>
                <w:sz w:val="16"/>
                <w:szCs w:val="16"/>
              </w:rPr>
            </w:pPr>
            <w:r w:rsidRPr="001519DE">
              <w:rPr>
                <w:sz w:val="16"/>
                <w:szCs w:val="16"/>
              </w:rPr>
              <w:t>59,7</w:t>
            </w:r>
          </w:p>
        </w:tc>
        <w:tc>
          <w:tcPr>
            <w:tcW w:w="850" w:type="dxa"/>
            <w:hideMark/>
          </w:tcPr>
          <w:p w14:paraId="4BDD478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30EAB1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2D01E99F" w14:textId="77777777" w:rsidTr="001519DE">
        <w:trPr>
          <w:trHeight w:val="20"/>
        </w:trPr>
        <w:tc>
          <w:tcPr>
            <w:tcW w:w="11619" w:type="dxa"/>
            <w:hideMark/>
          </w:tcPr>
          <w:p w14:paraId="2792F6C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C12E7EB" w14:textId="77777777" w:rsidR="001519DE" w:rsidRPr="001519DE" w:rsidRDefault="001519DE" w:rsidP="001519DE">
            <w:pPr>
              <w:spacing w:line="240" w:lineRule="auto"/>
              <w:ind w:firstLine="0"/>
              <w:rPr>
                <w:sz w:val="16"/>
                <w:szCs w:val="16"/>
              </w:rPr>
            </w:pPr>
            <w:r w:rsidRPr="001519DE">
              <w:rPr>
                <w:sz w:val="16"/>
                <w:szCs w:val="16"/>
              </w:rPr>
              <w:t>67.1.02.L5762</w:t>
            </w:r>
          </w:p>
        </w:tc>
        <w:tc>
          <w:tcPr>
            <w:tcW w:w="567" w:type="dxa"/>
            <w:hideMark/>
          </w:tcPr>
          <w:p w14:paraId="0C580D39"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8FFF7EF" w14:textId="77777777" w:rsidR="001519DE" w:rsidRPr="001519DE" w:rsidRDefault="001519DE" w:rsidP="001519DE">
            <w:pPr>
              <w:spacing w:line="240" w:lineRule="auto"/>
              <w:ind w:firstLine="0"/>
              <w:rPr>
                <w:sz w:val="16"/>
                <w:szCs w:val="16"/>
              </w:rPr>
            </w:pPr>
            <w:r w:rsidRPr="001519DE">
              <w:rPr>
                <w:sz w:val="16"/>
                <w:szCs w:val="16"/>
              </w:rPr>
              <w:t>59,7</w:t>
            </w:r>
          </w:p>
        </w:tc>
        <w:tc>
          <w:tcPr>
            <w:tcW w:w="850" w:type="dxa"/>
            <w:hideMark/>
          </w:tcPr>
          <w:p w14:paraId="7ED75673"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61C76A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53A7119" w14:textId="77777777" w:rsidTr="001519DE">
        <w:trPr>
          <w:trHeight w:val="20"/>
        </w:trPr>
        <w:tc>
          <w:tcPr>
            <w:tcW w:w="11619" w:type="dxa"/>
            <w:hideMark/>
          </w:tcPr>
          <w:p w14:paraId="3D6C4EA1"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(Создание и обустройство спортивной площадки в с.Подоловка Завитинского муниципального округа)</w:t>
            </w:r>
          </w:p>
        </w:tc>
        <w:tc>
          <w:tcPr>
            <w:tcW w:w="1172" w:type="dxa"/>
            <w:hideMark/>
          </w:tcPr>
          <w:p w14:paraId="7F115678" w14:textId="77777777" w:rsidR="001519DE" w:rsidRPr="001519DE" w:rsidRDefault="001519DE" w:rsidP="001519DE">
            <w:pPr>
              <w:spacing w:line="240" w:lineRule="auto"/>
              <w:ind w:firstLine="0"/>
              <w:rPr>
                <w:sz w:val="16"/>
                <w:szCs w:val="16"/>
              </w:rPr>
            </w:pPr>
            <w:r w:rsidRPr="001519DE">
              <w:rPr>
                <w:sz w:val="16"/>
                <w:szCs w:val="16"/>
              </w:rPr>
              <w:t>67.1.03.00000</w:t>
            </w:r>
          </w:p>
        </w:tc>
        <w:tc>
          <w:tcPr>
            <w:tcW w:w="567" w:type="dxa"/>
            <w:hideMark/>
          </w:tcPr>
          <w:p w14:paraId="572F2D9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7F48DD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BF31DDF" w14:textId="77777777" w:rsidR="001519DE" w:rsidRPr="001519DE" w:rsidRDefault="001519DE" w:rsidP="001519DE">
            <w:pPr>
              <w:spacing w:line="240" w:lineRule="auto"/>
              <w:ind w:firstLine="0"/>
              <w:rPr>
                <w:sz w:val="16"/>
                <w:szCs w:val="16"/>
              </w:rPr>
            </w:pPr>
            <w:r w:rsidRPr="001519DE">
              <w:rPr>
                <w:sz w:val="16"/>
                <w:szCs w:val="16"/>
              </w:rPr>
              <w:t>114,0</w:t>
            </w:r>
          </w:p>
        </w:tc>
        <w:tc>
          <w:tcPr>
            <w:tcW w:w="850" w:type="dxa"/>
            <w:hideMark/>
          </w:tcPr>
          <w:p w14:paraId="08CDAB8A"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DC00B1E" w14:textId="77777777" w:rsidTr="001519DE">
        <w:trPr>
          <w:trHeight w:val="20"/>
        </w:trPr>
        <w:tc>
          <w:tcPr>
            <w:tcW w:w="11619" w:type="dxa"/>
            <w:hideMark/>
          </w:tcPr>
          <w:p w14:paraId="3E11AD1D"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(Создание и обустройство спортивной площадки в с.Подоловка Завитинского муниципального округа)</w:t>
            </w:r>
          </w:p>
        </w:tc>
        <w:tc>
          <w:tcPr>
            <w:tcW w:w="1172" w:type="dxa"/>
            <w:hideMark/>
          </w:tcPr>
          <w:p w14:paraId="472B13FE" w14:textId="77777777" w:rsidR="001519DE" w:rsidRPr="001519DE" w:rsidRDefault="001519DE" w:rsidP="001519DE">
            <w:pPr>
              <w:spacing w:line="240" w:lineRule="auto"/>
              <w:ind w:firstLine="0"/>
              <w:rPr>
                <w:sz w:val="16"/>
                <w:szCs w:val="16"/>
              </w:rPr>
            </w:pPr>
            <w:r w:rsidRPr="001519DE">
              <w:rPr>
                <w:sz w:val="16"/>
                <w:szCs w:val="16"/>
              </w:rPr>
              <w:t>67.1.03.L5762</w:t>
            </w:r>
          </w:p>
        </w:tc>
        <w:tc>
          <w:tcPr>
            <w:tcW w:w="567" w:type="dxa"/>
            <w:hideMark/>
          </w:tcPr>
          <w:p w14:paraId="5AAAC4A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447ECA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64F7BCB" w14:textId="77777777" w:rsidR="001519DE" w:rsidRPr="001519DE" w:rsidRDefault="001519DE" w:rsidP="001519DE">
            <w:pPr>
              <w:spacing w:line="240" w:lineRule="auto"/>
              <w:ind w:firstLine="0"/>
              <w:rPr>
                <w:sz w:val="16"/>
                <w:szCs w:val="16"/>
              </w:rPr>
            </w:pPr>
            <w:r w:rsidRPr="001519DE">
              <w:rPr>
                <w:sz w:val="16"/>
                <w:szCs w:val="16"/>
              </w:rPr>
              <w:t>114,0</w:t>
            </w:r>
          </w:p>
        </w:tc>
        <w:tc>
          <w:tcPr>
            <w:tcW w:w="850" w:type="dxa"/>
            <w:hideMark/>
          </w:tcPr>
          <w:p w14:paraId="224CF78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571C28E0" w14:textId="77777777" w:rsidTr="001519DE">
        <w:trPr>
          <w:trHeight w:val="20"/>
        </w:trPr>
        <w:tc>
          <w:tcPr>
            <w:tcW w:w="11619" w:type="dxa"/>
            <w:hideMark/>
          </w:tcPr>
          <w:p w14:paraId="4B77766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1056A70" w14:textId="77777777" w:rsidR="001519DE" w:rsidRPr="001519DE" w:rsidRDefault="001519DE" w:rsidP="001519DE">
            <w:pPr>
              <w:spacing w:line="240" w:lineRule="auto"/>
              <w:ind w:firstLine="0"/>
              <w:rPr>
                <w:sz w:val="16"/>
                <w:szCs w:val="16"/>
              </w:rPr>
            </w:pPr>
            <w:r w:rsidRPr="001519DE">
              <w:rPr>
                <w:sz w:val="16"/>
                <w:szCs w:val="16"/>
              </w:rPr>
              <w:t>67.1.03.L5762</w:t>
            </w:r>
          </w:p>
        </w:tc>
        <w:tc>
          <w:tcPr>
            <w:tcW w:w="567" w:type="dxa"/>
            <w:hideMark/>
          </w:tcPr>
          <w:p w14:paraId="07D1268E"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DC0BD3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62810EA" w14:textId="77777777" w:rsidR="001519DE" w:rsidRPr="001519DE" w:rsidRDefault="001519DE" w:rsidP="001519DE">
            <w:pPr>
              <w:spacing w:line="240" w:lineRule="auto"/>
              <w:ind w:firstLine="0"/>
              <w:rPr>
                <w:sz w:val="16"/>
                <w:szCs w:val="16"/>
              </w:rPr>
            </w:pPr>
            <w:r w:rsidRPr="001519DE">
              <w:rPr>
                <w:sz w:val="16"/>
                <w:szCs w:val="16"/>
              </w:rPr>
              <w:t>114,0</w:t>
            </w:r>
          </w:p>
        </w:tc>
        <w:tc>
          <w:tcPr>
            <w:tcW w:w="850" w:type="dxa"/>
            <w:hideMark/>
          </w:tcPr>
          <w:p w14:paraId="2A1DDFB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0F61E361" w14:textId="77777777" w:rsidTr="001519DE">
        <w:trPr>
          <w:trHeight w:val="20"/>
        </w:trPr>
        <w:tc>
          <w:tcPr>
            <w:tcW w:w="11619" w:type="dxa"/>
            <w:hideMark/>
          </w:tcPr>
          <w:p w14:paraId="6E58F875"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(Создание и обустройство спортивной площадки в с.Камышенка Завитинского муниципального округа)</w:t>
            </w:r>
          </w:p>
        </w:tc>
        <w:tc>
          <w:tcPr>
            <w:tcW w:w="1172" w:type="dxa"/>
            <w:hideMark/>
          </w:tcPr>
          <w:p w14:paraId="66408D99" w14:textId="77777777" w:rsidR="001519DE" w:rsidRPr="001519DE" w:rsidRDefault="001519DE" w:rsidP="001519DE">
            <w:pPr>
              <w:spacing w:line="240" w:lineRule="auto"/>
              <w:ind w:firstLine="0"/>
              <w:rPr>
                <w:sz w:val="16"/>
                <w:szCs w:val="16"/>
              </w:rPr>
            </w:pPr>
            <w:r w:rsidRPr="001519DE">
              <w:rPr>
                <w:sz w:val="16"/>
                <w:szCs w:val="16"/>
              </w:rPr>
              <w:t>67.1.04.00000</w:t>
            </w:r>
          </w:p>
        </w:tc>
        <w:tc>
          <w:tcPr>
            <w:tcW w:w="567" w:type="dxa"/>
            <w:hideMark/>
          </w:tcPr>
          <w:p w14:paraId="5585126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D1FE1DE"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B28E36D"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6AA9CE72"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0F1F5D4" w14:textId="77777777" w:rsidTr="001519DE">
        <w:trPr>
          <w:trHeight w:val="20"/>
        </w:trPr>
        <w:tc>
          <w:tcPr>
            <w:tcW w:w="11619" w:type="dxa"/>
            <w:hideMark/>
          </w:tcPr>
          <w:p w14:paraId="395CAC4C"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(Создание и обустройство спортивной площадки в с.Камышенка Завитинского муниципального округа)</w:t>
            </w:r>
          </w:p>
        </w:tc>
        <w:tc>
          <w:tcPr>
            <w:tcW w:w="1172" w:type="dxa"/>
            <w:hideMark/>
          </w:tcPr>
          <w:p w14:paraId="334AB1F5" w14:textId="77777777" w:rsidR="001519DE" w:rsidRPr="001519DE" w:rsidRDefault="001519DE" w:rsidP="001519DE">
            <w:pPr>
              <w:spacing w:line="240" w:lineRule="auto"/>
              <w:ind w:firstLine="0"/>
              <w:rPr>
                <w:sz w:val="16"/>
                <w:szCs w:val="16"/>
              </w:rPr>
            </w:pPr>
            <w:r w:rsidRPr="001519DE">
              <w:rPr>
                <w:sz w:val="16"/>
                <w:szCs w:val="16"/>
              </w:rPr>
              <w:t>67.1.04.L5762</w:t>
            </w:r>
          </w:p>
        </w:tc>
        <w:tc>
          <w:tcPr>
            <w:tcW w:w="567" w:type="dxa"/>
            <w:hideMark/>
          </w:tcPr>
          <w:p w14:paraId="5399CF6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EB5B21A"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B7E5E92"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29FED9B0"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2C32D8A" w14:textId="77777777" w:rsidTr="001519DE">
        <w:trPr>
          <w:trHeight w:val="20"/>
        </w:trPr>
        <w:tc>
          <w:tcPr>
            <w:tcW w:w="11619" w:type="dxa"/>
            <w:hideMark/>
          </w:tcPr>
          <w:p w14:paraId="4D70850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0AC5487" w14:textId="77777777" w:rsidR="001519DE" w:rsidRPr="001519DE" w:rsidRDefault="001519DE" w:rsidP="001519DE">
            <w:pPr>
              <w:spacing w:line="240" w:lineRule="auto"/>
              <w:ind w:firstLine="0"/>
              <w:rPr>
                <w:sz w:val="16"/>
                <w:szCs w:val="16"/>
              </w:rPr>
            </w:pPr>
            <w:r w:rsidRPr="001519DE">
              <w:rPr>
                <w:sz w:val="16"/>
                <w:szCs w:val="16"/>
              </w:rPr>
              <w:t>67.1.04.L5762</w:t>
            </w:r>
          </w:p>
        </w:tc>
        <w:tc>
          <w:tcPr>
            <w:tcW w:w="567" w:type="dxa"/>
            <w:hideMark/>
          </w:tcPr>
          <w:p w14:paraId="1E33A9F8"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F0C4A5D"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58D9F43"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3523A023"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0B3A790" w14:textId="77777777" w:rsidTr="001519DE">
        <w:trPr>
          <w:trHeight w:val="20"/>
        </w:trPr>
        <w:tc>
          <w:tcPr>
            <w:tcW w:w="11619" w:type="dxa"/>
            <w:hideMark/>
          </w:tcPr>
          <w:p w14:paraId="04B6E446"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освещения территории с. Куприяновка Завитинского муниципального округа)</w:t>
            </w:r>
          </w:p>
        </w:tc>
        <w:tc>
          <w:tcPr>
            <w:tcW w:w="1172" w:type="dxa"/>
            <w:hideMark/>
          </w:tcPr>
          <w:p w14:paraId="775FFC6F" w14:textId="77777777" w:rsidR="001519DE" w:rsidRPr="001519DE" w:rsidRDefault="001519DE" w:rsidP="001519DE">
            <w:pPr>
              <w:spacing w:line="240" w:lineRule="auto"/>
              <w:ind w:firstLine="0"/>
              <w:rPr>
                <w:sz w:val="16"/>
                <w:szCs w:val="16"/>
              </w:rPr>
            </w:pPr>
            <w:r w:rsidRPr="001519DE">
              <w:rPr>
                <w:sz w:val="16"/>
                <w:szCs w:val="16"/>
              </w:rPr>
              <w:t>67.1.05.00000</w:t>
            </w:r>
          </w:p>
        </w:tc>
        <w:tc>
          <w:tcPr>
            <w:tcW w:w="567" w:type="dxa"/>
            <w:hideMark/>
          </w:tcPr>
          <w:p w14:paraId="3864389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7DAF175"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256E0D1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9F9014D" w14:textId="77777777" w:rsidR="001519DE" w:rsidRPr="001519DE" w:rsidRDefault="001519DE" w:rsidP="001519DE">
            <w:pPr>
              <w:spacing w:line="240" w:lineRule="auto"/>
              <w:ind w:firstLine="0"/>
              <w:rPr>
                <w:sz w:val="16"/>
                <w:szCs w:val="16"/>
              </w:rPr>
            </w:pPr>
            <w:r w:rsidRPr="001519DE">
              <w:rPr>
                <w:sz w:val="16"/>
                <w:szCs w:val="16"/>
              </w:rPr>
              <w:t>60,0</w:t>
            </w:r>
          </w:p>
        </w:tc>
      </w:tr>
      <w:tr w:rsidR="001519DE" w:rsidRPr="001519DE" w14:paraId="398F6B41" w14:textId="77777777" w:rsidTr="001519DE">
        <w:trPr>
          <w:trHeight w:val="20"/>
        </w:trPr>
        <w:tc>
          <w:tcPr>
            <w:tcW w:w="11619" w:type="dxa"/>
            <w:hideMark/>
          </w:tcPr>
          <w:p w14:paraId="773008D0"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освещения территории с. Куприяновка Завитинского муниципального округа)</w:t>
            </w:r>
          </w:p>
        </w:tc>
        <w:tc>
          <w:tcPr>
            <w:tcW w:w="1172" w:type="dxa"/>
            <w:hideMark/>
          </w:tcPr>
          <w:p w14:paraId="08CF1B09" w14:textId="77777777" w:rsidR="001519DE" w:rsidRPr="001519DE" w:rsidRDefault="001519DE" w:rsidP="001519DE">
            <w:pPr>
              <w:spacing w:line="240" w:lineRule="auto"/>
              <w:ind w:firstLine="0"/>
              <w:rPr>
                <w:sz w:val="16"/>
                <w:szCs w:val="16"/>
              </w:rPr>
            </w:pPr>
            <w:r w:rsidRPr="001519DE">
              <w:rPr>
                <w:sz w:val="16"/>
                <w:szCs w:val="16"/>
              </w:rPr>
              <w:t>67.1.05.L5762</w:t>
            </w:r>
          </w:p>
        </w:tc>
        <w:tc>
          <w:tcPr>
            <w:tcW w:w="567" w:type="dxa"/>
            <w:hideMark/>
          </w:tcPr>
          <w:p w14:paraId="0C4CEB5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DECE528"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420221A"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FC8E894" w14:textId="77777777" w:rsidR="001519DE" w:rsidRPr="001519DE" w:rsidRDefault="001519DE" w:rsidP="001519DE">
            <w:pPr>
              <w:spacing w:line="240" w:lineRule="auto"/>
              <w:ind w:firstLine="0"/>
              <w:rPr>
                <w:sz w:val="16"/>
                <w:szCs w:val="16"/>
              </w:rPr>
            </w:pPr>
            <w:r w:rsidRPr="001519DE">
              <w:rPr>
                <w:sz w:val="16"/>
                <w:szCs w:val="16"/>
              </w:rPr>
              <w:t>60,0</w:t>
            </w:r>
          </w:p>
        </w:tc>
      </w:tr>
      <w:tr w:rsidR="001519DE" w:rsidRPr="001519DE" w14:paraId="1E5ACAC0" w14:textId="77777777" w:rsidTr="001519DE">
        <w:trPr>
          <w:trHeight w:val="20"/>
        </w:trPr>
        <w:tc>
          <w:tcPr>
            <w:tcW w:w="11619" w:type="dxa"/>
            <w:hideMark/>
          </w:tcPr>
          <w:p w14:paraId="4E126F4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4431E3B" w14:textId="77777777" w:rsidR="001519DE" w:rsidRPr="001519DE" w:rsidRDefault="001519DE" w:rsidP="001519DE">
            <w:pPr>
              <w:spacing w:line="240" w:lineRule="auto"/>
              <w:ind w:firstLine="0"/>
              <w:rPr>
                <w:sz w:val="16"/>
                <w:szCs w:val="16"/>
              </w:rPr>
            </w:pPr>
            <w:r w:rsidRPr="001519DE">
              <w:rPr>
                <w:sz w:val="16"/>
                <w:szCs w:val="16"/>
              </w:rPr>
              <w:t>67.1.05.L5762</w:t>
            </w:r>
          </w:p>
        </w:tc>
        <w:tc>
          <w:tcPr>
            <w:tcW w:w="567" w:type="dxa"/>
            <w:hideMark/>
          </w:tcPr>
          <w:p w14:paraId="0DEB7C74"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E12186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73EEBFA"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3EFB762" w14:textId="77777777" w:rsidR="001519DE" w:rsidRPr="001519DE" w:rsidRDefault="001519DE" w:rsidP="001519DE">
            <w:pPr>
              <w:spacing w:line="240" w:lineRule="auto"/>
              <w:ind w:firstLine="0"/>
              <w:rPr>
                <w:sz w:val="16"/>
                <w:szCs w:val="16"/>
              </w:rPr>
            </w:pPr>
            <w:r w:rsidRPr="001519DE">
              <w:rPr>
                <w:sz w:val="16"/>
                <w:szCs w:val="16"/>
              </w:rPr>
              <w:t>60,0</w:t>
            </w:r>
          </w:p>
        </w:tc>
      </w:tr>
      <w:tr w:rsidR="001519DE" w:rsidRPr="001519DE" w14:paraId="7A204AE2" w14:textId="77777777" w:rsidTr="001519DE">
        <w:trPr>
          <w:trHeight w:val="20"/>
        </w:trPr>
        <w:tc>
          <w:tcPr>
            <w:tcW w:w="11619" w:type="dxa"/>
            <w:hideMark/>
          </w:tcPr>
          <w:p w14:paraId="1C20D84E"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ливневых стоков в с.Антоновка Завитинского муниципального округа)</w:t>
            </w:r>
          </w:p>
        </w:tc>
        <w:tc>
          <w:tcPr>
            <w:tcW w:w="1172" w:type="dxa"/>
            <w:hideMark/>
          </w:tcPr>
          <w:p w14:paraId="3316F6C9" w14:textId="77777777" w:rsidR="001519DE" w:rsidRPr="001519DE" w:rsidRDefault="001519DE" w:rsidP="001519DE">
            <w:pPr>
              <w:spacing w:line="240" w:lineRule="auto"/>
              <w:ind w:firstLine="0"/>
              <w:rPr>
                <w:sz w:val="16"/>
                <w:szCs w:val="16"/>
              </w:rPr>
            </w:pPr>
            <w:r w:rsidRPr="001519DE">
              <w:rPr>
                <w:sz w:val="16"/>
                <w:szCs w:val="16"/>
              </w:rPr>
              <w:t>67.1.06.00000</w:t>
            </w:r>
          </w:p>
        </w:tc>
        <w:tc>
          <w:tcPr>
            <w:tcW w:w="567" w:type="dxa"/>
            <w:hideMark/>
          </w:tcPr>
          <w:p w14:paraId="13065DAE"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6449BD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411ACFA9"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C9D5059" w14:textId="77777777" w:rsidR="001519DE" w:rsidRPr="001519DE" w:rsidRDefault="001519DE" w:rsidP="001519DE">
            <w:pPr>
              <w:spacing w:line="240" w:lineRule="auto"/>
              <w:ind w:firstLine="0"/>
              <w:rPr>
                <w:sz w:val="16"/>
                <w:szCs w:val="16"/>
              </w:rPr>
            </w:pPr>
            <w:r w:rsidRPr="001519DE">
              <w:rPr>
                <w:sz w:val="16"/>
                <w:szCs w:val="16"/>
              </w:rPr>
              <w:t>60,0</w:t>
            </w:r>
          </w:p>
        </w:tc>
      </w:tr>
      <w:tr w:rsidR="001519DE" w:rsidRPr="001519DE" w14:paraId="2A8ADFED" w14:textId="77777777" w:rsidTr="001519DE">
        <w:trPr>
          <w:trHeight w:val="20"/>
        </w:trPr>
        <w:tc>
          <w:tcPr>
            <w:tcW w:w="11619" w:type="dxa"/>
            <w:hideMark/>
          </w:tcPr>
          <w:p w14:paraId="43E5B72A"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ливневых стоков в с.Антоновка Завитинского муниципального округа)</w:t>
            </w:r>
          </w:p>
        </w:tc>
        <w:tc>
          <w:tcPr>
            <w:tcW w:w="1172" w:type="dxa"/>
            <w:hideMark/>
          </w:tcPr>
          <w:p w14:paraId="5EB091DC" w14:textId="77777777" w:rsidR="001519DE" w:rsidRPr="001519DE" w:rsidRDefault="001519DE" w:rsidP="001519DE">
            <w:pPr>
              <w:spacing w:line="240" w:lineRule="auto"/>
              <w:ind w:firstLine="0"/>
              <w:rPr>
                <w:sz w:val="16"/>
                <w:szCs w:val="16"/>
              </w:rPr>
            </w:pPr>
            <w:r w:rsidRPr="001519DE">
              <w:rPr>
                <w:sz w:val="16"/>
                <w:szCs w:val="16"/>
              </w:rPr>
              <w:t>67.1.06.L5762</w:t>
            </w:r>
          </w:p>
        </w:tc>
        <w:tc>
          <w:tcPr>
            <w:tcW w:w="567" w:type="dxa"/>
            <w:hideMark/>
          </w:tcPr>
          <w:p w14:paraId="36D88954"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C191E47"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5AAB5D90"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7B3139FF" w14:textId="77777777" w:rsidR="001519DE" w:rsidRPr="001519DE" w:rsidRDefault="001519DE" w:rsidP="001519DE">
            <w:pPr>
              <w:spacing w:line="240" w:lineRule="auto"/>
              <w:ind w:firstLine="0"/>
              <w:rPr>
                <w:sz w:val="16"/>
                <w:szCs w:val="16"/>
              </w:rPr>
            </w:pPr>
            <w:r w:rsidRPr="001519DE">
              <w:rPr>
                <w:sz w:val="16"/>
                <w:szCs w:val="16"/>
              </w:rPr>
              <w:t>60,0</w:t>
            </w:r>
          </w:p>
        </w:tc>
      </w:tr>
      <w:tr w:rsidR="001519DE" w:rsidRPr="001519DE" w14:paraId="752CC878" w14:textId="77777777" w:rsidTr="001519DE">
        <w:trPr>
          <w:trHeight w:val="20"/>
        </w:trPr>
        <w:tc>
          <w:tcPr>
            <w:tcW w:w="11619" w:type="dxa"/>
            <w:hideMark/>
          </w:tcPr>
          <w:p w14:paraId="2CBD5D5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77B2AF10" w14:textId="77777777" w:rsidR="001519DE" w:rsidRPr="001519DE" w:rsidRDefault="001519DE" w:rsidP="001519DE">
            <w:pPr>
              <w:spacing w:line="240" w:lineRule="auto"/>
              <w:ind w:firstLine="0"/>
              <w:rPr>
                <w:sz w:val="16"/>
                <w:szCs w:val="16"/>
              </w:rPr>
            </w:pPr>
            <w:r w:rsidRPr="001519DE">
              <w:rPr>
                <w:sz w:val="16"/>
                <w:szCs w:val="16"/>
              </w:rPr>
              <w:t>67.1.06.L5762</w:t>
            </w:r>
          </w:p>
        </w:tc>
        <w:tc>
          <w:tcPr>
            <w:tcW w:w="567" w:type="dxa"/>
            <w:hideMark/>
          </w:tcPr>
          <w:p w14:paraId="1CF2FE9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11C96A2"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30CB80CC"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0A18D194" w14:textId="77777777" w:rsidR="001519DE" w:rsidRPr="001519DE" w:rsidRDefault="001519DE" w:rsidP="001519DE">
            <w:pPr>
              <w:spacing w:line="240" w:lineRule="auto"/>
              <w:ind w:firstLine="0"/>
              <w:rPr>
                <w:sz w:val="16"/>
                <w:szCs w:val="16"/>
              </w:rPr>
            </w:pPr>
            <w:r w:rsidRPr="001519DE">
              <w:rPr>
                <w:sz w:val="16"/>
                <w:szCs w:val="16"/>
              </w:rPr>
              <w:t>60,0</w:t>
            </w:r>
          </w:p>
        </w:tc>
      </w:tr>
      <w:tr w:rsidR="001519DE" w:rsidRPr="001519DE" w14:paraId="0BF73A10" w14:textId="77777777" w:rsidTr="001519DE">
        <w:trPr>
          <w:trHeight w:val="20"/>
        </w:trPr>
        <w:tc>
          <w:tcPr>
            <w:tcW w:w="11619" w:type="dxa"/>
            <w:hideMark/>
          </w:tcPr>
          <w:p w14:paraId="52139C27" w14:textId="77777777" w:rsidR="001519DE" w:rsidRPr="001519DE" w:rsidRDefault="001519DE" w:rsidP="001519DE">
            <w:pPr>
              <w:spacing w:line="240" w:lineRule="auto"/>
              <w:ind w:firstLine="0"/>
              <w:rPr>
                <w:sz w:val="16"/>
                <w:szCs w:val="16"/>
              </w:rPr>
            </w:pPr>
            <w:r w:rsidRPr="001519DE">
              <w:rPr>
                <w:sz w:val="16"/>
                <w:szCs w:val="16"/>
              </w:rPr>
              <w:t> </w:t>
            </w:r>
          </w:p>
        </w:tc>
        <w:tc>
          <w:tcPr>
            <w:tcW w:w="1172" w:type="dxa"/>
            <w:hideMark/>
          </w:tcPr>
          <w:p w14:paraId="555A680C" w14:textId="77777777" w:rsidR="001519DE" w:rsidRPr="001519DE" w:rsidRDefault="001519DE" w:rsidP="001519DE">
            <w:pPr>
              <w:spacing w:line="240" w:lineRule="auto"/>
              <w:ind w:firstLine="0"/>
              <w:rPr>
                <w:sz w:val="16"/>
                <w:szCs w:val="16"/>
              </w:rPr>
            </w:pPr>
            <w:r w:rsidRPr="001519DE">
              <w:rPr>
                <w:sz w:val="16"/>
                <w:szCs w:val="16"/>
              </w:rPr>
              <w:t> </w:t>
            </w:r>
          </w:p>
        </w:tc>
        <w:tc>
          <w:tcPr>
            <w:tcW w:w="567" w:type="dxa"/>
            <w:hideMark/>
          </w:tcPr>
          <w:p w14:paraId="0856731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78943CA" w14:textId="77777777" w:rsidR="001519DE" w:rsidRPr="001519DE" w:rsidRDefault="001519DE" w:rsidP="001519DE">
            <w:pPr>
              <w:spacing w:line="240" w:lineRule="auto"/>
              <w:ind w:firstLine="0"/>
              <w:rPr>
                <w:sz w:val="16"/>
                <w:szCs w:val="16"/>
              </w:rPr>
            </w:pPr>
            <w:r w:rsidRPr="001519DE">
              <w:rPr>
                <w:sz w:val="16"/>
                <w:szCs w:val="16"/>
              </w:rPr>
              <w:t>901 636,6</w:t>
            </w:r>
          </w:p>
        </w:tc>
        <w:tc>
          <w:tcPr>
            <w:tcW w:w="850" w:type="dxa"/>
            <w:hideMark/>
          </w:tcPr>
          <w:p w14:paraId="67FA9CCF" w14:textId="77777777" w:rsidR="001519DE" w:rsidRPr="001519DE" w:rsidRDefault="001519DE" w:rsidP="001519DE">
            <w:pPr>
              <w:spacing w:line="240" w:lineRule="auto"/>
              <w:ind w:firstLine="0"/>
              <w:rPr>
                <w:sz w:val="16"/>
                <w:szCs w:val="16"/>
              </w:rPr>
            </w:pPr>
            <w:r w:rsidRPr="001519DE">
              <w:rPr>
                <w:sz w:val="16"/>
                <w:szCs w:val="16"/>
              </w:rPr>
              <w:t>600 379,7</w:t>
            </w:r>
          </w:p>
        </w:tc>
        <w:tc>
          <w:tcPr>
            <w:tcW w:w="850" w:type="dxa"/>
            <w:hideMark/>
          </w:tcPr>
          <w:p w14:paraId="145E97EE" w14:textId="77777777" w:rsidR="001519DE" w:rsidRPr="001519DE" w:rsidRDefault="001519DE" w:rsidP="001519DE">
            <w:pPr>
              <w:spacing w:line="240" w:lineRule="auto"/>
              <w:ind w:firstLine="0"/>
              <w:rPr>
                <w:sz w:val="16"/>
                <w:szCs w:val="16"/>
              </w:rPr>
            </w:pPr>
            <w:r w:rsidRPr="001519DE">
              <w:rPr>
                <w:sz w:val="16"/>
                <w:szCs w:val="16"/>
              </w:rPr>
              <w:t>664 288,5</w:t>
            </w:r>
          </w:p>
        </w:tc>
      </w:tr>
      <w:tr w:rsidR="001519DE" w:rsidRPr="001519DE" w14:paraId="6DB50AF0" w14:textId="77777777" w:rsidTr="001519DE">
        <w:trPr>
          <w:trHeight w:val="20"/>
        </w:trPr>
        <w:tc>
          <w:tcPr>
            <w:tcW w:w="11619" w:type="dxa"/>
            <w:hideMark/>
          </w:tcPr>
          <w:p w14:paraId="267B3EEC"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1172" w:type="dxa"/>
            <w:hideMark/>
          </w:tcPr>
          <w:p w14:paraId="6129A5AB" w14:textId="77777777" w:rsidR="001519DE" w:rsidRPr="001519DE" w:rsidRDefault="001519DE" w:rsidP="001519DE">
            <w:pPr>
              <w:spacing w:line="240" w:lineRule="auto"/>
              <w:ind w:firstLine="0"/>
              <w:rPr>
                <w:sz w:val="16"/>
                <w:szCs w:val="16"/>
              </w:rPr>
            </w:pPr>
            <w:r w:rsidRPr="001519DE">
              <w:rPr>
                <w:sz w:val="16"/>
                <w:szCs w:val="16"/>
              </w:rPr>
              <w:t>88.0.00.00000</w:t>
            </w:r>
          </w:p>
        </w:tc>
        <w:tc>
          <w:tcPr>
            <w:tcW w:w="567" w:type="dxa"/>
            <w:hideMark/>
          </w:tcPr>
          <w:p w14:paraId="15C58B5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67EF92B" w14:textId="77777777" w:rsidR="001519DE" w:rsidRPr="001519DE" w:rsidRDefault="001519DE" w:rsidP="001519DE">
            <w:pPr>
              <w:spacing w:line="240" w:lineRule="auto"/>
              <w:ind w:firstLine="0"/>
              <w:rPr>
                <w:sz w:val="16"/>
                <w:szCs w:val="16"/>
              </w:rPr>
            </w:pPr>
            <w:r w:rsidRPr="001519DE">
              <w:rPr>
                <w:sz w:val="16"/>
                <w:szCs w:val="16"/>
              </w:rPr>
              <w:t>73 125,3</w:t>
            </w:r>
          </w:p>
        </w:tc>
        <w:tc>
          <w:tcPr>
            <w:tcW w:w="850" w:type="dxa"/>
            <w:hideMark/>
          </w:tcPr>
          <w:p w14:paraId="6029D6C9" w14:textId="77777777" w:rsidR="001519DE" w:rsidRPr="001519DE" w:rsidRDefault="001519DE" w:rsidP="001519DE">
            <w:pPr>
              <w:spacing w:line="240" w:lineRule="auto"/>
              <w:ind w:firstLine="0"/>
              <w:rPr>
                <w:sz w:val="16"/>
                <w:szCs w:val="16"/>
              </w:rPr>
            </w:pPr>
            <w:r w:rsidRPr="001519DE">
              <w:rPr>
                <w:sz w:val="16"/>
                <w:szCs w:val="16"/>
              </w:rPr>
              <w:t>61 191,1</w:t>
            </w:r>
          </w:p>
        </w:tc>
        <w:tc>
          <w:tcPr>
            <w:tcW w:w="850" w:type="dxa"/>
            <w:hideMark/>
          </w:tcPr>
          <w:p w14:paraId="4021DA00" w14:textId="77777777" w:rsidR="001519DE" w:rsidRPr="001519DE" w:rsidRDefault="001519DE" w:rsidP="001519DE">
            <w:pPr>
              <w:spacing w:line="240" w:lineRule="auto"/>
              <w:ind w:firstLine="0"/>
              <w:rPr>
                <w:sz w:val="16"/>
                <w:szCs w:val="16"/>
              </w:rPr>
            </w:pPr>
            <w:r w:rsidRPr="001519DE">
              <w:rPr>
                <w:sz w:val="16"/>
                <w:szCs w:val="16"/>
              </w:rPr>
              <w:t>90 882,6</w:t>
            </w:r>
          </w:p>
        </w:tc>
      </w:tr>
      <w:tr w:rsidR="001519DE" w:rsidRPr="001519DE" w14:paraId="259A8A30" w14:textId="77777777" w:rsidTr="001519DE">
        <w:trPr>
          <w:trHeight w:val="20"/>
        </w:trPr>
        <w:tc>
          <w:tcPr>
            <w:tcW w:w="11619" w:type="dxa"/>
            <w:hideMark/>
          </w:tcPr>
          <w:p w14:paraId="55718A54"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1172" w:type="dxa"/>
            <w:hideMark/>
          </w:tcPr>
          <w:p w14:paraId="7FD49D24" w14:textId="77777777" w:rsidR="001519DE" w:rsidRPr="001519DE" w:rsidRDefault="001519DE" w:rsidP="001519DE">
            <w:pPr>
              <w:spacing w:line="240" w:lineRule="auto"/>
              <w:ind w:firstLine="0"/>
              <w:rPr>
                <w:sz w:val="16"/>
                <w:szCs w:val="16"/>
              </w:rPr>
            </w:pPr>
            <w:r w:rsidRPr="001519DE">
              <w:rPr>
                <w:sz w:val="16"/>
                <w:szCs w:val="16"/>
              </w:rPr>
              <w:t>88.8.00.00000</w:t>
            </w:r>
          </w:p>
        </w:tc>
        <w:tc>
          <w:tcPr>
            <w:tcW w:w="567" w:type="dxa"/>
            <w:hideMark/>
          </w:tcPr>
          <w:p w14:paraId="1A9D6C1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44935BB" w14:textId="77777777" w:rsidR="001519DE" w:rsidRPr="001519DE" w:rsidRDefault="001519DE" w:rsidP="001519DE">
            <w:pPr>
              <w:spacing w:line="240" w:lineRule="auto"/>
              <w:ind w:firstLine="0"/>
              <w:rPr>
                <w:sz w:val="16"/>
                <w:szCs w:val="16"/>
              </w:rPr>
            </w:pPr>
            <w:r w:rsidRPr="001519DE">
              <w:rPr>
                <w:sz w:val="16"/>
                <w:szCs w:val="16"/>
              </w:rPr>
              <w:t>18 078,7</w:t>
            </w:r>
          </w:p>
        </w:tc>
        <w:tc>
          <w:tcPr>
            <w:tcW w:w="850" w:type="dxa"/>
            <w:hideMark/>
          </w:tcPr>
          <w:p w14:paraId="279F0C52" w14:textId="77777777" w:rsidR="001519DE" w:rsidRPr="001519DE" w:rsidRDefault="001519DE" w:rsidP="001519DE">
            <w:pPr>
              <w:spacing w:line="240" w:lineRule="auto"/>
              <w:ind w:firstLine="0"/>
              <w:rPr>
                <w:sz w:val="16"/>
                <w:szCs w:val="16"/>
              </w:rPr>
            </w:pPr>
            <w:r w:rsidRPr="001519DE">
              <w:rPr>
                <w:sz w:val="16"/>
                <w:szCs w:val="16"/>
              </w:rPr>
              <w:t>18 098,3</w:t>
            </w:r>
          </w:p>
        </w:tc>
        <w:tc>
          <w:tcPr>
            <w:tcW w:w="850" w:type="dxa"/>
            <w:hideMark/>
          </w:tcPr>
          <w:p w14:paraId="1BA860E9" w14:textId="77777777" w:rsidR="001519DE" w:rsidRPr="001519DE" w:rsidRDefault="001519DE" w:rsidP="001519DE">
            <w:pPr>
              <w:spacing w:line="240" w:lineRule="auto"/>
              <w:ind w:firstLine="0"/>
              <w:rPr>
                <w:sz w:val="16"/>
                <w:szCs w:val="16"/>
              </w:rPr>
            </w:pPr>
            <w:r w:rsidRPr="001519DE">
              <w:rPr>
                <w:sz w:val="16"/>
                <w:szCs w:val="16"/>
              </w:rPr>
              <w:t>13 757,6</w:t>
            </w:r>
          </w:p>
        </w:tc>
      </w:tr>
      <w:tr w:rsidR="001519DE" w:rsidRPr="001519DE" w14:paraId="5B3027C5" w14:textId="77777777" w:rsidTr="001519DE">
        <w:trPr>
          <w:trHeight w:val="20"/>
        </w:trPr>
        <w:tc>
          <w:tcPr>
            <w:tcW w:w="11619" w:type="dxa"/>
            <w:hideMark/>
          </w:tcPr>
          <w:p w14:paraId="34B4081D" w14:textId="77777777" w:rsidR="001519DE" w:rsidRPr="001519DE" w:rsidRDefault="001519DE" w:rsidP="001519DE">
            <w:pPr>
              <w:spacing w:line="240" w:lineRule="auto"/>
              <w:ind w:firstLine="0"/>
              <w:rPr>
                <w:sz w:val="16"/>
                <w:szCs w:val="16"/>
              </w:rPr>
            </w:pPr>
            <w:r w:rsidRPr="001519DE">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2" w:type="dxa"/>
            <w:hideMark/>
          </w:tcPr>
          <w:p w14:paraId="79A80E9B" w14:textId="77777777" w:rsidR="001519DE" w:rsidRPr="001519DE" w:rsidRDefault="001519DE" w:rsidP="001519DE">
            <w:pPr>
              <w:spacing w:line="240" w:lineRule="auto"/>
              <w:ind w:firstLine="0"/>
              <w:rPr>
                <w:sz w:val="16"/>
                <w:szCs w:val="16"/>
              </w:rPr>
            </w:pPr>
            <w:r w:rsidRPr="001519DE">
              <w:rPr>
                <w:sz w:val="16"/>
                <w:szCs w:val="16"/>
              </w:rPr>
              <w:t>88.8.00.51200</w:t>
            </w:r>
          </w:p>
        </w:tc>
        <w:tc>
          <w:tcPr>
            <w:tcW w:w="567" w:type="dxa"/>
            <w:hideMark/>
          </w:tcPr>
          <w:p w14:paraId="3F455ADA"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2BB317D" w14:textId="77777777" w:rsidR="001519DE" w:rsidRPr="001519DE" w:rsidRDefault="001519DE" w:rsidP="001519DE">
            <w:pPr>
              <w:spacing w:line="240" w:lineRule="auto"/>
              <w:ind w:firstLine="0"/>
              <w:rPr>
                <w:sz w:val="16"/>
                <w:szCs w:val="16"/>
              </w:rPr>
            </w:pPr>
            <w:r w:rsidRPr="001519DE">
              <w:rPr>
                <w:sz w:val="16"/>
                <w:szCs w:val="16"/>
              </w:rPr>
              <w:t>3,6</w:t>
            </w:r>
          </w:p>
        </w:tc>
        <w:tc>
          <w:tcPr>
            <w:tcW w:w="850" w:type="dxa"/>
            <w:hideMark/>
          </w:tcPr>
          <w:p w14:paraId="42666F83" w14:textId="77777777" w:rsidR="001519DE" w:rsidRPr="001519DE" w:rsidRDefault="001519DE" w:rsidP="001519DE">
            <w:pPr>
              <w:spacing w:line="240" w:lineRule="auto"/>
              <w:ind w:firstLine="0"/>
              <w:rPr>
                <w:sz w:val="16"/>
                <w:szCs w:val="16"/>
              </w:rPr>
            </w:pPr>
            <w:r w:rsidRPr="001519DE">
              <w:rPr>
                <w:sz w:val="16"/>
                <w:szCs w:val="16"/>
              </w:rPr>
              <w:t>3,9</w:t>
            </w:r>
          </w:p>
        </w:tc>
        <w:tc>
          <w:tcPr>
            <w:tcW w:w="850" w:type="dxa"/>
            <w:hideMark/>
          </w:tcPr>
          <w:p w14:paraId="6ED0CC07"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4E544563" w14:textId="77777777" w:rsidTr="001519DE">
        <w:trPr>
          <w:trHeight w:val="20"/>
        </w:trPr>
        <w:tc>
          <w:tcPr>
            <w:tcW w:w="11619" w:type="dxa"/>
            <w:hideMark/>
          </w:tcPr>
          <w:p w14:paraId="61729AE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04ACED01" w14:textId="77777777" w:rsidR="001519DE" w:rsidRPr="001519DE" w:rsidRDefault="001519DE" w:rsidP="001519DE">
            <w:pPr>
              <w:spacing w:line="240" w:lineRule="auto"/>
              <w:ind w:firstLine="0"/>
              <w:rPr>
                <w:sz w:val="16"/>
                <w:szCs w:val="16"/>
              </w:rPr>
            </w:pPr>
            <w:r w:rsidRPr="001519DE">
              <w:rPr>
                <w:sz w:val="16"/>
                <w:szCs w:val="16"/>
              </w:rPr>
              <w:t>88.8.00.51200</w:t>
            </w:r>
          </w:p>
        </w:tc>
        <w:tc>
          <w:tcPr>
            <w:tcW w:w="567" w:type="dxa"/>
            <w:hideMark/>
          </w:tcPr>
          <w:p w14:paraId="790D0079"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2D81C3E" w14:textId="77777777" w:rsidR="001519DE" w:rsidRPr="001519DE" w:rsidRDefault="001519DE" w:rsidP="001519DE">
            <w:pPr>
              <w:spacing w:line="240" w:lineRule="auto"/>
              <w:ind w:firstLine="0"/>
              <w:rPr>
                <w:sz w:val="16"/>
                <w:szCs w:val="16"/>
              </w:rPr>
            </w:pPr>
            <w:r w:rsidRPr="001519DE">
              <w:rPr>
                <w:sz w:val="16"/>
                <w:szCs w:val="16"/>
              </w:rPr>
              <w:t>3,6</w:t>
            </w:r>
          </w:p>
        </w:tc>
        <w:tc>
          <w:tcPr>
            <w:tcW w:w="850" w:type="dxa"/>
            <w:hideMark/>
          </w:tcPr>
          <w:p w14:paraId="37C03AC9" w14:textId="77777777" w:rsidR="001519DE" w:rsidRPr="001519DE" w:rsidRDefault="001519DE" w:rsidP="001519DE">
            <w:pPr>
              <w:spacing w:line="240" w:lineRule="auto"/>
              <w:ind w:firstLine="0"/>
              <w:rPr>
                <w:sz w:val="16"/>
                <w:szCs w:val="16"/>
              </w:rPr>
            </w:pPr>
            <w:r w:rsidRPr="001519DE">
              <w:rPr>
                <w:sz w:val="16"/>
                <w:szCs w:val="16"/>
              </w:rPr>
              <w:t>3,9</w:t>
            </w:r>
          </w:p>
        </w:tc>
        <w:tc>
          <w:tcPr>
            <w:tcW w:w="850" w:type="dxa"/>
            <w:hideMark/>
          </w:tcPr>
          <w:p w14:paraId="649BF6B4"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2022090" w14:textId="77777777" w:rsidTr="001519DE">
        <w:trPr>
          <w:trHeight w:val="20"/>
        </w:trPr>
        <w:tc>
          <w:tcPr>
            <w:tcW w:w="11619" w:type="dxa"/>
            <w:hideMark/>
          </w:tcPr>
          <w:p w14:paraId="11F6B352" w14:textId="77777777" w:rsidR="001519DE" w:rsidRPr="001519DE" w:rsidRDefault="001519DE" w:rsidP="001519DE">
            <w:pPr>
              <w:spacing w:line="240" w:lineRule="auto"/>
              <w:ind w:firstLine="0"/>
              <w:rPr>
                <w:sz w:val="16"/>
                <w:szCs w:val="16"/>
              </w:rPr>
            </w:pPr>
            <w:r w:rsidRPr="001519DE">
              <w:rPr>
                <w:sz w:val="16"/>
                <w:szCs w:val="16"/>
              </w:rPr>
              <w:t>Осуществление первичного воинского учета на территориях, где отсутствуют военные комиссариаты</w:t>
            </w:r>
          </w:p>
        </w:tc>
        <w:tc>
          <w:tcPr>
            <w:tcW w:w="1172" w:type="dxa"/>
            <w:hideMark/>
          </w:tcPr>
          <w:p w14:paraId="404A07C9" w14:textId="77777777" w:rsidR="001519DE" w:rsidRPr="001519DE" w:rsidRDefault="001519DE" w:rsidP="001519DE">
            <w:pPr>
              <w:spacing w:line="240" w:lineRule="auto"/>
              <w:ind w:firstLine="0"/>
              <w:rPr>
                <w:sz w:val="16"/>
                <w:szCs w:val="16"/>
              </w:rPr>
            </w:pPr>
            <w:r w:rsidRPr="001519DE">
              <w:rPr>
                <w:sz w:val="16"/>
                <w:szCs w:val="16"/>
              </w:rPr>
              <w:t>88.8.00.51180</w:t>
            </w:r>
          </w:p>
        </w:tc>
        <w:tc>
          <w:tcPr>
            <w:tcW w:w="567" w:type="dxa"/>
            <w:hideMark/>
          </w:tcPr>
          <w:p w14:paraId="7319904B"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6C18B20" w14:textId="77777777" w:rsidR="001519DE" w:rsidRPr="001519DE" w:rsidRDefault="001519DE" w:rsidP="001519DE">
            <w:pPr>
              <w:spacing w:line="240" w:lineRule="auto"/>
              <w:ind w:firstLine="0"/>
              <w:rPr>
                <w:sz w:val="16"/>
                <w:szCs w:val="16"/>
              </w:rPr>
            </w:pPr>
            <w:r w:rsidRPr="001519DE">
              <w:rPr>
                <w:sz w:val="16"/>
                <w:szCs w:val="16"/>
              </w:rPr>
              <w:t>532,9</w:t>
            </w:r>
          </w:p>
        </w:tc>
        <w:tc>
          <w:tcPr>
            <w:tcW w:w="850" w:type="dxa"/>
            <w:hideMark/>
          </w:tcPr>
          <w:p w14:paraId="3A032A75" w14:textId="77777777" w:rsidR="001519DE" w:rsidRPr="001519DE" w:rsidRDefault="001519DE" w:rsidP="001519DE">
            <w:pPr>
              <w:spacing w:line="240" w:lineRule="auto"/>
              <w:ind w:firstLine="0"/>
              <w:rPr>
                <w:sz w:val="16"/>
                <w:szCs w:val="16"/>
              </w:rPr>
            </w:pPr>
            <w:r w:rsidRPr="001519DE">
              <w:rPr>
                <w:sz w:val="16"/>
                <w:szCs w:val="16"/>
              </w:rPr>
              <w:t>552,2</w:t>
            </w:r>
          </w:p>
        </w:tc>
        <w:tc>
          <w:tcPr>
            <w:tcW w:w="850" w:type="dxa"/>
            <w:hideMark/>
          </w:tcPr>
          <w:p w14:paraId="2680B08F"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F13ECFF" w14:textId="77777777" w:rsidTr="001519DE">
        <w:trPr>
          <w:trHeight w:val="20"/>
        </w:trPr>
        <w:tc>
          <w:tcPr>
            <w:tcW w:w="11619" w:type="dxa"/>
            <w:hideMark/>
          </w:tcPr>
          <w:p w14:paraId="16A7FA26"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4534425F" w14:textId="77777777" w:rsidR="001519DE" w:rsidRPr="001519DE" w:rsidRDefault="001519DE" w:rsidP="001519DE">
            <w:pPr>
              <w:spacing w:line="240" w:lineRule="auto"/>
              <w:ind w:firstLine="0"/>
              <w:rPr>
                <w:sz w:val="16"/>
                <w:szCs w:val="16"/>
              </w:rPr>
            </w:pPr>
            <w:r w:rsidRPr="001519DE">
              <w:rPr>
                <w:sz w:val="16"/>
                <w:szCs w:val="16"/>
              </w:rPr>
              <w:t>88.8.00.51180</w:t>
            </w:r>
          </w:p>
        </w:tc>
        <w:tc>
          <w:tcPr>
            <w:tcW w:w="567" w:type="dxa"/>
            <w:hideMark/>
          </w:tcPr>
          <w:p w14:paraId="00E303B1"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2011543A" w14:textId="77777777" w:rsidR="001519DE" w:rsidRPr="001519DE" w:rsidRDefault="001519DE" w:rsidP="001519DE">
            <w:pPr>
              <w:spacing w:line="240" w:lineRule="auto"/>
              <w:ind w:firstLine="0"/>
              <w:rPr>
                <w:sz w:val="16"/>
                <w:szCs w:val="16"/>
              </w:rPr>
            </w:pPr>
            <w:r w:rsidRPr="001519DE">
              <w:rPr>
                <w:sz w:val="16"/>
                <w:szCs w:val="16"/>
              </w:rPr>
              <w:t>465,7</w:t>
            </w:r>
          </w:p>
        </w:tc>
        <w:tc>
          <w:tcPr>
            <w:tcW w:w="850" w:type="dxa"/>
            <w:hideMark/>
          </w:tcPr>
          <w:p w14:paraId="53D8EE04" w14:textId="77777777" w:rsidR="001519DE" w:rsidRPr="001519DE" w:rsidRDefault="001519DE" w:rsidP="001519DE">
            <w:pPr>
              <w:spacing w:line="240" w:lineRule="auto"/>
              <w:ind w:firstLine="0"/>
              <w:rPr>
                <w:sz w:val="16"/>
                <w:szCs w:val="16"/>
              </w:rPr>
            </w:pPr>
            <w:r w:rsidRPr="001519DE">
              <w:rPr>
                <w:sz w:val="16"/>
                <w:szCs w:val="16"/>
              </w:rPr>
              <w:t>482,8</w:t>
            </w:r>
          </w:p>
        </w:tc>
        <w:tc>
          <w:tcPr>
            <w:tcW w:w="850" w:type="dxa"/>
            <w:hideMark/>
          </w:tcPr>
          <w:p w14:paraId="442FF698"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7F73F2D0" w14:textId="77777777" w:rsidTr="001519DE">
        <w:trPr>
          <w:trHeight w:val="20"/>
        </w:trPr>
        <w:tc>
          <w:tcPr>
            <w:tcW w:w="11619" w:type="dxa"/>
            <w:hideMark/>
          </w:tcPr>
          <w:p w14:paraId="3A77F34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обеспечения государственных (муниципальных) нужд</w:t>
            </w:r>
          </w:p>
        </w:tc>
        <w:tc>
          <w:tcPr>
            <w:tcW w:w="1172" w:type="dxa"/>
            <w:hideMark/>
          </w:tcPr>
          <w:p w14:paraId="26BD3314" w14:textId="77777777" w:rsidR="001519DE" w:rsidRPr="001519DE" w:rsidRDefault="001519DE" w:rsidP="001519DE">
            <w:pPr>
              <w:spacing w:line="240" w:lineRule="auto"/>
              <w:ind w:firstLine="0"/>
              <w:rPr>
                <w:sz w:val="16"/>
                <w:szCs w:val="16"/>
              </w:rPr>
            </w:pPr>
            <w:r w:rsidRPr="001519DE">
              <w:rPr>
                <w:sz w:val="16"/>
                <w:szCs w:val="16"/>
              </w:rPr>
              <w:t>88.8.00.51180</w:t>
            </w:r>
          </w:p>
        </w:tc>
        <w:tc>
          <w:tcPr>
            <w:tcW w:w="567" w:type="dxa"/>
            <w:hideMark/>
          </w:tcPr>
          <w:p w14:paraId="435D4DE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6D823CE7" w14:textId="77777777" w:rsidR="001519DE" w:rsidRPr="001519DE" w:rsidRDefault="001519DE" w:rsidP="001519DE">
            <w:pPr>
              <w:spacing w:line="240" w:lineRule="auto"/>
              <w:ind w:firstLine="0"/>
              <w:rPr>
                <w:sz w:val="16"/>
                <w:szCs w:val="16"/>
              </w:rPr>
            </w:pPr>
            <w:r w:rsidRPr="001519DE">
              <w:rPr>
                <w:sz w:val="16"/>
                <w:szCs w:val="16"/>
              </w:rPr>
              <w:t>67,2</w:t>
            </w:r>
          </w:p>
        </w:tc>
        <w:tc>
          <w:tcPr>
            <w:tcW w:w="850" w:type="dxa"/>
            <w:hideMark/>
          </w:tcPr>
          <w:p w14:paraId="38676DA5" w14:textId="77777777" w:rsidR="001519DE" w:rsidRPr="001519DE" w:rsidRDefault="001519DE" w:rsidP="001519DE">
            <w:pPr>
              <w:spacing w:line="240" w:lineRule="auto"/>
              <w:ind w:firstLine="0"/>
              <w:rPr>
                <w:sz w:val="16"/>
                <w:szCs w:val="16"/>
              </w:rPr>
            </w:pPr>
            <w:r w:rsidRPr="001519DE">
              <w:rPr>
                <w:sz w:val="16"/>
                <w:szCs w:val="16"/>
              </w:rPr>
              <w:t>69,4</w:t>
            </w:r>
          </w:p>
        </w:tc>
        <w:tc>
          <w:tcPr>
            <w:tcW w:w="850" w:type="dxa"/>
            <w:hideMark/>
          </w:tcPr>
          <w:p w14:paraId="72E61301" w14:textId="77777777" w:rsidR="001519DE" w:rsidRPr="001519DE" w:rsidRDefault="001519DE" w:rsidP="001519DE">
            <w:pPr>
              <w:spacing w:line="240" w:lineRule="auto"/>
              <w:ind w:firstLine="0"/>
              <w:rPr>
                <w:sz w:val="16"/>
                <w:szCs w:val="16"/>
              </w:rPr>
            </w:pPr>
            <w:r w:rsidRPr="001519DE">
              <w:rPr>
                <w:sz w:val="16"/>
                <w:szCs w:val="16"/>
              </w:rPr>
              <w:t>0,0</w:t>
            </w:r>
          </w:p>
        </w:tc>
      </w:tr>
      <w:tr w:rsidR="001519DE" w:rsidRPr="001519DE" w14:paraId="31D8A6F8" w14:textId="77777777" w:rsidTr="001519DE">
        <w:trPr>
          <w:trHeight w:val="20"/>
        </w:trPr>
        <w:tc>
          <w:tcPr>
            <w:tcW w:w="11619" w:type="dxa"/>
            <w:hideMark/>
          </w:tcPr>
          <w:p w14:paraId="1E3713AB"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Контрольно-счетного органа</w:t>
            </w:r>
          </w:p>
        </w:tc>
        <w:tc>
          <w:tcPr>
            <w:tcW w:w="1172" w:type="dxa"/>
            <w:hideMark/>
          </w:tcPr>
          <w:p w14:paraId="41FA5592" w14:textId="77777777" w:rsidR="001519DE" w:rsidRPr="001519DE" w:rsidRDefault="001519DE" w:rsidP="001519DE">
            <w:pPr>
              <w:spacing w:line="240" w:lineRule="auto"/>
              <w:ind w:firstLine="0"/>
              <w:rPr>
                <w:sz w:val="16"/>
                <w:szCs w:val="16"/>
              </w:rPr>
            </w:pPr>
            <w:r w:rsidRPr="001519DE">
              <w:rPr>
                <w:sz w:val="16"/>
                <w:szCs w:val="16"/>
              </w:rPr>
              <w:t>88.8.00.90050</w:t>
            </w:r>
          </w:p>
        </w:tc>
        <w:tc>
          <w:tcPr>
            <w:tcW w:w="567" w:type="dxa"/>
            <w:hideMark/>
          </w:tcPr>
          <w:p w14:paraId="3BB1A2B2"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8BB6CA5" w14:textId="77777777" w:rsidR="001519DE" w:rsidRPr="001519DE" w:rsidRDefault="001519DE" w:rsidP="001519DE">
            <w:pPr>
              <w:spacing w:line="240" w:lineRule="auto"/>
              <w:ind w:firstLine="0"/>
              <w:rPr>
                <w:sz w:val="16"/>
                <w:szCs w:val="16"/>
              </w:rPr>
            </w:pPr>
            <w:r w:rsidRPr="001519DE">
              <w:rPr>
                <w:sz w:val="16"/>
                <w:szCs w:val="16"/>
              </w:rPr>
              <w:t>29,4</w:t>
            </w:r>
          </w:p>
        </w:tc>
        <w:tc>
          <w:tcPr>
            <w:tcW w:w="850" w:type="dxa"/>
            <w:hideMark/>
          </w:tcPr>
          <w:p w14:paraId="3943B196" w14:textId="77777777" w:rsidR="001519DE" w:rsidRPr="001519DE" w:rsidRDefault="001519DE" w:rsidP="001519DE">
            <w:pPr>
              <w:spacing w:line="240" w:lineRule="auto"/>
              <w:ind w:firstLine="0"/>
              <w:rPr>
                <w:sz w:val="16"/>
                <w:szCs w:val="16"/>
              </w:rPr>
            </w:pPr>
            <w:r w:rsidRPr="001519DE">
              <w:rPr>
                <w:sz w:val="16"/>
                <w:szCs w:val="16"/>
              </w:rPr>
              <w:t>29,4</w:t>
            </w:r>
          </w:p>
        </w:tc>
        <w:tc>
          <w:tcPr>
            <w:tcW w:w="850" w:type="dxa"/>
            <w:hideMark/>
          </w:tcPr>
          <w:p w14:paraId="75009172" w14:textId="77777777" w:rsidR="001519DE" w:rsidRPr="001519DE" w:rsidRDefault="001519DE" w:rsidP="001519DE">
            <w:pPr>
              <w:spacing w:line="240" w:lineRule="auto"/>
              <w:ind w:firstLine="0"/>
              <w:rPr>
                <w:sz w:val="16"/>
                <w:szCs w:val="16"/>
              </w:rPr>
            </w:pPr>
            <w:r w:rsidRPr="001519DE">
              <w:rPr>
                <w:sz w:val="16"/>
                <w:szCs w:val="16"/>
              </w:rPr>
              <w:t>29,4</w:t>
            </w:r>
          </w:p>
        </w:tc>
      </w:tr>
      <w:tr w:rsidR="001519DE" w:rsidRPr="001519DE" w14:paraId="365B05EC" w14:textId="77777777" w:rsidTr="001519DE">
        <w:trPr>
          <w:trHeight w:val="20"/>
        </w:trPr>
        <w:tc>
          <w:tcPr>
            <w:tcW w:w="11619" w:type="dxa"/>
            <w:hideMark/>
          </w:tcPr>
          <w:p w14:paraId="5F8A48F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71D1F04" w14:textId="77777777" w:rsidR="001519DE" w:rsidRPr="001519DE" w:rsidRDefault="001519DE" w:rsidP="001519DE">
            <w:pPr>
              <w:spacing w:line="240" w:lineRule="auto"/>
              <w:ind w:firstLine="0"/>
              <w:rPr>
                <w:sz w:val="16"/>
                <w:szCs w:val="16"/>
              </w:rPr>
            </w:pPr>
            <w:r w:rsidRPr="001519DE">
              <w:rPr>
                <w:sz w:val="16"/>
                <w:szCs w:val="16"/>
              </w:rPr>
              <w:t>88.8.00.90050</w:t>
            </w:r>
          </w:p>
        </w:tc>
        <w:tc>
          <w:tcPr>
            <w:tcW w:w="567" w:type="dxa"/>
            <w:hideMark/>
          </w:tcPr>
          <w:p w14:paraId="133BB1A6"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41AF4EF" w14:textId="77777777" w:rsidR="001519DE" w:rsidRPr="001519DE" w:rsidRDefault="001519DE" w:rsidP="001519DE">
            <w:pPr>
              <w:spacing w:line="240" w:lineRule="auto"/>
              <w:ind w:firstLine="0"/>
              <w:rPr>
                <w:sz w:val="16"/>
                <w:szCs w:val="16"/>
              </w:rPr>
            </w:pPr>
            <w:r w:rsidRPr="001519DE">
              <w:rPr>
                <w:sz w:val="16"/>
                <w:szCs w:val="16"/>
              </w:rPr>
              <w:t>29,4</w:t>
            </w:r>
          </w:p>
        </w:tc>
        <w:tc>
          <w:tcPr>
            <w:tcW w:w="850" w:type="dxa"/>
            <w:hideMark/>
          </w:tcPr>
          <w:p w14:paraId="4933678A" w14:textId="77777777" w:rsidR="001519DE" w:rsidRPr="001519DE" w:rsidRDefault="001519DE" w:rsidP="001519DE">
            <w:pPr>
              <w:spacing w:line="240" w:lineRule="auto"/>
              <w:ind w:firstLine="0"/>
              <w:rPr>
                <w:sz w:val="16"/>
                <w:szCs w:val="16"/>
              </w:rPr>
            </w:pPr>
            <w:r w:rsidRPr="001519DE">
              <w:rPr>
                <w:sz w:val="16"/>
                <w:szCs w:val="16"/>
              </w:rPr>
              <w:t>29,4</w:t>
            </w:r>
          </w:p>
        </w:tc>
        <w:tc>
          <w:tcPr>
            <w:tcW w:w="850" w:type="dxa"/>
            <w:hideMark/>
          </w:tcPr>
          <w:p w14:paraId="5417F691" w14:textId="77777777" w:rsidR="001519DE" w:rsidRPr="001519DE" w:rsidRDefault="001519DE" w:rsidP="001519DE">
            <w:pPr>
              <w:spacing w:line="240" w:lineRule="auto"/>
              <w:ind w:firstLine="0"/>
              <w:rPr>
                <w:sz w:val="16"/>
                <w:szCs w:val="16"/>
              </w:rPr>
            </w:pPr>
            <w:r w:rsidRPr="001519DE">
              <w:rPr>
                <w:sz w:val="16"/>
                <w:szCs w:val="16"/>
              </w:rPr>
              <w:t>29,4</w:t>
            </w:r>
          </w:p>
        </w:tc>
      </w:tr>
      <w:tr w:rsidR="001519DE" w:rsidRPr="001519DE" w14:paraId="3718C152" w14:textId="77777777" w:rsidTr="001519DE">
        <w:trPr>
          <w:trHeight w:val="20"/>
        </w:trPr>
        <w:tc>
          <w:tcPr>
            <w:tcW w:w="11619" w:type="dxa"/>
            <w:hideMark/>
          </w:tcPr>
          <w:p w14:paraId="5CFF0221"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аппарата</w:t>
            </w:r>
          </w:p>
        </w:tc>
        <w:tc>
          <w:tcPr>
            <w:tcW w:w="1172" w:type="dxa"/>
            <w:hideMark/>
          </w:tcPr>
          <w:p w14:paraId="3E018C32" w14:textId="77777777" w:rsidR="001519DE" w:rsidRPr="001519DE" w:rsidRDefault="001519DE" w:rsidP="001519DE">
            <w:pPr>
              <w:spacing w:line="240" w:lineRule="auto"/>
              <w:ind w:firstLine="0"/>
              <w:rPr>
                <w:sz w:val="16"/>
                <w:szCs w:val="16"/>
              </w:rPr>
            </w:pPr>
            <w:r w:rsidRPr="001519DE">
              <w:rPr>
                <w:sz w:val="16"/>
                <w:szCs w:val="16"/>
              </w:rPr>
              <w:t>88.8.00.90040</w:t>
            </w:r>
          </w:p>
        </w:tc>
        <w:tc>
          <w:tcPr>
            <w:tcW w:w="567" w:type="dxa"/>
            <w:hideMark/>
          </w:tcPr>
          <w:p w14:paraId="5C6C3CB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F614D09" w14:textId="77777777" w:rsidR="001519DE" w:rsidRPr="001519DE" w:rsidRDefault="001519DE" w:rsidP="001519DE">
            <w:pPr>
              <w:spacing w:line="240" w:lineRule="auto"/>
              <w:ind w:firstLine="0"/>
              <w:rPr>
                <w:sz w:val="16"/>
                <w:szCs w:val="16"/>
              </w:rPr>
            </w:pPr>
            <w:r w:rsidRPr="001519DE">
              <w:rPr>
                <w:sz w:val="16"/>
                <w:szCs w:val="16"/>
              </w:rPr>
              <w:t>142,9</w:t>
            </w:r>
          </w:p>
        </w:tc>
        <w:tc>
          <w:tcPr>
            <w:tcW w:w="850" w:type="dxa"/>
            <w:hideMark/>
          </w:tcPr>
          <w:p w14:paraId="12D519FB" w14:textId="77777777" w:rsidR="001519DE" w:rsidRPr="001519DE" w:rsidRDefault="001519DE" w:rsidP="001519DE">
            <w:pPr>
              <w:spacing w:line="240" w:lineRule="auto"/>
              <w:ind w:firstLine="0"/>
              <w:rPr>
                <w:sz w:val="16"/>
                <w:szCs w:val="16"/>
              </w:rPr>
            </w:pPr>
            <w:r w:rsidRPr="001519DE">
              <w:rPr>
                <w:sz w:val="16"/>
                <w:szCs w:val="16"/>
              </w:rPr>
              <w:t>142,9</w:t>
            </w:r>
          </w:p>
        </w:tc>
        <w:tc>
          <w:tcPr>
            <w:tcW w:w="850" w:type="dxa"/>
            <w:hideMark/>
          </w:tcPr>
          <w:p w14:paraId="14525F25" w14:textId="77777777" w:rsidR="001519DE" w:rsidRPr="001519DE" w:rsidRDefault="001519DE" w:rsidP="001519DE">
            <w:pPr>
              <w:spacing w:line="240" w:lineRule="auto"/>
              <w:ind w:firstLine="0"/>
              <w:rPr>
                <w:sz w:val="16"/>
                <w:szCs w:val="16"/>
              </w:rPr>
            </w:pPr>
            <w:r w:rsidRPr="001519DE">
              <w:rPr>
                <w:sz w:val="16"/>
                <w:szCs w:val="16"/>
              </w:rPr>
              <w:t>142,9</w:t>
            </w:r>
          </w:p>
        </w:tc>
      </w:tr>
      <w:tr w:rsidR="001519DE" w:rsidRPr="001519DE" w14:paraId="31189D31" w14:textId="77777777" w:rsidTr="001519DE">
        <w:trPr>
          <w:trHeight w:val="20"/>
        </w:trPr>
        <w:tc>
          <w:tcPr>
            <w:tcW w:w="11619" w:type="dxa"/>
            <w:hideMark/>
          </w:tcPr>
          <w:p w14:paraId="4BBD271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290FE43" w14:textId="77777777" w:rsidR="001519DE" w:rsidRPr="001519DE" w:rsidRDefault="001519DE" w:rsidP="001519DE">
            <w:pPr>
              <w:spacing w:line="240" w:lineRule="auto"/>
              <w:ind w:firstLine="0"/>
              <w:rPr>
                <w:sz w:val="16"/>
                <w:szCs w:val="16"/>
              </w:rPr>
            </w:pPr>
            <w:r w:rsidRPr="001519DE">
              <w:rPr>
                <w:sz w:val="16"/>
                <w:szCs w:val="16"/>
              </w:rPr>
              <w:t>88.8.00.90040</w:t>
            </w:r>
          </w:p>
        </w:tc>
        <w:tc>
          <w:tcPr>
            <w:tcW w:w="567" w:type="dxa"/>
            <w:hideMark/>
          </w:tcPr>
          <w:p w14:paraId="7F771B90"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1769719B" w14:textId="77777777" w:rsidR="001519DE" w:rsidRPr="001519DE" w:rsidRDefault="001519DE" w:rsidP="001519DE">
            <w:pPr>
              <w:spacing w:line="240" w:lineRule="auto"/>
              <w:ind w:firstLine="0"/>
              <w:rPr>
                <w:sz w:val="16"/>
                <w:szCs w:val="16"/>
              </w:rPr>
            </w:pPr>
            <w:r w:rsidRPr="001519DE">
              <w:rPr>
                <w:sz w:val="16"/>
                <w:szCs w:val="16"/>
              </w:rPr>
              <w:t>142,9</w:t>
            </w:r>
          </w:p>
        </w:tc>
        <w:tc>
          <w:tcPr>
            <w:tcW w:w="850" w:type="dxa"/>
            <w:hideMark/>
          </w:tcPr>
          <w:p w14:paraId="4337F863" w14:textId="77777777" w:rsidR="001519DE" w:rsidRPr="001519DE" w:rsidRDefault="001519DE" w:rsidP="001519DE">
            <w:pPr>
              <w:spacing w:line="240" w:lineRule="auto"/>
              <w:ind w:firstLine="0"/>
              <w:rPr>
                <w:sz w:val="16"/>
                <w:szCs w:val="16"/>
              </w:rPr>
            </w:pPr>
            <w:r w:rsidRPr="001519DE">
              <w:rPr>
                <w:sz w:val="16"/>
                <w:szCs w:val="16"/>
              </w:rPr>
              <w:t>142,9</w:t>
            </w:r>
          </w:p>
        </w:tc>
        <w:tc>
          <w:tcPr>
            <w:tcW w:w="850" w:type="dxa"/>
            <w:hideMark/>
          </w:tcPr>
          <w:p w14:paraId="5540C6D4" w14:textId="77777777" w:rsidR="001519DE" w:rsidRPr="001519DE" w:rsidRDefault="001519DE" w:rsidP="001519DE">
            <w:pPr>
              <w:spacing w:line="240" w:lineRule="auto"/>
              <w:ind w:firstLine="0"/>
              <w:rPr>
                <w:sz w:val="16"/>
                <w:szCs w:val="16"/>
              </w:rPr>
            </w:pPr>
            <w:r w:rsidRPr="001519DE">
              <w:rPr>
                <w:sz w:val="16"/>
                <w:szCs w:val="16"/>
              </w:rPr>
              <w:t>142,9</w:t>
            </w:r>
          </w:p>
        </w:tc>
      </w:tr>
      <w:tr w:rsidR="001519DE" w:rsidRPr="001519DE" w14:paraId="6044919B" w14:textId="77777777" w:rsidTr="001519DE">
        <w:trPr>
          <w:trHeight w:val="20"/>
        </w:trPr>
        <w:tc>
          <w:tcPr>
            <w:tcW w:w="11619" w:type="dxa"/>
            <w:hideMark/>
          </w:tcPr>
          <w:p w14:paraId="1853230A" w14:textId="77777777" w:rsidR="001519DE" w:rsidRPr="001519DE" w:rsidRDefault="001519DE" w:rsidP="001519DE">
            <w:pPr>
              <w:spacing w:line="240" w:lineRule="auto"/>
              <w:ind w:firstLine="0"/>
              <w:rPr>
                <w:sz w:val="16"/>
                <w:szCs w:val="16"/>
              </w:rPr>
            </w:pPr>
            <w:r w:rsidRPr="001519DE">
              <w:rPr>
                <w:sz w:val="16"/>
                <w:szCs w:val="16"/>
              </w:rPr>
              <w:t>Расходы на социальную помощь населению</w:t>
            </w:r>
          </w:p>
        </w:tc>
        <w:tc>
          <w:tcPr>
            <w:tcW w:w="1172" w:type="dxa"/>
            <w:hideMark/>
          </w:tcPr>
          <w:p w14:paraId="4873FFFD" w14:textId="77777777" w:rsidR="001519DE" w:rsidRPr="001519DE" w:rsidRDefault="001519DE" w:rsidP="001519DE">
            <w:pPr>
              <w:spacing w:line="240" w:lineRule="auto"/>
              <w:ind w:firstLine="0"/>
              <w:rPr>
                <w:sz w:val="16"/>
                <w:szCs w:val="16"/>
              </w:rPr>
            </w:pPr>
            <w:r w:rsidRPr="001519DE">
              <w:rPr>
                <w:sz w:val="16"/>
                <w:szCs w:val="16"/>
              </w:rPr>
              <w:t>88.8.00.90250</w:t>
            </w:r>
          </w:p>
        </w:tc>
        <w:tc>
          <w:tcPr>
            <w:tcW w:w="567" w:type="dxa"/>
            <w:hideMark/>
          </w:tcPr>
          <w:p w14:paraId="25306015"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BE2D0EE"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5776295B"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6B1D5B4D"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0F4FE82D" w14:textId="77777777" w:rsidTr="001519DE">
        <w:trPr>
          <w:trHeight w:val="20"/>
        </w:trPr>
        <w:tc>
          <w:tcPr>
            <w:tcW w:w="11619" w:type="dxa"/>
            <w:hideMark/>
          </w:tcPr>
          <w:p w14:paraId="4192D23B"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389802FE" w14:textId="77777777" w:rsidR="001519DE" w:rsidRPr="001519DE" w:rsidRDefault="001519DE" w:rsidP="001519DE">
            <w:pPr>
              <w:spacing w:line="240" w:lineRule="auto"/>
              <w:ind w:firstLine="0"/>
              <w:rPr>
                <w:sz w:val="16"/>
                <w:szCs w:val="16"/>
              </w:rPr>
            </w:pPr>
            <w:r w:rsidRPr="001519DE">
              <w:rPr>
                <w:sz w:val="16"/>
                <w:szCs w:val="16"/>
              </w:rPr>
              <w:t>88.8.00.90250</w:t>
            </w:r>
          </w:p>
        </w:tc>
        <w:tc>
          <w:tcPr>
            <w:tcW w:w="567" w:type="dxa"/>
            <w:hideMark/>
          </w:tcPr>
          <w:p w14:paraId="3AB790C8"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2F3A1F93"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63DA18DA" w14:textId="77777777" w:rsidR="001519DE" w:rsidRPr="001519DE" w:rsidRDefault="001519DE" w:rsidP="001519DE">
            <w:pPr>
              <w:spacing w:line="240" w:lineRule="auto"/>
              <w:ind w:firstLine="0"/>
              <w:rPr>
                <w:sz w:val="16"/>
                <w:szCs w:val="16"/>
              </w:rPr>
            </w:pPr>
            <w:r w:rsidRPr="001519DE">
              <w:rPr>
                <w:sz w:val="16"/>
                <w:szCs w:val="16"/>
              </w:rPr>
              <w:t>90,0</w:t>
            </w:r>
          </w:p>
        </w:tc>
        <w:tc>
          <w:tcPr>
            <w:tcW w:w="850" w:type="dxa"/>
            <w:hideMark/>
          </w:tcPr>
          <w:p w14:paraId="40F843DA" w14:textId="77777777" w:rsidR="001519DE" w:rsidRPr="001519DE" w:rsidRDefault="001519DE" w:rsidP="001519DE">
            <w:pPr>
              <w:spacing w:line="240" w:lineRule="auto"/>
              <w:ind w:firstLine="0"/>
              <w:rPr>
                <w:sz w:val="16"/>
                <w:szCs w:val="16"/>
              </w:rPr>
            </w:pPr>
            <w:r w:rsidRPr="001519DE">
              <w:rPr>
                <w:sz w:val="16"/>
                <w:szCs w:val="16"/>
              </w:rPr>
              <w:t>90,0</w:t>
            </w:r>
          </w:p>
        </w:tc>
      </w:tr>
      <w:tr w:rsidR="001519DE" w:rsidRPr="001519DE" w14:paraId="3C680F18" w14:textId="77777777" w:rsidTr="001519DE">
        <w:trPr>
          <w:trHeight w:val="20"/>
        </w:trPr>
        <w:tc>
          <w:tcPr>
            <w:tcW w:w="11619" w:type="dxa"/>
            <w:hideMark/>
          </w:tcPr>
          <w:p w14:paraId="078AC1FF" w14:textId="77777777" w:rsidR="001519DE" w:rsidRPr="001519DE" w:rsidRDefault="001519DE" w:rsidP="001519DE">
            <w:pPr>
              <w:spacing w:line="240" w:lineRule="auto"/>
              <w:ind w:firstLine="0"/>
              <w:rPr>
                <w:sz w:val="16"/>
                <w:szCs w:val="16"/>
              </w:rPr>
            </w:pPr>
            <w:r w:rsidRPr="001519DE">
              <w:rPr>
                <w:sz w:val="16"/>
                <w:szCs w:val="16"/>
              </w:rPr>
              <w:t>Резервный фонд местных администраций</w:t>
            </w:r>
          </w:p>
        </w:tc>
        <w:tc>
          <w:tcPr>
            <w:tcW w:w="1172" w:type="dxa"/>
            <w:hideMark/>
          </w:tcPr>
          <w:p w14:paraId="7140F73A" w14:textId="77777777" w:rsidR="001519DE" w:rsidRPr="001519DE" w:rsidRDefault="001519DE" w:rsidP="001519DE">
            <w:pPr>
              <w:spacing w:line="240" w:lineRule="auto"/>
              <w:ind w:firstLine="0"/>
              <w:rPr>
                <w:sz w:val="16"/>
                <w:szCs w:val="16"/>
              </w:rPr>
            </w:pPr>
            <w:r w:rsidRPr="001519DE">
              <w:rPr>
                <w:sz w:val="16"/>
                <w:szCs w:val="16"/>
              </w:rPr>
              <w:t>88.8.00.90620</w:t>
            </w:r>
          </w:p>
        </w:tc>
        <w:tc>
          <w:tcPr>
            <w:tcW w:w="567" w:type="dxa"/>
            <w:hideMark/>
          </w:tcPr>
          <w:p w14:paraId="6459509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176DAF9"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57BB5BEC"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49C241ED" w14:textId="77777777" w:rsidR="001519DE" w:rsidRPr="001519DE" w:rsidRDefault="001519DE" w:rsidP="001519DE">
            <w:pPr>
              <w:spacing w:line="240" w:lineRule="auto"/>
              <w:ind w:firstLine="0"/>
              <w:rPr>
                <w:sz w:val="16"/>
                <w:szCs w:val="16"/>
              </w:rPr>
            </w:pPr>
            <w:r w:rsidRPr="001519DE">
              <w:rPr>
                <w:sz w:val="16"/>
                <w:szCs w:val="16"/>
              </w:rPr>
              <w:t>1 000,0</w:t>
            </w:r>
          </w:p>
        </w:tc>
      </w:tr>
      <w:tr w:rsidR="001519DE" w:rsidRPr="001519DE" w14:paraId="39A23626" w14:textId="77777777" w:rsidTr="001519DE">
        <w:trPr>
          <w:trHeight w:val="20"/>
        </w:trPr>
        <w:tc>
          <w:tcPr>
            <w:tcW w:w="11619" w:type="dxa"/>
            <w:hideMark/>
          </w:tcPr>
          <w:p w14:paraId="7F17D811"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50C907E6" w14:textId="77777777" w:rsidR="001519DE" w:rsidRPr="001519DE" w:rsidRDefault="001519DE" w:rsidP="001519DE">
            <w:pPr>
              <w:spacing w:line="240" w:lineRule="auto"/>
              <w:ind w:firstLine="0"/>
              <w:rPr>
                <w:sz w:val="16"/>
                <w:szCs w:val="16"/>
              </w:rPr>
            </w:pPr>
            <w:r w:rsidRPr="001519DE">
              <w:rPr>
                <w:sz w:val="16"/>
                <w:szCs w:val="16"/>
              </w:rPr>
              <w:t>88.8.00.90620</w:t>
            </w:r>
          </w:p>
        </w:tc>
        <w:tc>
          <w:tcPr>
            <w:tcW w:w="567" w:type="dxa"/>
            <w:hideMark/>
          </w:tcPr>
          <w:p w14:paraId="4B40E8FB"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1436CAA4"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1508A6CF" w14:textId="77777777" w:rsidR="001519DE" w:rsidRPr="001519DE" w:rsidRDefault="001519DE" w:rsidP="001519DE">
            <w:pPr>
              <w:spacing w:line="240" w:lineRule="auto"/>
              <w:ind w:firstLine="0"/>
              <w:rPr>
                <w:sz w:val="16"/>
                <w:szCs w:val="16"/>
              </w:rPr>
            </w:pPr>
            <w:r w:rsidRPr="001519DE">
              <w:rPr>
                <w:sz w:val="16"/>
                <w:szCs w:val="16"/>
              </w:rPr>
              <w:t>1 000,0</w:t>
            </w:r>
          </w:p>
        </w:tc>
        <w:tc>
          <w:tcPr>
            <w:tcW w:w="850" w:type="dxa"/>
            <w:hideMark/>
          </w:tcPr>
          <w:p w14:paraId="07F413A4" w14:textId="77777777" w:rsidR="001519DE" w:rsidRPr="001519DE" w:rsidRDefault="001519DE" w:rsidP="001519DE">
            <w:pPr>
              <w:spacing w:line="240" w:lineRule="auto"/>
              <w:ind w:firstLine="0"/>
              <w:rPr>
                <w:sz w:val="16"/>
                <w:szCs w:val="16"/>
              </w:rPr>
            </w:pPr>
            <w:r w:rsidRPr="001519DE">
              <w:rPr>
                <w:sz w:val="16"/>
                <w:szCs w:val="16"/>
              </w:rPr>
              <w:t>1 000,0</w:t>
            </w:r>
          </w:p>
        </w:tc>
      </w:tr>
      <w:tr w:rsidR="001519DE" w:rsidRPr="001519DE" w14:paraId="10113A41" w14:textId="77777777" w:rsidTr="001519DE">
        <w:trPr>
          <w:trHeight w:val="20"/>
        </w:trPr>
        <w:tc>
          <w:tcPr>
            <w:tcW w:w="11619" w:type="dxa"/>
            <w:hideMark/>
          </w:tcPr>
          <w:p w14:paraId="1F0412CB" w14:textId="77777777" w:rsidR="001519DE" w:rsidRPr="001519DE" w:rsidRDefault="001519DE" w:rsidP="001519DE">
            <w:pPr>
              <w:spacing w:line="240" w:lineRule="auto"/>
              <w:ind w:firstLine="0"/>
              <w:rPr>
                <w:sz w:val="16"/>
                <w:szCs w:val="16"/>
              </w:rPr>
            </w:pPr>
            <w:r w:rsidRPr="001519D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172" w:type="dxa"/>
            <w:hideMark/>
          </w:tcPr>
          <w:p w14:paraId="7A51B80E" w14:textId="77777777" w:rsidR="001519DE" w:rsidRPr="001519DE" w:rsidRDefault="001519DE" w:rsidP="001519DE">
            <w:pPr>
              <w:spacing w:line="240" w:lineRule="auto"/>
              <w:ind w:firstLine="0"/>
              <w:rPr>
                <w:sz w:val="16"/>
                <w:szCs w:val="16"/>
              </w:rPr>
            </w:pPr>
            <w:r w:rsidRPr="001519DE">
              <w:rPr>
                <w:sz w:val="16"/>
                <w:szCs w:val="16"/>
              </w:rPr>
              <w:t>88.8.00.90660</w:t>
            </w:r>
          </w:p>
        </w:tc>
        <w:tc>
          <w:tcPr>
            <w:tcW w:w="567" w:type="dxa"/>
            <w:hideMark/>
          </w:tcPr>
          <w:p w14:paraId="2C0EE7C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2DE65FA"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38FB19DD"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141BF84C"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47423F92" w14:textId="77777777" w:rsidTr="001519DE">
        <w:trPr>
          <w:trHeight w:val="20"/>
        </w:trPr>
        <w:tc>
          <w:tcPr>
            <w:tcW w:w="11619" w:type="dxa"/>
            <w:hideMark/>
          </w:tcPr>
          <w:p w14:paraId="7FF47D6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617B64DB" w14:textId="77777777" w:rsidR="001519DE" w:rsidRPr="001519DE" w:rsidRDefault="001519DE" w:rsidP="001519DE">
            <w:pPr>
              <w:spacing w:line="240" w:lineRule="auto"/>
              <w:ind w:firstLine="0"/>
              <w:rPr>
                <w:sz w:val="16"/>
                <w:szCs w:val="16"/>
              </w:rPr>
            </w:pPr>
            <w:r w:rsidRPr="001519DE">
              <w:rPr>
                <w:sz w:val="16"/>
                <w:szCs w:val="16"/>
              </w:rPr>
              <w:t>88.8.00.90660</w:t>
            </w:r>
          </w:p>
        </w:tc>
        <w:tc>
          <w:tcPr>
            <w:tcW w:w="567" w:type="dxa"/>
            <w:hideMark/>
          </w:tcPr>
          <w:p w14:paraId="55D90564"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01B0B362"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72DE7936" w14:textId="77777777" w:rsidR="001519DE" w:rsidRPr="001519DE" w:rsidRDefault="001519DE" w:rsidP="001519DE">
            <w:pPr>
              <w:spacing w:line="240" w:lineRule="auto"/>
              <w:ind w:firstLine="0"/>
              <w:rPr>
                <w:sz w:val="16"/>
                <w:szCs w:val="16"/>
              </w:rPr>
            </w:pPr>
            <w:r w:rsidRPr="001519DE">
              <w:rPr>
                <w:sz w:val="16"/>
                <w:szCs w:val="16"/>
              </w:rPr>
              <w:t>50,0</w:t>
            </w:r>
          </w:p>
        </w:tc>
        <w:tc>
          <w:tcPr>
            <w:tcW w:w="850" w:type="dxa"/>
            <w:hideMark/>
          </w:tcPr>
          <w:p w14:paraId="5BDCF8D1" w14:textId="77777777" w:rsidR="001519DE" w:rsidRPr="001519DE" w:rsidRDefault="001519DE" w:rsidP="001519DE">
            <w:pPr>
              <w:spacing w:line="240" w:lineRule="auto"/>
              <w:ind w:firstLine="0"/>
              <w:rPr>
                <w:sz w:val="16"/>
                <w:szCs w:val="16"/>
              </w:rPr>
            </w:pPr>
            <w:r w:rsidRPr="001519DE">
              <w:rPr>
                <w:sz w:val="16"/>
                <w:szCs w:val="16"/>
              </w:rPr>
              <w:t>50,0</w:t>
            </w:r>
          </w:p>
        </w:tc>
      </w:tr>
      <w:tr w:rsidR="001519DE" w:rsidRPr="001519DE" w14:paraId="7FDB64DD" w14:textId="77777777" w:rsidTr="001519DE">
        <w:trPr>
          <w:trHeight w:val="20"/>
        </w:trPr>
        <w:tc>
          <w:tcPr>
            <w:tcW w:w="11619" w:type="dxa"/>
            <w:hideMark/>
          </w:tcPr>
          <w:p w14:paraId="538D8F1E" w14:textId="77777777" w:rsidR="001519DE" w:rsidRPr="001519DE" w:rsidRDefault="001519DE" w:rsidP="001519DE">
            <w:pPr>
              <w:spacing w:line="240" w:lineRule="auto"/>
              <w:ind w:firstLine="0"/>
              <w:rPr>
                <w:sz w:val="16"/>
                <w:szCs w:val="16"/>
              </w:rPr>
            </w:pPr>
            <w:r w:rsidRPr="001519DE">
              <w:rPr>
                <w:sz w:val="16"/>
                <w:szCs w:val="16"/>
              </w:rPr>
              <w:t>Доплаты к пенсиям муниципальных служащих</w:t>
            </w:r>
          </w:p>
        </w:tc>
        <w:tc>
          <w:tcPr>
            <w:tcW w:w="1172" w:type="dxa"/>
            <w:hideMark/>
          </w:tcPr>
          <w:p w14:paraId="78B84BE2" w14:textId="77777777" w:rsidR="001519DE" w:rsidRPr="001519DE" w:rsidRDefault="001519DE" w:rsidP="001519DE">
            <w:pPr>
              <w:spacing w:line="240" w:lineRule="auto"/>
              <w:ind w:firstLine="0"/>
              <w:rPr>
                <w:sz w:val="16"/>
                <w:szCs w:val="16"/>
              </w:rPr>
            </w:pPr>
            <w:r w:rsidRPr="001519DE">
              <w:rPr>
                <w:sz w:val="16"/>
                <w:szCs w:val="16"/>
              </w:rPr>
              <w:t>88.8.00.90680</w:t>
            </w:r>
          </w:p>
        </w:tc>
        <w:tc>
          <w:tcPr>
            <w:tcW w:w="567" w:type="dxa"/>
            <w:hideMark/>
          </w:tcPr>
          <w:p w14:paraId="5144231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3E02610D" w14:textId="77777777" w:rsidR="001519DE" w:rsidRPr="001519DE" w:rsidRDefault="001519DE" w:rsidP="001519DE">
            <w:pPr>
              <w:spacing w:line="240" w:lineRule="auto"/>
              <w:ind w:firstLine="0"/>
              <w:rPr>
                <w:sz w:val="16"/>
                <w:szCs w:val="16"/>
              </w:rPr>
            </w:pPr>
            <w:r w:rsidRPr="001519DE">
              <w:rPr>
                <w:sz w:val="16"/>
                <w:szCs w:val="16"/>
              </w:rPr>
              <w:t>4 816,1</w:t>
            </w:r>
          </w:p>
        </w:tc>
        <w:tc>
          <w:tcPr>
            <w:tcW w:w="850" w:type="dxa"/>
            <w:hideMark/>
          </w:tcPr>
          <w:p w14:paraId="7C51FEB2" w14:textId="77777777" w:rsidR="001519DE" w:rsidRPr="001519DE" w:rsidRDefault="001519DE" w:rsidP="001519DE">
            <w:pPr>
              <w:spacing w:line="240" w:lineRule="auto"/>
              <w:ind w:firstLine="0"/>
              <w:rPr>
                <w:sz w:val="16"/>
                <w:szCs w:val="16"/>
              </w:rPr>
            </w:pPr>
            <w:r w:rsidRPr="001519DE">
              <w:rPr>
                <w:sz w:val="16"/>
                <w:szCs w:val="16"/>
              </w:rPr>
              <w:t>4 816,1</w:t>
            </w:r>
          </w:p>
        </w:tc>
        <w:tc>
          <w:tcPr>
            <w:tcW w:w="850" w:type="dxa"/>
            <w:hideMark/>
          </w:tcPr>
          <w:p w14:paraId="70A4DDBC" w14:textId="77777777" w:rsidR="001519DE" w:rsidRPr="001519DE" w:rsidRDefault="001519DE" w:rsidP="001519DE">
            <w:pPr>
              <w:spacing w:line="240" w:lineRule="auto"/>
              <w:ind w:firstLine="0"/>
              <w:rPr>
                <w:sz w:val="16"/>
                <w:szCs w:val="16"/>
              </w:rPr>
            </w:pPr>
            <w:r w:rsidRPr="001519DE">
              <w:rPr>
                <w:sz w:val="16"/>
                <w:szCs w:val="16"/>
              </w:rPr>
              <w:t>4 816,1</w:t>
            </w:r>
          </w:p>
        </w:tc>
      </w:tr>
      <w:tr w:rsidR="001519DE" w:rsidRPr="001519DE" w14:paraId="7C1C1EC7" w14:textId="77777777" w:rsidTr="001519DE">
        <w:trPr>
          <w:trHeight w:val="20"/>
        </w:trPr>
        <w:tc>
          <w:tcPr>
            <w:tcW w:w="11619" w:type="dxa"/>
            <w:hideMark/>
          </w:tcPr>
          <w:p w14:paraId="1EB95DF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48565A98" w14:textId="77777777" w:rsidR="001519DE" w:rsidRPr="001519DE" w:rsidRDefault="001519DE" w:rsidP="001519DE">
            <w:pPr>
              <w:spacing w:line="240" w:lineRule="auto"/>
              <w:ind w:firstLine="0"/>
              <w:rPr>
                <w:sz w:val="16"/>
                <w:szCs w:val="16"/>
              </w:rPr>
            </w:pPr>
            <w:r w:rsidRPr="001519DE">
              <w:rPr>
                <w:sz w:val="16"/>
                <w:szCs w:val="16"/>
              </w:rPr>
              <w:t>88.8.00.90680</w:t>
            </w:r>
          </w:p>
        </w:tc>
        <w:tc>
          <w:tcPr>
            <w:tcW w:w="567" w:type="dxa"/>
            <w:hideMark/>
          </w:tcPr>
          <w:p w14:paraId="33DE43D9"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70DDB25F" w14:textId="77777777" w:rsidR="001519DE" w:rsidRPr="001519DE" w:rsidRDefault="001519DE" w:rsidP="001519DE">
            <w:pPr>
              <w:spacing w:line="240" w:lineRule="auto"/>
              <w:ind w:firstLine="0"/>
              <w:rPr>
                <w:sz w:val="16"/>
                <w:szCs w:val="16"/>
              </w:rPr>
            </w:pPr>
            <w:r w:rsidRPr="001519DE">
              <w:rPr>
                <w:sz w:val="16"/>
                <w:szCs w:val="16"/>
              </w:rPr>
              <w:t>24,0</w:t>
            </w:r>
          </w:p>
        </w:tc>
        <w:tc>
          <w:tcPr>
            <w:tcW w:w="850" w:type="dxa"/>
            <w:hideMark/>
          </w:tcPr>
          <w:p w14:paraId="0410DEDA" w14:textId="77777777" w:rsidR="001519DE" w:rsidRPr="001519DE" w:rsidRDefault="001519DE" w:rsidP="001519DE">
            <w:pPr>
              <w:spacing w:line="240" w:lineRule="auto"/>
              <w:ind w:firstLine="0"/>
              <w:rPr>
                <w:sz w:val="16"/>
                <w:szCs w:val="16"/>
              </w:rPr>
            </w:pPr>
            <w:r w:rsidRPr="001519DE">
              <w:rPr>
                <w:sz w:val="16"/>
                <w:szCs w:val="16"/>
              </w:rPr>
              <w:t>24,0</w:t>
            </w:r>
          </w:p>
        </w:tc>
        <w:tc>
          <w:tcPr>
            <w:tcW w:w="850" w:type="dxa"/>
            <w:hideMark/>
          </w:tcPr>
          <w:p w14:paraId="1641F9E2" w14:textId="77777777" w:rsidR="001519DE" w:rsidRPr="001519DE" w:rsidRDefault="001519DE" w:rsidP="001519DE">
            <w:pPr>
              <w:spacing w:line="240" w:lineRule="auto"/>
              <w:ind w:firstLine="0"/>
              <w:rPr>
                <w:sz w:val="16"/>
                <w:szCs w:val="16"/>
              </w:rPr>
            </w:pPr>
            <w:r w:rsidRPr="001519DE">
              <w:rPr>
                <w:sz w:val="16"/>
                <w:szCs w:val="16"/>
              </w:rPr>
              <w:t>24,0</w:t>
            </w:r>
          </w:p>
        </w:tc>
      </w:tr>
      <w:tr w:rsidR="001519DE" w:rsidRPr="001519DE" w14:paraId="2971E015" w14:textId="77777777" w:rsidTr="001519DE">
        <w:trPr>
          <w:trHeight w:val="20"/>
        </w:trPr>
        <w:tc>
          <w:tcPr>
            <w:tcW w:w="11619" w:type="dxa"/>
            <w:hideMark/>
          </w:tcPr>
          <w:p w14:paraId="5DD5A3AA"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1172" w:type="dxa"/>
            <w:hideMark/>
          </w:tcPr>
          <w:p w14:paraId="67F495D5" w14:textId="77777777" w:rsidR="001519DE" w:rsidRPr="001519DE" w:rsidRDefault="001519DE" w:rsidP="001519DE">
            <w:pPr>
              <w:spacing w:line="240" w:lineRule="auto"/>
              <w:ind w:firstLine="0"/>
              <w:rPr>
                <w:sz w:val="16"/>
                <w:szCs w:val="16"/>
              </w:rPr>
            </w:pPr>
            <w:r w:rsidRPr="001519DE">
              <w:rPr>
                <w:sz w:val="16"/>
                <w:szCs w:val="16"/>
              </w:rPr>
              <w:t>88.8.00.90680</w:t>
            </w:r>
          </w:p>
        </w:tc>
        <w:tc>
          <w:tcPr>
            <w:tcW w:w="567" w:type="dxa"/>
            <w:hideMark/>
          </w:tcPr>
          <w:p w14:paraId="2D250DDB" w14:textId="77777777" w:rsidR="001519DE" w:rsidRPr="001519DE" w:rsidRDefault="001519DE" w:rsidP="001519DE">
            <w:pPr>
              <w:spacing w:line="240" w:lineRule="auto"/>
              <w:ind w:firstLine="0"/>
              <w:rPr>
                <w:sz w:val="16"/>
                <w:szCs w:val="16"/>
              </w:rPr>
            </w:pPr>
            <w:r w:rsidRPr="001519DE">
              <w:rPr>
                <w:sz w:val="16"/>
                <w:szCs w:val="16"/>
              </w:rPr>
              <w:t>300</w:t>
            </w:r>
          </w:p>
        </w:tc>
        <w:tc>
          <w:tcPr>
            <w:tcW w:w="850" w:type="dxa"/>
            <w:hideMark/>
          </w:tcPr>
          <w:p w14:paraId="01915F9B" w14:textId="77777777" w:rsidR="001519DE" w:rsidRPr="001519DE" w:rsidRDefault="001519DE" w:rsidP="001519DE">
            <w:pPr>
              <w:spacing w:line="240" w:lineRule="auto"/>
              <w:ind w:firstLine="0"/>
              <w:rPr>
                <w:sz w:val="16"/>
                <w:szCs w:val="16"/>
              </w:rPr>
            </w:pPr>
            <w:r w:rsidRPr="001519DE">
              <w:rPr>
                <w:sz w:val="16"/>
                <w:szCs w:val="16"/>
              </w:rPr>
              <w:t>4 792,1</w:t>
            </w:r>
          </w:p>
        </w:tc>
        <w:tc>
          <w:tcPr>
            <w:tcW w:w="850" w:type="dxa"/>
            <w:hideMark/>
          </w:tcPr>
          <w:p w14:paraId="410D7701" w14:textId="77777777" w:rsidR="001519DE" w:rsidRPr="001519DE" w:rsidRDefault="001519DE" w:rsidP="001519DE">
            <w:pPr>
              <w:spacing w:line="240" w:lineRule="auto"/>
              <w:ind w:firstLine="0"/>
              <w:rPr>
                <w:sz w:val="16"/>
                <w:szCs w:val="16"/>
              </w:rPr>
            </w:pPr>
            <w:r w:rsidRPr="001519DE">
              <w:rPr>
                <w:sz w:val="16"/>
                <w:szCs w:val="16"/>
              </w:rPr>
              <w:t>4 792,1</w:t>
            </w:r>
          </w:p>
        </w:tc>
        <w:tc>
          <w:tcPr>
            <w:tcW w:w="850" w:type="dxa"/>
            <w:hideMark/>
          </w:tcPr>
          <w:p w14:paraId="3C9B35F6" w14:textId="77777777" w:rsidR="001519DE" w:rsidRPr="001519DE" w:rsidRDefault="001519DE" w:rsidP="001519DE">
            <w:pPr>
              <w:spacing w:line="240" w:lineRule="auto"/>
              <w:ind w:firstLine="0"/>
              <w:rPr>
                <w:sz w:val="16"/>
                <w:szCs w:val="16"/>
              </w:rPr>
            </w:pPr>
            <w:r w:rsidRPr="001519DE">
              <w:rPr>
                <w:sz w:val="16"/>
                <w:szCs w:val="16"/>
              </w:rPr>
              <w:t>4 792,1</w:t>
            </w:r>
          </w:p>
        </w:tc>
      </w:tr>
      <w:tr w:rsidR="001519DE" w:rsidRPr="001519DE" w14:paraId="19AA6384" w14:textId="77777777" w:rsidTr="001519DE">
        <w:trPr>
          <w:trHeight w:val="20"/>
        </w:trPr>
        <w:tc>
          <w:tcPr>
            <w:tcW w:w="11619" w:type="dxa"/>
            <w:hideMark/>
          </w:tcPr>
          <w:p w14:paraId="10AE4492" w14:textId="77777777" w:rsidR="001519DE" w:rsidRPr="001519DE" w:rsidRDefault="001519DE" w:rsidP="001519DE">
            <w:pPr>
              <w:spacing w:line="240" w:lineRule="auto"/>
              <w:ind w:firstLine="0"/>
              <w:rPr>
                <w:sz w:val="16"/>
                <w:szCs w:val="16"/>
              </w:rPr>
            </w:pPr>
            <w:r w:rsidRPr="001519DE">
              <w:rPr>
                <w:sz w:val="16"/>
                <w:szCs w:val="16"/>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172" w:type="dxa"/>
            <w:hideMark/>
          </w:tcPr>
          <w:p w14:paraId="08895EB3" w14:textId="77777777" w:rsidR="001519DE" w:rsidRPr="001519DE" w:rsidRDefault="001519DE" w:rsidP="001519DE">
            <w:pPr>
              <w:spacing w:line="240" w:lineRule="auto"/>
              <w:ind w:firstLine="0"/>
              <w:rPr>
                <w:sz w:val="16"/>
                <w:szCs w:val="16"/>
              </w:rPr>
            </w:pPr>
            <w:r w:rsidRPr="001519DE">
              <w:rPr>
                <w:sz w:val="16"/>
                <w:szCs w:val="16"/>
              </w:rPr>
              <w:t>88.8.00.R0820</w:t>
            </w:r>
          </w:p>
        </w:tc>
        <w:tc>
          <w:tcPr>
            <w:tcW w:w="567" w:type="dxa"/>
            <w:hideMark/>
          </w:tcPr>
          <w:p w14:paraId="19029B59"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140E6027" w14:textId="77777777" w:rsidR="001519DE" w:rsidRPr="001519DE" w:rsidRDefault="001519DE" w:rsidP="001519DE">
            <w:pPr>
              <w:spacing w:line="240" w:lineRule="auto"/>
              <w:ind w:firstLine="0"/>
              <w:rPr>
                <w:sz w:val="16"/>
                <w:szCs w:val="16"/>
              </w:rPr>
            </w:pPr>
            <w:r w:rsidRPr="001519DE">
              <w:rPr>
                <w:sz w:val="16"/>
                <w:szCs w:val="16"/>
              </w:rPr>
              <w:t>5 016,0</w:t>
            </w:r>
          </w:p>
        </w:tc>
        <w:tc>
          <w:tcPr>
            <w:tcW w:w="850" w:type="dxa"/>
            <w:hideMark/>
          </w:tcPr>
          <w:p w14:paraId="068B8233" w14:textId="77777777" w:rsidR="001519DE" w:rsidRPr="001519DE" w:rsidRDefault="001519DE" w:rsidP="001519DE">
            <w:pPr>
              <w:spacing w:line="240" w:lineRule="auto"/>
              <w:ind w:firstLine="0"/>
              <w:rPr>
                <w:sz w:val="16"/>
                <w:szCs w:val="16"/>
              </w:rPr>
            </w:pPr>
            <w:r w:rsidRPr="001519DE">
              <w:rPr>
                <w:sz w:val="16"/>
                <w:szCs w:val="16"/>
              </w:rPr>
              <w:t>5 016,0</w:t>
            </w:r>
          </w:p>
        </w:tc>
        <w:tc>
          <w:tcPr>
            <w:tcW w:w="850" w:type="dxa"/>
            <w:hideMark/>
          </w:tcPr>
          <w:p w14:paraId="310EA3B0" w14:textId="77777777" w:rsidR="001519DE" w:rsidRPr="001519DE" w:rsidRDefault="001519DE" w:rsidP="001519DE">
            <w:pPr>
              <w:spacing w:line="240" w:lineRule="auto"/>
              <w:ind w:firstLine="0"/>
              <w:rPr>
                <w:sz w:val="16"/>
                <w:szCs w:val="16"/>
              </w:rPr>
            </w:pPr>
            <w:r w:rsidRPr="001519DE">
              <w:rPr>
                <w:sz w:val="16"/>
                <w:szCs w:val="16"/>
              </w:rPr>
              <w:t>1 254,0</w:t>
            </w:r>
          </w:p>
        </w:tc>
      </w:tr>
      <w:tr w:rsidR="001519DE" w:rsidRPr="001519DE" w14:paraId="46EF1B1F" w14:textId="77777777" w:rsidTr="001519DE">
        <w:trPr>
          <w:trHeight w:val="20"/>
        </w:trPr>
        <w:tc>
          <w:tcPr>
            <w:tcW w:w="11619" w:type="dxa"/>
            <w:hideMark/>
          </w:tcPr>
          <w:p w14:paraId="38B88ADB" w14:textId="77777777" w:rsidR="001519DE" w:rsidRPr="001519DE" w:rsidRDefault="001519DE" w:rsidP="001519DE">
            <w:pPr>
              <w:spacing w:line="240" w:lineRule="auto"/>
              <w:ind w:firstLine="0"/>
              <w:rPr>
                <w:sz w:val="16"/>
                <w:szCs w:val="16"/>
              </w:rPr>
            </w:pPr>
            <w:r w:rsidRPr="001519DE">
              <w:rPr>
                <w:sz w:val="16"/>
                <w:szCs w:val="16"/>
              </w:rPr>
              <w:t>Капитальные вложения в объекты государственной (муниципальной) собственности</w:t>
            </w:r>
          </w:p>
        </w:tc>
        <w:tc>
          <w:tcPr>
            <w:tcW w:w="1172" w:type="dxa"/>
            <w:hideMark/>
          </w:tcPr>
          <w:p w14:paraId="1AB3CD7A" w14:textId="77777777" w:rsidR="001519DE" w:rsidRPr="001519DE" w:rsidRDefault="001519DE" w:rsidP="001519DE">
            <w:pPr>
              <w:spacing w:line="240" w:lineRule="auto"/>
              <w:ind w:firstLine="0"/>
              <w:rPr>
                <w:sz w:val="16"/>
                <w:szCs w:val="16"/>
              </w:rPr>
            </w:pPr>
            <w:r w:rsidRPr="001519DE">
              <w:rPr>
                <w:sz w:val="16"/>
                <w:szCs w:val="16"/>
              </w:rPr>
              <w:t>88.8.00.R0820</w:t>
            </w:r>
          </w:p>
        </w:tc>
        <w:tc>
          <w:tcPr>
            <w:tcW w:w="567" w:type="dxa"/>
            <w:hideMark/>
          </w:tcPr>
          <w:p w14:paraId="7EDE7398" w14:textId="77777777" w:rsidR="001519DE" w:rsidRPr="001519DE" w:rsidRDefault="001519DE" w:rsidP="001519DE">
            <w:pPr>
              <w:spacing w:line="240" w:lineRule="auto"/>
              <w:ind w:firstLine="0"/>
              <w:rPr>
                <w:sz w:val="16"/>
                <w:szCs w:val="16"/>
              </w:rPr>
            </w:pPr>
            <w:r w:rsidRPr="001519DE">
              <w:rPr>
                <w:sz w:val="16"/>
                <w:szCs w:val="16"/>
              </w:rPr>
              <w:t>400</w:t>
            </w:r>
          </w:p>
        </w:tc>
        <w:tc>
          <w:tcPr>
            <w:tcW w:w="850" w:type="dxa"/>
            <w:hideMark/>
          </w:tcPr>
          <w:p w14:paraId="370589DA" w14:textId="77777777" w:rsidR="001519DE" w:rsidRPr="001519DE" w:rsidRDefault="001519DE" w:rsidP="001519DE">
            <w:pPr>
              <w:spacing w:line="240" w:lineRule="auto"/>
              <w:ind w:firstLine="0"/>
              <w:rPr>
                <w:sz w:val="16"/>
                <w:szCs w:val="16"/>
              </w:rPr>
            </w:pPr>
            <w:r w:rsidRPr="001519DE">
              <w:rPr>
                <w:sz w:val="16"/>
                <w:szCs w:val="16"/>
              </w:rPr>
              <w:t>5 016,0</w:t>
            </w:r>
          </w:p>
        </w:tc>
        <w:tc>
          <w:tcPr>
            <w:tcW w:w="850" w:type="dxa"/>
            <w:hideMark/>
          </w:tcPr>
          <w:p w14:paraId="6A863EF1" w14:textId="77777777" w:rsidR="001519DE" w:rsidRPr="001519DE" w:rsidRDefault="001519DE" w:rsidP="001519DE">
            <w:pPr>
              <w:spacing w:line="240" w:lineRule="auto"/>
              <w:ind w:firstLine="0"/>
              <w:rPr>
                <w:sz w:val="16"/>
                <w:szCs w:val="16"/>
              </w:rPr>
            </w:pPr>
            <w:r w:rsidRPr="001519DE">
              <w:rPr>
                <w:sz w:val="16"/>
                <w:szCs w:val="16"/>
              </w:rPr>
              <w:t>5 016,0</w:t>
            </w:r>
          </w:p>
        </w:tc>
        <w:tc>
          <w:tcPr>
            <w:tcW w:w="850" w:type="dxa"/>
            <w:hideMark/>
          </w:tcPr>
          <w:p w14:paraId="3B29A015" w14:textId="77777777" w:rsidR="001519DE" w:rsidRPr="001519DE" w:rsidRDefault="001519DE" w:rsidP="001519DE">
            <w:pPr>
              <w:spacing w:line="240" w:lineRule="auto"/>
              <w:ind w:firstLine="0"/>
              <w:rPr>
                <w:sz w:val="16"/>
                <w:szCs w:val="16"/>
              </w:rPr>
            </w:pPr>
            <w:r w:rsidRPr="001519DE">
              <w:rPr>
                <w:sz w:val="16"/>
                <w:szCs w:val="16"/>
              </w:rPr>
              <w:t>1 254,0</w:t>
            </w:r>
          </w:p>
        </w:tc>
      </w:tr>
      <w:tr w:rsidR="001519DE" w:rsidRPr="001519DE" w14:paraId="68B69CB5" w14:textId="77777777" w:rsidTr="001519DE">
        <w:trPr>
          <w:trHeight w:val="20"/>
        </w:trPr>
        <w:tc>
          <w:tcPr>
            <w:tcW w:w="11619" w:type="dxa"/>
            <w:hideMark/>
          </w:tcPr>
          <w:p w14:paraId="5DF057C4"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1172" w:type="dxa"/>
            <w:hideMark/>
          </w:tcPr>
          <w:p w14:paraId="6863DC6F" w14:textId="77777777" w:rsidR="001519DE" w:rsidRPr="001519DE" w:rsidRDefault="001519DE" w:rsidP="001519DE">
            <w:pPr>
              <w:spacing w:line="240" w:lineRule="auto"/>
              <w:ind w:firstLine="0"/>
              <w:rPr>
                <w:sz w:val="16"/>
                <w:szCs w:val="16"/>
              </w:rPr>
            </w:pPr>
            <w:r w:rsidRPr="001519DE">
              <w:rPr>
                <w:sz w:val="16"/>
                <w:szCs w:val="16"/>
              </w:rPr>
              <w:t>88.8.00.87640</w:t>
            </w:r>
          </w:p>
        </w:tc>
        <w:tc>
          <w:tcPr>
            <w:tcW w:w="567" w:type="dxa"/>
            <w:hideMark/>
          </w:tcPr>
          <w:p w14:paraId="5A0C6D2F"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9C57C44" w14:textId="77777777" w:rsidR="001519DE" w:rsidRPr="001519DE" w:rsidRDefault="001519DE" w:rsidP="001519DE">
            <w:pPr>
              <w:spacing w:line="240" w:lineRule="auto"/>
              <w:ind w:firstLine="0"/>
              <w:rPr>
                <w:sz w:val="16"/>
                <w:szCs w:val="16"/>
              </w:rPr>
            </w:pPr>
            <w:r w:rsidRPr="001519DE">
              <w:rPr>
                <w:sz w:val="16"/>
                <w:szCs w:val="16"/>
              </w:rPr>
              <w:t>30,1</w:t>
            </w:r>
          </w:p>
        </w:tc>
        <w:tc>
          <w:tcPr>
            <w:tcW w:w="850" w:type="dxa"/>
            <w:hideMark/>
          </w:tcPr>
          <w:p w14:paraId="183D0E87" w14:textId="77777777" w:rsidR="001519DE" w:rsidRPr="001519DE" w:rsidRDefault="001519DE" w:rsidP="001519DE">
            <w:pPr>
              <w:spacing w:line="240" w:lineRule="auto"/>
              <w:ind w:firstLine="0"/>
              <w:rPr>
                <w:sz w:val="16"/>
                <w:szCs w:val="16"/>
              </w:rPr>
            </w:pPr>
            <w:r w:rsidRPr="001519DE">
              <w:rPr>
                <w:sz w:val="16"/>
                <w:szCs w:val="16"/>
              </w:rPr>
              <w:t>30,1</w:t>
            </w:r>
          </w:p>
        </w:tc>
        <w:tc>
          <w:tcPr>
            <w:tcW w:w="850" w:type="dxa"/>
            <w:hideMark/>
          </w:tcPr>
          <w:p w14:paraId="79631201" w14:textId="77777777" w:rsidR="001519DE" w:rsidRPr="001519DE" w:rsidRDefault="001519DE" w:rsidP="001519DE">
            <w:pPr>
              <w:spacing w:line="240" w:lineRule="auto"/>
              <w:ind w:firstLine="0"/>
              <w:rPr>
                <w:sz w:val="16"/>
                <w:szCs w:val="16"/>
              </w:rPr>
            </w:pPr>
            <w:r w:rsidRPr="001519DE">
              <w:rPr>
                <w:sz w:val="16"/>
                <w:szCs w:val="16"/>
              </w:rPr>
              <w:t>7,5</w:t>
            </w:r>
          </w:p>
        </w:tc>
      </w:tr>
      <w:tr w:rsidR="001519DE" w:rsidRPr="001519DE" w14:paraId="15D8E7FD" w14:textId="77777777" w:rsidTr="001519DE">
        <w:trPr>
          <w:trHeight w:val="20"/>
        </w:trPr>
        <w:tc>
          <w:tcPr>
            <w:tcW w:w="11619" w:type="dxa"/>
            <w:hideMark/>
          </w:tcPr>
          <w:p w14:paraId="40A6BEC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57F15E70" w14:textId="77777777" w:rsidR="001519DE" w:rsidRPr="001519DE" w:rsidRDefault="001519DE" w:rsidP="001519DE">
            <w:pPr>
              <w:spacing w:line="240" w:lineRule="auto"/>
              <w:ind w:firstLine="0"/>
              <w:rPr>
                <w:sz w:val="16"/>
                <w:szCs w:val="16"/>
              </w:rPr>
            </w:pPr>
            <w:r w:rsidRPr="001519DE">
              <w:rPr>
                <w:sz w:val="16"/>
                <w:szCs w:val="16"/>
              </w:rPr>
              <w:t>88.8.00.87640</w:t>
            </w:r>
          </w:p>
        </w:tc>
        <w:tc>
          <w:tcPr>
            <w:tcW w:w="567" w:type="dxa"/>
            <w:hideMark/>
          </w:tcPr>
          <w:p w14:paraId="61C0C47B"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3B3E7BB3" w14:textId="77777777" w:rsidR="001519DE" w:rsidRPr="001519DE" w:rsidRDefault="001519DE" w:rsidP="001519DE">
            <w:pPr>
              <w:spacing w:line="240" w:lineRule="auto"/>
              <w:ind w:firstLine="0"/>
              <w:rPr>
                <w:sz w:val="16"/>
                <w:szCs w:val="16"/>
              </w:rPr>
            </w:pPr>
            <w:r w:rsidRPr="001519DE">
              <w:rPr>
                <w:sz w:val="16"/>
                <w:szCs w:val="16"/>
              </w:rPr>
              <w:t>30,1</w:t>
            </w:r>
          </w:p>
        </w:tc>
        <w:tc>
          <w:tcPr>
            <w:tcW w:w="850" w:type="dxa"/>
            <w:hideMark/>
          </w:tcPr>
          <w:p w14:paraId="671C53C6" w14:textId="77777777" w:rsidR="001519DE" w:rsidRPr="001519DE" w:rsidRDefault="001519DE" w:rsidP="001519DE">
            <w:pPr>
              <w:spacing w:line="240" w:lineRule="auto"/>
              <w:ind w:firstLine="0"/>
              <w:rPr>
                <w:sz w:val="16"/>
                <w:szCs w:val="16"/>
              </w:rPr>
            </w:pPr>
            <w:r w:rsidRPr="001519DE">
              <w:rPr>
                <w:sz w:val="16"/>
                <w:szCs w:val="16"/>
              </w:rPr>
              <w:t>30,1</w:t>
            </w:r>
          </w:p>
        </w:tc>
        <w:tc>
          <w:tcPr>
            <w:tcW w:w="850" w:type="dxa"/>
            <w:hideMark/>
          </w:tcPr>
          <w:p w14:paraId="44C6B34A" w14:textId="77777777" w:rsidR="001519DE" w:rsidRPr="001519DE" w:rsidRDefault="001519DE" w:rsidP="001519DE">
            <w:pPr>
              <w:spacing w:line="240" w:lineRule="auto"/>
              <w:ind w:firstLine="0"/>
              <w:rPr>
                <w:sz w:val="16"/>
                <w:szCs w:val="16"/>
              </w:rPr>
            </w:pPr>
            <w:r w:rsidRPr="001519DE">
              <w:rPr>
                <w:sz w:val="16"/>
                <w:szCs w:val="16"/>
              </w:rPr>
              <w:t>7,5</w:t>
            </w:r>
          </w:p>
        </w:tc>
      </w:tr>
      <w:tr w:rsidR="001519DE" w:rsidRPr="001519DE" w14:paraId="03D2BCBC" w14:textId="77777777" w:rsidTr="001519DE">
        <w:trPr>
          <w:trHeight w:val="20"/>
        </w:trPr>
        <w:tc>
          <w:tcPr>
            <w:tcW w:w="11619" w:type="dxa"/>
            <w:hideMark/>
          </w:tcPr>
          <w:p w14:paraId="3D48A10A"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2656C517" w14:textId="77777777" w:rsidR="001519DE" w:rsidRPr="001519DE" w:rsidRDefault="001519DE" w:rsidP="001519DE">
            <w:pPr>
              <w:spacing w:line="240" w:lineRule="auto"/>
              <w:ind w:firstLine="0"/>
              <w:rPr>
                <w:sz w:val="16"/>
                <w:szCs w:val="16"/>
              </w:rPr>
            </w:pPr>
            <w:r w:rsidRPr="001519DE">
              <w:rPr>
                <w:sz w:val="16"/>
                <w:szCs w:val="16"/>
              </w:rPr>
              <w:t>88.8.00.S7710</w:t>
            </w:r>
          </w:p>
        </w:tc>
        <w:tc>
          <w:tcPr>
            <w:tcW w:w="567" w:type="dxa"/>
            <w:hideMark/>
          </w:tcPr>
          <w:p w14:paraId="69D3CFA1"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7DD1503E" w14:textId="77777777" w:rsidR="001519DE" w:rsidRPr="001519DE" w:rsidRDefault="001519DE" w:rsidP="001519DE">
            <w:pPr>
              <w:spacing w:line="240" w:lineRule="auto"/>
              <w:ind w:firstLine="0"/>
              <w:rPr>
                <w:sz w:val="16"/>
                <w:szCs w:val="16"/>
              </w:rPr>
            </w:pPr>
            <w:r w:rsidRPr="001519DE">
              <w:rPr>
                <w:sz w:val="16"/>
                <w:szCs w:val="16"/>
              </w:rPr>
              <w:t>3 527,5</w:t>
            </w:r>
          </w:p>
        </w:tc>
        <w:tc>
          <w:tcPr>
            <w:tcW w:w="850" w:type="dxa"/>
            <w:hideMark/>
          </w:tcPr>
          <w:p w14:paraId="620044EB" w14:textId="77777777" w:rsidR="001519DE" w:rsidRPr="001519DE" w:rsidRDefault="001519DE" w:rsidP="001519DE">
            <w:pPr>
              <w:spacing w:line="240" w:lineRule="auto"/>
              <w:ind w:firstLine="0"/>
              <w:rPr>
                <w:sz w:val="16"/>
                <w:szCs w:val="16"/>
              </w:rPr>
            </w:pPr>
            <w:r w:rsidRPr="001519DE">
              <w:rPr>
                <w:sz w:val="16"/>
                <w:szCs w:val="16"/>
              </w:rPr>
              <w:t>3 527,5</w:t>
            </w:r>
          </w:p>
        </w:tc>
        <w:tc>
          <w:tcPr>
            <w:tcW w:w="850" w:type="dxa"/>
            <w:hideMark/>
          </w:tcPr>
          <w:p w14:paraId="3F60E8E0" w14:textId="77777777" w:rsidR="001519DE" w:rsidRPr="001519DE" w:rsidRDefault="001519DE" w:rsidP="001519DE">
            <w:pPr>
              <w:spacing w:line="240" w:lineRule="auto"/>
              <w:ind w:firstLine="0"/>
              <w:rPr>
                <w:sz w:val="16"/>
                <w:szCs w:val="16"/>
              </w:rPr>
            </w:pPr>
            <w:r w:rsidRPr="001519DE">
              <w:rPr>
                <w:sz w:val="16"/>
                <w:szCs w:val="16"/>
              </w:rPr>
              <w:t>3 527,5</w:t>
            </w:r>
          </w:p>
        </w:tc>
      </w:tr>
      <w:tr w:rsidR="001519DE" w:rsidRPr="001519DE" w14:paraId="335D56CE" w14:textId="77777777" w:rsidTr="001519DE">
        <w:trPr>
          <w:trHeight w:val="20"/>
        </w:trPr>
        <w:tc>
          <w:tcPr>
            <w:tcW w:w="11619" w:type="dxa"/>
            <w:hideMark/>
          </w:tcPr>
          <w:p w14:paraId="469F263A"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628A662B" w14:textId="77777777" w:rsidR="001519DE" w:rsidRPr="001519DE" w:rsidRDefault="001519DE" w:rsidP="001519DE">
            <w:pPr>
              <w:spacing w:line="240" w:lineRule="auto"/>
              <w:ind w:firstLine="0"/>
              <w:rPr>
                <w:sz w:val="16"/>
                <w:szCs w:val="16"/>
              </w:rPr>
            </w:pPr>
            <w:r w:rsidRPr="001519DE">
              <w:rPr>
                <w:sz w:val="16"/>
                <w:szCs w:val="16"/>
              </w:rPr>
              <w:t>88.8.00.S7710</w:t>
            </w:r>
          </w:p>
        </w:tc>
        <w:tc>
          <w:tcPr>
            <w:tcW w:w="567" w:type="dxa"/>
            <w:hideMark/>
          </w:tcPr>
          <w:p w14:paraId="727E7D6C"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99E9776" w14:textId="77777777" w:rsidR="001519DE" w:rsidRPr="001519DE" w:rsidRDefault="001519DE" w:rsidP="001519DE">
            <w:pPr>
              <w:spacing w:line="240" w:lineRule="auto"/>
              <w:ind w:firstLine="0"/>
              <w:rPr>
                <w:sz w:val="16"/>
                <w:szCs w:val="16"/>
              </w:rPr>
            </w:pPr>
            <w:r w:rsidRPr="001519DE">
              <w:rPr>
                <w:sz w:val="16"/>
                <w:szCs w:val="16"/>
              </w:rPr>
              <w:t>3 527,5</w:t>
            </w:r>
          </w:p>
        </w:tc>
        <w:tc>
          <w:tcPr>
            <w:tcW w:w="850" w:type="dxa"/>
            <w:hideMark/>
          </w:tcPr>
          <w:p w14:paraId="54257431" w14:textId="77777777" w:rsidR="001519DE" w:rsidRPr="001519DE" w:rsidRDefault="001519DE" w:rsidP="001519DE">
            <w:pPr>
              <w:spacing w:line="240" w:lineRule="auto"/>
              <w:ind w:firstLine="0"/>
              <w:rPr>
                <w:sz w:val="16"/>
                <w:szCs w:val="16"/>
              </w:rPr>
            </w:pPr>
            <w:r w:rsidRPr="001519DE">
              <w:rPr>
                <w:sz w:val="16"/>
                <w:szCs w:val="16"/>
              </w:rPr>
              <w:t>3 527,5</w:t>
            </w:r>
          </w:p>
        </w:tc>
        <w:tc>
          <w:tcPr>
            <w:tcW w:w="850" w:type="dxa"/>
            <w:hideMark/>
          </w:tcPr>
          <w:p w14:paraId="3BE74C0D" w14:textId="77777777" w:rsidR="001519DE" w:rsidRPr="001519DE" w:rsidRDefault="001519DE" w:rsidP="001519DE">
            <w:pPr>
              <w:spacing w:line="240" w:lineRule="auto"/>
              <w:ind w:firstLine="0"/>
              <w:rPr>
                <w:sz w:val="16"/>
                <w:szCs w:val="16"/>
              </w:rPr>
            </w:pPr>
            <w:r w:rsidRPr="001519DE">
              <w:rPr>
                <w:sz w:val="16"/>
                <w:szCs w:val="16"/>
              </w:rPr>
              <w:t>3 527,5</w:t>
            </w:r>
          </w:p>
        </w:tc>
      </w:tr>
      <w:tr w:rsidR="001519DE" w:rsidRPr="001519DE" w14:paraId="3E5B1A71" w14:textId="77777777" w:rsidTr="001519DE">
        <w:trPr>
          <w:trHeight w:val="20"/>
        </w:trPr>
        <w:tc>
          <w:tcPr>
            <w:tcW w:w="11619" w:type="dxa"/>
            <w:hideMark/>
          </w:tcPr>
          <w:p w14:paraId="1ED7ECA3"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5C9DEDD9" w14:textId="77777777" w:rsidR="001519DE" w:rsidRPr="001519DE" w:rsidRDefault="001519DE" w:rsidP="001519DE">
            <w:pPr>
              <w:spacing w:line="240" w:lineRule="auto"/>
              <w:ind w:firstLine="0"/>
              <w:rPr>
                <w:sz w:val="16"/>
                <w:szCs w:val="16"/>
              </w:rPr>
            </w:pPr>
            <w:r w:rsidRPr="001519DE">
              <w:rPr>
                <w:sz w:val="16"/>
                <w:szCs w:val="16"/>
              </w:rPr>
              <w:t>88.8.00.S7711</w:t>
            </w:r>
          </w:p>
        </w:tc>
        <w:tc>
          <w:tcPr>
            <w:tcW w:w="567" w:type="dxa"/>
            <w:hideMark/>
          </w:tcPr>
          <w:p w14:paraId="31BA865C"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BC139CF" w14:textId="77777777" w:rsidR="001519DE" w:rsidRPr="001519DE" w:rsidRDefault="001519DE" w:rsidP="001519DE">
            <w:pPr>
              <w:spacing w:line="240" w:lineRule="auto"/>
              <w:ind w:firstLine="0"/>
              <w:rPr>
                <w:sz w:val="16"/>
                <w:szCs w:val="16"/>
              </w:rPr>
            </w:pPr>
            <w:r w:rsidRPr="001519DE">
              <w:rPr>
                <w:sz w:val="16"/>
                <w:szCs w:val="16"/>
              </w:rPr>
              <w:t>1 562,4</w:t>
            </w:r>
          </w:p>
        </w:tc>
        <w:tc>
          <w:tcPr>
            <w:tcW w:w="850" w:type="dxa"/>
            <w:hideMark/>
          </w:tcPr>
          <w:p w14:paraId="1ED3917E" w14:textId="77777777" w:rsidR="001519DE" w:rsidRPr="001519DE" w:rsidRDefault="001519DE" w:rsidP="001519DE">
            <w:pPr>
              <w:spacing w:line="240" w:lineRule="auto"/>
              <w:ind w:firstLine="0"/>
              <w:rPr>
                <w:sz w:val="16"/>
                <w:szCs w:val="16"/>
              </w:rPr>
            </w:pPr>
            <w:r w:rsidRPr="001519DE">
              <w:rPr>
                <w:sz w:val="16"/>
                <w:szCs w:val="16"/>
              </w:rPr>
              <w:t>1 562,4</w:t>
            </w:r>
          </w:p>
        </w:tc>
        <w:tc>
          <w:tcPr>
            <w:tcW w:w="850" w:type="dxa"/>
            <w:hideMark/>
          </w:tcPr>
          <w:p w14:paraId="358159B4" w14:textId="77777777" w:rsidR="001519DE" w:rsidRPr="001519DE" w:rsidRDefault="001519DE" w:rsidP="001519DE">
            <w:pPr>
              <w:spacing w:line="240" w:lineRule="auto"/>
              <w:ind w:firstLine="0"/>
              <w:rPr>
                <w:sz w:val="16"/>
                <w:szCs w:val="16"/>
              </w:rPr>
            </w:pPr>
            <w:r w:rsidRPr="001519DE">
              <w:rPr>
                <w:sz w:val="16"/>
                <w:szCs w:val="16"/>
              </w:rPr>
              <w:t>1 562,4</w:t>
            </w:r>
          </w:p>
        </w:tc>
      </w:tr>
      <w:tr w:rsidR="001519DE" w:rsidRPr="001519DE" w14:paraId="1E25AEAB" w14:textId="77777777" w:rsidTr="001519DE">
        <w:trPr>
          <w:trHeight w:val="20"/>
        </w:trPr>
        <w:tc>
          <w:tcPr>
            <w:tcW w:w="11619" w:type="dxa"/>
            <w:hideMark/>
          </w:tcPr>
          <w:p w14:paraId="481248E7"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00839652" w14:textId="77777777" w:rsidR="001519DE" w:rsidRPr="001519DE" w:rsidRDefault="001519DE" w:rsidP="001519DE">
            <w:pPr>
              <w:spacing w:line="240" w:lineRule="auto"/>
              <w:ind w:firstLine="0"/>
              <w:rPr>
                <w:sz w:val="16"/>
                <w:szCs w:val="16"/>
              </w:rPr>
            </w:pPr>
            <w:r w:rsidRPr="001519DE">
              <w:rPr>
                <w:sz w:val="16"/>
                <w:szCs w:val="16"/>
              </w:rPr>
              <w:t>88.8.00.S7711</w:t>
            </w:r>
          </w:p>
        </w:tc>
        <w:tc>
          <w:tcPr>
            <w:tcW w:w="567" w:type="dxa"/>
            <w:hideMark/>
          </w:tcPr>
          <w:p w14:paraId="532A7771"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1F3517F9" w14:textId="77777777" w:rsidR="001519DE" w:rsidRPr="001519DE" w:rsidRDefault="001519DE" w:rsidP="001519DE">
            <w:pPr>
              <w:spacing w:line="240" w:lineRule="auto"/>
              <w:ind w:firstLine="0"/>
              <w:rPr>
                <w:sz w:val="16"/>
                <w:szCs w:val="16"/>
              </w:rPr>
            </w:pPr>
            <w:r w:rsidRPr="001519DE">
              <w:rPr>
                <w:sz w:val="16"/>
                <w:szCs w:val="16"/>
              </w:rPr>
              <w:t>1 562,4</w:t>
            </w:r>
          </w:p>
        </w:tc>
        <w:tc>
          <w:tcPr>
            <w:tcW w:w="850" w:type="dxa"/>
            <w:hideMark/>
          </w:tcPr>
          <w:p w14:paraId="52E57C4E" w14:textId="77777777" w:rsidR="001519DE" w:rsidRPr="001519DE" w:rsidRDefault="001519DE" w:rsidP="001519DE">
            <w:pPr>
              <w:spacing w:line="240" w:lineRule="auto"/>
              <w:ind w:firstLine="0"/>
              <w:rPr>
                <w:sz w:val="16"/>
                <w:szCs w:val="16"/>
              </w:rPr>
            </w:pPr>
            <w:r w:rsidRPr="001519DE">
              <w:rPr>
                <w:sz w:val="16"/>
                <w:szCs w:val="16"/>
              </w:rPr>
              <w:t>1 562,4</w:t>
            </w:r>
          </w:p>
        </w:tc>
        <w:tc>
          <w:tcPr>
            <w:tcW w:w="850" w:type="dxa"/>
            <w:hideMark/>
          </w:tcPr>
          <w:p w14:paraId="48DE95CD" w14:textId="77777777" w:rsidR="001519DE" w:rsidRPr="001519DE" w:rsidRDefault="001519DE" w:rsidP="001519DE">
            <w:pPr>
              <w:spacing w:line="240" w:lineRule="auto"/>
              <w:ind w:firstLine="0"/>
              <w:rPr>
                <w:sz w:val="16"/>
                <w:szCs w:val="16"/>
              </w:rPr>
            </w:pPr>
            <w:r w:rsidRPr="001519DE">
              <w:rPr>
                <w:sz w:val="16"/>
                <w:szCs w:val="16"/>
              </w:rPr>
              <w:t>1 562,4</w:t>
            </w:r>
          </w:p>
        </w:tc>
      </w:tr>
      <w:tr w:rsidR="001519DE" w:rsidRPr="001519DE" w14:paraId="462A5224" w14:textId="77777777" w:rsidTr="001519DE">
        <w:trPr>
          <w:trHeight w:val="20"/>
        </w:trPr>
        <w:tc>
          <w:tcPr>
            <w:tcW w:w="11619" w:type="dxa"/>
            <w:hideMark/>
          </w:tcPr>
          <w:p w14:paraId="26AA9DC1"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1172" w:type="dxa"/>
            <w:hideMark/>
          </w:tcPr>
          <w:p w14:paraId="7A72C176" w14:textId="77777777" w:rsidR="001519DE" w:rsidRPr="001519DE" w:rsidRDefault="001519DE" w:rsidP="001519DE">
            <w:pPr>
              <w:spacing w:line="240" w:lineRule="auto"/>
              <w:ind w:firstLine="0"/>
              <w:rPr>
                <w:sz w:val="16"/>
                <w:szCs w:val="16"/>
              </w:rPr>
            </w:pPr>
            <w:r w:rsidRPr="001519DE">
              <w:rPr>
                <w:sz w:val="16"/>
                <w:szCs w:val="16"/>
              </w:rPr>
              <w:t>88.8.00.S7716</w:t>
            </w:r>
          </w:p>
        </w:tc>
        <w:tc>
          <w:tcPr>
            <w:tcW w:w="567" w:type="dxa"/>
            <w:hideMark/>
          </w:tcPr>
          <w:p w14:paraId="1F74CF98"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F4CBA48" w14:textId="77777777" w:rsidR="001519DE" w:rsidRPr="001519DE" w:rsidRDefault="001519DE" w:rsidP="001519DE">
            <w:pPr>
              <w:spacing w:line="240" w:lineRule="auto"/>
              <w:ind w:firstLine="0"/>
              <w:rPr>
                <w:sz w:val="16"/>
                <w:szCs w:val="16"/>
              </w:rPr>
            </w:pPr>
            <w:r w:rsidRPr="001519DE">
              <w:rPr>
                <w:sz w:val="16"/>
                <w:szCs w:val="16"/>
              </w:rPr>
              <w:t>1 277,6</w:t>
            </w:r>
          </w:p>
        </w:tc>
        <w:tc>
          <w:tcPr>
            <w:tcW w:w="850" w:type="dxa"/>
            <w:hideMark/>
          </w:tcPr>
          <w:p w14:paraId="1D93419D" w14:textId="77777777" w:rsidR="001519DE" w:rsidRPr="001519DE" w:rsidRDefault="001519DE" w:rsidP="001519DE">
            <w:pPr>
              <w:spacing w:line="240" w:lineRule="auto"/>
              <w:ind w:firstLine="0"/>
              <w:rPr>
                <w:sz w:val="16"/>
                <w:szCs w:val="16"/>
              </w:rPr>
            </w:pPr>
            <w:r w:rsidRPr="001519DE">
              <w:rPr>
                <w:sz w:val="16"/>
                <w:szCs w:val="16"/>
              </w:rPr>
              <w:t>1 277,6</w:t>
            </w:r>
          </w:p>
        </w:tc>
        <w:tc>
          <w:tcPr>
            <w:tcW w:w="850" w:type="dxa"/>
            <w:hideMark/>
          </w:tcPr>
          <w:p w14:paraId="3548D544" w14:textId="77777777" w:rsidR="001519DE" w:rsidRPr="001519DE" w:rsidRDefault="001519DE" w:rsidP="001519DE">
            <w:pPr>
              <w:spacing w:line="240" w:lineRule="auto"/>
              <w:ind w:firstLine="0"/>
              <w:rPr>
                <w:sz w:val="16"/>
                <w:szCs w:val="16"/>
              </w:rPr>
            </w:pPr>
            <w:r w:rsidRPr="001519DE">
              <w:rPr>
                <w:sz w:val="16"/>
                <w:szCs w:val="16"/>
              </w:rPr>
              <w:t>1 277,6</w:t>
            </w:r>
          </w:p>
        </w:tc>
      </w:tr>
      <w:tr w:rsidR="001519DE" w:rsidRPr="001519DE" w14:paraId="555BC7D2" w14:textId="77777777" w:rsidTr="001519DE">
        <w:trPr>
          <w:trHeight w:val="20"/>
        </w:trPr>
        <w:tc>
          <w:tcPr>
            <w:tcW w:w="11619" w:type="dxa"/>
            <w:hideMark/>
          </w:tcPr>
          <w:p w14:paraId="609E1102"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2AFF6314" w14:textId="77777777" w:rsidR="001519DE" w:rsidRPr="001519DE" w:rsidRDefault="001519DE" w:rsidP="001519DE">
            <w:pPr>
              <w:spacing w:line="240" w:lineRule="auto"/>
              <w:ind w:firstLine="0"/>
              <w:rPr>
                <w:sz w:val="16"/>
                <w:szCs w:val="16"/>
              </w:rPr>
            </w:pPr>
            <w:r w:rsidRPr="001519DE">
              <w:rPr>
                <w:sz w:val="16"/>
                <w:szCs w:val="16"/>
              </w:rPr>
              <w:t>88.8.00.S7716</w:t>
            </w:r>
          </w:p>
        </w:tc>
        <w:tc>
          <w:tcPr>
            <w:tcW w:w="567" w:type="dxa"/>
            <w:hideMark/>
          </w:tcPr>
          <w:p w14:paraId="2288B894"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21DD616" w14:textId="77777777" w:rsidR="001519DE" w:rsidRPr="001519DE" w:rsidRDefault="001519DE" w:rsidP="001519DE">
            <w:pPr>
              <w:spacing w:line="240" w:lineRule="auto"/>
              <w:ind w:firstLine="0"/>
              <w:rPr>
                <w:sz w:val="16"/>
                <w:szCs w:val="16"/>
              </w:rPr>
            </w:pPr>
            <w:r w:rsidRPr="001519DE">
              <w:rPr>
                <w:sz w:val="16"/>
                <w:szCs w:val="16"/>
              </w:rPr>
              <w:t>1 277,6</w:t>
            </w:r>
          </w:p>
        </w:tc>
        <w:tc>
          <w:tcPr>
            <w:tcW w:w="850" w:type="dxa"/>
            <w:hideMark/>
          </w:tcPr>
          <w:p w14:paraId="7DAAFF67" w14:textId="77777777" w:rsidR="001519DE" w:rsidRPr="001519DE" w:rsidRDefault="001519DE" w:rsidP="001519DE">
            <w:pPr>
              <w:spacing w:line="240" w:lineRule="auto"/>
              <w:ind w:firstLine="0"/>
              <w:rPr>
                <w:sz w:val="16"/>
                <w:szCs w:val="16"/>
              </w:rPr>
            </w:pPr>
            <w:r w:rsidRPr="001519DE">
              <w:rPr>
                <w:sz w:val="16"/>
                <w:szCs w:val="16"/>
              </w:rPr>
              <w:t>1 277,6</w:t>
            </w:r>
          </w:p>
        </w:tc>
        <w:tc>
          <w:tcPr>
            <w:tcW w:w="850" w:type="dxa"/>
            <w:hideMark/>
          </w:tcPr>
          <w:p w14:paraId="24150489" w14:textId="77777777" w:rsidR="001519DE" w:rsidRPr="001519DE" w:rsidRDefault="001519DE" w:rsidP="001519DE">
            <w:pPr>
              <w:spacing w:line="240" w:lineRule="auto"/>
              <w:ind w:firstLine="0"/>
              <w:rPr>
                <w:sz w:val="16"/>
                <w:szCs w:val="16"/>
              </w:rPr>
            </w:pPr>
            <w:r w:rsidRPr="001519DE">
              <w:rPr>
                <w:sz w:val="16"/>
                <w:szCs w:val="16"/>
              </w:rPr>
              <w:t>1 277,6</w:t>
            </w:r>
          </w:p>
        </w:tc>
      </w:tr>
      <w:tr w:rsidR="001519DE" w:rsidRPr="001519DE" w14:paraId="081F8D5B" w14:textId="77777777" w:rsidTr="001519DE">
        <w:trPr>
          <w:trHeight w:val="20"/>
        </w:trPr>
        <w:tc>
          <w:tcPr>
            <w:tcW w:w="11619" w:type="dxa"/>
            <w:hideMark/>
          </w:tcPr>
          <w:p w14:paraId="3D0DAB24"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172" w:type="dxa"/>
            <w:hideMark/>
          </w:tcPr>
          <w:p w14:paraId="506B547A" w14:textId="77777777" w:rsidR="001519DE" w:rsidRPr="001519DE" w:rsidRDefault="001519DE" w:rsidP="001519DE">
            <w:pPr>
              <w:spacing w:line="240" w:lineRule="auto"/>
              <w:ind w:firstLine="0"/>
              <w:rPr>
                <w:sz w:val="16"/>
                <w:szCs w:val="16"/>
              </w:rPr>
            </w:pPr>
            <w:r w:rsidRPr="001519DE">
              <w:rPr>
                <w:sz w:val="16"/>
                <w:szCs w:val="16"/>
              </w:rPr>
              <w:t>88.8.00.87630</w:t>
            </w:r>
          </w:p>
        </w:tc>
        <w:tc>
          <w:tcPr>
            <w:tcW w:w="567" w:type="dxa"/>
            <w:hideMark/>
          </w:tcPr>
          <w:p w14:paraId="4094A257"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124AB2A" w14:textId="77777777" w:rsidR="001519DE" w:rsidRPr="001519DE" w:rsidRDefault="001519DE" w:rsidP="001519DE">
            <w:pPr>
              <w:spacing w:line="240" w:lineRule="auto"/>
              <w:ind w:firstLine="0"/>
              <w:rPr>
                <w:sz w:val="16"/>
                <w:szCs w:val="16"/>
              </w:rPr>
            </w:pPr>
            <w:r w:rsidRPr="001519DE">
              <w:rPr>
                <w:sz w:val="16"/>
                <w:szCs w:val="16"/>
              </w:rPr>
              <w:t>0,2</w:t>
            </w:r>
          </w:p>
        </w:tc>
        <w:tc>
          <w:tcPr>
            <w:tcW w:w="850" w:type="dxa"/>
            <w:hideMark/>
          </w:tcPr>
          <w:p w14:paraId="16C72FA5" w14:textId="77777777" w:rsidR="001519DE" w:rsidRPr="001519DE" w:rsidRDefault="001519DE" w:rsidP="001519DE">
            <w:pPr>
              <w:spacing w:line="240" w:lineRule="auto"/>
              <w:ind w:firstLine="0"/>
              <w:rPr>
                <w:sz w:val="16"/>
                <w:szCs w:val="16"/>
              </w:rPr>
            </w:pPr>
            <w:r w:rsidRPr="001519DE">
              <w:rPr>
                <w:sz w:val="16"/>
                <w:szCs w:val="16"/>
              </w:rPr>
              <w:t>0,2</w:t>
            </w:r>
          </w:p>
        </w:tc>
        <w:tc>
          <w:tcPr>
            <w:tcW w:w="850" w:type="dxa"/>
            <w:hideMark/>
          </w:tcPr>
          <w:p w14:paraId="727B880F" w14:textId="77777777" w:rsidR="001519DE" w:rsidRPr="001519DE" w:rsidRDefault="001519DE" w:rsidP="001519DE">
            <w:pPr>
              <w:spacing w:line="240" w:lineRule="auto"/>
              <w:ind w:firstLine="0"/>
              <w:rPr>
                <w:sz w:val="16"/>
                <w:szCs w:val="16"/>
              </w:rPr>
            </w:pPr>
            <w:r w:rsidRPr="001519DE">
              <w:rPr>
                <w:sz w:val="16"/>
                <w:szCs w:val="16"/>
              </w:rPr>
              <w:t>0,2</w:t>
            </w:r>
          </w:p>
        </w:tc>
      </w:tr>
      <w:tr w:rsidR="001519DE" w:rsidRPr="001519DE" w14:paraId="71475F18" w14:textId="77777777" w:rsidTr="001519DE">
        <w:trPr>
          <w:trHeight w:val="20"/>
        </w:trPr>
        <w:tc>
          <w:tcPr>
            <w:tcW w:w="11619" w:type="dxa"/>
            <w:hideMark/>
          </w:tcPr>
          <w:p w14:paraId="3D7E90B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hideMark/>
          </w:tcPr>
          <w:p w14:paraId="3B834A5F" w14:textId="77777777" w:rsidR="001519DE" w:rsidRPr="001519DE" w:rsidRDefault="001519DE" w:rsidP="001519DE">
            <w:pPr>
              <w:spacing w:line="240" w:lineRule="auto"/>
              <w:ind w:firstLine="0"/>
              <w:rPr>
                <w:sz w:val="16"/>
                <w:szCs w:val="16"/>
              </w:rPr>
            </w:pPr>
            <w:r w:rsidRPr="001519DE">
              <w:rPr>
                <w:sz w:val="16"/>
                <w:szCs w:val="16"/>
              </w:rPr>
              <w:t>88.8.00.87630</w:t>
            </w:r>
          </w:p>
        </w:tc>
        <w:tc>
          <w:tcPr>
            <w:tcW w:w="567" w:type="dxa"/>
            <w:hideMark/>
          </w:tcPr>
          <w:p w14:paraId="36C902B1"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58791485" w14:textId="77777777" w:rsidR="001519DE" w:rsidRPr="001519DE" w:rsidRDefault="001519DE" w:rsidP="001519DE">
            <w:pPr>
              <w:spacing w:line="240" w:lineRule="auto"/>
              <w:ind w:firstLine="0"/>
              <w:rPr>
                <w:sz w:val="16"/>
                <w:szCs w:val="16"/>
              </w:rPr>
            </w:pPr>
            <w:r w:rsidRPr="001519DE">
              <w:rPr>
                <w:sz w:val="16"/>
                <w:szCs w:val="16"/>
              </w:rPr>
              <w:t>0,2</w:t>
            </w:r>
          </w:p>
        </w:tc>
        <w:tc>
          <w:tcPr>
            <w:tcW w:w="850" w:type="dxa"/>
            <w:hideMark/>
          </w:tcPr>
          <w:p w14:paraId="38151273" w14:textId="77777777" w:rsidR="001519DE" w:rsidRPr="001519DE" w:rsidRDefault="001519DE" w:rsidP="001519DE">
            <w:pPr>
              <w:spacing w:line="240" w:lineRule="auto"/>
              <w:ind w:firstLine="0"/>
              <w:rPr>
                <w:sz w:val="16"/>
                <w:szCs w:val="16"/>
              </w:rPr>
            </w:pPr>
            <w:r w:rsidRPr="001519DE">
              <w:rPr>
                <w:sz w:val="16"/>
                <w:szCs w:val="16"/>
              </w:rPr>
              <w:t>0,2</w:t>
            </w:r>
          </w:p>
        </w:tc>
        <w:tc>
          <w:tcPr>
            <w:tcW w:w="850" w:type="dxa"/>
            <w:hideMark/>
          </w:tcPr>
          <w:p w14:paraId="1B71A158" w14:textId="77777777" w:rsidR="001519DE" w:rsidRPr="001519DE" w:rsidRDefault="001519DE" w:rsidP="001519DE">
            <w:pPr>
              <w:spacing w:line="240" w:lineRule="auto"/>
              <w:ind w:firstLine="0"/>
              <w:rPr>
                <w:sz w:val="16"/>
                <w:szCs w:val="16"/>
              </w:rPr>
            </w:pPr>
            <w:r w:rsidRPr="001519DE">
              <w:rPr>
                <w:sz w:val="16"/>
                <w:szCs w:val="16"/>
              </w:rPr>
              <w:t>0,2</w:t>
            </w:r>
          </w:p>
        </w:tc>
      </w:tr>
      <w:tr w:rsidR="001519DE" w:rsidRPr="001519DE" w14:paraId="5F741C24" w14:textId="77777777" w:rsidTr="001519DE">
        <w:trPr>
          <w:trHeight w:val="20"/>
        </w:trPr>
        <w:tc>
          <w:tcPr>
            <w:tcW w:w="11619" w:type="dxa"/>
            <w:hideMark/>
          </w:tcPr>
          <w:p w14:paraId="5A18096A"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(оказания услуг) муниципальных учреждений расходов прочих учреждений</w:t>
            </w:r>
          </w:p>
        </w:tc>
        <w:tc>
          <w:tcPr>
            <w:tcW w:w="1172" w:type="dxa"/>
            <w:hideMark/>
          </w:tcPr>
          <w:p w14:paraId="672DFE59" w14:textId="77777777" w:rsidR="001519DE" w:rsidRPr="001519DE" w:rsidRDefault="001519DE" w:rsidP="001519DE">
            <w:pPr>
              <w:spacing w:line="240" w:lineRule="auto"/>
              <w:ind w:firstLine="0"/>
              <w:rPr>
                <w:sz w:val="16"/>
                <w:szCs w:val="16"/>
              </w:rPr>
            </w:pPr>
            <w:r w:rsidRPr="001519DE">
              <w:rPr>
                <w:sz w:val="16"/>
                <w:szCs w:val="16"/>
              </w:rPr>
              <w:t>88.9.00.90590</w:t>
            </w:r>
          </w:p>
        </w:tc>
        <w:tc>
          <w:tcPr>
            <w:tcW w:w="567" w:type="dxa"/>
            <w:hideMark/>
          </w:tcPr>
          <w:p w14:paraId="6A838A2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5358C520" w14:textId="77777777" w:rsidR="001519DE" w:rsidRPr="001519DE" w:rsidRDefault="001519DE" w:rsidP="001519DE">
            <w:pPr>
              <w:spacing w:line="240" w:lineRule="auto"/>
              <w:ind w:firstLine="0"/>
              <w:rPr>
                <w:sz w:val="16"/>
                <w:szCs w:val="16"/>
              </w:rPr>
            </w:pPr>
            <w:r w:rsidRPr="001519DE">
              <w:rPr>
                <w:sz w:val="16"/>
                <w:szCs w:val="16"/>
              </w:rPr>
              <w:t>12 794,2</w:t>
            </w:r>
          </w:p>
        </w:tc>
        <w:tc>
          <w:tcPr>
            <w:tcW w:w="850" w:type="dxa"/>
            <w:hideMark/>
          </w:tcPr>
          <w:p w14:paraId="0F8F423B" w14:textId="77777777" w:rsidR="001519DE" w:rsidRPr="001519DE" w:rsidRDefault="001519DE" w:rsidP="001519DE">
            <w:pPr>
              <w:spacing w:line="240" w:lineRule="auto"/>
              <w:ind w:firstLine="0"/>
              <w:rPr>
                <w:sz w:val="16"/>
                <w:szCs w:val="16"/>
              </w:rPr>
            </w:pPr>
            <w:r w:rsidRPr="001519DE">
              <w:rPr>
                <w:sz w:val="16"/>
                <w:szCs w:val="16"/>
              </w:rPr>
              <w:t>3 448,9</w:t>
            </w:r>
          </w:p>
        </w:tc>
        <w:tc>
          <w:tcPr>
            <w:tcW w:w="850" w:type="dxa"/>
            <w:hideMark/>
          </w:tcPr>
          <w:p w14:paraId="05EC909A" w14:textId="77777777" w:rsidR="001519DE" w:rsidRPr="001519DE" w:rsidRDefault="001519DE" w:rsidP="001519DE">
            <w:pPr>
              <w:spacing w:line="240" w:lineRule="auto"/>
              <w:ind w:firstLine="0"/>
              <w:rPr>
                <w:sz w:val="16"/>
                <w:szCs w:val="16"/>
              </w:rPr>
            </w:pPr>
            <w:r w:rsidRPr="001519DE">
              <w:rPr>
                <w:sz w:val="16"/>
                <w:szCs w:val="16"/>
              </w:rPr>
              <w:t>24 179,6</w:t>
            </w:r>
          </w:p>
        </w:tc>
      </w:tr>
      <w:tr w:rsidR="001519DE" w:rsidRPr="001519DE" w14:paraId="7C8BFB6B" w14:textId="77777777" w:rsidTr="001519DE">
        <w:trPr>
          <w:trHeight w:val="20"/>
        </w:trPr>
        <w:tc>
          <w:tcPr>
            <w:tcW w:w="11619" w:type="dxa"/>
            <w:hideMark/>
          </w:tcPr>
          <w:p w14:paraId="046873C3"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362DBBC9" w14:textId="77777777" w:rsidR="001519DE" w:rsidRPr="001519DE" w:rsidRDefault="001519DE" w:rsidP="001519DE">
            <w:pPr>
              <w:spacing w:line="240" w:lineRule="auto"/>
              <w:ind w:firstLine="0"/>
              <w:rPr>
                <w:sz w:val="16"/>
                <w:szCs w:val="16"/>
              </w:rPr>
            </w:pPr>
            <w:r w:rsidRPr="001519DE">
              <w:rPr>
                <w:sz w:val="16"/>
                <w:szCs w:val="16"/>
              </w:rPr>
              <w:t>88.9.00.90590</w:t>
            </w:r>
          </w:p>
        </w:tc>
        <w:tc>
          <w:tcPr>
            <w:tcW w:w="567" w:type="dxa"/>
            <w:hideMark/>
          </w:tcPr>
          <w:p w14:paraId="1389CD7D"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289CE21E" w14:textId="77777777" w:rsidR="001519DE" w:rsidRPr="001519DE" w:rsidRDefault="001519DE" w:rsidP="001519DE">
            <w:pPr>
              <w:spacing w:line="240" w:lineRule="auto"/>
              <w:ind w:firstLine="0"/>
              <w:rPr>
                <w:sz w:val="16"/>
                <w:szCs w:val="16"/>
              </w:rPr>
            </w:pPr>
            <w:r w:rsidRPr="001519DE">
              <w:rPr>
                <w:sz w:val="16"/>
                <w:szCs w:val="16"/>
              </w:rPr>
              <w:t>11,2</w:t>
            </w:r>
          </w:p>
        </w:tc>
        <w:tc>
          <w:tcPr>
            <w:tcW w:w="850" w:type="dxa"/>
            <w:hideMark/>
          </w:tcPr>
          <w:p w14:paraId="259B6B19" w14:textId="77777777" w:rsidR="001519DE" w:rsidRPr="001519DE" w:rsidRDefault="001519DE" w:rsidP="001519DE">
            <w:pPr>
              <w:spacing w:line="240" w:lineRule="auto"/>
              <w:ind w:firstLine="0"/>
              <w:rPr>
                <w:sz w:val="16"/>
                <w:szCs w:val="16"/>
              </w:rPr>
            </w:pPr>
            <w:r w:rsidRPr="001519DE">
              <w:rPr>
                <w:sz w:val="16"/>
                <w:szCs w:val="16"/>
              </w:rPr>
              <w:t>11,2</w:t>
            </w:r>
          </w:p>
        </w:tc>
        <w:tc>
          <w:tcPr>
            <w:tcW w:w="850" w:type="dxa"/>
            <w:hideMark/>
          </w:tcPr>
          <w:p w14:paraId="56685B86" w14:textId="77777777" w:rsidR="001519DE" w:rsidRPr="001519DE" w:rsidRDefault="001519DE" w:rsidP="001519DE">
            <w:pPr>
              <w:spacing w:line="240" w:lineRule="auto"/>
              <w:ind w:firstLine="0"/>
              <w:rPr>
                <w:sz w:val="16"/>
                <w:szCs w:val="16"/>
              </w:rPr>
            </w:pPr>
            <w:r w:rsidRPr="001519DE">
              <w:rPr>
                <w:sz w:val="16"/>
                <w:szCs w:val="16"/>
              </w:rPr>
              <w:t>11,2</w:t>
            </w:r>
          </w:p>
        </w:tc>
      </w:tr>
      <w:tr w:rsidR="001519DE" w:rsidRPr="001519DE" w14:paraId="1D840A2D" w14:textId="77777777" w:rsidTr="001519DE">
        <w:trPr>
          <w:trHeight w:val="20"/>
        </w:trPr>
        <w:tc>
          <w:tcPr>
            <w:tcW w:w="11619" w:type="dxa"/>
            <w:hideMark/>
          </w:tcPr>
          <w:p w14:paraId="21392C9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1172" w:type="dxa"/>
            <w:noWrap/>
            <w:hideMark/>
          </w:tcPr>
          <w:p w14:paraId="29713683" w14:textId="77777777" w:rsidR="001519DE" w:rsidRPr="001519DE" w:rsidRDefault="001519DE" w:rsidP="001519DE">
            <w:pPr>
              <w:spacing w:line="240" w:lineRule="auto"/>
              <w:ind w:firstLine="0"/>
              <w:rPr>
                <w:sz w:val="16"/>
                <w:szCs w:val="16"/>
              </w:rPr>
            </w:pPr>
            <w:r w:rsidRPr="001519DE">
              <w:rPr>
                <w:sz w:val="16"/>
                <w:szCs w:val="16"/>
              </w:rPr>
              <w:t> </w:t>
            </w:r>
          </w:p>
        </w:tc>
        <w:tc>
          <w:tcPr>
            <w:tcW w:w="567" w:type="dxa"/>
            <w:hideMark/>
          </w:tcPr>
          <w:p w14:paraId="77451142" w14:textId="77777777" w:rsidR="001519DE" w:rsidRPr="001519DE" w:rsidRDefault="001519DE" w:rsidP="001519DE">
            <w:pPr>
              <w:spacing w:line="240" w:lineRule="auto"/>
              <w:ind w:firstLine="0"/>
              <w:rPr>
                <w:sz w:val="16"/>
                <w:szCs w:val="16"/>
              </w:rPr>
            </w:pPr>
            <w:r w:rsidRPr="001519DE">
              <w:rPr>
                <w:sz w:val="16"/>
                <w:szCs w:val="16"/>
              </w:rPr>
              <w:t>200</w:t>
            </w:r>
          </w:p>
        </w:tc>
        <w:tc>
          <w:tcPr>
            <w:tcW w:w="850" w:type="dxa"/>
            <w:hideMark/>
          </w:tcPr>
          <w:p w14:paraId="2FB410BB" w14:textId="77777777" w:rsidR="001519DE" w:rsidRPr="001519DE" w:rsidRDefault="001519DE" w:rsidP="001519DE">
            <w:pPr>
              <w:spacing w:line="240" w:lineRule="auto"/>
              <w:ind w:firstLine="0"/>
              <w:rPr>
                <w:sz w:val="16"/>
                <w:szCs w:val="16"/>
              </w:rPr>
            </w:pPr>
            <w:r w:rsidRPr="001519DE">
              <w:rPr>
                <w:sz w:val="16"/>
                <w:szCs w:val="16"/>
              </w:rPr>
              <w:t>2 597,2</w:t>
            </w:r>
          </w:p>
        </w:tc>
        <w:tc>
          <w:tcPr>
            <w:tcW w:w="850" w:type="dxa"/>
            <w:hideMark/>
          </w:tcPr>
          <w:p w14:paraId="29F2A43C" w14:textId="77777777" w:rsidR="001519DE" w:rsidRPr="001519DE" w:rsidRDefault="001519DE" w:rsidP="001519DE">
            <w:pPr>
              <w:spacing w:line="240" w:lineRule="auto"/>
              <w:ind w:firstLine="0"/>
              <w:rPr>
                <w:sz w:val="16"/>
                <w:szCs w:val="16"/>
              </w:rPr>
            </w:pPr>
            <w:r w:rsidRPr="001519DE">
              <w:rPr>
                <w:sz w:val="16"/>
                <w:szCs w:val="16"/>
              </w:rPr>
              <w:t>1 097,2</w:t>
            </w:r>
          </w:p>
        </w:tc>
        <w:tc>
          <w:tcPr>
            <w:tcW w:w="850" w:type="dxa"/>
            <w:hideMark/>
          </w:tcPr>
          <w:p w14:paraId="5C936484" w14:textId="77777777" w:rsidR="001519DE" w:rsidRPr="001519DE" w:rsidRDefault="001519DE" w:rsidP="001519DE">
            <w:pPr>
              <w:spacing w:line="240" w:lineRule="auto"/>
              <w:ind w:firstLine="0"/>
              <w:rPr>
                <w:sz w:val="16"/>
                <w:szCs w:val="16"/>
              </w:rPr>
            </w:pPr>
            <w:r w:rsidRPr="001519DE">
              <w:rPr>
                <w:sz w:val="16"/>
                <w:szCs w:val="16"/>
              </w:rPr>
              <w:t>3 597,2</w:t>
            </w:r>
          </w:p>
        </w:tc>
      </w:tr>
      <w:tr w:rsidR="001519DE" w:rsidRPr="001519DE" w14:paraId="31B1F5B8" w14:textId="77777777" w:rsidTr="001519DE">
        <w:trPr>
          <w:trHeight w:val="20"/>
        </w:trPr>
        <w:tc>
          <w:tcPr>
            <w:tcW w:w="11619" w:type="dxa"/>
            <w:hideMark/>
          </w:tcPr>
          <w:p w14:paraId="6D871B3D"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1172" w:type="dxa"/>
            <w:hideMark/>
          </w:tcPr>
          <w:p w14:paraId="732CEA85" w14:textId="77777777" w:rsidR="001519DE" w:rsidRPr="001519DE" w:rsidRDefault="001519DE" w:rsidP="001519DE">
            <w:pPr>
              <w:spacing w:line="240" w:lineRule="auto"/>
              <w:ind w:firstLine="0"/>
              <w:rPr>
                <w:sz w:val="16"/>
                <w:szCs w:val="16"/>
              </w:rPr>
            </w:pPr>
            <w:r w:rsidRPr="001519DE">
              <w:rPr>
                <w:sz w:val="16"/>
                <w:szCs w:val="16"/>
              </w:rPr>
              <w:t>88.9.00.90590</w:t>
            </w:r>
          </w:p>
        </w:tc>
        <w:tc>
          <w:tcPr>
            <w:tcW w:w="567" w:type="dxa"/>
            <w:hideMark/>
          </w:tcPr>
          <w:p w14:paraId="1D2DD7CB" w14:textId="77777777" w:rsidR="001519DE" w:rsidRPr="001519DE" w:rsidRDefault="001519DE" w:rsidP="001519DE">
            <w:pPr>
              <w:spacing w:line="240" w:lineRule="auto"/>
              <w:ind w:firstLine="0"/>
              <w:rPr>
                <w:sz w:val="16"/>
                <w:szCs w:val="16"/>
              </w:rPr>
            </w:pPr>
            <w:r w:rsidRPr="001519DE">
              <w:rPr>
                <w:sz w:val="16"/>
                <w:szCs w:val="16"/>
              </w:rPr>
              <w:t>800</w:t>
            </w:r>
          </w:p>
        </w:tc>
        <w:tc>
          <w:tcPr>
            <w:tcW w:w="850" w:type="dxa"/>
            <w:hideMark/>
          </w:tcPr>
          <w:p w14:paraId="02BC5ABF" w14:textId="77777777" w:rsidR="001519DE" w:rsidRPr="001519DE" w:rsidRDefault="001519DE" w:rsidP="001519DE">
            <w:pPr>
              <w:spacing w:line="240" w:lineRule="auto"/>
              <w:ind w:firstLine="0"/>
              <w:rPr>
                <w:sz w:val="16"/>
                <w:szCs w:val="16"/>
              </w:rPr>
            </w:pPr>
            <w:r w:rsidRPr="001519DE">
              <w:rPr>
                <w:sz w:val="16"/>
                <w:szCs w:val="16"/>
              </w:rPr>
              <w:t>31,4</w:t>
            </w:r>
          </w:p>
        </w:tc>
        <w:tc>
          <w:tcPr>
            <w:tcW w:w="850" w:type="dxa"/>
            <w:hideMark/>
          </w:tcPr>
          <w:p w14:paraId="0EF1F641" w14:textId="77777777" w:rsidR="001519DE" w:rsidRPr="001519DE" w:rsidRDefault="001519DE" w:rsidP="001519DE">
            <w:pPr>
              <w:spacing w:line="240" w:lineRule="auto"/>
              <w:ind w:firstLine="0"/>
              <w:rPr>
                <w:sz w:val="16"/>
                <w:szCs w:val="16"/>
              </w:rPr>
            </w:pPr>
            <w:r w:rsidRPr="001519DE">
              <w:rPr>
                <w:sz w:val="16"/>
                <w:szCs w:val="16"/>
              </w:rPr>
              <w:t>31,4</w:t>
            </w:r>
          </w:p>
        </w:tc>
        <w:tc>
          <w:tcPr>
            <w:tcW w:w="850" w:type="dxa"/>
            <w:hideMark/>
          </w:tcPr>
          <w:p w14:paraId="7380DD2D" w14:textId="77777777" w:rsidR="001519DE" w:rsidRPr="001519DE" w:rsidRDefault="001519DE" w:rsidP="001519DE">
            <w:pPr>
              <w:spacing w:line="240" w:lineRule="auto"/>
              <w:ind w:firstLine="0"/>
              <w:rPr>
                <w:sz w:val="16"/>
                <w:szCs w:val="16"/>
              </w:rPr>
            </w:pPr>
            <w:r w:rsidRPr="001519DE">
              <w:rPr>
                <w:sz w:val="16"/>
                <w:szCs w:val="16"/>
              </w:rPr>
              <w:t>31,4</w:t>
            </w:r>
          </w:p>
        </w:tc>
      </w:tr>
      <w:tr w:rsidR="001519DE" w:rsidRPr="001519DE" w14:paraId="6BE14B6D" w14:textId="77777777" w:rsidTr="001519DE">
        <w:trPr>
          <w:trHeight w:val="20"/>
        </w:trPr>
        <w:tc>
          <w:tcPr>
            <w:tcW w:w="11619" w:type="dxa"/>
            <w:hideMark/>
          </w:tcPr>
          <w:p w14:paraId="132C5CC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1172" w:type="dxa"/>
            <w:hideMark/>
          </w:tcPr>
          <w:p w14:paraId="27EF017A" w14:textId="77777777" w:rsidR="001519DE" w:rsidRPr="001519DE" w:rsidRDefault="001519DE" w:rsidP="001519DE">
            <w:pPr>
              <w:spacing w:line="240" w:lineRule="auto"/>
              <w:ind w:firstLine="0"/>
              <w:rPr>
                <w:sz w:val="16"/>
                <w:szCs w:val="16"/>
              </w:rPr>
            </w:pPr>
            <w:r w:rsidRPr="001519DE">
              <w:rPr>
                <w:sz w:val="16"/>
                <w:szCs w:val="16"/>
              </w:rPr>
              <w:t>88.9.00.90590</w:t>
            </w:r>
          </w:p>
        </w:tc>
        <w:tc>
          <w:tcPr>
            <w:tcW w:w="567" w:type="dxa"/>
            <w:hideMark/>
          </w:tcPr>
          <w:p w14:paraId="171862FD"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1D9A4A32" w14:textId="77777777" w:rsidR="001519DE" w:rsidRPr="001519DE" w:rsidRDefault="001519DE" w:rsidP="001519DE">
            <w:pPr>
              <w:spacing w:line="240" w:lineRule="auto"/>
              <w:ind w:firstLine="0"/>
              <w:rPr>
                <w:sz w:val="16"/>
                <w:szCs w:val="16"/>
              </w:rPr>
            </w:pPr>
            <w:r w:rsidRPr="001519DE">
              <w:rPr>
                <w:sz w:val="16"/>
                <w:szCs w:val="16"/>
              </w:rPr>
              <w:t>10 154,4</w:t>
            </w:r>
          </w:p>
        </w:tc>
        <w:tc>
          <w:tcPr>
            <w:tcW w:w="850" w:type="dxa"/>
            <w:hideMark/>
          </w:tcPr>
          <w:p w14:paraId="431D222D" w14:textId="77777777" w:rsidR="001519DE" w:rsidRPr="001519DE" w:rsidRDefault="001519DE" w:rsidP="001519DE">
            <w:pPr>
              <w:spacing w:line="240" w:lineRule="auto"/>
              <w:ind w:firstLine="0"/>
              <w:rPr>
                <w:sz w:val="16"/>
                <w:szCs w:val="16"/>
              </w:rPr>
            </w:pPr>
            <w:r w:rsidRPr="001519DE">
              <w:rPr>
                <w:sz w:val="16"/>
                <w:szCs w:val="16"/>
              </w:rPr>
              <w:t>2 309,1</w:t>
            </w:r>
          </w:p>
        </w:tc>
        <w:tc>
          <w:tcPr>
            <w:tcW w:w="850" w:type="dxa"/>
            <w:hideMark/>
          </w:tcPr>
          <w:p w14:paraId="4FB4F329" w14:textId="77777777" w:rsidR="001519DE" w:rsidRPr="001519DE" w:rsidRDefault="001519DE" w:rsidP="001519DE">
            <w:pPr>
              <w:spacing w:line="240" w:lineRule="auto"/>
              <w:ind w:firstLine="0"/>
              <w:rPr>
                <w:sz w:val="16"/>
                <w:szCs w:val="16"/>
              </w:rPr>
            </w:pPr>
            <w:r w:rsidRPr="001519DE">
              <w:rPr>
                <w:sz w:val="16"/>
                <w:szCs w:val="16"/>
              </w:rPr>
              <w:t>20 539,8</w:t>
            </w:r>
          </w:p>
        </w:tc>
      </w:tr>
      <w:tr w:rsidR="001519DE" w:rsidRPr="001519DE" w14:paraId="0B63C5CD" w14:textId="77777777" w:rsidTr="001519DE">
        <w:trPr>
          <w:trHeight w:val="20"/>
        </w:trPr>
        <w:tc>
          <w:tcPr>
            <w:tcW w:w="11619" w:type="dxa"/>
            <w:hideMark/>
          </w:tcPr>
          <w:p w14:paraId="3D178524"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4A5B8953" w14:textId="77777777" w:rsidR="001519DE" w:rsidRPr="001519DE" w:rsidRDefault="001519DE" w:rsidP="001519DE">
            <w:pPr>
              <w:spacing w:line="240" w:lineRule="auto"/>
              <w:ind w:firstLine="0"/>
              <w:rPr>
                <w:sz w:val="16"/>
                <w:szCs w:val="16"/>
              </w:rPr>
            </w:pPr>
            <w:r w:rsidRPr="001519DE">
              <w:rPr>
                <w:sz w:val="16"/>
                <w:szCs w:val="16"/>
              </w:rPr>
              <w:t>88.9.00.S7710</w:t>
            </w:r>
          </w:p>
        </w:tc>
        <w:tc>
          <w:tcPr>
            <w:tcW w:w="567" w:type="dxa"/>
            <w:hideMark/>
          </w:tcPr>
          <w:p w14:paraId="34B0076D"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6019A501" w14:textId="77777777" w:rsidR="001519DE" w:rsidRPr="001519DE" w:rsidRDefault="001519DE" w:rsidP="001519DE">
            <w:pPr>
              <w:spacing w:line="240" w:lineRule="auto"/>
              <w:ind w:firstLine="0"/>
              <w:rPr>
                <w:sz w:val="16"/>
                <w:szCs w:val="16"/>
              </w:rPr>
            </w:pPr>
            <w:r w:rsidRPr="001519DE">
              <w:rPr>
                <w:sz w:val="16"/>
                <w:szCs w:val="16"/>
              </w:rPr>
              <w:t>26 511,7</w:t>
            </w:r>
          </w:p>
        </w:tc>
        <w:tc>
          <w:tcPr>
            <w:tcW w:w="850" w:type="dxa"/>
            <w:hideMark/>
          </w:tcPr>
          <w:p w14:paraId="52DC1159" w14:textId="77777777" w:rsidR="001519DE" w:rsidRPr="001519DE" w:rsidRDefault="001519DE" w:rsidP="001519DE">
            <w:pPr>
              <w:spacing w:line="240" w:lineRule="auto"/>
              <w:ind w:firstLine="0"/>
              <w:rPr>
                <w:sz w:val="16"/>
                <w:szCs w:val="16"/>
              </w:rPr>
            </w:pPr>
            <w:r w:rsidRPr="001519DE">
              <w:rPr>
                <w:sz w:val="16"/>
                <w:szCs w:val="16"/>
              </w:rPr>
              <w:t>26 511,7</w:t>
            </w:r>
          </w:p>
        </w:tc>
        <w:tc>
          <w:tcPr>
            <w:tcW w:w="850" w:type="dxa"/>
            <w:hideMark/>
          </w:tcPr>
          <w:p w14:paraId="5F925214" w14:textId="77777777" w:rsidR="001519DE" w:rsidRPr="001519DE" w:rsidRDefault="001519DE" w:rsidP="001519DE">
            <w:pPr>
              <w:spacing w:line="240" w:lineRule="auto"/>
              <w:ind w:firstLine="0"/>
              <w:rPr>
                <w:sz w:val="16"/>
                <w:szCs w:val="16"/>
              </w:rPr>
            </w:pPr>
            <w:r w:rsidRPr="001519DE">
              <w:rPr>
                <w:sz w:val="16"/>
                <w:szCs w:val="16"/>
              </w:rPr>
              <w:t>26 511,7</w:t>
            </w:r>
          </w:p>
        </w:tc>
      </w:tr>
      <w:tr w:rsidR="001519DE" w:rsidRPr="001519DE" w14:paraId="2D9DB2F7" w14:textId="77777777" w:rsidTr="001519DE">
        <w:trPr>
          <w:trHeight w:val="20"/>
        </w:trPr>
        <w:tc>
          <w:tcPr>
            <w:tcW w:w="11619" w:type="dxa"/>
            <w:hideMark/>
          </w:tcPr>
          <w:p w14:paraId="0DA7F89B"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7FF90F72" w14:textId="77777777" w:rsidR="001519DE" w:rsidRPr="001519DE" w:rsidRDefault="001519DE" w:rsidP="001519DE">
            <w:pPr>
              <w:spacing w:line="240" w:lineRule="auto"/>
              <w:ind w:firstLine="0"/>
              <w:rPr>
                <w:sz w:val="16"/>
                <w:szCs w:val="16"/>
              </w:rPr>
            </w:pPr>
            <w:r w:rsidRPr="001519DE">
              <w:rPr>
                <w:sz w:val="16"/>
                <w:szCs w:val="16"/>
              </w:rPr>
              <w:t>88.9.00.S7710</w:t>
            </w:r>
          </w:p>
        </w:tc>
        <w:tc>
          <w:tcPr>
            <w:tcW w:w="567" w:type="dxa"/>
            <w:hideMark/>
          </w:tcPr>
          <w:p w14:paraId="10D29103" w14:textId="77777777" w:rsidR="001519DE" w:rsidRPr="001519DE" w:rsidRDefault="001519DE" w:rsidP="001519DE">
            <w:pPr>
              <w:spacing w:line="240" w:lineRule="auto"/>
              <w:ind w:firstLine="0"/>
              <w:rPr>
                <w:sz w:val="16"/>
                <w:szCs w:val="16"/>
              </w:rPr>
            </w:pPr>
            <w:r w:rsidRPr="001519DE">
              <w:rPr>
                <w:sz w:val="16"/>
                <w:szCs w:val="16"/>
              </w:rPr>
              <w:t>100</w:t>
            </w:r>
          </w:p>
        </w:tc>
        <w:tc>
          <w:tcPr>
            <w:tcW w:w="850" w:type="dxa"/>
            <w:hideMark/>
          </w:tcPr>
          <w:p w14:paraId="7911D8A8" w14:textId="77777777" w:rsidR="001519DE" w:rsidRPr="001519DE" w:rsidRDefault="001519DE" w:rsidP="001519DE">
            <w:pPr>
              <w:spacing w:line="240" w:lineRule="auto"/>
              <w:ind w:firstLine="0"/>
              <w:rPr>
                <w:sz w:val="16"/>
                <w:szCs w:val="16"/>
              </w:rPr>
            </w:pPr>
            <w:r w:rsidRPr="001519DE">
              <w:rPr>
                <w:sz w:val="16"/>
                <w:szCs w:val="16"/>
              </w:rPr>
              <w:t>26 511,7</w:t>
            </w:r>
          </w:p>
        </w:tc>
        <w:tc>
          <w:tcPr>
            <w:tcW w:w="850" w:type="dxa"/>
            <w:hideMark/>
          </w:tcPr>
          <w:p w14:paraId="3CB1AA8E" w14:textId="77777777" w:rsidR="001519DE" w:rsidRPr="001519DE" w:rsidRDefault="001519DE" w:rsidP="001519DE">
            <w:pPr>
              <w:spacing w:line="240" w:lineRule="auto"/>
              <w:ind w:firstLine="0"/>
              <w:rPr>
                <w:sz w:val="16"/>
                <w:szCs w:val="16"/>
              </w:rPr>
            </w:pPr>
            <w:r w:rsidRPr="001519DE">
              <w:rPr>
                <w:sz w:val="16"/>
                <w:szCs w:val="16"/>
              </w:rPr>
              <w:t>26 511,7</w:t>
            </w:r>
          </w:p>
        </w:tc>
        <w:tc>
          <w:tcPr>
            <w:tcW w:w="850" w:type="dxa"/>
            <w:hideMark/>
          </w:tcPr>
          <w:p w14:paraId="06E8D771" w14:textId="77777777" w:rsidR="001519DE" w:rsidRPr="001519DE" w:rsidRDefault="001519DE" w:rsidP="001519DE">
            <w:pPr>
              <w:spacing w:line="240" w:lineRule="auto"/>
              <w:ind w:firstLine="0"/>
              <w:rPr>
                <w:sz w:val="16"/>
                <w:szCs w:val="16"/>
              </w:rPr>
            </w:pPr>
            <w:r w:rsidRPr="001519DE">
              <w:rPr>
                <w:sz w:val="16"/>
                <w:szCs w:val="16"/>
              </w:rPr>
              <w:t>26 511,7</w:t>
            </w:r>
          </w:p>
        </w:tc>
      </w:tr>
      <w:tr w:rsidR="001519DE" w:rsidRPr="001519DE" w14:paraId="503B2452" w14:textId="77777777" w:rsidTr="001519DE">
        <w:trPr>
          <w:trHeight w:val="20"/>
        </w:trPr>
        <w:tc>
          <w:tcPr>
            <w:tcW w:w="11619" w:type="dxa"/>
            <w:hideMark/>
          </w:tcPr>
          <w:p w14:paraId="15E767F4"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1172" w:type="dxa"/>
            <w:hideMark/>
          </w:tcPr>
          <w:p w14:paraId="698BB449" w14:textId="77777777" w:rsidR="001519DE" w:rsidRPr="001519DE" w:rsidRDefault="001519DE" w:rsidP="001519DE">
            <w:pPr>
              <w:spacing w:line="240" w:lineRule="auto"/>
              <w:ind w:firstLine="0"/>
              <w:rPr>
                <w:sz w:val="16"/>
                <w:szCs w:val="16"/>
              </w:rPr>
            </w:pPr>
            <w:r w:rsidRPr="001519DE">
              <w:rPr>
                <w:sz w:val="16"/>
                <w:szCs w:val="16"/>
              </w:rPr>
              <w:t>88.9.00.S7717</w:t>
            </w:r>
          </w:p>
        </w:tc>
        <w:tc>
          <w:tcPr>
            <w:tcW w:w="567" w:type="dxa"/>
            <w:hideMark/>
          </w:tcPr>
          <w:p w14:paraId="2F903AA6"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4B26BBE2" w14:textId="77777777" w:rsidR="001519DE" w:rsidRPr="001519DE" w:rsidRDefault="001519DE" w:rsidP="001519DE">
            <w:pPr>
              <w:spacing w:line="240" w:lineRule="auto"/>
              <w:ind w:firstLine="0"/>
              <w:rPr>
                <w:sz w:val="16"/>
                <w:szCs w:val="16"/>
              </w:rPr>
            </w:pPr>
            <w:r w:rsidRPr="001519DE">
              <w:rPr>
                <w:sz w:val="16"/>
                <w:szCs w:val="16"/>
              </w:rPr>
              <w:t>15 740,7</w:t>
            </w:r>
          </w:p>
        </w:tc>
        <w:tc>
          <w:tcPr>
            <w:tcW w:w="850" w:type="dxa"/>
            <w:hideMark/>
          </w:tcPr>
          <w:p w14:paraId="2802B52E" w14:textId="77777777" w:rsidR="001519DE" w:rsidRPr="001519DE" w:rsidRDefault="001519DE" w:rsidP="001519DE">
            <w:pPr>
              <w:spacing w:line="240" w:lineRule="auto"/>
              <w:ind w:firstLine="0"/>
              <w:rPr>
                <w:sz w:val="16"/>
                <w:szCs w:val="16"/>
              </w:rPr>
            </w:pPr>
            <w:r w:rsidRPr="001519DE">
              <w:rPr>
                <w:sz w:val="16"/>
                <w:szCs w:val="16"/>
              </w:rPr>
              <w:t>13 132,2</w:t>
            </w:r>
          </w:p>
        </w:tc>
        <w:tc>
          <w:tcPr>
            <w:tcW w:w="850" w:type="dxa"/>
            <w:hideMark/>
          </w:tcPr>
          <w:p w14:paraId="0AED64A7" w14:textId="77777777" w:rsidR="001519DE" w:rsidRPr="001519DE" w:rsidRDefault="001519DE" w:rsidP="001519DE">
            <w:pPr>
              <w:spacing w:line="240" w:lineRule="auto"/>
              <w:ind w:firstLine="0"/>
              <w:rPr>
                <w:sz w:val="16"/>
                <w:szCs w:val="16"/>
              </w:rPr>
            </w:pPr>
            <w:r w:rsidRPr="001519DE">
              <w:rPr>
                <w:sz w:val="16"/>
                <w:szCs w:val="16"/>
              </w:rPr>
              <w:t>26 433,7</w:t>
            </w:r>
          </w:p>
        </w:tc>
      </w:tr>
      <w:tr w:rsidR="001519DE" w:rsidRPr="001519DE" w14:paraId="71C5B2AD" w14:textId="77777777" w:rsidTr="001519DE">
        <w:trPr>
          <w:trHeight w:val="20"/>
        </w:trPr>
        <w:tc>
          <w:tcPr>
            <w:tcW w:w="11619" w:type="dxa"/>
            <w:hideMark/>
          </w:tcPr>
          <w:p w14:paraId="07ED4CD6"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hideMark/>
          </w:tcPr>
          <w:p w14:paraId="35A96890" w14:textId="77777777" w:rsidR="001519DE" w:rsidRPr="001519DE" w:rsidRDefault="001519DE" w:rsidP="001519DE">
            <w:pPr>
              <w:spacing w:line="240" w:lineRule="auto"/>
              <w:ind w:firstLine="0"/>
              <w:rPr>
                <w:sz w:val="16"/>
                <w:szCs w:val="16"/>
              </w:rPr>
            </w:pPr>
            <w:r w:rsidRPr="001519DE">
              <w:rPr>
                <w:sz w:val="16"/>
                <w:szCs w:val="16"/>
              </w:rPr>
              <w:t>88.9.00.S7717</w:t>
            </w:r>
          </w:p>
        </w:tc>
        <w:tc>
          <w:tcPr>
            <w:tcW w:w="567" w:type="dxa"/>
            <w:hideMark/>
          </w:tcPr>
          <w:p w14:paraId="3F1D2658" w14:textId="77777777" w:rsidR="001519DE" w:rsidRPr="001519DE" w:rsidRDefault="001519DE" w:rsidP="001519DE">
            <w:pPr>
              <w:spacing w:line="240" w:lineRule="auto"/>
              <w:ind w:firstLine="0"/>
              <w:rPr>
                <w:sz w:val="16"/>
                <w:szCs w:val="16"/>
              </w:rPr>
            </w:pPr>
            <w:r w:rsidRPr="001519DE">
              <w:rPr>
                <w:sz w:val="16"/>
                <w:szCs w:val="16"/>
              </w:rPr>
              <w:t>600</w:t>
            </w:r>
          </w:p>
        </w:tc>
        <w:tc>
          <w:tcPr>
            <w:tcW w:w="850" w:type="dxa"/>
            <w:hideMark/>
          </w:tcPr>
          <w:p w14:paraId="5C54C320" w14:textId="77777777" w:rsidR="001519DE" w:rsidRPr="001519DE" w:rsidRDefault="001519DE" w:rsidP="001519DE">
            <w:pPr>
              <w:spacing w:line="240" w:lineRule="auto"/>
              <w:ind w:firstLine="0"/>
              <w:rPr>
                <w:sz w:val="16"/>
                <w:szCs w:val="16"/>
              </w:rPr>
            </w:pPr>
            <w:r w:rsidRPr="001519DE">
              <w:rPr>
                <w:sz w:val="16"/>
                <w:szCs w:val="16"/>
              </w:rPr>
              <w:t>15 740,7</w:t>
            </w:r>
          </w:p>
        </w:tc>
        <w:tc>
          <w:tcPr>
            <w:tcW w:w="850" w:type="dxa"/>
            <w:hideMark/>
          </w:tcPr>
          <w:p w14:paraId="3ACE9591" w14:textId="77777777" w:rsidR="001519DE" w:rsidRPr="001519DE" w:rsidRDefault="001519DE" w:rsidP="001519DE">
            <w:pPr>
              <w:spacing w:line="240" w:lineRule="auto"/>
              <w:ind w:firstLine="0"/>
              <w:rPr>
                <w:sz w:val="16"/>
                <w:szCs w:val="16"/>
              </w:rPr>
            </w:pPr>
            <w:r w:rsidRPr="001519DE">
              <w:rPr>
                <w:sz w:val="16"/>
                <w:szCs w:val="16"/>
              </w:rPr>
              <w:t>13 132,2</w:t>
            </w:r>
          </w:p>
        </w:tc>
        <w:tc>
          <w:tcPr>
            <w:tcW w:w="850" w:type="dxa"/>
            <w:hideMark/>
          </w:tcPr>
          <w:p w14:paraId="224CA795" w14:textId="77777777" w:rsidR="001519DE" w:rsidRPr="001519DE" w:rsidRDefault="001519DE" w:rsidP="001519DE">
            <w:pPr>
              <w:spacing w:line="240" w:lineRule="auto"/>
              <w:ind w:firstLine="0"/>
              <w:rPr>
                <w:sz w:val="16"/>
                <w:szCs w:val="16"/>
              </w:rPr>
            </w:pPr>
            <w:r w:rsidRPr="001519DE">
              <w:rPr>
                <w:sz w:val="16"/>
                <w:szCs w:val="16"/>
              </w:rPr>
              <w:t>26 433,7</w:t>
            </w:r>
          </w:p>
        </w:tc>
      </w:tr>
      <w:tr w:rsidR="001519DE" w:rsidRPr="001519DE" w14:paraId="538202D7" w14:textId="77777777" w:rsidTr="001519DE">
        <w:trPr>
          <w:trHeight w:val="20"/>
        </w:trPr>
        <w:tc>
          <w:tcPr>
            <w:tcW w:w="11619" w:type="dxa"/>
            <w:hideMark/>
          </w:tcPr>
          <w:p w14:paraId="486495DA" w14:textId="77777777" w:rsidR="001519DE" w:rsidRPr="001519DE" w:rsidRDefault="001519DE" w:rsidP="001519DE">
            <w:pPr>
              <w:spacing w:line="240" w:lineRule="auto"/>
              <w:ind w:firstLine="0"/>
              <w:rPr>
                <w:sz w:val="16"/>
                <w:szCs w:val="16"/>
              </w:rPr>
            </w:pPr>
            <w:r w:rsidRPr="001519DE">
              <w:rPr>
                <w:sz w:val="16"/>
                <w:szCs w:val="16"/>
              </w:rPr>
              <w:t>Условно утвержденные расходы</w:t>
            </w:r>
          </w:p>
        </w:tc>
        <w:tc>
          <w:tcPr>
            <w:tcW w:w="1172" w:type="dxa"/>
            <w:hideMark/>
          </w:tcPr>
          <w:p w14:paraId="55D5A18A" w14:textId="77777777" w:rsidR="001519DE" w:rsidRPr="001519DE" w:rsidRDefault="001519DE" w:rsidP="001519DE">
            <w:pPr>
              <w:spacing w:line="240" w:lineRule="auto"/>
              <w:ind w:firstLine="0"/>
              <w:rPr>
                <w:sz w:val="16"/>
                <w:szCs w:val="16"/>
              </w:rPr>
            </w:pPr>
            <w:r w:rsidRPr="001519DE">
              <w:rPr>
                <w:sz w:val="16"/>
                <w:szCs w:val="16"/>
              </w:rPr>
              <w:t> </w:t>
            </w:r>
          </w:p>
        </w:tc>
        <w:tc>
          <w:tcPr>
            <w:tcW w:w="567" w:type="dxa"/>
            <w:hideMark/>
          </w:tcPr>
          <w:p w14:paraId="7FA300B3"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hideMark/>
          </w:tcPr>
          <w:p w14:paraId="2B5EBD81" w14:textId="77777777" w:rsidR="001519DE" w:rsidRPr="001519DE" w:rsidRDefault="001519DE" w:rsidP="001519DE">
            <w:pPr>
              <w:spacing w:line="240" w:lineRule="auto"/>
              <w:ind w:firstLine="0"/>
              <w:rPr>
                <w:sz w:val="16"/>
                <w:szCs w:val="16"/>
              </w:rPr>
            </w:pPr>
            <w:r w:rsidRPr="001519DE">
              <w:rPr>
                <w:sz w:val="16"/>
                <w:szCs w:val="16"/>
              </w:rPr>
              <w:t>0,0</w:t>
            </w:r>
          </w:p>
        </w:tc>
        <w:tc>
          <w:tcPr>
            <w:tcW w:w="850" w:type="dxa"/>
            <w:hideMark/>
          </w:tcPr>
          <w:p w14:paraId="6C98B5AF" w14:textId="77777777" w:rsidR="001519DE" w:rsidRPr="001519DE" w:rsidRDefault="001519DE" w:rsidP="001519DE">
            <w:pPr>
              <w:spacing w:line="240" w:lineRule="auto"/>
              <w:ind w:firstLine="0"/>
              <w:rPr>
                <w:sz w:val="16"/>
                <w:szCs w:val="16"/>
              </w:rPr>
            </w:pPr>
            <w:r w:rsidRPr="001519DE">
              <w:rPr>
                <w:sz w:val="16"/>
                <w:szCs w:val="16"/>
              </w:rPr>
              <w:t>5 898,7</w:t>
            </w:r>
          </w:p>
        </w:tc>
        <w:tc>
          <w:tcPr>
            <w:tcW w:w="850" w:type="dxa"/>
            <w:hideMark/>
          </w:tcPr>
          <w:p w14:paraId="397EE0C7" w14:textId="77777777" w:rsidR="001519DE" w:rsidRPr="001519DE" w:rsidRDefault="001519DE" w:rsidP="001519DE">
            <w:pPr>
              <w:spacing w:line="240" w:lineRule="auto"/>
              <w:ind w:firstLine="0"/>
              <w:rPr>
                <w:sz w:val="16"/>
                <w:szCs w:val="16"/>
              </w:rPr>
            </w:pPr>
            <w:r w:rsidRPr="001519DE">
              <w:rPr>
                <w:sz w:val="16"/>
                <w:szCs w:val="16"/>
              </w:rPr>
              <w:t>12 410,4</w:t>
            </w:r>
          </w:p>
        </w:tc>
      </w:tr>
      <w:tr w:rsidR="001519DE" w:rsidRPr="001519DE" w14:paraId="7CC1E7CD" w14:textId="77777777" w:rsidTr="001519DE">
        <w:trPr>
          <w:trHeight w:val="20"/>
        </w:trPr>
        <w:tc>
          <w:tcPr>
            <w:tcW w:w="11619" w:type="dxa"/>
            <w:noWrap/>
            <w:hideMark/>
          </w:tcPr>
          <w:p w14:paraId="3DB3D60F" w14:textId="77777777" w:rsidR="001519DE" w:rsidRPr="001519DE" w:rsidRDefault="001519DE" w:rsidP="001519DE">
            <w:pPr>
              <w:spacing w:line="240" w:lineRule="auto"/>
              <w:ind w:firstLine="0"/>
              <w:rPr>
                <w:sz w:val="16"/>
                <w:szCs w:val="16"/>
              </w:rPr>
            </w:pPr>
            <w:r w:rsidRPr="001519DE">
              <w:rPr>
                <w:sz w:val="16"/>
                <w:szCs w:val="16"/>
              </w:rPr>
              <w:t>Итого</w:t>
            </w:r>
          </w:p>
        </w:tc>
        <w:tc>
          <w:tcPr>
            <w:tcW w:w="1172" w:type="dxa"/>
            <w:noWrap/>
            <w:hideMark/>
          </w:tcPr>
          <w:p w14:paraId="3727E321" w14:textId="77777777" w:rsidR="001519DE" w:rsidRPr="001519DE" w:rsidRDefault="001519DE" w:rsidP="001519DE">
            <w:pPr>
              <w:spacing w:line="240" w:lineRule="auto"/>
              <w:ind w:firstLine="0"/>
              <w:rPr>
                <w:sz w:val="16"/>
                <w:szCs w:val="16"/>
              </w:rPr>
            </w:pPr>
            <w:r w:rsidRPr="001519DE">
              <w:rPr>
                <w:sz w:val="16"/>
                <w:szCs w:val="16"/>
              </w:rPr>
              <w:t> </w:t>
            </w:r>
          </w:p>
        </w:tc>
        <w:tc>
          <w:tcPr>
            <w:tcW w:w="567" w:type="dxa"/>
            <w:noWrap/>
            <w:hideMark/>
          </w:tcPr>
          <w:p w14:paraId="10412F20" w14:textId="77777777" w:rsidR="001519DE" w:rsidRPr="001519DE" w:rsidRDefault="001519DE" w:rsidP="001519DE">
            <w:pPr>
              <w:spacing w:line="240" w:lineRule="auto"/>
              <w:ind w:firstLine="0"/>
              <w:rPr>
                <w:sz w:val="16"/>
                <w:szCs w:val="16"/>
              </w:rPr>
            </w:pPr>
            <w:r w:rsidRPr="001519DE">
              <w:rPr>
                <w:sz w:val="16"/>
                <w:szCs w:val="16"/>
              </w:rPr>
              <w:t> </w:t>
            </w:r>
          </w:p>
        </w:tc>
        <w:tc>
          <w:tcPr>
            <w:tcW w:w="850" w:type="dxa"/>
            <w:noWrap/>
            <w:hideMark/>
          </w:tcPr>
          <w:p w14:paraId="2FB992B4" w14:textId="77777777" w:rsidR="001519DE" w:rsidRPr="001519DE" w:rsidRDefault="001519DE" w:rsidP="001519DE">
            <w:pPr>
              <w:spacing w:line="240" w:lineRule="auto"/>
              <w:ind w:firstLine="0"/>
              <w:rPr>
                <w:sz w:val="16"/>
                <w:szCs w:val="16"/>
              </w:rPr>
            </w:pPr>
            <w:r w:rsidRPr="001519DE">
              <w:rPr>
                <w:sz w:val="16"/>
                <w:szCs w:val="16"/>
              </w:rPr>
              <w:t>974 761,9</w:t>
            </w:r>
          </w:p>
        </w:tc>
        <w:tc>
          <w:tcPr>
            <w:tcW w:w="850" w:type="dxa"/>
            <w:noWrap/>
            <w:hideMark/>
          </w:tcPr>
          <w:p w14:paraId="7D3DC014" w14:textId="77777777" w:rsidR="001519DE" w:rsidRPr="001519DE" w:rsidRDefault="001519DE" w:rsidP="001519DE">
            <w:pPr>
              <w:spacing w:line="240" w:lineRule="auto"/>
              <w:ind w:firstLine="0"/>
              <w:rPr>
                <w:sz w:val="16"/>
                <w:szCs w:val="16"/>
              </w:rPr>
            </w:pPr>
            <w:r w:rsidRPr="001519DE">
              <w:rPr>
                <w:sz w:val="16"/>
                <w:szCs w:val="16"/>
              </w:rPr>
              <w:t>667 469,5</w:t>
            </w:r>
          </w:p>
        </w:tc>
        <w:tc>
          <w:tcPr>
            <w:tcW w:w="850" w:type="dxa"/>
            <w:noWrap/>
            <w:hideMark/>
          </w:tcPr>
          <w:p w14:paraId="44FEC46A" w14:textId="77777777" w:rsidR="001519DE" w:rsidRPr="001519DE" w:rsidRDefault="001519DE" w:rsidP="001519DE">
            <w:pPr>
              <w:spacing w:line="240" w:lineRule="auto"/>
              <w:ind w:firstLine="0"/>
              <w:rPr>
                <w:sz w:val="16"/>
                <w:szCs w:val="16"/>
              </w:rPr>
            </w:pPr>
            <w:r w:rsidRPr="001519DE">
              <w:rPr>
                <w:sz w:val="16"/>
                <w:szCs w:val="16"/>
              </w:rPr>
              <w:t>767 581,5</w:t>
            </w:r>
          </w:p>
        </w:tc>
      </w:tr>
    </w:tbl>
    <w:p w14:paraId="5DE5AE79" w14:textId="3A44D204" w:rsidR="00E83B8C" w:rsidRDefault="00E83B8C" w:rsidP="00F13E7C">
      <w:pPr>
        <w:spacing w:after="0" w:line="240" w:lineRule="auto"/>
        <w:jc w:val="both"/>
        <w:rPr>
          <w:rFonts w:ascii="Times New Roman" w:hAnsi="Times New Roman" w:cs="Times New Roman"/>
          <w:sz w:val="20"/>
          <w:szCs w:val="20"/>
        </w:rPr>
      </w:pPr>
      <w:r w:rsidRPr="00FB4614">
        <w:rPr>
          <w:rFonts w:ascii="Times New Roman" w:hAnsi="Times New Roman" w:cs="Times New Roman"/>
          <w:b/>
          <w:bCs/>
          <w:sz w:val="20"/>
          <w:szCs w:val="20"/>
        </w:rPr>
        <w:t>Приложение №</w:t>
      </w:r>
      <w:r>
        <w:rPr>
          <w:rFonts w:ascii="Times New Roman" w:hAnsi="Times New Roman" w:cs="Times New Roman"/>
          <w:b/>
          <w:bCs/>
          <w:sz w:val="20"/>
          <w:szCs w:val="20"/>
        </w:rPr>
        <w:t>7</w:t>
      </w:r>
      <w:r w:rsidRPr="00FB4614">
        <w:t xml:space="preserve"> </w:t>
      </w:r>
      <w:r w:rsidRPr="00FB4614">
        <w:rPr>
          <w:rFonts w:ascii="Times New Roman" w:hAnsi="Times New Roman" w:cs="Times New Roman"/>
          <w:sz w:val="20"/>
          <w:szCs w:val="20"/>
        </w:rPr>
        <w:t>к решению Совета народных депутатов</w:t>
      </w:r>
      <w:r>
        <w:rPr>
          <w:rFonts w:ascii="Times New Roman" w:hAnsi="Times New Roman" w:cs="Times New Roman"/>
          <w:sz w:val="20"/>
          <w:szCs w:val="20"/>
        </w:rPr>
        <w:t xml:space="preserve"> </w:t>
      </w:r>
      <w:r w:rsidRPr="00FB4614">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FB4614">
        <w:rPr>
          <w:rFonts w:ascii="Times New Roman" w:hAnsi="Times New Roman" w:cs="Times New Roman"/>
          <w:sz w:val="20"/>
          <w:szCs w:val="20"/>
        </w:rPr>
        <w:t>от 25.11.2022 № 172/15</w:t>
      </w:r>
      <w:r w:rsidR="001519DE">
        <w:rPr>
          <w:rFonts w:ascii="Times New Roman" w:hAnsi="Times New Roman" w:cs="Times New Roman"/>
          <w:sz w:val="20"/>
          <w:szCs w:val="20"/>
        </w:rPr>
        <w:t xml:space="preserve"> </w:t>
      </w:r>
      <w:r w:rsidR="001519DE" w:rsidRPr="001519DE">
        <w:rPr>
          <w:rFonts w:ascii="Times New Roman" w:hAnsi="Times New Roman" w:cs="Times New Roman"/>
          <w:sz w:val="20"/>
          <w:szCs w:val="20"/>
        </w:rPr>
        <w:t>Ведомственная структура расходов бюджета Завитинского муниципального округа на 2023 год и плановый период 2024-2025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w:t>
      </w:r>
    </w:p>
    <w:tbl>
      <w:tblPr>
        <w:tblStyle w:val="a8"/>
        <w:tblW w:w="15817" w:type="dxa"/>
        <w:tblLook w:val="04A0" w:firstRow="1" w:lastRow="0" w:firstColumn="1" w:lastColumn="0" w:noHBand="0" w:noVBand="1"/>
      </w:tblPr>
      <w:tblGrid>
        <w:gridCol w:w="9128"/>
        <w:gridCol w:w="626"/>
        <w:gridCol w:w="672"/>
        <w:gridCol w:w="940"/>
        <w:gridCol w:w="1163"/>
        <w:gridCol w:w="567"/>
        <w:gridCol w:w="907"/>
        <w:gridCol w:w="907"/>
        <w:gridCol w:w="907"/>
      </w:tblGrid>
      <w:tr w:rsidR="001519DE" w:rsidRPr="001519DE" w14:paraId="7991E218" w14:textId="77777777" w:rsidTr="000D6133">
        <w:trPr>
          <w:trHeight w:val="20"/>
        </w:trPr>
        <w:tc>
          <w:tcPr>
            <w:tcW w:w="9128" w:type="dxa"/>
            <w:hideMark/>
          </w:tcPr>
          <w:p w14:paraId="5D23A587" w14:textId="77777777" w:rsidR="001519DE" w:rsidRPr="001519DE" w:rsidRDefault="001519DE" w:rsidP="001519DE">
            <w:pPr>
              <w:spacing w:line="240" w:lineRule="auto"/>
              <w:ind w:firstLine="0"/>
              <w:rPr>
                <w:sz w:val="16"/>
                <w:szCs w:val="16"/>
              </w:rPr>
            </w:pPr>
            <w:r w:rsidRPr="001519DE">
              <w:rPr>
                <w:sz w:val="16"/>
                <w:szCs w:val="16"/>
              </w:rPr>
              <w:t>Наименование кода</w:t>
            </w:r>
          </w:p>
        </w:tc>
        <w:tc>
          <w:tcPr>
            <w:tcW w:w="626" w:type="dxa"/>
            <w:vAlign w:val="center"/>
            <w:hideMark/>
          </w:tcPr>
          <w:p w14:paraId="3B920F40" w14:textId="77777777" w:rsidR="001519DE" w:rsidRPr="001519DE" w:rsidRDefault="001519DE" w:rsidP="000D6133">
            <w:pPr>
              <w:spacing w:line="240" w:lineRule="auto"/>
              <w:ind w:firstLine="0"/>
              <w:jc w:val="center"/>
              <w:rPr>
                <w:sz w:val="16"/>
                <w:szCs w:val="16"/>
              </w:rPr>
            </w:pPr>
            <w:r w:rsidRPr="001519DE">
              <w:rPr>
                <w:sz w:val="16"/>
                <w:szCs w:val="16"/>
              </w:rPr>
              <w:t>КВСР</w:t>
            </w:r>
          </w:p>
        </w:tc>
        <w:tc>
          <w:tcPr>
            <w:tcW w:w="672" w:type="dxa"/>
            <w:vAlign w:val="center"/>
            <w:hideMark/>
          </w:tcPr>
          <w:p w14:paraId="6D5FD09B" w14:textId="77777777" w:rsidR="001519DE" w:rsidRPr="001519DE" w:rsidRDefault="001519DE" w:rsidP="000D6133">
            <w:pPr>
              <w:spacing w:line="240" w:lineRule="auto"/>
              <w:ind w:firstLine="0"/>
              <w:jc w:val="center"/>
              <w:rPr>
                <w:sz w:val="16"/>
                <w:szCs w:val="16"/>
              </w:rPr>
            </w:pPr>
            <w:r w:rsidRPr="001519DE">
              <w:rPr>
                <w:sz w:val="16"/>
                <w:szCs w:val="16"/>
              </w:rPr>
              <w:t>Раздел</w:t>
            </w:r>
          </w:p>
        </w:tc>
        <w:tc>
          <w:tcPr>
            <w:tcW w:w="940" w:type="dxa"/>
            <w:vAlign w:val="center"/>
            <w:hideMark/>
          </w:tcPr>
          <w:p w14:paraId="0FD2B9A8" w14:textId="77777777" w:rsidR="001519DE" w:rsidRPr="001519DE" w:rsidRDefault="001519DE" w:rsidP="000D6133">
            <w:pPr>
              <w:spacing w:line="240" w:lineRule="auto"/>
              <w:ind w:firstLine="0"/>
              <w:jc w:val="center"/>
              <w:rPr>
                <w:sz w:val="16"/>
                <w:szCs w:val="16"/>
              </w:rPr>
            </w:pPr>
            <w:r w:rsidRPr="001519DE">
              <w:rPr>
                <w:sz w:val="16"/>
                <w:szCs w:val="16"/>
              </w:rPr>
              <w:t>Подраздел</w:t>
            </w:r>
          </w:p>
        </w:tc>
        <w:tc>
          <w:tcPr>
            <w:tcW w:w="1163" w:type="dxa"/>
            <w:vAlign w:val="center"/>
            <w:hideMark/>
          </w:tcPr>
          <w:p w14:paraId="22291283" w14:textId="77777777" w:rsidR="001519DE" w:rsidRPr="001519DE" w:rsidRDefault="001519DE" w:rsidP="000D6133">
            <w:pPr>
              <w:spacing w:line="240" w:lineRule="auto"/>
              <w:ind w:firstLine="0"/>
              <w:jc w:val="center"/>
              <w:rPr>
                <w:sz w:val="16"/>
                <w:szCs w:val="16"/>
              </w:rPr>
            </w:pPr>
            <w:r w:rsidRPr="001519DE">
              <w:rPr>
                <w:sz w:val="16"/>
                <w:szCs w:val="16"/>
              </w:rPr>
              <w:t>КЦСР</w:t>
            </w:r>
          </w:p>
        </w:tc>
        <w:tc>
          <w:tcPr>
            <w:tcW w:w="567" w:type="dxa"/>
            <w:vAlign w:val="center"/>
            <w:hideMark/>
          </w:tcPr>
          <w:p w14:paraId="1CB7F313" w14:textId="77777777" w:rsidR="001519DE" w:rsidRPr="001519DE" w:rsidRDefault="001519DE" w:rsidP="000D6133">
            <w:pPr>
              <w:spacing w:line="240" w:lineRule="auto"/>
              <w:ind w:firstLine="0"/>
              <w:jc w:val="center"/>
              <w:rPr>
                <w:sz w:val="16"/>
                <w:szCs w:val="16"/>
              </w:rPr>
            </w:pPr>
            <w:r w:rsidRPr="001519DE">
              <w:rPr>
                <w:sz w:val="16"/>
                <w:szCs w:val="16"/>
              </w:rPr>
              <w:t>КВР</w:t>
            </w:r>
          </w:p>
        </w:tc>
        <w:tc>
          <w:tcPr>
            <w:tcW w:w="907" w:type="dxa"/>
            <w:vAlign w:val="center"/>
            <w:hideMark/>
          </w:tcPr>
          <w:p w14:paraId="57F4DE51" w14:textId="77777777" w:rsidR="001519DE" w:rsidRPr="001519DE" w:rsidRDefault="001519DE" w:rsidP="000D6133">
            <w:pPr>
              <w:spacing w:line="240" w:lineRule="auto"/>
              <w:ind w:firstLine="0"/>
              <w:jc w:val="center"/>
              <w:rPr>
                <w:sz w:val="16"/>
                <w:szCs w:val="16"/>
              </w:rPr>
            </w:pPr>
            <w:r w:rsidRPr="001519DE">
              <w:rPr>
                <w:sz w:val="16"/>
                <w:szCs w:val="16"/>
              </w:rPr>
              <w:t>2023</w:t>
            </w:r>
          </w:p>
        </w:tc>
        <w:tc>
          <w:tcPr>
            <w:tcW w:w="907" w:type="dxa"/>
            <w:vAlign w:val="center"/>
            <w:hideMark/>
          </w:tcPr>
          <w:p w14:paraId="6801AF07" w14:textId="77777777" w:rsidR="001519DE" w:rsidRPr="001519DE" w:rsidRDefault="001519DE" w:rsidP="000D6133">
            <w:pPr>
              <w:spacing w:line="240" w:lineRule="auto"/>
              <w:ind w:firstLine="0"/>
              <w:jc w:val="center"/>
              <w:rPr>
                <w:sz w:val="16"/>
                <w:szCs w:val="16"/>
              </w:rPr>
            </w:pPr>
            <w:r w:rsidRPr="001519DE">
              <w:rPr>
                <w:sz w:val="16"/>
                <w:szCs w:val="16"/>
              </w:rPr>
              <w:t>2024</w:t>
            </w:r>
          </w:p>
        </w:tc>
        <w:tc>
          <w:tcPr>
            <w:tcW w:w="907" w:type="dxa"/>
            <w:vAlign w:val="center"/>
            <w:hideMark/>
          </w:tcPr>
          <w:p w14:paraId="23A48513" w14:textId="77777777" w:rsidR="001519DE" w:rsidRPr="001519DE" w:rsidRDefault="001519DE" w:rsidP="000D6133">
            <w:pPr>
              <w:spacing w:line="240" w:lineRule="auto"/>
              <w:ind w:firstLine="0"/>
              <w:jc w:val="center"/>
              <w:rPr>
                <w:sz w:val="16"/>
                <w:szCs w:val="16"/>
              </w:rPr>
            </w:pPr>
            <w:r w:rsidRPr="001519DE">
              <w:rPr>
                <w:sz w:val="16"/>
                <w:szCs w:val="16"/>
              </w:rPr>
              <w:t>2025</w:t>
            </w:r>
          </w:p>
        </w:tc>
      </w:tr>
      <w:tr w:rsidR="001519DE" w:rsidRPr="001519DE" w14:paraId="0041A4CF" w14:textId="77777777" w:rsidTr="000D6133">
        <w:trPr>
          <w:trHeight w:val="20"/>
        </w:trPr>
        <w:tc>
          <w:tcPr>
            <w:tcW w:w="9128" w:type="dxa"/>
            <w:hideMark/>
          </w:tcPr>
          <w:p w14:paraId="6C9BBBC3" w14:textId="77777777" w:rsidR="001519DE" w:rsidRPr="001519DE" w:rsidRDefault="001519DE" w:rsidP="001519DE">
            <w:pPr>
              <w:spacing w:line="240" w:lineRule="auto"/>
              <w:ind w:firstLine="0"/>
              <w:rPr>
                <w:sz w:val="16"/>
                <w:szCs w:val="16"/>
              </w:rPr>
            </w:pPr>
            <w:r w:rsidRPr="001519DE">
              <w:rPr>
                <w:sz w:val="16"/>
                <w:szCs w:val="16"/>
              </w:rPr>
              <w:t xml:space="preserve"> Контрольно-счетный орган Завитинского муниципального органа</w:t>
            </w:r>
          </w:p>
        </w:tc>
        <w:tc>
          <w:tcPr>
            <w:tcW w:w="626" w:type="dxa"/>
            <w:vAlign w:val="center"/>
            <w:hideMark/>
          </w:tcPr>
          <w:p w14:paraId="2D7F0A39"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7DB7F33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4FA5BE6"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63A45501" w14:textId="7B160A01" w:rsidR="001519DE" w:rsidRPr="001519DE" w:rsidRDefault="001519DE" w:rsidP="000D6133">
            <w:pPr>
              <w:spacing w:line="240" w:lineRule="auto"/>
              <w:ind w:firstLine="0"/>
              <w:jc w:val="center"/>
              <w:rPr>
                <w:sz w:val="16"/>
                <w:szCs w:val="16"/>
              </w:rPr>
            </w:pPr>
          </w:p>
        </w:tc>
        <w:tc>
          <w:tcPr>
            <w:tcW w:w="567" w:type="dxa"/>
            <w:vAlign w:val="center"/>
            <w:hideMark/>
          </w:tcPr>
          <w:p w14:paraId="325DE806" w14:textId="178ABEC1" w:rsidR="001519DE" w:rsidRPr="001519DE" w:rsidRDefault="001519DE" w:rsidP="000D6133">
            <w:pPr>
              <w:spacing w:line="240" w:lineRule="auto"/>
              <w:ind w:firstLine="0"/>
              <w:jc w:val="center"/>
              <w:rPr>
                <w:sz w:val="16"/>
                <w:szCs w:val="16"/>
              </w:rPr>
            </w:pPr>
          </w:p>
        </w:tc>
        <w:tc>
          <w:tcPr>
            <w:tcW w:w="907" w:type="dxa"/>
            <w:vAlign w:val="center"/>
            <w:hideMark/>
          </w:tcPr>
          <w:p w14:paraId="579AEDCB" w14:textId="77777777" w:rsidR="001519DE" w:rsidRPr="001519DE" w:rsidRDefault="001519DE" w:rsidP="000D6133">
            <w:pPr>
              <w:spacing w:line="240" w:lineRule="auto"/>
              <w:ind w:firstLine="0"/>
              <w:jc w:val="center"/>
              <w:rPr>
                <w:sz w:val="16"/>
                <w:szCs w:val="16"/>
              </w:rPr>
            </w:pPr>
            <w:r w:rsidRPr="001519DE">
              <w:rPr>
                <w:sz w:val="16"/>
                <w:szCs w:val="16"/>
              </w:rPr>
              <w:t>1 557,1</w:t>
            </w:r>
          </w:p>
        </w:tc>
        <w:tc>
          <w:tcPr>
            <w:tcW w:w="907" w:type="dxa"/>
            <w:vAlign w:val="center"/>
            <w:hideMark/>
          </w:tcPr>
          <w:p w14:paraId="6DA166C0" w14:textId="77777777" w:rsidR="001519DE" w:rsidRPr="001519DE" w:rsidRDefault="001519DE" w:rsidP="000D6133">
            <w:pPr>
              <w:spacing w:line="240" w:lineRule="auto"/>
              <w:ind w:firstLine="0"/>
              <w:jc w:val="center"/>
              <w:rPr>
                <w:sz w:val="16"/>
                <w:szCs w:val="16"/>
              </w:rPr>
            </w:pPr>
            <w:r w:rsidRPr="001519DE">
              <w:rPr>
                <w:sz w:val="16"/>
                <w:szCs w:val="16"/>
              </w:rPr>
              <w:t>1 557,1</w:t>
            </w:r>
          </w:p>
        </w:tc>
        <w:tc>
          <w:tcPr>
            <w:tcW w:w="907" w:type="dxa"/>
            <w:vAlign w:val="center"/>
            <w:hideMark/>
          </w:tcPr>
          <w:p w14:paraId="63EFC411" w14:textId="77777777" w:rsidR="001519DE" w:rsidRPr="001519DE" w:rsidRDefault="001519DE" w:rsidP="000D6133">
            <w:pPr>
              <w:spacing w:line="240" w:lineRule="auto"/>
              <w:ind w:firstLine="0"/>
              <w:jc w:val="center"/>
              <w:rPr>
                <w:sz w:val="16"/>
                <w:szCs w:val="16"/>
              </w:rPr>
            </w:pPr>
            <w:r w:rsidRPr="001519DE">
              <w:rPr>
                <w:sz w:val="16"/>
                <w:szCs w:val="16"/>
              </w:rPr>
              <w:t>1 557,1</w:t>
            </w:r>
          </w:p>
        </w:tc>
      </w:tr>
      <w:tr w:rsidR="001519DE" w:rsidRPr="001519DE" w14:paraId="29E8518C" w14:textId="77777777" w:rsidTr="000D6133">
        <w:trPr>
          <w:trHeight w:val="20"/>
        </w:trPr>
        <w:tc>
          <w:tcPr>
            <w:tcW w:w="9128" w:type="dxa"/>
            <w:hideMark/>
          </w:tcPr>
          <w:p w14:paraId="715C4A80"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Контрольно-счетного органа Завитинского муниципального органа</w:t>
            </w:r>
          </w:p>
        </w:tc>
        <w:tc>
          <w:tcPr>
            <w:tcW w:w="626" w:type="dxa"/>
            <w:vAlign w:val="center"/>
            <w:hideMark/>
          </w:tcPr>
          <w:p w14:paraId="7CA2FE45"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1401895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9FE9437"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5688D201"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59ED49E7" w14:textId="40C4A54A" w:rsidR="001519DE" w:rsidRPr="001519DE" w:rsidRDefault="001519DE" w:rsidP="000D6133">
            <w:pPr>
              <w:spacing w:line="240" w:lineRule="auto"/>
              <w:ind w:firstLine="0"/>
              <w:jc w:val="center"/>
              <w:rPr>
                <w:sz w:val="16"/>
                <w:szCs w:val="16"/>
              </w:rPr>
            </w:pPr>
          </w:p>
        </w:tc>
        <w:tc>
          <w:tcPr>
            <w:tcW w:w="907" w:type="dxa"/>
            <w:vAlign w:val="center"/>
            <w:hideMark/>
          </w:tcPr>
          <w:p w14:paraId="7F38FF14" w14:textId="77777777" w:rsidR="001519DE" w:rsidRPr="001519DE" w:rsidRDefault="001519DE" w:rsidP="000D6133">
            <w:pPr>
              <w:spacing w:line="240" w:lineRule="auto"/>
              <w:ind w:firstLine="0"/>
              <w:jc w:val="center"/>
              <w:rPr>
                <w:sz w:val="16"/>
                <w:szCs w:val="16"/>
              </w:rPr>
            </w:pPr>
            <w:r w:rsidRPr="001519DE">
              <w:rPr>
                <w:sz w:val="16"/>
                <w:szCs w:val="16"/>
              </w:rPr>
              <w:t>1 557,1</w:t>
            </w:r>
          </w:p>
        </w:tc>
        <w:tc>
          <w:tcPr>
            <w:tcW w:w="907" w:type="dxa"/>
            <w:vAlign w:val="center"/>
            <w:hideMark/>
          </w:tcPr>
          <w:p w14:paraId="489E8C24" w14:textId="77777777" w:rsidR="001519DE" w:rsidRPr="001519DE" w:rsidRDefault="001519DE" w:rsidP="000D6133">
            <w:pPr>
              <w:spacing w:line="240" w:lineRule="auto"/>
              <w:ind w:firstLine="0"/>
              <w:jc w:val="center"/>
              <w:rPr>
                <w:sz w:val="16"/>
                <w:szCs w:val="16"/>
              </w:rPr>
            </w:pPr>
            <w:r w:rsidRPr="001519DE">
              <w:rPr>
                <w:sz w:val="16"/>
                <w:szCs w:val="16"/>
              </w:rPr>
              <w:t>1 557,1</w:t>
            </w:r>
          </w:p>
        </w:tc>
        <w:tc>
          <w:tcPr>
            <w:tcW w:w="907" w:type="dxa"/>
            <w:vAlign w:val="center"/>
            <w:hideMark/>
          </w:tcPr>
          <w:p w14:paraId="05730DE2" w14:textId="77777777" w:rsidR="001519DE" w:rsidRPr="001519DE" w:rsidRDefault="001519DE" w:rsidP="000D6133">
            <w:pPr>
              <w:spacing w:line="240" w:lineRule="auto"/>
              <w:ind w:firstLine="0"/>
              <w:jc w:val="center"/>
              <w:rPr>
                <w:sz w:val="16"/>
                <w:szCs w:val="16"/>
              </w:rPr>
            </w:pPr>
            <w:r w:rsidRPr="001519DE">
              <w:rPr>
                <w:sz w:val="16"/>
                <w:szCs w:val="16"/>
              </w:rPr>
              <w:t>1 557,1</w:t>
            </w:r>
          </w:p>
        </w:tc>
      </w:tr>
      <w:tr w:rsidR="001519DE" w:rsidRPr="001519DE" w14:paraId="5D3BB32F" w14:textId="77777777" w:rsidTr="000D6133">
        <w:trPr>
          <w:trHeight w:val="20"/>
        </w:trPr>
        <w:tc>
          <w:tcPr>
            <w:tcW w:w="9128" w:type="dxa"/>
            <w:hideMark/>
          </w:tcPr>
          <w:p w14:paraId="508D3569"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(председатель КСО)</w:t>
            </w:r>
          </w:p>
        </w:tc>
        <w:tc>
          <w:tcPr>
            <w:tcW w:w="626" w:type="dxa"/>
            <w:vAlign w:val="center"/>
            <w:hideMark/>
          </w:tcPr>
          <w:p w14:paraId="5446D6E8"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3CAF735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1E8FAD8"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51EBFE52" w14:textId="77777777" w:rsidR="001519DE" w:rsidRPr="001519DE" w:rsidRDefault="001519DE" w:rsidP="000D6133">
            <w:pPr>
              <w:spacing w:line="240" w:lineRule="auto"/>
              <w:ind w:firstLine="0"/>
              <w:jc w:val="center"/>
              <w:rPr>
                <w:sz w:val="16"/>
                <w:szCs w:val="16"/>
              </w:rPr>
            </w:pPr>
            <w:r w:rsidRPr="001519DE">
              <w:rPr>
                <w:sz w:val="16"/>
                <w:szCs w:val="16"/>
              </w:rPr>
              <w:t>88.8.00.S7716</w:t>
            </w:r>
          </w:p>
        </w:tc>
        <w:tc>
          <w:tcPr>
            <w:tcW w:w="567" w:type="dxa"/>
            <w:vAlign w:val="center"/>
            <w:hideMark/>
          </w:tcPr>
          <w:p w14:paraId="65885F10" w14:textId="5305E40B" w:rsidR="001519DE" w:rsidRPr="001519DE" w:rsidRDefault="001519DE" w:rsidP="000D6133">
            <w:pPr>
              <w:spacing w:line="240" w:lineRule="auto"/>
              <w:ind w:firstLine="0"/>
              <w:jc w:val="center"/>
              <w:rPr>
                <w:sz w:val="16"/>
                <w:szCs w:val="16"/>
              </w:rPr>
            </w:pPr>
          </w:p>
        </w:tc>
        <w:tc>
          <w:tcPr>
            <w:tcW w:w="907" w:type="dxa"/>
            <w:vAlign w:val="center"/>
            <w:hideMark/>
          </w:tcPr>
          <w:p w14:paraId="3BB3C965" w14:textId="77777777" w:rsidR="001519DE" w:rsidRPr="001519DE" w:rsidRDefault="001519DE" w:rsidP="000D6133">
            <w:pPr>
              <w:spacing w:line="240" w:lineRule="auto"/>
              <w:ind w:firstLine="0"/>
              <w:jc w:val="center"/>
              <w:rPr>
                <w:sz w:val="16"/>
                <w:szCs w:val="16"/>
              </w:rPr>
            </w:pPr>
            <w:r w:rsidRPr="001519DE">
              <w:rPr>
                <w:sz w:val="16"/>
                <w:szCs w:val="16"/>
              </w:rPr>
              <w:t>1 277,6</w:t>
            </w:r>
          </w:p>
        </w:tc>
        <w:tc>
          <w:tcPr>
            <w:tcW w:w="907" w:type="dxa"/>
            <w:vAlign w:val="center"/>
            <w:hideMark/>
          </w:tcPr>
          <w:p w14:paraId="7B4206B2" w14:textId="77777777" w:rsidR="001519DE" w:rsidRPr="001519DE" w:rsidRDefault="001519DE" w:rsidP="000D6133">
            <w:pPr>
              <w:spacing w:line="240" w:lineRule="auto"/>
              <w:ind w:firstLine="0"/>
              <w:jc w:val="center"/>
              <w:rPr>
                <w:sz w:val="16"/>
                <w:szCs w:val="16"/>
              </w:rPr>
            </w:pPr>
            <w:r w:rsidRPr="001519DE">
              <w:rPr>
                <w:sz w:val="16"/>
                <w:szCs w:val="16"/>
              </w:rPr>
              <w:t>1 277,6</w:t>
            </w:r>
          </w:p>
        </w:tc>
        <w:tc>
          <w:tcPr>
            <w:tcW w:w="907" w:type="dxa"/>
            <w:vAlign w:val="center"/>
            <w:hideMark/>
          </w:tcPr>
          <w:p w14:paraId="2F07E728" w14:textId="77777777" w:rsidR="001519DE" w:rsidRPr="001519DE" w:rsidRDefault="001519DE" w:rsidP="000D6133">
            <w:pPr>
              <w:spacing w:line="240" w:lineRule="auto"/>
              <w:ind w:firstLine="0"/>
              <w:jc w:val="center"/>
              <w:rPr>
                <w:sz w:val="16"/>
                <w:szCs w:val="16"/>
              </w:rPr>
            </w:pPr>
            <w:r w:rsidRPr="001519DE">
              <w:rPr>
                <w:sz w:val="16"/>
                <w:szCs w:val="16"/>
              </w:rPr>
              <w:t>1 277,6</w:t>
            </w:r>
          </w:p>
        </w:tc>
      </w:tr>
      <w:tr w:rsidR="001519DE" w:rsidRPr="001519DE" w14:paraId="2AAE977B" w14:textId="77777777" w:rsidTr="000D6133">
        <w:trPr>
          <w:trHeight w:val="20"/>
        </w:trPr>
        <w:tc>
          <w:tcPr>
            <w:tcW w:w="9128" w:type="dxa"/>
            <w:hideMark/>
          </w:tcPr>
          <w:p w14:paraId="5656011E"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3C75BD15"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0BE398A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564508E"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64732429" w14:textId="77777777" w:rsidR="001519DE" w:rsidRPr="001519DE" w:rsidRDefault="001519DE" w:rsidP="000D6133">
            <w:pPr>
              <w:spacing w:line="240" w:lineRule="auto"/>
              <w:ind w:firstLine="0"/>
              <w:jc w:val="center"/>
              <w:rPr>
                <w:sz w:val="16"/>
                <w:szCs w:val="16"/>
              </w:rPr>
            </w:pPr>
            <w:r w:rsidRPr="001519DE">
              <w:rPr>
                <w:sz w:val="16"/>
                <w:szCs w:val="16"/>
              </w:rPr>
              <w:t>88.8.00.S7716</w:t>
            </w:r>
          </w:p>
        </w:tc>
        <w:tc>
          <w:tcPr>
            <w:tcW w:w="567" w:type="dxa"/>
            <w:vAlign w:val="center"/>
            <w:hideMark/>
          </w:tcPr>
          <w:p w14:paraId="303F2B29"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02679DD0" w14:textId="77777777" w:rsidR="001519DE" w:rsidRPr="001519DE" w:rsidRDefault="001519DE" w:rsidP="000D6133">
            <w:pPr>
              <w:spacing w:line="240" w:lineRule="auto"/>
              <w:ind w:firstLine="0"/>
              <w:jc w:val="center"/>
              <w:rPr>
                <w:sz w:val="16"/>
                <w:szCs w:val="16"/>
              </w:rPr>
            </w:pPr>
            <w:r w:rsidRPr="001519DE">
              <w:rPr>
                <w:sz w:val="16"/>
                <w:szCs w:val="16"/>
              </w:rPr>
              <w:t>1 277,6</w:t>
            </w:r>
          </w:p>
        </w:tc>
        <w:tc>
          <w:tcPr>
            <w:tcW w:w="907" w:type="dxa"/>
            <w:vAlign w:val="center"/>
            <w:hideMark/>
          </w:tcPr>
          <w:p w14:paraId="5C1DE6D7" w14:textId="77777777" w:rsidR="001519DE" w:rsidRPr="001519DE" w:rsidRDefault="001519DE" w:rsidP="000D6133">
            <w:pPr>
              <w:spacing w:line="240" w:lineRule="auto"/>
              <w:ind w:firstLine="0"/>
              <w:jc w:val="center"/>
              <w:rPr>
                <w:sz w:val="16"/>
                <w:szCs w:val="16"/>
              </w:rPr>
            </w:pPr>
            <w:r w:rsidRPr="001519DE">
              <w:rPr>
                <w:sz w:val="16"/>
                <w:szCs w:val="16"/>
              </w:rPr>
              <w:t>1 277,6</w:t>
            </w:r>
          </w:p>
        </w:tc>
        <w:tc>
          <w:tcPr>
            <w:tcW w:w="907" w:type="dxa"/>
            <w:vAlign w:val="center"/>
            <w:hideMark/>
          </w:tcPr>
          <w:p w14:paraId="022D9B61" w14:textId="77777777" w:rsidR="001519DE" w:rsidRPr="001519DE" w:rsidRDefault="001519DE" w:rsidP="000D6133">
            <w:pPr>
              <w:spacing w:line="240" w:lineRule="auto"/>
              <w:ind w:firstLine="0"/>
              <w:jc w:val="center"/>
              <w:rPr>
                <w:sz w:val="16"/>
                <w:szCs w:val="16"/>
              </w:rPr>
            </w:pPr>
            <w:r w:rsidRPr="001519DE">
              <w:rPr>
                <w:sz w:val="16"/>
                <w:szCs w:val="16"/>
              </w:rPr>
              <w:t>1 277,6</w:t>
            </w:r>
          </w:p>
        </w:tc>
      </w:tr>
      <w:tr w:rsidR="001519DE" w:rsidRPr="001519DE" w14:paraId="235FF2BF" w14:textId="77777777" w:rsidTr="000D6133">
        <w:trPr>
          <w:trHeight w:val="20"/>
        </w:trPr>
        <w:tc>
          <w:tcPr>
            <w:tcW w:w="9128" w:type="dxa"/>
            <w:hideMark/>
          </w:tcPr>
          <w:p w14:paraId="06F608DB"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Контрольно-счетного органа</w:t>
            </w:r>
          </w:p>
        </w:tc>
        <w:tc>
          <w:tcPr>
            <w:tcW w:w="626" w:type="dxa"/>
            <w:vAlign w:val="center"/>
            <w:hideMark/>
          </w:tcPr>
          <w:p w14:paraId="27BE6265"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4DD1964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C801176"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582AE7FB" w14:textId="77777777" w:rsidR="001519DE" w:rsidRPr="001519DE" w:rsidRDefault="001519DE" w:rsidP="000D6133">
            <w:pPr>
              <w:spacing w:line="240" w:lineRule="auto"/>
              <w:ind w:firstLine="0"/>
              <w:jc w:val="center"/>
              <w:rPr>
                <w:sz w:val="16"/>
                <w:szCs w:val="16"/>
              </w:rPr>
            </w:pPr>
            <w:r w:rsidRPr="001519DE">
              <w:rPr>
                <w:sz w:val="16"/>
                <w:szCs w:val="16"/>
              </w:rPr>
              <w:t>88.8.00.90050</w:t>
            </w:r>
          </w:p>
        </w:tc>
        <w:tc>
          <w:tcPr>
            <w:tcW w:w="567" w:type="dxa"/>
            <w:vAlign w:val="center"/>
            <w:hideMark/>
          </w:tcPr>
          <w:p w14:paraId="01127BCD" w14:textId="240A63DF" w:rsidR="001519DE" w:rsidRPr="001519DE" w:rsidRDefault="001519DE" w:rsidP="000D6133">
            <w:pPr>
              <w:spacing w:line="240" w:lineRule="auto"/>
              <w:ind w:firstLine="0"/>
              <w:jc w:val="center"/>
              <w:rPr>
                <w:sz w:val="16"/>
                <w:szCs w:val="16"/>
              </w:rPr>
            </w:pPr>
          </w:p>
        </w:tc>
        <w:tc>
          <w:tcPr>
            <w:tcW w:w="907" w:type="dxa"/>
            <w:vAlign w:val="center"/>
            <w:hideMark/>
          </w:tcPr>
          <w:p w14:paraId="3D24255D" w14:textId="77777777" w:rsidR="001519DE" w:rsidRPr="001519DE" w:rsidRDefault="001519DE" w:rsidP="000D6133">
            <w:pPr>
              <w:spacing w:line="240" w:lineRule="auto"/>
              <w:ind w:firstLine="0"/>
              <w:jc w:val="center"/>
              <w:rPr>
                <w:sz w:val="16"/>
                <w:szCs w:val="16"/>
              </w:rPr>
            </w:pPr>
            <w:r w:rsidRPr="001519DE">
              <w:rPr>
                <w:sz w:val="16"/>
                <w:szCs w:val="16"/>
              </w:rPr>
              <w:t>29,4</w:t>
            </w:r>
          </w:p>
        </w:tc>
        <w:tc>
          <w:tcPr>
            <w:tcW w:w="907" w:type="dxa"/>
            <w:vAlign w:val="center"/>
            <w:hideMark/>
          </w:tcPr>
          <w:p w14:paraId="2EBA3BFA" w14:textId="77777777" w:rsidR="001519DE" w:rsidRPr="001519DE" w:rsidRDefault="001519DE" w:rsidP="000D6133">
            <w:pPr>
              <w:spacing w:line="240" w:lineRule="auto"/>
              <w:ind w:firstLine="0"/>
              <w:jc w:val="center"/>
              <w:rPr>
                <w:sz w:val="16"/>
                <w:szCs w:val="16"/>
              </w:rPr>
            </w:pPr>
            <w:r w:rsidRPr="001519DE">
              <w:rPr>
                <w:sz w:val="16"/>
                <w:szCs w:val="16"/>
              </w:rPr>
              <w:t>29,4</w:t>
            </w:r>
          </w:p>
        </w:tc>
        <w:tc>
          <w:tcPr>
            <w:tcW w:w="907" w:type="dxa"/>
            <w:vAlign w:val="center"/>
            <w:hideMark/>
          </w:tcPr>
          <w:p w14:paraId="399BA6EF" w14:textId="77777777" w:rsidR="001519DE" w:rsidRPr="001519DE" w:rsidRDefault="001519DE" w:rsidP="000D6133">
            <w:pPr>
              <w:spacing w:line="240" w:lineRule="auto"/>
              <w:ind w:firstLine="0"/>
              <w:jc w:val="center"/>
              <w:rPr>
                <w:sz w:val="16"/>
                <w:szCs w:val="16"/>
              </w:rPr>
            </w:pPr>
            <w:r w:rsidRPr="001519DE">
              <w:rPr>
                <w:sz w:val="16"/>
                <w:szCs w:val="16"/>
              </w:rPr>
              <w:t>29,4</w:t>
            </w:r>
          </w:p>
        </w:tc>
      </w:tr>
      <w:tr w:rsidR="001519DE" w:rsidRPr="001519DE" w14:paraId="140E56A7" w14:textId="77777777" w:rsidTr="000D6133">
        <w:trPr>
          <w:trHeight w:val="20"/>
        </w:trPr>
        <w:tc>
          <w:tcPr>
            <w:tcW w:w="9128" w:type="dxa"/>
            <w:hideMark/>
          </w:tcPr>
          <w:p w14:paraId="32F04DA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7DF9EFD"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68E326E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D584155"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6DCF5CC7" w14:textId="77777777" w:rsidR="001519DE" w:rsidRPr="001519DE" w:rsidRDefault="001519DE" w:rsidP="000D6133">
            <w:pPr>
              <w:spacing w:line="240" w:lineRule="auto"/>
              <w:ind w:firstLine="0"/>
              <w:jc w:val="center"/>
              <w:rPr>
                <w:sz w:val="16"/>
                <w:szCs w:val="16"/>
              </w:rPr>
            </w:pPr>
            <w:r w:rsidRPr="001519DE">
              <w:rPr>
                <w:sz w:val="16"/>
                <w:szCs w:val="16"/>
              </w:rPr>
              <w:t>88.8.00.90050</w:t>
            </w:r>
          </w:p>
        </w:tc>
        <w:tc>
          <w:tcPr>
            <w:tcW w:w="567" w:type="dxa"/>
            <w:vAlign w:val="center"/>
            <w:hideMark/>
          </w:tcPr>
          <w:p w14:paraId="472724B8"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3B88C5F" w14:textId="77777777" w:rsidR="001519DE" w:rsidRPr="001519DE" w:rsidRDefault="001519DE" w:rsidP="000D6133">
            <w:pPr>
              <w:spacing w:line="240" w:lineRule="auto"/>
              <w:ind w:firstLine="0"/>
              <w:jc w:val="center"/>
              <w:rPr>
                <w:sz w:val="16"/>
                <w:szCs w:val="16"/>
              </w:rPr>
            </w:pPr>
            <w:r w:rsidRPr="001519DE">
              <w:rPr>
                <w:sz w:val="16"/>
                <w:szCs w:val="16"/>
              </w:rPr>
              <w:t>29,4</w:t>
            </w:r>
          </w:p>
        </w:tc>
        <w:tc>
          <w:tcPr>
            <w:tcW w:w="907" w:type="dxa"/>
            <w:vAlign w:val="center"/>
            <w:hideMark/>
          </w:tcPr>
          <w:p w14:paraId="19EDF713" w14:textId="77777777" w:rsidR="001519DE" w:rsidRPr="001519DE" w:rsidRDefault="001519DE" w:rsidP="000D6133">
            <w:pPr>
              <w:spacing w:line="240" w:lineRule="auto"/>
              <w:ind w:firstLine="0"/>
              <w:jc w:val="center"/>
              <w:rPr>
                <w:sz w:val="16"/>
                <w:szCs w:val="16"/>
              </w:rPr>
            </w:pPr>
            <w:r w:rsidRPr="001519DE">
              <w:rPr>
                <w:sz w:val="16"/>
                <w:szCs w:val="16"/>
              </w:rPr>
              <w:t>29,4</w:t>
            </w:r>
          </w:p>
        </w:tc>
        <w:tc>
          <w:tcPr>
            <w:tcW w:w="907" w:type="dxa"/>
            <w:vAlign w:val="center"/>
            <w:hideMark/>
          </w:tcPr>
          <w:p w14:paraId="592C5038" w14:textId="77777777" w:rsidR="001519DE" w:rsidRPr="001519DE" w:rsidRDefault="001519DE" w:rsidP="000D6133">
            <w:pPr>
              <w:spacing w:line="240" w:lineRule="auto"/>
              <w:ind w:firstLine="0"/>
              <w:jc w:val="center"/>
              <w:rPr>
                <w:sz w:val="16"/>
                <w:szCs w:val="16"/>
              </w:rPr>
            </w:pPr>
            <w:r w:rsidRPr="001519DE">
              <w:rPr>
                <w:sz w:val="16"/>
                <w:szCs w:val="16"/>
              </w:rPr>
              <w:t>29,4</w:t>
            </w:r>
          </w:p>
        </w:tc>
      </w:tr>
      <w:tr w:rsidR="001519DE" w:rsidRPr="001519DE" w14:paraId="03F8F936" w14:textId="77777777" w:rsidTr="000D6133">
        <w:trPr>
          <w:trHeight w:val="20"/>
        </w:trPr>
        <w:tc>
          <w:tcPr>
            <w:tcW w:w="9128" w:type="dxa"/>
            <w:hideMark/>
          </w:tcPr>
          <w:p w14:paraId="051F0423"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11EE606D"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00F5E16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3D61CC3"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781A62F1" w14:textId="77777777" w:rsidR="001519DE" w:rsidRPr="001519DE" w:rsidRDefault="001519DE" w:rsidP="000D6133">
            <w:pPr>
              <w:spacing w:line="240" w:lineRule="auto"/>
              <w:ind w:firstLine="0"/>
              <w:jc w:val="center"/>
              <w:rPr>
                <w:sz w:val="16"/>
                <w:szCs w:val="16"/>
              </w:rPr>
            </w:pPr>
            <w:r w:rsidRPr="001519DE">
              <w:rPr>
                <w:sz w:val="16"/>
                <w:szCs w:val="16"/>
              </w:rPr>
              <w:t>88.8.00.90050</w:t>
            </w:r>
          </w:p>
        </w:tc>
        <w:tc>
          <w:tcPr>
            <w:tcW w:w="567" w:type="dxa"/>
            <w:vAlign w:val="center"/>
            <w:hideMark/>
          </w:tcPr>
          <w:p w14:paraId="2752B7E8"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2B65F89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1FF041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F4BA4A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DF9420C" w14:textId="77777777" w:rsidTr="000D6133">
        <w:trPr>
          <w:trHeight w:val="20"/>
        </w:trPr>
        <w:tc>
          <w:tcPr>
            <w:tcW w:w="9128" w:type="dxa"/>
            <w:hideMark/>
          </w:tcPr>
          <w:p w14:paraId="017D42DF"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3D7B059B"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3392E5A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581DF0A"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02563729" w14:textId="77777777" w:rsidR="001519DE" w:rsidRPr="001519DE" w:rsidRDefault="001519DE" w:rsidP="000D6133">
            <w:pPr>
              <w:spacing w:line="240" w:lineRule="auto"/>
              <w:ind w:firstLine="0"/>
              <w:jc w:val="center"/>
              <w:rPr>
                <w:sz w:val="16"/>
                <w:szCs w:val="16"/>
              </w:rPr>
            </w:pPr>
            <w:r w:rsidRPr="001519DE">
              <w:rPr>
                <w:sz w:val="16"/>
                <w:szCs w:val="16"/>
              </w:rPr>
              <w:t>88.8.00.S7710</w:t>
            </w:r>
          </w:p>
        </w:tc>
        <w:tc>
          <w:tcPr>
            <w:tcW w:w="567" w:type="dxa"/>
            <w:vAlign w:val="center"/>
            <w:hideMark/>
          </w:tcPr>
          <w:p w14:paraId="408EE009" w14:textId="3DA62EBD" w:rsidR="001519DE" w:rsidRPr="001519DE" w:rsidRDefault="001519DE" w:rsidP="000D6133">
            <w:pPr>
              <w:spacing w:line="240" w:lineRule="auto"/>
              <w:ind w:firstLine="0"/>
              <w:jc w:val="center"/>
              <w:rPr>
                <w:sz w:val="16"/>
                <w:szCs w:val="16"/>
              </w:rPr>
            </w:pPr>
          </w:p>
        </w:tc>
        <w:tc>
          <w:tcPr>
            <w:tcW w:w="907" w:type="dxa"/>
            <w:vAlign w:val="center"/>
            <w:hideMark/>
          </w:tcPr>
          <w:p w14:paraId="44357F54" w14:textId="77777777" w:rsidR="001519DE" w:rsidRPr="001519DE" w:rsidRDefault="001519DE" w:rsidP="000D6133">
            <w:pPr>
              <w:spacing w:line="240" w:lineRule="auto"/>
              <w:ind w:firstLine="0"/>
              <w:jc w:val="center"/>
              <w:rPr>
                <w:sz w:val="16"/>
                <w:szCs w:val="16"/>
              </w:rPr>
            </w:pPr>
            <w:r w:rsidRPr="001519DE">
              <w:rPr>
                <w:sz w:val="16"/>
                <w:szCs w:val="16"/>
              </w:rPr>
              <w:t>250,1</w:t>
            </w:r>
          </w:p>
        </w:tc>
        <w:tc>
          <w:tcPr>
            <w:tcW w:w="907" w:type="dxa"/>
            <w:vAlign w:val="center"/>
            <w:hideMark/>
          </w:tcPr>
          <w:p w14:paraId="5362A3FD" w14:textId="77777777" w:rsidR="001519DE" w:rsidRPr="001519DE" w:rsidRDefault="001519DE" w:rsidP="000D6133">
            <w:pPr>
              <w:spacing w:line="240" w:lineRule="auto"/>
              <w:ind w:firstLine="0"/>
              <w:jc w:val="center"/>
              <w:rPr>
                <w:sz w:val="16"/>
                <w:szCs w:val="16"/>
              </w:rPr>
            </w:pPr>
            <w:r w:rsidRPr="001519DE">
              <w:rPr>
                <w:sz w:val="16"/>
                <w:szCs w:val="16"/>
              </w:rPr>
              <w:t>250,1</w:t>
            </w:r>
          </w:p>
        </w:tc>
        <w:tc>
          <w:tcPr>
            <w:tcW w:w="907" w:type="dxa"/>
            <w:vAlign w:val="center"/>
            <w:hideMark/>
          </w:tcPr>
          <w:p w14:paraId="0A39FF06" w14:textId="77777777" w:rsidR="001519DE" w:rsidRPr="001519DE" w:rsidRDefault="001519DE" w:rsidP="000D6133">
            <w:pPr>
              <w:spacing w:line="240" w:lineRule="auto"/>
              <w:ind w:firstLine="0"/>
              <w:jc w:val="center"/>
              <w:rPr>
                <w:sz w:val="16"/>
                <w:szCs w:val="16"/>
              </w:rPr>
            </w:pPr>
            <w:r w:rsidRPr="001519DE">
              <w:rPr>
                <w:sz w:val="16"/>
                <w:szCs w:val="16"/>
              </w:rPr>
              <w:t>250,1</w:t>
            </w:r>
          </w:p>
        </w:tc>
      </w:tr>
      <w:tr w:rsidR="001519DE" w:rsidRPr="001519DE" w14:paraId="16082495" w14:textId="77777777" w:rsidTr="000D6133">
        <w:trPr>
          <w:trHeight w:val="20"/>
        </w:trPr>
        <w:tc>
          <w:tcPr>
            <w:tcW w:w="9128" w:type="dxa"/>
            <w:hideMark/>
          </w:tcPr>
          <w:p w14:paraId="0E67C165"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3D72FD0F" w14:textId="77777777" w:rsidR="001519DE" w:rsidRPr="001519DE" w:rsidRDefault="001519DE" w:rsidP="000D6133">
            <w:pPr>
              <w:spacing w:line="240" w:lineRule="auto"/>
              <w:ind w:firstLine="0"/>
              <w:jc w:val="center"/>
              <w:rPr>
                <w:sz w:val="16"/>
                <w:szCs w:val="16"/>
              </w:rPr>
            </w:pPr>
            <w:r w:rsidRPr="001519DE">
              <w:rPr>
                <w:sz w:val="16"/>
                <w:szCs w:val="16"/>
              </w:rPr>
              <w:t>001</w:t>
            </w:r>
          </w:p>
        </w:tc>
        <w:tc>
          <w:tcPr>
            <w:tcW w:w="672" w:type="dxa"/>
            <w:vAlign w:val="center"/>
            <w:hideMark/>
          </w:tcPr>
          <w:p w14:paraId="7F62F93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2FFD235"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7B2FEE47" w14:textId="77777777" w:rsidR="001519DE" w:rsidRPr="001519DE" w:rsidRDefault="001519DE" w:rsidP="000D6133">
            <w:pPr>
              <w:spacing w:line="240" w:lineRule="auto"/>
              <w:ind w:firstLine="0"/>
              <w:jc w:val="center"/>
              <w:rPr>
                <w:sz w:val="16"/>
                <w:szCs w:val="16"/>
              </w:rPr>
            </w:pPr>
            <w:r w:rsidRPr="001519DE">
              <w:rPr>
                <w:sz w:val="16"/>
                <w:szCs w:val="16"/>
              </w:rPr>
              <w:t>88.8.00.S7710</w:t>
            </w:r>
          </w:p>
        </w:tc>
        <w:tc>
          <w:tcPr>
            <w:tcW w:w="567" w:type="dxa"/>
            <w:vAlign w:val="center"/>
            <w:hideMark/>
          </w:tcPr>
          <w:p w14:paraId="78D50E61"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095915B" w14:textId="77777777" w:rsidR="001519DE" w:rsidRPr="001519DE" w:rsidRDefault="001519DE" w:rsidP="000D6133">
            <w:pPr>
              <w:spacing w:line="240" w:lineRule="auto"/>
              <w:ind w:firstLine="0"/>
              <w:jc w:val="center"/>
              <w:rPr>
                <w:sz w:val="16"/>
                <w:szCs w:val="16"/>
              </w:rPr>
            </w:pPr>
            <w:r w:rsidRPr="001519DE">
              <w:rPr>
                <w:sz w:val="16"/>
                <w:szCs w:val="16"/>
              </w:rPr>
              <w:t>250,1</w:t>
            </w:r>
          </w:p>
        </w:tc>
        <w:tc>
          <w:tcPr>
            <w:tcW w:w="907" w:type="dxa"/>
            <w:vAlign w:val="center"/>
            <w:hideMark/>
          </w:tcPr>
          <w:p w14:paraId="24F61C1D" w14:textId="77777777" w:rsidR="001519DE" w:rsidRPr="001519DE" w:rsidRDefault="001519DE" w:rsidP="000D6133">
            <w:pPr>
              <w:spacing w:line="240" w:lineRule="auto"/>
              <w:ind w:firstLine="0"/>
              <w:jc w:val="center"/>
              <w:rPr>
                <w:sz w:val="16"/>
                <w:szCs w:val="16"/>
              </w:rPr>
            </w:pPr>
            <w:r w:rsidRPr="001519DE">
              <w:rPr>
                <w:sz w:val="16"/>
                <w:szCs w:val="16"/>
              </w:rPr>
              <w:t>250,1</w:t>
            </w:r>
          </w:p>
        </w:tc>
        <w:tc>
          <w:tcPr>
            <w:tcW w:w="907" w:type="dxa"/>
            <w:vAlign w:val="center"/>
            <w:hideMark/>
          </w:tcPr>
          <w:p w14:paraId="10A14607" w14:textId="77777777" w:rsidR="001519DE" w:rsidRPr="001519DE" w:rsidRDefault="001519DE" w:rsidP="000D6133">
            <w:pPr>
              <w:spacing w:line="240" w:lineRule="auto"/>
              <w:ind w:firstLine="0"/>
              <w:jc w:val="center"/>
              <w:rPr>
                <w:sz w:val="16"/>
                <w:szCs w:val="16"/>
              </w:rPr>
            </w:pPr>
            <w:r w:rsidRPr="001519DE">
              <w:rPr>
                <w:sz w:val="16"/>
                <w:szCs w:val="16"/>
              </w:rPr>
              <w:t>250,1</w:t>
            </w:r>
          </w:p>
        </w:tc>
      </w:tr>
      <w:tr w:rsidR="001519DE" w:rsidRPr="001519DE" w14:paraId="445F1B1D" w14:textId="77777777" w:rsidTr="000D6133">
        <w:trPr>
          <w:trHeight w:val="20"/>
        </w:trPr>
        <w:tc>
          <w:tcPr>
            <w:tcW w:w="9128" w:type="dxa"/>
            <w:hideMark/>
          </w:tcPr>
          <w:p w14:paraId="517017C8" w14:textId="77777777" w:rsidR="001519DE" w:rsidRPr="001519DE" w:rsidRDefault="001519DE" w:rsidP="001519DE">
            <w:pPr>
              <w:spacing w:line="240" w:lineRule="auto"/>
              <w:ind w:firstLine="0"/>
              <w:rPr>
                <w:sz w:val="16"/>
                <w:szCs w:val="16"/>
              </w:rPr>
            </w:pPr>
            <w:r w:rsidRPr="001519DE">
              <w:rPr>
                <w:sz w:val="16"/>
                <w:szCs w:val="16"/>
              </w:rPr>
              <w:t>Администрация Завитинского муниципального округа</w:t>
            </w:r>
          </w:p>
        </w:tc>
        <w:tc>
          <w:tcPr>
            <w:tcW w:w="626" w:type="dxa"/>
            <w:vAlign w:val="center"/>
            <w:hideMark/>
          </w:tcPr>
          <w:p w14:paraId="544D419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2D99026" w14:textId="2B5BE280" w:rsidR="001519DE" w:rsidRPr="001519DE" w:rsidRDefault="001519DE" w:rsidP="000D6133">
            <w:pPr>
              <w:spacing w:line="240" w:lineRule="auto"/>
              <w:ind w:firstLine="0"/>
              <w:jc w:val="center"/>
              <w:rPr>
                <w:sz w:val="16"/>
                <w:szCs w:val="16"/>
              </w:rPr>
            </w:pPr>
          </w:p>
        </w:tc>
        <w:tc>
          <w:tcPr>
            <w:tcW w:w="940" w:type="dxa"/>
            <w:vAlign w:val="center"/>
            <w:hideMark/>
          </w:tcPr>
          <w:p w14:paraId="5F7BE349" w14:textId="7F0D1A2B" w:rsidR="001519DE" w:rsidRPr="001519DE" w:rsidRDefault="001519DE" w:rsidP="000D6133">
            <w:pPr>
              <w:spacing w:line="240" w:lineRule="auto"/>
              <w:ind w:firstLine="0"/>
              <w:jc w:val="center"/>
              <w:rPr>
                <w:sz w:val="16"/>
                <w:szCs w:val="16"/>
              </w:rPr>
            </w:pPr>
          </w:p>
        </w:tc>
        <w:tc>
          <w:tcPr>
            <w:tcW w:w="1163" w:type="dxa"/>
            <w:vAlign w:val="center"/>
            <w:hideMark/>
          </w:tcPr>
          <w:p w14:paraId="2ECB4D6C" w14:textId="34B1E360" w:rsidR="001519DE" w:rsidRPr="001519DE" w:rsidRDefault="001519DE" w:rsidP="000D6133">
            <w:pPr>
              <w:spacing w:line="240" w:lineRule="auto"/>
              <w:ind w:firstLine="0"/>
              <w:jc w:val="center"/>
              <w:rPr>
                <w:sz w:val="16"/>
                <w:szCs w:val="16"/>
              </w:rPr>
            </w:pPr>
          </w:p>
        </w:tc>
        <w:tc>
          <w:tcPr>
            <w:tcW w:w="567" w:type="dxa"/>
            <w:vAlign w:val="center"/>
            <w:hideMark/>
          </w:tcPr>
          <w:p w14:paraId="48660346" w14:textId="276CA82D" w:rsidR="001519DE" w:rsidRPr="001519DE" w:rsidRDefault="001519DE" w:rsidP="000D6133">
            <w:pPr>
              <w:spacing w:line="240" w:lineRule="auto"/>
              <w:ind w:firstLine="0"/>
              <w:jc w:val="center"/>
              <w:rPr>
                <w:sz w:val="16"/>
                <w:szCs w:val="16"/>
              </w:rPr>
            </w:pPr>
          </w:p>
        </w:tc>
        <w:tc>
          <w:tcPr>
            <w:tcW w:w="907" w:type="dxa"/>
            <w:vAlign w:val="center"/>
            <w:hideMark/>
          </w:tcPr>
          <w:p w14:paraId="0C986282" w14:textId="77777777" w:rsidR="001519DE" w:rsidRPr="001519DE" w:rsidRDefault="001519DE" w:rsidP="000D6133">
            <w:pPr>
              <w:spacing w:line="240" w:lineRule="auto"/>
              <w:ind w:firstLine="0"/>
              <w:jc w:val="center"/>
              <w:rPr>
                <w:sz w:val="16"/>
                <w:szCs w:val="16"/>
              </w:rPr>
            </w:pPr>
            <w:r w:rsidRPr="001519DE">
              <w:rPr>
                <w:sz w:val="16"/>
                <w:szCs w:val="16"/>
              </w:rPr>
              <w:t>287 092,1</w:t>
            </w:r>
          </w:p>
        </w:tc>
        <w:tc>
          <w:tcPr>
            <w:tcW w:w="907" w:type="dxa"/>
            <w:vAlign w:val="center"/>
            <w:hideMark/>
          </w:tcPr>
          <w:p w14:paraId="4D07D30B" w14:textId="77777777" w:rsidR="001519DE" w:rsidRPr="001519DE" w:rsidRDefault="001519DE" w:rsidP="000D6133">
            <w:pPr>
              <w:spacing w:line="240" w:lineRule="auto"/>
              <w:ind w:firstLine="0"/>
              <w:jc w:val="center"/>
              <w:rPr>
                <w:sz w:val="16"/>
                <w:szCs w:val="16"/>
              </w:rPr>
            </w:pPr>
            <w:r w:rsidRPr="001519DE">
              <w:rPr>
                <w:sz w:val="16"/>
                <w:szCs w:val="16"/>
              </w:rPr>
              <w:t>131 640,4</w:t>
            </w:r>
          </w:p>
        </w:tc>
        <w:tc>
          <w:tcPr>
            <w:tcW w:w="907" w:type="dxa"/>
            <w:vAlign w:val="center"/>
            <w:hideMark/>
          </w:tcPr>
          <w:p w14:paraId="40382137" w14:textId="77777777" w:rsidR="001519DE" w:rsidRPr="001519DE" w:rsidRDefault="001519DE" w:rsidP="000D6133">
            <w:pPr>
              <w:spacing w:line="240" w:lineRule="auto"/>
              <w:ind w:firstLine="0"/>
              <w:jc w:val="center"/>
              <w:rPr>
                <w:sz w:val="16"/>
                <w:szCs w:val="16"/>
              </w:rPr>
            </w:pPr>
            <w:r w:rsidRPr="001519DE">
              <w:rPr>
                <w:sz w:val="16"/>
                <w:szCs w:val="16"/>
              </w:rPr>
              <w:t>149 965,0</w:t>
            </w:r>
          </w:p>
        </w:tc>
      </w:tr>
      <w:tr w:rsidR="001519DE" w:rsidRPr="001519DE" w14:paraId="7FF23F5A" w14:textId="77777777" w:rsidTr="000D6133">
        <w:trPr>
          <w:trHeight w:val="20"/>
        </w:trPr>
        <w:tc>
          <w:tcPr>
            <w:tcW w:w="9128" w:type="dxa"/>
            <w:hideMark/>
          </w:tcPr>
          <w:p w14:paraId="0FA0031A" w14:textId="77777777" w:rsidR="001519DE" w:rsidRPr="001519DE" w:rsidRDefault="001519DE" w:rsidP="001519DE">
            <w:pPr>
              <w:spacing w:line="240" w:lineRule="auto"/>
              <w:ind w:firstLine="0"/>
              <w:rPr>
                <w:sz w:val="16"/>
                <w:szCs w:val="16"/>
              </w:rPr>
            </w:pPr>
            <w:r w:rsidRPr="001519DE">
              <w:rPr>
                <w:sz w:val="16"/>
                <w:szCs w:val="16"/>
              </w:rPr>
              <w:t>Общегосударственные вопросы</w:t>
            </w:r>
          </w:p>
        </w:tc>
        <w:tc>
          <w:tcPr>
            <w:tcW w:w="626" w:type="dxa"/>
            <w:vAlign w:val="center"/>
            <w:hideMark/>
          </w:tcPr>
          <w:p w14:paraId="08A3AE9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A6D04B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35B7724" w14:textId="0E7C9912" w:rsidR="001519DE" w:rsidRPr="001519DE" w:rsidRDefault="001519DE" w:rsidP="000D6133">
            <w:pPr>
              <w:spacing w:line="240" w:lineRule="auto"/>
              <w:ind w:firstLine="0"/>
              <w:jc w:val="center"/>
              <w:rPr>
                <w:sz w:val="16"/>
                <w:szCs w:val="16"/>
              </w:rPr>
            </w:pPr>
          </w:p>
        </w:tc>
        <w:tc>
          <w:tcPr>
            <w:tcW w:w="1163" w:type="dxa"/>
            <w:vAlign w:val="center"/>
            <w:hideMark/>
          </w:tcPr>
          <w:p w14:paraId="36F66790" w14:textId="5D090F65" w:rsidR="001519DE" w:rsidRPr="001519DE" w:rsidRDefault="001519DE" w:rsidP="000D6133">
            <w:pPr>
              <w:spacing w:line="240" w:lineRule="auto"/>
              <w:ind w:firstLine="0"/>
              <w:jc w:val="center"/>
              <w:rPr>
                <w:sz w:val="16"/>
                <w:szCs w:val="16"/>
              </w:rPr>
            </w:pPr>
          </w:p>
        </w:tc>
        <w:tc>
          <w:tcPr>
            <w:tcW w:w="567" w:type="dxa"/>
            <w:vAlign w:val="center"/>
            <w:hideMark/>
          </w:tcPr>
          <w:p w14:paraId="25EFBDBB" w14:textId="3FA076F3" w:rsidR="001519DE" w:rsidRPr="001519DE" w:rsidRDefault="001519DE" w:rsidP="000D6133">
            <w:pPr>
              <w:spacing w:line="240" w:lineRule="auto"/>
              <w:ind w:firstLine="0"/>
              <w:jc w:val="center"/>
              <w:rPr>
                <w:sz w:val="16"/>
                <w:szCs w:val="16"/>
              </w:rPr>
            </w:pPr>
          </w:p>
        </w:tc>
        <w:tc>
          <w:tcPr>
            <w:tcW w:w="907" w:type="dxa"/>
            <w:vAlign w:val="center"/>
            <w:hideMark/>
          </w:tcPr>
          <w:p w14:paraId="794E6E2B" w14:textId="77777777" w:rsidR="001519DE" w:rsidRPr="001519DE" w:rsidRDefault="001519DE" w:rsidP="000D6133">
            <w:pPr>
              <w:spacing w:line="240" w:lineRule="auto"/>
              <w:ind w:firstLine="0"/>
              <w:jc w:val="center"/>
              <w:rPr>
                <w:sz w:val="16"/>
                <w:szCs w:val="16"/>
              </w:rPr>
            </w:pPr>
            <w:r w:rsidRPr="001519DE">
              <w:rPr>
                <w:sz w:val="16"/>
                <w:szCs w:val="16"/>
              </w:rPr>
              <w:t>53 325,7</w:t>
            </w:r>
          </w:p>
        </w:tc>
        <w:tc>
          <w:tcPr>
            <w:tcW w:w="907" w:type="dxa"/>
            <w:vAlign w:val="center"/>
            <w:hideMark/>
          </w:tcPr>
          <w:p w14:paraId="50E57383" w14:textId="77777777" w:rsidR="001519DE" w:rsidRPr="001519DE" w:rsidRDefault="001519DE" w:rsidP="000D6133">
            <w:pPr>
              <w:spacing w:line="240" w:lineRule="auto"/>
              <w:ind w:firstLine="0"/>
              <w:jc w:val="center"/>
              <w:rPr>
                <w:sz w:val="16"/>
                <w:szCs w:val="16"/>
              </w:rPr>
            </w:pPr>
            <w:r w:rsidRPr="001519DE">
              <w:rPr>
                <w:sz w:val="16"/>
                <w:szCs w:val="16"/>
              </w:rPr>
              <w:t>53 016,0</w:t>
            </w:r>
          </w:p>
        </w:tc>
        <w:tc>
          <w:tcPr>
            <w:tcW w:w="907" w:type="dxa"/>
            <w:vAlign w:val="center"/>
            <w:hideMark/>
          </w:tcPr>
          <w:p w14:paraId="0D8D473A" w14:textId="77777777" w:rsidR="001519DE" w:rsidRPr="001519DE" w:rsidRDefault="001519DE" w:rsidP="000D6133">
            <w:pPr>
              <w:spacing w:line="240" w:lineRule="auto"/>
              <w:ind w:firstLine="0"/>
              <w:jc w:val="center"/>
              <w:rPr>
                <w:sz w:val="16"/>
                <w:szCs w:val="16"/>
              </w:rPr>
            </w:pPr>
            <w:r w:rsidRPr="001519DE">
              <w:rPr>
                <w:sz w:val="16"/>
                <w:szCs w:val="16"/>
              </w:rPr>
              <w:t>53 012,1</w:t>
            </w:r>
          </w:p>
        </w:tc>
      </w:tr>
      <w:tr w:rsidR="001519DE" w:rsidRPr="001519DE" w14:paraId="70ECD138" w14:textId="77777777" w:rsidTr="000D6133">
        <w:trPr>
          <w:trHeight w:val="20"/>
        </w:trPr>
        <w:tc>
          <w:tcPr>
            <w:tcW w:w="9128" w:type="dxa"/>
            <w:hideMark/>
          </w:tcPr>
          <w:p w14:paraId="0B75643F"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главы муниципального образования</w:t>
            </w:r>
          </w:p>
        </w:tc>
        <w:tc>
          <w:tcPr>
            <w:tcW w:w="626" w:type="dxa"/>
            <w:vAlign w:val="center"/>
            <w:hideMark/>
          </w:tcPr>
          <w:p w14:paraId="319384C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35A83F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28660BE"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83A3F14" w14:textId="77777777" w:rsidR="001519DE" w:rsidRPr="001519DE" w:rsidRDefault="001519DE" w:rsidP="000D6133">
            <w:pPr>
              <w:spacing w:line="240" w:lineRule="auto"/>
              <w:ind w:firstLine="0"/>
              <w:jc w:val="center"/>
              <w:rPr>
                <w:sz w:val="16"/>
                <w:szCs w:val="16"/>
              </w:rPr>
            </w:pPr>
            <w:r w:rsidRPr="001519DE">
              <w:rPr>
                <w:sz w:val="16"/>
                <w:szCs w:val="16"/>
              </w:rPr>
              <w:t>88.0.00.00000</w:t>
            </w:r>
          </w:p>
        </w:tc>
        <w:tc>
          <w:tcPr>
            <w:tcW w:w="567" w:type="dxa"/>
            <w:vAlign w:val="center"/>
            <w:hideMark/>
          </w:tcPr>
          <w:p w14:paraId="2D92A4E1" w14:textId="0A001947" w:rsidR="001519DE" w:rsidRPr="001519DE" w:rsidRDefault="001519DE" w:rsidP="000D6133">
            <w:pPr>
              <w:spacing w:line="240" w:lineRule="auto"/>
              <w:ind w:firstLine="0"/>
              <w:jc w:val="center"/>
              <w:rPr>
                <w:sz w:val="16"/>
                <w:szCs w:val="16"/>
              </w:rPr>
            </w:pPr>
          </w:p>
        </w:tc>
        <w:tc>
          <w:tcPr>
            <w:tcW w:w="907" w:type="dxa"/>
            <w:vAlign w:val="center"/>
            <w:hideMark/>
          </w:tcPr>
          <w:p w14:paraId="6DCC1192"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48CAF2F8"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2CD7E159" w14:textId="77777777" w:rsidR="001519DE" w:rsidRPr="001519DE" w:rsidRDefault="001519DE" w:rsidP="000D6133">
            <w:pPr>
              <w:spacing w:line="240" w:lineRule="auto"/>
              <w:ind w:firstLine="0"/>
              <w:jc w:val="center"/>
              <w:rPr>
                <w:sz w:val="16"/>
                <w:szCs w:val="16"/>
              </w:rPr>
            </w:pPr>
            <w:r w:rsidRPr="001519DE">
              <w:rPr>
                <w:sz w:val="16"/>
                <w:szCs w:val="16"/>
              </w:rPr>
              <w:t>2 556,1</w:t>
            </w:r>
          </w:p>
        </w:tc>
      </w:tr>
      <w:tr w:rsidR="001519DE" w:rsidRPr="001519DE" w14:paraId="539D8C64" w14:textId="77777777" w:rsidTr="000D6133">
        <w:trPr>
          <w:trHeight w:val="20"/>
        </w:trPr>
        <w:tc>
          <w:tcPr>
            <w:tcW w:w="9128" w:type="dxa"/>
            <w:hideMark/>
          </w:tcPr>
          <w:p w14:paraId="482352E5"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0E2FF74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12E41B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69B40E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D14AAD7"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2CEACF4D" w14:textId="40D679D5" w:rsidR="001519DE" w:rsidRPr="001519DE" w:rsidRDefault="001519DE" w:rsidP="000D6133">
            <w:pPr>
              <w:spacing w:line="240" w:lineRule="auto"/>
              <w:ind w:firstLine="0"/>
              <w:jc w:val="center"/>
              <w:rPr>
                <w:sz w:val="16"/>
                <w:szCs w:val="16"/>
              </w:rPr>
            </w:pPr>
          </w:p>
        </w:tc>
        <w:tc>
          <w:tcPr>
            <w:tcW w:w="907" w:type="dxa"/>
            <w:vAlign w:val="center"/>
            <w:hideMark/>
          </w:tcPr>
          <w:p w14:paraId="471F849B"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1F2EFAAA"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685302C1" w14:textId="77777777" w:rsidR="001519DE" w:rsidRPr="001519DE" w:rsidRDefault="001519DE" w:rsidP="000D6133">
            <w:pPr>
              <w:spacing w:line="240" w:lineRule="auto"/>
              <w:ind w:firstLine="0"/>
              <w:jc w:val="center"/>
              <w:rPr>
                <w:sz w:val="16"/>
                <w:szCs w:val="16"/>
              </w:rPr>
            </w:pPr>
            <w:r w:rsidRPr="001519DE">
              <w:rPr>
                <w:sz w:val="16"/>
                <w:szCs w:val="16"/>
              </w:rPr>
              <w:t>2 556,1</w:t>
            </w:r>
          </w:p>
        </w:tc>
      </w:tr>
      <w:tr w:rsidR="001519DE" w:rsidRPr="001519DE" w14:paraId="5EDDCB63" w14:textId="77777777" w:rsidTr="000D6133">
        <w:trPr>
          <w:trHeight w:val="20"/>
        </w:trPr>
        <w:tc>
          <w:tcPr>
            <w:tcW w:w="9128" w:type="dxa"/>
            <w:hideMark/>
          </w:tcPr>
          <w:p w14:paraId="5E1FAFD8"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00A9D14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DCF5D0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730982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E4A07DE" w14:textId="77777777" w:rsidR="001519DE" w:rsidRPr="001519DE" w:rsidRDefault="001519DE" w:rsidP="000D6133">
            <w:pPr>
              <w:spacing w:line="240" w:lineRule="auto"/>
              <w:ind w:firstLine="0"/>
              <w:jc w:val="center"/>
              <w:rPr>
                <w:sz w:val="16"/>
                <w:szCs w:val="16"/>
              </w:rPr>
            </w:pPr>
            <w:r w:rsidRPr="001519DE">
              <w:rPr>
                <w:sz w:val="16"/>
                <w:szCs w:val="16"/>
              </w:rPr>
              <w:t>88.8.00.S7710</w:t>
            </w:r>
          </w:p>
        </w:tc>
        <w:tc>
          <w:tcPr>
            <w:tcW w:w="567" w:type="dxa"/>
            <w:vAlign w:val="center"/>
            <w:hideMark/>
          </w:tcPr>
          <w:p w14:paraId="091C9CD4" w14:textId="7F0CAD54" w:rsidR="001519DE" w:rsidRPr="001519DE" w:rsidRDefault="001519DE" w:rsidP="000D6133">
            <w:pPr>
              <w:spacing w:line="240" w:lineRule="auto"/>
              <w:ind w:firstLine="0"/>
              <w:jc w:val="center"/>
              <w:rPr>
                <w:sz w:val="16"/>
                <w:szCs w:val="16"/>
              </w:rPr>
            </w:pPr>
          </w:p>
        </w:tc>
        <w:tc>
          <w:tcPr>
            <w:tcW w:w="907" w:type="dxa"/>
            <w:vAlign w:val="center"/>
            <w:hideMark/>
          </w:tcPr>
          <w:p w14:paraId="29B927F1"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3F3E017F"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48CC40C6" w14:textId="77777777" w:rsidR="001519DE" w:rsidRPr="001519DE" w:rsidRDefault="001519DE" w:rsidP="000D6133">
            <w:pPr>
              <w:spacing w:line="240" w:lineRule="auto"/>
              <w:ind w:firstLine="0"/>
              <w:jc w:val="center"/>
              <w:rPr>
                <w:sz w:val="16"/>
                <w:szCs w:val="16"/>
              </w:rPr>
            </w:pPr>
            <w:r w:rsidRPr="001519DE">
              <w:rPr>
                <w:sz w:val="16"/>
                <w:szCs w:val="16"/>
              </w:rPr>
              <w:t>2 556,1</w:t>
            </w:r>
          </w:p>
        </w:tc>
      </w:tr>
      <w:tr w:rsidR="001519DE" w:rsidRPr="001519DE" w14:paraId="045C3AEB" w14:textId="77777777" w:rsidTr="000D6133">
        <w:trPr>
          <w:trHeight w:val="20"/>
        </w:trPr>
        <w:tc>
          <w:tcPr>
            <w:tcW w:w="9128" w:type="dxa"/>
            <w:hideMark/>
          </w:tcPr>
          <w:p w14:paraId="7DD07E89"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42934B5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7BE7FA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234203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4C4525E" w14:textId="77777777" w:rsidR="001519DE" w:rsidRPr="001519DE" w:rsidRDefault="001519DE" w:rsidP="000D6133">
            <w:pPr>
              <w:spacing w:line="240" w:lineRule="auto"/>
              <w:ind w:firstLine="0"/>
              <w:jc w:val="center"/>
              <w:rPr>
                <w:sz w:val="16"/>
                <w:szCs w:val="16"/>
              </w:rPr>
            </w:pPr>
            <w:r w:rsidRPr="001519DE">
              <w:rPr>
                <w:sz w:val="16"/>
                <w:szCs w:val="16"/>
              </w:rPr>
              <w:t>88.8.00.S7710</w:t>
            </w:r>
          </w:p>
        </w:tc>
        <w:tc>
          <w:tcPr>
            <w:tcW w:w="567" w:type="dxa"/>
            <w:vAlign w:val="center"/>
            <w:hideMark/>
          </w:tcPr>
          <w:p w14:paraId="6A98B411"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F40DACC"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7616B027" w14:textId="77777777" w:rsidR="001519DE" w:rsidRPr="001519DE" w:rsidRDefault="001519DE" w:rsidP="000D6133">
            <w:pPr>
              <w:spacing w:line="240" w:lineRule="auto"/>
              <w:ind w:firstLine="0"/>
              <w:jc w:val="center"/>
              <w:rPr>
                <w:sz w:val="16"/>
                <w:szCs w:val="16"/>
              </w:rPr>
            </w:pPr>
            <w:r w:rsidRPr="001519DE">
              <w:rPr>
                <w:sz w:val="16"/>
                <w:szCs w:val="16"/>
              </w:rPr>
              <w:t>2 556,1</w:t>
            </w:r>
          </w:p>
        </w:tc>
        <w:tc>
          <w:tcPr>
            <w:tcW w:w="907" w:type="dxa"/>
            <w:vAlign w:val="center"/>
            <w:hideMark/>
          </w:tcPr>
          <w:p w14:paraId="5F70C5AC" w14:textId="77777777" w:rsidR="001519DE" w:rsidRPr="001519DE" w:rsidRDefault="001519DE" w:rsidP="000D6133">
            <w:pPr>
              <w:spacing w:line="240" w:lineRule="auto"/>
              <w:ind w:firstLine="0"/>
              <w:jc w:val="center"/>
              <w:rPr>
                <w:sz w:val="16"/>
                <w:szCs w:val="16"/>
              </w:rPr>
            </w:pPr>
            <w:r w:rsidRPr="001519DE">
              <w:rPr>
                <w:sz w:val="16"/>
                <w:szCs w:val="16"/>
              </w:rPr>
              <w:t>2 556,1</w:t>
            </w:r>
          </w:p>
        </w:tc>
      </w:tr>
      <w:tr w:rsidR="001519DE" w:rsidRPr="001519DE" w14:paraId="6139CFAA" w14:textId="77777777" w:rsidTr="000D6133">
        <w:trPr>
          <w:trHeight w:val="20"/>
        </w:trPr>
        <w:tc>
          <w:tcPr>
            <w:tcW w:w="9128" w:type="dxa"/>
            <w:hideMark/>
          </w:tcPr>
          <w:p w14:paraId="614CFE45"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функционирования главы муниципального образования</w:t>
            </w:r>
          </w:p>
        </w:tc>
        <w:tc>
          <w:tcPr>
            <w:tcW w:w="626" w:type="dxa"/>
            <w:vAlign w:val="center"/>
            <w:hideMark/>
          </w:tcPr>
          <w:p w14:paraId="61C3800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414242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3BCA7B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77A06DE" w14:textId="77777777" w:rsidR="001519DE" w:rsidRPr="001519DE" w:rsidRDefault="001519DE" w:rsidP="000D6133">
            <w:pPr>
              <w:spacing w:line="240" w:lineRule="auto"/>
              <w:ind w:firstLine="0"/>
              <w:jc w:val="center"/>
              <w:rPr>
                <w:sz w:val="16"/>
                <w:szCs w:val="16"/>
              </w:rPr>
            </w:pPr>
            <w:r w:rsidRPr="001519DE">
              <w:rPr>
                <w:sz w:val="16"/>
                <w:szCs w:val="16"/>
              </w:rPr>
              <w:t>88.8.00.90020</w:t>
            </w:r>
          </w:p>
        </w:tc>
        <w:tc>
          <w:tcPr>
            <w:tcW w:w="567" w:type="dxa"/>
            <w:vAlign w:val="center"/>
            <w:hideMark/>
          </w:tcPr>
          <w:p w14:paraId="4F665D1F" w14:textId="24625E43" w:rsidR="001519DE" w:rsidRPr="001519DE" w:rsidRDefault="001519DE" w:rsidP="000D6133">
            <w:pPr>
              <w:spacing w:line="240" w:lineRule="auto"/>
              <w:ind w:firstLine="0"/>
              <w:jc w:val="center"/>
              <w:rPr>
                <w:sz w:val="16"/>
                <w:szCs w:val="16"/>
              </w:rPr>
            </w:pPr>
          </w:p>
        </w:tc>
        <w:tc>
          <w:tcPr>
            <w:tcW w:w="907" w:type="dxa"/>
            <w:vAlign w:val="center"/>
            <w:hideMark/>
          </w:tcPr>
          <w:p w14:paraId="250F4C6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6F1B7B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222EF0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5E31244" w14:textId="77777777" w:rsidTr="000D6133">
        <w:trPr>
          <w:trHeight w:val="20"/>
        </w:trPr>
        <w:tc>
          <w:tcPr>
            <w:tcW w:w="9128" w:type="dxa"/>
            <w:hideMark/>
          </w:tcPr>
          <w:p w14:paraId="01E095F6"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1FE5B2B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A06FB9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8EEB52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8A8AF8D" w14:textId="77777777" w:rsidR="001519DE" w:rsidRPr="001519DE" w:rsidRDefault="001519DE" w:rsidP="000D6133">
            <w:pPr>
              <w:spacing w:line="240" w:lineRule="auto"/>
              <w:ind w:firstLine="0"/>
              <w:jc w:val="center"/>
              <w:rPr>
                <w:sz w:val="16"/>
                <w:szCs w:val="16"/>
              </w:rPr>
            </w:pPr>
            <w:r w:rsidRPr="001519DE">
              <w:rPr>
                <w:sz w:val="16"/>
                <w:szCs w:val="16"/>
              </w:rPr>
              <w:t>88.8.00.90020</w:t>
            </w:r>
          </w:p>
        </w:tc>
        <w:tc>
          <w:tcPr>
            <w:tcW w:w="567" w:type="dxa"/>
            <w:vAlign w:val="center"/>
            <w:hideMark/>
          </w:tcPr>
          <w:p w14:paraId="0A637CE8"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5BB8B1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6D42E7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507C37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0372317" w14:textId="77777777" w:rsidTr="000D6133">
        <w:trPr>
          <w:trHeight w:val="20"/>
        </w:trPr>
        <w:tc>
          <w:tcPr>
            <w:tcW w:w="9128" w:type="dxa"/>
            <w:hideMark/>
          </w:tcPr>
          <w:p w14:paraId="7340603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7B9047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FEC155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EFB0CC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02649A0" w14:textId="77777777" w:rsidR="001519DE" w:rsidRPr="001519DE" w:rsidRDefault="001519DE" w:rsidP="000D6133">
            <w:pPr>
              <w:spacing w:line="240" w:lineRule="auto"/>
              <w:ind w:firstLine="0"/>
              <w:jc w:val="center"/>
              <w:rPr>
                <w:sz w:val="16"/>
                <w:szCs w:val="16"/>
              </w:rPr>
            </w:pPr>
            <w:r w:rsidRPr="001519DE">
              <w:rPr>
                <w:sz w:val="16"/>
                <w:szCs w:val="16"/>
              </w:rPr>
              <w:t>88.8.00.90020</w:t>
            </w:r>
          </w:p>
        </w:tc>
        <w:tc>
          <w:tcPr>
            <w:tcW w:w="567" w:type="dxa"/>
            <w:vAlign w:val="center"/>
            <w:hideMark/>
          </w:tcPr>
          <w:p w14:paraId="57E32111"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F786DE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A1C3DC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87A205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289CA69" w14:textId="77777777" w:rsidTr="000D6133">
        <w:trPr>
          <w:trHeight w:val="20"/>
        </w:trPr>
        <w:tc>
          <w:tcPr>
            <w:tcW w:w="9128" w:type="dxa"/>
            <w:hideMark/>
          </w:tcPr>
          <w:p w14:paraId="5E49E479"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аппарата</w:t>
            </w:r>
          </w:p>
        </w:tc>
        <w:tc>
          <w:tcPr>
            <w:tcW w:w="626" w:type="dxa"/>
            <w:vAlign w:val="center"/>
            <w:hideMark/>
          </w:tcPr>
          <w:p w14:paraId="53CEDBD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1D5705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443CF9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2880863D" w14:textId="6CC6F5CC" w:rsidR="001519DE" w:rsidRPr="001519DE" w:rsidRDefault="001519DE" w:rsidP="000D6133">
            <w:pPr>
              <w:spacing w:line="240" w:lineRule="auto"/>
              <w:ind w:firstLine="0"/>
              <w:jc w:val="center"/>
              <w:rPr>
                <w:sz w:val="16"/>
                <w:szCs w:val="16"/>
              </w:rPr>
            </w:pPr>
          </w:p>
        </w:tc>
        <w:tc>
          <w:tcPr>
            <w:tcW w:w="567" w:type="dxa"/>
            <w:vAlign w:val="center"/>
            <w:hideMark/>
          </w:tcPr>
          <w:p w14:paraId="65AAA195" w14:textId="27D07B90" w:rsidR="001519DE" w:rsidRPr="001519DE" w:rsidRDefault="001519DE" w:rsidP="000D6133">
            <w:pPr>
              <w:spacing w:line="240" w:lineRule="auto"/>
              <w:ind w:firstLine="0"/>
              <w:jc w:val="center"/>
              <w:rPr>
                <w:sz w:val="16"/>
                <w:szCs w:val="16"/>
              </w:rPr>
            </w:pPr>
          </w:p>
        </w:tc>
        <w:tc>
          <w:tcPr>
            <w:tcW w:w="907" w:type="dxa"/>
            <w:vAlign w:val="center"/>
            <w:hideMark/>
          </w:tcPr>
          <w:p w14:paraId="5E05BFA6" w14:textId="77777777" w:rsidR="001519DE" w:rsidRPr="001519DE" w:rsidRDefault="001519DE" w:rsidP="000D6133">
            <w:pPr>
              <w:spacing w:line="240" w:lineRule="auto"/>
              <w:ind w:firstLine="0"/>
              <w:jc w:val="center"/>
              <w:rPr>
                <w:sz w:val="16"/>
                <w:szCs w:val="16"/>
              </w:rPr>
            </w:pPr>
            <w:r w:rsidRPr="001519DE">
              <w:rPr>
                <w:sz w:val="16"/>
                <w:szCs w:val="16"/>
              </w:rPr>
              <w:t>38 484,0</w:t>
            </w:r>
          </w:p>
        </w:tc>
        <w:tc>
          <w:tcPr>
            <w:tcW w:w="907" w:type="dxa"/>
            <w:vAlign w:val="center"/>
            <w:hideMark/>
          </w:tcPr>
          <w:p w14:paraId="1D961A13" w14:textId="77777777" w:rsidR="001519DE" w:rsidRPr="001519DE" w:rsidRDefault="001519DE" w:rsidP="000D6133">
            <w:pPr>
              <w:spacing w:line="240" w:lineRule="auto"/>
              <w:ind w:firstLine="0"/>
              <w:jc w:val="center"/>
              <w:rPr>
                <w:sz w:val="16"/>
                <w:szCs w:val="16"/>
              </w:rPr>
            </w:pPr>
            <w:r w:rsidRPr="001519DE">
              <w:rPr>
                <w:sz w:val="16"/>
                <w:szCs w:val="16"/>
              </w:rPr>
              <w:t>38 484,0</w:t>
            </w:r>
          </w:p>
        </w:tc>
        <w:tc>
          <w:tcPr>
            <w:tcW w:w="907" w:type="dxa"/>
            <w:vAlign w:val="center"/>
            <w:hideMark/>
          </w:tcPr>
          <w:p w14:paraId="22730B6B" w14:textId="77777777" w:rsidR="001519DE" w:rsidRPr="001519DE" w:rsidRDefault="001519DE" w:rsidP="000D6133">
            <w:pPr>
              <w:spacing w:line="240" w:lineRule="auto"/>
              <w:ind w:firstLine="0"/>
              <w:jc w:val="center"/>
              <w:rPr>
                <w:sz w:val="16"/>
                <w:szCs w:val="16"/>
              </w:rPr>
            </w:pPr>
            <w:r w:rsidRPr="001519DE">
              <w:rPr>
                <w:sz w:val="16"/>
                <w:szCs w:val="16"/>
              </w:rPr>
              <w:t>38 484,0</w:t>
            </w:r>
          </w:p>
        </w:tc>
      </w:tr>
      <w:tr w:rsidR="001519DE" w:rsidRPr="001519DE" w14:paraId="05726AE3" w14:textId="77777777" w:rsidTr="000D6133">
        <w:trPr>
          <w:trHeight w:val="20"/>
        </w:trPr>
        <w:tc>
          <w:tcPr>
            <w:tcW w:w="9128" w:type="dxa"/>
            <w:hideMark/>
          </w:tcPr>
          <w:p w14:paraId="6B26DD02"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"Повышение эффективности управления муниципальными финансами и муниципальным долгом Завитинского муниципального округа"</w:t>
            </w:r>
          </w:p>
        </w:tc>
        <w:tc>
          <w:tcPr>
            <w:tcW w:w="626" w:type="dxa"/>
            <w:vAlign w:val="center"/>
            <w:hideMark/>
          </w:tcPr>
          <w:p w14:paraId="4CF97EC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A81653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115EA44"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0C91E5F" w14:textId="77777777" w:rsidR="001519DE" w:rsidRPr="001519DE" w:rsidRDefault="001519DE" w:rsidP="000D6133">
            <w:pPr>
              <w:spacing w:line="240" w:lineRule="auto"/>
              <w:ind w:firstLine="0"/>
              <w:jc w:val="center"/>
              <w:rPr>
                <w:sz w:val="16"/>
                <w:szCs w:val="16"/>
              </w:rPr>
            </w:pPr>
            <w:r w:rsidRPr="001519DE">
              <w:rPr>
                <w:sz w:val="16"/>
                <w:szCs w:val="16"/>
              </w:rPr>
              <w:t>61.0.00.00000</w:t>
            </w:r>
          </w:p>
        </w:tc>
        <w:tc>
          <w:tcPr>
            <w:tcW w:w="567" w:type="dxa"/>
            <w:vAlign w:val="center"/>
            <w:hideMark/>
          </w:tcPr>
          <w:p w14:paraId="6E9F2376" w14:textId="0420FEE2" w:rsidR="001519DE" w:rsidRPr="001519DE" w:rsidRDefault="001519DE" w:rsidP="000D6133">
            <w:pPr>
              <w:spacing w:line="240" w:lineRule="auto"/>
              <w:ind w:firstLine="0"/>
              <w:jc w:val="center"/>
              <w:rPr>
                <w:sz w:val="16"/>
                <w:szCs w:val="16"/>
              </w:rPr>
            </w:pPr>
          </w:p>
        </w:tc>
        <w:tc>
          <w:tcPr>
            <w:tcW w:w="907" w:type="dxa"/>
            <w:vAlign w:val="center"/>
            <w:hideMark/>
          </w:tcPr>
          <w:p w14:paraId="6A2056EF" w14:textId="77777777" w:rsidR="001519DE" w:rsidRPr="001519DE" w:rsidRDefault="001519DE" w:rsidP="000D6133">
            <w:pPr>
              <w:spacing w:line="240" w:lineRule="auto"/>
              <w:ind w:firstLine="0"/>
              <w:jc w:val="center"/>
              <w:rPr>
                <w:sz w:val="16"/>
                <w:szCs w:val="16"/>
              </w:rPr>
            </w:pPr>
            <w:r w:rsidRPr="001519DE">
              <w:rPr>
                <w:sz w:val="16"/>
                <w:szCs w:val="16"/>
              </w:rPr>
              <w:t>38 484,0</w:t>
            </w:r>
          </w:p>
        </w:tc>
        <w:tc>
          <w:tcPr>
            <w:tcW w:w="907" w:type="dxa"/>
            <w:vAlign w:val="center"/>
            <w:hideMark/>
          </w:tcPr>
          <w:p w14:paraId="75B3EC68" w14:textId="77777777" w:rsidR="001519DE" w:rsidRPr="001519DE" w:rsidRDefault="001519DE" w:rsidP="000D6133">
            <w:pPr>
              <w:spacing w:line="240" w:lineRule="auto"/>
              <w:ind w:firstLine="0"/>
              <w:jc w:val="center"/>
              <w:rPr>
                <w:sz w:val="16"/>
                <w:szCs w:val="16"/>
              </w:rPr>
            </w:pPr>
            <w:r w:rsidRPr="001519DE">
              <w:rPr>
                <w:sz w:val="16"/>
                <w:szCs w:val="16"/>
              </w:rPr>
              <w:t>38 484,0</w:t>
            </w:r>
          </w:p>
        </w:tc>
        <w:tc>
          <w:tcPr>
            <w:tcW w:w="907" w:type="dxa"/>
            <w:vAlign w:val="center"/>
            <w:hideMark/>
          </w:tcPr>
          <w:p w14:paraId="12814CF7" w14:textId="77777777" w:rsidR="001519DE" w:rsidRPr="001519DE" w:rsidRDefault="001519DE" w:rsidP="000D6133">
            <w:pPr>
              <w:spacing w:line="240" w:lineRule="auto"/>
              <w:ind w:firstLine="0"/>
              <w:jc w:val="center"/>
              <w:rPr>
                <w:sz w:val="16"/>
                <w:szCs w:val="16"/>
              </w:rPr>
            </w:pPr>
            <w:r w:rsidRPr="001519DE">
              <w:rPr>
                <w:sz w:val="16"/>
                <w:szCs w:val="16"/>
              </w:rPr>
              <w:t>38 484,0</w:t>
            </w:r>
          </w:p>
        </w:tc>
      </w:tr>
      <w:tr w:rsidR="001519DE" w:rsidRPr="001519DE" w14:paraId="4B5C9884" w14:textId="77777777" w:rsidTr="000D6133">
        <w:trPr>
          <w:trHeight w:val="20"/>
        </w:trPr>
        <w:tc>
          <w:tcPr>
            <w:tcW w:w="9128" w:type="dxa"/>
            <w:hideMark/>
          </w:tcPr>
          <w:p w14:paraId="117B4110"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муниципальной службы в Завитинском муниципальном округе"</w:t>
            </w:r>
          </w:p>
        </w:tc>
        <w:tc>
          <w:tcPr>
            <w:tcW w:w="626" w:type="dxa"/>
            <w:vAlign w:val="center"/>
            <w:hideMark/>
          </w:tcPr>
          <w:p w14:paraId="407BB7F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54C43B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9CE689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3E8E7F82" w14:textId="77777777" w:rsidR="001519DE" w:rsidRPr="001519DE" w:rsidRDefault="001519DE" w:rsidP="000D6133">
            <w:pPr>
              <w:spacing w:line="240" w:lineRule="auto"/>
              <w:ind w:firstLine="0"/>
              <w:jc w:val="center"/>
              <w:rPr>
                <w:sz w:val="16"/>
                <w:szCs w:val="16"/>
              </w:rPr>
            </w:pPr>
            <w:r w:rsidRPr="001519DE">
              <w:rPr>
                <w:sz w:val="16"/>
                <w:szCs w:val="16"/>
              </w:rPr>
              <w:t>61.3.00.00000</w:t>
            </w:r>
          </w:p>
        </w:tc>
        <w:tc>
          <w:tcPr>
            <w:tcW w:w="567" w:type="dxa"/>
            <w:vAlign w:val="center"/>
            <w:hideMark/>
          </w:tcPr>
          <w:p w14:paraId="7BBE693A" w14:textId="00DEE717" w:rsidR="001519DE" w:rsidRPr="001519DE" w:rsidRDefault="001519DE" w:rsidP="000D6133">
            <w:pPr>
              <w:spacing w:line="240" w:lineRule="auto"/>
              <w:ind w:firstLine="0"/>
              <w:jc w:val="center"/>
              <w:rPr>
                <w:sz w:val="16"/>
                <w:szCs w:val="16"/>
              </w:rPr>
            </w:pPr>
          </w:p>
        </w:tc>
        <w:tc>
          <w:tcPr>
            <w:tcW w:w="907" w:type="dxa"/>
            <w:vAlign w:val="center"/>
            <w:hideMark/>
          </w:tcPr>
          <w:p w14:paraId="52D7CF74" w14:textId="77777777" w:rsidR="001519DE" w:rsidRPr="001519DE" w:rsidRDefault="001519DE" w:rsidP="000D6133">
            <w:pPr>
              <w:spacing w:line="240" w:lineRule="auto"/>
              <w:ind w:firstLine="0"/>
              <w:jc w:val="center"/>
              <w:rPr>
                <w:sz w:val="16"/>
                <w:szCs w:val="16"/>
              </w:rPr>
            </w:pPr>
            <w:r w:rsidRPr="001519DE">
              <w:rPr>
                <w:sz w:val="16"/>
                <w:szCs w:val="16"/>
              </w:rPr>
              <w:t>38 484,0</w:t>
            </w:r>
          </w:p>
        </w:tc>
        <w:tc>
          <w:tcPr>
            <w:tcW w:w="907" w:type="dxa"/>
            <w:vAlign w:val="center"/>
            <w:hideMark/>
          </w:tcPr>
          <w:p w14:paraId="3C3E78DF" w14:textId="77777777" w:rsidR="001519DE" w:rsidRPr="001519DE" w:rsidRDefault="001519DE" w:rsidP="000D6133">
            <w:pPr>
              <w:spacing w:line="240" w:lineRule="auto"/>
              <w:ind w:firstLine="0"/>
              <w:jc w:val="center"/>
              <w:rPr>
                <w:sz w:val="16"/>
                <w:szCs w:val="16"/>
              </w:rPr>
            </w:pPr>
            <w:r w:rsidRPr="001519DE">
              <w:rPr>
                <w:sz w:val="16"/>
                <w:szCs w:val="16"/>
              </w:rPr>
              <w:t>38 484,0</w:t>
            </w:r>
          </w:p>
        </w:tc>
        <w:tc>
          <w:tcPr>
            <w:tcW w:w="907" w:type="dxa"/>
            <w:vAlign w:val="center"/>
            <w:hideMark/>
          </w:tcPr>
          <w:p w14:paraId="43AFD3C9" w14:textId="77777777" w:rsidR="001519DE" w:rsidRPr="001519DE" w:rsidRDefault="001519DE" w:rsidP="000D6133">
            <w:pPr>
              <w:spacing w:line="240" w:lineRule="auto"/>
              <w:ind w:firstLine="0"/>
              <w:jc w:val="center"/>
              <w:rPr>
                <w:sz w:val="16"/>
                <w:szCs w:val="16"/>
              </w:rPr>
            </w:pPr>
            <w:r w:rsidRPr="001519DE">
              <w:rPr>
                <w:sz w:val="16"/>
                <w:szCs w:val="16"/>
              </w:rPr>
              <w:t>38 484,0</w:t>
            </w:r>
          </w:p>
        </w:tc>
      </w:tr>
      <w:tr w:rsidR="001519DE" w:rsidRPr="001519DE" w14:paraId="30AA07F3" w14:textId="77777777" w:rsidTr="000D6133">
        <w:trPr>
          <w:trHeight w:val="20"/>
        </w:trPr>
        <w:tc>
          <w:tcPr>
            <w:tcW w:w="9128" w:type="dxa"/>
            <w:hideMark/>
          </w:tcPr>
          <w:p w14:paraId="3A53D945"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функций органов местного самоуправления»</w:t>
            </w:r>
          </w:p>
        </w:tc>
        <w:tc>
          <w:tcPr>
            <w:tcW w:w="626" w:type="dxa"/>
            <w:vAlign w:val="center"/>
            <w:hideMark/>
          </w:tcPr>
          <w:p w14:paraId="3DC2F35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AFD870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B31E32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3E3E6EB" w14:textId="77777777" w:rsidR="001519DE" w:rsidRPr="001519DE" w:rsidRDefault="001519DE" w:rsidP="000D6133">
            <w:pPr>
              <w:spacing w:line="240" w:lineRule="auto"/>
              <w:ind w:firstLine="0"/>
              <w:jc w:val="center"/>
              <w:rPr>
                <w:sz w:val="16"/>
                <w:szCs w:val="16"/>
              </w:rPr>
            </w:pPr>
            <w:r w:rsidRPr="001519DE">
              <w:rPr>
                <w:sz w:val="16"/>
                <w:szCs w:val="16"/>
              </w:rPr>
              <w:t>61.3.01.00000</w:t>
            </w:r>
          </w:p>
        </w:tc>
        <w:tc>
          <w:tcPr>
            <w:tcW w:w="567" w:type="dxa"/>
            <w:vAlign w:val="center"/>
            <w:hideMark/>
          </w:tcPr>
          <w:p w14:paraId="091EB58B" w14:textId="02541FAC" w:rsidR="001519DE" w:rsidRPr="001519DE" w:rsidRDefault="001519DE" w:rsidP="000D6133">
            <w:pPr>
              <w:spacing w:line="240" w:lineRule="auto"/>
              <w:ind w:firstLine="0"/>
              <w:jc w:val="center"/>
              <w:rPr>
                <w:sz w:val="16"/>
                <w:szCs w:val="16"/>
              </w:rPr>
            </w:pPr>
          </w:p>
        </w:tc>
        <w:tc>
          <w:tcPr>
            <w:tcW w:w="907" w:type="dxa"/>
            <w:vAlign w:val="center"/>
            <w:hideMark/>
          </w:tcPr>
          <w:p w14:paraId="7A2745D2" w14:textId="77777777" w:rsidR="001519DE" w:rsidRPr="001519DE" w:rsidRDefault="001519DE" w:rsidP="000D6133">
            <w:pPr>
              <w:spacing w:line="240" w:lineRule="auto"/>
              <w:ind w:firstLine="0"/>
              <w:jc w:val="center"/>
              <w:rPr>
                <w:sz w:val="16"/>
                <w:szCs w:val="16"/>
              </w:rPr>
            </w:pPr>
            <w:r w:rsidRPr="001519DE">
              <w:rPr>
                <w:sz w:val="16"/>
                <w:szCs w:val="16"/>
              </w:rPr>
              <w:t>38 094,0</w:t>
            </w:r>
          </w:p>
        </w:tc>
        <w:tc>
          <w:tcPr>
            <w:tcW w:w="907" w:type="dxa"/>
            <w:vAlign w:val="center"/>
            <w:hideMark/>
          </w:tcPr>
          <w:p w14:paraId="4FAE8F8F" w14:textId="77777777" w:rsidR="001519DE" w:rsidRPr="001519DE" w:rsidRDefault="001519DE" w:rsidP="000D6133">
            <w:pPr>
              <w:spacing w:line="240" w:lineRule="auto"/>
              <w:ind w:firstLine="0"/>
              <w:jc w:val="center"/>
              <w:rPr>
                <w:sz w:val="16"/>
                <w:szCs w:val="16"/>
              </w:rPr>
            </w:pPr>
            <w:r w:rsidRPr="001519DE">
              <w:rPr>
                <w:sz w:val="16"/>
                <w:szCs w:val="16"/>
              </w:rPr>
              <w:t>38 094,0</w:t>
            </w:r>
          </w:p>
        </w:tc>
        <w:tc>
          <w:tcPr>
            <w:tcW w:w="907" w:type="dxa"/>
            <w:vAlign w:val="center"/>
            <w:hideMark/>
          </w:tcPr>
          <w:p w14:paraId="76C64DF8" w14:textId="77777777" w:rsidR="001519DE" w:rsidRPr="001519DE" w:rsidRDefault="001519DE" w:rsidP="000D6133">
            <w:pPr>
              <w:spacing w:line="240" w:lineRule="auto"/>
              <w:ind w:firstLine="0"/>
              <w:jc w:val="center"/>
              <w:rPr>
                <w:sz w:val="16"/>
                <w:szCs w:val="16"/>
              </w:rPr>
            </w:pPr>
            <w:r w:rsidRPr="001519DE">
              <w:rPr>
                <w:sz w:val="16"/>
                <w:szCs w:val="16"/>
              </w:rPr>
              <w:t>38 094,0</w:t>
            </w:r>
          </w:p>
        </w:tc>
      </w:tr>
      <w:tr w:rsidR="001519DE" w:rsidRPr="001519DE" w14:paraId="05273B21" w14:textId="77777777" w:rsidTr="000D6133">
        <w:trPr>
          <w:trHeight w:val="20"/>
        </w:trPr>
        <w:tc>
          <w:tcPr>
            <w:tcW w:w="9128" w:type="dxa"/>
            <w:hideMark/>
          </w:tcPr>
          <w:p w14:paraId="05FFBBA4"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функций органов местного самоуправления</w:t>
            </w:r>
          </w:p>
        </w:tc>
        <w:tc>
          <w:tcPr>
            <w:tcW w:w="626" w:type="dxa"/>
            <w:vAlign w:val="center"/>
            <w:hideMark/>
          </w:tcPr>
          <w:p w14:paraId="3ECE253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575C5D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234427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9E6BC3F" w14:textId="77777777" w:rsidR="001519DE" w:rsidRPr="001519DE" w:rsidRDefault="001519DE" w:rsidP="000D6133">
            <w:pPr>
              <w:spacing w:line="240" w:lineRule="auto"/>
              <w:ind w:firstLine="0"/>
              <w:jc w:val="center"/>
              <w:rPr>
                <w:sz w:val="16"/>
                <w:szCs w:val="16"/>
              </w:rPr>
            </w:pPr>
            <w:r w:rsidRPr="001519DE">
              <w:rPr>
                <w:sz w:val="16"/>
                <w:szCs w:val="16"/>
              </w:rPr>
              <w:t>61.3.01.00200</w:t>
            </w:r>
          </w:p>
        </w:tc>
        <w:tc>
          <w:tcPr>
            <w:tcW w:w="567" w:type="dxa"/>
            <w:vAlign w:val="center"/>
            <w:hideMark/>
          </w:tcPr>
          <w:p w14:paraId="23D0C81B" w14:textId="704FB371" w:rsidR="001519DE" w:rsidRPr="001519DE" w:rsidRDefault="001519DE" w:rsidP="000D6133">
            <w:pPr>
              <w:spacing w:line="240" w:lineRule="auto"/>
              <w:ind w:firstLine="0"/>
              <w:jc w:val="center"/>
              <w:rPr>
                <w:sz w:val="16"/>
                <w:szCs w:val="16"/>
              </w:rPr>
            </w:pPr>
          </w:p>
        </w:tc>
        <w:tc>
          <w:tcPr>
            <w:tcW w:w="907" w:type="dxa"/>
            <w:vAlign w:val="center"/>
            <w:hideMark/>
          </w:tcPr>
          <w:p w14:paraId="1B997A2B" w14:textId="77777777" w:rsidR="001519DE" w:rsidRPr="001519DE" w:rsidRDefault="001519DE" w:rsidP="000D6133">
            <w:pPr>
              <w:spacing w:line="240" w:lineRule="auto"/>
              <w:ind w:firstLine="0"/>
              <w:jc w:val="center"/>
              <w:rPr>
                <w:sz w:val="16"/>
                <w:szCs w:val="16"/>
              </w:rPr>
            </w:pPr>
            <w:r w:rsidRPr="001519DE">
              <w:rPr>
                <w:sz w:val="16"/>
                <w:szCs w:val="16"/>
              </w:rPr>
              <w:t>3 145,1</w:t>
            </w:r>
          </w:p>
        </w:tc>
        <w:tc>
          <w:tcPr>
            <w:tcW w:w="907" w:type="dxa"/>
            <w:vAlign w:val="center"/>
            <w:hideMark/>
          </w:tcPr>
          <w:p w14:paraId="69F08C99" w14:textId="77777777" w:rsidR="001519DE" w:rsidRPr="001519DE" w:rsidRDefault="001519DE" w:rsidP="000D6133">
            <w:pPr>
              <w:spacing w:line="240" w:lineRule="auto"/>
              <w:ind w:firstLine="0"/>
              <w:jc w:val="center"/>
              <w:rPr>
                <w:sz w:val="16"/>
                <w:szCs w:val="16"/>
              </w:rPr>
            </w:pPr>
            <w:r w:rsidRPr="001519DE">
              <w:rPr>
                <w:sz w:val="16"/>
                <w:szCs w:val="16"/>
              </w:rPr>
              <w:t>3 145,1</w:t>
            </w:r>
          </w:p>
        </w:tc>
        <w:tc>
          <w:tcPr>
            <w:tcW w:w="907" w:type="dxa"/>
            <w:vAlign w:val="center"/>
            <w:hideMark/>
          </w:tcPr>
          <w:p w14:paraId="4C4EC6A3" w14:textId="77777777" w:rsidR="001519DE" w:rsidRPr="001519DE" w:rsidRDefault="001519DE" w:rsidP="000D6133">
            <w:pPr>
              <w:spacing w:line="240" w:lineRule="auto"/>
              <w:ind w:firstLine="0"/>
              <w:jc w:val="center"/>
              <w:rPr>
                <w:sz w:val="16"/>
                <w:szCs w:val="16"/>
              </w:rPr>
            </w:pPr>
            <w:r w:rsidRPr="001519DE">
              <w:rPr>
                <w:sz w:val="16"/>
                <w:szCs w:val="16"/>
              </w:rPr>
              <w:t>3 145,1</w:t>
            </w:r>
          </w:p>
        </w:tc>
      </w:tr>
      <w:tr w:rsidR="001519DE" w:rsidRPr="001519DE" w14:paraId="213C217C" w14:textId="77777777" w:rsidTr="000D6133">
        <w:trPr>
          <w:trHeight w:val="20"/>
        </w:trPr>
        <w:tc>
          <w:tcPr>
            <w:tcW w:w="9128" w:type="dxa"/>
            <w:hideMark/>
          </w:tcPr>
          <w:p w14:paraId="4D140148"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13820C0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F13954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D53660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37D8662" w14:textId="77777777" w:rsidR="001519DE" w:rsidRPr="001519DE" w:rsidRDefault="001519DE" w:rsidP="000D6133">
            <w:pPr>
              <w:spacing w:line="240" w:lineRule="auto"/>
              <w:ind w:firstLine="0"/>
              <w:jc w:val="center"/>
              <w:rPr>
                <w:sz w:val="16"/>
                <w:szCs w:val="16"/>
              </w:rPr>
            </w:pPr>
            <w:r w:rsidRPr="001519DE">
              <w:rPr>
                <w:sz w:val="16"/>
                <w:szCs w:val="16"/>
              </w:rPr>
              <w:t>61.3.01.00200</w:t>
            </w:r>
          </w:p>
        </w:tc>
        <w:tc>
          <w:tcPr>
            <w:tcW w:w="567" w:type="dxa"/>
            <w:vAlign w:val="center"/>
            <w:hideMark/>
          </w:tcPr>
          <w:p w14:paraId="31996320"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47C9079" w14:textId="77777777" w:rsidR="001519DE" w:rsidRPr="001519DE" w:rsidRDefault="001519DE" w:rsidP="000D6133">
            <w:pPr>
              <w:spacing w:line="240" w:lineRule="auto"/>
              <w:ind w:firstLine="0"/>
              <w:jc w:val="center"/>
              <w:rPr>
                <w:sz w:val="16"/>
                <w:szCs w:val="16"/>
              </w:rPr>
            </w:pPr>
            <w:r w:rsidRPr="001519DE">
              <w:rPr>
                <w:sz w:val="16"/>
                <w:szCs w:val="16"/>
              </w:rPr>
              <w:t>3,0</w:t>
            </w:r>
          </w:p>
        </w:tc>
        <w:tc>
          <w:tcPr>
            <w:tcW w:w="907" w:type="dxa"/>
            <w:vAlign w:val="center"/>
            <w:hideMark/>
          </w:tcPr>
          <w:p w14:paraId="19BF6799" w14:textId="77777777" w:rsidR="001519DE" w:rsidRPr="001519DE" w:rsidRDefault="001519DE" w:rsidP="000D6133">
            <w:pPr>
              <w:spacing w:line="240" w:lineRule="auto"/>
              <w:ind w:firstLine="0"/>
              <w:jc w:val="center"/>
              <w:rPr>
                <w:sz w:val="16"/>
                <w:szCs w:val="16"/>
              </w:rPr>
            </w:pPr>
            <w:r w:rsidRPr="001519DE">
              <w:rPr>
                <w:sz w:val="16"/>
                <w:szCs w:val="16"/>
              </w:rPr>
              <w:t>3,0</w:t>
            </w:r>
          </w:p>
        </w:tc>
        <w:tc>
          <w:tcPr>
            <w:tcW w:w="907" w:type="dxa"/>
            <w:vAlign w:val="center"/>
            <w:hideMark/>
          </w:tcPr>
          <w:p w14:paraId="5EF612CD" w14:textId="77777777" w:rsidR="001519DE" w:rsidRPr="001519DE" w:rsidRDefault="001519DE" w:rsidP="000D6133">
            <w:pPr>
              <w:spacing w:line="240" w:lineRule="auto"/>
              <w:ind w:firstLine="0"/>
              <w:jc w:val="center"/>
              <w:rPr>
                <w:sz w:val="16"/>
                <w:szCs w:val="16"/>
              </w:rPr>
            </w:pPr>
            <w:r w:rsidRPr="001519DE">
              <w:rPr>
                <w:sz w:val="16"/>
                <w:szCs w:val="16"/>
              </w:rPr>
              <w:t>3,0</w:t>
            </w:r>
          </w:p>
        </w:tc>
      </w:tr>
      <w:tr w:rsidR="001519DE" w:rsidRPr="001519DE" w14:paraId="2422AC72" w14:textId="77777777" w:rsidTr="000D6133">
        <w:trPr>
          <w:trHeight w:val="20"/>
        </w:trPr>
        <w:tc>
          <w:tcPr>
            <w:tcW w:w="9128" w:type="dxa"/>
            <w:hideMark/>
          </w:tcPr>
          <w:p w14:paraId="1ADD51D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798622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BF9E72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D25A87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58BCF39C" w14:textId="77777777" w:rsidR="001519DE" w:rsidRPr="001519DE" w:rsidRDefault="001519DE" w:rsidP="000D6133">
            <w:pPr>
              <w:spacing w:line="240" w:lineRule="auto"/>
              <w:ind w:firstLine="0"/>
              <w:jc w:val="center"/>
              <w:rPr>
                <w:sz w:val="16"/>
                <w:szCs w:val="16"/>
              </w:rPr>
            </w:pPr>
            <w:r w:rsidRPr="001519DE">
              <w:rPr>
                <w:sz w:val="16"/>
                <w:szCs w:val="16"/>
              </w:rPr>
              <w:t>61.3.01.00200</w:t>
            </w:r>
          </w:p>
        </w:tc>
        <w:tc>
          <w:tcPr>
            <w:tcW w:w="567" w:type="dxa"/>
            <w:vAlign w:val="center"/>
            <w:hideMark/>
          </w:tcPr>
          <w:p w14:paraId="63DA96CA"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3D7AB88" w14:textId="77777777" w:rsidR="001519DE" w:rsidRPr="001519DE" w:rsidRDefault="001519DE" w:rsidP="000D6133">
            <w:pPr>
              <w:spacing w:line="240" w:lineRule="auto"/>
              <w:ind w:firstLine="0"/>
              <w:jc w:val="center"/>
              <w:rPr>
                <w:sz w:val="16"/>
                <w:szCs w:val="16"/>
              </w:rPr>
            </w:pPr>
            <w:r w:rsidRPr="001519DE">
              <w:rPr>
                <w:sz w:val="16"/>
                <w:szCs w:val="16"/>
              </w:rPr>
              <w:t>3 142,1</w:t>
            </w:r>
          </w:p>
        </w:tc>
        <w:tc>
          <w:tcPr>
            <w:tcW w:w="907" w:type="dxa"/>
            <w:vAlign w:val="center"/>
            <w:hideMark/>
          </w:tcPr>
          <w:p w14:paraId="13DC6CAE" w14:textId="77777777" w:rsidR="001519DE" w:rsidRPr="001519DE" w:rsidRDefault="001519DE" w:rsidP="000D6133">
            <w:pPr>
              <w:spacing w:line="240" w:lineRule="auto"/>
              <w:ind w:firstLine="0"/>
              <w:jc w:val="center"/>
              <w:rPr>
                <w:sz w:val="16"/>
                <w:szCs w:val="16"/>
              </w:rPr>
            </w:pPr>
            <w:r w:rsidRPr="001519DE">
              <w:rPr>
                <w:sz w:val="16"/>
                <w:szCs w:val="16"/>
              </w:rPr>
              <w:t>3 142,1</w:t>
            </w:r>
          </w:p>
        </w:tc>
        <w:tc>
          <w:tcPr>
            <w:tcW w:w="907" w:type="dxa"/>
            <w:vAlign w:val="center"/>
            <w:hideMark/>
          </w:tcPr>
          <w:p w14:paraId="0A4214BF" w14:textId="77777777" w:rsidR="001519DE" w:rsidRPr="001519DE" w:rsidRDefault="001519DE" w:rsidP="000D6133">
            <w:pPr>
              <w:spacing w:line="240" w:lineRule="auto"/>
              <w:ind w:firstLine="0"/>
              <w:jc w:val="center"/>
              <w:rPr>
                <w:sz w:val="16"/>
                <w:szCs w:val="16"/>
              </w:rPr>
            </w:pPr>
            <w:r w:rsidRPr="001519DE">
              <w:rPr>
                <w:sz w:val="16"/>
                <w:szCs w:val="16"/>
              </w:rPr>
              <w:t>3 142,1</w:t>
            </w:r>
          </w:p>
        </w:tc>
      </w:tr>
      <w:tr w:rsidR="001519DE" w:rsidRPr="001519DE" w14:paraId="68ED858E" w14:textId="77777777" w:rsidTr="000D6133">
        <w:trPr>
          <w:trHeight w:val="20"/>
        </w:trPr>
        <w:tc>
          <w:tcPr>
            <w:tcW w:w="9128" w:type="dxa"/>
            <w:hideMark/>
          </w:tcPr>
          <w:p w14:paraId="613E48B6"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2D7849E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AB8104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256AE6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526D30BB" w14:textId="77777777" w:rsidR="001519DE" w:rsidRPr="001519DE" w:rsidRDefault="001519DE" w:rsidP="000D6133">
            <w:pPr>
              <w:spacing w:line="240" w:lineRule="auto"/>
              <w:ind w:firstLine="0"/>
              <w:jc w:val="center"/>
              <w:rPr>
                <w:sz w:val="16"/>
                <w:szCs w:val="16"/>
              </w:rPr>
            </w:pPr>
            <w:r w:rsidRPr="001519DE">
              <w:rPr>
                <w:sz w:val="16"/>
                <w:szCs w:val="16"/>
              </w:rPr>
              <w:t>61.3.01.00200</w:t>
            </w:r>
          </w:p>
        </w:tc>
        <w:tc>
          <w:tcPr>
            <w:tcW w:w="567" w:type="dxa"/>
            <w:vAlign w:val="center"/>
            <w:hideMark/>
          </w:tcPr>
          <w:p w14:paraId="41F3602F"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30BDCB49" w14:textId="3CA3F6F7" w:rsidR="001519DE" w:rsidRPr="001519DE" w:rsidRDefault="001519DE" w:rsidP="000D6133">
            <w:pPr>
              <w:spacing w:line="240" w:lineRule="auto"/>
              <w:ind w:firstLine="0"/>
              <w:jc w:val="center"/>
              <w:rPr>
                <w:sz w:val="16"/>
                <w:szCs w:val="16"/>
              </w:rPr>
            </w:pPr>
          </w:p>
        </w:tc>
        <w:tc>
          <w:tcPr>
            <w:tcW w:w="907" w:type="dxa"/>
            <w:vAlign w:val="center"/>
            <w:hideMark/>
          </w:tcPr>
          <w:p w14:paraId="7C2C6BA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F2C134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CE8A892" w14:textId="77777777" w:rsidTr="000D6133">
        <w:trPr>
          <w:trHeight w:val="20"/>
        </w:trPr>
        <w:tc>
          <w:tcPr>
            <w:tcW w:w="9128" w:type="dxa"/>
            <w:hideMark/>
          </w:tcPr>
          <w:p w14:paraId="7B2979D7"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0134247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867D0B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1BE83A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14CE5393" w14:textId="77777777" w:rsidR="001519DE" w:rsidRPr="001519DE" w:rsidRDefault="001519DE" w:rsidP="000D6133">
            <w:pPr>
              <w:spacing w:line="240" w:lineRule="auto"/>
              <w:ind w:firstLine="0"/>
              <w:jc w:val="center"/>
              <w:rPr>
                <w:sz w:val="16"/>
                <w:szCs w:val="16"/>
              </w:rPr>
            </w:pPr>
            <w:r w:rsidRPr="001519DE">
              <w:rPr>
                <w:sz w:val="16"/>
                <w:szCs w:val="16"/>
              </w:rPr>
              <w:t>61.3.01.S7710</w:t>
            </w:r>
          </w:p>
        </w:tc>
        <w:tc>
          <w:tcPr>
            <w:tcW w:w="567" w:type="dxa"/>
            <w:vAlign w:val="center"/>
            <w:hideMark/>
          </w:tcPr>
          <w:p w14:paraId="4A68EC11" w14:textId="79462516" w:rsidR="001519DE" w:rsidRPr="001519DE" w:rsidRDefault="001519DE" w:rsidP="000D6133">
            <w:pPr>
              <w:spacing w:line="240" w:lineRule="auto"/>
              <w:ind w:firstLine="0"/>
              <w:jc w:val="center"/>
              <w:rPr>
                <w:sz w:val="16"/>
                <w:szCs w:val="16"/>
              </w:rPr>
            </w:pPr>
          </w:p>
        </w:tc>
        <w:tc>
          <w:tcPr>
            <w:tcW w:w="907" w:type="dxa"/>
            <w:vAlign w:val="center"/>
            <w:hideMark/>
          </w:tcPr>
          <w:p w14:paraId="363534D3" w14:textId="77777777" w:rsidR="001519DE" w:rsidRPr="001519DE" w:rsidRDefault="001519DE" w:rsidP="000D6133">
            <w:pPr>
              <w:spacing w:line="240" w:lineRule="auto"/>
              <w:ind w:firstLine="0"/>
              <w:jc w:val="center"/>
              <w:rPr>
                <w:sz w:val="16"/>
                <w:szCs w:val="16"/>
              </w:rPr>
            </w:pPr>
            <w:r w:rsidRPr="001519DE">
              <w:rPr>
                <w:sz w:val="16"/>
                <w:szCs w:val="16"/>
              </w:rPr>
              <w:t>34 948,9</w:t>
            </w:r>
          </w:p>
        </w:tc>
        <w:tc>
          <w:tcPr>
            <w:tcW w:w="907" w:type="dxa"/>
            <w:vAlign w:val="center"/>
            <w:hideMark/>
          </w:tcPr>
          <w:p w14:paraId="323844AA" w14:textId="77777777" w:rsidR="001519DE" w:rsidRPr="001519DE" w:rsidRDefault="001519DE" w:rsidP="000D6133">
            <w:pPr>
              <w:spacing w:line="240" w:lineRule="auto"/>
              <w:ind w:firstLine="0"/>
              <w:jc w:val="center"/>
              <w:rPr>
                <w:sz w:val="16"/>
                <w:szCs w:val="16"/>
              </w:rPr>
            </w:pPr>
            <w:r w:rsidRPr="001519DE">
              <w:rPr>
                <w:sz w:val="16"/>
                <w:szCs w:val="16"/>
              </w:rPr>
              <w:t>34 948,9</w:t>
            </w:r>
          </w:p>
        </w:tc>
        <w:tc>
          <w:tcPr>
            <w:tcW w:w="907" w:type="dxa"/>
            <w:vAlign w:val="center"/>
            <w:hideMark/>
          </w:tcPr>
          <w:p w14:paraId="33AF0892" w14:textId="77777777" w:rsidR="001519DE" w:rsidRPr="001519DE" w:rsidRDefault="001519DE" w:rsidP="000D6133">
            <w:pPr>
              <w:spacing w:line="240" w:lineRule="auto"/>
              <w:ind w:firstLine="0"/>
              <w:jc w:val="center"/>
              <w:rPr>
                <w:sz w:val="16"/>
                <w:szCs w:val="16"/>
              </w:rPr>
            </w:pPr>
            <w:r w:rsidRPr="001519DE">
              <w:rPr>
                <w:sz w:val="16"/>
                <w:szCs w:val="16"/>
              </w:rPr>
              <w:t>34 948,9</w:t>
            </w:r>
          </w:p>
        </w:tc>
      </w:tr>
      <w:tr w:rsidR="001519DE" w:rsidRPr="001519DE" w14:paraId="07C1C755" w14:textId="77777777" w:rsidTr="000D6133">
        <w:trPr>
          <w:trHeight w:val="20"/>
        </w:trPr>
        <w:tc>
          <w:tcPr>
            <w:tcW w:w="9128" w:type="dxa"/>
            <w:hideMark/>
          </w:tcPr>
          <w:p w14:paraId="6497D994"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3082FC3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C13016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029BF6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0CA1D833" w14:textId="77777777" w:rsidR="001519DE" w:rsidRPr="001519DE" w:rsidRDefault="001519DE" w:rsidP="000D6133">
            <w:pPr>
              <w:spacing w:line="240" w:lineRule="auto"/>
              <w:ind w:firstLine="0"/>
              <w:jc w:val="center"/>
              <w:rPr>
                <w:sz w:val="16"/>
                <w:szCs w:val="16"/>
              </w:rPr>
            </w:pPr>
            <w:r w:rsidRPr="001519DE">
              <w:rPr>
                <w:sz w:val="16"/>
                <w:szCs w:val="16"/>
              </w:rPr>
              <w:t>61.3.01.S7710</w:t>
            </w:r>
          </w:p>
        </w:tc>
        <w:tc>
          <w:tcPr>
            <w:tcW w:w="567" w:type="dxa"/>
            <w:vAlign w:val="center"/>
            <w:hideMark/>
          </w:tcPr>
          <w:p w14:paraId="37EFCC1C"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05760EC4" w14:textId="77777777" w:rsidR="001519DE" w:rsidRPr="001519DE" w:rsidRDefault="001519DE" w:rsidP="000D6133">
            <w:pPr>
              <w:spacing w:line="240" w:lineRule="auto"/>
              <w:ind w:firstLine="0"/>
              <w:jc w:val="center"/>
              <w:rPr>
                <w:sz w:val="16"/>
                <w:szCs w:val="16"/>
              </w:rPr>
            </w:pPr>
            <w:r w:rsidRPr="001519DE">
              <w:rPr>
                <w:sz w:val="16"/>
                <w:szCs w:val="16"/>
              </w:rPr>
              <w:t>34 948,9</w:t>
            </w:r>
          </w:p>
        </w:tc>
        <w:tc>
          <w:tcPr>
            <w:tcW w:w="907" w:type="dxa"/>
            <w:vAlign w:val="center"/>
            <w:hideMark/>
          </w:tcPr>
          <w:p w14:paraId="1D211859" w14:textId="77777777" w:rsidR="001519DE" w:rsidRPr="001519DE" w:rsidRDefault="001519DE" w:rsidP="000D6133">
            <w:pPr>
              <w:spacing w:line="240" w:lineRule="auto"/>
              <w:ind w:firstLine="0"/>
              <w:jc w:val="center"/>
              <w:rPr>
                <w:sz w:val="16"/>
                <w:szCs w:val="16"/>
              </w:rPr>
            </w:pPr>
            <w:r w:rsidRPr="001519DE">
              <w:rPr>
                <w:sz w:val="16"/>
                <w:szCs w:val="16"/>
              </w:rPr>
              <w:t>34 948,9</w:t>
            </w:r>
          </w:p>
        </w:tc>
        <w:tc>
          <w:tcPr>
            <w:tcW w:w="907" w:type="dxa"/>
            <w:vAlign w:val="center"/>
            <w:hideMark/>
          </w:tcPr>
          <w:p w14:paraId="19AFC914" w14:textId="77777777" w:rsidR="001519DE" w:rsidRPr="001519DE" w:rsidRDefault="001519DE" w:rsidP="000D6133">
            <w:pPr>
              <w:spacing w:line="240" w:lineRule="auto"/>
              <w:ind w:firstLine="0"/>
              <w:jc w:val="center"/>
              <w:rPr>
                <w:sz w:val="16"/>
                <w:szCs w:val="16"/>
              </w:rPr>
            </w:pPr>
            <w:r w:rsidRPr="001519DE">
              <w:rPr>
                <w:sz w:val="16"/>
                <w:szCs w:val="16"/>
              </w:rPr>
              <w:t>34 948,9</w:t>
            </w:r>
          </w:p>
        </w:tc>
      </w:tr>
      <w:tr w:rsidR="001519DE" w:rsidRPr="001519DE" w14:paraId="3E4B01C8" w14:textId="77777777" w:rsidTr="000D6133">
        <w:trPr>
          <w:trHeight w:val="20"/>
        </w:trPr>
        <w:tc>
          <w:tcPr>
            <w:tcW w:w="9128" w:type="dxa"/>
            <w:hideMark/>
          </w:tcPr>
          <w:p w14:paraId="3008AACC" w14:textId="77777777" w:rsidR="001519DE" w:rsidRPr="001519DE" w:rsidRDefault="001519DE" w:rsidP="001519DE">
            <w:pPr>
              <w:spacing w:line="240" w:lineRule="auto"/>
              <w:ind w:firstLine="0"/>
              <w:rPr>
                <w:sz w:val="16"/>
                <w:szCs w:val="16"/>
              </w:rPr>
            </w:pPr>
            <w:r w:rsidRPr="001519DE">
              <w:rPr>
                <w:sz w:val="16"/>
                <w:szCs w:val="16"/>
              </w:rPr>
              <w:t>Основное мероприятие "Переаттестация объектов вычислительной техники"</w:t>
            </w:r>
          </w:p>
        </w:tc>
        <w:tc>
          <w:tcPr>
            <w:tcW w:w="626" w:type="dxa"/>
            <w:vAlign w:val="center"/>
            <w:hideMark/>
          </w:tcPr>
          <w:p w14:paraId="578D204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C1D6C7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FD7BF9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42DCF471" w14:textId="77777777" w:rsidR="001519DE" w:rsidRPr="001519DE" w:rsidRDefault="001519DE" w:rsidP="000D6133">
            <w:pPr>
              <w:spacing w:line="240" w:lineRule="auto"/>
              <w:ind w:firstLine="0"/>
              <w:jc w:val="center"/>
              <w:rPr>
                <w:sz w:val="16"/>
                <w:szCs w:val="16"/>
              </w:rPr>
            </w:pPr>
            <w:r w:rsidRPr="001519DE">
              <w:rPr>
                <w:sz w:val="16"/>
                <w:szCs w:val="16"/>
              </w:rPr>
              <w:t>61.3.02.00000</w:t>
            </w:r>
          </w:p>
        </w:tc>
        <w:tc>
          <w:tcPr>
            <w:tcW w:w="567" w:type="dxa"/>
            <w:vAlign w:val="center"/>
            <w:hideMark/>
          </w:tcPr>
          <w:p w14:paraId="319A7A14" w14:textId="1309C883" w:rsidR="001519DE" w:rsidRPr="001519DE" w:rsidRDefault="001519DE" w:rsidP="000D6133">
            <w:pPr>
              <w:spacing w:line="240" w:lineRule="auto"/>
              <w:ind w:firstLine="0"/>
              <w:jc w:val="center"/>
              <w:rPr>
                <w:sz w:val="16"/>
                <w:szCs w:val="16"/>
              </w:rPr>
            </w:pPr>
          </w:p>
        </w:tc>
        <w:tc>
          <w:tcPr>
            <w:tcW w:w="907" w:type="dxa"/>
            <w:vAlign w:val="center"/>
            <w:hideMark/>
          </w:tcPr>
          <w:p w14:paraId="0E4A21BE" w14:textId="77777777" w:rsidR="001519DE" w:rsidRPr="001519DE" w:rsidRDefault="001519DE" w:rsidP="000D6133">
            <w:pPr>
              <w:spacing w:line="240" w:lineRule="auto"/>
              <w:ind w:firstLine="0"/>
              <w:jc w:val="center"/>
              <w:rPr>
                <w:sz w:val="16"/>
                <w:szCs w:val="16"/>
              </w:rPr>
            </w:pPr>
            <w:r w:rsidRPr="001519DE">
              <w:rPr>
                <w:sz w:val="16"/>
                <w:szCs w:val="16"/>
              </w:rPr>
              <w:t>390,0</w:t>
            </w:r>
          </w:p>
        </w:tc>
        <w:tc>
          <w:tcPr>
            <w:tcW w:w="907" w:type="dxa"/>
            <w:vAlign w:val="center"/>
            <w:hideMark/>
          </w:tcPr>
          <w:p w14:paraId="4CFD2CA5" w14:textId="77777777" w:rsidR="001519DE" w:rsidRPr="001519DE" w:rsidRDefault="001519DE" w:rsidP="000D6133">
            <w:pPr>
              <w:spacing w:line="240" w:lineRule="auto"/>
              <w:ind w:firstLine="0"/>
              <w:jc w:val="center"/>
              <w:rPr>
                <w:sz w:val="16"/>
                <w:szCs w:val="16"/>
              </w:rPr>
            </w:pPr>
            <w:r w:rsidRPr="001519DE">
              <w:rPr>
                <w:sz w:val="16"/>
                <w:szCs w:val="16"/>
              </w:rPr>
              <w:t>390,0</w:t>
            </w:r>
          </w:p>
        </w:tc>
        <w:tc>
          <w:tcPr>
            <w:tcW w:w="907" w:type="dxa"/>
            <w:vAlign w:val="center"/>
            <w:hideMark/>
          </w:tcPr>
          <w:p w14:paraId="27A69FBE" w14:textId="77777777" w:rsidR="001519DE" w:rsidRPr="001519DE" w:rsidRDefault="001519DE" w:rsidP="000D6133">
            <w:pPr>
              <w:spacing w:line="240" w:lineRule="auto"/>
              <w:ind w:firstLine="0"/>
              <w:jc w:val="center"/>
              <w:rPr>
                <w:sz w:val="16"/>
                <w:szCs w:val="16"/>
              </w:rPr>
            </w:pPr>
            <w:r w:rsidRPr="001519DE">
              <w:rPr>
                <w:sz w:val="16"/>
                <w:szCs w:val="16"/>
              </w:rPr>
              <w:t>390,0</w:t>
            </w:r>
          </w:p>
        </w:tc>
      </w:tr>
      <w:tr w:rsidR="001519DE" w:rsidRPr="001519DE" w14:paraId="1BA6DBD6" w14:textId="77777777" w:rsidTr="000D6133">
        <w:trPr>
          <w:trHeight w:val="20"/>
        </w:trPr>
        <w:tc>
          <w:tcPr>
            <w:tcW w:w="9128" w:type="dxa"/>
            <w:hideMark/>
          </w:tcPr>
          <w:p w14:paraId="5E90339D" w14:textId="77777777" w:rsidR="001519DE" w:rsidRPr="001519DE" w:rsidRDefault="001519DE" w:rsidP="001519DE">
            <w:pPr>
              <w:spacing w:line="240" w:lineRule="auto"/>
              <w:ind w:firstLine="0"/>
              <w:rPr>
                <w:sz w:val="16"/>
                <w:szCs w:val="16"/>
              </w:rPr>
            </w:pPr>
            <w:r w:rsidRPr="001519DE">
              <w:rPr>
                <w:sz w:val="16"/>
                <w:szCs w:val="16"/>
              </w:rPr>
              <w:t>Переаттестация объектов вычислительной техники</w:t>
            </w:r>
          </w:p>
        </w:tc>
        <w:tc>
          <w:tcPr>
            <w:tcW w:w="626" w:type="dxa"/>
            <w:vAlign w:val="center"/>
            <w:hideMark/>
          </w:tcPr>
          <w:p w14:paraId="5D1905B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3FC5A9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32B9C3C"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5B1573AD" w14:textId="77777777" w:rsidR="001519DE" w:rsidRPr="001519DE" w:rsidRDefault="001519DE" w:rsidP="000D6133">
            <w:pPr>
              <w:spacing w:line="240" w:lineRule="auto"/>
              <w:ind w:firstLine="0"/>
              <w:jc w:val="center"/>
              <w:rPr>
                <w:sz w:val="16"/>
                <w:szCs w:val="16"/>
              </w:rPr>
            </w:pPr>
            <w:r w:rsidRPr="001519DE">
              <w:rPr>
                <w:sz w:val="16"/>
                <w:szCs w:val="16"/>
              </w:rPr>
              <w:t>61.3.02.90280</w:t>
            </w:r>
          </w:p>
        </w:tc>
        <w:tc>
          <w:tcPr>
            <w:tcW w:w="567" w:type="dxa"/>
            <w:vAlign w:val="center"/>
            <w:hideMark/>
          </w:tcPr>
          <w:p w14:paraId="6103916E" w14:textId="795E0574" w:rsidR="001519DE" w:rsidRPr="001519DE" w:rsidRDefault="001519DE" w:rsidP="000D6133">
            <w:pPr>
              <w:spacing w:line="240" w:lineRule="auto"/>
              <w:ind w:firstLine="0"/>
              <w:jc w:val="center"/>
              <w:rPr>
                <w:sz w:val="16"/>
                <w:szCs w:val="16"/>
              </w:rPr>
            </w:pPr>
          </w:p>
        </w:tc>
        <w:tc>
          <w:tcPr>
            <w:tcW w:w="907" w:type="dxa"/>
            <w:vAlign w:val="center"/>
            <w:hideMark/>
          </w:tcPr>
          <w:p w14:paraId="60EF2424" w14:textId="77777777" w:rsidR="001519DE" w:rsidRPr="001519DE" w:rsidRDefault="001519DE" w:rsidP="000D6133">
            <w:pPr>
              <w:spacing w:line="240" w:lineRule="auto"/>
              <w:ind w:firstLine="0"/>
              <w:jc w:val="center"/>
              <w:rPr>
                <w:sz w:val="16"/>
                <w:szCs w:val="16"/>
              </w:rPr>
            </w:pPr>
            <w:r w:rsidRPr="001519DE">
              <w:rPr>
                <w:sz w:val="16"/>
                <w:szCs w:val="16"/>
              </w:rPr>
              <w:t>390,0</w:t>
            </w:r>
          </w:p>
        </w:tc>
        <w:tc>
          <w:tcPr>
            <w:tcW w:w="907" w:type="dxa"/>
            <w:vAlign w:val="center"/>
            <w:hideMark/>
          </w:tcPr>
          <w:p w14:paraId="514A6A98" w14:textId="77777777" w:rsidR="001519DE" w:rsidRPr="001519DE" w:rsidRDefault="001519DE" w:rsidP="000D6133">
            <w:pPr>
              <w:spacing w:line="240" w:lineRule="auto"/>
              <w:ind w:firstLine="0"/>
              <w:jc w:val="center"/>
              <w:rPr>
                <w:sz w:val="16"/>
                <w:szCs w:val="16"/>
              </w:rPr>
            </w:pPr>
            <w:r w:rsidRPr="001519DE">
              <w:rPr>
                <w:sz w:val="16"/>
                <w:szCs w:val="16"/>
              </w:rPr>
              <w:t>390,0</w:t>
            </w:r>
          </w:p>
        </w:tc>
        <w:tc>
          <w:tcPr>
            <w:tcW w:w="907" w:type="dxa"/>
            <w:vAlign w:val="center"/>
            <w:hideMark/>
          </w:tcPr>
          <w:p w14:paraId="2EE82A2D" w14:textId="77777777" w:rsidR="001519DE" w:rsidRPr="001519DE" w:rsidRDefault="001519DE" w:rsidP="000D6133">
            <w:pPr>
              <w:spacing w:line="240" w:lineRule="auto"/>
              <w:ind w:firstLine="0"/>
              <w:jc w:val="center"/>
              <w:rPr>
                <w:sz w:val="16"/>
                <w:szCs w:val="16"/>
              </w:rPr>
            </w:pPr>
            <w:r w:rsidRPr="001519DE">
              <w:rPr>
                <w:sz w:val="16"/>
                <w:szCs w:val="16"/>
              </w:rPr>
              <w:t>390,0</w:t>
            </w:r>
          </w:p>
        </w:tc>
      </w:tr>
      <w:tr w:rsidR="001519DE" w:rsidRPr="001519DE" w14:paraId="163C6BBD" w14:textId="77777777" w:rsidTr="000D6133">
        <w:trPr>
          <w:trHeight w:val="20"/>
        </w:trPr>
        <w:tc>
          <w:tcPr>
            <w:tcW w:w="9128" w:type="dxa"/>
            <w:hideMark/>
          </w:tcPr>
          <w:p w14:paraId="6B4C724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обеспечения государственных (муниципальных) нужд</w:t>
            </w:r>
          </w:p>
        </w:tc>
        <w:tc>
          <w:tcPr>
            <w:tcW w:w="626" w:type="dxa"/>
            <w:vAlign w:val="center"/>
            <w:hideMark/>
          </w:tcPr>
          <w:p w14:paraId="6EC8662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903E31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52B21F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22C23D26" w14:textId="77777777" w:rsidR="001519DE" w:rsidRPr="001519DE" w:rsidRDefault="001519DE" w:rsidP="000D6133">
            <w:pPr>
              <w:spacing w:line="240" w:lineRule="auto"/>
              <w:ind w:firstLine="0"/>
              <w:jc w:val="center"/>
              <w:rPr>
                <w:sz w:val="16"/>
                <w:szCs w:val="16"/>
              </w:rPr>
            </w:pPr>
            <w:r w:rsidRPr="001519DE">
              <w:rPr>
                <w:sz w:val="16"/>
                <w:szCs w:val="16"/>
              </w:rPr>
              <w:t>61.3.02.90280</w:t>
            </w:r>
          </w:p>
        </w:tc>
        <w:tc>
          <w:tcPr>
            <w:tcW w:w="567" w:type="dxa"/>
            <w:vAlign w:val="center"/>
            <w:hideMark/>
          </w:tcPr>
          <w:p w14:paraId="10B0946E"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13AE739" w14:textId="77777777" w:rsidR="001519DE" w:rsidRPr="001519DE" w:rsidRDefault="001519DE" w:rsidP="000D6133">
            <w:pPr>
              <w:spacing w:line="240" w:lineRule="auto"/>
              <w:ind w:firstLine="0"/>
              <w:jc w:val="center"/>
              <w:rPr>
                <w:sz w:val="16"/>
                <w:szCs w:val="16"/>
              </w:rPr>
            </w:pPr>
            <w:r w:rsidRPr="001519DE">
              <w:rPr>
                <w:sz w:val="16"/>
                <w:szCs w:val="16"/>
              </w:rPr>
              <w:t>390,0</w:t>
            </w:r>
          </w:p>
        </w:tc>
        <w:tc>
          <w:tcPr>
            <w:tcW w:w="907" w:type="dxa"/>
            <w:vAlign w:val="center"/>
            <w:hideMark/>
          </w:tcPr>
          <w:p w14:paraId="2BC55671" w14:textId="77777777" w:rsidR="001519DE" w:rsidRPr="001519DE" w:rsidRDefault="001519DE" w:rsidP="000D6133">
            <w:pPr>
              <w:spacing w:line="240" w:lineRule="auto"/>
              <w:ind w:firstLine="0"/>
              <w:jc w:val="center"/>
              <w:rPr>
                <w:sz w:val="16"/>
                <w:szCs w:val="16"/>
              </w:rPr>
            </w:pPr>
            <w:r w:rsidRPr="001519DE">
              <w:rPr>
                <w:sz w:val="16"/>
                <w:szCs w:val="16"/>
              </w:rPr>
              <w:t>390,0</w:t>
            </w:r>
          </w:p>
        </w:tc>
        <w:tc>
          <w:tcPr>
            <w:tcW w:w="907" w:type="dxa"/>
            <w:vAlign w:val="center"/>
            <w:hideMark/>
          </w:tcPr>
          <w:p w14:paraId="4C91F3A2" w14:textId="77777777" w:rsidR="001519DE" w:rsidRPr="001519DE" w:rsidRDefault="001519DE" w:rsidP="000D6133">
            <w:pPr>
              <w:spacing w:line="240" w:lineRule="auto"/>
              <w:ind w:firstLine="0"/>
              <w:jc w:val="center"/>
              <w:rPr>
                <w:sz w:val="16"/>
                <w:szCs w:val="16"/>
              </w:rPr>
            </w:pPr>
            <w:r w:rsidRPr="001519DE">
              <w:rPr>
                <w:sz w:val="16"/>
                <w:szCs w:val="16"/>
              </w:rPr>
              <w:t>390,0</w:t>
            </w:r>
          </w:p>
        </w:tc>
      </w:tr>
      <w:tr w:rsidR="001519DE" w:rsidRPr="001519DE" w14:paraId="2222C9FE" w14:textId="77777777" w:rsidTr="000D6133">
        <w:trPr>
          <w:trHeight w:val="20"/>
        </w:trPr>
        <w:tc>
          <w:tcPr>
            <w:tcW w:w="9128" w:type="dxa"/>
            <w:hideMark/>
          </w:tcPr>
          <w:p w14:paraId="26FDFBFE"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78B8F9F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B59750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1EA9B4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0053CCA3"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29DE3486" w14:textId="2704385D" w:rsidR="001519DE" w:rsidRPr="001519DE" w:rsidRDefault="001519DE" w:rsidP="000D6133">
            <w:pPr>
              <w:spacing w:line="240" w:lineRule="auto"/>
              <w:ind w:firstLine="0"/>
              <w:jc w:val="center"/>
              <w:rPr>
                <w:sz w:val="16"/>
                <w:szCs w:val="16"/>
              </w:rPr>
            </w:pPr>
          </w:p>
        </w:tc>
        <w:tc>
          <w:tcPr>
            <w:tcW w:w="907" w:type="dxa"/>
            <w:vAlign w:val="center"/>
            <w:hideMark/>
          </w:tcPr>
          <w:p w14:paraId="4C91D21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134D92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37B742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F4810D8" w14:textId="77777777" w:rsidTr="000D6133">
        <w:trPr>
          <w:trHeight w:val="20"/>
        </w:trPr>
        <w:tc>
          <w:tcPr>
            <w:tcW w:w="9128" w:type="dxa"/>
            <w:hideMark/>
          </w:tcPr>
          <w:p w14:paraId="2BABCB00" w14:textId="77777777" w:rsidR="001519DE" w:rsidRPr="001519DE" w:rsidRDefault="001519DE" w:rsidP="001519DE">
            <w:pPr>
              <w:spacing w:line="240" w:lineRule="auto"/>
              <w:ind w:firstLine="0"/>
              <w:rPr>
                <w:sz w:val="16"/>
                <w:szCs w:val="16"/>
              </w:rPr>
            </w:pPr>
            <w:r w:rsidRPr="001519DE">
              <w:rPr>
                <w:sz w:val="16"/>
                <w:szCs w:val="16"/>
              </w:rPr>
              <w:t>Погашение кредиторской задолженности</w:t>
            </w:r>
          </w:p>
        </w:tc>
        <w:tc>
          <w:tcPr>
            <w:tcW w:w="626" w:type="dxa"/>
            <w:vAlign w:val="center"/>
            <w:hideMark/>
          </w:tcPr>
          <w:p w14:paraId="78977B8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66B545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E8F8D8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24349064" w14:textId="77777777" w:rsidR="001519DE" w:rsidRPr="001519DE" w:rsidRDefault="001519DE" w:rsidP="000D6133">
            <w:pPr>
              <w:spacing w:line="240" w:lineRule="auto"/>
              <w:ind w:firstLine="0"/>
              <w:jc w:val="center"/>
              <w:rPr>
                <w:sz w:val="16"/>
                <w:szCs w:val="16"/>
              </w:rPr>
            </w:pPr>
            <w:r w:rsidRPr="001519DE">
              <w:rPr>
                <w:sz w:val="16"/>
                <w:szCs w:val="16"/>
              </w:rPr>
              <w:t>88.8.00.90240</w:t>
            </w:r>
          </w:p>
        </w:tc>
        <w:tc>
          <w:tcPr>
            <w:tcW w:w="567" w:type="dxa"/>
            <w:vAlign w:val="center"/>
            <w:hideMark/>
          </w:tcPr>
          <w:p w14:paraId="0F940FD8" w14:textId="67F32020" w:rsidR="001519DE" w:rsidRPr="001519DE" w:rsidRDefault="001519DE" w:rsidP="000D6133">
            <w:pPr>
              <w:spacing w:line="240" w:lineRule="auto"/>
              <w:ind w:firstLine="0"/>
              <w:jc w:val="center"/>
              <w:rPr>
                <w:sz w:val="16"/>
                <w:szCs w:val="16"/>
              </w:rPr>
            </w:pPr>
          </w:p>
        </w:tc>
        <w:tc>
          <w:tcPr>
            <w:tcW w:w="907" w:type="dxa"/>
            <w:vAlign w:val="center"/>
            <w:hideMark/>
          </w:tcPr>
          <w:p w14:paraId="3E3077D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4720037" w14:textId="75244B61" w:rsidR="001519DE" w:rsidRPr="001519DE" w:rsidRDefault="001519DE" w:rsidP="000D6133">
            <w:pPr>
              <w:spacing w:line="240" w:lineRule="auto"/>
              <w:ind w:firstLine="0"/>
              <w:jc w:val="center"/>
              <w:rPr>
                <w:sz w:val="16"/>
                <w:szCs w:val="16"/>
              </w:rPr>
            </w:pPr>
          </w:p>
        </w:tc>
        <w:tc>
          <w:tcPr>
            <w:tcW w:w="907" w:type="dxa"/>
            <w:vAlign w:val="center"/>
            <w:hideMark/>
          </w:tcPr>
          <w:p w14:paraId="047F3605" w14:textId="0C6CCDB0" w:rsidR="001519DE" w:rsidRPr="001519DE" w:rsidRDefault="001519DE" w:rsidP="000D6133">
            <w:pPr>
              <w:spacing w:line="240" w:lineRule="auto"/>
              <w:ind w:firstLine="0"/>
              <w:jc w:val="center"/>
              <w:rPr>
                <w:sz w:val="16"/>
                <w:szCs w:val="16"/>
              </w:rPr>
            </w:pPr>
          </w:p>
        </w:tc>
      </w:tr>
      <w:tr w:rsidR="001519DE" w:rsidRPr="001519DE" w14:paraId="585C8048" w14:textId="77777777" w:rsidTr="000D6133">
        <w:trPr>
          <w:trHeight w:val="20"/>
        </w:trPr>
        <w:tc>
          <w:tcPr>
            <w:tcW w:w="9128" w:type="dxa"/>
            <w:hideMark/>
          </w:tcPr>
          <w:p w14:paraId="2ABAFCB2"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627D046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11F48D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83A8DB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595B7A13" w14:textId="77777777" w:rsidR="001519DE" w:rsidRPr="001519DE" w:rsidRDefault="001519DE" w:rsidP="000D6133">
            <w:pPr>
              <w:spacing w:line="240" w:lineRule="auto"/>
              <w:ind w:firstLine="0"/>
              <w:jc w:val="center"/>
              <w:rPr>
                <w:sz w:val="16"/>
                <w:szCs w:val="16"/>
              </w:rPr>
            </w:pPr>
            <w:r w:rsidRPr="001519DE">
              <w:rPr>
                <w:sz w:val="16"/>
                <w:szCs w:val="16"/>
              </w:rPr>
              <w:t>88.8.00.90240</w:t>
            </w:r>
          </w:p>
        </w:tc>
        <w:tc>
          <w:tcPr>
            <w:tcW w:w="567" w:type="dxa"/>
            <w:vAlign w:val="center"/>
            <w:hideMark/>
          </w:tcPr>
          <w:p w14:paraId="25670784"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C9819E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226DA0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7865AF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1B68364" w14:textId="77777777" w:rsidTr="000D6133">
        <w:trPr>
          <w:trHeight w:val="20"/>
        </w:trPr>
        <w:tc>
          <w:tcPr>
            <w:tcW w:w="9128" w:type="dxa"/>
            <w:hideMark/>
          </w:tcPr>
          <w:p w14:paraId="6FB24017"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2451AED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CAC302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4C0837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08813026" w14:textId="77777777" w:rsidR="001519DE" w:rsidRPr="001519DE" w:rsidRDefault="001519DE" w:rsidP="000D6133">
            <w:pPr>
              <w:spacing w:line="240" w:lineRule="auto"/>
              <w:ind w:firstLine="0"/>
              <w:jc w:val="center"/>
              <w:rPr>
                <w:sz w:val="16"/>
                <w:szCs w:val="16"/>
              </w:rPr>
            </w:pPr>
            <w:r w:rsidRPr="001519DE">
              <w:rPr>
                <w:sz w:val="16"/>
                <w:szCs w:val="16"/>
              </w:rPr>
              <w:t>88.8.00.90240</w:t>
            </w:r>
          </w:p>
        </w:tc>
        <w:tc>
          <w:tcPr>
            <w:tcW w:w="567" w:type="dxa"/>
            <w:vAlign w:val="center"/>
            <w:hideMark/>
          </w:tcPr>
          <w:p w14:paraId="5F20DE32"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AF90D7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F856366" w14:textId="451B9FBF" w:rsidR="001519DE" w:rsidRPr="001519DE" w:rsidRDefault="001519DE" w:rsidP="000D6133">
            <w:pPr>
              <w:spacing w:line="240" w:lineRule="auto"/>
              <w:ind w:firstLine="0"/>
              <w:jc w:val="center"/>
              <w:rPr>
                <w:sz w:val="16"/>
                <w:szCs w:val="16"/>
              </w:rPr>
            </w:pPr>
          </w:p>
        </w:tc>
        <w:tc>
          <w:tcPr>
            <w:tcW w:w="907" w:type="dxa"/>
            <w:vAlign w:val="center"/>
            <w:hideMark/>
          </w:tcPr>
          <w:p w14:paraId="0B42EE24" w14:textId="4FCC2ED0" w:rsidR="001519DE" w:rsidRPr="001519DE" w:rsidRDefault="001519DE" w:rsidP="000D6133">
            <w:pPr>
              <w:spacing w:line="240" w:lineRule="auto"/>
              <w:ind w:firstLine="0"/>
              <w:jc w:val="center"/>
              <w:rPr>
                <w:sz w:val="16"/>
                <w:szCs w:val="16"/>
              </w:rPr>
            </w:pPr>
          </w:p>
        </w:tc>
      </w:tr>
      <w:tr w:rsidR="001519DE" w:rsidRPr="001519DE" w14:paraId="4F41BF2A" w14:textId="77777777" w:rsidTr="000D6133">
        <w:trPr>
          <w:trHeight w:val="20"/>
        </w:trPr>
        <w:tc>
          <w:tcPr>
            <w:tcW w:w="9128" w:type="dxa"/>
            <w:hideMark/>
          </w:tcPr>
          <w:p w14:paraId="71DB6286" w14:textId="77777777" w:rsidR="001519DE" w:rsidRPr="001519DE" w:rsidRDefault="001519DE" w:rsidP="001519DE">
            <w:pPr>
              <w:spacing w:line="240" w:lineRule="auto"/>
              <w:ind w:firstLine="0"/>
              <w:rPr>
                <w:sz w:val="16"/>
                <w:szCs w:val="16"/>
              </w:rPr>
            </w:pPr>
            <w:r w:rsidRPr="001519DE">
              <w:rPr>
                <w:sz w:val="16"/>
                <w:szCs w:val="16"/>
              </w:rPr>
              <w:t>Судебная система</w:t>
            </w:r>
          </w:p>
        </w:tc>
        <w:tc>
          <w:tcPr>
            <w:tcW w:w="626" w:type="dxa"/>
            <w:vAlign w:val="center"/>
            <w:hideMark/>
          </w:tcPr>
          <w:p w14:paraId="085FAEA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9BC462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6DC78A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30D4567" w14:textId="672CC5E4" w:rsidR="001519DE" w:rsidRPr="001519DE" w:rsidRDefault="001519DE" w:rsidP="000D6133">
            <w:pPr>
              <w:spacing w:line="240" w:lineRule="auto"/>
              <w:ind w:firstLine="0"/>
              <w:jc w:val="center"/>
              <w:rPr>
                <w:sz w:val="16"/>
                <w:szCs w:val="16"/>
              </w:rPr>
            </w:pPr>
          </w:p>
        </w:tc>
        <w:tc>
          <w:tcPr>
            <w:tcW w:w="567" w:type="dxa"/>
            <w:vAlign w:val="center"/>
            <w:hideMark/>
          </w:tcPr>
          <w:p w14:paraId="5F2C7D19" w14:textId="3BB09DFC" w:rsidR="001519DE" w:rsidRPr="001519DE" w:rsidRDefault="001519DE" w:rsidP="000D6133">
            <w:pPr>
              <w:spacing w:line="240" w:lineRule="auto"/>
              <w:ind w:firstLine="0"/>
              <w:jc w:val="center"/>
              <w:rPr>
                <w:sz w:val="16"/>
                <w:szCs w:val="16"/>
              </w:rPr>
            </w:pPr>
          </w:p>
        </w:tc>
        <w:tc>
          <w:tcPr>
            <w:tcW w:w="907" w:type="dxa"/>
            <w:vAlign w:val="center"/>
            <w:hideMark/>
          </w:tcPr>
          <w:p w14:paraId="48C80B83" w14:textId="77777777" w:rsidR="001519DE" w:rsidRPr="001519DE" w:rsidRDefault="001519DE" w:rsidP="000D6133">
            <w:pPr>
              <w:spacing w:line="240" w:lineRule="auto"/>
              <w:ind w:firstLine="0"/>
              <w:jc w:val="center"/>
              <w:rPr>
                <w:sz w:val="16"/>
                <w:szCs w:val="16"/>
              </w:rPr>
            </w:pPr>
            <w:r w:rsidRPr="001519DE">
              <w:rPr>
                <w:sz w:val="16"/>
                <w:szCs w:val="16"/>
              </w:rPr>
              <w:t>3,6</w:t>
            </w:r>
          </w:p>
        </w:tc>
        <w:tc>
          <w:tcPr>
            <w:tcW w:w="907" w:type="dxa"/>
            <w:vAlign w:val="center"/>
            <w:hideMark/>
          </w:tcPr>
          <w:p w14:paraId="3D6E7BDA" w14:textId="77777777" w:rsidR="001519DE" w:rsidRPr="001519DE" w:rsidRDefault="001519DE" w:rsidP="000D6133">
            <w:pPr>
              <w:spacing w:line="240" w:lineRule="auto"/>
              <w:ind w:firstLine="0"/>
              <w:jc w:val="center"/>
              <w:rPr>
                <w:sz w:val="16"/>
                <w:szCs w:val="16"/>
              </w:rPr>
            </w:pPr>
            <w:r w:rsidRPr="001519DE">
              <w:rPr>
                <w:sz w:val="16"/>
                <w:szCs w:val="16"/>
              </w:rPr>
              <w:t>3,9</w:t>
            </w:r>
          </w:p>
        </w:tc>
        <w:tc>
          <w:tcPr>
            <w:tcW w:w="907" w:type="dxa"/>
            <w:vAlign w:val="center"/>
            <w:hideMark/>
          </w:tcPr>
          <w:p w14:paraId="52923D2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9583541" w14:textId="77777777" w:rsidTr="000D6133">
        <w:trPr>
          <w:trHeight w:val="20"/>
        </w:trPr>
        <w:tc>
          <w:tcPr>
            <w:tcW w:w="9128" w:type="dxa"/>
            <w:hideMark/>
          </w:tcPr>
          <w:p w14:paraId="284F839A"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0D78808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2E70C1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4C69FE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62F1FFF7"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78F5A1C2" w14:textId="01A9A471" w:rsidR="001519DE" w:rsidRPr="001519DE" w:rsidRDefault="001519DE" w:rsidP="000D6133">
            <w:pPr>
              <w:spacing w:line="240" w:lineRule="auto"/>
              <w:ind w:firstLine="0"/>
              <w:jc w:val="center"/>
              <w:rPr>
                <w:sz w:val="16"/>
                <w:szCs w:val="16"/>
              </w:rPr>
            </w:pPr>
          </w:p>
        </w:tc>
        <w:tc>
          <w:tcPr>
            <w:tcW w:w="907" w:type="dxa"/>
            <w:vAlign w:val="center"/>
            <w:hideMark/>
          </w:tcPr>
          <w:p w14:paraId="024B996C" w14:textId="77777777" w:rsidR="001519DE" w:rsidRPr="001519DE" w:rsidRDefault="001519DE" w:rsidP="000D6133">
            <w:pPr>
              <w:spacing w:line="240" w:lineRule="auto"/>
              <w:ind w:firstLine="0"/>
              <w:jc w:val="center"/>
              <w:rPr>
                <w:sz w:val="16"/>
                <w:szCs w:val="16"/>
              </w:rPr>
            </w:pPr>
            <w:r w:rsidRPr="001519DE">
              <w:rPr>
                <w:sz w:val="16"/>
                <w:szCs w:val="16"/>
              </w:rPr>
              <w:t>3,6</w:t>
            </w:r>
          </w:p>
        </w:tc>
        <w:tc>
          <w:tcPr>
            <w:tcW w:w="907" w:type="dxa"/>
            <w:vAlign w:val="center"/>
            <w:hideMark/>
          </w:tcPr>
          <w:p w14:paraId="29498726" w14:textId="77777777" w:rsidR="001519DE" w:rsidRPr="001519DE" w:rsidRDefault="001519DE" w:rsidP="000D6133">
            <w:pPr>
              <w:spacing w:line="240" w:lineRule="auto"/>
              <w:ind w:firstLine="0"/>
              <w:jc w:val="center"/>
              <w:rPr>
                <w:sz w:val="16"/>
                <w:szCs w:val="16"/>
              </w:rPr>
            </w:pPr>
            <w:r w:rsidRPr="001519DE">
              <w:rPr>
                <w:sz w:val="16"/>
                <w:szCs w:val="16"/>
              </w:rPr>
              <w:t>3,9</w:t>
            </w:r>
          </w:p>
        </w:tc>
        <w:tc>
          <w:tcPr>
            <w:tcW w:w="907" w:type="dxa"/>
            <w:vAlign w:val="center"/>
            <w:hideMark/>
          </w:tcPr>
          <w:p w14:paraId="04D2782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4BA3D09" w14:textId="77777777" w:rsidTr="000D6133">
        <w:trPr>
          <w:trHeight w:val="20"/>
        </w:trPr>
        <w:tc>
          <w:tcPr>
            <w:tcW w:w="9128" w:type="dxa"/>
            <w:hideMark/>
          </w:tcPr>
          <w:p w14:paraId="67FFC438" w14:textId="77777777" w:rsidR="001519DE" w:rsidRPr="001519DE" w:rsidRDefault="001519DE" w:rsidP="001519DE">
            <w:pPr>
              <w:spacing w:line="240" w:lineRule="auto"/>
              <w:ind w:firstLine="0"/>
              <w:rPr>
                <w:sz w:val="16"/>
                <w:szCs w:val="16"/>
              </w:rPr>
            </w:pPr>
            <w:r w:rsidRPr="001519DE">
              <w:rPr>
                <w:sz w:val="16"/>
                <w:szCs w:val="16"/>
              </w:rPr>
              <w:t>Осуществление переданных государственных полномочий Российской Федерации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26" w:type="dxa"/>
            <w:vAlign w:val="center"/>
            <w:hideMark/>
          </w:tcPr>
          <w:p w14:paraId="5A178EB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4CB757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C667F1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3278BC6" w14:textId="77777777" w:rsidR="001519DE" w:rsidRPr="001519DE" w:rsidRDefault="001519DE" w:rsidP="000D6133">
            <w:pPr>
              <w:spacing w:line="240" w:lineRule="auto"/>
              <w:ind w:firstLine="0"/>
              <w:jc w:val="center"/>
              <w:rPr>
                <w:sz w:val="16"/>
                <w:szCs w:val="16"/>
              </w:rPr>
            </w:pPr>
            <w:r w:rsidRPr="001519DE">
              <w:rPr>
                <w:sz w:val="16"/>
                <w:szCs w:val="16"/>
              </w:rPr>
              <w:t>88.8.00.51200</w:t>
            </w:r>
          </w:p>
        </w:tc>
        <w:tc>
          <w:tcPr>
            <w:tcW w:w="567" w:type="dxa"/>
            <w:vAlign w:val="center"/>
            <w:hideMark/>
          </w:tcPr>
          <w:p w14:paraId="3F29F7A8" w14:textId="641638FF" w:rsidR="001519DE" w:rsidRPr="001519DE" w:rsidRDefault="001519DE" w:rsidP="000D6133">
            <w:pPr>
              <w:spacing w:line="240" w:lineRule="auto"/>
              <w:ind w:firstLine="0"/>
              <w:jc w:val="center"/>
              <w:rPr>
                <w:sz w:val="16"/>
                <w:szCs w:val="16"/>
              </w:rPr>
            </w:pPr>
          </w:p>
        </w:tc>
        <w:tc>
          <w:tcPr>
            <w:tcW w:w="907" w:type="dxa"/>
            <w:vAlign w:val="center"/>
            <w:hideMark/>
          </w:tcPr>
          <w:p w14:paraId="480EC1DF" w14:textId="77777777" w:rsidR="001519DE" w:rsidRPr="001519DE" w:rsidRDefault="001519DE" w:rsidP="000D6133">
            <w:pPr>
              <w:spacing w:line="240" w:lineRule="auto"/>
              <w:ind w:firstLine="0"/>
              <w:jc w:val="center"/>
              <w:rPr>
                <w:sz w:val="16"/>
                <w:szCs w:val="16"/>
              </w:rPr>
            </w:pPr>
            <w:r w:rsidRPr="001519DE">
              <w:rPr>
                <w:sz w:val="16"/>
                <w:szCs w:val="16"/>
              </w:rPr>
              <w:t>3,6</w:t>
            </w:r>
          </w:p>
        </w:tc>
        <w:tc>
          <w:tcPr>
            <w:tcW w:w="907" w:type="dxa"/>
            <w:vAlign w:val="center"/>
            <w:hideMark/>
          </w:tcPr>
          <w:p w14:paraId="793059AE" w14:textId="77777777" w:rsidR="001519DE" w:rsidRPr="001519DE" w:rsidRDefault="001519DE" w:rsidP="000D6133">
            <w:pPr>
              <w:spacing w:line="240" w:lineRule="auto"/>
              <w:ind w:firstLine="0"/>
              <w:jc w:val="center"/>
              <w:rPr>
                <w:sz w:val="16"/>
                <w:szCs w:val="16"/>
              </w:rPr>
            </w:pPr>
            <w:r w:rsidRPr="001519DE">
              <w:rPr>
                <w:sz w:val="16"/>
                <w:szCs w:val="16"/>
              </w:rPr>
              <w:t>3,9</w:t>
            </w:r>
          </w:p>
        </w:tc>
        <w:tc>
          <w:tcPr>
            <w:tcW w:w="907" w:type="dxa"/>
            <w:vAlign w:val="center"/>
            <w:hideMark/>
          </w:tcPr>
          <w:p w14:paraId="4EED67F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3226A47" w14:textId="77777777" w:rsidTr="000D6133">
        <w:trPr>
          <w:trHeight w:val="20"/>
        </w:trPr>
        <w:tc>
          <w:tcPr>
            <w:tcW w:w="9128" w:type="dxa"/>
            <w:hideMark/>
          </w:tcPr>
          <w:p w14:paraId="77C42EA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C3D9E5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2F0774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E1D9CE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11A8677" w14:textId="77777777" w:rsidR="001519DE" w:rsidRPr="001519DE" w:rsidRDefault="001519DE" w:rsidP="000D6133">
            <w:pPr>
              <w:spacing w:line="240" w:lineRule="auto"/>
              <w:ind w:firstLine="0"/>
              <w:jc w:val="center"/>
              <w:rPr>
                <w:sz w:val="16"/>
                <w:szCs w:val="16"/>
              </w:rPr>
            </w:pPr>
            <w:r w:rsidRPr="001519DE">
              <w:rPr>
                <w:sz w:val="16"/>
                <w:szCs w:val="16"/>
              </w:rPr>
              <w:t>88.8.00.51200</w:t>
            </w:r>
          </w:p>
        </w:tc>
        <w:tc>
          <w:tcPr>
            <w:tcW w:w="567" w:type="dxa"/>
            <w:vAlign w:val="center"/>
            <w:hideMark/>
          </w:tcPr>
          <w:p w14:paraId="01A5770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3D2E077" w14:textId="77777777" w:rsidR="001519DE" w:rsidRPr="001519DE" w:rsidRDefault="001519DE" w:rsidP="000D6133">
            <w:pPr>
              <w:spacing w:line="240" w:lineRule="auto"/>
              <w:ind w:firstLine="0"/>
              <w:jc w:val="center"/>
              <w:rPr>
                <w:sz w:val="16"/>
                <w:szCs w:val="16"/>
              </w:rPr>
            </w:pPr>
            <w:r w:rsidRPr="001519DE">
              <w:rPr>
                <w:sz w:val="16"/>
                <w:szCs w:val="16"/>
              </w:rPr>
              <w:t>3,6</w:t>
            </w:r>
          </w:p>
        </w:tc>
        <w:tc>
          <w:tcPr>
            <w:tcW w:w="907" w:type="dxa"/>
            <w:vAlign w:val="center"/>
            <w:hideMark/>
          </w:tcPr>
          <w:p w14:paraId="0BFA082E" w14:textId="77777777" w:rsidR="001519DE" w:rsidRPr="001519DE" w:rsidRDefault="001519DE" w:rsidP="000D6133">
            <w:pPr>
              <w:spacing w:line="240" w:lineRule="auto"/>
              <w:ind w:firstLine="0"/>
              <w:jc w:val="center"/>
              <w:rPr>
                <w:sz w:val="16"/>
                <w:szCs w:val="16"/>
              </w:rPr>
            </w:pPr>
            <w:r w:rsidRPr="001519DE">
              <w:rPr>
                <w:sz w:val="16"/>
                <w:szCs w:val="16"/>
              </w:rPr>
              <w:t>3,9</w:t>
            </w:r>
          </w:p>
        </w:tc>
        <w:tc>
          <w:tcPr>
            <w:tcW w:w="907" w:type="dxa"/>
            <w:vAlign w:val="center"/>
            <w:hideMark/>
          </w:tcPr>
          <w:p w14:paraId="12188E9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2B50442" w14:textId="77777777" w:rsidTr="000D6133">
        <w:trPr>
          <w:trHeight w:val="20"/>
        </w:trPr>
        <w:tc>
          <w:tcPr>
            <w:tcW w:w="9128" w:type="dxa"/>
            <w:hideMark/>
          </w:tcPr>
          <w:p w14:paraId="6A540D91" w14:textId="77777777" w:rsidR="001519DE" w:rsidRPr="001519DE" w:rsidRDefault="001519DE" w:rsidP="001519DE">
            <w:pPr>
              <w:spacing w:line="240" w:lineRule="auto"/>
              <w:ind w:firstLine="0"/>
              <w:rPr>
                <w:sz w:val="16"/>
                <w:szCs w:val="16"/>
              </w:rPr>
            </w:pPr>
            <w:r w:rsidRPr="001519DE">
              <w:rPr>
                <w:sz w:val="16"/>
                <w:szCs w:val="16"/>
              </w:rPr>
              <w:t>Резервный фонд местных администраций</w:t>
            </w:r>
          </w:p>
        </w:tc>
        <w:tc>
          <w:tcPr>
            <w:tcW w:w="626" w:type="dxa"/>
            <w:vAlign w:val="center"/>
            <w:hideMark/>
          </w:tcPr>
          <w:p w14:paraId="3599637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889CCB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9800F7B"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1163" w:type="dxa"/>
            <w:vAlign w:val="center"/>
            <w:hideMark/>
          </w:tcPr>
          <w:p w14:paraId="00DEAA98" w14:textId="43958673" w:rsidR="001519DE" w:rsidRPr="001519DE" w:rsidRDefault="001519DE" w:rsidP="000D6133">
            <w:pPr>
              <w:spacing w:line="240" w:lineRule="auto"/>
              <w:ind w:firstLine="0"/>
              <w:jc w:val="center"/>
              <w:rPr>
                <w:sz w:val="16"/>
                <w:szCs w:val="16"/>
              </w:rPr>
            </w:pPr>
          </w:p>
        </w:tc>
        <w:tc>
          <w:tcPr>
            <w:tcW w:w="567" w:type="dxa"/>
            <w:vAlign w:val="center"/>
            <w:hideMark/>
          </w:tcPr>
          <w:p w14:paraId="79433293" w14:textId="5A53B9B9" w:rsidR="001519DE" w:rsidRPr="001519DE" w:rsidRDefault="001519DE" w:rsidP="000D6133">
            <w:pPr>
              <w:spacing w:line="240" w:lineRule="auto"/>
              <w:ind w:firstLine="0"/>
              <w:jc w:val="center"/>
              <w:rPr>
                <w:sz w:val="16"/>
                <w:szCs w:val="16"/>
              </w:rPr>
            </w:pPr>
          </w:p>
        </w:tc>
        <w:tc>
          <w:tcPr>
            <w:tcW w:w="907" w:type="dxa"/>
            <w:vAlign w:val="center"/>
            <w:hideMark/>
          </w:tcPr>
          <w:p w14:paraId="21F83BCC"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4B1AD301"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5F1DBBA8" w14:textId="77777777" w:rsidR="001519DE" w:rsidRPr="001519DE" w:rsidRDefault="001519DE" w:rsidP="000D6133">
            <w:pPr>
              <w:spacing w:line="240" w:lineRule="auto"/>
              <w:ind w:firstLine="0"/>
              <w:jc w:val="center"/>
              <w:rPr>
                <w:sz w:val="16"/>
                <w:szCs w:val="16"/>
              </w:rPr>
            </w:pPr>
            <w:r w:rsidRPr="001519DE">
              <w:rPr>
                <w:sz w:val="16"/>
                <w:szCs w:val="16"/>
              </w:rPr>
              <w:t>1 000,0</w:t>
            </w:r>
          </w:p>
        </w:tc>
      </w:tr>
      <w:tr w:rsidR="001519DE" w:rsidRPr="001519DE" w14:paraId="1A29917C" w14:textId="77777777" w:rsidTr="000D6133">
        <w:trPr>
          <w:trHeight w:val="20"/>
        </w:trPr>
        <w:tc>
          <w:tcPr>
            <w:tcW w:w="9128" w:type="dxa"/>
            <w:hideMark/>
          </w:tcPr>
          <w:p w14:paraId="457124DA"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209FA6F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7D567E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0FF499B"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1163" w:type="dxa"/>
            <w:vAlign w:val="center"/>
            <w:hideMark/>
          </w:tcPr>
          <w:p w14:paraId="1CB7867E"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47AF58AE" w14:textId="5908E724" w:rsidR="001519DE" w:rsidRPr="001519DE" w:rsidRDefault="001519DE" w:rsidP="000D6133">
            <w:pPr>
              <w:spacing w:line="240" w:lineRule="auto"/>
              <w:ind w:firstLine="0"/>
              <w:jc w:val="center"/>
              <w:rPr>
                <w:sz w:val="16"/>
                <w:szCs w:val="16"/>
              </w:rPr>
            </w:pPr>
          </w:p>
        </w:tc>
        <w:tc>
          <w:tcPr>
            <w:tcW w:w="907" w:type="dxa"/>
            <w:vAlign w:val="center"/>
            <w:hideMark/>
          </w:tcPr>
          <w:p w14:paraId="2CE9DAF0"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2280E6DB"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462525D7" w14:textId="77777777" w:rsidR="001519DE" w:rsidRPr="001519DE" w:rsidRDefault="001519DE" w:rsidP="000D6133">
            <w:pPr>
              <w:spacing w:line="240" w:lineRule="auto"/>
              <w:ind w:firstLine="0"/>
              <w:jc w:val="center"/>
              <w:rPr>
                <w:sz w:val="16"/>
                <w:szCs w:val="16"/>
              </w:rPr>
            </w:pPr>
            <w:r w:rsidRPr="001519DE">
              <w:rPr>
                <w:sz w:val="16"/>
                <w:szCs w:val="16"/>
              </w:rPr>
              <w:t>1 000,0</w:t>
            </w:r>
          </w:p>
        </w:tc>
      </w:tr>
      <w:tr w:rsidR="001519DE" w:rsidRPr="001519DE" w14:paraId="71920927" w14:textId="77777777" w:rsidTr="000D6133">
        <w:trPr>
          <w:trHeight w:val="20"/>
        </w:trPr>
        <w:tc>
          <w:tcPr>
            <w:tcW w:w="9128" w:type="dxa"/>
            <w:hideMark/>
          </w:tcPr>
          <w:p w14:paraId="47BEF67F" w14:textId="77777777" w:rsidR="001519DE" w:rsidRPr="001519DE" w:rsidRDefault="001519DE" w:rsidP="001519DE">
            <w:pPr>
              <w:spacing w:line="240" w:lineRule="auto"/>
              <w:ind w:firstLine="0"/>
              <w:rPr>
                <w:sz w:val="16"/>
                <w:szCs w:val="16"/>
              </w:rPr>
            </w:pPr>
            <w:r w:rsidRPr="001519DE">
              <w:rPr>
                <w:sz w:val="16"/>
                <w:szCs w:val="16"/>
              </w:rPr>
              <w:t>Резервный фонд местных администраций</w:t>
            </w:r>
          </w:p>
        </w:tc>
        <w:tc>
          <w:tcPr>
            <w:tcW w:w="626" w:type="dxa"/>
            <w:vAlign w:val="center"/>
            <w:hideMark/>
          </w:tcPr>
          <w:p w14:paraId="040345A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C94A1A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D0AC9DB"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1163" w:type="dxa"/>
            <w:vAlign w:val="center"/>
            <w:hideMark/>
          </w:tcPr>
          <w:p w14:paraId="61EE9AE4" w14:textId="77777777" w:rsidR="001519DE" w:rsidRPr="001519DE" w:rsidRDefault="001519DE" w:rsidP="000D6133">
            <w:pPr>
              <w:spacing w:line="240" w:lineRule="auto"/>
              <w:ind w:firstLine="0"/>
              <w:jc w:val="center"/>
              <w:rPr>
                <w:sz w:val="16"/>
                <w:szCs w:val="16"/>
              </w:rPr>
            </w:pPr>
            <w:r w:rsidRPr="001519DE">
              <w:rPr>
                <w:sz w:val="16"/>
                <w:szCs w:val="16"/>
              </w:rPr>
              <w:t>88.8.00.90620</w:t>
            </w:r>
          </w:p>
        </w:tc>
        <w:tc>
          <w:tcPr>
            <w:tcW w:w="567" w:type="dxa"/>
            <w:vAlign w:val="center"/>
            <w:hideMark/>
          </w:tcPr>
          <w:p w14:paraId="19B90FD9" w14:textId="4598305C" w:rsidR="001519DE" w:rsidRPr="001519DE" w:rsidRDefault="001519DE" w:rsidP="000D6133">
            <w:pPr>
              <w:spacing w:line="240" w:lineRule="auto"/>
              <w:ind w:firstLine="0"/>
              <w:jc w:val="center"/>
              <w:rPr>
                <w:sz w:val="16"/>
                <w:szCs w:val="16"/>
              </w:rPr>
            </w:pPr>
          </w:p>
        </w:tc>
        <w:tc>
          <w:tcPr>
            <w:tcW w:w="907" w:type="dxa"/>
            <w:vAlign w:val="center"/>
            <w:hideMark/>
          </w:tcPr>
          <w:p w14:paraId="6BA1A456"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332A7366"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7E99E924" w14:textId="77777777" w:rsidR="001519DE" w:rsidRPr="001519DE" w:rsidRDefault="001519DE" w:rsidP="000D6133">
            <w:pPr>
              <w:spacing w:line="240" w:lineRule="auto"/>
              <w:ind w:firstLine="0"/>
              <w:jc w:val="center"/>
              <w:rPr>
                <w:sz w:val="16"/>
                <w:szCs w:val="16"/>
              </w:rPr>
            </w:pPr>
            <w:r w:rsidRPr="001519DE">
              <w:rPr>
                <w:sz w:val="16"/>
                <w:szCs w:val="16"/>
              </w:rPr>
              <w:t>1 000,0</w:t>
            </w:r>
          </w:p>
        </w:tc>
      </w:tr>
      <w:tr w:rsidR="001519DE" w:rsidRPr="001519DE" w14:paraId="66900988" w14:textId="77777777" w:rsidTr="000D6133">
        <w:trPr>
          <w:trHeight w:val="20"/>
        </w:trPr>
        <w:tc>
          <w:tcPr>
            <w:tcW w:w="9128" w:type="dxa"/>
            <w:hideMark/>
          </w:tcPr>
          <w:p w14:paraId="0A761FC6"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70AD931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DF1DBD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28B76FC"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1163" w:type="dxa"/>
            <w:vAlign w:val="center"/>
            <w:hideMark/>
          </w:tcPr>
          <w:p w14:paraId="4B607E02" w14:textId="77777777" w:rsidR="001519DE" w:rsidRPr="001519DE" w:rsidRDefault="001519DE" w:rsidP="000D6133">
            <w:pPr>
              <w:spacing w:line="240" w:lineRule="auto"/>
              <w:ind w:firstLine="0"/>
              <w:jc w:val="center"/>
              <w:rPr>
                <w:sz w:val="16"/>
                <w:szCs w:val="16"/>
              </w:rPr>
            </w:pPr>
            <w:r w:rsidRPr="001519DE">
              <w:rPr>
                <w:sz w:val="16"/>
                <w:szCs w:val="16"/>
              </w:rPr>
              <w:t>88.8.00.90620</w:t>
            </w:r>
          </w:p>
        </w:tc>
        <w:tc>
          <w:tcPr>
            <w:tcW w:w="567" w:type="dxa"/>
            <w:vAlign w:val="center"/>
            <w:hideMark/>
          </w:tcPr>
          <w:p w14:paraId="4FCEF21C"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512AFEC7"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797CF3A1"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499B5170" w14:textId="77777777" w:rsidR="001519DE" w:rsidRPr="001519DE" w:rsidRDefault="001519DE" w:rsidP="000D6133">
            <w:pPr>
              <w:spacing w:line="240" w:lineRule="auto"/>
              <w:ind w:firstLine="0"/>
              <w:jc w:val="center"/>
              <w:rPr>
                <w:sz w:val="16"/>
                <w:szCs w:val="16"/>
              </w:rPr>
            </w:pPr>
            <w:r w:rsidRPr="001519DE">
              <w:rPr>
                <w:sz w:val="16"/>
                <w:szCs w:val="16"/>
              </w:rPr>
              <w:t>1 000,0</w:t>
            </w:r>
          </w:p>
        </w:tc>
      </w:tr>
      <w:tr w:rsidR="001519DE" w:rsidRPr="001519DE" w14:paraId="5C3FAA83" w14:textId="77777777" w:rsidTr="000D6133">
        <w:trPr>
          <w:trHeight w:val="20"/>
        </w:trPr>
        <w:tc>
          <w:tcPr>
            <w:tcW w:w="9128" w:type="dxa"/>
            <w:hideMark/>
          </w:tcPr>
          <w:p w14:paraId="3ECA8A10" w14:textId="77777777" w:rsidR="001519DE" w:rsidRPr="001519DE" w:rsidRDefault="001519DE" w:rsidP="001519DE">
            <w:pPr>
              <w:spacing w:line="240" w:lineRule="auto"/>
              <w:ind w:firstLine="0"/>
              <w:rPr>
                <w:sz w:val="16"/>
                <w:szCs w:val="16"/>
              </w:rPr>
            </w:pPr>
            <w:r w:rsidRPr="001519DE">
              <w:rPr>
                <w:sz w:val="16"/>
                <w:szCs w:val="16"/>
              </w:rPr>
              <w:t>Общегосударственные вопросы</w:t>
            </w:r>
          </w:p>
        </w:tc>
        <w:tc>
          <w:tcPr>
            <w:tcW w:w="626" w:type="dxa"/>
            <w:vAlign w:val="center"/>
            <w:hideMark/>
          </w:tcPr>
          <w:p w14:paraId="7B1F519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B8AF10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C4CFF65"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0EE908B" w14:textId="7A8422EB" w:rsidR="001519DE" w:rsidRPr="001519DE" w:rsidRDefault="001519DE" w:rsidP="000D6133">
            <w:pPr>
              <w:spacing w:line="240" w:lineRule="auto"/>
              <w:ind w:firstLine="0"/>
              <w:jc w:val="center"/>
              <w:rPr>
                <w:sz w:val="16"/>
                <w:szCs w:val="16"/>
              </w:rPr>
            </w:pPr>
          </w:p>
        </w:tc>
        <w:tc>
          <w:tcPr>
            <w:tcW w:w="567" w:type="dxa"/>
            <w:vAlign w:val="center"/>
            <w:hideMark/>
          </w:tcPr>
          <w:p w14:paraId="6B2C0FF1" w14:textId="3A3C87FC" w:rsidR="001519DE" w:rsidRPr="001519DE" w:rsidRDefault="001519DE" w:rsidP="000D6133">
            <w:pPr>
              <w:spacing w:line="240" w:lineRule="auto"/>
              <w:ind w:firstLine="0"/>
              <w:jc w:val="center"/>
              <w:rPr>
                <w:sz w:val="16"/>
                <w:szCs w:val="16"/>
              </w:rPr>
            </w:pPr>
          </w:p>
        </w:tc>
        <w:tc>
          <w:tcPr>
            <w:tcW w:w="907" w:type="dxa"/>
            <w:vAlign w:val="center"/>
            <w:hideMark/>
          </w:tcPr>
          <w:p w14:paraId="146C7C87" w14:textId="77777777" w:rsidR="001519DE" w:rsidRPr="001519DE" w:rsidRDefault="001519DE" w:rsidP="000D6133">
            <w:pPr>
              <w:spacing w:line="240" w:lineRule="auto"/>
              <w:ind w:firstLine="0"/>
              <w:jc w:val="center"/>
              <w:rPr>
                <w:sz w:val="16"/>
                <w:szCs w:val="16"/>
              </w:rPr>
            </w:pPr>
            <w:r w:rsidRPr="001519DE">
              <w:rPr>
                <w:sz w:val="16"/>
                <w:szCs w:val="16"/>
              </w:rPr>
              <w:t>11 282,0</w:t>
            </w:r>
          </w:p>
        </w:tc>
        <w:tc>
          <w:tcPr>
            <w:tcW w:w="907" w:type="dxa"/>
            <w:vAlign w:val="center"/>
            <w:hideMark/>
          </w:tcPr>
          <w:p w14:paraId="20F1F0C8" w14:textId="77777777" w:rsidR="001519DE" w:rsidRPr="001519DE" w:rsidRDefault="001519DE" w:rsidP="000D6133">
            <w:pPr>
              <w:spacing w:line="240" w:lineRule="auto"/>
              <w:ind w:firstLine="0"/>
              <w:jc w:val="center"/>
              <w:rPr>
                <w:sz w:val="16"/>
                <w:szCs w:val="16"/>
              </w:rPr>
            </w:pPr>
            <w:r w:rsidRPr="001519DE">
              <w:rPr>
                <w:sz w:val="16"/>
                <w:szCs w:val="16"/>
              </w:rPr>
              <w:t>10 972,0</w:t>
            </w:r>
          </w:p>
        </w:tc>
        <w:tc>
          <w:tcPr>
            <w:tcW w:w="907" w:type="dxa"/>
            <w:vAlign w:val="center"/>
            <w:hideMark/>
          </w:tcPr>
          <w:p w14:paraId="7CAEE2CC" w14:textId="77777777" w:rsidR="001519DE" w:rsidRPr="001519DE" w:rsidRDefault="001519DE" w:rsidP="000D6133">
            <w:pPr>
              <w:spacing w:line="240" w:lineRule="auto"/>
              <w:ind w:firstLine="0"/>
              <w:jc w:val="center"/>
              <w:rPr>
                <w:sz w:val="16"/>
                <w:szCs w:val="16"/>
              </w:rPr>
            </w:pPr>
            <w:r w:rsidRPr="001519DE">
              <w:rPr>
                <w:sz w:val="16"/>
                <w:szCs w:val="16"/>
              </w:rPr>
              <w:t>10 972,0</w:t>
            </w:r>
          </w:p>
        </w:tc>
      </w:tr>
      <w:tr w:rsidR="001519DE" w:rsidRPr="001519DE" w14:paraId="0825A5BE" w14:textId="77777777" w:rsidTr="000D6133">
        <w:trPr>
          <w:trHeight w:val="20"/>
        </w:trPr>
        <w:tc>
          <w:tcPr>
            <w:tcW w:w="9128" w:type="dxa"/>
            <w:hideMark/>
          </w:tcPr>
          <w:p w14:paraId="117D4DEB"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"Профилактика правонарушений, терроризма и экстремизма в Завитинском муниципальном округе"</w:t>
            </w:r>
          </w:p>
        </w:tc>
        <w:tc>
          <w:tcPr>
            <w:tcW w:w="626" w:type="dxa"/>
            <w:vAlign w:val="center"/>
            <w:hideMark/>
          </w:tcPr>
          <w:p w14:paraId="0F22DA2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718FE3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4DC4B5C"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3243CCAF" w14:textId="77777777" w:rsidR="001519DE" w:rsidRPr="001519DE" w:rsidRDefault="001519DE" w:rsidP="000D6133">
            <w:pPr>
              <w:spacing w:line="240" w:lineRule="auto"/>
              <w:ind w:firstLine="0"/>
              <w:jc w:val="center"/>
              <w:rPr>
                <w:sz w:val="16"/>
                <w:szCs w:val="16"/>
              </w:rPr>
            </w:pPr>
            <w:r w:rsidRPr="001519DE">
              <w:rPr>
                <w:sz w:val="16"/>
                <w:szCs w:val="16"/>
              </w:rPr>
              <w:t>56.0.00.00000</w:t>
            </w:r>
          </w:p>
        </w:tc>
        <w:tc>
          <w:tcPr>
            <w:tcW w:w="567" w:type="dxa"/>
            <w:vAlign w:val="center"/>
            <w:hideMark/>
          </w:tcPr>
          <w:p w14:paraId="6E101B41" w14:textId="3F3996B4" w:rsidR="001519DE" w:rsidRPr="001519DE" w:rsidRDefault="001519DE" w:rsidP="000D6133">
            <w:pPr>
              <w:spacing w:line="240" w:lineRule="auto"/>
              <w:ind w:firstLine="0"/>
              <w:jc w:val="center"/>
              <w:rPr>
                <w:sz w:val="16"/>
                <w:szCs w:val="16"/>
              </w:rPr>
            </w:pPr>
          </w:p>
        </w:tc>
        <w:tc>
          <w:tcPr>
            <w:tcW w:w="907" w:type="dxa"/>
            <w:vAlign w:val="center"/>
            <w:hideMark/>
          </w:tcPr>
          <w:p w14:paraId="7AF289F7" w14:textId="77777777" w:rsidR="001519DE" w:rsidRPr="001519DE" w:rsidRDefault="001519DE" w:rsidP="000D6133">
            <w:pPr>
              <w:spacing w:line="240" w:lineRule="auto"/>
              <w:ind w:firstLine="0"/>
              <w:jc w:val="center"/>
              <w:rPr>
                <w:sz w:val="16"/>
                <w:szCs w:val="16"/>
              </w:rPr>
            </w:pPr>
            <w:r w:rsidRPr="001519DE">
              <w:rPr>
                <w:sz w:val="16"/>
                <w:szCs w:val="16"/>
              </w:rPr>
              <w:t>570,0</w:t>
            </w:r>
          </w:p>
        </w:tc>
        <w:tc>
          <w:tcPr>
            <w:tcW w:w="907" w:type="dxa"/>
            <w:vAlign w:val="center"/>
            <w:hideMark/>
          </w:tcPr>
          <w:p w14:paraId="45A3C496"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36B99213" w14:textId="77777777" w:rsidR="001519DE" w:rsidRPr="001519DE" w:rsidRDefault="001519DE" w:rsidP="000D6133">
            <w:pPr>
              <w:spacing w:line="240" w:lineRule="auto"/>
              <w:ind w:firstLine="0"/>
              <w:jc w:val="center"/>
              <w:rPr>
                <w:sz w:val="16"/>
                <w:szCs w:val="16"/>
              </w:rPr>
            </w:pPr>
            <w:r w:rsidRPr="001519DE">
              <w:rPr>
                <w:sz w:val="16"/>
                <w:szCs w:val="16"/>
              </w:rPr>
              <w:t>320,0</w:t>
            </w:r>
          </w:p>
        </w:tc>
      </w:tr>
      <w:tr w:rsidR="001519DE" w:rsidRPr="001519DE" w14:paraId="54CB9BA4" w14:textId="77777777" w:rsidTr="000D6133">
        <w:trPr>
          <w:trHeight w:val="20"/>
        </w:trPr>
        <w:tc>
          <w:tcPr>
            <w:tcW w:w="9128" w:type="dxa"/>
            <w:hideMark/>
          </w:tcPr>
          <w:p w14:paraId="27541E66" w14:textId="77777777" w:rsidR="001519DE" w:rsidRPr="001519DE" w:rsidRDefault="001519DE" w:rsidP="001519DE">
            <w:pPr>
              <w:spacing w:line="240" w:lineRule="auto"/>
              <w:ind w:firstLine="0"/>
              <w:rPr>
                <w:sz w:val="16"/>
                <w:szCs w:val="16"/>
              </w:rPr>
            </w:pPr>
            <w:r w:rsidRPr="001519DE">
              <w:rPr>
                <w:sz w:val="16"/>
                <w:szCs w:val="16"/>
              </w:rPr>
              <w:t>Подпрограмма "Профилактика правонарушений, терроризма и экстремизма в Завитинском муниципальном округе"</w:t>
            </w:r>
          </w:p>
        </w:tc>
        <w:tc>
          <w:tcPr>
            <w:tcW w:w="626" w:type="dxa"/>
            <w:vAlign w:val="center"/>
            <w:hideMark/>
          </w:tcPr>
          <w:p w14:paraId="611F079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E742D0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9F19188"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368FCA0" w14:textId="77777777" w:rsidR="001519DE" w:rsidRPr="001519DE" w:rsidRDefault="001519DE" w:rsidP="000D6133">
            <w:pPr>
              <w:spacing w:line="240" w:lineRule="auto"/>
              <w:ind w:firstLine="0"/>
              <w:jc w:val="center"/>
              <w:rPr>
                <w:sz w:val="16"/>
                <w:szCs w:val="16"/>
              </w:rPr>
            </w:pPr>
            <w:r w:rsidRPr="001519DE">
              <w:rPr>
                <w:sz w:val="16"/>
                <w:szCs w:val="16"/>
              </w:rPr>
              <w:t>56.2.00.00000</w:t>
            </w:r>
          </w:p>
        </w:tc>
        <w:tc>
          <w:tcPr>
            <w:tcW w:w="567" w:type="dxa"/>
            <w:vAlign w:val="center"/>
            <w:hideMark/>
          </w:tcPr>
          <w:p w14:paraId="7DB06761" w14:textId="1F574E29" w:rsidR="001519DE" w:rsidRPr="001519DE" w:rsidRDefault="001519DE" w:rsidP="000D6133">
            <w:pPr>
              <w:spacing w:line="240" w:lineRule="auto"/>
              <w:ind w:firstLine="0"/>
              <w:jc w:val="center"/>
              <w:rPr>
                <w:sz w:val="16"/>
                <w:szCs w:val="16"/>
              </w:rPr>
            </w:pPr>
          </w:p>
        </w:tc>
        <w:tc>
          <w:tcPr>
            <w:tcW w:w="907" w:type="dxa"/>
            <w:vAlign w:val="center"/>
            <w:hideMark/>
          </w:tcPr>
          <w:p w14:paraId="737AEB99" w14:textId="77777777" w:rsidR="001519DE" w:rsidRPr="001519DE" w:rsidRDefault="001519DE" w:rsidP="000D6133">
            <w:pPr>
              <w:spacing w:line="240" w:lineRule="auto"/>
              <w:ind w:firstLine="0"/>
              <w:jc w:val="center"/>
              <w:rPr>
                <w:sz w:val="16"/>
                <w:szCs w:val="16"/>
              </w:rPr>
            </w:pPr>
            <w:r w:rsidRPr="001519DE">
              <w:rPr>
                <w:sz w:val="16"/>
                <w:szCs w:val="16"/>
              </w:rPr>
              <w:t>570,0</w:t>
            </w:r>
          </w:p>
        </w:tc>
        <w:tc>
          <w:tcPr>
            <w:tcW w:w="907" w:type="dxa"/>
            <w:vAlign w:val="center"/>
            <w:hideMark/>
          </w:tcPr>
          <w:p w14:paraId="4DAD340F"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08B2F773" w14:textId="77777777" w:rsidR="001519DE" w:rsidRPr="001519DE" w:rsidRDefault="001519DE" w:rsidP="000D6133">
            <w:pPr>
              <w:spacing w:line="240" w:lineRule="auto"/>
              <w:ind w:firstLine="0"/>
              <w:jc w:val="center"/>
              <w:rPr>
                <w:sz w:val="16"/>
                <w:szCs w:val="16"/>
              </w:rPr>
            </w:pPr>
            <w:r w:rsidRPr="001519DE">
              <w:rPr>
                <w:sz w:val="16"/>
                <w:szCs w:val="16"/>
              </w:rPr>
              <w:t>320,0</w:t>
            </w:r>
          </w:p>
        </w:tc>
      </w:tr>
      <w:tr w:rsidR="001519DE" w:rsidRPr="001519DE" w14:paraId="66B402BB" w14:textId="77777777" w:rsidTr="000D6133">
        <w:trPr>
          <w:trHeight w:val="20"/>
        </w:trPr>
        <w:tc>
          <w:tcPr>
            <w:tcW w:w="9128" w:type="dxa"/>
            <w:hideMark/>
          </w:tcPr>
          <w:p w14:paraId="221ECA81"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626" w:type="dxa"/>
            <w:vAlign w:val="center"/>
            <w:hideMark/>
          </w:tcPr>
          <w:p w14:paraId="124B8E3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79C3F5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03667CF"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0239586E" w14:textId="77777777" w:rsidR="001519DE" w:rsidRPr="001519DE" w:rsidRDefault="001519DE" w:rsidP="000D6133">
            <w:pPr>
              <w:spacing w:line="240" w:lineRule="auto"/>
              <w:ind w:firstLine="0"/>
              <w:jc w:val="center"/>
              <w:rPr>
                <w:sz w:val="16"/>
                <w:szCs w:val="16"/>
              </w:rPr>
            </w:pPr>
            <w:r w:rsidRPr="001519DE">
              <w:rPr>
                <w:sz w:val="16"/>
                <w:szCs w:val="16"/>
              </w:rPr>
              <w:t>56.2.01.00000</w:t>
            </w:r>
          </w:p>
        </w:tc>
        <w:tc>
          <w:tcPr>
            <w:tcW w:w="567" w:type="dxa"/>
            <w:vAlign w:val="center"/>
            <w:hideMark/>
          </w:tcPr>
          <w:p w14:paraId="6D021A79" w14:textId="735E3B68" w:rsidR="001519DE" w:rsidRPr="001519DE" w:rsidRDefault="001519DE" w:rsidP="000D6133">
            <w:pPr>
              <w:spacing w:line="240" w:lineRule="auto"/>
              <w:ind w:firstLine="0"/>
              <w:jc w:val="center"/>
              <w:rPr>
                <w:sz w:val="16"/>
                <w:szCs w:val="16"/>
              </w:rPr>
            </w:pPr>
          </w:p>
        </w:tc>
        <w:tc>
          <w:tcPr>
            <w:tcW w:w="907" w:type="dxa"/>
            <w:vAlign w:val="center"/>
            <w:hideMark/>
          </w:tcPr>
          <w:p w14:paraId="04BE7BB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1A9DBBBB"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3037C602"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57609DD9" w14:textId="77777777" w:rsidTr="000D6133">
        <w:trPr>
          <w:trHeight w:val="20"/>
        </w:trPr>
        <w:tc>
          <w:tcPr>
            <w:tcW w:w="9128" w:type="dxa"/>
            <w:hideMark/>
          </w:tcPr>
          <w:p w14:paraId="22D9AF21" w14:textId="77777777" w:rsidR="001519DE" w:rsidRPr="001519DE" w:rsidRDefault="001519DE" w:rsidP="001519DE">
            <w:pPr>
              <w:spacing w:line="240" w:lineRule="auto"/>
              <w:ind w:firstLine="0"/>
              <w:rPr>
                <w:sz w:val="16"/>
                <w:szCs w:val="16"/>
              </w:rPr>
            </w:pPr>
            <w:r w:rsidRPr="001519DE">
              <w:rPr>
                <w:sz w:val="16"/>
                <w:szCs w:val="16"/>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626" w:type="dxa"/>
            <w:vAlign w:val="center"/>
            <w:hideMark/>
          </w:tcPr>
          <w:p w14:paraId="14204DB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6535A2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6B73642"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2DA94783" w14:textId="77777777" w:rsidR="001519DE" w:rsidRPr="001519DE" w:rsidRDefault="001519DE" w:rsidP="000D6133">
            <w:pPr>
              <w:spacing w:line="240" w:lineRule="auto"/>
              <w:ind w:firstLine="0"/>
              <w:jc w:val="center"/>
              <w:rPr>
                <w:sz w:val="16"/>
                <w:szCs w:val="16"/>
              </w:rPr>
            </w:pPr>
            <w:r w:rsidRPr="001519DE">
              <w:rPr>
                <w:sz w:val="16"/>
                <w:szCs w:val="16"/>
              </w:rPr>
              <w:t>56.2.01.00040</w:t>
            </w:r>
          </w:p>
        </w:tc>
        <w:tc>
          <w:tcPr>
            <w:tcW w:w="567" w:type="dxa"/>
            <w:vAlign w:val="center"/>
            <w:hideMark/>
          </w:tcPr>
          <w:p w14:paraId="522935A5" w14:textId="0119EDAF" w:rsidR="001519DE" w:rsidRPr="001519DE" w:rsidRDefault="001519DE" w:rsidP="000D6133">
            <w:pPr>
              <w:spacing w:line="240" w:lineRule="auto"/>
              <w:ind w:firstLine="0"/>
              <w:jc w:val="center"/>
              <w:rPr>
                <w:sz w:val="16"/>
                <w:szCs w:val="16"/>
              </w:rPr>
            </w:pPr>
          </w:p>
        </w:tc>
        <w:tc>
          <w:tcPr>
            <w:tcW w:w="907" w:type="dxa"/>
            <w:vAlign w:val="center"/>
            <w:hideMark/>
          </w:tcPr>
          <w:p w14:paraId="11FBD89B"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05B167B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01E55E55"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4D443585" w14:textId="77777777" w:rsidTr="000D6133">
        <w:trPr>
          <w:trHeight w:val="20"/>
        </w:trPr>
        <w:tc>
          <w:tcPr>
            <w:tcW w:w="9128" w:type="dxa"/>
            <w:hideMark/>
          </w:tcPr>
          <w:p w14:paraId="309465C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8123D6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ECA0FF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8D2C953"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39824C4B" w14:textId="77777777" w:rsidR="001519DE" w:rsidRPr="001519DE" w:rsidRDefault="001519DE" w:rsidP="000D6133">
            <w:pPr>
              <w:spacing w:line="240" w:lineRule="auto"/>
              <w:ind w:firstLine="0"/>
              <w:jc w:val="center"/>
              <w:rPr>
                <w:sz w:val="16"/>
                <w:szCs w:val="16"/>
              </w:rPr>
            </w:pPr>
            <w:r w:rsidRPr="001519DE">
              <w:rPr>
                <w:sz w:val="16"/>
                <w:szCs w:val="16"/>
              </w:rPr>
              <w:t>56.2.01.00040</w:t>
            </w:r>
          </w:p>
        </w:tc>
        <w:tc>
          <w:tcPr>
            <w:tcW w:w="567" w:type="dxa"/>
            <w:vAlign w:val="center"/>
            <w:hideMark/>
          </w:tcPr>
          <w:p w14:paraId="56B5BC9A"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511343E"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00DEF43"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1A0B4C8"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7424ACD8" w14:textId="77777777" w:rsidTr="000D6133">
        <w:trPr>
          <w:trHeight w:val="20"/>
        </w:trPr>
        <w:tc>
          <w:tcPr>
            <w:tcW w:w="9128" w:type="dxa"/>
            <w:hideMark/>
          </w:tcPr>
          <w:p w14:paraId="4CC6197D"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"Пропаганда здорового и социально активного образа жизни"</w:t>
            </w:r>
          </w:p>
        </w:tc>
        <w:tc>
          <w:tcPr>
            <w:tcW w:w="626" w:type="dxa"/>
            <w:vAlign w:val="center"/>
            <w:hideMark/>
          </w:tcPr>
          <w:p w14:paraId="66CCB90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6E2717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826F596"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9A846CC" w14:textId="77777777" w:rsidR="001519DE" w:rsidRPr="001519DE" w:rsidRDefault="001519DE" w:rsidP="000D6133">
            <w:pPr>
              <w:spacing w:line="240" w:lineRule="auto"/>
              <w:ind w:firstLine="0"/>
              <w:jc w:val="center"/>
              <w:rPr>
                <w:sz w:val="16"/>
                <w:szCs w:val="16"/>
              </w:rPr>
            </w:pPr>
            <w:r w:rsidRPr="001519DE">
              <w:rPr>
                <w:sz w:val="16"/>
                <w:szCs w:val="16"/>
              </w:rPr>
              <w:t>56.2.02.00000</w:t>
            </w:r>
          </w:p>
        </w:tc>
        <w:tc>
          <w:tcPr>
            <w:tcW w:w="567" w:type="dxa"/>
            <w:vAlign w:val="center"/>
            <w:hideMark/>
          </w:tcPr>
          <w:p w14:paraId="67B0C8A3" w14:textId="5AC01170" w:rsidR="001519DE" w:rsidRPr="001519DE" w:rsidRDefault="001519DE" w:rsidP="000D6133">
            <w:pPr>
              <w:spacing w:line="240" w:lineRule="auto"/>
              <w:ind w:firstLine="0"/>
              <w:jc w:val="center"/>
              <w:rPr>
                <w:sz w:val="16"/>
                <w:szCs w:val="16"/>
              </w:rPr>
            </w:pPr>
          </w:p>
        </w:tc>
        <w:tc>
          <w:tcPr>
            <w:tcW w:w="907" w:type="dxa"/>
            <w:vAlign w:val="center"/>
            <w:hideMark/>
          </w:tcPr>
          <w:p w14:paraId="040E0ED4"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2A5B86E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1453F683"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2A14D91F" w14:textId="77777777" w:rsidTr="000D6133">
        <w:trPr>
          <w:trHeight w:val="20"/>
        </w:trPr>
        <w:tc>
          <w:tcPr>
            <w:tcW w:w="9128" w:type="dxa"/>
            <w:hideMark/>
          </w:tcPr>
          <w:p w14:paraId="3E07CF95" w14:textId="77777777" w:rsidR="001519DE" w:rsidRPr="001519DE" w:rsidRDefault="001519DE" w:rsidP="001519DE">
            <w:pPr>
              <w:spacing w:line="240" w:lineRule="auto"/>
              <w:ind w:firstLine="0"/>
              <w:rPr>
                <w:sz w:val="16"/>
                <w:szCs w:val="16"/>
              </w:rPr>
            </w:pPr>
            <w:r w:rsidRPr="001519DE">
              <w:rPr>
                <w:sz w:val="16"/>
                <w:szCs w:val="16"/>
              </w:rPr>
              <w:t>Мероприятия по пропаганде здорового и социально-активного образа жизни</w:t>
            </w:r>
          </w:p>
        </w:tc>
        <w:tc>
          <w:tcPr>
            <w:tcW w:w="626" w:type="dxa"/>
            <w:vAlign w:val="center"/>
            <w:hideMark/>
          </w:tcPr>
          <w:p w14:paraId="4CB35D5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811E1F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116ECD8"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788D6B6" w14:textId="77777777" w:rsidR="001519DE" w:rsidRPr="001519DE" w:rsidRDefault="001519DE" w:rsidP="000D6133">
            <w:pPr>
              <w:spacing w:line="240" w:lineRule="auto"/>
              <w:ind w:firstLine="0"/>
              <w:jc w:val="center"/>
              <w:rPr>
                <w:sz w:val="16"/>
                <w:szCs w:val="16"/>
              </w:rPr>
            </w:pPr>
            <w:r w:rsidRPr="001519DE">
              <w:rPr>
                <w:sz w:val="16"/>
                <w:szCs w:val="16"/>
              </w:rPr>
              <w:t>56.2.02.00180</w:t>
            </w:r>
          </w:p>
        </w:tc>
        <w:tc>
          <w:tcPr>
            <w:tcW w:w="567" w:type="dxa"/>
            <w:vAlign w:val="center"/>
            <w:hideMark/>
          </w:tcPr>
          <w:p w14:paraId="07A1DF76" w14:textId="1569DEBE" w:rsidR="001519DE" w:rsidRPr="001519DE" w:rsidRDefault="001519DE" w:rsidP="000D6133">
            <w:pPr>
              <w:spacing w:line="240" w:lineRule="auto"/>
              <w:ind w:firstLine="0"/>
              <w:jc w:val="center"/>
              <w:rPr>
                <w:sz w:val="16"/>
                <w:szCs w:val="16"/>
              </w:rPr>
            </w:pPr>
          </w:p>
        </w:tc>
        <w:tc>
          <w:tcPr>
            <w:tcW w:w="907" w:type="dxa"/>
            <w:vAlign w:val="center"/>
            <w:hideMark/>
          </w:tcPr>
          <w:p w14:paraId="68065A8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6CCC543"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08B886B7"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32257B2A" w14:textId="77777777" w:rsidTr="000D6133">
        <w:trPr>
          <w:trHeight w:val="20"/>
        </w:trPr>
        <w:tc>
          <w:tcPr>
            <w:tcW w:w="9128" w:type="dxa"/>
            <w:hideMark/>
          </w:tcPr>
          <w:p w14:paraId="7CDA4E6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DFEC4F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1D657C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6F12070"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4B7651A9" w14:textId="77777777" w:rsidR="001519DE" w:rsidRPr="001519DE" w:rsidRDefault="001519DE" w:rsidP="000D6133">
            <w:pPr>
              <w:spacing w:line="240" w:lineRule="auto"/>
              <w:ind w:firstLine="0"/>
              <w:jc w:val="center"/>
              <w:rPr>
                <w:sz w:val="16"/>
                <w:szCs w:val="16"/>
              </w:rPr>
            </w:pPr>
            <w:r w:rsidRPr="001519DE">
              <w:rPr>
                <w:sz w:val="16"/>
                <w:szCs w:val="16"/>
              </w:rPr>
              <w:t>56.2.02.00180</w:t>
            </w:r>
          </w:p>
        </w:tc>
        <w:tc>
          <w:tcPr>
            <w:tcW w:w="567" w:type="dxa"/>
            <w:vAlign w:val="center"/>
            <w:hideMark/>
          </w:tcPr>
          <w:p w14:paraId="1527AC98"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E1501C9"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76F24931"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7EEE073"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194D3D19" w14:textId="77777777" w:rsidTr="000D6133">
        <w:trPr>
          <w:trHeight w:val="20"/>
        </w:trPr>
        <w:tc>
          <w:tcPr>
            <w:tcW w:w="9128" w:type="dxa"/>
            <w:hideMark/>
          </w:tcPr>
          <w:p w14:paraId="62F2B680"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аппаратно-программного комплекса "Безопасный город""</w:t>
            </w:r>
          </w:p>
        </w:tc>
        <w:tc>
          <w:tcPr>
            <w:tcW w:w="626" w:type="dxa"/>
            <w:vAlign w:val="center"/>
            <w:hideMark/>
          </w:tcPr>
          <w:p w14:paraId="145027D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21526B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07A27FE"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495D375B" w14:textId="77777777" w:rsidR="001519DE" w:rsidRPr="001519DE" w:rsidRDefault="001519DE" w:rsidP="000D6133">
            <w:pPr>
              <w:spacing w:line="240" w:lineRule="auto"/>
              <w:ind w:firstLine="0"/>
              <w:jc w:val="center"/>
              <w:rPr>
                <w:sz w:val="16"/>
                <w:szCs w:val="16"/>
              </w:rPr>
            </w:pPr>
            <w:r w:rsidRPr="001519DE">
              <w:rPr>
                <w:sz w:val="16"/>
                <w:szCs w:val="16"/>
              </w:rPr>
              <w:t>56.2.03.00000</w:t>
            </w:r>
          </w:p>
        </w:tc>
        <w:tc>
          <w:tcPr>
            <w:tcW w:w="567" w:type="dxa"/>
            <w:vAlign w:val="center"/>
            <w:hideMark/>
          </w:tcPr>
          <w:p w14:paraId="1821701C" w14:textId="1992D0EE" w:rsidR="001519DE" w:rsidRPr="001519DE" w:rsidRDefault="001519DE" w:rsidP="000D6133">
            <w:pPr>
              <w:spacing w:line="240" w:lineRule="auto"/>
              <w:ind w:firstLine="0"/>
              <w:jc w:val="center"/>
              <w:rPr>
                <w:sz w:val="16"/>
                <w:szCs w:val="16"/>
              </w:rPr>
            </w:pPr>
          </w:p>
        </w:tc>
        <w:tc>
          <w:tcPr>
            <w:tcW w:w="907" w:type="dxa"/>
            <w:vAlign w:val="center"/>
            <w:hideMark/>
          </w:tcPr>
          <w:p w14:paraId="55D691AD"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239F79D5"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3811AE01"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481CF901" w14:textId="77777777" w:rsidTr="000D6133">
        <w:trPr>
          <w:trHeight w:val="20"/>
        </w:trPr>
        <w:tc>
          <w:tcPr>
            <w:tcW w:w="9128" w:type="dxa"/>
            <w:hideMark/>
          </w:tcPr>
          <w:p w14:paraId="432DAEAA" w14:textId="77777777" w:rsidR="001519DE" w:rsidRPr="001519DE" w:rsidRDefault="001519DE" w:rsidP="001519DE">
            <w:pPr>
              <w:spacing w:line="240" w:lineRule="auto"/>
              <w:ind w:firstLine="0"/>
              <w:rPr>
                <w:sz w:val="16"/>
                <w:szCs w:val="16"/>
              </w:rPr>
            </w:pPr>
            <w:r w:rsidRPr="001519DE">
              <w:rPr>
                <w:sz w:val="16"/>
                <w:szCs w:val="16"/>
              </w:rPr>
              <w:t>Мероприятия по развитию аппаратно-программного комплекса "Безопасный город"</w:t>
            </w:r>
          </w:p>
        </w:tc>
        <w:tc>
          <w:tcPr>
            <w:tcW w:w="626" w:type="dxa"/>
            <w:vAlign w:val="center"/>
            <w:hideMark/>
          </w:tcPr>
          <w:p w14:paraId="4A928DA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350BD4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B79E118"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0DBD5E9E" w14:textId="77777777" w:rsidR="001519DE" w:rsidRPr="001519DE" w:rsidRDefault="001519DE" w:rsidP="000D6133">
            <w:pPr>
              <w:spacing w:line="240" w:lineRule="auto"/>
              <w:ind w:firstLine="0"/>
              <w:jc w:val="center"/>
              <w:rPr>
                <w:sz w:val="16"/>
                <w:szCs w:val="16"/>
              </w:rPr>
            </w:pPr>
            <w:r w:rsidRPr="001519DE">
              <w:rPr>
                <w:sz w:val="16"/>
                <w:szCs w:val="16"/>
              </w:rPr>
              <w:t>56.2.03.00190</w:t>
            </w:r>
          </w:p>
        </w:tc>
        <w:tc>
          <w:tcPr>
            <w:tcW w:w="567" w:type="dxa"/>
            <w:vAlign w:val="center"/>
            <w:hideMark/>
          </w:tcPr>
          <w:p w14:paraId="34E3817B" w14:textId="3065ECE4" w:rsidR="001519DE" w:rsidRPr="001519DE" w:rsidRDefault="001519DE" w:rsidP="000D6133">
            <w:pPr>
              <w:spacing w:line="240" w:lineRule="auto"/>
              <w:ind w:firstLine="0"/>
              <w:jc w:val="center"/>
              <w:rPr>
                <w:sz w:val="16"/>
                <w:szCs w:val="16"/>
              </w:rPr>
            </w:pPr>
          </w:p>
        </w:tc>
        <w:tc>
          <w:tcPr>
            <w:tcW w:w="907" w:type="dxa"/>
            <w:vAlign w:val="center"/>
            <w:hideMark/>
          </w:tcPr>
          <w:p w14:paraId="16EB1A5C"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545F0A9F"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5D274F60"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0A936ECF" w14:textId="77777777" w:rsidTr="000D6133">
        <w:trPr>
          <w:trHeight w:val="20"/>
        </w:trPr>
        <w:tc>
          <w:tcPr>
            <w:tcW w:w="9128" w:type="dxa"/>
            <w:hideMark/>
          </w:tcPr>
          <w:p w14:paraId="1A89811E"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82B290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AD0BB5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4AEF5DB"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71AADD2" w14:textId="77777777" w:rsidR="001519DE" w:rsidRPr="001519DE" w:rsidRDefault="001519DE" w:rsidP="000D6133">
            <w:pPr>
              <w:spacing w:line="240" w:lineRule="auto"/>
              <w:ind w:firstLine="0"/>
              <w:jc w:val="center"/>
              <w:rPr>
                <w:sz w:val="16"/>
                <w:szCs w:val="16"/>
              </w:rPr>
            </w:pPr>
            <w:r w:rsidRPr="001519DE">
              <w:rPr>
                <w:sz w:val="16"/>
                <w:szCs w:val="16"/>
              </w:rPr>
              <w:t>56.2.03.00190</w:t>
            </w:r>
          </w:p>
        </w:tc>
        <w:tc>
          <w:tcPr>
            <w:tcW w:w="567" w:type="dxa"/>
            <w:vAlign w:val="center"/>
            <w:hideMark/>
          </w:tcPr>
          <w:p w14:paraId="358B344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86112E2"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7F1E3D71"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462813FB"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7FD26EAB" w14:textId="77777777" w:rsidTr="000D6133">
        <w:trPr>
          <w:trHeight w:val="20"/>
        </w:trPr>
        <w:tc>
          <w:tcPr>
            <w:tcW w:w="9128" w:type="dxa"/>
            <w:hideMark/>
          </w:tcPr>
          <w:p w14:paraId="550EC0E2"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626" w:type="dxa"/>
            <w:vAlign w:val="center"/>
            <w:hideMark/>
          </w:tcPr>
          <w:p w14:paraId="320A751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63AEF2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DF4EE41"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2864F39B" w14:textId="77777777" w:rsidR="001519DE" w:rsidRPr="001519DE" w:rsidRDefault="001519DE" w:rsidP="000D6133">
            <w:pPr>
              <w:spacing w:line="240" w:lineRule="auto"/>
              <w:ind w:firstLine="0"/>
              <w:jc w:val="center"/>
              <w:rPr>
                <w:sz w:val="16"/>
                <w:szCs w:val="16"/>
              </w:rPr>
            </w:pPr>
            <w:r w:rsidRPr="001519DE">
              <w:rPr>
                <w:sz w:val="16"/>
                <w:szCs w:val="16"/>
              </w:rPr>
              <w:t>56.2.04.00000</w:t>
            </w:r>
          </w:p>
        </w:tc>
        <w:tc>
          <w:tcPr>
            <w:tcW w:w="567" w:type="dxa"/>
            <w:vAlign w:val="center"/>
            <w:hideMark/>
          </w:tcPr>
          <w:p w14:paraId="43E2396E" w14:textId="513DA3AB" w:rsidR="001519DE" w:rsidRPr="001519DE" w:rsidRDefault="001519DE" w:rsidP="000D6133">
            <w:pPr>
              <w:spacing w:line="240" w:lineRule="auto"/>
              <w:ind w:firstLine="0"/>
              <w:jc w:val="center"/>
              <w:rPr>
                <w:sz w:val="16"/>
                <w:szCs w:val="16"/>
              </w:rPr>
            </w:pPr>
          </w:p>
        </w:tc>
        <w:tc>
          <w:tcPr>
            <w:tcW w:w="907" w:type="dxa"/>
            <w:vAlign w:val="center"/>
            <w:hideMark/>
          </w:tcPr>
          <w:p w14:paraId="58C20CAC"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76D08EA"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1CFBB81A"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78679524" w14:textId="77777777" w:rsidTr="000D6133">
        <w:trPr>
          <w:trHeight w:val="20"/>
        </w:trPr>
        <w:tc>
          <w:tcPr>
            <w:tcW w:w="9128" w:type="dxa"/>
            <w:hideMark/>
          </w:tcPr>
          <w:p w14:paraId="46ECA349" w14:textId="77777777" w:rsidR="001519DE" w:rsidRPr="001519DE" w:rsidRDefault="001519DE" w:rsidP="001519DE">
            <w:pPr>
              <w:spacing w:line="240" w:lineRule="auto"/>
              <w:ind w:firstLine="0"/>
              <w:rPr>
                <w:sz w:val="16"/>
                <w:szCs w:val="16"/>
              </w:rPr>
            </w:pPr>
            <w:r w:rsidRPr="001519DE">
              <w:rPr>
                <w:sz w:val="16"/>
                <w:szCs w:val="16"/>
              </w:rPr>
              <w:t>Материально-техническое обеспечение народных дружин по охране общественного порядка</w:t>
            </w:r>
          </w:p>
        </w:tc>
        <w:tc>
          <w:tcPr>
            <w:tcW w:w="626" w:type="dxa"/>
            <w:vAlign w:val="center"/>
            <w:hideMark/>
          </w:tcPr>
          <w:p w14:paraId="7F41097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D146A2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3383674"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E8DB81C" w14:textId="77777777" w:rsidR="001519DE" w:rsidRPr="001519DE" w:rsidRDefault="001519DE" w:rsidP="000D6133">
            <w:pPr>
              <w:spacing w:line="240" w:lineRule="auto"/>
              <w:ind w:firstLine="0"/>
              <w:jc w:val="center"/>
              <w:rPr>
                <w:sz w:val="16"/>
                <w:szCs w:val="16"/>
              </w:rPr>
            </w:pPr>
            <w:r w:rsidRPr="001519DE">
              <w:rPr>
                <w:sz w:val="16"/>
                <w:szCs w:val="16"/>
              </w:rPr>
              <w:t>56.2.04.00670</w:t>
            </w:r>
          </w:p>
        </w:tc>
        <w:tc>
          <w:tcPr>
            <w:tcW w:w="567" w:type="dxa"/>
            <w:vAlign w:val="center"/>
            <w:hideMark/>
          </w:tcPr>
          <w:p w14:paraId="4DDCFE4F" w14:textId="44BCC3D8" w:rsidR="001519DE" w:rsidRPr="001519DE" w:rsidRDefault="001519DE" w:rsidP="000D6133">
            <w:pPr>
              <w:spacing w:line="240" w:lineRule="auto"/>
              <w:ind w:firstLine="0"/>
              <w:jc w:val="center"/>
              <w:rPr>
                <w:sz w:val="16"/>
                <w:szCs w:val="16"/>
              </w:rPr>
            </w:pPr>
          </w:p>
        </w:tc>
        <w:tc>
          <w:tcPr>
            <w:tcW w:w="907" w:type="dxa"/>
            <w:vAlign w:val="center"/>
            <w:hideMark/>
          </w:tcPr>
          <w:p w14:paraId="32150B85"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C67B997"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247D29C"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5835A247" w14:textId="77777777" w:rsidTr="000D6133">
        <w:trPr>
          <w:trHeight w:val="20"/>
        </w:trPr>
        <w:tc>
          <w:tcPr>
            <w:tcW w:w="9128" w:type="dxa"/>
            <w:hideMark/>
          </w:tcPr>
          <w:p w14:paraId="38D18A8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9BD227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7DFB72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C82F690"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7739DB82" w14:textId="77777777" w:rsidR="001519DE" w:rsidRPr="001519DE" w:rsidRDefault="001519DE" w:rsidP="000D6133">
            <w:pPr>
              <w:spacing w:line="240" w:lineRule="auto"/>
              <w:ind w:firstLine="0"/>
              <w:jc w:val="center"/>
              <w:rPr>
                <w:sz w:val="16"/>
                <w:szCs w:val="16"/>
              </w:rPr>
            </w:pPr>
            <w:r w:rsidRPr="001519DE">
              <w:rPr>
                <w:sz w:val="16"/>
                <w:szCs w:val="16"/>
              </w:rPr>
              <w:t>56.2.04.00670</w:t>
            </w:r>
          </w:p>
        </w:tc>
        <w:tc>
          <w:tcPr>
            <w:tcW w:w="567" w:type="dxa"/>
            <w:vAlign w:val="center"/>
            <w:hideMark/>
          </w:tcPr>
          <w:p w14:paraId="01A70B5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06A6E29"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0E10C9CE"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351A9793"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0E968F39" w14:textId="77777777" w:rsidTr="000D6133">
        <w:trPr>
          <w:trHeight w:val="20"/>
        </w:trPr>
        <w:tc>
          <w:tcPr>
            <w:tcW w:w="9128" w:type="dxa"/>
            <w:hideMark/>
          </w:tcPr>
          <w:p w14:paraId="1C9F6502"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26" w:type="dxa"/>
            <w:vAlign w:val="center"/>
            <w:hideMark/>
          </w:tcPr>
          <w:p w14:paraId="29F2CC6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2985A9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9D93904"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D6D0B38" w14:textId="77777777" w:rsidR="001519DE" w:rsidRPr="001519DE" w:rsidRDefault="001519DE" w:rsidP="000D6133">
            <w:pPr>
              <w:spacing w:line="240" w:lineRule="auto"/>
              <w:ind w:firstLine="0"/>
              <w:jc w:val="center"/>
              <w:rPr>
                <w:sz w:val="16"/>
                <w:szCs w:val="16"/>
              </w:rPr>
            </w:pPr>
            <w:r w:rsidRPr="001519DE">
              <w:rPr>
                <w:sz w:val="16"/>
                <w:szCs w:val="16"/>
              </w:rPr>
              <w:t>61.0.00.00000</w:t>
            </w:r>
          </w:p>
        </w:tc>
        <w:tc>
          <w:tcPr>
            <w:tcW w:w="567" w:type="dxa"/>
            <w:vAlign w:val="center"/>
            <w:hideMark/>
          </w:tcPr>
          <w:p w14:paraId="0B54491A" w14:textId="18B1FE74" w:rsidR="001519DE" w:rsidRPr="001519DE" w:rsidRDefault="001519DE" w:rsidP="000D6133">
            <w:pPr>
              <w:spacing w:line="240" w:lineRule="auto"/>
              <w:ind w:firstLine="0"/>
              <w:jc w:val="center"/>
              <w:rPr>
                <w:sz w:val="16"/>
                <w:szCs w:val="16"/>
              </w:rPr>
            </w:pPr>
          </w:p>
        </w:tc>
        <w:tc>
          <w:tcPr>
            <w:tcW w:w="907" w:type="dxa"/>
            <w:vAlign w:val="center"/>
            <w:hideMark/>
          </w:tcPr>
          <w:p w14:paraId="3B851155" w14:textId="77777777" w:rsidR="001519DE" w:rsidRPr="001519DE" w:rsidRDefault="001519DE" w:rsidP="000D6133">
            <w:pPr>
              <w:spacing w:line="240" w:lineRule="auto"/>
              <w:ind w:firstLine="0"/>
              <w:jc w:val="center"/>
              <w:rPr>
                <w:sz w:val="16"/>
                <w:szCs w:val="16"/>
              </w:rPr>
            </w:pPr>
            <w:r w:rsidRPr="001519DE">
              <w:rPr>
                <w:sz w:val="16"/>
                <w:szCs w:val="16"/>
              </w:rPr>
              <w:t>10 712,0</w:t>
            </w:r>
          </w:p>
        </w:tc>
        <w:tc>
          <w:tcPr>
            <w:tcW w:w="907" w:type="dxa"/>
            <w:vAlign w:val="center"/>
            <w:hideMark/>
          </w:tcPr>
          <w:p w14:paraId="7AF6CE21" w14:textId="77777777" w:rsidR="001519DE" w:rsidRPr="001519DE" w:rsidRDefault="001519DE" w:rsidP="000D6133">
            <w:pPr>
              <w:spacing w:line="240" w:lineRule="auto"/>
              <w:ind w:firstLine="0"/>
              <w:jc w:val="center"/>
              <w:rPr>
                <w:sz w:val="16"/>
                <w:szCs w:val="16"/>
              </w:rPr>
            </w:pPr>
            <w:r w:rsidRPr="001519DE">
              <w:rPr>
                <w:sz w:val="16"/>
                <w:szCs w:val="16"/>
              </w:rPr>
              <w:t>10 652,0</w:t>
            </w:r>
          </w:p>
        </w:tc>
        <w:tc>
          <w:tcPr>
            <w:tcW w:w="907" w:type="dxa"/>
            <w:vAlign w:val="center"/>
            <w:hideMark/>
          </w:tcPr>
          <w:p w14:paraId="694EC989" w14:textId="77777777" w:rsidR="001519DE" w:rsidRPr="001519DE" w:rsidRDefault="001519DE" w:rsidP="000D6133">
            <w:pPr>
              <w:spacing w:line="240" w:lineRule="auto"/>
              <w:ind w:firstLine="0"/>
              <w:jc w:val="center"/>
              <w:rPr>
                <w:sz w:val="16"/>
                <w:szCs w:val="16"/>
              </w:rPr>
            </w:pPr>
            <w:r w:rsidRPr="001519DE">
              <w:rPr>
                <w:sz w:val="16"/>
                <w:szCs w:val="16"/>
              </w:rPr>
              <w:t>10 652,0</w:t>
            </w:r>
          </w:p>
        </w:tc>
      </w:tr>
      <w:tr w:rsidR="001519DE" w:rsidRPr="001519DE" w14:paraId="552F6534" w14:textId="77777777" w:rsidTr="000D6133">
        <w:trPr>
          <w:trHeight w:val="20"/>
        </w:trPr>
        <w:tc>
          <w:tcPr>
            <w:tcW w:w="9128" w:type="dxa"/>
            <w:hideMark/>
          </w:tcPr>
          <w:p w14:paraId="41013A40"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муниципальной службы в Завитинском муниципальном округе"</w:t>
            </w:r>
          </w:p>
        </w:tc>
        <w:tc>
          <w:tcPr>
            <w:tcW w:w="626" w:type="dxa"/>
            <w:vAlign w:val="center"/>
            <w:hideMark/>
          </w:tcPr>
          <w:p w14:paraId="67247A1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D6CEA8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66ED20D"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747D2ACA" w14:textId="77777777" w:rsidR="001519DE" w:rsidRPr="001519DE" w:rsidRDefault="001519DE" w:rsidP="000D6133">
            <w:pPr>
              <w:spacing w:line="240" w:lineRule="auto"/>
              <w:ind w:firstLine="0"/>
              <w:jc w:val="center"/>
              <w:rPr>
                <w:sz w:val="16"/>
                <w:szCs w:val="16"/>
              </w:rPr>
            </w:pPr>
            <w:r w:rsidRPr="001519DE">
              <w:rPr>
                <w:sz w:val="16"/>
                <w:szCs w:val="16"/>
              </w:rPr>
              <w:t>61.3.00.00000</w:t>
            </w:r>
          </w:p>
        </w:tc>
        <w:tc>
          <w:tcPr>
            <w:tcW w:w="567" w:type="dxa"/>
            <w:vAlign w:val="center"/>
            <w:hideMark/>
          </w:tcPr>
          <w:p w14:paraId="00DF8112" w14:textId="7F7B5877" w:rsidR="001519DE" w:rsidRPr="001519DE" w:rsidRDefault="001519DE" w:rsidP="000D6133">
            <w:pPr>
              <w:spacing w:line="240" w:lineRule="auto"/>
              <w:ind w:firstLine="0"/>
              <w:jc w:val="center"/>
              <w:rPr>
                <w:sz w:val="16"/>
                <w:szCs w:val="16"/>
              </w:rPr>
            </w:pPr>
          </w:p>
        </w:tc>
        <w:tc>
          <w:tcPr>
            <w:tcW w:w="907" w:type="dxa"/>
            <w:vAlign w:val="center"/>
            <w:hideMark/>
          </w:tcPr>
          <w:p w14:paraId="1967426B" w14:textId="77777777" w:rsidR="001519DE" w:rsidRPr="001519DE" w:rsidRDefault="001519DE" w:rsidP="000D6133">
            <w:pPr>
              <w:spacing w:line="240" w:lineRule="auto"/>
              <w:ind w:firstLine="0"/>
              <w:jc w:val="center"/>
              <w:rPr>
                <w:sz w:val="16"/>
                <w:szCs w:val="16"/>
              </w:rPr>
            </w:pPr>
            <w:r w:rsidRPr="001519DE">
              <w:rPr>
                <w:sz w:val="16"/>
                <w:szCs w:val="16"/>
              </w:rPr>
              <w:t>10 712,0</w:t>
            </w:r>
          </w:p>
        </w:tc>
        <w:tc>
          <w:tcPr>
            <w:tcW w:w="907" w:type="dxa"/>
            <w:vAlign w:val="center"/>
            <w:hideMark/>
          </w:tcPr>
          <w:p w14:paraId="296BC32A" w14:textId="77777777" w:rsidR="001519DE" w:rsidRPr="001519DE" w:rsidRDefault="001519DE" w:rsidP="000D6133">
            <w:pPr>
              <w:spacing w:line="240" w:lineRule="auto"/>
              <w:ind w:firstLine="0"/>
              <w:jc w:val="center"/>
              <w:rPr>
                <w:sz w:val="16"/>
                <w:szCs w:val="16"/>
              </w:rPr>
            </w:pPr>
            <w:r w:rsidRPr="001519DE">
              <w:rPr>
                <w:sz w:val="16"/>
                <w:szCs w:val="16"/>
              </w:rPr>
              <w:t>10 652,0</w:t>
            </w:r>
          </w:p>
        </w:tc>
        <w:tc>
          <w:tcPr>
            <w:tcW w:w="907" w:type="dxa"/>
            <w:vAlign w:val="center"/>
            <w:hideMark/>
          </w:tcPr>
          <w:p w14:paraId="262ADB64" w14:textId="77777777" w:rsidR="001519DE" w:rsidRPr="001519DE" w:rsidRDefault="001519DE" w:rsidP="000D6133">
            <w:pPr>
              <w:spacing w:line="240" w:lineRule="auto"/>
              <w:ind w:firstLine="0"/>
              <w:jc w:val="center"/>
              <w:rPr>
                <w:sz w:val="16"/>
                <w:szCs w:val="16"/>
              </w:rPr>
            </w:pPr>
            <w:r w:rsidRPr="001519DE">
              <w:rPr>
                <w:sz w:val="16"/>
                <w:szCs w:val="16"/>
              </w:rPr>
              <w:t>10 652,0</w:t>
            </w:r>
          </w:p>
        </w:tc>
      </w:tr>
      <w:tr w:rsidR="001519DE" w:rsidRPr="001519DE" w14:paraId="386BB9E0" w14:textId="77777777" w:rsidTr="000D6133">
        <w:trPr>
          <w:trHeight w:val="20"/>
        </w:trPr>
        <w:tc>
          <w:tcPr>
            <w:tcW w:w="9128" w:type="dxa"/>
            <w:hideMark/>
          </w:tcPr>
          <w:p w14:paraId="164A643B"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организационному обеспечению деятельности административных комиссий "</w:t>
            </w:r>
          </w:p>
        </w:tc>
        <w:tc>
          <w:tcPr>
            <w:tcW w:w="626" w:type="dxa"/>
            <w:vAlign w:val="center"/>
            <w:hideMark/>
          </w:tcPr>
          <w:p w14:paraId="3EF3EF9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F3C657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B0DD46F"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C9B7B5F" w14:textId="77777777" w:rsidR="001519DE" w:rsidRPr="001519DE" w:rsidRDefault="001519DE" w:rsidP="000D6133">
            <w:pPr>
              <w:spacing w:line="240" w:lineRule="auto"/>
              <w:ind w:firstLine="0"/>
              <w:jc w:val="center"/>
              <w:rPr>
                <w:sz w:val="16"/>
                <w:szCs w:val="16"/>
              </w:rPr>
            </w:pPr>
            <w:r w:rsidRPr="001519DE">
              <w:rPr>
                <w:sz w:val="16"/>
                <w:szCs w:val="16"/>
              </w:rPr>
              <w:t>61.3.03.00000</w:t>
            </w:r>
          </w:p>
        </w:tc>
        <w:tc>
          <w:tcPr>
            <w:tcW w:w="567" w:type="dxa"/>
            <w:vAlign w:val="center"/>
            <w:hideMark/>
          </w:tcPr>
          <w:p w14:paraId="13D8A536" w14:textId="39FDD381" w:rsidR="001519DE" w:rsidRPr="001519DE" w:rsidRDefault="001519DE" w:rsidP="000D6133">
            <w:pPr>
              <w:spacing w:line="240" w:lineRule="auto"/>
              <w:ind w:firstLine="0"/>
              <w:jc w:val="center"/>
              <w:rPr>
                <w:sz w:val="16"/>
                <w:szCs w:val="16"/>
              </w:rPr>
            </w:pPr>
          </w:p>
        </w:tc>
        <w:tc>
          <w:tcPr>
            <w:tcW w:w="907" w:type="dxa"/>
            <w:vAlign w:val="center"/>
            <w:hideMark/>
          </w:tcPr>
          <w:p w14:paraId="7946B6D8" w14:textId="77777777" w:rsidR="001519DE" w:rsidRPr="001519DE" w:rsidRDefault="001519DE" w:rsidP="000D6133">
            <w:pPr>
              <w:spacing w:line="240" w:lineRule="auto"/>
              <w:ind w:firstLine="0"/>
              <w:jc w:val="center"/>
              <w:rPr>
                <w:sz w:val="16"/>
                <w:szCs w:val="16"/>
              </w:rPr>
            </w:pPr>
            <w:r w:rsidRPr="001519DE">
              <w:rPr>
                <w:sz w:val="16"/>
                <w:szCs w:val="16"/>
              </w:rPr>
              <w:t>1 195,3</w:t>
            </w:r>
          </w:p>
        </w:tc>
        <w:tc>
          <w:tcPr>
            <w:tcW w:w="907" w:type="dxa"/>
            <w:vAlign w:val="center"/>
            <w:hideMark/>
          </w:tcPr>
          <w:p w14:paraId="28E17F72" w14:textId="77777777" w:rsidR="001519DE" w:rsidRPr="001519DE" w:rsidRDefault="001519DE" w:rsidP="000D6133">
            <w:pPr>
              <w:spacing w:line="240" w:lineRule="auto"/>
              <w:ind w:firstLine="0"/>
              <w:jc w:val="center"/>
              <w:rPr>
                <w:sz w:val="16"/>
                <w:szCs w:val="16"/>
              </w:rPr>
            </w:pPr>
            <w:r w:rsidRPr="001519DE">
              <w:rPr>
                <w:sz w:val="16"/>
                <w:szCs w:val="16"/>
              </w:rPr>
              <w:t>1 195,3</w:t>
            </w:r>
          </w:p>
        </w:tc>
        <w:tc>
          <w:tcPr>
            <w:tcW w:w="907" w:type="dxa"/>
            <w:vAlign w:val="center"/>
            <w:hideMark/>
          </w:tcPr>
          <w:p w14:paraId="6DE2FF5E" w14:textId="77777777" w:rsidR="001519DE" w:rsidRPr="001519DE" w:rsidRDefault="001519DE" w:rsidP="000D6133">
            <w:pPr>
              <w:spacing w:line="240" w:lineRule="auto"/>
              <w:ind w:firstLine="0"/>
              <w:jc w:val="center"/>
              <w:rPr>
                <w:sz w:val="16"/>
                <w:szCs w:val="16"/>
              </w:rPr>
            </w:pPr>
            <w:r w:rsidRPr="001519DE">
              <w:rPr>
                <w:sz w:val="16"/>
                <w:szCs w:val="16"/>
              </w:rPr>
              <w:t>1 195,3</w:t>
            </w:r>
          </w:p>
        </w:tc>
      </w:tr>
      <w:tr w:rsidR="001519DE" w:rsidRPr="001519DE" w14:paraId="7F51C6BE" w14:textId="77777777" w:rsidTr="000D6133">
        <w:trPr>
          <w:trHeight w:val="20"/>
        </w:trPr>
        <w:tc>
          <w:tcPr>
            <w:tcW w:w="9128" w:type="dxa"/>
            <w:hideMark/>
          </w:tcPr>
          <w:p w14:paraId="17C6A29D"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организационному обеспечению деятельности административных комиссий</w:t>
            </w:r>
          </w:p>
        </w:tc>
        <w:tc>
          <w:tcPr>
            <w:tcW w:w="626" w:type="dxa"/>
            <w:vAlign w:val="center"/>
            <w:hideMark/>
          </w:tcPr>
          <w:p w14:paraId="3A592B8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9E72F9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5185B2B"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26E2869" w14:textId="77777777" w:rsidR="001519DE" w:rsidRPr="001519DE" w:rsidRDefault="001519DE" w:rsidP="000D6133">
            <w:pPr>
              <w:spacing w:line="240" w:lineRule="auto"/>
              <w:ind w:firstLine="0"/>
              <w:jc w:val="center"/>
              <w:rPr>
                <w:sz w:val="16"/>
                <w:szCs w:val="16"/>
              </w:rPr>
            </w:pPr>
            <w:r w:rsidRPr="001519DE">
              <w:rPr>
                <w:sz w:val="16"/>
                <w:szCs w:val="16"/>
              </w:rPr>
              <w:t>61.3.03.88430</w:t>
            </w:r>
          </w:p>
        </w:tc>
        <w:tc>
          <w:tcPr>
            <w:tcW w:w="567" w:type="dxa"/>
            <w:vAlign w:val="center"/>
            <w:hideMark/>
          </w:tcPr>
          <w:p w14:paraId="271108EE" w14:textId="59A7C285" w:rsidR="001519DE" w:rsidRPr="001519DE" w:rsidRDefault="001519DE" w:rsidP="000D6133">
            <w:pPr>
              <w:spacing w:line="240" w:lineRule="auto"/>
              <w:ind w:firstLine="0"/>
              <w:jc w:val="center"/>
              <w:rPr>
                <w:sz w:val="16"/>
                <w:szCs w:val="16"/>
              </w:rPr>
            </w:pPr>
          </w:p>
        </w:tc>
        <w:tc>
          <w:tcPr>
            <w:tcW w:w="907" w:type="dxa"/>
            <w:vAlign w:val="center"/>
            <w:hideMark/>
          </w:tcPr>
          <w:p w14:paraId="5390628F" w14:textId="77777777" w:rsidR="001519DE" w:rsidRPr="001519DE" w:rsidRDefault="001519DE" w:rsidP="000D6133">
            <w:pPr>
              <w:spacing w:line="240" w:lineRule="auto"/>
              <w:ind w:firstLine="0"/>
              <w:jc w:val="center"/>
              <w:rPr>
                <w:sz w:val="16"/>
                <w:szCs w:val="16"/>
              </w:rPr>
            </w:pPr>
            <w:r w:rsidRPr="001519DE">
              <w:rPr>
                <w:sz w:val="16"/>
                <w:szCs w:val="16"/>
              </w:rPr>
              <w:t>1 195,3</w:t>
            </w:r>
          </w:p>
        </w:tc>
        <w:tc>
          <w:tcPr>
            <w:tcW w:w="907" w:type="dxa"/>
            <w:vAlign w:val="center"/>
            <w:hideMark/>
          </w:tcPr>
          <w:p w14:paraId="6521E874" w14:textId="77777777" w:rsidR="001519DE" w:rsidRPr="001519DE" w:rsidRDefault="001519DE" w:rsidP="000D6133">
            <w:pPr>
              <w:spacing w:line="240" w:lineRule="auto"/>
              <w:ind w:firstLine="0"/>
              <w:jc w:val="center"/>
              <w:rPr>
                <w:sz w:val="16"/>
                <w:szCs w:val="16"/>
              </w:rPr>
            </w:pPr>
            <w:r w:rsidRPr="001519DE">
              <w:rPr>
                <w:sz w:val="16"/>
                <w:szCs w:val="16"/>
              </w:rPr>
              <w:t>1 195,3</w:t>
            </w:r>
          </w:p>
        </w:tc>
        <w:tc>
          <w:tcPr>
            <w:tcW w:w="907" w:type="dxa"/>
            <w:vAlign w:val="center"/>
            <w:hideMark/>
          </w:tcPr>
          <w:p w14:paraId="60DFA88B" w14:textId="77777777" w:rsidR="001519DE" w:rsidRPr="001519DE" w:rsidRDefault="001519DE" w:rsidP="000D6133">
            <w:pPr>
              <w:spacing w:line="240" w:lineRule="auto"/>
              <w:ind w:firstLine="0"/>
              <w:jc w:val="center"/>
              <w:rPr>
                <w:sz w:val="16"/>
                <w:szCs w:val="16"/>
              </w:rPr>
            </w:pPr>
            <w:r w:rsidRPr="001519DE">
              <w:rPr>
                <w:sz w:val="16"/>
                <w:szCs w:val="16"/>
              </w:rPr>
              <w:t>1 195,3</w:t>
            </w:r>
          </w:p>
        </w:tc>
      </w:tr>
      <w:tr w:rsidR="001519DE" w:rsidRPr="001519DE" w14:paraId="4EA46D2D" w14:textId="77777777" w:rsidTr="000D6133">
        <w:trPr>
          <w:trHeight w:val="20"/>
        </w:trPr>
        <w:tc>
          <w:tcPr>
            <w:tcW w:w="9128" w:type="dxa"/>
            <w:hideMark/>
          </w:tcPr>
          <w:p w14:paraId="7F425697"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2F00CA8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C6677A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2084C7C"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36AE139" w14:textId="77777777" w:rsidR="001519DE" w:rsidRPr="001519DE" w:rsidRDefault="001519DE" w:rsidP="000D6133">
            <w:pPr>
              <w:spacing w:line="240" w:lineRule="auto"/>
              <w:ind w:firstLine="0"/>
              <w:jc w:val="center"/>
              <w:rPr>
                <w:sz w:val="16"/>
                <w:szCs w:val="16"/>
              </w:rPr>
            </w:pPr>
            <w:r w:rsidRPr="001519DE">
              <w:rPr>
                <w:sz w:val="16"/>
                <w:szCs w:val="16"/>
              </w:rPr>
              <w:t>61.3.03.88430</w:t>
            </w:r>
          </w:p>
        </w:tc>
        <w:tc>
          <w:tcPr>
            <w:tcW w:w="567" w:type="dxa"/>
            <w:vAlign w:val="center"/>
            <w:hideMark/>
          </w:tcPr>
          <w:p w14:paraId="164F400B"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958B4E4" w14:textId="77777777" w:rsidR="001519DE" w:rsidRPr="001519DE" w:rsidRDefault="001519DE" w:rsidP="000D6133">
            <w:pPr>
              <w:spacing w:line="240" w:lineRule="auto"/>
              <w:ind w:firstLine="0"/>
              <w:jc w:val="center"/>
              <w:rPr>
                <w:sz w:val="16"/>
                <w:szCs w:val="16"/>
              </w:rPr>
            </w:pPr>
            <w:r w:rsidRPr="001519DE">
              <w:rPr>
                <w:sz w:val="16"/>
                <w:szCs w:val="16"/>
              </w:rPr>
              <w:t>748,8</w:t>
            </w:r>
          </w:p>
        </w:tc>
        <w:tc>
          <w:tcPr>
            <w:tcW w:w="907" w:type="dxa"/>
            <w:vAlign w:val="center"/>
            <w:hideMark/>
          </w:tcPr>
          <w:p w14:paraId="5B20994B" w14:textId="77777777" w:rsidR="001519DE" w:rsidRPr="001519DE" w:rsidRDefault="001519DE" w:rsidP="000D6133">
            <w:pPr>
              <w:spacing w:line="240" w:lineRule="auto"/>
              <w:ind w:firstLine="0"/>
              <w:jc w:val="center"/>
              <w:rPr>
                <w:sz w:val="16"/>
                <w:szCs w:val="16"/>
              </w:rPr>
            </w:pPr>
            <w:r w:rsidRPr="001519DE">
              <w:rPr>
                <w:sz w:val="16"/>
                <w:szCs w:val="16"/>
              </w:rPr>
              <w:t>748,8</w:t>
            </w:r>
          </w:p>
        </w:tc>
        <w:tc>
          <w:tcPr>
            <w:tcW w:w="907" w:type="dxa"/>
            <w:vAlign w:val="center"/>
            <w:hideMark/>
          </w:tcPr>
          <w:p w14:paraId="0CA5C5DD" w14:textId="77777777" w:rsidR="001519DE" w:rsidRPr="001519DE" w:rsidRDefault="001519DE" w:rsidP="000D6133">
            <w:pPr>
              <w:spacing w:line="240" w:lineRule="auto"/>
              <w:ind w:firstLine="0"/>
              <w:jc w:val="center"/>
              <w:rPr>
                <w:sz w:val="16"/>
                <w:szCs w:val="16"/>
              </w:rPr>
            </w:pPr>
            <w:r w:rsidRPr="001519DE">
              <w:rPr>
                <w:sz w:val="16"/>
                <w:szCs w:val="16"/>
              </w:rPr>
              <w:t>748,8</w:t>
            </w:r>
          </w:p>
        </w:tc>
      </w:tr>
      <w:tr w:rsidR="001519DE" w:rsidRPr="001519DE" w14:paraId="67BEA38F" w14:textId="77777777" w:rsidTr="000D6133">
        <w:trPr>
          <w:trHeight w:val="20"/>
        </w:trPr>
        <w:tc>
          <w:tcPr>
            <w:tcW w:w="9128" w:type="dxa"/>
            <w:hideMark/>
          </w:tcPr>
          <w:p w14:paraId="14FD328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0888DC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1B40D9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37A5531"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722EB87" w14:textId="77777777" w:rsidR="001519DE" w:rsidRPr="001519DE" w:rsidRDefault="001519DE" w:rsidP="000D6133">
            <w:pPr>
              <w:spacing w:line="240" w:lineRule="auto"/>
              <w:ind w:firstLine="0"/>
              <w:jc w:val="center"/>
              <w:rPr>
                <w:sz w:val="16"/>
                <w:szCs w:val="16"/>
              </w:rPr>
            </w:pPr>
            <w:r w:rsidRPr="001519DE">
              <w:rPr>
                <w:sz w:val="16"/>
                <w:szCs w:val="16"/>
              </w:rPr>
              <w:t>61.3.03.88430</w:t>
            </w:r>
          </w:p>
        </w:tc>
        <w:tc>
          <w:tcPr>
            <w:tcW w:w="567" w:type="dxa"/>
            <w:vAlign w:val="center"/>
            <w:hideMark/>
          </w:tcPr>
          <w:p w14:paraId="71B272C1"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5E958B6" w14:textId="77777777" w:rsidR="001519DE" w:rsidRPr="001519DE" w:rsidRDefault="001519DE" w:rsidP="000D6133">
            <w:pPr>
              <w:spacing w:line="240" w:lineRule="auto"/>
              <w:ind w:firstLine="0"/>
              <w:jc w:val="center"/>
              <w:rPr>
                <w:sz w:val="16"/>
                <w:szCs w:val="16"/>
              </w:rPr>
            </w:pPr>
            <w:r w:rsidRPr="001519DE">
              <w:rPr>
                <w:sz w:val="16"/>
                <w:szCs w:val="16"/>
              </w:rPr>
              <w:t>446,5</w:t>
            </w:r>
          </w:p>
        </w:tc>
        <w:tc>
          <w:tcPr>
            <w:tcW w:w="907" w:type="dxa"/>
            <w:vAlign w:val="center"/>
            <w:hideMark/>
          </w:tcPr>
          <w:p w14:paraId="43FD2F09" w14:textId="77777777" w:rsidR="001519DE" w:rsidRPr="001519DE" w:rsidRDefault="001519DE" w:rsidP="000D6133">
            <w:pPr>
              <w:spacing w:line="240" w:lineRule="auto"/>
              <w:ind w:firstLine="0"/>
              <w:jc w:val="center"/>
              <w:rPr>
                <w:sz w:val="16"/>
                <w:szCs w:val="16"/>
              </w:rPr>
            </w:pPr>
            <w:r w:rsidRPr="001519DE">
              <w:rPr>
                <w:sz w:val="16"/>
                <w:szCs w:val="16"/>
              </w:rPr>
              <w:t>446,5</w:t>
            </w:r>
          </w:p>
        </w:tc>
        <w:tc>
          <w:tcPr>
            <w:tcW w:w="907" w:type="dxa"/>
            <w:vAlign w:val="center"/>
            <w:hideMark/>
          </w:tcPr>
          <w:p w14:paraId="63023BD7" w14:textId="77777777" w:rsidR="001519DE" w:rsidRPr="001519DE" w:rsidRDefault="001519DE" w:rsidP="000D6133">
            <w:pPr>
              <w:spacing w:line="240" w:lineRule="auto"/>
              <w:ind w:firstLine="0"/>
              <w:jc w:val="center"/>
              <w:rPr>
                <w:sz w:val="16"/>
                <w:szCs w:val="16"/>
              </w:rPr>
            </w:pPr>
            <w:r w:rsidRPr="001519DE">
              <w:rPr>
                <w:sz w:val="16"/>
                <w:szCs w:val="16"/>
              </w:rPr>
              <w:t>446,5</w:t>
            </w:r>
          </w:p>
        </w:tc>
      </w:tr>
      <w:tr w:rsidR="001519DE" w:rsidRPr="001519DE" w14:paraId="0A8684EF" w14:textId="77777777" w:rsidTr="000D6133">
        <w:trPr>
          <w:trHeight w:val="20"/>
        </w:trPr>
        <w:tc>
          <w:tcPr>
            <w:tcW w:w="9128" w:type="dxa"/>
            <w:hideMark/>
          </w:tcPr>
          <w:p w14:paraId="179599D7"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функционирования должностей не отнесенных к должностям муниципальной службы"</w:t>
            </w:r>
          </w:p>
        </w:tc>
        <w:tc>
          <w:tcPr>
            <w:tcW w:w="626" w:type="dxa"/>
            <w:vAlign w:val="center"/>
            <w:hideMark/>
          </w:tcPr>
          <w:p w14:paraId="613B8E5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4D18E0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6419EBF"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0E73CBD3" w14:textId="77777777" w:rsidR="001519DE" w:rsidRPr="001519DE" w:rsidRDefault="001519DE" w:rsidP="000D6133">
            <w:pPr>
              <w:spacing w:line="240" w:lineRule="auto"/>
              <w:ind w:firstLine="0"/>
              <w:jc w:val="center"/>
              <w:rPr>
                <w:sz w:val="16"/>
                <w:szCs w:val="16"/>
              </w:rPr>
            </w:pPr>
            <w:r w:rsidRPr="001519DE">
              <w:rPr>
                <w:sz w:val="16"/>
                <w:szCs w:val="16"/>
              </w:rPr>
              <w:t>61.3.04.00000</w:t>
            </w:r>
          </w:p>
        </w:tc>
        <w:tc>
          <w:tcPr>
            <w:tcW w:w="567" w:type="dxa"/>
            <w:vAlign w:val="center"/>
            <w:hideMark/>
          </w:tcPr>
          <w:p w14:paraId="0B5F073E" w14:textId="13DE4D2C" w:rsidR="001519DE" w:rsidRPr="001519DE" w:rsidRDefault="001519DE" w:rsidP="000D6133">
            <w:pPr>
              <w:spacing w:line="240" w:lineRule="auto"/>
              <w:ind w:firstLine="0"/>
              <w:jc w:val="center"/>
              <w:rPr>
                <w:sz w:val="16"/>
                <w:szCs w:val="16"/>
              </w:rPr>
            </w:pPr>
          </w:p>
        </w:tc>
        <w:tc>
          <w:tcPr>
            <w:tcW w:w="907" w:type="dxa"/>
            <w:vAlign w:val="center"/>
            <w:hideMark/>
          </w:tcPr>
          <w:p w14:paraId="57A581BB" w14:textId="77777777" w:rsidR="001519DE" w:rsidRPr="001519DE" w:rsidRDefault="001519DE" w:rsidP="000D6133">
            <w:pPr>
              <w:spacing w:line="240" w:lineRule="auto"/>
              <w:ind w:firstLine="0"/>
              <w:jc w:val="center"/>
              <w:rPr>
                <w:sz w:val="16"/>
                <w:szCs w:val="16"/>
              </w:rPr>
            </w:pPr>
            <w:r w:rsidRPr="001519DE">
              <w:rPr>
                <w:sz w:val="16"/>
                <w:szCs w:val="16"/>
              </w:rPr>
              <w:t>8 380,4</w:t>
            </w:r>
          </w:p>
        </w:tc>
        <w:tc>
          <w:tcPr>
            <w:tcW w:w="907" w:type="dxa"/>
            <w:vAlign w:val="center"/>
            <w:hideMark/>
          </w:tcPr>
          <w:p w14:paraId="036EC338" w14:textId="77777777" w:rsidR="001519DE" w:rsidRPr="001519DE" w:rsidRDefault="001519DE" w:rsidP="000D6133">
            <w:pPr>
              <w:spacing w:line="240" w:lineRule="auto"/>
              <w:ind w:firstLine="0"/>
              <w:jc w:val="center"/>
              <w:rPr>
                <w:sz w:val="16"/>
                <w:szCs w:val="16"/>
              </w:rPr>
            </w:pPr>
            <w:r w:rsidRPr="001519DE">
              <w:rPr>
                <w:sz w:val="16"/>
                <w:szCs w:val="16"/>
              </w:rPr>
              <w:t>8 320,4</w:t>
            </w:r>
          </w:p>
        </w:tc>
        <w:tc>
          <w:tcPr>
            <w:tcW w:w="907" w:type="dxa"/>
            <w:vAlign w:val="center"/>
            <w:hideMark/>
          </w:tcPr>
          <w:p w14:paraId="4B43FE7B" w14:textId="77777777" w:rsidR="001519DE" w:rsidRPr="001519DE" w:rsidRDefault="001519DE" w:rsidP="000D6133">
            <w:pPr>
              <w:spacing w:line="240" w:lineRule="auto"/>
              <w:ind w:firstLine="0"/>
              <w:jc w:val="center"/>
              <w:rPr>
                <w:sz w:val="16"/>
                <w:szCs w:val="16"/>
              </w:rPr>
            </w:pPr>
            <w:r w:rsidRPr="001519DE">
              <w:rPr>
                <w:sz w:val="16"/>
                <w:szCs w:val="16"/>
              </w:rPr>
              <w:t>8 320,4</w:t>
            </w:r>
          </w:p>
        </w:tc>
      </w:tr>
      <w:tr w:rsidR="001519DE" w:rsidRPr="001519DE" w14:paraId="370350E2" w14:textId="77777777" w:rsidTr="000D6133">
        <w:trPr>
          <w:trHeight w:val="20"/>
        </w:trPr>
        <w:tc>
          <w:tcPr>
            <w:tcW w:w="9128" w:type="dxa"/>
            <w:hideMark/>
          </w:tcPr>
          <w:p w14:paraId="65A68CE7"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должностей не отнесенных к должностям муниципальной службы</w:t>
            </w:r>
          </w:p>
        </w:tc>
        <w:tc>
          <w:tcPr>
            <w:tcW w:w="626" w:type="dxa"/>
            <w:vAlign w:val="center"/>
            <w:hideMark/>
          </w:tcPr>
          <w:p w14:paraId="4178701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4709A4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EDAE4DE"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E8ADB0A" w14:textId="77777777" w:rsidR="001519DE" w:rsidRPr="001519DE" w:rsidRDefault="001519DE" w:rsidP="000D6133">
            <w:pPr>
              <w:spacing w:line="240" w:lineRule="auto"/>
              <w:ind w:firstLine="0"/>
              <w:jc w:val="center"/>
              <w:rPr>
                <w:sz w:val="16"/>
                <w:szCs w:val="16"/>
              </w:rPr>
            </w:pPr>
            <w:r w:rsidRPr="001519DE">
              <w:rPr>
                <w:sz w:val="16"/>
                <w:szCs w:val="16"/>
              </w:rPr>
              <w:t>61.3.04.90060</w:t>
            </w:r>
          </w:p>
        </w:tc>
        <w:tc>
          <w:tcPr>
            <w:tcW w:w="567" w:type="dxa"/>
            <w:vAlign w:val="center"/>
            <w:hideMark/>
          </w:tcPr>
          <w:p w14:paraId="5001BF8F" w14:textId="52435731" w:rsidR="001519DE" w:rsidRPr="001519DE" w:rsidRDefault="001519DE" w:rsidP="000D6133">
            <w:pPr>
              <w:spacing w:line="240" w:lineRule="auto"/>
              <w:ind w:firstLine="0"/>
              <w:jc w:val="center"/>
              <w:rPr>
                <w:sz w:val="16"/>
                <w:szCs w:val="16"/>
              </w:rPr>
            </w:pPr>
          </w:p>
        </w:tc>
        <w:tc>
          <w:tcPr>
            <w:tcW w:w="907" w:type="dxa"/>
            <w:vAlign w:val="center"/>
            <w:hideMark/>
          </w:tcPr>
          <w:p w14:paraId="6E1EC23D"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2D0E9094"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22CD3F54"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128F22B4" w14:textId="77777777" w:rsidTr="000D6133">
        <w:trPr>
          <w:trHeight w:val="20"/>
        </w:trPr>
        <w:tc>
          <w:tcPr>
            <w:tcW w:w="9128" w:type="dxa"/>
            <w:hideMark/>
          </w:tcPr>
          <w:p w14:paraId="1542C00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CCC87E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D879DB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6B935D1"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2A525457" w14:textId="77777777" w:rsidR="001519DE" w:rsidRPr="001519DE" w:rsidRDefault="001519DE" w:rsidP="000D6133">
            <w:pPr>
              <w:spacing w:line="240" w:lineRule="auto"/>
              <w:ind w:firstLine="0"/>
              <w:jc w:val="center"/>
              <w:rPr>
                <w:sz w:val="16"/>
                <w:szCs w:val="16"/>
              </w:rPr>
            </w:pPr>
            <w:r w:rsidRPr="001519DE">
              <w:rPr>
                <w:sz w:val="16"/>
                <w:szCs w:val="16"/>
              </w:rPr>
              <w:t>61.3.04.90060</w:t>
            </w:r>
          </w:p>
        </w:tc>
        <w:tc>
          <w:tcPr>
            <w:tcW w:w="567" w:type="dxa"/>
            <w:vAlign w:val="center"/>
            <w:hideMark/>
          </w:tcPr>
          <w:p w14:paraId="337A5709"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769CE68"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31205954"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410FB492"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4A90E376" w14:textId="77777777" w:rsidTr="000D6133">
        <w:trPr>
          <w:trHeight w:val="20"/>
        </w:trPr>
        <w:tc>
          <w:tcPr>
            <w:tcW w:w="9128" w:type="dxa"/>
            <w:hideMark/>
          </w:tcPr>
          <w:p w14:paraId="183308D1"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78E600F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ABF985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343F349"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30D8FB68" w14:textId="77777777" w:rsidR="001519DE" w:rsidRPr="001519DE" w:rsidRDefault="001519DE" w:rsidP="000D6133">
            <w:pPr>
              <w:spacing w:line="240" w:lineRule="auto"/>
              <w:ind w:firstLine="0"/>
              <w:jc w:val="center"/>
              <w:rPr>
                <w:sz w:val="16"/>
                <w:szCs w:val="16"/>
              </w:rPr>
            </w:pPr>
            <w:r w:rsidRPr="001519DE">
              <w:rPr>
                <w:sz w:val="16"/>
                <w:szCs w:val="16"/>
              </w:rPr>
              <w:t>61.3.04.S7710</w:t>
            </w:r>
          </w:p>
        </w:tc>
        <w:tc>
          <w:tcPr>
            <w:tcW w:w="567" w:type="dxa"/>
            <w:vAlign w:val="center"/>
            <w:hideMark/>
          </w:tcPr>
          <w:p w14:paraId="0F318DFD" w14:textId="7C74D434" w:rsidR="001519DE" w:rsidRPr="001519DE" w:rsidRDefault="001519DE" w:rsidP="000D6133">
            <w:pPr>
              <w:spacing w:line="240" w:lineRule="auto"/>
              <w:ind w:firstLine="0"/>
              <w:jc w:val="center"/>
              <w:rPr>
                <w:sz w:val="16"/>
                <w:szCs w:val="16"/>
              </w:rPr>
            </w:pPr>
          </w:p>
        </w:tc>
        <w:tc>
          <w:tcPr>
            <w:tcW w:w="907" w:type="dxa"/>
            <w:vAlign w:val="center"/>
            <w:hideMark/>
          </w:tcPr>
          <w:p w14:paraId="7B20E824" w14:textId="77777777" w:rsidR="001519DE" w:rsidRPr="001519DE" w:rsidRDefault="001519DE" w:rsidP="000D6133">
            <w:pPr>
              <w:spacing w:line="240" w:lineRule="auto"/>
              <w:ind w:firstLine="0"/>
              <w:jc w:val="center"/>
              <w:rPr>
                <w:sz w:val="16"/>
                <w:szCs w:val="16"/>
              </w:rPr>
            </w:pPr>
            <w:r w:rsidRPr="001519DE">
              <w:rPr>
                <w:sz w:val="16"/>
                <w:szCs w:val="16"/>
              </w:rPr>
              <w:t>8 240,4</w:t>
            </w:r>
          </w:p>
        </w:tc>
        <w:tc>
          <w:tcPr>
            <w:tcW w:w="907" w:type="dxa"/>
            <w:vAlign w:val="center"/>
            <w:hideMark/>
          </w:tcPr>
          <w:p w14:paraId="3876A6FD" w14:textId="77777777" w:rsidR="001519DE" w:rsidRPr="001519DE" w:rsidRDefault="001519DE" w:rsidP="000D6133">
            <w:pPr>
              <w:spacing w:line="240" w:lineRule="auto"/>
              <w:ind w:firstLine="0"/>
              <w:jc w:val="center"/>
              <w:rPr>
                <w:sz w:val="16"/>
                <w:szCs w:val="16"/>
              </w:rPr>
            </w:pPr>
            <w:r w:rsidRPr="001519DE">
              <w:rPr>
                <w:sz w:val="16"/>
                <w:szCs w:val="16"/>
              </w:rPr>
              <w:t>8 240,4</w:t>
            </w:r>
          </w:p>
        </w:tc>
        <w:tc>
          <w:tcPr>
            <w:tcW w:w="907" w:type="dxa"/>
            <w:vAlign w:val="center"/>
            <w:hideMark/>
          </w:tcPr>
          <w:p w14:paraId="3AF0FFC4" w14:textId="77777777" w:rsidR="001519DE" w:rsidRPr="001519DE" w:rsidRDefault="001519DE" w:rsidP="000D6133">
            <w:pPr>
              <w:spacing w:line="240" w:lineRule="auto"/>
              <w:ind w:firstLine="0"/>
              <w:jc w:val="center"/>
              <w:rPr>
                <w:sz w:val="16"/>
                <w:szCs w:val="16"/>
              </w:rPr>
            </w:pPr>
            <w:r w:rsidRPr="001519DE">
              <w:rPr>
                <w:sz w:val="16"/>
                <w:szCs w:val="16"/>
              </w:rPr>
              <w:t>8 240,4</w:t>
            </w:r>
          </w:p>
        </w:tc>
      </w:tr>
      <w:tr w:rsidR="001519DE" w:rsidRPr="001519DE" w14:paraId="1F5527B3" w14:textId="77777777" w:rsidTr="000D6133">
        <w:trPr>
          <w:trHeight w:val="20"/>
        </w:trPr>
        <w:tc>
          <w:tcPr>
            <w:tcW w:w="9128" w:type="dxa"/>
            <w:hideMark/>
          </w:tcPr>
          <w:p w14:paraId="3372F6DE"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5C7563A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E7E23E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833AA35"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21159EEE" w14:textId="77777777" w:rsidR="001519DE" w:rsidRPr="001519DE" w:rsidRDefault="001519DE" w:rsidP="000D6133">
            <w:pPr>
              <w:spacing w:line="240" w:lineRule="auto"/>
              <w:ind w:firstLine="0"/>
              <w:jc w:val="center"/>
              <w:rPr>
                <w:sz w:val="16"/>
                <w:szCs w:val="16"/>
              </w:rPr>
            </w:pPr>
            <w:r w:rsidRPr="001519DE">
              <w:rPr>
                <w:sz w:val="16"/>
                <w:szCs w:val="16"/>
              </w:rPr>
              <w:t>61.3.04.S7710</w:t>
            </w:r>
          </w:p>
        </w:tc>
        <w:tc>
          <w:tcPr>
            <w:tcW w:w="567" w:type="dxa"/>
            <w:vAlign w:val="center"/>
            <w:hideMark/>
          </w:tcPr>
          <w:p w14:paraId="557EC49C"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B497EB1" w14:textId="77777777" w:rsidR="001519DE" w:rsidRPr="001519DE" w:rsidRDefault="001519DE" w:rsidP="000D6133">
            <w:pPr>
              <w:spacing w:line="240" w:lineRule="auto"/>
              <w:ind w:firstLine="0"/>
              <w:jc w:val="center"/>
              <w:rPr>
                <w:sz w:val="16"/>
                <w:szCs w:val="16"/>
              </w:rPr>
            </w:pPr>
            <w:r w:rsidRPr="001519DE">
              <w:rPr>
                <w:sz w:val="16"/>
                <w:szCs w:val="16"/>
              </w:rPr>
              <w:t>8 240,4</w:t>
            </w:r>
          </w:p>
        </w:tc>
        <w:tc>
          <w:tcPr>
            <w:tcW w:w="907" w:type="dxa"/>
            <w:vAlign w:val="center"/>
            <w:hideMark/>
          </w:tcPr>
          <w:p w14:paraId="4D8E4D54" w14:textId="77777777" w:rsidR="001519DE" w:rsidRPr="001519DE" w:rsidRDefault="001519DE" w:rsidP="000D6133">
            <w:pPr>
              <w:spacing w:line="240" w:lineRule="auto"/>
              <w:ind w:firstLine="0"/>
              <w:jc w:val="center"/>
              <w:rPr>
                <w:sz w:val="16"/>
                <w:szCs w:val="16"/>
              </w:rPr>
            </w:pPr>
            <w:r w:rsidRPr="001519DE">
              <w:rPr>
                <w:sz w:val="16"/>
                <w:szCs w:val="16"/>
              </w:rPr>
              <w:t>8 240,4</w:t>
            </w:r>
          </w:p>
        </w:tc>
        <w:tc>
          <w:tcPr>
            <w:tcW w:w="907" w:type="dxa"/>
            <w:vAlign w:val="center"/>
            <w:hideMark/>
          </w:tcPr>
          <w:p w14:paraId="67396143" w14:textId="77777777" w:rsidR="001519DE" w:rsidRPr="001519DE" w:rsidRDefault="001519DE" w:rsidP="000D6133">
            <w:pPr>
              <w:spacing w:line="240" w:lineRule="auto"/>
              <w:ind w:firstLine="0"/>
              <w:jc w:val="center"/>
              <w:rPr>
                <w:sz w:val="16"/>
                <w:szCs w:val="16"/>
              </w:rPr>
            </w:pPr>
            <w:r w:rsidRPr="001519DE">
              <w:rPr>
                <w:sz w:val="16"/>
                <w:szCs w:val="16"/>
              </w:rPr>
              <w:t>8 240,4</w:t>
            </w:r>
          </w:p>
        </w:tc>
      </w:tr>
      <w:tr w:rsidR="001519DE" w:rsidRPr="001519DE" w14:paraId="6CCFD03C" w14:textId="77777777" w:rsidTr="000D6133">
        <w:trPr>
          <w:trHeight w:val="20"/>
        </w:trPr>
        <w:tc>
          <w:tcPr>
            <w:tcW w:w="9128" w:type="dxa"/>
            <w:hideMark/>
          </w:tcPr>
          <w:p w14:paraId="20E0C822"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6A6A8C7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49C132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297185B"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398E3174" w14:textId="77777777" w:rsidR="001519DE" w:rsidRPr="001519DE" w:rsidRDefault="001519DE" w:rsidP="000D6133">
            <w:pPr>
              <w:spacing w:line="240" w:lineRule="auto"/>
              <w:ind w:firstLine="0"/>
              <w:jc w:val="center"/>
              <w:rPr>
                <w:sz w:val="16"/>
                <w:szCs w:val="16"/>
              </w:rPr>
            </w:pPr>
            <w:r w:rsidRPr="001519DE">
              <w:rPr>
                <w:sz w:val="16"/>
                <w:szCs w:val="16"/>
              </w:rPr>
              <w:t>61.3.04.S7710</w:t>
            </w:r>
          </w:p>
        </w:tc>
        <w:tc>
          <w:tcPr>
            <w:tcW w:w="567" w:type="dxa"/>
            <w:vAlign w:val="center"/>
            <w:hideMark/>
          </w:tcPr>
          <w:p w14:paraId="1F0BF32E"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287CDC7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9238AC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38F557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D1733FF" w14:textId="77777777" w:rsidTr="000D6133">
        <w:trPr>
          <w:trHeight w:val="20"/>
        </w:trPr>
        <w:tc>
          <w:tcPr>
            <w:tcW w:w="9128" w:type="dxa"/>
            <w:hideMark/>
          </w:tcPr>
          <w:p w14:paraId="7B748B99"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оплату администрацией округа членских взносов в ассоциацию муниципальных образований Амурской области"</w:t>
            </w:r>
          </w:p>
        </w:tc>
        <w:tc>
          <w:tcPr>
            <w:tcW w:w="626" w:type="dxa"/>
            <w:vAlign w:val="center"/>
            <w:hideMark/>
          </w:tcPr>
          <w:p w14:paraId="411C6BE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A63AE5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D2344DF"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2D160B22" w14:textId="77777777" w:rsidR="001519DE" w:rsidRPr="001519DE" w:rsidRDefault="001519DE" w:rsidP="000D6133">
            <w:pPr>
              <w:spacing w:line="240" w:lineRule="auto"/>
              <w:ind w:firstLine="0"/>
              <w:jc w:val="center"/>
              <w:rPr>
                <w:sz w:val="16"/>
                <w:szCs w:val="16"/>
              </w:rPr>
            </w:pPr>
            <w:r w:rsidRPr="001519DE">
              <w:rPr>
                <w:sz w:val="16"/>
                <w:szCs w:val="16"/>
              </w:rPr>
              <w:t>61.3.05.00000</w:t>
            </w:r>
          </w:p>
        </w:tc>
        <w:tc>
          <w:tcPr>
            <w:tcW w:w="567" w:type="dxa"/>
            <w:vAlign w:val="center"/>
            <w:hideMark/>
          </w:tcPr>
          <w:p w14:paraId="41B5F550" w14:textId="28FDD431" w:rsidR="001519DE" w:rsidRPr="001519DE" w:rsidRDefault="001519DE" w:rsidP="000D6133">
            <w:pPr>
              <w:spacing w:line="240" w:lineRule="auto"/>
              <w:ind w:firstLine="0"/>
              <w:jc w:val="center"/>
              <w:rPr>
                <w:sz w:val="16"/>
                <w:szCs w:val="16"/>
              </w:rPr>
            </w:pPr>
          </w:p>
        </w:tc>
        <w:tc>
          <w:tcPr>
            <w:tcW w:w="907" w:type="dxa"/>
            <w:vAlign w:val="center"/>
            <w:hideMark/>
          </w:tcPr>
          <w:p w14:paraId="7C90CF5B"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5A6FD955"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0FF174B6"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703B30D4" w14:textId="77777777" w:rsidTr="000D6133">
        <w:trPr>
          <w:trHeight w:val="20"/>
        </w:trPr>
        <w:tc>
          <w:tcPr>
            <w:tcW w:w="9128" w:type="dxa"/>
            <w:hideMark/>
          </w:tcPr>
          <w:p w14:paraId="3E329B39" w14:textId="77777777" w:rsidR="001519DE" w:rsidRPr="001519DE" w:rsidRDefault="001519DE" w:rsidP="001519DE">
            <w:pPr>
              <w:spacing w:line="240" w:lineRule="auto"/>
              <w:ind w:firstLine="0"/>
              <w:rPr>
                <w:sz w:val="16"/>
                <w:szCs w:val="16"/>
              </w:rPr>
            </w:pPr>
            <w:r w:rsidRPr="001519DE">
              <w:rPr>
                <w:sz w:val="16"/>
                <w:szCs w:val="16"/>
              </w:rPr>
              <w:t>Расходы на оплату администрацией округа членских взносов в ассоциацию муниципальных образований Амурской области</w:t>
            </w:r>
          </w:p>
        </w:tc>
        <w:tc>
          <w:tcPr>
            <w:tcW w:w="626" w:type="dxa"/>
            <w:vAlign w:val="center"/>
            <w:hideMark/>
          </w:tcPr>
          <w:p w14:paraId="3679AE8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5293C3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9F72B1F"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2A3E1FE7" w14:textId="77777777" w:rsidR="001519DE" w:rsidRPr="001519DE" w:rsidRDefault="001519DE" w:rsidP="000D6133">
            <w:pPr>
              <w:spacing w:line="240" w:lineRule="auto"/>
              <w:ind w:firstLine="0"/>
              <w:jc w:val="center"/>
              <w:rPr>
                <w:sz w:val="16"/>
                <w:szCs w:val="16"/>
              </w:rPr>
            </w:pPr>
            <w:r w:rsidRPr="001519DE">
              <w:rPr>
                <w:sz w:val="16"/>
                <w:szCs w:val="16"/>
              </w:rPr>
              <w:t>61.3.05.90270</w:t>
            </w:r>
          </w:p>
        </w:tc>
        <w:tc>
          <w:tcPr>
            <w:tcW w:w="567" w:type="dxa"/>
            <w:vAlign w:val="center"/>
            <w:hideMark/>
          </w:tcPr>
          <w:p w14:paraId="2C5A9A04" w14:textId="2CC214AC" w:rsidR="001519DE" w:rsidRPr="001519DE" w:rsidRDefault="001519DE" w:rsidP="000D6133">
            <w:pPr>
              <w:spacing w:line="240" w:lineRule="auto"/>
              <w:ind w:firstLine="0"/>
              <w:jc w:val="center"/>
              <w:rPr>
                <w:sz w:val="16"/>
                <w:szCs w:val="16"/>
              </w:rPr>
            </w:pPr>
          </w:p>
        </w:tc>
        <w:tc>
          <w:tcPr>
            <w:tcW w:w="907" w:type="dxa"/>
            <w:vAlign w:val="center"/>
            <w:hideMark/>
          </w:tcPr>
          <w:p w14:paraId="2AD34EAA"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077DA6FA"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7A7B88C7"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1D9E4ED1" w14:textId="77777777" w:rsidTr="000D6133">
        <w:trPr>
          <w:trHeight w:val="20"/>
        </w:trPr>
        <w:tc>
          <w:tcPr>
            <w:tcW w:w="9128" w:type="dxa"/>
            <w:hideMark/>
          </w:tcPr>
          <w:p w14:paraId="29CD1CA5"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3CD0A18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AD0E19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A6AAD14"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97EA896" w14:textId="77777777" w:rsidR="001519DE" w:rsidRPr="001519DE" w:rsidRDefault="001519DE" w:rsidP="000D6133">
            <w:pPr>
              <w:spacing w:line="240" w:lineRule="auto"/>
              <w:ind w:firstLine="0"/>
              <w:jc w:val="center"/>
              <w:rPr>
                <w:sz w:val="16"/>
                <w:szCs w:val="16"/>
              </w:rPr>
            </w:pPr>
            <w:r w:rsidRPr="001519DE">
              <w:rPr>
                <w:sz w:val="16"/>
                <w:szCs w:val="16"/>
              </w:rPr>
              <w:t>61.3.05.90270</w:t>
            </w:r>
          </w:p>
        </w:tc>
        <w:tc>
          <w:tcPr>
            <w:tcW w:w="567" w:type="dxa"/>
            <w:vAlign w:val="center"/>
            <w:hideMark/>
          </w:tcPr>
          <w:p w14:paraId="6B1677E7"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5802CAF5"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7E310486"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39877B9F"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39057ADF" w14:textId="77777777" w:rsidTr="000D6133">
        <w:trPr>
          <w:trHeight w:val="20"/>
        </w:trPr>
        <w:tc>
          <w:tcPr>
            <w:tcW w:w="9128" w:type="dxa"/>
            <w:hideMark/>
          </w:tcPr>
          <w:p w14:paraId="5D426969" w14:textId="7FA31140"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FB6B92">
              <w:rPr>
                <w:sz w:val="16"/>
                <w:szCs w:val="16"/>
              </w:rPr>
              <w:t>и</w:t>
            </w:r>
            <w:r w:rsidRPr="001519DE">
              <w:rPr>
                <w:sz w:val="16"/>
                <w:szCs w:val="16"/>
              </w:rPr>
              <w:t>ртосодержащей продукции "</w:t>
            </w:r>
          </w:p>
        </w:tc>
        <w:tc>
          <w:tcPr>
            <w:tcW w:w="626" w:type="dxa"/>
            <w:vAlign w:val="center"/>
            <w:hideMark/>
          </w:tcPr>
          <w:p w14:paraId="57D2D7E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EB1B54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2851288"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624B0CB" w14:textId="77777777" w:rsidR="001519DE" w:rsidRPr="001519DE" w:rsidRDefault="001519DE" w:rsidP="000D6133">
            <w:pPr>
              <w:spacing w:line="240" w:lineRule="auto"/>
              <w:ind w:firstLine="0"/>
              <w:jc w:val="center"/>
              <w:rPr>
                <w:sz w:val="16"/>
                <w:szCs w:val="16"/>
              </w:rPr>
            </w:pPr>
            <w:r w:rsidRPr="001519DE">
              <w:rPr>
                <w:sz w:val="16"/>
                <w:szCs w:val="16"/>
              </w:rPr>
              <w:t>61.3.08.00000</w:t>
            </w:r>
          </w:p>
        </w:tc>
        <w:tc>
          <w:tcPr>
            <w:tcW w:w="567" w:type="dxa"/>
            <w:vAlign w:val="center"/>
            <w:hideMark/>
          </w:tcPr>
          <w:p w14:paraId="189F16DE" w14:textId="2C9FDF28" w:rsidR="001519DE" w:rsidRPr="001519DE" w:rsidRDefault="001519DE" w:rsidP="000D6133">
            <w:pPr>
              <w:spacing w:line="240" w:lineRule="auto"/>
              <w:ind w:firstLine="0"/>
              <w:jc w:val="center"/>
              <w:rPr>
                <w:sz w:val="16"/>
                <w:szCs w:val="16"/>
              </w:rPr>
            </w:pPr>
          </w:p>
        </w:tc>
        <w:tc>
          <w:tcPr>
            <w:tcW w:w="907" w:type="dxa"/>
            <w:vAlign w:val="center"/>
            <w:hideMark/>
          </w:tcPr>
          <w:p w14:paraId="2A3D0230" w14:textId="77777777" w:rsidR="001519DE" w:rsidRPr="001519DE" w:rsidRDefault="001519DE" w:rsidP="000D6133">
            <w:pPr>
              <w:spacing w:line="240" w:lineRule="auto"/>
              <w:ind w:firstLine="0"/>
              <w:jc w:val="center"/>
              <w:rPr>
                <w:sz w:val="16"/>
                <w:szCs w:val="16"/>
              </w:rPr>
            </w:pPr>
            <w:r w:rsidRPr="001519DE">
              <w:rPr>
                <w:sz w:val="16"/>
                <w:szCs w:val="16"/>
              </w:rPr>
              <w:t>1 036,3</w:t>
            </w:r>
          </w:p>
        </w:tc>
        <w:tc>
          <w:tcPr>
            <w:tcW w:w="907" w:type="dxa"/>
            <w:vAlign w:val="center"/>
            <w:hideMark/>
          </w:tcPr>
          <w:p w14:paraId="0189C67B" w14:textId="77777777" w:rsidR="001519DE" w:rsidRPr="001519DE" w:rsidRDefault="001519DE" w:rsidP="000D6133">
            <w:pPr>
              <w:spacing w:line="240" w:lineRule="auto"/>
              <w:ind w:firstLine="0"/>
              <w:jc w:val="center"/>
              <w:rPr>
                <w:sz w:val="16"/>
                <w:szCs w:val="16"/>
              </w:rPr>
            </w:pPr>
            <w:r w:rsidRPr="001519DE">
              <w:rPr>
                <w:sz w:val="16"/>
                <w:szCs w:val="16"/>
              </w:rPr>
              <w:t>1 036,3</w:t>
            </w:r>
          </w:p>
        </w:tc>
        <w:tc>
          <w:tcPr>
            <w:tcW w:w="907" w:type="dxa"/>
            <w:vAlign w:val="center"/>
            <w:hideMark/>
          </w:tcPr>
          <w:p w14:paraId="1D900466" w14:textId="77777777" w:rsidR="001519DE" w:rsidRPr="001519DE" w:rsidRDefault="001519DE" w:rsidP="000D6133">
            <w:pPr>
              <w:spacing w:line="240" w:lineRule="auto"/>
              <w:ind w:firstLine="0"/>
              <w:jc w:val="center"/>
              <w:rPr>
                <w:sz w:val="16"/>
                <w:szCs w:val="16"/>
              </w:rPr>
            </w:pPr>
            <w:r w:rsidRPr="001519DE">
              <w:rPr>
                <w:sz w:val="16"/>
                <w:szCs w:val="16"/>
              </w:rPr>
              <w:t>1 036,3</w:t>
            </w:r>
          </w:p>
        </w:tc>
      </w:tr>
      <w:tr w:rsidR="001519DE" w:rsidRPr="001519DE" w14:paraId="483A2D8B" w14:textId="77777777" w:rsidTr="000D6133">
        <w:trPr>
          <w:trHeight w:val="20"/>
        </w:trPr>
        <w:tc>
          <w:tcPr>
            <w:tcW w:w="9128" w:type="dxa"/>
            <w:hideMark/>
          </w:tcPr>
          <w:p w14:paraId="22479CBC" w14:textId="168065D2" w:rsidR="001519DE" w:rsidRPr="001519DE" w:rsidRDefault="001519DE" w:rsidP="001519DE">
            <w:pPr>
              <w:spacing w:line="240" w:lineRule="auto"/>
              <w:ind w:firstLine="0"/>
              <w:rPr>
                <w:sz w:val="16"/>
                <w:szCs w:val="16"/>
              </w:rPr>
            </w:pPr>
            <w:r w:rsidRPr="001519DE">
              <w:rPr>
                <w:sz w:val="16"/>
                <w:szCs w:val="16"/>
              </w:rPr>
              <w:t>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w:t>
            </w:r>
            <w:r w:rsidR="00FB6B92">
              <w:rPr>
                <w:sz w:val="16"/>
                <w:szCs w:val="16"/>
              </w:rPr>
              <w:t>и</w:t>
            </w:r>
            <w:r w:rsidRPr="001519DE">
              <w:rPr>
                <w:sz w:val="16"/>
                <w:szCs w:val="16"/>
              </w:rPr>
              <w:t xml:space="preserve">ртосодержащей продукции </w:t>
            </w:r>
          </w:p>
        </w:tc>
        <w:tc>
          <w:tcPr>
            <w:tcW w:w="626" w:type="dxa"/>
            <w:vAlign w:val="center"/>
            <w:hideMark/>
          </w:tcPr>
          <w:p w14:paraId="3054A0A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9A4F88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8DEE0D5"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9640F09" w14:textId="77777777" w:rsidR="001519DE" w:rsidRPr="001519DE" w:rsidRDefault="001519DE" w:rsidP="000D6133">
            <w:pPr>
              <w:spacing w:line="240" w:lineRule="auto"/>
              <w:ind w:firstLine="0"/>
              <w:jc w:val="center"/>
              <w:rPr>
                <w:sz w:val="16"/>
                <w:szCs w:val="16"/>
              </w:rPr>
            </w:pPr>
            <w:r w:rsidRPr="001519DE">
              <w:rPr>
                <w:sz w:val="16"/>
                <w:szCs w:val="16"/>
              </w:rPr>
              <w:t>61.3.08.87340</w:t>
            </w:r>
          </w:p>
        </w:tc>
        <w:tc>
          <w:tcPr>
            <w:tcW w:w="567" w:type="dxa"/>
            <w:vAlign w:val="center"/>
            <w:hideMark/>
          </w:tcPr>
          <w:p w14:paraId="3EA1CD4C" w14:textId="0C40BEC0" w:rsidR="001519DE" w:rsidRPr="001519DE" w:rsidRDefault="001519DE" w:rsidP="000D6133">
            <w:pPr>
              <w:spacing w:line="240" w:lineRule="auto"/>
              <w:ind w:firstLine="0"/>
              <w:jc w:val="center"/>
              <w:rPr>
                <w:sz w:val="16"/>
                <w:szCs w:val="16"/>
              </w:rPr>
            </w:pPr>
          </w:p>
        </w:tc>
        <w:tc>
          <w:tcPr>
            <w:tcW w:w="907" w:type="dxa"/>
            <w:vAlign w:val="center"/>
            <w:hideMark/>
          </w:tcPr>
          <w:p w14:paraId="604DAE34" w14:textId="77777777" w:rsidR="001519DE" w:rsidRPr="001519DE" w:rsidRDefault="001519DE" w:rsidP="000D6133">
            <w:pPr>
              <w:spacing w:line="240" w:lineRule="auto"/>
              <w:ind w:firstLine="0"/>
              <w:jc w:val="center"/>
              <w:rPr>
                <w:sz w:val="16"/>
                <w:szCs w:val="16"/>
              </w:rPr>
            </w:pPr>
            <w:r w:rsidRPr="001519DE">
              <w:rPr>
                <w:sz w:val="16"/>
                <w:szCs w:val="16"/>
              </w:rPr>
              <w:t>1 036,3</w:t>
            </w:r>
          </w:p>
        </w:tc>
        <w:tc>
          <w:tcPr>
            <w:tcW w:w="907" w:type="dxa"/>
            <w:vAlign w:val="center"/>
            <w:hideMark/>
          </w:tcPr>
          <w:p w14:paraId="1F20F9AD" w14:textId="77777777" w:rsidR="001519DE" w:rsidRPr="001519DE" w:rsidRDefault="001519DE" w:rsidP="000D6133">
            <w:pPr>
              <w:spacing w:line="240" w:lineRule="auto"/>
              <w:ind w:firstLine="0"/>
              <w:jc w:val="center"/>
              <w:rPr>
                <w:sz w:val="16"/>
                <w:szCs w:val="16"/>
              </w:rPr>
            </w:pPr>
            <w:r w:rsidRPr="001519DE">
              <w:rPr>
                <w:sz w:val="16"/>
                <w:szCs w:val="16"/>
              </w:rPr>
              <w:t>1 036,3</w:t>
            </w:r>
          </w:p>
        </w:tc>
        <w:tc>
          <w:tcPr>
            <w:tcW w:w="907" w:type="dxa"/>
            <w:vAlign w:val="center"/>
            <w:hideMark/>
          </w:tcPr>
          <w:p w14:paraId="4F173431" w14:textId="77777777" w:rsidR="001519DE" w:rsidRPr="001519DE" w:rsidRDefault="001519DE" w:rsidP="000D6133">
            <w:pPr>
              <w:spacing w:line="240" w:lineRule="auto"/>
              <w:ind w:firstLine="0"/>
              <w:jc w:val="center"/>
              <w:rPr>
                <w:sz w:val="16"/>
                <w:szCs w:val="16"/>
              </w:rPr>
            </w:pPr>
            <w:r w:rsidRPr="001519DE">
              <w:rPr>
                <w:sz w:val="16"/>
                <w:szCs w:val="16"/>
              </w:rPr>
              <w:t>1 036,3</w:t>
            </w:r>
          </w:p>
        </w:tc>
      </w:tr>
      <w:tr w:rsidR="001519DE" w:rsidRPr="001519DE" w14:paraId="0D5CC011" w14:textId="77777777" w:rsidTr="000D6133">
        <w:trPr>
          <w:trHeight w:val="20"/>
        </w:trPr>
        <w:tc>
          <w:tcPr>
            <w:tcW w:w="9128" w:type="dxa"/>
            <w:hideMark/>
          </w:tcPr>
          <w:p w14:paraId="7AF1FCFE"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308391C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27BB87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F61544D"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73EBCCFC" w14:textId="77777777" w:rsidR="001519DE" w:rsidRPr="001519DE" w:rsidRDefault="001519DE" w:rsidP="000D6133">
            <w:pPr>
              <w:spacing w:line="240" w:lineRule="auto"/>
              <w:ind w:firstLine="0"/>
              <w:jc w:val="center"/>
              <w:rPr>
                <w:sz w:val="16"/>
                <w:szCs w:val="16"/>
              </w:rPr>
            </w:pPr>
            <w:r w:rsidRPr="001519DE">
              <w:rPr>
                <w:sz w:val="16"/>
                <w:szCs w:val="16"/>
              </w:rPr>
              <w:t>61.3.08.87340</w:t>
            </w:r>
          </w:p>
        </w:tc>
        <w:tc>
          <w:tcPr>
            <w:tcW w:w="567" w:type="dxa"/>
            <w:vAlign w:val="center"/>
            <w:hideMark/>
          </w:tcPr>
          <w:p w14:paraId="3823D689"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51EA0A54" w14:textId="77777777" w:rsidR="001519DE" w:rsidRPr="001519DE" w:rsidRDefault="001519DE" w:rsidP="000D6133">
            <w:pPr>
              <w:spacing w:line="240" w:lineRule="auto"/>
              <w:ind w:firstLine="0"/>
              <w:jc w:val="center"/>
              <w:rPr>
                <w:sz w:val="16"/>
                <w:szCs w:val="16"/>
              </w:rPr>
            </w:pPr>
            <w:r w:rsidRPr="001519DE">
              <w:rPr>
                <w:sz w:val="16"/>
                <w:szCs w:val="16"/>
              </w:rPr>
              <w:t>781,2</w:t>
            </w:r>
          </w:p>
        </w:tc>
        <w:tc>
          <w:tcPr>
            <w:tcW w:w="907" w:type="dxa"/>
            <w:vAlign w:val="center"/>
            <w:hideMark/>
          </w:tcPr>
          <w:p w14:paraId="1A9B1A13" w14:textId="77777777" w:rsidR="001519DE" w:rsidRPr="001519DE" w:rsidRDefault="001519DE" w:rsidP="000D6133">
            <w:pPr>
              <w:spacing w:line="240" w:lineRule="auto"/>
              <w:ind w:firstLine="0"/>
              <w:jc w:val="center"/>
              <w:rPr>
                <w:sz w:val="16"/>
                <w:szCs w:val="16"/>
              </w:rPr>
            </w:pPr>
            <w:r w:rsidRPr="001519DE">
              <w:rPr>
                <w:sz w:val="16"/>
                <w:szCs w:val="16"/>
              </w:rPr>
              <w:t>781,2</w:t>
            </w:r>
          </w:p>
        </w:tc>
        <w:tc>
          <w:tcPr>
            <w:tcW w:w="907" w:type="dxa"/>
            <w:vAlign w:val="center"/>
            <w:hideMark/>
          </w:tcPr>
          <w:p w14:paraId="4B441169" w14:textId="77777777" w:rsidR="001519DE" w:rsidRPr="001519DE" w:rsidRDefault="001519DE" w:rsidP="000D6133">
            <w:pPr>
              <w:spacing w:line="240" w:lineRule="auto"/>
              <w:ind w:firstLine="0"/>
              <w:jc w:val="center"/>
              <w:rPr>
                <w:sz w:val="16"/>
                <w:szCs w:val="16"/>
              </w:rPr>
            </w:pPr>
            <w:r w:rsidRPr="001519DE">
              <w:rPr>
                <w:sz w:val="16"/>
                <w:szCs w:val="16"/>
              </w:rPr>
              <w:t>781,2</w:t>
            </w:r>
          </w:p>
        </w:tc>
      </w:tr>
      <w:tr w:rsidR="001519DE" w:rsidRPr="001519DE" w14:paraId="5591E8F5" w14:textId="77777777" w:rsidTr="000D6133">
        <w:trPr>
          <w:trHeight w:val="20"/>
        </w:trPr>
        <w:tc>
          <w:tcPr>
            <w:tcW w:w="9128" w:type="dxa"/>
            <w:hideMark/>
          </w:tcPr>
          <w:p w14:paraId="3A40F44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68E78EF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665B29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682130A"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72156F3" w14:textId="77777777" w:rsidR="001519DE" w:rsidRPr="001519DE" w:rsidRDefault="001519DE" w:rsidP="000D6133">
            <w:pPr>
              <w:spacing w:line="240" w:lineRule="auto"/>
              <w:ind w:firstLine="0"/>
              <w:jc w:val="center"/>
              <w:rPr>
                <w:sz w:val="16"/>
                <w:szCs w:val="16"/>
              </w:rPr>
            </w:pPr>
            <w:r w:rsidRPr="001519DE">
              <w:rPr>
                <w:sz w:val="16"/>
                <w:szCs w:val="16"/>
              </w:rPr>
              <w:t>61.3.08.87340</w:t>
            </w:r>
          </w:p>
        </w:tc>
        <w:tc>
          <w:tcPr>
            <w:tcW w:w="567" w:type="dxa"/>
            <w:vAlign w:val="center"/>
            <w:hideMark/>
          </w:tcPr>
          <w:p w14:paraId="35118CD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D549813" w14:textId="77777777" w:rsidR="001519DE" w:rsidRPr="001519DE" w:rsidRDefault="001519DE" w:rsidP="000D6133">
            <w:pPr>
              <w:spacing w:line="240" w:lineRule="auto"/>
              <w:ind w:firstLine="0"/>
              <w:jc w:val="center"/>
              <w:rPr>
                <w:sz w:val="16"/>
                <w:szCs w:val="16"/>
              </w:rPr>
            </w:pPr>
            <w:r w:rsidRPr="001519DE">
              <w:rPr>
                <w:sz w:val="16"/>
                <w:szCs w:val="16"/>
              </w:rPr>
              <w:t>255,1</w:t>
            </w:r>
          </w:p>
        </w:tc>
        <w:tc>
          <w:tcPr>
            <w:tcW w:w="907" w:type="dxa"/>
            <w:vAlign w:val="center"/>
            <w:hideMark/>
          </w:tcPr>
          <w:p w14:paraId="315B02CB" w14:textId="77777777" w:rsidR="001519DE" w:rsidRPr="001519DE" w:rsidRDefault="001519DE" w:rsidP="000D6133">
            <w:pPr>
              <w:spacing w:line="240" w:lineRule="auto"/>
              <w:ind w:firstLine="0"/>
              <w:jc w:val="center"/>
              <w:rPr>
                <w:sz w:val="16"/>
                <w:szCs w:val="16"/>
              </w:rPr>
            </w:pPr>
            <w:r w:rsidRPr="001519DE">
              <w:rPr>
                <w:sz w:val="16"/>
                <w:szCs w:val="16"/>
              </w:rPr>
              <w:t>255,1</w:t>
            </w:r>
          </w:p>
        </w:tc>
        <w:tc>
          <w:tcPr>
            <w:tcW w:w="907" w:type="dxa"/>
            <w:vAlign w:val="center"/>
            <w:hideMark/>
          </w:tcPr>
          <w:p w14:paraId="0B87032F" w14:textId="77777777" w:rsidR="001519DE" w:rsidRPr="001519DE" w:rsidRDefault="001519DE" w:rsidP="000D6133">
            <w:pPr>
              <w:spacing w:line="240" w:lineRule="auto"/>
              <w:ind w:firstLine="0"/>
              <w:jc w:val="center"/>
              <w:rPr>
                <w:sz w:val="16"/>
                <w:szCs w:val="16"/>
              </w:rPr>
            </w:pPr>
            <w:r w:rsidRPr="001519DE">
              <w:rPr>
                <w:sz w:val="16"/>
                <w:szCs w:val="16"/>
              </w:rPr>
              <w:t>255,1</w:t>
            </w:r>
          </w:p>
        </w:tc>
      </w:tr>
      <w:tr w:rsidR="001519DE" w:rsidRPr="001519DE" w14:paraId="22D3C543" w14:textId="77777777" w:rsidTr="000D6133">
        <w:trPr>
          <w:trHeight w:val="20"/>
        </w:trPr>
        <w:tc>
          <w:tcPr>
            <w:tcW w:w="9128" w:type="dxa"/>
            <w:hideMark/>
          </w:tcPr>
          <w:p w14:paraId="59A2D266" w14:textId="77777777" w:rsidR="001519DE" w:rsidRPr="001519DE" w:rsidRDefault="001519DE" w:rsidP="001519DE">
            <w:pPr>
              <w:spacing w:line="240" w:lineRule="auto"/>
              <w:ind w:firstLine="0"/>
              <w:rPr>
                <w:sz w:val="16"/>
                <w:szCs w:val="16"/>
              </w:rPr>
            </w:pPr>
            <w:r w:rsidRPr="001519DE">
              <w:rPr>
                <w:sz w:val="16"/>
                <w:szCs w:val="16"/>
              </w:rPr>
              <w:t>НАЦИОНАЛЬНАЯ ОБОРОНА</w:t>
            </w:r>
          </w:p>
        </w:tc>
        <w:tc>
          <w:tcPr>
            <w:tcW w:w="626" w:type="dxa"/>
            <w:vAlign w:val="center"/>
            <w:hideMark/>
          </w:tcPr>
          <w:p w14:paraId="566E734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648B3DE"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40" w:type="dxa"/>
            <w:vAlign w:val="center"/>
            <w:hideMark/>
          </w:tcPr>
          <w:p w14:paraId="0E294662" w14:textId="2AE28E96" w:rsidR="001519DE" w:rsidRPr="001519DE" w:rsidRDefault="001519DE" w:rsidP="000D6133">
            <w:pPr>
              <w:spacing w:line="240" w:lineRule="auto"/>
              <w:ind w:firstLine="0"/>
              <w:jc w:val="center"/>
              <w:rPr>
                <w:sz w:val="16"/>
                <w:szCs w:val="16"/>
              </w:rPr>
            </w:pPr>
          </w:p>
        </w:tc>
        <w:tc>
          <w:tcPr>
            <w:tcW w:w="1163" w:type="dxa"/>
            <w:vAlign w:val="center"/>
            <w:hideMark/>
          </w:tcPr>
          <w:p w14:paraId="607DE54E" w14:textId="5084EB3B" w:rsidR="001519DE" w:rsidRPr="001519DE" w:rsidRDefault="001519DE" w:rsidP="000D6133">
            <w:pPr>
              <w:spacing w:line="240" w:lineRule="auto"/>
              <w:ind w:firstLine="0"/>
              <w:jc w:val="center"/>
              <w:rPr>
                <w:sz w:val="16"/>
                <w:szCs w:val="16"/>
              </w:rPr>
            </w:pPr>
          </w:p>
        </w:tc>
        <w:tc>
          <w:tcPr>
            <w:tcW w:w="567" w:type="dxa"/>
            <w:vAlign w:val="center"/>
            <w:hideMark/>
          </w:tcPr>
          <w:p w14:paraId="58D2DB05" w14:textId="16410F00" w:rsidR="001519DE" w:rsidRPr="001519DE" w:rsidRDefault="001519DE" w:rsidP="000D6133">
            <w:pPr>
              <w:spacing w:line="240" w:lineRule="auto"/>
              <w:ind w:firstLine="0"/>
              <w:jc w:val="center"/>
              <w:rPr>
                <w:sz w:val="16"/>
                <w:szCs w:val="16"/>
              </w:rPr>
            </w:pPr>
          </w:p>
        </w:tc>
        <w:tc>
          <w:tcPr>
            <w:tcW w:w="907" w:type="dxa"/>
            <w:vAlign w:val="center"/>
            <w:hideMark/>
          </w:tcPr>
          <w:p w14:paraId="2C29280F" w14:textId="77777777" w:rsidR="001519DE" w:rsidRPr="001519DE" w:rsidRDefault="001519DE" w:rsidP="000D6133">
            <w:pPr>
              <w:spacing w:line="240" w:lineRule="auto"/>
              <w:ind w:firstLine="0"/>
              <w:jc w:val="center"/>
              <w:rPr>
                <w:sz w:val="16"/>
                <w:szCs w:val="16"/>
              </w:rPr>
            </w:pPr>
            <w:r w:rsidRPr="001519DE">
              <w:rPr>
                <w:sz w:val="16"/>
                <w:szCs w:val="16"/>
              </w:rPr>
              <w:t>532,9</w:t>
            </w:r>
          </w:p>
        </w:tc>
        <w:tc>
          <w:tcPr>
            <w:tcW w:w="907" w:type="dxa"/>
            <w:vAlign w:val="center"/>
            <w:hideMark/>
          </w:tcPr>
          <w:p w14:paraId="41F287BD" w14:textId="77777777" w:rsidR="001519DE" w:rsidRPr="001519DE" w:rsidRDefault="001519DE" w:rsidP="000D6133">
            <w:pPr>
              <w:spacing w:line="240" w:lineRule="auto"/>
              <w:ind w:firstLine="0"/>
              <w:jc w:val="center"/>
              <w:rPr>
                <w:sz w:val="16"/>
                <w:szCs w:val="16"/>
              </w:rPr>
            </w:pPr>
            <w:r w:rsidRPr="001519DE">
              <w:rPr>
                <w:sz w:val="16"/>
                <w:szCs w:val="16"/>
              </w:rPr>
              <w:t>552,2</w:t>
            </w:r>
          </w:p>
        </w:tc>
        <w:tc>
          <w:tcPr>
            <w:tcW w:w="907" w:type="dxa"/>
            <w:vAlign w:val="center"/>
            <w:hideMark/>
          </w:tcPr>
          <w:p w14:paraId="104E31A8"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C58C378" w14:textId="77777777" w:rsidTr="000D6133">
        <w:trPr>
          <w:trHeight w:val="20"/>
        </w:trPr>
        <w:tc>
          <w:tcPr>
            <w:tcW w:w="9128" w:type="dxa"/>
            <w:hideMark/>
          </w:tcPr>
          <w:p w14:paraId="31435CE7" w14:textId="77777777" w:rsidR="001519DE" w:rsidRPr="001519DE" w:rsidRDefault="001519DE" w:rsidP="001519DE">
            <w:pPr>
              <w:spacing w:line="240" w:lineRule="auto"/>
              <w:ind w:firstLine="0"/>
              <w:rPr>
                <w:sz w:val="16"/>
                <w:szCs w:val="16"/>
              </w:rPr>
            </w:pPr>
            <w:r w:rsidRPr="001519DE">
              <w:rPr>
                <w:sz w:val="16"/>
                <w:szCs w:val="16"/>
              </w:rPr>
              <w:t>Мобилизационная и вневойсковая подготовка</w:t>
            </w:r>
          </w:p>
        </w:tc>
        <w:tc>
          <w:tcPr>
            <w:tcW w:w="626" w:type="dxa"/>
            <w:vAlign w:val="center"/>
            <w:hideMark/>
          </w:tcPr>
          <w:p w14:paraId="004FE14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3827F6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40" w:type="dxa"/>
            <w:vAlign w:val="center"/>
            <w:hideMark/>
          </w:tcPr>
          <w:p w14:paraId="105EF3CF" w14:textId="58E9414D" w:rsidR="001519DE" w:rsidRPr="001519DE" w:rsidRDefault="001519DE" w:rsidP="000D6133">
            <w:pPr>
              <w:spacing w:line="240" w:lineRule="auto"/>
              <w:ind w:firstLine="0"/>
              <w:jc w:val="center"/>
              <w:rPr>
                <w:sz w:val="16"/>
                <w:szCs w:val="16"/>
              </w:rPr>
            </w:pPr>
          </w:p>
        </w:tc>
        <w:tc>
          <w:tcPr>
            <w:tcW w:w="1163" w:type="dxa"/>
            <w:vAlign w:val="center"/>
            <w:hideMark/>
          </w:tcPr>
          <w:p w14:paraId="25BBF611"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36DBBA1B" w14:textId="077AF9B3" w:rsidR="001519DE" w:rsidRPr="001519DE" w:rsidRDefault="001519DE" w:rsidP="000D6133">
            <w:pPr>
              <w:spacing w:line="240" w:lineRule="auto"/>
              <w:ind w:firstLine="0"/>
              <w:jc w:val="center"/>
              <w:rPr>
                <w:sz w:val="16"/>
                <w:szCs w:val="16"/>
              </w:rPr>
            </w:pPr>
          </w:p>
        </w:tc>
        <w:tc>
          <w:tcPr>
            <w:tcW w:w="907" w:type="dxa"/>
            <w:vAlign w:val="center"/>
            <w:hideMark/>
          </w:tcPr>
          <w:p w14:paraId="267F7840" w14:textId="77777777" w:rsidR="001519DE" w:rsidRPr="001519DE" w:rsidRDefault="001519DE" w:rsidP="000D6133">
            <w:pPr>
              <w:spacing w:line="240" w:lineRule="auto"/>
              <w:ind w:firstLine="0"/>
              <w:jc w:val="center"/>
              <w:rPr>
                <w:sz w:val="16"/>
                <w:szCs w:val="16"/>
              </w:rPr>
            </w:pPr>
            <w:r w:rsidRPr="001519DE">
              <w:rPr>
                <w:sz w:val="16"/>
                <w:szCs w:val="16"/>
              </w:rPr>
              <w:t>532,9</w:t>
            </w:r>
          </w:p>
        </w:tc>
        <w:tc>
          <w:tcPr>
            <w:tcW w:w="907" w:type="dxa"/>
            <w:vAlign w:val="center"/>
            <w:hideMark/>
          </w:tcPr>
          <w:p w14:paraId="0334EBF2" w14:textId="77777777" w:rsidR="001519DE" w:rsidRPr="001519DE" w:rsidRDefault="001519DE" w:rsidP="000D6133">
            <w:pPr>
              <w:spacing w:line="240" w:lineRule="auto"/>
              <w:ind w:firstLine="0"/>
              <w:jc w:val="center"/>
              <w:rPr>
                <w:sz w:val="16"/>
                <w:szCs w:val="16"/>
              </w:rPr>
            </w:pPr>
            <w:r w:rsidRPr="001519DE">
              <w:rPr>
                <w:sz w:val="16"/>
                <w:szCs w:val="16"/>
              </w:rPr>
              <w:t>552,2</w:t>
            </w:r>
          </w:p>
        </w:tc>
        <w:tc>
          <w:tcPr>
            <w:tcW w:w="907" w:type="dxa"/>
            <w:vAlign w:val="center"/>
            <w:hideMark/>
          </w:tcPr>
          <w:p w14:paraId="204C5B5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AC428B1" w14:textId="77777777" w:rsidTr="000D6133">
        <w:trPr>
          <w:trHeight w:val="20"/>
        </w:trPr>
        <w:tc>
          <w:tcPr>
            <w:tcW w:w="9128" w:type="dxa"/>
            <w:hideMark/>
          </w:tcPr>
          <w:p w14:paraId="644F992D"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5CB4313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7D1952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40" w:type="dxa"/>
            <w:vAlign w:val="center"/>
            <w:hideMark/>
          </w:tcPr>
          <w:p w14:paraId="0E52CDA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9A8887D" w14:textId="77777777" w:rsidR="001519DE" w:rsidRPr="001519DE" w:rsidRDefault="001519DE" w:rsidP="000D6133">
            <w:pPr>
              <w:spacing w:line="240" w:lineRule="auto"/>
              <w:ind w:firstLine="0"/>
              <w:jc w:val="center"/>
              <w:rPr>
                <w:sz w:val="16"/>
                <w:szCs w:val="16"/>
              </w:rPr>
            </w:pPr>
            <w:r w:rsidRPr="001519DE">
              <w:rPr>
                <w:sz w:val="16"/>
                <w:szCs w:val="16"/>
              </w:rPr>
              <w:t>88.8.00.51180</w:t>
            </w:r>
          </w:p>
        </w:tc>
        <w:tc>
          <w:tcPr>
            <w:tcW w:w="567" w:type="dxa"/>
            <w:vAlign w:val="center"/>
            <w:hideMark/>
          </w:tcPr>
          <w:p w14:paraId="7188F0CF" w14:textId="13C9E986" w:rsidR="001519DE" w:rsidRPr="001519DE" w:rsidRDefault="001519DE" w:rsidP="000D6133">
            <w:pPr>
              <w:spacing w:line="240" w:lineRule="auto"/>
              <w:ind w:firstLine="0"/>
              <w:jc w:val="center"/>
              <w:rPr>
                <w:sz w:val="16"/>
                <w:szCs w:val="16"/>
              </w:rPr>
            </w:pPr>
          </w:p>
        </w:tc>
        <w:tc>
          <w:tcPr>
            <w:tcW w:w="907" w:type="dxa"/>
            <w:vAlign w:val="center"/>
            <w:hideMark/>
          </w:tcPr>
          <w:p w14:paraId="2D8B2764" w14:textId="77777777" w:rsidR="001519DE" w:rsidRPr="001519DE" w:rsidRDefault="001519DE" w:rsidP="000D6133">
            <w:pPr>
              <w:spacing w:line="240" w:lineRule="auto"/>
              <w:ind w:firstLine="0"/>
              <w:jc w:val="center"/>
              <w:rPr>
                <w:sz w:val="16"/>
                <w:szCs w:val="16"/>
              </w:rPr>
            </w:pPr>
            <w:r w:rsidRPr="001519DE">
              <w:rPr>
                <w:sz w:val="16"/>
                <w:szCs w:val="16"/>
              </w:rPr>
              <w:t>532,9</w:t>
            </w:r>
          </w:p>
        </w:tc>
        <w:tc>
          <w:tcPr>
            <w:tcW w:w="907" w:type="dxa"/>
            <w:vAlign w:val="center"/>
            <w:hideMark/>
          </w:tcPr>
          <w:p w14:paraId="4E72FA46" w14:textId="77777777" w:rsidR="001519DE" w:rsidRPr="001519DE" w:rsidRDefault="001519DE" w:rsidP="000D6133">
            <w:pPr>
              <w:spacing w:line="240" w:lineRule="auto"/>
              <w:ind w:firstLine="0"/>
              <w:jc w:val="center"/>
              <w:rPr>
                <w:sz w:val="16"/>
                <w:szCs w:val="16"/>
              </w:rPr>
            </w:pPr>
            <w:r w:rsidRPr="001519DE">
              <w:rPr>
                <w:sz w:val="16"/>
                <w:szCs w:val="16"/>
              </w:rPr>
              <w:t>552,2</w:t>
            </w:r>
          </w:p>
        </w:tc>
        <w:tc>
          <w:tcPr>
            <w:tcW w:w="907" w:type="dxa"/>
            <w:vAlign w:val="center"/>
            <w:hideMark/>
          </w:tcPr>
          <w:p w14:paraId="2BF82C3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2722C31" w14:textId="77777777" w:rsidTr="000D6133">
        <w:trPr>
          <w:trHeight w:val="20"/>
        </w:trPr>
        <w:tc>
          <w:tcPr>
            <w:tcW w:w="9128" w:type="dxa"/>
            <w:hideMark/>
          </w:tcPr>
          <w:p w14:paraId="025A06CA" w14:textId="77777777" w:rsidR="001519DE" w:rsidRPr="001519DE" w:rsidRDefault="001519DE" w:rsidP="001519DE">
            <w:pPr>
              <w:spacing w:line="240" w:lineRule="auto"/>
              <w:ind w:firstLine="0"/>
              <w:rPr>
                <w:sz w:val="16"/>
                <w:szCs w:val="16"/>
              </w:rPr>
            </w:pPr>
            <w:r w:rsidRPr="001519DE">
              <w:rPr>
                <w:sz w:val="16"/>
                <w:szCs w:val="16"/>
              </w:rPr>
              <w:t>Осуществление полномочий Российской Федерации по первичному воинскому учету</w:t>
            </w:r>
          </w:p>
        </w:tc>
        <w:tc>
          <w:tcPr>
            <w:tcW w:w="626" w:type="dxa"/>
            <w:vAlign w:val="center"/>
            <w:hideMark/>
          </w:tcPr>
          <w:p w14:paraId="52C329D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429926D"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40" w:type="dxa"/>
            <w:vAlign w:val="center"/>
            <w:hideMark/>
          </w:tcPr>
          <w:p w14:paraId="69E31E3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90BDE4E" w14:textId="77777777" w:rsidR="001519DE" w:rsidRPr="001519DE" w:rsidRDefault="001519DE" w:rsidP="000D6133">
            <w:pPr>
              <w:spacing w:line="240" w:lineRule="auto"/>
              <w:ind w:firstLine="0"/>
              <w:jc w:val="center"/>
              <w:rPr>
                <w:sz w:val="16"/>
                <w:szCs w:val="16"/>
              </w:rPr>
            </w:pPr>
            <w:r w:rsidRPr="001519DE">
              <w:rPr>
                <w:sz w:val="16"/>
                <w:szCs w:val="16"/>
              </w:rPr>
              <w:t>88.8.00.51180</w:t>
            </w:r>
          </w:p>
        </w:tc>
        <w:tc>
          <w:tcPr>
            <w:tcW w:w="567" w:type="dxa"/>
            <w:vAlign w:val="center"/>
            <w:hideMark/>
          </w:tcPr>
          <w:p w14:paraId="675C2F80" w14:textId="44107493" w:rsidR="001519DE" w:rsidRPr="001519DE" w:rsidRDefault="001519DE" w:rsidP="000D6133">
            <w:pPr>
              <w:spacing w:line="240" w:lineRule="auto"/>
              <w:ind w:firstLine="0"/>
              <w:jc w:val="center"/>
              <w:rPr>
                <w:sz w:val="16"/>
                <w:szCs w:val="16"/>
              </w:rPr>
            </w:pPr>
          </w:p>
        </w:tc>
        <w:tc>
          <w:tcPr>
            <w:tcW w:w="907" w:type="dxa"/>
            <w:vAlign w:val="center"/>
            <w:hideMark/>
          </w:tcPr>
          <w:p w14:paraId="5697212F" w14:textId="77777777" w:rsidR="001519DE" w:rsidRPr="001519DE" w:rsidRDefault="001519DE" w:rsidP="000D6133">
            <w:pPr>
              <w:spacing w:line="240" w:lineRule="auto"/>
              <w:ind w:firstLine="0"/>
              <w:jc w:val="center"/>
              <w:rPr>
                <w:sz w:val="16"/>
                <w:szCs w:val="16"/>
              </w:rPr>
            </w:pPr>
            <w:r w:rsidRPr="001519DE">
              <w:rPr>
                <w:sz w:val="16"/>
                <w:szCs w:val="16"/>
              </w:rPr>
              <w:t>532,9</w:t>
            </w:r>
          </w:p>
        </w:tc>
        <w:tc>
          <w:tcPr>
            <w:tcW w:w="907" w:type="dxa"/>
            <w:vAlign w:val="center"/>
            <w:hideMark/>
          </w:tcPr>
          <w:p w14:paraId="7EE0E030" w14:textId="77777777" w:rsidR="001519DE" w:rsidRPr="001519DE" w:rsidRDefault="001519DE" w:rsidP="000D6133">
            <w:pPr>
              <w:spacing w:line="240" w:lineRule="auto"/>
              <w:ind w:firstLine="0"/>
              <w:jc w:val="center"/>
              <w:rPr>
                <w:sz w:val="16"/>
                <w:szCs w:val="16"/>
              </w:rPr>
            </w:pPr>
            <w:r w:rsidRPr="001519DE">
              <w:rPr>
                <w:sz w:val="16"/>
                <w:szCs w:val="16"/>
              </w:rPr>
              <w:t>552,2</w:t>
            </w:r>
          </w:p>
        </w:tc>
        <w:tc>
          <w:tcPr>
            <w:tcW w:w="907" w:type="dxa"/>
            <w:vAlign w:val="center"/>
            <w:hideMark/>
          </w:tcPr>
          <w:p w14:paraId="140582A8"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385E083" w14:textId="77777777" w:rsidTr="000D6133">
        <w:trPr>
          <w:trHeight w:val="20"/>
        </w:trPr>
        <w:tc>
          <w:tcPr>
            <w:tcW w:w="9128" w:type="dxa"/>
            <w:hideMark/>
          </w:tcPr>
          <w:p w14:paraId="61162060"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28E4F52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29D3FFD"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40" w:type="dxa"/>
            <w:vAlign w:val="center"/>
            <w:hideMark/>
          </w:tcPr>
          <w:p w14:paraId="15ACCBEB"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117A55A" w14:textId="77777777" w:rsidR="001519DE" w:rsidRPr="001519DE" w:rsidRDefault="001519DE" w:rsidP="000D6133">
            <w:pPr>
              <w:spacing w:line="240" w:lineRule="auto"/>
              <w:ind w:firstLine="0"/>
              <w:jc w:val="center"/>
              <w:rPr>
                <w:sz w:val="16"/>
                <w:szCs w:val="16"/>
              </w:rPr>
            </w:pPr>
            <w:r w:rsidRPr="001519DE">
              <w:rPr>
                <w:sz w:val="16"/>
                <w:szCs w:val="16"/>
              </w:rPr>
              <w:t>88.8.00.51180</w:t>
            </w:r>
          </w:p>
        </w:tc>
        <w:tc>
          <w:tcPr>
            <w:tcW w:w="567" w:type="dxa"/>
            <w:vAlign w:val="center"/>
            <w:hideMark/>
          </w:tcPr>
          <w:p w14:paraId="232F4344"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7344BD0" w14:textId="77777777" w:rsidR="001519DE" w:rsidRPr="001519DE" w:rsidRDefault="001519DE" w:rsidP="000D6133">
            <w:pPr>
              <w:spacing w:line="240" w:lineRule="auto"/>
              <w:ind w:firstLine="0"/>
              <w:jc w:val="center"/>
              <w:rPr>
                <w:sz w:val="16"/>
                <w:szCs w:val="16"/>
              </w:rPr>
            </w:pPr>
            <w:r w:rsidRPr="001519DE">
              <w:rPr>
                <w:sz w:val="16"/>
                <w:szCs w:val="16"/>
              </w:rPr>
              <w:t>465,7</w:t>
            </w:r>
          </w:p>
        </w:tc>
        <w:tc>
          <w:tcPr>
            <w:tcW w:w="907" w:type="dxa"/>
            <w:vAlign w:val="center"/>
            <w:hideMark/>
          </w:tcPr>
          <w:p w14:paraId="5C4D48AC" w14:textId="77777777" w:rsidR="001519DE" w:rsidRPr="001519DE" w:rsidRDefault="001519DE" w:rsidP="000D6133">
            <w:pPr>
              <w:spacing w:line="240" w:lineRule="auto"/>
              <w:ind w:firstLine="0"/>
              <w:jc w:val="center"/>
              <w:rPr>
                <w:sz w:val="16"/>
                <w:szCs w:val="16"/>
              </w:rPr>
            </w:pPr>
            <w:r w:rsidRPr="001519DE">
              <w:rPr>
                <w:sz w:val="16"/>
                <w:szCs w:val="16"/>
              </w:rPr>
              <w:t>482,8</w:t>
            </w:r>
          </w:p>
        </w:tc>
        <w:tc>
          <w:tcPr>
            <w:tcW w:w="907" w:type="dxa"/>
            <w:vAlign w:val="center"/>
            <w:hideMark/>
          </w:tcPr>
          <w:p w14:paraId="1BE9CDB9"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E25F211" w14:textId="77777777" w:rsidTr="000D6133">
        <w:trPr>
          <w:trHeight w:val="20"/>
        </w:trPr>
        <w:tc>
          <w:tcPr>
            <w:tcW w:w="9128" w:type="dxa"/>
            <w:hideMark/>
          </w:tcPr>
          <w:p w14:paraId="7202E52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обеспечения государственных (муниципальных) нужд</w:t>
            </w:r>
          </w:p>
        </w:tc>
        <w:tc>
          <w:tcPr>
            <w:tcW w:w="626" w:type="dxa"/>
            <w:vAlign w:val="center"/>
            <w:hideMark/>
          </w:tcPr>
          <w:p w14:paraId="741E8BE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2E9B1F9"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40" w:type="dxa"/>
            <w:vAlign w:val="center"/>
            <w:hideMark/>
          </w:tcPr>
          <w:p w14:paraId="6A5D78F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EF5AD70" w14:textId="77777777" w:rsidR="001519DE" w:rsidRPr="001519DE" w:rsidRDefault="001519DE" w:rsidP="000D6133">
            <w:pPr>
              <w:spacing w:line="240" w:lineRule="auto"/>
              <w:ind w:firstLine="0"/>
              <w:jc w:val="center"/>
              <w:rPr>
                <w:sz w:val="16"/>
                <w:szCs w:val="16"/>
              </w:rPr>
            </w:pPr>
            <w:r w:rsidRPr="001519DE">
              <w:rPr>
                <w:sz w:val="16"/>
                <w:szCs w:val="16"/>
              </w:rPr>
              <w:t>88.8.00.51180</w:t>
            </w:r>
          </w:p>
        </w:tc>
        <w:tc>
          <w:tcPr>
            <w:tcW w:w="567" w:type="dxa"/>
            <w:vAlign w:val="center"/>
            <w:hideMark/>
          </w:tcPr>
          <w:p w14:paraId="520B6D24"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B66D48C" w14:textId="77777777" w:rsidR="001519DE" w:rsidRPr="001519DE" w:rsidRDefault="001519DE" w:rsidP="000D6133">
            <w:pPr>
              <w:spacing w:line="240" w:lineRule="auto"/>
              <w:ind w:firstLine="0"/>
              <w:jc w:val="center"/>
              <w:rPr>
                <w:sz w:val="16"/>
                <w:szCs w:val="16"/>
              </w:rPr>
            </w:pPr>
            <w:r w:rsidRPr="001519DE">
              <w:rPr>
                <w:sz w:val="16"/>
                <w:szCs w:val="16"/>
              </w:rPr>
              <w:t>67,2</w:t>
            </w:r>
          </w:p>
        </w:tc>
        <w:tc>
          <w:tcPr>
            <w:tcW w:w="907" w:type="dxa"/>
            <w:vAlign w:val="center"/>
            <w:hideMark/>
          </w:tcPr>
          <w:p w14:paraId="52F4C9DD" w14:textId="77777777" w:rsidR="001519DE" w:rsidRPr="001519DE" w:rsidRDefault="001519DE" w:rsidP="000D6133">
            <w:pPr>
              <w:spacing w:line="240" w:lineRule="auto"/>
              <w:ind w:firstLine="0"/>
              <w:jc w:val="center"/>
              <w:rPr>
                <w:sz w:val="16"/>
                <w:szCs w:val="16"/>
              </w:rPr>
            </w:pPr>
            <w:r w:rsidRPr="001519DE">
              <w:rPr>
                <w:sz w:val="16"/>
                <w:szCs w:val="16"/>
              </w:rPr>
              <w:t>69,4</w:t>
            </w:r>
          </w:p>
        </w:tc>
        <w:tc>
          <w:tcPr>
            <w:tcW w:w="907" w:type="dxa"/>
            <w:vAlign w:val="center"/>
            <w:hideMark/>
          </w:tcPr>
          <w:p w14:paraId="13F0F64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1C4211A" w14:textId="77777777" w:rsidTr="000D6133">
        <w:trPr>
          <w:trHeight w:val="20"/>
        </w:trPr>
        <w:tc>
          <w:tcPr>
            <w:tcW w:w="9128" w:type="dxa"/>
            <w:hideMark/>
          </w:tcPr>
          <w:p w14:paraId="30C446F3" w14:textId="77777777" w:rsidR="001519DE" w:rsidRPr="001519DE" w:rsidRDefault="001519DE" w:rsidP="001519DE">
            <w:pPr>
              <w:spacing w:line="240" w:lineRule="auto"/>
              <w:ind w:firstLine="0"/>
              <w:rPr>
                <w:sz w:val="16"/>
                <w:szCs w:val="16"/>
              </w:rPr>
            </w:pPr>
            <w:r w:rsidRPr="001519DE">
              <w:rPr>
                <w:sz w:val="16"/>
                <w:szCs w:val="16"/>
              </w:rPr>
              <w:t>Национальная безопасность и правоохранительная деятельность</w:t>
            </w:r>
          </w:p>
        </w:tc>
        <w:tc>
          <w:tcPr>
            <w:tcW w:w="626" w:type="dxa"/>
            <w:vAlign w:val="center"/>
            <w:hideMark/>
          </w:tcPr>
          <w:p w14:paraId="74E2AAC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6BE473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3CC00325" w14:textId="4654FC66" w:rsidR="001519DE" w:rsidRPr="001519DE" w:rsidRDefault="001519DE" w:rsidP="000D6133">
            <w:pPr>
              <w:spacing w:line="240" w:lineRule="auto"/>
              <w:ind w:firstLine="0"/>
              <w:jc w:val="center"/>
              <w:rPr>
                <w:sz w:val="16"/>
                <w:szCs w:val="16"/>
              </w:rPr>
            </w:pPr>
          </w:p>
        </w:tc>
        <w:tc>
          <w:tcPr>
            <w:tcW w:w="1163" w:type="dxa"/>
            <w:vAlign w:val="center"/>
            <w:hideMark/>
          </w:tcPr>
          <w:p w14:paraId="2D457251" w14:textId="4563BC75" w:rsidR="001519DE" w:rsidRPr="001519DE" w:rsidRDefault="001519DE" w:rsidP="000D6133">
            <w:pPr>
              <w:spacing w:line="240" w:lineRule="auto"/>
              <w:ind w:firstLine="0"/>
              <w:jc w:val="center"/>
              <w:rPr>
                <w:sz w:val="16"/>
                <w:szCs w:val="16"/>
              </w:rPr>
            </w:pPr>
          </w:p>
        </w:tc>
        <w:tc>
          <w:tcPr>
            <w:tcW w:w="567" w:type="dxa"/>
            <w:vAlign w:val="center"/>
            <w:hideMark/>
          </w:tcPr>
          <w:p w14:paraId="5C3F5907" w14:textId="1E41A175" w:rsidR="001519DE" w:rsidRPr="001519DE" w:rsidRDefault="001519DE" w:rsidP="000D6133">
            <w:pPr>
              <w:spacing w:line="240" w:lineRule="auto"/>
              <w:ind w:firstLine="0"/>
              <w:jc w:val="center"/>
              <w:rPr>
                <w:sz w:val="16"/>
                <w:szCs w:val="16"/>
              </w:rPr>
            </w:pPr>
          </w:p>
        </w:tc>
        <w:tc>
          <w:tcPr>
            <w:tcW w:w="907" w:type="dxa"/>
            <w:vAlign w:val="center"/>
            <w:hideMark/>
          </w:tcPr>
          <w:p w14:paraId="054745F3"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1A533E0B"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067FD968" w14:textId="77777777" w:rsidR="001519DE" w:rsidRPr="001519DE" w:rsidRDefault="001519DE" w:rsidP="000D6133">
            <w:pPr>
              <w:spacing w:line="240" w:lineRule="auto"/>
              <w:ind w:firstLine="0"/>
              <w:jc w:val="center"/>
              <w:rPr>
                <w:sz w:val="16"/>
                <w:szCs w:val="16"/>
              </w:rPr>
            </w:pPr>
            <w:r w:rsidRPr="001519DE">
              <w:rPr>
                <w:sz w:val="16"/>
                <w:szCs w:val="16"/>
              </w:rPr>
              <w:t>550,0</w:t>
            </w:r>
          </w:p>
        </w:tc>
      </w:tr>
      <w:tr w:rsidR="001519DE" w:rsidRPr="001519DE" w14:paraId="259B9024" w14:textId="77777777" w:rsidTr="000D6133">
        <w:trPr>
          <w:trHeight w:val="20"/>
        </w:trPr>
        <w:tc>
          <w:tcPr>
            <w:tcW w:w="9128" w:type="dxa"/>
            <w:hideMark/>
          </w:tcPr>
          <w:p w14:paraId="0C36D6BD" w14:textId="77777777" w:rsidR="001519DE" w:rsidRPr="001519DE" w:rsidRDefault="001519DE" w:rsidP="001519DE">
            <w:pPr>
              <w:spacing w:line="240" w:lineRule="auto"/>
              <w:ind w:firstLine="0"/>
              <w:rPr>
                <w:sz w:val="16"/>
                <w:szCs w:val="16"/>
              </w:rPr>
            </w:pPr>
            <w:r w:rsidRPr="001519DE">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26" w:type="dxa"/>
            <w:vAlign w:val="center"/>
            <w:hideMark/>
          </w:tcPr>
          <w:p w14:paraId="2ED8C08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C5F4A9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7EBD889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482E5E8D" w14:textId="56DBCDE2" w:rsidR="001519DE" w:rsidRPr="001519DE" w:rsidRDefault="001519DE" w:rsidP="000D6133">
            <w:pPr>
              <w:spacing w:line="240" w:lineRule="auto"/>
              <w:ind w:firstLine="0"/>
              <w:jc w:val="center"/>
              <w:rPr>
                <w:sz w:val="16"/>
                <w:szCs w:val="16"/>
              </w:rPr>
            </w:pPr>
          </w:p>
        </w:tc>
        <w:tc>
          <w:tcPr>
            <w:tcW w:w="567" w:type="dxa"/>
            <w:vAlign w:val="center"/>
            <w:hideMark/>
          </w:tcPr>
          <w:p w14:paraId="35EE2290" w14:textId="497642C6" w:rsidR="001519DE" w:rsidRPr="001519DE" w:rsidRDefault="001519DE" w:rsidP="000D6133">
            <w:pPr>
              <w:spacing w:line="240" w:lineRule="auto"/>
              <w:ind w:firstLine="0"/>
              <w:jc w:val="center"/>
              <w:rPr>
                <w:sz w:val="16"/>
                <w:szCs w:val="16"/>
              </w:rPr>
            </w:pPr>
          </w:p>
        </w:tc>
        <w:tc>
          <w:tcPr>
            <w:tcW w:w="907" w:type="dxa"/>
            <w:vAlign w:val="center"/>
            <w:hideMark/>
          </w:tcPr>
          <w:p w14:paraId="0BB0B1E7"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4A59841"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2FCEA4F8"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2004A06E" w14:textId="77777777" w:rsidTr="000D6133">
        <w:trPr>
          <w:trHeight w:val="20"/>
        </w:trPr>
        <w:tc>
          <w:tcPr>
            <w:tcW w:w="9128" w:type="dxa"/>
            <w:hideMark/>
          </w:tcPr>
          <w:p w14:paraId="5BF58AF2"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75E045E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7E6562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1A850372"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7BE1F2FE"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2633FE86" w14:textId="58EC8071" w:rsidR="001519DE" w:rsidRPr="001519DE" w:rsidRDefault="001519DE" w:rsidP="000D6133">
            <w:pPr>
              <w:spacing w:line="240" w:lineRule="auto"/>
              <w:ind w:firstLine="0"/>
              <w:jc w:val="center"/>
              <w:rPr>
                <w:sz w:val="16"/>
                <w:szCs w:val="16"/>
              </w:rPr>
            </w:pPr>
          </w:p>
        </w:tc>
        <w:tc>
          <w:tcPr>
            <w:tcW w:w="907" w:type="dxa"/>
            <w:vAlign w:val="center"/>
            <w:hideMark/>
          </w:tcPr>
          <w:p w14:paraId="33B82516"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3A737EA1"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7BCDC4D2"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32722323" w14:textId="77777777" w:rsidTr="000D6133">
        <w:trPr>
          <w:trHeight w:val="20"/>
        </w:trPr>
        <w:tc>
          <w:tcPr>
            <w:tcW w:w="9128" w:type="dxa"/>
            <w:hideMark/>
          </w:tcPr>
          <w:p w14:paraId="6C8B646A" w14:textId="77777777" w:rsidR="001519DE" w:rsidRPr="001519DE" w:rsidRDefault="001519DE" w:rsidP="001519DE">
            <w:pPr>
              <w:spacing w:line="240" w:lineRule="auto"/>
              <w:ind w:firstLine="0"/>
              <w:rPr>
                <w:sz w:val="16"/>
                <w:szCs w:val="16"/>
              </w:rPr>
            </w:pPr>
            <w:r w:rsidRPr="001519D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26" w:type="dxa"/>
            <w:vAlign w:val="center"/>
            <w:hideMark/>
          </w:tcPr>
          <w:p w14:paraId="3A98292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A6F6D5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1FC2C14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0D7E9C64" w14:textId="77777777" w:rsidR="001519DE" w:rsidRPr="001519DE" w:rsidRDefault="001519DE" w:rsidP="000D6133">
            <w:pPr>
              <w:spacing w:line="240" w:lineRule="auto"/>
              <w:ind w:firstLine="0"/>
              <w:jc w:val="center"/>
              <w:rPr>
                <w:sz w:val="16"/>
                <w:szCs w:val="16"/>
              </w:rPr>
            </w:pPr>
            <w:r w:rsidRPr="001519DE">
              <w:rPr>
                <w:sz w:val="16"/>
                <w:szCs w:val="16"/>
              </w:rPr>
              <w:t>88.8.00.90660</w:t>
            </w:r>
          </w:p>
        </w:tc>
        <w:tc>
          <w:tcPr>
            <w:tcW w:w="567" w:type="dxa"/>
            <w:vAlign w:val="center"/>
            <w:hideMark/>
          </w:tcPr>
          <w:p w14:paraId="4D424DA4" w14:textId="04085914" w:rsidR="001519DE" w:rsidRPr="001519DE" w:rsidRDefault="001519DE" w:rsidP="000D6133">
            <w:pPr>
              <w:spacing w:line="240" w:lineRule="auto"/>
              <w:ind w:firstLine="0"/>
              <w:jc w:val="center"/>
              <w:rPr>
                <w:sz w:val="16"/>
                <w:szCs w:val="16"/>
              </w:rPr>
            </w:pPr>
          </w:p>
        </w:tc>
        <w:tc>
          <w:tcPr>
            <w:tcW w:w="907" w:type="dxa"/>
            <w:vAlign w:val="center"/>
            <w:hideMark/>
          </w:tcPr>
          <w:p w14:paraId="03A977F4"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76B8A49"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3A4C04E"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78244A17" w14:textId="77777777" w:rsidTr="000D6133">
        <w:trPr>
          <w:trHeight w:val="20"/>
        </w:trPr>
        <w:tc>
          <w:tcPr>
            <w:tcW w:w="9128" w:type="dxa"/>
            <w:hideMark/>
          </w:tcPr>
          <w:p w14:paraId="5FBAD56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D99822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5239CD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6244A930"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7F1B8268" w14:textId="77777777" w:rsidR="001519DE" w:rsidRPr="001519DE" w:rsidRDefault="001519DE" w:rsidP="000D6133">
            <w:pPr>
              <w:spacing w:line="240" w:lineRule="auto"/>
              <w:ind w:firstLine="0"/>
              <w:jc w:val="center"/>
              <w:rPr>
                <w:sz w:val="16"/>
                <w:szCs w:val="16"/>
              </w:rPr>
            </w:pPr>
            <w:r w:rsidRPr="001519DE">
              <w:rPr>
                <w:sz w:val="16"/>
                <w:szCs w:val="16"/>
              </w:rPr>
              <w:t>88.8.00.90660</w:t>
            </w:r>
          </w:p>
        </w:tc>
        <w:tc>
          <w:tcPr>
            <w:tcW w:w="567" w:type="dxa"/>
            <w:vAlign w:val="center"/>
            <w:hideMark/>
          </w:tcPr>
          <w:p w14:paraId="5D66C62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ACD3929"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3E16B60F"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085320F7"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19104C2C" w14:textId="77777777" w:rsidTr="000D6133">
        <w:trPr>
          <w:trHeight w:val="20"/>
        </w:trPr>
        <w:tc>
          <w:tcPr>
            <w:tcW w:w="9128" w:type="dxa"/>
            <w:hideMark/>
          </w:tcPr>
          <w:p w14:paraId="233B548F"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"Профилактика правонарушений, терроризма и экстремизма в Завитинском муниципальном округе"</w:t>
            </w:r>
          </w:p>
        </w:tc>
        <w:tc>
          <w:tcPr>
            <w:tcW w:w="626" w:type="dxa"/>
            <w:vAlign w:val="center"/>
            <w:hideMark/>
          </w:tcPr>
          <w:p w14:paraId="3627C3B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E8B640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3489044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077630A7" w14:textId="77777777" w:rsidR="001519DE" w:rsidRPr="001519DE" w:rsidRDefault="001519DE" w:rsidP="000D6133">
            <w:pPr>
              <w:spacing w:line="240" w:lineRule="auto"/>
              <w:ind w:firstLine="0"/>
              <w:jc w:val="center"/>
              <w:rPr>
                <w:sz w:val="16"/>
                <w:szCs w:val="16"/>
              </w:rPr>
            </w:pPr>
            <w:r w:rsidRPr="001519DE">
              <w:rPr>
                <w:sz w:val="16"/>
                <w:szCs w:val="16"/>
              </w:rPr>
              <w:t>56.000.00000</w:t>
            </w:r>
          </w:p>
        </w:tc>
        <w:tc>
          <w:tcPr>
            <w:tcW w:w="567" w:type="dxa"/>
            <w:vAlign w:val="center"/>
            <w:hideMark/>
          </w:tcPr>
          <w:p w14:paraId="5C3518C2" w14:textId="4F4E0891" w:rsidR="001519DE" w:rsidRPr="001519DE" w:rsidRDefault="001519DE" w:rsidP="000D6133">
            <w:pPr>
              <w:spacing w:line="240" w:lineRule="auto"/>
              <w:ind w:firstLine="0"/>
              <w:jc w:val="center"/>
              <w:rPr>
                <w:sz w:val="16"/>
                <w:szCs w:val="16"/>
              </w:rPr>
            </w:pPr>
          </w:p>
        </w:tc>
        <w:tc>
          <w:tcPr>
            <w:tcW w:w="907" w:type="dxa"/>
            <w:vAlign w:val="center"/>
            <w:hideMark/>
          </w:tcPr>
          <w:p w14:paraId="7C03BD1D"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367AFE4B"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277A475C"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6D8EEB85" w14:textId="77777777" w:rsidTr="000D6133">
        <w:trPr>
          <w:trHeight w:val="20"/>
        </w:trPr>
        <w:tc>
          <w:tcPr>
            <w:tcW w:w="9128" w:type="dxa"/>
            <w:hideMark/>
          </w:tcPr>
          <w:p w14:paraId="2146ECDB" w14:textId="56CEEE12" w:rsidR="001519DE" w:rsidRPr="001519DE" w:rsidRDefault="001519DE" w:rsidP="001519DE">
            <w:pPr>
              <w:spacing w:line="240" w:lineRule="auto"/>
              <w:ind w:firstLine="0"/>
              <w:rPr>
                <w:sz w:val="16"/>
                <w:szCs w:val="16"/>
              </w:rPr>
            </w:pPr>
            <w:r w:rsidRPr="001519DE">
              <w:rPr>
                <w:sz w:val="16"/>
                <w:szCs w:val="16"/>
              </w:rPr>
              <w:t>Подпрограмма "Обеспечение первичных мер пожарной безопасности в границах Завитинского муниципального округа на 2022-2025 годы"</w:t>
            </w:r>
          </w:p>
        </w:tc>
        <w:tc>
          <w:tcPr>
            <w:tcW w:w="626" w:type="dxa"/>
            <w:vAlign w:val="center"/>
            <w:hideMark/>
          </w:tcPr>
          <w:p w14:paraId="38F9623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23A2EA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1D1C7F82"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69545299" w14:textId="77777777" w:rsidR="001519DE" w:rsidRPr="001519DE" w:rsidRDefault="001519DE" w:rsidP="000D6133">
            <w:pPr>
              <w:spacing w:line="240" w:lineRule="auto"/>
              <w:ind w:firstLine="0"/>
              <w:jc w:val="center"/>
              <w:rPr>
                <w:sz w:val="16"/>
                <w:szCs w:val="16"/>
              </w:rPr>
            </w:pPr>
            <w:r w:rsidRPr="001519DE">
              <w:rPr>
                <w:sz w:val="16"/>
                <w:szCs w:val="16"/>
              </w:rPr>
              <w:t>56.3.00.00000</w:t>
            </w:r>
          </w:p>
        </w:tc>
        <w:tc>
          <w:tcPr>
            <w:tcW w:w="567" w:type="dxa"/>
            <w:vAlign w:val="center"/>
            <w:hideMark/>
          </w:tcPr>
          <w:p w14:paraId="62F1B682" w14:textId="7FAB7445" w:rsidR="001519DE" w:rsidRPr="001519DE" w:rsidRDefault="001519DE" w:rsidP="000D6133">
            <w:pPr>
              <w:spacing w:line="240" w:lineRule="auto"/>
              <w:ind w:firstLine="0"/>
              <w:jc w:val="center"/>
              <w:rPr>
                <w:sz w:val="16"/>
                <w:szCs w:val="16"/>
              </w:rPr>
            </w:pPr>
          </w:p>
        </w:tc>
        <w:tc>
          <w:tcPr>
            <w:tcW w:w="907" w:type="dxa"/>
            <w:vAlign w:val="center"/>
            <w:hideMark/>
          </w:tcPr>
          <w:p w14:paraId="6DF38DE3"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3397368D"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4B148714"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6D04CC50" w14:textId="77777777" w:rsidTr="000D6133">
        <w:trPr>
          <w:trHeight w:val="20"/>
        </w:trPr>
        <w:tc>
          <w:tcPr>
            <w:tcW w:w="9128" w:type="dxa"/>
            <w:hideMark/>
          </w:tcPr>
          <w:p w14:paraId="1EEE44AE"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"Предупреждение распространения природных пожаров в границах населенных пунктов Завитинского муниципального округа"</w:t>
            </w:r>
          </w:p>
        </w:tc>
        <w:tc>
          <w:tcPr>
            <w:tcW w:w="626" w:type="dxa"/>
            <w:vAlign w:val="center"/>
            <w:hideMark/>
          </w:tcPr>
          <w:p w14:paraId="35CD885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8F3AC1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271D192A"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225B25F1" w14:textId="77777777" w:rsidR="001519DE" w:rsidRPr="001519DE" w:rsidRDefault="001519DE" w:rsidP="000D6133">
            <w:pPr>
              <w:spacing w:line="240" w:lineRule="auto"/>
              <w:ind w:firstLine="0"/>
              <w:jc w:val="center"/>
              <w:rPr>
                <w:sz w:val="16"/>
                <w:szCs w:val="16"/>
              </w:rPr>
            </w:pPr>
            <w:r w:rsidRPr="001519DE">
              <w:rPr>
                <w:sz w:val="16"/>
                <w:szCs w:val="16"/>
              </w:rPr>
              <w:t>56.3.01.00000</w:t>
            </w:r>
          </w:p>
        </w:tc>
        <w:tc>
          <w:tcPr>
            <w:tcW w:w="567" w:type="dxa"/>
            <w:vAlign w:val="center"/>
            <w:hideMark/>
          </w:tcPr>
          <w:p w14:paraId="1DCB658C" w14:textId="6F9873D9" w:rsidR="001519DE" w:rsidRPr="001519DE" w:rsidRDefault="001519DE" w:rsidP="000D6133">
            <w:pPr>
              <w:spacing w:line="240" w:lineRule="auto"/>
              <w:ind w:firstLine="0"/>
              <w:jc w:val="center"/>
              <w:rPr>
                <w:sz w:val="16"/>
                <w:szCs w:val="16"/>
              </w:rPr>
            </w:pPr>
          </w:p>
        </w:tc>
        <w:tc>
          <w:tcPr>
            <w:tcW w:w="907" w:type="dxa"/>
            <w:vAlign w:val="center"/>
            <w:hideMark/>
          </w:tcPr>
          <w:p w14:paraId="1F035AEB"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5EC39F8B"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11CC7DDA" w14:textId="77777777" w:rsidR="001519DE" w:rsidRPr="001519DE" w:rsidRDefault="001519DE" w:rsidP="000D6133">
            <w:pPr>
              <w:spacing w:line="240" w:lineRule="auto"/>
              <w:ind w:firstLine="0"/>
              <w:jc w:val="center"/>
              <w:rPr>
                <w:sz w:val="16"/>
                <w:szCs w:val="16"/>
              </w:rPr>
            </w:pPr>
            <w:r w:rsidRPr="001519DE">
              <w:rPr>
                <w:sz w:val="16"/>
                <w:szCs w:val="16"/>
              </w:rPr>
              <w:t>400,0</w:t>
            </w:r>
          </w:p>
        </w:tc>
      </w:tr>
      <w:tr w:rsidR="001519DE" w:rsidRPr="001519DE" w14:paraId="3572DDCD" w14:textId="77777777" w:rsidTr="000D6133">
        <w:trPr>
          <w:trHeight w:val="20"/>
        </w:trPr>
        <w:tc>
          <w:tcPr>
            <w:tcW w:w="9128" w:type="dxa"/>
            <w:hideMark/>
          </w:tcPr>
          <w:p w14:paraId="6C1F1B23" w14:textId="77777777" w:rsidR="001519DE" w:rsidRPr="001519DE" w:rsidRDefault="001519DE" w:rsidP="001519DE">
            <w:pPr>
              <w:spacing w:line="240" w:lineRule="auto"/>
              <w:ind w:firstLine="0"/>
              <w:rPr>
                <w:sz w:val="16"/>
                <w:szCs w:val="16"/>
              </w:rPr>
            </w:pPr>
            <w:r w:rsidRPr="001519DE">
              <w:rPr>
                <w:sz w:val="16"/>
                <w:szCs w:val="16"/>
              </w:rPr>
              <w:t>Предупреждение распространения природных пожаров в границах населенных пунктов Завитинского муниципального округа</w:t>
            </w:r>
          </w:p>
        </w:tc>
        <w:tc>
          <w:tcPr>
            <w:tcW w:w="626" w:type="dxa"/>
            <w:vAlign w:val="center"/>
            <w:hideMark/>
          </w:tcPr>
          <w:p w14:paraId="0060F42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282EE9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14088ED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275DCBB8" w14:textId="77777777" w:rsidR="001519DE" w:rsidRPr="001519DE" w:rsidRDefault="001519DE" w:rsidP="000D6133">
            <w:pPr>
              <w:spacing w:line="240" w:lineRule="auto"/>
              <w:ind w:firstLine="0"/>
              <w:jc w:val="center"/>
              <w:rPr>
                <w:sz w:val="16"/>
                <w:szCs w:val="16"/>
              </w:rPr>
            </w:pPr>
            <w:r w:rsidRPr="001519DE">
              <w:rPr>
                <w:sz w:val="16"/>
                <w:szCs w:val="16"/>
              </w:rPr>
              <w:t>56.3.01.40010</w:t>
            </w:r>
          </w:p>
        </w:tc>
        <w:tc>
          <w:tcPr>
            <w:tcW w:w="567" w:type="dxa"/>
            <w:vAlign w:val="center"/>
            <w:hideMark/>
          </w:tcPr>
          <w:p w14:paraId="545D08FD" w14:textId="46A1448B" w:rsidR="001519DE" w:rsidRPr="001519DE" w:rsidRDefault="001519DE" w:rsidP="000D6133">
            <w:pPr>
              <w:spacing w:line="240" w:lineRule="auto"/>
              <w:ind w:firstLine="0"/>
              <w:jc w:val="center"/>
              <w:rPr>
                <w:sz w:val="16"/>
                <w:szCs w:val="16"/>
              </w:rPr>
            </w:pPr>
          </w:p>
        </w:tc>
        <w:tc>
          <w:tcPr>
            <w:tcW w:w="907" w:type="dxa"/>
            <w:vAlign w:val="center"/>
            <w:hideMark/>
          </w:tcPr>
          <w:p w14:paraId="102EC621"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6D7388E6"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0457C024" w14:textId="77777777" w:rsidR="001519DE" w:rsidRPr="001519DE" w:rsidRDefault="001519DE" w:rsidP="000D6133">
            <w:pPr>
              <w:spacing w:line="240" w:lineRule="auto"/>
              <w:ind w:firstLine="0"/>
              <w:jc w:val="center"/>
              <w:rPr>
                <w:sz w:val="16"/>
                <w:szCs w:val="16"/>
              </w:rPr>
            </w:pPr>
            <w:r w:rsidRPr="001519DE">
              <w:rPr>
                <w:sz w:val="16"/>
                <w:szCs w:val="16"/>
              </w:rPr>
              <w:t>400,0</w:t>
            </w:r>
          </w:p>
        </w:tc>
      </w:tr>
      <w:tr w:rsidR="001519DE" w:rsidRPr="001519DE" w14:paraId="1AA73D83" w14:textId="77777777" w:rsidTr="000D6133">
        <w:trPr>
          <w:trHeight w:val="20"/>
        </w:trPr>
        <w:tc>
          <w:tcPr>
            <w:tcW w:w="9128" w:type="dxa"/>
            <w:hideMark/>
          </w:tcPr>
          <w:p w14:paraId="12B3C83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6145EB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6825492"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70F32074"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3A3103EB" w14:textId="77777777" w:rsidR="001519DE" w:rsidRPr="001519DE" w:rsidRDefault="001519DE" w:rsidP="000D6133">
            <w:pPr>
              <w:spacing w:line="240" w:lineRule="auto"/>
              <w:ind w:firstLine="0"/>
              <w:jc w:val="center"/>
              <w:rPr>
                <w:sz w:val="16"/>
                <w:szCs w:val="16"/>
              </w:rPr>
            </w:pPr>
            <w:r w:rsidRPr="001519DE">
              <w:rPr>
                <w:sz w:val="16"/>
                <w:szCs w:val="16"/>
              </w:rPr>
              <w:t>56.3.01.40010</w:t>
            </w:r>
          </w:p>
        </w:tc>
        <w:tc>
          <w:tcPr>
            <w:tcW w:w="567" w:type="dxa"/>
            <w:vAlign w:val="center"/>
            <w:hideMark/>
          </w:tcPr>
          <w:p w14:paraId="057018EE"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38790BAC"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16C19B94"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1C7A4B4B" w14:textId="77777777" w:rsidR="001519DE" w:rsidRPr="001519DE" w:rsidRDefault="001519DE" w:rsidP="000D6133">
            <w:pPr>
              <w:spacing w:line="240" w:lineRule="auto"/>
              <w:ind w:firstLine="0"/>
              <w:jc w:val="center"/>
              <w:rPr>
                <w:sz w:val="16"/>
                <w:szCs w:val="16"/>
              </w:rPr>
            </w:pPr>
            <w:r w:rsidRPr="001519DE">
              <w:rPr>
                <w:sz w:val="16"/>
                <w:szCs w:val="16"/>
              </w:rPr>
              <w:t>400,0</w:t>
            </w:r>
          </w:p>
        </w:tc>
      </w:tr>
      <w:tr w:rsidR="001519DE" w:rsidRPr="001519DE" w14:paraId="3F4271D9" w14:textId="77777777" w:rsidTr="000D6133">
        <w:trPr>
          <w:trHeight w:val="20"/>
        </w:trPr>
        <w:tc>
          <w:tcPr>
            <w:tcW w:w="9128" w:type="dxa"/>
            <w:hideMark/>
          </w:tcPr>
          <w:p w14:paraId="1CEF8616"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контроля за выполнением мер пожарной безопасности"</w:t>
            </w:r>
          </w:p>
        </w:tc>
        <w:tc>
          <w:tcPr>
            <w:tcW w:w="626" w:type="dxa"/>
            <w:vAlign w:val="center"/>
            <w:hideMark/>
          </w:tcPr>
          <w:p w14:paraId="2BF7B60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90E578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16407FA2"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436D160F" w14:textId="77777777" w:rsidR="001519DE" w:rsidRPr="001519DE" w:rsidRDefault="001519DE" w:rsidP="000D6133">
            <w:pPr>
              <w:spacing w:line="240" w:lineRule="auto"/>
              <w:ind w:firstLine="0"/>
              <w:jc w:val="center"/>
              <w:rPr>
                <w:sz w:val="16"/>
                <w:szCs w:val="16"/>
              </w:rPr>
            </w:pPr>
            <w:r w:rsidRPr="001519DE">
              <w:rPr>
                <w:sz w:val="16"/>
                <w:szCs w:val="16"/>
              </w:rPr>
              <w:t>56.3.02.00000</w:t>
            </w:r>
          </w:p>
        </w:tc>
        <w:tc>
          <w:tcPr>
            <w:tcW w:w="567" w:type="dxa"/>
            <w:vAlign w:val="center"/>
            <w:hideMark/>
          </w:tcPr>
          <w:p w14:paraId="4AF41DBB" w14:textId="33CF53F3" w:rsidR="001519DE" w:rsidRPr="001519DE" w:rsidRDefault="001519DE" w:rsidP="000D6133">
            <w:pPr>
              <w:spacing w:line="240" w:lineRule="auto"/>
              <w:ind w:firstLine="0"/>
              <w:jc w:val="center"/>
              <w:rPr>
                <w:sz w:val="16"/>
                <w:szCs w:val="16"/>
              </w:rPr>
            </w:pPr>
          </w:p>
        </w:tc>
        <w:tc>
          <w:tcPr>
            <w:tcW w:w="907" w:type="dxa"/>
            <w:vAlign w:val="center"/>
            <w:hideMark/>
          </w:tcPr>
          <w:p w14:paraId="12257870" w14:textId="77777777" w:rsidR="001519DE" w:rsidRPr="001519DE" w:rsidRDefault="001519DE" w:rsidP="000D6133">
            <w:pPr>
              <w:spacing w:line="240" w:lineRule="auto"/>
              <w:ind w:firstLine="0"/>
              <w:jc w:val="center"/>
              <w:rPr>
                <w:sz w:val="16"/>
                <w:szCs w:val="16"/>
              </w:rPr>
            </w:pPr>
            <w:r w:rsidRPr="001519DE">
              <w:rPr>
                <w:sz w:val="16"/>
                <w:szCs w:val="16"/>
              </w:rPr>
              <w:t>95,0</w:t>
            </w:r>
          </w:p>
        </w:tc>
        <w:tc>
          <w:tcPr>
            <w:tcW w:w="907" w:type="dxa"/>
            <w:vAlign w:val="center"/>
            <w:hideMark/>
          </w:tcPr>
          <w:p w14:paraId="428A0A93" w14:textId="77777777" w:rsidR="001519DE" w:rsidRPr="001519DE" w:rsidRDefault="001519DE" w:rsidP="000D6133">
            <w:pPr>
              <w:spacing w:line="240" w:lineRule="auto"/>
              <w:ind w:firstLine="0"/>
              <w:jc w:val="center"/>
              <w:rPr>
                <w:sz w:val="16"/>
                <w:szCs w:val="16"/>
              </w:rPr>
            </w:pPr>
            <w:r w:rsidRPr="001519DE">
              <w:rPr>
                <w:sz w:val="16"/>
                <w:szCs w:val="16"/>
              </w:rPr>
              <w:t>95,0</w:t>
            </w:r>
          </w:p>
        </w:tc>
        <w:tc>
          <w:tcPr>
            <w:tcW w:w="907" w:type="dxa"/>
            <w:vAlign w:val="center"/>
            <w:hideMark/>
          </w:tcPr>
          <w:p w14:paraId="44C4717C" w14:textId="77777777" w:rsidR="001519DE" w:rsidRPr="001519DE" w:rsidRDefault="001519DE" w:rsidP="000D6133">
            <w:pPr>
              <w:spacing w:line="240" w:lineRule="auto"/>
              <w:ind w:firstLine="0"/>
              <w:jc w:val="center"/>
              <w:rPr>
                <w:sz w:val="16"/>
                <w:szCs w:val="16"/>
              </w:rPr>
            </w:pPr>
            <w:r w:rsidRPr="001519DE">
              <w:rPr>
                <w:sz w:val="16"/>
                <w:szCs w:val="16"/>
              </w:rPr>
              <w:t>95,0</w:t>
            </w:r>
          </w:p>
        </w:tc>
      </w:tr>
      <w:tr w:rsidR="001519DE" w:rsidRPr="001519DE" w14:paraId="0477AA0C" w14:textId="77777777" w:rsidTr="000D6133">
        <w:trPr>
          <w:trHeight w:val="20"/>
        </w:trPr>
        <w:tc>
          <w:tcPr>
            <w:tcW w:w="9128" w:type="dxa"/>
            <w:hideMark/>
          </w:tcPr>
          <w:p w14:paraId="73165677" w14:textId="77777777" w:rsidR="001519DE" w:rsidRPr="001519DE" w:rsidRDefault="001519DE" w:rsidP="001519DE">
            <w:pPr>
              <w:spacing w:line="240" w:lineRule="auto"/>
              <w:ind w:firstLine="0"/>
              <w:rPr>
                <w:sz w:val="16"/>
                <w:szCs w:val="16"/>
              </w:rPr>
            </w:pPr>
            <w:r w:rsidRPr="001519DE">
              <w:rPr>
                <w:sz w:val="16"/>
                <w:szCs w:val="16"/>
              </w:rPr>
              <w:t>Организация контроля за выполнением мер пожарной безопасности</w:t>
            </w:r>
          </w:p>
        </w:tc>
        <w:tc>
          <w:tcPr>
            <w:tcW w:w="626" w:type="dxa"/>
            <w:vAlign w:val="center"/>
            <w:hideMark/>
          </w:tcPr>
          <w:p w14:paraId="3AFFFBC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96A03F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4325EC73"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20ECBE96" w14:textId="77777777" w:rsidR="001519DE" w:rsidRPr="001519DE" w:rsidRDefault="001519DE" w:rsidP="000D6133">
            <w:pPr>
              <w:spacing w:line="240" w:lineRule="auto"/>
              <w:ind w:firstLine="0"/>
              <w:jc w:val="center"/>
              <w:rPr>
                <w:sz w:val="16"/>
                <w:szCs w:val="16"/>
              </w:rPr>
            </w:pPr>
            <w:r w:rsidRPr="001519DE">
              <w:rPr>
                <w:sz w:val="16"/>
                <w:szCs w:val="16"/>
              </w:rPr>
              <w:t>56.3.02.40020</w:t>
            </w:r>
          </w:p>
        </w:tc>
        <w:tc>
          <w:tcPr>
            <w:tcW w:w="567" w:type="dxa"/>
            <w:vAlign w:val="center"/>
            <w:hideMark/>
          </w:tcPr>
          <w:p w14:paraId="35584CEC" w14:textId="33D467BF" w:rsidR="001519DE" w:rsidRPr="001519DE" w:rsidRDefault="001519DE" w:rsidP="000D6133">
            <w:pPr>
              <w:spacing w:line="240" w:lineRule="auto"/>
              <w:ind w:firstLine="0"/>
              <w:jc w:val="center"/>
              <w:rPr>
                <w:sz w:val="16"/>
                <w:szCs w:val="16"/>
              </w:rPr>
            </w:pPr>
          </w:p>
        </w:tc>
        <w:tc>
          <w:tcPr>
            <w:tcW w:w="907" w:type="dxa"/>
            <w:vAlign w:val="center"/>
            <w:hideMark/>
          </w:tcPr>
          <w:p w14:paraId="178BB7B4" w14:textId="77777777" w:rsidR="001519DE" w:rsidRPr="001519DE" w:rsidRDefault="001519DE" w:rsidP="000D6133">
            <w:pPr>
              <w:spacing w:line="240" w:lineRule="auto"/>
              <w:ind w:firstLine="0"/>
              <w:jc w:val="center"/>
              <w:rPr>
                <w:sz w:val="16"/>
                <w:szCs w:val="16"/>
              </w:rPr>
            </w:pPr>
            <w:r w:rsidRPr="001519DE">
              <w:rPr>
                <w:sz w:val="16"/>
                <w:szCs w:val="16"/>
              </w:rPr>
              <w:t>95,0</w:t>
            </w:r>
          </w:p>
        </w:tc>
        <w:tc>
          <w:tcPr>
            <w:tcW w:w="907" w:type="dxa"/>
            <w:vAlign w:val="center"/>
            <w:hideMark/>
          </w:tcPr>
          <w:p w14:paraId="6613302E" w14:textId="77777777" w:rsidR="001519DE" w:rsidRPr="001519DE" w:rsidRDefault="001519DE" w:rsidP="000D6133">
            <w:pPr>
              <w:spacing w:line="240" w:lineRule="auto"/>
              <w:ind w:firstLine="0"/>
              <w:jc w:val="center"/>
              <w:rPr>
                <w:sz w:val="16"/>
                <w:szCs w:val="16"/>
              </w:rPr>
            </w:pPr>
            <w:r w:rsidRPr="001519DE">
              <w:rPr>
                <w:sz w:val="16"/>
                <w:szCs w:val="16"/>
              </w:rPr>
              <w:t>95,0</w:t>
            </w:r>
          </w:p>
        </w:tc>
        <w:tc>
          <w:tcPr>
            <w:tcW w:w="907" w:type="dxa"/>
            <w:vAlign w:val="center"/>
            <w:hideMark/>
          </w:tcPr>
          <w:p w14:paraId="092C52F8" w14:textId="77777777" w:rsidR="001519DE" w:rsidRPr="001519DE" w:rsidRDefault="001519DE" w:rsidP="000D6133">
            <w:pPr>
              <w:spacing w:line="240" w:lineRule="auto"/>
              <w:ind w:firstLine="0"/>
              <w:jc w:val="center"/>
              <w:rPr>
                <w:sz w:val="16"/>
                <w:szCs w:val="16"/>
              </w:rPr>
            </w:pPr>
            <w:r w:rsidRPr="001519DE">
              <w:rPr>
                <w:sz w:val="16"/>
                <w:szCs w:val="16"/>
              </w:rPr>
              <w:t>95,0</w:t>
            </w:r>
          </w:p>
        </w:tc>
      </w:tr>
      <w:tr w:rsidR="001519DE" w:rsidRPr="001519DE" w14:paraId="46346EC5" w14:textId="77777777" w:rsidTr="000D6133">
        <w:trPr>
          <w:trHeight w:val="20"/>
        </w:trPr>
        <w:tc>
          <w:tcPr>
            <w:tcW w:w="9128" w:type="dxa"/>
            <w:hideMark/>
          </w:tcPr>
          <w:p w14:paraId="7DC3397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57F8EE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999E84B"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30715DD0"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0828C2DE" w14:textId="77777777" w:rsidR="001519DE" w:rsidRPr="001519DE" w:rsidRDefault="001519DE" w:rsidP="000D6133">
            <w:pPr>
              <w:spacing w:line="240" w:lineRule="auto"/>
              <w:ind w:firstLine="0"/>
              <w:jc w:val="center"/>
              <w:rPr>
                <w:sz w:val="16"/>
                <w:szCs w:val="16"/>
              </w:rPr>
            </w:pPr>
            <w:r w:rsidRPr="001519DE">
              <w:rPr>
                <w:sz w:val="16"/>
                <w:szCs w:val="16"/>
              </w:rPr>
              <w:t>56.3.02.40020</w:t>
            </w:r>
          </w:p>
        </w:tc>
        <w:tc>
          <w:tcPr>
            <w:tcW w:w="567" w:type="dxa"/>
            <w:vAlign w:val="center"/>
            <w:hideMark/>
          </w:tcPr>
          <w:p w14:paraId="1EC86B02"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9BDF396" w14:textId="77777777" w:rsidR="001519DE" w:rsidRPr="001519DE" w:rsidRDefault="001519DE" w:rsidP="000D6133">
            <w:pPr>
              <w:spacing w:line="240" w:lineRule="auto"/>
              <w:ind w:firstLine="0"/>
              <w:jc w:val="center"/>
              <w:rPr>
                <w:sz w:val="16"/>
                <w:szCs w:val="16"/>
              </w:rPr>
            </w:pPr>
            <w:r w:rsidRPr="001519DE">
              <w:rPr>
                <w:sz w:val="16"/>
                <w:szCs w:val="16"/>
              </w:rPr>
              <w:t>25,9</w:t>
            </w:r>
          </w:p>
        </w:tc>
        <w:tc>
          <w:tcPr>
            <w:tcW w:w="907" w:type="dxa"/>
            <w:vAlign w:val="center"/>
            <w:hideMark/>
          </w:tcPr>
          <w:p w14:paraId="57367C62" w14:textId="77777777" w:rsidR="001519DE" w:rsidRPr="001519DE" w:rsidRDefault="001519DE" w:rsidP="000D6133">
            <w:pPr>
              <w:spacing w:line="240" w:lineRule="auto"/>
              <w:ind w:firstLine="0"/>
              <w:jc w:val="center"/>
              <w:rPr>
                <w:sz w:val="16"/>
                <w:szCs w:val="16"/>
              </w:rPr>
            </w:pPr>
            <w:r w:rsidRPr="001519DE">
              <w:rPr>
                <w:sz w:val="16"/>
                <w:szCs w:val="16"/>
              </w:rPr>
              <w:t>25,9</w:t>
            </w:r>
          </w:p>
        </w:tc>
        <w:tc>
          <w:tcPr>
            <w:tcW w:w="907" w:type="dxa"/>
            <w:vAlign w:val="center"/>
            <w:hideMark/>
          </w:tcPr>
          <w:p w14:paraId="604EB2F6" w14:textId="77777777" w:rsidR="001519DE" w:rsidRPr="001519DE" w:rsidRDefault="001519DE" w:rsidP="000D6133">
            <w:pPr>
              <w:spacing w:line="240" w:lineRule="auto"/>
              <w:ind w:firstLine="0"/>
              <w:jc w:val="center"/>
              <w:rPr>
                <w:sz w:val="16"/>
                <w:szCs w:val="16"/>
              </w:rPr>
            </w:pPr>
            <w:r w:rsidRPr="001519DE">
              <w:rPr>
                <w:sz w:val="16"/>
                <w:szCs w:val="16"/>
              </w:rPr>
              <w:t>25,9</w:t>
            </w:r>
          </w:p>
        </w:tc>
      </w:tr>
      <w:tr w:rsidR="001519DE" w:rsidRPr="001519DE" w14:paraId="38CE1DED" w14:textId="77777777" w:rsidTr="000D6133">
        <w:trPr>
          <w:trHeight w:val="20"/>
        </w:trPr>
        <w:tc>
          <w:tcPr>
            <w:tcW w:w="9128" w:type="dxa"/>
            <w:hideMark/>
          </w:tcPr>
          <w:p w14:paraId="648A4884"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280CDEB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0C83E5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6D0C43C1"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0A902D24" w14:textId="77777777" w:rsidR="001519DE" w:rsidRPr="001519DE" w:rsidRDefault="001519DE" w:rsidP="000D6133">
            <w:pPr>
              <w:spacing w:line="240" w:lineRule="auto"/>
              <w:ind w:firstLine="0"/>
              <w:jc w:val="center"/>
              <w:rPr>
                <w:sz w:val="16"/>
                <w:szCs w:val="16"/>
              </w:rPr>
            </w:pPr>
            <w:r w:rsidRPr="001519DE">
              <w:rPr>
                <w:sz w:val="16"/>
                <w:szCs w:val="16"/>
              </w:rPr>
              <w:t>56.3.02.40020</w:t>
            </w:r>
          </w:p>
        </w:tc>
        <w:tc>
          <w:tcPr>
            <w:tcW w:w="567" w:type="dxa"/>
            <w:vAlign w:val="center"/>
            <w:hideMark/>
          </w:tcPr>
          <w:p w14:paraId="58207274"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FD3A4B4" w14:textId="77777777" w:rsidR="001519DE" w:rsidRPr="001519DE" w:rsidRDefault="001519DE" w:rsidP="000D6133">
            <w:pPr>
              <w:spacing w:line="240" w:lineRule="auto"/>
              <w:ind w:firstLine="0"/>
              <w:jc w:val="center"/>
              <w:rPr>
                <w:sz w:val="16"/>
                <w:szCs w:val="16"/>
              </w:rPr>
            </w:pPr>
            <w:r w:rsidRPr="001519DE">
              <w:rPr>
                <w:sz w:val="16"/>
                <w:szCs w:val="16"/>
              </w:rPr>
              <w:t>69,1</w:t>
            </w:r>
          </w:p>
        </w:tc>
        <w:tc>
          <w:tcPr>
            <w:tcW w:w="907" w:type="dxa"/>
            <w:vAlign w:val="center"/>
            <w:hideMark/>
          </w:tcPr>
          <w:p w14:paraId="2562820E" w14:textId="77777777" w:rsidR="001519DE" w:rsidRPr="001519DE" w:rsidRDefault="001519DE" w:rsidP="000D6133">
            <w:pPr>
              <w:spacing w:line="240" w:lineRule="auto"/>
              <w:ind w:firstLine="0"/>
              <w:jc w:val="center"/>
              <w:rPr>
                <w:sz w:val="16"/>
                <w:szCs w:val="16"/>
              </w:rPr>
            </w:pPr>
            <w:r w:rsidRPr="001519DE">
              <w:rPr>
                <w:sz w:val="16"/>
                <w:szCs w:val="16"/>
              </w:rPr>
              <w:t>69,1</w:t>
            </w:r>
          </w:p>
        </w:tc>
        <w:tc>
          <w:tcPr>
            <w:tcW w:w="907" w:type="dxa"/>
            <w:vAlign w:val="center"/>
            <w:hideMark/>
          </w:tcPr>
          <w:p w14:paraId="4F2425E2" w14:textId="77777777" w:rsidR="001519DE" w:rsidRPr="001519DE" w:rsidRDefault="001519DE" w:rsidP="000D6133">
            <w:pPr>
              <w:spacing w:line="240" w:lineRule="auto"/>
              <w:ind w:firstLine="0"/>
              <w:jc w:val="center"/>
              <w:rPr>
                <w:sz w:val="16"/>
                <w:szCs w:val="16"/>
              </w:rPr>
            </w:pPr>
            <w:r w:rsidRPr="001519DE">
              <w:rPr>
                <w:sz w:val="16"/>
                <w:szCs w:val="16"/>
              </w:rPr>
              <w:t>69,1</w:t>
            </w:r>
          </w:p>
        </w:tc>
      </w:tr>
      <w:tr w:rsidR="001519DE" w:rsidRPr="001519DE" w14:paraId="6DAABCC7" w14:textId="77777777" w:rsidTr="000D6133">
        <w:trPr>
          <w:trHeight w:val="20"/>
        </w:trPr>
        <w:tc>
          <w:tcPr>
            <w:tcW w:w="9128" w:type="dxa"/>
            <w:hideMark/>
          </w:tcPr>
          <w:p w14:paraId="565EEA3C"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мероприятий противопожарной пропаганды для обучения населения мерами пожарной безопасности, предупреждения пожаров"</w:t>
            </w:r>
          </w:p>
        </w:tc>
        <w:tc>
          <w:tcPr>
            <w:tcW w:w="626" w:type="dxa"/>
            <w:vAlign w:val="center"/>
            <w:hideMark/>
          </w:tcPr>
          <w:p w14:paraId="124CD12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801428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53610735"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4C5E6CDF" w14:textId="77777777" w:rsidR="001519DE" w:rsidRPr="001519DE" w:rsidRDefault="001519DE" w:rsidP="000D6133">
            <w:pPr>
              <w:spacing w:line="240" w:lineRule="auto"/>
              <w:ind w:firstLine="0"/>
              <w:jc w:val="center"/>
              <w:rPr>
                <w:sz w:val="16"/>
                <w:szCs w:val="16"/>
              </w:rPr>
            </w:pPr>
            <w:r w:rsidRPr="001519DE">
              <w:rPr>
                <w:sz w:val="16"/>
                <w:szCs w:val="16"/>
              </w:rPr>
              <w:t>56.3.03.00000</w:t>
            </w:r>
          </w:p>
        </w:tc>
        <w:tc>
          <w:tcPr>
            <w:tcW w:w="567" w:type="dxa"/>
            <w:vAlign w:val="center"/>
            <w:hideMark/>
          </w:tcPr>
          <w:p w14:paraId="5D838113" w14:textId="769CD563" w:rsidR="001519DE" w:rsidRPr="001519DE" w:rsidRDefault="001519DE" w:rsidP="000D6133">
            <w:pPr>
              <w:spacing w:line="240" w:lineRule="auto"/>
              <w:ind w:firstLine="0"/>
              <w:jc w:val="center"/>
              <w:rPr>
                <w:sz w:val="16"/>
                <w:szCs w:val="16"/>
              </w:rPr>
            </w:pPr>
          </w:p>
        </w:tc>
        <w:tc>
          <w:tcPr>
            <w:tcW w:w="907" w:type="dxa"/>
            <w:vAlign w:val="center"/>
            <w:hideMark/>
          </w:tcPr>
          <w:p w14:paraId="18FB9C7B"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07AEE7B7"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BFC0077"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4A94B524" w14:textId="77777777" w:rsidTr="000D6133">
        <w:trPr>
          <w:trHeight w:val="20"/>
        </w:trPr>
        <w:tc>
          <w:tcPr>
            <w:tcW w:w="9128" w:type="dxa"/>
            <w:hideMark/>
          </w:tcPr>
          <w:p w14:paraId="4A191F8B" w14:textId="77777777" w:rsidR="001519DE" w:rsidRPr="001519DE" w:rsidRDefault="001519DE" w:rsidP="001519DE">
            <w:pPr>
              <w:spacing w:line="240" w:lineRule="auto"/>
              <w:ind w:firstLine="0"/>
              <w:rPr>
                <w:sz w:val="16"/>
                <w:szCs w:val="16"/>
              </w:rPr>
            </w:pPr>
            <w:r w:rsidRPr="001519DE">
              <w:rPr>
                <w:sz w:val="16"/>
                <w:szCs w:val="16"/>
              </w:rPr>
              <w:t>Развитие мероприятий противопожарной пропаганды для обучения населения мерами пожарной безопасности, предупреждения пожаров</w:t>
            </w:r>
          </w:p>
        </w:tc>
        <w:tc>
          <w:tcPr>
            <w:tcW w:w="626" w:type="dxa"/>
            <w:vAlign w:val="center"/>
            <w:hideMark/>
          </w:tcPr>
          <w:p w14:paraId="40DBFE1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2AEEBE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1B9DD8D0"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119364C1" w14:textId="77777777" w:rsidR="001519DE" w:rsidRPr="001519DE" w:rsidRDefault="001519DE" w:rsidP="000D6133">
            <w:pPr>
              <w:spacing w:line="240" w:lineRule="auto"/>
              <w:ind w:firstLine="0"/>
              <w:jc w:val="center"/>
              <w:rPr>
                <w:sz w:val="16"/>
                <w:szCs w:val="16"/>
              </w:rPr>
            </w:pPr>
            <w:r w:rsidRPr="001519DE">
              <w:rPr>
                <w:sz w:val="16"/>
                <w:szCs w:val="16"/>
              </w:rPr>
              <w:t>56.3.03.40030</w:t>
            </w:r>
          </w:p>
        </w:tc>
        <w:tc>
          <w:tcPr>
            <w:tcW w:w="567" w:type="dxa"/>
            <w:vAlign w:val="center"/>
            <w:hideMark/>
          </w:tcPr>
          <w:p w14:paraId="5E8CF4A3" w14:textId="79B33058" w:rsidR="001519DE" w:rsidRPr="001519DE" w:rsidRDefault="001519DE" w:rsidP="000D6133">
            <w:pPr>
              <w:spacing w:line="240" w:lineRule="auto"/>
              <w:ind w:firstLine="0"/>
              <w:jc w:val="center"/>
              <w:rPr>
                <w:sz w:val="16"/>
                <w:szCs w:val="16"/>
              </w:rPr>
            </w:pPr>
          </w:p>
        </w:tc>
        <w:tc>
          <w:tcPr>
            <w:tcW w:w="907" w:type="dxa"/>
            <w:vAlign w:val="center"/>
            <w:hideMark/>
          </w:tcPr>
          <w:p w14:paraId="6091F7B7"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AD913E7"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4DD5863"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34EB6B5E" w14:textId="77777777" w:rsidTr="000D6133">
        <w:trPr>
          <w:trHeight w:val="20"/>
        </w:trPr>
        <w:tc>
          <w:tcPr>
            <w:tcW w:w="9128" w:type="dxa"/>
            <w:hideMark/>
          </w:tcPr>
          <w:p w14:paraId="45F6047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A17042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0736B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940" w:type="dxa"/>
            <w:vAlign w:val="center"/>
            <w:hideMark/>
          </w:tcPr>
          <w:p w14:paraId="1FCAEF90"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1163" w:type="dxa"/>
            <w:vAlign w:val="center"/>
            <w:hideMark/>
          </w:tcPr>
          <w:p w14:paraId="47551C10" w14:textId="77777777" w:rsidR="001519DE" w:rsidRPr="001519DE" w:rsidRDefault="001519DE" w:rsidP="000D6133">
            <w:pPr>
              <w:spacing w:line="240" w:lineRule="auto"/>
              <w:ind w:firstLine="0"/>
              <w:jc w:val="center"/>
              <w:rPr>
                <w:sz w:val="16"/>
                <w:szCs w:val="16"/>
              </w:rPr>
            </w:pPr>
            <w:r w:rsidRPr="001519DE">
              <w:rPr>
                <w:sz w:val="16"/>
                <w:szCs w:val="16"/>
              </w:rPr>
              <w:t>56.3.03.40030</w:t>
            </w:r>
          </w:p>
        </w:tc>
        <w:tc>
          <w:tcPr>
            <w:tcW w:w="567" w:type="dxa"/>
            <w:vAlign w:val="center"/>
            <w:hideMark/>
          </w:tcPr>
          <w:p w14:paraId="272266D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DD0BF9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7C53E4F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3984C0F6"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0C258F9C" w14:textId="77777777" w:rsidTr="000D6133">
        <w:trPr>
          <w:trHeight w:val="20"/>
        </w:trPr>
        <w:tc>
          <w:tcPr>
            <w:tcW w:w="9128" w:type="dxa"/>
            <w:hideMark/>
          </w:tcPr>
          <w:p w14:paraId="4682D25C" w14:textId="77777777" w:rsidR="001519DE" w:rsidRPr="001519DE" w:rsidRDefault="001519DE" w:rsidP="001519DE">
            <w:pPr>
              <w:spacing w:line="240" w:lineRule="auto"/>
              <w:ind w:firstLine="0"/>
              <w:rPr>
                <w:sz w:val="16"/>
                <w:szCs w:val="16"/>
              </w:rPr>
            </w:pPr>
            <w:r w:rsidRPr="001519DE">
              <w:rPr>
                <w:sz w:val="16"/>
                <w:szCs w:val="16"/>
              </w:rPr>
              <w:t>Национальная экономика</w:t>
            </w:r>
          </w:p>
        </w:tc>
        <w:tc>
          <w:tcPr>
            <w:tcW w:w="626" w:type="dxa"/>
            <w:vAlign w:val="center"/>
            <w:hideMark/>
          </w:tcPr>
          <w:p w14:paraId="23CCEBC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77D779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36207AA" w14:textId="6A52AA0F" w:rsidR="001519DE" w:rsidRPr="001519DE" w:rsidRDefault="001519DE" w:rsidP="000D6133">
            <w:pPr>
              <w:spacing w:line="240" w:lineRule="auto"/>
              <w:ind w:firstLine="0"/>
              <w:jc w:val="center"/>
              <w:rPr>
                <w:sz w:val="16"/>
                <w:szCs w:val="16"/>
              </w:rPr>
            </w:pPr>
          </w:p>
        </w:tc>
        <w:tc>
          <w:tcPr>
            <w:tcW w:w="1163" w:type="dxa"/>
            <w:vAlign w:val="center"/>
            <w:hideMark/>
          </w:tcPr>
          <w:p w14:paraId="12CCF1DB" w14:textId="0052F8AA" w:rsidR="001519DE" w:rsidRPr="001519DE" w:rsidRDefault="001519DE" w:rsidP="000D6133">
            <w:pPr>
              <w:spacing w:line="240" w:lineRule="auto"/>
              <w:ind w:firstLine="0"/>
              <w:jc w:val="center"/>
              <w:rPr>
                <w:sz w:val="16"/>
                <w:szCs w:val="16"/>
              </w:rPr>
            </w:pPr>
          </w:p>
        </w:tc>
        <w:tc>
          <w:tcPr>
            <w:tcW w:w="567" w:type="dxa"/>
            <w:vAlign w:val="center"/>
            <w:hideMark/>
          </w:tcPr>
          <w:p w14:paraId="5B672404" w14:textId="0A1A44DD" w:rsidR="001519DE" w:rsidRPr="001519DE" w:rsidRDefault="001519DE" w:rsidP="000D6133">
            <w:pPr>
              <w:spacing w:line="240" w:lineRule="auto"/>
              <w:ind w:firstLine="0"/>
              <w:jc w:val="center"/>
              <w:rPr>
                <w:sz w:val="16"/>
                <w:szCs w:val="16"/>
              </w:rPr>
            </w:pPr>
          </w:p>
        </w:tc>
        <w:tc>
          <w:tcPr>
            <w:tcW w:w="907" w:type="dxa"/>
            <w:vAlign w:val="center"/>
            <w:hideMark/>
          </w:tcPr>
          <w:p w14:paraId="1EDD95E8" w14:textId="77777777" w:rsidR="001519DE" w:rsidRPr="001519DE" w:rsidRDefault="001519DE" w:rsidP="000D6133">
            <w:pPr>
              <w:spacing w:line="240" w:lineRule="auto"/>
              <w:ind w:firstLine="0"/>
              <w:jc w:val="center"/>
              <w:rPr>
                <w:sz w:val="16"/>
                <w:szCs w:val="16"/>
              </w:rPr>
            </w:pPr>
            <w:r w:rsidRPr="001519DE">
              <w:rPr>
                <w:sz w:val="16"/>
                <w:szCs w:val="16"/>
              </w:rPr>
              <w:t>41 644,7</w:t>
            </w:r>
          </w:p>
        </w:tc>
        <w:tc>
          <w:tcPr>
            <w:tcW w:w="907" w:type="dxa"/>
            <w:vAlign w:val="center"/>
            <w:hideMark/>
          </w:tcPr>
          <w:p w14:paraId="35CCA0B3" w14:textId="77777777" w:rsidR="001519DE" w:rsidRPr="001519DE" w:rsidRDefault="001519DE" w:rsidP="000D6133">
            <w:pPr>
              <w:spacing w:line="240" w:lineRule="auto"/>
              <w:ind w:firstLine="0"/>
              <w:jc w:val="center"/>
              <w:rPr>
                <w:sz w:val="16"/>
                <w:szCs w:val="16"/>
              </w:rPr>
            </w:pPr>
            <w:r w:rsidRPr="001519DE">
              <w:rPr>
                <w:sz w:val="16"/>
                <w:szCs w:val="16"/>
              </w:rPr>
              <w:t>31 276,1</w:t>
            </w:r>
          </w:p>
        </w:tc>
        <w:tc>
          <w:tcPr>
            <w:tcW w:w="907" w:type="dxa"/>
            <w:vAlign w:val="center"/>
            <w:hideMark/>
          </w:tcPr>
          <w:p w14:paraId="063DCE72" w14:textId="77777777" w:rsidR="001519DE" w:rsidRPr="001519DE" w:rsidRDefault="001519DE" w:rsidP="000D6133">
            <w:pPr>
              <w:spacing w:line="240" w:lineRule="auto"/>
              <w:ind w:firstLine="0"/>
              <w:jc w:val="center"/>
              <w:rPr>
                <w:sz w:val="16"/>
                <w:szCs w:val="16"/>
              </w:rPr>
            </w:pPr>
            <w:r w:rsidRPr="001519DE">
              <w:rPr>
                <w:sz w:val="16"/>
                <w:szCs w:val="16"/>
              </w:rPr>
              <w:t>23 081,8</w:t>
            </w:r>
          </w:p>
        </w:tc>
      </w:tr>
      <w:tr w:rsidR="001519DE" w:rsidRPr="001519DE" w14:paraId="7357D869" w14:textId="77777777" w:rsidTr="000D6133">
        <w:trPr>
          <w:trHeight w:val="20"/>
        </w:trPr>
        <w:tc>
          <w:tcPr>
            <w:tcW w:w="9128" w:type="dxa"/>
            <w:hideMark/>
          </w:tcPr>
          <w:p w14:paraId="1802FCE3" w14:textId="77777777" w:rsidR="001519DE" w:rsidRPr="001519DE" w:rsidRDefault="001519DE" w:rsidP="001519DE">
            <w:pPr>
              <w:spacing w:line="240" w:lineRule="auto"/>
              <w:ind w:firstLine="0"/>
              <w:rPr>
                <w:sz w:val="16"/>
                <w:szCs w:val="16"/>
              </w:rPr>
            </w:pPr>
            <w:r w:rsidRPr="001519DE">
              <w:rPr>
                <w:sz w:val="16"/>
                <w:szCs w:val="16"/>
              </w:rPr>
              <w:t>Сельское хозяйство и рыболовство</w:t>
            </w:r>
          </w:p>
        </w:tc>
        <w:tc>
          <w:tcPr>
            <w:tcW w:w="626" w:type="dxa"/>
            <w:vAlign w:val="center"/>
            <w:hideMark/>
          </w:tcPr>
          <w:p w14:paraId="45AC403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C278CB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44D239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6E5A2D3E" w14:textId="2CD0811E" w:rsidR="001519DE" w:rsidRPr="001519DE" w:rsidRDefault="001519DE" w:rsidP="000D6133">
            <w:pPr>
              <w:spacing w:line="240" w:lineRule="auto"/>
              <w:ind w:firstLine="0"/>
              <w:jc w:val="center"/>
              <w:rPr>
                <w:sz w:val="16"/>
                <w:szCs w:val="16"/>
              </w:rPr>
            </w:pPr>
          </w:p>
        </w:tc>
        <w:tc>
          <w:tcPr>
            <w:tcW w:w="567" w:type="dxa"/>
            <w:vAlign w:val="center"/>
            <w:hideMark/>
          </w:tcPr>
          <w:p w14:paraId="14868CE0" w14:textId="55F631E8" w:rsidR="001519DE" w:rsidRPr="001519DE" w:rsidRDefault="001519DE" w:rsidP="000D6133">
            <w:pPr>
              <w:spacing w:line="240" w:lineRule="auto"/>
              <w:ind w:firstLine="0"/>
              <w:jc w:val="center"/>
              <w:rPr>
                <w:sz w:val="16"/>
                <w:szCs w:val="16"/>
              </w:rPr>
            </w:pPr>
          </w:p>
        </w:tc>
        <w:tc>
          <w:tcPr>
            <w:tcW w:w="907" w:type="dxa"/>
            <w:vAlign w:val="center"/>
            <w:hideMark/>
          </w:tcPr>
          <w:p w14:paraId="08D72FD7" w14:textId="77777777" w:rsidR="001519DE" w:rsidRPr="001519DE" w:rsidRDefault="001519DE" w:rsidP="000D6133">
            <w:pPr>
              <w:spacing w:line="240" w:lineRule="auto"/>
              <w:ind w:firstLine="0"/>
              <w:jc w:val="center"/>
              <w:rPr>
                <w:sz w:val="16"/>
                <w:szCs w:val="16"/>
              </w:rPr>
            </w:pPr>
            <w:r w:rsidRPr="001519DE">
              <w:rPr>
                <w:sz w:val="16"/>
                <w:szCs w:val="16"/>
              </w:rPr>
              <w:t>1 151,6</w:t>
            </w:r>
          </w:p>
        </w:tc>
        <w:tc>
          <w:tcPr>
            <w:tcW w:w="907" w:type="dxa"/>
            <w:vAlign w:val="center"/>
            <w:hideMark/>
          </w:tcPr>
          <w:p w14:paraId="42530301" w14:textId="77777777" w:rsidR="001519DE" w:rsidRPr="001519DE" w:rsidRDefault="001519DE" w:rsidP="000D6133">
            <w:pPr>
              <w:spacing w:line="240" w:lineRule="auto"/>
              <w:ind w:firstLine="0"/>
              <w:jc w:val="center"/>
              <w:rPr>
                <w:sz w:val="16"/>
                <w:szCs w:val="16"/>
              </w:rPr>
            </w:pPr>
            <w:r w:rsidRPr="001519DE">
              <w:rPr>
                <w:sz w:val="16"/>
                <w:szCs w:val="16"/>
              </w:rPr>
              <w:t>1 676,2</w:t>
            </w:r>
          </w:p>
        </w:tc>
        <w:tc>
          <w:tcPr>
            <w:tcW w:w="907" w:type="dxa"/>
            <w:vAlign w:val="center"/>
            <w:hideMark/>
          </w:tcPr>
          <w:p w14:paraId="05A7042D" w14:textId="77777777" w:rsidR="001519DE" w:rsidRPr="001519DE" w:rsidRDefault="001519DE" w:rsidP="000D6133">
            <w:pPr>
              <w:spacing w:line="240" w:lineRule="auto"/>
              <w:ind w:firstLine="0"/>
              <w:jc w:val="center"/>
              <w:rPr>
                <w:sz w:val="16"/>
                <w:szCs w:val="16"/>
              </w:rPr>
            </w:pPr>
            <w:r w:rsidRPr="001519DE">
              <w:rPr>
                <w:sz w:val="16"/>
                <w:szCs w:val="16"/>
              </w:rPr>
              <w:t>1 602,2</w:t>
            </w:r>
          </w:p>
        </w:tc>
      </w:tr>
      <w:tr w:rsidR="001519DE" w:rsidRPr="001519DE" w14:paraId="149860F4" w14:textId="77777777" w:rsidTr="000D6133">
        <w:trPr>
          <w:trHeight w:val="20"/>
        </w:trPr>
        <w:tc>
          <w:tcPr>
            <w:tcW w:w="9128" w:type="dxa"/>
            <w:hideMark/>
          </w:tcPr>
          <w:p w14:paraId="0C16187A"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агропромышленного комплекса Завитинского муниципального округа"</w:t>
            </w:r>
          </w:p>
        </w:tc>
        <w:tc>
          <w:tcPr>
            <w:tcW w:w="626" w:type="dxa"/>
            <w:vAlign w:val="center"/>
            <w:hideMark/>
          </w:tcPr>
          <w:p w14:paraId="46B5BC3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5015C4C"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603EA7C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EB8354B" w14:textId="77777777" w:rsidR="001519DE" w:rsidRPr="001519DE" w:rsidRDefault="001519DE" w:rsidP="000D6133">
            <w:pPr>
              <w:spacing w:line="240" w:lineRule="auto"/>
              <w:ind w:firstLine="0"/>
              <w:jc w:val="center"/>
              <w:rPr>
                <w:sz w:val="16"/>
                <w:szCs w:val="16"/>
              </w:rPr>
            </w:pPr>
            <w:r w:rsidRPr="001519DE">
              <w:rPr>
                <w:sz w:val="16"/>
                <w:szCs w:val="16"/>
              </w:rPr>
              <w:t>51.0.00.00000</w:t>
            </w:r>
          </w:p>
        </w:tc>
        <w:tc>
          <w:tcPr>
            <w:tcW w:w="567" w:type="dxa"/>
            <w:vAlign w:val="center"/>
            <w:hideMark/>
          </w:tcPr>
          <w:p w14:paraId="5BE16592" w14:textId="60E56FF4" w:rsidR="001519DE" w:rsidRPr="001519DE" w:rsidRDefault="001519DE" w:rsidP="000D6133">
            <w:pPr>
              <w:spacing w:line="240" w:lineRule="auto"/>
              <w:ind w:firstLine="0"/>
              <w:jc w:val="center"/>
              <w:rPr>
                <w:sz w:val="16"/>
                <w:szCs w:val="16"/>
              </w:rPr>
            </w:pPr>
          </w:p>
        </w:tc>
        <w:tc>
          <w:tcPr>
            <w:tcW w:w="907" w:type="dxa"/>
            <w:vAlign w:val="center"/>
            <w:hideMark/>
          </w:tcPr>
          <w:p w14:paraId="71027E62" w14:textId="77777777" w:rsidR="001519DE" w:rsidRPr="001519DE" w:rsidRDefault="001519DE" w:rsidP="000D6133">
            <w:pPr>
              <w:spacing w:line="240" w:lineRule="auto"/>
              <w:ind w:firstLine="0"/>
              <w:jc w:val="center"/>
              <w:rPr>
                <w:sz w:val="16"/>
                <w:szCs w:val="16"/>
              </w:rPr>
            </w:pPr>
            <w:r w:rsidRPr="001519DE">
              <w:rPr>
                <w:sz w:val="16"/>
                <w:szCs w:val="16"/>
              </w:rPr>
              <w:t>872,2</w:t>
            </w:r>
          </w:p>
        </w:tc>
        <w:tc>
          <w:tcPr>
            <w:tcW w:w="907" w:type="dxa"/>
            <w:vAlign w:val="center"/>
            <w:hideMark/>
          </w:tcPr>
          <w:p w14:paraId="07B76878" w14:textId="77777777" w:rsidR="001519DE" w:rsidRPr="001519DE" w:rsidRDefault="001519DE" w:rsidP="000D6133">
            <w:pPr>
              <w:spacing w:line="240" w:lineRule="auto"/>
              <w:ind w:firstLine="0"/>
              <w:jc w:val="center"/>
              <w:rPr>
                <w:sz w:val="16"/>
                <w:szCs w:val="16"/>
              </w:rPr>
            </w:pPr>
            <w:r w:rsidRPr="001519DE">
              <w:rPr>
                <w:sz w:val="16"/>
                <w:szCs w:val="16"/>
              </w:rPr>
              <w:t>1 372,2</w:t>
            </w:r>
          </w:p>
        </w:tc>
        <w:tc>
          <w:tcPr>
            <w:tcW w:w="907" w:type="dxa"/>
            <w:vAlign w:val="center"/>
            <w:hideMark/>
          </w:tcPr>
          <w:p w14:paraId="222F889B" w14:textId="77777777" w:rsidR="001519DE" w:rsidRPr="001519DE" w:rsidRDefault="001519DE" w:rsidP="000D6133">
            <w:pPr>
              <w:spacing w:line="240" w:lineRule="auto"/>
              <w:ind w:firstLine="0"/>
              <w:jc w:val="center"/>
              <w:rPr>
                <w:sz w:val="16"/>
                <w:szCs w:val="16"/>
              </w:rPr>
            </w:pPr>
            <w:r w:rsidRPr="001519DE">
              <w:rPr>
                <w:sz w:val="16"/>
                <w:szCs w:val="16"/>
              </w:rPr>
              <w:t>1 382,2</w:t>
            </w:r>
          </w:p>
        </w:tc>
      </w:tr>
      <w:tr w:rsidR="001519DE" w:rsidRPr="001519DE" w14:paraId="57C71331" w14:textId="77777777" w:rsidTr="000D6133">
        <w:trPr>
          <w:trHeight w:val="20"/>
        </w:trPr>
        <w:tc>
          <w:tcPr>
            <w:tcW w:w="9128" w:type="dxa"/>
            <w:hideMark/>
          </w:tcPr>
          <w:p w14:paraId="34CC1E6C" w14:textId="77777777" w:rsidR="001519DE" w:rsidRPr="001519DE" w:rsidRDefault="001519DE" w:rsidP="001519DE">
            <w:pPr>
              <w:spacing w:line="240" w:lineRule="auto"/>
              <w:ind w:firstLine="0"/>
              <w:rPr>
                <w:sz w:val="16"/>
                <w:szCs w:val="16"/>
              </w:rPr>
            </w:pPr>
            <w:r w:rsidRPr="001519DE">
              <w:rPr>
                <w:sz w:val="16"/>
                <w:szCs w:val="16"/>
              </w:rPr>
              <w:t>Развитие агропромышленного комплекса Завитинского муниципального округа</w:t>
            </w:r>
          </w:p>
        </w:tc>
        <w:tc>
          <w:tcPr>
            <w:tcW w:w="626" w:type="dxa"/>
            <w:vAlign w:val="center"/>
            <w:hideMark/>
          </w:tcPr>
          <w:p w14:paraId="15B7EE6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C419EB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C7390C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885ED25" w14:textId="77777777" w:rsidR="001519DE" w:rsidRPr="001519DE" w:rsidRDefault="001519DE" w:rsidP="000D6133">
            <w:pPr>
              <w:spacing w:line="240" w:lineRule="auto"/>
              <w:ind w:firstLine="0"/>
              <w:jc w:val="center"/>
              <w:rPr>
                <w:sz w:val="16"/>
                <w:szCs w:val="16"/>
              </w:rPr>
            </w:pPr>
            <w:r w:rsidRPr="001519DE">
              <w:rPr>
                <w:sz w:val="16"/>
                <w:szCs w:val="16"/>
              </w:rPr>
              <w:t>51.1.00.00000</w:t>
            </w:r>
          </w:p>
        </w:tc>
        <w:tc>
          <w:tcPr>
            <w:tcW w:w="567" w:type="dxa"/>
            <w:vAlign w:val="center"/>
            <w:hideMark/>
          </w:tcPr>
          <w:p w14:paraId="54E78FE3" w14:textId="5D04BD8E" w:rsidR="001519DE" w:rsidRPr="001519DE" w:rsidRDefault="001519DE" w:rsidP="000D6133">
            <w:pPr>
              <w:spacing w:line="240" w:lineRule="auto"/>
              <w:ind w:firstLine="0"/>
              <w:jc w:val="center"/>
              <w:rPr>
                <w:sz w:val="16"/>
                <w:szCs w:val="16"/>
              </w:rPr>
            </w:pPr>
          </w:p>
        </w:tc>
        <w:tc>
          <w:tcPr>
            <w:tcW w:w="907" w:type="dxa"/>
            <w:vAlign w:val="center"/>
            <w:hideMark/>
          </w:tcPr>
          <w:p w14:paraId="5287E370" w14:textId="77777777" w:rsidR="001519DE" w:rsidRPr="001519DE" w:rsidRDefault="001519DE" w:rsidP="000D6133">
            <w:pPr>
              <w:spacing w:line="240" w:lineRule="auto"/>
              <w:ind w:firstLine="0"/>
              <w:jc w:val="center"/>
              <w:rPr>
                <w:sz w:val="16"/>
                <w:szCs w:val="16"/>
              </w:rPr>
            </w:pPr>
            <w:r w:rsidRPr="001519DE">
              <w:rPr>
                <w:sz w:val="16"/>
                <w:szCs w:val="16"/>
              </w:rPr>
              <w:t>872,2</w:t>
            </w:r>
          </w:p>
        </w:tc>
        <w:tc>
          <w:tcPr>
            <w:tcW w:w="907" w:type="dxa"/>
            <w:vAlign w:val="center"/>
            <w:hideMark/>
          </w:tcPr>
          <w:p w14:paraId="422D0FB6" w14:textId="77777777" w:rsidR="001519DE" w:rsidRPr="001519DE" w:rsidRDefault="001519DE" w:rsidP="000D6133">
            <w:pPr>
              <w:spacing w:line="240" w:lineRule="auto"/>
              <w:ind w:firstLine="0"/>
              <w:jc w:val="center"/>
              <w:rPr>
                <w:sz w:val="16"/>
                <w:szCs w:val="16"/>
              </w:rPr>
            </w:pPr>
            <w:r w:rsidRPr="001519DE">
              <w:rPr>
                <w:sz w:val="16"/>
                <w:szCs w:val="16"/>
              </w:rPr>
              <w:t>1 372,2</w:t>
            </w:r>
          </w:p>
        </w:tc>
        <w:tc>
          <w:tcPr>
            <w:tcW w:w="907" w:type="dxa"/>
            <w:vAlign w:val="center"/>
            <w:hideMark/>
          </w:tcPr>
          <w:p w14:paraId="55C092A8" w14:textId="77777777" w:rsidR="001519DE" w:rsidRPr="001519DE" w:rsidRDefault="001519DE" w:rsidP="000D6133">
            <w:pPr>
              <w:spacing w:line="240" w:lineRule="auto"/>
              <w:ind w:firstLine="0"/>
              <w:jc w:val="center"/>
              <w:rPr>
                <w:sz w:val="16"/>
                <w:szCs w:val="16"/>
              </w:rPr>
            </w:pPr>
            <w:r w:rsidRPr="001519DE">
              <w:rPr>
                <w:sz w:val="16"/>
                <w:szCs w:val="16"/>
              </w:rPr>
              <w:t>1 382,2</w:t>
            </w:r>
          </w:p>
        </w:tc>
      </w:tr>
      <w:tr w:rsidR="001519DE" w:rsidRPr="001519DE" w14:paraId="7EECAA7D" w14:textId="77777777" w:rsidTr="000D6133">
        <w:trPr>
          <w:trHeight w:val="20"/>
        </w:trPr>
        <w:tc>
          <w:tcPr>
            <w:tcW w:w="9128" w:type="dxa"/>
            <w:hideMark/>
          </w:tcPr>
          <w:p w14:paraId="0B3828AE"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626" w:type="dxa"/>
            <w:vAlign w:val="center"/>
            <w:hideMark/>
          </w:tcPr>
          <w:p w14:paraId="047D419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4497E3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27CE23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BFE718E" w14:textId="77777777" w:rsidR="001519DE" w:rsidRPr="001519DE" w:rsidRDefault="001519DE" w:rsidP="000D6133">
            <w:pPr>
              <w:spacing w:line="240" w:lineRule="auto"/>
              <w:ind w:firstLine="0"/>
              <w:jc w:val="center"/>
              <w:rPr>
                <w:sz w:val="16"/>
                <w:szCs w:val="16"/>
              </w:rPr>
            </w:pPr>
            <w:r w:rsidRPr="001519DE">
              <w:rPr>
                <w:sz w:val="16"/>
                <w:szCs w:val="16"/>
              </w:rPr>
              <w:t>51.1.01.00000</w:t>
            </w:r>
          </w:p>
        </w:tc>
        <w:tc>
          <w:tcPr>
            <w:tcW w:w="567" w:type="dxa"/>
            <w:vAlign w:val="center"/>
            <w:hideMark/>
          </w:tcPr>
          <w:p w14:paraId="5B5722CF" w14:textId="19E8C93B" w:rsidR="001519DE" w:rsidRPr="001519DE" w:rsidRDefault="001519DE" w:rsidP="000D6133">
            <w:pPr>
              <w:spacing w:line="240" w:lineRule="auto"/>
              <w:ind w:firstLine="0"/>
              <w:jc w:val="center"/>
              <w:rPr>
                <w:sz w:val="16"/>
                <w:szCs w:val="16"/>
              </w:rPr>
            </w:pPr>
          </w:p>
        </w:tc>
        <w:tc>
          <w:tcPr>
            <w:tcW w:w="907" w:type="dxa"/>
            <w:vAlign w:val="center"/>
            <w:hideMark/>
          </w:tcPr>
          <w:p w14:paraId="38DF5151"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6A3F5C67"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BC8BC4E"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358C7811" w14:textId="77777777" w:rsidTr="000D6133">
        <w:trPr>
          <w:trHeight w:val="20"/>
        </w:trPr>
        <w:tc>
          <w:tcPr>
            <w:tcW w:w="9128" w:type="dxa"/>
            <w:hideMark/>
          </w:tcPr>
          <w:p w14:paraId="5855796A" w14:textId="77777777" w:rsidR="001519DE" w:rsidRPr="001519DE" w:rsidRDefault="001519DE" w:rsidP="001519DE">
            <w:pPr>
              <w:spacing w:line="240" w:lineRule="auto"/>
              <w:ind w:firstLine="0"/>
              <w:rPr>
                <w:sz w:val="16"/>
                <w:szCs w:val="16"/>
              </w:rPr>
            </w:pPr>
            <w:r w:rsidRPr="001519DE">
              <w:rPr>
                <w:sz w:val="16"/>
                <w:szCs w:val="16"/>
              </w:rPr>
              <w:t>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626" w:type="dxa"/>
            <w:vAlign w:val="center"/>
            <w:hideMark/>
          </w:tcPr>
          <w:p w14:paraId="621FC90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86FCC2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3F7363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6DE73A7C" w14:textId="77777777" w:rsidR="001519DE" w:rsidRPr="001519DE" w:rsidRDefault="001519DE" w:rsidP="000D6133">
            <w:pPr>
              <w:spacing w:line="240" w:lineRule="auto"/>
              <w:ind w:firstLine="0"/>
              <w:jc w:val="center"/>
              <w:rPr>
                <w:sz w:val="16"/>
                <w:szCs w:val="16"/>
              </w:rPr>
            </w:pPr>
            <w:r w:rsidRPr="001519DE">
              <w:rPr>
                <w:sz w:val="16"/>
                <w:szCs w:val="16"/>
              </w:rPr>
              <w:t>51.1.01.00010</w:t>
            </w:r>
          </w:p>
        </w:tc>
        <w:tc>
          <w:tcPr>
            <w:tcW w:w="567" w:type="dxa"/>
            <w:vAlign w:val="center"/>
            <w:hideMark/>
          </w:tcPr>
          <w:p w14:paraId="5ABB9FE8" w14:textId="127C8B58" w:rsidR="001519DE" w:rsidRPr="001519DE" w:rsidRDefault="001519DE" w:rsidP="000D6133">
            <w:pPr>
              <w:spacing w:line="240" w:lineRule="auto"/>
              <w:ind w:firstLine="0"/>
              <w:jc w:val="center"/>
              <w:rPr>
                <w:sz w:val="16"/>
                <w:szCs w:val="16"/>
              </w:rPr>
            </w:pPr>
          </w:p>
        </w:tc>
        <w:tc>
          <w:tcPr>
            <w:tcW w:w="907" w:type="dxa"/>
            <w:vAlign w:val="center"/>
            <w:hideMark/>
          </w:tcPr>
          <w:p w14:paraId="6AF260AB"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6F7374B5"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3B5135DF"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5C287652" w14:textId="77777777" w:rsidTr="000D6133">
        <w:trPr>
          <w:trHeight w:val="20"/>
        </w:trPr>
        <w:tc>
          <w:tcPr>
            <w:tcW w:w="9128" w:type="dxa"/>
            <w:hideMark/>
          </w:tcPr>
          <w:p w14:paraId="68E6E5A9"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7D057B2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652838C"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68D7FC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6D6BE10A" w14:textId="77777777" w:rsidR="001519DE" w:rsidRPr="001519DE" w:rsidRDefault="001519DE" w:rsidP="000D6133">
            <w:pPr>
              <w:spacing w:line="240" w:lineRule="auto"/>
              <w:ind w:firstLine="0"/>
              <w:jc w:val="center"/>
              <w:rPr>
                <w:sz w:val="16"/>
                <w:szCs w:val="16"/>
              </w:rPr>
            </w:pPr>
            <w:r w:rsidRPr="001519DE">
              <w:rPr>
                <w:sz w:val="16"/>
                <w:szCs w:val="16"/>
              </w:rPr>
              <w:t>51.1.01.00010</w:t>
            </w:r>
          </w:p>
        </w:tc>
        <w:tc>
          <w:tcPr>
            <w:tcW w:w="567" w:type="dxa"/>
            <w:vAlign w:val="center"/>
            <w:hideMark/>
          </w:tcPr>
          <w:p w14:paraId="5EA51E1D"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F812482"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8629799"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95E928A"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50BFFA01" w14:textId="77777777" w:rsidTr="000D6133">
        <w:trPr>
          <w:trHeight w:val="20"/>
        </w:trPr>
        <w:tc>
          <w:tcPr>
            <w:tcW w:w="9128" w:type="dxa"/>
            <w:hideMark/>
          </w:tcPr>
          <w:p w14:paraId="17501EDA" w14:textId="77777777" w:rsidR="001519DE" w:rsidRPr="001519DE" w:rsidRDefault="001519DE" w:rsidP="001519DE">
            <w:pPr>
              <w:spacing w:line="240" w:lineRule="auto"/>
              <w:ind w:firstLine="0"/>
              <w:rPr>
                <w:sz w:val="16"/>
                <w:szCs w:val="16"/>
              </w:rPr>
            </w:pPr>
            <w:r w:rsidRPr="001519DE">
              <w:rPr>
                <w:sz w:val="16"/>
                <w:szCs w:val="16"/>
              </w:rPr>
              <w:t>Основное мероприятие " Установка линии по розливу меда и производству йогуртов"</w:t>
            </w:r>
          </w:p>
        </w:tc>
        <w:tc>
          <w:tcPr>
            <w:tcW w:w="626" w:type="dxa"/>
            <w:vAlign w:val="center"/>
            <w:hideMark/>
          </w:tcPr>
          <w:p w14:paraId="77BC5CB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03E02A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5F83AE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EF863EC" w14:textId="77777777" w:rsidR="001519DE" w:rsidRPr="001519DE" w:rsidRDefault="001519DE" w:rsidP="000D6133">
            <w:pPr>
              <w:spacing w:line="240" w:lineRule="auto"/>
              <w:ind w:firstLine="0"/>
              <w:jc w:val="center"/>
              <w:rPr>
                <w:sz w:val="16"/>
                <w:szCs w:val="16"/>
              </w:rPr>
            </w:pPr>
            <w:r w:rsidRPr="001519DE">
              <w:rPr>
                <w:sz w:val="16"/>
                <w:szCs w:val="16"/>
              </w:rPr>
              <w:t>51.1.05.00000</w:t>
            </w:r>
          </w:p>
        </w:tc>
        <w:tc>
          <w:tcPr>
            <w:tcW w:w="567" w:type="dxa"/>
            <w:vAlign w:val="center"/>
            <w:hideMark/>
          </w:tcPr>
          <w:p w14:paraId="6A1E0A75" w14:textId="4EFA5734" w:rsidR="001519DE" w:rsidRPr="001519DE" w:rsidRDefault="001519DE" w:rsidP="000D6133">
            <w:pPr>
              <w:spacing w:line="240" w:lineRule="auto"/>
              <w:ind w:firstLine="0"/>
              <w:jc w:val="center"/>
              <w:rPr>
                <w:sz w:val="16"/>
                <w:szCs w:val="16"/>
              </w:rPr>
            </w:pPr>
          </w:p>
        </w:tc>
        <w:tc>
          <w:tcPr>
            <w:tcW w:w="907" w:type="dxa"/>
            <w:vAlign w:val="center"/>
            <w:hideMark/>
          </w:tcPr>
          <w:p w14:paraId="1D840D6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E0345F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EA0FABE"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5F4367C8" w14:textId="77777777" w:rsidTr="000D6133">
        <w:trPr>
          <w:trHeight w:val="20"/>
        </w:trPr>
        <w:tc>
          <w:tcPr>
            <w:tcW w:w="9128" w:type="dxa"/>
            <w:hideMark/>
          </w:tcPr>
          <w:p w14:paraId="6FE6CDEE" w14:textId="77777777" w:rsidR="001519DE" w:rsidRPr="001519DE" w:rsidRDefault="001519DE" w:rsidP="001519DE">
            <w:pPr>
              <w:spacing w:line="240" w:lineRule="auto"/>
              <w:ind w:firstLine="0"/>
              <w:rPr>
                <w:sz w:val="16"/>
                <w:szCs w:val="16"/>
              </w:rPr>
            </w:pPr>
            <w:r w:rsidRPr="001519DE">
              <w:rPr>
                <w:sz w:val="16"/>
                <w:szCs w:val="16"/>
              </w:rPr>
              <w:t xml:space="preserve"> Установка линии по розливу меда и производству йогуртов</w:t>
            </w:r>
          </w:p>
        </w:tc>
        <w:tc>
          <w:tcPr>
            <w:tcW w:w="626" w:type="dxa"/>
            <w:vAlign w:val="center"/>
            <w:hideMark/>
          </w:tcPr>
          <w:p w14:paraId="04770DF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65E680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EC8FAE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F4F4D03" w14:textId="77777777" w:rsidR="001519DE" w:rsidRPr="001519DE" w:rsidRDefault="001519DE" w:rsidP="000D6133">
            <w:pPr>
              <w:spacing w:line="240" w:lineRule="auto"/>
              <w:ind w:firstLine="0"/>
              <w:jc w:val="center"/>
              <w:rPr>
                <w:sz w:val="16"/>
                <w:szCs w:val="16"/>
              </w:rPr>
            </w:pPr>
            <w:r w:rsidRPr="001519DE">
              <w:rPr>
                <w:sz w:val="16"/>
                <w:szCs w:val="16"/>
              </w:rPr>
              <w:t>51.1.05.00930</w:t>
            </w:r>
          </w:p>
        </w:tc>
        <w:tc>
          <w:tcPr>
            <w:tcW w:w="567" w:type="dxa"/>
            <w:vAlign w:val="center"/>
            <w:hideMark/>
          </w:tcPr>
          <w:p w14:paraId="704A29AE" w14:textId="74F0547B" w:rsidR="001519DE" w:rsidRPr="001519DE" w:rsidRDefault="001519DE" w:rsidP="000D6133">
            <w:pPr>
              <w:spacing w:line="240" w:lineRule="auto"/>
              <w:ind w:firstLine="0"/>
              <w:jc w:val="center"/>
              <w:rPr>
                <w:sz w:val="16"/>
                <w:szCs w:val="16"/>
              </w:rPr>
            </w:pPr>
          </w:p>
        </w:tc>
        <w:tc>
          <w:tcPr>
            <w:tcW w:w="907" w:type="dxa"/>
            <w:vAlign w:val="center"/>
            <w:hideMark/>
          </w:tcPr>
          <w:p w14:paraId="682DDDE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2A63A0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E0D4CAC"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62941D49" w14:textId="77777777" w:rsidTr="000D6133">
        <w:trPr>
          <w:trHeight w:val="20"/>
        </w:trPr>
        <w:tc>
          <w:tcPr>
            <w:tcW w:w="9128" w:type="dxa"/>
            <w:hideMark/>
          </w:tcPr>
          <w:p w14:paraId="37F142E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D9FF97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D3360B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71235A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10A22EF4" w14:textId="77777777" w:rsidR="001519DE" w:rsidRPr="001519DE" w:rsidRDefault="001519DE" w:rsidP="000D6133">
            <w:pPr>
              <w:spacing w:line="240" w:lineRule="auto"/>
              <w:ind w:firstLine="0"/>
              <w:jc w:val="center"/>
              <w:rPr>
                <w:sz w:val="16"/>
                <w:szCs w:val="16"/>
              </w:rPr>
            </w:pPr>
            <w:r w:rsidRPr="001519DE">
              <w:rPr>
                <w:sz w:val="16"/>
                <w:szCs w:val="16"/>
              </w:rPr>
              <w:t>51.1.05.00930</w:t>
            </w:r>
          </w:p>
        </w:tc>
        <w:tc>
          <w:tcPr>
            <w:tcW w:w="567" w:type="dxa"/>
            <w:vAlign w:val="center"/>
            <w:hideMark/>
          </w:tcPr>
          <w:p w14:paraId="38EFF8EB"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692D24A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3E3762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8398AF1"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68BC2D77" w14:textId="77777777" w:rsidTr="000D6133">
        <w:trPr>
          <w:trHeight w:val="20"/>
        </w:trPr>
        <w:tc>
          <w:tcPr>
            <w:tcW w:w="9128" w:type="dxa"/>
            <w:hideMark/>
          </w:tcPr>
          <w:p w14:paraId="67345C46" w14:textId="77777777" w:rsidR="001519DE" w:rsidRPr="001519DE" w:rsidRDefault="001519DE" w:rsidP="001519DE">
            <w:pPr>
              <w:spacing w:line="240" w:lineRule="auto"/>
              <w:ind w:firstLine="0"/>
              <w:rPr>
                <w:sz w:val="16"/>
                <w:szCs w:val="16"/>
              </w:rPr>
            </w:pPr>
            <w:r w:rsidRPr="001519DE">
              <w:rPr>
                <w:sz w:val="16"/>
                <w:szCs w:val="16"/>
              </w:rPr>
              <w:t>Основное мероприятие " Строительство теплицы по выращиванию овощей, зелени (пряных трав)"</w:t>
            </w:r>
          </w:p>
        </w:tc>
        <w:tc>
          <w:tcPr>
            <w:tcW w:w="626" w:type="dxa"/>
            <w:vAlign w:val="center"/>
            <w:hideMark/>
          </w:tcPr>
          <w:p w14:paraId="5EC4D2B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FD42519"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8A0048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DDA7DB8" w14:textId="77777777" w:rsidR="001519DE" w:rsidRPr="001519DE" w:rsidRDefault="001519DE" w:rsidP="000D6133">
            <w:pPr>
              <w:spacing w:line="240" w:lineRule="auto"/>
              <w:ind w:firstLine="0"/>
              <w:jc w:val="center"/>
              <w:rPr>
                <w:sz w:val="16"/>
                <w:szCs w:val="16"/>
              </w:rPr>
            </w:pPr>
            <w:r w:rsidRPr="001519DE">
              <w:rPr>
                <w:sz w:val="16"/>
                <w:szCs w:val="16"/>
              </w:rPr>
              <w:t>51.1.04.00000</w:t>
            </w:r>
          </w:p>
        </w:tc>
        <w:tc>
          <w:tcPr>
            <w:tcW w:w="567" w:type="dxa"/>
            <w:vAlign w:val="center"/>
            <w:hideMark/>
          </w:tcPr>
          <w:p w14:paraId="0215CB0C" w14:textId="42E5F6C8" w:rsidR="001519DE" w:rsidRPr="001519DE" w:rsidRDefault="001519DE" w:rsidP="000D6133">
            <w:pPr>
              <w:spacing w:line="240" w:lineRule="auto"/>
              <w:ind w:firstLine="0"/>
              <w:jc w:val="center"/>
              <w:rPr>
                <w:sz w:val="16"/>
                <w:szCs w:val="16"/>
              </w:rPr>
            </w:pPr>
          </w:p>
        </w:tc>
        <w:tc>
          <w:tcPr>
            <w:tcW w:w="907" w:type="dxa"/>
            <w:vAlign w:val="center"/>
            <w:hideMark/>
          </w:tcPr>
          <w:p w14:paraId="191B3E9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53DC9CE"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6E73BA3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888FF20" w14:textId="77777777" w:rsidTr="000D6133">
        <w:trPr>
          <w:trHeight w:val="20"/>
        </w:trPr>
        <w:tc>
          <w:tcPr>
            <w:tcW w:w="9128" w:type="dxa"/>
            <w:hideMark/>
          </w:tcPr>
          <w:p w14:paraId="16292BBD" w14:textId="77777777" w:rsidR="001519DE" w:rsidRPr="001519DE" w:rsidRDefault="001519DE" w:rsidP="001519DE">
            <w:pPr>
              <w:spacing w:line="240" w:lineRule="auto"/>
              <w:ind w:firstLine="0"/>
              <w:rPr>
                <w:sz w:val="16"/>
                <w:szCs w:val="16"/>
              </w:rPr>
            </w:pPr>
            <w:r w:rsidRPr="001519DE">
              <w:rPr>
                <w:sz w:val="16"/>
                <w:szCs w:val="16"/>
              </w:rPr>
              <w:t>Строительство теплицы по выращиванию овощей, зелени (пряных трав)</w:t>
            </w:r>
          </w:p>
        </w:tc>
        <w:tc>
          <w:tcPr>
            <w:tcW w:w="626" w:type="dxa"/>
            <w:vAlign w:val="center"/>
            <w:hideMark/>
          </w:tcPr>
          <w:p w14:paraId="447FAEA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15C10F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403947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8639709" w14:textId="77777777" w:rsidR="001519DE" w:rsidRPr="001519DE" w:rsidRDefault="001519DE" w:rsidP="000D6133">
            <w:pPr>
              <w:spacing w:line="240" w:lineRule="auto"/>
              <w:ind w:firstLine="0"/>
              <w:jc w:val="center"/>
              <w:rPr>
                <w:sz w:val="16"/>
                <w:szCs w:val="16"/>
              </w:rPr>
            </w:pPr>
            <w:r w:rsidRPr="001519DE">
              <w:rPr>
                <w:sz w:val="16"/>
                <w:szCs w:val="16"/>
              </w:rPr>
              <w:t>51.1.04.00920</w:t>
            </w:r>
          </w:p>
        </w:tc>
        <w:tc>
          <w:tcPr>
            <w:tcW w:w="567" w:type="dxa"/>
            <w:vAlign w:val="center"/>
            <w:hideMark/>
          </w:tcPr>
          <w:p w14:paraId="2FA60D36" w14:textId="0B39397D" w:rsidR="001519DE" w:rsidRPr="001519DE" w:rsidRDefault="001519DE" w:rsidP="000D6133">
            <w:pPr>
              <w:spacing w:line="240" w:lineRule="auto"/>
              <w:ind w:firstLine="0"/>
              <w:jc w:val="center"/>
              <w:rPr>
                <w:sz w:val="16"/>
                <w:szCs w:val="16"/>
              </w:rPr>
            </w:pPr>
          </w:p>
        </w:tc>
        <w:tc>
          <w:tcPr>
            <w:tcW w:w="907" w:type="dxa"/>
            <w:vAlign w:val="center"/>
            <w:hideMark/>
          </w:tcPr>
          <w:p w14:paraId="10559B6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F37562C"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48F19FB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4D38D39" w14:textId="77777777" w:rsidTr="000D6133">
        <w:trPr>
          <w:trHeight w:val="20"/>
        </w:trPr>
        <w:tc>
          <w:tcPr>
            <w:tcW w:w="9128" w:type="dxa"/>
            <w:hideMark/>
          </w:tcPr>
          <w:p w14:paraId="3AB0720D"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1E14274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6339E5F"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54F523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F12E30C" w14:textId="77777777" w:rsidR="001519DE" w:rsidRPr="001519DE" w:rsidRDefault="001519DE" w:rsidP="000D6133">
            <w:pPr>
              <w:spacing w:line="240" w:lineRule="auto"/>
              <w:ind w:firstLine="0"/>
              <w:jc w:val="center"/>
              <w:rPr>
                <w:sz w:val="16"/>
                <w:szCs w:val="16"/>
              </w:rPr>
            </w:pPr>
            <w:r w:rsidRPr="001519DE">
              <w:rPr>
                <w:sz w:val="16"/>
                <w:szCs w:val="16"/>
              </w:rPr>
              <w:t>51.1.04.00920</w:t>
            </w:r>
          </w:p>
        </w:tc>
        <w:tc>
          <w:tcPr>
            <w:tcW w:w="567" w:type="dxa"/>
            <w:vAlign w:val="center"/>
            <w:hideMark/>
          </w:tcPr>
          <w:p w14:paraId="229D2AFD"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286E76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C683CCD"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15F14AE9"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B87184F" w14:textId="77777777" w:rsidTr="000D6133">
        <w:trPr>
          <w:trHeight w:val="20"/>
        </w:trPr>
        <w:tc>
          <w:tcPr>
            <w:tcW w:w="9128" w:type="dxa"/>
            <w:hideMark/>
          </w:tcPr>
          <w:p w14:paraId="22DDA454"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"Предоставление субсидии на поддержку развития альтернативных свиноводству видов животноводства"</w:t>
            </w:r>
          </w:p>
        </w:tc>
        <w:tc>
          <w:tcPr>
            <w:tcW w:w="626" w:type="dxa"/>
            <w:vAlign w:val="center"/>
            <w:hideMark/>
          </w:tcPr>
          <w:p w14:paraId="2BF5F9C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67C9AF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551D4B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6F5B3CC9" w14:textId="77777777" w:rsidR="001519DE" w:rsidRPr="001519DE" w:rsidRDefault="001519DE" w:rsidP="000D6133">
            <w:pPr>
              <w:spacing w:line="240" w:lineRule="auto"/>
              <w:ind w:firstLine="0"/>
              <w:jc w:val="center"/>
              <w:rPr>
                <w:sz w:val="16"/>
                <w:szCs w:val="16"/>
              </w:rPr>
            </w:pPr>
            <w:r w:rsidRPr="001519DE">
              <w:rPr>
                <w:sz w:val="16"/>
                <w:szCs w:val="16"/>
              </w:rPr>
              <w:t>51.1.06.00000</w:t>
            </w:r>
          </w:p>
        </w:tc>
        <w:tc>
          <w:tcPr>
            <w:tcW w:w="567" w:type="dxa"/>
            <w:vAlign w:val="center"/>
            <w:hideMark/>
          </w:tcPr>
          <w:p w14:paraId="1A37DAF7" w14:textId="2D5F3A4A" w:rsidR="001519DE" w:rsidRPr="001519DE" w:rsidRDefault="001519DE" w:rsidP="000D6133">
            <w:pPr>
              <w:spacing w:line="240" w:lineRule="auto"/>
              <w:ind w:firstLine="0"/>
              <w:jc w:val="center"/>
              <w:rPr>
                <w:sz w:val="16"/>
                <w:szCs w:val="16"/>
              </w:rPr>
            </w:pPr>
          </w:p>
        </w:tc>
        <w:tc>
          <w:tcPr>
            <w:tcW w:w="907" w:type="dxa"/>
            <w:vAlign w:val="center"/>
            <w:hideMark/>
          </w:tcPr>
          <w:p w14:paraId="6BD7F79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7424F1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5E133A5"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66A06568" w14:textId="77777777" w:rsidTr="000D6133">
        <w:trPr>
          <w:trHeight w:val="20"/>
        </w:trPr>
        <w:tc>
          <w:tcPr>
            <w:tcW w:w="9128" w:type="dxa"/>
            <w:hideMark/>
          </w:tcPr>
          <w:p w14:paraId="18BC609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субсидии на поддержку развития альтернативных свиноводству видов животноводства</w:t>
            </w:r>
          </w:p>
        </w:tc>
        <w:tc>
          <w:tcPr>
            <w:tcW w:w="626" w:type="dxa"/>
            <w:vAlign w:val="center"/>
            <w:hideMark/>
          </w:tcPr>
          <w:p w14:paraId="0DD2958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2BEAAD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7ABE0C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7DC0040" w14:textId="77777777" w:rsidR="001519DE" w:rsidRPr="001519DE" w:rsidRDefault="001519DE" w:rsidP="000D6133">
            <w:pPr>
              <w:spacing w:line="240" w:lineRule="auto"/>
              <w:ind w:firstLine="0"/>
              <w:jc w:val="center"/>
              <w:rPr>
                <w:sz w:val="16"/>
                <w:szCs w:val="16"/>
              </w:rPr>
            </w:pPr>
            <w:r w:rsidRPr="001519DE">
              <w:rPr>
                <w:sz w:val="16"/>
                <w:szCs w:val="16"/>
              </w:rPr>
              <w:t>51.1.06.40040</w:t>
            </w:r>
          </w:p>
        </w:tc>
        <w:tc>
          <w:tcPr>
            <w:tcW w:w="567" w:type="dxa"/>
            <w:vAlign w:val="center"/>
            <w:hideMark/>
          </w:tcPr>
          <w:p w14:paraId="3E0260AE" w14:textId="394C0678" w:rsidR="001519DE" w:rsidRPr="001519DE" w:rsidRDefault="001519DE" w:rsidP="000D6133">
            <w:pPr>
              <w:spacing w:line="240" w:lineRule="auto"/>
              <w:ind w:firstLine="0"/>
              <w:jc w:val="center"/>
              <w:rPr>
                <w:sz w:val="16"/>
                <w:szCs w:val="16"/>
              </w:rPr>
            </w:pPr>
          </w:p>
        </w:tc>
        <w:tc>
          <w:tcPr>
            <w:tcW w:w="907" w:type="dxa"/>
            <w:vAlign w:val="center"/>
            <w:hideMark/>
          </w:tcPr>
          <w:p w14:paraId="7C43CD5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029BCE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C3FCCCA"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730F079F" w14:textId="77777777" w:rsidTr="000D6133">
        <w:trPr>
          <w:trHeight w:val="20"/>
        </w:trPr>
        <w:tc>
          <w:tcPr>
            <w:tcW w:w="9128" w:type="dxa"/>
            <w:hideMark/>
          </w:tcPr>
          <w:p w14:paraId="325F22B8"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06C3C1D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EEF21A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6EADC6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B1577D8" w14:textId="77777777" w:rsidR="001519DE" w:rsidRPr="001519DE" w:rsidRDefault="001519DE" w:rsidP="000D6133">
            <w:pPr>
              <w:spacing w:line="240" w:lineRule="auto"/>
              <w:ind w:firstLine="0"/>
              <w:jc w:val="center"/>
              <w:rPr>
                <w:sz w:val="16"/>
                <w:szCs w:val="16"/>
              </w:rPr>
            </w:pPr>
            <w:r w:rsidRPr="001519DE">
              <w:rPr>
                <w:sz w:val="16"/>
                <w:szCs w:val="16"/>
              </w:rPr>
              <w:t>51.1.06.40040</w:t>
            </w:r>
          </w:p>
        </w:tc>
        <w:tc>
          <w:tcPr>
            <w:tcW w:w="567" w:type="dxa"/>
            <w:vAlign w:val="center"/>
            <w:hideMark/>
          </w:tcPr>
          <w:p w14:paraId="51A33D95" w14:textId="34A0FE6A" w:rsidR="001519DE" w:rsidRPr="001519DE" w:rsidRDefault="001519DE" w:rsidP="000D6133">
            <w:pPr>
              <w:spacing w:line="240" w:lineRule="auto"/>
              <w:ind w:firstLine="0"/>
              <w:jc w:val="center"/>
              <w:rPr>
                <w:sz w:val="16"/>
                <w:szCs w:val="16"/>
              </w:rPr>
            </w:pPr>
          </w:p>
        </w:tc>
        <w:tc>
          <w:tcPr>
            <w:tcW w:w="907" w:type="dxa"/>
            <w:vAlign w:val="center"/>
            <w:hideMark/>
          </w:tcPr>
          <w:p w14:paraId="7E7E6C18" w14:textId="1F4CF3AA" w:rsidR="001519DE" w:rsidRPr="001519DE" w:rsidRDefault="001519DE" w:rsidP="000D6133">
            <w:pPr>
              <w:spacing w:line="240" w:lineRule="auto"/>
              <w:ind w:firstLine="0"/>
              <w:jc w:val="center"/>
              <w:rPr>
                <w:sz w:val="16"/>
                <w:szCs w:val="16"/>
              </w:rPr>
            </w:pPr>
          </w:p>
        </w:tc>
        <w:tc>
          <w:tcPr>
            <w:tcW w:w="907" w:type="dxa"/>
            <w:vAlign w:val="center"/>
            <w:hideMark/>
          </w:tcPr>
          <w:p w14:paraId="5305D54B" w14:textId="662C7B5A" w:rsidR="001519DE" w:rsidRPr="001519DE" w:rsidRDefault="001519DE" w:rsidP="000D6133">
            <w:pPr>
              <w:spacing w:line="240" w:lineRule="auto"/>
              <w:ind w:firstLine="0"/>
              <w:jc w:val="center"/>
              <w:rPr>
                <w:sz w:val="16"/>
                <w:szCs w:val="16"/>
              </w:rPr>
            </w:pPr>
          </w:p>
        </w:tc>
        <w:tc>
          <w:tcPr>
            <w:tcW w:w="907" w:type="dxa"/>
            <w:vAlign w:val="center"/>
            <w:hideMark/>
          </w:tcPr>
          <w:p w14:paraId="21D492C3"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605F6B46" w14:textId="77777777" w:rsidTr="000D6133">
        <w:trPr>
          <w:trHeight w:val="20"/>
        </w:trPr>
        <w:tc>
          <w:tcPr>
            <w:tcW w:w="9128" w:type="dxa"/>
            <w:hideMark/>
          </w:tcPr>
          <w:p w14:paraId="22A4553A"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626" w:type="dxa"/>
            <w:vAlign w:val="center"/>
            <w:hideMark/>
          </w:tcPr>
          <w:p w14:paraId="15664C4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08991E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8AEBDF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2BA2996" w14:textId="77777777" w:rsidR="001519DE" w:rsidRPr="001519DE" w:rsidRDefault="001519DE" w:rsidP="000D6133">
            <w:pPr>
              <w:spacing w:line="240" w:lineRule="auto"/>
              <w:ind w:firstLine="0"/>
              <w:jc w:val="center"/>
              <w:rPr>
                <w:sz w:val="16"/>
                <w:szCs w:val="16"/>
              </w:rPr>
            </w:pPr>
            <w:r w:rsidRPr="001519DE">
              <w:rPr>
                <w:sz w:val="16"/>
                <w:szCs w:val="16"/>
              </w:rPr>
              <w:t>51.1.09.00000</w:t>
            </w:r>
          </w:p>
        </w:tc>
        <w:tc>
          <w:tcPr>
            <w:tcW w:w="567" w:type="dxa"/>
            <w:vAlign w:val="center"/>
            <w:hideMark/>
          </w:tcPr>
          <w:p w14:paraId="2ADA2135" w14:textId="5385072F" w:rsidR="001519DE" w:rsidRPr="001519DE" w:rsidRDefault="001519DE" w:rsidP="000D6133">
            <w:pPr>
              <w:spacing w:line="240" w:lineRule="auto"/>
              <w:ind w:firstLine="0"/>
              <w:jc w:val="center"/>
              <w:rPr>
                <w:sz w:val="16"/>
                <w:szCs w:val="16"/>
              </w:rPr>
            </w:pPr>
          </w:p>
        </w:tc>
        <w:tc>
          <w:tcPr>
            <w:tcW w:w="907" w:type="dxa"/>
            <w:vAlign w:val="center"/>
            <w:hideMark/>
          </w:tcPr>
          <w:p w14:paraId="0D38AD32" w14:textId="77777777" w:rsidR="001519DE" w:rsidRPr="001519DE" w:rsidRDefault="001519DE" w:rsidP="000D6133">
            <w:pPr>
              <w:spacing w:line="240" w:lineRule="auto"/>
              <w:ind w:firstLine="0"/>
              <w:jc w:val="center"/>
              <w:rPr>
                <w:sz w:val="16"/>
                <w:szCs w:val="16"/>
              </w:rPr>
            </w:pPr>
            <w:r w:rsidRPr="001519DE">
              <w:rPr>
                <w:sz w:val="16"/>
                <w:szCs w:val="16"/>
              </w:rPr>
              <w:t>822,2</w:t>
            </w:r>
          </w:p>
        </w:tc>
        <w:tc>
          <w:tcPr>
            <w:tcW w:w="907" w:type="dxa"/>
            <w:vAlign w:val="center"/>
            <w:hideMark/>
          </w:tcPr>
          <w:p w14:paraId="525920D1" w14:textId="77777777" w:rsidR="001519DE" w:rsidRPr="001519DE" w:rsidRDefault="001519DE" w:rsidP="000D6133">
            <w:pPr>
              <w:spacing w:line="240" w:lineRule="auto"/>
              <w:ind w:firstLine="0"/>
              <w:jc w:val="center"/>
              <w:rPr>
                <w:sz w:val="16"/>
                <w:szCs w:val="16"/>
              </w:rPr>
            </w:pPr>
            <w:r w:rsidRPr="001519DE">
              <w:rPr>
                <w:sz w:val="16"/>
                <w:szCs w:val="16"/>
              </w:rPr>
              <w:t>822,2</w:t>
            </w:r>
          </w:p>
        </w:tc>
        <w:tc>
          <w:tcPr>
            <w:tcW w:w="907" w:type="dxa"/>
            <w:vAlign w:val="center"/>
            <w:hideMark/>
          </w:tcPr>
          <w:p w14:paraId="404CE0F8" w14:textId="77777777" w:rsidR="001519DE" w:rsidRPr="001519DE" w:rsidRDefault="001519DE" w:rsidP="000D6133">
            <w:pPr>
              <w:spacing w:line="240" w:lineRule="auto"/>
              <w:ind w:firstLine="0"/>
              <w:jc w:val="center"/>
              <w:rPr>
                <w:sz w:val="16"/>
                <w:szCs w:val="16"/>
              </w:rPr>
            </w:pPr>
            <w:r w:rsidRPr="001519DE">
              <w:rPr>
                <w:sz w:val="16"/>
                <w:szCs w:val="16"/>
              </w:rPr>
              <w:t>822,2</w:t>
            </w:r>
          </w:p>
        </w:tc>
      </w:tr>
      <w:tr w:rsidR="001519DE" w:rsidRPr="001519DE" w14:paraId="237B87AC" w14:textId="77777777" w:rsidTr="000D6133">
        <w:trPr>
          <w:trHeight w:val="20"/>
        </w:trPr>
        <w:tc>
          <w:tcPr>
            <w:tcW w:w="9128" w:type="dxa"/>
            <w:hideMark/>
          </w:tcPr>
          <w:p w14:paraId="47A34CD2" w14:textId="77777777" w:rsidR="001519DE" w:rsidRPr="001519DE" w:rsidRDefault="001519DE" w:rsidP="001519DE">
            <w:pPr>
              <w:spacing w:line="240" w:lineRule="auto"/>
              <w:ind w:firstLine="0"/>
              <w:rPr>
                <w:sz w:val="16"/>
                <w:szCs w:val="16"/>
              </w:rPr>
            </w:pPr>
            <w:r w:rsidRPr="001519DE">
              <w:rPr>
                <w:sz w:val="16"/>
                <w:szCs w:val="16"/>
              </w:rPr>
              <w:t xml:space="preserve">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626" w:type="dxa"/>
            <w:vAlign w:val="center"/>
            <w:hideMark/>
          </w:tcPr>
          <w:p w14:paraId="5EC6FFC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3509B24"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65C7FF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5A69A18" w14:textId="77777777" w:rsidR="001519DE" w:rsidRPr="001519DE" w:rsidRDefault="001519DE" w:rsidP="000D6133">
            <w:pPr>
              <w:spacing w:line="240" w:lineRule="auto"/>
              <w:ind w:firstLine="0"/>
              <w:jc w:val="center"/>
              <w:rPr>
                <w:sz w:val="16"/>
                <w:szCs w:val="16"/>
              </w:rPr>
            </w:pPr>
            <w:r w:rsidRPr="001519DE">
              <w:rPr>
                <w:sz w:val="16"/>
                <w:szCs w:val="16"/>
              </w:rPr>
              <w:t>51.1.09.69700</w:t>
            </w:r>
          </w:p>
        </w:tc>
        <w:tc>
          <w:tcPr>
            <w:tcW w:w="567" w:type="dxa"/>
            <w:vAlign w:val="center"/>
            <w:hideMark/>
          </w:tcPr>
          <w:p w14:paraId="137289BA" w14:textId="31716799" w:rsidR="001519DE" w:rsidRPr="001519DE" w:rsidRDefault="001519DE" w:rsidP="000D6133">
            <w:pPr>
              <w:spacing w:line="240" w:lineRule="auto"/>
              <w:ind w:firstLine="0"/>
              <w:jc w:val="center"/>
              <w:rPr>
                <w:sz w:val="16"/>
                <w:szCs w:val="16"/>
              </w:rPr>
            </w:pPr>
          </w:p>
        </w:tc>
        <w:tc>
          <w:tcPr>
            <w:tcW w:w="907" w:type="dxa"/>
            <w:vAlign w:val="center"/>
            <w:hideMark/>
          </w:tcPr>
          <w:p w14:paraId="2C1A538D" w14:textId="77777777" w:rsidR="001519DE" w:rsidRPr="001519DE" w:rsidRDefault="001519DE" w:rsidP="000D6133">
            <w:pPr>
              <w:spacing w:line="240" w:lineRule="auto"/>
              <w:ind w:firstLine="0"/>
              <w:jc w:val="center"/>
              <w:rPr>
                <w:sz w:val="16"/>
                <w:szCs w:val="16"/>
              </w:rPr>
            </w:pPr>
            <w:r w:rsidRPr="001519DE">
              <w:rPr>
                <w:sz w:val="16"/>
                <w:szCs w:val="16"/>
              </w:rPr>
              <w:t>822,2</w:t>
            </w:r>
          </w:p>
        </w:tc>
        <w:tc>
          <w:tcPr>
            <w:tcW w:w="907" w:type="dxa"/>
            <w:vAlign w:val="center"/>
            <w:hideMark/>
          </w:tcPr>
          <w:p w14:paraId="09041DCB" w14:textId="77777777" w:rsidR="001519DE" w:rsidRPr="001519DE" w:rsidRDefault="001519DE" w:rsidP="000D6133">
            <w:pPr>
              <w:spacing w:line="240" w:lineRule="auto"/>
              <w:ind w:firstLine="0"/>
              <w:jc w:val="center"/>
              <w:rPr>
                <w:sz w:val="16"/>
                <w:szCs w:val="16"/>
              </w:rPr>
            </w:pPr>
            <w:r w:rsidRPr="001519DE">
              <w:rPr>
                <w:sz w:val="16"/>
                <w:szCs w:val="16"/>
              </w:rPr>
              <w:t>822,2</w:t>
            </w:r>
          </w:p>
        </w:tc>
        <w:tc>
          <w:tcPr>
            <w:tcW w:w="907" w:type="dxa"/>
            <w:vAlign w:val="center"/>
            <w:hideMark/>
          </w:tcPr>
          <w:p w14:paraId="7DF7B8DA" w14:textId="77777777" w:rsidR="001519DE" w:rsidRPr="001519DE" w:rsidRDefault="001519DE" w:rsidP="000D6133">
            <w:pPr>
              <w:spacing w:line="240" w:lineRule="auto"/>
              <w:ind w:firstLine="0"/>
              <w:jc w:val="center"/>
              <w:rPr>
                <w:sz w:val="16"/>
                <w:szCs w:val="16"/>
              </w:rPr>
            </w:pPr>
            <w:r w:rsidRPr="001519DE">
              <w:rPr>
                <w:sz w:val="16"/>
                <w:szCs w:val="16"/>
              </w:rPr>
              <w:t>822,2</w:t>
            </w:r>
          </w:p>
        </w:tc>
      </w:tr>
      <w:tr w:rsidR="001519DE" w:rsidRPr="001519DE" w14:paraId="4C19932D" w14:textId="77777777" w:rsidTr="000D6133">
        <w:trPr>
          <w:trHeight w:val="20"/>
        </w:trPr>
        <w:tc>
          <w:tcPr>
            <w:tcW w:w="9128" w:type="dxa"/>
            <w:hideMark/>
          </w:tcPr>
          <w:p w14:paraId="55108A5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769899B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74E582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398931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F4F47F9" w14:textId="77777777" w:rsidR="001519DE" w:rsidRPr="001519DE" w:rsidRDefault="001519DE" w:rsidP="000D6133">
            <w:pPr>
              <w:spacing w:line="240" w:lineRule="auto"/>
              <w:ind w:firstLine="0"/>
              <w:jc w:val="center"/>
              <w:rPr>
                <w:sz w:val="16"/>
                <w:szCs w:val="16"/>
              </w:rPr>
            </w:pPr>
            <w:r w:rsidRPr="001519DE">
              <w:rPr>
                <w:sz w:val="16"/>
                <w:szCs w:val="16"/>
              </w:rPr>
              <w:t>51.1.09.69700</w:t>
            </w:r>
          </w:p>
        </w:tc>
        <w:tc>
          <w:tcPr>
            <w:tcW w:w="567" w:type="dxa"/>
            <w:vAlign w:val="center"/>
            <w:hideMark/>
          </w:tcPr>
          <w:p w14:paraId="5F88EFE6"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3683F98" w14:textId="77777777" w:rsidR="001519DE" w:rsidRPr="001519DE" w:rsidRDefault="001519DE" w:rsidP="000D6133">
            <w:pPr>
              <w:spacing w:line="240" w:lineRule="auto"/>
              <w:ind w:firstLine="0"/>
              <w:jc w:val="center"/>
              <w:rPr>
                <w:sz w:val="16"/>
                <w:szCs w:val="16"/>
              </w:rPr>
            </w:pPr>
            <w:r w:rsidRPr="001519DE">
              <w:rPr>
                <w:sz w:val="16"/>
                <w:szCs w:val="16"/>
              </w:rPr>
              <w:t>822,2</w:t>
            </w:r>
          </w:p>
        </w:tc>
        <w:tc>
          <w:tcPr>
            <w:tcW w:w="907" w:type="dxa"/>
            <w:vAlign w:val="center"/>
            <w:hideMark/>
          </w:tcPr>
          <w:p w14:paraId="715C796A" w14:textId="77777777" w:rsidR="001519DE" w:rsidRPr="001519DE" w:rsidRDefault="001519DE" w:rsidP="000D6133">
            <w:pPr>
              <w:spacing w:line="240" w:lineRule="auto"/>
              <w:ind w:firstLine="0"/>
              <w:jc w:val="center"/>
              <w:rPr>
                <w:sz w:val="16"/>
                <w:szCs w:val="16"/>
              </w:rPr>
            </w:pPr>
            <w:r w:rsidRPr="001519DE">
              <w:rPr>
                <w:sz w:val="16"/>
                <w:szCs w:val="16"/>
              </w:rPr>
              <w:t>822,2</w:t>
            </w:r>
          </w:p>
        </w:tc>
        <w:tc>
          <w:tcPr>
            <w:tcW w:w="907" w:type="dxa"/>
            <w:vAlign w:val="center"/>
            <w:hideMark/>
          </w:tcPr>
          <w:p w14:paraId="03AAD77D" w14:textId="77777777" w:rsidR="001519DE" w:rsidRPr="001519DE" w:rsidRDefault="001519DE" w:rsidP="000D6133">
            <w:pPr>
              <w:spacing w:line="240" w:lineRule="auto"/>
              <w:ind w:firstLine="0"/>
              <w:jc w:val="center"/>
              <w:rPr>
                <w:sz w:val="16"/>
                <w:szCs w:val="16"/>
              </w:rPr>
            </w:pPr>
            <w:r w:rsidRPr="001519DE">
              <w:rPr>
                <w:sz w:val="16"/>
                <w:szCs w:val="16"/>
              </w:rPr>
              <w:t>822,2</w:t>
            </w:r>
          </w:p>
        </w:tc>
      </w:tr>
      <w:tr w:rsidR="001519DE" w:rsidRPr="001519DE" w14:paraId="633928CC" w14:textId="77777777" w:rsidTr="000D6133">
        <w:trPr>
          <w:trHeight w:val="20"/>
        </w:trPr>
        <w:tc>
          <w:tcPr>
            <w:tcW w:w="9128" w:type="dxa"/>
            <w:hideMark/>
          </w:tcPr>
          <w:p w14:paraId="0C300B1B"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"Профилактика правонарушений, терроризма и экстремизма в Завитинском муниципальном округе"</w:t>
            </w:r>
          </w:p>
        </w:tc>
        <w:tc>
          <w:tcPr>
            <w:tcW w:w="626" w:type="dxa"/>
            <w:vAlign w:val="center"/>
            <w:hideMark/>
          </w:tcPr>
          <w:p w14:paraId="2A26B18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9761E2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37087C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F15B88D" w14:textId="77777777" w:rsidR="001519DE" w:rsidRPr="001519DE" w:rsidRDefault="001519DE" w:rsidP="000D6133">
            <w:pPr>
              <w:spacing w:line="240" w:lineRule="auto"/>
              <w:ind w:firstLine="0"/>
              <w:jc w:val="center"/>
              <w:rPr>
                <w:sz w:val="16"/>
                <w:szCs w:val="16"/>
              </w:rPr>
            </w:pPr>
            <w:r w:rsidRPr="001519DE">
              <w:rPr>
                <w:sz w:val="16"/>
                <w:szCs w:val="16"/>
              </w:rPr>
              <w:t>56.0.00.00000</w:t>
            </w:r>
          </w:p>
        </w:tc>
        <w:tc>
          <w:tcPr>
            <w:tcW w:w="567" w:type="dxa"/>
            <w:vAlign w:val="center"/>
            <w:hideMark/>
          </w:tcPr>
          <w:p w14:paraId="7F560290" w14:textId="66A02408" w:rsidR="001519DE" w:rsidRPr="001519DE" w:rsidRDefault="001519DE" w:rsidP="000D6133">
            <w:pPr>
              <w:spacing w:line="240" w:lineRule="auto"/>
              <w:ind w:firstLine="0"/>
              <w:jc w:val="center"/>
              <w:rPr>
                <w:sz w:val="16"/>
                <w:szCs w:val="16"/>
              </w:rPr>
            </w:pPr>
          </w:p>
        </w:tc>
        <w:tc>
          <w:tcPr>
            <w:tcW w:w="907" w:type="dxa"/>
            <w:vAlign w:val="center"/>
            <w:hideMark/>
          </w:tcPr>
          <w:p w14:paraId="21AD4C92"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105F3311"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2F36C53B"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3FB205AA" w14:textId="77777777" w:rsidTr="000D6133">
        <w:trPr>
          <w:trHeight w:val="20"/>
        </w:trPr>
        <w:tc>
          <w:tcPr>
            <w:tcW w:w="9128" w:type="dxa"/>
            <w:hideMark/>
          </w:tcPr>
          <w:p w14:paraId="22DEF513" w14:textId="77777777" w:rsidR="001519DE" w:rsidRPr="001519DE" w:rsidRDefault="001519DE" w:rsidP="001519DE">
            <w:pPr>
              <w:spacing w:line="240" w:lineRule="auto"/>
              <w:ind w:firstLine="0"/>
              <w:rPr>
                <w:sz w:val="16"/>
                <w:szCs w:val="16"/>
              </w:rPr>
            </w:pPr>
            <w:r w:rsidRPr="001519DE">
              <w:rPr>
                <w:sz w:val="16"/>
                <w:szCs w:val="16"/>
              </w:rPr>
              <w:t>Подпрограмма "Противодействие употреблению наркотических средств и их незаконному обороту в Завитинском муниципальном округе"</w:t>
            </w:r>
          </w:p>
        </w:tc>
        <w:tc>
          <w:tcPr>
            <w:tcW w:w="626" w:type="dxa"/>
            <w:vAlign w:val="center"/>
            <w:hideMark/>
          </w:tcPr>
          <w:p w14:paraId="5E6CA10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869B20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9DF8A6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6FCCDB9E" w14:textId="77777777" w:rsidR="001519DE" w:rsidRPr="001519DE" w:rsidRDefault="001519DE" w:rsidP="000D6133">
            <w:pPr>
              <w:spacing w:line="240" w:lineRule="auto"/>
              <w:ind w:firstLine="0"/>
              <w:jc w:val="center"/>
              <w:rPr>
                <w:sz w:val="16"/>
                <w:szCs w:val="16"/>
              </w:rPr>
            </w:pPr>
            <w:r w:rsidRPr="001519DE">
              <w:rPr>
                <w:sz w:val="16"/>
                <w:szCs w:val="16"/>
              </w:rPr>
              <w:t>56.1.00.00000</w:t>
            </w:r>
          </w:p>
        </w:tc>
        <w:tc>
          <w:tcPr>
            <w:tcW w:w="567" w:type="dxa"/>
            <w:vAlign w:val="center"/>
            <w:hideMark/>
          </w:tcPr>
          <w:p w14:paraId="21122C91" w14:textId="289343BD" w:rsidR="001519DE" w:rsidRPr="001519DE" w:rsidRDefault="001519DE" w:rsidP="000D6133">
            <w:pPr>
              <w:spacing w:line="240" w:lineRule="auto"/>
              <w:ind w:firstLine="0"/>
              <w:jc w:val="center"/>
              <w:rPr>
                <w:sz w:val="16"/>
                <w:szCs w:val="16"/>
              </w:rPr>
            </w:pPr>
          </w:p>
        </w:tc>
        <w:tc>
          <w:tcPr>
            <w:tcW w:w="907" w:type="dxa"/>
            <w:vAlign w:val="center"/>
            <w:hideMark/>
          </w:tcPr>
          <w:p w14:paraId="51448D5E"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4DF02F0E"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124A191C"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6C9ADDD3" w14:textId="77777777" w:rsidTr="000D6133">
        <w:trPr>
          <w:trHeight w:val="20"/>
        </w:trPr>
        <w:tc>
          <w:tcPr>
            <w:tcW w:w="9128" w:type="dxa"/>
            <w:hideMark/>
          </w:tcPr>
          <w:p w14:paraId="2B9010F8"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"Реализация на территории округа целенаправленных мер по профилактике первичного употребления наркотиков"</w:t>
            </w:r>
          </w:p>
        </w:tc>
        <w:tc>
          <w:tcPr>
            <w:tcW w:w="626" w:type="dxa"/>
            <w:vAlign w:val="center"/>
            <w:hideMark/>
          </w:tcPr>
          <w:p w14:paraId="50E7B52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41CDEA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296657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1EBF53EF" w14:textId="77777777" w:rsidR="001519DE" w:rsidRPr="001519DE" w:rsidRDefault="001519DE" w:rsidP="000D6133">
            <w:pPr>
              <w:spacing w:line="240" w:lineRule="auto"/>
              <w:ind w:firstLine="0"/>
              <w:jc w:val="center"/>
              <w:rPr>
                <w:sz w:val="16"/>
                <w:szCs w:val="16"/>
              </w:rPr>
            </w:pPr>
            <w:r w:rsidRPr="001519DE">
              <w:rPr>
                <w:sz w:val="16"/>
                <w:szCs w:val="16"/>
              </w:rPr>
              <w:t>56.1.01.00000</w:t>
            </w:r>
          </w:p>
        </w:tc>
        <w:tc>
          <w:tcPr>
            <w:tcW w:w="567" w:type="dxa"/>
            <w:vAlign w:val="center"/>
            <w:hideMark/>
          </w:tcPr>
          <w:p w14:paraId="2D03B92A" w14:textId="349A74AA" w:rsidR="001519DE" w:rsidRPr="001519DE" w:rsidRDefault="001519DE" w:rsidP="000D6133">
            <w:pPr>
              <w:spacing w:line="240" w:lineRule="auto"/>
              <w:ind w:firstLine="0"/>
              <w:jc w:val="center"/>
              <w:rPr>
                <w:sz w:val="16"/>
                <w:szCs w:val="16"/>
              </w:rPr>
            </w:pPr>
          </w:p>
        </w:tc>
        <w:tc>
          <w:tcPr>
            <w:tcW w:w="907" w:type="dxa"/>
            <w:vAlign w:val="center"/>
            <w:hideMark/>
          </w:tcPr>
          <w:p w14:paraId="02E342B9"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63836B1A"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3B0B19E"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49388B3D" w14:textId="77777777" w:rsidTr="000D6133">
        <w:trPr>
          <w:trHeight w:val="20"/>
        </w:trPr>
        <w:tc>
          <w:tcPr>
            <w:tcW w:w="9128" w:type="dxa"/>
            <w:hideMark/>
          </w:tcPr>
          <w:p w14:paraId="0C3CE948" w14:textId="77777777" w:rsidR="001519DE" w:rsidRPr="001519DE" w:rsidRDefault="001519DE" w:rsidP="001519DE">
            <w:pPr>
              <w:spacing w:line="240" w:lineRule="auto"/>
              <w:ind w:firstLine="0"/>
              <w:rPr>
                <w:sz w:val="16"/>
                <w:szCs w:val="16"/>
              </w:rPr>
            </w:pPr>
            <w:r w:rsidRPr="001519DE">
              <w:rPr>
                <w:sz w:val="16"/>
                <w:szCs w:val="16"/>
              </w:rPr>
              <w:t>Реализация на территории района целенаправленных мер по профилактике первичного употребления наркотиков</w:t>
            </w:r>
          </w:p>
        </w:tc>
        <w:tc>
          <w:tcPr>
            <w:tcW w:w="626" w:type="dxa"/>
            <w:vAlign w:val="center"/>
            <w:hideMark/>
          </w:tcPr>
          <w:p w14:paraId="17CE2BE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B77E27C"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138A28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14BF51E9" w14:textId="77777777" w:rsidR="001519DE" w:rsidRPr="001519DE" w:rsidRDefault="001519DE" w:rsidP="000D6133">
            <w:pPr>
              <w:spacing w:line="240" w:lineRule="auto"/>
              <w:ind w:firstLine="0"/>
              <w:jc w:val="center"/>
              <w:rPr>
                <w:sz w:val="16"/>
                <w:szCs w:val="16"/>
              </w:rPr>
            </w:pPr>
            <w:r w:rsidRPr="001519DE">
              <w:rPr>
                <w:sz w:val="16"/>
                <w:szCs w:val="16"/>
              </w:rPr>
              <w:t>56.1.01.00110</w:t>
            </w:r>
          </w:p>
        </w:tc>
        <w:tc>
          <w:tcPr>
            <w:tcW w:w="567" w:type="dxa"/>
            <w:vAlign w:val="center"/>
            <w:hideMark/>
          </w:tcPr>
          <w:p w14:paraId="0AB614B7" w14:textId="247A70C8" w:rsidR="001519DE" w:rsidRPr="001519DE" w:rsidRDefault="001519DE" w:rsidP="000D6133">
            <w:pPr>
              <w:spacing w:line="240" w:lineRule="auto"/>
              <w:ind w:firstLine="0"/>
              <w:jc w:val="center"/>
              <w:rPr>
                <w:sz w:val="16"/>
                <w:szCs w:val="16"/>
              </w:rPr>
            </w:pPr>
          </w:p>
        </w:tc>
        <w:tc>
          <w:tcPr>
            <w:tcW w:w="907" w:type="dxa"/>
            <w:vAlign w:val="center"/>
            <w:hideMark/>
          </w:tcPr>
          <w:p w14:paraId="06456562"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2F4F1D38"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0920C52A"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57898360" w14:textId="77777777" w:rsidTr="000D6133">
        <w:trPr>
          <w:trHeight w:val="20"/>
        </w:trPr>
        <w:tc>
          <w:tcPr>
            <w:tcW w:w="9128" w:type="dxa"/>
            <w:hideMark/>
          </w:tcPr>
          <w:p w14:paraId="194278B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61E620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6A41E1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123D10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61767BE" w14:textId="77777777" w:rsidR="001519DE" w:rsidRPr="001519DE" w:rsidRDefault="001519DE" w:rsidP="000D6133">
            <w:pPr>
              <w:spacing w:line="240" w:lineRule="auto"/>
              <w:ind w:firstLine="0"/>
              <w:jc w:val="center"/>
              <w:rPr>
                <w:sz w:val="16"/>
                <w:szCs w:val="16"/>
              </w:rPr>
            </w:pPr>
            <w:r w:rsidRPr="001519DE">
              <w:rPr>
                <w:sz w:val="16"/>
                <w:szCs w:val="16"/>
              </w:rPr>
              <w:t>56.1.01.00110</w:t>
            </w:r>
          </w:p>
        </w:tc>
        <w:tc>
          <w:tcPr>
            <w:tcW w:w="567" w:type="dxa"/>
            <w:vAlign w:val="center"/>
            <w:hideMark/>
          </w:tcPr>
          <w:p w14:paraId="6AF3A83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088DE56"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3DC63E11"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7947EE2F"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3575FEC3" w14:textId="77777777" w:rsidTr="000D6133">
        <w:trPr>
          <w:trHeight w:val="20"/>
        </w:trPr>
        <w:tc>
          <w:tcPr>
            <w:tcW w:w="9128" w:type="dxa"/>
            <w:hideMark/>
          </w:tcPr>
          <w:p w14:paraId="5181CEEB" w14:textId="77777777" w:rsidR="001519DE" w:rsidRPr="001519DE" w:rsidRDefault="001519DE" w:rsidP="001519DE">
            <w:pPr>
              <w:spacing w:line="240" w:lineRule="auto"/>
              <w:ind w:firstLine="0"/>
              <w:rPr>
                <w:sz w:val="16"/>
                <w:szCs w:val="16"/>
              </w:rPr>
            </w:pPr>
            <w:r w:rsidRPr="001519DE">
              <w:rPr>
                <w:sz w:val="16"/>
                <w:szCs w:val="16"/>
              </w:rPr>
              <w:t>Уничтожение сырьевой базы конопли, являющейся производной для изготовления наркотиков</w:t>
            </w:r>
          </w:p>
        </w:tc>
        <w:tc>
          <w:tcPr>
            <w:tcW w:w="626" w:type="dxa"/>
            <w:vAlign w:val="center"/>
            <w:hideMark/>
          </w:tcPr>
          <w:p w14:paraId="7BEBED6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500698F"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BDE494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9ADD05B" w14:textId="77777777" w:rsidR="001519DE" w:rsidRPr="001519DE" w:rsidRDefault="001519DE" w:rsidP="000D6133">
            <w:pPr>
              <w:spacing w:line="240" w:lineRule="auto"/>
              <w:ind w:firstLine="0"/>
              <w:jc w:val="center"/>
              <w:rPr>
                <w:sz w:val="16"/>
                <w:szCs w:val="16"/>
              </w:rPr>
            </w:pPr>
            <w:r w:rsidRPr="001519DE">
              <w:rPr>
                <w:sz w:val="16"/>
                <w:szCs w:val="16"/>
              </w:rPr>
              <w:t>56.1.01.00120</w:t>
            </w:r>
          </w:p>
        </w:tc>
        <w:tc>
          <w:tcPr>
            <w:tcW w:w="567" w:type="dxa"/>
            <w:vAlign w:val="center"/>
            <w:hideMark/>
          </w:tcPr>
          <w:p w14:paraId="5C1F094D" w14:textId="08456607" w:rsidR="001519DE" w:rsidRPr="001519DE" w:rsidRDefault="001519DE" w:rsidP="000D6133">
            <w:pPr>
              <w:spacing w:line="240" w:lineRule="auto"/>
              <w:ind w:firstLine="0"/>
              <w:jc w:val="center"/>
              <w:rPr>
                <w:sz w:val="16"/>
                <w:szCs w:val="16"/>
              </w:rPr>
            </w:pPr>
          </w:p>
        </w:tc>
        <w:tc>
          <w:tcPr>
            <w:tcW w:w="907" w:type="dxa"/>
            <w:vAlign w:val="center"/>
            <w:hideMark/>
          </w:tcPr>
          <w:p w14:paraId="2DB4AB70"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0721A0B6"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301F225C"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1E39B871" w14:textId="77777777" w:rsidTr="000D6133">
        <w:trPr>
          <w:trHeight w:val="20"/>
        </w:trPr>
        <w:tc>
          <w:tcPr>
            <w:tcW w:w="9128" w:type="dxa"/>
            <w:hideMark/>
          </w:tcPr>
          <w:p w14:paraId="0ABB426E"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CF0234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386C9F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4FEDAC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01BDA29" w14:textId="77777777" w:rsidR="001519DE" w:rsidRPr="001519DE" w:rsidRDefault="001519DE" w:rsidP="000D6133">
            <w:pPr>
              <w:spacing w:line="240" w:lineRule="auto"/>
              <w:ind w:firstLine="0"/>
              <w:jc w:val="center"/>
              <w:rPr>
                <w:sz w:val="16"/>
                <w:szCs w:val="16"/>
              </w:rPr>
            </w:pPr>
            <w:r w:rsidRPr="001519DE">
              <w:rPr>
                <w:sz w:val="16"/>
                <w:szCs w:val="16"/>
              </w:rPr>
              <w:t>56.1.01.00120</w:t>
            </w:r>
          </w:p>
        </w:tc>
        <w:tc>
          <w:tcPr>
            <w:tcW w:w="567" w:type="dxa"/>
            <w:vAlign w:val="center"/>
            <w:hideMark/>
          </w:tcPr>
          <w:p w14:paraId="578D36E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F7F235D"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2B7C8785"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6367BFE6"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12806DE8" w14:textId="77777777" w:rsidTr="000D6133">
        <w:trPr>
          <w:trHeight w:val="20"/>
        </w:trPr>
        <w:tc>
          <w:tcPr>
            <w:tcW w:w="9128" w:type="dxa"/>
            <w:hideMark/>
          </w:tcPr>
          <w:p w14:paraId="27659162" w14:textId="77777777" w:rsidR="001519DE" w:rsidRPr="001519DE" w:rsidRDefault="001519DE" w:rsidP="001519DE">
            <w:pPr>
              <w:spacing w:line="240" w:lineRule="auto"/>
              <w:ind w:firstLine="0"/>
              <w:rPr>
                <w:sz w:val="16"/>
                <w:szCs w:val="16"/>
              </w:rPr>
            </w:pPr>
            <w:r w:rsidRPr="001519DE">
              <w:rPr>
                <w:sz w:val="16"/>
                <w:szCs w:val="16"/>
              </w:rPr>
              <w:t>Мероприятия по уничтожению сырьевой базы конопли</w:t>
            </w:r>
          </w:p>
        </w:tc>
        <w:tc>
          <w:tcPr>
            <w:tcW w:w="626" w:type="dxa"/>
            <w:vAlign w:val="center"/>
            <w:hideMark/>
          </w:tcPr>
          <w:p w14:paraId="7E87174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F94948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212A63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07FFF33" w14:textId="77777777" w:rsidR="001519DE" w:rsidRPr="001519DE" w:rsidRDefault="001519DE" w:rsidP="000D6133">
            <w:pPr>
              <w:spacing w:line="240" w:lineRule="auto"/>
              <w:ind w:firstLine="0"/>
              <w:jc w:val="center"/>
              <w:rPr>
                <w:sz w:val="16"/>
                <w:szCs w:val="16"/>
              </w:rPr>
            </w:pPr>
            <w:r w:rsidRPr="001519DE">
              <w:rPr>
                <w:sz w:val="16"/>
                <w:szCs w:val="16"/>
              </w:rPr>
              <w:t>56.1.01.S7240</w:t>
            </w:r>
          </w:p>
        </w:tc>
        <w:tc>
          <w:tcPr>
            <w:tcW w:w="567" w:type="dxa"/>
            <w:vAlign w:val="center"/>
            <w:hideMark/>
          </w:tcPr>
          <w:p w14:paraId="096E123C" w14:textId="6967C4F3" w:rsidR="001519DE" w:rsidRPr="001519DE" w:rsidRDefault="001519DE" w:rsidP="000D6133">
            <w:pPr>
              <w:spacing w:line="240" w:lineRule="auto"/>
              <w:ind w:firstLine="0"/>
              <w:jc w:val="center"/>
              <w:rPr>
                <w:sz w:val="16"/>
                <w:szCs w:val="16"/>
              </w:rPr>
            </w:pPr>
          </w:p>
        </w:tc>
        <w:tc>
          <w:tcPr>
            <w:tcW w:w="907" w:type="dxa"/>
            <w:vAlign w:val="center"/>
            <w:hideMark/>
          </w:tcPr>
          <w:p w14:paraId="5EBE3EF1"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38197C4"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DA8097A"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2C9ED035" w14:textId="77777777" w:rsidTr="000D6133">
        <w:trPr>
          <w:trHeight w:val="20"/>
        </w:trPr>
        <w:tc>
          <w:tcPr>
            <w:tcW w:w="9128" w:type="dxa"/>
            <w:hideMark/>
          </w:tcPr>
          <w:p w14:paraId="640515E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2270B3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EE679A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AD5BD6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4CF178B" w14:textId="77777777" w:rsidR="001519DE" w:rsidRPr="001519DE" w:rsidRDefault="001519DE" w:rsidP="000D6133">
            <w:pPr>
              <w:spacing w:line="240" w:lineRule="auto"/>
              <w:ind w:firstLine="0"/>
              <w:jc w:val="center"/>
              <w:rPr>
                <w:sz w:val="16"/>
                <w:szCs w:val="16"/>
              </w:rPr>
            </w:pPr>
            <w:r w:rsidRPr="001519DE">
              <w:rPr>
                <w:sz w:val="16"/>
                <w:szCs w:val="16"/>
              </w:rPr>
              <w:t>56.1.01.S7240</w:t>
            </w:r>
          </w:p>
        </w:tc>
        <w:tc>
          <w:tcPr>
            <w:tcW w:w="567" w:type="dxa"/>
            <w:vAlign w:val="center"/>
            <w:hideMark/>
          </w:tcPr>
          <w:p w14:paraId="57C6F926"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75115DA"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CC00703"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7DD9EE7B"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659ACBFE" w14:textId="77777777" w:rsidTr="000D6133">
        <w:trPr>
          <w:trHeight w:val="20"/>
        </w:trPr>
        <w:tc>
          <w:tcPr>
            <w:tcW w:w="9128" w:type="dxa"/>
            <w:hideMark/>
          </w:tcPr>
          <w:p w14:paraId="63A64DE7"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«Комплексное развитие сельских территорий Завитинского муниципального округа Амурской области»</w:t>
            </w:r>
          </w:p>
        </w:tc>
        <w:tc>
          <w:tcPr>
            <w:tcW w:w="626" w:type="dxa"/>
            <w:vAlign w:val="center"/>
            <w:hideMark/>
          </w:tcPr>
          <w:p w14:paraId="7E07902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331FDF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FE89F7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A3A243A" w14:textId="77777777" w:rsidR="001519DE" w:rsidRPr="001519DE" w:rsidRDefault="001519DE" w:rsidP="000D6133">
            <w:pPr>
              <w:spacing w:line="240" w:lineRule="auto"/>
              <w:ind w:firstLine="0"/>
              <w:jc w:val="center"/>
              <w:rPr>
                <w:sz w:val="16"/>
                <w:szCs w:val="16"/>
              </w:rPr>
            </w:pPr>
            <w:r w:rsidRPr="001519DE">
              <w:rPr>
                <w:sz w:val="16"/>
                <w:szCs w:val="16"/>
              </w:rPr>
              <w:t>67.0.00.00000</w:t>
            </w:r>
          </w:p>
        </w:tc>
        <w:tc>
          <w:tcPr>
            <w:tcW w:w="567" w:type="dxa"/>
            <w:vAlign w:val="center"/>
            <w:hideMark/>
          </w:tcPr>
          <w:p w14:paraId="738C6B95" w14:textId="4CFB9723" w:rsidR="001519DE" w:rsidRPr="001519DE" w:rsidRDefault="001519DE" w:rsidP="000D6133">
            <w:pPr>
              <w:spacing w:line="240" w:lineRule="auto"/>
              <w:ind w:firstLine="0"/>
              <w:jc w:val="center"/>
              <w:rPr>
                <w:sz w:val="16"/>
                <w:szCs w:val="16"/>
              </w:rPr>
            </w:pPr>
          </w:p>
        </w:tc>
        <w:tc>
          <w:tcPr>
            <w:tcW w:w="907" w:type="dxa"/>
            <w:vAlign w:val="center"/>
            <w:hideMark/>
          </w:tcPr>
          <w:p w14:paraId="6D081AE7" w14:textId="77777777" w:rsidR="001519DE" w:rsidRPr="001519DE" w:rsidRDefault="001519DE" w:rsidP="000D6133">
            <w:pPr>
              <w:spacing w:line="240" w:lineRule="auto"/>
              <w:ind w:firstLine="0"/>
              <w:jc w:val="center"/>
              <w:rPr>
                <w:sz w:val="16"/>
                <w:szCs w:val="16"/>
              </w:rPr>
            </w:pPr>
            <w:r w:rsidRPr="001519DE">
              <w:rPr>
                <w:sz w:val="16"/>
                <w:szCs w:val="16"/>
              </w:rPr>
              <w:t>179,4</w:t>
            </w:r>
          </w:p>
        </w:tc>
        <w:tc>
          <w:tcPr>
            <w:tcW w:w="907" w:type="dxa"/>
            <w:vAlign w:val="center"/>
            <w:hideMark/>
          </w:tcPr>
          <w:p w14:paraId="6AFCFFC9" w14:textId="77777777" w:rsidR="001519DE" w:rsidRPr="001519DE" w:rsidRDefault="001519DE" w:rsidP="000D6133">
            <w:pPr>
              <w:spacing w:line="240" w:lineRule="auto"/>
              <w:ind w:firstLine="0"/>
              <w:jc w:val="center"/>
              <w:rPr>
                <w:sz w:val="16"/>
                <w:szCs w:val="16"/>
              </w:rPr>
            </w:pPr>
            <w:r w:rsidRPr="001519DE">
              <w:rPr>
                <w:sz w:val="16"/>
                <w:szCs w:val="16"/>
              </w:rPr>
              <w:t>204,0</w:t>
            </w:r>
          </w:p>
        </w:tc>
        <w:tc>
          <w:tcPr>
            <w:tcW w:w="907" w:type="dxa"/>
            <w:vAlign w:val="center"/>
            <w:hideMark/>
          </w:tcPr>
          <w:p w14:paraId="06EDA335" w14:textId="77777777" w:rsidR="001519DE" w:rsidRPr="001519DE" w:rsidRDefault="001519DE" w:rsidP="000D6133">
            <w:pPr>
              <w:spacing w:line="240" w:lineRule="auto"/>
              <w:ind w:firstLine="0"/>
              <w:jc w:val="center"/>
              <w:rPr>
                <w:sz w:val="16"/>
                <w:szCs w:val="16"/>
              </w:rPr>
            </w:pPr>
            <w:r w:rsidRPr="001519DE">
              <w:rPr>
                <w:sz w:val="16"/>
                <w:szCs w:val="16"/>
              </w:rPr>
              <w:t>120,0</w:t>
            </w:r>
          </w:p>
        </w:tc>
      </w:tr>
      <w:tr w:rsidR="001519DE" w:rsidRPr="001519DE" w14:paraId="5F7F1AFB" w14:textId="77777777" w:rsidTr="000D6133">
        <w:trPr>
          <w:trHeight w:val="20"/>
        </w:trPr>
        <w:tc>
          <w:tcPr>
            <w:tcW w:w="9128" w:type="dxa"/>
            <w:hideMark/>
          </w:tcPr>
          <w:p w14:paraId="7E90C1C3" w14:textId="77777777" w:rsidR="001519DE" w:rsidRPr="001519DE" w:rsidRDefault="001519DE" w:rsidP="001519DE">
            <w:pPr>
              <w:spacing w:line="240" w:lineRule="auto"/>
              <w:ind w:firstLine="0"/>
              <w:rPr>
                <w:sz w:val="16"/>
                <w:szCs w:val="16"/>
              </w:rPr>
            </w:pPr>
            <w:r w:rsidRPr="001519DE">
              <w:rPr>
                <w:sz w:val="16"/>
                <w:szCs w:val="16"/>
              </w:rPr>
              <w:t>Подпрограмма «Создание и развитие инфраструктуры на сельских территориях»</w:t>
            </w:r>
          </w:p>
        </w:tc>
        <w:tc>
          <w:tcPr>
            <w:tcW w:w="626" w:type="dxa"/>
            <w:vAlign w:val="center"/>
            <w:hideMark/>
          </w:tcPr>
          <w:p w14:paraId="126644A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864D3B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F1C23B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5943CD1" w14:textId="77777777" w:rsidR="001519DE" w:rsidRPr="001519DE" w:rsidRDefault="001519DE" w:rsidP="000D6133">
            <w:pPr>
              <w:spacing w:line="240" w:lineRule="auto"/>
              <w:ind w:firstLine="0"/>
              <w:jc w:val="center"/>
              <w:rPr>
                <w:sz w:val="16"/>
                <w:szCs w:val="16"/>
              </w:rPr>
            </w:pPr>
            <w:r w:rsidRPr="001519DE">
              <w:rPr>
                <w:sz w:val="16"/>
                <w:szCs w:val="16"/>
              </w:rPr>
              <w:t>67.1.00.00000</w:t>
            </w:r>
          </w:p>
        </w:tc>
        <w:tc>
          <w:tcPr>
            <w:tcW w:w="567" w:type="dxa"/>
            <w:vAlign w:val="center"/>
            <w:hideMark/>
          </w:tcPr>
          <w:p w14:paraId="22EDDD04" w14:textId="6AE1F307" w:rsidR="001519DE" w:rsidRPr="001519DE" w:rsidRDefault="001519DE" w:rsidP="000D6133">
            <w:pPr>
              <w:spacing w:line="240" w:lineRule="auto"/>
              <w:ind w:firstLine="0"/>
              <w:jc w:val="center"/>
              <w:rPr>
                <w:sz w:val="16"/>
                <w:szCs w:val="16"/>
              </w:rPr>
            </w:pPr>
          </w:p>
        </w:tc>
        <w:tc>
          <w:tcPr>
            <w:tcW w:w="907" w:type="dxa"/>
            <w:vAlign w:val="center"/>
            <w:hideMark/>
          </w:tcPr>
          <w:p w14:paraId="1A44BA0C" w14:textId="77777777" w:rsidR="001519DE" w:rsidRPr="001519DE" w:rsidRDefault="001519DE" w:rsidP="000D6133">
            <w:pPr>
              <w:spacing w:line="240" w:lineRule="auto"/>
              <w:ind w:firstLine="0"/>
              <w:jc w:val="center"/>
              <w:rPr>
                <w:sz w:val="16"/>
                <w:szCs w:val="16"/>
              </w:rPr>
            </w:pPr>
            <w:r w:rsidRPr="001519DE">
              <w:rPr>
                <w:sz w:val="16"/>
                <w:szCs w:val="16"/>
              </w:rPr>
              <w:t>179,4</w:t>
            </w:r>
          </w:p>
        </w:tc>
        <w:tc>
          <w:tcPr>
            <w:tcW w:w="907" w:type="dxa"/>
            <w:vAlign w:val="center"/>
            <w:hideMark/>
          </w:tcPr>
          <w:p w14:paraId="59A21ECC" w14:textId="77777777" w:rsidR="001519DE" w:rsidRPr="001519DE" w:rsidRDefault="001519DE" w:rsidP="000D6133">
            <w:pPr>
              <w:spacing w:line="240" w:lineRule="auto"/>
              <w:ind w:firstLine="0"/>
              <w:jc w:val="center"/>
              <w:rPr>
                <w:sz w:val="16"/>
                <w:szCs w:val="16"/>
              </w:rPr>
            </w:pPr>
            <w:r w:rsidRPr="001519DE">
              <w:rPr>
                <w:sz w:val="16"/>
                <w:szCs w:val="16"/>
              </w:rPr>
              <w:t>204,0</w:t>
            </w:r>
          </w:p>
        </w:tc>
        <w:tc>
          <w:tcPr>
            <w:tcW w:w="907" w:type="dxa"/>
            <w:vAlign w:val="center"/>
            <w:hideMark/>
          </w:tcPr>
          <w:p w14:paraId="3B845A0B" w14:textId="77777777" w:rsidR="001519DE" w:rsidRPr="001519DE" w:rsidRDefault="001519DE" w:rsidP="000D6133">
            <w:pPr>
              <w:spacing w:line="240" w:lineRule="auto"/>
              <w:ind w:firstLine="0"/>
              <w:jc w:val="center"/>
              <w:rPr>
                <w:sz w:val="16"/>
                <w:szCs w:val="16"/>
              </w:rPr>
            </w:pPr>
            <w:r w:rsidRPr="001519DE">
              <w:rPr>
                <w:sz w:val="16"/>
                <w:szCs w:val="16"/>
              </w:rPr>
              <w:t>120,0</w:t>
            </w:r>
          </w:p>
        </w:tc>
      </w:tr>
      <w:tr w:rsidR="001519DE" w:rsidRPr="001519DE" w14:paraId="20FFD2BD" w14:textId="77777777" w:rsidTr="000D6133">
        <w:trPr>
          <w:trHeight w:val="20"/>
        </w:trPr>
        <w:tc>
          <w:tcPr>
            <w:tcW w:w="9128" w:type="dxa"/>
            <w:hideMark/>
          </w:tcPr>
          <w:p w14:paraId="2A3AF7DC"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ливневых стоков в с.Подоловка Завитинского муниципального округа)</w:t>
            </w:r>
          </w:p>
        </w:tc>
        <w:tc>
          <w:tcPr>
            <w:tcW w:w="626" w:type="dxa"/>
            <w:vAlign w:val="center"/>
            <w:hideMark/>
          </w:tcPr>
          <w:p w14:paraId="3343833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00ED6F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45880D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25489A9" w14:textId="77777777" w:rsidR="001519DE" w:rsidRPr="001519DE" w:rsidRDefault="001519DE" w:rsidP="000D6133">
            <w:pPr>
              <w:spacing w:line="240" w:lineRule="auto"/>
              <w:ind w:firstLine="0"/>
              <w:jc w:val="center"/>
              <w:rPr>
                <w:sz w:val="16"/>
                <w:szCs w:val="16"/>
              </w:rPr>
            </w:pPr>
            <w:r w:rsidRPr="001519DE">
              <w:rPr>
                <w:sz w:val="16"/>
                <w:szCs w:val="16"/>
              </w:rPr>
              <w:t>67.1.01.00000</w:t>
            </w:r>
          </w:p>
        </w:tc>
        <w:tc>
          <w:tcPr>
            <w:tcW w:w="567" w:type="dxa"/>
            <w:vAlign w:val="center"/>
            <w:hideMark/>
          </w:tcPr>
          <w:p w14:paraId="2031D709" w14:textId="79354129" w:rsidR="001519DE" w:rsidRPr="001519DE" w:rsidRDefault="001519DE" w:rsidP="000D6133">
            <w:pPr>
              <w:spacing w:line="240" w:lineRule="auto"/>
              <w:ind w:firstLine="0"/>
              <w:jc w:val="center"/>
              <w:rPr>
                <w:sz w:val="16"/>
                <w:szCs w:val="16"/>
              </w:rPr>
            </w:pPr>
          </w:p>
        </w:tc>
        <w:tc>
          <w:tcPr>
            <w:tcW w:w="907" w:type="dxa"/>
            <w:vAlign w:val="center"/>
            <w:hideMark/>
          </w:tcPr>
          <w:p w14:paraId="3313486A" w14:textId="77777777" w:rsidR="001519DE" w:rsidRPr="001519DE" w:rsidRDefault="001519DE" w:rsidP="000D6133">
            <w:pPr>
              <w:spacing w:line="240" w:lineRule="auto"/>
              <w:ind w:firstLine="0"/>
              <w:jc w:val="center"/>
              <w:rPr>
                <w:sz w:val="16"/>
                <w:szCs w:val="16"/>
              </w:rPr>
            </w:pPr>
            <w:r w:rsidRPr="001519DE">
              <w:rPr>
                <w:sz w:val="16"/>
                <w:szCs w:val="16"/>
              </w:rPr>
              <w:t>119,7</w:t>
            </w:r>
          </w:p>
        </w:tc>
        <w:tc>
          <w:tcPr>
            <w:tcW w:w="907" w:type="dxa"/>
            <w:vAlign w:val="center"/>
            <w:hideMark/>
          </w:tcPr>
          <w:p w14:paraId="05CDE3A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6A41D2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6B07219" w14:textId="77777777" w:rsidTr="000D6133">
        <w:trPr>
          <w:trHeight w:val="20"/>
        </w:trPr>
        <w:tc>
          <w:tcPr>
            <w:tcW w:w="9128" w:type="dxa"/>
            <w:hideMark/>
          </w:tcPr>
          <w:p w14:paraId="11446784"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ливневых стоков в с.Подоловка Завитинского муниципального округа)</w:t>
            </w:r>
          </w:p>
        </w:tc>
        <w:tc>
          <w:tcPr>
            <w:tcW w:w="626" w:type="dxa"/>
            <w:vAlign w:val="center"/>
            <w:hideMark/>
          </w:tcPr>
          <w:p w14:paraId="0843F80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28F5D3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0F8E38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73E4B67" w14:textId="77777777" w:rsidR="001519DE" w:rsidRPr="001519DE" w:rsidRDefault="001519DE" w:rsidP="000D6133">
            <w:pPr>
              <w:spacing w:line="240" w:lineRule="auto"/>
              <w:ind w:firstLine="0"/>
              <w:jc w:val="center"/>
              <w:rPr>
                <w:sz w:val="16"/>
                <w:szCs w:val="16"/>
              </w:rPr>
            </w:pPr>
            <w:r w:rsidRPr="001519DE">
              <w:rPr>
                <w:sz w:val="16"/>
                <w:szCs w:val="16"/>
              </w:rPr>
              <w:t>67.1.01.L5762</w:t>
            </w:r>
          </w:p>
        </w:tc>
        <w:tc>
          <w:tcPr>
            <w:tcW w:w="567" w:type="dxa"/>
            <w:vAlign w:val="center"/>
            <w:hideMark/>
          </w:tcPr>
          <w:p w14:paraId="1BDF6438" w14:textId="0B11B836" w:rsidR="001519DE" w:rsidRPr="001519DE" w:rsidRDefault="001519DE" w:rsidP="000D6133">
            <w:pPr>
              <w:spacing w:line="240" w:lineRule="auto"/>
              <w:ind w:firstLine="0"/>
              <w:jc w:val="center"/>
              <w:rPr>
                <w:sz w:val="16"/>
                <w:szCs w:val="16"/>
              </w:rPr>
            </w:pPr>
          </w:p>
        </w:tc>
        <w:tc>
          <w:tcPr>
            <w:tcW w:w="907" w:type="dxa"/>
            <w:vAlign w:val="center"/>
            <w:hideMark/>
          </w:tcPr>
          <w:p w14:paraId="64147BDA" w14:textId="77777777" w:rsidR="001519DE" w:rsidRPr="001519DE" w:rsidRDefault="001519DE" w:rsidP="000D6133">
            <w:pPr>
              <w:spacing w:line="240" w:lineRule="auto"/>
              <w:ind w:firstLine="0"/>
              <w:jc w:val="center"/>
              <w:rPr>
                <w:sz w:val="16"/>
                <w:szCs w:val="16"/>
              </w:rPr>
            </w:pPr>
            <w:r w:rsidRPr="001519DE">
              <w:rPr>
                <w:sz w:val="16"/>
                <w:szCs w:val="16"/>
              </w:rPr>
              <w:t>119,7</w:t>
            </w:r>
          </w:p>
        </w:tc>
        <w:tc>
          <w:tcPr>
            <w:tcW w:w="907" w:type="dxa"/>
            <w:vAlign w:val="center"/>
            <w:hideMark/>
          </w:tcPr>
          <w:p w14:paraId="00E04D4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801C35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95B5864" w14:textId="77777777" w:rsidTr="000D6133">
        <w:trPr>
          <w:trHeight w:val="20"/>
        </w:trPr>
        <w:tc>
          <w:tcPr>
            <w:tcW w:w="9128" w:type="dxa"/>
            <w:hideMark/>
          </w:tcPr>
          <w:p w14:paraId="2A15E79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561B89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F41A14"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F995034"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7A693AF" w14:textId="77777777" w:rsidR="001519DE" w:rsidRPr="001519DE" w:rsidRDefault="001519DE" w:rsidP="000D6133">
            <w:pPr>
              <w:spacing w:line="240" w:lineRule="auto"/>
              <w:ind w:firstLine="0"/>
              <w:jc w:val="center"/>
              <w:rPr>
                <w:sz w:val="16"/>
                <w:szCs w:val="16"/>
              </w:rPr>
            </w:pPr>
            <w:r w:rsidRPr="001519DE">
              <w:rPr>
                <w:sz w:val="16"/>
                <w:szCs w:val="16"/>
              </w:rPr>
              <w:t>67.1.01.L5762</w:t>
            </w:r>
          </w:p>
        </w:tc>
        <w:tc>
          <w:tcPr>
            <w:tcW w:w="567" w:type="dxa"/>
            <w:vAlign w:val="center"/>
            <w:hideMark/>
          </w:tcPr>
          <w:p w14:paraId="2C7C94A4"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25F18EA" w14:textId="77777777" w:rsidR="001519DE" w:rsidRPr="001519DE" w:rsidRDefault="001519DE" w:rsidP="000D6133">
            <w:pPr>
              <w:spacing w:line="240" w:lineRule="auto"/>
              <w:ind w:firstLine="0"/>
              <w:jc w:val="center"/>
              <w:rPr>
                <w:sz w:val="16"/>
                <w:szCs w:val="16"/>
              </w:rPr>
            </w:pPr>
            <w:r w:rsidRPr="001519DE">
              <w:rPr>
                <w:sz w:val="16"/>
                <w:szCs w:val="16"/>
              </w:rPr>
              <w:t>119,7</w:t>
            </w:r>
          </w:p>
        </w:tc>
        <w:tc>
          <w:tcPr>
            <w:tcW w:w="907" w:type="dxa"/>
            <w:vAlign w:val="center"/>
            <w:hideMark/>
          </w:tcPr>
          <w:p w14:paraId="554BB1D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3F216A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E4917E9" w14:textId="77777777" w:rsidTr="000D6133">
        <w:trPr>
          <w:trHeight w:val="20"/>
        </w:trPr>
        <w:tc>
          <w:tcPr>
            <w:tcW w:w="9128" w:type="dxa"/>
            <w:hideMark/>
          </w:tcPr>
          <w:p w14:paraId="105A9A65"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ливневых стоков в с.Камышенка Завитинского муниципального округа)</w:t>
            </w:r>
          </w:p>
        </w:tc>
        <w:tc>
          <w:tcPr>
            <w:tcW w:w="626" w:type="dxa"/>
            <w:vAlign w:val="center"/>
            <w:hideMark/>
          </w:tcPr>
          <w:p w14:paraId="7EE1D2A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85B593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3795E7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22A5893" w14:textId="77777777" w:rsidR="001519DE" w:rsidRPr="001519DE" w:rsidRDefault="001519DE" w:rsidP="000D6133">
            <w:pPr>
              <w:spacing w:line="240" w:lineRule="auto"/>
              <w:ind w:firstLine="0"/>
              <w:jc w:val="center"/>
              <w:rPr>
                <w:sz w:val="16"/>
                <w:szCs w:val="16"/>
              </w:rPr>
            </w:pPr>
            <w:r w:rsidRPr="001519DE">
              <w:rPr>
                <w:sz w:val="16"/>
                <w:szCs w:val="16"/>
              </w:rPr>
              <w:t>67.1.02.00000</w:t>
            </w:r>
          </w:p>
        </w:tc>
        <w:tc>
          <w:tcPr>
            <w:tcW w:w="567" w:type="dxa"/>
            <w:vAlign w:val="center"/>
            <w:hideMark/>
          </w:tcPr>
          <w:p w14:paraId="2D94A23F" w14:textId="41D49BE6" w:rsidR="001519DE" w:rsidRPr="001519DE" w:rsidRDefault="001519DE" w:rsidP="000D6133">
            <w:pPr>
              <w:spacing w:line="240" w:lineRule="auto"/>
              <w:ind w:firstLine="0"/>
              <w:jc w:val="center"/>
              <w:rPr>
                <w:sz w:val="16"/>
                <w:szCs w:val="16"/>
              </w:rPr>
            </w:pPr>
          </w:p>
        </w:tc>
        <w:tc>
          <w:tcPr>
            <w:tcW w:w="907" w:type="dxa"/>
            <w:vAlign w:val="center"/>
            <w:hideMark/>
          </w:tcPr>
          <w:p w14:paraId="3A211020" w14:textId="77777777" w:rsidR="001519DE" w:rsidRPr="001519DE" w:rsidRDefault="001519DE" w:rsidP="000D6133">
            <w:pPr>
              <w:spacing w:line="240" w:lineRule="auto"/>
              <w:ind w:firstLine="0"/>
              <w:jc w:val="center"/>
              <w:rPr>
                <w:sz w:val="16"/>
                <w:szCs w:val="16"/>
              </w:rPr>
            </w:pPr>
            <w:r w:rsidRPr="001519DE">
              <w:rPr>
                <w:sz w:val="16"/>
                <w:szCs w:val="16"/>
              </w:rPr>
              <w:t>59,7</w:t>
            </w:r>
          </w:p>
        </w:tc>
        <w:tc>
          <w:tcPr>
            <w:tcW w:w="907" w:type="dxa"/>
            <w:vAlign w:val="center"/>
            <w:hideMark/>
          </w:tcPr>
          <w:p w14:paraId="21745FD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88C6D48"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4DFED89" w14:textId="77777777" w:rsidTr="000D6133">
        <w:trPr>
          <w:trHeight w:val="20"/>
        </w:trPr>
        <w:tc>
          <w:tcPr>
            <w:tcW w:w="9128" w:type="dxa"/>
            <w:hideMark/>
          </w:tcPr>
          <w:p w14:paraId="2526F454"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ливневых стоков в с.Камышенка Завитинского муниципального округа)</w:t>
            </w:r>
          </w:p>
        </w:tc>
        <w:tc>
          <w:tcPr>
            <w:tcW w:w="626" w:type="dxa"/>
            <w:vAlign w:val="center"/>
            <w:hideMark/>
          </w:tcPr>
          <w:p w14:paraId="6277F43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EE0903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809443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168B5265" w14:textId="77777777" w:rsidR="001519DE" w:rsidRPr="001519DE" w:rsidRDefault="001519DE" w:rsidP="000D6133">
            <w:pPr>
              <w:spacing w:line="240" w:lineRule="auto"/>
              <w:ind w:firstLine="0"/>
              <w:jc w:val="center"/>
              <w:rPr>
                <w:sz w:val="16"/>
                <w:szCs w:val="16"/>
              </w:rPr>
            </w:pPr>
            <w:r w:rsidRPr="001519DE">
              <w:rPr>
                <w:sz w:val="16"/>
                <w:szCs w:val="16"/>
              </w:rPr>
              <w:t>67.1.02.L5762</w:t>
            </w:r>
          </w:p>
        </w:tc>
        <w:tc>
          <w:tcPr>
            <w:tcW w:w="567" w:type="dxa"/>
            <w:vAlign w:val="center"/>
            <w:hideMark/>
          </w:tcPr>
          <w:p w14:paraId="79E4A0C3" w14:textId="146DADCF" w:rsidR="001519DE" w:rsidRPr="001519DE" w:rsidRDefault="001519DE" w:rsidP="000D6133">
            <w:pPr>
              <w:spacing w:line="240" w:lineRule="auto"/>
              <w:ind w:firstLine="0"/>
              <w:jc w:val="center"/>
              <w:rPr>
                <w:sz w:val="16"/>
                <w:szCs w:val="16"/>
              </w:rPr>
            </w:pPr>
          </w:p>
        </w:tc>
        <w:tc>
          <w:tcPr>
            <w:tcW w:w="907" w:type="dxa"/>
            <w:vAlign w:val="center"/>
            <w:hideMark/>
          </w:tcPr>
          <w:p w14:paraId="52F86242" w14:textId="77777777" w:rsidR="001519DE" w:rsidRPr="001519DE" w:rsidRDefault="001519DE" w:rsidP="000D6133">
            <w:pPr>
              <w:spacing w:line="240" w:lineRule="auto"/>
              <w:ind w:firstLine="0"/>
              <w:jc w:val="center"/>
              <w:rPr>
                <w:sz w:val="16"/>
                <w:szCs w:val="16"/>
              </w:rPr>
            </w:pPr>
            <w:r w:rsidRPr="001519DE">
              <w:rPr>
                <w:sz w:val="16"/>
                <w:szCs w:val="16"/>
              </w:rPr>
              <w:t>59,7</w:t>
            </w:r>
          </w:p>
        </w:tc>
        <w:tc>
          <w:tcPr>
            <w:tcW w:w="907" w:type="dxa"/>
            <w:vAlign w:val="center"/>
            <w:hideMark/>
          </w:tcPr>
          <w:p w14:paraId="1DDE5CE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69F35C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59B2305" w14:textId="77777777" w:rsidTr="000D6133">
        <w:trPr>
          <w:trHeight w:val="20"/>
        </w:trPr>
        <w:tc>
          <w:tcPr>
            <w:tcW w:w="9128" w:type="dxa"/>
            <w:hideMark/>
          </w:tcPr>
          <w:p w14:paraId="2DA8888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58B2C4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72EED0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E47C65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291A6B1" w14:textId="77777777" w:rsidR="001519DE" w:rsidRPr="001519DE" w:rsidRDefault="001519DE" w:rsidP="000D6133">
            <w:pPr>
              <w:spacing w:line="240" w:lineRule="auto"/>
              <w:ind w:firstLine="0"/>
              <w:jc w:val="center"/>
              <w:rPr>
                <w:sz w:val="16"/>
                <w:szCs w:val="16"/>
              </w:rPr>
            </w:pPr>
            <w:r w:rsidRPr="001519DE">
              <w:rPr>
                <w:sz w:val="16"/>
                <w:szCs w:val="16"/>
              </w:rPr>
              <w:t>67.1.02.L5762</w:t>
            </w:r>
          </w:p>
        </w:tc>
        <w:tc>
          <w:tcPr>
            <w:tcW w:w="567" w:type="dxa"/>
            <w:vAlign w:val="center"/>
            <w:hideMark/>
          </w:tcPr>
          <w:p w14:paraId="68B4A406"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5055E35" w14:textId="77777777" w:rsidR="001519DE" w:rsidRPr="001519DE" w:rsidRDefault="001519DE" w:rsidP="000D6133">
            <w:pPr>
              <w:spacing w:line="240" w:lineRule="auto"/>
              <w:ind w:firstLine="0"/>
              <w:jc w:val="center"/>
              <w:rPr>
                <w:sz w:val="16"/>
                <w:szCs w:val="16"/>
              </w:rPr>
            </w:pPr>
            <w:r w:rsidRPr="001519DE">
              <w:rPr>
                <w:sz w:val="16"/>
                <w:szCs w:val="16"/>
              </w:rPr>
              <w:t>59,7</w:t>
            </w:r>
          </w:p>
        </w:tc>
        <w:tc>
          <w:tcPr>
            <w:tcW w:w="907" w:type="dxa"/>
            <w:vAlign w:val="center"/>
            <w:hideMark/>
          </w:tcPr>
          <w:p w14:paraId="69FC03E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42E771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47BD2D3" w14:textId="77777777" w:rsidTr="000D6133">
        <w:trPr>
          <w:trHeight w:val="20"/>
        </w:trPr>
        <w:tc>
          <w:tcPr>
            <w:tcW w:w="9128" w:type="dxa"/>
            <w:hideMark/>
          </w:tcPr>
          <w:p w14:paraId="2B9B27BF"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(Создание и обустройство спортивной площадки в с.Подоловка Завитинского муниципального округа)</w:t>
            </w:r>
          </w:p>
        </w:tc>
        <w:tc>
          <w:tcPr>
            <w:tcW w:w="626" w:type="dxa"/>
            <w:vAlign w:val="center"/>
            <w:hideMark/>
          </w:tcPr>
          <w:p w14:paraId="7A50955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07D107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8EE003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D8C4841" w14:textId="77777777" w:rsidR="001519DE" w:rsidRPr="001519DE" w:rsidRDefault="001519DE" w:rsidP="000D6133">
            <w:pPr>
              <w:spacing w:line="240" w:lineRule="auto"/>
              <w:ind w:firstLine="0"/>
              <w:jc w:val="center"/>
              <w:rPr>
                <w:sz w:val="16"/>
                <w:szCs w:val="16"/>
              </w:rPr>
            </w:pPr>
            <w:r w:rsidRPr="001519DE">
              <w:rPr>
                <w:sz w:val="16"/>
                <w:szCs w:val="16"/>
              </w:rPr>
              <w:t>67.1.03.00000</w:t>
            </w:r>
          </w:p>
        </w:tc>
        <w:tc>
          <w:tcPr>
            <w:tcW w:w="567" w:type="dxa"/>
            <w:vAlign w:val="center"/>
            <w:hideMark/>
          </w:tcPr>
          <w:p w14:paraId="49BCC2F9" w14:textId="4EB19D37" w:rsidR="001519DE" w:rsidRPr="001519DE" w:rsidRDefault="001519DE" w:rsidP="000D6133">
            <w:pPr>
              <w:spacing w:line="240" w:lineRule="auto"/>
              <w:ind w:firstLine="0"/>
              <w:jc w:val="center"/>
              <w:rPr>
                <w:sz w:val="16"/>
                <w:szCs w:val="16"/>
              </w:rPr>
            </w:pPr>
          </w:p>
        </w:tc>
        <w:tc>
          <w:tcPr>
            <w:tcW w:w="907" w:type="dxa"/>
            <w:vAlign w:val="center"/>
            <w:hideMark/>
          </w:tcPr>
          <w:p w14:paraId="6990B0B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ED8F3D0" w14:textId="77777777" w:rsidR="001519DE" w:rsidRPr="001519DE" w:rsidRDefault="001519DE" w:rsidP="000D6133">
            <w:pPr>
              <w:spacing w:line="240" w:lineRule="auto"/>
              <w:ind w:firstLine="0"/>
              <w:jc w:val="center"/>
              <w:rPr>
                <w:sz w:val="16"/>
                <w:szCs w:val="16"/>
              </w:rPr>
            </w:pPr>
            <w:r w:rsidRPr="001519DE">
              <w:rPr>
                <w:sz w:val="16"/>
                <w:szCs w:val="16"/>
              </w:rPr>
              <w:t>114,0</w:t>
            </w:r>
          </w:p>
        </w:tc>
        <w:tc>
          <w:tcPr>
            <w:tcW w:w="907" w:type="dxa"/>
            <w:vAlign w:val="center"/>
            <w:hideMark/>
          </w:tcPr>
          <w:p w14:paraId="140E526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67FD59F" w14:textId="77777777" w:rsidTr="000D6133">
        <w:trPr>
          <w:trHeight w:val="20"/>
        </w:trPr>
        <w:tc>
          <w:tcPr>
            <w:tcW w:w="9128" w:type="dxa"/>
            <w:hideMark/>
          </w:tcPr>
          <w:p w14:paraId="1D538BDF"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(Создание и обустройство спортивной площадки в с.Подоловка Завитинского муниципального округа)</w:t>
            </w:r>
          </w:p>
        </w:tc>
        <w:tc>
          <w:tcPr>
            <w:tcW w:w="626" w:type="dxa"/>
            <w:vAlign w:val="center"/>
            <w:hideMark/>
          </w:tcPr>
          <w:p w14:paraId="2929ABB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EADBD8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A4C143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3B17D91" w14:textId="77777777" w:rsidR="001519DE" w:rsidRPr="001519DE" w:rsidRDefault="001519DE" w:rsidP="000D6133">
            <w:pPr>
              <w:spacing w:line="240" w:lineRule="auto"/>
              <w:ind w:firstLine="0"/>
              <w:jc w:val="center"/>
              <w:rPr>
                <w:sz w:val="16"/>
                <w:szCs w:val="16"/>
              </w:rPr>
            </w:pPr>
            <w:r w:rsidRPr="001519DE">
              <w:rPr>
                <w:sz w:val="16"/>
                <w:szCs w:val="16"/>
              </w:rPr>
              <w:t>67.1.03.L5762</w:t>
            </w:r>
          </w:p>
        </w:tc>
        <w:tc>
          <w:tcPr>
            <w:tcW w:w="567" w:type="dxa"/>
            <w:vAlign w:val="center"/>
            <w:hideMark/>
          </w:tcPr>
          <w:p w14:paraId="0B2B04DC" w14:textId="0EE9179B" w:rsidR="001519DE" w:rsidRPr="001519DE" w:rsidRDefault="001519DE" w:rsidP="000D6133">
            <w:pPr>
              <w:spacing w:line="240" w:lineRule="auto"/>
              <w:ind w:firstLine="0"/>
              <w:jc w:val="center"/>
              <w:rPr>
                <w:sz w:val="16"/>
                <w:szCs w:val="16"/>
              </w:rPr>
            </w:pPr>
          </w:p>
        </w:tc>
        <w:tc>
          <w:tcPr>
            <w:tcW w:w="907" w:type="dxa"/>
            <w:vAlign w:val="center"/>
            <w:hideMark/>
          </w:tcPr>
          <w:p w14:paraId="0C6635F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83096CD" w14:textId="77777777" w:rsidR="001519DE" w:rsidRPr="001519DE" w:rsidRDefault="001519DE" w:rsidP="000D6133">
            <w:pPr>
              <w:spacing w:line="240" w:lineRule="auto"/>
              <w:ind w:firstLine="0"/>
              <w:jc w:val="center"/>
              <w:rPr>
                <w:sz w:val="16"/>
                <w:szCs w:val="16"/>
              </w:rPr>
            </w:pPr>
            <w:r w:rsidRPr="001519DE">
              <w:rPr>
                <w:sz w:val="16"/>
                <w:szCs w:val="16"/>
              </w:rPr>
              <w:t>114,0</w:t>
            </w:r>
          </w:p>
        </w:tc>
        <w:tc>
          <w:tcPr>
            <w:tcW w:w="907" w:type="dxa"/>
            <w:vAlign w:val="center"/>
            <w:hideMark/>
          </w:tcPr>
          <w:p w14:paraId="0B16030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E4AA5C1" w14:textId="77777777" w:rsidTr="000D6133">
        <w:trPr>
          <w:trHeight w:val="20"/>
        </w:trPr>
        <w:tc>
          <w:tcPr>
            <w:tcW w:w="9128" w:type="dxa"/>
            <w:hideMark/>
          </w:tcPr>
          <w:p w14:paraId="5133350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486994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AB2E7B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C6F8CA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E72C4B8" w14:textId="77777777" w:rsidR="001519DE" w:rsidRPr="001519DE" w:rsidRDefault="001519DE" w:rsidP="000D6133">
            <w:pPr>
              <w:spacing w:line="240" w:lineRule="auto"/>
              <w:ind w:firstLine="0"/>
              <w:jc w:val="center"/>
              <w:rPr>
                <w:sz w:val="16"/>
                <w:szCs w:val="16"/>
              </w:rPr>
            </w:pPr>
            <w:r w:rsidRPr="001519DE">
              <w:rPr>
                <w:sz w:val="16"/>
                <w:szCs w:val="16"/>
              </w:rPr>
              <w:t>67.1.03.L5762</w:t>
            </w:r>
          </w:p>
        </w:tc>
        <w:tc>
          <w:tcPr>
            <w:tcW w:w="567" w:type="dxa"/>
            <w:vAlign w:val="center"/>
            <w:hideMark/>
          </w:tcPr>
          <w:p w14:paraId="23F1A49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843A48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60B6B98" w14:textId="77777777" w:rsidR="001519DE" w:rsidRPr="001519DE" w:rsidRDefault="001519DE" w:rsidP="000D6133">
            <w:pPr>
              <w:spacing w:line="240" w:lineRule="auto"/>
              <w:ind w:firstLine="0"/>
              <w:jc w:val="center"/>
              <w:rPr>
                <w:sz w:val="16"/>
                <w:szCs w:val="16"/>
              </w:rPr>
            </w:pPr>
            <w:r w:rsidRPr="001519DE">
              <w:rPr>
                <w:sz w:val="16"/>
                <w:szCs w:val="16"/>
              </w:rPr>
              <w:t>114,0</w:t>
            </w:r>
          </w:p>
        </w:tc>
        <w:tc>
          <w:tcPr>
            <w:tcW w:w="907" w:type="dxa"/>
            <w:vAlign w:val="center"/>
            <w:hideMark/>
          </w:tcPr>
          <w:p w14:paraId="1F2B619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1FB2A72" w14:textId="77777777" w:rsidTr="000D6133">
        <w:trPr>
          <w:trHeight w:val="20"/>
        </w:trPr>
        <w:tc>
          <w:tcPr>
            <w:tcW w:w="9128" w:type="dxa"/>
            <w:hideMark/>
          </w:tcPr>
          <w:p w14:paraId="70C5D226"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(Создание и обустройство спортивной площадки в с.Камышенка Завитинского муниципального округа)</w:t>
            </w:r>
          </w:p>
        </w:tc>
        <w:tc>
          <w:tcPr>
            <w:tcW w:w="626" w:type="dxa"/>
            <w:vAlign w:val="center"/>
            <w:hideMark/>
          </w:tcPr>
          <w:p w14:paraId="701BF15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B077CD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694D07E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B3584AF" w14:textId="77777777" w:rsidR="001519DE" w:rsidRPr="001519DE" w:rsidRDefault="001519DE" w:rsidP="000D6133">
            <w:pPr>
              <w:spacing w:line="240" w:lineRule="auto"/>
              <w:ind w:firstLine="0"/>
              <w:jc w:val="center"/>
              <w:rPr>
                <w:sz w:val="16"/>
                <w:szCs w:val="16"/>
              </w:rPr>
            </w:pPr>
            <w:r w:rsidRPr="001519DE">
              <w:rPr>
                <w:sz w:val="16"/>
                <w:szCs w:val="16"/>
              </w:rPr>
              <w:t>67.1.04.00000</w:t>
            </w:r>
          </w:p>
        </w:tc>
        <w:tc>
          <w:tcPr>
            <w:tcW w:w="567" w:type="dxa"/>
            <w:vAlign w:val="center"/>
            <w:hideMark/>
          </w:tcPr>
          <w:p w14:paraId="5F2FFDE5" w14:textId="1F3B59DF" w:rsidR="001519DE" w:rsidRPr="001519DE" w:rsidRDefault="001519DE" w:rsidP="000D6133">
            <w:pPr>
              <w:spacing w:line="240" w:lineRule="auto"/>
              <w:ind w:firstLine="0"/>
              <w:jc w:val="center"/>
              <w:rPr>
                <w:sz w:val="16"/>
                <w:szCs w:val="16"/>
              </w:rPr>
            </w:pPr>
          </w:p>
        </w:tc>
        <w:tc>
          <w:tcPr>
            <w:tcW w:w="907" w:type="dxa"/>
            <w:vAlign w:val="center"/>
            <w:hideMark/>
          </w:tcPr>
          <w:p w14:paraId="4F2C2F9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D2B18FC"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296A66E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DCFC3D0" w14:textId="77777777" w:rsidTr="000D6133">
        <w:trPr>
          <w:trHeight w:val="20"/>
        </w:trPr>
        <w:tc>
          <w:tcPr>
            <w:tcW w:w="9128" w:type="dxa"/>
            <w:hideMark/>
          </w:tcPr>
          <w:p w14:paraId="4B9858E4"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(Создание и обустройство спортивной площадки в с.Камышенка Завитинского муниципального округа)</w:t>
            </w:r>
          </w:p>
        </w:tc>
        <w:tc>
          <w:tcPr>
            <w:tcW w:w="626" w:type="dxa"/>
            <w:vAlign w:val="center"/>
            <w:hideMark/>
          </w:tcPr>
          <w:p w14:paraId="2E96F7E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0B00611"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BE5B52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662B60A" w14:textId="77777777" w:rsidR="001519DE" w:rsidRPr="001519DE" w:rsidRDefault="001519DE" w:rsidP="000D6133">
            <w:pPr>
              <w:spacing w:line="240" w:lineRule="auto"/>
              <w:ind w:firstLine="0"/>
              <w:jc w:val="center"/>
              <w:rPr>
                <w:sz w:val="16"/>
                <w:szCs w:val="16"/>
              </w:rPr>
            </w:pPr>
            <w:r w:rsidRPr="001519DE">
              <w:rPr>
                <w:sz w:val="16"/>
                <w:szCs w:val="16"/>
              </w:rPr>
              <w:t>67.1.04.L5762</w:t>
            </w:r>
          </w:p>
        </w:tc>
        <w:tc>
          <w:tcPr>
            <w:tcW w:w="567" w:type="dxa"/>
            <w:vAlign w:val="center"/>
            <w:hideMark/>
          </w:tcPr>
          <w:p w14:paraId="33EE6B8F" w14:textId="42F37B35" w:rsidR="001519DE" w:rsidRPr="001519DE" w:rsidRDefault="001519DE" w:rsidP="000D6133">
            <w:pPr>
              <w:spacing w:line="240" w:lineRule="auto"/>
              <w:ind w:firstLine="0"/>
              <w:jc w:val="center"/>
              <w:rPr>
                <w:sz w:val="16"/>
                <w:szCs w:val="16"/>
              </w:rPr>
            </w:pPr>
          </w:p>
        </w:tc>
        <w:tc>
          <w:tcPr>
            <w:tcW w:w="907" w:type="dxa"/>
            <w:vAlign w:val="center"/>
            <w:hideMark/>
          </w:tcPr>
          <w:p w14:paraId="5CA1233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CCFEB44"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3F8148B9"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2FB147B" w14:textId="77777777" w:rsidTr="000D6133">
        <w:trPr>
          <w:trHeight w:val="20"/>
        </w:trPr>
        <w:tc>
          <w:tcPr>
            <w:tcW w:w="9128" w:type="dxa"/>
            <w:hideMark/>
          </w:tcPr>
          <w:p w14:paraId="0697DDE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B28AA8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221EA8F"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A3045A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8ED832C" w14:textId="77777777" w:rsidR="001519DE" w:rsidRPr="001519DE" w:rsidRDefault="001519DE" w:rsidP="000D6133">
            <w:pPr>
              <w:spacing w:line="240" w:lineRule="auto"/>
              <w:ind w:firstLine="0"/>
              <w:jc w:val="center"/>
              <w:rPr>
                <w:sz w:val="16"/>
                <w:szCs w:val="16"/>
              </w:rPr>
            </w:pPr>
            <w:r w:rsidRPr="001519DE">
              <w:rPr>
                <w:sz w:val="16"/>
                <w:szCs w:val="16"/>
              </w:rPr>
              <w:t>67.1.04.L5762</w:t>
            </w:r>
          </w:p>
        </w:tc>
        <w:tc>
          <w:tcPr>
            <w:tcW w:w="567" w:type="dxa"/>
            <w:vAlign w:val="center"/>
            <w:hideMark/>
          </w:tcPr>
          <w:p w14:paraId="1ACDDE7E"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6DD416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1228D51"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35943D29"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FDB4D76" w14:textId="77777777" w:rsidTr="000D6133">
        <w:trPr>
          <w:trHeight w:val="20"/>
        </w:trPr>
        <w:tc>
          <w:tcPr>
            <w:tcW w:w="9128" w:type="dxa"/>
            <w:hideMark/>
          </w:tcPr>
          <w:p w14:paraId="454D6A35"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освещения территории с. Куприяновка Завитинского муниципального округа)</w:t>
            </w:r>
          </w:p>
        </w:tc>
        <w:tc>
          <w:tcPr>
            <w:tcW w:w="626" w:type="dxa"/>
            <w:vAlign w:val="center"/>
            <w:hideMark/>
          </w:tcPr>
          <w:p w14:paraId="45F03D9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C775E2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02CA31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B79C1FB" w14:textId="77777777" w:rsidR="001519DE" w:rsidRPr="001519DE" w:rsidRDefault="001519DE" w:rsidP="000D6133">
            <w:pPr>
              <w:spacing w:line="240" w:lineRule="auto"/>
              <w:ind w:firstLine="0"/>
              <w:jc w:val="center"/>
              <w:rPr>
                <w:sz w:val="16"/>
                <w:szCs w:val="16"/>
              </w:rPr>
            </w:pPr>
            <w:r w:rsidRPr="001519DE">
              <w:rPr>
                <w:sz w:val="16"/>
                <w:szCs w:val="16"/>
              </w:rPr>
              <w:t>67.1.05.00000</w:t>
            </w:r>
          </w:p>
        </w:tc>
        <w:tc>
          <w:tcPr>
            <w:tcW w:w="567" w:type="dxa"/>
            <w:vAlign w:val="center"/>
            <w:hideMark/>
          </w:tcPr>
          <w:p w14:paraId="0913BA8A" w14:textId="11CA66C4" w:rsidR="001519DE" w:rsidRPr="001519DE" w:rsidRDefault="001519DE" w:rsidP="000D6133">
            <w:pPr>
              <w:spacing w:line="240" w:lineRule="auto"/>
              <w:ind w:firstLine="0"/>
              <w:jc w:val="center"/>
              <w:rPr>
                <w:sz w:val="16"/>
                <w:szCs w:val="16"/>
              </w:rPr>
            </w:pPr>
          </w:p>
        </w:tc>
        <w:tc>
          <w:tcPr>
            <w:tcW w:w="907" w:type="dxa"/>
            <w:vAlign w:val="center"/>
            <w:hideMark/>
          </w:tcPr>
          <w:p w14:paraId="54E7F97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259AF4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5A541D5" w14:textId="77777777" w:rsidR="001519DE" w:rsidRPr="001519DE" w:rsidRDefault="001519DE" w:rsidP="000D6133">
            <w:pPr>
              <w:spacing w:line="240" w:lineRule="auto"/>
              <w:ind w:firstLine="0"/>
              <w:jc w:val="center"/>
              <w:rPr>
                <w:sz w:val="16"/>
                <w:szCs w:val="16"/>
              </w:rPr>
            </w:pPr>
            <w:r w:rsidRPr="001519DE">
              <w:rPr>
                <w:sz w:val="16"/>
                <w:szCs w:val="16"/>
              </w:rPr>
              <w:t>60,0</w:t>
            </w:r>
          </w:p>
        </w:tc>
      </w:tr>
      <w:tr w:rsidR="001519DE" w:rsidRPr="001519DE" w14:paraId="4A902CD8" w14:textId="77777777" w:rsidTr="000D6133">
        <w:trPr>
          <w:trHeight w:val="20"/>
        </w:trPr>
        <w:tc>
          <w:tcPr>
            <w:tcW w:w="9128" w:type="dxa"/>
            <w:hideMark/>
          </w:tcPr>
          <w:p w14:paraId="2B3793D7"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освещения территории с. Куприяновка Завитинского муниципального округа)</w:t>
            </w:r>
          </w:p>
        </w:tc>
        <w:tc>
          <w:tcPr>
            <w:tcW w:w="626" w:type="dxa"/>
            <w:vAlign w:val="center"/>
            <w:hideMark/>
          </w:tcPr>
          <w:p w14:paraId="0E2F6F2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CC71E8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DEAFD3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B009DC5" w14:textId="77777777" w:rsidR="001519DE" w:rsidRPr="001519DE" w:rsidRDefault="001519DE" w:rsidP="000D6133">
            <w:pPr>
              <w:spacing w:line="240" w:lineRule="auto"/>
              <w:ind w:firstLine="0"/>
              <w:jc w:val="center"/>
              <w:rPr>
                <w:sz w:val="16"/>
                <w:szCs w:val="16"/>
              </w:rPr>
            </w:pPr>
            <w:r w:rsidRPr="001519DE">
              <w:rPr>
                <w:sz w:val="16"/>
                <w:szCs w:val="16"/>
              </w:rPr>
              <w:t>67.1.05.L5762</w:t>
            </w:r>
          </w:p>
        </w:tc>
        <w:tc>
          <w:tcPr>
            <w:tcW w:w="567" w:type="dxa"/>
            <w:vAlign w:val="center"/>
            <w:hideMark/>
          </w:tcPr>
          <w:p w14:paraId="31B134EE" w14:textId="1CD51DC2" w:rsidR="001519DE" w:rsidRPr="001519DE" w:rsidRDefault="001519DE" w:rsidP="000D6133">
            <w:pPr>
              <w:spacing w:line="240" w:lineRule="auto"/>
              <w:ind w:firstLine="0"/>
              <w:jc w:val="center"/>
              <w:rPr>
                <w:sz w:val="16"/>
                <w:szCs w:val="16"/>
              </w:rPr>
            </w:pPr>
          </w:p>
        </w:tc>
        <w:tc>
          <w:tcPr>
            <w:tcW w:w="907" w:type="dxa"/>
            <w:vAlign w:val="center"/>
            <w:hideMark/>
          </w:tcPr>
          <w:p w14:paraId="7648684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2D623A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C224A7A" w14:textId="77777777" w:rsidR="001519DE" w:rsidRPr="001519DE" w:rsidRDefault="001519DE" w:rsidP="000D6133">
            <w:pPr>
              <w:spacing w:line="240" w:lineRule="auto"/>
              <w:ind w:firstLine="0"/>
              <w:jc w:val="center"/>
              <w:rPr>
                <w:sz w:val="16"/>
                <w:szCs w:val="16"/>
              </w:rPr>
            </w:pPr>
            <w:r w:rsidRPr="001519DE">
              <w:rPr>
                <w:sz w:val="16"/>
                <w:szCs w:val="16"/>
              </w:rPr>
              <w:t>60,0</w:t>
            </w:r>
          </w:p>
        </w:tc>
      </w:tr>
      <w:tr w:rsidR="001519DE" w:rsidRPr="001519DE" w14:paraId="1BB66606" w14:textId="77777777" w:rsidTr="000D6133">
        <w:trPr>
          <w:trHeight w:val="20"/>
        </w:trPr>
        <w:tc>
          <w:tcPr>
            <w:tcW w:w="9128" w:type="dxa"/>
            <w:hideMark/>
          </w:tcPr>
          <w:p w14:paraId="1815447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2F1707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3734A4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8F5A4F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2C59AE5" w14:textId="77777777" w:rsidR="001519DE" w:rsidRPr="001519DE" w:rsidRDefault="001519DE" w:rsidP="000D6133">
            <w:pPr>
              <w:spacing w:line="240" w:lineRule="auto"/>
              <w:ind w:firstLine="0"/>
              <w:jc w:val="center"/>
              <w:rPr>
                <w:sz w:val="16"/>
                <w:szCs w:val="16"/>
              </w:rPr>
            </w:pPr>
            <w:r w:rsidRPr="001519DE">
              <w:rPr>
                <w:sz w:val="16"/>
                <w:szCs w:val="16"/>
              </w:rPr>
              <w:t>67.1.05.L5762</w:t>
            </w:r>
          </w:p>
        </w:tc>
        <w:tc>
          <w:tcPr>
            <w:tcW w:w="567" w:type="dxa"/>
            <w:vAlign w:val="center"/>
            <w:hideMark/>
          </w:tcPr>
          <w:p w14:paraId="71D3F65D"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B9F504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9D8E7A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13BBC5E" w14:textId="77777777" w:rsidR="001519DE" w:rsidRPr="001519DE" w:rsidRDefault="001519DE" w:rsidP="000D6133">
            <w:pPr>
              <w:spacing w:line="240" w:lineRule="auto"/>
              <w:ind w:firstLine="0"/>
              <w:jc w:val="center"/>
              <w:rPr>
                <w:sz w:val="16"/>
                <w:szCs w:val="16"/>
              </w:rPr>
            </w:pPr>
            <w:r w:rsidRPr="001519DE">
              <w:rPr>
                <w:sz w:val="16"/>
                <w:szCs w:val="16"/>
              </w:rPr>
              <w:t>60,0</w:t>
            </w:r>
          </w:p>
        </w:tc>
      </w:tr>
      <w:tr w:rsidR="001519DE" w:rsidRPr="001519DE" w14:paraId="1125D936" w14:textId="77777777" w:rsidTr="000D6133">
        <w:trPr>
          <w:trHeight w:val="20"/>
        </w:trPr>
        <w:tc>
          <w:tcPr>
            <w:tcW w:w="9128" w:type="dxa"/>
            <w:hideMark/>
          </w:tcPr>
          <w:p w14:paraId="3F74C208"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условия для благоустройства сельских территорий» (Организация ливневых стоков в с.Антоновка Завитинского муниципального округа)</w:t>
            </w:r>
          </w:p>
        </w:tc>
        <w:tc>
          <w:tcPr>
            <w:tcW w:w="626" w:type="dxa"/>
            <w:vAlign w:val="center"/>
            <w:hideMark/>
          </w:tcPr>
          <w:p w14:paraId="7D447C2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75CD14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ED60954"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430C89D" w14:textId="77777777" w:rsidR="001519DE" w:rsidRPr="001519DE" w:rsidRDefault="001519DE" w:rsidP="000D6133">
            <w:pPr>
              <w:spacing w:line="240" w:lineRule="auto"/>
              <w:ind w:firstLine="0"/>
              <w:jc w:val="center"/>
              <w:rPr>
                <w:sz w:val="16"/>
                <w:szCs w:val="16"/>
              </w:rPr>
            </w:pPr>
            <w:r w:rsidRPr="001519DE">
              <w:rPr>
                <w:sz w:val="16"/>
                <w:szCs w:val="16"/>
              </w:rPr>
              <w:t>67.1.06.00000</w:t>
            </w:r>
          </w:p>
        </w:tc>
        <w:tc>
          <w:tcPr>
            <w:tcW w:w="567" w:type="dxa"/>
            <w:vAlign w:val="center"/>
            <w:hideMark/>
          </w:tcPr>
          <w:p w14:paraId="5E8CF47E" w14:textId="36E369ED" w:rsidR="001519DE" w:rsidRPr="001519DE" w:rsidRDefault="001519DE" w:rsidP="000D6133">
            <w:pPr>
              <w:spacing w:line="240" w:lineRule="auto"/>
              <w:ind w:firstLine="0"/>
              <w:jc w:val="center"/>
              <w:rPr>
                <w:sz w:val="16"/>
                <w:szCs w:val="16"/>
              </w:rPr>
            </w:pPr>
          </w:p>
        </w:tc>
        <w:tc>
          <w:tcPr>
            <w:tcW w:w="907" w:type="dxa"/>
            <w:vAlign w:val="center"/>
            <w:hideMark/>
          </w:tcPr>
          <w:p w14:paraId="608C6E3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66D627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D6830D3" w14:textId="77777777" w:rsidR="001519DE" w:rsidRPr="001519DE" w:rsidRDefault="001519DE" w:rsidP="000D6133">
            <w:pPr>
              <w:spacing w:line="240" w:lineRule="auto"/>
              <w:ind w:firstLine="0"/>
              <w:jc w:val="center"/>
              <w:rPr>
                <w:sz w:val="16"/>
                <w:szCs w:val="16"/>
              </w:rPr>
            </w:pPr>
            <w:r w:rsidRPr="001519DE">
              <w:rPr>
                <w:sz w:val="16"/>
                <w:szCs w:val="16"/>
              </w:rPr>
              <w:t>60,0</w:t>
            </w:r>
          </w:p>
        </w:tc>
      </w:tr>
      <w:tr w:rsidR="001519DE" w:rsidRPr="001519DE" w14:paraId="0BD40031" w14:textId="77777777" w:rsidTr="000D6133">
        <w:trPr>
          <w:trHeight w:val="20"/>
        </w:trPr>
        <w:tc>
          <w:tcPr>
            <w:tcW w:w="9128" w:type="dxa"/>
            <w:hideMark/>
          </w:tcPr>
          <w:p w14:paraId="740A95D3" w14:textId="77777777" w:rsidR="001519DE" w:rsidRPr="001519DE" w:rsidRDefault="001519DE" w:rsidP="001519DE">
            <w:pPr>
              <w:spacing w:line="240" w:lineRule="auto"/>
              <w:ind w:firstLine="0"/>
              <w:rPr>
                <w:sz w:val="16"/>
                <w:szCs w:val="16"/>
              </w:rPr>
            </w:pPr>
            <w:r w:rsidRPr="001519DE">
              <w:rPr>
                <w:sz w:val="16"/>
                <w:szCs w:val="16"/>
              </w:rPr>
              <w:t>Создание условия для благоустройства сельских территорий (Организация ливневых стоков в с.Антоновка Завитинского муниципального округа)</w:t>
            </w:r>
          </w:p>
        </w:tc>
        <w:tc>
          <w:tcPr>
            <w:tcW w:w="626" w:type="dxa"/>
            <w:vAlign w:val="center"/>
            <w:hideMark/>
          </w:tcPr>
          <w:p w14:paraId="5522BC1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974CC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769102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49DD2A1" w14:textId="77777777" w:rsidR="001519DE" w:rsidRPr="001519DE" w:rsidRDefault="001519DE" w:rsidP="000D6133">
            <w:pPr>
              <w:spacing w:line="240" w:lineRule="auto"/>
              <w:ind w:firstLine="0"/>
              <w:jc w:val="center"/>
              <w:rPr>
                <w:sz w:val="16"/>
                <w:szCs w:val="16"/>
              </w:rPr>
            </w:pPr>
            <w:r w:rsidRPr="001519DE">
              <w:rPr>
                <w:sz w:val="16"/>
                <w:szCs w:val="16"/>
              </w:rPr>
              <w:t>67.1.06.L5762</w:t>
            </w:r>
          </w:p>
        </w:tc>
        <w:tc>
          <w:tcPr>
            <w:tcW w:w="567" w:type="dxa"/>
            <w:vAlign w:val="center"/>
            <w:hideMark/>
          </w:tcPr>
          <w:p w14:paraId="45A64D3E" w14:textId="4D6389C1" w:rsidR="001519DE" w:rsidRPr="001519DE" w:rsidRDefault="001519DE" w:rsidP="000D6133">
            <w:pPr>
              <w:spacing w:line="240" w:lineRule="auto"/>
              <w:ind w:firstLine="0"/>
              <w:jc w:val="center"/>
              <w:rPr>
                <w:sz w:val="16"/>
                <w:szCs w:val="16"/>
              </w:rPr>
            </w:pPr>
          </w:p>
        </w:tc>
        <w:tc>
          <w:tcPr>
            <w:tcW w:w="907" w:type="dxa"/>
            <w:vAlign w:val="center"/>
            <w:hideMark/>
          </w:tcPr>
          <w:p w14:paraId="17EE2CC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7396FD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183795E" w14:textId="77777777" w:rsidR="001519DE" w:rsidRPr="001519DE" w:rsidRDefault="001519DE" w:rsidP="000D6133">
            <w:pPr>
              <w:spacing w:line="240" w:lineRule="auto"/>
              <w:ind w:firstLine="0"/>
              <w:jc w:val="center"/>
              <w:rPr>
                <w:sz w:val="16"/>
                <w:szCs w:val="16"/>
              </w:rPr>
            </w:pPr>
            <w:r w:rsidRPr="001519DE">
              <w:rPr>
                <w:sz w:val="16"/>
                <w:szCs w:val="16"/>
              </w:rPr>
              <w:t>60,0</w:t>
            </w:r>
          </w:p>
        </w:tc>
      </w:tr>
      <w:tr w:rsidR="001519DE" w:rsidRPr="001519DE" w14:paraId="3FEF92E9" w14:textId="77777777" w:rsidTr="000D6133">
        <w:trPr>
          <w:trHeight w:val="20"/>
        </w:trPr>
        <w:tc>
          <w:tcPr>
            <w:tcW w:w="9128" w:type="dxa"/>
            <w:hideMark/>
          </w:tcPr>
          <w:p w14:paraId="5F1800A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6DD46D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1F3162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5A56F3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6A79E43" w14:textId="77777777" w:rsidR="001519DE" w:rsidRPr="001519DE" w:rsidRDefault="001519DE" w:rsidP="000D6133">
            <w:pPr>
              <w:spacing w:line="240" w:lineRule="auto"/>
              <w:ind w:firstLine="0"/>
              <w:jc w:val="center"/>
              <w:rPr>
                <w:sz w:val="16"/>
                <w:szCs w:val="16"/>
              </w:rPr>
            </w:pPr>
            <w:r w:rsidRPr="001519DE">
              <w:rPr>
                <w:sz w:val="16"/>
                <w:szCs w:val="16"/>
              </w:rPr>
              <w:t>67.1.06.L5762</w:t>
            </w:r>
          </w:p>
        </w:tc>
        <w:tc>
          <w:tcPr>
            <w:tcW w:w="567" w:type="dxa"/>
            <w:vAlign w:val="center"/>
            <w:hideMark/>
          </w:tcPr>
          <w:p w14:paraId="176F6D06"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8B63C3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232182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6D54CCA" w14:textId="77777777" w:rsidR="001519DE" w:rsidRPr="001519DE" w:rsidRDefault="001519DE" w:rsidP="000D6133">
            <w:pPr>
              <w:spacing w:line="240" w:lineRule="auto"/>
              <w:ind w:firstLine="0"/>
              <w:jc w:val="center"/>
              <w:rPr>
                <w:sz w:val="16"/>
                <w:szCs w:val="16"/>
              </w:rPr>
            </w:pPr>
            <w:r w:rsidRPr="001519DE">
              <w:rPr>
                <w:sz w:val="16"/>
                <w:szCs w:val="16"/>
              </w:rPr>
              <w:t>60,0</w:t>
            </w:r>
          </w:p>
        </w:tc>
      </w:tr>
      <w:tr w:rsidR="001519DE" w:rsidRPr="001519DE" w14:paraId="74037433" w14:textId="77777777" w:rsidTr="000D6133">
        <w:trPr>
          <w:trHeight w:val="20"/>
        </w:trPr>
        <w:tc>
          <w:tcPr>
            <w:tcW w:w="9128" w:type="dxa"/>
            <w:hideMark/>
          </w:tcPr>
          <w:p w14:paraId="64E3D0F4" w14:textId="77777777" w:rsidR="001519DE" w:rsidRPr="001519DE" w:rsidRDefault="001519DE" w:rsidP="001519DE">
            <w:pPr>
              <w:spacing w:line="240" w:lineRule="auto"/>
              <w:ind w:firstLine="0"/>
              <w:rPr>
                <w:sz w:val="16"/>
                <w:szCs w:val="16"/>
              </w:rPr>
            </w:pPr>
            <w:r w:rsidRPr="001519DE">
              <w:rPr>
                <w:sz w:val="16"/>
                <w:szCs w:val="16"/>
              </w:rPr>
              <w:t>Транспорт</w:t>
            </w:r>
          </w:p>
        </w:tc>
        <w:tc>
          <w:tcPr>
            <w:tcW w:w="626" w:type="dxa"/>
            <w:vAlign w:val="center"/>
            <w:hideMark/>
          </w:tcPr>
          <w:p w14:paraId="12D4187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DBADE9F"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4FB7AB7"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2E9F892F" w14:textId="7EA89716" w:rsidR="001519DE" w:rsidRPr="001519DE" w:rsidRDefault="001519DE" w:rsidP="000D6133">
            <w:pPr>
              <w:spacing w:line="240" w:lineRule="auto"/>
              <w:ind w:firstLine="0"/>
              <w:jc w:val="center"/>
              <w:rPr>
                <w:sz w:val="16"/>
                <w:szCs w:val="16"/>
              </w:rPr>
            </w:pPr>
          </w:p>
        </w:tc>
        <w:tc>
          <w:tcPr>
            <w:tcW w:w="567" w:type="dxa"/>
            <w:vAlign w:val="center"/>
            <w:hideMark/>
          </w:tcPr>
          <w:p w14:paraId="395EAD96" w14:textId="24B92F5D" w:rsidR="001519DE" w:rsidRPr="001519DE" w:rsidRDefault="001519DE" w:rsidP="000D6133">
            <w:pPr>
              <w:spacing w:line="240" w:lineRule="auto"/>
              <w:ind w:firstLine="0"/>
              <w:jc w:val="center"/>
              <w:rPr>
                <w:sz w:val="16"/>
                <w:szCs w:val="16"/>
              </w:rPr>
            </w:pPr>
          </w:p>
        </w:tc>
        <w:tc>
          <w:tcPr>
            <w:tcW w:w="907" w:type="dxa"/>
            <w:vAlign w:val="center"/>
            <w:hideMark/>
          </w:tcPr>
          <w:p w14:paraId="00362159" w14:textId="77777777" w:rsidR="001519DE" w:rsidRPr="001519DE" w:rsidRDefault="001519DE" w:rsidP="000D6133">
            <w:pPr>
              <w:spacing w:line="240" w:lineRule="auto"/>
              <w:ind w:firstLine="0"/>
              <w:jc w:val="center"/>
              <w:rPr>
                <w:sz w:val="16"/>
                <w:szCs w:val="16"/>
              </w:rPr>
            </w:pPr>
            <w:r w:rsidRPr="001519DE">
              <w:rPr>
                <w:sz w:val="16"/>
                <w:szCs w:val="16"/>
              </w:rPr>
              <w:t>4 645,4</w:t>
            </w:r>
          </w:p>
        </w:tc>
        <w:tc>
          <w:tcPr>
            <w:tcW w:w="907" w:type="dxa"/>
            <w:vAlign w:val="center"/>
            <w:hideMark/>
          </w:tcPr>
          <w:p w14:paraId="37A9FC3E" w14:textId="77777777" w:rsidR="001519DE" w:rsidRPr="001519DE" w:rsidRDefault="001519DE" w:rsidP="000D6133">
            <w:pPr>
              <w:spacing w:line="240" w:lineRule="auto"/>
              <w:ind w:firstLine="0"/>
              <w:jc w:val="center"/>
              <w:rPr>
                <w:sz w:val="16"/>
                <w:szCs w:val="16"/>
              </w:rPr>
            </w:pPr>
            <w:r w:rsidRPr="001519DE">
              <w:rPr>
                <w:sz w:val="16"/>
                <w:szCs w:val="16"/>
              </w:rPr>
              <w:t>3 000,0</w:t>
            </w:r>
          </w:p>
        </w:tc>
        <w:tc>
          <w:tcPr>
            <w:tcW w:w="907" w:type="dxa"/>
            <w:vAlign w:val="center"/>
            <w:hideMark/>
          </w:tcPr>
          <w:p w14:paraId="0F3EB71C" w14:textId="77777777" w:rsidR="001519DE" w:rsidRPr="001519DE" w:rsidRDefault="001519DE" w:rsidP="000D6133">
            <w:pPr>
              <w:spacing w:line="240" w:lineRule="auto"/>
              <w:ind w:firstLine="0"/>
              <w:jc w:val="center"/>
              <w:rPr>
                <w:sz w:val="16"/>
                <w:szCs w:val="16"/>
              </w:rPr>
            </w:pPr>
            <w:r w:rsidRPr="001519DE">
              <w:rPr>
                <w:sz w:val="16"/>
                <w:szCs w:val="16"/>
              </w:rPr>
              <w:t>3 000,0</w:t>
            </w:r>
          </w:p>
        </w:tc>
      </w:tr>
      <w:tr w:rsidR="001519DE" w:rsidRPr="001519DE" w14:paraId="430A2553" w14:textId="77777777" w:rsidTr="000D6133">
        <w:trPr>
          <w:trHeight w:val="20"/>
        </w:trPr>
        <w:tc>
          <w:tcPr>
            <w:tcW w:w="9128" w:type="dxa"/>
            <w:hideMark/>
          </w:tcPr>
          <w:p w14:paraId="438DD039"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транспортного сообщения на территории Завитинского муниципального округа"</w:t>
            </w:r>
          </w:p>
        </w:tc>
        <w:tc>
          <w:tcPr>
            <w:tcW w:w="626" w:type="dxa"/>
            <w:vAlign w:val="center"/>
            <w:hideMark/>
          </w:tcPr>
          <w:p w14:paraId="3279F2C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B6273A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AFAFD6B"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69D8DD77" w14:textId="77777777" w:rsidR="001519DE" w:rsidRPr="001519DE" w:rsidRDefault="001519DE" w:rsidP="000D6133">
            <w:pPr>
              <w:spacing w:line="240" w:lineRule="auto"/>
              <w:ind w:firstLine="0"/>
              <w:jc w:val="center"/>
              <w:rPr>
                <w:sz w:val="16"/>
                <w:szCs w:val="16"/>
              </w:rPr>
            </w:pPr>
            <w:r w:rsidRPr="001519DE">
              <w:rPr>
                <w:sz w:val="16"/>
                <w:szCs w:val="16"/>
              </w:rPr>
              <w:t>63.0.00.00000</w:t>
            </w:r>
          </w:p>
        </w:tc>
        <w:tc>
          <w:tcPr>
            <w:tcW w:w="567" w:type="dxa"/>
            <w:vAlign w:val="center"/>
            <w:hideMark/>
          </w:tcPr>
          <w:p w14:paraId="3FB51824" w14:textId="6F5ACCBD" w:rsidR="001519DE" w:rsidRPr="001519DE" w:rsidRDefault="001519DE" w:rsidP="000D6133">
            <w:pPr>
              <w:spacing w:line="240" w:lineRule="auto"/>
              <w:ind w:firstLine="0"/>
              <w:jc w:val="center"/>
              <w:rPr>
                <w:sz w:val="16"/>
                <w:szCs w:val="16"/>
              </w:rPr>
            </w:pPr>
          </w:p>
        </w:tc>
        <w:tc>
          <w:tcPr>
            <w:tcW w:w="907" w:type="dxa"/>
            <w:vAlign w:val="center"/>
            <w:hideMark/>
          </w:tcPr>
          <w:p w14:paraId="216BE4DD" w14:textId="77777777" w:rsidR="001519DE" w:rsidRPr="001519DE" w:rsidRDefault="001519DE" w:rsidP="000D6133">
            <w:pPr>
              <w:spacing w:line="240" w:lineRule="auto"/>
              <w:ind w:firstLine="0"/>
              <w:jc w:val="center"/>
              <w:rPr>
                <w:sz w:val="16"/>
                <w:szCs w:val="16"/>
              </w:rPr>
            </w:pPr>
            <w:r w:rsidRPr="001519DE">
              <w:rPr>
                <w:sz w:val="16"/>
                <w:szCs w:val="16"/>
              </w:rPr>
              <w:t>4 645,4</w:t>
            </w:r>
          </w:p>
        </w:tc>
        <w:tc>
          <w:tcPr>
            <w:tcW w:w="907" w:type="dxa"/>
            <w:vAlign w:val="center"/>
            <w:hideMark/>
          </w:tcPr>
          <w:p w14:paraId="4337A636" w14:textId="77777777" w:rsidR="001519DE" w:rsidRPr="001519DE" w:rsidRDefault="001519DE" w:rsidP="000D6133">
            <w:pPr>
              <w:spacing w:line="240" w:lineRule="auto"/>
              <w:ind w:firstLine="0"/>
              <w:jc w:val="center"/>
              <w:rPr>
                <w:sz w:val="16"/>
                <w:szCs w:val="16"/>
              </w:rPr>
            </w:pPr>
            <w:r w:rsidRPr="001519DE">
              <w:rPr>
                <w:sz w:val="16"/>
                <w:szCs w:val="16"/>
              </w:rPr>
              <w:t>3 000,0</w:t>
            </w:r>
          </w:p>
        </w:tc>
        <w:tc>
          <w:tcPr>
            <w:tcW w:w="907" w:type="dxa"/>
            <w:vAlign w:val="center"/>
            <w:hideMark/>
          </w:tcPr>
          <w:p w14:paraId="48F03ABC" w14:textId="77777777" w:rsidR="001519DE" w:rsidRPr="001519DE" w:rsidRDefault="001519DE" w:rsidP="000D6133">
            <w:pPr>
              <w:spacing w:line="240" w:lineRule="auto"/>
              <w:ind w:firstLine="0"/>
              <w:jc w:val="center"/>
              <w:rPr>
                <w:sz w:val="16"/>
                <w:szCs w:val="16"/>
              </w:rPr>
            </w:pPr>
            <w:r w:rsidRPr="001519DE">
              <w:rPr>
                <w:sz w:val="16"/>
                <w:szCs w:val="16"/>
              </w:rPr>
              <w:t>3 000,0</w:t>
            </w:r>
          </w:p>
        </w:tc>
      </w:tr>
      <w:tr w:rsidR="001519DE" w:rsidRPr="001519DE" w14:paraId="03EA085B" w14:textId="77777777" w:rsidTr="000D6133">
        <w:trPr>
          <w:trHeight w:val="20"/>
        </w:trPr>
        <w:tc>
          <w:tcPr>
            <w:tcW w:w="9128" w:type="dxa"/>
            <w:hideMark/>
          </w:tcPr>
          <w:p w14:paraId="7746B19F"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626" w:type="dxa"/>
            <w:vAlign w:val="center"/>
            <w:hideMark/>
          </w:tcPr>
          <w:p w14:paraId="6E19241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58B300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7BF0929"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56CF4AB3" w14:textId="77777777" w:rsidR="001519DE" w:rsidRPr="001519DE" w:rsidRDefault="001519DE" w:rsidP="000D6133">
            <w:pPr>
              <w:spacing w:line="240" w:lineRule="auto"/>
              <w:ind w:firstLine="0"/>
              <w:jc w:val="center"/>
              <w:rPr>
                <w:sz w:val="16"/>
                <w:szCs w:val="16"/>
              </w:rPr>
            </w:pPr>
            <w:r w:rsidRPr="001519DE">
              <w:rPr>
                <w:sz w:val="16"/>
                <w:szCs w:val="16"/>
              </w:rPr>
              <w:t>63.1.01.00000</w:t>
            </w:r>
          </w:p>
        </w:tc>
        <w:tc>
          <w:tcPr>
            <w:tcW w:w="567" w:type="dxa"/>
            <w:vAlign w:val="center"/>
            <w:hideMark/>
          </w:tcPr>
          <w:p w14:paraId="6971A8F0" w14:textId="096D5338" w:rsidR="001519DE" w:rsidRPr="001519DE" w:rsidRDefault="001519DE" w:rsidP="000D6133">
            <w:pPr>
              <w:spacing w:line="240" w:lineRule="auto"/>
              <w:ind w:firstLine="0"/>
              <w:jc w:val="center"/>
              <w:rPr>
                <w:sz w:val="16"/>
                <w:szCs w:val="16"/>
              </w:rPr>
            </w:pPr>
          </w:p>
        </w:tc>
        <w:tc>
          <w:tcPr>
            <w:tcW w:w="907" w:type="dxa"/>
            <w:vAlign w:val="center"/>
            <w:hideMark/>
          </w:tcPr>
          <w:p w14:paraId="486AFF51" w14:textId="77777777" w:rsidR="001519DE" w:rsidRPr="001519DE" w:rsidRDefault="001519DE" w:rsidP="000D6133">
            <w:pPr>
              <w:spacing w:line="240" w:lineRule="auto"/>
              <w:ind w:firstLine="0"/>
              <w:jc w:val="center"/>
              <w:rPr>
                <w:sz w:val="16"/>
                <w:szCs w:val="16"/>
              </w:rPr>
            </w:pPr>
            <w:r w:rsidRPr="001519DE">
              <w:rPr>
                <w:sz w:val="16"/>
                <w:szCs w:val="16"/>
              </w:rPr>
              <w:t>2 600,0</w:t>
            </w:r>
          </w:p>
        </w:tc>
        <w:tc>
          <w:tcPr>
            <w:tcW w:w="907" w:type="dxa"/>
            <w:vAlign w:val="center"/>
            <w:hideMark/>
          </w:tcPr>
          <w:p w14:paraId="4BD19121" w14:textId="77777777" w:rsidR="001519DE" w:rsidRPr="001519DE" w:rsidRDefault="001519DE" w:rsidP="000D6133">
            <w:pPr>
              <w:spacing w:line="240" w:lineRule="auto"/>
              <w:ind w:firstLine="0"/>
              <w:jc w:val="center"/>
              <w:rPr>
                <w:sz w:val="16"/>
                <w:szCs w:val="16"/>
              </w:rPr>
            </w:pPr>
            <w:r w:rsidRPr="001519DE">
              <w:rPr>
                <w:sz w:val="16"/>
                <w:szCs w:val="16"/>
              </w:rPr>
              <w:t>3 000,0</w:t>
            </w:r>
          </w:p>
        </w:tc>
        <w:tc>
          <w:tcPr>
            <w:tcW w:w="907" w:type="dxa"/>
            <w:vAlign w:val="center"/>
            <w:hideMark/>
          </w:tcPr>
          <w:p w14:paraId="41B97C80" w14:textId="77777777" w:rsidR="001519DE" w:rsidRPr="001519DE" w:rsidRDefault="001519DE" w:rsidP="000D6133">
            <w:pPr>
              <w:spacing w:line="240" w:lineRule="auto"/>
              <w:ind w:firstLine="0"/>
              <w:jc w:val="center"/>
              <w:rPr>
                <w:sz w:val="16"/>
                <w:szCs w:val="16"/>
              </w:rPr>
            </w:pPr>
            <w:r w:rsidRPr="001519DE">
              <w:rPr>
                <w:sz w:val="16"/>
                <w:szCs w:val="16"/>
              </w:rPr>
              <w:t>3 000,0</w:t>
            </w:r>
          </w:p>
        </w:tc>
      </w:tr>
      <w:tr w:rsidR="001519DE" w:rsidRPr="001519DE" w14:paraId="6D849689" w14:textId="77777777" w:rsidTr="000D6133">
        <w:trPr>
          <w:trHeight w:val="20"/>
        </w:trPr>
        <w:tc>
          <w:tcPr>
            <w:tcW w:w="9128" w:type="dxa"/>
            <w:hideMark/>
          </w:tcPr>
          <w:p w14:paraId="444F33F8" w14:textId="77777777" w:rsidR="001519DE" w:rsidRPr="001519DE" w:rsidRDefault="001519DE" w:rsidP="001519DE">
            <w:pPr>
              <w:spacing w:line="240" w:lineRule="auto"/>
              <w:ind w:firstLine="0"/>
              <w:rPr>
                <w:sz w:val="16"/>
                <w:szCs w:val="16"/>
              </w:rPr>
            </w:pPr>
            <w:r w:rsidRPr="001519DE">
              <w:rPr>
                <w:sz w:val="16"/>
                <w:szCs w:val="16"/>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626" w:type="dxa"/>
            <w:vAlign w:val="center"/>
            <w:hideMark/>
          </w:tcPr>
          <w:p w14:paraId="2D8991A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1A678DC"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A774FB0"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0E38DC85" w14:textId="77777777" w:rsidR="001519DE" w:rsidRPr="001519DE" w:rsidRDefault="001519DE" w:rsidP="000D6133">
            <w:pPr>
              <w:spacing w:line="240" w:lineRule="auto"/>
              <w:ind w:firstLine="0"/>
              <w:jc w:val="center"/>
              <w:rPr>
                <w:sz w:val="16"/>
                <w:szCs w:val="16"/>
              </w:rPr>
            </w:pPr>
            <w:r w:rsidRPr="001519DE">
              <w:rPr>
                <w:sz w:val="16"/>
                <w:szCs w:val="16"/>
              </w:rPr>
              <w:t>63.1.01.00500</w:t>
            </w:r>
          </w:p>
        </w:tc>
        <w:tc>
          <w:tcPr>
            <w:tcW w:w="567" w:type="dxa"/>
            <w:vAlign w:val="center"/>
            <w:hideMark/>
          </w:tcPr>
          <w:p w14:paraId="36709C08" w14:textId="421E35D4" w:rsidR="001519DE" w:rsidRPr="001519DE" w:rsidRDefault="001519DE" w:rsidP="000D6133">
            <w:pPr>
              <w:spacing w:line="240" w:lineRule="auto"/>
              <w:ind w:firstLine="0"/>
              <w:jc w:val="center"/>
              <w:rPr>
                <w:sz w:val="16"/>
                <w:szCs w:val="16"/>
              </w:rPr>
            </w:pPr>
          </w:p>
        </w:tc>
        <w:tc>
          <w:tcPr>
            <w:tcW w:w="907" w:type="dxa"/>
            <w:vAlign w:val="center"/>
            <w:hideMark/>
          </w:tcPr>
          <w:p w14:paraId="191E9DD9" w14:textId="77777777" w:rsidR="001519DE" w:rsidRPr="001519DE" w:rsidRDefault="001519DE" w:rsidP="000D6133">
            <w:pPr>
              <w:spacing w:line="240" w:lineRule="auto"/>
              <w:ind w:firstLine="0"/>
              <w:jc w:val="center"/>
              <w:rPr>
                <w:sz w:val="16"/>
                <w:szCs w:val="16"/>
              </w:rPr>
            </w:pPr>
            <w:r w:rsidRPr="001519DE">
              <w:rPr>
                <w:sz w:val="16"/>
                <w:szCs w:val="16"/>
              </w:rPr>
              <w:t>2 600,0</w:t>
            </w:r>
          </w:p>
        </w:tc>
        <w:tc>
          <w:tcPr>
            <w:tcW w:w="907" w:type="dxa"/>
            <w:vAlign w:val="center"/>
            <w:hideMark/>
          </w:tcPr>
          <w:p w14:paraId="469A577D" w14:textId="77777777" w:rsidR="001519DE" w:rsidRPr="001519DE" w:rsidRDefault="001519DE" w:rsidP="000D6133">
            <w:pPr>
              <w:spacing w:line="240" w:lineRule="auto"/>
              <w:ind w:firstLine="0"/>
              <w:jc w:val="center"/>
              <w:rPr>
                <w:sz w:val="16"/>
                <w:szCs w:val="16"/>
              </w:rPr>
            </w:pPr>
            <w:r w:rsidRPr="001519DE">
              <w:rPr>
                <w:sz w:val="16"/>
                <w:szCs w:val="16"/>
              </w:rPr>
              <w:t>3 000,0</w:t>
            </w:r>
          </w:p>
        </w:tc>
        <w:tc>
          <w:tcPr>
            <w:tcW w:w="907" w:type="dxa"/>
            <w:vAlign w:val="center"/>
            <w:hideMark/>
          </w:tcPr>
          <w:p w14:paraId="2A1B1F18" w14:textId="77777777" w:rsidR="001519DE" w:rsidRPr="001519DE" w:rsidRDefault="001519DE" w:rsidP="000D6133">
            <w:pPr>
              <w:spacing w:line="240" w:lineRule="auto"/>
              <w:ind w:firstLine="0"/>
              <w:jc w:val="center"/>
              <w:rPr>
                <w:sz w:val="16"/>
                <w:szCs w:val="16"/>
              </w:rPr>
            </w:pPr>
            <w:r w:rsidRPr="001519DE">
              <w:rPr>
                <w:sz w:val="16"/>
                <w:szCs w:val="16"/>
              </w:rPr>
              <w:t>3 000,0</w:t>
            </w:r>
          </w:p>
        </w:tc>
      </w:tr>
      <w:tr w:rsidR="001519DE" w:rsidRPr="001519DE" w14:paraId="3DD362BA" w14:textId="77777777" w:rsidTr="000D6133">
        <w:trPr>
          <w:trHeight w:val="20"/>
        </w:trPr>
        <w:tc>
          <w:tcPr>
            <w:tcW w:w="9128" w:type="dxa"/>
            <w:hideMark/>
          </w:tcPr>
          <w:p w14:paraId="128FF62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7E36E6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B0FCB7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7FCC6AF"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575EDB20" w14:textId="77777777" w:rsidR="001519DE" w:rsidRPr="001519DE" w:rsidRDefault="001519DE" w:rsidP="000D6133">
            <w:pPr>
              <w:spacing w:line="240" w:lineRule="auto"/>
              <w:ind w:firstLine="0"/>
              <w:jc w:val="center"/>
              <w:rPr>
                <w:sz w:val="16"/>
                <w:szCs w:val="16"/>
              </w:rPr>
            </w:pPr>
            <w:r w:rsidRPr="001519DE">
              <w:rPr>
                <w:sz w:val="16"/>
                <w:szCs w:val="16"/>
              </w:rPr>
              <w:t>63.1.01.00500</w:t>
            </w:r>
          </w:p>
        </w:tc>
        <w:tc>
          <w:tcPr>
            <w:tcW w:w="567" w:type="dxa"/>
            <w:vAlign w:val="center"/>
            <w:hideMark/>
          </w:tcPr>
          <w:p w14:paraId="6D09334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5008CF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12CFB3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5ADF66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4E51D33" w14:textId="77777777" w:rsidTr="000D6133">
        <w:trPr>
          <w:trHeight w:val="20"/>
        </w:trPr>
        <w:tc>
          <w:tcPr>
            <w:tcW w:w="9128" w:type="dxa"/>
            <w:hideMark/>
          </w:tcPr>
          <w:p w14:paraId="717F5D13"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3E22842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D33EB49"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BD62EAD"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42C996E9" w14:textId="77777777" w:rsidR="001519DE" w:rsidRPr="001519DE" w:rsidRDefault="001519DE" w:rsidP="000D6133">
            <w:pPr>
              <w:spacing w:line="240" w:lineRule="auto"/>
              <w:ind w:firstLine="0"/>
              <w:jc w:val="center"/>
              <w:rPr>
                <w:sz w:val="16"/>
                <w:szCs w:val="16"/>
              </w:rPr>
            </w:pPr>
            <w:r w:rsidRPr="001519DE">
              <w:rPr>
                <w:sz w:val="16"/>
                <w:szCs w:val="16"/>
              </w:rPr>
              <w:t>63.1.01.00500</w:t>
            </w:r>
          </w:p>
        </w:tc>
        <w:tc>
          <w:tcPr>
            <w:tcW w:w="567" w:type="dxa"/>
            <w:vAlign w:val="center"/>
            <w:hideMark/>
          </w:tcPr>
          <w:p w14:paraId="4AAF5058"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42AA28CB" w14:textId="77777777" w:rsidR="001519DE" w:rsidRPr="001519DE" w:rsidRDefault="001519DE" w:rsidP="000D6133">
            <w:pPr>
              <w:spacing w:line="240" w:lineRule="auto"/>
              <w:ind w:firstLine="0"/>
              <w:jc w:val="center"/>
              <w:rPr>
                <w:sz w:val="16"/>
                <w:szCs w:val="16"/>
              </w:rPr>
            </w:pPr>
            <w:r w:rsidRPr="001519DE">
              <w:rPr>
                <w:sz w:val="16"/>
                <w:szCs w:val="16"/>
              </w:rPr>
              <w:t>2 600,0</w:t>
            </w:r>
          </w:p>
        </w:tc>
        <w:tc>
          <w:tcPr>
            <w:tcW w:w="907" w:type="dxa"/>
            <w:vAlign w:val="center"/>
            <w:hideMark/>
          </w:tcPr>
          <w:p w14:paraId="14EBD202" w14:textId="77777777" w:rsidR="001519DE" w:rsidRPr="001519DE" w:rsidRDefault="001519DE" w:rsidP="000D6133">
            <w:pPr>
              <w:spacing w:line="240" w:lineRule="auto"/>
              <w:ind w:firstLine="0"/>
              <w:jc w:val="center"/>
              <w:rPr>
                <w:sz w:val="16"/>
                <w:szCs w:val="16"/>
              </w:rPr>
            </w:pPr>
            <w:r w:rsidRPr="001519DE">
              <w:rPr>
                <w:sz w:val="16"/>
                <w:szCs w:val="16"/>
              </w:rPr>
              <w:t>3 000,0</w:t>
            </w:r>
          </w:p>
        </w:tc>
        <w:tc>
          <w:tcPr>
            <w:tcW w:w="907" w:type="dxa"/>
            <w:vAlign w:val="center"/>
            <w:hideMark/>
          </w:tcPr>
          <w:p w14:paraId="35E45D89" w14:textId="77777777" w:rsidR="001519DE" w:rsidRPr="001519DE" w:rsidRDefault="001519DE" w:rsidP="000D6133">
            <w:pPr>
              <w:spacing w:line="240" w:lineRule="auto"/>
              <w:ind w:firstLine="0"/>
              <w:jc w:val="center"/>
              <w:rPr>
                <w:sz w:val="16"/>
                <w:szCs w:val="16"/>
              </w:rPr>
            </w:pPr>
            <w:r w:rsidRPr="001519DE">
              <w:rPr>
                <w:sz w:val="16"/>
                <w:szCs w:val="16"/>
              </w:rPr>
              <w:t>3 000,0</w:t>
            </w:r>
          </w:p>
        </w:tc>
      </w:tr>
      <w:tr w:rsidR="001519DE" w:rsidRPr="001519DE" w14:paraId="559D1B2C" w14:textId="77777777" w:rsidTr="000D6133">
        <w:trPr>
          <w:trHeight w:val="20"/>
        </w:trPr>
        <w:tc>
          <w:tcPr>
            <w:tcW w:w="9128" w:type="dxa"/>
            <w:hideMark/>
          </w:tcPr>
          <w:p w14:paraId="349DEB7E" w14:textId="3C6758A0" w:rsidR="001519DE" w:rsidRPr="001519DE" w:rsidRDefault="001519DE" w:rsidP="001519DE">
            <w:pPr>
              <w:spacing w:line="240" w:lineRule="auto"/>
              <w:ind w:firstLine="0"/>
              <w:rPr>
                <w:sz w:val="16"/>
                <w:szCs w:val="16"/>
              </w:rPr>
            </w:pPr>
            <w:r w:rsidRPr="001519DE">
              <w:rPr>
                <w:sz w:val="16"/>
                <w:szCs w:val="16"/>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муниципального округа, оказывающих услуги по перевозке пассажиров в граница</w:t>
            </w:r>
            <w:r w:rsidR="00491281">
              <w:rPr>
                <w:sz w:val="16"/>
                <w:szCs w:val="16"/>
              </w:rPr>
              <w:t xml:space="preserve">х </w:t>
            </w:r>
            <w:r w:rsidRPr="001519DE">
              <w:rPr>
                <w:sz w:val="16"/>
                <w:szCs w:val="16"/>
              </w:rPr>
              <w:t>Завитинского муниципального округа</w:t>
            </w:r>
          </w:p>
        </w:tc>
        <w:tc>
          <w:tcPr>
            <w:tcW w:w="626" w:type="dxa"/>
            <w:vAlign w:val="center"/>
            <w:hideMark/>
          </w:tcPr>
          <w:p w14:paraId="296022E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828DC5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29A4503"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73562F2C" w14:textId="77777777" w:rsidR="001519DE" w:rsidRPr="001519DE" w:rsidRDefault="001519DE" w:rsidP="000D6133">
            <w:pPr>
              <w:spacing w:line="240" w:lineRule="auto"/>
              <w:ind w:firstLine="0"/>
              <w:jc w:val="center"/>
              <w:rPr>
                <w:sz w:val="16"/>
                <w:szCs w:val="16"/>
              </w:rPr>
            </w:pPr>
            <w:r w:rsidRPr="001519DE">
              <w:rPr>
                <w:sz w:val="16"/>
                <w:szCs w:val="16"/>
              </w:rPr>
              <w:t>63.1.01.00850</w:t>
            </w:r>
          </w:p>
        </w:tc>
        <w:tc>
          <w:tcPr>
            <w:tcW w:w="567" w:type="dxa"/>
            <w:vAlign w:val="center"/>
            <w:hideMark/>
          </w:tcPr>
          <w:p w14:paraId="4C5C95D6" w14:textId="1C03DF7C" w:rsidR="001519DE" w:rsidRPr="001519DE" w:rsidRDefault="001519DE" w:rsidP="000D6133">
            <w:pPr>
              <w:spacing w:line="240" w:lineRule="auto"/>
              <w:ind w:firstLine="0"/>
              <w:jc w:val="center"/>
              <w:rPr>
                <w:sz w:val="16"/>
                <w:szCs w:val="16"/>
              </w:rPr>
            </w:pPr>
          </w:p>
        </w:tc>
        <w:tc>
          <w:tcPr>
            <w:tcW w:w="907" w:type="dxa"/>
            <w:vAlign w:val="center"/>
            <w:hideMark/>
          </w:tcPr>
          <w:p w14:paraId="16ECFE0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CDADAE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30C301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0810D6E" w14:textId="77777777" w:rsidTr="000D6133">
        <w:trPr>
          <w:trHeight w:val="20"/>
        </w:trPr>
        <w:tc>
          <w:tcPr>
            <w:tcW w:w="9128" w:type="dxa"/>
            <w:hideMark/>
          </w:tcPr>
          <w:p w14:paraId="072851C3"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30D5531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2E1B4D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7E3258C"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5024415B" w14:textId="77777777" w:rsidR="001519DE" w:rsidRPr="001519DE" w:rsidRDefault="001519DE" w:rsidP="000D6133">
            <w:pPr>
              <w:spacing w:line="240" w:lineRule="auto"/>
              <w:ind w:firstLine="0"/>
              <w:jc w:val="center"/>
              <w:rPr>
                <w:sz w:val="16"/>
                <w:szCs w:val="16"/>
              </w:rPr>
            </w:pPr>
            <w:r w:rsidRPr="001519DE">
              <w:rPr>
                <w:sz w:val="16"/>
                <w:szCs w:val="16"/>
              </w:rPr>
              <w:t>63.1.01.00850</w:t>
            </w:r>
          </w:p>
        </w:tc>
        <w:tc>
          <w:tcPr>
            <w:tcW w:w="567" w:type="dxa"/>
            <w:vAlign w:val="center"/>
            <w:hideMark/>
          </w:tcPr>
          <w:p w14:paraId="19EC1435"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10CFE80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30640C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1EF9DA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83ED38F" w14:textId="77777777" w:rsidTr="000D6133">
        <w:trPr>
          <w:trHeight w:val="20"/>
        </w:trPr>
        <w:tc>
          <w:tcPr>
            <w:tcW w:w="9128" w:type="dxa"/>
            <w:hideMark/>
          </w:tcPr>
          <w:p w14:paraId="41ECFA1F"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"Оказание поддержки, связанной с организацией транспортного обслуживания населения"</w:t>
            </w:r>
          </w:p>
        </w:tc>
        <w:tc>
          <w:tcPr>
            <w:tcW w:w="626" w:type="dxa"/>
            <w:vAlign w:val="center"/>
            <w:hideMark/>
          </w:tcPr>
          <w:p w14:paraId="3B4443D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4EB5B0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40F35A5"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2689AD38" w14:textId="77777777" w:rsidR="001519DE" w:rsidRPr="001519DE" w:rsidRDefault="001519DE" w:rsidP="000D6133">
            <w:pPr>
              <w:spacing w:line="240" w:lineRule="auto"/>
              <w:ind w:firstLine="0"/>
              <w:jc w:val="center"/>
              <w:rPr>
                <w:sz w:val="16"/>
                <w:szCs w:val="16"/>
              </w:rPr>
            </w:pPr>
            <w:r w:rsidRPr="001519DE">
              <w:rPr>
                <w:sz w:val="16"/>
                <w:szCs w:val="16"/>
              </w:rPr>
              <w:t>63.1.03.00000</w:t>
            </w:r>
          </w:p>
        </w:tc>
        <w:tc>
          <w:tcPr>
            <w:tcW w:w="567" w:type="dxa"/>
            <w:vAlign w:val="center"/>
            <w:hideMark/>
          </w:tcPr>
          <w:p w14:paraId="0AC7129E" w14:textId="5BA146E0" w:rsidR="001519DE" w:rsidRPr="001519DE" w:rsidRDefault="001519DE" w:rsidP="000D6133">
            <w:pPr>
              <w:spacing w:line="240" w:lineRule="auto"/>
              <w:ind w:firstLine="0"/>
              <w:jc w:val="center"/>
              <w:rPr>
                <w:sz w:val="16"/>
                <w:szCs w:val="16"/>
              </w:rPr>
            </w:pPr>
          </w:p>
        </w:tc>
        <w:tc>
          <w:tcPr>
            <w:tcW w:w="907" w:type="dxa"/>
            <w:vAlign w:val="center"/>
            <w:hideMark/>
          </w:tcPr>
          <w:p w14:paraId="1221DFA3" w14:textId="77777777" w:rsidR="001519DE" w:rsidRPr="001519DE" w:rsidRDefault="001519DE" w:rsidP="000D6133">
            <w:pPr>
              <w:spacing w:line="240" w:lineRule="auto"/>
              <w:ind w:firstLine="0"/>
              <w:jc w:val="center"/>
              <w:rPr>
                <w:sz w:val="16"/>
                <w:szCs w:val="16"/>
              </w:rPr>
            </w:pPr>
            <w:r w:rsidRPr="001519DE">
              <w:rPr>
                <w:sz w:val="16"/>
                <w:szCs w:val="16"/>
              </w:rPr>
              <w:t>2 045,4</w:t>
            </w:r>
          </w:p>
        </w:tc>
        <w:tc>
          <w:tcPr>
            <w:tcW w:w="907" w:type="dxa"/>
            <w:vAlign w:val="center"/>
            <w:hideMark/>
          </w:tcPr>
          <w:p w14:paraId="388D387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CBB4B2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695673F" w14:textId="77777777" w:rsidTr="000D6133">
        <w:trPr>
          <w:trHeight w:val="20"/>
        </w:trPr>
        <w:tc>
          <w:tcPr>
            <w:tcW w:w="9128" w:type="dxa"/>
            <w:hideMark/>
          </w:tcPr>
          <w:p w14:paraId="7D46FE38" w14:textId="77777777" w:rsidR="001519DE" w:rsidRPr="001519DE" w:rsidRDefault="001519DE" w:rsidP="001519DE">
            <w:pPr>
              <w:spacing w:line="240" w:lineRule="auto"/>
              <w:ind w:firstLine="0"/>
              <w:rPr>
                <w:sz w:val="16"/>
                <w:szCs w:val="16"/>
              </w:rPr>
            </w:pPr>
            <w:r w:rsidRPr="001519DE">
              <w:rPr>
                <w:sz w:val="16"/>
                <w:szCs w:val="16"/>
              </w:rPr>
              <w:t>Оказание поддержки, связанной с организацией транспортного обслуживания населения</w:t>
            </w:r>
          </w:p>
        </w:tc>
        <w:tc>
          <w:tcPr>
            <w:tcW w:w="626" w:type="dxa"/>
            <w:vAlign w:val="center"/>
            <w:hideMark/>
          </w:tcPr>
          <w:p w14:paraId="2793B26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83060F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3043F51"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74FDD59F" w14:textId="77777777" w:rsidR="001519DE" w:rsidRPr="001519DE" w:rsidRDefault="001519DE" w:rsidP="000D6133">
            <w:pPr>
              <w:spacing w:line="240" w:lineRule="auto"/>
              <w:ind w:firstLine="0"/>
              <w:jc w:val="center"/>
              <w:rPr>
                <w:sz w:val="16"/>
                <w:szCs w:val="16"/>
              </w:rPr>
            </w:pPr>
            <w:r w:rsidRPr="001519DE">
              <w:rPr>
                <w:sz w:val="16"/>
                <w:szCs w:val="16"/>
              </w:rPr>
              <w:t>63.1.03.S0680</w:t>
            </w:r>
          </w:p>
        </w:tc>
        <w:tc>
          <w:tcPr>
            <w:tcW w:w="567" w:type="dxa"/>
            <w:vAlign w:val="center"/>
            <w:hideMark/>
          </w:tcPr>
          <w:p w14:paraId="48F934BD" w14:textId="5528ED5E" w:rsidR="001519DE" w:rsidRPr="001519DE" w:rsidRDefault="001519DE" w:rsidP="000D6133">
            <w:pPr>
              <w:spacing w:line="240" w:lineRule="auto"/>
              <w:ind w:firstLine="0"/>
              <w:jc w:val="center"/>
              <w:rPr>
                <w:sz w:val="16"/>
                <w:szCs w:val="16"/>
              </w:rPr>
            </w:pPr>
          </w:p>
        </w:tc>
        <w:tc>
          <w:tcPr>
            <w:tcW w:w="907" w:type="dxa"/>
            <w:vAlign w:val="center"/>
            <w:hideMark/>
          </w:tcPr>
          <w:p w14:paraId="1B6919CB" w14:textId="77777777" w:rsidR="001519DE" w:rsidRPr="001519DE" w:rsidRDefault="001519DE" w:rsidP="000D6133">
            <w:pPr>
              <w:spacing w:line="240" w:lineRule="auto"/>
              <w:ind w:firstLine="0"/>
              <w:jc w:val="center"/>
              <w:rPr>
                <w:sz w:val="16"/>
                <w:szCs w:val="16"/>
              </w:rPr>
            </w:pPr>
            <w:r w:rsidRPr="001519DE">
              <w:rPr>
                <w:sz w:val="16"/>
                <w:szCs w:val="16"/>
              </w:rPr>
              <w:t>2 045,4</w:t>
            </w:r>
          </w:p>
        </w:tc>
        <w:tc>
          <w:tcPr>
            <w:tcW w:w="907" w:type="dxa"/>
            <w:vAlign w:val="center"/>
            <w:hideMark/>
          </w:tcPr>
          <w:p w14:paraId="2A0F402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61C4BD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236C9F0" w14:textId="77777777" w:rsidTr="000D6133">
        <w:trPr>
          <w:trHeight w:val="20"/>
        </w:trPr>
        <w:tc>
          <w:tcPr>
            <w:tcW w:w="9128" w:type="dxa"/>
            <w:hideMark/>
          </w:tcPr>
          <w:p w14:paraId="4CA698F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E46A3E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70AB7E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13DCA5F"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1163" w:type="dxa"/>
            <w:vAlign w:val="center"/>
            <w:hideMark/>
          </w:tcPr>
          <w:p w14:paraId="5A8973DB" w14:textId="77777777" w:rsidR="001519DE" w:rsidRPr="001519DE" w:rsidRDefault="001519DE" w:rsidP="000D6133">
            <w:pPr>
              <w:spacing w:line="240" w:lineRule="auto"/>
              <w:ind w:firstLine="0"/>
              <w:jc w:val="center"/>
              <w:rPr>
                <w:sz w:val="16"/>
                <w:szCs w:val="16"/>
              </w:rPr>
            </w:pPr>
            <w:r w:rsidRPr="001519DE">
              <w:rPr>
                <w:sz w:val="16"/>
                <w:szCs w:val="16"/>
              </w:rPr>
              <w:t>63.1.03.S0680</w:t>
            </w:r>
          </w:p>
        </w:tc>
        <w:tc>
          <w:tcPr>
            <w:tcW w:w="567" w:type="dxa"/>
            <w:vAlign w:val="center"/>
            <w:hideMark/>
          </w:tcPr>
          <w:p w14:paraId="662E6E2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E43AC1A" w14:textId="77777777" w:rsidR="001519DE" w:rsidRPr="001519DE" w:rsidRDefault="001519DE" w:rsidP="000D6133">
            <w:pPr>
              <w:spacing w:line="240" w:lineRule="auto"/>
              <w:ind w:firstLine="0"/>
              <w:jc w:val="center"/>
              <w:rPr>
                <w:sz w:val="16"/>
                <w:szCs w:val="16"/>
              </w:rPr>
            </w:pPr>
            <w:r w:rsidRPr="001519DE">
              <w:rPr>
                <w:sz w:val="16"/>
                <w:szCs w:val="16"/>
              </w:rPr>
              <w:t>2 045,4</w:t>
            </w:r>
          </w:p>
        </w:tc>
        <w:tc>
          <w:tcPr>
            <w:tcW w:w="907" w:type="dxa"/>
            <w:vAlign w:val="center"/>
            <w:hideMark/>
          </w:tcPr>
          <w:p w14:paraId="252E193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4894C08"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F366CD9" w14:textId="77777777" w:rsidTr="000D6133">
        <w:trPr>
          <w:trHeight w:val="20"/>
        </w:trPr>
        <w:tc>
          <w:tcPr>
            <w:tcW w:w="9128" w:type="dxa"/>
            <w:hideMark/>
          </w:tcPr>
          <w:p w14:paraId="1AEDDFEB" w14:textId="77777777" w:rsidR="001519DE" w:rsidRPr="001519DE" w:rsidRDefault="001519DE" w:rsidP="001519DE">
            <w:pPr>
              <w:spacing w:line="240" w:lineRule="auto"/>
              <w:ind w:firstLine="0"/>
              <w:rPr>
                <w:sz w:val="16"/>
                <w:szCs w:val="16"/>
              </w:rPr>
            </w:pPr>
            <w:r w:rsidRPr="001519DE">
              <w:rPr>
                <w:sz w:val="16"/>
                <w:szCs w:val="16"/>
              </w:rPr>
              <w:t>Дорожное хозяйство (дорожные фонды)</w:t>
            </w:r>
          </w:p>
        </w:tc>
        <w:tc>
          <w:tcPr>
            <w:tcW w:w="626" w:type="dxa"/>
            <w:vAlign w:val="center"/>
            <w:hideMark/>
          </w:tcPr>
          <w:p w14:paraId="32B40B2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01C5CF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B263C81"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24EBE81F" w14:textId="1E2721DE" w:rsidR="001519DE" w:rsidRPr="001519DE" w:rsidRDefault="001519DE" w:rsidP="000D6133">
            <w:pPr>
              <w:spacing w:line="240" w:lineRule="auto"/>
              <w:ind w:firstLine="0"/>
              <w:jc w:val="center"/>
              <w:rPr>
                <w:sz w:val="16"/>
                <w:szCs w:val="16"/>
              </w:rPr>
            </w:pPr>
          </w:p>
        </w:tc>
        <w:tc>
          <w:tcPr>
            <w:tcW w:w="567" w:type="dxa"/>
            <w:vAlign w:val="center"/>
            <w:hideMark/>
          </w:tcPr>
          <w:p w14:paraId="0934BD24" w14:textId="5E4AF8A5" w:rsidR="001519DE" w:rsidRPr="001519DE" w:rsidRDefault="001519DE" w:rsidP="000D6133">
            <w:pPr>
              <w:spacing w:line="240" w:lineRule="auto"/>
              <w:ind w:firstLine="0"/>
              <w:jc w:val="center"/>
              <w:rPr>
                <w:sz w:val="16"/>
                <w:szCs w:val="16"/>
              </w:rPr>
            </w:pPr>
          </w:p>
        </w:tc>
        <w:tc>
          <w:tcPr>
            <w:tcW w:w="907" w:type="dxa"/>
            <w:vAlign w:val="center"/>
            <w:hideMark/>
          </w:tcPr>
          <w:p w14:paraId="4748B351" w14:textId="77777777" w:rsidR="001519DE" w:rsidRPr="001519DE" w:rsidRDefault="001519DE" w:rsidP="000D6133">
            <w:pPr>
              <w:spacing w:line="240" w:lineRule="auto"/>
              <w:ind w:firstLine="0"/>
              <w:jc w:val="center"/>
              <w:rPr>
                <w:sz w:val="16"/>
                <w:szCs w:val="16"/>
              </w:rPr>
            </w:pPr>
            <w:r w:rsidRPr="001519DE">
              <w:rPr>
                <w:sz w:val="16"/>
                <w:szCs w:val="16"/>
              </w:rPr>
              <w:t>25 834,9</w:t>
            </w:r>
          </w:p>
        </w:tc>
        <w:tc>
          <w:tcPr>
            <w:tcW w:w="907" w:type="dxa"/>
            <w:vAlign w:val="center"/>
            <w:hideMark/>
          </w:tcPr>
          <w:p w14:paraId="4B140ED4" w14:textId="77777777" w:rsidR="001519DE" w:rsidRPr="001519DE" w:rsidRDefault="001519DE" w:rsidP="000D6133">
            <w:pPr>
              <w:spacing w:line="240" w:lineRule="auto"/>
              <w:ind w:firstLine="0"/>
              <w:jc w:val="center"/>
              <w:rPr>
                <w:sz w:val="16"/>
                <w:szCs w:val="16"/>
              </w:rPr>
            </w:pPr>
            <w:r w:rsidRPr="001519DE">
              <w:rPr>
                <w:sz w:val="16"/>
                <w:szCs w:val="16"/>
              </w:rPr>
              <w:t>17 468,1</w:t>
            </w:r>
          </w:p>
        </w:tc>
        <w:tc>
          <w:tcPr>
            <w:tcW w:w="907" w:type="dxa"/>
            <w:vAlign w:val="center"/>
            <w:hideMark/>
          </w:tcPr>
          <w:p w14:paraId="5B89C423" w14:textId="77777777" w:rsidR="001519DE" w:rsidRPr="001519DE" w:rsidRDefault="001519DE" w:rsidP="000D6133">
            <w:pPr>
              <w:spacing w:line="240" w:lineRule="auto"/>
              <w:ind w:firstLine="0"/>
              <w:jc w:val="center"/>
              <w:rPr>
                <w:sz w:val="16"/>
                <w:szCs w:val="16"/>
              </w:rPr>
            </w:pPr>
            <w:r w:rsidRPr="001519DE">
              <w:rPr>
                <w:sz w:val="16"/>
                <w:szCs w:val="16"/>
              </w:rPr>
              <w:t>18 347,8</w:t>
            </w:r>
          </w:p>
        </w:tc>
      </w:tr>
      <w:tr w:rsidR="001519DE" w:rsidRPr="001519DE" w14:paraId="60FA0BF7" w14:textId="77777777" w:rsidTr="000D6133">
        <w:trPr>
          <w:trHeight w:val="20"/>
        </w:trPr>
        <w:tc>
          <w:tcPr>
            <w:tcW w:w="9128" w:type="dxa"/>
            <w:hideMark/>
          </w:tcPr>
          <w:p w14:paraId="75FA9D84"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сети автомобильных дорог общего пользования Завитинского муниципального округа"</w:t>
            </w:r>
          </w:p>
        </w:tc>
        <w:tc>
          <w:tcPr>
            <w:tcW w:w="626" w:type="dxa"/>
            <w:vAlign w:val="center"/>
            <w:hideMark/>
          </w:tcPr>
          <w:p w14:paraId="2A79C53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C90B1C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60088A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D87C125" w14:textId="77777777" w:rsidR="001519DE" w:rsidRPr="001519DE" w:rsidRDefault="001519DE" w:rsidP="000D6133">
            <w:pPr>
              <w:spacing w:line="240" w:lineRule="auto"/>
              <w:ind w:firstLine="0"/>
              <w:jc w:val="center"/>
              <w:rPr>
                <w:sz w:val="16"/>
                <w:szCs w:val="16"/>
              </w:rPr>
            </w:pPr>
            <w:r w:rsidRPr="001519DE">
              <w:rPr>
                <w:sz w:val="16"/>
                <w:szCs w:val="16"/>
              </w:rPr>
              <w:t>64.0.00.00000</w:t>
            </w:r>
          </w:p>
        </w:tc>
        <w:tc>
          <w:tcPr>
            <w:tcW w:w="567" w:type="dxa"/>
            <w:vAlign w:val="center"/>
            <w:hideMark/>
          </w:tcPr>
          <w:p w14:paraId="2C0964C3" w14:textId="7D31B837" w:rsidR="001519DE" w:rsidRPr="001519DE" w:rsidRDefault="001519DE" w:rsidP="000D6133">
            <w:pPr>
              <w:spacing w:line="240" w:lineRule="auto"/>
              <w:ind w:firstLine="0"/>
              <w:jc w:val="center"/>
              <w:rPr>
                <w:sz w:val="16"/>
                <w:szCs w:val="16"/>
              </w:rPr>
            </w:pPr>
          </w:p>
        </w:tc>
        <w:tc>
          <w:tcPr>
            <w:tcW w:w="907" w:type="dxa"/>
            <w:vAlign w:val="center"/>
            <w:hideMark/>
          </w:tcPr>
          <w:p w14:paraId="7F6B48C7" w14:textId="77777777" w:rsidR="001519DE" w:rsidRPr="001519DE" w:rsidRDefault="001519DE" w:rsidP="000D6133">
            <w:pPr>
              <w:spacing w:line="240" w:lineRule="auto"/>
              <w:ind w:firstLine="0"/>
              <w:jc w:val="center"/>
              <w:rPr>
                <w:sz w:val="16"/>
                <w:szCs w:val="16"/>
              </w:rPr>
            </w:pPr>
            <w:r w:rsidRPr="001519DE">
              <w:rPr>
                <w:sz w:val="16"/>
                <w:szCs w:val="16"/>
              </w:rPr>
              <w:t>25 834,9</w:t>
            </w:r>
          </w:p>
        </w:tc>
        <w:tc>
          <w:tcPr>
            <w:tcW w:w="907" w:type="dxa"/>
            <w:vAlign w:val="center"/>
            <w:hideMark/>
          </w:tcPr>
          <w:p w14:paraId="51D4067C" w14:textId="77777777" w:rsidR="001519DE" w:rsidRPr="001519DE" w:rsidRDefault="001519DE" w:rsidP="000D6133">
            <w:pPr>
              <w:spacing w:line="240" w:lineRule="auto"/>
              <w:ind w:firstLine="0"/>
              <w:jc w:val="center"/>
              <w:rPr>
                <w:sz w:val="16"/>
                <w:szCs w:val="16"/>
              </w:rPr>
            </w:pPr>
            <w:r w:rsidRPr="001519DE">
              <w:rPr>
                <w:sz w:val="16"/>
                <w:szCs w:val="16"/>
              </w:rPr>
              <w:t>17 468,1</w:t>
            </w:r>
          </w:p>
        </w:tc>
        <w:tc>
          <w:tcPr>
            <w:tcW w:w="907" w:type="dxa"/>
            <w:vAlign w:val="center"/>
            <w:hideMark/>
          </w:tcPr>
          <w:p w14:paraId="4E099731" w14:textId="77777777" w:rsidR="001519DE" w:rsidRPr="001519DE" w:rsidRDefault="001519DE" w:rsidP="000D6133">
            <w:pPr>
              <w:spacing w:line="240" w:lineRule="auto"/>
              <w:ind w:firstLine="0"/>
              <w:jc w:val="center"/>
              <w:rPr>
                <w:sz w:val="16"/>
                <w:szCs w:val="16"/>
              </w:rPr>
            </w:pPr>
            <w:r w:rsidRPr="001519DE">
              <w:rPr>
                <w:sz w:val="16"/>
                <w:szCs w:val="16"/>
              </w:rPr>
              <w:t>18 347,8</w:t>
            </w:r>
          </w:p>
        </w:tc>
      </w:tr>
      <w:tr w:rsidR="001519DE" w:rsidRPr="001519DE" w14:paraId="63B12C9E" w14:textId="77777777" w:rsidTr="000D6133">
        <w:trPr>
          <w:trHeight w:val="20"/>
        </w:trPr>
        <w:tc>
          <w:tcPr>
            <w:tcW w:w="9128" w:type="dxa"/>
            <w:hideMark/>
          </w:tcPr>
          <w:p w14:paraId="73A9E269"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26" w:type="dxa"/>
            <w:vAlign w:val="center"/>
            <w:hideMark/>
          </w:tcPr>
          <w:p w14:paraId="575FD49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26CC8F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2670A44"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601BEAC" w14:textId="77777777" w:rsidR="001519DE" w:rsidRPr="001519DE" w:rsidRDefault="001519DE" w:rsidP="000D6133">
            <w:pPr>
              <w:spacing w:line="240" w:lineRule="auto"/>
              <w:ind w:firstLine="0"/>
              <w:jc w:val="center"/>
              <w:rPr>
                <w:sz w:val="16"/>
                <w:szCs w:val="16"/>
              </w:rPr>
            </w:pPr>
            <w:r w:rsidRPr="001519DE">
              <w:rPr>
                <w:sz w:val="16"/>
                <w:szCs w:val="16"/>
              </w:rPr>
              <w:t>64.1.01.00000</w:t>
            </w:r>
          </w:p>
        </w:tc>
        <w:tc>
          <w:tcPr>
            <w:tcW w:w="567" w:type="dxa"/>
            <w:vAlign w:val="center"/>
            <w:hideMark/>
          </w:tcPr>
          <w:p w14:paraId="3BFCC2F2" w14:textId="777513DB" w:rsidR="001519DE" w:rsidRPr="001519DE" w:rsidRDefault="001519DE" w:rsidP="000D6133">
            <w:pPr>
              <w:spacing w:line="240" w:lineRule="auto"/>
              <w:ind w:firstLine="0"/>
              <w:jc w:val="center"/>
              <w:rPr>
                <w:sz w:val="16"/>
                <w:szCs w:val="16"/>
              </w:rPr>
            </w:pPr>
          </w:p>
        </w:tc>
        <w:tc>
          <w:tcPr>
            <w:tcW w:w="907" w:type="dxa"/>
            <w:vAlign w:val="center"/>
            <w:hideMark/>
          </w:tcPr>
          <w:p w14:paraId="6ACF9E7F" w14:textId="77777777" w:rsidR="001519DE" w:rsidRPr="001519DE" w:rsidRDefault="001519DE" w:rsidP="000D6133">
            <w:pPr>
              <w:spacing w:line="240" w:lineRule="auto"/>
              <w:ind w:firstLine="0"/>
              <w:jc w:val="center"/>
              <w:rPr>
                <w:sz w:val="16"/>
                <w:szCs w:val="16"/>
              </w:rPr>
            </w:pPr>
            <w:r w:rsidRPr="001519DE">
              <w:rPr>
                <w:sz w:val="16"/>
                <w:szCs w:val="16"/>
              </w:rPr>
              <w:t>15 506,5</w:t>
            </w:r>
          </w:p>
        </w:tc>
        <w:tc>
          <w:tcPr>
            <w:tcW w:w="907" w:type="dxa"/>
            <w:vAlign w:val="center"/>
            <w:hideMark/>
          </w:tcPr>
          <w:p w14:paraId="3A004D25" w14:textId="77777777" w:rsidR="001519DE" w:rsidRPr="001519DE" w:rsidRDefault="001519DE" w:rsidP="000D6133">
            <w:pPr>
              <w:spacing w:line="240" w:lineRule="auto"/>
              <w:ind w:firstLine="0"/>
              <w:jc w:val="center"/>
              <w:rPr>
                <w:sz w:val="16"/>
                <w:szCs w:val="16"/>
              </w:rPr>
            </w:pPr>
            <w:r w:rsidRPr="001519DE">
              <w:rPr>
                <w:sz w:val="16"/>
                <w:szCs w:val="16"/>
              </w:rPr>
              <w:t>14 728,1</w:t>
            </w:r>
          </w:p>
        </w:tc>
        <w:tc>
          <w:tcPr>
            <w:tcW w:w="907" w:type="dxa"/>
            <w:vAlign w:val="center"/>
            <w:hideMark/>
          </w:tcPr>
          <w:p w14:paraId="389C6A92" w14:textId="77777777" w:rsidR="001519DE" w:rsidRPr="001519DE" w:rsidRDefault="001519DE" w:rsidP="000D6133">
            <w:pPr>
              <w:spacing w:line="240" w:lineRule="auto"/>
              <w:ind w:firstLine="0"/>
              <w:jc w:val="center"/>
              <w:rPr>
                <w:sz w:val="16"/>
                <w:szCs w:val="16"/>
              </w:rPr>
            </w:pPr>
            <w:r w:rsidRPr="001519DE">
              <w:rPr>
                <w:sz w:val="16"/>
                <w:szCs w:val="16"/>
              </w:rPr>
              <w:t>15 607,8</w:t>
            </w:r>
          </w:p>
        </w:tc>
      </w:tr>
      <w:tr w:rsidR="001519DE" w:rsidRPr="001519DE" w14:paraId="42A2DC16" w14:textId="77777777" w:rsidTr="000D6133">
        <w:trPr>
          <w:trHeight w:val="20"/>
        </w:trPr>
        <w:tc>
          <w:tcPr>
            <w:tcW w:w="9128" w:type="dxa"/>
            <w:hideMark/>
          </w:tcPr>
          <w:p w14:paraId="1F09917A" w14:textId="77777777" w:rsidR="001519DE" w:rsidRPr="001519DE" w:rsidRDefault="001519DE" w:rsidP="001519DE">
            <w:pPr>
              <w:spacing w:line="240" w:lineRule="auto"/>
              <w:ind w:firstLine="0"/>
              <w:rPr>
                <w:sz w:val="16"/>
                <w:szCs w:val="16"/>
              </w:rPr>
            </w:pPr>
            <w:r w:rsidRPr="001519DE">
              <w:rPr>
                <w:sz w:val="16"/>
                <w:szCs w:val="16"/>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626" w:type="dxa"/>
            <w:vAlign w:val="center"/>
            <w:hideMark/>
          </w:tcPr>
          <w:p w14:paraId="4D1EB44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DF637FF"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9CEFA51"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465D69B" w14:textId="77777777" w:rsidR="001519DE" w:rsidRPr="001519DE" w:rsidRDefault="001519DE" w:rsidP="000D6133">
            <w:pPr>
              <w:spacing w:line="240" w:lineRule="auto"/>
              <w:ind w:firstLine="0"/>
              <w:jc w:val="center"/>
              <w:rPr>
                <w:sz w:val="16"/>
                <w:szCs w:val="16"/>
              </w:rPr>
            </w:pPr>
            <w:r w:rsidRPr="001519DE">
              <w:rPr>
                <w:sz w:val="16"/>
                <w:szCs w:val="16"/>
              </w:rPr>
              <w:t>64.1.01.S7480</w:t>
            </w:r>
          </w:p>
        </w:tc>
        <w:tc>
          <w:tcPr>
            <w:tcW w:w="567" w:type="dxa"/>
            <w:vAlign w:val="center"/>
            <w:hideMark/>
          </w:tcPr>
          <w:p w14:paraId="01E6E8B5" w14:textId="6187BEC1" w:rsidR="001519DE" w:rsidRPr="001519DE" w:rsidRDefault="001519DE" w:rsidP="000D6133">
            <w:pPr>
              <w:spacing w:line="240" w:lineRule="auto"/>
              <w:ind w:firstLine="0"/>
              <w:jc w:val="center"/>
              <w:rPr>
                <w:sz w:val="16"/>
                <w:szCs w:val="16"/>
              </w:rPr>
            </w:pPr>
          </w:p>
        </w:tc>
        <w:tc>
          <w:tcPr>
            <w:tcW w:w="907" w:type="dxa"/>
            <w:vAlign w:val="center"/>
            <w:hideMark/>
          </w:tcPr>
          <w:p w14:paraId="127A068D" w14:textId="77777777" w:rsidR="001519DE" w:rsidRPr="001519DE" w:rsidRDefault="001519DE" w:rsidP="000D6133">
            <w:pPr>
              <w:spacing w:line="240" w:lineRule="auto"/>
              <w:ind w:firstLine="0"/>
              <w:jc w:val="center"/>
              <w:rPr>
                <w:sz w:val="16"/>
                <w:szCs w:val="16"/>
              </w:rPr>
            </w:pPr>
            <w:r w:rsidRPr="001519DE">
              <w:rPr>
                <w:sz w:val="16"/>
                <w:szCs w:val="16"/>
              </w:rPr>
              <w:t>7 456,6</w:t>
            </w:r>
          </w:p>
        </w:tc>
        <w:tc>
          <w:tcPr>
            <w:tcW w:w="907" w:type="dxa"/>
            <w:vAlign w:val="center"/>
            <w:hideMark/>
          </w:tcPr>
          <w:p w14:paraId="6E5A1BCD" w14:textId="77777777" w:rsidR="001519DE" w:rsidRPr="001519DE" w:rsidRDefault="001519DE" w:rsidP="000D6133">
            <w:pPr>
              <w:spacing w:line="240" w:lineRule="auto"/>
              <w:ind w:firstLine="0"/>
              <w:jc w:val="center"/>
              <w:rPr>
                <w:sz w:val="16"/>
                <w:szCs w:val="16"/>
              </w:rPr>
            </w:pPr>
            <w:r w:rsidRPr="001519DE">
              <w:rPr>
                <w:sz w:val="16"/>
                <w:szCs w:val="16"/>
              </w:rPr>
              <w:t>6 017,2</w:t>
            </w:r>
          </w:p>
        </w:tc>
        <w:tc>
          <w:tcPr>
            <w:tcW w:w="907" w:type="dxa"/>
            <w:vAlign w:val="center"/>
            <w:hideMark/>
          </w:tcPr>
          <w:p w14:paraId="11E96A62" w14:textId="77777777" w:rsidR="001519DE" w:rsidRPr="001519DE" w:rsidRDefault="001519DE" w:rsidP="000D6133">
            <w:pPr>
              <w:spacing w:line="240" w:lineRule="auto"/>
              <w:ind w:firstLine="0"/>
              <w:jc w:val="center"/>
              <w:rPr>
                <w:sz w:val="16"/>
                <w:szCs w:val="16"/>
              </w:rPr>
            </w:pPr>
            <w:r w:rsidRPr="001519DE">
              <w:rPr>
                <w:sz w:val="16"/>
                <w:szCs w:val="16"/>
              </w:rPr>
              <w:t>6 036,2</w:t>
            </w:r>
          </w:p>
        </w:tc>
      </w:tr>
      <w:tr w:rsidR="001519DE" w:rsidRPr="001519DE" w14:paraId="0393AEAF" w14:textId="77777777" w:rsidTr="000D6133">
        <w:trPr>
          <w:trHeight w:val="20"/>
        </w:trPr>
        <w:tc>
          <w:tcPr>
            <w:tcW w:w="9128" w:type="dxa"/>
            <w:hideMark/>
          </w:tcPr>
          <w:p w14:paraId="7CE2117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7C48AB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A09BCB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29A4B9F"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453C5A3" w14:textId="77777777" w:rsidR="001519DE" w:rsidRPr="001519DE" w:rsidRDefault="001519DE" w:rsidP="000D6133">
            <w:pPr>
              <w:spacing w:line="240" w:lineRule="auto"/>
              <w:ind w:firstLine="0"/>
              <w:jc w:val="center"/>
              <w:rPr>
                <w:sz w:val="16"/>
                <w:szCs w:val="16"/>
              </w:rPr>
            </w:pPr>
            <w:r w:rsidRPr="001519DE">
              <w:rPr>
                <w:sz w:val="16"/>
                <w:szCs w:val="16"/>
              </w:rPr>
              <w:t>64.1.01.S7480</w:t>
            </w:r>
          </w:p>
        </w:tc>
        <w:tc>
          <w:tcPr>
            <w:tcW w:w="567" w:type="dxa"/>
            <w:vAlign w:val="center"/>
            <w:hideMark/>
          </w:tcPr>
          <w:p w14:paraId="4CD1E4DE"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B4603B9" w14:textId="77777777" w:rsidR="001519DE" w:rsidRPr="001519DE" w:rsidRDefault="001519DE" w:rsidP="000D6133">
            <w:pPr>
              <w:spacing w:line="240" w:lineRule="auto"/>
              <w:ind w:firstLine="0"/>
              <w:jc w:val="center"/>
              <w:rPr>
                <w:sz w:val="16"/>
                <w:szCs w:val="16"/>
              </w:rPr>
            </w:pPr>
            <w:r w:rsidRPr="001519DE">
              <w:rPr>
                <w:sz w:val="16"/>
                <w:szCs w:val="16"/>
              </w:rPr>
              <w:t>7 456,6</w:t>
            </w:r>
          </w:p>
        </w:tc>
        <w:tc>
          <w:tcPr>
            <w:tcW w:w="907" w:type="dxa"/>
            <w:vAlign w:val="center"/>
            <w:hideMark/>
          </w:tcPr>
          <w:p w14:paraId="38099956" w14:textId="77777777" w:rsidR="001519DE" w:rsidRPr="001519DE" w:rsidRDefault="001519DE" w:rsidP="000D6133">
            <w:pPr>
              <w:spacing w:line="240" w:lineRule="auto"/>
              <w:ind w:firstLine="0"/>
              <w:jc w:val="center"/>
              <w:rPr>
                <w:sz w:val="16"/>
                <w:szCs w:val="16"/>
              </w:rPr>
            </w:pPr>
            <w:r w:rsidRPr="001519DE">
              <w:rPr>
                <w:sz w:val="16"/>
                <w:szCs w:val="16"/>
              </w:rPr>
              <w:t>6 017,2</w:t>
            </w:r>
          </w:p>
        </w:tc>
        <w:tc>
          <w:tcPr>
            <w:tcW w:w="907" w:type="dxa"/>
            <w:vAlign w:val="center"/>
            <w:hideMark/>
          </w:tcPr>
          <w:p w14:paraId="634C5CDE" w14:textId="77777777" w:rsidR="001519DE" w:rsidRPr="001519DE" w:rsidRDefault="001519DE" w:rsidP="000D6133">
            <w:pPr>
              <w:spacing w:line="240" w:lineRule="auto"/>
              <w:ind w:firstLine="0"/>
              <w:jc w:val="center"/>
              <w:rPr>
                <w:sz w:val="16"/>
                <w:szCs w:val="16"/>
              </w:rPr>
            </w:pPr>
            <w:r w:rsidRPr="001519DE">
              <w:rPr>
                <w:sz w:val="16"/>
                <w:szCs w:val="16"/>
              </w:rPr>
              <w:t>6 036,2</w:t>
            </w:r>
          </w:p>
        </w:tc>
      </w:tr>
      <w:tr w:rsidR="001519DE" w:rsidRPr="001519DE" w14:paraId="6BB4AD12" w14:textId="77777777" w:rsidTr="000D6133">
        <w:trPr>
          <w:trHeight w:val="20"/>
        </w:trPr>
        <w:tc>
          <w:tcPr>
            <w:tcW w:w="9128" w:type="dxa"/>
            <w:hideMark/>
          </w:tcPr>
          <w:p w14:paraId="53A1109E" w14:textId="77777777" w:rsidR="001519DE" w:rsidRPr="001519DE" w:rsidRDefault="001519DE" w:rsidP="001519DE">
            <w:pPr>
              <w:spacing w:line="240" w:lineRule="auto"/>
              <w:ind w:firstLine="0"/>
              <w:rPr>
                <w:sz w:val="16"/>
                <w:szCs w:val="16"/>
              </w:rPr>
            </w:pPr>
            <w:r w:rsidRPr="001519DE">
              <w:rPr>
                <w:sz w:val="16"/>
                <w:szCs w:val="16"/>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26" w:type="dxa"/>
            <w:vAlign w:val="center"/>
            <w:hideMark/>
          </w:tcPr>
          <w:p w14:paraId="65075B3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642E9F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01700FA"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D8D3289" w14:textId="77777777" w:rsidR="001519DE" w:rsidRPr="001519DE" w:rsidRDefault="001519DE" w:rsidP="000D6133">
            <w:pPr>
              <w:spacing w:line="240" w:lineRule="auto"/>
              <w:ind w:firstLine="0"/>
              <w:jc w:val="center"/>
              <w:rPr>
                <w:sz w:val="16"/>
                <w:szCs w:val="16"/>
              </w:rPr>
            </w:pPr>
            <w:r w:rsidRPr="001519DE">
              <w:rPr>
                <w:sz w:val="16"/>
                <w:szCs w:val="16"/>
              </w:rPr>
              <w:t>64.1.01.90640</w:t>
            </w:r>
          </w:p>
        </w:tc>
        <w:tc>
          <w:tcPr>
            <w:tcW w:w="567" w:type="dxa"/>
            <w:vAlign w:val="center"/>
            <w:hideMark/>
          </w:tcPr>
          <w:p w14:paraId="2CD8A90F" w14:textId="2FADD83E" w:rsidR="001519DE" w:rsidRPr="001519DE" w:rsidRDefault="001519DE" w:rsidP="000D6133">
            <w:pPr>
              <w:spacing w:line="240" w:lineRule="auto"/>
              <w:ind w:firstLine="0"/>
              <w:jc w:val="center"/>
              <w:rPr>
                <w:sz w:val="16"/>
                <w:szCs w:val="16"/>
              </w:rPr>
            </w:pPr>
          </w:p>
        </w:tc>
        <w:tc>
          <w:tcPr>
            <w:tcW w:w="907" w:type="dxa"/>
            <w:vAlign w:val="center"/>
            <w:hideMark/>
          </w:tcPr>
          <w:p w14:paraId="0EDA5E86" w14:textId="77777777" w:rsidR="001519DE" w:rsidRPr="001519DE" w:rsidRDefault="001519DE" w:rsidP="000D6133">
            <w:pPr>
              <w:spacing w:line="240" w:lineRule="auto"/>
              <w:ind w:firstLine="0"/>
              <w:jc w:val="center"/>
              <w:rPr>
                <w:sz w:val="16"/>
                <w:szCs w:val="16"/>
              </w:rPr>
            </w:pPr>
            <w:r w:rsidRPr="001519DE">
              <w:rPr>
                <w:sz w:val="16"/>
                <w:szCs w:val="16"/>
              </w:rPr>
              <w:t>8 049,9</w:t>
            </w:r>
          </w:p>
        </w:tc>
        <w:tc>
          <w:tcPr>
            <w:tcW w:w="907" w:type="dxa"/>
            <w:vAlign w:val="center"/>
            <w:hideMark/>
          </w:tcPr>
          <w:p w14:paraId="6A68E563" w14:textId="77777777" w:rsidR="001519DE" w:rsidRPr="001519DE" w:rsidRDefault="001519DE" w:rsidP="000D6133">
            <w:pPr>
              <w:spacing w:line="240" w:lineRule="auto"/>
              <w:ind w:firstLine="0"/>
              <w:jc w:val="center"/>
              <w:rPr>
                <w:sz w:val="16"/>
                <w:szCs w:val="16"/>
              </w:rPr>
            </w:pPr>
            <w:r w:rsidRPr="001519DE">
              <w:rPr>
                <w:sz w:val="16"/>
                <w:szCs w:val="16"/>
              </w:rPr>
              <w:t>8 710,9</w:t>
            </w:r>
          </w:p>
        </w:tc>
        <w:tc>
          <w:tcPr>
            <w:tcW w:w="907" w:type="dxa"/>
            <w:vAlign w:val="center"/>
            <w:hideMark/>
          </w:tcPr>
          <w:p w14:paraId="5534F555" w14:textId="77777777" w:rsidR="001519DE" w:rsidRPr="001519DE" w:rsidRDefault="001519DE" w:rsidP="000D6133">
            <w:pPr>
              <w:spacing w:line="240" w:lineRule="auto"/>
              <w:ind w:firstLine="0"/>
              <w:jc w:val="center"/>
              <w:rPr>
                <w:sz w:val="16"/>
                <w:szCs w:val="16"/>
              </w:rPr>
            </w:pPr>
            <w:r w:rsidRPr="001519DE">
              <w:rPr>
                <w:sz w:val="16"/>
                <w:szCs w:val="16"/>
              </w:rPr>
              <w:t>9 571,6</w:t>
            </w:r>
          </w:p>
        </w:tc>
      </w:tr>
      <w:tr w:rsidR="001519DE" w:rsidRPr="001519DE" w14:paraId="2C0CFDA3" w14:textId="77777777" w:rsidTr="000D6133">
        <w:trPr>
          <w:trHeight w:val="20"/>
        </w:trPr>
        <w:tc>
          <w:tcPr>
            <w:tcW w:w="9128" w:type="dxa"/>
            <w:hideMark/>
          </w:tcPr>
          <w:p w14:paraId="0D607AA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94E674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FDC1BD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A2561F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272C56E3" w14:textId="77777777" w:rsidR="001519DE" w:rsidRPr="001519DE" w:rsidRDefault="001519DE" w:rsidP="000D6133">
            <w:pPr>
              <w:spacing w:line="240" w:lineRule="auto"/>
              <w:ind w:firstLine="0"/>
              <w:jc w:val="center"/>
              <w:rPr>
                <w:sz w:val="16"/>
                <w:szCs w:val="16"/>
              </w:rPr>
            </w:pPr>
            <w:r w:rsidRPr="001519DE">
              <w:rPr>
                <w:sz w:val="16"/>
                <w:szCs w:val="16"/>
              </w:rPr>
              <w:t>64.1.01.90640</w:t>
            </w:r>
          </w:p>
        </w:tc>
        <w:tc>
          <w:tcPr>
            <w:tcW w:w="567" w:type="dxa"/>
            <w:vAlign w:val="center"/>
            <w:hideMark/>
          </w:tcPr>
          <w:p w14:paraId="6B0E1C9A"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76C2D7E" w14:textId="77777777" w:rsidR="001519DE" w:rsidRPr="001519DE" w:rsidRDefault="001519DE" w:rsidP="000D6133">
            <w:pPr>
              <w:spacing w:line="240" w:lineRule="auto"/>
              <w:ind w:firstLine="0"/>
              <w:jc w:val="center"/>
              <w:rPr>
                <w:sz w:val="16"/>
                <w:szCs w:val="16"/>
              </w:rPr>
            </w:pPr>
            <w:r w:rsidRPr="001519DE">
              <w:rPr>
                <w:sz w:val="16"/>
                <w:szCs w:val="16"/>
              </w:rPr>
              <w:t>8 049,9</w:t>
            </w:r>
          </w:p>
        </w:tc>
        <w:tc>
          <w:tcPr>
            <w:tcW w:w="907" w:type="dxa"/>
            <w:vAlign w:val="center"/>
            <w:hideMark/>
          </w:tcPr>
          <w:p w14:paraId="2C1A03D4" w14:textId="77777777" w:rsidR="001519DE" w:rsidRPr="001519DE" w:rsidRDefault="001519DE" w:rsidP="000D6133">
            <w:pPr>
              <w:spacing w:line="240" w:lineRule="auto"/>
              <w:ind w:firstLine="0"/>
              <w:jc w:val="center"/>
              <w:rPr>
                <w:sz w:val="16"/>
                <w:szCs w:val="16"/>
              </w:rPr>
            </w:pPr>
            <w:r w:rsidRPr="001519DE">
              <w:rPr>
                <w:sz w:val="16"/>
                <w:szCs w:val="16"/>
              </w:rPr>
              <w:t>8 710,9</w:t>
            </w:r>
          </w:p>
        </w:tc>
        <w:tc>
          <w:tcPr>
            <w:tcW w:w="907" w:type="dxa"/>
            <w:vAlign w:val="center"/>
            <w:hideMark/>
          </w:tcPr>
          <w:p w14:paraId="7D11B9AC" w14:textId="77777777" w:rsidR="001519DE" w:rsidRPr="001519DE" w:rsidRDefault="001519DE" w:rsidP="000D6133">
            <w:pPr>
              <w:spacing w:line="240" w:lineRule="auto"/>
              <w:ind w:firstLine="0"/>
              <w:jc w:val="center"/>
              <w:rPr>
                <w:sz w:val="16"/>
                <w:szCs w:val="16"/>
              </w:rPr>
            </w:pPr>
            <w:r w:rsidRPr="001519DE">
              <w:rPr>
                <w:sz w:val="16"/>
                <w:szCs w:val="16"/>
              </w:rPr>
              <w:t>9 571,6</w:t>
            </w:r>
          </w:p>
        </w:tc>
      </w:tr>
      <w:tr w:rsidR="001519DE" w:rsidRPr="001519DE" w14:paraId="1B862CD1" w14:textId="77777777" w:rsidTr="000D6133">
        <w:trPr>
          <w:trHeight w:val="20"/>
        </w:trPr>
        <w:tc>
          <w:tcPr>
            <w:tcW w:w="9128" w:type="dxa"/>
            <w:hideMark/>
          </w:tcPr>
          <w:p w14:paraId="096B1D53"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26" w:type="dxa"/>
            <w:vAlign w:val="center"/>
            <w:hideMark/>
          </w:tcPr>
          <w:p w14:paraId="6D50BB1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D26353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DD3C942"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50DCB9C0" w14:textId="77777777" w:rsidR="001519DE" w:rsidRPr="001519DE" w:rsidRDefault="001519DE" w:rsidP="000D6133">
            <w:pPr>
              <w:spacing w:line="240" w:lineRule="auto"/>
              <w:ind w:firstLine="0"/>
              <w:jc w:val="center"/>
              <w:rPr>
                <w:sz w:val="16"/>
                <w:szCs w:val="16"/>
              </w:rPr>
            </w:pPr>
            <w:r w:rsidRPr="001519DE">
              <w:rPr>
                <w:sz w:val="16"/>
                <w:szCs w:val="16"/>
              </w:rPr>
              <w:t>64.1.02.00000</w:t>
            </w:r>
          </w:p>
        </w:tc>
        <w:tc>
          <w:tcPr>
            <w:tcW w:w="567" w:type="dxa"/>
            <w:vAlign w:val="center"/>
            <w:hideMark/>
          </w:tcPr>
          <w:p w14:paraId="3ECECD3F" w14:textId="3B4D8C1B" w:rsidR="001519DE" w:rsidRPr="001519DE" w:rsidRDefault="001519DE" w:rsidP="000D6133">
            <w:pPr>
              <w:spacing w:line="240" w:lineRule="auto"/>
              <w:ind w:firstLine="0"/>
              <w:jc w:val="center"/>
              <w:rPr>
                <w:sz w:val="16"/>
                <w:szCs w:val="16"/>
              </w:rPr>
            </w:pPr>
          </w:p>
        </w:tc>
        <w:tc>
          <w:tcPr>
            <w:tcW w:w="907" w:type="dxa"/>
            <w:vAlign w:val="center"/>
            <w:hideMark/>
          </w:tcPr>
          <w:p w14:paraId="1EA4C334" w14:textId="77777777" w:rsidR="001519DE" w:rsidRPr="001519DE" w:rsidRDefault="001519DE" w:rsidP="000D6133">
            <w:pPr>
              <w:spacing w:line="240" w:lineRule="auto"/>
              <w:ind w:firstLine="0"/>
              <w:jc w:val="center"/>
              <w:rPr>
                <w:sz w:val="16"/>
                <w:szCs w:val="16"/>
              </w:rPr>
            </w:pPr>
            <w:r w:rsidRPr="001519DE">
              <w:rPr>
                <w:sz w:val="16"/>
                <w:szCs w:val="16"/>
              </w:rPr>
              <w:t>2 300,0</w:t>
            </w:r>
          </w:p>
        </w:tc>
        <w:tc>
          <w:tcPr>
            <w:tcW w:w="907" w:type="dxa"/>
            <w:vAlign w:val="center"/>
            <w:hideMark/>
          </w:tcPr>
          <w:p w14:paraId="31E16926" w14:textId="77777777" w:rsidR="001519DE" w:rsidRPr="001519DE" w:rsidRDefault="001519DE" w:rsidP="000D6133">
            <w:pPr>
              <w:spacing w:line="240" w:lineRule="auto"/>
              <w:ind w:firstLine="0"/>
              <w:jc w:val="center"/>
              <w:rPr>
                <w:sz w:val="16"/>
                <w:szCs w:val="16"/>
              </w:rPr>
            </w:pPr>
            <w:r w:rsidRPr="001519DE">
              <w:rPr>
                <w:sz w:val="16"/>
                <w:szCs w:val="16"/>
              </w:rPr>
              <w:t>2 300,0</w:t>
            </w:r>
          </w:p>
        </w:tc>
        <w:tc>
          <w:tcPr>
            <w:tcW w:w="907" w:type="dxa"/>
            <w:vAlign w:val="center"/>
            <w:hideMark/>
          </w:tcPr>
          <w:p w14:paraId="2F8BA6AE" w14:textId="77777777" w:rsidR="001519DE" w:rsidRPr="001519DE" w:rsidRDefault="001519DE" w:rsidP="000D6133">
            <w:pPr>
              <w:spacing w:line="240" w:lineRule="auto"/>
              <w:ind w:firstLine="0"/>
              <w:jc w:val="center"/>
              <w:rPr>
                <w:sz w:val="16"/>
                <w:szCs w:val="16"/>
              </w:rPr>
            </w:pPr>
            <w:r w:rsidRPr="001519DE">
              <w:rPr>
                <w:sz w:val="16"/>
                <w:szCs w:val="16"/>
              </w:rPr>
              <w:t>2 300,0</w:t>
            </w:r>
          </w:p>
        </w:tc>
      </w:tr>
      <w:tr w:rsidR="001519DE" w:rsidRPr="001519DE" w14:paraId="25FD075B" w14:textId="77777777" w:rsidTr="000D6133">
        <w:trPr>
          <w:trHeight w:val="20"/>
        </w:trPr>
        <w:tc>
          <w:tcPr>
            <w:tcW w:w="9128" w:type="dxa"/>
            <w:hideMark/>
          </w:tcPr>
          <w:p w14:paraId="05720BF8" w14:textId="77777777" w:rsidR="001519DE" w:rsidRPr="001519DE" w:rsidRDefault="001519DE" w:rsidP="001519DE">
            <w:pPr>
              <w:spacing w:line="240" w:lineRule="auto"/>
              <w:ind w:firstLine="0"/>
              <w:rPr>
                <w:sz w:val="16"/>
                <w:szCs w:val="16"/>
              </w:rPr>
            </w:pPr>
            <w:r w:rsidRPr="001519DE">
              <w:rPr>
                <w:sz w:val="16"/>
                <w:szCs w:val="16"/>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626" w:type="dxa"/>
            <w:vAlign w:val="center"/>
            <w:hideMark/>
          </w:tcPr>
          <w:p w14:paraId="0341EBD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302045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F6CE734"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1FEE9AD2" w14:textId="77777777" w:rsidR="001519DE" w:rsidRPr="001519DE" w:rsidRDefault="001519DE" w:rsidP="000D6133">
            <w:pPr>
              <w:spacing w:line="240" w:lineRule="auto"/>
              <w:ind w:firstLine="0"/>
              <w:jc w:val="center"/>
              <w:rPr>
                <w:sz w:val="16"/>
                <w:szCs w:val="16"/>
              </w:rPr>
            </w:pPr>
            <w:r w:rsidRPr="001519DE">
              <w:rPr>
                <w:sz w:val="16"/>
                <w:szCs w:val="16"/>
              </w:rPr>
              <w:t>64.1.02.00720</w:t>
            </w:r>
          </w:p>
        </w:tc>
        <w:tc>
          <w:tcPr>
            <w:tcW w:w="567" w:type="dxa"/>
            <w:vAlign w:val="center"/>
            <w:hideMark/>
          </w:tcPr>
          <w:p w14:paraId="1FB63778" w14:textId="2904A986" w:rsidR="001519DE" w:rsidRPr="001519DE" w:rsidRDefault="001519DE" w:rsidP="000D6133">
            <w:pPr>
              <w:spacing w:line="240" w:lineRule="auto"/>
              <w:ind w:firstLine="0"/>
              <w:jc w:val="center"/>
              <w:rPr>
                <w:sz w:val="16"/>
                <w:szCs w:val="16"/>
              </w:rPr>
            </w:pPr>
          </w:p>
        </w:tc>
        <w:tc>
          <w:tcPr>
            <w:tcW w:w="907" w:type="dxa"/>
            <w:vAlign w:val="center"/>
            <w:hideMark/>
          </w:tcPr>
          <w:p w14:paraId="2C7AAD85" w14:textId="77777777" w:rsidR="001519DE" w:rsidRPr="001519DE" w:rsidRDefault="001519DE" w:rsidP="000D6133">
            <w:pPr>
              <w:spacing w:line="240" w:lineRule="auto"/>
              <w:ind w:firstLine="0"/>
              <w:jc w:val="center"/>
              <w:rPr>
                <w:sz w:val="16"/>
                <w:szCs w:val="16"/>
              </w:rPr>
            </w:pPr>
            <w:r w:rsidRPr="001519DE">
              <w:rPr>
                <w:sz w:val="16"/>
                <w:szCs w:val="16"/>
              </w:rPr>
              <w:t>2 300,0</w:t>
            </w:r>
          </w:p>
        </w:tc>
        <w:tc>
          <w:tcPr>
            <w:tcW w:w="907" w:type="dxa"/>
            <w:vAlign w:val="center"/>
            <w:hideMark/>
          </w:tcPr>
          <w:p w14:paraId="795F8042" w14:textId="77777777" w:rsidR="001519DE" w:rsidRPr="001519DE" w:rsidRDefault="001519DE" w:rsidP="000D6133">
            <w:pPr>
              <w:spacing w:line="240" w:lineRule="auto"/>
              <w:ind w:firstLine="0"/>
              <w:jc w:val="center"/>
              <w:rPr>
                <w:sz w:val="16"/>
                <w:szCs w:val="16"/>
              </w:rPr>
            </w:pPr>
            <w:r w:rsidRPr="001519DE">
              <w:rPr>
                <w:sz w:val="16"/>
                <w:szCs w:val="16"/>
              </w:rPr>
              <w:t>2 300,0</w:t>
            </w:r>
          </w:p>
        </w:tc>
        <w:tc>
          <w:tcPr>
            <w:tcW w:w="907" w:type="dxa"/>
            <w:vAlign w:val="center"/>
            <w:hideMark/>
          </w:tcPr>
          <w:p w14:paraId="5FC865FA" w14:textId="77777777" w:rsidR="001519DE" w:rsidRPr="001519DE" w:rsidRDefault="001519DE" w:rsidP="000D6133">
            <w:pPr>
              <w:spacing w:line="240" w:lineRule="auto"/>
              <w:ind w:firstLine="0"/>
              <w:jc w:val="center"/>
              <w:rPr>
                <w:sz w:val="16"/>
                <w:szCs w:val="16"/>
              </w:rPr>
            </w:pPr>
            <w:r w:rsidRPr="001519DE">
              <w:rPr>
                <w:sz w:val="16"/>
                <w:szCs w:val="16"/>
              </w:rPr>
              <w:t>2 300,0</w:t>
            </w:r>
          </w:p>
        </w:tc>
      </w:tr>
      <w:tr w:rsidR="001519DE" w:rsidRPr="001519DE" w14:paraId="4684C3D3" w14:textId="77777777" w:rsidTr="000D6133">
        <w:trPr>
          <w:trHeight w:val="20"/>
        </w:trPr>
        <w:tc>
          <w:tcPr>
            <w:tcW w:w="9128" w:type="dxa"/>
            <w:hideMark/>
          </w:tcPr>
          <w:p w14:paraId="770FF83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3AB30F4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25D1B64"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8F07896"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C4EE13E" w14:textId="77777777" w:rsidR="001519DE" w:rsidRPr="001519DE" w:rsidRDefault="001519DE" w:rsidP="000D6133">
            <w:pPr>
              <w:spacing w:line="240" w:lineRule="auto"/>
              <w:ind w:firstLine="0"/>
              <w:jc w:val="center"/>
              <w:rPr>
                <w:sz w:val="16"/>
                <w:szCs w:val="16"/>
              </w:rPr>
            </w:pPr>
            <w:r w:rsidRPr="001519DE">
              <w:rPr>
                <w:sz w:val="16"/>
                <w:szCs w:val="16"/>
              </w:rPr>
              <w:t>64.1.02.00720</w:t>
            </w:r>
          </w:p>
        </w:tc>
        <w:tc>
          <w:tcPr>
            <w:tcW w:w="567" w:type="dxa"/>
            <w:vAlign w:val="center"/>
            <w:hideMark/>
          </w:tcPr>
          <w:p w14:paraId="0923F4B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36F1D17" w14:textId="77777777" w:rsidR="001519DE" w:rsidRPr="001519DE" w:rsidRDefault="001519DE" w:rsidP="000D6133">
            <w:pPr>
              <w:spacing w:line="240" w:lineRule="auto"/>
              <w:ind w:firstLine="0"/>
              <w:jc w:val="center"/>
              <w:rPr>
                <w:sz w:val="16"/>
                <w:szCs w:val="16"/>
              </w:rPr>
            </w:pPr>
            <w:r w:rsidRPr="001519DE">
              <w:rPr>
                <w:sz w:val="16"/>
                <w:szCs w:val="16"/>
              </w:rPr>
              <w:t>2 300,0</w:t>
            </w:r>
          </w:p>
        </w:tc>
        <w:tc>
          <w:tcPr>
            <w:tcW w:w="907" w:type="dxa"/>
            <w:vAlign w:val="center"/>
            <w:hideMark/>
          </w:tcPr>
          <w:p w14:paraId="18BBDFB0" w14:textId="77777777" w:rsidR="001519DE" w:rsidRPr="001519DE" w:rsidRDefault="001519DE" w:rsidP="000D6133">
            <w:pPr>
              <w:spacing w:line="240" w:lineRule="auto"/>
              <w:ind w:firstLine="0"/>
              <w:jc w:val="center"/>
              <w:rPr>
                <w:sz w:val="16"/>
                <w:szCs w:val="16"/>
              </w:rPr>
            </w:pPr>
            <w:r w:rsidRPr="001519DE">
              <w:rPr>
                <w:sz w:val="16"/>
                <w:szCs w:val="16"/>
              </w:rPr>
              <w:t>2 300,0</w:t>
            </w:r>
          </w:p>
        </w:tc>
        <w:tc>
          <w:tcPr>
            <w:tcW w:w="907" w:type="dxa"/>
            <w:vAlign w:val="center"/>
            <w:hideMark/>
          </w:tcPr>
          <w:p w14:paraId="7A811EBA" w14:textId="77777777" w:rsidR="001519DE" w:rsidRPr="001519DE" w:rsidRDefault="001519DE" w:rsidP="000D6133">
            <w:pPr>
              <w:spacing w:line="240" w:lineRule="auto"/>
              <w:ind w:firstLine="0"/>
              <w:jc w:val="center"/>
              <w:rPr>
                <w:sz w:val="16"/>
                <w:szCs w:val="16"/>
              </w:rPr>
            </w:pPr>
            <w:r w:rsidRPr="001519DE">
              <w:rPr>
                <w:sz w:val="16"/>
                <w:szCs w:val="16"/>
              </w:rPr>
              <w:t>2 300,0</w:t>
            </w:r>
          </w:p>
        </w:tc>
      </w:tr>
      <w:tr w:rsidR="001519DE" w:rsidRPr="001519DE" w14:paraId="6C1CDD84" w14:textId="77777777" w:rsidTr="000D6133">
        <w:trPr>
          <w:trHeight w:val="20"/>
        </w:trPr>
        <w:tc>
          <w:tcPr>
            <w:tcW w:w="9128" w:type="dxa"/>
            <w:hideMark/>
          </w:tcPr>
          <w:p w14:paraId="6E595209"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"Обустройство автомобильных дорог и обеспечение условий для безопасного дорожного движения на территории Амурской области"</w:t>
            </w:r>
          </w:p>
        </w:tc>
        <w:tc>
          <w:tcPr>
            <w:tcW w:w="626" w:type="dxa"/>
            <w:vAlign w:val="center"/>
            <w:hideMark/>
          </w:tcPr>
          <w:p w14:paraId="73AD220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4000D1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102E008"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65960FC" w14:textId="77777777" w:rsidR="001519DE" w:rsidRPr="001519DE" w:rsidRDefault="001519DE" w:rsidP="000D6133">
            <w:pPr>
              <w:spacing w:line="240" w:lineRule="auto"/>
              <w:ind w:firstLine="0"/>
              <w:jc w:val="center"/>
              <w:rPr>
                <w:sz w:val="16"/>
                <w:szCs w:val="16"/>
              </w:rPr>
            </w:pPr>
            <w:r w:rsidRPr="001519DE">
              <w:rPr>
                <w:sz w:val="16"/>
                <w:szCs w:val="16"/>
              </w:rPr>
              <w:t>64.1.04.00000</w:t>
            </w:r>
          </w:p>
        </w:tc>
        <w:tc>
          <w:tcPr>
            <w:tcW w:w="567" w:type="dxa"/>
            <w:vAlign w:val="center"/>
            <w:hideMark/>
          </w:tcPr>
          <w:p w14:paraId="2DEA615D" w14:textId="32E8389F" w:rsidR="001519DE" w:rsidRPr="001519DE" w:rsidRDefault="001519DE" w:rsidP="000D6133">
            <w:pPr>
              <w:spacing w:line="240" w:lineRule="auto"/>
              <w:ind w:firstLine="0"/>
              <w:jc w:val="center"/>
              <w:rPr>
                <w:sz w:val="16"/>
                <w:szCs w:val="16"/>
              </w:rPr>
            </w:pPr>
          </w:p>
        </w:tc>
        <w:tc>
          <w:tcPr>
            <w:tcW w:w="907" w:type="dxa"/>
            <w:vAlign w:val="center"/>
            <w:hideMark/>
          </w:tcPr>
          <w:p w14:paraId="13A60102"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6281637F"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18D2DAB4" w14:textId="77777777" w:rsidR="001519DE" w:rsidRPr="001519DE" w:rsidRDefault="001519DE" w:rsidP="000D6133">
            <w:pPr>
              <w:spacing w:line="240" w:lineRule="auto"/>
              <w:ind w:firstLine="0"/>
              <w:jc w:val="center"/>
              <w:rPr>
                <w:sz w:val="16"/>
                <w:szCs w:val="16"/>
              </w:rPr>
            </w:pPr>
            <w:r w:rsidRPr="001519DE">
              <w:rPr>
                <w:sz w:val="16"/>
                <w:szCs w:val="16"/>
              </w:rPr>
              <w:t>320,0</w:t>
            </w:r>
          </w:p>
        </w:tc>
      </w:tr>
      <w:tr w:rsidR="001519DE" w:rsidRPr="001519DE" w14:paraId="603B2BC7" w14:textId="77777777" w:rsidTr="000D6133">
        <w:trPr>
          <w:trHeight w:val="20"/>
        </w:trPr>
        <w:tc>
          <w:tcPr>
            <w:tcW w:w="9128" w:type="dxa"/>
            <w:hideMark/>
          </w:tcPr>
          <w:p w14:paraId="2A6AFEA6" w14:textId="77777777" w:rsidR="001519DE" w:rsidRPr="001519DE" w:rsidRDefault="001519DE" w:rsidP="001519DE">
            <w:pPr>
              <w:spacing w:line="240" w:lineRule="auto"/>
              <w:ind w:firstLine="0"/>
              <w:rPr>
                <w:sz w:val="16"/>
                <w:szCs w:val="16"/>
              </w:rPr>
            </w:pPr>
            <w:r w:rsidRPr="001519DE">
              <w:rPr>
                <w:sz w:val="16"/>
                <w:szCs w:val="16"/>
              </w:rPr>
              <w:t>Обустройство автомобильных дорог и обеспечение условий для безопасного дорожного движения на территории Амурской области</w:t>
            </w:r>
          </w:p>
        </w:tc>
        <w:tc>
          <w:tcPr>
            <w:tcW w:w="626" w:type="dxa"/>
            <w:vAlign w:val="center"/>
            <w:hideMark/>
          </w:tcPr>
          <w:p w14:paraId="65B7FD2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E776249"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5026F4D"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69749C36" w14:textId="77777777" w:rsidR="001519DE" w:rsidRPr="001519DE" w:rsidRDefault="001519DE" w:rsidP="000D6133">
            <w:pPr>
              <w:spacing w:line="240" w:lineRule="auto"/>
              <w:ind w:firstLine="0"/>
              <w:jc w:val="center"/>
              <w:rPr>
                <w:sz w:val="16"/>
                <w:szCs w:val="16"/>
              </w:rPr>
            </w:pPr>
            <w:r w:rsidRPr="001519DE">
              <w:rPr>
                <w:sz w:val="16"/>
                <w:szCs w:val="16"/>
              </w:rPr>
              <w:t>64.1.04.S0180</w:t>
            </w:r>
          </w:p>
        </w:tc>
        <w:tc>
          <w:tcPr>
            <w:tcW w:w="567" w:type="dxa"/>
            <w:vAlign w:val="center"/>
            <w:hideMark/>
          </w:tcPr>
          <w:p w14:paraId="3999A925" w14:textId="11D0F56B" w:rsidR="001519DE" w:rsidRPr="001519DE" w:rsidRDefault="001519DE" w:rsidP="000D6133">
            <w:pPr>
              <w:spacing w:line="240" w:lineRule="auto"/>
              <w:ind w:firstLine="0"/>
              <w:jc w:val="center"/>
              <w:rPr>
                <w:sz w:val="16"/>
                <w:szCs w:val="16"/>
              </w:rPr>
            </w:pPr>
          </w:p>
        </w:tc>
        <w:tc>
          <w:tcPr>
            <w:tcW w:w="907" w:type="dxa"/>
            <w:vAlign w:val="center"/>
            <w:hideMark/>
          </w:tcPr>
          <w:p w14:paraId="56FACF00"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6EE415AE"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3F209684" w14:textId="77777777" w:rsidR="001519DE" w:rsidRPr="001519DE" w:rsidRDefault="001519DE" w:rsidP="000D6133">
            <w:pPr>
              <w:spacing w:line="240" w:lineRule="auto"/>
              <w:ind w:firstLine="0"/>
              <w:jc w:val="center"/>
              <w:rPr>
                <w:sz w:val="16"/>
                <w:szCs w:val="16"/>
              </w:rPr>
            </w:pPr>
            <w:r w:rsidRPr="001519DE">
              <w:rPr>
                <w:sz w:val="16"/>
                <w:szCs w:val="16"/>
              </w:rPr>
              <w:t>320,0</w:t>
            </w:r>
          </w:p>
        </w:tc>
      </w:tr>
      <w:tr w:rsidR="001519DE" w:rsidRPr="001519DE" w14:paraId="71B0A714" w14:textId="77777777" w:rsidTr="000D6133">
        <w:trPr>
          <w:trHeight w:val="20"/>
        </w:trPr>
        <w:tc>
          <w:tcPr>
            <w:tcW w:w="9128" w:type="dxa"/>
            <w:hideMark/>
          </w:tcPr>
          <w:p w14:paraId="590B6BB9"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63090C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2E930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5CA8B7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65548F8" w14:textId="77777777" w:rsidR="001519DE" w:rsidRPr="001519DE" w:rsidRDefault="001519DE" w:rsidP="000D6133">
            <w:pPr>
              <w:spacing w:line="240" w:lineRule="auto"/>
              <w:ind w:firstLine="0"/>
              <w:jc w:val="center"/>
              <w:rPr>
                <w:sz w:val="16"/>
                <w:szCs w:val="16"/>
              </w:rPr>
            </w:pPr>
            <w:r w:rsidRPr="001519DE">
              <w:rPr>
                <w:sz w:val="16"/>
                <w:szCs w:val="16"/>
              </w:rPr>
              <w:t>64.1.04.S0180</w:t>
            </w:r>
          </w:p>
        </w:tc>
        <w:tc>
          <w:tcPr>
            <w:tcW w:w="567" w:type="dxa"/>
            <w:vAlign w:val="center"/>
            <w:hideMark/>
          </w:tcPr>
          <w:p w14:paraId="50DD2BC8"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FE581C1"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32AFAABF" w14:textId="77777777" w:rsidR="001519DE" w:rsidRPr="001519DE" w:rsidRDefault="001519DE" w:rsidP="000D6133">
            <w:pPr>
              <w:spacing w:line="240" w:lineRule="auto"/>
              <w:ind w:firstLine="0"/>
              <w:jc w:val="center"/>
              <w:rPr>
                <w:sz w:val="16"/>
                <w:szCs w:val="16"/>
              </w:rPr>
            </w:pPr>
            <w:r w:rsidRPr="001519DE">
              <w:rPr>
                <w:sz w:val="16"/>
                <w:szCs w:val="16"/>
              </w:rPr>
              <w:t>320,0</w:t>
            </w:r>
          </w:p>
        </w:tc>
        <w:tc>
          <w:tcPr>
            <w:tcW w:w="907" w:type="dxa"/>
            <w:vAlign w:val="center"/>
            <w:hideMark/>
          </w:tcPr>
          <w:p w14:paraId="18362EDE" w14:textId="77777777" w:rsidR="001519DE" w:rsidRPr="001519DE" w:rsidRDefault="001519DE" w:rsidP="000D6133">
            <w:pPr>
              <w:spacing w:line="240" w:lineRule="auto"/>
              <w:ind w:firstLine="0"/>
              <w:jc w:val="center"/>
              <w:rPr>
                <w:sz w:val="16"/>
                <w:szCs w:val="16"/>
              </w:rPr>
            </w:pPr>
            <w:r w:rsidRPr="001519DE">
              <w:rPr>
                <w:sz w:val="16"/>
                <w:szCs w:val="16"/>
              </w:rPr>
              <w:t>320,0</w:t>
            </w:r>
          </w:p>
        </w:tc>
      </w:tr>
      <w:tr w:rsidR="001519DE" w:rsidRPr="001519DE" w14:paraId="11886763" w14:textId="77777777" w:rsidTr="000D6133">
        <w:trPr>
          <w:trHeight w:val="20"/>
        </w:trPr>
        <w:tc>
          <w:tcPr>
            <w:tcW w:w="9128" w:type="dxa"/>
            <w:hideMark/>
          </w:tcPr>
          <w:p w14:paraId="21069F75"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"Обустройство остановок для школьных маршрутов, а также освещение улично-дорожной сети населенных пунктов Амурской области"</w:t>
            </w:r>
          </w:p>
        </w:tc>
        <w:tc>
          <w:tcPr>
            <w:tcW w:w="626" w:type="dxa"/>
            <w:vAlign w:val="center"/>
            <w:hideMark/>
          </w:tcPr>
          <w:p w14:paraId="1620024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5042F2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6C924223"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200176D" w14:textId="77777777" w:rsidR="001519DE" w:rsidRPr="001519DE" w:rsidRDefault="001519DE" w:rsidP="000D6133">
            <w:pPr>
              <w:spacing w:line="240" w:lineRule="auto"/>
              <w:ind w:firstLine="0"/>
              <w:jc w:val="center"/>
              <w:rPr>
                <w:sz w:val="16"/>
                <w:szCs w:val="16"/>
              </w:rPr>
            </w:pPr>
            <w:r w:rsidRPr="001519DE">
              <w:rPr>
                <w:sz w:val="16"/>
                <w:szCs w:val="16"/>
              </w:rPr>
              <w:t>64.1.05.00000</w:t>
            </w:r>
          </w:p>
        </w:tc>
        <w:tc>
          <w:tcPr>
            <w:tcW w:w="567" w:type="dxa"/>
            <w:vAlign w:val="center"/>
            <w:hideMark/>
          </w:tcPr>
          <w:p w14:paraId="188F7ADB" w14:textId="1863D28E" w:rsidR="001519DE" w:rsidRPr="001519DE" w:rsidRDefault="001519DE" w:rsidP="000D6133">
            <w:pPr>
              <w:spacing w:line="240" w:lineRule="auto"/>
              <w:ind w:firstLine="0"/>
              <w:jc w:val="center"/>
              <w:rPr>
                <w:sz w:val="16"/>
                <w:szCs w:val="16"/>
              </w:rPr>
            </w:pPr>
          </w:p>
        </w:tc>
        <w:tc>
          <w:tcPr>
            <w:tcW w:w="907" w:type="dxa"/>
            <w:vAlign w:val="center"/>
            <w:hideMark/>
          </w:tcPr>
          <w:p w14:paraId="5368D742" w14:textId="77777777" w:rsidR="001519DE" w:rsidRPr="001519DE" w:rsidRDefault="001519DE" w:rsidP="000D6133">
            <w:pPr>
              <w:spacing w:line="240" w:lineRule="auto"/>
              <w:ind w:firstLine="0"/>
              <w:jc w:val="center"/>
              <w:rPr>
                <w:sz w:val="16"/>
                <w:szCs w:val="16"/>
              </w:rPr>
            </w:pPr>
            <w:r w:rsidRPr="001519DE">
              <w:rPr>
                <w:sz w:val="16"/>
                <w:szCs w:val="16"/>
              </w:rPr>
              <w:t>7 708,4</w:t>
            </w:r>
          </w:p>
        </w:tc>
        <w:tc>
          <w:tcPr>
            <w:tcW w:w="907" w:type="dxa"/>
            <w:vAlign w:val="center"/>
            <w:hideMark/>
          </w:tcPr>
          <w:p w14:paraId="7816E58D" w14:textId="77777777" w:rsidR="001519DE" w:rsidRPr="001519DE" w:rsidRDefault="001519DE" w:rsidP="000D6133">
            <w:pPr>
              <w:spacing w:line="240" w:lineRule="auto"/>
              <w:ind w:firstLine="0"/>
              <w:jc w:val="center"/>
              <w:rPr>
                <w:sz w:val="16"/>
                <w:szCs w:val="16"/>
              </w:rPr>
            </w:pPr>
            <w:r w:rsidRPr="001519DE">
              <w:rPr>
                <w:sz w:val="16"/>
                <w:szCs w:val="16"/>
              </w:rPr>
              <w:t>120,0</w:t>
            </w:r>
          </w:p>
        </w:tc>
        <w:tc>
          <w:tcPr>
            <w:tcW w:w="907" w:type="dxa"/>
            <w:vAlign w:val="center"/>
            <w:hideMark/>
          </w:tcPr>
          <w:p w14:paraId="2171459D" w14:textId="77777777" w:rsidR="001519DE" w:rsidRPr="001519DE" w:rsidRDefault="001519DE" w:rsidP="000D6133">
            <w:pPr>
              <w:spacing w:line="240" w:lineRule="auto"/>
              <w:ind w:firstLine="0"/>
              <w:jc w:val="center"/>
              <w:rPr>
                <w:sz w:val="16"/>
                <w:szCs w:val="16"/>
              </w:rPr>
            </w:pPr>
            <w:r w:rsidRPr="001519DE">
              <w:rPr>
                <w:sz w:val="16"/>
                <w:szCs w:val="16"/>
              </w:rPr>
              <w:t>120,0</w:t>
            </w:r>
          </w:p>
        </w:tc>
      </w:tr>
      <w:tr w:rsidR="001519DE" w:rsidRPr="001519DE" w14:paraId="61E94321" w14:textId="77777777" w:rsidTr="000D6133">
        <w:trPr>
          <w:trHeight w:val="20"/>
        </w:trPr>
        <w:tc>
          <w:tcPr>
            <w:tcW w:w="9128" w:type="dxa"/>
            <w:hideMark/>
          </w:tcPr>
          <w:p w14:paraId="38F30227" w14:textId="77777777" w:rsidR="001519DE" w:rsidRPr="001519DE" w:rsidRDefault="001519DE" w:rsidP="001519DE">
            <w:pPr>
              <w:spacing w:line="240" w:lineRule="auto"/>
              <w:ind w:firstLine="0"/>
              <w:rPr>
                <w:sz w:val="16"/>
                <w:szCs w:val="16"/>
              </w:rPr>
            </w:pPr>
            <w:r w:rsidRPr="001519DE">
              <w:rPr>
                <w:sz w:val="16"/>
                <w:szCs w:val="16"/>
              </w:rPr>
              <w:t>Обустройство остановок для школьных маршрутов, а также освещение улично-дорожной сети населенных пунктов Амурской области</w:t>
            </w:r>
          </w:p>
        </w:tc>
        <w:tc>
          <w:tcPr>
            <w:tcW w:w="626" w:type="dxa"/>
            <w:vAlign w:val="center"/>
            <w:hideMark/>
          </w:tcPr>
          <w:p w14:paraId="5DA66D0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4B2989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62949EE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AA14A7A" w14:textId="77777777" w:rsidR="001519DE" w:rsidRPr="001519DE" w:rsidRDefault="001519DE" w:rsidP="000D6133">
            <w:pPr>
              <w:spacing w:line="240" w:lineRule="auto"/>
              <w:ind w:firstLine="0"/>
              <w:jc w:val="center"/>
              <w:rPr>
                <w:sz w:val="16"/>
                <w:szCs w:val="16"/>
              </w:rPr>
            </w:pPr>
            <w:r w:rsidRPr="001519DE">
              <w:rPr>
                <w:sz w:val="16"/>
                <w:szCs w:val="16"/>
              </w:rPr>
              <w:t>64.1.05.S1270</w:t>
            </w:r>
          </w:p>
        </w:tc>
        <w:tc>
          <w:tcPr>
            <w:tcW w:w="567" w:type="dxa"/>
            <w:vAlign w:val="center"/>
            <w:hideMark/>
          </w:tcPr>
          <w:p w14:paraId="18B31180" w14:textId="48914C68" w:rsidR="001519DE" w:rsidRPr="001519DE" w:rsidRDefault="001519DE" w:rsidP="000D6133">
            <w:pPr>
              <w:spacing w:line="240" w:lineRule="auto"/>
              <w:ind w:firstLine="0"/>
              <w:jc w:val="center"/>
              <w:rPr>
                <w:sz w:val="16"/>
                <w:szCs w:val="16"/>
              </w:rPr>
            </w:pPr>
          </w:p>
        </w:tc>
        <w:tc>
          <w:tcPr>
            <w:tcW w:w="907" w:type="dxa"/>
            <w:vAlign w:val="center"/>
            <w:hideMark/>
          </w:tcPr>
          <w:p w14:paraId="28B3139F" w14:textId="77777777" w:rsidR="001519DE" w:rsidRPr="001519DE" w:rsidRDefault="001519DE" w:rsidP="000D6133">
            <w:pPr>
              <w:spacing w:line="240" w:lineRule="auto"/>
              <w:ind w:firstLine="0"/>
              <w:jc w:val="center"/>
              <w:rPr>
                <w:sz w:val="16"/>
                <w:szCs w:val="16"/>
              </w:rPr>
            </w:pPr>
            <w:r w:rsidRPr="001519DE">
              <w:rPr>
                <w:sz w:val="16"/>
                <w:szCs w:val="16"/>
              </w:rPr>
              <w:t>7 708,4</w:t>
            </w:r>
          </w:p>
        </w:tc>
        <w:tc>
          <w:tcPr>
            <w:tcW w:w="907" w:type="dxa"/>
            <w:vAlign w:val="center"/>
            <w:hideMark/>
          </w:tcPr>
          <w:p w14:paraId="79049679" w14:textId="77777777" w:rsidR="001519DE" w:rsidRPr="001519DE" w:rsidRDefault="001519DE" w:rsidP="000D6133">
            <w:pPr>
              <w:spacing w:line="240" w:lineRule="auto"/>
              <w:ind w:firstLine="0"/>
              <w:jc w:val="center"/>
              <w:rPr>
                <w:sz w:val="16"/>
                <w:szCs w:val="16"/>
              </w:rPr>
            </w:pPr>
            <w:r w:rsidRPr="001519DE">
              <w:rPr>
                <w:sz w:val="16"/>
                <w:szCs w:val="16"/>
              </w:rPr>
              <w:t>120,0</w:t>
            </w:r>
          </w:p>
        </w:tc>
        <w:tc>
          <w:tcPr>
            <w:tcW w:w="907" w:type="dxa"/>
            <w:vAlign w:val="center"/>
            <w:hideMark/>
          </w:tcPr>
          <w:p w14:paraId="400D8662" w14:textId="77777777" w:rsidR="001519DE" w:rsidRPr="001519DE" w:rsidRDefault="001519DE" w:rsidP="000D6133">
            <w:pPr>
              <w:spacing w:line="240" w:lineRule="auto"/>
              <w:ind w:firstLine="0"/>
              <w:jc w:val="center"/>
              <w:rPr>
                <w:sz w:val="16"/>
                <w:szCs w:val="16"/>
              </w:rPr>
            </w:pPr>
            <w:r w:rsidRPr="001519DE">
              <w:rPr>
                <w:sz w:val="16"/>
                <w:szCs w:val="16"/>
              </w:rPr>
              <w:t>120,0</w:t>
            </w:r>
          </w:p>
        </w:tc>
      </w:tr>
      <w:tr w:rsidR="001519DE" w:rsidRPr="001519DE" w14:paraId="42B3CB0D" w14:textId="77777777" w:rsidTr="000D6133">
        <w:trPr>
          <w:trHeight w:val="20"/>
        </w:trPr>
        <w:tc>
          <w:tcPr>
            <w:tcW w:w="9128" w:type="dxa"/>
            <w:hideMark/>
          </w:tcPr>
          <w:p w14:paraId="4CC1278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917088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3AF787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DAC4684"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51A0A19" w14:textId="77777777" w:rsidR="001519DE" w:rsidRPr="001519DE" w:rsidRDefault="001519DE" w:rsidP="000D6133">
            <w:pPr>
              <w:spacing w:line="240" w:lineRule="auto"/>
              <w:ind w:firstLine="0"/>
              <w:jc w:val="center"/>
              <w:rPr>
                <w:sz w:val="16"/>
                <w:szCs w:val="16"/>
              </w:rPr>
            </w:pPr>
            <w:r w:rsidRPr="001519DE">
              <w:rPr>
                <w:sz w:val="16"/>
                <w:szCs w:val="16"/>
              </w:rPr>
              <w:t>64.1.05.S1270</w:t>
            </w:r>
          </w:p>
        </w:tc>
        <w:tc>
          <w:tcPr>
            <w:tcW w:w="567" w:type="dxa"/>
            <w:vAlign w:val="center"/>
            <w:hideMark/>
          </w:tcPr>
          <w:p w14:paraId="13023A4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7816292" w14:textId="77777777" w:rsidR="001519DE" w:rsidRPr="001519DE" w:rsidRDefault="001519DE" w:rsidP="000D6133">
            <w:pPr>
              <w:spacing w:line="240" w:lineRule="auto"/>
              <w:ind w:firstLine="0"/>
              <w:jc w:val="center"/>
              <w:rPr>
                <w:sz w:val="16"/>
                <w:szCs w:val="16"/>
              </w:rPr>
            </w:pPr>
            <w:r w:rsidRPr="001519DE">
              <w:rPr>
                <w:sz w:val="16"/>
                <w:szCs w:val="16"/>
              </w:rPr>
              <w:t>7 708,4</w:t>
            </w:r>
          </w:p>
        </w:tc>
        <w:tc>
          <w:tcPr>
            <w:tcW w:w="907" w:type="dxa"/>
            <w:vAlign w:val="center"/>
            <w:hideMark/>
          </w:tcPr>
          <w:p w14:paraId="19AF5328" w14:textId="77777777" w:rsidR="001519DE" w:rsidRPr="001519DE" w:rsidRDefault="001519DE" w:rsidP="000D6133">
            <w:pPr>
              <w:spacing w:line="240" w:lineRule="auto"/>
              <w:ind w:firstLine="0"/>
              <w:jc w:val="center"/>
              <w:rPr>
                <w:sz w:val="16"/>
                <w:szCs w:val="16"/>
              </w:rPr>
            </w:pPr>
            <w:r w:rsidRPr="001519DE">
              <w:rPr>
                <w:sz w:val="16"/>
                <w:szCs w:val="16"/>
              </w:rPr>
              <w:t>120,0</w:t>
            </w:r>
          </w:p>
        </w:tc>
        <w:tc>
          <w:tcPr>
            <w:tcW w:w="907" w:type="dxa"/>
            <w:vAlign w:val="center"/>
            <w:hideMark/>
          </w:tcPr>
          <w:p w14:paraId="7615F062" w14:textId="77777777" w:rsidR="001519DE" w:rsidRPr="001519DE" w:rsidRDefault="001519DE" w:rsidP="000D6133">
            <w:pPr>
              <w:spacing w:line="240" w:lineRule="auto"/>
              <w:ind w:firstLine="0"/>
              <w:jc w:val="center"/>
              <w:rPr>
                <w:sz w:val="16"/>
                <w:szCs w:val="16"/>
              </w:rPr>
            </w:pPr>
            <w:r w:rsidRPr="001519DE">
              <w:rPr>
                <w:sz w:val="16"/>
                <w:szCs w:val="16"/>
              </w:rPr>
              <w:t>120,0</w:t>
            </w:r>
          </w:p>
        </w:tc>
      </w:tr>
      <w:tr w:rsidR="001519DE" w:rsidRPr="001519DE" w14:paraId="7DF6A1D1" w14:textId="77777777" w:rsidTr="000D6133">
        <w:trPr>
          <w:trHeight w:val="20"/>
        </w:trPr>
        <w:tc>
          <w:tcPr>
            <w:tcW w:w="9128" w:type="dxa"/>
            <w:hideMark/>
          </w:tcPr>
          <w:p w14:paraId="0681777C"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национальной экономики</w:t>
            </w:r>
          </w:p>
        </w:tc>
        <w:tc>
          <w:tcPr>
            <w:tcW w:w="626" w:type="dxa"/>
            <w:vAlign w:val="center"/>
            <w:hideMark/>
          </w:tcPr>
          <w:p w14:paraId="2FD187A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44D963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F897F11"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8DCB85E" w14:textId="092CFBD0" w:rsidR="001519DE" w:rsidRPr="001519DE" w:rsidRDefault="001519DE" w:rsidP="000D6133">
            <w:pPr>
              <w:spacing w:line="240" w:lineRule="auto"/>
              <w:ind w:firstLine="0"/>
              <w:jc w:val="center"/>
              <w:rPr>
                <w:sz w:val="16"/>
                <w:szCs w:val="16"/>
              </w:rPr>
            </w:pPr>
          </w:p>
        </w:tc>
        <w:tc>
          <w:tcPr>
            <w:tcW w:w="567" w:type="dxa"/>
            <w:vAlign w:val="center"/>
            <w:hideMark/>
          </w:tcPr>
          <w:p w14:paraId="2699DE78" w14:textId="1DC51FB9" w:rsidR="001519DE" w:rsidRPr="001519DE" w:rsidRDefault="001519DE" w:rsidP="000D6133">
            <w:pPr>
              <w:spacing w:line="240" w:lineRule="auto"/>
              <w:ind w:firstLine="0"/>
              <w:jc w:val="center"/>
              <w:rPr>
                <w:sz w:val="16"/>
                <w:szCs w:val="16"/>
              </w:rPr>
            </w:pPr>
          </w:p>
        </w:tc>
        <w:tc>
          <w:tcPr>
            <w:tcW w:w="907" w:type="dxa"/>
            <w:vAlign w:val="center"/>
            <w:hideMark/>
          </w:tcPr>
          <w:p w14:paraId="77F85FC8" w14:textId="77777777" w:rsidR="001519DE" w:rsidRPr="001519DE" w:rsidRDefault="001519DE" w:rsidP="000D6133">
            <w:pPr>
              <w:spacing w:line="240" w:lineRule="auto"/>
              <w:ind w:firstLine="0"/>
              <w:jc w:val="center"/>
              <w:rPr>
                <w:sz w:val="16"/>
                <w:szCs w:val="16"/>
              </w:rPr>
            </w:pPr>
            <w:r w:rsidRPr="001519DE">
              <w:rPr>
                <w:sz w:val="16"/>
                <w:szCs w:val="16"/>
              </w:rPr>
              <w:t>10 012,8</w:t>
            </w:r>
          </w:p>
        </w:tc>
        <w:tc>
          <w:tcPr>
            <w:tcW w:w="907" w:type="dxa"/>
            <w:vAlign w:val="center"/>
            <w:hideMark/>
          </w:tcPr>
          <w:p w14:paraId="0E7F72B8" w14:textId="77777777" w:rsidR="001519DE" w:rsidRPr="001519DE" w:rsidRDefault="001519DE" w:rsidP="000D6133">
            <w:pPr>
              <w:spacing w:line="240" w:lineRule="auto"/>
              <w:ind w:firstLine="0"/>
              <w:jc w:val="center"/>
              <w:rPr>
                <w:sz w:val="16"/>
                <w:szCs w:val="16"/>
              </w:rPr>
            </w:pPr>
            <w:r w:rsidRPr="001519DE">
              <w:rPr>
                <w:sz w:val="16"/>
                <w:szCs w:val="16"/>
              </w:rPr>
              <w:t>9 131,8</w:t>
            </w:r>
          </w:p>
        </w:tc>
        <w:tc>
          <w:tcPr>
            <w:tcW w:w="907" w:type="dxa"/>
            <w:vAlign w:val="center"/>
            <w:hideMark/>
          </w:tcPr>
          <w:p w14:paraId="4A60C872" w14:textId="77777777" w:rsidR="001519DE" w:rsidRPr="001519DE" w:rsidRDefault="001519DE" w:rsidP="000D6133">
            <w:pPr>
              <w:spacing w:line="240" w:lineRule="auto"/>
              <w:ind w:firstLine="0"/>
              <w:jc w:val="center"/>
              <w:rPr>
                <w:sz w:val="16"/>
                <w:szCs w:val="16"/>
              </w:rPr>
            </w:pPr>
            <w:r w:rsidRPr="001519DE">
              <w:rPr>
                <w:sz w:val="16"/>
                <w:szCs w:val="16"/>
              </w:rPr>
              <w:t>131,8</w:t>
            </w:r>
          </w:p>
        </w:tc>
      </w:tr>
      <w:tr w:rsidR="001519DE" w:rsidRPr="001519DE" w14:paraId="697325E5" w14:textId="77777777" w:rsidTr="000D6133">
        <w:trPr>
          <w:trHeight w:val="20"/>
        </w:trPr>
        <w:tc>
          <w:tcPr>
            <w:tcW w:w="9128" w:type="dxa"/>
            <w:hideMark/>
          </w:tcPr>
          <w:p w14:paraId="79AAB80C" w14:textId="77777777" w:rsidR="001519DE" w:rsidRPr="001519DE" w:rsidRDefault="001519DE" w:rsidP="001519DE">
            <w:pPr>
              <w:spacing w:line="240" w:lineRule="auto"/>
              <w:ind w:firstLine="0"/>
              <w:rPr>
                <w:sz w:val="16"/>
                <w:szCs w:val="16"/>
              </w:rPr>
            </w:pPr>
            <w:r w:rsidRPr="001519DE">
              <w:rPr>
                <w:sz w:val="16"/>
                <w:szCs w:val="16"/>
              </w:rPr>
              <w:t>МП "Развитие субъектов малого и среднего предпринимательства в Завитинском муниципальном округе"</w:t>
            </w:r>
          </w:p>
        </w:tc>
        <w:tc>
          <w:tcPr>
            <w:tcW w:w="626" w:type="dxa"/>
            <w:vAlign w:val="center"/>
            <w:hideMark/>
          </w:tcPr>
          <w:p w14:paraId="25639E9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9C7046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6300DA8D"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32CD4C3C" w14:textId="77777777" w:rsidR="001519DE" w:rsidRPr="001519DE" w:rsidRDefault="001519DE" w:rsidP="000D6133">
            <w:pPr>
              <w:spacing w:line="240" w:lineRule="auto"/>
              <w:ind w:firstLine="0"/>
              <w:jc w:val="center"/>
              <w:rPr>
                <w:sz w:val="16"/>
                <w:szCs w:val="16"/>
              </w:rPr>
            </w:pPr>
            <w:r w:rsidRPr="001519DE">
              <w:rPr>
                <w:sz w:val="16"/>
                <w:szCs w:val="16"/>
              </w:rPr>
              <w:t>54.0.00.00000</w:t>
            </w:r>
          </w:p>
        </w:tc>
        <w:tc>
          <w:tcPr>
            <w:tcW w:w="567" w:type="dxa"/>
            <w:vAlign w:val="center"/>
            <w:hideMark/>
          </w:tcPr>
          <w:p w14:paraId="08F25AB0" w14:textId="2E5EC8C9" w:rsidR="001519DE" w:rsidRPr="001519DE" w:rsidRDefault="001519DE" w:rsidP="000D6133">
            <w:pPr>
              <w:spacing w:line="240" w:lineRule="auto"/>
              <w:ind w:firstLine="0"/>
              <w:jc w:val="center"/>
              <w:rPr>
                <w:sz w:val="16"/>
                <w:szCs w:val="16"/>
              </w:rPr>
            </w:pPr>
          </w:p>
        </w:tc>
        <w:tc>
          <w:tcPr>
            <w:tcW w:w="907" w:type="dxa"/>
            <w:vAlign w:val="center"/>
            <w:hideMark/>
          </w:tcPr>
          <w:p w14:paraId="548DD0F4" w14:textId="77777777" w:rsidR="001519DE" w:rsidRPr="001519DE" w:rsidRDefault="001519DE" w:rsidP="000D6133">
            <w:pPr>
              <w:spacing w:line="240" w:lineRule="auto"/>
              <w:ind w:firstLine="0"/>
              <w:jc w:val="center"/>
              <w:rPr>
                <w:sz w:val="16"/>
                <w:szCs w:val="16"/>
              </w:rPr>
            </w:pPr>
            <w:r w:rsidRPr="001519DE">
              <w:rPr>
                <w:sz w:val="16"/>
                <w:szCs w:val="16"/>
              </w:rPr>
              <w:t>762,8</w:t>
            </w:r>
          </w:p>
        </w:tc>
        <w:tc>
          <w:tcPr>
            <w:tcW w:w="907" w:type="dxa"/>
            <w:vAlign w:val="center"/>
            <w:hideMark/>
          </w:tcPr>
          <w:p w14:paraId="5F95F143" w14:textId="77777777" w:rsidR="001519DE" w:rsidRPr="001519DE" w:rsidRDefault="001519DE" w:rsidP="000D6133">
            <w:pPr>
              <w:spacing w:line="240" w:lineRule="auto"/>
              <w:ind w:firstLine="0"/>
              <w:jc w:val="center"/>
              <w:rPr>
                <w:sz w:val="16"/>
                <w:szCs w:val="16"/>
              </w:rPr>
            </w:pPr>
            <w:r w:rsidRPr="001519DE">
              <w:rPr>
                <w:sz w:val="16"/>
                <w:szCs w:val="16"/>
              </w:rPr>
              <w:t>131,8</w:t>
            </w:r>
          </w:p>
        </w:tc>
        <w:tc>
          <w:tcPr>
            <w:tcW w:w="907" w:type="dxa"/>
            <w:vAlign w:val="center"/>
            <w:hideMark/>
          </w:tcPr>
          <w:p w14:paraId="16558244" w14:textId="77777777" w:rsidR="001519DE" w:rsidRPr="001519DE" w:rsidRDefault="001519DE" w:rsidP="000D6133">
            <w:pPr>
              <w:spacing w:line="240" w:lineRule="auto"/>
              <w:ind w:firstLine="0"/>
              <w:jc w:val="center"/>
              <w:rPr>
                <w:sz w:val="16"/>
                <w:szCs w:val="16"/>
              </w:rPr>
            </w:pPr>
            <w:r w:rsidRPr="001519DE">
              <w:rPr>
                <w:sz w:val="16"/>
                <w:szCs w:val="16"/>
              </w:rPr>
              <w:t>131,8</w:t>
            </w:r>
          </w:p>
        </w:tc>
      </w:tr>
      <w:tr w:rsidR="001519DE" w:rsidRPr="001519DE" w14:paraId="04DFFCF9" w14:textId="77777777" w:rsidTr="000D6133">
        <w:trPr>
          <w:trHeight w:val="20"/>
        </w:trPr>
        <w:tc>
          <w:tcPr>
            <w:tcW w:w="9128" w:type="dxa"/>
            <w:hideMark/>
          </w:tcPr>
          <w:p w14:paraId="0181AF11" w14:textId="00B3F21A" w:rsidR="001519DE" w:rsidRPr="001519DE" w:rsidRDefault="001519DE" w:rsidP="001519DE">
            <w:pPr>
              <w:spacing w:line="240" w:lineRule="auto"/>
              <w:ind w:firstLine="0"/>
              <w:rPr>
                <w:sz w:val="16"/>
                <w:szCs w:val="16"/>
              </w:rPr>
            </w:pPr>
            <w:r w:rsidRPr="001519DE">
              <w:rPr>
                <w:sz w:val="16"/>
                <w:szCs w:val="16"/>
              </w:rPr>
              <w:t>Основное мероприятие "Поддержка и развитие субъектов малого и среднего предпринимательства, вк</w:t>
            </w:r>
            <w:r w:rsidR="00491281">
              <w:rPr>
                <w:sz w:val="16"/>
                <w:szCs w:val="16"/>
              </w:rPr>
              <w:t>л</w:t>
            </w:r>
            <w:r w:rsidRPr="001519DE">
              <w:rPr>
                <w:sz w:val="16"/>
                <w:szCs w:val="16"/>
              </w:rPr>
              <w:t>ючая крестьянские (фермерские) х</w:t>
            </w:r>
            <w:r w:rsidR="00491281">
              <w:rPr>
                <w:sz w:val="16"/>
                <w:szCs w:val="16"/>
              </w:rPr>
              <w:t>о</w:t>
            </w:r>
            <w:r w:rsidRPr="001519DE">
              <w:rPr>
                <w:sz w:val="16"/>
                <w:szCs w:val="16"/>
              </w:rPr>
              <w:t>зяйства"</w:t>
            </w:r>
          </w:p>
        </w:tc>
        <w:tc>
          <w:tcPr>
            <w:tcW w:w="626" w:type="dxa"/>
            <w:vAlign w:val="center"/>
            <w:hideMark/>
          </w:tcPr>
          <w:p w14:paraId="6725CFB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9F076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FEB26B9"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B39652A" w14:textId="77777777" w:rsidR="001519DE" w:rsidRPr="001519DE" w:rsidRDefault="001519DE" w:rsidP="000D6133">
            <w:pPr>
              <w:spacing w:line="240" w:lineRule="auto"/>
              <w:ind w:firstLine="0"/>
              <w:jc w:val="center"/>
              <w:rPr>
                <w:sz w:val="16"/>
                <w:szCs w:val="16"/>
              </w:rPr>
            </w:pPr>
            <w:r w:rsidRPr="001519DE">
              <w:rPr>
                <w:sz w:val="16"/>
                <w:szCs w:val="16"/>
              </w:rPr>
              <w:t>54.1.01.00000</w:t>
            </w:r>
          </w:p>
        </w:tc>
        <w:tc>
          <w:tcPr>
            <w:tcW w:w="567" w:type="dxa"/>
            <w:vAlign w:val="center"/>
            <w:hideMark/>
          </w:tcPr>
          <w:p w14:paraId="43EAF3EB" w14:textId="054992ED" w:rsidR="001519DE" w:rsidRPr="001519DE" w:rsidRDefault="001519DE" w:rsidP="000D6133">
            <w:pPr>
              <w:spacing w:line="240" w:lineRule="auto"/>
              <w:ind w:firstLine="0"/>
              <w:jc w:val="center"/>
              <w:rPr>
                <w:sz w:val="16"/>
                <w:szCs w:val="16"/>
              </w:rPr>
            </w:pPr>
          </w:p>
        </w:tc>
        <w:tc>
          <w:tcPr>
            <w:tcW w:w="907" w:type="dxa"/>
            <w:vAlign w:val="center"/>
            <w:hideMark/>
          </w:tcPr>
          <w:p w14:paraId="279C5B49" w14:textId="77777777" w:rsidR="001519DE" w:rsidRPr="001519DE" w:rsidRDefault="001519DE" w:rsidP="000D6133">
            <w:pPr>
              <w:spacing w:line="240" w:lineRule="auto"/>
              <w:ind w:firstLine="0"/>
              <w:jc w:val="center"/>
              <w:rPr>
                <w:sz w:val="16"/>
                <w:szCs w:val="16"/>
              </w:rPr>
            </w:pPr>
            <w:r w:rsidRPr="001519DE">
              <w:rPr>
                <w:sz w:val="16"/>
                <w:szCs w:val="16"/>
              </w:rPr>
              <w:t>762,8</w:t>
            </w:r>
          </w:p>
        </w:tc>
        <w:tc>
          <w:tcPr>
            <w:tcW w:w="907" w:type="dxa"/>
            <w:vAlign w:val="center"/>
            <w:hideMark/>
          </w:tcPr>
          <w:p w14:paraId="3466BBFD" w14:textId="77777777" w:rsidR="001519DE" w:rsidRPr="001519DE" w:rsidRDefault="001519DE" w:rsidP="000D6133">
            <w:pPr>
              <w:spacing w:line="240" w:lineRule="auto"/>
              <w:ind w:firstLine="0"/>
              <w:jc w:val="center"/>
              <w:rPr>
                <w:sz w:val="16"/>
                <w:szCs w:val="16"/>
              </w:rPr>
            </w:pPr>
            <w:r w:rsidRPr="001519DE">
              <w:rPr>
                <w:sz w:val="16"/>
                <w:szCs w:val="16"/>
              </w:rPr>
              <w:t>131,8</w:t>
            </w:r>
          </w:p>
        </w:tc>
        <w:tc>
          <w:tcPr>
            <w:tcW w:w="907" w:type="dxa"/>
            <w:vAlign w:val="center"/>
            <w:hideMark/>
          </w:tcPr>
          <w:p w14:paraId="6446A2CA" w14:textId="77777777" w:rsidR="001519DE" w:rsidRPr="001519DE" w:rsidRDefault="001519DE" w:rsidP="000D6133">
            <w:pPr>
              <w:spacing w:line="240" w:lineRule="auto"/>
              <w:ind w:firstLine="0"/>
              <w:jc w:val="center"/>
              <w:rPr>
                <w:sz w:val="16"/>
                <w:szCs w:val="16"/>
              </w:rPr>
            </w:pPr>
            <w:r w:rsidRPr="001519DE">
              <w:rPr>
                <w:sz w:val="16"/>
                <w:szCs w:val="16"/>
              </w:rPr>
              <w:t>131,8</w:t>
            </w:r>
          </w:p>
        </w:tc>
      </w:tr>
      <w:tr w:rsidR="001519DE" w:rsidRPr="001519DE" w14:paraId="56F10085" w14:textId="77777777" w:rsidTr="000D6133">
        <w:trPr>
          <w:trHeight w:val="20"/>
        </w:trPr>
        <w:tc>
          <w:tcPr>
            <w:tcW w:w="9128" w:type="dxa"/>
            <w:hideMark/>
          </w:tcPr>
          <w:p w14:paraId="1FF88AEA" w14:textId="77777777" w:rsidR="001519DE" w:rsidRPr="001519DE" w:rsidRDefault="001519DE" w:rsidP="001519DE">
            <w:pPr>
              <w:spacing w:line="240" w:lineRule="auto"/>
              <w:ind w:firstLine="0"/>
              <w:rPr>
                <w:sz w:val="16"/>
                <w:szCs w:val="16"/>
              </w:rPr>
            </w:pPr>
            <w:r w:rsidRPr="001519DE">
              <w:rPr>
                <w:sz w:val="16"/>
                <w:szCs w:val="16"/>
              </w:rPr>
              <w:t>Финансовая поддержка субъектов малого и среднего предпринимательства</w:t>
            </w:r>
          </w:p>
        </w:tc>
        <w:tc>
          <w:tcPr>
            <w:tcW w:w="626" w:type="dxa"/>
            <w:vAlign w:val="center"/>
            <w:hideMark/>
          </w:tcPr>
          <w:p w14:paraId="1CF5FE2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4244BD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F7EC5AF"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D729C18" w14:textId="77777777" w:rsidR="001519DE" w:rsidRPr="001519DE" w:rsidRDefault="001519DE" w:rsidP="000D6133">
            <w:pPr>
              <w:spacing w:line="240" w:lineRule="auto"/>
              <w:ind w:firstLine="0"/>
              <w:jc w:val="center"/>
              <w:rPr>
                <w:sz w:val="16"/>
                <w:szCs w:val="16"/>
              </w:rPr>
            </w:pPr>
            <w:r w:rsidRPr="001519DE">
              <w:rPr>
                <w:sz w:val="16"/>
                <w:szCs w:val="16"/>
              </w:rPr>
              <w:t>54.1.01.S0130</w:t>
            </w:r>
          </w:p>
        </w:tc>
        <w:tc>
          <w:tcPr>
            <w:tcW w:w="567" w:type="dxa"/>
            <w:vAlign w:val="center"/>
            <w:hideMark/>
          </w:tcPr>
          <w:p w14:paraId="10DB368A" w14:textId="729641A5" w:rsidR="001519DE" w:rsidRPr="001519DE" w:rsidRDefault="001519DE" w:rsidP="000D6133">
            <w:pPr>
              <w:spacing w:line="240" w:lineRule="auto"/>
              <w:ind w:firstLine="0"/>
              <w:jc w:val="center"/>
              <w:rPr>
                <w:sz w:val="16"/>
                <w:szCs w:val="16"/>
              </w:rPr>
            </w:pPr>
          </w:p>
        </w:tc>
        <w:tc>
          <w:tcPr>
            <w:tcW w:w="907" w:type="dxa"/>
            <w:vAlign w:val="center"/>
            <w:hideMark/>
          </w:tcPr>
          <w:p w14:paraId="44C7FC3D" w14:textId="77777777" w:rsidR="001519DE" w:rsidRPr="001519DE" w:rsidRDefault="001519DE" w:rsidP="000D6133">
            <w:pPr>
              <w:spacing w:line="240" w:lineRule="auto"/>
              <w:ind w:firstLine="0"/>
              <w:jc w:val="center"/>
              <w:rPr>
                <w:sz w:val="16"/>
                <w:szCs w:val="16"/>
              </w:rPr>
            </w:pPr>
            <w:r w:rsidRPr="001519DE">
              <w:rPr>
                <w:sz w:val="16"/>
                <w:szCs w:val="16"/>
              </w:rPr>
              <w:t>762,8</w:t>
            </w:r>
          </w:p>
        </w:tc>
        <w:tc>
          <w:tcPr>
            <w:tcW w:w="907" w:type="dxa"/>
            <w:vAlign w:val="center"/>
            <w:hideMark/>
          </w:tcPr>
          <w:p w14:paraId="47247B2A" w14:textId="77777777" w:rsidR="001519DE" w:rsidRPr="001519DE" w:rsidRDefault="001519DE" w:rsidP="000D6133">
            <w:pPr>
              <w:spacing w:line="240" w:lineRule="auto"/>
              <w:ind w:firstLine="0"/>
              <w:jc w:val="center"/>
              <w:rPr>
                <w:sz w:val="16"/>
                <w:szCs w:val="16"/>
              </w:rPr>
            </w:pPr>
            <w:r w:rsidRPr="001519DE">
              <w:rPr>
                <w:sz w:val="16"/>
                <w:szCs w:val="16"/>
              </w:rPr>
              <w:t>131,8</w:t>
            </w:r>
          </w:p>
        </w:tc>
        <w:tc>
          <w:tcPr>
            <w:tcW w:w="907" w:type="dxa"/>
            <w:vAlign w:val="center"/>
            <w:hideMark/>
          </w:tcPr>
          <w:p w14:paraId="5D95CD47" w14:textId="77777777" w:rsidR="001519DE" w:rsidRPr="001519DE" w:rsidRDefault="001519DE" w:rsidP="000D6133">
            <w:pPr>
              <w:spacing w:line="240" w:lineRule="auto"/>
              <w:ind w:firstLine="0"/>
              <w:jc w:val="center"/>
              <w:rPr>
                <w:sz w:val="16"/>
                <w:szCs w:val="16"/>
              </w:rPr>
            </w:pPr>
            <w:r w:rsidRPr="001519DE">
              <w:rPr>
                <w:sz w:val="16"/>
                <w:szCs w:val="16"/>
              </w:rPr>
              <w:t>131,8</w:t>
            </w:r>
          </w:p>
        </w:tc>
      </w:tr>
      <w:tr w:rsidR="001519DE" w:rsidRPr="001519DE" w14:paraId="7F4DCB03" w14:textId="77777777" w:rsidTr="000D6133">
        <w:trPr>
          <w:trHeight w:val="20"/>
        </w:trPr>
        <w:tc>
          <w:tcPr>
            <w:tcW w:w="9128" w:type="dxa"/>
            <w:hideMark/>
          </w:tcPr>
          <w:p w14:paraId="76ADE573"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084865A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C6FF79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E7AC388"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6AC2A85" w14:textId="77777777" w:rsidR="001519DE" w:rsidRPr="001519DE" w:rsidRDefault="001519DE" w:rsidP="000D6133">
            <w:pPr>
              <w:spacing w:line="240" w:lineRule="auto"/>
              <w:ind w:firstLine="0"/>
              <w:jc w:val="center"/>
              <w:rPr>
                <w:sz w:val="16"/>
                <w:szCs w:val="16"/>
              </w:rPr>
            </w:pPr>
            <w:r w:rsidRPr="001519DE">
              <w:rPr>
                <w:sz w:val="16"/>
                <w:szCs w:val="16"/>
              </w:rPr>
              <w:t>54.1.01.S0130</w:t>
            </w:r>
          </w:p>
        </w:tc>
        <w:tc>
          <w:tcPr>
            <w:tcW w:w="567" w:type="dxa"/>
            <w:vAlign w:val="center"/>
            <w:hideMark/>
          </w:tcPr>
          <w:p w14:paraId="25E822A9"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558667EA" w14:textId="77777777" w:rsidR="001519DE" w:rsidRPr="001519DE" w:rsidRDefault="001519DE" w:rsidP="000D6133">
            <w:pPr>
              <w:spacing w:line="240" w:lineRule="auto"/>
              <w:ind w:firstLine="0"/>
              <w:jc w:val="center"/>
              <w:rPr>
                <w:sz w:val="16"/>
                <w:szCs w:val="16"/>
              </w:rPr>
            </w:pPr>
            <w:r w:rsidRPr="001519DE">
              <w:rPr>
                <w:sz w:val="16"/>
                <w:szCs w:val="16"/>
              </w:rPr>
              <w:t>762,8</w:t>
            </w:r>
          </w:p>
        </w:tc>
        <w:tc>
          <w:tcPr>
            <w:tcW w:w="907" w:type="dxa"/>
            <w:vAlign w:val="center"/>
            <w:hideMark/>
          </w:tcPr>
          <w:p w14:paraId="204D5087" w14:textId="77777777" w:rsidR="001519DE" w:rsidRPr="001519DE" w:rsidRDefault="001519DE" w:rsidP="000D6133">
            <w:pPr>
              <w:spacing w:line="240" w:lineRule="auto"/>
              <w:ind w:firstLine="0"/>
              <w:jc w:val="center"/>
              <w:rPr>
                <w:sz w:val="16"/>
                <w:szCs w:val="16"/>
              </w:rPr>
            </w:pPr>
            <w:r w:rsidRPr="001519DE">
              <w:rPr>
                <w:sz w:val="16"/>
                <w:szCs w:val="16"/>
              </w:rPr>
              <w:t>131,8</w:t>
            </w:r>
          </w:p>
        </w:tc>
        <w:tc>
          <w:tcPr>
            <w:tcW w:w="907" w:type="dxa"/>
            <w:vAlign w:val="center"/>
            <w:hideMark/>
          </w:tcPr>
          <w:p w14:paraId="511720AF" w14:textId="77777777" w:rsidR="001519DE" w:rsidRPr="001519DE" w:rsidRDefault="001519DE" w:rsidP="000D6133">
            <w:pPr>
              <w:spacing w:line="240" w:lineRule="auto"/>
              <w:ind w:firstLine="0"/>
              <w:jc w:val="center"/>
              <w:rPr>
                <w:sz w:val="16"/>
                <w:szCs w:val="16"/>
              </w:rPr>
            </w:pPr>
            <w:r w:rsidRPr="001519DE">
              <w:rPr>
                <w:sz w:val="16"/>
                <w:szCs w:val="16"/>
              </w:rPr>
              <w:t>131,8</w:t>
            </w:r>
          </w:p>
        </w:tc>
      </w:tr>
      <w:tr w:rsidR="001519DE" w:rsidRPr="001519DE" w14:paraId="45520452" w14:textId="77777777" w:rsidTr="000D6133">
        <w:trPr>
          <w:trHeight w:val="20"/>
        </w:trPr>
        <w:tc>
          <w:tcPr>
            <w:tcW w:w="9128" w:type="dxa"/>
            <w:hideMark/>
          </w:tcPr>
          <w:p w14:paraId="66723271"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626" w:type="dxa"/>
            <w:vAlign w:val="center"/>
            <w:hideMark/>
          </w:tcPr>
          <w:p w14:paraId="4605F8B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E241C69"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A62D95C"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3D3989F2" w14:textId="77777777" w:rsidR="001519DE" w:rsidRPr="001519DE" w:rsidRDefault="001519DE" w:rsidP="000D6133">
            <w:pPr>
              <w:spacing w:line="240" w:lineRule="auto"/>
              <w:ind w:firstLine="0"/>
              <w:jc w:val="center"/>
              <w:rPr>
                <w:sz w:val="16"/>
                <w:szCs w:val="16"/>
              </w:rPr>
            </w:pPr>
            <w:r w:rsidRPr="001519DE">
              <w:rPr>
                <w:sz w:val="16"/>
                <w:szCs w:val="16"/>
              </w:rPr>
              <w:t>54.1.02.00000</w:t>
            </w:r>
          </w:p>
        </w:tc>
        <w:tc>
          <w:tcPr>
            <w:tcW w:w="567" w:type="dxa"/>
            <w:vAlign w:val="center"/>
            <w:hideMark/>
          </w:tcPr>
          <w:p w14:paraId="636DD590" w14:textId="096155F3" w:rsidR="001519DE" w:rsidRPr="001519DE" w:rsidRDefault="001519DE" w:rsidP="000D6133">
            <w:pPr>
              <w:spacing w:line="240" w:lineRule="auto"/>
              <w:ind w:firstLine="0"/>
              <w:jc w:val="center"/>
              <w:rPr>
                <w:sz w:val="16"/>
                <w:szCs w:val="16"/>
              </w:rPr>
            </w:pPr>
          </w:p>
        </w:tc>
        <w:tc>
          <w:tcPr>
            <w:tcW w:w="907" w:type="dxa"/>
            <w:vAlign w:val="center"/>
            <w:hideMark/>
          </w:tcPr>
          <w:p w14:paraId="07A6EE8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A1A46A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D154DA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3692093" w14:textId="77777777" w:rsidTr="000D6133">
        <w:trPr>
          <w:trHeight w:val="20"/>
        </w:trPr>
        <w:tc>
          <w:tcPr>
            <w:tcW w:w="9128" w:type="dxa"/>
            <w:hideMark/>
          </w:tcPr>
          <w:p w14:paraId="767C9E25" w14:textId="77777777" w:rsidR="001519DE" w:rsidRPr="001519DE" w:rsidRDefault="001519DE" w:rsidP="001519DE">
            <w:pPr>
              <w:spacing w:line="240" w:lineRule="auto"/>
              <w:ind w:firstLine="0"/>
              <w:rPr>
                <w:sz w:val="16"/>
                <w:szCs w:val="16"/>
              </w:rPr>
            </w:pPr>
            <w:r w:rsidRPr="001519DE">
              <w:rPr>
                <w:sz w:val="16"/>
                <w:szCs w:val="16"/>
              </w:rPr>
              <w:t>Субсидии местным бюджетам на предоставление грантов субъектов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на 2022 год</w:t>
            </w:r>
          </w:p>
        </w:tc>
        <w:tc>
          <w:tcPr>
            <w:tcW w:w="626" w:type="dxa"/>
            <w:vAlign w:val="center"/>
            <w:hideMark/>
          </w:tcPr>
          <w:p w14:paraId="25CBE1E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9A673D9"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21B71B42"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089D7B23" w14:textId="77777777" w:rsidR="001519DE" w:rsidRPr="001519DE" w:rsidRDefault="001519DE" w:rsidP="000D6133">
            <w:pPr>
              <w:spacing w:line="240" w:lineRule="auto"/>
              <w:ind w:firstLine="0"/>
              <w:jc w:val="center"/>
              <w:rPr>
                <w:sz w:val="16"/>
                <w:szCs w:val="16"/>
              </w:rPr>
            </w:pPr>
            <w:r w:rsidRPr="001519DE">
              <w:rPr>
                <w:sz w:val="16"/>
                <w:szCs w:val="16"/>
              </w:rPr>
              <w:t>54.1.02.10628</w:t>
            </w:r>
          </w:p>
        </w:tc>
        <w:tc>
          <w:tcPr>
            <w:tcW w:w="567" w:type="dxa"/>
            <w:vAlign w:val="center"/>
            <w:hideMark/>
          </w:tcPr>
          <w:p w14:paraId="1C899E1F" w14:textId="762AFA41" w:rsidR="001519DE" w:rsidRPr="001519DE" w:rsidRDefault="001519DE" w:rsidP="000D6133">
            <w:pPr>
              <w:spacing w:line="240" w:lineRule="auto"/>
              <w:ind w:firstLine="0"/>
              <w:jc w:val="center"/>
              <w:rPr>
                <w:sz w:val="16"/>
                <w:szCs w:val="16"/>
              </w:rPr>
            </w:pPr>
          </w:p>
        </w:tc>
        <w:tc>
          <w:tcPr>
            <w:tcW w:w="907" w:type="dxa"/>
            <w:vAlign w:val="center"/>
            <w:hideMark/>
          </w:tcPr>
          <w:p w14:paraId="6683CBC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92D53D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AF5D13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E2C04F7" w14:textId="77777777" w:rsidTr="000D6133">
        <w:trPr>
          <w:trHeight w:val="20"/>
        </w:trPr>
        <w:tc>
          <w:tcPr>
            <w:tcW w:w="9128" w:type="dxa"/>
            <w:hideMark/>
          </w:tcPr>
          <w:p w14:paraId="43137434"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5C5DCFB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5F5D39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2C2AE88"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1AE621C" w14:textId="77777777" w:rsidR="001519DE" w:rsidRPr="001519DE" w:rsidRDefault="001519DE" w:rsidP="000D6133">
            <w:pPr>
              <w:spacing w:line="240" w:lineRule="auto"/>
              <w:ind w:firstLine="0"/>
              <w:jc w:val="center"/>
              <w:rPr>
                <w:sz w:val="16"/>
                <w:szCs w:val="16"/>
              </w:rPr>
            </w:pPr>
            <w:r w:rsidRPr="001519DE">
              <w:rPr>
                <w:sz w:val="16"/>
                <w:szCs w:val="16"/>
              </w:rPr>
              <w:t>54.1.01.10628</w:t>
            </w:r>
          </w:p>
        </w:tc>
        <w:tc>
          <w:tcPr>
            <w:tcW w:w="567" w:type="dxa"/>
            <w:vAlign w:val="center"/>
            <w:hideMark/>
          </w:tcPr>
          <w:p w14:paraId="29F6A9AF"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76D86C6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7C460D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3C52BB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5B06CCC" w14:textId="77777777" w:rsidTr="000D6133">
        <w:trPr>
          <w:trHeight w:val="20"/>
        </w:trPr>
        <w:tc>
          <w:tcPr>
            <w:tcW w:w="9128" w:type="dxa"/>
            <w:hideMark/>
          </w:tcPr>
          <w:p w14:paraId="29C77C21"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626" w:type="dxa"/>
            <w:vAlign w:val="center"/>
            <w:hideMark/>
          </w:tcPr>
          <w:p w14:paraId="64F1D65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CB8344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1BA4084"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149CEAF" w14:textId="77777777" w:rsidR="001519DE" w:rsidRPr="001519DE" w:rsidRDefault="001519DE" w:rsidP="000D6133">
            <w:pPr>
              <w:spacing w:line="240" w:lineRule="auto"/>
              <w:ind w:firstLine="0"/>
              <w:jc w:val="center"/>
              <w:rPr>
                <w:sz w:val="16"/>
                <w:szCs w:val="16"/>
              </w:rPr>
            </w:pPr>
            <w:r w:rsidRPr="001519DE">
              <w:rPr>
                <w:sz w:val="16"/>
                <w:szCs w:val="16"/>
              </w:rPr>
              <w:t>60.0.00.00000</w:t>
            </w:r>
          </w:p>
        </w:tc>
        <w:tc>
          <w:tcPr>
            <w:tcW w:w="567" w:type="dxa"/>
            <w:vAlign w:val="center"/>
            <w:hideMark/>
          </w:tcPr>
          <w:p w14:paraId="178AFB66" w14:textId="69CF8B8B" w:rsidR="001519DE" w:rsidRPr="001519DE" w:rsidRDefault="001519DE" w:rsidP="000D6133">
            <w:pPr>
              <w:spacing w:line="240" w:lineRule="auto"/>
              <w:ind w:firstLine="0"/>
              <w:jc w:val="center"/>
              <w:rPr>
                <w:sz w:val="16"/>
                <w:szCs w:val="16"/>
              </w:rPr>
            </w:pPr>
          </w:p>
        </w:tc>
        <w:tc>
          <w:tcPr>
            <w:tcW w:w="907" w:type="dxa"/>
            <w:vAlign w:val="center"/>
            <w:hideMark/>
          </w:tcPr>
          <w:p w14:paraId="49DB3A24" w14:textId="77777777" w:rsidR="001519DE" w:rsidRPr="001519DE" w:rsidRDefault="001519DE" w:rsidP="000D6133">
            <w:pPr>
              <w:spacing w:line="240" w:lineRule="auto"/>
              <w:ind w:firstLine="0"/>
              <w:jc w:val="center"/>
              <w:rPr>
                <w:sz w:val="16"/>
                <w:szCs w:val="16"/>
              </w:rPr>
            </w:pPr>
            <w:r w:rsidRPr="001519DE">
              <w:rPr>
                <w:sz w:val="16"/>
                <w:szCs w:val="16"/>
              </w:rPr>
              <w:t>9 250,0</w:t>
            </w:r>
          </w:p>
        </w:tc>
        <w:tc>
          <w:tcPr>
            <w:tcW w:w="907" w:type="dxa"/>
            <w:vAlign w:val="center"/>
            <w:hideMark/>
          </w:tcPr>
          <w:p w14:paraId="7A5258DB" w14:textId="77777777" w:rsidR="001519DE" w:rsidRPr="001519DE" w:rsidRDefault="001519DE" w:rsidP="000D6133">
            <w:pPr>
              <w:spacing w:line="240" w:lineRule="auto"/>
              <w:ind w:firstLine="0"/>
              <w:jc w:val="center"/>
              <w:rPr>
                <w:sz w:val="16"/>
                <w:szCs w:val="16"/>
              </w:rPr>
            </w:pPr>
            <w:r w:rsidRPr="001519DE">
              <w:rPr>
                <w:sz w:val="16"/>
                <w:szCs w:val="16"/>
              </w:rPr>
              <w:t>9 000,0</w:t>
            </w:r>
          </w:p>
        </w:tc>
        <w:tc>
          <w:tcPr>
            <w:tcW w:w="907" w:type="dxa"/>
            <w:vAlign w:val="center"/>
            <w:hideMark/>
          </w:tcPr>
          <w:p w14:paraId="4427CB5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BEDEB4A" w14:textId="77777777" w:rsidTr="000D6133">
        <w:trPr>
          <w:trHeight w:val="20"/>
        </w:trPr>
        <w:tc>
          <w:tcPr>
            <w:tcW w:w="9128" w:type="dxa"/>
            <w:hideMark/>
          </w:tcPr>
          <w:p w14:paraId="1C4A9DB0" w14:textId="77777777" w:rsidR="001519DE" w:rsidRPr="001519DE" w:rsidRDefault="001519DE" w:rsidP="001519DE">
            <w:pPr>
              <w:spacing w:line="240" w:lineRule="auto"/>
              <w:ind w:firstLine="0"/>
              <w:rPr>
                <w:sz w:val="16"/>
                <w:szCs w:val="16"/>
              </w:rPr>
            </w:pPr>
            <w:r w:rsidRPr="001519DE">
              <w:rPr>
                <w:sz w:val="16"/>
                <w:szCs w:val="16"/>
              </w:rPr>
              <w:t>Подпрограмма "Разработка документов территориального планирования"</w:t>
            </w:r>
          </w:p>
        </w:tc>
        <w:tc>
          <w:tcPr>
            <w:tcW w:w="626" w:type="dxa"/>
            <w:vAlign w:val="center"/>
            <w:hideMark/>
          </w:tcPr>
          <w:p w14:paraId="759018A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40F26A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444A6F91"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76A6EF87" w14:textId="77777777" w:rsidR="001519DE" w:rsidRPr="001519DE" w:rsidRDefault="001519DE" w:rsidP="000D6133">
            <w:pPr>
              <w:spacing w:line="240" w:lineRule="auto"/>
              <w:ind w:firstLine="0"/>
              <w:jc w:val="center"/>
              <w:rPr>
                <w:sz w:val="16"/>
                <w:szCs w:val="16"/>
              </w:rPr>
            </w:pPr>
            <w:r w:rsidRPr="001519DE">
              <w:rPr>
                <w:sz w:val="16"/>
                <w:szCs w:val="16"/>
              </w:rPr>
              <w:t>60.6.01.00000</w:t>
            </w:r>
          </w:p>
        </w:tc>
        <w:tc>
          <w:tcPr>
            <w:tcW w:w="567" w:type="dxa"/>
            <w:vAlign w:val="center"/>
            <w:hideMark/>
          </w:tcPr>
          <w:p w14:paraId="7D4016C9" w14:textId="5A293E1E" w:rsidR="001519DE" w:rsidRPr="001519DE" w:rsidRDefault="001519DE" w:rsidP="000D6133">
            <w:pPr>
              <w:spacing w:line="240" w:lineRule="auto"/>
              <w:ind w:firstLine="0"/>
              <w:jc w:val="center"/>
              <w:rPr>
                <w:sz w:val="16"/>
                <w:szCs w:val="16"/>
              </w:rPr>
            </w:pPr>
          </w:p>
        </w:tc>
        <w:tc>
          <w:tcPr>
            <w:tcW w:w="907" w:type="dxa"/>
            <w:vAlign w:val="center"/>
            <w:hideMark/>
          </w:tcPr>
          <w:p w14:paraId="1EB709E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F0346D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BC0BBB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6B2AD33" w14:textId="77777777" w:rsidTr="000D6133">
        <w:trPr>
          <w:trHeight w:val="20"/>
        </w:trPr>
        <w:tc>
          <w:tcPr>
            <w:tcW w:w="9128" w:type="dxa"/>
            <w:hideMark/>
          </w:tcPr>
          <w:p w14:paraId="51685C4F"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разработке документов территориального планирования"</w:t>
            </w:r>
          </w:p>
        </w:tc>
        <w:tc>
          <w:tcPr>
            <w:tcW w:w="626" w:type="dxa"/>
            <w:vAlign w:val="center"/>
            <w:hideMark/>
          </w:tcPr>
          <w:p w14:paraId="2BAA282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9D337C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70EF446"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13BE29BA" w14:textId="77777777" w:rsidR="001519DE" w:rsidRPr="001519DE" w:rsidRDefault="001519DE" w:rsidP="000D6133">
            <w:pPr>
              <w:spacing w:line="240" w:lineRule="auto"/>
              <w:ind w:firstLine="0"/>
              <w:jc w:val="center"/>
              <w:rPr>
                <w:sz w:val="16"/>
                <w:szCs w:val="16"/>
              </w:rPr>
            </w:pPr>
            <w:r w:rsidRPr="001519DE">
              <w:rPr>
                <w:sz w:val="16"/>
                <w:szCs w:val="16"/>
              </w:rPr>
              <w:t>60.6.01.20040</w:t>
            </w:r>
          </w:p>
        </w:tc>
        <w:tc>
          <w:tcPr>
            <w:tcW w:w="567" w:type="dxa"/>
            <w:vAlign w:val="center"/>
            <w:hideMark/>
          </w:tcPr>
          <w:p w14:paraId="015387A3" w14:textId="7B40F0F1" w:rsidR="001519DE" w:rsidRPr="001519DE" w:rsidRDefault="001519DE" w:rsidP="000D6133">
            <w:pPr>
              <w:spacing w:line="240" w:lineRule="auto"/>
              <w:ind w:firstLine="0"/>
              <w:jc w:val="center"/>
              <w:rPr>
                <w:sz w:val="16"/>
                <w:szCs w:val="16"/>
              </w:rPr>
            </w:pPr>
          </w:p>
        </w:tc>
        <w:tc>
          <w:tcPr>
            <w:tcW w:w="907" w:type="dxa"/>
            <w:vAlign w:val="center"/>
            <w:hideMark/>
          </w:tcPr>
          <w:p w14:paraId="7C871B2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628B38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27D29A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F32356E" w14:textId="77777777" w:rsidTr="000D6133">
        <w:trPr>
          <w:trHeight w:val="20"/>
        </w:trPr>
        <w:tc>
          <w:tcPr>
            <w:tcW w:w="9128" w:type="dxa"/>
            <w:hideMark/>
          </w:tcPr>
          <w:p w14:paraId="1FAB61B5" w14:textId="77777777" w:rsidR="001519DE" w:rsidRPr="001519DE" w:rsidRDefault="001519DE" w:rsidP="001519DE">
            <w:pPr>
              <w:spacing w:line="240" w:lineRule="auto"/>
              <w:ind w:firstLine="0"/>
              <w:rPr>
                <w:sz w:val="16"/>
                <w:szCs w:val="16"/>
              </w:rPr>
            </w:pPr>
            <w:r w:rsidRPr="001519DE">
              <w:rPr>
                <w:sz w:val="16"/>
                <w:szCs w:val="16"/>
              </w:rPr>
              <w:t>Мероприятия по разработке документов территориального планирования</w:t>
            </w:r>
          </w:p>
        </w:tc>
        <w:tc>
          <w:tcPr>
            <w:tcW w:w="626" w:type="dxa"/>
            <w:vAlign w:val="center"/>
            <w:hideMark/>
          </w:tcPr>
          <w:p w14:paraId="0CD030F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9F3A09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02649C6C"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68D18D5C" w14:textId="77777777" w:rsidR="001519DE" w:rsidRPr="001519DE" w:rsidRDefault="001519DE" w:rsidP="000D6133">
            <w:pPr>
              <w:spacing w:line="240" w:lineRule="auto"/>
              <w:ind w:firstLine="0"/>
              <w:jc w:val="center"/>
              <w:rPr>
                <w:sz w:val="16"/>
                <w:szCs w:val="16"/>
              </w:rPr>
            </w:pPr>
            <w:r w:rsidRPr="001519DE">
              <w:rPr>
                <w:sz w:val="16"/>
                <w:szCs w:val="16"/>
              </w:rPr>
              <w:t>60.6.01.20040</w:t>
            </w:r>
          </w:p>
        </w:tc>
        <w:tc>
          <w:tcPr>
            <w:tcW w:w="567" w:type="dxa"/>
            <w:vAlign w:val="center"/>
            <w:hideMark/>
          </w:tcPr>
          <w:p w14:paraId="4A28F01E" w14:textId="05684AE9" w:rsidR="001519DE" w:rsidRPr="001519DE" w:rsidRDefault="001519DE" w:rsidP="000D6133">
            <w:pPr>
              <w:spacing w:line="240" w:lineRule="auto"/>
              <w:ind w:firstLine="0"/>
              <w:jc w:val="center"/>
              <w:rPr>
                <w:sz w:val="16"/>
                <w:szCs w:val="16"/>
              </w:rPr>
            </w:pPr>
          </w:p>
        </w:tc>
        <w:tc>
          <w:tcPr>
            <w:tcW w:w="907" w:type="dxa"/>
            <w:vAlign w:val="center"/>
            <w:hideMark/>
          </w:tcPr>
          <w:p w14:paraId="1F909CB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9DA09C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CB6E31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131AF77" w14:textId="77777777" w:rsidTr="000D6133">
        <w:trPr>
          <w:trHeight w:val="20"/>
        </w:trPr>
        <w:tc>
          <w:tcPr>
            <w:tcW w:w="9128" w:type="dxa"/>
            <w:hideMark/>
          </w:tcPr>
          <w:p w14:paraId="24389B8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AB3200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4DF5BF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7D71260"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10E8E750" w14:textId="77777777" w:rsidR="001519DE" w:rsidRPr="001519DE" w:rsidRDefault="001519DE" w:rsidP="000D6133">
            <w:pPr>
              <w:spacing w:line="240" w:lineRule="auto"/>
              <w:ind w:firstLine="0"/>
              <w:jc w:val="center"/>
              <w:rPr>
                <w:sz w:val="16"/>
                <w:szCs w:val="16"/>
              </w:rPr>
            </w:pPr>
            <w:r w:rsidRPr="001519DE">
              <w:rPr>
                <w:sz w:val="16"/>
                <w:szCs w:val="16"/>
              </w:rPr>
              <w:t>60.6.01.20040</w:t>
            </w:r>
          </w:p>
        </w:tc>
        <w:tc>
          <w:tcPr>
            <w:tcW w:w="567" w:type="dxa"/>
            <w:vAlign w:val="center"/>
            <w:hideMark/>
          </w:tcPr>
          <w:p w14:paraId="51FE940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E825BBD" w14:textId="0D0E7BC7" w:rsidR="001519DE" w:rsidRPr="001519DE" w:rsidRDefault="001519DE" w:rsidP="000D6133">
            <w:pPr>
              <w:spacing w:line="240" w:lineRule="auto"/>
              <w:ind w:firstLine="0"/>
              <w:jc w:val="center"/>
              <w:rPr>
                <w:sz w:val="16"/>
                <w:szCs w:val="16"/>
              </w:rPr>
            </w:pPr>
          </w:p>
        </w:tc>
        <w:tc>
          <w:tcPr>
            <w:tcW w:w="907" w:type="dxa"/>
            <w:vAlign w:val="center"/>
            <w:hideMark/>
          </w:tcPr>
          <w:p w14:paraId="5A06312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A98C10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6339D5A" w14:textId="77777777" w:rsidTr="000D6133">
        <w:trPr>
          <w:trHeight w:val="20"/>
        </w:trPr>
        <w:tc>
          <w:tcPr>
            <w:tcW w:w="9128" w:type="dxa"/>
            <w:hideMark/>
          </w:tcPr>
          <w:p w14:paraId="3A25291E" w14:textId="77777777" w:rsidR="001519DE" w:rsidRPr="001519DE" w:rsidRDefault="001519DE" w:rsidP="001519DE">
            <w:pPr>
              <w:spacing w:line="240" w:lineRule="auto"/>
              <w:ind w:firstLine="0"/>
              <w:rPr>
                <w:sz w:val="16"/>
                <w:szCs w:val="16"/>
              </w:rPr>
            </w:pPr>
            <w:r w:rsidRPr="001519DE">
              <w:rPr>
                <w:sz w:val="16"/>
                <w:szCs w:val="16"/>
              </w:rPr>
              <w:t>Основное мероприятие "Корректировка документов территориального планирования и градостроительного зонирования муниципального уровня"</w:t>
            </w:r>
          </w:p>
        </w:tc>
        <w:tc>
          <w:tcPr>
            <w:tcW w:w="626" w:type="dxa"/>
            <w:vAlign w:val="center"/>
            <w:hideMark/>
          </w:tcPr>
          <w:p w14:paraId="3EA7494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2B2F96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717426F"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725C5784" w14:textId="77777777" w:rsidR="001519DE" w:rsidRPr="001519DE" w:rsidRDefault="001519DE" w:rsidP="000D6133">
            <w:pPr>
              <w:spacing w:line="240" w:lineRule="auto"/>
              <w:ind w:firstLine="0"/>
              <w:jc w:val="center"/>
              <w:rPr>
                <w:sz w:val="16"/>
                <w:szCs w:val="16"/>
              </w:rPr>
            </w:pPr>
            <w:r w:rsidRPr="001519DE">
              <w:rPr>
                <w:sz w:val="16"/>
                <w:szCs w:val="16"/>
              </w:rPr>
              <w:t>60.6.02.00000</w:t>
            </w:r>
          </w:p>
        </w:tc>
        <w:tc>
          <w:tcPr>
            <w:tcW w:w="567" w:type="dxa"/>
            <w:vAlign w:val="center"/>
            <w:hideMark/>
          </w:tcPr>
          <w:p w14:paraId="5B964FD3" w14:textId="7FAF3E6E" w:rsidR="001519DE" w:rsidRPr="001519DE" w:rsidRDefault="001519DE" w:rsidP="000D6133">
            <w:pPr>
              <w:spacing w:line="240" w:lineRule="auto"/>
              <w:ind w:firstLine="0"/>
              <w:jc w:val="center"/>
              <w:rPr>
                <w:sz w:val="16"/>
                <w:szCs w:val="16"/>
              </w:rPr>
            </w:pPr>
          </w:p>
        </w:tc>
        <w:tc>
          <w:tcPr>
            <w:tcW w:w="907" w:type="dxa"/>
            <w:vAlign w:val="center"/>
            <w:hideMark/>
          </w:tcPr>
          <w:p w14:paraId="308128A5" w14:textId="77777777" w:rsidR="001519DE" w:rsidRPr="001519DE" w:rsidRDefault="001519DE" w:rsidP="000D6133">
            <w:pPr>
              <w:spacing w:line="240" w:lineRule="auto"/>
              <w:ind w:firstLine="0"/>
              <w:jc w:val="center"/>
              <w:rPr>
                <w:sz w:val="16"/>
                <w:szCs w:val="16"/>
              </w:rPr>
            </w:pPr>
            <w:r w:rsidRPr="001519DE">
              <w:rPr>
                <w:sz w:val="16"/>
                <w:szCs w:val="16"/>
              </w:rPr>
              <w:t>9 250,0</w:t>
            </w:r>
          </w:p>
        </w:tc>
        <w:tc>
          <w:tcPr>
            <w:tcW w:w="907" w:type="dxa"/>
            <w:vAlign w:val="center"/>
            <w:hideMark/>
          </w:tcPr>
          <w:p w14:paraId="6601175C" w14:textId="77777777" w:rsidR="001519DE" w:rsidRPr="001519DE" w:rsidRDefault="001519DE" w:rsidP="000D6133">
            <w:pPr>
              <w:spacing w:line="240" w:lineRule="auto"/>
              <w:ind w:firstLine="0"/>
              <w:jc w:val="center"/>
              <w:rPr>
                <w:sz w:val="16"/>
                <w:szCs w:val="16"/>
              </w:rPr>
            </w:pPr>
            <w:r w:rsidRPr="001519DE">
              <w:rPr>
                <w:sz w:val="16"/>
                <w:szCs w:val="16"/>
              </w:rPr>
              <w:t>9 000,0</w:t>
            </w:r>
          </w:p>
        </w:tc>
        <w:tc>
          <w:tcPr>
            <w:tcW w:w="907" w:type="dxa"/>
            <w:vAlign w:val="center"/>
            <w:hideMark/>
          </w:tcPr>
          <w:p w14:paraId="52EA00F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D62B141" w14:textId="77777777" w:rsidTr="000D6133">
        <w:trPr>
          <w:trHeight w:val="20"/>
        </w:trPr>
        <w:tc>
          <w:tcPr>
            <w:tcW w:w="9128" w:type="dxa"/>
            <w:hideMark/>
          </w:tcPr>
          <w:p w14:paraId="35288A8B" w14:textId="77777777" w:rsidR="001519DE" w:rsidRPr="001519DE" w:rsidRDefault="001519DE" w:rsidP="001519DE">
            <w:pPr>
              <w:spacing w:line="240" w:lineRule="auto"/>
              <w:ind w:firstLine="0"/>
              <w:rPr>
                <w:sz w:val="16"/>
                <w:szCs w:val="16"/>
              </w:rPr>
            </w:pPr>
            <w:r w:rsidRPr="001519DE">
              <w:rPr>
                <w:sz w:val="16"/>
                <w:szCs w:val="16"/>
              </w:rPr>
              <w:t>Корректировка документов территориального планирования и градостроительного зонирования муниципального уровня</w:t>
            </w:r>
          </w:p>
        </w:tc>
        <w:tc>
          <w:tcPr>
            <w:tcW w:w="626" w:type="dxa"/>
            <w:vAlign w:val="center"/>
            <w:hideMark/>
          </w:tcPr>
          <w:p w14:paraId="6F57D24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72B018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67E75F8D"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3249A28E" w14:textId="77777777" w:rsidR="001519DE" w:rsidRPr="001519DE" w:rsidRDefault="001519DE" w:rsidP="000D6133">
            <w:pPr>
              <w:spacing w:line="240" w:lineRule="auto"/>
              <w:ind w:firstLine="0"/>
              <w:jc w:val="center"/>
              <w:rPr>
                <w:sz w:val="16"/>
                <w:szCs w:val="16"/>
              </w:rPr>
            </w:pPr>
            <w:r w:rsidRPr="001519DE">
              <w:rPr>
                <w:sz w:val="16"/>
                <w:szCs w:val="16"/>
              </w:rPr>
              <w:t>60.6.02.S7080</w:t>
            </w:r>
          </w:p>
        </w:tc>
        <w:tc>
          <w:tcPr>
            <w:tcW w:w="567" w:type="dxa"/>
            <w:vAlign w:val="center"/>
            <w:hideMark/>
          </w:tcPr>
          <w:p w14:paraId="4DEDDE81" w14:textId="00FB0A8F" w:rsidR="001519DE" w:rsidRPr="001519DE" w:rsidRDefault="001519DE" w:rsidP="000D6133">
            <w:pPr>
              <w:spacing w:line="240" w:lineRule="auto"/>
              <w:ind w:firstLine="0"/>
              <w:jc w:val="center"/>
              <w:rPr>
                <w:sz w:val="16"/>
                <w:szCs w:val="16"/>
              </w:rPr>
            </w:pPr>
          </w:p>
        </w:tc>
        <w:tc>
          <w:tcPr>
            <w:tcW w:w="907" w:type="dxa"/>
            <w:vAlign w:val="center"/>
            <w:hideMark/>
          </w:tcPr>
          <w:p w14:paraId="397DC831" w14:textId="77777777" w:rsidR="001519DE" w:rsidRPr="001519DE" w:rsidRDefault="001519DE" w:rsidP="000D6133">
            <w:pPr>
              <w:spacing w:line="240" w:lineRule="auto"/>
              <w:ind w:firstLine="0"/>
              <w:jc w:val="center"/>
              <w:rPr>
                <w:sz w:val="16"/>
                <w:szCs w:val="16"/>
              </w:rPr>
            </w:pPr>
            <w:r w:rsidRPr="001519DE">
              <w:rPr>
                <w:sz w:val="16"/>
                <w:szCs w:val="16"/>
              </w:rPr>
              <w:t>9 250,0</w:t>
            </w:r>
          </w:p>
        </w:tc>
        <w:tc>
          <w:tcPr>
            <w:tcW w:w="907" w:type="dxa"/>
            <w:vAlign w:val="center"/>
            <w:hideMark/>
          </w:tcPr>
          <w:p w14:paraId="2975C4A9" w14:textId="77777777" w:rsidR="001519DE" w:rsidRPr="001519DE" w:rsidRDefault="001519DE" w:rsidP="000D6133">
            <w:pPr>
              <w:spacing w:line="240" w:lineRule="auto"/>
              <w:ind w:firstLine="0"/>
              <w:jc w:val="center"/>
              <w:rPr>
                <w:sz w:val="16"/>
                <w:szCs w:val="16"/>
              </w:rPr>
            </w:pPr>
            <w:r w:rsidRPr="001519DE">
              <w:rPr>
                <w:sz w:val="16"/>
                <w:szCs w:val="16"/>
              </w:rPr>
              <w:t>9 000,0</w:t>
            </w:r>
          </w:p>
        </w:tc>
        <w:tc>
          <w:tcPr>
            <w:tcW w:w="907" w:type="dxa"/>
            <w:vAlign w:val="center"/>
            <w:hideMark/>
          </w:tcPr>
          <w:p w14:paraId="26065E7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93C9449" w14:textId="77777777" w:rsidTr="000D6133">
        <w:trPr>
          <w:trHeight w:val="20"/>
        </w:trPr>
        <w:tc>
          <w:tcPr>
            <w:tcW w:w="9128" w:type="dxa"/>
            <w:hideMark/>
          </w:tcPr>
          <w:p w14:paraId="2E36E30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AB06A4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CE9B40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CAC5E04"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1B9F8164" w14:textId="77777777" w:rsidR="001519DE" w:rsidRPr="001519DE" w:rsidRDefault="001519DE" w:rsidP="000D6133">
            <w:pPr>
              <w:spacing w:line="240" w:lineRule="auto"/>
              <w:ind w:firstLine="0"/>
              <w:jc w:val="center"/>
              <w:rPr>
                <w:sz w:val="16"/>
                <w:szCs w:val="16"/>
              </w:rPr>
            </w:pPr>
            <w:r w:rsidRPr="001519DE">
              <w:rPr>
                <w:sz w:val="16"/>
                <w:szCs w:val="16"/>
              </w:rPr>
              <w:t>60.6.02.S7080</w:t>
            </w:r>
          </w:p>
        </w:tc>
        <w:tc>
          <w:tcPr>
            <w:tcW w:w="567" w:type="dxa"/>
            <w:vAlign w:val="center"/>
            <w:hideMark/>
          </w:tcPr>
          <w:p w14:paraId="5133AD2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68754A4" w14:textId="77777777" w:rsidR="001519DE" w:rsidRPr="001519DE" w:rsidRDefault="001519DE" w:rsidP="000D6133">
            <w:pPr>
              <w:spacing w:line="240" w:lineRule="auto"/>
              <w:ind w:firstLine="0"/>
              <w:jc w:val="center"/>
              <w:rPr>
                <w:sz w:val="16"/>
                <w:szCs w:val="16"/>
              </w:rPr>
            </w:pPr>
            <w:r w:rsidRPr="001519DE">
              <w:rPr>
                <w:sz w:val="16"/>
                <w:szCs w:val="16"/>
              </w:rPr>
              <w:t>9 250,0</w:t>
            </w:r>
          </w:p>
        </w:tc>
        <w:tc>
          <w:tcPr>
            <w:tcW w:w="907" w:type="dxa"/>
            <w:vAlign w:val="center"/>
            <w:hideMark/>
          </w:tcPr>
          <w:p w14:paraId="50C6E162" w14:textId="77777777" w:rsidR="001519DE" w:rsidRPr="001519DE" w:rsidRDefault="001519DE" w:rsidP="000D6133">
            <w:pPr>
              <w:spacing w:line="240" w:lineRule="auto"/>
              <w:ind w:firstLine="0"/>
              <w:jc w:val="center"/>
              <w:rPr>
                <w:sz w:val="16"/>
                <w:szCs w:val="16"/>
              </w:rPr>
            </w:pPr>
            <w:r w:rsidRPr="001519DE">
              <w:rPr>
                <w:sz w:val="16"/>
                <w:szCs w:val="16"/>
              </w:rPr>
              <w:t>9 000,0</w:t>
            </w:r>
          </w:p>
        </w:tc>
        <w:tc>
          <w:tcPr>
            <w:tcW w:w="907" w:type="dxa"/>
            <w:vAlign w:val="center"/>
            <w:hideMark/>
          </w:tcPr>
          <w:p w14:paraId="78C1433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0D4C8E0" w14:textId="77777777" w:rsidTr="000D6133">
        <w:trPr>
          <w:trHeight w:val="20"/>
        </w:trPr>
        <w:tc>
          <w:tcPr>
            <w:tcW w:w="9128" w:type="dxa"/>
            <w:hideMark/>
          </w:tcPr>
          <w:p w14:paraId="14117F60" w14:textId="77777777" w:rsidR="001519DE" w:rsidRPr="001519DE" w:rsidRDefault="001519DE" w:rsidP="001519DE">
            <w:pPr>
              <w:spacing w:line="240" w:lineRule="auto"/>
              <w:ind w:firstLine="0"/>
              <w:rPr>
                <w:sz w:val="16"/>
                <w:szCs w:val="16"/>
              </w:rPr>
            </w:pPr>
            <w:r w:rsidRPr="001519DE">
              <w:rPr>
                <w:sz w:val="16"/>
                <w:szCs w:val="16"/>
              </w:rPr>
              <w:t>Жилищно-коммунальное хозяйство</w:t>
            </w:r>
          </w:p>
        </w:tc>
        <w:tc>
          <w:tcPr>
            <w:tcW w:w="626" w:type="dxa"/>
            <w:vAlign w:val="center"/>
            <w:hideMark/>
          </w:tcPr>
          <w:p w14:paraId="7E504AF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95884F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3F23AEC" w14:textId="39D0C885" w:rsidR="001519DE" w:rsidRPr="001519DE" w:rsidRDefault="001519DE" w:rsidP="000D6133">
            <w:pPr>
              <w:spacing w:line="240" w:lineRule="auto"/>
              <w:ind w:firstLine="0"/>
              <w:jc w:val="center"/>
              <w:rPr>
                <w:sz w:val="16"/>
                <w:szCs w:val="16"/>
              </w:rPr>
            </w:pPr>
          </w:p>
        </w:tc>
        <w:tc>
          <w:tcPr>
            <w:tcW w:w="1163" w:type="dxa"/>
            <w:vAlign w:val="center"/>
            <w:hideMark/>
          </w:tcPr>
          <w:p w14:paraId="7ECB29E0" w14:textId="19A9757B" w:rsidR="001519DE" w:rsidRPr="001519DE" w:rsidRDefault="001519DE" w:rsidP="000D6133">
            <w:pPr>
              <w:spacing w:line="240" w:lineRule="auto"/>
              <w:ind w:firstLine="0"/>
              <w:jc w:val="center"/>
              <w:rPr>
                <w:sz w:val="16"/>
                <w:szCs w:val="16"/>
              </w:rPr>
            </w:pPr>
          </w:p>
        </w:tc>
        <w:tc>
          <w:tcPr>
            <w:tcW w:w="567" w:type="dxa"/>
            <w:vAlign w:val="center"/>
            <w:hideMark/>
          </w:tcPr>
          <w:p w14:paraId="531274C7" w14:textId="150CA27D" w:rsidR="001519DE" w:rsidRPr="001519DE" w:rsidRDefault="001519DE" w:rsidP="000D6133">
            <w:pPr>
              <w:spacing w:line="240" w:lineRule="auto"/>
              <w:ind w:firstLine="0"/>
              <w:jc w:val="center"/>
              <w:rPr>
                <w:sz w:val="16"/>
                <w:szCs w:val="16"/>
              </w:rPr>
            </w:pPr>
          </w:p>
        </w:tc>
        <w:tc>
          <w:tcPr>
            <w:tcW w:w="907" w:type="dxa"/>
            <w:vAlign w:val="center"/>
            <w:hideMark/>
          </w:tcPr>
          <w:p w14:paraId="0616E09F" w14:textId="77777777" w:rsidR="001519DE" w:rsidRPr="001519DE" w:rsidRDefault="001519DE" w:rsidP="000D6133">
            <w:pPr>
              <w:spacing w:line="240" w:lineRule="auto"/>
              <w:ind w:firstLine="0"/>
              <w:jc w:val="center"/>
              <w:rPr>
                <w:sz w:val="16"/>
                <w:szCs w:val="16"/>
              </w:rPr>
            </w:pPr>
            <w:r w:rsidRPr="001519DE">
              <w:rPr>
                <w:sz w:val="16"/>
                <w:szCs w:val="16"/>
              </w:rPr>
              <w:t>182 290,8</w:t>
            </w:r>
          </w:p>
        </w:tc>
        <w:tc>
          <w:tcPr>
            <w:tcW w:w="907" w:type="dxa"/>
            <w:vAlign w:val="center"/>
            <w:hideMark/>
          </w:tcPr>
          <w:p w14:paraId="36B3DD93" w14:textId="77777777" w:rsidR="001519DE" w:rsidRPr="001519DE" w:rsidRDefault="001519DE" w:rsidP="000D6133">
            <w:pPr>
              <w:spacing w:line="240" w:lineRule="auto"/>
              <w:ind w:firstLine="0"/>
              <w:jc w:val="center"/>
              <w:rPr>
                <w:sz w:val="16"/>
                <w:szCs w:val="16"/>
              </w:rPr>
            </w:pPr>
            <w:r w:rsidRPr="001519DE">
              <w:rPr>
                <w:sz w:val="16"/>
                <w:szCs w:val="16"/>
              </w:rPr>
              <w:t>38 358,9</w:t>
            </w:r>
          </w:p>
        </w:tc>
        <w:tc>
          <w:tcPr>
            <w:tcW w:w="907" w:type="dxa"/>
            <w:vAlign w:val="center"/>
            <w:hideMark/>
          </w:tcPr>
          <w:p w14:paraId="2D481184" w14:textId="77777777" w:rsidR="001519DE" w:rsidRPr="001519DE" w:rsidRDefault="001519DE" w:rsidP="000D6133">
            <w:pPr>
              <w:spacing w:line="240" w:lineRule="auto"/>
              <w:ind w:firstLine="0"/>
              <w:jc w:val="center"/>
              <w:rPr>
                <w:sz w:val="16"/>
                <w:szCs w:val="16"/>
              </w:rPr>
            </w:pPr>
            <w:r w:rsidRPr="001519DE">
              <w:rPr>
                <w:sz w:val="16"/>
                <w:szCs w:val="16"/>
              </w:rPr>
              <w:t>65 746,2</w:t>
            </w:r>
          </w:p>
        </w:tc>
      </w:tr>
      <w:tr w:rsidR="001519DE" w:rsidRPr="001519DE" w14:paraId="477EF605" w14:textId="77777777" w:rsidTr="000D6133">
        <w:trPr>
          <w:trHeight w:val="20"/>
        </w:trPr>
        <w:tc>
          <w:tcPr>
            <w:tcW w:w="9128" w:type="dxa"/>
            <w:hideMark/>
          </w:tcPr>
          <w:p w14:paraId="3E2AFDA3" w14:textId="77777777" w:rsidR="001519DE" w:rsidRPr="001519DE" w:rsidRDefault="001519DE" w:rsidP="001519DE">
            <w:pPr>
              <w:spacing w:line="240" w:lineRule="auto"/>
              <w:ind w:firstLine="0"/>
              <w:rPr>
                <w:sz w:val="16"/>
                <w:szCs w:val="16"/>
              </w:rPr>
            </w:pPr>
            <w:r w:rsidRPr="001519DE">
              <w:rPr>
                <w:sz w:val="16"/>
                <w:szCs w:val="16"/>
              </w:rPr>
              <w:t>Жилищное хозяйство</w:t>
            </w:r>
          </w:p>
        </w:tc>
        <w:tc>
          <w:tcPr>
            <w:tcW w:w="626" w:type="dxa"/>
            <w:vAlign w:val="center"/>
            <w:hideMark/>
          </w:tcPr>
          <w:p w14:paraId="12511BE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CA81D8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882594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BA7D554" w14:textId="20C24EBC" w:rsidR="001519DE" w:rsidRPr="001519DE" w:rsidRDefault="001519DE" w:rsidP="000D6133">
            <w:pPr>
              <w:spacing w:line="240" w:lineRule="auto"/>
              <w:ind w:firstLine="0"/>
              <w:jc w:val="center"/>
              <w:rPr>
                <w:sz w:val="16"/>
                <w:szCs w:val="16"/>
              </w:rPr>
            </w:pPr>
          </w:p>
        </w:tc>
        <w:tc>
          <w:tcPr>
            <w:tcW w:w="567" w:type="dxa"/>
            <w:vAlign w:val="center"/>
            <w:hideMark/>
          </w:tcPr>
          <w:p w14:paraId="20AFDDDF" w14:textId="5953340C" w:rsidR="001519DE" w:rsidRPr="001519DE" w:rsidRDefault="001519DE" w:rsidP="000D6133">
            <w:pPr>
              <w:spacing w:line="240" w:lineRule="auto"/>
              <w:ind w:firstLine="0"/>
              <w:jc w:val="center"/>
              <w:rPr>
                <w:sz w:val="16"/>
                <w:szCs w:val="16"/>
              </w:rPr>
            </w:pPr>
          </w:p>
        </w:tc>
        <w:tc>
          <w:tcPr>
            <w:tcW w:w="907" w:type="dxa"/>
            <w:vAlign w:val="center"/>
            <w:hideMark/>
          </w:tcPr>
          <w:p w14:paraId="15DF6C49" w14:textId="77777777" w:rsidR="001519DE" w:rsidRPr="001519DE" w:rsidRDefault="001519DE" w:rsidP="000D6133">
            <w:pPr>
              <w:spacing w:line="240" w:lineRule="auto"/>
              <w:ind w:firstLine="0"/>
              <w:jc w:val="center"/>
              <w:rPr>
                <w:sz w:val="16"/>
                <w:szCs w:val="16"/>
              </w:rPr>
            </w:pPr>
            <w:r w:rsidRPr="001519DE">
              <w:rPr>
                <w:sz w:val="16"/>
                <w:szCs w:val="16"/>
              </w:rPr>
              <w:t>358,6</w:t>
            </w:r>
          </w:p>
        </w:tc>
        <w:tc>
          <w:tcPr>
            <w:tcW w:w="907" w:type="dxa"/>
            <w:vAlign w:val="center"/>
            <w:hideMark/>
          </w:tcPr>
          <w:p w14:paraId="3749EFCE" w14:textId="77777777" w:rsidR="001519DE" w:rsidRPr="001519DE" w:rsidRDefault="001519DE" w:rsidP="000D6133">
            <w:pPr>
              <w:spacing w:line="240" w:lineRule="auto"/>
              <w:ind w:firstLine="0"/>
              <w:jc w:val="center"/>
              <w:rPr>
                <w:sz w:val="16"/>
                <w:szCs w:val="16"/>
              </w:rPr>
            </w:pPr>
            <w:r w:rsidRPr="001519DE">
              <w:rPr>
                <w:sz w:val="16"/>
                <w:szCs w:val="16"/>
              </w:rPr>
              <w:t>358,6</w:t>
            </w:r>
          </w:p>
        </w:tc>
        <w:tc>
          <w:tcPr>
            <w:tcW w:w="907" w:type="dxa"/>
            <w:vAlign w:val="center"/>
            <w:hideMark/>
          </w:tcPr>
          <w:p w14:paraId="2A819006" w14:textId="77777777" w:rsidR="001519DE" w:rsidRPr="001519DE" w:rsidRDefault="001519DE" w:rsidP="000D6133">
            <w:pPr>
              <w:spacing w:line="240" w:lineRule="auto"/>
              <w:ind w:firstLine="0"/>
              <w:jc w:val="center"/>
              <w:rPr>
                <w:sz w:val="16"/>
                <w:szCs w:val="16"/>
              </w:rPr>
            </w:pPr>
            <w:r w:rsidRPr="001519DE">
              <w:rPr>
                <w:sz w:val="16"/>
                <w:szCs w:val="16"/>
              </w:rPr>
              <w:t>358,6</w:t>
            </w:r>
          </w:p>
        </w:tc>
      </w:tr>
      <w:tr w:rsidR="001519DE" w:rsidRPr="001519DE" w14:paraId="663FD66A" w14:textId="77777777" w:rsidTr="000D6133">
        <w:trPr>
          <w:trHeight w:val="20"/>
        </w:trPr>
        <w:tc>
          <w:tcPr>
            <w:tcW w:w="9128" w:type="dxa"/>
            <w:hideMark/>
          </w:tcPr>
          <w:p w14:paraId="6CB0EE5D"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"Переселение граждан из аварийного жилищного - фонда на территории Завитинского муниципального округа на 2022- 2026 годы"</w:t>
            </w:r>
          </w:p>
        </w:tc>
        <w:tc>
          <w:tcPr>
            <w:tcW w:w="626" w:type="dxa"/>
            <w:vAlign w:val="center"/>
            <w:hideMark/>
          </w:tcPr>
          <w:p w14:paraId="5AB549B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7DABD7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DA4387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0179908" w14:textId="77777777" w:rsidR="001519DE" w:rsidRPr="001519DE" w:rsidRDefault="001519DE" w:rsidP="000D6133">
            <w:pPr>
              <w:spacing w:line="240" w:lineRule="auto"/>
              <w:ind w:firstLine="0"/>
              <w:jc w:val="center"/>
              <w:rPr>
                <w:sz w:val="16"/>
                <w:szCs w:val="16"/>
              </w:rPr>
            </w:pPr>
            <w:r w:rsidRPr="001519DE">
              <w:rPr>
                <w:sz w:val="16"/>
                <w:szCs w:val="16"/>
              </w:rPr>
              <w:t>65.0.00.00000</w:t>
            </w:r>
          </w:p>
        </w:tc>
        <w:tc>
          <w:tcPr>
            <w:tcW w:w="567" w:type="dxa"/>
            <w:vAlign w:val="center"/>
            <w:hideMark/>
          </w:tcPr>
          <w:p w14:paraId="64569348" w14:textId="6800A193" w:rsidR="001519DE" w:rsidRPr="001519DE" w:rsidRDefault="001519DE" w:rsidP="000D6133">
            <w:pPr>
              <w:spacing w:line="240" w:lineRule="auto"/>
              <w:ind w:firstLine="0"/>
              <w:jc w:val="center"/>
              <w:rPr>
                <w:sz w:val="16"/>
                <w:szCs w:val="16"/>
              </w:rPr>
            </w:pPr>
          </w:p>
        </w:tc>
        <w:tc>
          <w:tcPr>
            <w:tcW w:w="907" w:type="dxa"/>
            <w:vAlign w:val="center"/>
            <w:hideMark/>
          </w:tcPr>
          <w:p w14:paraId="685D2704" w14:textId="77777777" w:rsidR="001519DE" w:rsidRPr="001519DE" w:rsidRDefault="001519DE" w:rsidP="000D6133">
            <w:pPr>
              <w:spacing w:line="240" w:lineRule="auto"/>
              <w:ind w:firstLine="0"/>
              <w:jc w:val="center"/>
              <w:rPr>
                <w:sz w:val="16"/>
                <w:szCs w:val="16"/>
              </w:rPr>
            </w:pPr>
            <w:r w:rsidRPr="001519DE">
              <w:rPr>
                <w:sz w:val="16"/>
                <w:szCs w:val="16"/>
              </w:rPr>
              <w:t>358,6</w:t>
            </w:r>
          </w:p>
        </w:tc>
        <w:tc>
          <w:tcPr>
            <w:tcW w:w="907" w:type="dxa"/>
            <w:vAlign w:val="center"/>
            <w:hideMark/>
          </w:tcPr>
          <w:p w14:paraId="58AEB9F1" w14:textId="77777777" w:rsidR="001519DE" w:rsidRPr="001519DE" w:rsidRDefault="001519DE" w:rsidP="000D6133">
            <w:pPr>
              <w:spacing w:line="240" w:lineRule="auto"/>
              <w:ind w:firstLine="0"/>
              <w:jc w:val="center"/>
              <w:rPr>
                <w:sz w:val="16"/>
                <w:szCs w:val="16"/>
              </w:rPr>
            </w:pPr>
            <w:r w:rsidRPr="001519DE">
              <w:rPr>
                <w:sz w:val="16"/>
                <w:szCs w:val="16"/>
              </w:rPr>
              <w:t>358,6</w:t>
            </w:r>
          </w:p>
        </w:tc>
        <w:tc>
          <w:tcPr>
            <w:tcW w:w="907" w:type="dxa"/>
            <w:vAlign w:val="center"/>
            <w:hideMark/>
          </w:tcPr>
          <w:p w14:paraId="42202532" w14:textId="77777777" w:rsidR="001519DE" w:rsidRPr="001519DE" w:rsidRDefault="001519DE" w:rsidP="000D6133">
            <w:pPr>
              <w:spacing w:line="240" w:lineRule="auto"/>
              <w:ind w:firstLine="0"/>
              <w:jc w:val="center"/>
              <w:rPr>
                <w:sz w:val="16"/>
                <w:szCs w:val="16"/>
              </w:rPr>
            </w:pPr>
            <w:r w:rsidRPr="001519DE">
              <w:rPr>
                <w:sz w:val="16"/>
                <w:szCs w:val="16"/>
              </w:rPr>
              <w:t>358,6</w:t>
            </w:r>
          </w:p>
        </w:tc>
      </w:tr>
      <w:tr w:rsidR="001519DE" w:rsidRPr="001519DE" w14:paraId="5117EB58" w14:textId="77777777" w:rsidTr="000D6133">
        <w:trPr>
          <w:trHeight w:val="20"/>
        </w:trPr>
        <w:tc>
          <w:tcPr>
            <w:tcW w:w="9128" w:type="dxa"/>
            <w:hideMark/>
          </w:tcPr>
          <w:p w14:paraId="3A1185E3"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"Ремонт освободившегося муниципального жилья для переселения граждан из аварийного МКД"</w:t>
            </w:r>
          </w:p>
        </w:tc>
        <w:tc>
          <w:tcPr>
            <w:tcW w:w="626" w:type="dxa"/>
            <w:vAlign w:val="center"/>
            <w:hideMark/>
          </w:tcPr>
          <w:p w14:paraId="4D4A261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A404E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F5D669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D348F2F" w14:textId="77777777" w:rsidR="001519DE" w:rsidRPr="001519DE" w:rsidRDefault="001519DE" w:rsidP="000D6133">
            <w:pPr>
              <w:spacing w:line="240" w:lineRule="auto"/>
              <w:ind w:firstLine="0"/>
              <w:jc w:val="center"/>
              <w:rPr>
                <w:sz w:val="16"/>
                <w:szCs w:val="16"/>
              </w:rPr>
            </w:pPr>
            <w:r w:rsidRPr="001519DE">
              <w:rPr>
                <w:sz w:val="16"/>
                <w:szCs w:val="16"/>
              </w:rPr>
              <w:t>65.1.01.00000</w:t>
            </w:r>
          </w:p>
        </w:tc>
        <w:tc>
          <w:tcPr>
            <w:tcW w:w="567" w:type="dxa"/>
            <w:vAlign w:val="center"/>
            <w:hideMark/>
          </w:tcPr>
          <w:p w14:paraId="4465D4FE" w14:textId="7B436FD9" w:rsidR="001519DE" w:rsidRPr="001519DE" w:rsidRDefault="001519DE" w:rsidP="000D6133">
            <w:pPr>
              <w:spacing w:line="240" w:lineRule="auto"/>
              <w:ind w:firstLine="0"/>
              <w:jc w:val="center"/>
              <w:rPr>
                <w:sz w:val="16"/>
                <w:szCs w:val="16"/>
              </w:rPr>
            </w:pPr>
          </w:p>
        </w:tc>
        <w:tc>
          <w:tcPr>
            <w:tcW w:w="907" w:type="dxa"/>
            <w:vAlign w:val="center"/>
            <w:hideMark/>
          </w:tcPr>
          <w:p w14:paraId="11A8E2BA"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170EB3DE"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2A170B44"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3D55C887" w14:textId="77777777" w:rsidTr="000D6133">
        <w:trPr>
          <w:trHeight w:val="20"/>
        </w:trPr>
        <w:tc>
          <w:tcPr>
            <w:tcW w:w="9128" w:type="dxa"/>
            <w:hideMark/>
          </w:tcPr>
          <w:p w14:paraId="1DAC7F4A" w14:textId="77777777" w:rsidR="001519DE" w:rsidRPr="001519DE" w:rsidRDefault="001519DE" w:rsidP="001519DE">
            <w:pPr>
              <w:spacing w:line="240" w:lineRule="auto"/>
              <w:ind w:firstLine="0"/>
              <w:rPr>
                <w:sz w:val="16"/>
                <w:szCs w:val="16"/>
              </w:rPr>
            </w:pPr>
            <w:r w:rsidRPr="001519DE">
              <w:rPr>
                <w:sz w:val="16"/>
                <w:szCs w:val="16"/>
              </w:rPr>
              <w:t>Ремонт освободившегося муниципального жилья для переселения граждан из аварийного МКД</w:t>
            </w:r>
          </w:p>
        </w:tc>
        <w:tc>
          <w:tcPr>
            <w:tcW w:w="626" w:type="dxa"/>
            <w:vAlign w:val="center"/>
            <w:hideMark/>
          </w:tcPr>
          <w:p w14:paraId="7D9BF81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388C19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077FC8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6206B43" w14:textId="77777777" w:rsidR="001519DE" w:rsidRPr="001519DE" w:rsidRDefault="001519DE" w:rsidP="000D6133">
            <w:pPr>
              <w:spacing w:line="240" w:lineRule="auto"/>
              <w:ind w:firstLine="0"/>
              <w:jc w:val="center"/>
              <w:rPr>
                <w:sz w:val="16"/>
                <w:szCs w:val="16"/>
              </w:rPr>
            </w:pPr>
            <w:r w:rsidRPr="001519DE">
              <w:rPr>
                <w:sz w:val="16"/>
                <w:szCs w:val="16"/>
              </w:rPr>
              <w:t>65.1.01.10010</w:t>
            </w:r>
          </w:p>
        </w:tc>
        <w:tc>
          <w:tcPr>
            <w:tcW w:w="567" w:type="dxa"/>
            <w:vAlign w:val="center"/>
            <w:hideMark/>
          </w:tcPr>
          <w:p w14:paraId="04BFD278" w14:textId="6526C3CD" w:rsidR="001519DE" w:rsidRPr="001519DE" w:rsidRDefault="001519DE" w:rsidP="000D6133">
            <w:pPr>
              <w:spacing w:line="240" w:lineRule="auto"/>
              <w:ind w:firstLine="0"/>
              <w:jc w:val="center"/>
              <w:rPr>
                <w:sz w:val="16"/>
                <w:szCs w:val="16"/>
              </w:rPr>
            </w:pPr>
          </w:p>
        </w:tc>
        <w:tc>
          <w:tcPr>
            <w:tcW w:w="907" w:type="dxa"/>
            <w:vAlign w:val="center"/>
            <w:hideMark/>
          </w:tcPr>
          <w:p w14:paraId="4DF9F300"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08EC23B1"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6621E4DC"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324203DF" w14:textId="77777777" w:rsidTr="000D6133">
        <w:trPr>
          <w:trHeight w:val="20"/>
        </w:trPr>
        <w:tc>
          <w:tcPr>
            <w:tcW w:w="9128" w:type="dxa"/>
            <w:hideMark/>
          </w:tcPr>
          <w:p w14:paraId="1EFABF8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491974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642E7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E58731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244E31E" w14:textId="77777777" w:rsidR="001519DE" w:rsidRPr="001519DE" w:rsidRDefault="001519DE" w:rsidP="000D6133">
            <w:pPr>
              <w:spacing w:line="240" w:lineRule="auto"/>
              <w:ind w:firstLine="0"/>
              <w:jc w:val="center"/>
              <w:rPr>
                <w:sz w:val="16"/>
                <w:szCs w:val="16"/>
              </w:rPr>
            </w:pPr>
            <w:r w:rsidRPr="001519DE">
              <w:rPr>
                <w:sz w:val="16"/>
                <w:szCs w:val="16"/>
              </w:rPr>
              <w:t>65.1.01.10010</w:t>
            </w:r>
          </w:p>
        </w:tc>
        <w:tc>
          <w:tcPr>
            <w:tcW w:w="567" w:type="dxa"/>
            <w:vAlign w:val="center"/>
            <w:hideMark/>
          </w:tcPr>
          <w:p w14:paraId="57C9EFF5"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9075FCB"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2AF2EE20"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4A6135F"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7187BEA9" w14:textId="77777777" w:rsidTr="000D6133">
        <w:trPr>
          <w:trHeight w:val="20"/>
        </w:trPr>
        <w:tc>
          <w:tcPr>
            <w:tcW w:w="9128" w:type="dxa"/>
            <w:hideMark/>
          </w:tcPr>
          <w:p w14:paraId="299B4C1E"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626" w:type="dxa"/>
            <w:vAlign w:val="center"/>
            <w:hideMark/>
          </w:tcPr>
          <w:p w14:paraId="45C3E70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782C00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E0C8C4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26E5630" w14:textId="77777777" w:rsidR="001519DE" w:rsidRPr="001519DE" w:rsidRDefault="001519DE" w:rsidP="000D6133">
            <w:pPr>
              <w:spacing w:line="240" w:lineRule="auto"/>
              <w:ind w:firstLine="0"/>
              <w:jc w:val="center"/>
              <w:rPr>
                <w:sz w:val="16"/>
                <w:szCs w:val="16"/>
              </w:rPr>
            </w:pPr>
            <w:r w:rsidRPr="001519DE">
              <w:rPr>
                <w:sz w:val="16"/>
                <w:szCs w:val="16"/>
              </w:rPr>
              <w:t>65.1.02.00000</w:t>
            </w:r>
          </w:p>
        </w:tc>
        <w:tc>
          <w:tcPr>
            <w:tcW w:w="567" w:type="dxa"/>
            <w:vAlign w:val="center"/>
            <w:hideMark/>
          </w:tcPr>
          <w:p w14:paraId="5DED3379" w14:textId="1B3285F0" w:rsidR="001519DE" w:rsidRPr="001519DE" w:rsidRDefault="001519DE" w:rsidP="000D6133">
            <w:pPr>
              <w:spacing w:line="240" w:lineRule="auto"/>
              <w:ind w:firstLine="0"/>
              <w:jc w:val="center"/>
              <w:rPr>
                <w:sz w:val="16"/>
                <w:szCs w:val="16"/>
              </w:rPr>
            </w:pPr>
          </w:p>
        </w:tc>
        <w:tc>
          <w:tcPr>
            <w:tcW w:w="907" w:type="dxa"/>
            <w:vAlign w:val="center"/>
            <w:hideMark/>
          </w:tcPr>
          <w:p w14:paraId="6FDC8019" w14:textId="77777777" w:rsidR="001519DE" w:rsidRPr="001519DE" w:rsidRDefault="001519DE" w:rsidP="000D6133">
            <w:pPr>
              <w:spacing w:line="240" w:lineRule="auto"/>
              <w:ind w:firstLine="0"/>
              <w:jc w:val="center"/>
              <w:rPr>
                <w:sz w:val="16"/>
                <w:szCs w:val="16"/>
              </w:rPr>
            </w:pPr>
            <w:r w:rsidRPr="001519DE">
              <w:rPr>
                <w:sz w:val="16"/>
                <w:szCs w:val="16"/>
              </w:rPr>
              <w:t>108,6</w:t>
            </w:r>
          </w:p>
        </w:tc>
        <w:tc>
          <w:tcPr>
            <w:tcW w:w="907" w:type="dxa"/>
            <w:vAlign w:val="center"/>
            <w:hideMark/>
          </w:tcPr>
          <w:p w14:paraId="792B3970" w14:textId="77777777" w:rsidR="001519DE" w:rsidRPr="001519DE" w:rsidRDefault="001519DE" w:rsidP="000D6133">
            <w:pPr>
              <w:spacing w:line="240" w:lineRule="auto"/>
              <w:ind w:firstLine="0"/>
              <w:jc w:val="center"/>
              <w:rPr>
                <w:sz w:val="16"/>
                <w:szCs w:val="16"/>
              </w:rPr>
            </w:pPr>
            <w:r w:rsidRPr="001519DE">
              <w:rPr>
                <w:sz w:val="16"/>
                <w:szCs w:val="16"/>
              </w:rPr>
              <w:t>108,6</w:t>
            </w:r>
          </w:p>
        </w:tc>
        <w:tc>
          <w:tcPr>
            <w:tcW w:w="907" w:type="dxa"/>
            <w:vAlign w:val="center"/>
            <w:hideMark/>
          </w:tcPr>
          <w:p w14:paraId="0A476F5B" w14:textId="77777777" w:rsidR="001519DE" w:rsidRPr="001519DE" w:rsidRDefault="001519DE" w:rsidP="000D6133">
            <w:pPr>
              <w:spacing w:line="240" w:lineRule="auto"/>
              <w:ind w:firstLine="0"/>
              <w:jc w:val="center"/>
              <w:rPr>
                <w:sz w:val="16"/>
                <w:szCs w:val="16"/>
              </w:rPr>
            </w:pPr>
            <w:r w:rsidRPr="001519DE">
              <w:rPr>
                <w:sz w:val="16"/>
                <w:szCs w:val="16"/>
              </w:rPr>
              <w:t>108,6</w:t>
            </w:r>
          </w:p>
        </w:tc>
      </w:tr>
      <w:tr w:rsidR="001519DE" w:rsidRPr="001519DE" w14:paraId="3E6E7E6E" w14:textId="77777777" w:rsidTr="000D6133">
        <w:trPr>
          <w:trHeight w:val="20"/>
        </w:trPr>
        <w:tc>
          <w:tcPr>
            <w:tcW w:w="9128" w:type="dxa"/>
            <w:hideMark/>
          </w:tcPr>
          <w:p w14:paraId="7FAA59F8" w14:textId="77777777" w:rsidR="001519DE" w:rsidRPr="001519DE" w:rsidRDefault="001519DE" w:rsidP="001519DE">
            <w:pPr>
              <w:spacing w:line="240" w:lineRule="auto"/>
              <w:ind w:firstLine="0"/>
              <w:rPr>
                <w:sz w:val="16"/>
                <w:szCs w:val="16"/>
              </w:rPr>
            </w:pPr>
            <w:r w:rsidRPr="001519DE">
              <w:rPr>
                <w:sz w:val="16"/>
                <w:szCs w:val="16"/>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626" w:type="dxa"/>
            <w:vAlign w:val="center"/>
            <w:hideMark/>
          </w:tcPr>
          <w:p w14:paraId="454A739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441EC8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01BF47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B7EA258" w14:textId="77777777" w:rsidR="001519DE" w:rsidRPr="001519DE" w:rsidRDefault="001519DE" w:rsidP="000D6133">
            <w:pPr>
              <w:spacing w:line="240" w:lineRule="auto"/>
              <w:ind w:firstLine="0"/>
              <w:jc w:val="center"/>
              <w:rPr>
                <w:sz w:val="16"/>
                <w:szCs w:val="16"/>
              </w:rPr>
            </w:pPr>
            <w:r w:rsidRPr="001519DE">
              <w:rPr>
                <w:sz w:val="16"/>
                <w:szCs w:val="16"/>
              </w:rPr>
              <w:t>65.1.02.10020</w:t>
            </w:r>
          </w:p>
        </w:tc>
        <w:tc>
          <w:tcPr>
            <w:tcW w:w="567" w:type="dxa"/>
            <w:vAlign w:val="center"/>
            <w:hideMark/>
          </w:tcPr>
          <w:p w14:paraId="5426E262" w14:textId="7C490254" w:rsidR="001519DE" w:rsidRPr="001519DE" w:rsidRDefault="001519DE" w:rsidP="000D6133">
            <w:pPr>
              <w:spacing w:line="240" w:lineRule="auto"/>
              <w:ind w:firstLine="0"/>
              <w:jc w:val="center"/>
              <w:rPr>
                <w:sz w:val="16"/>
                <w:szCs w:val="16"/>
              </w:rPr>
            </w:pPr>
          </w:p>
        </w:tc>
        <w:tc>
          <w:tcPr>
            <w:tcW w:w="907" w:type="dxa"/>
            <w:vAlign w:val="center"/>
            <w:hideMark/>
          </w:tcPr>
          <w:p w14:paraId="72C7BEB6" w14:textId="77777777" w:rsidR="001519DE" w:rsidRPr="001519DE" w:rsidRDefault="001519DE" w:rsidP="000D6133">
            <w:pPr>
              <w:spacing w:line="240" w:lineRule="auto"/>
              <w:ind w:firstLine="0"/>
              <w:jc w:val="center"/>
              <w:rPr>
                <w:sz w:val="16"/>
                <w:szCs w:val="16"/>
              </w:rPr>
            </w:pPr>
            <w:r w:rsidRPr="001519DE">
              <w:rPr>
                <w:sz w:val="16"/>
                <w:szCs w:val="16"/>
              </w:rPr>
              <w:t>108,6</w:t>
            </w:r>
          </w:p>
        </w:tc>
        <w:tc>
          <w:tcPr>
            <w:tcW w:w="907" w:type="dxa"/>
            <w:vAlign w:val="center"/>
            <w:hideMark/>
          </w:tcPr>
          <w:p w14:paraId="73EC48A5" w14:textId="77777777" w:rsidR="001519DE" w:rsidRPr="001519DE" w:rsidRDefault="001519DE" w:rsidP="000D6133">
            <w:pPr>
              <w:spacing w:line="240" w:lineRule="auto"/>
              <w:ind w:firstLine="0"/>
              <w:jc w:val="center"/>
              <w:rPr>
                <w:sz w:val="16"/>
                <w:szCs w:val="16"/>
              </w:rPr>
            </w:pPr>
            <w:r w:rsidRPr="001519DE">
              <w:rPr>
                <w:sz w:val="16"/>
                <w:szCs w:val="16"/>
              </w:rPr>
              <w:t>108,6</w:t>
            </w:r>
          </w:p>
        </w:tc>
        <w:tc>
          <w:tcPr>
            <w:tcW w:w="907" w:type="dxa"/>
            <w:vAlign w:val="center"/>
            <w:hideMark/>
          </w:tcPr>
          <w:p w14:paraId="4AABDDF3" w14:textId="77777777" w:rsidR="001519DE" w:rsidRPr="001519DE" w:rsidRDefault="001519DE" w:rsidP="000D6133">
            <w:pPr>
              <w:spacing w:line="240" w:lineRule="auto"/>
              <w:ind w:firstLine="0"/>
              <w:jc w:val="center"/>
              <w:rPr>
                <w:sz w:val="16"/>
                <w:szCs w:val="16"/>
              </w:rPr>
            </w:pPr>
            <w:r w:rsidRPr="001519DE">
              <w:rPr>
                <w:sz w:val="16"/>
                <w:szCs w:val="16"/>
              </w:rPr>
              <w:t>108,6</w:t>
            </w:r>
          </w:p>
        </w:tc>
      </w:tr>
      <w:tr w:rsidR="001519DE" w:rsidRPr="001519DE" w14:paraId="14F86EEE" w14:textId="77777777" w:rsidTr="000D6133">
        <w:trPr>
          <w:trHeight w:val="20"/>
        </w:trPr>
        <w:tc>
          <w:tcPr>
            <w:tcW w:w="9128" w:type="dxa"/>
            <w:hideMark/>
          </w:tcPr>
          <w:p w14:paraId="2FF522E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6A496CD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DE2057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2F7B1D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36F681D" w14:textId="77777777" w:rsidR="001519DE" w:rsidRPr="001519DE" w:rsidRDefault="001519DE" w:rsidP="000D6133">
            <w:pPr>
              <w:spacing w:line="240" w:lineRule="auto"/>
              <w:ind w:firstLine="0"/>
              <w:jc w:val="center"/>
              <w:rPr>
                <w:sz w:val="16"/>
                <w:szCs w:val="16"/>
              </w:rPr>
            </w:pPr>
            <w:r w:rsidRPr="001519DE">
              <w:rPr>
                <w:sz w:val="16"/>
                <w:szCs w:val="16"/>
              </w:rPr>
              <w:t>65.1.02.10020</w:t>
            </w:r>
          </w:p>
        </w:tc>
        <w:tc>
          <w:tcPr>
            <w:tcW w:w="567" w:type="dxa"/>
            <w:vAlign w:val="center"/>
            <w:hideMark/>
          </w:tcPr>
          <w:p w14:paraId="13FA11E8"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B8DB4F0" w14:textId="77777777" w:rsidR="001519DE" w:rsidRPr="001519DE" w:rsidRDefault="001519DE" w:rsidP="000D6133">
            <w:pPr>
              <w:spacing w:line="240" w:lineRule="auto"/>
              <w:ind w:firstLine="0"/>
              <w:jc w:val="center"/>
              <w:rPr>
                <w:sz w:val="16"/>
                <w:szCs w:val="16"/>
              </w:rPr>
            </w:pPr>
            <w:r w:rsidRPr="001519DE">
              <w:rPr>
                <w:sz w:val="16"/>
                <w:szCs w:val="16"/>
              </w:rPr>
              <w:t>108,6</w:t>
            </w:r>
          </w:p>
        </w:tc>
        <w:tc>
          <w:tcPr>
            <w:tcW w:w="907" w:type="dxa"/>
            <w:vAlign w:val="center"/>
            <w:hideMark/>
          </w:tcPr>
          <w:p w14:paraId="06635C38" w14:textId="77777777" w:rsidR="001519DE" w:rsidRPr="001519DE" w:rsidRDefault="001519DE" w:rsidP="000D6133">
            <w:pPr>
              <w:spacing w:line="240" w:lineRule="auto"/>
              <w:ind w:firstLine="0"/>
              <w:jc w:val="center"/>
              <w:rPr>
                <w:sz w:val="16"/>
                <w:szCs w:val="16"/>
              </w:rPr>
            </w:pPr>
            <w:r w:rsidRPr="001519DE">
              <w:rPr>
                <w:sz w:val="16"/>
                <w:szCs w:val="16"/>
              </w:rPr>
              <w:t>108,6</w:t>
            </w:r>
          </w:p>
        </w:tc>
        <w:tc>
          <w:tcPr>
            <w:tcW w:w="907" w:type="dxa"/>
            <w:vAlign w:val="center"/>
            <w:hideMark/>
          </w:tcPr>
          <w:p w14:paraId="2CD57BBB" w14:textId="77777777" w:rsidR="001519DE" w:rsidRPr="001519DE" w:rsidRDefault="001519DE" w:rsidP="000D6133">
            <w:pPr>
              <w:spacing w:line="240" w:lineRule="auto"/>
              <w:ind w:firstLine="0"/>
              <w:jc w:val="center"/>
              <w:rPr>
                <w:sz w:val="16"/>
                <w:szCs w:val="16"/>
              </w:rPr>
            </w:pPr>
            <w:r w:rsidRPr="001519DE">
              <w:rPr>
                <w:sz w:val="16"/>
                <w:szCs w:val="16"/>
              </w:rPr>
              <w:t>108,6</w:t>
            </w:r>
          </w:p>
        </w:tc>
      </w:tr>
      <w:tr w:rsidR="001519DE" w:rsidRPr="001519DE" w14:paraId="216D0871" w14:textId="77777777" w:rsidTr="000D6133">
        <w:trPr>
          <w:trHeight w:val="20"/>
        </w:trPr>
        <w:tc>
          <w:tcPr>
            <w:tcW w:w="9128" w:type="dxa"/>
            <w:hideMark/>
          </w:tcPr>
          <w:p w14:paraId="19C46A91" w14:textId="77777777" w:rsidR="001519DE" w:rsidRPr="001519DE" w:rsidRDefault="001519DE" w:rsidP="001519DE">
            <w:pPr>
              <w:spacing w:line="240" w:lineRule="auto"/>
              <w:ind w:firstLine="0"/>
              <w:rPr>
                <w:sz w:val="16"/>
                <w:szCs w:val="16"/>
              </w:rPr>
            </w:pPr>
            <w:r w:rsidRPr="001519DE">
              <w:rPr>
                <w:sz w:val="16"/>
                <w:szCs w:val="16"/>
              </w:rPr>
              <w:t>Основное мероприятие "Возмещение за жилые помещения, находящиеся в собственности граждан, проживающих в аварийном МКД"</w:t>
            </w:r>
          </w:p>
        </w:tc>
        <w:tc>
          <w:tcPr>
            <w:tcW w:w="626" w:type="dxa"/>
            <w:vAlign w:val="center"/>
            <w:hideMark/>
          </w:tcPr>
          <w:p w14:paraId="1F3908C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A138F4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B6CFC8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F207712" w14:textId="77777777" w:rsidR="001519DE" w:rsidRPr="001519DE" w:rsidRDefault="001519DE" w:rsidP="000D6133">
            <w:pPr>
              <w:spacing w:line="240" w:lineRule="auto"/>
              <w:ind w:firstLine="0"/>
              <w:jc w:val="center"/>
              <w:rPr>
                <w:sz w:val="16"/>
                <w:szCs w:val="16"/>
              </w:rPr>
            </w:pPr>
            <w:r w:rsidRPr="001519DE">
              <w:rPr>
                <w:sz w:val="16"/>
                <w:szCs w:val="16"/>
              </w:rPr>
              <w:t>65.1.03.00000</w:t>
            </w:r>
          </w:p>
        </w:tc>
        <w:tc>
          <w:tcPr>
            <w:tcW w:w="567" w:type="dxa"/>
            <w:vAlign w:val="center"/>
            <w:hideMark/>
          </w:tcPr>
          <w:p w14:paraId="4B84D7F0" w14:textId="17EB4EEC" w:rsidR="001519DE" w:rsidRPr="001519DE" w:rsidRDefault="001519DE" w:rsidP="000D6133">
            <w:pPr>
              <w:spacing w:line="240" w:lineRule="auto"/>
              <w:ind w:firstLine="0"/>
              <w:jc w:val="center"/>
              <w:rPr>
                <w:sz w:val="16"/>
                <w:szCs w:val="16"/>
              </w:rPr>
            </w:pPr>
          </w:p>
        </w:tc>
        <w:tc>
          <w:tcPr>
            <w:tcW w:w="907" w:type="dxa"/>
            <w:vAlign w:val="center"/>
            <w:hideMark/>
          </w:tcPr>
          <w:p w14:paraId="425CE95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1701EE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55D254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DCC9943" w14:textId="77777777" w:rsidTr="000D6133">
        <w:trPr>
          <w:trHeight w:val="20"/>
        </w:trPr>
        <w:tc>
          <w:tcPr>
            <w:tcW w:w="9128" w:type="dxa"/>
            <w:hideMark/>
          </w:tcPr>
          <w:p w14:paraId="6EE99397" w14:textId="77777777" w:rsidR="001519DE" w:rsidRPr="001519DE" w:rsidRDefault="001519DE" w:rsidP="001519DE">
            <w:pPr>
              <w:spacing w:line="240" w:lineRule="auto"/>
              <w:ind w:firstLine="0"/>
              <w:rPr>
                <w:sz w:val="16"/>
                <w:szCs w:val="16"/>
              </w:rPr>
            </w:pPr>
            <w:r w:rsidRPr="001519DE">
              <w:rPr>
                <w:sz w:val="16"/>
                <w:szCs w:val="16"/>
              </w:rPr>
              <w:t>Возмещение за жилые помещения, находящиеся в собственности граждан, проживающих в аварийном МКД</w:t>
            </w:r>
          </w:p>
        </w:tc>
        <w:tc>
          <w:tcPr>
            <w:tcW w:w="626" w:type="dxa"/>
            <w:vAlign w:val="center"/>
            <w:hideMark/>
          </w:tcPr>
          <w:p w14:paraId="11CFFF1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37908B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55030A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066ED99" w14:textId="77777777" w:rsidR="001519DE" w:rsidRPr="001519DE" w:rsidRDefault="001519DE" w:rsidP="000D6133">
            <w:pPr>
              <w:spacing w:line="240" w:lineRule="auto"/>
              <w:ind w:firstLine="0"/>
              <w:jc w:val="center"/>
              <w:rPr>
                <w:sz w:val="16"/>
                <w:szCs w:val="16"/>
              </w:rPr>
            </w:pPr>
            <w:r w:rsidRPr="001519DE">
              <w:rPr>
                <w:sz w:val="16"/>
                <w:szCs w:val="16"/>
              </w:rPr>
              <w:t>65.1.03.10030</w:t>
            </w:r>
          </w:p>
        </w:tc>
        <w:tc>
          <w:tcPr>
            <w:tcW w:w="567" w:type="dxa"/>
            <w:vAlign w:val="center"/>
            <w:hideMark/>
          </w:tcPr>
          <w:p w14:paraId="37B6079C" w14:textId="393F77B2" w:rsidR="001519DE" w:rsidRPr="001519DE" w:rsidRDefault="001519DE" w:rsidP="000D6133">
            <w:pPr>
              <w:spacing w:line="240" w:lineRule="auto"/>
              <w:ind w:firstLine="0"/>
              <w:jc w:val="center"/>
              <w:rPr>
                <w:sz w:val="16"/>
                <w:szCs w:val="16"/>
              </w:rPr>
            </w:pPr>
          </w:p>
        </w:tc>
        <w:tc>
          <w:tcPr>
            <w:tcW w:w="907" w:type="dxa"/>
            <w:vAlign w:val="center"/>
            <w:hideMark/>
          </w:tcPr>
          <w:p w14:paraId="5D4EBD6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0C5923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687AB8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B54DBB0" w14:textId="77777777" w:rsidTr="000D6133">
        <w:trPr>
          <w:trHeight w:val="20"/>
        </w:trPr>
        <w:tc>
          <w:tcPr>
            <w:tcW w:w="9128" w:type="dxa"/>
            <w:hideMark/>
          </w:tcPr>
          <w:p w14:paraId="6D2067C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F3AC96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D4CB18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2429A3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022656E" w14:textId="77777777" w:rsidR="001519DE" w:rsidRPr="001519DE" w:rsidRDefault="001519DE" w:rsidP="000D6133">
            <w:pPr>
              <w:spacing w:line="240" w:lineRule="auto"/>
              <w:ind w:firstLine="0"/>
              <w:jc w:val="center"/>
              <w:rPr>
                <w:sz w:val="16"/>
                <w:szCs w:val="16"/>
              </w:rPr>
            </w:pPr>
            <w:r w:rsidRPr="001519DE">
              <w:rPr>
                <w:sz w:val="16"/>
                <w:szCs w:val="16"/>
              </w:rPr>
              <w:t>65.1.03.10030</w:t>
            </w:r>
          </w:p>
        </w:tc>
        <w:tc>
          <w:tcPr>
            <w:tcW w:w="567" w:type="dxa"/>
            <w:vAlign w:val="center"/>
            <w:hideMark/>
          </w:tcPr>
          <w:p w14:paraId="3299EAB4"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5CDC8A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2971FD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AAD099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7F27927" w14:textId="77777777" w:rsidTr="000D6133">
        <w:trPr>
          <w:trHeight w:val="20"/>
        </w:trPr>
        <w:tc>
          <w:tcPr>
            <w:tcW w:w="9128" w:type="dxa"/>
            <w:hideMark/>
          </w:tcPr>
          <w:p w14:paraId="717CCADF"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5B7FC85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035B13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6DC24E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680AC47" w14:textId="77777777" w:rsidR="001519DE" w:rsidRPr="001519DE" w:rsidRDefault="001519DE" w:rsidP="000D6133">
            <w:pPr>
              <w:spacing w:line="240" w:lineRule="auto"/>
              <w:ind w:firstLine="0"/>
              <w:jc w:val="center"/>
              <w:rPr>
                <w:sz w:val="16"/>
                <w:szCs w:val="16"/>
              </w:rPr>
            </w:pPr>
            <w:r w:rsidRPr="001519DE">
              <w:rPr>
                <w:sz w:val="16"/>
                <w:szCs w:val="16"/>
              </w:rPr>
              <w:t>65.1.03.10030</w:t>
            </w:r>
          </w:p>
        </w:tc>
        <w:tc>
          <w:tcPr>
            <w:tcW w:w="567" w:type="dxa"/>
            <w:vAlign w:val="center"/>
            <w:hideMark/>
          </w:tcPr>
          <w:p w14:paraId="015DEB06"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B0E06BF" w14:textId="52DFB7D6" w:rsidR="001519DE" w:rsidRPr="001519DE" w:rsidRDefault="001519DE" w:rsidP="000D6133">
            <w:pPr>
              <w:spacing w:line="240" w:lineRule="auto"/>
              <w:ind w:firstLine="0"/>
              <w:jc w:val="center"/>
              <w:rPr>
                <w:sz w:val="16"/>
                <w:szCs w:val="16"/>
              </w:rPr>
            </w:pPr>
          </w:p>
        </w:tc>
        <w:tc>
          <w:tcPr>
            <w:tcW w:w="907" w:type="dxa"/>
            <w:vAlign w:val="center"/>
            <w:hideMark/>
          </w:tcPr>
          <w:p w14:paraId="34257E6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D6E9FB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CB3C9E8" w14:textId="77777777" w:rsidTr="000D6133">
        <w:trPr>
          <w:trHeight w:val="20"/>
        </w:trPr>
        <w:tc>
          <w:tcPr>
            <w:tcW w:w="9128" w:type="dxa"/>
            <w:hideMark/>
          </w:tcPr>
          <w:p w14:paraId="6C1E8F71" w14:textId="77777777" w:rsidR="001519DE" w:rsidRPr="001519DE" w:rsidRDefault="001519DE" w:rsidP="001519DE">
            <w:pPr>
              <w:spacing w:line="240" w:lineRule="auto"/>
              <w:ind w:firstLine="0"/>
              <w:rPr>
                <w:sz w:val="16"/>
                <w:szCs w:val="16"/>
              </w:rPr>
            </w:pPr>
            <w:r w:rsidRPr="001519DE">
              <w:rPr>
                <w:sz w:val="16"/>
                <w:szCs w:val="16"/>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626" w:type="dxa"/>
            <w:vAlign w:val="center"/>
            <w:hideMark/>
          </w:tcPr>
          <w:p w14:paraId="6B71C21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63080E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DCE7BA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569BB89" w14:textId="77777777" w:rsidR="001519DE" w:rsidRPr="001519DE" w:rsidRDefault="001519DE" w:rsidP="000D6133">
            <w:pPr>
              <w:spacing w:line="240" w:lineRule="auto"/>
              <w:ind w:firstLine="0"/>
              <w:jc w:val="center"/>
              <w:rPr>
                <w:sz w:val="16"/>
                <w:szCs w:val="16"/>
              </w:rPr>
            </w:pPr>
            <w:r w:rsidRPr="001519DE">
              <w:rPr>
                <w:sz w:val="16"/>
                <w:szCs w:val="16"/>
              </w:rPr>
              <w:t>65.1.04.00000</w:t>
            </w:r>
          </w:p>
        </w:tc>
        <w:tc>
          <w:tcPr>
            <w:tcW w:w="567" w:type="dxa"/>
            <w:vAlign w:val="center"/>
            <w:hideMark/>
          </w:tcPr>
          <w:p w14:paraId="044C4DC4" w14:textId="6B9C7437" w:rsidR="001519DE" w:rsidRPr="001519DE" w:rsidRDefault="001519DE" w:rsidP="000D6133">
            <w:pPr>
              <w:spacing w:line="240" w:lineRule="auto"/>
              <w:ind w:firstLine="0"/>
              <w:jc w:val="center"/>
              <w:rPr>
                <w:sz w:val="16"/>
                <w:szCs w:val="16"/>
              </w:rPr>
            </w:pPr>
          </w:p>
        </w:tc>
        <w:tc>
          <w:tcPr>
            <w:tcW w:w="907" w:type="dxa"/>
            <w:vAlign w:val="center"/>
            <w:hideMark/>
          </w:tcPr>
          <w:p w14:paraId="7E500741"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5F334B83"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4DE4C704"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6668F25C" w14:textId="77777777" w:rsidTr="000D6133">
        <w:trPr>
          <w:trHeight w:val="20"/>
        </w:trPr>
        <w:tc>
          <w:tcPr>
            <w:tcW w:w="9128" w:type="dxa"/>
            <w:hideMark/>
          </w:tcPr>
          <w:p w14:paraId="7855A0DF" w14:textId="77777777" w:rsidR="001519DE" w:rsidRPr="001519DE" w:rsidRDefault="001519DE" w:rsidP="001519DE">
            <w:pPr>
              <w:spacing w:line="240" w:lineRule="auto"/>
              <w:ind w:firstLine="0"/>
              <w:rPr>
                <w:sz w:val="16"/>
                <w:szCs w:val="16"/>
              </w:rPr>
            </w:pPr>
            <w:r w:rsidRPr="001519DE">
              <w:rPr>
                <w:sz w:val="16"/>
                <w:szCs w:val="16"/>
              </w:rPr>
              <w:t>Подготовка соглашений и договоров мены, расторжение и заключения договоров социального найма, оформление права на собственность</w:t>
            </w:r>
          </w:p>
        </w:tc>
        <w:tc>
          <w:tcPr>
            <w:tcW w:w="626" w:type="dxa"/>
            <w:vAlign w:val="center"/>
            <w:hideMark/>
          </w:tcPr>
          <w:p w14:paraId="080971D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D601A7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AE53D2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766B716" w14:textId="77777777" w:rsidR="001519DE" w:rsidRPr="001519DE" w:rsidRDefault="001519DE" w:rsidP="000D6133">
            <w:pPr>
              <w:spacing w:line="240" w:lineRule="auto"/>
              <w:ind w:firstLine="0"/>
              <w:jc w:val="center"/>
              <w:rPr>
                <w:sz w:val="16"/>
                <w:szCs w:val="16"/>
              </w:rPr>
            </w:pPr>
            <w:r w:rsidRPr="001519DE">
              <w:rPr>
                <w:sz w:val="16"/>
                <w:szCs w:val="16"/>
              </w:rPr>
              <w:t>65.1.04.10040</w:t>
            </w:r>
          </w:p>
        </w:tc>
        <w:tc>
          <w:tcPr>
            <w:tcW w:w="567" w:type="dxa"/>
            <w:vAlign w:val="center"/>
            <w:hideMark/>
          </w:tcPr>
          <w:p w14:paraId="6A8AA540" w14:textId="6C235C43" w:rsidR="001519DE" w:rsidRPr="001519DE" w:rsidRDefault="001519DE" w:rsidP="000D6133">
            <w:pPr>
              <w:spacing w:line="240" w:lineRule="auto"/>
              <w:ind w:firstLine="0"/>
              <w:jc w:val="center"/>
              <w:rPr>
                <w:sz w:val="16"/>
                <w:szCs w:val="16"/>
              </w:rPr>
            </w:pPr>
          </w:p>
        </w:tc>
        <w:tc>
          <w:tcPr>
            <w:tcW w:w="907" w:type="dxa"/>
            <w:vAlign w:val="center"/>
            <w:hideMark/>
          </w:tcPr>
          <w:p w14:paraId="63F2756B"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678F7CA9"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06AE43BA"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6C7EAF54" w14:textId="77777777" w:rsidTr="000D6133">
        <w:trPr>
          <w:trHeight w:val="20"/>
        </w:trPr>
        <w:tc>
          <w:tcPr>
            <w:tcW w:w="9128" w:type="dxa"/>
            <w:hideMark/>
          </w:tcPr>
          <w:p w14:paraId="6326B1A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E7B162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30DF45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963987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CDC74BB" w14:textId="77777777" w:rsidR="001519DE" w:rsidRPr="001519DE" w:rsidRDefault="001519DE" w:rsidP="000D6133">
            <w:pPr>
              <w:spacing w:line="240" w:lineRule="auto"/>
              <w:ind w:firstLine="0"/>
              <w:jc w:val="center"/>
              <w:rPr>
                <w:sz w:val="16"/>
                <w:szCs w:val="16"/>
              </w:rPr>
            </w:pPr>
            <w:r w:rsidRPr="001519DE">
              <w:rPr>
                <w:sz w:val="16"/>
                <w:szCs w:val="16"/>
              </w:rPr>
              <w:t>65.1.04.10040</w:t>
            </w:r>
          </w:p>
        </w:tc>
        <w:tc>
          <w:tcPr>
            <w:tcW w:w="567" w:type="dxa"/>
            <w:vAlign w:val="center"/>
            <w:hideMark/>
          </w:tcPr>
          <w:p w14:paraId="7076F48F"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E910ED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DF3B99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A24452D"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6A21C207" w14:textId="77777777" w:rsidTr="000D6133">
        <w:trPr>
          <w:trHeight w:val="20"/>
        </w:trPr>
        <w:tc>
          <w:tcPr>
            <w:tcW w:w="9128" w:type="dxa"/>
            <w:hideMark/>
          </w:tcPr>
          <w:p w14:paraId="53191D81"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058DBE9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9D5BA2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753BB2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23F44C5" w14:textId="77777777" w:rsidR="001519DE" w:rsidRPr="001519DE" w:rsidRDefault="001519DE" w:rsidP="000D6133">
            <w:pPr>
              <w:spacing w:line="240" w:lineRule="auto"/>
              <w:ind w:firstLine="0"/>
              <w:jc w:val="center"/>
              <w:rPr>
                <w:sz w:val="16"/>
                <w:szCs w:val="16"/>
              </w:rPr>
            </w:pPr>
            <w:r w:rsidRPr="001519DE">
              <w:rPr>
                <w:sz w:val="16"/>
                <w:szCs w:val="16"/>
              </w:rPr>
              <w:t>65.1.04.10040</w:t>
            </w:r>
          </w:p>
        </w:tc>
        <w:tc>
          <w:tcPr>
            <w:tcW w:w="567" w:type="dxa"/>
            <w:vAlign w:val="center"/>
            <w:hideMark/>
          </w:tcPr>
          <w:p w14:paraId="403E1A99"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298F420A"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77E54708"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31E2F019" w14:textId="77777777" w:rsidR="001519DE" w:rsidRPr="001519DE" w:rsidRDefault="001519DE" w:rsidP="000D6133">
            <w:pPr>
              <w:spacing w:line="240" w:lineRule="auto"/>
              <w:ind w:firstLine="0"/>
              <w:jc w:val="center"/>
              <w:rPr>
                <w:sz w:val="16"/>
                <w:szCs w:val="16"/>
              </w:rPr>
            </w:pPr>
            <w:r w:rsidRPr="001519DE">
              <w:rPr>
                <w:sz w:val="16"/>
                <w:szCs w:val="16"/>
              </w:rPr>
              <w:t>30,0</w:t>
            </w:r>
          </w:p>
        </w:tc>
      </w:tr>
      <w:tr w:rsidR="001519DE" w:rsidRPr="001519DE" w14:paraId="5FE2BB11" w14:textId="77777777" w:rsidTr="000D6133">
        <w:trPr>
          <w:trHeight w:val="20"/>
        </w:trPr>
        <w:tc>
          <w:tcPr>
            <w:tcW w:w="9128" w:type="dxa"/>
            <w:hideMark/>
          </w:tcPr>
          <w:p w14:paraId="2C1D634E"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"Снос аварийных домов и рекультивация земельного участка"</w:t>
            </w:r>
          </w:p>
        </w:tc>
        <w:tc>
          <w:tcPr>
            <w:tcW w:w="626" w:type="dxa"/>
            <w:vAlign w:val="center"/>
            <w:hideMark/>
          </w:tcPr>
          <w:p w14:paraId="7E777C3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8E5B58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F72E56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5D83C18" w14:textId="77777777" w:rsidR="001519DE" w:rsidRPr="001519DE" w:rsidRDefault="001519DE" w:rsidP="000D6133">
            <w:pPr>
              <w:spacing w:line="240" w:lineRule="auto"/>
              <w:ind w:firstLine="0"/>
              <w:jc w:val="center"/>
              <w:rPr>
                <w:sz w:val="16"/>
                <w:szCs w:val="16"/>
              </w:rPr>
            </w:pPr>
            <w:r w:rsidRPr="001519DE">
              <w:rPr>
                <w:sz w:val="16"/>
                <w:szCs w:val="16"/>
              </w:rPr>
              <w:t>65.1.05.00000</w:t>
            </w:r>
          </w:p>
        </w:tc>
        <w:tc>
          <w:tcPr>
            <w:tcW w:w="567" w:type="dxa"/>
            <w:vAlign w:val="center"/>
            <w:hideMark/>
          </w:tcPr>
          <w:p w14:paraId="33865915" w14:textId="239760F7" w:rsidR="001519DE" w:rsidRPr="001519DE" w:rsidRDefault="001519DE" w:rsidP="000D6133">
            <w:pPr>
              <w:spacing w:line="240" w:lineRule="auto"/>
              <w:ind w:firstLine="0"/>
              <w:jc w:val="center"/>
              <w:rPr>
                <w:sz w:val="16"/>
                <w:szCs w:val="16"/>
              </w:rPr>
            </w:pPr>
          </w:p>
        </w:tc>
        <w:tc>
          <w:tcPr>
            <w:tcW w:w="907" w:type="dxa"/>
            <w:vAlign w:val="center"/>
            <w:hideMark/>
          </w:tcPr>
          <w:p w14:paraId="441457D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B7AAB7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C10142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4194107" w14:textId="77777777" w:rsidTr="000D6133">
        <w:trPr>
          <w:trHeight w:val="20"/>
        </w:trPr>
        <w:tc>
          <w:tcPr>
            <w:tcW w:w="9128" w:type="dxa"/>
            <w:hideMark/>
          </w:tcPr>
          <w:p w14:paraId="182F6846" w14:textId="77777777" w:rsidR="001519DE" w:rsidRPr="001519DE" w:rsidRDefault="001519DE" w:rsidP="001519DE">
            <w:pPr>
              <w:spacing w:line="240" w:lineRule="auto"/>
              <w:ind w:firstLine="0"/>
              <w:rPr>
                <w:sz w:val="16"/>
                <w:szCs w:val="16"/>
              </w:rPr>
            </w:pPr>
            <w:r w:rsidRPr="001519DE">
              <w:rPr>
                <w:sz w:val="16"/>
                <w:szCs w:val="16"/>
              </w:rPr>
              <w:t>Снос аварийных домов и рекультивация земельного участка</w:t>
            </w:r>
          </w:p>
        </w:tc>
        <w:tc>
          <w:tcPr>
            <w:tcW w:w="626" w:type="dxa"/>
            <w:vAlign w:val="center"/>
            <w:hideMark/>
          </w:tcPr>
          <w:p w14:paraId="6DC00AE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B6E8EE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B6D88F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42B489D" w14:textId="77777777" w:rsidR="001519DE" w:rsidRPr="001519DE" w:rsidRDefault="001519DE" w:rsidP="000D6133">
            <w:pPr>
              <w:spacing w:line="240" w:lineRule="auto"/>
              <w:ind w:firstLine="0"/>
              <w:jc w:val="center"/>
              <w:rPr>
                <w:sz w:val="16"/>
                <w:szCs w:val="16"/>
              </w:rPr>
            </w:pPr>
            <w:r w:rsidRPr="001519DE">
              <w:rPr>
                <w:sz w:val="16"/>
                <w:szCs w:val="16"/>
              </w:rPr>
              <w:t>65.1.05.10050</w:t>
            </w:r>
          </w:p>
        </w:tc>
        <w:tc>
          <w:tcPr>
            <w:tcW w:w="567" w:type="dxa"/>
            <w:vAlign w:val="center"/>
            <w:hideMark/>
          </w:tcPr>
          <w:p w14:paraId="5B8D7850" w14:textId="016FA97E" w:rsidR="001519DE" w:rsidRPr="001519DE" w:rsidRDefault="001519DE" w:rsidP="000D6133">
            <w:pPr>
              <w:spacing w:line="240" w:lineRule="auto"/>
              <w:ind w:firstLine="0"/>
              <w:jc w:val="center"/>
              <w:rPr>
                <w:sz w:val="16"/>
                <w:szCs w:val="16"/>
              </w:rPr>
            </w:pPr>
          </w:p>
        </w:tc>
        <w:tc>
          <w:tcPr>
            <w:tcW w:w="907" w:type="dxa"/>
            <w:vAlign w:val="center"/>
            <w:hideMark/>
          </w:tcPr>
          <w:p w14:paraId="5D4D87A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258FAE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A9EAB2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3FD55DD" w14:textId="77777777" w:rsidTr="000D6133">
        <w:trPr>
          <w:trHeight w:val="20"/>
        </w:trPr>
        <w:tc>
          <w:tcPr>
            <w:tcW w:w="9128" w:type="dxa"/>
            <w:hideMark/>
          </w:tcPr>
          <w:p w14:paraId="77E0810E"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7AC3FC4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BB23C4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FBF862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18B3507" w14:textId="77777777" w:rsidR="001519DE" w:rsidRPr="001519DE" w:rsidRDefault="001519DE" w:rsidP="000D6133">
            <w:pPr>
              <w:spacing w:line="240" w:lineRule="auto"/>
              <w:ind w:firstLine="0"/>
              <w:jc w:val="center"/>
              <w:rPr>
                <w:sz w:val="16"/>
                <w:szCs w:val="16"/>
              </w:rPr>
            </w:pPr>
            <w:r w:rsidRPr="001519DE">
              <w:rPr>
                <w:sz w:val="16"/>
                <w:szCs w:val="16"/>
              </w:rPr>
              <w:t>65.1.05.10050</w:t>
            </w:r>
          </w:p>
        </w:tc>
        <w:tc>
          <w:tcPr>
            <w:tcW w:w="567" w:type="dxa"/>
            <w:vAlign w:val="center"/>
            <w:hideMark/>
          </w:tcPr>
          <w:p w14:paraId="147E2EBA"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7D35F9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3075C1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C65446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ADECCD6" w14:textId="77777777" w:rsidTr="000D6133">
        <w:trPr>
          <w:trHeight w:val="20"/>
        </w:trPr>
        <w:tc>
          <w:tcPr>
            <w:tcW w:w="9128" w:type="dxa"/>
            <w:hideMark/>
          </w:tcPr>
          <w:p w14:paraId="58D3FF90" w14:textId="77777777" w:rsidR="001519DE" w:rsidRPr="001519DE" w:rsidRDefault="001519DE" w:rsidP="001519DE">
            <w:pPr>
              <w:spacing w:line="240" w:lineRule="auto"/>
              <w:ind w:firstLine="0"/>
              <w:rPr>
                <w:sz w:val="16"/>
                <w:szCs w:val="16"/>
              </w:rPr>
            </w:pPr>
            <w:r w:rsidRPr="001519DE">
              <w:rPr>
                <w:sz w:val="16"/>
                <w:szCs w:val="16"/>
              </w:rPr>
              <w:t>Возмещение выкупной стоимости за жилые помещения, находящиеся в собственности граждан, проживающих в аварийном МКД</w:t>
            </w:r>
          </w:p>
        </w:tc>
        <w:tc>
          <w:tcPr>
            <w:tcW w:w="626" w:type="dxa"/>
            <w:vAlign w:val="center"/>
            <w:hideMark/>
          </w:tcPr>
          <w:p w14:paraId="58000FF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570D8E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53E313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DF4061E" w14:textId="77777777" w:rsidR="001519DE" w:rsidRPr="001519DE" w:rsidRDefault="001519DE" w:rsidP="000D6133">
            <w:pPr>
              <w:spacing w:line="240" w:lineRule="auto"/>
              <w:ind w:firstLine="0"/>
              <w:jc w:val="center"/>
              <w:rPr>
                <w:sz w:val="16"/>
                <w:szCs w:val="16"/>
              </w:rPr>
            </w:pPr>
            <w:r w:rsidRPr="001519DE">
              <w:rPr>
                <w:sz w:val="16"/>
                <w:szCs w:val="16"/>
              </w:rPr>
              <w:t>88.8.00.80600</w:t>
            </w:r>
          </w:p>
        </w:tc>
        <w:tc>
          <w:tcPr>
            <w:tcW w:w="567" w:type="dxa"/>
            <w:vAlign w:val="center"/>
            <w:hideMark/>
          </w:tcPr>
          <w:p w14:paraId="759B8AA1" w14:textId="33C5FE5F" w:rsidR="001519DE" w:rsidRPr="001519DE" w:rsidRDefault="001519DE" w:rsidP="000D6133">
            <w:pPr>
              <w:spacing w:line="240" w:lineRule="auto"/>
              <w:ind w:firstLine="0"/>
              <w:jc w:val="center"/>
              <w:rPr>
                <w:sz w:val="16"/>
                <w:szCs w:val="16"/>
              </w:rPr>
            </w:pPr>
          </w:p>
        </w:tc>
        <w:tc>
          <w:tcPr>
            <w:tcW w:w="907" w:type="dxa"/>
            <w:vAlign w:val="center"/>
            <w:hideMark/>
          </w:tcPr>
          <w:p w14:paraId="6B224B9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DBB62B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8C78FA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7EF0580" w14:textId="77777777" w:rsidTr="000D6133">
        <w:trPr>
          <w:trHeight w:val="20"/>
        </w:trPr>
        <w:tc>
          <w:tcPr>
            <w:tcW w:w="9128" w:type="dxa"/>
            <w:hideMark/>
          </w:tcPr>
          <w:p w14:paraId="30651F69"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3272C7A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8630B1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AAD69F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9C7F9D5" w14:textId="77777777" w:rsidR="001519DE" w:rsidRPr="001519DE" w:rsidRDefault="001519DE" w:rsidP="000D6133">
            <w:pPr>
              <w:spacing w:line="240" w:lineRule="auto"/>
              <w:ind w:firstLine="0"/>
              <w:jc w:val="center"/>
              <w:rPr>
                <w:sz w:val="16"/>
                <w:szCs w:val="16"/>
              </w:rPr>
            </w:pPr>
            <w:r w:rsidRPr="001519DE">
              <w:rPr>
                <w:sz w:val="16"/>
                <w:szCs w:val="16"/>
              </w:rPr>
              <w:t>88.8.00.80600</w:t>
            </w:r>
          </w:p>
        </w:tc>
        <w:tc>
          <w:tcPr>
            <w:tcW w:w="567" w:type="dxa"/>
            <w:vAlign w:val="center"/>
            <w:hideMark/>
          </w:tcPr>
          <w:p w14:paraId="47C841EF"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68965AB1" w14:textId="4DBC53CF" w:rsidR="001519DE" w:rsidRPr="001519DE" w:rsidRDefault="001519DE" w:rsidP="000D6133">
            <w:pPr>
              <w:spacing w:line="240" w:lineRule="auto"/>
              <w:ind w:firstLine="0"/>
              <w:jc w:val="center"/>
              <w:rPr>
                <w:sz w:val="16"/>
                <w:szCs w:val="16"/>
              </w:rPr>
            </w:pPr>
          </w:p>
        </w:tc>
        <w:tc>
          <w:tcPr>
            <w:tcW w:w="907" w:type="dxa"/>
            <w:vAlign w:val="center"/>
            <w:hideMark/>
          </w:tcPr>
          <w:p w14:paraId="6B223594" w14:textId="4CE8149C" w:rsidR="001519DE" w:rsidRPr="001519DE" w:rsidRDefault="001519DE" w:rsidP="000D6133">
            <w:pPr>
              <w:spacing w:line="240" w:lineRule="auto"/>
              <w:ind w:firstLine="0"/>
              <w:jc w:val="center"/>
              <w:rPr>
                <w:sz w:val="16"/>
                <w:szCs w:val="16"/>
              </w:rPr>
            </w:pPr>
          </w:p>
        </w:tc>
        <w:tc>
          <w:tcPr>
            <w:tcW w:w="907" w:type="dxa"/>
            <w:vAlign w:val="center"/>
            <w:hideMark/>
          </w:tcPr>
          <w:p w14:paraId="1A6E6395" w14:textId="7E6B961C" w:rsidR="001519DE" w:rsidRPr="001519DE" w:rsidRDefault="001519DE" w:rsidP="000D6133">
            <w:pPr>
              <w:spacing w:line="240" w:lineRule="auto"/>
              <w:ind w:firstLine="0"/>
              <w:jc w:val="center"/>
              <w:rPr>
                <w:sz w:val="16"/>
                <w:szCs w:val="16"/>
              </w:rPr>
            </w:pPr>
          </w:p>
        </w:tc>
      </w:tr>
      <w:tr w:rsidR="001519DE" w:rsidRPr="001519DE" w14:paraId="1C1F262E" w14:textId="77777777" w:rsidTr="000D6133">
        <w:trPr>
          <w:trHeight w:val="20"/>
        </w:trPr>
        <w:tc>
          <w:tcPr>
            <w:tcW w:w="9128" w:type="dxa"/>
            <w:hideMark/>
          </w:tcPr>
          <w:p w14:paraId="47B2C615" w14:textId="77777777" w:rsidR="001519DE" w:rsidRPr="001519DE" w:rsidRDefault="001519DE" w:rsidP="001519DE">
            <w:pPr>
              <w:spacing w:line="240" w:lineRule="auto"/>
              <w:ind w:firstLine="0"/>
              <w:rPr>
                <w:sz w:val="16"/>
                <w:szCs w:val="16"/>
              </w:rPr>
            </w:pPr>
            <w:r w:rsidRPr="001519DE">
              <w:rPr>
                <w:sz w:val="16"/>
                <w:szCs w:val="16"/>
              </w:rPr>
              <w:t>Коммунальное хозяйство</w:t>
            </w:r>
          </w:p>
        </w:tc>
        <w:tc>
          <w:tcPr>
            <w:tcW w:w="626" w:type="dxa"/>
            <w:vAlign w:val="center"/>
            <w:hideMark/>
          </w:tcPr>
          <w:p w14:paraId="3065F18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1EF1F4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D8FEE3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5B189E4" w14:textId="006AB087" w:rsidR="001519DE" w:rsidRPr="001519DE" w:rsidRDefault="001519DE" w:rsidP="000D6133">
            <w:pPr>
              <w:spacing w:line="240" w:lineRule="auto"/>
              <w:ind w:firstLine="0"/>
              <w:jc w:val="center"/>
              <w:rPr>
                <w:sz w:val="16"/>
                <w:szCs w:val="16"/>
              </w:rPr>
            </w:pPr>
          </w:p>
        </w:tc>
        <w:tc>
          <w:tcPr>
            <w:tcW w:w="567" w:type="dxa"/>
            <w:vAlign w:val="center"/>
            <w:hideMark/>
          </w:tcPr>
          <w:p w14:paraId="3703E398" w14:textId="1802E45E" w:rsidR="001519DE" w:rsidRPr="001519DE" w:rsidRDefault="001519DE" w:rsidP="000D6133">
            <w:pPr>
              <w:spacing w:line="240" w:lineRule="auto"/>
              <w:ind w:firstLine="0"/>
              <w:jc w:val="center"/>
              <w:rPr>
                <w:sz w:val="16"/>
                <w:szCs w:val="16"/>
              </w:rPr>
            </w:pPr>
          </w:p>
        </w:tc>
        <w:tc>
          <w:tcPr>
            <w:tcW w:w="907" w:type="dxa"/>
            <w:vAlign w:val="center"/>
            <w:hideMark/>
          </w:tcPr>
          <w:p w14:paraId="2B3F0A1F" w14:textId="77777777" w:rsidR="001519DE" w:rsidRPr="001519DE" w:rsidRDefault="001519DE" w:rsidP="000D6133">
            <w:pPr>
              <w:spacing w:line="240" w:lineRule="auto"/>
              <w:ind w:firstLine="0"/>
              <w:jc w:val="center"/>
              <w:rPr>
                <w:sz w:val="16"/>
                <w:szCs w:val="16"/>
              </w:rPr>
            </w:pPr>
            <w:r w:rsidRPr="001519DE">
              <w:rPr>
                <w:sz w:val="16"/>
                <w:szCs w:val="16"/>
              </w:rPr>
              <w:t>148 947,6</w:t>
            </w:r>
          </w:p>
        </w:tc>
        <w:tc>
          <w:tcPr>
            <w:tcW w:w="907" w:type="dxa"/>
            <w:vAlign w:val="center"/>
            <w:hideMark/>
          </w:tcPr>
          <w:p w14:paraId="2C74212D" w14:textId="77777777" w:rsidR="001519DE" w:rsidRPr="001519DE" w:rsidRDefault="001519DE" w:rsidP="000D6133">
            <w:pPr>
              <w:spacing w:line="240" w:lineRule="auto"/>
              <w:ind w:firstLine="0"/>
              <w:jc w:val="center"/>
              <w:rPr>
                <w:sz w:val="16"/>
                <w:szCs w:val="16"/>
              </w:rPr>
            </w:pPr>
            <w:r w:rsidRPr="001519DE">
              <w:rPr>
                <w:sz w:val="16"/>
                <w:szCs w:val="16"/>
              </w:rPr>
              <w:t>15 398,4</w:t>
            </w:r>
          </w:p>
        </w:tc>
        <w:tc>
          <w:tcPr>
            <w:tcW w:w="907" w:type="dxa"/>
            <w:vAlign w:val="center"/>
            <w:hideMark/>
          </w:tcPr>
          <w:p w14:paraId="7E2993FC" w14:textId="77777777" w:rsidR="001519DE" w:rsidRPr="001519DE" w:rsidRDefault="001519DE" w:rsidP="000D6133">
            <w:pPr>
              <w:spacing w:line="240" w:lineRule="auto"/>
              <w:ind w:firstLine="0"/>
              <w:jc w:val="center"/>
              <w:rPr>
                <w:sz w:val="16"/>
                <w:szCs w:val="16"/>
              </w:rPr>
            </w:pPr>
            <w:r w:rsidRPr="001519DE">
              <w:rPr>
                <w:sz w:val="16"/>
                <w:szCs w:val="16"/>
              </w:rPr>
              <w:t>16 308,9</w:t>
            </w:r>
          </w:p>
        </w:tc>
      </w:tr>
      <w:tr w:rsidR="001519DE" w:rsidRPr="001519DE" w14:paraId="239AD103" w14:textId="77777777" w:rsidTr="000D6133">
        <w:trPr>
          <w:trHeight w:val="20"/>
        </w:trPr>
        <w:tc>
          <w:tcPr>
            <w:tcW w:w="9128" w:type="dxa"/>
            <w:hideMark/>
          </w:tcPr>
          <w:p w14:paraId="72088175"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"Модернизация жилищно - коммунального комплекса, энергосбережение и повышение энергетической эффективности в Завитинском муниципальном округе"</w:t>
            </w:r>
          </w:p>
        </w:tc>
        <w:tc>
          <w:tcPr>
            <w:tcW w:w="626" w:type="dxa"/>
            <w:vAlign w:val="center"/>
            <w:hideMark/>
          </w:tcPr>
          <w:p w14:paraId="4B5B620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BCCC8E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4A448416"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18C19FB" w14:textId="77777777" w:rsidR="001519DE" w:rsidRPr="001519DE" w:rsidRDefault="001519DE" w:rsidP="000D6133">
            <w:pPr>
              <w:spacing w:line="240" w:lineRule="auto"/>
              <w:ind w:firstLine="0"/>
              <w:jc w:val="center"/>
              <w:rPr>
                <w:sz w:val="16"/>
                <w:szCs w:val="16"/>
              </w:rPr>
            </w:pPr>
            <w:r w:rsidRPr="001519DE">
              <w:rPr>
                <w:sz w:val="16"/>
                <w:szCs w:val="16"/>
              </w:rPr>
              <w:t>53.0.00.00000</w:t>
            </w:r>
          </w:p>
        </w:tc>
        <w:tc>
          <w:tcPr>
            <w:tcW w:w="567" w:type="dxa"/>
            <w:vAlign w:val="center"/>
            <w:hideMark/>
          </w:tcPr>
          <w:p w14:paraId="36CD91CB" w14:textId="41FF9BE7" w:rsidR="001519DE" w:rsidRPr="001519DE" w:rsidRDefault="001519DE" w:rsidP="000D6133">
            <w:pPr>
              <w:spacing w:line="240" w:lineRule="auto"/>
              <w:ind w:firstLine="0"/>
              <w:jc w:val="center"/>
              <w:rPr>
                <w:sz w:val="16"/>
                <w:szCs w:val="16"/>
              </w:rPr>
            </w:pPr>
          </w:p>
        </w:tc>
        <w:tc>
          <w:tcPr>
            <w:tcW w:w="907" w:type="dxa"/>
            <w:vAlign w:val="center"/>
            <w:hideMark/>
          </w:tcPr>
          <w:p w14:paraId="075EE9E6" w14:textId="77777777" w:rsidR="001519DE" w:rsidRPr="001519DE" w:rsidRDefault="001519DE" w:rsidP="000D6133">
            <w:pPr>
              <w:spacing w:line="240" w:lineRule="auto"/>
              <w:ind w:firstLine="0"/>
              <w:jc w:val="center"/>
              <w:rPr>
                <w:sz w:val="16"/>
                <w:szCs w:val="16"/>
              </w:rPr>
            </w:pPr>
            <w:r w:rsidRPr="001519DE">
              <w:rPr>
                <w:sz w:val="16"/>
                <w:szCs w:val="16"/>
              </w:rPr>
              <w:t>148 947,6</w:t>
            </w:r>
          </w:p>
        </w:tc>
        <w:tc>
          <w:tcPr>
            <w:tcW w:w="907" w:type="dxa"/>
            <w:vAlign w:val="center"/>
            <w:hideMark/>
          </w:tcPr>
          <w:p w14:paraId="5F3FC52A" w14:textId="77777777" w:rsidR="001519DE" w:rsidRPr="001519DE" w:rsidRDefault="001519DE" w:rsidP="000D6133">
            <w:pPr>
              <w:spacing w:line="240" w:lineRule="auto"/>
              <w:ind w:firstLine="0"/>
              <w:jc w:val="center"/>
              <w:rPr>
                <w:sz w:val="16"/>
                <w:szCs w:val="16"/>
              </w:rPr>
            </w:pPr>
            <w:r w:rsidRPr="001519DE">
              <w:rPr>
                <w:sz w:val="16"/>
                <w:szCs w:val="16"/>
              </w:rPr>
              <w:t>15 398,4</w:t>
            </w:r>
          </w:p>
        </w:tc>
        <w:tc>
          <w:tcPr>
            <w:tcW w:w="907" w:type="dxa"/>
            <w:vAlign w:val="center"/>
            <w:hideMark/>
          </w:tcPr>
          <w:p w14:paraId="2C7BC755" w14:textId="77777777" w:rsidR="001519DE" w:rsidRPr="001519DE" w:rsidRDefault="001519DE" w:rsidP="000D6133">
            <w:pPr>
              <w:spacing w:line="240" w:lineRule="auto"/>
              <w:ind w:firstLine="0"/>
              <w:jc w:val="center"/>
              <w:rPr>
                <w:sz w:val="16"/>
                <w:szCs w:val="16"/>
              </w:rPr>
            </w:pPr>
            <w:r w:rsidRPr="001519DE">
              <w:rPr>
                <w:sz w:val="16"/>
                <w:szCs w:val="16"/>
              </w:rPr>
              <w:t>16 308,9</w:t>
            </w:r>
          </w:p>
        </w:tc>
      </w:tr>
      <w:tr w:rsidR="001519DE" w:rsidRPr="001519DE" w14:paraId="62F115ED" w14:textId="77777777" w:rsidTr="000D6133">
        <w:trPr>
          <w:trHeight w:val="20"/>
        </w:trPr>
        <w:tc>
          <w:tcPr>
            <w:tcW w:w="9128" w:type="dxa"/>
            <w:hideMark/>
          </w:tcPr>
          <w:p w14:paraId="05511E5C" w14:textId="77777777" w:rsidR="001519DE" w:rsidRPr="001519DE" w:rsidRDefault="001519DE" w:rsidP="001519DE">
            <w:pPr>
              <w:spacing w:line="240" w:lineRule="auto"/>
              <w:ind w:firstLine="0"/>
              <w:rPr>
                <w:sz w:val="16"/>
                <w:szCs w:val="16"/>
              </w:rPr>
            </w:pPr>
            <w:r w:rsidRPr="001519DE">
              <w:rPr>
                <w:sz w:val="16"/>
                <w:szCs w:val="16"/>
              </w:rPr>
              <w:t>Подпрограмма "Энергосбережение и повышение энергетической эффективности в Завитинском муниципальном округе"</w:t>
            </w:r>
          </w:p>
        </w:tc>
        <w:tc>
          <w:tcPr>
            <w:tcW w:w="626" w:type="dxa"/>
            <w:vAlign w:val="center"/>
            <w:hideMark/>
          </w:tcPr>
          <w:p w14:paraId="140660B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3B986F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F7C02A2"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37DC437" w14:textId="77777777" w:rsidR="001519DE" w:rsidRPr="001519DE" w:rsidRDefault="001519DE" w:rsidP="000D6133">
            <w:pPr>
              <w:spacing w:line="240" w:lineRule="auto"/>
              <w:ind w:firstLine="0"/>
              <w:jc w:val="center"/>
              <w:rPr>
                <w:sz w:val="16"/>
                <w:szCs w:val="16"/>
              </w:rPr>
            </w:pPr>
            <w:r w:rsidRPr="001519DE">
              <w:rPr>
                <w:sz w:val="16"/>
                <w:szCs w:val="16"/>
              </w:rPr>
              <w:t>53.1.00.00000</w:t>
            </w:r>
          </w:p>
        </w:tc>
        <w:tc>
          <w:tcPr>
            <w:tcW w:w="567" w:type="dxa"/>
            <w:vAlign w:val="center"/>
            <w:hideMark/>
          </w:tcPr>
          <w:p w14:paraId="2ADD30C6" w14:textId="060CC347" w:rsidR="001519DE" w:rsidRPr="001519DE" w:rsidRDefault="001519DE" w:rsidP="000D6133">
            <w:pPr>
              <w:spacing w:line="240" w:lineRule="auto"/>
              <w:ind w:firstLine="0"/>
              <w:jc w:val="center"/>
              <w:rPr>
                <w:sz w:val="16"/>
                <w:szCs w:val="16"/>
              </w:rPr>
            </w:pPr>
          </w:p>
        </w:tc>
        <w:tc>
          <w:tcPr>
            <w:tcW w:w="907" w:type="dxa"/>
            <w:vAlign w:val="center"/>
            <w:hideMark/>
          </w:tcPr>
          <w:p w14:paraId="02A4D7A7"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08F1CC3B"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3F34AD81"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10728708" w14:textId="77777777" w:rsidTr="000D6133">
        <w:trPr>
          <w:trHeight w:val="20"/>
        </w:trPr>
        <w:tc>
          <w:tcPr>
            <w:tcW w:w="9128" w:type="dxa"/>
            <w:hideMark/>
          </w:tcPr>
          <w:p w14:paraId="55E3217A"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энергосбережению и повышению энергетической эффективности"</w:t>
            </w:r>
          </w:p>
        </w:tc>
        <w:tc>
          <w:tcPr>
            <w:tcW w:w="626" w:type="dxa"/>
            <w:vAlign w:val="center"/>
            <w:hideMark/>
          </w:tcPr>
          <w:p w14:paraId="0588333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52296E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B0423C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8DCD5BE" w14:textId="77777777" w:rsidR="001519DE" w:rsidRPr="001519DE" w:rsidRDefault="001519DE" w:rsidP="000D6133">
            <w:pPr>
              <w:spacing w:line="240" w:lineRule="auto"/>
              <w:ind w:firstLine="0"/>
              <w:jc w:val="center"/>
              <w:rPr>
                <w:sz w:val="16"/>
                <w:szCs w:val="16"/>
              </w:rPr>
            </w:pPr>
            <w:r w:rsidRPr="001519DE">
              <w:rPr>
                <w:sz w:val="16"/>
                <w:szCs w:val="16"/>
              </w:rPr>
              <w:t>53.1.01.00000</w:t>
            </w:r>
          </w:p>
        </w:tc>
        <w:tc>
          <w:tcPr>
            <w:tcW w:w="567" w:type="dxa"/>
            <w:vAlign w:val="center"/>
            <w:hideMark/>
          </w:tcPr>
          <w:p w14:paraId="2B00B510" w14:textId="32AC2833" w:rsidR="001519DE" w:rsidRPr="001519DE" w:rsidRDefault="001519DE" w:rsidP="000D6133">
            <w:pPr>
              <w:spacing w:line="240" w:lineRule="auto"/>
              <w:ind w:firstLine="0"/>
              <w:jc w:val="center"/>
              <w:rPr>
                <w:sz w:val="16"/>
                <w:szCs w:val="16"/>
              </w:rPr>
            </w:pPr>
          </w:p>
        </w:tc>
        <w:tc>
          <w:tcPr>
            <w:tcW w:w="907" w:type="dxa"/>
            <w:vAlign w:val="center"/>
            <w:hideMark/>
          </w:tcPr>
          <w:p w14:paraId="552EF4E3"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05758CA6"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09A16A2A"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7C45C075" w14:textId="77777777" w:rsidTr="000D6133">
        <w:trPr>
          <w:trHeight w:val="20"/>
        </w:trPr>
        <w:tc>
          <w:tcPr>
            <w:tcW w:w="9128" w:type="dxa"/>
            <w:hideMark/>
          </w:tcPr>
          <w:p w14:paraId="14B2F31C" w14:textId="77777777" w:rsidR="001519DE" w:rsidRPr="001519DE" w:rsidRDefault="001519DE" w:rsidP="001519DE">
            <w:pPr>
              <w:spacing w:line="240" w:lineRule="auto"/>
              <w:ind w:firstLine="0"/>
              <w:rPr>
                <w:sz w:val="16"/>
                <w:szCs w:val="16"/>
              </w:rPr>
            </w:pPr>
            <w:r w:rsidRPr="001519DE">
              <w:rPr>
                <w:sz w:val="16"/>
                <w:szCs w:val="16"/>
              </w:rPr>
              <w:t>Технические и технологические мероприятия по энергосбережению и повышению энергетической эффективности</w:t>
            </w:r>
          </w:p>
        </w:tc>
        <w:tc>
          <w:tcPr>
            <w:tcW w:w="626" w:type="dxa"/>
            <w:vAlign w:val="center"/>
            <w:hideMark/>
          </w:tcPr>
          <w:p w14:paraId="30252B4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CFAF04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1E1B72D"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B3D2732" w14:textId="77777777" w:rsidR="001519DE" w:rsidRPr="001519DE" w:rsidRDefault="001519DE" w:rsidP="000D6133">
            <w:pPr>
              <w:spacing w:line="240" w:lineRule="auto"/>
              <w:ind w:firstLine="0"/>
              <w:jc w:val="center"/>
              <w:rPr>
                <w:sz w:val="16"/>
                <w:szCs w:val="16"/>
              </w:rPr>
            </w:pPr>
            <w:r w:rsidRPr="001519DE">
              <w:rPr>
                <w:sz w:val="16"/>
                <w:szCs w:val="16"/>
              </w:rPr>
              <w:t>53.1.01.00660</w:t>
            </w:r>
          </w:p>
        </w:tc>
        <w:tc>
          <w:tcPr>
            <w:tcW w:w="567" w:type="dxa"/>
            <w:vAlign w:val="center"/>
            <w:hideMark/>
          </w:tcPr>
          <w:p w14:paraId="64156794" w14:textId="118F0938" w:rsidR="001519DE" w:rsidRPr="001519DE" w:rsidRDefault="001519DE" w:rsidP="000D6133">
            <w:pPr>
              <w:spacing w:line="240" w:lineRule="auto"/>
              <w:ind w:firstLine="0"/>
              <w:jc w:val="center"/>
              <w:rPr>
                <w:sz w:val="16"/>
                <w:szCs w:val="16"/>
              </w:rPr>
            </w:pPr>
          </w:p>
        </w:tc>
        <w:tc>
          <w:tcPr>
            <w:tcW w:w="907" w:type="dxa"/>
            <w:vAlign w:val="center"/>
            <w:hideMark/>
          </w:tcPr>
          <w:p w14:paraId="24337E5F"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6683C1AD"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67A9E868"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439D6EA6" w14:textId="77777777" w:rsidTr="000D6133">
        <w:trPr>
          <w:trHeight w:val="20"/>
        </w:trPr>
        <w:tc>
          <w:tcPr>
            <w:tcW w:w="9128" w:type="dxa"/>
            <w:hideMark/>
          </w:tcPr>
          <w:p w14:paraId="1AF5512D"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037EAD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C3801A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BA3760C"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8F48E2A" w14:textId="77777777" w:rsidR="001519DE" w:rsidRPr="001519DE" w:rsidRDefault="001519DE" w:rsidP="000D6133">
            <w:pPr>
              <w:spacing w:line="240" w:lineRule="auto"/>
              <w:ind w:firstLine="0"/>
              <w:jc w:val="center"/>
              <w:rPr>
                <w:sz w:val="16"/>
                <w:szCs w:val="16"/>
              </w:rPr>
            </w:pPr>
            <w:r w:rsidRPr="001519DE">
              <w:rPr>
                <w:sz w:val="16"/>
                <w:szCs w:val="16"/>
              </w:rPr>
              <w:t>53.1.01.00660</w:t>
            </w:r>
          </w:p>
        </w:tc>
        <w:tc>
          <w:tcPr>
            <w:tcW w:w="567" w:type="dxa"/>
            <w:vAlign w:val="center"/>
            <w:hideMark/>
          </w:tcPr>
          <w:p w14:paraId="48FEB90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F0C035F"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3AEA5391"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A94A57C"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30212A17" w14:textId="77777777" w:rsidTr="000D6133">
        <w:trPr>
          <w:trHeight w:val="20"/>
        </w:trPr>
        <w:tc>
          <w:tcPr>
            <w:tcW w:w="9128" w:type="dxa"/>
            <w:hideMark/>
          </w:tcPr>
          <w:p w14:paraId="09AA9FAA" w14:textId="77777777" w:rsidR="001519DE" w:rsidRPr="001519DE" w:rsidRDefault="001519DE" w:rsidP="001519DE">
            <w:pPr>
              <w:spacing w:line="240" w:lineRule="auto"/>
              <w:ind w:firstLine="0"/>
              <w:rPr>
                <w:sz w:val="16"/>
                <w:szCs w:val="16"/>
              </w:rPr>
            </w:pPr>
            <w:r w:rsidRPr="001519DE">
              <w:rPr>
                <w:sz w:val="16"/>
                <w:szCs w:val="16"/>
              </w:rPr>
              <w:t>Подпрограмма "Модернизация жилищно-коммунального комплекса в Завитинском муниципальном округе"</w:t>
            </w:r>
          </w:p>
        </w:tc>
        <w:tc>
          <w:tcPr>
            <w:tcW w:w="626" w:type="dxa"/>
            <w:vAlign w:val="center"/>
            <w:hideMark/>
          </w:tcPr>
          <w:p w14:paraId="71BBE99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0FC2AF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509A7C9"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E76CA9A" w14:textId="77777777" w:rsidR="001519DE" w:rsidRPr="001519DE" w:rsidRDefault="001519DE" w:rsidP="000D6133">
            <w:pPr>
              <w:spacing w:line="240" w:lineRule="auto"/>
              <w:ind w:firstLine="0"/>
              <w:jc w:val="center"/>
              <w:rPr>
                <w:sz w:val="16"/>
                <w:szCs w:val="16"/>
              </w:rPr>
            </w:pPr>
            <w:r w:rsidRPr="001519DE">
              <w:rPr>
                <w:sz w:val="16"/>
                <w:szCs w:val="16"/>
              </w:rPr>
              <w:t>53.2.00.00000</w:t>
            </w:r>
          </w:p>
        </w:tc>
        <w:tc>
          <w:tcPr>
            <w:tcW w:w="567" w:type="dxa"/>
            <w:vAlign w:val="center"/>
            <w:hideMark/>
          </w:tcPr>
          <w:p w14:paraId="7E471DBB" w14:textId="376150E8" w:rsidR="001519DE" w:rsidRPr="001519DE" w:rsidRDefault="001519DE" w:rsidP="000D6133">
            <w:pPr>
              <w:spacing w:line="240" w:lineRule="auto"/>
              <w:ind w:firstLine="0"/>
              <w:jc w:val="center"/>
              <w:rPr>
                <w:sz w:val="16"/>
                <w:szCs w:val="16"/>
              </w:rPr>
            </w:pPr>
          </w:p>
        </w:tc>
        <w:tc>
          <w:tcPr>
            <w:tcW w:w="907" w:type="dxa"/>
            <w:vAlign w:val="center"/>
            <w:hideMark/>
          </w:tcPr>
          <w:p w14:paraId="094C7A16" w14:textId="77777777" w:rsidR="001519DE" w:rsidRPr="001519DE" w:rsidRDefault="001519DE" w:rsidP="000D6133">
            <w:pPr>
              <w:spacing w:line="240" w:lineRule="auto"/>
              <w:ind w:firstLine="0"/>
              <w:jc w:val="center"/>
              <w:rPr>
                <w:sz w:val="16"/>
                <w:szCs w:val="16"/>
              </w:rPr>
            </w:pPr>
            <w:r w:rsidRPr="001519DE">
              <w:rPr>
                <w:sz w:val="16"/>
                <w:szCs w:val="16"/>
              </w:rPr>
              <w:t>148 337,2</w:t>
            </w:r>
          </w:p>
        </w:tc>
        <w:tc>
          <w:tcPr>
            <w:tcW w:w="907" w:type="dxa"/>
            <w:vAlign w:val="center"/>
            <w:hideMark/>
          </w:tcPr>
          <w:p w14:paraId="55F447E0" w14:textId="77777777" w:rsidR="001519DE" w:rsidRPr="001519DE" w:rsidRDefault="001519DE" w:rsidP="000D6133">
            <w:pPr>
              <w:spacing w:line="240" w:lineRule="auto"/>
              <w:ind w:firstLine="0"/>
              <w:jc w:val="center"/>
              <w:rPr>
                <w:sz w:val="16"/>
                <w:szCs w:val="16"/>
              </w:rPr>
            </w:pPr>
            <w:r w:rsidRPr="001519DE">
              <w:rPr>
                <w:sz w:val="16"/>
                <w:szCs w:val="16"/>
              </w:rPr>
              <w:t>14 796,8</w:t>
            </w:r>
          </w:p>
        </w:tc>
        <w:tc>
          <w:tcPr>
            <w:tcW w:w="907" w:type="dxa"/>
            <w:vAlign w:val="center"/>
            <w:hideMark/>
          </w:tcPr>
          <w:p w14:paraId="17764AD2" w14:textId="77777777" w:rsidR="001519DE" w:rsidRPr="001519DE" w:rsidRDefault="001519DE" w:rsidP="000D6133">
            <w:pPr>
              <w:spacing w:line="240" w:lineRule="auto"/>
              <w:ind w:firstLine="0"/>
              <w:jc w:val="center"/>
              <w:rPr>
                <w:sz w:val="16"/>
                <w:szCs w:val="16"/>
              </w:rPr>
            </w:pPr>
            <w:r w:rsidRPr="001519DE">
              <w:rPr>
                <w:sz w:val="16"/>
                <w:szCs w:val="16"/>
              </w:rPr>
              <w:t>15 707,3</w:t>
            </w:r>
          </w:p>
        </w:tc>
      </w:tr>
      <w:tr w:rsidR="001519DE" w:rsidRPr="001519DE" w14:paraId="175F77B0" w14:textId="77777777" w:rsidTr="000D6133">
        <w:trPr>
          <w:trHeight w:val="20"/>
        </w:trPr>
        <w:tc>
          <w:tcPr>
            <w:tcW w:w="9128" w:type="dxa"/>
            <w:hideMark/>
          </w:tcPr>
          <w:p w14:paraId="035878FE" w14:textId="77777777" w:rsidR="001519DE" w:rsidRPr="001519DE" w:rsidRDefault="001519DE" w:rsidP="001519DE">
            <w:pPr>
              <w:spacing w:line="240" w:lineRule="auto"/>
              <w:ind w:firstLine="0"/>
              <w:rPr>
                <w:sz w:val="16"/>
                <w:szCs w:val="16"/>
              </w:rPr>
            </w:pPr>
            <w:r w:rsidRPr="001519DE">
              <w:rPr>
                <w:sz w:val="16"/>
                <w:szCs w:val="16"/>
              </w:rPr>
              <w:t xml:space="preserve">Основное мероприятие "Расходы, направленные на модернизацию коммунальной инфраструктуры" </w:t>
            </w:r>
          </w:p>
        </w:tc>
        <w:tc>
          <w:tcPr>
            <w:tcW w:w="626" w:type="dxa"/>
            <w:vAlign w:val="center"/>
            <w:hideMark/>
          </w:tcPr>
          <w:p w14:paraId="74266A6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0CE0D14"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BD8695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84E2DD6" w14:textId="77777777" w:rsidR="001519DE" w:rsidRPr="001519DE" w:rsidRDefault="001519DE" w:rsidP="000D6133">
            <w:pPr>
              <w:spacing w:line="240" w:lineRule="auto"/>
              <w:ind w:firstLine="0"/>
              <w:jc w:val="center"/>
              <w:rPr>
                <w:sz w:val="16"/>
                <w:szCs w:val="16"/>
              </w:rPr>
            </w:pPr>
            <w:r w:rsidRPr="001519DE">
              <w:rPr>
                <w:sz w:val="16"/>
                <w:szCs w:val="16"/>
              </w:rPr>
              <w:t>53.2.01.S7400</w:t>
            </w:r>
          </w:p>
        </w:tc>
        <w:tc>
          <w:tcPr>
            <w:tcW w:w="567" w:type="dxa"/>
            <w:vAlign w:val="center"/>
            <w:hideMark/>
          </w:tcPr>
          <w:p w14:paraId="2A413A18" w14:textId="2B69AA86" w:rsidR="001519DE" w:rsidRPr="001519DE" w:rsidRDefault="001519DE" w:rsidP="000D6133">
            <w:pPr>
              <w:spacing w:line="240" w:lineRule="auto"/>
              <w:ind w:firstLine="0"/>
              <w:jc w:val="center"/>
              <w:rPr>
                <w:sz w:val="16"/>
                <w:szCs w:val="16"/>
              </w:rPr>
            </w:pPr>
          </w:p>
        </w:tc>
        <w:tc>
          <w:tcPr>
            <w:tcW w:w="907" w:type="dxa"/>
            <w:vAlign w:val="center"/>
            <w:hideMark/>
          </w:tcPr>
          <w:p w14:paraId="235E6BE9" w14:textId="77777777" w:rsidR="001519DE" w:rsidRPr="001519DE" w:rsidRDefault="001519DE" w:rsidP="000D6133">
            <w:pPr>
              <w:spacing w:line="240" w:lineRule="auto"/>
              <w:ind w:firstLine="0"/>
              <w:jc w:val="center"/>
              <w:rPr>
                <w:sz w:val="16"/>
                <w:szCs w:val="16"/>
              </w:rPr>
            </w:pPr>
            <w:r w:rsidRPr="001519DE">
              <w:rPr>
                <w:sz w:val="16"/>
                <w:szCs w:val="16"/>
              </w:rPr>
              <w:t>2 000,0</w:t>
            </w:r>
          </w:p>
        </w:tc>
        <w:tc>
          <w:tcPr>
            <w:tcW w:w="907" w:type="dxa"/>
            <w:vAlign w:val="center"/>
            <w:hideMark/>
          </w:tcPr>
          <w:p w14:paraId="785E7E2B" w14:textId="77777777" w:rsidR="001519DE" w:rsidRPr="001519DE" w:rsidRDefault="001519DE" w:rsidP="000D6133">
            <w:pPr>
              <w:spacing w:line="240" w:lineRule="auto"/>
              <w:ind w:firstLine="0"/>
              <w:jc w:val="center"/>
              <w:rPr>
                <w:sz w:val="16"/>
                <w:szCs w:val="16"/>
              </w:rPr>
            </w:pPr>
            <w:r w:rsidRPr="001519DE">
              <w:rPr>
                <w:sz w:val="16"/>
                <w:szCs w:val="16"/>
              </w:rPr>
              <w:t>1 150,0</w:t>
            </w:r>
          </w:p>
        </w:tc>
        <w:tc>
          <w:tcPr>
            <w:tcW w:w="907" w:type="dxa"/>
            <w:vAlign w:val="center"/>
            <w:hideMark/>
          </w:tcPr>
          <w:p w14:paraId="5C1B1E1F" w14:textId="77777777" w:rsidR="001519DE" w:rsidRPr="001519DE" w:rsidRDefault="001519DE" w:rsidP="000D6133">
            <w:pPr>
              <w:spacing w:line="240" w:lineRule="auto"/>
              <w:ind w:firstLine="0"/>
              <w:jc w:val="center"/>
              <w:rPr>
                <w:sz w:val="16"/>
                <w:szCs w:val="16"/>
              </w:rPr>
            </w:pPr>
            <w:r w:rsidRPr="001519DE">
              <w:rPr>
                <w:sz w:val="16"/>
                <w:szCs w:val="16"/>
              </w:rPr>
              <w:t>1 150,0</w:t>
            </w:r>
          </w:p>
        </w:tc>
      </w:tr>
      <w:tr w:rsidR="001519DE" w:rsidRPr="001519DE" w14:paraId="16E9AA07" w14:textId="77777777" w:rsidTr="000D6133">
        <w:trPr>
          <w:trHeight w:val="20"/>
        </w:trPr>
        <w:tc>
          <w:tcPr>
            <w:tcW w:w="9128" w:type="dxa"/>
            <w:hideMark/>
          </w:tcPr>
          <w:p w14:paraId="447F480B" w14:textId="77777777" w:rsidR="001519DE" w:rsidRPr="001519DE" w:rsidRDefault="001519DE" w:rsidP="001519DE">
            <w:pPr>
              <w:spacing w:line="240" w:lineRule="auto"/>
              <w:ind w:firstLine="0"/>
              <w:rPr>
                <w:sz w:val="16"/>
                <w:szCs w:val="16"/>
              </w:rPr>
            </w:pPr>
            <w:r w:rsidRPr="001519DE">
              <w:rPr>
                <w:sz w:val="16"/>
                <w:szCs w:val="16"/>
              </w:rPr>
              <w:t>Расходы, направленные на модернизацию коммунальной инфраструктуры</w:t>
            </w:r>
          </w:p>
        </w:tc>
        <w:tc>
          <w:tcPr>
            <w:tcW w:w="626" w:type="dxa"/>
            <w:vAlign w:val="center"/>
            <w:hideMark/>
          </w:tcPr>
          <w:p w14:paraId="61FBB52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062376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2F3F27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3A876E0" w14:textId="77777777" w:rsidR="001519DE" w:rsidRPr="001519DE" w:rsidRDefault="001519DE" w:rsidP="000D6133">
            <w:pPr>
              <w:spacing w:line="240" w:lineRule="auto"/>
              <w:ind w:firstLine="0"/>
              <w:jc w:val="center"/>
              <w:rPr>
                <w:sz w:val="16"/>
                <w:szCs w:val="16"/>
              </w:rPr>
            </w:pPr>
            <w:r w:rsidRPr="001519DE">
              <w:rPr>
                <w:sz w:val="16"/>
                <w:szCs w:val="16"/>
              </w:rPr>
              <w:t>53.2.01.S7400</w:t>
            </w:r>
          </w:p>
        </w:tc>
        <w:tc>
          <w:tcPr>
            <w:tcW w:w="567" w:type="dxa"/>
            <w:vAlign w:val="center"/>
            <w:hideMark/>
          </w:tcPr>
          <w:p w14:paraId="70E52E16" w14:textId="0FBFB325" w:rsidR="001519DE" w:rsidRPr="001519DE" w:rsidRDefault="001519DE" w:rsidP="000D6133">
            <w:pPr>
              <w:spacing w:line="240" w:lineRule="auto"/>
              <w:ind w:firstLine="0"/>
              <w:jc w:val="center"/>
              <w:rPr>
                <w:sz w:val="16"/>
                <w:szCs w:val="16"/>
              </w:rPr>
            </w:pPr>
          </w:p>
        </w:tc>
        <w:tc>
          <w:tcPr>
            <w:tcW w:w="907" w:type="dxa"/>
            <w:vAlign w:val="center"/>
            <w:hideMark/>
          </w:tcPr>
          <w:p w14:paraId="23260378" w14:textId="77777777" w:rsidR="001519DE" w:rsidRPr="001519DE" w:rsidRDefault="001519DE" w:rsidP="000D6133">
            <w:pPr>
              <w:spacing w:line="240" w:lineRule="auto"/>
              <w:ind w:firstLine="0"/>
              <w:jc w:val="center"/>
              <w:rPr>
                <w:sz w:val="16"/>
                <w:szCs w:val="16"/>
              </w:rPr>
            </w:pPr>
            <w:r w:rsidRPr="001519DE">
              <w:rPr>
                <w:sz w:val="16"/>
                <w:szCs w:val="16"/>
              </w:rPr>
              <w:t>2 000,0</w:t>
            </w:r>
          </w:p>
        </w:tc>
        <w:tc>
          <w:tcPr>
            <w:tcW w:w="907" w:type="dxa"/>
            <w:vAlign w:val="center"/>
            <w:hideMark/>
          </w:tcPr>
          <w:p w14:paraId="045FE7A4" w14:textId="77777777" w:rsidR="001519DE" w:rsidRPr="001519DE" w:rsidRDefault="001519DE" w:rsidP="000D6133">
            <w:pPr>
              <w:spacing w:line="240" w:lineRule="auto"/>
              <w:ind w:firstLine="0"/>
              <w:jc w:val="center"/>
              <w:rPr>
                <w:sz w:val="16"/>
                <w:szCs w:val="16"/>
              </w:rPr>
            </w:pPr>
            <w:r w:rsidRPr="001519DE">
              <w:rPr>
                <w:sz w:val="16"/>
                <w:szCs w:val="16"/>
              </w:rPr>
              <w:t>1 150,0</w:t>
            </w:r>
          </w:p>
        </w:tc>
        <w:tc>
          <w:tcPr>
            <w:tcW w:w="907" w:type="dxa"/>
            <w:vAlign w:val="center"/>
            <w:hideMark/>
          </w:tcPr>
          <w:p w14:paraId="6E463845" w14:textId="77777777" w:rsidR="001519DE" w:rsidRPr="001519DE" w:rsidRDefault="001519DE" w:rsidP="000D6133">
            <w:pPr>
              <w:spacing w:line="240" w:lineRule="auto"/>
              <w:ind w:firstLine="0"/>
              <w:jc w:val="center"/>
              <w:rPr>
                <w:sz w:val="16"/>
                <w:szCs w:val="16"/>
              </w:rPr>
            </w:pPr>
            <w:r w:rsidRPr="001519DE">
              <w:rPr>
                <w:sz w:val="16"/>
                <w:szCs w:val="16"/>
              </w:rPr>
              <w:t>1 150,0</w:t>
            </w:r>
          </w:p>
        </w:tc>
      </w:tr>
      <w:tr w:rsidR="001519DE" w:rsidRPr="001519DE" w14:paraId="51ED6D05" w14:textId="77777777" w:rsidTr="000D6133">
        <w:trPr>
          <w:trHeight w:val="20"/>
        </w:trPr>
        <w:tc>
          <w:tcPr>
            <w:tcW w:w="9128" w:type="dxa"/>
            <w:hideMark/>
          </w:tcPr>
          <w:p w14:paraId="1D2C84DE"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FF2069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2F30BA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112956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0FA6FCE" w14:textId="77777777" w:rsidR="001519DE" w:rsidRPr="001519DE" w:rsidRDefault="001519DE" w:rsidP="000D6133">
            <w:pPr>
              <w:spacing w:line="240" w:lineRule="auto"/>
              <w:ind w:firstLine="0"/>
              <w:jc w:val="center"/>
              <w:rPr>
                <w:sz w:val="16"/>
                <w:szCs w:val="16"/>
              </w:rPr>
            </w:pPr>
            <w:r w:rsidRPr="001519DE">
              <w:rPr>
                <w:sz w:val="16"/>
                <w:szCs w:val="16"/>
              </w:rPr>
              <w:t>53.2.01.S7400</w:t>
            </w:r>
          </w:p>
        </w:tc>
        <w:tc>
          <w:tcPr>
            <w:tcW w:w="567" w:type="dxa"/>
            <w:vAlign w:val="center"/>
            <w:hideMark/>
          </w:tcPr>
          <w:p w14:paraId="729FEE1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C7D509A" w14:textId="77777777" w:rsidR="001519DE" w:rsidRPr="001519DE" w:rsidRDefault="001519DE" w:rsidP="000D6133">
            <w:pPr>
              <w:spacing w:line="240" w:lineRule="auto"/>
              <w:ind w:firstLine="0"/>
              <w:jc w:val="center"/>
              <w:rPr>
                <w:sz w:val="16"/>
                <w:szCs w:val="16"/>
              </w:rPr>
            </w:pPr>
            <w:r w:rsidRPr="001519DE">
              <w:rPr>
                <w:sz w:val="16"/>
                <w:szCs w:val="16"/>
              </w:rPr>
              <w:t>2 000,0</w:t>
            </w:r>
          </w:p>
        </w:tc>
        <w:tc>
          <w:tcPr>
            <w:tcW w:w="907" w:type="dxa"/>
            <w:vAlign w:val="center"/>
            <w:hideMark/>
          </w:tcPr>
          <w:p w14:paraId="6E8A0DF7" w14:textId="77777777" w:rsidR="001519DE" w:rsidRPr="001519DE" w:rsidRDefault="001519DE" w:rsidP="000D6133">
            <w:pPr>
              <w:spacing w:line="240" w:lineRule="auto"/>
              <w:ind w:firstLine="0"/>
              <w:jc w:val="center"/>
              <w:rPr>
                <w:sz w:val="16"/>
                <w:szCs w:val="16"/>
              </w:rPr>
            </w:pPr>
            <w:r w:rsidRPr="001519DE">
              <w:rPr>
                <w:sz w:val="16"/>
                <w:szCs w:val="16"/>
              </w:rPr>
              <w:t>1 150,0</w:t>
            </w:r>
          </w:p>
        </w:tc>
        <w:tc>
          <w:tcPr>
            <w:tcW w:w="907" w:type="dxa"/>
            <w:vAlign w:val="center"/>
            <w:hideMark/>
          </w:tcPr>
          <w:p w14:paraId="4146BDD5" w14:textId="77777777" w:rsidR="001519DE" w:rsidRPr="001519DE" w:rsidRDefault="001519DE" w:rsidP="000D6133">
            <w:pPr>
              <w:spacing w:line="240" w:lineRule="auto"/>
              <w:ind w:firstLine="0"/>
              <w:jc w:val="center"/>
              <w:rPr>
                <w:sz w:val="16"/>
                <w:szCs w:val="16"/>
              </w:rPr>
            </w:pPr>
            <w:r w:rsidRPr="001519DE">
              <w:rPr>
                <w:sz w:val="16"/>
                <w:szCs w:val="16"/>
              </w:rPr>
              <w:t>1 150,0</w:t>
            </w:r>
          </w:p>
        </w:tc>
      </w:tr>
      <w:tr w:rsidR="001519DE" w:rsidRPr="001519DE" w14:paraId="5CAF17B5" w14:textId="77777777" w:rsidTr="000D6133">
        <w:trPr>
          <w:trHeight w:val="20"/>
        </w:trPr>
        <w:tc>
          <w:tcPr>
            <w:tcW w:w="9128" w:type="dxa"/>
            <w:hideMark/>
          </w:tcPr>
          <w:p w14:paraId="1C7C2E16"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компенсации выпадающих доходов теплоснабжающих организаций"</w:t>
            </w:r>
          </w:p>
        </w:tc>
        <w:tc>
          <w:tcPr>
            <w:tcW w:w="626" w:type="dxa"/>
            <w:vAlign w:val="center"/>
            <w:hideMark/>
          </w:tcPr>
          <w:p w14:paraId="6300D09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14F1F7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43765C83"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EC7F059" w14:textId="77777777" w:rsidR="001519DE" w:rsidRPr="001519DE" w:rsidRDefault="001519DE" w:rsidP="000D6133">
            <w:pPr>
              <w:spacing w:line="240" w:lineRule="auto"/>
              <w:ind w:firstLine="0"/>
              <w:jc w:val="center"/>
              <w:rPr>
                <w:sz w:val="16"/>
                <w:szCs w:val="16"/>
              </w:rPr>
            </w:pPr>
            <w:r w:rsidRPr="001519DE">
              <w:rPr>
                <w:sz w:val="16"/>
                <w:szCs w:val="16"/>
              </w:rPr>
              <w:t>53.2.02.00000</w:t>
            </w:r>
          </w:p>
        </w:tc>
        <w:tc>
          <w:tcPr>
            <w:tcW w:w="567" w:type="dxa"/>
            <w:vAlign w:val="center"/>
            <w:hideMark/>
          </w:tcPr>
          <w:p w14:paraId="475C493E" w14:textId="48484B76" w:rsidR="001519DE" w:rsidRPr="001519DE" w:rsidRDefault="001519DE" w:rsidP="000D6133">
            <w:pPr>
              <w:spacing w:line="240" w:lineRule="auto"/>
              <w:ind w:firstLine="0"/>
              <w:jc w:val="center"/>
              <w:rPr>
                <w:sz w:val="16"/>
                <w:szCs w:val="16"/>
              </w:rPr>
            </w:pPr>
          </w:p>
        </w:tc>
        <w:tc>
          <w:tcPr>
            <w:tcW w:w="907" w:type="dxa"/>
            <w:vAlign w:val="center"/>
            <w:hideMark/>
          </w:tcPr>
          <w:p w14:paraId="3A72B13B" w14:textId="77777777" w:rsidR="001519DE" w:rsidRPr="001519DE" w:rsidRDefault="001519DE" w:rsidP="000D6133">
            <w:pPr>
              <w:spacing w:line="240" w:lineRule="auto"/>
              <w:ind w:firstLine="0"/>
              <w:jc w:val="center"/>
              <w:rPr>
                <w:sz w:val="16"/>
                <w:szCs w:val="16"/>
              </w:rPr>
            </w:pPr>
            <w:r w:rsidRPr="001519DE">
              <w:rPr>
                <w:sz w:val="16"/>
                <w:szCs w:val="16"/>
              </w:rPr>
              <w:t>8 958,8</w:t>
            </w:r>
          </w:p>
        </w:tc>
        <w:tc>
          <w:tcPr>
            <w:tcW w:w="907" w:type="dxa"/>
            <w:vAlign w:val="center"/>
            <w:hideMark/>
          </w:tcPr>
          <w:p w14:paraId="5D05F8E0" w14:textId="77777777" w:rsidR="001519DE" w:rsidRPr="001519DE" w:rsidRDefault="001519DE" w:rsidP="000D6133">
            <w:pPr>
              <w:spacing w:line="240" w:lineRule="auto"/>
              <w:ind w:firstLine="0"/>
              <w:jc w:val="center"/>
              <w:rPr>
                <w:sz w:val="16"/>
                <w:szCs w:val="16"/>
              </w:rPr>
            </w:pPr>
            <w:r w:rsidRPr="001519DE">
              <w:rPr>
                <w:sz w:val="16"/>
                <w:szCs w:val="16"/>
              </w:rPr>
              <w:t>11 976,8</w:t>
            </w:r>
          </w:p>
        </w:tc>
        <w:tc>
          <w:tcPr>
            <w:tcW w:w="907" w:type="dxa"/>
            <w:vAlign w:val="center"/>
            <w:hideMark/>
          </w:tcPr>
          <w:p w14:paraId="49299E6A" w14:textId="77777777" w:rsidR="001519DE" w:rsidRPr="001519DE" w:rsidRDefault="001519DE" w:rsidP="000D6133">
            <w:pPr>
              <w:spacing w:line="240" w:lineRule="auto"/>
              <w:ind w:firstLine="0"/>
              <w:jc w:val="center"/>
              <w:rPr>
                <w:sz w:val="16"/>
                <w:szCs w:val="16"/>
              </w:rPr>
            </w:pPr>
            <w:r w:rsidRPr="001519DE">
              <w:rPr>
                <w:sz w:val="16"/>
                <w:szCs w:val="16"/>
              </w:rPr>
              <w:t>12 887,3</w:t>
            </w:r>
          </w:p>
        </w:tc>
      </w:tr>
      <w:tr w:rsidR="001519DE" w:rsidRPr="001519DE" w14:paraId="636F7D77" w14:textId="77777777" w:rsidTr="000D6133">
        <w:trPr>
          <w:trHeight w:val="20"/>
        </w:trPr>
        <w:tc>
          <w:tcPr>
            <w:tcW w:w="9128" w:type="dxa"/>
            <w:hideMark/>
          </w:tcPr>
          <w:p w14:paraId="442D545E"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компенсации выпадающих доходов теплоснабжающих организаций</w:t>
            </w:r>
          </w:p>
        </w:tc>
        <w:tc>
          <w:tcPr>
            <w:tcW w:w="626" w:type="dxa"/>
            <w:vAlign w:val="center"/>
            <w:hideMark/>
          </w:tcPr>
          <w:p w14:paraId="1A0A7D4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F74F28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489B1F5"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17D00B0" w14:textId="77777777" w:rsidR="001519DE" w:rsidRPr="001519DE" w:rsidRDefault="001519DE" w:rsidP="000D6133">
            <w:pPr>
              <w:spacing w:line="240" w:lineRule="auto"/>
              <w:ind w:firstLine="0"/>
              <w:jc w:val="center"/>
              <w:rPr>
                <w:sz w:val="16"/>
                <w:szCs w:val="16"/>
              </w:rPr>
            </w:pPr>
            <w:r w:rsidRPr="001519DE">
              <w:rPr>
                <w:sz w:val="16"/>
                <w:szCs w:val="16"/>
              </w:rPr>
              <w:t>53.2.02.87120</w:t>
            </w:r>
          </w:p>
        </w:tc>
        <w:tc>
          <w:tcPr>
            <w:tcW w:w="567" w:type="dxa"/>
            <w:vAlign w:val="center"/>
            <w:hideMark/>
          </w:tcPr>
          <w:p w14:paraId="03901D02" w14:textId="1883D07A" w:rsidR="001519DE" w:rsidRPr="001519DE" w:rsidRDefault="001519DE" w:rsidP="000D6133">
            <w:pPr>
              <w:spacing w:line="240" w:lineRule="auto"/>
              <w:ind w:firstLine="0"/>
              <w:jc w:val="center"/>
              <w:rPr>
                <w:sz w:val="16"/>
                <w:szCs w:val="16"/>
              </w:rPr>
            </w:pPr>
          </w:p>
        </w:tc>
        <w:tc>
          <w:tcPr>
            <w:tcW w:w="907" w:type="dxa"/>
            <w:vAlign w:val="center"/>
            <w:hideMark/>
          </w:tcPr>
          <w:p w14:paraId="4AB58AA0" w14:textId="77777777" w:rsidR="001519DE" w:rsidRPr="001519DE" w:rsidRDefault="001519DE" w:rsidP="000D6133">
            <w:pPr>
              <w:spacing w:line="240" w:lineRule="auto"/>
              <w:ind w:firstLine="0"/>
              <w:jc w:val="center"/>
              <w:rPr>
                <w:sz w:val="16"/>
                <w:szCs w:val="16"/>
              </w:rPr>
            </w:pPr>
            <w:r w:rsidRPr="001519DE">
              <w:rPr>
                <w:sz w:val="16"/>
                <w:szCs w:val="16"/>
              </w:rPr>
              <w:t>8 958,8</w:t>
            </w:r>
          </w:p>
        </w:tc>
        <w:tc>
          <w:tcPr>
            <w:tcW w:w="907" w:type="dxa"/>
            <w:vAlign w:val="center"/>
            <w:hideMark/>
          </w:tcPr>
          <w:p w14:paraId="3193FF1B" w14:textId="77777777" w:rsidR="001519DE" w:rsidRPr="001519DE" w:rsidRDefault="001519DE" w:rsidP="000D6133">
            <w:pPr>
              <w:spacing w:line="240" w:lineRule="auto"/>
              <w:ind w:firstLine="0"/>
              <w:jc w:val="center"/>
              <w:rPr>
                <w:sz w:val="16"/>
                <w:szCs w:val="16"/>
              </w:rPr>
            </w:pPr>
            <w:r w:rsidRPr="001519DE">
              <w:rPr>
                <w:sz w:val="16"/>
                <w:szCs w:val="16"/>
              </w:rPr>
              <w:t>11 976,8</w:t>
            </w:r>
          </w:p>
        </w:tc>
        <w:tc>
          <w:tcPr>
            <w:tcW w:w="907" w:type="dxa"/>
            <w:vAlign w:val="center"/>
            <w:hideMark/>
          </w:tcPr>
          <w:p w14:paraId="15AE86A1" w14:textId="77777777" w:rsidR="001519DE" w:rsidRPr="001519DE" w:rsidRDefault="001519DE" w:rsidP="000D6133">
            <w:pPr>
              <w:spacing w:line="240" w:lineRule="auto"/>
              <w:ind w:firstLine="0"/>
              <w:jc w:val="center"/>
              <w:rPr>
                <w:sz w:val="16"/>
                <w:szCs w:val="16"/>
              </w:rPr>
            </w:pPr>
            <w:r w:rsidRPr="001519DE">
              <w:rPr>
                <w:sz w:val="16"/>
                <w:szCs w:val="16"/>
              </w:rPr>
              <w:t>12 887,3</w:t>
            </w:r>
          </w:p>
        </w:tc>
      </w:tr>
      <w:tr w:rsidR="001519DE" w:rsidRPr="001519DE" w14:paraId="029858DD" w14:textId="77777777" w:rsidTr="000D6133">
        <w:trPr>
          <w:trHeight w:val="20"/>
        </w:trPr>
        <w:tc>
          <w:tcPr>
            <w:tcW w:w="9128" w:type="dxa"/>
            <w:hideMark/>
          </w:tcPr>
          <w:p w14:paraId="472D3A29"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D1D215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195F14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055503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3F2FC49" w14:textId="77777777" w:rsidR="001519DE" w:rsidRPr="001519DE" w:rsidRDefault="001519DE" w:rsidP="000D6133">
            <w:pPr>
              <w:spacing w:line="240" w:lineRule="auto"/>
              <w:ind w:firstLine="0"/>
              <w:jc w:val="center"/>
              <w:rPr>
                <w:sz w:val="16"/>
                <w:szCs w:val="16"/>
              </w:rPr>
            </w:pPr>
            <w:r w:rsidRPr="001519DE">
              <w:rPr>
                <w:sz w:val="16"/>
                <w:szCs w:val="16"/>
              </w:rPr>
              <w:t>53.2.02.87120</w:t>
            </w:r>
          </w:p>
        </w:tc>
        <w:tc>
          <w:tcPr>
            <w:tcW w:w="567" w:type="dxa"/>
            <w:vAlign w:val="center"/>
            <w:hideMark/>
          </w:tcPr>
          <w:p w14:paraId="7BC56019"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E0496AB" w14:textId="77777777" w:rsidR="001519DE" w:rsidRPr="001519DE" w:rsidRDefault="001519DE" w:rsidP="000D6133">
            <w:pPr>
              <w:spacing w:line="240" w:lineRule="auto"/>
              <w:ind w:firstLine="0"/>
              <w:jc w:val="center"/>
              <w:rPr>
                <w:sz w:val="16"/>
                <w:szCs w:val="16"/>
              </w:rPr>
            </w:pPr>
            <w:r w:rsidRPr="001519DE">
              <w:rPr>
                <w:sz w:val="16"/>
                <w:szCs w:val="16"/>
              </w:rPr>
              <w:t>44,9</w:t>
            </w:r>
          </w:p>
        </w:tc>
        <w:tc>
          <w:tcPr>
            <w:tcW w:w="907" w:type="dxa"/>
            <w:vAlign w:val="center"/>
            <w:hideMark/>
          </w:tcPr>
          <w:p w14:paraId="7114F410" w14:textId="77777777" w:rsidR="001519DE" w:rsidRPr="001519DE" w:rsidRDefault="001519DE" w:rsidP="000D6133">
            <w:pPr>
              <w:spacing w:line="240" w:lineRule="auto"/>
              <w:ind w:firstLine="0"/>
              <w:jc w:val="center"/>
              <w:rPr>
                <w:sz w:val="16"/>
                <w:szCs w:val="16"/>
              </w:rPr>
            </w:pPr>
            <w:r w:rsidRPr="001519DE">
              <w:rPr>
                <w:sz w:val="16"/>
                <w:szCs w:val="16"/>
              </w:rPr>
              <w:t>44,9</w:t>
            </w:r>
          </w:p>
        </w:tc>
        <w:tc>
          <w:tcPr>
            <w:tcW w:w="907" w:type="dxa"/>
            <w:vAlign w:val="center"/>
            <w:hideMark/>
          </w:tcPr>
          <w:p w14:paraId="4BE3F0C3" w14:textId="77777777" w:rsidR="001519DE" w:rsidRPr="001519DE" w:rsidRDefault="001519DE" w:rsidP="000D6133">
            <w:pPr>
              <w:spacing w:line="240" w:lineRule="auto"/>
              <w:ind w:firstLine="0"/>
              <w:jc w:val="center"/>
              <w:rPr>
                <w:sz w:val="16"/>
                <w:szCs w:val="16"/>
              </w:rPr>
            </w:pPr>
            <w:r w:rsidRPr="001519DE">
              <w:rPr>
                <w:sz w:val="16"/>
                <w:szCs w:val="16"/>
              </w:rPr>
              <w:t>44,9</w:t>
            </w:r>
          </w:p>
        </w:tc>
      </w:tr>
      <w:tr w:rsidR="001519DE" w:rsidRPr="001519DE" w14:paraId="3FF1EE92" w14:textId="77777777" w:rsidTr="000D6133">
        <w:trPr>
          <w:trHeight w:val="20"/>
        </w:trPr>
        <w:tc>
          <w:tcPr>
            <w:tcW w:w="9128" w:type="dxa"/>
            <w:hideMark/>
          </w:tcPr>
          <w:p w14:paraId="2995B89B"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6FD7CD2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4E54C0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BA23E59"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A3EB0B4" w14:textId="77777777" w:rsidR="001519DE" w:rsidRPr="001519DE" w:rsidRDefault="001519DE" w:rsidP="000D6133">
            <w:pPr>
              <w:spacing w:line="240" w:lineRule="auto"/>
              <w:ind w:firstLine="0"/>
              <w:jc w:val="center"/>
              <w:rPr>
                <w:sz w:val="16"/>
                <w:szCs w:val="16"/>
              </w:rPr>
            </w:pPr>
            <w:r w:rsidRPr="001519DE">
              <w:rPr>
                <w:sz w:val="16"/>
                <w:szCs w:val="16"/>
              </w:rPr>
              <w:t>53.2.02.87120</w:t>
            </w:r>
          </w:p>
        </w:tc>
        <w:tc>
          <w:tcPr>
            <w:tcW w:w="567" w:type="dxa"/>
            <w:vAlign w:val="center"/>
            <w:hideMark/>
          </w:tcPr>
          <w:p w14:paraId="220DB119"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24FDF68" w14:textId="77777777" w:rsidR="001519DE" w:rsidRPr="001519DE" w:rsidRDefault="001519DE" w:rsidP="000D6133">
            <w:pPr>
              <w:spacing w:line="240" w:lineRule="auto"/>
              <w:ind w:firstLine="0"/>
              <w:jc w:val="center"/>
              <w:rPr>
                <w:sz w:val="16"/>
                <w:szCs w:val="16"/>
              </w:rPr>
            </w:pPr>
            <w:r w:rsidRPr="001519DE">
              <w:rPr>
                <w:sz w:val="16"/>
                <w:szCs w:val="16"/>
              </w:rPr>
              <w:t>8 913,9</w:t>
            </w:r>
          </w:p>
        </w:tc>
        <w:tc>
          <w:tcPr>
            <w:tcW w:w="907" w:type="dxa"/>
            <w:vAlign w:val="center"/>
            <w:hideMark/>
          </w:tcPr>
          <w:p w14:paraId="4D3A4BA8" w14:textId="77777777" w:rsidR="001519DE" w:rsidRPr="001519DE" w:rsidRDefault="001519DE" w:rsidP="000D6133">
            <w:pPr>
              <w:spacing w:line="240" w:lineRule="auto"/>
              <w:ind w:firstLine="0"/>
              <w:jc w:val="center"/>
              <w:rPr>
                <w:sz w:val="16"/>
                <w:szCs w:val="16"/>
              </w:rPr>
            </w:pPr>
            <w:r w:rsidRPr="001519DE">
              <w:rPr>
                <w:sz w:val="16"/>
                <w:szCs w:val="16"/>
              </w:rPr>
              <w:t>11 931,9</w:t>
            </w:r>
          </w:p>
        </w:tc>
        <w:tc>
          <w:tcPr>
            <w:tcW w:w="907" w:type="dxa"/>
            <w:vAlign w:val="center"/>
            <w:hideMark/>
          </w:tcPr>
          <w:p w14:paraId="507552AF" w14:textId="77777777" w:rsidR="001519DE" w:rsidRPr="001519DE" w:rsidRDefault="001519DE" w:rsidP="000D6133">
            <w:pPr>
              <w:spacing w:line="240" w:lineRule="auto"/>
              <w:ind w:firstLine="0"/>
              <w:jc w:val="center"/>
              <w:rPr>
                <w:sz w:val="16"/>
                <w:szCs w:val="16"/>
              </w:rPr>
            </w:pPr>
            <w:r w:rsidRPr="001519DE">
              <w:rPr>
                <w:sz w:val="16"/>
                <w:szCs w:val="16"/>
              </w:rPr>
              <w:t>12 842,4</w:t>
            </w:r>
          </w:p>
        </w:tc>
      </w:tr>
      <w:tr w:rsidR="001519DE" w:rsidRPr="001519DE" w14:paraId="79E157B7" w14:textId="77777777" w:rsidTr="000D6133">
        <w:trPr>
          <w:trHeight w:val="20"/>
        </w:trPr>
        <w:tc>
          <w:tcPr>
            <w:tcW w:w="9128" w:type="dxa"/>
            <w:hideMark/>
          </w:tcPr>
          <w:p w14:paraId="3F5A3F90"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повышению качества и надежности обслуживания населения в части предоставления услуг бань"</w:t>
            </w:r>
          </w:p>
        </w:tc>
        <w:tc>
          <w:tcPr>
            <w:tcW w:w="626" w:type="dxa"/>
            <w:vAlign w:val="center"/>
            <w:hideMark/>
          </w:tcPr>
          <w:p w14:paraId="0445601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4831D1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5005FBC"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A65A1B6" w14:textId="77777777" w:rsidR="001519DE" w:rsidRPr="001519DE" w:rsidRDefault="001519DE" w:rsidP="000D6133">
            <w:pPr>
              <w:spacing w:line="240" w:lineRule="auto"/>
              <w:ind w:firstLine="0"/>
              <w:jc w:val="center"/>
              <w:rPr>
                <w:sz w:val="16"/>
                <w:szCs w:val="16"/>
              </w:rPr>
            </w:pPr>
            <w:r w:rsidRPr="001519DE">
              <w:rPr>
                <w:sz w:val="16"/>
                <w:szCs w:val="16"/>
              </w:rPr>
              <w:t>53.2.03.00000</w:t>
            </w:r>
          </w:p>
        </w:tc>
        <w:tc>
          <w:tcPr>
            <w:tcW w:w="567" w:type="dxa"/>
            <w:vAlign w:val="center"/>
            <w:hideMark/>
          </w:tcPr>
          <w:p w14:paraId="07F9AAF9" w14:textId="13E18D4C" w:rsidR="001519DE" w:rsidRPr="001519DE" w:rsidRDefault="001519DE" w:rsidP="000D6133">
            <w:pPr>
              <w:spacing w:line="240" w:lineRule="auto"/>
              <w:ind w:firstLine="0"/>
              <w:jc w:val="center"/>
              <w:rPr>
                <w:sz w:val="16"/>
                <w:szCs w:val="16"/>
              </w:rPr>
            </w:pPr>
          </w:p>
        </w:tc>
        <w:tc>
          <w:tcPr>
            <w:tcW w:w="907" w:type="dxa"/>
            <w:vAlign w:val="center"/>
            <w:hideMark/>
          </w:tcPr>
          <w:p w14:paraId="1020BC7F" w14:textId="77777777" w:rsidR="001519DE" w:rsidRPr="001519DE" w:rsidRDefault="001519DE" w:rsidP="000D6133">
            <w:pPr>
              <w:spacing w:line="240" w:lineRule="auto"/>
              <w:ind w:firstLine="0"/>
              <w:jc w:val="center"/>
              <w:rPr>
                <w:sz w:val="16"/>
                <w:szCs w:val="16"/>
              </w:rPr>
            </w:pPr>
            <w:r w:rsidRPr="001519DE">
              <w:rPr>
                <w:sz w:val="16"/>
                <w:szCs w:val="16"/>
              </w:rPr>
              <w:t>570,0</w:t>
            </w:r>
          </w:p>
        </w:tc>
        <w:tc>
          <w:tcPr>
            <w:tcW w:w="907" w:type="dxa"/>
            <w:vAlign w:val="center"/>
            <w:hideMark/>
          </w:tcPr>
          <w:p w14:paraId="52EC03CA" w14:textId="77777777" w:rsidR="001519DE" w:rsidRPr="001519DE" w:rsidRDefault="001519DE" w:rsidP="000D6133">
            <w:pPr>
              <w:spacing w:line="240" w:lineRule="auto"/>
              <w:ind w:firstLine="0"/>
              <w:jc w:val="center"/>
              <w:rPr>
                <w:sz w:val="16"/>
                <w:szCs w:val="16"/>
              </w:rPr>
            </w:pPr>
            <w:r w:rsidRPr="001519DE">
              <w:rPr>
                <w:sz w:val="16"/>
                <w:szCs w:val="16"/>
              </w:rPr>
              <w:t>370,0</w:t>
            </w:r>
          </w:p>
        </w:tc>
        <w:tc>
          <w:tcPr>
            <w:tcW w:w="907" w:type="dxa"/>
            <w:vAlign w:val="center"/>
            <w:hideMark/>
          </w:tcPr>
          <w:p w14:paraId="435A4A4E" w14:textId="77777777" w:rsidR="001519DE" w:rsidRPr="001519DE" w:rsidRDefault="001519DE" w:rsidP="000D6133">
            <w:pPr>
              <w:spacing w:line="240" w:lineRule="auto"/>
              <w:ind w:firstLine="0"/>
              <w:jc w:val="center"/>
              <w:rPr>
                <w:sz w:val="16"/>
                <w:szCs w:val="16"/>
              </w:rPr>
            </w:pPr>
            <w:r w:rsidRPr="001519DE">
              <w:rPr>
                <w:sz w:val="16"/>
                <w:szCs w:val="16"/>
              </w:rPr>
              <w:t>370,0</w:t>
            </w:r>
          </w:p>
        </w:tc>
      </w:tr>
      <w:tr w:rsidR="001519DE" w:rsidRPr="001519DE" w14:paraId="1D58E3EB" w14:textId="77777777" w:rsidTr="000D6133">
        <w:trPr>
          <w:trHeight w:val="20"/>
        </w:trPr>
        <w:tc>
          <w:tcPr>
            <w:tcW w:w="9128" w:type="dxa"/>
            <w:hideMark/>
          </w:tcPr>
          <w:p w14:paraId="54EF0F53" w14:textId="77777777" w:rsidR="001519DE" w:rsidRPr="001519DE" w:rsidRDefault="001519DE" w:rsidP="001519DE">
            <w:pPr>
              <w:spacing w:line="240" w:lineRule="auto"/>
              <w:ind w:firstLine="0"/>
              <w:rPr>
                <w:sz w:val="16"/>
                <w:szCs w:val="16"/>
              </w:rPr>
            </w:pPr>
            <w:r w:rsidRPr="001519DE">
              <w:rPr>
                <w:sz w:val="16"/>
                <w:szCs w:val="16"/>
              </w:rPr>
              <w:t>Мероприятия по повышению качества и надежности обслуживания населения в части предоставления услуг бань</w:t>
            </w:r>
          </w:p>
        </w:tc>
        <w:tc>
          <w:tcPr>
            <w:tcW w:w="626" w:type="dxa"/>
            <w:vAlign w:val="center"/>
            <w:hideMark/>
          </w:tcPr>
          <w:p w14:paraId="722BC92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4CFD8F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4C4789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0531D6A" w14:textId="77777777" w:rsidR="001519DE" w:rsidRPr="001519DE" w:rsidRDefault="001519DE" w:rsidP="000D6133">
            <w:pPr>
              <w:spacing w:line="240" w:lineRule="auto"/>
              <w:ind w:firstLine="0"/>
              <w:jc w:val="center"/>
              <w:rPr>
                <w:sz w:val="16"/>
                <w:szCs w:val="16"/>
              </w:rPr>
            </w:pPr>
            <w:r w:rsidRPr="001519DE">
              <w:rPr>
                <w:sz w:val="16"/>
                <w:szCs w:val="16"/>
              </w:rPr>
              <w:t>53.2.03.00070</w:t>
            </w:r>
          </w:p>
        </w:tc>
        <w:tc>
          <w:tcPr>
            <w:tcW w:w="567" w:type="dxa"/>
            <w:vAlign w:val="center"/>
            <w:hideMark/>
          </w:tcPr>
          <w:p w14:paraId="0F9C15D8" w14:textId="4EF66032" w:rsidR="001519DE" w:rsidRPr="001519DE" w:rsidRDefault="001519DE" w:rsidP="000D6133">
            <w:pPr>
              <w:spacing w:line="240" w:lineRule="auto"/>
              <w:ind w:firstLine="0"/>
              <w:jc w:val="center"/>
              <w:rPr>
                <w:sz w:val="16"/>
                <w:szCs w:val="16"/>
              </w:rPr>
            </w:pPr>
          </w:p>
        </w:tc>
        <w:tc>
          <w:tcPr>
            <w:tcW w:w="907" w:type="dxa"/>
            <w:vAlign w:val="center"/>
            <w:hideMark/>
          </w:tcPr>
          <w:p w14:paraId="71FECAFF" w14:textId="77777777" w:rsidR="001519DE" w:rsidRPr="001519DE" w:rsidRDefault="001519DE" w:rsidP="000D6133">
            <w:pPr>
              <w:spacing w:line="240" w:lineRule="auto"/>
              <w:ind w:firstLine="0"/>
              <w:jc w:val="center"/>
              <w:rPr>
                <w:sz w:val="16"/>
                <w:szCs w:val="16"/>
              </w:rPr>
            </w:pPr>
            <w:r w:rsidRPr="001519DE">
              <w:rPr>
                <w:sz w:val="16"/>
                <w:szCs w:val="16"/>
              </w:rPr>
              <w:t>570,0</w:t>
            </w:r>
          </w:p>
        </w:tc>
        <w:tc>
          <w:tcPr>
            <w:tcW w:w="907" w:type="dxa"/>
            <w:vAlign w:val="center"/>
            <w:hideMark/>
          </w:tcPr>
          <w:p w14:paraId="56BE8470" w14:textId="77777777" w:rsidR="001519DE" w:rsidRPr="001519DE" w:rsidRDefault="001519DE" w:rsidP="000D6133">
            <w:pPr>
              <w:spacing w:line="240" w:lineRule="auto"/>
              <w:ind w:firstLine="0"/>
              <w:jc w:val="center"/>
              <w:rPr>
                <w:sz w:val="16"/>
                <w:szCs w:val="16"/>
              </w:rPr>
            </w:pPr>
            <w:r w:rsidRPr="001519DE">
              <w:rPr>
                <w:sz w:val="16"/>
                <w:szCs w:val="16"/>
              </w:rPr>
              <w:t>370,0</w:t>
            </w:r>
          </w:p>
        </w:tc>
        <w:tc>
          <w:tcPr>
            <w:tcW w:w="907" w:type="dxa"/>
            <w:vAlign w:val="center"/>
            <w:hideMark/>
          </w:tcPr>
          <w:p w14:paraId="65EBAD01" w14:textId="77777777" w:rsidR="001519DE" w:rsidRPr="001519DE" w:rsidRDefault="001519DE" w:rsidP="000D6133">
            <w:pPr>
              <w:spacing w:line="240" w:lineRule="auto"/>
              <w:ind w:firstLine="0"/>
              <w:jc w:val="center"/>
              <w:rPr>
                <w:sz w:val="16"/>
                <w:szCs w:val="16"/>
              </w:rPr>
            </w:pPr>
            <w:r w:rsidRPr="001519DE">
              <w:rPr>
                <w:sz w:val="16"/>
                <w:szCs w:val="16"/>
              </w:rPr>
              <w:t>370,0</w:t>
            </w:r>
          </w:p>
        </w:tc>
      </w:tr>
      <w:tr w:rsidR="001519DE" w:rsidRPr="001519DE" w14:paraId="44CF750B" w14:textId="77777777" w:rsidTr="000D6133">
        <w:trPr>
          <w:trHeight w:val="20"/>
        </w:trPr>
        <w:tc>
          <w:tcPr>
            <w:tcW w:w="9128" w:type="dxa"/>
            <w:hideMark/>
          </w:tcPr>
          <w:p w14:paraId="762C7F1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2413A11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016E69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999DBE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E9699C5" w14:textId="77777777" w:rsidR="001519DE" w:rsidRPr="001519DE" w:rsidRDefault="001519DE" w:rsidP="000D6133">
            <w:pPr>
              <w:spacing w:line="240" w:lineRule="auto"/>
              <w:ind w:firstLine="0"/>
              <w:jc w:val="center"/>
              <w:rPr>
                <w:sz w:val="16"/>
                <w:szCs w:val="16"/>
              </w:rPr>
            </w:pPr>
            <w:r w:rsidRPr="001519DE">
              <w:rPr>
                <w:sz w:val="16"/>
                <w:szCs w:val="16"/>
              </w:rPr>
              <w:t>53.2.03.00070</w:t>
            </w:r>
          </w:p>
        </w:tc>
        <w:tc>
          <w:tcPr>
            <w:tcW w:w="567" w:type="dxa"/>
            <w:vAlign w:val="center"/>
            <w:hideMark/>
          </w:tcPr>
          <w:p w14:paraId="4295D469"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0902A2AE" w14:textId="77777777" w:rsidR="001519DE" w:rsidRPr="001519DE" w:rsidRDefault="001519DE" w:rsidP="000D6133">
            <w:pPr>
              <w:spacing w:line="240" w:lineRule="auto"/>
              <w:ind w:firstLine="0"/>
              <w:jc w:val="center"/>
              <w:rPr>
                <w:sz w:val="16"/>
                <w:szCs w:val="16"/>
              </w:rPr>
            </w:pPr>
            <w:r w:rsidRPr="001519DE">
              <w:rPr>
                <w:sz w:val="16"/>
                <w:szCs w:val="16"/>
              </w:rPr>
              <w:t>570,0</w:t>
            </w:r>
          </w:p>
        </w:tc>
        <w:tc>
          <w:tcPr>
            <w:tcW w:w="907" w:type="dxa"/>
            <w:vAlign w:val="center"/>
            <w:hideMark/>
          </w:tcPr>
          <w:p w14:paraId="45279B38" w14:textId="77777777" w:rsidR="001519DE" w:rsidRPr="001519DE" w:rsidRDefault="001519DE" w:rsidP="000D6133">
            <w:pPr>
              <w:spacing w:line="240" w:lineRule="auto"/>
              <w:ind w:firstLine="0"/>
              <w:jc w:val="center"/>
              <w:rPr>
                <w:sz w:val="16"/>
                <w:szCs w:val="16"/>
              </w:rPr>
            </w:pPr>
            <w:r w:rsidRPr="001519DE">
              <w:rPr>
                <w:sz w:val="16"/>
                <w:szCs w:val="16"/>
              </w:rPr>
              <w:t>370,0</w:t>
            </w:r>
          </w:p>
        </w:tc>
        <w:tc>
          <w:tcPr>
            <w:tcW w:w="907" w:type="dxa"/>
            <w:vAlign w:val="center"/>
            <w:hideMark/>
          </w:tcPr>
          <w:p w14:paraId="1B7A7B0D" w14:textId="77777777" w:rsidR="001519DE" w:rsidRPr="001519DE" w:rsidRDefault="001519DE" w:rsidP="000D6133">
            <w:pPr>
              <w:spacing w:line="240" w:lineRule="auto"/>
              <w:ind w:firstLine="0"/>
              <w:jc w:val="center"/>
              <w:rPr>
                <w:sz w:val="16"/>
                <w:szCs w:val="16"/>
              </w:rPr>
            </w:pPr>
            <w:r w:rsidRPr="001519DE">
              <w:rPr>
                <w:sz w:val="16"/>
                <w:szCs w:val="16"/>
              </w:rPr>
              <w:t>370,0</w:t>
            </w:r>
          </w:p>
        </w:tc>
      </w:tr>
      <w:tr w:rsidR="001519DE" w:rsidRPr="001519DE" w14:paraId="0313695E" w14:textId="77777777" w:rsidTr="000D6133">
        <w:trPr>
          <w:trHeight w:val="20"/>
        </w:trPr>
        <w:tc>
          <w:tcPr>
            <w:tcW w:w="9128" w:type="dxa"/>
            <w:hideMark/>
          </w:tcPr>
          <w:p w14:paraId="65CA003C"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626" w:type="dxa"/>
            <w:vAlign w:val="center"/>
            <w:hideMark/>
          </w:tcPr>
          <w:p w14:paraId="1177E47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F83E3C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41C5EE2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14E5C75" w14:textId="77777777" w:rsidR="001519DE" w:rsidRPr="001519DE" w:rsidRDefault="001519DE" w:rsidP="000D6133">
            <w:pPr>
              <w:spacing w:line="240" w:lineRule="auto"/>
              <w:ind w:firstLine="0"/>
              <w:jc w:val="center"/>
              <w:rPr>
                <w:sz w:val="16"/>
                <w:szCs w:val="16"/>
              </w:rPr>
            </w:pPr>
            <w:r w:rsidRPr="001519DE">
              <w:rPr>
                <w:sz w:val="16"/>
                <w:szCs w:val="16"/>
              </w:rPr>
              <w:t>53.2.04.00000</w:t>
            </w:r>
          </w:p>
        </w:tc>
        <w:tc>
          <w:tcPr>
            <w:tcW w:w="567" w:type="dxa"/>
            <w:vAlign w:val="center"/>
            <w:hideMark/>
          </w:tcPr>
          <w:p w14:paraId="163DCBE0" w14:textId="5CD531DC" w:rsidR="001519DE" w:rsidRPr="001519DE" w:rsidRDefault="001519DE" w:rsidP="000D6133">
            <w:pPr>
              <w:spacing w:line="240" w:lineRule="auto"/>
              <w:ind w:firstLine="0"/>
              <w:jc w:val="center"/>
              <w:rPr>
                <w:sz w:val="16"/>
                <w:szCs w:val="16"/>
              </w:rPr>
            </w:pPr>
          </w:p>
        </w:tc>
        <w:tc>
          <w:tcPr>
            <w:tcW w:w="907" w:type="dxa"/>
            <w:vAlign w:val="center"/>
            <w:hideMark/>
          </w:tcPr>
          <w:p w14:paraId="5BC2FBE8"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6246E193"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5448ACA0"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49797C59" w14:textId="77777777" w:rsidTr="000D6133">
        <w:trPr>
          <w:trHeight w:val="20"/>
        </w:trPr>
        <w:tc>
          <w:tcPr>
            <w:tcW w:w="9128" w:type="dxa"/>
            <w:hideMark/>
          </w:tcPr>
          <w:p w14:paraId="1ABDFC90" w14:textId="77777777" w:rsidR="001519DE" w:rsidRPr="001519DE" w:rsidRDefault="001519DE" w:rsidP="001519DE">
            <w:pPr>
              <w:spacing w:line="240" w:lineRule="auto"/>
              <w:ind w:firstLine="0"/>
              <w:rPr>
                <w:sz w:val="16"/>
                <w:szCs w:val="16"/>
              </w:rPr>
            </w:pPr>
            <w:r w:rsidRPr="001519DE">
              <w:rPr>
                <w:sz w:val="16"/>
                <w:szCs w:val="16"/>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626" w:type="dxa"/>
            <w:vAlign w:val="center"/>
            <w:hideMark/>
          </w:tcPr>
          <w:p w14:paraId="058EE9C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6AA0F2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514A2BC"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3B3F665" w14:textId="77777777" w:rsidR="001519DE" w:rsidRPr="001519DE" w:rsidRDefault="001519DE" w:rsidP="000D6133">
            <w:pPr>
              <w:spacing w:line="240" w:lineRule="auto"/>
              <w:ind w:firstLine="0"/>
              <w:jc w:val="center"/>
              <w:rPr>
                <w:sz w:val="16"/>
                <w:szCs w:val="16"/>
              </w:rPr>
            </w:pPr>
            <w:r w:rsidRPr="001519DE">
              <w:rPr>
                <w:sz w:val="16"/>
                <w:szCs w:val="16"/>
              </w:rPr>
              <w:t>53.2.04.S7410</w:t>
            </w:r>
          </w:p>
        </w:tc>
        <w:tc>
          <w:tcPr>
            <w:tcW w:w="567" w:type="dxa"/>
            <w:vAlign w:val="center"/>
            <w:hideMark/>
          </w:tcPr>
          <w:p w14:paraId="7A0029F9" w14:textId="79E69AA3" w:rsidR="001519DE" w:rsidRPr="001519DE" w:rsidRDefault="001519DE" w:rsidP="000D6133">
            <w:pPr>
              <w:spacing w:line="240" w:lineRule="auto"/>
              <w:ind w:firstLine="0"/>
              <w:jc w:val="center"/>
              <w:rPr>
                <w:sz w:val="16"/>
                <w:szCs w:val="16"/>
              </w:rPr>
            </w:pPr>
          </w:p>
        </w:tc>
        <w:tc>
          <w:tcPr>
            <w:tcW w:w="907" w:type="dxa"/>
            <w:vAlign w:val="center"/>
            <w:hideMark/>
          </w:tcPr>
          <w:p w14:paraId="735738E1"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742E00A7"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23DBFCAF"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1EB716F6" w14:textId="77777777" w:rsidTr="000D6133">
        <w:trPr>
          <w:trHeight w:val="20"/>
        </w:trPr>
        <w:tc>
          <w:tcPr>
            <w:tcW w:w="9128" w:type="dxa"/>
            <w:hideMark/>
          </w:tcPr>
          <w:p w14:paraId="54A433B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A60644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EF389C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FF9618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D2011ED" w14:textId="77777777" w:rsidR="001519DE" w:rsidRPr="001519DE" w:rsidRDefault="001519DE" w:rsidP="000D6133">
            <w:pPr>
              <w:spacing w:line="240" w:lineRule="auto"/>
              <w:ind w:firstLine="0"/>
              <w:jc w:val="center"/>
              <w:rPr>
                <w:sz w:val="16"/>
                <w:szCs w:val="16"/>
              </w:rPr>
            </w:pPr>
            <w:r w:rsidRPr="001519DE">
              <w:rPr>
                <w:sz w:val="16"/>
                <w:szCs w:val="16"/>
              </w:rPr>
              <w:t>53.2.04.S7410</w:t>
            </w:r>
          </w:p>
        </w:tc>
        <w:tc>
          <w:tcPr>
            <w:tcW w:w="567" w:type="dxa"/>
            <w:vAlign w:val="center"/>
            <w:hideMark/>
          </w:tcPr>
          <w:p w14:paraId="725C717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F7996D4" w14:textId="77777777" w:rsidR="001519DE" w:rsidRPr="001519DE" w:rsidRDefault="001519DE" w:rsidP="000D6133">
            <w:pPr>
              <w:spacing w:line="240" w:lineRule="auto"/>
              <w:ind w:firstLine="0"/>
              <w:jc w:val="center"/>
              <w:rPr>
                <w:sz w:val="16"/>
                <w:szCs w:val="16"/>
              </w:rPr>
            </w:pPr>
            <w:r w:rsidRPr="001519DE">
              <w:rPr>
                <w:sz w:val="16"/>
                <w:szCs w:val="16"/>
              </w:rPr>
              <w:t>550,0</w:t>
            </w:r>
          </w:p>
        </w:tc>
        <w:tc>
          <w:tcPr>
            <w:tcW w:w="907" w:type="dxa"/>
            <w:vAlign w:val="center"/>
            <w:hideMark/>
          </w:tcPr>
          <w:p w14:paraId="569C30A2"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4102AD17"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54B3A02D" w14:textId="77777777" w:rsidTr="000D6133">
        <w:trPr>
          <w:trHeight w:val="20"/>
        </w:trPr>
        <w:tc>
          <w:tcPr>
            <w:tcW w:w="9128" w:type="dxa"/>
            <w:hideMark/>
          </w:tcPr>
          <w:p w14:paraId="70F89968"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направленные на строительство и реконструкцию  (модернизацию) объектов питьевого водоснабжения"</w:t>
            </w:r>
          </w:p>
        </w:tc>
        <w:tc>
          <w:tcPr>
            <w:tcW w:w="626" w:type="dxa"/>
            <w:vAlign w:val="center"/>
            <w:hideMark/>
          </w:tcPr>
          <w:p w14:paraId="0C2213E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2627F2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7B3D24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896DDF5" w14:textId="77777777" w:rsidR="001519DE" w:rsidRPr="001519DE" w:rsidRDefault="001519DE" w:rsidP="000D6133">
            <w:pPr>
              <w:spacing w:line="240" w:lineRule="auto"/>
              <w:ind w:firstLine="0"/>
              <w:jc w:val="center"/>
              <w:rPr>
                <w:sz w:val="16"/>
                <w:szCs w:val="16"/>
              </w:rPr>
            </w:pPr>
            <w:r w:rsidRPr="001519DE">
              <w:rPr>
                <w:sz w:val="16"/>
                <w:szCs w:val="16"/>
              </w:rPr>
              <w:t>53.2.F5.00000</w:t>
            </w:r>
          </w:p>
        </w:tc>
        <w:tc>
          <w:tcPr>
            <w:tcW w:w="567" w:type="dxa"/>
            <w:vAlign w:val="center"/>
            <w:hideMark/>
          </w:tcPr>
          <w:p w14:paraId="4ECDFCFC" w14:textId="1EC757A1" w:rsidR="001519DE" w:rsidRPr="001519DE" w:rsidRDefault="001519DE" w:rsidP="000D6133">
            <w:pPr>
              <w:spacing w:line="240" w:lineRule="auto"/>
              <w:ind w:firstLine="0"/>
              <w:jc w:val="center"/>
              <w:rPr>
                <w:sz w:val="16"/>
                <w:szCs w:val="16"/>
              </w:rPr>
            </w:pPr>
          </w:p>
        </w:tc>
        <w:tc>
          <w:tcPr>
            <w:tcW w:w="907" w:type="dxa"/>
            <w:vAlign w:val="center"/>
            <w:hideMark/>
          </w:tcPr>
          <w:p w14:paraId="4F6F287C" w14:textId="77777777" w:rsidR="001519DE" w:rsidRPr="001519DE" w:rsidRDefault="001519DE" w:rsidP="000D6133">
            <w:pPr>
              <w:spacing w:line="240" w:lineRule="auto"/>
              <w:ind w:firstLine="0"/>
              <w:jc w:val="center"/>
              <w:rPr>
                <w:sz w:val="16"/>
                <w:szCs w:val="16"/>
              </w:rPr>
            </w:pPr>
            <w:r w:rsidRPr="001519DE">
              <w:rPr>
                <w:sz w:val="16"/>
                <w:szCs w:val="16"/>
              </w:rPr>
              <w:t>135 258,4</w:t>
            </w:r>
          </w:p>
        </w:tc>
        <w:tc>
          <w:tcPr>
            <w:tcW w:w="907" w:type="dxa"/>
            <w:vAlign w:val="center"/>
            <w:hideMark/>
          </w:tcPr>
          <w:p w14:paraId="76710E3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A3A2BE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FBD6BAC" w14:textId="77777777" w:rsidTr="000D6133">
        <w:trPr>
          <w:trHeight w:val="20"/>
        </w:trPr>
        <w:tc>
          <w:tcPr>
            <w:tcW w:w="9128" w:type="dxa"/>
            <w:hideMark/>
          </w:tcPr>
          <w:p w14:paraId="0A14B4F8" w14:textId="77777777" w:rsidR="001519DE" w:rsidRPr="001519DE" w:rsidRDefault="001519DE" w:rsidP="001519DE">
            <w:pPr>
              <w:spacing w:line="240" w:lineRule="auto"/>
              <w:ind w:firstLine="0"/>
              <w:rPr>
                <w:sz w:val="16"/>
                <w:szCs w:val="16"/>
              </w:rPr>
            </w:pPr>
            <w:r w:rsidRPr="001519DE">
              <w:rPr>
                <w:sz w:val="16"/>
                <w:szCs w:val="16"/>
              </w:rPr>
              <w:t>Строительство и реконструкция  (модернизация) объектов питьевого водоснабжения</w:t>
            </w:r>
          </w:p>
        </w:tc>
        <w:tc>
          <w:tcPr>
            <w:tcW w:w="626" w:type="dxa"/>
            <w:vAlign w:val="center"/>
            <w:hideMark/>
          </w:tcPr>
          <w:p w14:paraId="576F40A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210D14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A38DBD2"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255D105" w14:textId="77777777" w:rsidR="001519DE" w:rsidRPr="001519DE" w:rsidRDefault="001519DE" w:rsidP="000D6133">
            <w:pPr>
              <w:spacing w:line="240" w:lineRule="auto"/>
              <w:ind w:firstLine="0"/>
              <w:jc w:val="center"/>
              <w:rPr>
                <w:sz w:val="16"/>
                <w:szCs w:val="16"/>
              </w:rPr>
            </w:pPr>
            <w:r w:rsidRPr="001519DE">
              <w:rPr>
                <w:sz w:val="16"/>
                <w:szCs w:val="16"/>
              </w:rPr>
              <w:t>53.2.F5.52430</w:t>
            </w:r>
          </w:p>
        </w:tc>
        <w:tc>
          <w:tcPr>
            <w:tcW w:w="567" w:type="dxa"/>
            <w:vAlign w:val="center"/>
            <w:hideMark/>
          </w:tcPr>
          <w:p w14:paraId="21407C78" w14:textId="60796B11" w:rsidR="001519DE" w:rsidRPr="001519DE" w:rsidRDefault="001519DE" w:rsidP="000D6133">
            <w:pPr>
              <w:spacing w:line="240" w:lineRule="auto"/>
              <w:ind w:firstLine="0"/>
              <w:jc w:val="center"/>
              <w:rPr>
                <w:sz w:val="16"/>
                <w:szCs w:val="16"/>
              </w:rPr>
            </w:pPr>
          </w:p>
        </w:tc>
        <w:tc>
          <w:tcPr>
            <w:tcW w:w="907" w:type="dxa"/>
            <w:vAlign w:val="center"/>
            <w:hideMark/>
          </w:tcPr>
          <w:p w14:paraId="41F3BE4B" w14:textId="77777777" w:rsidR="001519DE" w:rsidRPr="001519DE" w:rsidRDefault="001519DE" w:rsidP="000D6133">
            <w:pPr>
              <w:spacing w:line="240" w:lineRule="auto"/>
              <w:ind w:firstLine="0"/>
              <w:jc w:val="center"/>
              <w:rPr>
                <w:sz w:val="16"/>
                <w:szCs w:val="16"/>
              </w:rPr>
            </w:pPr>
            <w:r w:rsidRPr="001519DE">
              <w:rPr>
                <w:sz w:val="16"/>
                <w:szCs w:val="16"/>
              </w:rPr>
              <w:t>135 258,4</w:t>
            </w:r>
          </w:p>
        </w:tc>
        <w:tc>
          <w:tcPr>
            <w:tcW w:w="907" w:type="dxa"/>
            <w:vAlign w:val="center"/>
            <w:hideMark/>
          </w:tcPr>
          <w:p w14:paraId="3ED80DA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190814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93ED017" w14:textId="77777777" w:rsidTr="000D6133">
        <w:trPr>
          <w:trHeight w:val="20"/>
        </w:trPr>
        <w:tc>
          <w:tcPr>
            <w:tcW w:w="9128" w:type="dxa"/>
            <w:hideMark/>
          </w:tcPr>
          <w:p w14:paraId="40D87343" w14:textId="77777777" w:rsidR="001519DE" w:rsidRPr="001519DE" w:rsidRDefault="001519DE" w:rsidP="001519DE">
            <w:pPr>
              <w:spacing w:line="240" w:lineRule="auto"/>
              <w:ind w:firstLine="0"/>
              <w:rPr>
                <w:sz w:val="16"/>
                <w:szCs w:val="16"/>
              </w:rPr>
            </w:pPr>
            <w:r w:rsidRPr="001519DE">
              <w:rPr>
                <w:sz w:val="16"/>
                <w:szCs w:val="16"/>
              </w:rPr>
              <w:t>Капитальные вложения в объекты государственной (муниципальной) собственности</w:t>
            </w:r>
          </w:p>
        </w:tc>
        <w:tc>
          <w:tcPr>
            <w:tcW w:w="626" w:type="dxa"/>
            <w:vAlign w:val="center"/>
            <w:hideMark/>
          </w:tcPr>
          <w:p w14:paraId="4ACAA52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B2E6FD4"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F850DB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E6C801F" w14:textId="77777777" w:rsidR="001519DE" w:rsidRPr="001519DE" w:rsidRDefault="001519DE" w:rsidP="000D6133">
            <w:pPr>
              <w:spacing w:line="240" w:lineRule="auto"/>
              <w:ind w:firstLine="0"/>
              <w:jc w:val="center"/>
              <w:rPr>
                <w:sz w:val="16"/>
                <w:szCs w:val="16"/>
              </w:rPr>
            </w:pPr>
            <w:r w:rsidRPr="001519DE">
              <w:rPr>
                <w:sz w:val="16"/>
                <w:szCs w:val="16"/>
              </w:rPr>
              <w:t>53.2.F5.52430</w:t>
            </w:r>
          </w:p>
        </w:tc>
        <w:tc>
          <w:tcPr>
            <w:tcW w:w="567" w:type="dxa"/>
            <w:vAlign w:val="center"/>
            <w:hideMark/>
          </w:tcPr>
          <w:p w14:paraId="337C0027" w14:textId="77777777" w:rsidR="001519DE" w:rsidRPr="001519DE" w:rsidRDefault="001519DE" w:rsidP="000D6133">
            <w:pPr>
              <w:spacing w:line="240" w:lineRule="auto"/>
              <w:ind w:firstLine="0"/>
              <w:jc w:val="center"/>
              <w:rPr>
                <w:sz w:val="16"/>
                <w:szCs w:val="16"/>
              </w:rPr>
            </w:pPr>
            <w:r w:rsidRPr="001519DE">
              <w:rPr>
                <w:sz w:val="16"/>
                <w:szCs w:val="16"/>
              </w:rPr>
              <w:t>400</w:t>
            </w:r>
          </w:p>
        </w:tc>
        <w:tc>
          <w:tcPr>
            <w:tcW w:w="907" w:type="dxa"/>
            <w:vAlign w:val="center"/>
            <w:hideMark/>
          </w:tcPr>
          <w:p w14:paraId="371E984F" w14:textId="77777777" w:rsidR="001519DE" w:rsidRPr="001519DE" w:rsidRDefault="001519DE" w:rsidP="000D6133">
            <w:pPr>
              <w:spacing w:line="240" w:lineRule="auto"/>
              <w:ind w:firstLine="0"/>
              <w:jc w:val="center"/>
              <w:rPr>
                <w:sz w:val="16"/>
                <w:szCs w:val="16"/>
              </w:rPr>
            </w:pPr>
            <w:r w:rsidRPr="001519DE">
              <w:rPr>
                <w:sz w:val="16"/>
                <w:szCs w:val="16"/>
              </w:rPr>
              <w:t>135 258,4</w:t>
            </w:r>
          </w:p>
        </w:tc>
        <w:tc>
          <w:tcPr>
            <w:tcW w:w="907" w:type="dxa"/>
            <w:vAlign w:val="center"/>
            <w:hideMark/>
          </w:tcPr>
          <w:p w14:paraId="2BC5D4C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F7FE9F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F00129A" w14:textId="77777777" w:rsidTr="000D6133">
        <w:trPr>
          <w:trHeight w:val="20"/>
        </w:trPr>
        <w:tc>
          <w:tcPr>
            <w:tcW w:w="9128" w:type="dxa"/>
            <w:hideMark/>
          </w:tcPr>
          <w:p w14:paraId="09C1E0C5"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подготовке документов и разработке проектов по реконструкции объектов ЖКХ"</w:t>
            </w:r>
          </w:p>
        </w:tc>
        <w:tc>
          <w:tcPr>
            <w:tcW w:w="626" w:type="dxa"/>
            <w:vAlign w:val="center"/>
            <w:hideMark/>
          </w:tcPr>
          <w:p w14:paraId="6DD893F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8B0957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962B519"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ACA42C4" w14:textId="77777777" w:rsidR="001519DE" w:rsidRPr="001519DE" w:rsidRDefault="001519DE" w:rsidP="000D6133">
            <w:pPr>
              <w:spacing w:line="240" w:lineRule="auto"/>
              <w:ind w:firstLine="0"/>
              <w:jc w:val="center"/>
              <w:rPr>
                <w:sz w:val="16"/>
                <w:szCs w:val="16"/>
              </w:rPr>
            </w:pPr>
            <w:r w:rsidRPr="001519DE">
              <w:rPr>
                <w:sz w:val="16"/>
                <w:szCs w:val="16"/>
              </w:rPr>
              <w:t>53.2.06.00000</w:t>
            </w:r>
          </w:p>
        </w:tc>
        <w:tc>
          <w:tcPr>
            <w:tcW w:w="567" w:type="dxa"/>
            <w:vAlign w:val="center"/>
            <w:hideMark/>
          </w:tcPr>
          <w:p w14:paraId="3C704C5E" w14:textId="2D0D5221" w:rsidR="001519DE" w:rsidRPr="001519DE" w:rsidRDefault="001519DE" w:rsidP="000D6133">
            <w:pPr>
              <w:spacing w:line="240" w:lineRule="auto"/>
              <w:ind w:firstLine="0"/>
              <w:jc w:val="center"/>
              <w:rPr>
                <w:sz w:val="16"/>
                <w:szCs w:val="16"/>
              </w:rPr>
            </w:pPr>
          </w:p>
        </w:tc>
        <w:tc>
          <w:tcPr>
            <w:tcW w:w="907" w:type="dxa"/>
            <w:vAlign w:val="center"/>
            <w:hideMark/>
          </w:tcPr>
          <w:p w14:paraId="3B2E9308"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04CB6E6E"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0B58213F" w14:textId="77777777" w:rsidR="001519DE" w:rsidRPr="001519DE" w:rsidRDefault="001519DE" w:rsidP="000D6133">
            <w:pPr>
              <w:spacing w:line="240" w:lineRule="auto"/>
              <w:ind w:firstLine="0"/>
              <w:jc w:val="center"/>
              <w:rPr>
                <w:sz w:val="16"/>
                <w:szCs w:val="16"/>
              </w:rPr>
            </w:pPr>
            <w:r w:rsidRPr="001519DE">
              <w:rPr>
                <w:sz w:val="16"/>
                <w:szCs w:val="16"/>
              </w:rPr>
              <w:t>1 000,0</w:t>
            </w:r>
          </w:p>
        </w:tc>
      </w:tr>
      <w:tr w:rsidR="001519DE" w:rsidRPr="001519DE" w14:paraId="0310C2C6" w14:textId="77777777" w:rsidTr="000D6133">
        <w:trPr>
          <w:trHeight w:val="20"/>
        </w:trPr>
        <w:tc>
          <w:tcPr>
            <w:tcW w:w="9128" w:type="dxa"/>
            <w:hideMark/>
          </w:tcPr>
          <w:p w14:paraId="50D677EF" w14:textId="77777777" w:rsidR="001519DE" w:rsidRPr="001519DE" w:rsidRDefault="001519DE" w:rsidP="001519DE">
            <w:pPr>
              <w:spacing w:line="240" w:lineRule="auto"/>
              <w:ind w:firstLine="0"/>
              <w:rPr>
                <w:sz w:val="16"/>
                <w:szCs w:val="16"/>
              </w:rPr>
            </w:pPr>
            <w:r w:rsidRPr="001519DE">
              <w:rPr>
                <w:sz w:val="16"/>
                <w:szCs w:val="16"/>
              </w:rPr>
              <w:t>Мероприятия по подготовке документов и разработке проектов по реконструкции объектов ЖКХ</w:t>
            </w:r>
          </w:p>
        </w:tc>
        <w:tc>
          <w:tcPr>
            <w:tcW w:w="626" w:type="dxa"/>
            <w:vAlign w:val="center"/>
            <w:hideMark/>
          </w:tcPr>
          <w:p w14:paraId="4EC3EB6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D2BD27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5363AEF"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C7FA789" w14:textId="77777777" w:rsidR="001519DE" w:rsidRPr="001519DE" w:rsidRDefault="001519DE" w:rsidP="000D6133">
            <w:pPr>
              <w:spacing w:line="240" w:lineRule="auto"/>
              <w:ind w:firstLine="0"/>
              <w:jc w:val="center"/>
              <w:rPr>
                <w:sz w:val="16"/>
                <w:szCs w:val="16"/>
              </w:rPr>
            </w:pPr>
            <w:r w:rsidRPr="001519DE">
              <w:rPr>
                <w:sz w:val="16"/>
                <w:szCs w:val="16"/>
              </w:rPr>
              <w:t>53.2.06.10060</w:t>
            </w:r>
          </w:p>
        </w:tc>
        <w:tc>
          <w:tcPr>
            <w:tcW w:w="567" w:type="dxa"/>
            <w:vAlign w:val="center"/>
            <w:hideMark/>
          </w:tcPr>
          <w:p w14:paraId="384AFBE6" w14:textId="7314857D" w:rsidR="001519DE" w:rsidRPr="001519DE" w:rsidRDefault="001519DE" w:rsidP="000D6133">
            <w:pPr>
              <w:spacing w:line="240" w:lineRule="auto"/>
              <w:ind w:firstLine="0"/>
              <w:jc w:val="center"/>
              <w:rPr>
                <w:sz w:val="16"/>
                <w:szCs w:val="16"/>
              </w:rPr>
            </w:pPr>
          </w:p>
        </w:tc>
        <w:tc>
          <w:tcPr>
            <w:tcW w:w="907" w:type="dxa"/>
            <w:vAlign w:val="center"/>
            <w:hideMark/>
          </w:tcPr>
          <w:p w14:paraId="2FAE8B2F"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561E61BD"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66987D6E" w14:textId="77777777" w:rsidR="001519DE" w:rsidRPr="001519DE" w:rsidRDefault="001519DE" w:rsidP="000D6133">
            <w:pPr>
              <w:spacing w:line="240" w:lineRule="auto"/>
              <w:ind w:firstLine="0"/>
              <w:jc w:val="center"/>
              <w:rPr>
                <w:sz w:val="16"/>
                <w:szCs w:val="16"/>
              </w:rPr>
            </w:pPr>
            <w:r w:rsidRPr="001519DE">
              <w:rPr>
                <w:sz w:val="16"/>
                <w:szCs w:val="16"/>
              </w:rPr>
              <w:t>1 000,0</w:t>
            </w:r>
          </w:p>
        </w:tc>
      </w:tr>
      <w:tr w:rsidR="001519DE" w:rsidRPr="001519DE" w14:paraId="6B598A9A" w14:textId="77777777" w:rsidTr="000D6133">
        <w:trPr>
          <w:trHeight w:val="20"/>
        </w:trPr>
        <w:tc>
          <w:tcPr>
            <w:tcW w:w="9128" w:type="dxa"/>
            <w:hideMark/>
          </w:tcPr>
          <w:p w14:paraId="350CE94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B5EA10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854CF5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8A39DE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7EDFB43" w14:textId="77777777" w:rsidR="001519DE" w:rsidRPr="001519DE" w:rsidRDefault="001519DE" w:rsidP="000D6133">
            <w:pPr>
              <w:spacing w:line="240" w:lineRule="auto"/>
              <w:ind w:firstLine="0"/>
              <w:jc w:val="center"/>
              <w:rPr>
                <w:sz w:val="16"/>
                <w:szCs w:val="16"/>
              </w:rPr>
            </w:pPr>
            <w:r w:rsidRPr="001519DE">
              <w:rPr>
                <w:sz w:val="16"/>
                <w:szCs w:val="16"/>
              </w:rPr>
              <w:t>53.2.06.10060</w:t>
            </w:r>
          </w:p>
        </w:tc>
        <w:tc>
          <w:tcPr>
            <w:tcW w:w="567" w:type="dxa"/>
            <w:vAlign w:val="center"/>
            <w:hideMark/>
          </w:tcPr>
          <w:p w14:paraId="7FCD30B2"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DD22A80"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02B56ADD"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04D1453B" w14:textId="77777777" w:rsidR="001519DE" w:rsidRPr="001519DE" w:rsidRDefault="001519DE" w:rsidP="000D6133">
            <w:pPr>
              <w:spacing w:line="240" w:lineRule="auto"/>
              <w:ind w:firstLine="0"/>
              <w:jc w:val="center"/>
              <w:rPr>
                <w:sz w:val="16"/>
                <w:szCs w:val="16"/>
              </w:rPr>
            </w:pPr>
            <w:r w:rsidRPr="001519DE">
              <w:rPr>
                <w:sz w:val="16"/>
                <w:szCs w:val="16"/>
              </w:rPr>
              <w:t>1 000,0</w:t>
            </w:r>
          </w:p>
        </w:tc>
      </w:tr>
      <w:tr w:rsidR="001519DE" w:rsidRPr="001519DE" w14:paraId="4787C63B" w14:textId="77777777" w:rsidTr="000D6133">
        <w:trPr>
          <w:trHeight w:val="20"/>
        </w:trPr>
        <w:tc>
          <w:tcPr>
            <w:tcW w:w="9128" w:type="dxa"/>
            <w:hideMark/>
          </w:tcPr>
          <w:p w14:paraId="6527202F" w14:textId="77777777" w:rsidR="001519DE" w:rsidRPr="001519DE" w:rsidRDefault="001519DE" w:rsidP="001519DE">
            <w:pPr>
              <w:spacing w:line="240" w:lineRule="auto"/>
              <w:ind w:firstLine="0"/>
              <w:rPr>
                <w:sz w:val="16"/>
                <w:szCs w:val="16"/>
              </w:rPr>
            </w:pPr>
            <w:r w:rsidRPr="001519DE">
              <w:rPr>
                <w:sz w:val="16"/>
                <w:szCs w:val="16"/>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626" w:type="dxa"/>
            <w:vAlign w:val="center"/>
            <w:hideMark/>
          </w:tcPr>
          <w:p w14:paraId="290A8B8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496CB4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80210F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2523605" w14:textId="77777777" w:rsidR="001519DE" w:rsidRPr="001519DE" w:rsidRDefault="001519DE" w:rsidP="000D6133">
            <w:pPr>
              <w:spacing w:line="240" w:lineRule="auto"/>
              <w:ind w:firstLine="0"/>
              <w:jc w:val="center"/>
              <w:rPr>
                <w:sz w:val="16"/>
                <w:szCs w:val="16"/>
              </w:rPr>
            </w:pPr>
            <w:r w:rsidRPr="001519DE">
              <w:rPr>
                <w:sz w:val="16"/>
                <w:szCs w:val="16"/>
              </w:rPr>
              <w:t>53.3.00.00000</w:t>
            </w:r>
          </w:p>
        </w:tc>
        <w:tc>
          <w:tcPr>
            <w:tcW w:w="567" w:type="dxa"/>
            <w:vAlign w:val="center"/>
            <w:hideMark/>
          </w:tcPr>
          <w:p w14:paraId="26EF0036" w14:textId="755213E1" w:rsidR="001519DE" w:rsidRPr="001519DE" w:rsidRDefault="001519DE" w:rsidP="000D6133">
            <w:pPr>
              <w:spacing w:line="240" w:lineRule="auto"/>
              <w:ind w:firstLine="0"/>
              <w:jc w:val="center"/>
              <w:rPr>
                <w:sz w:val="16"/>
                <w:szCs w:val="16"/>
              </w:rPr>
            </w:pPr>
          </w:p>
        </w:tc>
        <w:tc>
          <w:tcPr>
            <w:tcW w:w="907" w:type="dxa"/>
            <w:vAlign w:val="center"/>
            <w:hideMark/>
          </w:tcPr>
          <w:p w14:paraId="39E7D968" w14:textId="77777777" w:rsidR="001519DE" w:rsidRPr="001519DE" w:rsidRDefault="001519DE" w:rsidP="000D6133">
            <w:pPr>
              <w:spacing w:line="240" w:lineRule="auto"/>
              <w:ind w:firstLine="0"/>
              <w:jc w:val="center"/>
              <w:rPr>
                <w:sz w:val="16"/>
                <w:szCs w:val="16"/>
              </w:rPr>
            </w:pPr>
            <w:r w:rsidRPr="001519DE">
              <w:rPr>
                <w:sz w:val="16"/>
                <w:szCs w:val="16"/>
              </w:rPr>
              <w:t>410,4</w:t>
            </w:r>
          </w:p>
        </w:tc>
        <w:tc>
          <w:tcPr>
            <w:tcW w:w="907" w:type="dxa"/>
            <w:vAlign w:val="center"/>
            <w:hideMark/>
          </w:tcPr>
          <w:p w14:paraId="0E8C47B2" w14:textId="77777777" w:rsidR="001519DE" w:rsidRPr="001519DE" w:rsidRDefault="001519DE" w:rsidP="000D6133">
            <w:pPr>
              <w:spacing w:line="240" w:lineRule="auto"/>
              <w:ind w:firstLine="0"/>
              <w:jc w:val="center"/>
              <w:rPr>
                <w:sz w:val="16"/>
                <w:szCs w:val="16"/>
              </w:rPr>
            </w:pPr>
            <w:r w:rsidRPr="001519DE">
              <w:rPr>
                <w:sz w:val="16"/>
                <w:szCs w:val="16"/>
              </w:rPr>
              <w:t>401,6</w:t>
            </w:r>
          </w:p>
        </w:tc>
        <w:tc>
          <w:tcPr>
            <w:tcW w:w="907" w:type="dxa"/>
            <w:vAlign w:val="center"/>
            <w:hideMark/>
          </w:tcPr>
          <w:p w14:paraId="36A73422" w14:textId="77777777" w:rsidR="001519DE" w:rsidRPr="001519DE" w:rsidRDefault="001519DE" w:rsidP="000D6133">
            <w:pPr>
              <w:spacing w:line="240" w:lineRule="auto"/>
              <w:ind w:firstLine="0"/>
              <w:jc w:val="center"/>
              <w:rPr>
                <w:sz w:val="16"/>
                <w:szCs w:val="16"/>
              </w:rPr>
            </w:pPr>
            <w:r w:rsidRPr="001519DE">
              <w:rPr>
                <w:sz w:val="16"/>
                <w:szCs w:val="16"/>
              </w:rPr>
              <w:t>401,6</w:t>
            </w:r>
          </w:p>
        </w:tc>
      </w:tr>
      <w:tr w:rsidR="001519DE" w:rsidRPr="001519DE" w14:paraId="391F6933" w14:textId="77777777" w:rsidTr="000D6133">
        <w:trPr>
          <w:trHeight w:val="20"/>
        </w:trPr>
        <w:tc>
          <w:tcPr>
            <w:tcW w:w="9128" w:type="dxa"/>
            <w:hideMark/>
          </w:tcPr>
          <w:p w14:paraId="3ECCA305"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«Оборудование контейнерных площадок для сбора твердых коммунальных отходов»</w:t>
            </w:r>
          </w:p>
        </w:tc>
        <w:tc>
          <w:tcPr>
            <w:tcW w:w="626" w:type="dxa"/>
            <w:vAlign w:val="center"/>
            <w:hideMark/>
          </w:tcPr>
          <w:p w14:paraId="4B96CBA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30EF75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034B21C"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0A19173" w14:textId="77777777" w:rsidR="001519DE" w:rsidRPr="001519DE" w:rsidRDefault="001519DE" w:rsidP="000D6133">
            <w:pPr>
              <w:spacing w:line="240" w:lineRule="auto"/>
              <w:ind w:firstLine="0"/>
              <w:jc w:val="center"/>
              <w:rPr>
                <w:sz w:val="16"/>
                <w:szCs w:val="16"/>
              </w:rPr>
            </w:pPr>
            <w:r w:rsidRPr="001519DE">
              <w:rPr>
                <w:sz w:val="16"/>
                <w:szCs w:val="16"/>
              </w:rPr>
              <w:t>53.3.01.00000</w:t>
            </w:r>
          </w:p>
        </w:tc>
        <w:tc>
          <w:tcPr>
            <w:tcW w:w="567" w:type="dxa"/>
            <w:vAlign w:val="center"/>
            <w:hideMark/>
          </w:tcPr>
          <w:p w14:paraId="7155A1DF" w14:textId="68D18829" w:rsidR="001519DE" w:rsidRPr="001519DE" w:rsidRDefault="001519DE" w:rsidP="000D6133">
            <w:pPr>
              <w:spacing w:line="240" w:lineRule="auto"/>
              <w:ind w:firstLine="0"/>
              <w:jc w:val="center"/>
              <w:rPr>
                <w:sz w:val="16"/>
                <w:szCs w:val="16"/>
              </w:rPr>
            </w:pPr>
          </w:p>
        </w:tc>
        <w:tc>
          <w:tcPr>
            <w:tcW w:w="907" w:type="dxa"/>
            <w:vAlign w:val="center"/>
            <w:hideMark/>
          </w:tcPr>
          <w:p w14:paraId="7D2FD195" w14:textId="77777777" w:rsidR="001519DE" w:rsidRPr="001519DE" w:rsidRDefault="001519DE" w:rsidP="000D6133">
            <w:pPr>
              <w:spacing w:line="240" w:lineRule="auto"/>
              <w:ind w:firstLine="0"/>
              <w:jc w:val="center"/>
              <w:rPr>
                <w:sz w:val="16"/>
                <w:szCs w:val="16"/>
              </w:rPr>
            </w:pPr>
            <w:r w:rsidRPr="001519DE">
              <w:rPr>
                <w:sz w:val="16"/>
                <w:szCs w:val="16"/>
              </w:rPr>
              <w:t>410,4</w:t>
            </w:r>
          </w:p>
        </w:tc>
        <w:tc>
          <w:tcPr>
            <w:tcW w:w="907" w:type="dxa"/>
            <w:vAlign w:val="center"/>
            <w:hideMark/>
          </w:tcPr>
          <w:p w14:paraId="2E883EC9" w14:textId="77777777" w:rsidR="001519DE" w:rsidRPr="001519DE" w:rsidRDefault="001519DE" w:rsidP="000D6133">
            <w:pPr>
              <w:spacing w:line="240" w:lineRule="auto"/>
              <w:ind w:firstLine="0"/>
              <w:jc w:val="center"/>
              <w:rPr>
                <w:sz w:val="16"/>
                <w:szCs w:val="16"/>
              </w:rPr>
            </w:pPr>
            <w:r w:rsidRPr="001519DE">
              <w:rPr>
                <w:sz w:val="16"/>
                <w:szCs w:val="16"/>
              </w:rPr>
              <w:t>401,6</w:t>
            </w:r>
          </w:p>
        </w:tc>
        <w:tc>
          <w:tcPr>
            <w:tcW w:w="907" w:type="dxa"/>
            <w:vAlign w:val="center"/>
            <w:hideMark/>
          </w:tcPr>
          <w:p w14:paraId="3BDD7006" w14:textId="77777777" w:rsidR="001519DE" w:rsidRPr="001519DE" w:rsidRDefault="001519DE" w:rsidP="000D6133">
            <w:pPr>
              <w:spacing w:line="240" w:lineRule="auto"/>
              <w:ind w:firstLine="0"/>
              <w:jc w:val="center"/>
              <w:rPr>
                <w:sz w:val="16"/>
                <w:szCs w:val="16"/>
              </w:rPr>
            </w:pPr>
            <w:r w:rsidRPr="001519DE">
              <w:rPr>
                <w:sz w:val="16"/>
                <w:szCs w:val="16"/>
              </w:rPr>
              <w:t>401,6</w:t>
            </w:r>
          </w:p>
        </w:tc>
      </w:tr>
      <w:tr w:rsidR="001519DE" w:rsidRPr="001519DE" w14:paraId="070554C4" w14:textId="77777777" w:rsidTr="000D6133">
        <w:trPr>
          <w:trHeight w:val="20"/>
        </w:trPr>
        <w:tc>
          <w:tcPr>
            <w:tcW w:w="9128" w:type="dxa"/>
            <w:hideMark/>
          </w:tcPr>
          <w:p w14:paraId="0513AD43" w14:textId="77777777" w:rsidR="001519DE" w:rsidRPr="001519DE" w:rsidRDefault="001519DE" w:rsidP="001519DE">
            <w:pPr>
              <w:spacing w:line="240" w:lineRule="auto"/>
              <w:ind w:firstLine="0"/>
              <w:rPr>
                <w:sz w:val="16"/>
                <w:szCs w:val="16"/>
              </w:rPr>
            </w:pPr>
            <w:r w:rsidRPr="001519DE">
              <w:rPr>
                <w:sz w:val="16"/>
                <w:szCs w:val="16"/>
              </w:rPr>
              <w:t xml:space="preserve">Оборудование контейнерных площадок для сбора твердых коммунальных отходов </w:t>
            </w:r>
          </w:p>
        </w:tc>
        <w:tc>
          <w:tcPr>
            <w:tcW w:w="626" w:type="dxa"/>
            <w:vAlign w:val="center"/>
            <w:hideMark/>
          </w:tcPr>
          <w:p w14:paraId="5EEA8DB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74CD13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904373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1C68D27" w14:textId="77777777" w:rsidR="001519DE" w:rsidRPr="001519DE" w:rsidRDefault="001519DE" w:rsidP="000D6133">
            <w:pPr>
              <w:spacing w:line="240" w:lineRule="auto"/>
              <w:ind w:firstLine="0"/>
              <w:jc w:val="center"/>
              <w:rPr>
                <w:sz w:val="16"/>
                <w:szCs w:val="16"/>
              </w:rPr>
            </w:pPr>
            <w:r w:rsidRPr="001519DE">
              <w:rPr>
                <w:sz w:val="16"/>
                <w:szCs w:val="16"/>
              </w:rPr>
              <w:t>53.3.01.S7330</w:t>
            </w:r>
          </w:p>
        </w:tc>
        <w:tc>
          <w:tcPr>
            <w:tcW w:w="567" w:type="dxa"/>
            <w:vAlign w:val="center"/>
            <w:hideMark/>
          </w:tcPr>
          <w:p w14:paraId="3921BAAE" w14:textId="49617C9D" w:rsidR="001519DE" w:rsidRPr="001519DE" w:rsidRDefault="001519DE" w:rsidP="000D6133">
            <w:pPr>
              <w:spacing w:line="240" w:lineRule="auto"/>
              <w:ind w:firstLine="0"/>
              <w:jc w:val="center"/>
              <w:rPr>
                <w:sz w:val="16"/>
                <w:szCs w:val="16"/>
              </w:rPr>
            </w:pPr>
          </w:p>
        </w:tc>
        <w:tc>
          <w:tcPr>
            <w:tcW w:w="907" w:type="dxa"/>
            <w:vAlign w:val="center"/>
            <w:hideMark/>
          </w:tcPr>
          <w:p w14:paraId="5E0370D0" w14:textId="77777777" w:rsidR="001519DE" w:rsidRPr="001519DE" w:rsidRDefault="001519DE" w:rsidP="000D6133">
            <w:pPr>
              <w:spacing w:line="240" w:lineRule="auto"/>
              <w:ind w:firstLine="0"/>
              <w:jc w:val="center"/>
              <w:rPr>
                <w:sz w:val="16"/>
                <w:szCs w:val="16"/>
              </w:rPr>
            </w:pPr>
            <w:r w:rsidRPr="001519DE">
              <w:rPr>
                <w:sz w:val="16"/>
                <w:szCs w:val="16"/>
              </w:rPr>
              <w:t>410,4</w:t>
            </w:r>
          </w:p>
        </w:tc>
        <w:tc>
          <w:tcPr>
            <w:tcW w:w="907" w:type="dxa"/>
            <w:vAlign w:val="center"/>
            <w:hideMark/>
          </w:tcPr>
          <w:p w14:paraId="450BD6F8" w14:textId="77777777" w:rsidR="001519DE" w:rsidRPr="001519DE" w:rsidRDefault="001519DE" w:rsidP="000D6133">
            <w:pPr>
              <w:spacing w:line="240" w:lineRule="auto"/>
              <w:ind w:firstLine="0"/>
              <w:jc w:val="center"/>
              <w:rPr>
                <w:sz w:val="16"/>
                <w:szCs w:val="16"/>
              </w:rPr>
            </w:pPr>
            <w:r w:rsidRPr="001519DE">
              <w:rPr>
                <w:sz w:val="16"/>
                <w:szCs w:val="16"/>
              </w:rPr>
              <w:t>401,6</w:t>
            </w:r>
          </w:p>
        </w:tc>
        <w:tc>
          <w:tcPr>
            <w:tcW w:w="907" w:type="dxa"/>
            <w:vAlign w:val="center"/>
            <w:hideMark/>
          </w:tcPr>
          <w:p w14:paraId="7242C826" w14:textId="77777777" w:rsidR="001519DE" w:rsidRPr="001519DE" w:rsidRDefault="001519DE" w:rsidP="000D6133">
            <w:pPr>
              <w:spacing w:line="240" w:lineRule="auto"/>
              <w:ind w:firstLine="0"/>
              <w:jc w:val="center"/>
              <w:rPr>
                <w:sz w:val="16"/>
                <w:szCs w:val="16"/>
              </w:rPr>
            </w:pPr>
            <w:r w:rsidRPr="001519DE">
              <w:rPr>
                <w:sz w:val="16"/>
                <w:szCs w:val="16"/>
              </w:rPr>
              <w:t>401,6</w:t>
            </w:r>
          </w:p>
        </w:tc>
      </w:tr>
      <w:tr w:rsidR="001519DE" w:rsidRPr="001519DE" w14:paraId="2E131784" w14:textId="77777777" w:rsidTr="000D6133">
        <w:trPr>
          <w:trHeight w:val="20"/>
        </w:trPr>
        <w:tc>
          <w:tcPr>
            <w:tcW w:w="9128" w:type="dxa"/>
            <w:hideMark/>
          </w:tcPr>
          <w:p w14:paraId="7291998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6BB9DF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6A8095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77B04B5"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5704CED" w14:textId="77777777" w:rsidR="001519DE" w:rsidRPr="001519DE" w:rsidRDefault="001519DE" w:rsidP="000D6133">
            <w:pPr>
              <w:spacing w:line="240" w:lineRule="auto"/>
              <w:ind w:firstLine="0"/>
              <w:jc w:val="center"/>
              <w:rPr>
                <w:sz w:val="16"/>
                <w:szCs w:val="16"/>
              </w:rPr>
            </w:pPr>
            <w:r w:rsidRPr="001519DE">
              <w:rPr>
                <w:sz w:val="16"/>
                <w:szCs w:val="16"/>
              </w:rPr>
              <w:t>53.3.01.S7330</w:t>
            </w:r>
          </w:p>
        </w:tc>
        <w:tc>
          <w:tcPr>
            <w:tcW w:w="567" w:type="dxa"/>
            <w:vAlign w:val="center"/>
            <w:hideMark/>
          </w:tcPr>
          <w:p w14:paraId="3043EA47"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87F78E4" w14:textId="77777777" w:rsidR="001519DE" w:rsidRPr="001519DE" w:rsidRDefault="001519DE" w:rsidP="000D6133">
            <w:pPr>
              <w:spacing w:line="240" w:lineRule="auto"/>
              <w:ind w:firstLine="0"/>
              <w:jc w:val="center"/>
              <w:rPr>
                <w:sz w:val="16"/>
                <w:szCs w:val="16"/>
              </w:rPr>
            </w:pPr>
            <w:r w:rsidRPr="001519DE">
              <w:rPr>
                <w:sz w:val="16"/>
                <w:szCs w:val="16"/>
              </w:rPr>
              <w:t>410,4</w:t>
            </w:r>
          </w:p>
        </w:tc>
        <w:tc>
          <w:tcPr>
            <w:tcW w:w="907" w:type="dxa"/>
            <w:vAlign w:val="center"/>
            <w:hideMark/>
          </w:tcPr>
          <w:p w14:paraId="0D4D872B" w14:textId="77777777" w:rsidR="001519DE" w:rsidRPr="001519DE" w:rsidRDefault="001519DE" w:rsidP="000D6133">
            <w:pPr>
              <w:spacing w:line="240" w:lineRule="auto"/>
              <w:ind w:firstLine="0"/>
              <w:jc w:val="center"/>
              <w:rPr>
                <w:sz w:val="16"/>
                <w:szCs w:val="16"/>
              </w:rPr>
            </w:pPr>
            <w:r w:rsidRPr="001519DE">
              <w:rPr>
                <w:sz w:val="16"/>
                <w:szCs w:val="16"/>
              </w:rPr>
              <w:t>401,6</w:t>
            </w:r>
          </w:p>
        </w:tc>
        <w:tc>
          <w:tcPr>
            <w:tcW w:w="907" w:type="dxa"/>
            <w:vAlign w:val="center"/>
            <w:hideMark/>
          </w:tcPr>
          <w:p w14:paraId="724722E8" w14:textId="77777777" w:rsidR="001519DE" w:rsidRPr="001519DE" w:rsidRDefault="001519DE" w:rsidP="000D6133">
            <w:pPr>
              <w:spacing w:line="240" w:lineRule="auto"/>
              <w:ind w:firstLine="0"/>
              <w:jc w:val="center"/>
              <w:rPr>
                <w:sz w:val="16"/>
                <w:szCs w:val="16"/>
              </w:rPr>
            </w:pPr>
            <w:r w:rsidRPr="001519DE">
              <w:rPr>
                <w:sz w:val="16"/>
                <w:szCs w:val="16"/>
              </w:rPr>
              <w:t>401,6</w:t>
            </w:r>
          </w:p>
        </w:tc>
      </w:tr>
      <w:tr w:rsidR="001519DE" w:rsidRPr="001519DE" w14:paraId="301AC314" w14:textId="77777777" w:rsidTr="000D6133">
        <w:trPr>
          <w:trHeight w:val="20"/>
        </w:trPr>
        <w:tc>
          <w:tcPr>
            <w:tcW w:w="9128" w:type="dxa"/>
            <w:hideMark/>
          </w:tcPr>
          <w:p w14:paraId="2D79F8E6" w14:textId="77777777" w:rsidR="001519DE" w:rsidRPr="001519DE" w:rsidRDefault="001519DE" w:rsidP="001519DE">
            <w:pPr>
              <w:spacing w:line="240" w:lineRule="auto"/>
              <w:ind w:firstLine="0"/>
              <w:rPr>
                <w:sz w:val="16"/>
                <w:szCs w:val="16"/>
              </w:rPr>
            </w:pPr>
            <w:r w:rsidRPr="001519DE">
              <w:rPr>
                <w:sz w:val="16"/>
                <w:szCs w:val="16"/>
              </w:rPr>
              <w:t>Благоустройство</w:t>
            </w:r>
          </w:p>
        </w:tc>
        <w:tc>
          <w:tcPr>
            <w:tcW w:w="626" w:type="dxa"/>
            <w:vAlign w:val="center"/>
            <w:hideMark/>
          </w:tcPr>
          <w:p w14:paraId="3B4E502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66564F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ADE790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3D59E3F" w14:textId="3BF66635" w:rsidR="001519DE" w:rsidRPr="001519DE" w:rsidRDefault="001519DE" w:rsidP="000D6133">
            <w:pPr>
              <w:spacing w:line="240" w:lineRule="auto"/>
              <w:ind w:firstLine="0"/>
              <w:jc w:val="center"/>
              <w:rPr>
                <w:sz w:val="16"/>
                <w:szCs w:val="16"/>
              </w:rPr>
            </w:pPr>
          </w:p>
        </w:tc>
        <w:tc>
          <w:tcPr>
            <w:tcW w:w="567" w:type="dxa"/>
            <w:vAlign w:val="center"/>
            <w:hideMark/>
          </w:tcPr>
          <w:p w14:paraId="352479CE" w14:textId="76BBCA8E" w:rsidR="001519DE" w:rsidRPr="001519DE" w:rsidRDefault="001519DE" w:rsidP="000D6133">
            <w:pPr>
              <w:spacing w:line="240" w:lineRule="auto"/>
              <w:ind w:firstLine="0"/>
              <w:jc w:val="center"/>
              <w:rPr>
                <w:sz w:val="16"/>
                <w:szCs w:val="16"/>
              </w:rPr>
            </w:pPr>
          </w:p>
        </w:tc>
        <w:tc>
          <w:tcPr>
            <w:tcW w:w="907" w:type="dxa"/>
            <w:vAlign w:val="center"/>
            <w:hideMark/>
          </w:tcPr>
          <w:p w14:paraId="5361A00A" w14:textId="77777777" w:rsidR="001519DE" w:rsidRPr="001519DE" w:rsidRDefault="001519DE" w:rsidP="000D6133">
            <w:pPr>
              <w:spacing w:line="240" w:lineRule="auto"/>
              <w:ind w:firstLine="0"/>
              <w:jc w:val="center"/>
              <w:rPr>
                <w:sz w:val="16"/>
                <w:szCs w:val="16"/>
              </w:rPr>
            </w:pPr>
            <w:r w:rsidRPr="001519DE">
              <w:rPr>
                <w:sz w:val="16"/>
                <w:szCs w:val="16"/>
              </w:rPr>
              <w:t>7 089,3</w:t>
            </w:r>
          </w:p>
        </w:tc>
        <w:tc>
          <w:tcPr>
            <w:tcW w:w="907" w:type="dxa"/>
            <w:vAlign w:val="center"/>
            <w:hideMark/>
          </w:tcPr>
          <w:p w14:paraId="63456F0E" w14:textId="77777777" w:rsidR="001519DE" w:rsidRPr="001519DE" w:rsidRDefault="001519DE" w:rsidP="000D6133">
            <w:pPr>
              <w:spacing w:line="240" w:lineRule="auto"/>
              <w:ind w:firstLine="0"/>
              <w:jc w:val="center"/>
              <w:rPr>
                <w:sz w:val="16"/>
                <w:szCs w:val="16"/>
              </w:rPr>
            </w:pPr>
            <w:r w:rsidRPr="001519DE">
              <w:rPr>
                <w:sz w:val="16"/>
                <w:szCs w:val="16"/>
              </w:rPr>
              <w:t>7 160,4</w:t>
            </w:r>
          </w:p>
        </w:tc>
        <w:tc>
          <w:tcPr>
            <w:tcW w:w="907" w:type="dxa"/>
            <w:vAlign w:val="center"/>
            <w:hideMark/>
          </w:tcPr>
          <w:p w14:paraId="79C25A9A" w14:textId="77777777" w:rsidR="001519DE" w:rsidRPr="001519DE" w:rsidRDefault="001519DE" w:rsidP="000D6133">
            <w:pPr>
              <w:spacing w:line="240" w:lineRule="auto"/>
              <w:ind w:firstLine="0"/>
              <w:jc w:val="center"/>
              <w:rPr>
                <w:sz w:val="16"/>
                <w:szCs w:val="16"/>
              </w:rPr>
            </w:pPr>
            <w:r w:rsidRPr="001519DE">
              <w:rPr>
                <w:sz w:val="16"/>
                <w:szCs w:val="16"/>
              </w:rPr>
              <w:t>2 105,0</w:t>
            </w:r>
          </w:p>
        </w:tc>
      </w:tr>
      <w:tr w:rsidR="001519DE" w:rsidRPr="001519DE" w14:paraId="52C2FA32" w14:textId="77777777" w:rsidTr="000D6133">
        <w:trPr>
          <w:trHeight w:val="20"/>
        </w:trPr>
        <w:tc>
          <w:tcPr>
            <w:tcW w:w="9128" w:type="dxa"/>
            <w:hideMark/>
          </w:tcPr>
          <w:p w14:paraId="0DBA96EF"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626" w:type="dxa"/>
            <w:vAlign w:val="center"/>
            <w:hideMark/>
          </w:tcPr>
          <w:p w14:paraId="4A3CF8E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026C5D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A7F8000"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85E45C2" w14:textId="77777777" w:rsidR="001519DE" w:rsidRPr="001519DE" w:rsidRDefault="001519DE" w:rsidP="000D6133">
            <w:pPr>
              <w:spacing w:line="240" w:lineRule="auto"/>
              <w:ind w:firstLine="0"/>
              <w:jc w:val="center"/>
              <w:rPr>
                <w:sz w:val="16"/>
                <w:szCs w:val="16"/>
              </w:rPr>
            </w:pPr>
            <w:r w:rsidRPr="001519DE">
              <w:rPr>
                <w:sz w:val="16"/>
                <w:szCs w:val="16"/>
              </w:rPr>
              <w:t>60.0.00.00000</w:t>
            </w:r>
          </w:p>
        </w:tc>
        <w:tc>
          <w:tcPr>
            <w:tcW w:w="567" w:type="dxa"/>
            <w:vAlign w:val="center"/>
            <w:hideMark/>
          </w:tcPr>
          <w:p w14:paraId="33A70170" w14:textId="1D56987B" w:rsidR="001519DE" w:rsidRPr="001519DE" w:rsidRDefault="001519DE" w:rsidP="000D6133">
            <w:pPr>
              <w:spacing w:line="240" w:lineRule="auto"/>
              <w:ind w:firstLine="0"/>
              <w:jc w:val="center"/>
              <w:rPr>
                <w:sz w:val="16"/>
                <w:szCs w:val="16"/>
              </w:rPr>
            </w:pPr>
          </w:p>
        </w:tc>
        <w:tc>
          <w:tcPr>
            <w:tcW w:w="907" w:type="dxa"/>
            <w:vAlign w:val="center"/>
            <w:hideMark/>
          </w:tcPr>
          <w:p w14:paraId="28EEF6FD" w14:textId="77777777" w:rsidR="001519DE" w:rsidRPr="001519DE" w:rsidRDefault="001519DE" w:rsidP="000D6133">
            <w:pPr>
              <w:spacing w:line="240" w:lineRule="auto"/>
              <w:ind w:firstLine="0"/>
              <w:jc w:val="center"/>
              <w:rPr>
                <w:sz w:val="16"/>
                <w:szCs w:val="16"/>
              </w:rPr>
            </w:pPr>
            <w:r w:rsidRPr="001519DE">
              <w:rPr>
                <w:sz w:val="16"/>
                <w:szCs w:val="16"/>
              </w:rPr>
              <w:t>434,3</w:t>
            </w:r>
          </w:p>
        </w:tc>
        <w:tc>
          <w:tcPr>
            <w:tcW w:w="907" w:type="dxa"/>
            <w:vAlign w:val="center"/>
            <w:hideMark/>
          </w:tcPr>
          <w:p w14:paraId="7285FE7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97FB15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AB4A618" w14:textId="77777777" w:rsidTr="000D6133">
        <w:trPr>
          <w:trHeight w:val="20"/>
        </w:trPr>
        <w:tc>
          <w:tcPr>
            <w:tcW w:w="9128" w:type="dxa"/>
            <w:hideMark/>
          </w:tcPr>
          <w:p w14:paraId="1D0534B8" w14:textId="77777777" w:rsidR="001519DE" w:rsidRPr="001519DE" w:rsidRDefault="001519DE" w:rsidP="001519DE">
            <w:pPr>
              <w:spacing w:line="240" w:lineRule="auto"/>
              <w:ind w:firstLine="0"/>
              <w:rPr>
                <w:sz w:val="16"/>
                <w:szCs w:val="16"/>
              </w:rPr>
            </w:pPr>
            <w:r w:rsidRPr="001519DE">
              <w:rPr>
                <w:sz w:val="16"/>
                <w:szCs w:val="16"/>
              </w:rPr>
              <w:t>Подпрограмма "Поддержка местных инициатив в Завитинском муниципальном округе"</w:t>
            </w:r>
          </w:p>
        </w:tc>
        <w:tc>
          <w:tcPr>
            <w:tcW w:w="626" w:type="dxa"/>
            <w:vAlign w:val="center"/>
            <w:hideMark/>
          </w:tcPr>
          <w:p w14:paraId="6BC4478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3F96B0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28BA29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1EA4E47" w14:textId="77777777" w:rsidR="001519DE" w:rsidRPr="001519DE" w:rsidRDefault="001519DE" w:rsidP="000D6133">
            <w:pPr>
              <w:spacing w:line="240" w:lineRule="auto"/>
              <w:ind w:firstLine="0"/>
              <w:jc w:val="center"/>
              <w:rPr>
                <w:sz w:val="16"/>
                <w:szCs w:val="16"/>
              </w:rPr>
            </w:pPr>
            <w:r w:rsidRPr="001519DE">
              <w:rPr>
                <w:sz w:val="16"/>
                <w:szCs w:val="16"/>
              </w:rPr>
              <w:t>60.7.00.00000</w:t>
            </w:r>
          </w:p>
        </w:tc>
        <w:tc>
          <w:tcPr>
            <w:tcW w:w="567" w:type="dxa"/>
            <w:vAlign w:val="center"/>
            <w:hideMark/>
          </w:tcPr>
          <w:p w14:paraId="44C9F3B4" w14:textId="1E2479EE" w:rsidR="001519DE" w:rsidRPr="001519DE" w:rsidRDefault="001519DE" w:rsidP="000D6133">
            <w:pPr>
              <w:spacing w:line="240" w:lineRule="auto"/>
              <w:ind w:firstLine="0"/>
              <w:jc w:val="center"/>
              <w:rPr>
                <w:sz w:val="16"/>
                <w:szCs w:val="16"/>
              </w:rPr>
            </w:pPr>
          </w:p>
        </w:tc>
        <w:tc>
          <w:tcPr>
            <w:tcW w:w="907" w:type="dxa"/>
            <w:vAlign w:val="center"/>
            <w:hideMark/>
          </w:tcPr>
          <w:p w14:paraId="12970840" w14:textId="77777777" w:rsidR="001519DE" w:rsidRPr="001519DE" w:rsidRDefault="001519DE" w:rsidP="000D6133">
            <w:pPr>
              <w:spacing w:line="240" w:lineRule="auto"/>
              <w:ind w:firstLine="0"/>
              <w:jc w:val="center"/>
              <w:rPr>
                <w:sz w:val="16"/>
                <w:szCs w:val="16"/>
              </w:rPr>
            </w:pPr>
            <w:r w:rsidRPr="001519DE">
              <w:rPr>
                <w:sz w:val="16"/>
                <w:szCs w:val="16"/>
              </w:rPr>
              <w:t>434,3</w:t>
            </w:r>
          </w:p>
        </w:tc>
        <w:tc>
          <w:tcPr>
            <w:tcW w:w="907" w:type="dxa"/>
            <w:vAlign w:val="center"/>
            <w:hideMark/>
          </w:tcPr>
          <w:p w14:paraId="47243A2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3D76E7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3EAF3C1" w14:textId="77777777" w:rsidTr="000D6133">
        <w:trPr>
          <w:trHeight w:val="20"/>
        </w:trPr>
        <w:tc>
          <w:tcPr>
            <w:tcW w:w="9128" w:type="dxa"/>
            <w:hideMark/>
          </w:tcPr>
          <w:p w14:paraId="4F548D4E"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"Реализация проектов развития, основанных на местных инициативах"</w:t>
            </w:r>
          </w:p>
        </w:tc>
        <w:tc>
          <w:tcPr>
            <w:tcW w:w="626" w:type="dxa"/>
            <w:vAlign w:val="center"/>
            <w:hideMark/>
          </w:tcPr>
          <w:p w14:paraId="79BDD81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31762F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33B6BC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9A27BED" w14:textId="77777777" w:rsidR="001519DE" w:rsidRPr="001519DE" w:rsidRDefault="001519DE" w:rsidP="000D6133">
            <w:pPr>
              <w:spacing w:line="240" w:lineRule="auto"/>
              <w:ind w:firstLine="0"/>
              <w:jc w:val="center"/>
              <w:rPr>
                <w:sz w:val="16"/>
                <w:szCs w:val="16"/>
              </w:rPr>
            </w:pPr>
            <w:r w:rsidRPr="001519DE">
              <w:rPr>
                <w:sz w:val="16"/>
                <w:szCs w:val="16"/>
              </w:rPr>
              <w:t>60.7.01.00000</w:t>
            </w:r>
          </w:p>
        </w:tc>
        <w:tc>
          <w:tcPr>
            <w:tcW w:w="567" w:type="dxa"/>
            <w:vAlign w:val="center"/>
            <w:hideMark/>
          </w:tcPr>
          <w:p w14:paraId="3978FA48" w14:textId="786671BB" w:rsidR="001519DE" w:rsidRPr="001519DE" w:rsidRDefault="001519DE" w:rsidP="000D6133">
            <w:pPr>
              <w:spacing w:line="240" w:lineRule="auto"/>
              <w:ind w:firstLine="0"/>
              <w:jc w:val="center"/>
              <w:rPr>
                <w:sz w:val="16"/>
                <w:szCs w:val="16"/>
              </w:rPr>
            </w:pPr>
          </w:p>
        </w:tc>
        <w:tc>
          <w:tcPr>
            <w:tcW w:w="907" w:type="dxa"/>
            <w:vAlign w:val="center"/>
            <w:hideMark/>
          </w:tcPr>
          <w:p w14:paraId="7126650F" w14:textId="77777777" w:rsidR="001519DE" w:rsidRPr="001519DE" w:rsidRDefault="001519DE" w:rsidP="000D6133">
            <w:pPr>
              <w:spacing w:line="240" w:lineRule="auto"/>
              <w:ind w:firstLine="0"/>
              <w:jc w:val="center"/>
              <w:rPr>
                <w:sz w:val="16"/>
                <w:szCs w:val="16"/>
              </w:rPr>
            </w:pPr>
            <w:r w:rsidRPr="001519DE">
              <w:rPr>
                <w:sz w:val="16"/>
                <w:szCs w:val="16"/>
              </w:rPr>
              <w:t>434,3</w:t>
            </w:r>
          </w:p>
        </w:tc>
        <w:tc>
          <w:tcPr>
            <w:tcW w:w="907" w:type="dxa"/>
            <w:vAlign w:val="center"/>
            <w:hideMark/>
          </w:tcPr>
          <w:p w14:paraId="68FFE68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C3BF9C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E66E616" w14:textId="77777777" w:rsidTr="000D6133">
        <w:trPr>
          <w:trHeight w:val="20"/>
        </w:trPr>
        <w:tc>
          <w:tcPr>
            <w:tcW w:w="9128" w:type="dxa"/>
            <w:hideMark/>
          </w:tcPr>
          <w:p w14:paraId="47961B7D"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памятнику с. Албазинка Звитинского муниципального округа (устройство ограждения)</w:t>
            </w:r>
          </w:p>
        </w:tc>
        <w:tc>
          <w:tcPr>
            <w:tcW w:w="626" w:type="dxa"/>
            <w:vAlign w:val="center"/>
            <w:hideMark/>
          </w:tcPr>
          <w:p w14:paraId="64A9653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19D1B3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32AE3B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F6E437C" w14:textId="77777777" w:rsidR="001519DE" w:rsidRPr="001519DE" w:rsidRDefault="001519DE" w:rsidP="000D6133">
            <w:pPr>
              <w:spacing w:line="240" w:lineRule="auto"/>
              <w:ind w:firstLine="0"/>
              <w:jc w:val="center"/>
              <w:rPr>
                <w:sz w:val="16"/>
                <w:szCs w:val="16"/>
              </w:rPr>
            </w:pPr>
            <w:r w:rsidRPr="001519DE">
              <w:rPr>
                <w:sz w:val="16"/>
                <w:szCs w:val="16"/>
              </w:rPr>
              <w:t>60.7.01.S0418</w:t>
            </w:r>
          </w:p>
        </w:tc>
        <w:tc>
          <w:tcPr>
            <w:tcW w:w="567" w:type="dxa"/>
            <w:vAlign w:val="center"/>
            <w:hideMark/>
          </w:tcPr>
          <w:p w14:paraId="741FD6BE" w14:textId="0D25FDB6" w:rsidR="001519DE" w:rsidRPr="001519DE" w:rsidRDefault="001519DE" w:rsidP="000D6133">
            <w:pPr>
              <w:spacing w:line="240" w:lineRule="auto"/>
              <w:ind w:firstLine="0"/>
              <w:jc w:val="center"/>
              <w:rPr>
                <w:sz w:val="16"/>
                <w:szCs w:val="16"/>
              </w:rPr>
            </w:pPr>
          </w:p>
        </w:tc>
        <w:tc>
          <w:tcPr>
            <w:tcW w:w="907" w:type="dxa"/>
            <w:vAlign w:val="center"/>
            <w:hideMark/>
          </w:tcPr>
          <w:p w14:paraId="047E2A0B" w14:textId="77777777" w:rsidR="001519DE" w:rsidRPr="001519DE" w:rsidRDefault="001519DE" w:rsidP="000D6133">
            <w:pPr>
              <w:spacing w:line="240" w:lineRule="auto"/>
              <w:ind w:firstLine="0"/>
              <w:jc w:val="center"/>
              <w:rPr>
                <w:sz w:val="16"/>
                <w:szCs w:val="16"/>
              </w:rPr>
            </w:pPr>
            <w:r w:rsidRPr="001519DE">
              <w:rPr>
                <w:sz w:val="16"/>
                <w:szCs w:val="16"/>
              </w:rPr>
              <w:t>45,9</w:t>
            </w:r>
          </w:p>
        </w:tc>
        <w:tc>
          <w:tcPr>
            <w:tcW w:w="907" w:type="dxa"/>
            <w:vAlign w:val="center"/>
            <w:hideMark/>
          </w:tcPr>
          <w:p w14:paraId="771F949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193CE88"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737C98C" w14:textId="77777777" w:rsidTr="000D6133">
        <w:trPr>
          <w:trHeight w:val="20"/>
        </w:trPr>
        <w:tc>
          <w:tcPr>
            <w:tcW w:w="9128" w:type="dxa"/>
            <w:hideMark/>
          </w:tcPr>
          <w:p w14:paraId="7C95BA0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70F597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2E814D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C74DB3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A0BB085" w14:textId="77777777" w:rsidR="001519DE" w:rsidRPr="001519DE" w:rsidRDefault="001519DE" w:rsidP="000D6133">
            <w:pPr>
              <w:spacing w:line="240" w:lineRule="auto"/>
              <w:ind w:firstLine="0"/>
              <w:jc w:val="center"/>
              <w:rPr>
                <w:sz w:val="16"/>
                <w:szCs w:val="16"/>
              </w:rPr>
            </w:pPr>
            <w:r w:rsidRPr="001519DE">
              <w:rPr>
                <w:sz w:val="16"/>
                <w:szCs w:val="16"/>
              </w:rPr>
              <w:t>60.7.01.S0418</w:t>
            </w:r>
          </w:p>
        </w:tc>
        <w:tc>
          <w:tcPr>
            <w:tcW w:w="567" w:type="dxa"/>
            <w:vAlign w:val="center"/>
            <w:hideMark/>
          </w:tcPr>
          <w:p w14:paraId="7D7F8D5E"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15F520D" w14:textId="77777777" w:rsidR="001519DE" w:rsidRPr="001519DE" w:rsidRDefault="001519DE" w:rsidP="000D6133">
            <w:pPr>
              <w:spacing w:line="240" w:lineRule="auto"/>
              <w:ind w:firstLine="0"/>
              <w:jc w:val="center"/>
              <w:rPr>
                <w:sz w:val="16"/>
                <w:szCs w:val="16"/>
              </w:rPr>
            </w:pPr>
            <w:r w:rsidRPr="001519DE">
              <w:rPr>
                <w:sz w:val="16"/>
                <w:szCs w:val="16"/>
              </w:rPr>
              <w:t>45,9</w:t>
            </w:r>
          </w:p>
        </w:tc>
        <w:tc>
          <w:tcPr>
            <w:tcW w:w="907" w:type="dxa"/>
            <w:vAlign w:val="center"/>
            <w:hideMark/>
          </w:tcPr>
          <w:p w14:paraId="60DB7CC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F4F1079"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6141752" w14:textId="77777777" w:rsidTr="000D6133">
        <w:trPr>
          <w:trHeight w:val="20"/>
        </w:trPr>
        <w:tc>
          <w:tcPr>
            <w:tcW w:w="9128" w:type="dxa"/>
            <w:hideMark/>
          </w:tcPr>
          <w:p w14:paraId="323BE6AA" w14:textId="77777777" w:rsidR="001519DE" w:rsidRPr="001519DE" w:rsidRDefault="001519DE" w:rsidP="001519DE">
            <w:pPr>
              <w:spacing w:line="240" w:lineRule="auto"/>
              <w:ind w:firstLine="0"/>
              <w:rPr>
                <w:sz w:val="16"/>
                <w:szCs w:val="16"/>
              </w:rPr>
            </w:pPr>
            <w:r w:rsidRPr="001519DE">
              <w:rPr>
                <w:sz w:val="16"/>
                <w:szCs w:val="16"/>
              </w:rPr>
              <w:t xml:space="preserve">Устройство парковки у социально значимых объектов с. Антоновка  Завитинского муниципального округа </w:t>
            </w:r>
          </w:p>
        </w:tc>
        <w:tc>
          <w:tcPr>
            <w:tcW w:w="626" w:type="dxa"/>
            <w:vAlign w:val="center"/>
            <w:hideMark/>
          </w:tcPr>
          <w:p w14:paraId="3F0CC35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7AE308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087872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A5999AD" w14:textId="77777777" w:rsidR="001519DE" w:rsidRPr="001519DE" w:rsidRDefault="001519DE" w:rsidP="000D6133">
            <w:pPr>
              <w:spacing w:line="240" w:lineRule="auto"/>
              <w:ind w:firstLine="0"/>
              <w:jc w:val="center"/>
              <w:rPr>
                <w:sz w:val="16"/>
                <w:szCs w:val="16"/>
              </w:rPr>
            </w:pPr>
            <w:r w:rsidRPr="001519DE">
              <w:rPr>
                <w:sz w:val="16"/>
                <w:szCs w:val="16"/>
              </w:rPr>
              <w:t>60.7.01.S0419</w:t>
            </w:r>
          </w:p>
        </w:tc>
        <w:tc>
          <w:tcPr>
            <w:tcW w:w="567" w:type="dxa"/>
            <w:vAlign w:val="center"/>
            <w:hideMark/>
          </w:tcPr>
          <w:p w14:paraId="2A692A89" w14:textId="0582DC74" w:rsidR="001519DE" w:rsidRPr="001519DE" w:rsidRDefault="001519DE" w:rsidP="000D6133">
            <w:pPr>
              <w:spacing w:line="240" w:lineRule="auto"/>
              <w:ind w:firstLine="0"/>
              <w:jc w:val="center"/>
              <w:rPr>
                <w:sz w:val="16"/>
                <w:szCs w:val="16"/>
              </w:rPr>
            </w:pPr>
          </w:p>
        </w:tc>
        <w:tc>
          <w:tcPr>
            <w:tcW w:w="907" w:type="dxa"/>
            <w:vAlign w:val="center"/>
            <w:hideMark/>
          </w:tcPr>
          <w:p w14:paraId="1F919573" w14:textId="77777777" w:rsidR="001519DE" w:rsidRPr="001519DE" w:rsidRDefault="001519DE" w:rsidP="000D6133">
            <w:pPr>
              <w:spacing w:line="240" w:lineRule="auto"/>
              <w:ind w:firstLine="0"/>
              <w:jc w:val="center"/>
              <w:rPr>
                <w:sz w:val="16"/>
                <w:szCs w:val="16"/>
              </w:rPr>
            </w:pPr>
            <w:r w:rsidRPr="001519DE">
              <w:rPr>
                <w:sz w:val="16"/>
                <w:szCs w:val="16"/>
              </w:rPr>
              <w:t>60,4</w:t>
            </w:r>
          </w:p>
        </w:tc>
        <w:tc>
          <w:tcPr>
            <w:tcW w:w="907" w:type="dxa"/>
            <w:vAlign w:val="center"/>
            <w:hideMark/>
          </w:tcPr>
          <w:p w14:paraId="2F1F21C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860010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8F1FCF1" w14:textId="77777777" w:rsidTr="000D6133">
        <w:trPr>
          <w:trHeight w:val="20"/>
        </w:trPr>
        <w:tc>
          <w:tcPr>
            <w:tcW w:w="9128" w:type="dxa"/>
            <w:hideMark/>
          </w:tcPr>
          <w:p w14:paraId="7BCFA45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67DF974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7BAA51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E5CC664"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833AC0A" w14:textId="77777777" w:rsidR="001519DE" w:rsidRPr="001519DE" w:rsidRDefault="001519DE" w:rsidP="000D6133">
            <w:pPr>
              <w:spacing w:line="240" w:lineRule="auto"/>
              <w:ind w:firstLine="0"/>
              <w:jc w:val="center"/>
              <w:rPr>
                <w:sz w:val="16"/>
                <w:szCs w:val="16"/>
              </w:rPr>
            </w:pPr>
            <w:r w:rsidRPr="001519DE">
              <w:rPr>
                <w:sz w:val="16"/>
                <w:szCs w:val="16"/>
              </w:rPr>
              <w:t>60.7.01.S0419</w:t>
            </w:r>
          </w:p>
        </w:tc>
        <w:tc>
          <w:tcPr>
            <w:tcW w:w="567" w:type="dxa"/>
            <w:vAlign w:val="center"/>
            <w:hideMark/>
          </w:tcPr>
          <w:p w14:paraId="215BE0F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CD120D7" w14:textId="77777777" w:rsidR="001519DE" w:rsidRPr="001519DE" w:rsidRDefault="001519DE" w:rsidP="000D6133">
            <w:pPr>
              <w:spacing w:line="240" w:lineRule="auto"/>
              <w:ind w:firstLine="0"/>
              <w:jc w:val="center"/>
              <w:rPr>
                <w:sz w:val="16"/>
                <w:szCs w:val="16"/>
              </w:rPr>
            </w:pPr>
            <w:r w:rsidRPr="001519DE">
              <w:rPr>
                <w:sz w:val="16"/>
                <w:szCs w:val="16"/>
              </w:rPr>
              <w:t>60,4</w:t>
            </w:r>
          </w:p>
        </w:tc>
        <w:tc>
          <w:tcPr>
            <w:tcW w:w="907" w:type="dxa"/>
            <w:vAlign w:val="center"/>
            <w:hideMark/>
          </w:tcPr>
          <w:p w14:paraId="5DE5C72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315DDF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7C72972" w14:textId="77777777" w:rsidTr="000D6133">
        <w:trPr>
          <w:trHeight w:val="20"/>
        </w:trPr>
        <w:tc>
          <w:tcPr>
            <w:tcW w:w="9128" w:type="dxa"/>
            <w:hideMark/>
          </w:tcPr>
          <w:p w14:paraId="46816EB6"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Белый Яр  Завитинского муниципального округа (устройство теневого навеса, устройство освещения)</w:t>
            </w:r>
          </w:p>
        </w:tc>
        <w:tc>
          <w:tcPr>
            <w:tcW w:w="626" w:type="dxa"/>
            <w:vAlign w:val="center"/>
            <w:hideMark/>
          </w:tcPr>
          <w:p w14:paraId="6E8108B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737609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28074AA"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5087D5E" w14:textId="77777777" w:rsidR="001519DE" w:rsidRPr="001519DE" w:rsidRDefault="001519DE" w:rsidP="000D6133">
            <w:pPr>
              <w:spacing w:line="240" w:lineRule="auto"/>
              <w:ind w:firstLine="0"/>
              <w:jc w:val="center"/>
              <w:rPr>
                <w:sz w:val="16"/>
                <w:szCs w:val="16"/>
              </w:rPr>
            </w:pPr>
            <w:r w:rsidRPr="001519DE">
              <w:rPr>
                <w:sz w:val="16"/>
                <w:szCs w:val="16"/>
              </w:rPr>
              <w:t>60.7.01.S0420</w:t>
            </w:r>
          </w:p>
        </w:tc>
        <w:tc>
          <w:tcPr>
            <w:tcW w:w="567" w:type="dxa"/>
            <w:vAlign w:val="center"/>
            <w:hideMark/>
          </w:tcPr>
          <w:p w14:paraId="51BE504C" w14:textId="084FFD80" w:rsidR="001519DE" w:rsidRPr="001519DE" w:rsidRDefault="001519DE" w:rsidP="000D6133">
            <w:pPr>
              <w:spacing w:line="240" w:lineRule="auto"/>
              <w:ind w:firstLine="0"/>
              <w:jc w:val="center"/>
              <w:rPr>
                <w:sz w:val="16"/>
                <w:szCs w:val="16"/>
              </w:rPr>
            </w:pPr>
          </w:p>
        </w:tc>
        <w:tc>
          <w:tcPr>
            <w:tcW w:w="907" w:type="dxa"/>
            <w:vAlign w:val="center"/>
            <w:hideMark/>
          </w:tcPr>
          <w:p w14:paraId="0D1B4296" w14:textId="77777777" w:rsidR="001519DE" w:rsidRPr="001519DE" w:rsidRDefault="001519DE" w:rsidP="000D6133">
            <w:pPr>
              <w:spacing w:line="240" w:lineRule="auto"/>
              <w:ind w:firstLine="0"/>
              <w:jc w:val="center"/>
              <w:rPr>
                <w:sz w:val="16"/>
                <w:szCs w:val="16"/>
              </w:rPr>
            </w:pPr>
            <w:r w:rsidRPr="001519DE">
              <w:rPr>
                <w:sz w:val="16"/>
                <w:szCs w:val="16"/>
              </w:rPr>
              <w:t>39,6</w:t>
            </w:r>
          </w:p>
        </w:tc>
        <w:tc>
          <w:tcPr>
            <w:tcW w:w="907" w:type="dxa"/>
            <w:vAlign w:val="center"/>
            <w:hideMark/>
          </w:tcPr>
          <w:p w14:paraId="69D6393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A5D490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773FC89" w14:textId="77777777" w:rsidTr="000D6133">
        <w:trPr>
          <w:trHeight w:val="20"/>
        </w:trPr>
        <w:tc>
          <w:tcPr>
            <w:tcW w:w="9128" w:type="dxa"/>
            <w:hideMark/>
          </w:tcPr>
          <w:p w14:paraId="3E8DD21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61C1370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C693214"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AB312F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2EC5910" w14:textId="77777777" w:rsidR="001519DE" w:rsidRPr="001519DE" w:rsidRDefault="001519DE" w:rsidP="000D6133">
            <w:pPr>
              <w:spacing w:line="240" w:lineRule="auto"/>
              <w:ind w:firstLine="0"/>
              <w:jc w:val="center"/>
              <w:rPr>
                <w:sz w:val="16"/>
                <w:szCs w:val="16"/>
              </w:rPr>
            </w:pPr>
            <w:r w:rsidRPr="001519DE">
              <w:rPr>
                <w:sz w:val="16"/>
                <w:szCs w:val="16"/>
              </w:rPr>
              <w:t>60.7.01.S0420</w:t>
            </w:r>
          </w:p>
        </w:tc>
        <w:tc>
          <w:tcPr>
            <w:tcW w:w="567" w:type="dxa"/>
            <w:vAlign w:val="center"/>
            <w:hideMark/>
          </w:tcPr>
          <w:p w14:paraId="00219D0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4928DDB" w14:textId="77777777" w:rsidR="001519DE" w:rsidRPr="001519DE" w:rsidRDefault="001519DE" w:rsidP="000D6133">
            <w:pPr>
              <w:spacing w:line="240" w:lineRule="auto"/>
              <w:ind w:firstLine="0"/>
              <w:jc w:val="center"/>
              <w:rPr>
                <w:sz w:val="16"/>
                <w:szCs w:val="16"/>
              </w:rPr>
            </w:pPr>
            <w:r w:rsidRPr="001519DE">
              <w:rPr>
                <w:sz w:val="16"/>
                <w:szCs w:val="16"/>
              </w:rPr>
              <w:t>39,6</w:t>
            </w:r>
          </w:p>
        </w:tc>
        <w:tc>
          <w:tcPr>
            <w:tcW w:w="907" w:type="dxa"/>
            <w:vAlign w:val="center"/>
            <w:hideMark/>
          </w:tcPr>
          <w:p w14:paraId="2558E2C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DFFBFF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A3C5810" w14:textId="77777777" w:rsidTr="000D6133">
        <w:trPr>
          <w:trHeight w:val="20"/>
        </w:trPr>
        <w:tc>
          <w:tcPr>
            <w:tcW w:w="9128" w:type="dxa"/>
            <w:hideMark/>
          </w:tcPr>
          <w:p w14:paraId="77ABE823"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Валуево  Завитинского муниципального округа (установка малых архитектурных форм, устройство пешеходных дорожек и тротуарной плитки)</w:t>
            </w:r>
          </w:p>
        </w:tc>
        <w:tc>
          <w:tcPr>
            <w:tcW w:w="626" w:type="dxa"/>
            <w:vAlign w:val="center"/>
            <w:hideMark/>
          </w:tcPr>
          <w:p w14:paraId="18F574C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B8E166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4FEC0B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C340F03" w14:textId="77777777" w:rsidR="001519DE" w:rsidRPr="001519DE" w:rsidRDefault="001519DE" w:rsidP="000D6133">
            <w:pPr>
              <w:spacing w:line="240" w:lineRule="auto"/>
              <w:ind w:firstLine="0"/>
              <w:jc w:val="center"/>
              <w:rPr>
                <w:sz w:val="16"/>
                <w:szCs w:val="16"/>
              </w:rPr>
            </w:pPr>
            <w:r w:rsidRPr="001519DE">
              <w:rPr>
                <w:sz w:val="16"/>
                <w:szCs w:val="16"/>
              </w:rPr>
              <w:t>60.7.01.S0422</w:t>
            </w:r>
          </w:p>
        </w:tc>
        <w:tc>
          <w:tcPr>
            <w:tcW w:w="567" w:type="dxa"/>
            <w:vAlign w:val="center"/>
            <w:hideMark/>
          </w:tcPr>
          <w:p w14:paraId="6430BA75" w14:textId="7FBCC32E" w:rsidR="001519DE" w:rsidRPr="001519DE" w:rsidRDefault="001519DE" w:rsidP="000D6133">
            <w:pPr>
              <w:spacing w:line="240" w:lineRule="auto"/>
              <w:ind w:firstLine="0"/>
              <w:jc w:val="center"/>
              <w:rPr>
                <w:sz w:val="16"/>
                <w:szCs w:val="16"/>
              </w:rPr>
            </w:pPr>
          </w:p>
        </w:tc>
        <w:tc>
          <w:tcPr>
            <w:tcW w:w="907" w:type="dxa"/>
            <w:vAlign w:val="center"/>
            <w:hideMark/>
          </w:tcPr>
          <w:p w14:paraId="3C6E0893" w14:textId="77777777" w:rsidR="001519DE" w:rsidRPr="001519DE" w:rsidRDefault="001519DE" w:rsidP="000D6133">
            <w:pPr>
              <w:spacing w:line="240" w:lineRule="auto"/>
              <w:ind w:firstLine="0"/>
              <w:jc w:val="center"/>
              <w:rPr>
                <w:sz w:val="16"/>
                <w:szCs w:val="16"/>
              </w:rPr>
            </w:pPr>
            <w:r w:rsidRPr="001519DE">
              <w:rPr>
                <w:sz w:val="16"/>
                <w:szCs w:val="16"/>
              </w:rPr>
              <w:t>40,0</w:t>
            </w:r>
          </w:p>
        </w:tc>
        <w:tc>
          <w:tcPr>
            <w:tcW w:w="907" w:type="dxa"/>
            <w:vAlign w:val="center"/>
            <w:hideMark/>
          </w:tcPr>
          <w:p w14:paraId="644BC2B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97A0C7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E224BFB" w14:textId="77777777" w:rsidTr="000D6133">
        <w:trPr>
          <w:trHeight w:val="20"/>
        </w:trPr>
        <w:tc>
          <w:tcPr>
            <w:tcW w:w="9128" w:type="dxa"/>
            <w:hideMark/>
          </w:tcPr>
          <w:p w14:paraId="280B582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6425B3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AB20E8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BE4C1D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1EE0D30" w14:textId="77777777" w:rsidR="001519DE" w:rsidRPr="001519DE" w:rsidRDefault="001519DE" w:rsidP="000D6133">
            <w:pPr>
              <w:spacing w:line="240" w:lineRule="auto"/>
              <w:ind w:firstLine="0"/>
              <w:jc w:val="center"/>
              <w:rPr>
                <w:sz w:val="16"/>
                <w:szCs w:val="16"/>
              </w:rPr>
            </w:pPr>
            <w:r w:rsidRPr="001519DE">
              <w:rPr>
                <w:sz w:val="16"/>
                <w:szCs w:val="16"/>
              </w:rPr>
              <w:t>60.7.01.S0422</w:t>
            </w:r>
          </w:p>
        </w:tc>
        <w:tc>
          <w:tcPr>
            <w:tcW w:w="567" w:type="dxa"/>
            <w:vAlign w:val="center"/>
            <w:hideMark/>
          </w:tcPr>
          <w:p w14:paraId="247C8C02"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913EA97" w14:textId="77777777" w:rsidR="001519DE" w:rsidRPr="001519DE" w:rsidRDefault="001519DE" w:rsidP="000D6133">
            <w:pPr>
              <w:spacing w:line="240" w:lineRule="auto"/>
              <w:ind w:firstLine="0"/>
              <w:jc w:val="center"/>
              <w:rPr>
                <w:sz w:val="16"/>
                <w:szCs w:val="16"/>
              </w:rPr>
            </w:pPr>
            <w:r w:rsidRPr="001519DE">
              <w:rPr>
                <w:sz w:val="16"/>
                <w:szCs w:val="16"/>
              </w:rPr>
              <w:t>40,0</w:t>
            </w:r>
          </w:p>
        </w:tc>
        <w:tc>
          <w:tcPr>
            <w:tcW w:w="907" w:type="dxa"/>
            <w:vAlign w:val="center"/>
            <w:hideMark/>
          </w:tcPr>
          <w:p w14:paraId="6C1B86B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70CB90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4E0F782" w14:textId="77777777" w:rsidTr="000D6133">
        <w:trPr>
          <w:trHeight w:val="20"/>
        </w:trPr>
        <w:tc>
          <w:tcPr>
            <w:tcW w:w="9128" w:type="dxa"/>
            <w:hideMark/>
          </w:tcPr>
          <w:p w14:paraId="44C9B653"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Куприяновка  Завитинского муниципального округа (установка теневого навеса, устройство  дорожки из тротуарной плитки)</w:t>
            </w:r>
          </w:p>
        </w:tc>
        <w:tc>
          <w:tcPr>
            <w:tcW w:w="626" w:type="dxa"/>
            <w:vAlign w:val="center"/>
            <w:hideMark/>
          </w:tcPr>
          <w:p w14:paraId="0964555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92A8D2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075BA8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F81B112" w14:textId="77777777" w:rsidR="001519DE" w:rsidRPr="001519DE" w:rsidRDefault="001519DE" w:rsidP="000D6133">
            <w:pPr>
              <w:spacing w:line="240" w:lineRule="auto"/>
              <w:ind w:firstLine="0"/>
              <w:jc w:val="center"/>
              <w:rPr>
                <w:sz w:val="16"/>
                <w:szCs w:val="16"/>
              </w:rPr>
            </w:pPr>
            <w:r w:rsidRPr="001519DE">
              <w:rPr>
                <w:sz w:val="16"/>
                <w:szCs w:val="16"/>
              </w:rPr>
              <w:t>60.7.01.S0426</w:t>
            </w:r>
          </w:p>
        </w:tc>
        <w:tc>
          <w:tcPr>
            <w:tcW w:w="567" w:type="dxa"/>
            <w:vAlign w:val="center"/>
            <w:hideMark/>
          </w:tcPr>
          <w:p w14:paraId="0D72EC30" w14:textId="0798B7F2" w:rsidR="001519DE" w:rsidRPr="001519DE" w:rsidRDefault="001519DE" w:rsidP="000D6133">
            <w:pPr>
              <w:spacing w:line="240" w:lineRule="auto"/>
              <w:ind w:firstLine="0"/>
              <w:jc w:val="center"/>
              <w:rPr>
                <w:sz w:val="16"/>
                <w:szCs w:val="16"/>
              </w:rPr>
            </w:pPr>
          </w:p>
        </w:tc>
        <w:tc>
          <w:tcPr>
            <w:tcW w:w="907" w:type="dxa"/>
            <w:vAlign w:val="center"/>
            <w:hideMark/>
          </w:tcPr>
          <w:p w14:paraId="0CDBAF74" w14:textId="77777777" w:rsidR="001519DE" w:rsidRPr="001519DE" w:rsidRDefault="001519DE" w:rsidP="000D6133">
            <w:pPr>
              <w:spacing w:line="240" w:lineRule="auto"/>
              <w:ind w:firstLine="0"/>
              <w:jc w:val="center"/>
              <w:rPr>
                <w:sz w:val="16"/>
                <w:szCs w:val="16"/>
              </w:rPr>
            </w:pPr>
            <w:r w:rsidRPr="001519DE">
              <w:rPr>
                <w:sz w:val="16"/>
                <w:szCs w:val="16"/>
              </w:rPr>
              <w:t>45,4</w:t>
            </w:r>
          </w:p>
        </w:tc>
        <w:tc>
          <w:tcPr>
            <w:tcW w:w="907" w:type="dxa"/>
            <w:vAlign w:val="center"/>
            <w:hideMark/>
          </w:tcPr>
          <w:p w14:paraId="62E6A99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604E56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AFA398F" w14:textId="77777777" w:rsidTr="000D6133">
        <w:trPr>
          <w:trHeight w:val="20"/>
        </w:trPr>
        <w:tc>
          <w:tcPr>
            <w:tcW w:w="9128" w:type="dxa"/>
            <w:hideMark/>
          </w:tcPr>
          <w:p w14:paraId="0584095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566797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74F7D1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F7DA1A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1B08C5F" w14:textId="77777777" w:rsidR="001519DE" w:rsidRPr="001519DE" w:rsidRDefault="001519DE" w:rsidP="000D6133">
            <w:pPr>
              <w:spacing w:line="240" w:lineRule="auto"/>
              <w:ind w:firstLine="0"/>
              <w:jc w:val="center"/>
              <w:rPr>
                <w:sz w:val="16"/>
                <w:szCs w:val="16"/>
              </w:rPr>
            </w:pPr>
            <w:r w:rsidRPr="001519DE">
              <w:rPr>
                <w:sz w:val="16"/>
                <w:szCs w:val="16"/>
              </w:rPr>
              <w:t>60.7.01.S0426</w:t>
            </w:r>
          </w:p>
        </w:tc>
        <w:tc>
          <w:tcPr>
            <w:tcW w:w="567" w:type="dxa"/>
            <w:vAlign w:val="center"/>
            <w:hideMark/>
          </w:tcPr>
          <w:p w14:paraId="3D05CB3D"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252BBE1" w14:textId="77777777" w:rsidR="001519DE" w:rsidRPr="001519DE" w:rsidRDefault="001519DE" w:rsidP="000D6133">
            <w:pPr>
              <w:spacing w:line="240" w:lineRule="auto"/>
              <w:ind w:firstLine="0"/>
              <w:jc w:val="center"/>
              <w:rPr>
                <w:sz w:val="16"/>
                <w:szCs w:val="16"/>
              </w:rPr>
            </w:pPr>
            <w:r w:rsidRPr="001519DE">
              <w:rPr>
                <w:sz w:val="16"/>
                <w:szCs w:val="16"/>
              </w:rPr>
              <w:t>45,4</w:t>
            </w:r>
          </w:p>
        </w:tc>
        <w:tc>
          <w:tcPr>
            <w:tcW w:w="907" w:type="dxa"/>
            <w:vAlign w:val="center"/>
            <w:hideMark/>
          </w:tcPr>
          <w:p w14:paraId="5AFE5C9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B33BD8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38C7E2A" w14:textId="77777777" w:rsidTr="000D6133">
        <w:trPr>
          <w:trHeight w:val="20"/>
        </w:trPr>
        <w:tc>
          <w:tcPr>
            <w:tcW w:w="9128" w:type="dxa"/>
            <w:hideMark/>
          </w:tcPr>
          <w:p w14:paraId="2C7EFD3D" w14:textId="77777777" w:rsidR="001519DE" w:rsidRPr="001519DE" w:rsidRDefault="001519DE" w:rsidP="001519DE">
            <w:pPr>
              <w:spacing w:line="240" w:lineRule="auto"/>
              <w:ind w:firstLine="0"/>
              <w:rPr>
                <w:sz w:val="16"/>
                <w:szCs w:val="16"/>
              </w:rPr>
            </w:pPr>
            <w:r w:rsidRPr="001519DE">
              <w:rPr>
                <w:sz w:val="16"/>
                <w:szCs w:val="16"/>
              </w:rPr>
              <w:t>Благоустройство детской игровой площадки и спортивной площадки в с. Новоалексеевка Завитинского муниципального округа (установка детского игрового оборудования)</w:t>
            </w:r>
          </w:p>
        </w:tc>
        <w:tc>
          <w:tcPr>
            <w:tcW w:w="626" w:type="dxa"/>
            <w:vAlign w:val="center"/>
            <w:hideMark/>
          </w:tcPr>
          <w:p w14:paraId="1EC5E24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886A4D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06DDCC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1BB01D4" w14:textId="77777777" w:rsidR="001519DE" w:rsidRPr="001519DE" w:rsidRDefault="001519DE" w:rsidP="000D6133">
            <w:pPr>
              <w:spacing w:line="240" w:lineRule="auto"/>
              <w:ind w:firstLine="0"/>
              <w:jc w:val="center"/>
              <w:rPr>
                <w:sz w:val="16"/>
                <w:szCs w:val="16"/>
              </w:rPr>
            </w:pPr>
            <w:r w:rsidRPr="001519DE">
              <w:rPr>
                <w:sz w:val="16"/>
                <w:szCs w:val="16"/>
              </w:rPr>
              <w:t>60.7.01.S0427</w:t>
            </w:r>
          </w:p>
        </w:tc>
        <w:tc>
          <w:tcPr>
            <w:tcW w:w="567" w:type="dxa"/>
            <w:vAlign w:val="center"/>
            <w:hideMark/>
          </w:tcPr>
          <w:p w14:paraId="1E41E574" w14:textId="08D578B0" w:rsidR="001519DE" w:rsidRPr="001519DE" w:rsidRDefault="001519DE" w:rsidP="000D6133">
            <w:pPr>
              <w:spacing w:line="240" w:lineRule="auto"/>
              <w:ind w:firstLine="0"/>
              <w:jc w:val="center"/>
              <w:rPr>
                <w:sz w:val="16"/>
                <w:szCs w:val="16"/>
              </w:rPr>
            </w:pPr>
          </w:p>
        </w:tc>
        <w:tc>
          <w:tcPr>
            <w:tcW w:w="907" w:type="dxa"/>
            <w:vAlign w:val="center"/>
            <w:hideMark/>
          </w:tcPr>
          <w:p w14:paraId="610C58E6" w14:textId="77777777" w:rsidR="001519DE" w:rsidRPr="001519DE" w:rsidRDefault="001519DE" w:rsidP="000D6133">
            <w:pPr>
              <w:spacing w:line="240" w:lineRule="auto"/>
              <w:ind w:firstLine="0"/>
              <w:jc w:val="center"/>
              <w:rPr>
                <w:sz w:val="16"/>
                <w:szCs w:val="16"/>
              </w:rPr>
            </w:pPr>
            <w:r w:rsidRPr="001519DE">
              <w:rPr>
                <w:sz w:val="16"/>
                <w:szCs w:val="16"/>
              </w:rPr>
              <w:t>39,7</w:t>
            </w:r>
          </w:p>
        </w:tc>
        <w:tc>
          <w:tcPr>
            <w:tcW w:w="907" w:type="dxa"/>
            <w:vAlign w:val="center"/>
            <w:hideMark/>
          </w:tcPr>
          <w:p w14:paraId="31BB4D8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999923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7F9DD87" w14:textId="77777777" w:rsidTr="000D6133">
        <w:trPr>
          <w:trHeight w:val="20"/>
        </w:trPr>
        <w:tc>
          <w:tcPr>
            <w:tcW w:w="9128" w:type="dxa"/>
            <w:hideMark/>
          </w:tcPr>
          <w:p w14:paraId="0FD0CDB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871227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743735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41AD8B9B"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9D18476" w14:textId="77777777" w:rsidR="001519DE" w:rsidRPr="001519DE" w:rsidRDefault="001519DE" w:rsidP="000D6133">
            <w:pPr>
              <w:spacing w:line="240" w:lineRule="auto"/>
              <w:ind w:firstLine="0"/>
              <w:jc w:val="center"/>
              <w:rPr>
                <w:sz w:val="16"/>
                <w:szCs w:val="16"/>
              </w:rPr>
            </w:pPr>
            <w:r w:rsidRPr="001519DE">
              <w:rPr>
                <w:sz w:val="16"/>
                <w:szCs w:val="16"/>
              </w:rPr>
              <w:t>60.7.01.S0427</w:t>
            </w:r>
          </w:p>
        </w:tc>
        <w:tc>
          <w:tcPr>
            <w:tcW w:w="567" w:type="dxa"/>
            <w:vAlign w:val="center"/>
            <w:hideMark/>
          </w:tcPr>
          <w:p w14:paraId="35D383D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E751125" w14:textId="77777777" w:rsidR="001519DE" w:rsidRPr="001519DE" w:rsidRDefault="001519DE" w:rsidP="000D6133">
            <w:pPr>
              <w:spacing w:line="240" w:lineRule="auto"/>
              <w:ind w:firstLine="0"/>
              <w:jc w:val="center"/>
              <w:rPr>
                <w:sz w:val="16"/>
                <w:szCs w:val="16"/>
              </w:rPr>
            </w:pPr>
            <w:r w:rsidRPr="001519DE">
              <w:rPr>
                <w:sz w:val="16"/>
                <w:szCs w:val="16"/>
              </w:rPr>
              <w:t>39,7</w:t>
            </w:r>
          </w:p>
        </w:tc>
        <w:tc>
          <w:tcPr>
            <w:tcW w:w="907" w:type="dxa"/>
            <w:vAlign w:val="center"/>
            <w:hideMark/>
          </w:tcPr>
          <w:p w14:paraId="3C1F639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B3CD66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4A002CB" w14:textId="77777777" w:rsidTr="000D6133">
        <w:trPr>
          <w:trHeight w:val="20"/>
        </w:trPr>
        <w:tc>
          <w:tcPr>
            <w:tcW w:w="9128" w:type="dxa"/>
            <w:hideMark/>
          </w:tcPr>
          <w:p w14:paraId="17B428B0" w14:textId="77777777" w:rsidR="001519DE" w:rsidRPr="001519DE" w:rsidRDefault="001519DE" w:rsidP="001519DE">
            <w:pPr>
              <w:spacing w:line="240" w:lineRule="auto"/>
              <w:ind w:firstLine="0"/>
              <w:rPr>
                <w:sz w:val="16"/>
                <w:szCs w:val="16"/>
              </w:rPr>
            </w:pPr>
            <w:r w:rsidRPr="001519DE">
              <w:rPr>
                <w:sz w:val="16"/>
                <w:szCs w:val="16"/>
              </w:rPr>
              <w:t>Благоустройство стадиона с.Подоловка Завитинского муниципального округа (установка теневого навеса, установка детского спортивного комплекса)</w:t>
            </w:r>
          </w:p>
        </w:tc>
        <w:tc>
          <w:tcPr>
            <w:tcW w:w="626" w:type="dxa"/>
            <w:vAlign w:val="center"/>
            <w:hideMark/>
          </w:tcPr>
          <w:p w14:paraId="7589949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A166EF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9AB312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7887218" w14:textId="77777777" w:rsidR="001519DE" w:rsidRPr="001519DE" w:rsidRDefault="001519DE" w:rsidP="000D6133">
            <w:pPr>
              <w:spacing w:line="240" w:lineRule="auto"/>
              <w:ind w:firstLine="0"/>
              <w:jc w:val="center"/>
              <w:rPr>
                <w:sz w:val="16"/>
                <w:szCs w:val="16"/>
              </w:rPr>
            </w:pPr>
            <w:r w:rsidRPr="001519DE">
              <w:rPr>
                <w:sz w:val="16"/>
                <w:szCs w:val="16"/>
              </w:rPr>
              <w:t>60.7.01.S0428</w:t>
            </w:r>
          </w:p>
        </w:tc>
        <w:tc>
          <w:tcPr>
            <w:tcW w:w="567" w:type="dxa"/>
            <w:vAlign w:val="center"/>
            <w:hideMark/>
          </w:tcPr>
          <w:p w14:paraId="188DB18D" w14:textId="0083AD24" w:rsidR="001519DE" w:rsidRPr="001519DE" w:rsidRDefault="001519DE" w:rsidP="000D6133">
            <w:pPr>
              <w:spacing w:line="240" w:lineRule="auto"/>
              <w:ind w:firstLine="0"/>
              <w:jc w:val="center"/>
              <w:rPr>
                <w:sz w:val="16"/>
                <w:szCs w:val="16"/>
              </w:rPr>
            </w:pPr>
          </w:p>
        </w:tc>
        <w:tc>
          <w:tcPr>
            <w:tcW w:w="907" w:type="dxa"/>
            <w:vAlign w:val="center"/>
            <w:hideMark/>
          </w:tcPr>
          <w:p w14:paraId="0EE135DC" w14:textId="77777777" w:rsidR="001519DE" w:rsidRPr="001519DE" w:rsidRDefault="001519DE" w:rsidP="000D6133">
            <w:pPr>
              <w:spacing w:line="240" w:lineRule="auto"/>
              <w:ind w:firstLine="0"/>
              <w:jc w:val="center"/>
              <w:rPr>
                <w:sz w:val="16"/>
                <w:szCs w:val="16"/>
              </w:rPr>
            </w:pPr>
            <w:r w:rsidRPr="001519DE">
              <w:rPr>
                <w:sz w:val="16"/>
                <w:szCs w:val="16"/>
              </w:rPr>
              <w:t>40,5</w:t>
            </w:r>
          </w:p>
        </w:tc>
        <w:tc>
          <w:tcPr>
            <w:tcW w:w="907" w:type="dxa"/>
            <w:vAlign w:val="center"/>
            <w:hideMark/>
          </w:tcPr>
          <w:p w14:paraId="70DBDEE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E036E0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AC6B9EF" w14:textId="77777777" w:rsidTr="000D6133">
        <w:trPr>
          <w:trHeight w:val="20"/>
        </w:trPr>
        <w:tc>
          <w:tcPr>
            <w:tcW w:w="9128" w:type="dxa"/>
            <w:hideMark/>
          </w:tcPr>
          <w:p w14:paraId="2997E4D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332BD5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C964CA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D089124"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CB4FB6D" w14:textId="77777777" w:rsidR="001519DE" w:rsidRPr="001519DE" w:rsidRDefault="001519DE" w:rsidP="000D6133">
            <w:pPr>
              <w:spacing w:line="240" w:lineRule="auto"/>
              <w:ind w:firstLine="0"/>
              <w:jc w:val="center"/>
              <w:rPr>
                <w:sz w:val="16"/>
                <w:szCs w:val="16"/>
              </w:rPr>
            </w:pPr>
            <w:r w:rsidRPr="001519DE">
              <w:rPr>
                <w:sz w:val="16"/>
                <w:szCs w:val="16"/>
              </w:rPr>
              <w:t>60.7.01.S0428</w:t>
            </w:r>
          </w:p>
        </w:tc>
        <w:tc>
          <w:tcPr>
            <w:tcW w:w="567" w:type="dxa"/>
            <w:vAlign w:val="center"/>
            <w:hideMark/>
          </w:tcPr>
          <w:p w14:paraId="561E6D6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858A67E" w14:textId="77777777" w:rsidR="001519DE" w:rsidRPr="001519DE" w:rsidRDefault="001519DE" w:rsidP="000D6133">
            <w:pPr>
              <w:spacing w:line="240" w:lineRule="auto"/>
              <w:ind w:firstLine="0"/>
              <w:jc w:val="center"/>
              <w:rPr>
                <w:sz w:val="16"/>
                <w:szCs w:val="16"/>
              </w:rPr>
            </w:pPr>
            <w:r w:rsidRPr="001519DE">
              <w:rPr>
                <w:sz w:val="16"/>
                <w:szCs w:val="16"/>
              </w:rPr>
              <w:t>40,5</w:t>
            </w:r>
          </w:p>
        </w:tc>
        <w:tc>
          <w:tcPr>
            <w:tcW w:w="907" w:type="dxa"/>
            <w:vAlign w:val="center"/>
            <w:hideMark/>
          </w:tcPr>
          <w:p w14:paraId="2BF81CF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87B3C5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A6F2374" w14:textId="77777777" w:rsidTr="000D6133">
        <w:trPr>
          <w:trHeight w:val="20"/>
        </w:trPr>
        <w:tc>
          <w:tcPr>
            <w:tcW w:w="9128" w:type="dxa"/>
            <w:hideMark/>
          </w:tcPr>
          <w:p w14:paraId="14D7E7FC" w14:textId="77777777" w:rsidR="001519DE" w:rsidRPr="001519DE" w:rsidRDefault="001519DE" w:rsidP="001519DE">
            <w:pPr>
              <w:spacing w:line="240" w:lineRule="auto"/>
              <w:ind w:firstLine="0"/>
              <w:rPr>
                <w:sz w:val="16"/>
                <w:szCs w:val="16"/>
              </w:rPr>
            </w:pPr>
            <w:r w:rsidRPr="001519DE">
              <w:rPr>
                <w:sz w:val="16"/>
                <w:szCs w:val="16"/>
              </w:rPr>
              <w:t>Благоустройство детской спортивной площадки  с. Преображеновка Завитинского муниципального округа (установка детского игрового оборудования)</w:t>
            </w:r>
          </w:p>
        </w:tc>
        <w:tc>
          <w:tcPr>
            <w:tcW w:w="626" w:type="dxa"/>
            <w:vAlign w:val="center"/>
            <w:hideMark/>
          </w:tcPr>
          <w:p w14:paraId="39EB601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5D1953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456306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98CB073" w14:textId="77777777" w:rsidR="001519DE" w:rsidRPr="001519DE" w:rsidRDefault="001519DE" w:rsidP="000D6133">
            <w:pPr>
              <w:spacing w:line="240" w:lineRule="auto"/>
              <w:ind w:firstLine="0"/>
              <w:jc w:val="center"/>
              <w:rPr>
                <w:sz w:val="16"/>
                <w:szCs w:val="16"/>
              </w:rPr>
            </w:pPr>
            <w:r w:rsidRPr="001519DE">
              <w:rPr>
                <w:sz w:val="16"/>
                <w:szCs w:val="16"/>
              </w:rPr>
              <w:t>60.7.01.S0429</w:t>
            </w:r>
          </w:p>
        </w:tc>
        <w:tc>
          <w:tcPr>
            <w:tcW w:w="567" w:type="dxa"/>
            <w:vAlign w:val="center"/>
            <w:hideMark/>
          </w:tcPr>
          <w:p w14:paraId="4559E001" w14:textId="5695F034" w:rsidR="001519DE" w:rsidRPr="001519DE" w:rsidRDefault="001519DE" w:rsidP="000D6133">
            <w:pPr>
              <w:spacing w:line="240" w:lineRule="auto"/>
              <w:ind w:firstLine="0"/>
              <w:jc w:val="center"/>
              <w:rPr>
                <w:sz w:val="16"/>
                <w:szCs w:val="16"/>
              </w:rPr>
            </w:pPr>
          </w:p>
        </w:tc>
        <w:tc>
          <w:tcPr>
            <w:tcW w:w="907" w:type="dxa"/>
            <w:vAlign w:val="center"/>
            <w:hideMark/>
          </w:tcPr>
          <w:p w14:paraId="23F350FE" w14:textId="77777777" w:rsidR="001519DE" w:rsidRPr="001519DE" w:rsidRDefault="001519DE" w:rsidP="000D6133">
            <w:pPr>
              <w:spacing w:line="240" w:lineRule="auto"/>
              <w:ind w:firstLine="0"/>
              <w:jc w:val="center"/>
              <w:rPr>
                <w:sz w:val="16"/>
                <w:szCs w:val="16"/>
              </w:rPr>
            </w:pPr>
            <w:r w:rsidRPr="001519DE">
              <w:rPr>
                <w:sz w:val="16"/>
                <w:szCs w:val="16"/>
              </w:rPr>
              <w:t>41,9</w:t>
            </w:r>
          </w:p>
        </w:tc>
        <w:tc>
          <w:tcPr>
            <w:tcW w:w="907" w:type="dxa"/>
            <w:vAlign w:val="center"/>
            <w:hideMark/>
          </w:tcPr>
          <w:p w14:paraId="4876F6D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6E781E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0F66E5D" w14:textId="77777777" w:rsidTr="000D6133">
        <w:trPr>
          <w:trHeight w:val="20"/>
        </w:trPr>
        <w:tc>
          <w:tcPr>
            <w:tcW w:w="9128" w:type="dxa"/>
            <w:hideMark/>
          </w:tcPr>
          <w:p w14:paraId="24AFFD3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E93272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E514DF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028FE4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FAFEC2B" w14:textId="77777777" w:rsidR="001519DE" w:rsidRPr="001519DE" w:rsidRDefault="001519DE" w:rsidP="000D6133">
            <w:pPr>
              <w:spacing w:line="240" w:lineRule="auto"/>
              <w:ind w:firstLine="0"/>
              <w:jc w:val="center"/>
              <w:rPr>
                <w:sz w:val="16"/>
                <w:szCs w:val="16"/>
              </w:rPr>
            </w:pPr>
            <w:r w:rsidRPr="001519DE">
              <w:rPr>
                <w:sz w:val="16"/>
                <w:szCs w:val="16"/>
              </w:rPr>
              <w:t>60.7.01.S0429</w:t>
            </w:r>
          </w:p>
        </w:tc>
        <w:tc>
          <w:tcPr>
            <w:tcW w:w="567" w:type="dxa"/>
            <w:vAlign w:val="center"/>
            <w:hideMark/>
          </w:tcPr>
          <w:p w14:paraId="2B04098F"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4EF87EB" w14:textId="77777777" w:rsidR="001519DE" w:rsidRPr="001519DE" w:rsidRDefault="001519DE" w:rsidP="000D6133">
            <w:pPr>
              <w:spacing w:line="240" w:lineRule="auto"/>
              <w:ind w:firstLine="0"/>
              <w:jc w:val="center"/>
              <w:rPr>
                <w:sz w:val="16"/>
                <w:szCs w:val="16"/>
              </w:rPr>
            </w:pPr>
            <w:r w:rsidRPr="001519DE">
              <w:rPr>
                <w:sz w:val="16"/>
                <w:szCs w:val="16"/>
              </w:rPr>
              <w:t>41,9</w:t>
            </w:r>
          </w:p>
        </w:tc>
        <w:tc>
          <w:tcPr>
            <w:tcW w:w="907" w:type="dxa"/>
            <w:vAlign w:val="center"/>
            <w:hideMark/>
          </w:tcPr>
          <w:p w14:paraId="043E1B7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DB0569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2E43608" w14:textId="77777777" w:rsidTr="000D6133">
        <w:trPr>
          <w:trHeight w:val="20"/>
        </w:trPr>
        <w:tc>
          <w:tcPr>
            <w:tcW w:w="9128" w:type="dxa"/>
            <w:hideMark/>
          </w:tcPr>
          <w:p w14:paraId="18F4D6A1" w14:textId="77777777" w:rsidR="001519DE" w:rsidRPr="001519DE" w:rsidRDefault="001519DE" w:rsidP="001519DE">
            <w:pPr>
              <w:spacing w:line="240" w:lineRule="auto"/>
              <w:ind w:firstLine="0"/>
              <w:rPr>
                <w:sz w:val="16"/>
                <w:szCs w:val="16"/>
              </w:rPr>
            </w:pPr>
            <w:r w:rsidRPr="001519DE">
              <w:rPr>
                <w:sz w:val="16"/>
                <w:szCs w:val="16"/>
              </w:rPr>
              <w:t>Благоустройство прилегающей территории к клубу с. Успеновка  Завитинского муниципального округа (установка ограждения, устройство  дорожки из тротуарной плитки)</w:t>
            </w:r>
          </w:p>
        </w:tc>
        <w:tc>
          <w:tcPr>
            <w:tcW w:w="626" w:type="dxa"/>
            <w:vAlign w:val="center"/>
            <w:hideMark/>
          </w:tcPr>
          <w:p w14:paraId="03DAA71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6491DE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E0E27F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02066AE" w14:textId="77777777" w:rsidR="001519DE" w:rsidRPr="001519DE" w:rsidRDefault="001519DE" w:rsidP="000D6133">
            <w:pPr>
              <w:spacing w:line="240" w:lineRule="auto"/>
              <w:ind w:firstLine="0"/>
              <w:jc w:val="center"/>
              <w:rPr>
                <w:sz w:val="16"/>
                <w:szCs w:val="16"/>
              </w:rPr>
            </w:pPr>
            <w:r w:rsidRPr="001519DE">
              <w:rPr>
                <w:sz w:val="16"/>
                <w:szCs w:val="16"/>
              </w:rPr>
              <w:t>60.7.01.S0430</w:t>
            </w:r>
          </w:p>
        </w:tc>
        <w:tc>
          <w:tcPr>
            <w:tcW w:w="567" w:type="dxa"/>
            <w:vAlign w:val="center"/>
            <w:hideMark/>
          </w:tcPr>
          <w:p w14:paraId="660FF85A" w14:textId="512CE896" w:rsidR="001519DE" w:rsidRPr="001519DE" w:rsidRDefault="001519DE" w:rsidP="000D6133">
            <w:pPr>
              <w:spacing w:line="240" w:lineRule="auto"/>
              <w:ind w:firstLine="0"/>
              <w:jc w:val="center"/>
              <w:rPr>
                <w:sz w:val="16"/>
                <w:szCs w:val="16"/>
              </w:rPr>
            </w:pPr>
          </w:p>
        </w:tc>
        <w:tc>
          <w:tcPr>
            <w:tcW w:w="907" w:type="dxa"/>
            <w:vAlign w:val="center"/>
            <w:hideMark/>
          </w:tcPr>
          <w:p w14:paraId="0DB7780E" w14:textId="77777777" w:rsidR="001519DE" w:rsidRPr="001519DE" w:rsidRDefault="001519DE" w:rsidP="000D6133">
            <w:pPr>
              <w:spacing w:line="240" w:lineRule="auto"/>
              <w:ind w:firstLine="0"/>
              <w:jc w:val="center"/>
              <w:rPr>
                <w:sz w:val="16"/>
                <w:szCs w:val="16"/>
              </w:rPr>
            </w:pPr>
            <w:r w:rsidRPr="001519DE">
              <w:rPr>
                <w:sz w:val="16"/>
                <w:szCs w:val="16"/>
              </w:rPr>
              <w:t>41,7</w:t>
            </w:r>
          </w:p>
        </w:tc>
        <w:tc>
          <w:tcPr>
            <w:tcW w:w="907" w:type="dxa"/>
            <w:vAlign w:val="center"/>
            <w:hideMark/>
          </w:tcPr>
          <w:p w14:paraId="52855F0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19B038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667168D" w14:textId="77777777" w:rsidTr="000D6133">
        <w:trPr>
          <w:trHeight w:val="20"/>
        </w:trPr>
        <w:tc>
          <w:tcPr>
            <w:tcW w:w="9128" w:type="dxa"/>
            <w:hideMark/>
          </w:tcPr>
          <w:p w14:paraId="57F9836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A3316F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504773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75F4EE2"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E61E0E8" w14:textId="77777777" w:rsidR="001519DE" w:rsidRPr="001519DE" w:rsidRDefault="001519DE" w:rsidP="000D6133">
            <w:pPr>
              <w:spacing w:line="240" w:lineRule="auto"/>
              <w:ind w:firstLine="0"/>
              <w:jc w:val="center"/>
              <w:rPr>
                <w:sz w:val="16"/>
                <w:szCs w:val="16"/>
              </w:rPr>
            </w:pPr>
            <w:r w:rsidRPr="001519DE">
              <w:rPr>
                <w:sz w:val="16"/>
                <w:szCs w:val="16"/>
              </w:rPr>
              <w:t>60.7.01.S0430</w:t>
            </w:r>
          </w:p>
        </w:tc>
        <w:tc>
          <w:tcPr>
            <w:tcW w:w="567" w:type="dxa"/>
            <w:vAlign w:val="center"/>
            <w:hideMark/>
          </w:tcPr>
          <w:p w14:paraId="3BFE15F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D9CD3E3" w14:textId="77777777" w:rsidR="001519DE" w:rsidRPr="001519DE" w:rsidRDefault="001519DE" w:rsidP="000D6133">
            <w:pPr>
              <w:spacing w:line="240" w:lineRule="auto"/>
              <w:ind w:firstLine="0"/>
              <w:jc w:val="center"/>
              <w:rPr>
                <w:sz w:val="16"/>
                <w:szCs w:val="16"/>
              </w:rPr>
            </w:pPr>
            <w:r w:rsidRPr="001519DE">
              <w:rPr>
                <w:sz w:val="16"/>
                <w:szCs w:val="16"/>
              </w:rPr>
              <w:t>41,7</w:t>
            </w:r>
          </w:p>
        </w:tc>
        <w:tc>
          <w:tcPr>
            <w:tcW w:w="907" w:type="dxa"/>
            <w:vAlign w:val="center"/>
            <w:hideMark/>
          </w:tcPr>
          <w:p w14:paraId="24795F5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F4A749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34A05BA" w14:textId="77777777" w:rsidTr="000D6133">
        <w:trPr>
          <w:trHeight w:val="20"/>
        </w:trPr>
        <w:tc>
          <w:tcPr>
            <w:tcW w:w="9128" w:type="dxa"/>
            <w:hideMark/>
          </w:tcPr>
          <w:p w14:paraId="7BD8EF51" w14:textId="77777777" w:rsidR="001519DE" w:rsidRPr="001519DE" w:rsidRDefault="001519DE" w:rsidP="001519DE">
            <w:pPr>
              <w:spacing w:line="240" w:lineRule="auto"/>
              <w:ind w:firstLine="0"/>
              <w:rPr>
                <w:sz w:val="16"/>
                <w:szCs w:val="16"/>
              </w:rPr>
            </w:pPr>
            <w:r w:rsidRPr="001519DE">
              <w:rPr>
                <w:sz w:val="16"/>
                <w:szCs w:val="16"/>
              </w:rPr>
              <w:t>Благоустройство спортивно-игровой площадки с. Червона Армия Завитинского муниципального округа (устройство ограждения, устройство водоотведения)</w:t>
            </w:r>
          </w:p>
        </w:tc>
        <w:tc>
          <w:tcPr>
            <w:tcW w:w="626" w:type="dxa"/>
            <w:vAlign w:val="center"/>
            <w:hideMark/>
          </w:tcPr>
          <w:p w14:paraId="4C61FD4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63F24A6"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1F6DDE8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4FFB6CA" w14:textId="77777777" w:rsidR="001519DE" w:rsidRPr="001519DE" w:rsidRDefault="001519DE" w:rsidP="000D6133">
            <w:pPr>
              <w:spacing w:line="240" w:lineRule="auto"/>
              <w:ind w:firstLine="0"/>
              <w:jc w:val="center"/>
              <w:rPr>
                <w:sz w:val="16"/>
                <w:szCs w:val="16"/>
              </w:rPr>
            </w:pPr>
            <w:r w:rsidRPr="001519DE">
              <w:rPr>
                <w:sz w:val="16"/>
                <w:szCs w:val="16"/>
              </w:rPr>
              <w:t>60.7.01.S0431</w:t>
            </w:r>
          </w:p>
        </w:tc>
        <w:tc>
          <w:tcPr>
            <w:tcW w:w="567" w:type="dxa"/>
            <w:vAlign w:val="center"/>
            <w:hideMark/>
          </w:tcPr>
          <w:p w14:paraId="71144EFA" w14:textId="42E3A4CC" w:rsidR="001519DE" w:rsidRPr="001519DE" w:rsidRDefault="001519DE" w:rsidP="000D6133">
            <w:pPr>
              <w:spacing w:line="240" w:lineRule="auto"/>
              <w:ind w:firstLine="0"/>
              <w:jc w:val="center"/>
              <w:rPr>
                <w:sz w:val="16"/>
                <w:szCs w:val="16"/>
              </w:rPr>
            </w:pPr>
          </w:p>
        </w:tc>
        <w:tc>
          <w:tcPr>
            <w:tcW w:w="907" w:type="dxa"/>
            <w:vAlign w:val="center"/>
            <w:hideMark/>
          </w:tcPr>
          <w:p w14:paraId="3326C6BB" w14:textId="77777777" w:rsidR="001519DE" w:rsidRPr="001519DE" w:rsidRDefault="001519DE" w:rsidP="000D6133">
            <w:pPr>
              <w:spacing w:line="240" w:lineRule="auto"/>
              <w:ind w:firstLine="0"/>
              <w:jc w:val="center"/>
              <w:rPr>
                <w:sz w:val="16"/>
                <w:szCs w:val="16"/>
              </w:rPr>
            </w:pPr>
            <w:r w:rsidRPr="001519DE">
              <w:rPr>
                <w:sz w:val="16"/>
                <w:szCs w:val="16"/>
              </w:rPr>
              <w:t>39,2</w:t>
            </w:r>
          </w:p>
        </w:tc>
        <w:tc>
          <w:tcPr>
            <w:tcW w:w="907" w:type="dxa"/>
            <w:vAlign w:val="center"/>
            <w:hideMark/>
          </w:tcPr>
          <w:p w14:paraId="71A2BBC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B0B15A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AF67104" w14:textId="77777777" w:rsidTr="000D6133">
        <w:trPr>
          <w:trHeight w:val="20"/>
        </w:trPr>
        <w:tc>
          <w:tcPr>
            <w:tcW w:w="9128" w:type="dxa"/>
            <w:hideMark/>
          </w:tcPr>
          <w:p w14:paraId="09CA7F8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88BE29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97FC42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5958A3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4E590EB" w14:textId="77777777" w:rsidR="001519DE" w:rsidRPr="001519DE" w:rsidRDefault="001519DE" w:rsidP="000D6133">
            <w:pPr>
              <w:spacing w:line="240" w:lineRule="auto"/>
              <w:ind w:firstLine="0"/>
              <w:jc w:val="center"/>
              <w:rPr>
                <w:sz w:val="16"/>
                <w:szCs w:val="16"/>
              </w:rPr>
            </w:pPr>
            <w:r w:rsidRPr="001519DE">
              <w:rPr>
                <w:sz w:val="16"/>
                <w:szCs w:val="16"/>
              </w:rPr>
              <w:t>60.7.01.S0431</w:t>
            </w:r>
          </w:p>
        </w:tc>
        <w:tc>
          <w:tcPr>
            <w:tcW w:w="567" w:type="dxa"/>
            <w:vAlign w:val="center"/>
            <w:hideMark/>
          </w:tcPr>
          <w:p w14:paraId="65F54EC7"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EDC061B" w14:textId="77777777" w:rsidR="001519DE" w:rsidRPr="001519DE" w:rsidRDefault="001519DE" w:rsidP="000D6133">
            <w:pPr>
              <w:spacing w:line="240" w:lineRule="auto"/>
              <w:ind w:firstLine="0"/>
              <w:jc w:val="center"/>
              <w:rPr>
                <w:sz w:val="16"/>
                <w:szCs w:val="16"/>
              </w:rPr>
            </w:pPr>
            <w:r w:rsidRPr="001519DE">
              <w:rPr>
                <w:sz w:val="16"/>
                <w:szCs w:val="16"/>
              </w:rPr>
              <w:t>39,2</w:t>
            </w:r>
          </w:p>
        </w:tc>
        <w:tc>
          <w:tcPr>
            <w:tcW w:w="907" w:type="dxa"/>
            <w:vAlign w:val="center"/>
            <w:hideMark/>
          </w:tcPr>
          <w:p w14:paraId="29E2FD2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4173FC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1326143" w14:textId="77777777" w:rsidTr="000D6133">
        <w:trPr>
          <w:trHeight w:val="20"/>
        </w:trPr>
        <w:tc>
          <w:tcPr>
            <w:tcW w:w="9128" w:type="dxa"/>
            <w:hideMark/>
          </w:tcPr>
          <w:p w14:paraId="2B5A5104"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"Благоустройство населенных пунктов Завитинского муниципального округа"</w:t>
            </w:r>
          </w:p>
        </w:tc>
        <w:tc>
          <w:tcPr>
            <w:tcW w:w="626" w:type="dxa"/>
            <w:vAlign w:val="center"/>
            <w:hideMark/>
          </w:tcPr>
          <w:p w14:paraId="42E2C08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000A5C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3E3A520"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F425F17" w14:textId="77777777" w:rsidR="001519DE" w:rsidRPr="001519DE" w:rsidRDefault="001519DE" w:rsidP="000D6133">
            <w:pPr>
              <w:spacing w:line="240" w:lineRule="auto"/>
              <w:ind w:firstLine="0"/>
              <w:jc w:val="center"/>
              <w:rPr>
                <w:sz w:val="16"/>
                <w:szCs w:val="16"/>
              </w:rPr>
            </w:pPr>
            <w:r w:rsidRPr="001519DE">
              <w:rPr>
                <w:sz w:val="16"/>
                <w:szCs w:val="16"/>
              </w:rPr>
              <w:t>62.0.00.00000</w:t>
            </w:r>
          </w:p>
        </w:tc>
        <w:tc>
          <w:tcPr>
            <w:tcW w:w="567" w:type="dxa"/>
            <w:vAlign w:val="center"/>
            <w:hideMark/>
          </w:tcPr>
          <w:p w14:paraId="4046E479" w14:textId="32360BF0" w:rsidR="001519DE" w:rsidRPr="001519DE" w:rsidRDefault="001519DE" w:rsidP="000D6133">
            <w:pPr>
              <w:spacing w:line="240" w:lineRule="auto"/>
              <w:ind w:firstLine="0"/>
              <w:jc w:val="center"/>
              <w:rPr>
                <w:sz w:val="16"/>
                <w:szCs w:val="16"/>
              </w:rPr>
            </w:pPr>
          </w:p>
        </w:tc>
        <w:tc>
          <w:tcPr>
            <w:tcW w:w="907" w:type="dxa"/>
            <w:vAlign w:val="center"/>
            <w:hideMark/>
          </w:tcPr>
          <w:p w14:paraId="7AB7DE1B"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7AD09E14"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304D513D" w14:textId="77777777" w:rsidR="001519DE" w:rsidRPr="001519DE" w:rsidRDefault="001519DE" w:rsidP="000D6133">
            <w:pPr>
              <w:spacing w:line="240" w:lineRule="auto"/>
              <w:ind w:firstLine="0"/>
              <w:jc w:val="center"/>
              <w:rPr>
                <w:sz w:val="16"/>
                <w:szCs w:val="16"/>
              </w:rPr>
            </w:pPr>
            <w:r w:rsidRPr="001519DE">
              <w:rPr>
                <w:sz w:val="16"/>
                <w:szCs w:val="16"/>
              </w:rPr>
              <w:t>2 105,0</w:t>
            </w:r>
          </w:p>
        </w:tc>
      </w:tr>
      <w:tr w:rsidR="001519DE" w:rsidRPr="001519DE" w14:paraId="6BF87B58" w14:textId="77777777" w:rsidTr="000D6133">
        <w:trPr>
          <w:trHeight w:val="20"/>
        </w:trPr>
        <w:tc>
          <w:tcPr>
            <w:tcW w:w="9128" w:type="dxa"/>
            <w:hideMark/>
          </w:tcPr>
          <w:p w14:paraId="24CA017C"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"Благоустройство населенных пунктов Завитинского муниципального округа"</w:t>
            </w:r>
          </w:p>
        </w:tc>
        <w:tc>
          <w:tcPr>
            <w:tcW w:w="626" w:type="dxa"/>
            <w:vAlign w:val="center"/>
            <w:hideMark/>
          </w:tcPr>
          <w:p w14:paraId="74A7CA1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400983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5DD4BE2"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5B4C9E9" w14:textId="77777777" w:rsidR="001519DE" w:rsidRPr="001519DE" w:rsidRDefault="001519DE" w:rsidP="000D6133">
            <w:pPr>
              <w:spacing w:line="240" w:lineRule="auto"/>
              <w:ind w:firstLine="0"/>
              <w:jc w:val="center"/>
              <w:rPr>
                <w:sz w:val="16"/>
                <w:szCs w:val="16"/>
              </w:rPr>
            </w:pPr>
            <w:r w:rsidRPr="001519DE">
              <w:rPr>
                <w:sz w:val="16"/>
                <w:szCs w:val="16"/>
              </w:rPr>
              <w:t>62.1.01.00000</w:t>
            </w:r>
          </w:p>
        </w:tc>
        <w:tc>
          <w:tcPr>
            <w:tcW w:w="567" w:type="dxa"/>
            <w:vAlign w:val="center"/>
            <w:hideMark/>
          </w:tcPr>
          <w:p w14:paraId="53B2BAF2" w14:textId="5E74CA41" w:rsidR="001519DE" w:rsidRPr="001519DE" w:rsidRDefault="001519DE" w:rsidP="000D6133">
            <w:pPr>
              <w:spacing w:line="240" w:lineRule="auto"/>
              <w:ind w:firstLine="0"/>
              <w:jc w:val="center"/>
              <w:rPr>
                <w:sz w:val="16"/>
                <w:szCs w:val="16"/>
              </w:rPr>
            </w:pPr>
          </w:p>
        </w:tc>
        <w:tc>
          <w:tcPr>
            <w:tcW w:w="907" w:type="dxa"/>
            <w:vAlign w:val="center"/>
            <w:hideMark/>
          </w:tcPr>
          <w:p w14:paraId="0ABAC4D0"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3A1D0C72"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077343B0" w14:textId="77777777" w:rsidR="001519DE" w:rsidRPr="001519DE" w:rsidRDefault="001519DE" w:rsidP="000D6133">
            <w:pPr>
              <w:spacing w:line="240" w:lineRule="auto"/>
              <w:ind w:firstLine="0"/>
              <w:jc w:val="center"/>
              <w:rPr>
                <w:sz w:val="16"/>
                <w:szCs w:val="16"/>
              </w:rPr>
            </w:pPr>
            <w:r w:rsidRPr="001519DE">
              <w:rPr>
                <w:sz w:val="16"/>
                <w:szCs w:val="16"/>
              </w:rPr>
              <w:t>2 105,0</w:t>
            </w:r>
          </w:p>
        </w:tc>
      </w:tr>
      <w:tr w:rsidR="001519DE" w:rsidRPr="001519DE" w14:paraId="5F5AF57B" w14:textId="77777777" w:rsidTr="000D6133">
        <w:trPr>
          <w:trHeight w:val="20"/>
        </w:trPr>
        <w:tc>
          <w:tcPr>
            <w:tcW w:w="9128" w:type="dxa"/>
            <w:hideMark/>
          </w:tcPr>
          <w:p w14:paraId="36A0D8F4" w14:textId="77777777" w:rsidR="001519DE" w:rsidRPr="001519DE" w:rsidRDefault="001519DE" w:rsidP="001519DE">
            <w:pPr>
              <w:spacing w:line="240" w:lineRule="auto"/>
              <w:ind w:firstLine="0"/>
              <w:rPr>
                <w:sz w:val="16"/>
                <w:szCs w:val="16"/>
              </w:rPr>
            </w:pPr>
            <w:r w:rsidRPr="001519DE">
              <w:rPr>
                <w:sz w:val="16"/>
                <w:szCs w:val="16"/>
              </w:rPr>
              <w:t>Благоустройство населенных пунктов Завитинского муниципального округа</w:t>
            </w:r>
          </w:p>
        </w:tc>
        <w:tc>
          <w:tcPr>
            <w:tcW w:w="626" w:type="dxa"/>
            <w:vAlign w:val="center"/>
            <w:hideMark/>
          </w:tcPr>
          <w:p w14:paraId="53AFD76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BE6ED8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531F6A2"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8CF61FE" w14:textId="77777777" w:rsidR="001519DE" w:rsidRPr="001519DE" w:rsidRDefault="001519DE" w:rsidP="000D6133">
            <w:pPr>
              <w:spacing w:line="240" w:lineRule="auto"/>
              <w:ind w:firstLine="0"/>
              <w:jc w:val="center"/>
              <w:rPr>
                <w:sz w:val="16"/>
                <w:szCs w:val="16"/>
              </w:rPr>
            </w:pPr>
            <w:r w:rsidRPr="001519DE">
              <w:rPr>
                <w:sz w:val="16"/>
                <w:szCs w:val="16"/>
              </w:rPr>
              <w:t>62.1.01.20030</w:t>
            </w:r>
          </w:p>
        </w:tc>
        <w:tc>
          <w:tcPr>
            <w:tcW w:w="567" w:type="dxa"/>
            <w:vAlign w:val="center"/>
            <w:hideMark/>
          </w:tcPr>
          <w:p w14:paraId="76EF2F80" w14:textId="4180182C" w:rsidR="001519DE" w:rsidRPr="001519DE" w:rsidRDefault="001519DE" w:rsidP="000D6133">
            <w:pPr>
              <w:spacing w:line="240" w:lineRule="auto"/>
              <w:ind w:firstLine="0"/>
              <w:jc w:val="center"/>
              <w:rPr>
                <w:sz w:val="16"/>
                <w:szCs w:val="16"/>
              </w:rPr>
            </w:pPr>
          </w:p>
        </w:tc>
        <w:tc>
          <w:tcPr>
            <w:tcW w:w="907" w:type="dxa"/>
            <w:vAlign w:val="center"/>
            <w:hideMark/>
          </w:tcPr>
          <w:p w14:paraId="50FE46B9"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45EBFF8C"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09B77D9F" w14:textId="77777777" w:rsidR="001519DE" w:rsidRPr="001519DE" w:rsidRDefault="001519DE" w:rsidP="000D6133">
            <w:pPr>
              <w:spacing w:line="240" w:lineRule="auto"/>
              <w:ind w:firstLine="0"/>
              <w:jc w:val="center"/>
              <w:rPr>
                <w:sz w:val="16"/>
                <w:szCs w:val="16"/>
              </w:rPr>
            </w:pPr>
            <w:r w:rsidRPr="001519DE">
              <w:rPr>
                <w:sz w:val="16"/>
                <w:szCs w:val="16"/>
              </w:rPr>
              <w:t>2 105,0</w:t>
            </w:r>
          </w:p>
        </w:tc>
      </w:tr>
      <w:tr w:rsidR="001519DE" w:rsidRPr="001519DE" w14:paraId="3BB1E1CC" w14:textId="77777777" w:rsidTr="000D6133">
        <w:trPr>
          <w:trHeight w:val="20"/>
        </w:trPr>
        <w:tc>
          <w:tcPr>
            <w:tcW w:w="9128" w:type="dxa"/>
            <w:hideMark/>
          </w:tcPr>
          <w:p w14:paraId="3F885CC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6D5C2A1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3C882F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E55DF7B"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F6B34AA" w14:textId="77777777" w:rsidR="001519DE" w:rsidRPr="001519DE" w:rsidRDefault="001519DE" w:rsidP="000D6133">
            <w:pPr>
              <w:spacing w:line="240" w:lineRule="auto"/>
              <w:ind w:firstLine="0"/>
              <w:jc w:val="center"/>
              <w:rPr>
                <w:sz w:val="16"/>
                <w:szCs w:val="16"/>
              </w:rPr>
            </w:pPr>
            <w:r w:rsidRPr="001519DE">
              <w:rPr>
                <w:sz w:val="16"/>
                <w:szCs w:val="16"/>
              </w:rPr>
              <w:t>62.1.01.20030</w:t>
            </w:r>
          </w:p>
        </w:tc>
        <w:tc>
          <w:tcPr>
            <w:tcW w:w="567" w:type="dxa"/>
            <w:vAlign w:val="center"/>
            <w:hideMark/>
          </w:tcPr>
          <w:p w14:paraId="4ED06CC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CEA9E8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FCFB73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EB5B37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5516054" w14:textId="77777777" w:rsidTr="000D6133">
        <w:trPr>
          <w:trHeight w:val="20"/>
        </w:trPr>
        <w:tc>
          <w:tcPr>
            <w:tcW w:w="9128" w:type="dxa"/>
            <w:hideMark/>
          </w:tcPr>
          <w:p w14:paraId="32303098"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DC4F6C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83B4B8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5CCD51A"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E183197" w14:textId="77777777" w:rsidR="001519DE" w:rsidRPr="001519DE" w:rsidRDefault="001519DE" w:rsidP="000D6133">
            <w:pPr>
              <w:spacing w:line="240" w:lineRule="auto"/>
              <w:ind w:firstLine="0"/>
              <w:jc w:val="center"/>
              <w:rPr>
                <w:sz w:val="16"/>
                <w:szCs w:val="16"/>
              </w:rPr>
            </w:pPr>
            <w:r w:rsidRPr="001519DE">
              <w:rPr>
                <w:sz w:val="16"/>
                <w:szCs w:val="16"/>
              </w:rPr>
              <w:t>62.1.01.20030</w:t>
            </w:r>
          </w:p>
        </w:tc>
        <w:tc>
          <w:tcPr>
            <w:tcW w:w="567" w:type="dxa"/>
            <w:vAlign w:val="center"/>
            <w:hideMark/>
          </w:tcPr>
          <w:p w14:paraId="01336452"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B9C5803"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27E923BD" w14:textId="77777777" w:rsidR="001519DE" w:rsidRPr="001519DE" w:rsidRDefault="001519DE" w:rsidP="000D6133">
            <w:pPr>
              <w:spacing w:line="240" w:lineRule="auto"/>
              <w:ind w:firstLine="0"/>
              <w:jc w:val="center"/>
              <w:rPr>
                <w:sz w:val="16"/>
                <w:szCs w:val="16"/>
              </w:rPr>
            </w:pPr>
            <w:r w:rsidRPr="001519DE">
              <w:rPr>
                <w:sz w:val="16"/>
                <w:szCs w:val="16"/>
              </w:rPr>
              <w:t>2 105,0</w:t>
            </w:r>
          </w:p>
        </w:tc>
        <w:tc>
          <w:tcPr>
            <w:tcW w:w="907" w:type="dxa"/>
            <w:vAlign w:val="center"/>
            <w:hideMark/>
          </w:tcPr>
          <w:p w14:paraId="360CD4ED" w14:textId="77777777" w:rsidR="001519DE" w:rsidRPr="001519DE" w:rsidRDefault="001519DE" w:rsidP="000D6133">
            <w:pPr>
              <w:spacing w:line="240" w:lineRule="auto"/>
              <w:ind w:firstLine="0"/>
              <w:jc w:val="center"/>
              <w:rPr>
                <w:sz w:val="16"/>
                <w:szCs w:val="16"/>
              </w:rPr>
            </w:pPr>
            <w:r w:rsidRPr="001519DE">
              <w:rPr>
                <w:sz w:val="16"/>
                <w:szCs w:val="16"/>
              </w:rPr>
              <w:t>2 105,0</w:t>
            </w:r>
          </w:p>
        </w:tc>
      </w:tr>
      <w:tr w:rsidR="001519DE" w:rsidRPr="001519DE" w14:paraId="04BD6669" w14:textId="77777777" w:rsidTr="000D6133">
        <w:trPr>
          <w:trHeight w:val="20"/>
        </w:trPr>
        <w:tc>
          <w:tcPr>
            <w:tcW w:w="9128" w:type="dxa"/>
            <w:hideMark/>
          </w:tcPr>
          <w:p w14:paraId="3DE9389A"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"Благоустройство общественных территорий"</w:t>
            </w:r>
          </w:p>
        </w:tc>
        <w:tc>
          <w:tcPr>
            <w:tcW w:w="626" w:type="dxa"/>
            <w:vAlign w:val="center"/>
            <w:hideMark/>
          </w:tcPr>
          <w:p w14:paraId="372D4DB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00BB3F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C04951A"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6D8D606" w14:textId="77777777" w:rsidR="001519DE" w:rsidRPr="001519DE" w:rsidRDefault="001519DE" w:rsidP="000D6133">
            <w:pPr>
              <w:spacing w:line="240" w:lineRule="auto"/>
              <w:ind w:firstLine="0"/>
              <w:jc w:val="center"/>
              <w:rPr>
                <w:sz w:val="16"/>
                <w:szCs w:val="16"/>
              </w:rPr>
            </w:pPr>
            <w:r w:rsidRPr="001519DE">
              <w:rPr>
                <w:sz w:val="16"/>
                <w:szCs w:val="16"/>
              </w:rPr>
              <w:t>62.1.02.00000</w:t>
            </w:r>
          </w:p>
        </w:tc>
        <w:tc>
          <w:tcPr>
            <w:tcW w:w="567" w:type="dxa"/>
            <w:vAlign w:val="center"/>
            <w:hideMark/>
          </w:tcPr>
          <w:p w14:paraId="179753E9" w14:textId="6A2C33C9" w:rsidR="001519DE" w:rsidRPr="001519DE" w:rsidRDefault="001519DE" w:rsidP="000D6133">
            <w:pPr>
              <w:spacing w:line="240" w:lineRule="auto"/>
              <w:ind w:firstLine="0"/>
              <w:jc w:val="center"/>
              <w:rPr>
                <w:sz w:val="16"/>
                <w:szCs w:val="16"/>
              </w:rPr>
            </w:pPr>
          </w:p>
        </w:tc>
        <w:tc>
          <w:tcPr>
            <w:tcW w:w="907" w:type="dxa"/>
            <w:vAlign w:val="center"/>
            <w:hideMark/>
          </w:tcPr>
          <w:p w14:paraId="237AE02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BF6B93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32D87B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7D2BB64" w14:textId="77777777" w:rsidTr="000D6133">
        <w:trPr>
          <w:trHeight w:val="20"/>
        </w:trPr>
        <w:tc>
          <w:tcPr>
            <w:tcW w:w="9128" w:type="dxa"/>
            <w:hideMark/>
          </w:tcPr>
          <w:p w14:paraId="710E6A37" w14:textId="77777777" w:rsidR="001519DE" w:rsidRPr="001519DE" w:rsidRDefault="001519DE" w:rsidP="001519DE">
            <w:pPr>
              <w:spacing w:line="240" w:lineRule="auto"/>
              <w:ind w:firstLine="0"/>
              <w:rPr>
                <w:sz w:val="16"/>
                <w:szCs w:val="16"/>
              </w:rPr>
            </w:pPr>
            <w:r w:rsidRPr="001519DE">
              <w:rPr>
                <w:sz w:val="16"/>
                <w:szCs w:val="16"/>
              </w:rPr>
              <w:t>Благоустройство общественных территорий</w:t>
            </w:r>
          </w:p>
        </w:tc>
        <w:tc>
          <w:tcPr>
            <w:tcW w:w="626" w:type="dxa"/>
            <w:vAlign w:val="center"/>
            <w:hideMark/>
          </w:tcPr>
          <w:p w14:paraId="510DA6E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3C98C7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61E9E2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FA7023B" w14:textId="77777777" w:rsidR="001519DE" w:rsidRPr="001519DE" w:rsidRDefault="001519DE" w:rsidP="000D6133">
            <w:pPr>
              <w:spacing w:line="240" w:lineRule="auto"/>
              <w:ind w:firstLine="0"/>
              <w:jc w:val="center"/>
              <w:rPr>
                <w:sz w:val="16"/>
                <w:szCs w:val="16"/>
              </w:rPr>
            </w:pPr>
            <w:r w:rsidRPr="001519DE">
              <w:rPr>
                <w:sz w:val="16"/>
                <w:szCs w:val="16"/>
              </w:rPr>
              <w:t>62.1.02.20010</w:t>
            </w:r>
          </w:p>
        </w:tc>
        <w:tc>
          <w:tcPr>
            <w:tcW w:w="567" w:type="dxa"/>
            <w:vAlign w:val="center"/>
            <w:hideMark/>
          </w:tcPr>
          <w:p w14:paraId="550D8220" w14:textId="3CCBA420" w:rsidR="001519DE" w:rsidRPr="001519DE" w:rsidRDefault="001519DE" w:rsidP="000D6133">
            <w:pPr>
              <w:spacing w:line="240" w:lineRule="auto"/>
              <w:ind w:firstLine="0"/>
              <w:jc w:val="center"/>
              <w:rPr>
                <w:sz w:val="16"/>
                <w:szCs w:val="16"/>
              </w:rPr>
            </w:pPr>
          </w:p>
        </w:tc>
        <w:tc>
          <w:tcPr>
            <w:tcW w:w="907" w:type="dxa"/>
            <w:vAlign w:val="center"/>
            <w:hideMark/>
          </w:tcPr>
          <w:p w14:paraId="0245E6A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EAE9D7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BDC91D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059C06B" w14:textId="77777777" w:rsidTr="000D6133">
        <w:trPr>
          <w:trHeight w:val="20"/>
        </w:trPr>
        <w:tc>
          <w:tcPr>
            <w:tcW w:w="9128" w:type="dxa"/>
            <w:hideMark/>
          </w:tcPr>
          <w:p w14:paraId="6A6BDB9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6D34DC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35B87B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9712DD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5F8BF89" w14:textId="77777777" w:rsidR="001519DE" w:rsidRPr="001519DE" w:rsidRDefault="001519DE" w:rsidP="000D6133">
            <w:pPr>
              <w:spacing w:line="240" w:lineRule="auto"/>
              <w:ind w:firstLine="0"/>
              <w:jc w:val="center"/>
              <w:rPr>
                <w:sz w:val="16"/>
                <w:szCs w:val="16"/>
              </w:rPr>
            </w:pPr>
            <w:r w:rsidRPr="001519DE">
              <w:rPr>
                <w:sz w:val="16"/>
                <w:szCs w:val="16"/>
              </w:rPr>
              <w:t>62.1.02.20010</w:t>
            </w:r>
          </w:p>
        </w:tc>
        <w:tc>
          <w:tcPr>
            <w:tcW w:w="567" w:type="dxa"/>
            <w:vAlign w:val="center"/>
            <w:hideMark/>
          </w:tcPr>
          <w:p w14:paraId="12D8E59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5EC2D7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098173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5C0CBD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221E3B9" w14:textId="77777777" w:rsidTr="000D6133">
        <w:trPr>
          <w:trHeight w:val="20"/>
        </w:trPr>
        <w:tc>
          <w:tcPr>
            <w:tcW w:w="9128" w:type="dxa"/>
            <w:hideMark/>
          </w:tcPr>
          <w:p w14:paraId="2E378843" w14:textId="77777777" w:rsidR="001519DE" w:rsidRPr="001519DE" w:rsidRDefault="001519DE" w:rsidP="001519DE">
            <w:pPr>
              <w:spacing w:line="240" w:lineRule="auto"/>
              <w:ind w:firstLine="0"/>
              <w:rPr>
                <w:sz w:val="16"/>
                <w:szCs w:val="16"/>
              </w:rPr>
            </w:pPr>
            <w:r w:rsidRPr="001519DE">
              <w:rPr>
                <w:sz w:val="16"/>
                <w:szCs w:val="16"/>
              </w:rPr>
              <w:t>Подпрограмма "Благоустройство дворовых территорий МКД"</w:t>
            </w:r>
          </w:p>
        </w:tc>
        <w:tc>
          <w:tcPr>
            <w:tcW w:w="626" w:type="dxa"/>
            <w:vAlign w:val="center"/>
            <w:hideMark/>
          </w:tcPr>
          <w:p w14:paraId="23733F7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755A85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4C290194"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C2E6607" w14:textId="77777777" w:rsidR="001519DE" w:rsidRPr="001519DE" w:rsidRDefault="001519DE" w:rsidP="000D6133">
            <w:pPr>
              <w:spacing w:line="240" w:lineRule="auto"/>
              <w:ind w:firstLine="0"/>
              <w:jc w:val="center"/>
              <w:rPr>
                <w:sz w:val="16"/>
                <w:szCs w:val="16"/>
              </w:rPr>
            </w:pPr>
            <w:r w:rsidRPr="001519DE">
              <w:rPr>
                <w:sz w:val="16"/>
                <w:szCs w:val="16"/>
              </w:rPr>
              <w:t>62.1.03.00000</w:t>
            </w:r>
          </w:p>
        </w:tc>
        <w:tc>
          <w:tcPr>
            <w:tcW w:w="567" w:type="dxa"/>
            <w:vAlign w:val="center"/>
            <w:hideMark/>
          </w:tcPr>
          <w:p w14:paraId="7B0CFD85" w14:textId="6B642DFF" w:rsidR="001519DE" w:rsidRPr="001519DE" w:rsidRDefault="001519DE" w:rsidP="000D6133">
            <w:pPr>
              <w:spacing w:line="240" w:lineRule="auto"/>
              <w:ind w:firstLine="0"/>
              <w:jc w:val="center"/>
              <w:rPr>
                <w:sz w:val="16"/>
                <w:szCs w:val="16"/>
              </w:rPr>
            </w:pPr>
          </w:p>
        </w:tc>
        <w:tc>
          <w:tcPr>
            <w:tcW w:w="907" w:type="dxa"/>
            <w:vAlign w:val="center"/>
            <w:hideMark/>
          </w:tcPr>
          <w:p w14:paraId="3C66D57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0193E7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37ECA4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C017044" w14:textId="77777777" w:rsidTr="000D6133">
        <w:trPr>
          <w:trHeight w:val="20"/>
        </w:trPr>
        <w:tc>
          <w:tcPr>
            <w:tcW w:w="9128" w:type="dxa"/>
            <w:hideMark/>
          </w:tcPr>
          <w:p w14:paraId="492A0E64"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"Благоустройство дворовых территорий МКД"</w:t>
            </w:r>
          </w:p>
        </w:tc>
        <w:tc>
          <w:tcPr>
            <w:tcW w:w="626" w:type="dxa"/>
            <w:vAlign w:val="center"/>
            <w:hideMark/>
          </w:tcPr>
          <w:p w14:paraId="6D76F88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82949F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306F9A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DA501C5" w14:textId="77777777" w:rsidR="001519DE" w:rsidRPr="001519DE" w:rsidRDefault="001519DE" w:rsidP="000D6133">
            <w:pPr>
              <w:spacing w:line="240" w:lineRule="auto"/>
              <w:ind w:firstLine="0"/>
              <w:jc w:val="center"/>
              <w:rPr>
                <w:sz w:val="16"/>
                <w:szCs w:val="16"/>
              </w:rPr>
            </w:pPr>
            <w:r w:rsidRPr="001519DE">
              <w:rPr>
                <w:sz w:val="16"/>
                <w:szCs w:val="16"/>
              </w:rPr>
              <w:t>62.1.03.20020</w:t>
            </w:r>
          </w:p>
        </w:tc>
        <w:tc>
          <w:tcPr>
            <w:tcW w:w="567" w:type="dxa"/>
            <w:vAlign w:val="center"/>
            <w:hideMark/>
          </w:tcPr>
          <w:p w14:paraId="2E41A494" w14:textId="7D458FB0" w:rsidR="001519DE" w:rsidRPr="001519DE" w:rsidRDefault="001519DE" w:rsidP="000D6133">
            <w:pPr>
              <w:spacing w:line="240" w:lineRule="auto"/>
              <w:ind w:firstLine="0"/>
              <w:jc w:val="center"/>
              <w:rPr>
                <w:sz w:val="16"/>
                <w:szCs w:val="16"/>
              </w:rPr>
            </w:pPr>
          </w:p>
        </w:tc>
        <w:tc>
          <w:tcPr>
            <w:tcW w:w="907" w:type="dxa"/>
            <w:vAlign w:val="center"/>
            <w:hideMark/>
          </w:tcPr>
          <w:p w14:paraId="27539C9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DAAB94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993892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27B232E" w14:textId="77777777" w:rsidTr="000D6133">
        <w:trPr>
          <w:trHeight w:val="20"/>
        </w:trPr>
        <w:tc>
          <w:tcPr>
            <w:tcW w:w="9128" w:type="dxa"/>
            <w:hideMark/>
          </w:tcPr>
          <w:p w14:paraId="7E3CA509" w14:textId="77777777" w:rsidR="001519DE" w:rsidRPr="001519DE" w:rsidRDefault="001519DE" w:rsidP="001519DE">
            <w:pPr>
              <w:spacing w:line="240" w:lineRule="auto"/>
              <w:ind w:firstLine="0"/>
              <w:rPr>
                <w:sz w:val="16"/>
                <w:szCs w:val="16"/>
              </w:rPr>
            </w:pPr>
            <w:r w:rsidRPr="001519DE">
              <w:rPr>
                <w:sz w:val="16"/>
                <w:szCs w:val="16"/>
              </w:rPr>
              <w:t>Благоустройство дворовых территорий МКД</w:t>
            </w:r>
          </w:p>
        </w:tc>
        <w:tc>
          <w:tcPr>
            <w:tcW w:w="626" w:type="dxa"/>
            <w:vAlign w:val="center"/>
            <w:hideMark/>
          </w:tcPr>
          <w:p w14:paraId="77943D4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CFFEC7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11F6E1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DCE5E0A" w14:textId="77777777" w:rsidR="001519DE" w:rsidRPr="001519DE" w:rsidRDefault="001519DE" w:rsidP="000D6133">
            <w:pPr>
              <w:spacing w:line="240" w:lineRule="auto"/>
              <w:ind w:firstLine="0"/>
              <w:jc w:val="center"/>
              <w:rPr>
                <w:sz w:val="16"/>
                <w:szCs w:val="16"/>
              </w:rPr>
            </w:pPr>
            <w:r w:rsidRPr="001519DE">
              <w:rPr>
                <w:sz w:val="16"/>
                <w:szCs w:val="16"/>
              </w:rPr>
              <w:t>62.1.03.20020</w:t>
            </w:r>
          </w:p>
        </w:tc>
        <w:tc>
          <w:tcPr>
            <w:tcW w:w="567" w:type="dxa"/>
            <w:vAlign w:val="center"/>
            <w:hideMark/>
          </w:tcPr>
          <w:p w14:paraId="30FA73A2" w14:textId="70A63D1C" w:rsidR="001519DE" w:rsidRPr="001519DE" w:rsidRDefault="001519DE" w:rsidP="000D6133">
            <w:pPr>
              <w:spacing w:line="240" w:lineRule="auto"/>
              <w:ind w:firstLine="0"/>
              <w:jc w:val="center"/>
              <w:rPr>
                <w:sz w:val="16"/>
                <w:szCs w:val="16"/>
              </w:rPr>
            </w:pPr>
          </w:p>
        </w:tc>
        <w:tc>
          <w:tcPr>
            <w:tcW w:w="907" w:type="dxa"/>
            <w:vAlign w:val="center"/>
            <w:hideMark/>
          </w:tcPr>
          <w:p w14:paraId="1332EB1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3709D2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249C0E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583BB5A" w14:textId="77777777" w:rsidTr="000D6133">
        <w:trPr>
          <w:trHeight w:val="20"/>
        </w:trPr>
        <w:tc>
          <w:tcPr>
            <w:tcW w:w="9128" w:type="dxa"/>
            <w:hideMark/>
          </w:tcPr>
          <w:p w14:paraId="590188CE"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AEA32A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5A63F7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5DE337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86937B8" w14:textId="77777777" w:rsidR="001519DE" w:rsidRPr="001519DE" w:rsidRDefault="001519DE" w:rsidP="000D6133">
            <w:pPr>
              <w:spacing w:line="240" w:lineRule="auto"/>
              <w:ind w:firstLine="0"/>
              <w:jc w:val="center"/>
              <w:rPr>
                <w:sz w:val="16"/>
                <w:szCs w:val="16"/>
              </w:rPr>
            </w:pPr>
            <w:r w:rsidRPr="001519DE">
              <w:rPr>
                <w:sz w:val="16"/>
                <w:szCs w:val="16"/>
              </w:rPr>
              <w:t>62.1.03.20020</w:t>
            </w:r>
          </w:p>
        </w:tc>
        <w:tc>
          <w:tcPr>
            <w:tcW w:w="567" w:type="dxa"/>
            <w:vAlign w:val="center"/>
            <w:hideMark/>
          </w:tcPr>
          <w:p w14:paraId="378B5F5E"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8D6649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3DE3E6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00D33A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76B3307" w14:textId="77777777" w:rsidTr="000D6133">
        <w:trPr>
          <w:trHeight w:val="20"/>
        </w:trPr>
        <w:tc>
          <w:tcPr>
            <w:tcW w:w="9128" w:type="dxa"/>
            <w:hideMark/>
          </w:tcPr>
          <w:p w14:paraId="09B74730"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«Муниципальная программа «Формирование современной городской среды на территории города Завитинска»</w:t>
            </w:r>
          </w:p>
        </w:tc>
        <w:tc>
          <w:tcPr>
            <w:tcW w:w="626" w:type="dxa"/>
            <w:vAlign w:val="center"/>
            <w:hideMark/>
          </w:tcPr>
          <w:p w14:paraId="5732A79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D54640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98E83B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B60B4AA" w14:textId="77777777" w:rsidR="001519DE" w:rsidRPr="001519DE" w:rsidRDefault="001519DE" w:rsidP="000D6133">
            <w:pPr>
              <w:spacing w:line="240" w:lineRule="auto"/>
              <w:ind w:firstLine="0"/>
              <w:jc w:val="center"/>
              <w:rPr>
                <w:sz w:val="16"/>
                <w:szCs w:val="16"/>
              </w:rPr>
            </w:pPr>
            <w:r w:rsidRPr="001519DE">
              <w:rPr>
                <w:sz w:val="16"/>
                <w:szCs w:val="16"/>
              </w:rPr>
              <w:t>66.0.00.00000</w:t>
            </w:r>
          </w:p>
        </w:tc>
        <w:tc>
          <w:tcPr>
            <w:tcW w:w="567" w:type="dxa"/>
            <w:vAlign w:val="center"/>
            <w:hideMark/>
          </w:tcPr>
          <w:p w14:paraId="37FFB0C7" w14:textId="348343D9" w:rsidR="001519DE" w:rsidRPr="001519DE" w:rsidRDefault="001519DE" w:rsidP="000D6133">
            <w:pPr>
              <w:spacing w:line="240" w:lineRule="auto"/>
              <w:ind w:firstLine="0"/>
              <w:jc w:val="center"/>
              <w:rPr>
                <w:sz w:val="16"/>
                <w:szCs w:val="16"/>
              </w:rPr>
            </w:pPr>
          </w:p>
        </w:tc>
        <w:tc>
          <w:tcPr>
            <w:tcW w:w="907" w:type="dxa"/>
            <w:vAlign w:val="center"/>
            <w:hideMark/>
          </w:tcPr>
          <w:p w14:paraId="672DA605" w14:textId="77777777" w:rsidR="001519DE" w:rsidRPr="001519DE" w:rsidRDefault="001519DE" w:rsidP="000D6133">
            <w:pPr>
              <w:spacing w:line="240" w:lineRule="auto"/>
              <w:ind w:firstLine="0"/>
              <w:jc w:val="center"/>
              <w:rPr>
                <w:sz w:val="16"/>
                <w:szCs w:val="16"/>
              </w:rPr>
            </w:pPr>
            <w:r w:rsidRPr="001519DE">
              <w:rPr>
                <w:sz w:val="16"/>
                <w:szCs w:val="16"/>
              </w:rPr>
              <w:t>4 550,0</w:t>
            </w:r>
          </w:p>
        </w:tc>
        <w:tc>
          <w:tcPr>
            <w:tcW w:w="907" w:type="dxa"/>
            <w:vAlign w:val="center"/>
            <w:hideMark/>
          </w:tcPr>
          <w:p w14:paraId="5D4704F3" w14:textId="77777777" w:rsidR="001519DE" w:rsidRPr="001519DE" w:rsidRDefault="001519DE" w:rsidP="000D6133">
            <w:pPr>
              <w:spacing w:line="240" w:lineRule="auto"/>
              <w:ind w:firstLine="0"/>
              <w:jc w:val="center"/>
              <w:rPr>
                <w:sz w:val="16"/>
                <w:szCs w:val="16"/>
              </w:rPr>
            </w:pPr>
            <w:r w:rsidRPr="001519DE">
              <w:rPr>
                <w:sz w:val="16"/>
                <w:szCs w:val="16"/>
              </w:rPr>
              <w:t>5 055,4</w:t>
            </w:r>
          </w:p>
        </w:tc>
        <w:tc>
          <w:tcPr>
            <w:tcW w:w="907" w:type="dxa"/>
            <w:vAlign w:val="center"/>
            <w:hideMark/>
          </w:tcPr>
          <w:p w14:paraId="0895D72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C60741F" w14:textId="77777777" w:rsidTr="000D6133">
        <w:trPr>
          <w:trHeight w:val="20"/>
        </w:trPr>
        <w:tc>
          <w:tcPr>
            <w:tcW w:w="9128" w:type="dxa"/>
            <w:hideMark/>
          </w:tcPr>
          <w:p w14:paraId="66918129"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"Формирование современной городской среды на территории города Завитинска»"</w:t>
            </w:r>
          </w:p>
        </w:tc>
        <w:tc>
          <w:tcPr>
            <w:tcW w:w="626" w:type="dxa"/>
            <w:vAlign w:val="center"/>
            <w:hideMark/>
          </w:tcPr>
          <w:p w14:paraId="7714F83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A82DBD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09380E1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6813324" w14:textId="77777777" w:rsidR="001519DE" w:rsidRPr="001519DE" w:rsidRDefault="001519DE" w:rsidP="000D6133">
            <w:pPr>
              <w:spacing w:line="240" w:lineRule="auto"/>
              <w:ind w:firstLine="0"/>
              <w:jc w:val="center"/>
              <w:rPr>
                <w:sz w:val="16"/>
                <w:szCs w:val="16"/>
              </w:rPr>
            </w:pPr>
            <w:r w:rsidRPr="001519DE">
              <w:rPr>
                <w:sz w:val="16"/>
                <w:szCs w:val="16"/>
              </w:rPr>
              <w:t>66.1.00.00000</w:t>
            </w:r>
          </w:p>
        </w:tc>
        <w:tc>
          <w:tcPr>
            <w:tcW w:w="567" w:type="dxa"/>
            <w:vAlign w:val="center"/>
            <w:hideMark/>
          </w:tcPr>
          <w:p w14:paraId="6593BB0D" w14:textId="2ACEAC3B" w:rsidR="001519DE" w:rsidRPr="001519DE" w:rsidRDefault="001519DE" w:rsidP="000D6133">
            <w:pPr>
              <w:spacing w:line="240" w:lineRule="auto"/>
              <w:ind w:firstLine="0"/>
              <w:jc w:val="center"/>
              <w:rPr>
                <w:sz w:val="16"/>
                <w:szCs w:val="16"/>
              </w:rPr>
            </w:pPr>
          </w:p>
        </w:tc>
        <w:tc>
          <w:tcPr>
            <w:tcW w:w="907" w:type="dxa"/>
            <w:vAlign w:val="center"/>
            <w:hideMark/>
          </w:tcPr>
          <w:p w14:paraId="6F7BCCCB" w14:textId="77777777" w:rsidR="001519DE" w:rsidRPr="001519DE" w:rsidRDefault="001519DE" w:rsidP="000D6133">
            <w:pPr>
              <w:spacing w:line="240" w:lineRule="auto"/>
              <w:ind w:firstLine="0"/>
              <w:jc w:val="center"/>
              <w:rPr>
                <w:sz w:val="16"/>
                <w:szCs w:val="16"/>
              </w:rPr>
            </w:pPr>
            <w:r w:rsidRPr="001519DE">
              <w:rPr>
                <w:sz w:val="16"/>
                <w:szCs w:val="16"/>
              </w:rPr>
              <w:t>4 550,0</w:t>
            </w:r>
          </w:p>
        </w:tc>
        <w:tc>
          <w:tcPr>
            <w:tcW w:w="907" w:type="dxa"/>
            <w:vAlign w:val="center"/>
            <w:hideMark/>
          </w:tcPr>
          <w:p w14:paraId="7B6C773C" w14:textId="77777777" w:rsidR="001519DE" w:rsidRPr="001519DE" w:rsidRDefault="001519DE" w:rsidP="000D6133">
            <w:pPr>
              <w:spacing w:line="240" w:lineRule="auto"/>
              <w:ind w:firstLine="0"/>
              <w:jc w:val="center"/>
              <w:rPr>
                <w:sz w:val="16"/>
                <w:szCs w:val="16"/>
              </w:rPr>
            </w:pPr>
            <w:r w:rsidRPr="001519DE">
              <w:rPr>
                <w:sz w:val="16"/>
                <w:szCs w:val="16"/>
              </w:rPr>
              <w:t>5 055,4</w:t>
            </w:r>
          </w:p>
        </w:tc>
        <w:tc>
          <w:tcPr>
            <w:tcW w:w="907" w:type="dxa"/>
            <w:vAlign w:val="center"/>
            <w:hideMark/>
          </w:tcPr>
          <w:p w14:paraId="0B2743C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E8C52D2" w14:textId="77777777" w:rsidTr="000D6133">
        <w:trPr>
          <w:trHeight w:val="20"/>
        </w:trPr>
        <w:tc>
          <w:tcPr>
            <w:tcW w:w="9128" w:type="dxa"/>
            <w:hideMark/>
          </w:tcPr>
          <w:p w14:paraId="1B53BE01" w14:textId="77777777" w:rsidR="001519DE" w:rsidRPr="001519DE" w:rsidRDefault="001519DE" w:rsidP="001519DE">
            <w:pPr>
              <w:spacing w:line="240" w:lineRule="auto"/>
              <w:ind w:firstLine="0"/>
              <w:rPr>
                <w:sz w:val="16"/>
                <w:szCs w:val="16"/>
              </w:rPr>
            </w:pPr>
            <w:r w:rsidRPr="001519DE">
              <w:rPr>
                <w:sz w:val="16"/>
                <w:szCs w:val="16"/>
              </w:rPr>
              <w:t>Формирование современной городской среды на территории города Завитинска</w:t>
            </w:r>
          </w:p>
        </w:tc>
        <w:tc>
          <w:tcPr>
            <w:tcW w:w="626" w:type="dxa"/>
            <w:vAlign w:val="center"/>
            <w:hideMark/>
          </w:tcPr>
          <w:p w14:paraId="76ACDFD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1140CC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93B07D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8A8528A" w14:textId="77777777" w:rsidR="001519DE" w:rsidRPr="001519DE" w:rsidRDefault="001519DE" w:rsidP="000D6133">
            <w:pPr>
              <w:spacing w:line="240" w:lineRule="auto"/>
              <w:ind w:firstLine="0"/>
              <w:jc w:val="center"/>
              <w:rPr>
                <w:sz w:val="16"/>
                <w:szCs w:val="16"/>
              </w:rPr>
            </w:pPr>
            <w:r w:rsidRPr="001519DE">
              <w:rPr>
                <w:sz w:val="16"/>
                <w:szCs w:val="16"/>
              </w:rPr>
              <w:t>66.1.F2.00000</w:t>
            </w:r>
          </w:p>
        </w:tc>
        <w:tc>
          <w:tcPr>
            <w:tcW w:w="567" w:type="dxa"/>
            <w:vAlign w:val="center"/>
            <w:hideMark/>
          </w:tcPr>
          <w:p w14:paraId="7C736201" w14:textId="55B22973" w:rsidR="001519DE" w:rsidRPr="001519DE" w:rsidRDefault="001519DE" w:rsidP="000D6133">
            <w:pPr>
              <w:spacing w:line="240" w:lineRule="auto"/>
              <w:ind w:firstLine="0"/>
              <w:jc w:val="center"/>
              <w:rPr>
                <w:sz w:val="16"/>
                <w:szCs w:val="16"/>
              </w:rPr>
            </w:pPr>
          </w:p>
        </w:tc>
        <w:tc>
          <w:tcPr>
            <w:tcW w:w="907" w:type="dxa"/>
            <w:vAlign w:val="center"/>
            <w:hideMark/>
          </w:tcPr>
          <w:p w14:paraId="7183B373" w14:textId="77777777" w:rsidR="001519DE" w:rsidRPr="001519DE" w:rsidRDefault="001519DE" w:rsidP="000D6133">
            <w:pPr>
              <w:spacing w:line="240" w:lineRule="auto"/>
              <w:ind w:firstLine="0"/>
              <w:jc w:val="center"/>
              <w:rPr>
                <w:sz w:val="16"/>
                <w:szCs w:val="16"/>
              </w:rPr>
            </w:pPr>
            <w:r w:rsidRPr="001519DE">
              <w:rPr>
                <w:sz w:val="16"/>
                <w:szCs w:val="16"/>
              </w:rPr>
              <w:t>4 550,0</w:t>
            </w:r>
          </w:p>
        </w:tc>
        <w:tc>
          <w:tcPr>
            <w:tcW w:w="907" w:type="dxa"/>
            <w:vAlign w:val="center"/>
            <w:hideMark/>
          </w:tcPr>
          <w:p w14:paraId="648842FA" w14:textId="77777777" w:rsidR="001519DE" w:rsidRPr="001519DE" w:rsidRDefault="001519DE" w:rsidP="000D6133">
            <w:pPr>
              <w:spacing w:line="240" w:lineRule="auto"/>
              <w:ind w:firstLine="0"/>
              <w:jc w:val="center"/>
              <w:rPr>
                <w:sz w:val="16"/>
                <w:szCs w:val="16"/>
              </w:rPr>
            </w:pPr>
            <w:r w:rsidRPr="001519DE">
              <w:rPr>
                <w:sz w:val="16"/>
                <w:szCs w:val="16"/>
              </w:rPr>
              <w:t>5 055,4</w:t>
            </w:r>
          </w:p>
        </w:tc>
        <w:tc>
          <w:tcPr>
            <w:tcW w:w="907" w:type="dxa"/>
            <w:vAlign w:val="center"/>
            <w:hideMark/>
          </w:tcPr>
          <w:p w14:paraId="5A7E68E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6DBAD1B" w14:textId="77777777" w:rsidTr="000D6133">
        <w:trPr>
          <w:trHeight w:val="20"/>
        </w:trPr>
        <w:tc>
          <w:tcPr>
            <w:tcW w:w="9128" w:type="dxa"/>
            <w:hideMark/>
          </w:tcPr>
          <w:p w14:paraId="28520C65" w14:textId="77777777" w:rsidR="001519DE" w:rsidRPr="001519DE" w:rsidRDefault="001519DE" w:rsidP="001519DE">
            <w:pPr>
              <w:spacing w:line="240" w:lineRule="auto"/>
              <w:ind w:firstLine="0"/>
              <w:rPr>
                <w:sz w:val="16"/>
                <w:szCs w:val="16"/>
              </w:rPr>
            </w:pPr>
            <w:r w:rsidRPr="001519DE">
              <w:rPr>
                <w:sz w:val="16"/>
                <w:szCs w:val="16"/>
              </w:rPr>
              <w:t>Формирование современной городской среды</w:t>
            </w:r>
          </w:p>
        </w:tc>
        <w:tc>
          <w:tcPr>
            <w:tcW w:w="626" w:type="dxa"/>
            <w:vAlign w:val="center"/>
            <w:hideMark/>
          </w:tcPr>
          <w:p w14:paraId="6EB24AD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8ED22B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4C5AC5B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160C105" w14:textId="77777777" w:rsidR="001519DE" w:rsidRPr="001519DE" w:rsidRDefault="001519DE" w:rsidP="000D6133">
            <w:pPr>
              <w:spacing w:line="240" w:lineRule="auto"/>
              <w:ind w:firstLine="0"/>
              <w:jc w:val="center"/>
              <w:rPr>
                <w:sz w:val="16"/>
                <w:szCs w:val="16"/>
              </w:rPr>
            </w:pPr>
            <w:r w:rsidRPr="001519DE">
              <w:rPr>
                <w:sz w:val="16"/>
                <w:szCs w:val="16"/>
              </w:rPr>
              <w:t>66.1.F2.55550</w:t>
            </w:r>
          </w:p>
        </w:tc>
        <w:tc>
          <w:tcPr>
            <w:tcW w:w="567" w:type="dxa"/>
            <w:vAlign w:val="center"/>
            <w:hideMark/>
          </w:tcPr>
          <w:p w14:paraId="07D9C319" w14:textId="2EED0EB3" w:rsidR="001519DE" w:rsidRPr="001519DE" w:rsidRDefault="001519DE" w:rsidP="000D6133">
            <w:pPr>
              <w:spacing w:line="240" w:lineRule="auto"/>
              <w:ind w:firstLine="0"/>
              <w:jc w:val="center"/>
              <w:rPr>
                <w:sz w:val="16"/>
                <w:szCs w:val="16"/>
              </w:rPr>
            </w:pPr>
          </w:p>
        </w:tc>
        <w:tc>
          <w:tcPr>
            <w:tcW w:w="907" w:type="dxa"/>
            <w:vAlign w:val="center"/>
            <w:hideMark/>
          </w:tcPr>
          <w:p w14:paraId="481E473C" w14:textId="77777777" w:rsidR="001519DE" w:rsidRPr="001519DE" w:rsidRDefault="001519DE" w:rsidP="000D6133">
            <w:pPr>
              <w:spacing w:line="240" w:lineRule="auto"/>
              <w:ind w:firstLine="0"/>
              <w:jc w:val="center"/>
              <w:rPr>
                <w:sz w:val="16"/>
                <w:szCs w:val="16"/>
              </w:rPr>
            </w:pPr>
            <w:r w:rsidRPr="001519DE">
              <w:rPr>
                <w:sz w:val="16"/>
                <w:szCs w:val="16"/>
              </w:rPr>
              <w:t>4 550,0</w:t>
            </w:r>
          </w:p>
        </w:tc>
        <w:tc>
          <w:tcPr>
            <w:tcW w:w="907" w:type="dxa"/>
            <w:vAlign w:val="center"/>
            <w:hideMark/>
          </w:tcPr>
          <w:p w14:paraId="4C9FA8A1" w14:textId="77777777" w:rsidR="001519DE" w:rsidRPr="001519DE" w:rsidRDefault="001519DE" w:rsidP="000D6133">
            <w:pPr>
              <w:spacing w:line="240" w:lineRule="auto"/>
              <w:ind w:firstLine="0"/>
              <w:jc w:val="center"/>
              <w:rPr>
                <w:sz w:val="16"/>
                <w:szCs w:val="16"/>
              </w:rPr>
            </w:pPr>
            <w:r w:rsidRPr="001519DE">
              <w:rPr>
                <w:sz w:val="16"/>
                <w:szCs w:val="16"/>
              </w:rPr>
              <w:t>5 055,4</w:t>
            </w:r>
          </w:p>
        </w:tc>
        <w:tc>
          <w:tcPr>
            <w:tcW w:w="907" w:type="dxa"/>
            <w:vAlign w:val="center"/>
            <w:hideMark/>
          </w:tcPr>
          <w:p w14:paraId="24150E8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D06AC35" w14:textId="77777777" w:rsidTr="000D6133">
        <w:trPr>
          <w:trHeight w:val="20"/>
        </w:trPr>
        <w:tc>
          <w:tcPr>
            <w:tcW w:w="9128" w:type="dxa"/>
            <w:hideMark/>
          </w:tcPr>
          <w:p w14:paraId="448CD10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693AF84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654226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34B9668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79EDBA0" w14:textId="77777777" w:rsidR="001519DE" w:rsidRPr="001519DE" w:rsidRDefault="001519DE" w:rsidP="000D6133">
            <w:pPr>
              <w:spacing w:line="240" w:lineRule="auto"/>
              <w:ind w:firstLine="0"/>
              <w:jc w:val="center"/>
              <w:rPr>
                <w:sz w:val="16"/>
                <w:szCs w:val="16"/>
              </w:rPr>
            </w:pPr>
            <w:r w:rsidRPr="001519DE">
              <w:rPr>
                <w:sz w:val="16"/>
                <w:szCs w:val="16"/>
              </w:rPr>
              <w:t>66.1.F2.55550</w:t>
            </w:r>
          </w:p>
        </w:tc>
        <w:tc>
          <w:tcPr>
            <w:tcW w:w="567" w:type="dxa"/>
            <w:vAlign w:val="center"/>
            <w:hideMark/>
          </w:tcPr>
          <w:p w14:paraId="345C64C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7926C4C" w14:textId="77777777" w:rsidR="001519DE" w:rsidRPr="001519DE" w:rsidRDefault="001519DE" w:rsidP="000D6133">
            <w:pPr>
              <w:spacing w:line="240" w:lineRule="auto"/>
              <w:ind w:firstLine="0"/>
              <w:jc w:val="center"/>
              <w:rPr>
                <w:sz w:val="16"/>
                <w:szCs w:val="16"/>
              </w:rPr>
            </w:pPr>
            <w:r w:rsidRPr="001519DE">
              <w:rPr>
                <w:sz w:val="16"/>
                <w:szCs w:val="16"/>
              </w:rPr>
              <w:t>4 550,0</w:t>
            </w:r>
          </w:p>
        </w:tc>
        <w:tc>
          <w:tcPr>
            <w:tcW w:w="907" w:type="dxa"/>
            <w:vAlign w:val="center"/>
            <w:hideMark/>
          </w:tcPr>
          <w:p w14:paraId="2751892F" w14:textId="77777777" w:rsidR="001519DE" w:rsidRPr="001519DE" w:rsidRDefault="001519DE" w:rsidP="000D6133">
            <w:pPr>
              <w:spacing w:line="240" w:lineRule="auto"/>
              <w:ind w:firstLine="0"/>
              <w:jc w:val="center"/>
              <w:rPr>
                <w:sz w:val="16"/>
                <w:szCs w:val="16"/>
              </w:rPr>
            </w:pPr>
            <w:r w:rsidRPr="001519DE">
              <w:rPr>
                <w:sz w:val="16"/>
                <w:szCs w:val="16"/>
              </w:rPr>
              <w:t>5 055,4</w:t>
            </w:r>
          </w:p>
        </w:tc>
        <w:tc>
          <w:tcPr>
            <w:tcW w:w="907" w:type="dxa"/>
            <w:vAlign w:val="center"/>
            <w:hideMark/>
          </w:tcPr>
          <w:p w14:paraId="7E08A74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FBE3FC2" w14:textId="77777777" w:rsidTr="000D6133">
        <w:trPr>
          <w:trHeight w:val="20"/>
        </w:trPr>
        <w:tc>
          <w:tcPr>
            <w:tcW w:w="9128" w:type="dxa"/>
            <w:hideMark/>
          </w:tcPr>
          <w:p w14:paraId="74093D80"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жилищно-коммунального хозяйства</w:t>
            </w:r>
          </w:p>
        </w:tc>
        <w:tc>
          <w:tcPr>
            <w:tcW w:w="626" w:type="dxa"/>
            <w:vAlign w:val="center"/>
            <w:hideMark/>
          </w:tcPr>
          <w:p w14:paraId="218945F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A4D24D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C8C04D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2A325D7" w14:textId="5759AE69" w:rsidR="001519DE" w:rsidRPr="001519DE" w:rsidRDefault="001519DE" w:rsidP="000D6133">
            <w:pPr>
              <w:spacing w:line="240" w:lineRule="auto"/>
              <w:ind w:firstLine="0"/>
              <w:jc w:val="center"/>
              <w:rPr>
                <w:sz w:val="16"/>
                <w:szCs w:val="16"/>
              </w:rPr>
            </w:pPr>
          </w:p>
        </w:tc>
        <w:tc>
          <w:tcPr>
            <w:tcW w:w="567" w:type="dxa"/>
            <w:vAlign w:val="center"/>
            <w:hideMark/>
          </w:tcPr>
          <w:p w14:paraId="57EF92AE" w14:textId="2684D3A1" w:rsidR="001519DE" w:rsidRPr="001519DE" w:rsidRDefault="001519DE" w:rsidP="000D6133">
            <w:pPr>
              <w:spacing w:line="240" w:lineRule="auto"/>
              <w:ind w:firstLine="0"/>
              <w:jc w:val="center"/>
              <w:rPr>
                <w:sz w:val="16"/>
                <w:szCs w:val="16"/>
              </w:rPr>
            </w:pPr>
          </w:p>
        </w:tc>
        <w:tc>
          <w:tcPr>
            <w:tcW w:w="907" w:type="dxa"/>
            <w:vAlign w:val="center"/>
            <w:hideMark/>
          </w:tcPr>
          <w:p w14:paraId="1CDAF46E" w14:textId="77777777" w:rsidR="001519DE" w:rsidRPr="001519DE" w:rsidRDefault="001519DE" w:rsidP="000D6133">
            <w:pPr>
              <w:spacing w:line="240" w:lineRule="auto"/>
              <w:ind w:firstLine="0"/>
              <w:jc w:val="center"/>
              <w:rPr>
                <w:sz w:val="16"/>
                <w:szCs w:val="16"/>
              </w:rPr>
            </w:pPr>
            <w:r w:rsidRPr="001519DE">
              <w:rPr>
                <w:sz w:val="16"/>
                <w:szCs w:val="16"/>
              </w:rPr>
              <w:t>25 895,3</w:t>
            </w:r>
          </w:p>
        </w:tc>
        <w:tc>
          <w:tcPr>
            <w:tcW w:w="907" w:type="dxa"/>
            <w:vAlign w:val="center"/>
            <w:hideMark/>
          </w:tcPr>
          <w:p w14:paraId="16DFE3EC" w14:textId="77777777" w:rsidR="001519DE" w:rsidRPr="001519DE" w:rsidRDefault="001519DE" w:rsidP="000D6133">
            <w:pPr>
              <w:spacing w:line="240" w:lineRule="auto"/>
              <w:ind w:firstLine="0"/>
              <w:jc w:val="center"/>
              <w:rPr>
                <w:sz w:val="16"/>
                <w:szCs w:val="16"/>
              </w:rPr>
            </w:pPr>
            <w:r w:rsidRPr="001519DE">
              <w:rPr>
                <w:sz w:val="16"/>
                <w:szCs w:val="16"/>
              </w:rPr>
              <w:t>15 441,5</w:t>
            </w:r>
          </w:p>
        </w:tc>
        <w:tc>
          <w:tcPr>
            <w:tcW w:w="907" w:type="dxa"/>
            <w:vAlign w:val="center"/>
            <w:hideMark/>
          </w:tcPr>
          <w:p w14:paraId="2637A4E9" w14:textId="77777777" w:rsidR="001519DE" w:rsidRPr="001519DE" w:rsidRDefault="001519DE" w:rsidP="000D6133">
            <w:pPr>
              <w:spacing w:line="240" w:lineRule="auto"/>
              <w:ind w:firstLine="0"/>
              <w:jc w:val="center"/>
              <w:rPr>
                <w:sz w:val="16"/>
                <w:szCs w:val="16"/>
              </w:rPr>
            </w:pPr>
            <w:r w:rsidRPr="001519DE">
              <w:rPr>
                <w:sz w:val="16"/>
                <w:szCs w:val="16"/>
              </w:rPr>
              <w:t>46 973,7</w:t>
            </w:r>
          </w:p>
        </w:tc>
      </w:tr>
      <w:tr w:rsidR="001519DE" w:rsidRPr="001519DE" w14:paraId="49933709" w14:textId="77777777" w:rsidTr="000D6133">
        <w:trPr>
          <w:trHeight w:val="20"/>
        </w:trPr>
        <w:tc>
          <w:tcPr>
            <w:tcW w:w="9128" w:type="dxa"/>
            <w:hideMark/>
          </w:tcPr>
          <w:p w14:paraId="00A0C967"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335B125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7DA731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27EDBA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7BDECDC" w14:textId="77777777" w:rsidR="001519DE" w:rsidRPr="001519DE" w:rsidRDefault="001519DE" w:rsidP="000D6133">
            <w:pPr>
              <w:spacing w:line="240" w:lineRule="auto"/>
              <w:ind w:firstLine="0"/>
              <w:jc w:val="center"/>
              <w:rPr>
                <w:sz w:val="16"/>
                <w:szCs w:val="16"/>
              </w:rPr>
            </w:pPr>
            <w:r w:rsidRPr="001519DE">
              <w:rPr>
                <w:sz w:val="16"/>
                <w:szCs w:val="16"/>
              </w:rPr>
              <w:t>88.0.00.00000</w:t>
            </w:r>
          </w:p>
        </w:tc>
        <w:tc>
          <w:tcPr>
            <w:tcW w:w="567" w:type="dxa"/>
            <w:vAlign w:val="center"/>
            <w:hideMark/>
          </w:tcPr>
          <w:p w14:paraId="4C34A789" w14:textId="50B78707" w:rsidR="001519DE" w:rsidRPr="001519DE" w:rsidRDefault="001519DE" w:rsidP="000D6133">
            <w:pPr>
              <w:spacing w:line="240" w:lineRule="auto"/>
              <w:ind w:firstLine="0"/>
              <w:jc w:val="center"/>
              <w:rPr>
                <w:sz w:val="16"/>
                <w:szCs w:val="16"/>
              </w:rPr>
            </w:pPr>
          </w:p>
        </w:tc>
        <w:tc>
          <w:tcPr>
            <w:tcW w:w="907" w:type="dxa"/>
            <w:vAlign w:val="center"/>
            <w:hideMark/>
          </w:tcPr>
          <w:p w14:paraId="1B0C171A" w14:textId="77777777" w:rsidR="001519DE" w:rsidRPr="001519DE" w:rsidRDefault="001519DE" w:rsidP="000D6133">
            <w:pPr>
              <w:spacing w:line="240" w:lineRule="auto"/>
              <w:ind w:firstLine="0"/>
              <w:jc w:val="center"/>
              <w:rPr>
                <w:sz w:val="16"/>
                <w:szCs w:val="16"/>
              </w:rPr>
            </w:pPr>
            <w:r w:rsidRPr="001519DE">
              <w:rPr>
                <w:sz w:val="16"/>
                <w:szCs w:val="16"/>
              </w:rPr>
              <w:t>25 895,3</w:t>
            </w:r>
          </w:p>
        </w:tc>
        <w:tc>
          <w:tcPr>
            <w:tcW w:w="907" w:type="dxa"/>
            <w:vAlign w:val="center"/>
            <w:hideMark/>
          </w:tcPr>
          <w:p w14:paraId="39DEFC3D" w14:textId="77777777" w:rsidR="001519DE" w:rsidRPr="001519DE" w:rsidRDefault="001519DE" w:rsidP="000D6133">
            <w:pPr>
              <w:spacing w:line="240" w:lineRule="auto"/>
              <w:ind w:firstLine="0"/>
              <w:jc w:val="center"/>
              <w:rPr>
                <w:sz w:val="16"/>
                <w:szCs w:val="16"/>
              </w:rPr>
            </w:pPr>
            <w:r w:rsidRPr="001519DE">
              <w:rPr>
                <w:sz w:val="16"/>
                <w:szCs w:val="16"/>
              </w:rPr>
              <w:t>15 441,5</w:t>
            </w:r>
          </w:p>
        </w:tc>
        <w:tc>
          <w:tcPr>
            <w:tcW w:w="907" w:type="dxa"/>
            <w:vAlign w:val="center"/>
            <w:hideMark/>
          </w:tcPr>
          <w:p w14:paraId="3A7F880D" w14:textId="77777777" w:rsidR="001519DE" w:rsidRPr="001519DE" w:rsidRDefault="001519DE" w:rsidP="000D6133">
            <w:pPr>
              <w:spacing w:line="240" w:lineRule="auto"/>
              <w:ind w:firstLine="0"/>
              <w:jc w:val="center"/>
              <w:rPr>
                <w:sz w:val="16"/>
                <w:szCs w:val="16"/>
              </w:rPr>
            </w:pPr>
            <w:r w:rsidRPr="001519DE">
              <w:rPr>
                <w:sz w:val="16"/>
                <w:szCs w:val="16"/>
              </w:rPr>
              <w:t>46 973,7</w:t>
            </w:r>
          </w:p>
        </w:tc>
      </w:tr>
      <w:tr w:rsidR="001519DE" w:rsidRPr="001519DE" w14:paraId="78070319" w14:textId="77777777" w:rsidTr="000D6133">
        <w:trPr>
          <w:trHeight w:val="20"/>
        </w:trPr>
        <w:tc>
          <w:tcPr>
            <w:tcW w:w="9128" w:type="dxa"/>
            <w:hideMark/>
          </w:tcPr>
          <w:p w14:paraId="2FB325B8"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tc>
        <w:tc>
          <w:tcPr>
            <w:tcW w:w="626" w:type="dxa"/>
            <w:vAlign w:val="center"/>
            <w:hideMark/>
          </w:tcPr>
          <w:p w14:paraId="06BAC85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6A4191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063EB7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44BFE3B" w14:textId="77777777" w:rsidR="001519DE" w:rsidRPr="001519DE" w:rsidRDefault="001519DE" w:rsidP="000D6133">
            <w:pPr>
              <w:spacing w:line="240" w:lineRule="auto"/>
              <w:ind w:firstLine="0"/>
              <w:jc w:val="center"/>
              <w:rPr>
                <w:sz w:val="16"/>
                <w:szCs w:val="16"/>
              </w:rPr>
            </w:pPr>
            <w:r w:rsidRPr="001519DE">
              <w:rPr>
                <w:sz w:val="16"/>
                <w:szCs w:val="16"/>
              </w:rPr>
              <w:t>88.8.00.87630</w:t>
            </w:r>
          </w:p>
        </w:tc>
        <w:tc>
          <w:tcPr>
            <w:tcW w:w="567" w:type="dxa"/>
            <w:vAlign w:val="center"/>
            <w:hideMark/>
          </w:tcPr>
          <w:p w14:paraId="6264EF67" w14:textId="2BC3F295" w:rsidR="001519DE" w:rsidRPr="001519DE" w:rsidRDefault="001519DE" w:rsidP="000D6133">
            <w:pPr>
              <w:spacing w:line="240" w:lineRule="auto"/>
              <w:ind w:firstLine="0"/>
              <w:jc w:val="center"/>
              <w:rPr>
                <w:sz w:val="16"/>
                <w:szCs w:val="16"/>
              </w:rPr>
            </w:pPr>
          </w:p>
        </w:tc>
        <w:tc>
          <w:tcPr>
            <w:tcW w:w="907" w:type="dxa"/>
            <w:vAlign w:val="center"/>
            <w:hideMark/>
          </w:tcPr>
          <w:p w14:paraId="554137AE"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07" w:type="dxa"/>
            <w:vAlign w:val="center"/>
            <w:hideMark/>
          </w:tcPr>
          <w:p w14:paraId="4201F25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07" w:type="dxa"/>
            <w:vAlign w:val="center"/>
            <w:hideMark/>
          </w:tcPr>
          <w:p w14:paraId="5FB9DAAD" w14:textId="77777777" w:rsidR="001519DE" w:rsidRPr="001519DE" w:rsidRDefault="001519DE" w:rsidP="000D6133">
            <w:pPr>
              <w:spacing w:line="240" w:lineRule="auto"/>
              <w:ind w:firstLine="0"/>
              <w:jc w:val="center"/>
              <w:rPr>
                <w:sz w:val="16"/>
                <w:szCs w:val="16"/>
              </w:rPr>
            </w:pPr>
            <w:r w:rsidRPr="001519DE">
              <w:rPr>
                <w:sz w:val="16"/>
                <w:szCs w:val="16"/>
              </w:rPr>
              <w:t>0,2</w:t>
            </w:r>
          </w:p>
        </w:tc>
      </w:tr>
      <w:tr w:rsidR="001519DE" w:rsidRPr="001519DE" w14:paraId="0F4F748D" w14:textId="77777777" w:rsidTr="000D6133">
        <w:trPr>
          <w:trHeight w:val="20"/>
        </w:trPr>
        <w:tc>
          <w:tcPr>
            <w:tcW w:w="9128" w:type="dxa"/>
            <w:hideMark/>
          </w:tcPr>
          <w:p w14:paraId="400ED7A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4733DF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41C031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61AF809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4E41424" w14:textId="77777777" w:rsidR="001519DE" w:rsidRPr="001519DE" w:rsidRDefault="001519DE" w:rsidP="000D6133">
            <w:pPr>
              <w:spacing w:line="240" w:lineRule="auto"/>
              <w:ind w:firstLine="0"/>
              <w:jc w:val="center"/>
              <w:rPr>
                <w:sz w:val="16"/>
                <w:szCs w:val="16"/>
              </w:rPr>
            </w:pPr>
            <w:r w:rsidRPr="001519DE">
              <w:rPr>
                <w:sz w:val="16"/>
                <w:szCs w:val="16"/>
              </w:rPr>
              <w:t>88.8.00.87630</w:t>
            </w:r>
          </w:p>
        </w:tc>
        <w:tc>
          <w:tcPr>
            <w:tcW w:w="567" w:type="dxa"/>
            <w:vAlign w:val="center"/>
            <w:hideMark/>
          </w:tcPr>
          <w:p w14:paraId="5CE57E4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B2A0B0F"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07" w:type="dxa"/>
            <w:vAlign w:val="center"/>
            <w:hideMark/>
          </w:tcPr>
          <w:p w14:paraId="46F7312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907" w:type="dxa"/>
            <w:vAlign w:val="center"/>
            <w:hideMark/>
          </w:tcPr>
          <w:p w14:paraId="1425F5B2" w14:textId="77777777" w:rsidR="001519DE" w:rsidRPr="001519DE" w:rsidRDefault="001519DE" w:rsidP="000D6133">
            <w:pPr>
              <w:spacing w:line="240" w:lineRule="auto"/>
              <w:ind w:firstLine="0"/>
              <w:jc w:val="center"/>
              <w:rPr>
                <w:sz w:val="16"/>
                <w:szCs w:val="16"/>
              </w:rPr>
            </w:pPr>
            <w:r w:rsidRPr="001519DE">
              <w:rPr>
                <w:sz w:val="16"/>
                <w:szCs w:val="16"/>
              </w:rPr>
              <w:t>0,2</w:t>
            </w:r>
          </w:p>
        </w:tc>
      </w:tr>
      <w:tr w:rsidR="001519DE" w:rsidRPr="001519DE" w14:paraId="0FBA5B32" w14:textId="77777777" w:rsidTr="000D6133">
        <w:trPr>
          <w:trHeight w:val="20"/>
        </w:trPr>
        <w:tc>
          <w:tcPr>
            <w:tcW w:w="9128" w:type="dxa"/>
            <w:hideMark/>
          </w:tcPr>
          <w:p w14:paraId="7636F240"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(оказания услуг) муниципальных учреждений расходов прочих учреждений</w:t>
            </w:r>
          </w:p>
        </w:tc>
        <w:tc>
          <w:tcPr>
            <w:tcW w:w="626" w:type="dxa"/>
            <w:vAlign w:val="center"/>
            <w:hideMark/>
          </w:tcPr>
          <w:p w14:paraId="34F887D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D7F65D2"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B71FDA8"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F1D041A" w14:textId="77777777" w:rsidR="001519DE" w:rsidRPr="001519DE" w:rsidRDefault="001519DE" w:rsidP="000D6133">
            <w:pPr>
              <w:spacing w:line="240" w:lineRule="auto"/>
              <w:ind w:firstLine="0"/>
              <w:jc w:val="center"/>
              <w:rPr>
                <w:sz w:val="16"/>
                <w:szCs w:val="16"/>
              </w:rPr>
            </w:pPr>
            <w:r w:rsidRPr="001519DE">
              <w:rPr>
                <w:sz w:val="16"/>
                <w:szCs w:val="16"/>
              </w:rPr>
              <w:t>88.9.00.90590</w:t>
            </w:r>
          </w:p>
        </w:tc>
        <w:tc>
          <w:tcPr>
            <w:tcW w:w="567" w:type="dxa"/>
            <w:vAlign w:val="center"/>
            <w:hideMark/>
          </w:tcPr>
          <w:p w14:paraId="57332CC4" w14:textId="173E0C35" w:rsidR="001519DE" w:rsidRPr="001519DE" w:rsidRDefault="001519DE" w:rsidP="000D6133">
            <w:pPr>
              <w:spacing w:line="240" w:lineRule="auto"/>
              <w:ind w:firstLine="0"/>
              <w:jc w:val="center"/>
              <w:rPr>
                <w:sz w:val="16"/>
                <w:szCs w:val="16"/>
              </w:rPr>
            </w:pPr>
          </w:p>
        </w:tc>
        <w:tc>
          <w:tcPr>
            <w:tcW w:w="907" w:type="dxa"/>
            <w:vAlign w:val="center"/>
            <w:hideMark/>
          </w:tcPr>
          <w:p w14:paraId="61493471" w14:textId="77777777" w:rsidR="001519DE" w:rsidRPr="001519DE" w:rsidRDefault="001519DE" w:rsidP="000D6133">
            <w:pPr>
              <w:spacing w:line="240" w:lineRule="auto"/>
              <w:ind w:firstLine="0"/>
              <w:jc w:val="center"/>
              <w:rPr>
                <w:sz w:val="16"/>
                <w:szCs w:val="16"/>
              </w:rPr>
            </w:pPr>
            <w:r w:rsidRPr="001519DE">
              <w:rPr>
                <w:sz w:val="16"/>
                <w:szCs w:val="16"/>
              </w:rPr>
              <w:t>10 154,4</w:t>
            </w:r>
          </w:p>
        </w:tc>
        <w:tc>
          <w:tcPr>
            <w:tcW w:w="907" w:type="dxa"/>
            <w:vAlign w:val="center"/>
            <w:hideMark/>
          </w:tcPr>
          <w:p w14:paraId="506DB9B4" w14:textId="77777777" w:rsidR="001519DE" w:rsidRPr="001519DE" w:rsidRDefault="001519DE" w:rsidP="000D6133">
            <w:pPr>
              <w:spacing w:line="240" w:lineRule="auto"/>
              <w:ind w:firstLine="0"/>
              <w:jc w:val="center"/>
              <w:rPr>
                <w:sz w:val="16"/>
                <w:szCs w:val="16"/>
              </w:rPr>
            </w:pPr>
            <w:r w:rsidRPr="001519DE">
              <w:rPr>
                <w:sz w:val="16"/>
                <w:szCs w:val="16"/>
              </w:rPr>
              <w:t>2 309,1</w:t>
            </w:r>
          </w:p>
        </w:tc>
        <w:tc>
          <w:tcPr>
            <w:tcW w:w="907" w:type="dxa"/>
            <w:vAlign w:val="center"/>
            <w:hideMark/>
          </w:tcPr>
          <w:p w14:paraId="1C7A0263" w14:textId="77777777" w:rsidR="001519DE" w:rsidRPr="001519DE" w:rsidRDefault="001519DE" w:rsidP="000D6133">
            <w:pPr>
              <w:spacing w:line="240" w:lineRule="auto"/>
              <w:ind w:firstLine="0"/>
              <w:jc w:val="center"/>
              <w:rPr>
                <w:sz w:val="16"/>
                <w:szCs w:val="16"/>
              </w:rPr>
            </w:pPr>
            <w:r w:rsidRPr="001519DE">
              <w:rPr>
                <w:sz w:val="16"/>
                <w:szCs w:val="16"/>
              </w:rPr>
              <w:t>20 539,8</w:t>
            </w:r>
          </w:p>
        </w:tc>
      </w:tr>
      <w:tr w:rsidR="001519DE" w:rsidRPr="001519DE" w14:paraId="10DF87B9" w14:textId="77777777" w:rsidTr="000D6133">
        <w:trPr>
          <w:trHeight w:val="20"/>
        </w:trPr>
        <w:tc>
          <w:tcPr>
            <w:tcW w:w="9128" w:type="dxa"/>
            <w:hideMark/>
          </w:tcPr>
          <w:p w14:paraId="7B494EB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65E0CF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123253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5C5844A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14F0DBE" w14:textId="77777777" w:rsidR="001519DE" w:rsidRPr="001519DE" w:rsidRDefault="001519DE" w:rsidP="000D6133">
            <w:pPr>
              <w:spacing w:line="240" w:lineRule="auto"/>
              <w:ind w:firstLine="0"/>
              <w:jc w:val="center"/>
              <w:rPr>
                <w:sz w:val="16"/>
                <w:szCs w:val="16"/>
              </w:rPr>
            </w:pPr>
            <w:r w:rsidRPr="001519DE">
              <w:rPr>
                <w:sz w:val="16"/>
                <w:szCs w:val="16"/>
              </w:rPr>
              <w:t>88.9.00.90590</w:t>
            </w:r>
          </w:p>
        </w:tc>
        <w:tc>
          <w:tcPr>
            <w:tcW w:w="567" w:type="dxa"/>
            <w:vAlign w:val="center"/>
            <w:hideMark/>
          </w:tcPr>
          <w:p w14:paraId="10CEFFA7"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0326409" w14:textId="77777777" w:rsidR="001519DE" w:rsidRPr="001519DE" w:rsidRDefault="001519DE" w:rsidP="000D6133">
            <w:pPr>
              <w:spacing w:line="240" w:lineRule="auto"/>
              <w:ind w:firstLine="0"/>
              <w:jc w:val="center"/>
              <w:rPr>
                <w:sz w:val="16"/>
                <w:szCs w:val="16"/>
              </w:rPr>
            </w:pPr>
            <w:r w:rsidRPr="001519DE">
              <w:rPr>
                <w:sz w:val="16"/>
                <w:szCs w:val="16"/>
              </w:rPr>
              <w:t>10 154,4</w:t>
            </w:r>
          </w:p>
        </w:tc>
        <w:tc>
          <w:tcPr>
            <w:tcW w:w="907" w:type="dxa"/>
            <w:vAlign w:val="center"/>
            <w:hideMark/>
          </w:tcPr>
          <w:p w14:paraId="58349A37" w14:textId="77777777" w:rsidR="001519DE" w:rsidRPr="001519DE" w:rsidRDefault="001519DE" w:rsidP="000D6133">
            <w:pPr>
              <w:spacing w:line="240" w:lineRule="auto"/>
              <w:ind w:firstLine="0"/>
              <w:jc w:val="center"/>
              <w:rPr>
                <w:sz w:val="16"/>
                <w:szCs w:val="16"/>
              </w:rPr>
            </w:pPr>
            <w:r w:rsidRPr="001519DE">
              <w:rPr>
                <w:sz w:val="16"/>
                <w:szCs w:val="16"/>
              </w:rPr>
              <w:t>2 309,1</w:t>
            </w:r>
          </w:p>
        </w:tc>
        <w:tc>
          <w:tcPr>
            <w:tcW w:w="907" w:type="dxa"/>
            <w:vAlign w:val="center"/>
            <w:hideMark/>
          </w:tcPr>
          <w:p w14:paraId="750D0E03" w14:textId="77777777" w:rsidR="001519DE" w:rsidRPr="001519DE" w:rsidRDefault="001519DE" w:rsidP="000D6133">
            <w:pPr>
              <w:spacing w:line="240" w:lineRule="auto"/>
              <w:ind w:firstLine="0"/>
              <w:jc w:val="center"/>
              <w:rPr>
                <w:sz w:val="16"/>
                <w:szCs w:val="16"/>
              </w:rPr>
            </w:pPr>
            <w:r w:rsidRPr="001519DE">
              <w:rPr>
                <w:sz w:val="16"/>
                <w:szCs w:val="16"/>
              </w:rPr>
              <w:t>20 539,8</w:t>
            </w:r>
          </w:p>
        </w:tc>
      </w:tr>
      <w:tr w:rsidR="001519DE" w:rsidRPr="001519DE" w14:paraId="014FAB5C" w14:textId="77777777" w:rsidTr="000D6133">
        <w:trPr>
          <w:trHeight w:val="20"/>
        </w:trPr>
        <w:tc>
          <w:tcPr>
            <w:tcW w:w="9128" w:type="dxa"/>
            <w:hideMark/>
          </w:tcPr>
          <w:p w14:paraId="6A6676C8"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77E7C7C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1E8C197"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295787A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1DFC3504" w14:textId="77777777" w:rsidR="001519DE" w:rsidRPr="001519DE" w:rsidRDefault="001519DE" w:rsidP="000D6133">
            <w:pPr>
              <w:spacing w:line="240" w:lineRule="auto"/>
              <w:ind w:firstLine="0"/>
              <w:jc w:val="center"/>
              <w:rPr>
                <w:sz w:val="16"/>
                <w:szCs w:val="16"/>
              </w:rPr>
            </w:pPr>
            <w:r w:rsidRPr="001519DE">
              <w:rPr>
                <w:sz w:val="16"/>
                <w:szCs w:val="16"/>
              </w:rPr>
              <w:t>88.9.00.S7717</w:t>
            </w:r>
          </w:p>
        </w:tc>
        <w:tc>
          <w:tcPr>
            <w:tcW w:w="567" w:type="dxa"/>
            <w:vAlign w:val="center"/>
            <w:hideMark/>
          </w:tcPr>
          <w:p w14:paraId="6F8A8D07" w14:textId="42670B12" w:rsidR="001519DE" w:rsidRPr="001519DE" w:rsidRDefault="001519DE" w:rsidP="000D6133">
            <w:pPr>
              <w:spacing w:line="240" w:lineRule="auto"/>
              <w:ind w:firstLine="0"/>
              <w:jc w:val="center"/>
              <w:rPr>
                <w:sz w:val="16"/>
                <w:szCs w:val="16"/>
              </w:rPr>
            </w:pPr>
          </w:p>
        </w:tc>
        <w:tc>
          <w:tcPr>
            <w:tcW w:w="907" w:type="dxa"/>
            <w:vAlign w:val="center"/>
            <w:hideMark/>
          </w:tcPr>
          <w:p w14:paraId="315136B0" w14:textId="77777777" w:rsidR="001519DE" w:rsidRPr="001519DE" w:rsidRDefault="001519DE" w:rsidP="000D6133">
            <w:pPr>
              <w:spacing w:line="240" w:lineRule="auto"/>
              <w:ind w:firstLine="0"/>
              <w:jc w:val="center"/>
              <w:rPr>
                <w:sz w:val="16"/>
                <w:szCs w:val="16"/>
              </w:rPr>
            </w:pPr>
            <w:r w:rsidRPr="001519DE">
              <w:rPr>
                <w:sz w:val="16"/>
                <w:szCs w:val="16"/>
              </w:rPr>
              <w:t>15 740,7</w:t>
            </w:r>
          </w:p>
        </w:tc>
        <w:tc>
          <w:tcPr>
            <w:tcW w:w="907" w:type="dxa"/>
            <w:vAlign w:val="center"/>
            <w:hideMark/>
          </w:tcPr>
          <w:p w14:paraId="13ABBC35" w14:textId="77777777" w:rsidR="001519DE" w:rsidRPr="001519DE" w:rsidRDefault="001519DE" w:rsidP="000D6133">
            <w:pPr>
              <w:spacing w:line="240" w:lineRule="auto"/>
              <w:ind w:firstLine="0"/>
              <w:jc w:val="center"/>
              <w:rPr>
                <w:sz w:val="16"/>
                <w:szCs w:val="16"/>
              </w:rPr>
            </w:pPr>
            <w:r w:rsidRPr="001519DE">
              <w:rPr>
                <w:sz w:val="16"/>
                <w:szCs w:val="16"/>
              </w:rPr>
              <w:t>13 132,2</w:t>
            </w:r>
          </w:p>
        </w:tc>
        <w:tc>
          <w:tcPr>
            <w:tcW w:w="907" w:type="dxa"/>
            <w:vAlign w:val="center"/>
            <w:hideMark/>
          </w:tcPr>
          <w:p w14:paraId="3E5FEE8F" w14:textId="77777777" w:rsidR="001519DE" w:rsidRPr="001519DE" w:rsidRDefault="001519DE" w:rsidP="000D6133">
            <w:pPr>
              <w:spacing w:line="240" w:lineRule="auto"/>
              <w:ind w:firstLine="0"/>
              <w:jc w:val="center"/>
              <w:rPr>
                <w:sz w:val="16"/>
                <w:szCs w:val="16"/>
              </w:rPr>
            </w:pPr>
            <w:r w:rsidRPr="001519DE">
              <w:rPr>
                <w:sz w:val="16"/>
                <w:szCs w:val="16"/>
              </w:rPr>
              <w:t>26 433,7</w:t>
            </w:r>
          </w:p>
        </w:tc>
      </w:tr>
      <w:tr w:rsidR="001519DE" w:rsidRPr="001519DE" w14:paraId="651689C7" w14:textId="77777777" w:rsidTr="000D6133">
        <w:trPr>
          <w:trHeight w:val="20"/>
        </w:trPr>
        <w:tc>
          <w:tcPr>
            <w:tcW w:w="9128" w:type="dxa"/>
            <w:hideMark/>
          </w:tcPr>
          <w:p w14:paraId="686D9FD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509AF15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32ABA2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940" w:type="dxa"/>
            <w:vAlign w:val="center"/>
            <w:hideMark/>
          </w:tcPr>
          <w:p w14:paraId="79335E0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2ABFF4D" w14:textId="77777777" w:rsidR="001519DE" w:rsidRPr="001519DE" w:rsidRDefault="001519DE" w:rsidP="000D6133">
            <w:pPr>
              <w:spacing w:line="240" w:lineRule="auto"/>
              <w:ind w:firstLine="0"/>
              <w:jc w:val="center"/>
              <w:rPr>
                <w:sz w:val="16"/>
                <w:szCs w:val="16"/>
              </w:rPr>
            </w:pPr>
            <w:r w:rsidRPr="001519DE">
              <w:rPr>
                <w:sz w:val="16"/>
                <w:szCs w:val="16"/>
              </w:rPr>
              <w:t>88.9.00.S7717</w:t>
            </w:r>
          </w:p>
        </w:tc>
        <w:tc>
          <w:tcPr>
            <w:tcW w:w="567" w:type="dxa"/>
            <w:vAlign w:val="center"/>
            <w:hideMark/>
          </w:tcPr>
          <w:p w14:paraId="5B6DFA13"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51F8139" w14:textId="77777777" w:rsidR="001519DE" w:rsidRPr="001519DE" w:rsidRDefault="001519DE" w:rsidP="000D6133">
            <w:pPr>
              <w:spacing w:line="240" w:lineRule="auto"/>
              <w:ind w:firstLine="0"/>
              <w:jc w:val="center"/>
              <w:rPr>
                <w:sz w:val="16"/>
                <w:szCs w:val="16"/>
              </w:rPr>
            </w:pPr>
            <w:r w:rsidRPr="001519DE">
              <w:rPr>
                <w:sz w:val="16"/>
                <w:szCs w:val="16"/>
              </w:rPr>
              <w:t>15 740,7</w:t>
            </w:r>
          </w:p>
        </w:tc>
        <w:tc>
          <w:tcPr>
            <w:tcW w:w="907" w:type="dxa"/>
            <w:vAlign w:val="center"/>
            <w:hideMark/>
          </w:tcPr>
          <w:p w14:paraId="44AD24C6" w14:textId="77777777" w:rsidR="001519DE" w:rsidRPr="001519DE" w:rsidRDefault="001519DE" w:rsidP="000D6133">
            <w:pPr>
              <w:spacing w:line="240" w:lineRule="auto"/>
              <w:ind w:firstLine="0"/>
              <w:jc w:val="center"/>
              <w:rPr>
                <w:sz w:val="16"/>
                <w:szCs w:val="16"/>
              </w:rPr>
            </w:pPr>
            <w:r w:rsidRPr="001519DE">
              <w:rPr>
                <w:sz w:val="16"/>
                <w:szCs w:val="16"/>
              </w:rPr>
              <w:t>13 132,2</w:t>
            </w:r>
          </w:p>
        </w:tc>
        <w:tc>
          <w:tcPr>
            <w:tcW w:w="907" w:type="dxa"/>
            <w:vAlign w:val="center"/>
            <w:hideMark/>
          </w:tcPr>
          <w:p w14:paraId="41689B31" w14:textId="77777777" w:rsidR="001519DE" w:rsidRPr="001519DE" w:rsidRDefault="001519DE" w:rsidP="000D6133">
            <w:pPr>
              <w:spacing w:line="240" w:lineRule="auto"/>
              <w:ind w:firstLine="0"/>
              <w:jc w:val="center"/>
              <w:rPr>
                <w:sz w:val="16"/>
                <w:szCs w:val="16"/>
              </w:rPr>
            </w:pPr>
            <w:r w:rsidRPr="001519DE">
              <w:rPr>
                <w:sz w:val="16"/>
                <w:szCs w:val="16"/>
              </w:rPr>
              <w:t>26 433,7</w:t>
            </w:r>
          </w:p>
        </w:tc>
      </w:tr>
      <w:tr w:rsidR="001519DE" w:rsidRPr="001519DE" w14:paraId="7C8FB0CD" w14:textId="77777777" w:rsidTr="000D6133">
        <w:trPr>
          <w:trHeight w:val="20"/>
        </w:trPr>
        <w:tc>
          <w:tcPr>
            <w:tcW w:w="9128" w:type="dxa"/>
            <w:hideMark/>
          </w:tcPr>
          <w:p w14:paraId="2CB09579" w14:textId="77777777" w:rsidR="001519DE" w:rsidRPr="001519DE" w:rsidRDefault="001519DE" w:rsidP="001519DE">
            <w:pPr>
              <w:spacing w:line="240" w:lineRule="auto"/>
              <w:ind w:firstLine="0"/>
              <w:rPr>
                <w:sz w:val="16"/>
                <w:szCs w:val="16"/>
              </w:rPr>
            </w:pPr>
            <w:r w:rsidRPr="001519DE">
              <w:rPr>
                <w:sz w:val="16"/>
                <w:szCs w:val="16"/>
              </w:rPr>
              <w:t>Охрана окружающей среды</w:t>
            </w:r>
          </w:p>
        </w:tc>
        <w:tc>
          <w:tcPr>
            <w:tcW w:w="626" w:type="dxa"/>
            <w:vAlign w:val="center"/>
            <w:hideMark/>
          </w:tcPr>
          <w:p w14:paraId="0D63184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DA8178B"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940" w:type="dxa"/>
            <w:vAlign w:val="center"/>
            <w:hideMark/>
          </w:tcPr>
          <w:p w14:paraId="249BF39C" w14:textId="062085C3" w:rsidR="001519DE" w:rsidRPr="001519DE" w:rsidRDefault="001519DE" w:rsidP="000D6133">
            <w:pPr>
              <w:spacing w:line="240" w:lineRule="auto"/>
              <w:ind w:firstLine="0"/>
              <w:jc w:val="center"/>
              <w:rPr>
                <w:sz w:val="16"/>
                <w:szCs w:val="16"/>
              </w:rPr>
            </w:pPr>
          </w:p>
        </w:tc>
        <w:tc>
          <w:tcPr>
            <w:tcW w:w="1163" w:type="dxa"/>
            <w:vAlign w:val="center"/>
            <w:hideMark/>
          </w:tcPr>
          <w:p w14:paraId="0DDD5F6C" w14:textId="28B8439C" w:rsidR="001519DE" w:rsidRPr="001519DE" w:rsidRDefault="001519DE" w:rsidP="000D6133">
            <w:pPr>
              <w:spacing w:line="240" w:lineRule="auto"/>
              <w:ind w:firstLine="0"/>
              <w:jc w:val="center"/>
              <w:rPr>
                <w:sz w:val="16"/>
                <w:szCs w:val="16"/>
              </w:rPr>
            </w:pPr>
          </w:p>
        </w:tc>
        <w:tc>
          <w:tcPr>
            <w:tcW w:w="567" w:type="dxa"/>
            <w:vAlign w:val="center"/>
            <w:hideMark/>
          </w:tcPr>
          <w:p w14:paraId="00A26B1C" w14:textId="4006933C" w:rsidR="001519DE" w:rsidRPr="001519DE" w:rsidRDefault="001519DE" w:rsidP="000D6133">
            <w:pPr>
              <w:spacing w:line="240" w:lineRule="auto"/>
              <w:ind w:firstLine="0"/>
              <w:jc w:val="center"/>
              <w:rPr>
                <w:sz w:val="16"/>
                <w:szCs w:val="16"/>
              </w:rPr>
            </w:pPr>
          </w:p>
        </w:tc>
        <w:tc>
          <w:tcPr>
            <w:tcW w:w="907" w:type="dxa"/>
            <w:vAlign w:val="center"/>
            <w:hideMark/>
          </w:tcPr>
          <w:p w14:paraId="71F3BF7A"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F058EE7"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0348025F"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41CE420B" w14:textId="77777777" w:rsidTr="000D6133">
        <w:trPr>
          <w:trHeight w:val="20"/>
        </w:trPr>
        <w:tc>
          <w:tcPr>
            <w:tcW w:w="9128" w:type="dxa"/>
            <w:hideMark/>
          </w:tcPr>
          <w:p w14:paraId="2F7EB4D1"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охраны окружающей среды</w:t>
            </w:r>
          </w:p>
        </w:tc>
        <w:tc>
          <w:tcPr>
            <w:tcW w:w="626" w:type="dxa"/>
            <w:vAlign w:val="center"/>
            <w:hideMark/>
          </w:tcPr>
          <w:p w14:paraId="2AEB889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8E3304B"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940" w:type="dxa"/>
            <w:vAlign w:val="center"/>
            <w:hideMark/>
          </w:tcPr>
          <w:p w14:paraId="2EC06C4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270616F7" w14:textId="574B3D49" w:rsidR="001519DE" w:rsidRPr="001519DE" w:rsidRDefault="001519DE" w:rsidP="000D6133">
            <w:pPr>
              <w:spacing w:line="240" w:lineRule="auto"/>
              <w:ind w:firstLine="0"/>
              <w:jc w:val="center"/>
              <w:rPr>
                <w:sz w:val="16"/>
                <w:szCs w:val="16"/>
              </w:rPr>
            </w:pPr>
          </w:p>
        </w:tc>
        <w:tc>
          <w:tcPr>
            <w:tcW w:w="567" w:type="dxa"/>
            <w:vAlign w:val="center"/>
            <w:hideMark/>
          </w:tcPr>
          <w:p w14:paraId="2FABC64B" w14:textId="7C7B0736" w:rsidR="001519DE" w:rsidRPr="001519DE" w:rsidRDefault="001519DE" w:rsidP="000D6133">
            <w:pPr>
              <w:spacing w:line="240" w:lineRule="auto"/>
              <w:ind w:firstLine="0"/>
              <w:jc w:val="center"/>
              <w:rPr>
                <w:sz w:val="16"/>
                <w:szCs w:val="16"/>
              </w:rPr>
            </w:pPr>
          </w:p>
        </w:tc>
        <w:tc>
          <w:tcPr>
            <w:tcW w:w="907" w:type="dxa"/>
            <w:vAlign w:val="center"/>
            <w:hideMark/>
          </w:tcPr>
          <w:p w14:paraId="6BE2E670"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AAF438E"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30BF9BF1"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0CCCEB80" w14:textId="77777777" w:rsidTr="000D6133">
        <w:trPr>
          <w:trHeight w:val="20"/>
        </w:trPr>
        <w:tc>
          <w:tcPr>
            <w:tcW w:w="9128" w:type="dxa"/>
            <w:hideMark/>
          </w:tcPr>
          <w:p w14:paraId="20C88381"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"Обеспечение экологической безопасности и охрана окружающей среды в Завитинском муниципальном округе"</w:t>
            </w:r>
          </w:p>
        </w:tc>
        <w:tc>
          <w:tcPr>
            <w:tcW w:w="626" w:type="dxa"/>
            <w:vAlign w:val="center"/>
            <w:hideMark/>
          </w:tcPr>
          <w:p w14:paraId="4769A7B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B548FCB"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940" w:type="dxa"/>
            <w:vAlign w:val="center"/>
            <w:hideMark/>
          </w:tcPr>
          <w:p w14:paraId="361D36F0"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19D16703" w14:textId="77777777" w:rsidR="001519DE" w:rsidRPr="001519DE" w:rsidRDefault="001519DE" w:rsidP="000D6133">
            <w:pPr>
              <w:spacing w:line="240" w:lineRule="auto"/>
              <w:ind w:firstLine="0"/>
              <w:jc w:val="center"/>
              <w:rPr>
                <w:sz w:val="16"/>
                <w:szCs w:val="16"/>
              </w:rPr>
            </w:pPr>
            <w:r w:rsidRPr="001519DE">
              <w:rPr>
                <w:sz w:val="16"/>
                <w:szCs w:val="16"/>
              </w:rPr>
              <w:t>57.0.00.00000</w:t>
            </w:r>
          </w:p>
        </w:tc>
        <w:tc>
          <w:tcPr>
            <w:tcW w:w="567" w:type="dxa"/>
            <w:vAlign w:val="center"/>
            <w:hideMark/>
          </w:tcPr>
          <w:p w14:paraId="11699F0E" w14:textId="16D09FD3" w:rsidR="001519DE" w:rsidRPr="001519DE" w:rsidRDefault="001519DE" w:rsidP="000D6133">
            <w:pPr>
              <w:spacing w:line="240" w:lineRule="auto"/>
              <w:ind w:firstLine="0"/>
              <w:jc w:val="center"/>
              <w:rPr>
                <w:sz w:val="16"/>
                <w:szCs w:val="16"/>
              </w:rPr>
            </w:pPr>
          </w:p>
        </w:tc>
        <w:tc>
          <w:tcPr>
            <w:tcW w:w="907" w:type="dxa"/>
            <w:vAlign w:val="center"/>
            <w:hideMark/>
          </w:tcPr>
          <w:p w14:paraId="1C07A212"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BE1590A"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3F21BFEE"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102FB8EA" w14:textId="77777777" w:rsidTr="000D6133">
        <w:trPr>
          <w:trHeight w:val="20"/>
        </w:trPr>
        <w:tc>
          <w:tcPr>
            <w:tcW w:w="9128" w:type="dxa"/>
            <w:hideMark/>
          </w:tcPr>
          <w:p w14:paraId="2C733F67" w14:textId="77777777" w:rsidR="001519DE" w:rsidRPr="001519DE" w:rsidRDefault="001519DE" w:rsidP="001519DE">
            <w:pPr>
              <w:spacing w:line="240" w:lineRule="auto"/>
              <w:ind w:firstLine="0"/>
              <w:rPr>
                <w:sz w:val="16"/>
                <w:szCs w:val="16"/>
              </w:rPr>
            </w:pPr>
            <w:r w:rsidRPr="001519DE">
              <w:rPr>
                <w:sz w:val="16"/>
                <w:szCs w:val="16"/>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626" w:type="dxa"/>
            <w:vAlign w:val="center"/>
            <w:hideMark/>
          </w:tcPr>
          <w:p w14:paraId="5C542B3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40A7376"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940" w:type="dxa"/>
            <w:vAlign w:val="center"/>
            <w:hideMark/>
          </w:tcPr>
          <w:p w14:paraId="3FFC3C3A"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A9F460D" w14:textId="77777777" w:rsidR="001519DE" w:rsidRPr="001519DE" w:rsidRDefault="001519DE" w:rsidP="000D6133">
            <w:pPr>
              <w:spacing w:line="240" w:lineRule="auto"/>
              <w:ind w:firstLine="0"/>
              <w:jc w:val="center"/>
              <w:rPr>
                <w:sz w:val="16"/>
                <w:szCs w:val="16"/>
              </w:rPr>
            </w:pPr>
            <w:r w:rsidRPr="001519DE">
              <w:rPr>
                <w:sz w:val="16"/>
                <w:szCs w:val="16"/>
              </w:rPr>
              <w:t>57.1.01.00000</w:t>
            </w:r>
          </w:p>
        </w:tc>
        <w:tc>
          <w:tcPr>
            <w:tcW w:w="567" w:type="dxa"/>
            <w:vAlign w:val="center"/>
            <w:hideMark/>
          </w:tcPr>
          <w:p w14:paraId="5B4F376A" w14:textId="5C902935" w:rsidR="001519DE" w:rsidRPr="001519DE" w:rsidRDefault="001519DE" w:rsidP="000D6133">
            <w:pPr>
              <w:spacing w:line="240" w:lineRule="auto"/>
              <w:ind w:firstLine="0"/>
              <w:jc w:val="center"/>
              <w:rPr>
                <w:sz w:val="16"/>
                <w:szCs w:val="16"/>
              </w:rPr>
            </w:pPr>
          </w:p>
        </w:tc>
        <w:tc>
          <w:tcPr>
            <w:tcW w:w="907" w:type="dxa"/>
            <w:vAlign w:val="center"/>
            <w:hideMark/>
          </w:tcPr>
          <w:p w14:paraId="090DBD6B"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F287887"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EA4B7E5"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41EF6624" w14:textId="77777777" w:rsidTr="000D6133">
        <w:trPr>
          <w:trHeight w:val="20"/>
        </w:trPr>
        <w:tc>
          <w:tcPr>
            <w:tcW w:w="9128" w:type="dxa"/>
            <w:hideMark/>
          </w:tcPr>
          <w:p w14:paraId="11D5B211" w14:textId="77777777" w:rsidR="001519DE" w:rsidRPr="001519DE" w:rsidRDefault="001519DE" w:rsidP="001519DE">
            <w:pPr>
              <w:spacing w:line="240" w:lineRule="auto"/>
              <w:ind w:firstLine="0"/>
              <w:rPr>
                <w:sz w:val="16"/>
                <w:szCs w:val="16"/>
              </w:rPr>
            </w:pPr>
            <w:r w:rsidRPr="001519DE">
              <w:rPr>
                <w:sz w:val="16"/>
                <w:szCs w:val="16"/>
              </w:rPr>
              <w:t>Размещение информации по охране окружающей среды через презентационные материалы - баннеры, аншлаги, листовки, буклеты, статьи СМИ</w:t>
            </w:r>
          </w:p>
        </w:tc>
        <w:tc>
          <w:tcPr>
            <w:tcW w:w="626" w:type="dxa"/>
            <w:vAlign w:val="center"/>
            <w:hideMark/>
          </w:tcPr>
          <w:p w14:paraId="4E1CED7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6CF16BE"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940" w:type="dxa"/>
            <w:vAlign w:val="center"/>
            <w:hideMark/>
          </w:tcPr>
          <w:p w14:paraId="11A8646C"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4213E35" w14:textId="77777777" w:rsidR="001519DE" w:rsidRPr="001519DE" w:rsidRDefault="001519DE" w:rsidP="000D6133">
            <w:pPr>
              <w:spacing w:line="240" w:lineRule="auto"/>
              <w:ind w:firstLine="0"/>
              <w:jc w:val="center"/>
              <w:rPr>
                <w:sz w:val="16"/>
                <w:szCs w:val="16"/>
              </w:rPr>
            </w:pPr>
            <w:r w:rsidRPr="001519DE">
              <w:rPr>
                <w:sz w:val="16"/>
                <w:szCs w:val="16"/>
              </w:rPr>
              <w:t>57.1.01.00130</w:t>
            </w:r>
          </w:p>
        </w:tc>
        <w:tc>
          <w:tcPr>
            <w:tcW w:w="567" w:type="dxa"/>
            <w:vAlign w:val="center"/>
            <w:hideMark/>
          </w:tcPr>
          <w:p w14:paraId="0A5C28DC" w14:textId="2189C201" w:rsidR="001519DE" w:rsidRPr="001519DE" w:rsidRDefault="001519DE" w:rsidP="000D6133">
            <w:pPr>
              <w:spacing w:line="240" w:lineRule="auto"/>
              <w:ind w:firstLine="0"/>
              <w:jc w:val="center"/>
              <w:rPr>
                <w:sz w:val="16"/>
                <w:szCs w:val="16"/>
              </w:rPr>
            </w:pPr>
          </w:p>
        </w:tc>
        <w:tc>
          <w:tcPr>
            <w:tcW w:w="907" w:type="dxa"/>
            <w:vAlign w:val="center"/>
            <w:hideMark/>
          </w:tcPr>
          <w:p w14:paraId="0C983CD8"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4762D16E"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3509542F"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0EEF9397" w14:textId="77777777" w:rsidTr="000D6133">
        <w:trPr>
          <w:trHeight w:val="20"/>
        </w:trPr>
        <w:tc>
          <w:tcPr>
            <w:tcW w:w="9128" w:type="dxa"/>
            <w:hideMark/>
          </w:tcPr>
          <w:p w14:paraId="182E4F7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3AB60A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0A780AC"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940" w:type="dxa"/>
            <w:vAlign w:val="center"/>
            <w:hideMark/>
          </w:tcPr>
          <w:p w14:paraId="54FFFB1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B504219" w14:textId="77777777" w:rsidR="001519DE" w:rsidRPr="001519DE" w:rsidRDefault="001519DE" w:rsidP="000D6133">
            <w:pPr>
              <w:spacing w:line="240" w:lineRule="auto"/>
              <w:ind w:firstLine="0"/>
              <w:jc w:val="center"/>
              <w:rPr>
                <w:sz w:val="16"/>
                <w:szCs w:val="16"/>
              </w:rPr>
            </w:pPr>
            <w:r w:rsidRPr="001519DE">
              <w:rPr>
                <w:sz w:val="16"/>
                <w:szCs w:val="16"/>
              </w:rPr>
              <w:t>57.1.01.00130</w:t>
            </w:r>
          </w:p>
        </w:tc>
        <w:tc>
          <w:tcPr>
            <w:tcW w:w="567" w:type="dxa"/>
            <w:vAlign w:val="center"/>
            <w:hideMark/>
          </w:tcPr>
          <w:p w14:paraId="5104A162"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9B00072"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300DF912"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318F158"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526E4F80" w14:textId="77777777" w:rsidTr="000D6133">
        <w:trPr>
          <w:trHeight w:val="20"/>
        </w:trPr>
        <w:tc>
          <w:tcPr>
            <w:tcW w:w="9128" w:type="dxa"/>
            <w:hideMark/>
          </w:tcPr>
          <w:p w14:paraId="17FDBA6F" w14:textId="77777777" w:rsidR="001519DE" w:rsidRPr="001519DE" w:rsidRDefault="001519DE" w:rsidP="001519DE">
            <w:pPr>
              <w:spacing w:line="240" w:lineRule="auto"/>
              <w:ind w:firstLine="0"/>
              <w:rPr>
                <w:sz w:val="16"/>
                <w:szCs w:val="16"/>
              </w:rPr>
            </w:pPr>
            <w:r w:rsidRPr="001519DE">
              <w:rPr>
                <w:sz w:val="16"/>
                <w:szCs w:val="16"/>
              </w:rPr>
              <w:t>Образование</w:t>
            </w:r>
          </w:p>
        </w:tc>
        <w:tc>
          <w:tcPr>
            <w:tcW w:w="626" w:type="dxa"/>
            <w:vAlign w:val="center"/>
            <w:hideMark/>
          </w:tcPr>
          <w:p w14:paraId="7BE5FF1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1786CE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3F789E7" w14:textId="3CE45B7B" w:rsidR="001519DE" w:rsidRPr="001519DE" w:rsidRDefault="001519DE" w:rsidP="000D6133">
            <w:pPr>
              <w:spacing w:line="240" w:lineRule="auto"/>
              <w:ind w:firstLine="0"/>
              <w:jc w:val="center"/>
              <w:rPr>
                <w:sz w:val="16"/>
                <w:szCs w:val="16"/>
              </w:rPr>
            </w:pPr>
          </w:p>
        </w:tc>
        <w:tc>
          <w:tcPr>
            <w:tcW w:w="1163" w:type="dxa"/>
            <w:vAlign w:val="center"/>
            <w:hideMark/>
          </w:tcPr>
          <w:p w14:paraId="0A72398A" w14:textId="1F966397" w:rsidR="001519DE" w:rsidRPr="001519DE" w:rsidRDefault="001519DE" w:rsidP="000D6133">
            <w:pPr>
              <w:spacing w:line="240" w:lineRule="auto"/>
              <w:ind w:firstLine="0"/>
              <w:jc w:val="center"/>
              <w:rPr>
                <w:sz w:val="16"/>
                <w:szCs w:val="16"/>
              </w:rPr>
            </w:pPr>
          </w:p>
        </w:tc>
        <w:tc>
          <w:tcPr>
            <w:tcW w:w="567" w:type="dxa"/>
            <w:vAlign w:val="center"/>
            <w:hideMark/>
          </w:tcPr>
          <w:p w14:paraId="5B1615B5" w14:textId="67774C87" w:rsidR="001519DE" w:rsidRPr="001519DE" w:rsidRDefault="001519DE" w:rsidP="000D6133">
            <w:pPr>
              <w:spacing w:line="240" w:lineRule="auto"/>
              <w:ind w:firstLine="0"/>
              <w:jc w:val="center"/>
              <w:rPr>
                <w:sz w:val="16"/>
                <w:szCs w:val="16"/>
              </w:rPr>
            </w:pPr>
          </w:p>
        </w:tc>
        <w:tc>
          <w:tcPr>
            <w:tcW w:w="907" w:type="dxa"/>
            <w:vAlign w:val="center"/>
            <w:hideMark/>
          </w:tcPr>
          <w:p w14:paraId="794BB1E4" w14:textId="77777777" w:rsidR="001519DE" w:rsidRPr="001519DE" w:rsidRDefault="001519DE" w:rsidP="000D6133">
            <w:pPr>
              <w:spacing w:line="240" w:lineRule="auto"/>
              <w:ind w:firstLine="0"/>
              <w:jc w:val="center"/>
              <w:rPr>
                <w:sz w:val="16"/>
                <w:szCs w:val="16"/>
              </w:rPr>
            </w:pPr>
            <w:r w:rsidRPr="001519DE">
              <w:rPr>
                <w:sz w:val="16"/>
                <w:szCs w:val="16"/>
              </w:rPr>
              <w:t>731,9</w:t>
            </w:r>
          </w:p>
        </w:tc>
        <w:tc>
          <w:tcPr>
            <w:tcW w:w="907" w:type="dxa"/>
            <w:vAlign w:val="center"/>
            <w:hideMark/>
          </w:tcPr>
          <w:p w14:paraId="67F482AB" w14:textId="77777777" w:rsidR="001519DE" w:rsidRPr="001519DE" w:rsidRDefault="001519DE" w:rsidP="000D6133">
            <w:pPr>
              <w:spacing w:line="240" w:lineRule="auto"/>
              <w:ind w:firstLine="0"/>
              <w:jc w:val="center"/>
              <w:rPr>
                <w:sz w:val="16"/>
                <w:szCs w:val="16"/>
              </w:rPr>
            </w:pPr>
            <w:r w:rsidRPr="001519DE">
              <w:rPr>
                <w:sz w:val="16"/>
                <w:szCs w:val="16"/>
              </w:rPr>
              <w:t>731,9</w:t>
            </w:r>
          </w:p>
        </w:tc>
        <w:tc>
          <w:tcPr>
            <w:tcW w:w="907" w:type="dxa"/>
            <w:vAlign w:val="center"/>
            <w:hideMark/>
          </w:tcPr>
          <w:p w14:paraId="2A45CA4A" w14:textId="77777777" w:rsidR="001519DE" w:rsidRPr="001519DE" w:rsidRDefault="001519DE" w:rsidP="000D6133">
            <w:pPr>
              <w:spacing w:line="240" w:lineRule="auto"/>
              <w:ind w:firstLine="0"/>
              <w:jc w:val="center"/>
              <w:rPr>
                <w:sz w:val="16"/>
                <w:szCs w:val="16"/>
              </w:rPr>
            </w:pPr>
            <w:r w:rsidRPr="001519DE">
              <w:rPr>
                <w:sz w:val="16"/>
                <w:szCs w:val="16"/>
              </w:rPr>
              <w:t>731,9</w:t>
            </w:r>
          </w:p>
        </w:tc>
      </w:tr>
      <w:tr w:rsidR="001519DE" w:rsidRPr="001519DE" w14:paraId="528CC01C" w14:textId="77777777" w:rsidTr="000D6133">
        <w:trPr>
          <w:trHeight w:val="20"/>
        </w:trPr>
        <w:tc>
          <w:tcPr>
            <w:tcW w:w="9128" w:type="dxa"/>
            <w:hideMark/>
          </w:tcPr>
          <w:p w14:paraId="6CECBA70" w14:textId="77777777" w:rsidR="001519DE" w:rsidRPr="001519DE" w:rsidRDefault="001519DE" w:rsidP="001519DE">
            <w:pPr>
              <w:spacing w:line="240" w:lineRule="auto"/>
              <w:ind w:firstLine="0"/>
              <w:rPr>
                <w:sz w:val="16"/>
                <w:szCs w:val="16"/>
              </w:rPr>
            </w:pPr>
            <w:r w:rsidRPr="001519DE">
              <w:rPr>
                <w:sz w:val="16"/>
                <w:szCs w:val="16"/>
              </w:rPr>
              <w:t>Молодежная политика</w:t>
            </w:r>
          </w:p>
        </w:tc>
        <w:tc>
          <w:tcPr>
            <w:tcW w:w="626" w:type="dxa"/>
            <w:vAlign w:val="center"/>
            <w:hideMark/>
          </w:tcPr>
          <w:p w14:paraId="50B94BD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F9EE8A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E4FD99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85BFD3B" w14:textId="66BFCB7B" w:rsidR="001519DE" w:rsidRPr="001519DE" w:rsidRDefault="001519DE" w:rsidP="000D6133">
            <w:pPr>
              <w:spacing w:line="240" w:lineRule="auto"/>
              <w:ind w:firstLine="0"/>
              <w:jc w:val="center"/>
              <w:rPr>
                <w:sz w:val="16"/>
                <w:szCs w:val="16"/>
              </w:rPr>
            </w:pPr>
          </w:p>
        </w:tc>
        <w:tc>
          <w:tcPr>
            <w:tcW w:w="567" w:type="dxa"/>
            <w:vAlign w:val="center"/>
            <w:hideMark/>
          </w:tcPr>
          <w:p w14:paraId="1C0E85D2" w14:textId="66EE11DC" w:rsidR="001519DE" w:rsidRPr="001519DE" w:rsidRDefault="001519DE" w:rsidP="000D6133">
            <w:pPr>
              <w:spacing w:line="240" w:lineRule="auto"/>
              <w:ind w:firstLine="0"/>
              <w:jc w:val="center"/>
              <w:rPr>
                <w:sz w:val="16"/>
                <w:szCs w:val="16"/>
              </w:rPr>
            </w:pPr>
          </w:p>
        </w:tc>
        <w:tc>
          <w:tcPr>
            <w:tcW w:w="907" w:type="dxa"/>
            <w:vAlign w:val="center"/>
            <w:hideMark/>
          </w:tcPr>
          <w:p w14:paraId="74308468" w14:textId="77777777" w:rsidR="001519DE" w:rsidRPr="001519DE" w:rsidRDefault="001519DE" w:rsidP="000D6133">
            <w:pPr>
              <w:spacing w:line="240" w:lineRule="auto"/>
              <w:ind w:firstLine="0"/>
              <w:jc w:val="center"/>
              <w:rPr>
                <w:sz w:val="16"/>
                <w:szCs w:val="16"/>
              </w:rPr>
            </w:pPr>
            <w:r w:rsidRPr="001519DE">
              <w:rPr>
                <w:sz w:val="16"/>
                <w:szCs w:val="16"/>
              </w:rPr>
              <w:t>120,0</w:t>
            </w:r>
          </w:p>
        </w:tc>
        <w:tc>
          <w:tcPr>
            <w:tcW w:w="907" w:type="dxa"/>
            <w:vAlign w:val="center"/>
            <w:hideMark/>
          </w:tcPr>
          <w:p w14:paraId="04546FB0" w14:textId="77777777" w:rsidR="001519DE" w:rsidRPr="001519DE" w:rsidRDefault="001519DE" w:rsidP="000D6133">
            <w:pPr>
              <w:spacing w:line="240" w:lineRule="auto"/>
              <w:ind w:firstLine="0"/>
              <w:jc w:val="center"/>
              <w:rPr>
                <w:sz w:val="16"/>
                <w:szCs w:val="16"/>
              </w:rPr>
            </w:pPr>
            <w:r w:rsidRPr="001519DE">
              <w:rPr>
                <w:sz w:val="16"/>
                <w:szCs w:val="16"/>
              </w:rPr>
              <w:t>120,0</w:t>
            </w:r>
          </w:p>
        </w:tc>
        <w:tc>
          <w:tcPr>
            <w:tcW w:w="907" w:type="dxa"/>
            <w:vAlign w:val="center"/>
            <w:hideMark/>
          </w:tcPr>
          <w:p w14:paraId="364D679D" w14:textId="77777777" w:rsidR="001519DE" w:rsidRPr="001519DE" w:rsidRDefault="001519DE" w:rsidP="000D6133">
            <w:pPr>
              <w:spacing w:line="240" w:lineRule="auto"/>
              <w:ind w:firstLine="0"/>
              <w:jc w:val="center"/>
              <w:rPr>
                <w:sz w:val="16"/>
                <w:szCs w:val="16"/>
              </w:rPr>
            </w:pPr>
            <w:r w:rsidRPr="001519DE">
              <w:rPr>
                <w:sz w:val="16"/>
                <w:szCs w:val="16"/>
              </w:rPr>
              <w:t>120,0</w:t>
            </w:r>
          </w:p>
        </w:tc>
      </w:tr>
      <w:tr w:rsidR="001519DE" w:rsidRPr="001519DE" w14:paraId="322C60B3" w14:textId="77777777" w:rsidTr="000D6133">
        <w:trPr>
          <w:trHeight w:val="20"/>
        </w:trPr>
        <w:tc>
          <w:tcPr>
            <w:tcW w:w="9128" w:type="dxa"/>
            <w:hideMark/>
          </w:tcPr>
          <w:p w14:paraId="7CB2D659"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626" w:type="dxa"/>
            <w:vAlign w:val="center"/>
            <w:hideMark/>
          </w:tcPr>
          <w:p w14:paraId="73D60EE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607072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6A9CBB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3AF90B04" w14:textId="77777777" w:rsidR="001519DE" w:rsidRPr="001519DE" w:rsidRDefault="001519DE" w:rsidP="000D6133">
            <w:pPr>
              <w:spacing w:line="240" w:lineRule="auto"/>
              <w:ind w:firstLine="0"/>
              <w:jc w:val="center"/>
              <w:rPr>
                <w:sz w:val="16"/>
                <w:szCs w:val="16"/>
              </w:rPr>
            </w:pPr>
            <w:r w:rsidRPr="001519DE">
              <w:rPr>
                <w:sz w:val="16"/>
                <w:szCs w:val="16"/>
              </w:rPr>
              <w:t>60.0.00.00000</w:t>
            </w:r>
          </w:p>
        </w:tc>
        <w:tc>
          <w:tcPr>
            <w:tcW w:w="567" w:type="dxa"/>
            <w:vAlign w:val="center"/>
            <w:hideMark/>
          </w:tcPr>
          <w:p w14:paraId="7F2862A1" w14:textId="56301F81" w:rsidR="001519DE" w:rsidRPr="001519DE" w:rsidRDefault="001519DE" w:rsidP="000D6133">
            <w:pPr>
              <w:spacing w:line="240" w:lineRule="auto"/>
              <w:ind w:firstLine="0"/>
              <w:jc w:val="center"/>
              <w:rPr>
                <w:sz w:val="16"/>
                <w:szCs w:val="16"/>
              </w:rPr>
            </w:pPr>
          </w:p>
        </w:tc>
        <w:tc>
          <w:tcPr>
            <w:tcW w:w="907" w:type="dxa"/>
            <w:vAlign w:val="center"/>
            <w:hideMark/>
          </w:tcPr>
          <w:p w14:paraId="4B5CB3F2" w14:textId="77777777" w:rsidR="001519DE" w:rsidRPr="001519DE" w:rsidRDefault="001519DE" w:rsidP="000D6133">
            <w:pPr>
              <w:spacing w:line="240" w:lineRule="auto"/>
              <w:ind w:firstLine="0"/>
              <w:jc w:val="center"/>
              <w:rPr>
                <w:sz w:val="16"/>
                <w:szCs w:val="16"/>
              </w:rPr>
            </w:pPr>
            <w:r w:rsidRPr="001519DE">
              <w:rPr>
                <w:sz w:val="16"/>
                <w:szCs w:val="16"/>
              </w:rPr>
              <w:t>120,0</w:t>
            </w:r>
          </w:p>
        </w:tc>
        <w:tc>
          <w:tcPr>
            <w:tcW w:w="907" w:type="dxa"/>
            <w:vAlign w:val="center"/>
            <w:hideMark/>
          </w:tcPr>
          <w:p w14:paraId="3E7035B0" w14:textId="77777777" w:rsidR="001519DE" w:rsidRPr="001519DE" w:rsidRDefault="001519DE" w:rsidP="000D6133">
            <w:pPr>
              <w:spacing w:line="240" w:lineRule="auto"/>
              <w:ind w:firstLine="0"/>
              <w:jc w:val="center"/>
              <w:rPr>
                <w:sz w:val="16"/>
                <w:szCs w:val="16"/>
              </w:rPr>
            </w:pPr>
            <w:r w:rsidRPr="001519DE">
              <w:rPr>
                <w:sz w:val="16"/>
                <w:szCs w:val="16"/>
              </w:rPr>
              <w:t>120,0</w:t>
            </w:r>
          </w:p>
        </w:tc>
        <w:tc>
          <w:tcPr>
            <w:tcW w:w="907" w:type="dxa"/>
            <w:vAlign w:val="center"/>
            <w:hideMark/>
          </w:tcPr>
          <w:p w14:paraId="71C8748E" w14:textId="77777777" w:rsidR="001519DE" w:rsidRPr="001519DE" w:rsidRDefault="001519DE" w:rsidP="000D6133">
            <w:pPr>
              <w:spacing w:line="240" w:lineRule="auto"/>
              <w:ind w:firstLine="0"/>
              <w:jc w:val="center"/>
              <w:rPr>
                <w:sz w:val="16"/>
                <w:szCs w:val="16"/>
              </w:rPr>
            </w:pPr>
            <w:r w:rsidRPr="001519DE">
              <w:rPr>
                <w:sz w:val="16"/>
                <w:szCs w:val="16"/>
              </w:rPr>
              <w:t>120,0</w:t>
            </w:r>
          </w:p>
        </w:tc>
      </w:tr>
      <w:tr w:rsidR="001519DE" w:rsidRPr="001519DE" w14:paraId="1808C779" w14:textId="77777777" w:rsidTr="000D6133">
        <w:trPr>
          <w:trHeight w:val="20"/>
        </w:trPr>
        <w:tc>
          <w:tcPr>
            <w:tcW w:w="9128" w:type="dxa"/>
            <w:hideMark/>
          </w:tcPr>
          <w:p w14:paraId="6B868944" w14:textId="77777777" w:rsidR="001519DE" w:rsidRPr="001519DE" w:rsidRDefault="001519DE" w:rsidP="001519DE">
            <w:pPr>
              <w:spacing w:line="240" w:lineRule="auto"/>
              <w:ind w:firstLine="0"/>
              <w:rPr>
                <w:sz w:val="16"/>
                <w:szCs w:val="16"/>
              </w:rPr>
            </w:pPr>
            <w:r w:rsidRPr="001519DE">
              <w:rPr>
                <w:sz w:val="16"/>
                <w:szCs w:val="16"/>
              </w:rPr>
              <w:t>Подпрограмма "Формирование системы продвижения инициативной и талантливой молодежи, вовлечение молодежи в социальную практику"</w:t>
            </w:r>
          </w:p>
        </w:tc>
        <w:tc>
          <w:tcPr>
            <w:tcW w:w="626" w:type="dxa"/>
            <w:vAlign w:val="center"/>
            <w:hideMark/>
          </w:tcPr>
          <w:p w14:paraId="234CF88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AE7329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28C21F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04FF1403" w14:textId="77777777" w:rsidR="001519DE" w:rsidRPr="001519DE" w:rsidRDefault="001519DE" w:rsidP="000D6133">
            <w:pPr>
              <w:spacing w:line="240" w:lineRule="auto"/>
              <w:ind w:firstLine="0"/>
              <w:jc w:val="center"/>
              <w:rPr>
                <w:sz w:val="16"/>
                <w:szCs w:val="16"/>
              </w:rPr>
            </w:pPr>
            <w:r w:rsidRPr="001519DE">
              <w:rPr>
                <w:sz w:val="16"/>
                <w:szCs w:val="16"/>
              </w:rPr>
              <w:t>60.2.00.00000</w:t>
            </w:r>
          </w:p>
        </w:tc>
        <w:tc>
          <w:tcPr>
            <w:tcW w:w="567" w:type="dxa"/>
            <w:vAlign w:val="center"/>
            <w:hideMark/>
          </w:tcPr>
          <w:p w14:paraId="48AF7B80" w14:textId="0F357800" w:rsidR="001519DE" w:rsidRPr="001519DE" w:rsidRDefault="001519DE" w:rsidP="000D6133">
            <w:pPr>
              <w:spacing w:line="240" w:lineRule="auto"/>
              <w:ind w:firstLine="0"/>
              <w:jc w:val="center"/>
              <w:rPr>
                <w:sz w:val="16"/>
                <w:szCs w:val="16"/>
              </w:rPr>
            </w:pPr>
          </w:p>
        </w:tc>
        <w:tc>
          <w:tcPr>
            <w:tcW w:w="907" w:type="dxa"/>
            <w:vAlign w:val="center"/>
            <w:hideMark/>
          </w:tcPr>
          <w:p w14:paraId="0F21B120" w14:textId="77777777" w:rsidR="001519DE" w:rsidRPr="001519DE" w:rsidRDefault="001519DE" w:rsidP="000D6133">
            <w:pPr>
              <w:spacing w:line="240" w:lineRule="auto"/>
              <w:ind w:firstLine="0"/>
              <w:jc w:val="center"/>
              <w:rPr>
                <w:sz w:val="16"/>
                <w:szCs w:val="16"/>
              </w:rPr>
            </w:pPr>
            <w:r w:rsidRPr="001519DE">
              <w:rPr>
                <w:sz w:val="16"/>
                <w:szCs w:val="16"/>
              </w:rPr>
              <w:t>110,0</w:t>
            </w:r>
          </w:p>
        </w:tc>
        <w:tc>
          <w:tcPr>
            <w:tcW w:w="907" w:type="dxa"/>
            <w:vAlign w:val="center"/>
            <w:hideMark/>
          </w:tcPr>
          <w:p w14:paraId="1A94C104" w14:textId="77777777" w:rsidR="001519DE" w:rsidRPr="001519DE" w:rsidRDefault="001519DE" w:rsidP="000D6133">
            <w:pPr>
              <w:spacing w:line="240" w:lineRule="auto"/>
              <w:ind w:firstLine="0"/>
              <w:jc w:val="center"/>
              <w:rPr>
                <w:sz w:val="16"/>
                <w:szCs w:val="16"/>
              </w:rPr>
            </w:pPr>
            <w:r w:rsidRPr="001519DE">
              <w:rPr>
                <w:sz w:val="16"/>
                <w:szCs w:val="16"/>
              </w:rPr>
              <w:t>110,0</w:t>
            </w:r>
          </w:p>
        </w:tc>
        <w:tc>
          <w:tcPr>
            <w:tcW w:w="907" w:type="dxa"/>
            <w:vAlign w:val="center"/>
            <w:hideMark/>
          </w:tcPr>
          <w:p w14:paraId="57BD6642" w14:textId="77777777" w:rsidR="001519DE" w:rsidRPr="001519DE" w:rsidRDefault="001519DE" w:rsidP="000D6133">
            <w:pPr>
              <w:spacing w:line="240" w:lineRule="auto"/>
              <w:ind w:firstLine="0"/>
              <w:jc w:val="center"/>
              <w:rPr>
                <w:sz w:val="16"/>
                <w:szCs w:val="16"/>
              </w:rPr>
            </w:pPr>
            <w:r w:rsidRPr="001519DE">
              <w:rPr>
                <w:sz w:val="16"/>
                <w:szCs w:val="16"/>
              </w:rPr>
              <w:t>110,0</w:t>
            </w:r>
          </w:p>
        </w:tc>
      </w:tr>
      <w:tr w:rsidR="001519DE" w:rsidRPr="001519DE" w14:paraId="1B2C1C35" w14:textId="77777777" w:rsidTr="000D6133">
        <w:trPr>
          <w:trHeight w:val="20"/>
        </w:trPr>
        <w:tc>
          <w:tcPr>
            <w:tcW w:w="9128" w:type="dxa"/>
            <w:hideMark/>
          </w:tcPr>
          <w:p w14:paraId="23D92A1A"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реализации муниципальной подпрограммы"</w:t>
            </w:r>
          </w:p>
        </w:tc>
        <w:tc>
          <w:tcPr>
            <w:tcW w:w="626" w:type="dxa"/>
            <w:vAlign w:val="center"/>
            <w:hideMark/>
          </w:tcPr>
          <w:p w14:paraId="5D30E35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78D52E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3B2FFE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4510F8EB" w14:textId="77777777" w:rsidR="001519DE" w:rsidRPr="001519DE" w:rsidRDefault="001519DE" w:rsidP="000D6133">
            <w:pPr>
              <w:spacing w:line="240" w:lineRule="auto"/>
              <w:ind w:firstLine="0"/>
              <w:jc w:val="center"/>
              <w:rPr>
                <w:sz w:val="16"/>
                <w:szCs w:val="16"/>
              </w:rPr>
            </w:pPr>
            <w:r w:rsidRPr="001519DE">
              <w:rPr>
                <w:sz w:val="16"/>
                <w:szCs w:val="16"/>
              </w:rPr>
              <w:t>60.2.01.00000</w:t>
            </w:r>
          </w:p>
        </w:tc>
        <w:tc>
          <w:tcPr>
            <w:tcW w:w="567" w:type="dxa"/>
            <w:vAlign w:val="center"/>
            <w:hideMark/>
          </w:tcPr>
          <w:p w14:paraId="372A36B3" w14:textId="11494D34" w:rsidR="001519DE" w:rsidRPr="001519DE" w:rsidRDefault="001519DE" w:rsidP="000D6133">
            <w:pPr>
              <w:spacing w:line="240" w:lineRule="auto"/>
              <w:ind w:firstLine="0"/>
              <w:jc w:val="center"/>
              <w:rPr>
                <w:sz w:val="16"/>
                <w:szCs w:val="16"/>
              </w:rPr>
            </w:pPr>
          </w:p>
        </w:tc>
        <w:tc>
          <w:tcPr>
            <w:tcW w:w="907" w:type="dxa"/>
            <w:vAlign w:val="center"/>
            <w:hideMark/>
          </w:tcPr>
          <w:p w14:paraId="69813702"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1D283A98"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2B5C9E28"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6754C4E8" w14:textId="77777777" w:rsidTr="000D6133">
        <w:trPr>
          <w:trHeight w:val="20"/>
        </w:trPr>
        <w:tc>
          <w:tcPr>
            <w:tcW w:w="9128" w:type="dxa"/>
            <w:hideMark/>
          </w:tcPr>
          <w:p w14:paraId="0642CF29"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мероприятий по реализации программы</w:t>
            </w:r>
          </w:p>
        </w:tc>
        <w:tc>
          <w:tcPr>
            <w:tcW w:w="626" w:type="dxa"/>
            <w:vAlign w:val="center"/>
            <w:hideMark/>
          </w:tcPr>
          <w:p w14:paraId="4C120A5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B22CEF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16BD2F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08A49B2" w14:textId="77777777" w:rsidR="001519DE" w:rsidRPr="001519DE" w:rsidRDefault="001519DE" w:rsidP="000D6133">
            <w:pPr>
              <w:spacing w:line="240" w:lineRule="auto"/>
              <w:ind w:firstLine="0"/>
              <w:jc w:val="center"/>
              <w:rPr>
                <w:sz w:val="16"/>
                <w:szCs w:val="16"/>
              </w:rPr>
            </w:pPr>
            <w:r w:rsidRPr="001519DE">
              <w:rPr>
                <w:sz w:val="16"/>
                <w:szCs w:val="16"/>
              </w:rPr>
              <w:t>60.2.01.00160</w:t>
            </w:r>
          </w:p>
        </w:tc>
        <w:tc>
          <w:tcPr>
            <w:tcW w:w="567" w:type="dxa"/>
            <w:vAlign w:val="center"/>
            <w:hideMark/>
          </w:tcPr>
          <w:p w14:paraId="2439E8F7" w14:textId="44237605" w:rsidR="001519DE" w:rsidRPr="001519DE" w:rsidRDefault="001519DE" w:rsidP="000D6133">
            <w:pPr>
              <w:spacing w:line="240" w:lineRule="auto"/>
              <w:ind w:firstLine="0"/>
              <w:jc w:val="center"/>
              <w:rPr>
                <w:sz w:val="16"/>
                <w:szCs w:val="16"/>
              </w:rPr>
            </w:pPr>
          </w:p>
        </w:tc>
        <w:tc>
          <w:tcPr>
            <w:tcW w:w="907" w:type="dxa"/>
            <w:vAlign w:val="center"/>
            <w:hideMark/>
          </w:tcPr>
          <w:p w14:paraId="5CAB0127"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27582291"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7B32CFA4"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6EAD6F4B" w14:textId="77777777" w:rsidTr="000D6133">
        <w:trPr>
          <w:trHeight w:val="20"/>
        </w:trPr>
        <w:tc>
          <w:tcPr>
            <w:tcW w:w="9128" w:type="dxa"/>
            <w:hideMark/>
          </w:tcPr>
          <w:p w14:paraId="3A12DBB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083B06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7125C3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668A82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28080DB4" w14:textId="77777777" w:rsidR="001519DE" w:rsidRPr="001519DE" w:rsidRDefault="001519DE" w:rsidP="000D6133">
            <w:pPr>
              <w:spacing w:line="240" w:lineRule="auto"/>
              <w:ind w:firstLine="0"/>
              <w:jc w:val="center"/>
              <w:rPr>
                <w:sz w:val="16"/>
                <w:szCs w:val="16"/>
              </w:rPr>
            </w:pPr>
            <w:r w:rsidRPr="001519DE">
              <w:rPr>
                <w:sz w:val="16"/>
                <w:szCs w:val="16"/>
              </w:rPr>
              <w:t>60.2.01.00160</w:t>
            </w:r>
          </w:p>
        </w:tc>
        <w:tc>
          <w:tcPr>
            <w:tcW w:w="567" w:type="dxa"/>
            <w:vAlign w:val="center"/>
            <w:hideMark/>
          </w:tcPr>
          <w:p w14:paraId="58027FF1"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2F31A50"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73456020"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4785AF93"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7F3EB3A4" w14:textId="77777777" w:rsidTr="000D6133">
        <w:trPr>
          <w:trHeight w:val="20"/>
        </w:trPr>
        <w:tc>
          <w:tcPr>
            <w:tcW w:w="9128" w:type="dxa"/>
            <w:hideMark/>
          </w:tcPr>
          <w:p w14:paraId="0E9388BC"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"Создание молодежных общественных организаций и развитие добровольческого движения"</w:t>
            </w:r>
          </w:p>
        </w:tc>
        <w:tc>
          <w:tcPr>
            <w:tcW w:w="626" w:type="dxa"/>
            <w:vAlign w:val="center"/>
            <w:hideMark/>
          </w:tcPr>
          <w:p w14:paraId="4CF14AC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FCE436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6FDA0F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4B14DA94" w14:textId="77777777" w:rsidR="001519DE" w:rsidRPr="001519DE" w:rsidRDefault="001519DE" w:rsidP="000D6133">
            <w:pPr>
              <w:spacing w:line="240" w:lineRule="auto"/>
              <w:ind w:firstLine="0"/>
              <w:jc w:val="center"/>
              <w:rPr>
                <w:sz w:val="16"/>
                <w:szCs w:val="16"/>
              </w:rPr>
            </w:pPr>
            <w:r w:rsidRPr="001519DE">
              <w:rPr>
                <w:sz w:val="16"/>
                <w:szCs w:val="16"/>
              </w:rPr>
              <w:t>60.2.02.00000</w:t>
            </w:r>
          </w:p>
        </w:tc>
        <w:tc>
          <w:tcPr>
            <w:tcW w:w="567" w:type="dxa"/>
            <w:vAlign w:val="center"/>
            <w:hideMark/>
          </w:tcPr>
          <w:p w14:paraId="7A12381A" w14:textId="1F736527" w:rsidR="001519DE" w:rsidRPr="001519DE" w:rsidRDefault="001519DE" w:rsidP="000D6133">
            <w:pPr>
              <w:spacing w:line="240" w:lineRule="auto"/>
              <w:ind w:firstLine="0"/>
              <w:jc w:val="center"/>
              <w:rPr>
                <w:sz w:val="16"/>
                <w:szCs w:val="16"/>
              </w:rPr>
            </w:pPr>
          </w:p>
        </w:tc>
        <w:tc>
          <w:tcPr>
            <w:tcW w:w="907" w:type="dxa"/>
            <w:vAlign w:val="center"/>
            <w:hideMark/>
          </w:tcPr>
          <w:p w14:paraId="27FF4392"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6CFF0EA"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259EF50"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2F140487" w14:textId="77777777" w:rsidTr="000D6133">
        <w:trPr>
          <w:trHeight w:val="20"/>
        </w:trPr>
        <w:tc>
          <w:tcPr>
            <w:tcW w:w="9128" w:type="dxa"/>
            <w:hideMark/>
          </w:tcPr>
          <w:p w14:paraId="237E83DB" w14:textId="77777777" w:rsidR="001519DE" w:rsidRPr="001519DE" w:rsidRDefault="001519DE" w:rsidP="001519DE">
            <w:pPr>
              <w:spacing w:line="240" w:lineRule="auto"/>
              <w:ind w:firstLine="0"/>
              <w:rPr>
                <w:sz w:val="16"/>
                <w:szCs w:val="16"/>
              </w:rPr>
            </w:pPr>
            <w:r w:rsidRPr="001519DE">
              <w:rPr>
                <w:sz w:val="16"/>
                <w:szCs w:val="16"/>
              </w:rPr>
              <w:t>Создание молодежных общественных организаций и развитие добровольческого движения</w:t>
            </w:r>
          </w:p>
        </w:tc>
        <w:tc>
          <w:tcPr>
            <w:tcW w:w="626" w:type="dxa"/>
            <w:vAlign w:val="center"/>
            <w:hideMark/>
          </w:tcPr>
          <w:p w14:paraId="479523F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F92093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0790D5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F020546" w14:textId="77777777" w:rsidR="001519DE" w:rsidRPr="001519DE" w:rsidRDefault="001519DE" w:rsidP="000D6133">
            <w:pPr>
              <w:spacing w:line="240" w:lineRule="auto"/>
              <w:ind w:firstLine="0"/>
              <w:jc w:val="center"/>
              <w:rPr>
                <w:sz w:val="16"/>
                <w:szCs w:val="16"/>
              </w:rPr>
            </w:pPr>
            <w:r w:rsidRPr="001519DE">
              <w:rPr>
                <w:sz w:val="16"/>
                <w:szCs w:val="16"/>
              </w:rPr>
              <w:t>60.2.02.00161</w:t>
            </w:r>
          </w:p>
        </w:tc>
        <w:tc>
          <w:tcPr>
            <w:tcW w:w="567" w:type="dxa"/>
            <w:vAlign w:val="center"/>
            <w:hideMark/>
          </w:tcPr>
          <w:p w14:paraId="2B90FE29" w14:textId="28FC39A6" w:rsidR="001519DE" w:rsidRPr="001519DE" w:rsidRDefault="001519DE" w:rsidP="000D6133">
            <w:pPr>
              <w:spacing w:line="240" w:lineRule="auto"/>
              <w:ind w:firstLine="0"/>
              <w:jc w:val="center"/>
              <w:rPr>
                <w:sz w:val="16"/>
                <w:szCs w:val="16"/>
              </w:rPr>
            </w:pPr>
          </w:p>
        </w:tc>
        <w:tc>
          <w:tcPr>
            <w:tcW w:w="907" w:type="dxa"/>
            <w:vAlign w:val="center"/>
            <w:hideMark/>
          </w:tcPr>
          <w:p w14:paraId="7473396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36EA58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6CFDB11"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2CEB651E" w14:textId="77777777" w:rsidTr="000D6133">
        <w:trPr>
          <w:trHeight w:val="20"/>
        </w:trPr>
        <w:tc>
          <w:tcPr>
            <w:tcW w:w="9128" w:type="dxa"/>
            <w:hideMark/>
          </w:tcPr>
          <w:p w14:paraId="2DFE715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54F806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5FCFEA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5C2185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322CD358" w14:textId="77777777" w:rsidR="001519DE" w:rsidRPr="001519DE" w:rsidRDefault="001519DE" w:rsidP="000D6133">
            <w:pPr>
              <w:spacing w:line="240" w:lineRule="auto"/>
              <w:ind w:firstLine="0"/>
              <w:jc w:val="center"/>
              <w:rPr>
                <w:sz w:val="16"/>
                <w:szCs w:val="16"/>
              </w:rPr>
            </w:pPr>
            <w:r w:rsidRPr="001519DE">
              <w:rPr>
                <w:sz w:val="16"/>
                <w:szCs w:val="16"/>
              </w:rPr>
              <w:t>60.2.02.00161</w:t>
            </w:r>
          </w:p>
        </w:tc>
        <w:tc>
          <w:tcPr>
            <w:tcW w:w="567" w:type="dxa"/>
            <w:vAlign w:val="center"/>
            <w:hideMark/>
          </w:tcPr>
          <w:p w14:paraId="7CB495AE"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6DF35B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C1B75F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489FE3E"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22CBAC24" w14:textId="77777777" w:rsidTr="000D6133">
        <w:trPr>
          <w:trHeight w:val="20"/>
        </w:trPr>
        <w:tc>
          <w:tcPr>
            <w:tcW w:w="9128" w:type="dxa"/>
            <w:hideMark/>
          </w:tcPr>
          <w:p w14:paraId="5D930C82" w14:textId="77777777" w:rsidR="001519DE" w:rsidRPr="001519DE" w:rsidRDefault="001519DE" w:rsidP="001519DE">
            <w:pPr>
              <w:spacing w:line="240" w:lineRule="auto"/>
              <w:ind w:firstLine="0"/>
              <w:rPr>
                <w:sz w:val="16"/>
                <w:szCs w:val="16"/>
              </w:rPr>
            </w:pPr>
            <w:r w:rsidRPr="001519DE">
              <w:rPr>
                <w:sz w:val="16"/>
                <w:szCs w:val="16"/>
              </w:rPr>
              <w:t>Подпрограмма "Формирование системы мотивации населения Завитинского муниципального округа к здоровому образу жизни"</w:t>
            </w:r>
          </w:p>
        </w:tc>
        <w:tc>
          <w:tcPr>
            <w:tcW w:w="626" w:type="dxa"/>
            <w:vAlign w:val="center"/>
            <w:hideMark/>
          </w:tcPr>
          <w:p w14:paraId="6D53C48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1A8093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676ABF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71AF2D64" w14:textId="77777777" w:rsidR="001519DE" w:rsidRPr="001519DE" w:rsidRDefault="001519DE" w:rsidP="000D6133">
            <w:pPr>
              <w:spacing w:line="240" w:lineRule="auto"/>
              <w:ind w:firstLine="0"/>
              <w:jc w:val="center"/>
              <w:rPr>
                <w:sz w:val="16"/>
                <w:szCs w:val="16"/>
              </w:rPr>
            </w:pPr>
            <w:r w:rsidRPr="001519DE">
              <w:rPr>
                <w:sz w:val="16"/>
                <w:szCs w:val="16"/>
              </w:rPr>
              <w:t>60.5.00.00000</w:t>
            </w:r>
          </w:p>
        </w:tc>
        <w:tc>
          <w:tcPr>
            <w:tcW w:w="567" w:type="dxa"/>
            <w:vAlign w:val="center"/>
            <w:hideMark/>
          </w:tcPr>
          <w:p w14:paraId="686D444B" w14:textId="6F3C5CC9" w:rsidR="001519DE" w:rsidRPr="001519DE" w:rsidRDefault="001519DE" w:rsidP="000D6133">
            <w:pPr>
              <w:spacing w:line="240" w:lineRule="auto"/>
              <w:ind w:firstLine="0"/>
              <w:jc w:val="center"/>
              <w:rPr>
                <w:sz w:val="16"/>
                <w:szCs w:val="16"/>
              </w:rPr>
            </w:pPr>
          </w:p>
        </w:tc>
        <w:tc>
          <w:tcPr>
            <w:tcW w:w="907" w:type="dxa"/>
            <w:vAlign w:val="center"/>
            <w:hideMark/>
          </w:tcPr>
          <w:p w14:paraId="42E1F1E6"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109D9AC"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1F08283"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2F89867D" w14:textId="77777777" w:rsidTr="000D6133">
        <w:trPr>
          <w:trHeight w:val="20"/>
        </w:trPr>
        <w:tc>
          <w:tcPr>
            <w:tcW w:w="9128" w:type="dxa"/>
            <w:hideMark/>
          </w:tcPr>
          <w:p w14:paraId="7A979EAA"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626" w:type="dxa"/>
            <w:vAlign w:val="center"/>
            <w:hideMark/>
          </w:tcPr>
          <w:p w14:paraId="25AEEBC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298DDA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D7D3D9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48B1B555" w14:textId="77777777" w:rsidR="001519DE" w:rsidRPr="001519DE" w:rsidRDefault="001519DE" w:rsidP="000D6133">
            <w:pPr>
              <w:spacing w:line="240" w:lineRule="auto"/>
              <w:ind w:firstLine="0"/>
              <w:jc w:val="center"/>
              <w:rPr>
                <w:sz w:val="16"/>
                <w:szCs w:val="16"/>
              </w:rPr>
            </w:pPr>
            <w:r w:rsidRPr="001519DE">
              <w:rPr>
                <w:sz w:val="16"/>
                <w:szCs w:val="16"/>
              </w:rPr>
              <w:t>60.5.01.00000</w:t>
            </w:r>
          </w:p>
        </w:tc>
        <w:tc>
          <w:tcPr>
            <w:tcW w:w="567" w:type="dxa"/>
            <w:vAlign w:val="center"/>
            <w:hideMark/>
          </w:tcPr>
          <w:p w14:paraId="64865D1C" w14:textId="79C06FCB" w:rsidR="001519DE" w:rsidRPr="001519DE" w:rsidRDefault="001519DE" w:rsidP="000D6133">
            <w:pPr>
              <w:spacing w:line="240" w:lineRule="auto"/>
              <w:ind w:firstLine="0"/>
              <w:jc w:val="center"/>
              <w:rPr>
                <w:sz w:val="16"/>
                <w:szCs w:val="16"/>
              </w:rPr>
            </w:pPr>
          </w:p>
        </w:tc>
        <w:tc>
          <w:tcPr>
            <w:tcW w:w="907" w:type="dxa"/>
            <w:vAlign w:val="center"/>
            <w:hideMark/>
          </w:tcPr>
          <w:p w14:paraId="11AEF635"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00280C79"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1B7340CC"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2C29FEB7" w14:textId="77777777" w:rsidTr="000D6133">
        <w:trPr>
          <w:trHeight w:val="20"/>
        </w:trPr>
        <w:tc>
          <w:tcPr>
            <w:tcW w:w="9128" w:type="dxa"/>
            <w:hideMark/>
          </w:tcPr>
          <w:p w14:paraId="49F92A00"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мероприятий по формированию навыков здорового образа жизни у детей, подростков, молодежи Завитинского муниципального округа</w:t>
            </w:r>
          </w:p>
        </w:tc>
        <w:tc>
          <w:tcPr>
            <w:tcW w:w="626" w:type="dxa"/>
            <w:vAlign w:val="center"/>
            <w:hideMark/>
          </w:tcPr>
          <w:p w14:paraId="76CD0B8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33F34F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ADFF78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D277299" w14:textId="77777777" w:rsidR="001519DE" w:rsidRPr="001519DE" w:rsidRDefault="001519DE" w:rsidP="000D6133">
            <w:pPr>
              <w:spacing w:line="240" w:lineRule="auto"/>
              <w:ind w:firstLine="0"/>
              <w:jc w:val="center"/>
              <w:rPr>
                <w:sz w:val="16"/>
                <w:szCs w:val="16"/>
              </w:rPr>
            </w:pPr>
            <w:r w:rsidRPr="001519DE">
              <w:rPr>
                <w:sz w:val="16"/>
                <w:szCs w:val="16"/>
              </w:rPr>
              <w:t>60.5.01.00820</w:t>
            </w:r>
          </w:p>
        </w:tc>
        <w:tc>
          <w:tcPr>
            <w:tcW w:w="567" w:type="dxa"/>
            <w:vAlign w:val="center"/>
            <w:hideMark/>
          </w:tcPr>
          <w:p w14:paraId="0D6423CA" w14:textId="668DCAC9" w:rsidR="001519DE" w:rsidRPr="001519DE" w:rsidRDefault="001519DE" w:rsidP="000D6133">
            <w:pPr>
              <w:spacing w:line="240" w:lineRule="auto"/>
              <w:ind w:firstLine="0"/>
              <w:jc w:val="center"/>
              <w:rPr>
                <w:sz w:val="16"/>
                <w:szCs w:val="16"/>
              </w:rPr>
            </w:pPr>
          </w:p>
        </w:tc>
        <w:tc>
          <w:tcPr>
            <w:tcW w:w="907" w:type="dxa"/>
            <w:vAlign w:val="center"/>
            <w:hideMark/>
          </w:tcPr>
          <w:p w14:paraId="55BDA571"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780CE91"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53818DCE"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125DC74B" w14:textId="77777777" w:rsidTr="000D6133">
        <w:trPr>
          <w:trHeight w:val="20"/>
        </w:trPr>
        <w:tc>
          <w:tcPr>
            <w:tcW w:w="9128" w:type="dxa"/>
            <w:hideMark/>
          </w:tcPr>
          <w:p w14:paraId="621D750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F1EFFA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3439F4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4419A2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73C337E3" w14:textId="77777777" w:rsidR="001519DE" w:rsidRPr="001519DE" w:rsidRDefault="001519DE" w:rsidP="000D6133">
            <w:pPr>
              <w:spacing w:line="240" w:lineRule="auto"/>
              <w:ind w:firstLine="0"/>
              <w:jc w:val="center"/>
              <w:rPr>
                <w:sz w:val="16"/>
                <w:szCs w:val="16"/>
              </w:rPr>
            </w:pPr>
            <w:r w:rsidRPr="001519DE">
              <w:rPr>
                <w:sz w:val="16"/>
                <w:szCs w:val="16"/>
              </w:rPr>
              <w:t>60.5.01.00820</w:t>
            </w:r>
          </w:p>
        </w:tc>
        <w:tc>
          <w:tcPr>
            <w:tcW w:w="567" w:type="dxa"/>
            <w:vAlign w:val="center"/>
            <w:hideMark/>
          </w:tcPr>
          <w:p w14:paraId="2343E40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E8F64A9"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5E15A738"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FBD0B0C"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481E4093" w14:textId="77777777" w:rsidTr="000D6133">
        <w:trPr>
          <w:trHeight w:val="20"/>
        </w:trPr>
        <w:tc>
          <w:tcPr>
            <w:tcW w:w="9128" w:type="dxa"/>
            <w:hideMark/>
          </w:tcPr>
          <w:p w14:paraId="32B34C82"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26" w:type="dxa"/>
            <w:vAlign w:val="center"/>
            <w:hideMark/>
          </w:tcPr>
          <w:p w14:paraId="238ADCE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149ADA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2971BA3"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1A0BF264" w14:textId="77777777" w:rsidR="001519DE" w:rsidRPr="001519DE" w:rsidRDefault="001519DE" w:rsidP="000D6133">
            <w:pPr>
              <w:spacing w:line="240" w:lineRule="auto"/>
              <w:ind w:firstLine="0"/>
              <w:jc w:val="center"/>
              <w:rPr>
                <w:sz w:val="16"/>
                <w:szCs w:val="16"/>
              </w:rPr>
            </w:pPr>
            <w:r w:rsidRPr="001519DE">
              <w:rPr>
                <w:sz w:val="16"/>
                <w:szCs w:val="16"/>
              </w:rPr>
              <w:t>61.0.00.00000</w:t>
            </w:r>
          </w:p>
        </w:tc>
        <w:tc>
          <w:tcPr>
            <w:tcW w:w="567" w:type="dxa"/>
            <w:vAlign w:val="center"/>
            <w:hideMark/>
          </w:tcPr>
          <w:p w14:paraId="575EA651" w14:textId="68A96D97" w:rsidR="001519DE" w:rsidRPr="001519DE" w:rsidRDefault="001519DE" w:rsidP="000D6133">
            <w:pPr>
              <w:spacing w:line="240" w:lineRule="auto"/>
              <w:ind w:firstLine="0"/>
              <w:jc w:val="center"/>
              <w:rPr>
                <w:sz w:val="16"/>
                <w:szCs w:val="16"/>
              </w:rPr>
            </w:pPr>
          </w:p>
        </w:tc>
        <w:tc>
          <w:tcPr>
            <w:tcW w:w="907" w:type="dxa"/>
            <w:vAlign w:val="center"/>
            <w:hideMark/>
          </w:tcPr>
          <w:p w14:paraId="651F4FE9"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7D49795A"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06C17E7D"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2C4CB20D" w14:textId="77777777" w:rsidTr="000D6133">
        <w:trPr>
          <w:trHeight w:val="20"/>
        </w:trPr>
        <w:tc>
          <w:tcPr>
            <w:tcW w:w="9128" w:type="dxa"/>
            <w:hideMark/>
          </w:tcPr>
          <w:p w14:paraId="4BA025F6"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муниципальной службы в Завитинском муниципальном округе"</w:t>
            </w:r>
          </w:p>
        </w:tc>
        <w:tc>
          <w:tcPr>
            <w:tcW w:w="626" w:type="dxa"/>
            <w:vAlign w:val="center"/>
            <w:hideMark/>
          </w:tcPr>
          <w:p w14:paraId="59DD310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5AF7BA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8280E9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3C46491" w14:textId="77777777" w:rsidR="001519DE" w:rsidRPr="001519DE" w:rsidRDefault="001519DE" w:rsidP="000D6133">
            <w:pPr>
              <w:spacing w:line="240" w:lineRule="auto"/>
              <w:ind w:firstLine="0"/>
              <w:jc w:val="center"/>
              <w:rPr>
                <w:sz w:val="16"/>
                <w:szCs w:val="16"/>
              </w:rPr>
            </w:pPr>
            <w:r w:rsidRPr="001519DE">
              <w:rPr>
                <w:sz w:val="16"/>
                <w:szCs w:val="16"/>
              </w:rPr>
              <w:t>61.3.00.00000</w:t>
            </w:r>
          </w:p>
        </w:tc>
        <w:tc>
          <w:tcPr>
            <w:tcW w:w="567" w:type="dxa"/>
            <w:vAlign w:val="center"/>
            <w:hideMark/>
          </w:tcPr>
          <w:p w14:paraId="2052BA83" w14:textId="46DE1B43" w:rsidR="001519DE" w:rsidRPr="001519DE" w:rsidRDefault="001519DE" w:rsidP="000D6133">
            <w:pPr>
              <w:spacing w:line="240" w:lineRule="auto"/>
              <w:ind w:firstLine="0"/>
              <w:jc w:val="center"/>
              <w:rPr>
                <w:sz w:val="16"/>
                <w:szCs w:val="16"/>
              </w:rPr>
            </w:pPr>
          </w:p>
        </w:tc>
        <w:tc>
          <w:tcPr>
            <w:tcW w:w="907" w:type="dxa"/>
            <w:vAlign w:val="center"/>
            <w:hideMark/>
          </w:tcPr>
          <w:p w14:paraId="20C9F109"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7E3097A5"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293689AE"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2038EC27" w14:textId="77777777" w:rsidTr="000D6133">
        <w:trPr>
          <w:trHeight w:val="20"/>
        </w:trPr>
        <w:tc>
          <w:tcPr>
            <w:tcW w:w="9128" w:type="dxa"/>
            <w:hideMark/>
          </w:tcPr>
          <w:p w14:paraId="15576E66"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626" w:type="dxa"/>
            <w:vAlign w:val="center"/>
            <w:hideMark/>
          </w:tcPr>
          <w:p w14:paraId="5632F21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B7DDDD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6B4E650"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4F4571E" w14:textId="77777777" w:rsidR="001519DE" w:rsidRPr="001519DE" w:rsidRDefault="001519DE" w:rsidP="000D6133">
            <w:pPr>
              <w:spacing w:line="240" w:lineRule="auto"/>
              <w:ind w:firstLine="0"/>
              <w:jc w:val="center"/>
              <w:rPr>
                <w:sz w:val="16"/>
                <w:szCs w:val="16"/>
              </w:rPr>
            </w:pPr>
            <w:r w:rsidRPr="001519DE">
              <w:rPr>
                <w:sz w:val="16"/>
                <w:szCs w:val="16"/>
              </w:rPr>
              <w:t>61.3.06.00000</w:t>
            </w:r>
          </w:p>
        </w:tc>
        <w:tc>
          <w:tcPr>
            <w:tcW w:w="567" w:type="dxa"/>
            <w:vAlign w:val="center"/>
            <w:hideMark/>
          </w:tcPr>
          <w:p w14:paraId="2CBEDB63" w14:textId="51C8B846" w:rsidR="001519DE" w:rsidRPr="001519DE" w:rsidRDefault="001519DE" w:rsidP="000D6133">
            <w:pPr>
              <w:spacing w:line="240" w:lineRule="auto"/>
              <w:ind w:firstLine="0"/>
              <w:jc w:val="center"/>
              <w:rPr>
                <w:sz w:val="16"/>
                <w:szCs w:val="16"/>
              </w:rPr>
            </w:pPr>
          </w:p>
        </w:tc>
        <w:tc>
          <w:tcPr>
            <w:tcW w:w="907" w:type="dxa"/>
            <w:vAlign w:val="center"/>
            <w:hideMark/>
          </w:tcPr>
          <w:p w14:paraId="30F3355D"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7D5306CD"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7538D464"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3C33ACCB" w14:textId="77777777" w:rsidTr="000D6133">
        <w:trPr>
          <w:trHeight w:val="20"/>
        </w:trPr>
        <w:tc>
          <w:tcPr>
            <w:tcW w:w="9128" w:type="dxa"/>
            <w:hideMark/>
          </w:tcPr>
          <w:p w14:paraId="42C85654" w14:textId="77777777" w:rsidR="001519DE" w:rsidRPr="001519DE" w:rsidRDefault="001519DE" w:rsidP="001519DE">
            <w:pPr>
              <w:spacing w:line="240" w:lineRule="auto"/>
              <w:ind w:firstLine="0"/>
              <w:rPr>
                <w:sz w:val="16"/>
                <w:szCs w:val="16"/>
              </w:rPr>
            </w:pPr>
            <w:r w:rsidRPr="001519DE">
              <w:rPr>
                <w:sz w:val="16"/>
                <w:szCs w:val="16"/>
              </w:rPr>
              <w:t xml:space="preserve">Финансовое обеспечение государственных полномочий на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 </w:t>
            </w:r>
          </w:p>
        </w:tc>
        <w:tc>
          <w:tcPr>
            <w:tcW w:w="626" w:type="dxa"/>
            <w:vAlign w:val="center"/>
            <w:hideMark/>
          </w:tcPr>
          <w:p w14:paraId="1AA4BD4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CFDB0F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B7BF190"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CEF13BB" w14:textId="77777777" w:rsidR="001519DE" w:rsidRPr="001519DE" w:rsidRDefault="001519DE" w:rsidP="000D6133">
            <w:pPr>
              <w:spacing w:line="240" w:lineRule="auto"/>
              <w:ind w:firstLine="0"/>
              <w:jc w:val="center"/>
              <w:rPr>
                <w:sz w:val="16"/>
                <w:szCs w:val="16"/>
              </w:rPr>
            </w:pPr>
            <w:r w:rsidRPr="001519DE">
              <w:rPr>
                <w:sz w:val="16"/>
                <w:szCs w:val="16"/>
              </w:rPr>
              <w:t>61.3.06.87290</w:t>
            </w:r>
          </w:p>
        </w:tc>
        <w:tc>
          <w:tcPr>
            <w:tcW w:w="567" w:type="dxa"/>
            <w:vAlign w:val="center"/>
            <w:hideMark/>
          </w:tcPr>
          <w:p w14:paraId="4AD4AE7F" w14:textId="1C523497" w:rsidR="001519DE" w:rsidRPr="001519DE" w:rsidRDefault="001519DE" w:rsidP="000D6133">
            <w:pPr>
              <w:spacing w:line="240" w:lineRule="auto"/>
              <w:ind w:firstLine="0"/>
              <w:jc w:val="center"/>
              <w:rPr>
                <w:sz w:val="16"/>
                <w:szCs w:val="16"/>
              </w:rPr>
            </w:pPr>
          </w:p>
        </w:tc>
        <w:tc>
          <w:tcPr>
            <w:tcW w:w="907" w:type="dxa"/>
            <w:vAlign w:val="center"/>
            <w:hideMark/>
          </w:tcPr>
          <w:p w14:paraId="5C371580"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4840C7C2"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783C4BC5"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7D4A8925" w14:textId="77777777" w:rsidTr="000D6133">
        <w:trPr>
          <w:trHeight w:val="20"/>
        </w:trPr>
        <w:tc>
          <w:tcPr>
            <w:tcW w:w="9128" w:type="dxa"/>
            <w:hideMark/>
          </w:tcPr>
          <w:p w14:paraId="2578B4B3"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22B8FF6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E2B247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82250A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677D00B0" w14:textId="77777777" w:rsidR="001519DE" w:rsidRPr="001519DE" w:rsidRDefault="001519DE" w:rsidP="000D6133">
            <w:pPr>
              <w:spacing w:line="240" w:lineRule="auto"/>
              <w:ind w:firstLine="0"/>
              <w:jc w:val="center"/>
              <w:rPr>
                <w:sz w:val="16"/>
                <w:szCs w:val="16"/>
              </w:rPr>
            </w:pPr>
            <w:r w:rsidRPr="001519DE">
              <w:rPr>
                <w:sz w:val="16"/>
                <w:szCs w:val="16"/>
              </w:rPr>
              <w:t>61.3.06.87290</w:t>
            </w:r>
          </w:p>
        </w:tc>
        <w:tc>
          <w:tcPr>
            <w:tcW w:w="567" w:type="dxa"/>
            <w:vAlign w:val="center"/>
            <w:hideMark/>
          </w:tcPr>
          <w:p w14:paraId="419060F7"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5AE4B553" w14:textId="77777777" w:rsidR="001519DE" w:rsidRPr="001519DE" w:rsidRDefault="001519DE" w:rsidP="000D6133">
            <w:pPr>
              <w:spacing w:line="240" w:lineRule="auto"/>
              <w:ind w:firstLine="0"/>
              <w:jc w:val="center"/>
              <w:rPr>
                <w:sz w:val="16"/>
                <w:szCs w:val="16"/>
              </w:rPr>
            </w:pPr>
            <w:r w:rsidRPr="001519DE">
              <w:rPr>
                <w:sz w:val="16"/>
                <w:szCs w:val="16"/>
              </w:rPr>
              <w:t>567,0</w:t>
            </w:r>
          </w:p>
        </w:tc>
        <w:tc>
          <w:tcPr>
            <w:tcW w:w="907" w:type="dxa"/>
            <w:vAlign w:val="center"/>
            <w:hideMark/>
          </w:tcPr>
          <w:p w14:paraId="130D29F1" w14:textId="77777777" w:rsidR="001519DE" w:rsidRPr="001519DE" w:rsidRDefault="001519DE" w:rsidP="000D6133">
            <w:pPr>
              <w:spacing w:line="240" w:lineRule="auto"/>
              <w:ind w:firstLine="0"/>
              <w:jc w:val="center"/>
              <w:rPr>
                <w:sz w:val="16"/>
                <w:szCs w:val="16"/>
              </w:rPr>
            </w:pPr>
            <w:r w:rsidRPr="001519DE">
              <w:rPr>
                <w:sz w:val="16"/>
                <w:szCs w:val="16"/>
              </w:rPr>
              <w:t>567,0</w:t>
            </w:r>
          </w:p>
        </w:tc>
        <w:tc>
          <w:tcPr>
            <w:tcW w:w="907" w:type="dxa"/>
            <w:vAlign w:val="center"/>
            <w:hideMark/>
          </w:tcPr>
          <w:p w14:paraId="7B0EAE88" w14:textId="77777777" w:rsidR="001519DE" w:rsidRPr="001519DE" w:rsidRDefault="001519DE" w:rsidP="000D6133">
            <w:pPr>
              <w:spacing w:line="240" w:lineRule="auto"/>
              <w:ind w:firstLine="0"/>
              <w:jc w:val="center"/>
              <w:rPr>
                <w:sz w:val="16"/>
                <w:szCs w:val="16"/>
              </w:rPr>
            </w:pPr>
            <w:r w:rsidRPr="001519DE">
              <w:rPr>
                <w:sz w:val="16"/>
                <w:szCs w:val="16"/>
              </w:rPr>
              <w:t>567,0</w:t>
            </w:r>
          </w:p>
        </w:tc>
      </w:tr>
      <w:tr w:rsidR="001519DE" w:rsidRPr="001519DE" w14:paraId="6922F262" w14:textId="77777777" w:rsidTr="000D6133">
        <w:trPr>
          <w:trHeight w:val="20"/>
        </w:trPr>
        <w:tc>
          <w:tcPr>
            <w:tcW w:w="9128" w:type="dxa"/>
            <w:hideMark/>
          </w:tcPr>
          <w:p w14:paraId="2F7C467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DA7AD4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4AF4E2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4568523"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63E6E6D" w14:textId="77777777" w:rsidR="001519DE" w:rsidRPr="001519DE" w:rsidRDefault="001519DE" w:rsidP="000D6133">
            <w:pPr>
              <w:spacing w:line="240" w:lineRule="auto"/>
              <w:ind w:firstLine="0"/>
              <w:jc w:val="center"/>
              <w:rPr>
                <w:sz w:val="16"/>
                <w:szCs w:val="16"/>
              </w:rPr>
            </w:pPr>
            <w:r w:rsidRPr="001519DE">
              <w:rPr>
                <w:sz w:val="16"/>
                <w:szCs w:val="16"/>
              </w:rPr>
              <w:t>61.3.06.87290</w:t>
            </w:r>
          </w:p>
        </w:tc>
        <w:tc>
          <w:tcPr>
            <w:tcW w:w="567" w:type="dxa"/>
            <w:vAlign w:val="center"/>
            <w:hideMark/>
          </w:tcPr>
          <w:p w14:paraId="641F15DA"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7962643" w14:textId="77777777" w:rsidR="001519DE" w:rsidRPr="001519DE" w:rsidRDefault="001519DE" w:rsidP="000D6133">
            <w:pPr>
              <w:spacing w:line="240" w:lineRule="auto"/>
              <w:ind w:firstLine="0"/>
              <w:jc w:val="center"/>
              <w:rPr>
                <w:sz w:val="16"/>
                <w:szCs w:val="16"/>
              </w:rPr>
            </w:pPr>
            <w:r w:rsidRPr="001519DE">
              <w:rPr>
                <w:sz w:val="16"/>
                <w:szCs w:val="16"/>
              </w:rPr>
              <w:t>44,9</w:t>
            </w:r>
          </w:p>
        </w:tc>
        <w:tc>
          <w:tcPr>
            <w:tcW w:w="907" w:type="dxa"/>
            <w:vAlign w:val="center"/>
            <w:hideMark/>
          </w:tcPr>
          <w:p w14:paraId="7646988D" w14:textId="77777777" w:rsidR="001519DE" w:rsidRPr="001519DE" w:rsidRDefault="001519DE" w:rsidP="000D6133">
            <w:pPr>
              <w:spacing w:line="240" w:lineRule="auto"/>
              <w:ind w:firstLine="0"/>
              <w:jc w:val="center"/>
              <w:rPr>
                <w:sz w:val="16"/>
                <w:szCs w:val="16"/>
              </w:rPr>
            </w:pPr>
            <w:r w:rsidRPr="001519DE">
              <w:rPr>
                <w:sz w:val="16"/>
                <w:szCs w:val="16"/>
              </w:rPr>
              <w:t>44,9</w:t>
            </w:r>
          </w:p>
        </w:tc>
        <w:tc>
          <w:tcPr>
            <w:tcW w:w="907" w:type="dxa"/>
            <w:vAlign w:val="center"/>
            <w:hideMark/>
          </w:tcPr>
          <w:p w14:paraId="0D574C9E" w14:textId="77777777" w:rsidR="001519DE" w:rsidRPr="001519DE" w:rsidRDefault="001519DE" w:rsidP="000D6133">
            <w:pPr>
              <w:spacing w:line="240" w:lineRule="auto"/>
              <w:ind w:firstLine="0"/>
              <w:jc w:val="center"/>
              <w:rPr>
                <w:sz w:val="16"/>
                <w:szCs w:val="16"/>
              </w:rPr>
            </w:pPr>
            <w:r w:rsidRPr="001519DE">
              <w:rPr>
                <w:sz w:val="16"/>
                <w:szCs w:val="16"/>
              </w:rPr>
              <w:t>44,9</w:t>
            </w:r>
          </w:p>
        </w:tc>
      </w:tr>
      <w:tr w:rsidR="001519DE" w:rsidRPr="001519DE" w14:paraId="5061B322" w14:textId="77777777" w:rsidTr="000D6133">
        <w:trPr>
          <w:trHeight w:val="20"/>
        </w:trPr>
        <w:tc>
          <w:tcPr>
            <w:tcW w:w="9128" w:type="dxa"/>
            <w:hideMark/>
          </w:tcPr>
          <w:p w14:paraId="7CB98126" w14:textId="77777777" w:rsidR="001519DE" w:rsidRPr="001519DE" w:rsidRDefault="001519DE" w:rsidP="001519DE">
            <w:pPr>
              <w:spacing w:line="240" w:lineRule="auto"/>
              <w:ind w:firstLine="0"/>
              <w:rPr>
                <w:sz w:val="16"/>
                <w:szCs w:val="16"/>
              </w:rPr>
            </w:pPr>
            <w:r w:rsidRPr="001519DE">
              <w:rPr>
                <w:sz w:val="16"/>
                <w:szCs w:val="16"/>
              </w:rPr>
              <w:t>Культура, кинематография</w:t>
            </w:r>
          </w:p>
        </w:tc>
        <w:tc>
          <w:tcPr>
            <w:tcW w:w="626" w:type="dxa"/>
            <w:vAlign w:val="center"/>
            <w:hideMark/>
          </w:tcPr>
          <w:p w14:paraId="739C900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84F4FA9"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75AFF9DB" w14:textId="18B8528F" w:rsidR="001519DE" w:rsidRPr="001519DE" w:rsidRDefault="001519DE" w:rsidP="000D6133">
            <w:pPr>
              <w:spacing w:line="240" w:lineRule="auto"/>
              <w:ind w:firstLine="0"/>
              <w:jc w:val="center"/>
              <w:rPr>
                <w:sz w:val="16"/>
                <w:szCs w:val="16"/>
              </w:rPr>
            </w:pPr>
          </w:p>
        </w:tc>
        <w:tc>
          <w:tcPr>
            <w:tcW w:w="1163" w:type="dxa"/>
            <w:vAlign w:val="center"/>
            <w:hideMark/>
          </w:tcPr>
          <w:p w14:paraId="7B11433C" w14:textId="7243F949" w:rsidR="001519DE" w:rsidRPr="001519DE" w:rsidRDefault="001519DE" w:rsidP="000D6133">
            <w:pPr>
              <w:spacing w:line="240" w:lineRule="auto"/>
              <w:ind w:firstLine="0"/>
              <w:jc w:val="center"/>
              <w:rPr>
                <w:sz w:val="16"/>
                <w:szCs w:val="16"/>
              </w:rPr>
            </w:pPr>
          </w:p>
        </w:tc>
        <w:tc>
          <w:tcPr>
            <w:tcW w:w="567" w:type="dxa"/>
            <w:vAlign w:val="center"/>
            <w:hideMark/>
          </w:tcPr>
          <w:p w14:paraId="604D5E97" w14:textId="34BF4E58" w:rsidR="001519DE" w:rsidRPr="001519DE" w:rsidRDefault="001519DE" w:rsidP="000D6133">
            <w:pPr>
              <w:spacing w:line="240" w:lineRule="auto"/>
              <w:ind w:firstLine="0"/>
              <w:jc w:val="center"/>
              <w:rPr>
                <w:sz w:val="16"/>
                <w:szCs w:val="16"/>
              </w:rPr>
            </w:pPr>
          </w:p>
        </w:tc>
        <w:tc>
          <w:tcPr>
            <w:tcW w:w="907" w:type="dxa"/>
            <w:vAlign w:val="center"/>
            <w:hideMark/>
          </w:tcPr>
          <w:p w14:paraId="1332A232" w14:textId="77777777" w:rsidR="001519DE" w:rsidRPr="001519DE" w:rsidRDefault="001519DE" w:rsidP="000D6133">
            <w:pPr>
              <w:spacing w:line="240" w:lineRule="auto"/>
              <w:ind w:firstLine="0"/>
              <w:jc w:val="center"/>
              <w:rPr>
                <w:sz w:val="16"/>
                <w:szCs w:val="16"/>
              </w:rPr>
            </w:pPr>
            <w:r w:rsidRPr="001519DE">
              <w:rPr>
                <w:sz w:val="16"/>
                <w:szCs w:val="16"/>
              </w:rPr>
              <w:t>647,8</w:t>
            </w:r>
          </w:p>
        </w:tc>
        <w:tc>
          <w:tcPr>
            <w:tcW w:w="907" w:type="dxa"/>
            <w:vAlign w:val="center"/>
            <w:hideMark/>
          </w:tcPr>
          <w:p w14:paraId="18851BC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586687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D80890D" w14:textId="77777777" w:rsidTr="000D6133">
        <w:trPr>
          <w:trHeight w:val="20"/>
        </w:trPr>
        <w:tc>
          <w:tcPr>
            <w:tcW w:w="9128" w:type="dxa"/>
            <w:hideMark/>
          </w:tcPr>
          <w:p w14:paraId="4F21F166" w14:textId="77777777" w:rsidR="001519DE" w:rsidRPr="001519DE" w:rsidRDefault="001519DE" w:rsidP="001519DE">
            <w:pPr>
              <w:spacing w:line="240" w:lineRule="auto"/>
              <w:ind w:firstLine="0"/>
              <w:rPr>
                <w:sz w:val="16"/>
                <w:szCs w:val="16"/>
              </w:rPr>
            </w:pPr>
            <w:r w:rsidRPr="001519DE">
              <w:rPr>
                <w:sz w:val="16"/>
                <w:szCs w:val="16"/>
              </w:rPr>
              <w:t>Культура</w:t>
            </w:r>
          </w:p>
        </w:tc>
        <w:tc>
          <w:tcPr>
            <w:tcW w:w="626" w:type="dxa"/>
            <w:vAlign w:val="center"/>
            <w:hideMark/>
          </w:tcPr>
          <w:p w14:paraId="6436ABE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06E5CB8"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44E7CC7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B9BF854" w14:textId="2A2D644E" w:rsidR="001519DE" w:rsidRPr="001519DE" w:rsidRDefault="001519DE" w:rsidP="000D6133">
            <w:pPr>
              <w:spacing w:line="240" w:lineRule="auto"/>
              <w:ind w:firstLine="0"/>
              <w:jc w:val="center"/>
              <w:rPr>
                <w:sz w:val="16"/>
                <w:szCs w:val="16"/>
              </w:rPr>
            </w:pPr>
          </w:p>
        </w:tc>
        <w:tc>
          <w:tcPr>
            <w:tcW w:w="567" w:type="dxa"/>
            <w:vAlign w:val="center"/>
            <w:hideMark/>
          </w:tcPr>
          <w:p w14:paraId="79927518" w14:textId="2A6DD21D" w:rsidR="001519DE" w:rsidRPr="001519DE" w:rsidRDefault="001519DE" w:rsidP="000D6133">
            <w:pPr>
              <w:spacing w:line="240" w:lineRule="auto"/>
              <w:ind w:firstLine="0"/>
              <w:jc w:val="center"/>
              <w:rPr>
                <w:sz w:val="16"/>
                <w:szCs w:val="16"/>
              </w:rPr>
            </w:pPr>
          </w:p>
        </w:tc>
        <w:tc>
          <w:tcPr>
            <w:tcW w:w="907" w:type="dxa"/>
            <w:vAlign w:val="center"/>
            <w:hideMark/>
          </w:tcPr>
          <w:p w14:paraId="02A31DF9" w14:textId="77777777" w:rsidR="001519DE" w:rsidRPr="001519DE" w:rsidRDefault="001519DE" w:rsidP="000D6133">
            <w:pPr>
              <w:spacing w:line="240" w:lineRule="auto"/>
              <w:ind w:firstLine="0"/>
              <w:jc w:val="center"/>
              <w:rPr>
                <w:sz w:val="16"/>
                <w:szCs w:val="16"/>
              </w:rPr>
            </w:pPr>
            <w:r w:rsidRPr="001519DE">
              <w:rPr>
                <w:sz w:val="16"/>
                <w:szCs w:val="16"/>
              </w:rPr>
              <w:t>647,8</w:t>
            </w:r>
          </w:p>
        </w:tc>
        <w:tc>
          <w:tcPr>
            <w:tcW w:w="907" w:type="dxa"/>
            <w:vAlign w:val="center"/>
            <w:hideMark/>
          </w:tcPr>
          <w:p w14:paraId="46C17D7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7F8592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5DB74B3" w14:textId="77777777" w:rsidTr="000D6133">
        <w:trPr>
          <w:trHeight w:val="20"/>
        </w:trPr>
        <w:tc>
          <w:tcPr>
            <w:tcW w:w="9128" w:type="dxa"/>
            <w:hideMark/>
          </w:tcPr>
          <w:p w14:paraId="2716A2CC"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и сохранение культуры и искусства в Завитинском муниципальном округе"</w:t>
            </w:r>
          </w:p>
        </w:tc>
        <w:tc>
          <w:tcPr>
            <w:tcW w:w="626" w:type="dxa"/>
            <w:vAlign w:val="center"/>
            <w:hideMark/>
          </w:tcPr>
          <w:p w14:paraId="2A70353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DB749CA"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B96A20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CD39422" w14:textId="77777777" w:rsidR="001519DE" w:rsidRPr="001519DE" w:rsidRDefault="001519DE" w:rsidP="000D6133">
            <w:pPr>
              <w:spacing w:line="240" w:lineRule="auto"/>
              <w:ind w:firstLine="0"/>
              <w:jc w:val="center"/>
              <w:rPr>
                <w:sz w:val="16"/>
                <w:szCs w:val="16"/>
              </w:rPr>
            </w:pPr>
            <w:r w:rsidRPr="001519DE">
              <w:rPr>
                <w:sz w:val="16"/>
                <w:szCs w:val="16"/>
              </w:rPr>
              <w:t>52.0.0.00000</w:t>
            </w:r>
          </w:p>
        </w:tc>
        <w:tc>
          <w:tcPr>
            <w:tcW w:w="567" w:type="dxa"/>
            <w:vAlign w:val="center"/>
            <w:hideMark/>
          </w:tcPr>
          <w:p w14:paraId="2BE693E0" w14:textId="52226AD7" w:rsidR="001519DE" w:rsidRPr="001519DE" w:rsidRDefault="001519DE" w:rsidP="000D6133">
            <w:pPr>
              <w:spacing w:line="240" w:lineRule="auto"/>
              <w:ind w:firstLine="0"/>
              <w:jc w:val="center"/>
              <w:rPr>
                <w:sz w:val="16"/>
                <w:szCs w:val="16"/>
              </w:rPr>
            </w:pPr>
          </w:p>
        </w:tc>
        <w:tc>
          <w:tcPr>
            <w:tcW w:w="907" w:type="dxa"/>
            <w:vAlign w:val="center"/>
            <w:hideMark/>
          </w:tcPr>
          <w:p w14:paraId="47C3C2B4" w14:textId="77777777" w:rsidR="001519DE" w:rsidRPr="001519DE" w:rsidRDefault="001519DE" w:rsidP="000D6133">
            <w:pPr>
              <w:spacing w:line="240" w:lineRule="auto"/>
              <w:ind w:firstLine="0"/>
              <w:jc w:val="center"/>
              <w:rPr>
                <w:sz w:val="16"/>
                <w:szCs w:val="16"/>
              </w:rPr>
            </w:pPr>
            <w:r w:rsidRPr="001519DE">
              <w:rPr>
                <w:sz w:val="16"/>
                <w:szCs w:val="16"/>
              </w:rPr>
              <w:t>605,7</w:t>
            </w:r>
          </w:p>
        </w:tc>
        <w:tc>
          <w:tcPr>
            <w:tcW w:w="907" w:type="dxa"/>
            <w:vAlign w:val="center"/>
            <w:hideMark/>
          </w:tcPr>
          <w:p w14:paraId="3C11546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FE095B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1308423" w14:textId="77777777" w:rsidTr="000D6133">
        <w:trPr>
          <w:trHeight w:val="20"/>
        </w:trPr>
        <w:tc>
          <w:tcPr>
            <w:tcW w:w="9128" w:type="dxa"/>
            <w:hideMark/>
          </w:tcPr>
          <w:p w14:paraId="2F18E94B" w14:textId="77777777" w:rsidR="001519DE" w:rsidRPr="001519DE" w:rsidRDefault="001519DE" w:rsidP="001519DE">
            <w:pPr>
              <w:spacing w:line="240" w:lineRule="auto"/>
              <w:ind w:firstLine="0"/>
              <w:rPr>
                <w:sz w:val="16"/>
                <w:szCs w:val="16"/>
              </w:rPr>
            </w:pPr>
            <w:r w:rsidRPr="001519DE">
              <w:rPr>
                <w:sz w:val="16"/>
                <w:szCs w:val="16"/>
              </w:rPr>
              <w:t>Подпрограмма "Историко-культурное наследие"</w:t>
            </w:r>
          </w:p>
        </w:tc>
        <w:tc>
          <w:tcPr>
            <w:tcW w:w="626" w:type="dxa"/>
            <w:vAlign w:val="center"/>
            <w:hideMark/>
          </w:tcPr>
          <w:p w14:paraId="69BABC2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BD14989"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6FEE20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B32683B" w14:textId="77777777" w:rsidR="001519DE" w:rsidRPr="001519DE" w:rsidRDefault="001519DE" w:rsidP="000D6133">
            <w:pPr>
              <w:spacing w:line="240" w:lineRule="auto"/>
              <w:ind w:firstLine="0"/>
              <w:jc w:val="center"/>
              <w:rPr>
                <w:sz w:val="16"/>
                <w:szCs w:val="16"/>
              </w:rPr>
            </w:pPr>
            <w:r w:rsidRPr="001519DE">
              <w:rPr>
                <w:sz w:val="16"/>
                <w:szCs w:val="16"/>
              </w:rPr>
              <w:t>52.2.0.00000</w:t>
            </w:r>
          </w:p>
        </w:tc>
        <w:tc>
          <w:tcPr>
            <w:tcW w:w="567" w:type="dxa"/>
            <w:vAlign w:val="center"/>
            <w:hideMark/>
          </w:tcPr>
          <w:p w14:paraId="37D58E07" w14:textId="0D699ED0" w:rsidR="001519DE" w:rsidRPr="001519DE" w:rsidRDefault="001519DE" w:rsidP="000D6133">
            <w:pPr>
              <w:spacing w:line="240" w:lineRule="auto"/>
              <w:ind w:firstLine="0"/>
              <w:jc w:val="center"/>
              <w:rPr>
                <w:sz w:val="16"/>
                <w:szCs w:val="16"/>
              </w:rPr>
            </w:pPr>
          </w:p>
        </w:tc>
        <w:tc>
          <w:tcPr>
            <w:tcW w:w="907" w:type="dxa"/>
            <w:vAlign w:val="center"/>
            <w:hideMark/>
          </w:tcPr>
          <w:p w14:paraId="16B68048" w14:textId="77777777" w:rsidR="001519DE" w:rsidRPr="001519DE" w:rsidRDefault="001519DE" w:rsidP="000D6133">
            <w:pPr>
              <w:spacing w:line="240" w:lineRule="auto"/>
              <w:ind w:firstLine="0"/>
              <w:jc w:val="center"/>
              <w:rPr>
                <w:sz w:val="16"/>
                <w:szCs w:val="16"/>
              </w:rPr>
            </w:pPr>
            <w:r w:rsidRPr="001519DE">
              <w:rPr>
                <w:sz w:val="16"/>
                <w:szCs w:val="16"/>
              </w:rPr>
              <w:t>605,7</w:t>
            </w:r>
          </w:p>
        </w:tc>
        <w:tc>
          <w:tcPr>
            <w:tcW w:w="907" w:type="dxa"/>
            <w:vAlign w:val="center"/>
            <w:hideMark/>
          </w:tcPr>
          <w:p w14:paraId="7264068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25C122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48C3CE0" w14:textId="77777777" w:rsidTr="000D6133">
        <w:trPr>
          <w:trHeight w:val="20"/>
        </w:trPr>
        <w:tc>
          <w:tcPr>
            <w:tcW w:w="9128" w:type="dxa"/>
            <w:hideMark/>
          </w:tcPr>
          <w:p w14:paraId="5D49E7C4" w14:textId="459CEB94" w:rsidR="001519DE" w:rsidRPr="001519DE" w:rsidRDefault="001519DE" w:rsidP="001519DE">
            <w:pPr>
              <w:spacing w:line="240" w:lineRule="auto"/>
              <w:ind w:firstLine="0"/>
              <w:rPr>
                <w:sz w:val="16"/>
                <w:szCs w:val="16"/>
              </w:rPr>
            </w:pPr>
            <w:r w:rsidRPr="001519DE">
              <w:rPr>
                <w:sz w:val="16"/>
                <w:szCs w:val="16"/>
              </w:rPr>
              <w:t>Основное мероприятие "Расходных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26" w:type="dxa"/>
            <w:vAlign w:val="center"/>
            <w:hideMark/>
          </w:tcPr>
          <w:p w14:paraId="774D2BC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6949E58"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E8B935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B9FAC91" w14:textId="77777777" w:rsidR="001519DE" w:rsidRPr="001519DE" w:rsidRDefault="001519DE" w:rsidP="000D6133">
            <w:pPr>
              <w:spacing w:line="240" w:lineRule="auto"/>
              <w:ind w:firstLine="0"/>
              <w:jc w:val="center"/>
              <w:rPr>
                <w:sz w:val="16"/>
                <w:szCs w:val="16"/>
              </w:rPr>
            </w:pPr>
            <w:r w:rsidRPr="001519DE">
              <w:rPr>
                <w:sz w:val="16"/>
                <w:szCs w:val="16"/>
              </w:rPr>
              <w:t>52.2.01.00000</w:t>
            </w:r>
          </w:p>
        </w:tc>
        <w:tc>
          <w:tcPr>
            <w:tcW w:w="567" w:type="dxa"/>
            <w:vAlign w:val="center"/>
            <w:hideMark/>
          </w:tcPr>
          <w:p w14:paraId="37AC3994" w14:textId="27FE49D6" w:rsidR="001519DE" w:rsidRPr="001519DE" w:rsidRDefault="001519DE" w:rsidP="000D6133">
            <w:pPr>
              <w:spacing w:line="240" w:lineRule="auto"/>
              <w:ind w:firstLine="0"/>
              <w:jc w:val="center"/>
              <w:rPr>
                <w:sz w:val="16"/>
                <w:szCs w:val="16"/>
              </w:rPr>
            </w:pPr>
          </w:p>
        </w:tc>
        <w:tc>
          <w:tcPr>
            <w:tcW w:w="907" w:type="dxa"/>
            <w:vAlign w:val="center"/>
            <w:hideMark/>
          </w:tcPr>
          <w:p w14:paraId="6529A2D4" w14:textId="77777777" w:rsidR="001519DE" w:rsidRPr="001519DE" w:rsidRDefault="001519DE" w:rsidP="000D6133">
            <w:pPr>
              <w:spacing w:line="240" w:lineRule="auto"/>
              <w:ind w:firstLine="0"/>
              <w:jc w:val="center"/>
              <w:rPr>
                <w:sz w:val="16"/>
                <w:szCs w:val="16"/>
              </w:rPr>
            </w:pPr>
            <w:r w:rsidRPr="001519DE">
              <w:rPr>
                <w:sz w:val="16"/>
                <w:szCs w:val="16"/>
              </w:rPr>
              <w:t>605,7</w:t>
            </w:r>
          </w:p>
        </w:tc>
        <w:tc>
          <w:tcPr>
            <w:tcW w:w="907" w:type="dxa"/>
            <w:vAlign w:val="center"/>
            <w:hideMark/>
          </w:tcPr>
          <w:p w14:paraId="0958847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3DEC73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C23A54B" w14:textId="77777777" w:rsidTr="000D6133">
        <w:trPr>
          <w:trHeight w:val="20"/>
        </w:trPr>
        <w:tc>
          <w:tcPr>
            <w:tcW w:w="9128" w:type="dxa"/>
            <w:hideMark/>
          </w:tcPr>
          <w:p w14:paraId="03083F4F" w14:textId="7E64D374" w:rsidR="001519DE" w:rsidRPr="001519DE" w:rsidRDefault="001519DE" w:rsidP="001519DE">
            <w:pPr>
              <w:spacing w:line="240" w:lineRule="auto"/>
              <w:ind w:firstLine="0"/>
              <w:rPr>
                <w:sz w:val="16"/>
                <w:szCs w:val="16"/>
              </w:rPr>
            </w:pPr>
            <w:r w:rsidRPr="001519DE">
              <w:rPr>
                <w:sz w:val="16"/>
                <w:szCs w:val="16"/>
              </w:rPr>
              <w:t>Расходны</w:t>
            </w:r>
            <w:r w:rsidR="00C27DD1">
              <w:rPr>
                <w:sz w:val="16"/>
                <w:szCs w:val="16"/>
              </w:rPr>
              <w:t>х</w:t>
            </w:r>
            <w:r w:rsidRPr="001519DE">
              <w:rPr>
                <w:sz w:val="16"/>
                <w:szCs w:val="16"/>
              </w:rPr>
              <w:t xml:space="preserve"> обязательства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26" w:type="dxa"/>
            <w:vAlign w:val="center"/>
            <w:hideMark/>
          </w:tcPr>
          <w:p w14:paraId="6E717CA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2C92E41"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4B00349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1EDD7BF" w14:textId="77777777" w:rsidR="001519DE" w:rsidRPr="001519DE" w:rsidRDefault="001519DE" w:rsidP="000D6133">
            <w:pPr>
              <w:spacing w:line="240" w:lineRule="auto"/>
              <w:ind w:firstLine="0"/>
              <w:jc w:val="center"/>
              <w:rPr>
                <w:sz w:val="16"/>
                <w:szCs w:val="16"/>
              </w:rPr>
            </w:pPr>
            <w:r w:rsidRPr="001519DE">
              <w:rPr>
                <w:sz w:val="16"/>
                <w:szCs w:val="16"/>
              </w:rPr>
              <w:t>52.2.01.S2990</w:t>
            </w:r>
          </w:p>
        </w:tc>
        <w:tc>
          <w:tcPr>
            <w:tcW w:w="567" w:type="dxa"/>
            <w:vAlign w:val="center"/>
            <w:hideMark/>
          </w:tcPr>
          <w:p w14:paraId="7C7AAD40" w14:textId="61635A07" w:rsidR="001519DE" w:rsidRPr="001519DE" w:rsidRDefault="001519DE" w:rsidP="000D6133">
            <w:pPr>
              <w:spacing w:line="240" w:lineRule="auto"/>
              <w:ind w:firstLine="0"/>
              <w:jc w:val="center"/>
              <w:rPr>
                <w:sz w:val="16"/>
                <w:szCs w:val="16"/>
              </w:rPr>
            </w:pPr>
          </w:p>
        </w:tc>
        <w:tc>
          <w:tcPr>
            <w:tcW w:w="907" w:type="dxa"/>
            <w:vAlign w:val="center"/>
            <w:hideMark/>
          </w:tcPr>
          <w:p w14:paraId="09555B8D" w14:textId="77777777" w:rsidR="001519DE" w:rsidRPr="001519DE" w:rsidRDefault="001519DE" w:rsidP="000D6133">
            <w:pPr>
              <w:spacing w:line="240" w:lineRule="auto"/>
              <w:ind w:firstLine="0"/>
              <w:jc w:val="center"/>
              <w:rPr>
                <w:sz w:val="16"/>
                <w:szCs w:val="16"/>
              </w:rPr>
            </w:pPr>
            <w:r w:rsidRPr="001519DE">
              <w:rPr>
                <w:sz w:val="16"/>
                <w:szCs w:val="16"/>
              </w:rPr>
              <w:t>605,7</w:t>
            </w:r>
          </w:p>
        </w:tc>
        <w:tc>
          <w:tcPr>
            <w:tcW w:w="907" w:type="dxa"/>
            <w:vAlign w:val="center"/>
            <w:hideMark/>
          </w:tcPr>
          <w:p w14:paraId="2AA5E7E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9BE147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8E57F0B" w14:textId="77777777" w:rsidTr="000D6133">
        <w:trPr>
          <w:trHeight w:val="20"/>
        </w:trPr>
        <w:tc>
          <w:tcPr>
            <w:tcW w:w="9128" w:type="dxa"/>
            <w:hideMark/>
          </w:tcPr>
          <w:p w14:paraId="0E891174"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B6F558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92FD87B"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7B90BD5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ABDEBC8" w14:textId="77777777" w:rsidR="001519DE" w:rsidRPr="001519DE" w:rsidRDefault="001519DE" w:rsidP="000D6133">
            <w:pPr>
              <w:spacing w:line="240" w:lineRule="auto"/>
              <w:ind w:firstLine="0"/>
              <w:jc w:val="center"/>
              <w:rPr>
                <w:sz w:val="16"/>
                <w:szCs w:val="16"/>
              </w:rPr>
            </w:pPr>
            <w:r w:rsidRPr="001519DE">
              <w:rPr>
                <w:sz w:val="16"/>
                <w:szCs w:val="16"/>
              </w:rPr>
              <w:t>52.2.01.S2990</w:t>
            </w:r>
          </w:p>
        </w:tc>
        <w:tc>
          <w:tcPr>
            <w:tcW w:w="567" w:type="dxa"/>
            <w:vAlign w:val="center"/>
            <w:hideMark/>
          </w:tcPr>
          <w:p w14:paraId="630B44AD"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25685C7" w14:textId="77777777" w:rsidR="001519DE" w:rsidRPr="001519DE" w:rsidRDefault="001519DE" w:rsidP="000D6133">
            <w:pPr>
              <w:spacing w:line="240" w:lineRule="auto"/>
              <w:ind w:firstLine="0"/>
              <w:jc w:val="center"/>
              <w:rPr>
                <w:sz w:val="16"/>
                <w:szCs w:val="16"/>
              </w:rPr>
            </w:pPr>
            <w:r w:rsidRPr="001519DE">
              <w:rPr>
                <w:sz w:val="16"/>
                <w:szCs w:val="16"/>
              </w:rPr>
              <w:t>605,7</w:t>
            </w:r>
          </w:p>
        </w:tc>
        <w:tc>
          <w:tcPr>
            <w:tcW w:w="907" w:type="dxa"/>
            <w:vAlign w:val="center"/>
            <w:hideMark/>
          </w:tcPr>
          <w:p w14:paraId="0C56F07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E5408E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70AEBCA" w14:textId="77777777" w:rsidTr="000D6133">
        <w:trPr>
          <w:trHeight w:val="20"/>
        </w:trPr>
        <w:tc>
          <w:tcPr>
            <w:tcW w:w="9128" w:type="dxa"/>
            <w:hideMark/>
          </w:tcPr>
          <w:p w14:paraId="1747CB00"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626" w:type="dxa"/>
            <w:vAlign w:val="center"/>
            <w:hideMark/>
          </w:tcPr>
          <w:p w14:paraId="3843782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F65FA2B"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563AF05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E239765" w14:textId="77777777" w:rsidR="001519DE" w:rsidRPr="001519DE" w:rsidRDefault="001519DE" w:rsidP="000D6133">
            <w:pPr>
              <w:spacing w:line="240" w:lineRule="auto"/>
              <w:ind w:firstLine="0"/>
              <w:jc w:val="center"/>
              <w:rPr>
                <w:sz w:val="16"/>
                <w:szCs w:val="16"/>
              </w:rPr>
            </w:pPr>
            <w:r w:rsidRPr="001519DE">
              <w:rPr>
                <w:sz w:val="16"/>
                <w:szCs w:val="16"/>
              </w:rPr>
              <w:t>60.0.00.00000</w:t>
            </w:r>
          </w:p>
        </w:tc>
        <w:tc>
          <w:tcPr>
            <w:tcW w:w="567" w:type="dxa"/>
            <w:vAlign w:val="center"/>
            <w:hideMark/>
          </w:tcPr>
          <w:p w14:paraId="2673CA58" w14:textId="3B819CBA" w:rsidR="001519DE" w:rsidRPr="001519DE" w:rsidRDefault="001519DE" w:rsidP="000D6133">
            <w:pPr>
              <w:spacing w:line="240" w:lineRule="auto"/>
              <w:ind w:firstLine="0"/>
              <w:jc w:val="center"/>
              <w:rPr>
                <w:sz w:val="16"/>
                <w:szCs w:val="16"/>
              </w:rPr>
            </w:pPr>
          </w:p>
        </w:tc>
        <w:tc>
          <w:tcPr>
            <w:tcW w:w="907" w:type="dxa"/>
            <w:vAlign w:val="center"/>
            <w:hideMark/>
          </w:tcPr>
          <w:p w14:paraId="432664D7" w14:textId="77777777" w:rsidR="001519DE" w:rsidRPr="001519DE" w:rsidRDefault="001519DE" w:rsidP="000D6133">
            <w:pPr>
              <w:spacing w:line="240" w:lineRule="auto"/>
              <w:ind w:firstLine="0"/>
              <w:jc w:val="center"/>
              <w:rPr>
                <w:sz w:val="16"/>
                <w:szCs w:val="16"/>
              </w:rPr>
            </w:pPr>
            <w:r w:rsidRPr="001519DE">
              <w:rPr>
                <w:sz w:val="16"/>
                <w:szCs w:val="16"/>
              </w:rPr>
              <w:t>42,1</w:t>
            </w:r>
          </w:p>
        </w:tc>
        <w:tc>
          <w:tcPr>
            <w:tcW w:w="907" w:type="dxa"/>
            <w:vAlign w:val="center"/>
            <w:hideMark/>
          </w:tcPr>
          <w:p w14:paraId="32F761E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7738D9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92A477B" w14:textId="77777777" w:rsidTr="000D6133">
        <w:trPr>
          <w:trHeight w:val="20"/>
        </w:trPr>
        <w:tc>
          <w:tcPr>
            <w:tcW w:w="9128" w:type="dxa"/>
            <w:hideMark/>
          </w:tcPr>
          <w:p w14:paraId="49045E61" w14:textId="77777777" w:rsidR="001519DE" w:rsidRPr="001519DE" w:rsidRDefault="001519DE" w:rsidP="001519DE">
            <w:pPr>
              <w:spacing w:line="240" w:lineRule="auto"/>
              <w:ind w:firstLine="0"/>
              <w:rPr>
                <w:sz w:val="16"/>
                <w:szCs w:val="16"/>
              </w:rPr>
            </w:pPr>
            <w:r w:rsidRPr="001519DE">
              <w:rPr>
                <w:sz w:val="16"/>
                <w:szCs w:val="16"/>
              </w:rPr>
              <w:t>Подпрограмма "Поддержка местных инициатив в Завитинском муниципальном округе"</w:t>
            </w:r>
          </w:p>
        </w:tc>
        <w:tc>
          <w:tcPr>
            <w:tcW w:w="626" w:type="dxa"/>
            <w:vAlign w:val="center"/>
            <w:hideMark/>
          </w:tcPr>
          <w:p w14:paraId="47A5795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22CF119"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012A148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662BE69" w14:textId="77777777" w:rsidR="001519DE" w:rsidRPr="001519DE" w:rsidRDefault="001519DE" w:rsidP="000D6133">
            <w:pPr>
              <w:spacing w:line="240" w:lineRule="auto"/>
              <w:ind w:firstLine="0"/>
              <w:jc w:val="center"/>
              <w:rPr>
                <w:sz w:val="16"/>
                <w:szCs w:val="16"/>
              </w:rPr>
            </w:pPr>
            <w:r w:rsidRPr="001519DE">
              <w:rPr>
                <w:sz w:val="16"/>
                <w:szCs w:val="16"/>
              </w:rPr>
              <w:t>60.7.00.00000</w:t>
            </w:r>
          </w:p>
        </w:tc>
        <w:tc>
          <w:tcPr>
            <w:tcW w:w="567" w:type="dxa"/>
            <w:vAlign w:val="center"/>
            <w:hideMark/>
          </w:tcPr>
          <w:p w14:paraId="552F9889" w14:textId="766671C5" w:rsidR="001519DE" w:rsidRPr="001519DE" w:rsidRDefault="001519DE" w:rsidP="000D6133">
            <w:pPr>
              <w:spacing w:line="240" w:lineRule="auto"/>
              <w:ind w:firstLine="0"/>
              <w:jc w:val="center"/>
              <w:rPr>
                <w:sz w:val="16"/>
                <w:szCs w:val="16"/>
              </w:rPr>
            </w:pPr>
          </w:p>
        </w:tc>
        <w:tc>
          <w:tcPr>
            <w:tcW w:w="907" w:type="dxa"/>
            <w:vAlign w:val="center"/>
            <w:hideMark/>
          </w:tcPr>
          <w:p w14:paraId="1DFBB5A2" w14:textId="77777777" w:rsidR="001519DE" w:rsidRPr="001519DE" w:rsidRDefault="001519DE" w:rsidP="000D6133">
            <w:pPr>
              <w:spacing w:line="240" w:lineRule="auto"/>
              <w:ind w:firstLine="0"/>
              <w:jc w:val="center"/>
              <w:rPr>
                <w:sz w:val="16"/>
                <w:szCs w:val="16"/>
              </w:rPr>
            </w:pPr>
            <w:r w:rsidRPr="001519DE">
              <w:rPr>
                <w:sz w:val="16"/>
                <w:szCs w:val="16"/>
              </w:rPr>
              <w:t>42,1</w:t>
            </w:r>
          </w:p>
        </w:tc>
        <w:tc>
          <w:tcPr>
            <w:tcW w:w="907" w:type="dxa"/>
            <w:vAlign w:val="center"/>
            <w:hideMark/>
          </w:tcPr>
          <w:p w14:paraId="5C73D6F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30B077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D10949D" w14:textId="77777777" w:rsidTr="000D6133">
        <w:trPr>
          <w:trHeight w:val="20"/>
        </w:trPr>
        <w:tc>
          <w:tcPr>
            <w:tcW w:w="9128" w:type="dxa"/>
            <w:hideMark/>
          </w:tcPr>
          <w:p w14:paraId="26051F10"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"Реализация проектов развития, основанных на местных инициативах"</w:t>
            </w:r>
          </w:p>
        </w:tc>
        <w:tc>
          <w:tcPr>
            <w:tcW w:w="626" w:type="dxa"/>
            <w:vAlign w:val="center"/>
            <w:hideMark/>
          </w:tcPr>
          <w:p w14:paraId="2D85797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490823E"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6E18C7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5D5B812" w14:textId="77777777" w:rsidR="001519DE" w:rsidRPr="001519DE" w:rsidRDefault="001519DE" w:rsidP="000D6133">
            <w:pPr>
              <w:spacing w:line="240" w:lineRule="auto"/>
              <w:ind w:firstLine="0"/>
              <w:jc w:val="center"/>
              <w:rPr>
                <w:sz w:val="16"/>
                <w:szCs w:val="16"/>
              </w:rPr>
            </w:pPr>
            <w:r w:rsidRPr="001519DE">
              <w:rPr>
                <w:sz w:val="16"/>
                <w:szCs w:val="16"/>
              </w:rPr>
              <w:t>60.7.01.00000</w:t>
            </w:r>
          </w:p>
        </w:tc>
        <w:tc>
          <w:tcPr>
            <w:tcW w:w="567" w:type="dxa"/>
            <w:vAlign w:val="center"/>
            <w:hideMark/>
          </w:tcPr>
          <w:p w14:paraId="23036F65" w14:textId="5327897A" w:rsidR="001519DE" w:rsidRPr="001519DE" w:rsidRDefault="001519DE" w:rsidP="000D6133">
            <w:pPr>
              <w:spacing w:line="240" w:lineRule="auto"/>
              <w:ind w:firstLine="0"/>
              <w:jc w:val="center"/>
              <w:rPr>
                <w:sz w:val="16"/>
                <w:szCs w:val="16"/>
              </w:rPr>
            </w:pPr>
          </w:p>
        </w:tc>
        <w:tc>
          <w:tcPr>
            <w:tcW w:w="907" w:type="dxa"/>
            <w:vAlign w:val="center"/>
            <w:hideMark/>
          </w:tcPr>
          <w:p w14:paraId="55D53C0C" w14:textId="77777777" w:rsidR="001519DE" w:rsidRPr="001519DE" w:rsidRDefault="001519DE" w:rsidP="000D6133">
            <w:pPr>
              <w:spacing w:line="240" w:lineRule="auto"/>
              <w:ind w:firstLine="0"/>
              <w:jc w:val="center"/>
              <w:rPr>
                <w:sz w:val="16"/>
                <w:szCs w:val="16"/>
              </w:rPr>
            </w:pPr>
            <w:r w:rsidRPr="001519DE">
              <w:rPr>
                <w:sz w:val="16"/>
                <w:szCs w:val="16"/>
              </w:rPr>
              <w:t>42,1</w:t>
            </w:r>
          </w:p>
        </w:tc>
        <w:tc>
          <w:tcPr>
            <w:tcW w:w="907" w:type="dxa"/>
            <w:vAlign w:val="center"/>
            <w:hideMark/>
          </w:tcPr>
          <w:p w14:paraId="706D87B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4FBDB1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38884BE" w14:textId="77777777" w:rsidTr="000D6133">
        <w:trPr>
          <w:trHeight w:val="20"/>
        </w:trPr>
        <w:tc>
          <w:tcPr>
            <w:tcW w:w="9128" w:type="dxa"/>
            <w:hideMark/>
          </w:tcPr>
          <w:p w14:paraId="402218A9" w14:textId="77777777" w:rsidR="001519DE" w:rsidRPr="001519DE" w:rsidRDefault="001519DE" w:rsidP="001519DE">
            <w:pPr>
              <w:spacing w:line="240" w:lineRule="auto"/>
              <w:ind w:firstLine="0"/>
              <w:rPr>
                <w:sz w:val="16"/>
                <w:szCs w:val="16"/>
              </w:rPr>
            </w:pPr>
            <w:r w:rsidRPr="001519DE">
              <w:rPr>
                <w:sz w:val="16"/>
                <w:szCs w:val="16"/>
              </w:rPr>
              <w:t>Оснащение клуба с. Камышенка Завитинского муниципального округа (приобретение одежды сцены, жалюзи для окон, мебель)</w:t>
            </w:r>
          </w:p>
        </w:tc>
        <w:tc>
          <w:tcPr>
            <w:tcW w:w="626" w:type="dxa"/>
            <w:vAlign w:val="center"/>
            <w:hideMark/>
          </w:tcPr>
          <w:p w14:paraId="7718EC2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2277493"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0EAFE31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CA7282C" w14:textId="77777777" w:rsidR="001519DE" w:rsidRPr="001519DE" w:rsidRDefault="001519DE" w:rsidP="000D6133">
            <w:pPr>
              <w:spacing w:line="240" w:lineRule="auto"/>
              <w:ind w:firstLine="0"/>
              <w:jc w:val="center"/>
              <w:rPr>
                <w:sz w:val="16"/>
                <w:szCs w:val="16"/>
              </w:rPr>
            </w:pPr>
            <w:r w:rsidRPr="001519DE">
              <w:rPr>
                <w:sz w:val="16"/>
                <w:szCs w:val="16"/>
              </w:rPr>
              <w:t>60.7.01.S0425</w:t>
            </w:r>
          </w:p>
        </w:tc>
        <w:tc>
          <w:tcPr>
            <w:tcW w:w="567" w:type="dxa"/>
            <w:vAlign w:val="center"/>
            <w:hideMark/>
          </w:tcPr>
          <w:p w14:paraId="03BCD26A" w14:textId="2ED1F15A" w:rsidR="001519DE" w:rsidRPr="001519DE" w:rsidRDefault="001519DE" w:rsidP="000D6133">
            <w:pPr>
              <w:spacing w:line="240" w:lineRule="auto"/>
              <w:ind w:firstLine="0"/>
              <w:jc w:val="center"/>
              <w:rPr>
                <w:sz w:val="16"/>
                <w:szCs w:val="16"/>
              </w:rPr>
            </w:pPr>
          </w:p>
        </w:tc>
        <w:tc>
          <w:tcPr>
            <w:tcW w:w="907" w:type="dxa"/>
            <w:vAlign w:val="center"/>
            <w:hideMark/>
          </w:tcPr>
          <w:p w14:paraId="7DE0E959" w14:textId="77777777" w:rsidR="001519DE" w:rsidRPr="001519DE" w:rsidRDefault="001519DE" w:rsidP="000D6133">
            <w:pPr>
              <w:spacing w:line="240" w:lineRule="auto"/>
              <w:ind w:firstLine="0"/>
              <w:jc w:val="center"/>
              <w:rPr>
                <w:sz w:val="16"/>
                <w:szCs w:val="16"/>
              </w:rPr>
            </w:pPr>
            <w:r w:rsidRPr="001519DE">
              <w:rPr>
                <w:sz w:val="16"/>
                <w:szCs w:val="16"/>
              </w:rPr>
              <w:t>42,1</w:t>
            </w:r>
          </w:p>
        </w:tc>
        <w:tc>
          <w:tcPr>
            <w:tcW w:w="907" w:type="dxa"/>
            <w:vAlign w:val="center"/>
            <w:hideMark/>
          </w:tcPr>
          <w:p w14:paraId="3864E80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2272A2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A8E7D6D" w14:textId="77777777" w:rsidTr="000D6133">
        <w:trPr>
          <w:trHeight w:val="20"/>
        </w:trPr>
        <w:tc>
          <w:tcPr>
            <w:tcW w:w="9128" w:type="dxa"/>
            <w:hideMark/>
          </w:tcPr>
          <w:p w14:paraId="27592273"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18B5CD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A745287"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5B8F035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88136F2" w14:textId="77777777" w:rsidR="001519DE" w:rsidRPr="001519DE" w:rsidRDefault="001519DE" w:rsidP="000D6133">
            <w:pPr>
              <w:spacing w:line="240" w:lineRule="auto"/>
              <w:ind w:firstLine="0"/>
              <w:jc w:val="center"/>
              <w:rPr>
                <w:sz w:val="16"/>
                <w:szCs w:val="16"/>
              </w:rPr>
            </w:pPr>
            <w:r w:rsidRPr="001519DE">
              <w:rPr>
                <w:sz w:val="16"/>
                <w:szCs w:val="16"/>
              </w:rPr>
              <w:t>60.7.01.S0425</w:t>
            </w:r>
          </w:p>
        </w:tc>
        <w:tc>
          <w:tcPr>
            <w:tcW w:w="567" w:type="dxa"/>
            <w:vAlign w:val="center"/>
            <w:hideMark/>
          </w:tcPr>
          <w:p w14:paraId="302596D1"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D178C8B" w14:textId="77777777" w:rsidR="001519DE" w:rsidRPr="001519DE" w:rsidRDefault="001519DE" w:rsidP="000D6133">
            <w:pPr>
              <w:spacing w:line="240" w:lineRule="auto"/>
              <w:ind w:firstLine="0"/>
              <w:jc w:val="center"/>
              <w:rPr>
                <w:sz w:val="16"/>
                <w:szCs w:val="16"/>
              </w:rPr>
            </w:pPr>
            <w:r w:rsidRPr="001519DE">
              <w:rPr>
                <w:sz w:val="16"/>
                <w:szCs w:val="16"/>
              </w:rPr>
              <w:t>42,1</w:t>
            </w:r>
          </w:p>
        </w:tc>
        <w:tc>
          <w:tcPr>
            <w:tcW w:w="907" w:type="dxa"/>
            <w:vAlign w:val="center"/>
            <w:hideMark/>
          </w:tcPr>
          <w:p w14:paraId="7B77884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3B53A68"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24CE9B5" w14:textId="77777777" w:rsidTr="000D6133">
        <w:trPr>
          <w:trHeight w:val="20"/>
        </w:trPr>
        <w:tc>
          <w:tcPr>
            <w:tcW w:w="9128" w:type="dxa"/>
            <w:hideMark/>
          </w:tcPr>
          <w:p w14:paraId="576E89AD" w14:textId="77777777" w:rsidR="001519DE" w:rsidRPr="001519DE" w:rsidRDefault="001519DE" w:rsidP="001519DE">
            <w:pPr>
              <w:spacing w:line="240" w:lineRule="auto"/>
              <w:ind w:firstLine="0"/>
              <w:rPr>
                <w:sz w:val="16"/>
                <w:szCs w:val="16"/>
              </w:rPr>
            </w:pPr>
            <w:r w:rsidRPr="001519DE">
              <w:rPr>
                <w:sz w:val="16"/>
                <w:szCs w:val="16"/>
              </w:rPr>
              <w:t>Здравоохранение</w:t>
            </w:r>
          </w:p>
        </w:tc>
        <w:tc>
          <w:tcPr>
            <w:tcW w:w="626" w:type="dxa"/>
            <w:vAlign w:val="center"/>
            <w:hideMark/>
          </w:tcPr>
          <w:p w14:paraId="46A48BD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195705A"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4D03FDD8" w14:textId="4724CFFA" w:rsidR="001519DE" w:rsidRPr="001519DE" w:rsidRDefault="001519DE" w:rsidP="000D6133">
            <w:pPr>
              <w:spacing w:line="240" w:lineRule="auto"/>
              <w:ind w:firstLine="0"/>
              <w:jc w:val="center"/>
              <w:rPr>
                <w:sz w:val="16"/>
                <w:szCs w:val="16"/>
              </w:rPr>
            </w:pPr>
          </w:p>
        </w:tc>
        <w:tc>
          <w:tcPr>
            <w:tcW w:w="1163" w:type="dxa"/>
            <w:vAlign w:val="center"/>
            <w:hideMark/>
          </w:tcPr>
          <w:p w14:paraId="2D2E1672" w14:textId="6A4B9231" w:rsidR="001519DE" w:rsidRPr="001519DE" w:rsidRDefault="001519DE" w:rsidP="000D6133">
            <w:pPr>
              <w:spacing w:line="240" w:lineRule="auto"/>
              <w:ind w:firstLine="0"/>
              <w:jc w:val="center"/>
              <w:rPr>
                <w:sz w:val="16"/>
                <w:szCs w:val="16"/>
              </w:rPr>
            </w:pPr>
          </w:p>
        </w:tc>
        <w:tc>
          <w:tcPr>
            <w:tcW w:w="567" w:type="dxa"/>
            <w:vAlign w:val="center"/>
            <w:hideMark/>
          </w:tcPr>
          <w:p w14:paraId="5C1FD81F" w14:textId="703462F9" w:rsidR="001519DE" w:rsidRPr="001519DE" w:rsidRDefault="001519DE" w:rsidP="000D6133">
            <w:pPr>
              <w:spacing w:line="240" w:lineRule="auto"/>
              <w:ind w:firstLine="0"/>
              <w:jc w:val="center"/>
              <w:rPr>
                <w:sz w:val="16"/>
                <w:szCs w:val="16"/>
              </w:rPr>
            </w:pPr>
          </w:p>
        </w:tc>
        <w:tc>
          <w:tcPr>
            <w:tcW w:w="907" w:type="dxa"/>
            <w:vAlign w:val="center"/>
            <w:hideMark/>
          </w:tcPr>
          <w:p w14:paraId="4CB30CC1" w14:textId="77777777" w:rsidR="001519DE" w:rsidRPr="001519DE" w:rsidRDefault="001519DE" w:rsidP="000D6133">
            <w:pPr>
              <w:spacing w:line="240" w:lineRule="auto"/>
              <w:ind w:firstLine="0"/>
              <w:jc w:val="center"/>
              <w:rPr>
                <w:sz w:val="16"/>
                <w:szCs w:val="16"/>
              </w:rPr>
            </w:pPr>
            <w:r w:rsidRPr="001519DE">
              <w:rPr>
                <w:sz w:val="16"/>
                <w:szCs w:val="16"/>
              </w:rPr>
              <w:t>751,9</w:t>
            </w:r>
          </w:p>
        </w:tc>
        <w:tc>
          <w:tcPr>
            <w:tcW w:w="907" w:type="dxa"/>
            <w:vAlign w:val="center"/>
            <w:hideMark/>
          </w:tcPr>
          <w:p w14:paraId="0BFD2CBF" w14:textId="77777777" w:rsidR="001519DE" w:rsidRPr="001519DE" w:rsidRDefault="001519DE" w:rsidP="000D6133">
            <w:pPr>
              <w:spacing w:line="240" w:lineRule="auto"/>
              <w:ind w:firstLine="0"/>
              <w:jc w:val="center"/>
              <w:rPr>
                <w:sz w:val="16"/>
                <w:szCs w:val="16"/>
              </w:rPr>
            </w:pPr>
            <w:r w:rsidRPr="001519DE">
              <w:rPr>
                <w:sz w:val="16"/>
                <w:szCs w:val="16"/>
              </w:rPr>
              <w:t>751,9</w:t>
            </w:r>
          </w:p>
        </w:tc>
        <w:tc>
          <w:tcPr>
            <w:tcW w:w="907" w:type="dxa"/>
            <w:vAlign w:val="center"/>
            <w:hideMark/>
          </w:tcPr>
          <w:p w14:paraId="0AAA4CB1" w14:textId="77777777" w:rsidR="001519DE" w:rsidRPr="001519DE" w:rsidRDefault="001519DE" w:rsidP="000D6133">
            <w:pPr>
              <w:spacing w:line="240" w:lineRule="auto"/>
              <w:ind w:firstLine="0"/>
              <w:jc w:val="center"/>
              <w:rPr>
                <w:sz w:val="16"/>
                <w:szCs w:val="16"/>
              </w:rPr>
            </w:pPr>
            <w:r w:rsidRPr="001519DE">
              <w:rPr>
                <w:sz w:val="16"/>
                <w:szCs w:val="16"/>
              </w:rPr>
              <w:t>751,9</w:t>
            </w:r>
          </w:p>
        </w:tc>
      </w:tr>
      <w:tr w:rsidR="001519DE" w:rsidRPr="001519DE" w14:paraId="67955A17" w14:textId="77777777" w:rsidTr="000D6133">
        <w:trPr>
          <w:trHeight w:val="20"/>
        </w:trPr>
        <w:tc>
          <w:tcPr>
            <w:tcW w:w="9128" w:type="dxa"/>
            <w:hideMark/>
          </w:tcPr>
          <w:p w14:paraId="1BAEA291"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здравоохранения</w:t>
            </w:r>
          </w:p>
        </w:tc>
        <w:tc>
          <w:tcPr>
            <w:tcW w:w="626" w:type="dxa"/>
            <w:vAlign w:val="center"/>
            <w:hideMark/>
          </w:tcPr>
          <w:p w14:paraId="159F580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D01366D"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5291AF51"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9FF8759" w14:textId="24C5F05B" w:rsidR="001519DE" w:rsidRPr="001519DE" w:rsidRDefault="001519DE" w:rsidP="000D6133">
            <w:pPr>
              <w:spacing w:line="240" w:lineRule="auto"/>
              <w:ind w:firstLine="0"/>
              <w:jc w:val="center"/>
              <w:rPr>
                <w:sz w:val="16"/>
                <w:szCs w:val="16"/>
              </w:rPr>
            </w:pPr>
          </w:p>
        </w:tc>
        <w:tc>
          <w:tcPr>
            <w:tcW w:w="567" w:type="dxa"/>
            <w:vAlign w:val="center"/>
            <w:hideMark/>
          </w:tcPr>
          <w:p w14:paraId="1AF841C4" w14:textId="58A29D50" w:rsidR="001519DE" w:rsidRPr="001519DE" w:rsidRDefault="001519DE" w:rsidP="000D6133">
            <w:pPr>
              <w:spacing w:line="240" w:lineRule="auto"/>
              <w:ind w:firstLine="0"/>
              <w:jc w:val="center"/>
              <w:rPr>
                <w:sz w:val="16"/>
                <w:szCs w:val="16"/>
              </w:rPr>
            </w:pPr>
          </w:p>
        </w:tc>
        <w:tc>
          <w:tcPr>
            <w:tcW w:w="907" w:type="dxa"/>
            <w:vAlign w:val="center"/>
            <w:hideMark/>
          </w:tcPr>
          <w:p w14:paraId="40FFCD47" w14:textId="77777777" w:rsidR="001519DE" w:rsidRPr="001519DE" w:rsidRDefault="001519DE" w:rsidP="000D6133">
            <w:pPr>
              <w:spacing w:line="240" w:lineRule="auto"/>
              <w:ind w:firstLine="0"/>
              <w:jc w:val="center"/>
              <w:rPr>
                <w:sz w:val="16"/>
                <w:szCs w:val="16"/>
              </w:rPr>
            </w:pPr>
            <w:r w:rsidRPr="001519DE">
              <w:rPr>
                <w:sz w:val="16"/>
                <w:szCs w:val="16"/>
              </w:rPr>
              <w:t>751,9</w:t>
            </w:r>
          </w:p>
        </w:tc>
        <w:tc>
          <w:tcPr>
            <w:tcW w:w="907" w:type="dxa"/>
            <w:vAlign w:val="center"/>
            <w:hideMark/>
          </w:tcPr>
          <w:p w14:paraId="3072E4CD" w14:textId="77777777" w:rsidR="001519DE" w:rsidRPr="001519DE" w:rsidRDefault="001519DE" w:rsidP="000D6133">
            <w:pPr>
              <w:spacing w:line="240" w:lineRule="auto"/>
              <w:ind w:firstLine="0"/>
              <w:jc w:val="center"/>
              <w:rPr>
                <w:sz w:val="16"/>
                <w:szCs w:val="16"/>
              </w:rPr>
            </w:pPr>
            <w:r w:rsidRPr="001519DE">
              <w:rPr>
                <w:sz w:val="16"/>
                <w:szCs w:val="16"/>
              </w:rPr>
              <w:t>751,9</w:t>
            </w:r>
          </w:p>
        </w:tc>
        <w:tc>
          <w:tcPr>
            <w:tcW w:w="907" w:type="dxa"/>
            <w:vAlign w:val="center"/>
            <w:hideMark/>
          </w:tcPr>
          <w:p w14:paraId="42C0554E" w14:textId="77777777" w:rsidR="001519DE" w:rsidRPr="001519DE" w:rsidRDefault="001519DE" w:rsidP="000D6133">
            <w:pPr>
              <w:spacing w:line="240" w:lineRule="auto"/>
              <w:ind w:firstLine="0"/>
              <w:jc w:val="center"/>
              <w:rPr>
                <w:sz w:val="16"/>
                <w:szCs w:val="16"/>
              </w:rPr>
            </w:pPr>
            <w:r w:rsidRPr="001519DE">
              <w:rPr>
                <w:sz w:val="16"/>
                <w:szCs w:val="16"/>
              </w:rPr>
              <w:t>751,9</w:t>
            </w:r>
          </w:p>
        </w:tc>
      </w:tr>
      <w:tr w:rsidR="001519DE" w:rsidRPr="001519DE" w14:paraId="11A4B1E5" w14:textId="77777777" w:rsidTr="000D6133">
        <w:trPr>
          <w:trHeight w:val="20"/>
        </w:trPr>
        <w:tc>
          <w:tcPr>
            <w:tcW w:w="9128" w:type="dxa"/>
            <w:hideMark/>
          </w:tcPr>
          <w:p w14:paraId="67AE0C81"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626" w:type="dxa"/>
            <w:vAlign w:val="center"/>
            <w:hideMark/>
          </w:tcPr>
          <w:p w14:paraId="1B229D2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9F30D40"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1C50194F"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7E7A2FF" w14:textId="77777777" w:rsidR="001519DE" w:rsidRPr="001519DE" w:rsidRDefault="001519DE" w:rsidP="000D6133">
            <w:pPr>
              <w:spacing w:line="240" w:lineRule="auto"/>
              <w:ind w:firstLine="0"/>
              <w:jc w:val="center"/>
              <w:rPr>
                <w:sz w:val="16"/>
                <w:szCs w:val="16"/>
              </w:rPr>
            </w:pPr>
            <w:r w:rsidRPr="001519DE">
              <w:rPr>
                <w:sz w:val="16"/>
                <w:szCs w:val="16"/>
              </w:rPr>
              <w:t>60.0.00.00000</w:t>
            </w:r>
          </w:p>
        </w:tc>
        <w:tc>
          <w:tcPr>
            <w:tcW w:w="567" w:type="dxa"/>
            <w:vAlign w:val="center"/>
            <w:hideMark/>
          </w:tcPr>
          <w:p w14:paraId="1C64EC6D" w14:textId="7179E020" w:rsidR="001519DE" w:rsidRPr="001519DE" w:rsidRDefault="001519DE" w:rsidP="000D6133">
            <w:pPr>
              <w:spacing w:line="240" w:lineRule="auto"/>
              <w:ind w:firstLine="0"/>
              <w:jc w:val="center"/>
              <w:rPr>
                <w:sz w:val="16"/>
                <w:szCs w:val="16"/>
              </w:rPr>
            </w:pPr>
          </w:p>
        </w:tc>
        <w:tc>
          <w:tcPr>
            <w:tcW w:w="907" w:type="dxa"/>
            <w:vAlign w:val="center"/>
            <w:hideMark/>
          </w:tcPr>
          <w:p w14:paraId="66CED8A1"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285979D2"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0BA34542" w14:textId="77777777" w:rsidR="001519DE" w:rsidRPr="001519DE" w:rsidRDefault="001519DE" w:rsidP="000D6133">
            <w:pPr>
              <w:spacing w:line="240" w:lineRule="auto"/>
              <w:ind w:firstLine="0"/>
              <w:jc w:val="center"/>
              <w:rPr>
                <w:sz w:val="16"/>
                <w:szCs w:val="16"/>
              </w:rPr>
            </w:pPr>
            <w:r w:rsidRPr="001519DE">
              <w:rPr>
                <w:sz w:val="16"/>
                <w:szCs w:val="16"/>
              </w:rPr>
              <w:t>140,0</w:t>
            </w:r>
          </w:p>
        </w:tc>
      </w:tr>
      <w:tr w:rsidR="001519DE" w:rsidRPr="001519DE" w14:paraId="675CBA44" w14:textId="77777777" w:rsidTr="000D6133">
        <w:trPr>
          <w:trHeight w:val="20"/>
        </w:trPr>
        <w:tc>
          <w:tcPr>
            <w:tcW w:w="9128" w:type="dxa"/>
            <w:hideMark/>
          </w:tcPr>
          <w:p w14:paraId="76496B84" w14:textId="77777777" w:rsidR="001519DE" w:rsidRPr="001519DE" w:rsidRDefault="001519DE" w:rsidP="001519DE">
            <w:pPr>
              <w:spacing w:line="240" w:lineRule="auto"/>
              <w:ind w:firstLine="0"/>
              <w:rPr>
                <w:sz w:val="16"/>
                <w:szCs w:val="16"/>
              </w:rPr>
            </w:pPr>
            <w:r w:rsidRPr="001519DE">
              <w:rPr>
                <w:sz w:val="16"/>
                <w:szCs w:val="16"/>
              </w:rPr>
              <w:t>Подпрограмма "Меры социальной поддержки отдельной категории граждан"</w:t>
            </w:r>
          </w:p>
        </w:tc>
        <w:tc>
          <w:tcPr>
            <w:tcW w:w="626" w:type="dxa"/>
            <w:vAlign w:val="center"/>
            <w:hideMark/>
          </w:tcPr>
          <w:p w14:paraId="79AE922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92A9F7D"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333561D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21F7505F" w14:textId="77777777" w:rsidR="001519DE" w:rsidRPr="001519DE" w:rsidRDefault="001519DE" w:rsidP="000D6133">
            <w:pPr>
              <w:spacing w:line="240" w:lineRule="auto"/>
              <w:ind w:firstLine="0"/>
              <w:jc w:val="center"/>
              <w:rPr>
                <w:sz w:val="16"/>
                <w:szCs w:val="16"/>
              </w:rPr>
            </w:pPr>
            <w:r w:rsidRPr="001519DE">
              <w:rPr>
                <w:sz w:val="16"/>
                <w:szCs w:val="16"/>
              </w:rPr>
              <w:t>60.4.00.00000</w:t>
            </w:r>
          </w:p>
        </w:tc>
        <w:tc>
          <w:tcPr>
            <w:tcW w:w="567" w:type="dxa"/>
            <w:vAlign w:val="center"/>
            <w:hideMark/>
          </w:tcPr>
          <w:p w14:paraId="27D30921" w14:textId="6B981233" w:rsidR="001519DE" w:rsidRPr="001519DE" w:rsidRDefault="001519DE" w:rsidP="000D6133">
            <w:pPr>
              <w:spacing w:line="240" w:lineRule="auto"/>
              <w:ind w:firstLine="0"/>
              <w:jc w:val="center"/>
              <w:rPr>
                <w:sz w:val="16"/>
                <w:szCs w:val="16"/>
              </w:rPr>
            </w:pPr>
          </w:p>
        </w:tc>
        <w:tc>
          <w:tcPr>
            <w:tcW w:w="907" w:type="dxa"/>
            <w:vAlign w:val="center"/>
            <w:hideMark/>
          </w:tcPr>
          <w:p w14:paraId="66120ECD"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5DCECA2E"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612F1C47" w14:textId="77777777" w:rsidR="001519DE" w:rsidRPr="001519DE" w:rsidRDefault="001519DE" w:rsidP="000D6133">
            <w:pPr>
              <w:spacing w:line="240" w:lineRule="auto"/>
              <w:ind w:firstLine="0"/>
              <w:jc w:val="center"/>
              <w:rPr>
                <w:sz w:val="16"/>
                <w:szCs w:val="16"/>
              </w:rPr>
            </w:pPr>
            <w:r w:rsidRPr="001519DE">
              <w:rPr>
                <w:sz w:val="16"/>
                <w:szCs w:val="16"/>
              </w:rPr>
              <w:t>140,0</w:t>
            </w:r>
          </w:p>
        </w:tc>
      </w:tr>
      <w:tr w:rsidR="001519DE" w:rsidRPr="001519DE" w14:paraId="06708092" w14:textId="77777777" w:rsidTr="000D6133">
        <w:trPr>
          <w:trHeight w:val="20"/>
        </w:trPr>
        <w:tc>
          <w:tcPr>
            <w:tcW w:w="9128" w:type="dxa"/>
            <w:hideMark/>
          </w:tcPr>
          <w:p w14:paraId="6B62A0D0" w14:textId="77777777" w:rsidR="001519DE" w:rsidRPr="001519DE" w:rsidRDefault="001519DE" w:rsidP="001519DE">
            <w:pPr>
              <w:spacing w:line="240" w:lineRule="auto"/>
              <w:ind w:firstLine="0"/>
              <w:rPr>
                <w:sz w:val="16"/>
                <w:szCs w:val="16"/>
              </w:rPr>
            </w:pPr>
            <w:r w:rsidRPr="001519DE">
              <w:rPr>
                <w:sz w:val="16"/>
                <w:szCs w:val="16"/>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626" w:type="dxa"/>
            <w:vAlign w:val="center"/>
            <w:hideMark/>
          </w:tcPr>
          <w:p w14:paraId="41C02AC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436A8DB"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3FF89DBE"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FC8671A" w14:textId="77777777" w:rsidR="001519DE" w:rsidRPr="001519DE" w:rsidRDefault="001519DE" w:rsidP="000D6133">
            <w:pPr>
              <w:spacing w:line="240" w:lineRule="auto"/>
              <w:ind w:firstLine="0"/>
              <w:jc w:val="center"/>
              <w:rPr>
                <w:sz w:val="16"/>
                <w:szCs w:val="16"/>
              </w:rPr>
            </w:pPr>
            <w:r w:rsidRPr="001519DE">
              <w:rPr>
                <w:sz w:val="16"/>
                <w:szCs w:val="16"/>
              </w:rPr>
              <w:t>60.4.01.00000</w:t>
            </w:r>
          </w:p>
        </w:tc>
        <w:tc>
          <w:tcPr>
            <w:tcW w:w="567" w:type="dxa"/>
            <w:vAlign w:val="center"/>
            <w:hideMark/>
          </w:tcPr>
          <w:p w14:paraId="06282B90" w14:textId="43FF21FE" w:rsidR="001519DE" w:rsidRPr="001519DE" w:rsidRDefault="001519DE" w:rsidP="000D6133">
            <w:pPr>
              <w:spacing w:line="240" w:lineRule="auto"/>
              <w:ind w:firstLine="0"/>
              <w:jc w:val="center"/>
              <w:rPr>
                <w:sz w:val="16"/>
                <w:szCs w:val="16"/>
              </w:rPr>
            </w:pPr>
          </w:p>
        </w:tc>
        <w:tc>
          <w:tcPr>
            <w:tcW w:w="907" w:type="dxa"/>
            <w:vAlign w:val="center"/>
            <w:hideMark/>
          </w:tcPr>
          <w:p w14:paraId="4E1BE1FE"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1EB9AD55"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543B6A79" w14:textId="77777777" w:rsidR="001519DE" w:rsidRPr="001519DE" w:rsidRDefault="001519DE" w:rsidP="000D6133">
            <w:pPr>
              <w:spacing w:line="240" w:lineRule="auto"/>
              <w:ind w:firstLine="0"/>
              <w:jc w:val="center"/>
              <w:rPr>
                <w:sz w:val="16"/>
                <w:szCs w:val="16"/>
              </w:rPr>
            </w:pPr>
            <w:r w:rsidRPr="001519DE">
              <w:rPr>
                <w:sz w:val="16"/>
                <w:szCs w:val="16"/>
              </w:rPr>
              <w:t>140,0</w:t>
            </w:r>
          </w:p>
        </w:tc>
      </w:tr>
      <w:tr w:rsidR="001519DE" w:rsidRPr="001519DE" w14:paraId="77BB7BBC" w14:textId="77777777" w:rsidTr="000D6133">
        <w:trPr>
          <w:trHeight w:val="20"/>
        </w:trPr>
        <w:tc>
          <w:tcPr>
            <w:tcW w:w="9128" w:type="dxa"/>
            <w:hideMark/>
          </w:tcPr>
          <w:p w14:paraId="25012800" w14:textId="77777777" w:rsidR="001519DE" w:rsidRPr="001519DE" w:rsidRDefault="001519DE" w:rsidP="001519DE">
            <w:pPr>
              <w:spacing w:line="240" w:lineRule="auto"/>
              <w:ind w:firstLine="0"/>
              <w:rPr>
                <w:sz w:val="16"/>
                <w:szCs w:val="16"/>
              </w:rPr>
            </w:pPr>
            <w:r w:rsidRPr="001519DE">
              <w:rPr>
                <w:sz w:val="16"/>
                <w:szCs w:val="16"/>
              </w:rPr>
              <w:t>Единовременная денежная выплата врачу, заключившему трудовой договор</w:t>
            </w:r>
          </w:p>
        </w:tc>
        <w:tc>
          <w:tcPr>
            <w:tcW w:w="626" w:type="dxa"/>
            <w:vAlign w:val="center"/>
            <w:hideMark/>
          </w:tcPr>
          <w:p w14:paraId="38683C0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1D2A81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598736E5"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351E667" w14:textId="77777777" w:rsidR="001519DE" w:rsidRPr="001519DE" w:rsidRDefault="001519DE" w:rsidP="000D6133">
            <w:pPr>
              <w:spacing w:line="240" w:lineRule="auto"/>
              <w:ind w:firstLine="0"/>
              <w:jc w:val="center"/>
              <w:rPr>
                <w:sz w:val="16"/>
                <w:szCs w:val="16"/>
              </w:rPr>
            </w:pPr>
            <w:r w:rsidRPr="001519DE">
              <w:rPr>
                <w:sz w:val="16"/>
                <w:szCs w:val="16"/>
              </w:rPr>
              <w:t>60.4.01.00730</w:t>
            </w:r>
          </w:p>
        </w:tc>
        <w:tc>
          <w:tcPr>
            <w:tcW w:w="567" w:type="dxa"/>
            <w:vAlign w:val="center"/>
            <w:hideMark/>
          </w:tcPr>
          <w:p w14:paraId="6800D6E1" w14:textId="2DC7E3AB" w:rsidR="001519DE" w:rsidRPr="001519DE" w:rsidRDefault="001519DE" w:rsidP="000D6133">
            <w:pPr>
              <w:spacing w:line="240" w:lineRule="auto"/>
              <w:ind w:firstLine="0"/>
              <w:jc w:val="center"/>
              <w:rPr>
                <w:sz w:val="16"/>
                <w:szCs w:val="16"/>
              </w:rPr>
            </w:pPr>
          </w:p>
        </w:tc>
        <w:tc>
          <w:tcPr>
            <w:tcW w:w="907" w:type="dxa"/>
            <w:vAlign w:val="center"/>
            <w:hideMark/>
          </w:tcPr>
          <w:p w14:paraId="0340714D"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5A47383D"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79456EE0" w14:textId="77777777" w:rsidR="001519DE" w:rsidRPr="001519DE" w:rsidRDefault="001519DE" w:rsidP="000D6133">
            <w:pPr>
              <w:spacing w:line="240" w:lineRule="auto"/>
              <w:ind w:firstLine="0"/>
              <w:jc w:val="center"/>
              <w:rPr>
                <w:sz w:val="16"/>
                <w:szCs w:val="16"/>
              </w:rPr>
            </w:pPr>
            <w:r w:rsidRPr="001519DE">
              <w:rPr>
                <w:sz w:val="16"/>
                <w:szCs w:val="16"/>
              </w:rPr>
              <w:t>140,0</w:t>
            </w:r>
          </w:p>
        </w:tc>
      </w:tr>
      <w:tr w:rsidR="001519DE" w:rsidRPr="001519DE" w14:paraId="1098BCF0" w14:textId="77777777" w:rsidTr="000D6133">
        <w:trPr>
          <w:trHeight w:val="20"/>
        </w:trPr>
        <w:tc>
          <w:tcPr>
            <w:tcW w:w="9128" w:type="dxa"/>
            <w:hideMark/>
          </w:tcPr>
          <w:p w14:paraId="6E86DEF2"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4723C94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2EE4B4A"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4ACB3830"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1376F43" w14:textId="77777777" w:rsidR="001519DE" w:rsidRPr="001519DE" w:rsidRDefault="001519DE" w:rsidP="000D6133">
            <w:pPr>
              <w:spacing w:line="240" w:lineRule="auto"/>
              <w:ind w:firstLine="0"/>
              <w:jc w:val="center"/>
              <w:rPr>
                <w:sz w:val="16"/>
                <w:szCs w:val="16"/>
              </w:rPr>
            </w:pPr>
            <w:r w:rsidRPr="001519DE">
              <w:rPr>
                <w:sz w:val="16"/>
                <w:szCs w:val="16"/>
              </w:rPr>
              <w:t>60.4.01.00730</w:t>
            </w:r>
          </w:p>
        </w:tc>
        <w:tc>
          <w:tcPr>
            <w:tcW w:w="567" w:type="dxa"/>
            <w:vAlign w:val="center"/>
            <w:hideMark/>
          </w:tcPr>
          <w:p w14:paraId="76B457C5"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7F981946"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090E8440" w14:textId="77777777" w:rsidR="001519DE" w:rsidRPr="001519DE" w:rsidRDefault="001519DE" w:rsidP="000D6133">
            <w:pPr>
              <w:spacing w:line="240" w:lineRule="auto"/>
              <w:ind w:firstLine="0"/>
              <w:jc w:val="center"/>
              <w:rPr>
                <w:sz w:val="16"/>
                <w:szCs w:val="16"/>
              </w:rPr>
            </w:pPr>
            <w:r w:rsidRPr="001519DE">
              <w:rPr>
                <w:sz w:val="16"/>
                <w:szCs w:val="16"/>
              </w:rPr>
              <w:t>140,0</w:t>
            </w:r>
          </w:p>
        </w:tc>
        <w:tc>
          <w:tcPr>
            <w:tcW w:w="907" w:type="dxa"/>
            <w:vAlign w:val="center"/>
            <w:hideMark/>
          </w:tcPr>
          <w:p w14:paraId="0CF43B6F" w14:textId="77777777" w:rsidR="001519DE" w:rsidRPr="001519DE" w:rsidRDefault="001519DE" w:rsidP="000D6133">
            <w:pPr>
              <w:spacing w:line="240" w:lineRule="auto"/>
              <w:ind w:firstLine="0"/>
              <w:jc w:val="center"/>
              <w:rPr>
                <w:sz w:val="16"/>
                <w:szCs w:val="16"/>
              </w:rPr>
            </w:pPr>
            <w:r w:rsidRPr="001519DE">
              <w:rPr>
                <w:sz w:val="16"/>
                <w:szCs w:val="16"/>
              </w:rPr>
              <w:t>140,0</w:t>
            </w:r>
          </w:p>
        </w:tc>
      </w:tr>
      <w:tr w:rsidR="001519DE" w:rsidRPr="001519DE" w14:paraId="0F8F9E17" w14:textId="77777777" w:rsidTr="000D6133">
        <w:trPr>
          <w:trHeight w:val="20"/>
        </w:trPr>
        <w:tc>
          <w:tcPr>
            <w:tcW w:w="9128" w:type="dxa"/>
            <w:hideMark/>
          </w:tcPr>
          <w:p w14:paraId="4E94EBB9"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26" w:type="dxa"/>
            <w:vAlign w:val="center"/>
            <w:hideMark/>
          </w:tcPr>
          <w:p w14:paraId="4223FC5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993564F"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24631F52"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9B541C4" w14:textId="77777777" w:rsidR="001519DE" w:rsidRPr="001519DE" w:rsidRDefault="001519DE" w:rsidP="000D6133">
            <w:pPr>
              <w:spacing w:line="240" w:lineRule="auto"/>
              <w:ind w:firstLine="0"/>
              <w:jc w:val="center"/>
              <w:rPr>
                <w:sz w:val="16"/>
                <w:szCs w:val="16"/>
              </w:rPr>
            </w:pPr>
            <w:r w:rsidRPr="001519DE">
              <w:rPr>
                <w:sz w:val="16"/>
                <w:szCs w:val="16"/>
              </w:rPr>
              <w:t>61.0.00.00000</w:t>
            </w:r>
          </w:p>
        </w:tc>
        <w:tc>
          <w:tcPr>
            <w:tcW w:w="567" w:type="dxa"/>
            <w:vAlign w:val="center"/>
            <w:hideMark/>
          </w:tcPr>
          <w:p w14:paraId="09A8BFCB" w14:textId="6875DB27" w:rsidR="001519DE" w:rsidRPr="001519DE" w:rsidRDefault="001519DE" w:rsidP="000D6133">
            <w:pPr>
              <w:spacing w:line="240" w:lineRule="auto"/>
              <w:ind w:firstLine="0"/>
              <w:jc w:val="center"/>
              <w:rPr>
                <w:sz w:val="16"/>
                <w:szCs w:val="16"/>
              </w:rPr>
            </w:pPr>
          </w:p>
        </w:tc>
        <w:tc>
          <w:tcPr>
            <w:tcW w:w="907" w:type="dxa"/>
            <w:vAlign w:val="center"/>
            <w:hideMark/>
          </w:tcPr>
          <w:p w14:paraId="29D27C14"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0AEEE0FD"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0939F599"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10504107" w14:textId="77777777" w:rsidTr="000D6133">
        <w:trPr>
          <w:trHeight w:val="20"/>
        </w:trPr>
        <w:tc>
          <w:tcPr>
            <w:tcW w:w="9128" w:type="dxa"/>
            <w:hideMark/>
          </w:tcPr>
          <w:p w14:paraId="13B091FA"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муниципальной службы в Завитинском муниципальном округе"</w:t>
            </w:r>
          </w:p>
        </w:tc>
        <w:tc>
          <w:tcPr>
            <w:tcW w:w="626" w:type="dxa"/>
            <w:vAlign w:val="center"/>
            <w:hideMark/>
          </w:tcPr>
          <w:p w14:paraId="77DCF17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2278325"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70DF0F76"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86106CC" w14:textId="77777777" w:rsidR="001519DE" w:rsidRPr="001519DE" w:rsidRDefault="001519DE" w:rsidP="000D6133">
            <w:pPr>
              <w:spacing w:line="240" w:lineRule="auto"/>
              <w:ind w:firstLine="0"/>
              <w:jc w:val="center"/>
              <w:rPr>
                <w:sz w:val="16"/>
                <w:szCs w:val="16"/>
              </w:rPr>
            </w:pPr>
            <w:r w:rsidRPr="001519DE">
              <w:rPr>
                <w:sz w:val="16"/>
                <w:szCs w:val="16"/>
              </w:rPr>
              <w:t>61.3.00.00000</w:t>
            </w:r>
          </w:p>
        </w:tc>
        <w:tc>
          <w:tcPr>
            <w:tcW w:w="567" w:type="dxa"/>
            <w:vAlign w:val="center"/>
            <w:hideMark/>
          </w:tcPr>
          <w:p w14:paraId="7D4E8D5B" w14:textId="0C6564AD" w:rsidR="001519DE" w:rsidRPr="001519DE" w:rsidRDefault="001519DE" w:rsidP="000D6133">
            <w:pPr>
              <w:spacing w:line="240" w:lineRule="auto"/>
              <w:ind w:firstLine="0"/>
              <w:jc w:val="center"/>
              <w:rPr>
                <w:sz w:val="16"/>
                <w:szCs w:val="16"/>
              </w:rPr>
            </w:pPr>
          </w:p>
        </w:tc>
        <w:tc>
          <w:tcPr>
            <w:tcW w:w="907" w:type="dxa"/>
            <w:vAlign w:val="center"/>
            <w:hideMark/>
          </w:tcPr>
          <w:p w14:paraId="4991E6AD"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7D4B562F"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4E363306"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783C7135" w14:textId="77777777" w:rsidTr="000D6133">
        <w:trPr>
          <w:trHeight w:val="20"/>
        </w:trPr>
        <w:tc>
          <w:tcPr>
            <w:tcW w:w="9128" w:type="dxa"/>
            <w:hideMark/>
          </w:tcPr>
          <w:p w14:paraId="71DB66D5"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626" w:type="dxa"/>
            <w:vAlign w:val="center"/>
            <w:hideMark/>
          </w:tcPr>
          <w:p w14:paraId="0904E98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C80768E"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0750DF22"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48CE202" w14:textId="77777777" w:rsidR="001519DE" w:rsidRPr="001519DE" w:rsidRDefault="001519DE" w:rsidP="000D6133">
            <w:pPr>
              <w:spacing w:line="240" w:lineRule="auto"/>
              <w:ind w:firstLine="0"/>
              <w:jc w:val="center"/>
              <w:rPr>
                <w:sz w:val="16"/>
                <w:szCs w:val="16"/>
              </w:rPr>
            </w:pPr>
            <w:r w:rsidRPr="001519DE">
              <w:rPr>
                <w:sz w:val="16"/>
                <w:szCs w:val="16"/>
              </w:rPr>
              <w:t>61.3.07.00000</w:t>
            </w:r>
          </w:p>
        </w:tc>
        <w:tc>
          <w:tcPr>
            <w:tcW w:w="567" w:type="dxa"/>
            <w:vAlign w:val="center"/>
            <w:hideMark/>
          </w:tcPr>
          <w:p w14:paraId="6BC74B94" w14:textId="28D3FDD7" w:rsidR="001519DE" w:rsidRPr="001519DE" w:rsidRDefault="001519DE" w:rsidP="000D6133">
            <w:pPr>
              <w:spacing w:line="240" w:lineRule="auto"/>
              <w:ind w:firstLine="0"/>
              <w:jc w:val="center"/>
              <w:rPr>
                <w:sz w:val="16"/>
                <w:szCs w:val="16"/>
              </w:rPr>
            </w:pPr>
          </w:p>
        </w:tc>
        <w:tc>
          <w:tcPr>
            <w:tcW w:w="907" w:type="dxa"/>
            <w:vAlign w:val="center"/>
            <w:hideMark/>
          </w:tcPr>
          <w:p w14:paraId="57AB5956"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638F19B9"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03DAB41D"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3E8CBA08" w14:textId="77777777" w:rsidTr="000D6133">
        <w:trPr>
          <w:trHeight w:val="20"/>
        </w:trPr>
        <w:tc>
          <w:tcPr>
            <w:tcW w:w="9128" w:type="dxa"/>
            <w:hideMark/>
          </w:tcPr>
          <w:p w14:paraId="41CFF2B1"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626" w:type="dxa"/>
            <w:vAlign w:val="center"/>
            <w:hideMark/>
          </w:tcPr>
          <w:p w14:paraId="619E54A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22186A6"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2B373FD5"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198AAB2" w14:textId="77777777" w:rsidR="001519DE" w:rsidRPr="001519DE" w:rsidRDefault="001519DE" w:rsidP="000D6133">
            <w:pPr>
              <w:spacing w:line="240" w:lineRule="auto"/>
              <w:ind w:firstLine="0"/>
              <w:jc w:val="center"/>
              <w:rPr>
                <w:sz w:val="16"/>
                <w:szCs w:val="16"/>
              </w:rPr>
            </w:pPr>
            <w:r w:rsidRPr="001519DE">
              <w:rPr>
                <w:sz w:val="16"/>
                <w:szCs w:val="16"/>
              </w:rPr>
              <w:t>61.3.07.87360</w:t>
            </w:r>
          </w:p>
        </w:tc>
        <w:tc>
          <w:tcPr>
            <w:tcW w:w="567" w:type="dxa"/>
            <w:vAlign w:val="center"/>
            <w:hideMark/>
          </w:tcPr>
          <w:p w14:paraId="58D919BF" w14:textId="67BDF566" w:rsidR="001519DE" w:rsidRPr="001519DE" w:rsidRDefault="001519DE" w:rsidP="000D6133">
            <w:pPr>
              <w:spacing w:line="240" w:lineRule="auto"/>
              <w:ind w:firstLine="0"/>
              <w:jc w:val="center"/>
              <w:rPr>
                <w:sz w:val="16"/>
                <w:szCs w:val="16"/>
              </w:rPr>
            </w:pPr>
          </w:p>
        </w:tc>
        <w:tc>
          <w:tcPr>
            <w:tcW w:w="907" w:type="dxa"/>
            <w:vAlign w:val="center"/>
            <w:hideMark/>
          </w:tcPr>
          <w:p w14:paraId="1BBD9F3D"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5492A6D9" w14:textId="77777777" w:rsidR="001519DE" w:rsidRPr="001519DE" w:rsidRDefault="001519DE" w:rsidP="000D6133">
            <w:pPr>
              <w:spacing w:line="240" w:lineRule="auto"/>
              <w:ind w:firstLine="0"/>
              <w:jc w:val="center"/>
              <w:rPr>
                <w:sz w:val="16"/>
                <w:szCs w:val="16"/>
              </w:rPr>
            </w:pPr>
            <w:r w:rsidRPr="001519DE">
              <w:rPr>
                <w:sz w:val="16"/>
                <w:szCs w:val="16"/>
              </w:rPr>
              <w:t>611,9</w:t>
            </w:r>
          </w:p>
        </w:tc>
        <w:tc>
          <w:tcPr>
            <w:tcW w:w="907" w:type="dxa"/>
            <w:vAlign w:val="center"/>
            <w:hideMark/>
          </w:tcPr>
          <w:p w14:paraId="1917BBCF" w14:textId="77777777" w:rsidR="001519DE" w:rsidRPr="001519DE" w:rsidRDefault="001519DE" w:rsidP="000D6133">
            <w:pPr>
              <w:spacing w:line="240" w:lineRule="auto"/>
              <w:ind w:firstLine="0"/>
              <w:jc w:val="center"/>
              <w:rPr>
                <w:sz w:val="16"/>
                <w:szCs w:val="16"/>
              </w:rPr>
            </w:pPr>
            <w:r w:rsidRPr="001519DE">
              <w:rPr>
                <w:sz w:val="16"/>
                <w:szCs w:val="16"/>
              </w:rPr>
              <w:t>611,9</w:t>
            </w:r>
          </w:p>
        </w:tc>
      </w:tr>
      <w:tr w:rsidR="001519DE" w:rsidRPr="001519DE" w14:paraId="4559764D" w14:textId="77777777" w:rsidTr="000D6133">
        <w:trPr>
          <w:trHeight w:val="20"/>
        </w:trPr>
        <w:tc>
          <w:tcPr>
            <w:tcW w:w="9128" w:type="dxa"/>
            <w:hideMark/>
          </w:tcPr>
          <w:p w14:paraId="37C9A9D6" w14:textId="77777777" w:rsidR="001519DE" w:rsidRPr="001519DE" w:rsidRDefault="001519DE" w:rsidP="001519DE">
            <w:pPr>
              <w:spacing w:line="240" w:lineRule="auto"/>
              <w:ind w:firstLine="0"/>
              <w:rPr>
                <w:sz w:val="16"/>
                <w:szCs w:val="16"/>
              </w:rPr>
            </w:pPr>
            <w:r w:rsidRPr="001519DE">
              <w:rPr>
                <w:sz w:val="16"/>
                <w:szCs w:val="16"/>
              </w:rPr>
              <w:t>Фонд оплаты труда государственных (муниципальных) органов</w:t>
            </w:r>
          </w:p>
        </w:tc>
        <w:tc>
          <w:tcPr>
            <w:tcW w:w="626" w:type="dxa"/>
            <w:vAlign w:val="center"/>
            <w:hideMark/>
          </w:tcPr>
          <w:p w14:paraId="4E8543E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98B6BA8"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24ADEB58"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F2A443E" w14:textId="77777777" w:rsidR="001519DE" w:rsidRPr="001519DE" w:rsidRDefault="001519DE" w:rsidP="000D6133">
            <w:pPr>
              <w:spacing w:line="240" w:lineRule="auto"/>
              <w:ind w:firstLine="0"/>
              <w:jc w:val="center"/>
              <w:rPr>
                <w:sz w:val="16"/>
                <w:szCs w:val="16"/>
              </w:rPr>
            </w:pPr>
            <w:r w:rsidRPr="001519DE">
              <w:rPr>
                <w:sz w:val="16"/>
                <w:szCs w:val="16"/>
              </w:rPr>
              <w:t>61.3.07.87360</w:t>
            </w:r>
          </w:p>
        </w:tc>
        <w:tc>
          <w:tcPr>
            <w:tcW w:w="567" w:type="dxa"/>
            <w:vAlign w:val="center"/>
            <w:hideMark/>
          </w:tcPr>
          <w:p w14:paraId="5388DDFB"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44B8CFC2" w14:textId="77777777" w:rsidR="001519DE" w:rsidRPr="001519DE" w:rsidRDefault="001519DE" w:rsidP="000D6133">
            <w:pPr>
              <w:spacing w:line="240" w:lineRule="auto"/>
              <w:ind w:firstLine="0"/>
              <w:jc w:val="center"/>
              <w:rPr>
                <w:sz w:val="16"/>
                <w:szCs w:val="16"/>
              </w:rPr>
            </w:pPr>
            <w:r w:rsidRPr="001519DE">
              <w:rPr>
                <w:sz w:val="16"/>
                <w:szCs w:val="16"/>
              </w:rPr>
              <w:t>567,0</w:t>
            </w:r>
          </w:p>
        </w:tc>
        <w:tc>
          <w:tcPr>
            <w:tcW w:w="907" w:type="dxa"/>
            <w:vAlign w:val="center"/>
            <w:hideMark/>
          </w:tcPr>
          <w:p w14:paraId="01071CB2" w14:textId="77777777" w:rsidR="001519DE" w:rsidRPr="001519DE" w:rsidRDefault="001519DE" w:rsidP="000D6133">
            <w:pPr>
              <w:spacing w:line="240" w:lineRule="auto"/>
              <w:ind w:firstLine="0"/>
              <w:jc w:val="center"/>
              <w:rPr>
                <w:sz w:val="16"/>
                <w:szCs w:val="16"/>
              </w:rPr>
            </w:pPr>
            <w:r w:rsidRPr="001519DE">
              <w:rPr>
                <w:sz w:val="16"/>
                <w:szCs w:val="16"/>
              </w:rPr>
              <w:t>567,0</w:t>
            </w:r>
          </w:p>
        </w:tc>
        <w:tc>
          <w:tcPr>
            <w:tcW w:w="907" w:type="dxa"/>
            <w:vAlign w:val="center"/>
            <w:hideMark/>
          </w:tcPr>
          <w:p w14:paraId="08E49CA1" w14:textId="77777777" w:rsidR="001519DE" w:rsidRPr="001519DE" w:rsidRDefault="001519DE" w:rsidP="000D6133">
            <w:pPr>
              <w:spacing w:line="240" w:lineRule="auto"/>
              <w:ind w:firstLine="0"/>
              <w:jc w:val="center"/>
              <w:rPr>
                <w:sz w:val="16"/>
                <w:szCs w:val="16"/>
              </w:rPr>
            </w:pPr>
            <w:r w:rsidRPr="001519DE">
              <w:rPr>
                <w:sz w:val="16"/>
                <w:szCs w:val="16"/>
              </w:rPr>
              <w:t>567,0</w:t>
            </w:r>
          </w:p>
        </w:tc>
      </w:tr>
      <w:tr w:rsidR="001519DE" w:rsidRPr="001519DE" w14:paraId="60B2C798" w14:textId="77777777" w:rsidTr="000D6133">
        <w:trPr>
          <w:trHeight w:val="20"/>
        </w:trPr>
        <w:tc>
          <w:tcPr>
            <w:tcW w:w="9128" w:type="dxa"/>
            <w:hideMark/>
          </w:tcPr>
          <w:p w14:paraId="141C349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91A411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F40376C"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940" w:type="dxa"/>
            <w:vAlign w:val="center"/>
            <w:hideMark/>
          </w:tcPr>
          <w:p w14:paraId="7D9AEDD1"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BA264FC" w14:textId="77777777" w:rsidR="001519DE" w:rsidRPr="001519DE" w:rsidRDefault="001519DE" w:rsidP="000D6133">
            <w:pPr>
              <w:spacing w:line="240" w:lineRule="auto"/>
              <w:ind w:firstLine="0"/>
              <w:jc w:val="center"/>
              <w:rPr>
                <w:sz w:val="16"/>
                <w:szCs w:val="16"/>
              </w:rPr>
            </w:pPr>
            <w:r w:rsidRPr="001519DE">
              <w:rPr>
                <w:sz w:val="16"/>
                <w:szCs w:val="16"/>
              </w:rPr>
              <w:t>61.3.07.87360</w:t>
            </w:r>
          </w:p>
        </w:tc>
        <w:tc>
          <w:tcPr>
            <w:tcW w:w="567" w:type="dxa"/>
            <w:vAlign w:val="center"/>
            <w:hideMark/>
          </w:tcPr>
          <w:p w14:paraId="6008ED57"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185FB9F" w14:textId="77777777" w:rsidR="001519DE" w:rsidRPr="001519DE" w:rsidRDefault="001519DE" w:rsidP="000D6133">
            <w:pPr>
              <w:spacing w:line="240" w:lineRule="auto"/>
              <w:ind w:firstLine="0"/>
              <w:jc w:val="center"/>
              <w:rPr>
                <w:sz w:val="16"/>
                <w:szCs w:val="16"/>
              </w:rPr>
            </w:pPr>
            <w:r w:rsidRPr="001519DE">
              <w:rPr>
                <w:sz w:val="16"/>
                <w:szCs w:val="16"/>
              </w:rPr>
              <w:t>44,9</w:t>
            </w:r>
          </w:p>
        </w:tc>
        <w:tc>
          <w:tcPr>
            <w:tcW w:w="907" w:type="dxa"/>
            <w:vAlign w:val="center"/>
            <w:hideMark/>
          </w:tcPr>
          <w:p w14:paraId="1C12D483" w14:textId="77777777" w:rsidR="001519DE" w:rsidRPr="001519DE" w:rsidRDefault="001519DE" w:rsidP="000D6133">
            <w:pPr>
              <w:spacing w:line="240" w:lineRule="auto"/>
              <w:ind w:firstLine="0"/>
              <w:jc w:val="center"/>
              <w:rPr>
                <w:sz w:val="16"/>
                <w:szCs w:val="16"/>
              </w:rPr>
            </w:pPr>
            <w:r w:rsidRPr="001519DE">
              <w:rPr>
                <w:sz w:val="16"/>
                <w:szCs w:val="16"/>
              </w:rPr>
              <w:t>44,9</w:t>
            </w:r>
          </w:p>
        </w:tc>
        <w:tc>
          <w:tcPr>
            <w:tcW w:w="907" w:type="dxa"/>
            <w:vAlign w:val="center"/>
            <w:hideMark/>
          </w:tcPr>
          <w:p w14:paraId="196F5F96" w14:textId="77777777" w:rsidR="001519DE" w:rsidRPr="001519DE" w:rsidRDefault="001519DE" w:rsidP="000D6133">
            <w:pPr>
              <w:spacing w:line="240" w:lineRule="auto"/>
              <w:ind w:firstLine="0"/>
              <w:jc w:val="center"/>
              <w:rPr>
                <w:sz w:val="16"/>
                <w:szCs w:val="16"/>
              </w:rPr>
            </w:pPr>
            <w:r w:rsidRPr="001519DE">
              <w:rPr>
                <w:sz w:val="16"/>
                <w:szCs w:val="16"/>
              </w:rPr>
              <w:t>44,9</w:t>
            </w:r>
          </w:p>
        </w:tc>
      </w:tr>
      <w:tr w:rsidR="001519DE" w:rsidRPr="001519DE" w14:paraId="3DBC4869" w14:textId="77777777" w:rsidTr="000D6133">
        <w:trPr>
          <w:trHeight w:val="20"/>
        </w:trPr>
        <w:tc>
          <w:tcPr>
            <w:tcW w:w="9128" w:type="dxa"/>
            <w:hideMark/>
          </w:tcPr>
          <w:p w14:paraId="45A004B6" w14:textId="77777777" w:rsidR="001519DE" w:rsidRPr="001519DE" w:rsidRDefault="001519DE" w:rsidP="001519DE">
            <w:pPr>
              <w:spacing w:line="240" w:lineRule="auto"/>
              <w:ind w:firstLine="0"/>
              <w:rPr>
                <w:sz w:val="16"/>
                <w:szCs w:val="16"/>
              </w:rPr>
            </w:pPr>
            <w:r w:rsidRPr="001519DE">
              <w:rPr>
                <w:sz w:val="16"/>
                <w:szCs w:val="16"/>
              </w:rPr>
              <w:t>Социальная политика</w:t>
            </w:r>
          </w:p>
        </w:tc>
        <w:tc>
          <w:tcPr>
            <w:tcW w:w="626" w:type="dxa"/>
            <w:vAlign w:val="center"/>
            <w:hideMark/>
          </w:tcPr>
          <w:p w14:paraId="26E1829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45B0DA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2428A29B" w14:textId="7D7C3127" w:rsidR="001519DE" w:rsidRPr="001519DE" w:rsidRDefault="001519DE" w:rsidP="000D6133">
            <w:pPr>
              <w:spacing w:line="240" w:lineRule="auto"/>
              <w:ind w:firstLine="0"/>
              <w:jc w:val="center"/>
              <w:rPr>
                <w:sz w:val="16"/>
                <w:szCs w:val="16"/>
              </w:rPr>
            </w:pPr>
          </w:p>
        </w:tc>
        <w:tc>
          <w:tcPr>
            <w:tcW w:w="1163" w:type="dxa"/>
            <w:vAlign w:val="center"/>
            <w:hideMark/>
          </w:tcPr>
          <w:p w14:paraId="45F2D858" w14:textId="2076A2FA" w:rsidR="001519DE" w:rsidRPr="001519DE" w:rsidRDefault="001519DE" w:rsidP="000D6133">
            <w:pPr>
              <w:spacing w:line="240" w:lineRule="auto"/>
              <w:ind w:firstLine="0"/>
              <w:jc w:val="center"/>
              <w:rPr>
                <w:sz w:val="16"/>
                <w:szCs w:val="16"/>
              </w:rPr>
            </w:pPr>
          </w:p>
        </w:tc>
        <w:tc>
          <w:tcPr>
            <w:tcW w:w="567" w:type="dxa"/>
            <w:vAlign w:val="center"/>
            <w:hideMark/>
          </w:tcPr>
          <w:p w14:paraId="10627F1D" w14:textId="02570367" w:rsidR="001519DE" w:rsidRPr="001519DE" w:rsidRDefault="001519DE" w:rsidP="000D6133">
            <w:pPr>
              <w:spacing w:line="240" w:lineRule="auto"/>
              <w:ind w:firstLine="0"/>
              <w:jc w:val="center"/>
              <w:rPr>
                <w:sz w:val="16"/>
                <w:szCs w:val="16"/>
              </w:rPr>
            </w:pPr>
          </w:p>
        </w:tc>
        <w:tc>
          <w:tcPr>
            <w:tcW w:w="907" w:type="dxa"/>
            <w:vAlign w:val="center"/>
            <w:hideMark/>
          </w:tcPr>
          <w:p w14:paraId="2DB33887" w14:textId="77777777" w:rsidR="001519DE" w:rsidRPr="001519DE" w:rsidRDefault="001519DE" w:rsidP="000D6133">
            <w:pPr>
              <w:spacing w:line="240" w:lineRule="auto"/>
              <w:ind w:firstLine="0"/>
              <w:jc w:val="center"/>
              <w:rPr>
                <w:sz w:val="16"/>
                <w:szCs w:val="16"/>
              </w:rPr>
            </w:pPr>
            <w:r w:rsidRPr="001519DE">
              <w:rPr>
                <w:sz w:val="16"/>
                <w:szCs w:val="16"/>
              </w:rPr>
              <w:t>5 608,0</w:t>
            </w:r>
          </w:p>
        </w:tc>
        <w:tc>
          <w:tcPr>
            <w:tcW w:w="907" w:type="dxa"/>
            <w:vAlign w:val="center"/>
            <w:hideMark/>
          </w:tcPr>
          <w:p w14:paraId="4F8C6756" w14:textId="77777777" w:rsidR="001519DE" w:rsidRPr="001519DE" w:rsidRDefault="001519DE" w:rsidP="000D6133">
            <w:pPr>
              <w:spacing w:line="240" w:lineRule="auto"/>
              <w:ind w:firstLine="0"/>
              <w:jc w:val="center"/>
              <w:rPr>
                <w:sz w:val="16"/>
                <w:szCs w:val="16"/>
              </w:rPr>
            </w:pPr>
            <w:r w:rsidRPr="001519DE">
              <w:rPr>
                <w:sz w:val="16"/>
                <w:szCs w:val="16"/>
              </w:rPr>
              <w:t>5 623,4</w:t>
            </w:r>
          </w:p>
        </w:tc>
        <w:tc>
          <w:tcPr>
            <w:tcW w:w="907" w:type="dxa"/>
            <w:vAlign w:val="center"/>
            <w:hideMark/>
          </w:tcPr>
          <w:p w14:paraId="58653558" w14:textId="77777777" w:rsidR="001519DE" w:rsidRPr="001519DE" w:rsidRDefault="001519DE" w:rsidP="000D6133">
            <w:pPr>
              <w:spacing w:line="240" w:lineRule="auto"/>
              <w:ind w:firstLine="0"/>
              <w:jc w:val="center"/>
              <w:rPr>
                <w:sz w:val="16"/>
                <w:szCs w:val="16"/>
              </w:rPr>
            </w:pPr>
            <w:r w:rsidRPr="001519DE">
              <w:rPr>
                <w:sz w:val="16"/>
                <w:szCs w:val="16"/>
              </w:rPr>
              <w:t>5 311,1</w:t>
            </w:r>
          </w:p>
        </w:tc>
      </w:tr>
      <w:tr w:rsidR="001519DE" w:rsidRPr="001519DE" w14:paraId="326D038B" w14:textId="77777777" w:rsidTr="000D6133">
        <w:trPr>
          <w:trHeight w:val="20"/>
        </w:trPr>
        <w:tc>
          <w:tcPr>
            <w:tcW w:w="9128" w:type="dxa"/>
            <w:hideMark/>
          </w:tcPr>
          <w:p w14:paraId="7B32BD02" w14:textId="77777777" w:rsidR="001519DE" w:rsidRPr="001519DE" w:rsidRDefault="001519DE" w:rsidP="001519DE">
            <w:pPr>
              <w:spacing w:line="240" w:lineRule="auto"/>
              <w:ind w:firstLine="0"/>
              <w:rPr>
                <w:sz w:val="16"/>
                <w:szCs w:val="16"/>
              </w:rPr>
            </w:pPr>
            <w:r w:rsidRPr="001519DE">
              <w:rPr>
                <w:sz w:val="16"/>
                <w:szCs w:val="16"/>
              </w:rPr>
              <w:t>Пенсионное обеспечение</w:t>
            </w:r>
          </w:p>
        </w:tc>
        <w:tc>
          <w:tcPr>
            <w:tcW w:w="626" w:type="dxa"/>
            <w:vAlign w:val="center"/>
            <w:hideMark/>
          </w:tcPr>
          <w:p w14:paraId="6489DFE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85F633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1E6E9EC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4CD4787" w14:textId="77777777" w:rsidR="001519DE" w:rsidRPr="001519DE" w:rsidRDefault="001519DE" w:rsidP="000D6133">
            <w:pPr>
              <w:spacing w:line="240" w:lineRule="auto"/>
              <w:ind w:firstLine="0"/>
              <w:jc w:val="center"/>
              <w:rPr>
                <w:sz w:val="16"/>
                <w:szCs w:val="16"/>
              </w:rPr>
            </w:pPr>
            <w:r w:rsidRPr="001519DE">
              <w:rPr>
                <w:sz w:val="16"/>
                <w:szCs w:val="16"/>
              </w:rPr>
              <w:t>88.0.00.00000</w:t>
            </w:r>
          </w:p>
        </w:tc>
        <w:tc>
          <w:tcPr>
            <w:tcW w:w="567" w:type="dxa"/>
            <w:vAlign w:val="center"/>
            <w:hideMark/>
          </w:tcPr>
          <w:p w14:paraId="223DD1B9" w14:textId="5F2A2AD5" w:rsidR="001519DE" w:rsidRPr="001519DE" w:rsidRDefault="001519DE" w:rsidP="000D6133">
            <w:pPr>
              <w:spacing w:line="240" w:lineRule="auto"/>
              <w:ind w:firstLine="0"/>
              <w:jc w:val="center"/>
              <w:rPr>
                <w:sz w:val="16"/>
                <w:szCs w:val="16"/>
              </w:rPr>
            </w:pPr>
          </w:p>
        </w:tc>
        <w:tc>
          <w:tcPr>
            <w:tcW w:w="907" w:type="dxa"/>
            <w:vAlign w:val="center"/>
            <w:hideMark/>
          </w:tcPr>
          <w:p w14:paraId="38A36B37" w14:textId="77777777" w:rsidR="001519DE" w:rsidRPr="001519DE" w:rsidRDefault="001519DE" w:rsidP="000D6133">
            <w:pPr>
              <w:spacing w:line="240" w:lineRule="auto"/>
              <w:ind w:firstLine="0"/>
              <w:jc w:val="center"/>
              <w:rPr>
                <w:sz w:val="16"/>
                <w:szCs w:val="16"/>
              </w:rPr>
            </w:pPr>
            <w:r w:rsidRPr="001519DE">
              <w:rPr>
                <w:sz w:val="16"/>
                <w:szCs w:val="16"/>
              </w:rPr>
              <w:t>4 816,1</w:t>
            </w:r>
          </w:p>
        </w:tc>
        <w:tc>
          <w:tcPr>
            <w:tcW w:w="907" w:type="dxa"/>
            <w:vAlign w:val="center"/>
            <w:hideMark/>
          </w:tcPr>
          <w:p w14:paraId="705501FB" w14:textId="77777777" w:rsidR="001519DE" w:rsidRPr="001519DE" w:rsidRDefault="001519DE" w:rsidP="000D6133">
            <w:pPr>
              <w:spacing w:line="240" w:lineRule="auto"/>
              <w:ind w:firstLine="0"/>
              <w:jc w:val="center"/>
              <w:rPr>
                <w:sz w:val="16"/>
                <w:szCs w:val="16"/>
              </w:rPr>
            </w:pPr>
            <w:r w:rsidRPr="001519DE">
              <w:rPr>
                <w:sz w:val="16"/>
                <w:szCs w:val="16"/>
              </w:rPr>
              <w:t>4 816,1</w:t>
            </w:r>
          </w:p>
        </w:tc>
        <w:tc>
          <w:tcPr>
            <w:tcW w:w="907" w:type="dxa"/>
            <w:vAlign w:val="center"/>
            <w:hideMark/>
          </w:tcPr>
          <w:p w14:paraId="0839F4B2" w14:textId="77777777" w:rsidR="001519DE" w:rsidRPr="001519DE" w:rsidRDefault="001519DE" w:rsidP="000D6133">
            <w:pPr>
              <w:spacing w:line="240" w:lineRule="auto"/>
              <w:ind w:firstLine="0"/>
              <w:jc w:val="center"/>
              <w:rPr>
                <w:sz w:val="16"/>
                <w:szCs w:val="16"/>
              </w:rPr>
            </w:pPr>
            <w:r w:rsidRPr="001519DE">
              <w:rPr>
                <w:sz w:val="16"/>
                <w:szCs w:val="16"/>
              </w:rPr>
              <w:t>4 816,1</w:t>
            </w:r>
          </w:p>
        </w:tc>
      </w:tr>
      <w:tr w:rsidR="001519DE" w:rsidRPr="001519DE" w14:paraId="4673A476" w14:textId="77777777" w:rsidTr="000D6133">
        <w:trPr>
          <w:trHeight w:val="20"/>
        </w:trPr>
        <w:tc>
          <w:tcPr>
            <w:tcW w:w="9128" w:type="dxa"/>
            <w:hideMark/>
          </w:tcPr>
          <w:p w14:paraId="1B2DABCA"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4224120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CD3EEA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6978712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C992328"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29E68E66" w14:textId="6FBA11DC" w:rsidR="001519DE" w:rsidRPr="001519DE" w:rsidRDefault="001519DE" w:rsidP="000D6133">
            <w:pPr>
              <w:spacing w:line="240" w:lineRule="auto"/>
              <w:ind w:firstLine="0"/>
              <w:jc w:val="center"/>
              <w:rPr>
                <w:sz w:val="16"/>
                <w:szCs w:val="16"/>
              </w:rPr>
            </w:pPr>
          </w:p>
        </w:tc>
        <w:tc>
          <w:tcPr>
            <w:tcW w:w="907" w:type="dxa"/>
            <w:vAlign w:val="center"/>
            <w:hideMark/>
          </w:tcPr>
          <w:p w14:paraId="0CF1A2DE" w14:textId="77777777" w:rsidR="001519DE" w:rsidRPr="001519DE" w:rsidRDefault="001519DE" w:rsidP="000D6133">
            <w:pPr>
              <w:spacing w:line="240" w:lineRule="auto"/>
              <w:ind w:firstLine="0"/>
              <w:jc w:val="center"/>
              <w:rPr>
                <w:sz w:val="16"/>
                <w:szCs w:val="16"/>
              </w:rPr>
            </w:pPr>
            <w:r w:rsidRPr="001519DE">
              <w:rPr>
                <w:sz w:val="16"/>
                <w:szCs w:val="16"/>
              </w:rPr>
              <w:t>4 816,1</w:t>
            </w:r>
          </w:p>
        </w:tc>
        <w:tc>
          <w:tcPr>
            <w:tcW w:w="907" w:type="dxa"/>
            <w:vAlign w:val="center"/>
            <w:hideMark/>
          </w:tcPr>
          <w:p w14:paraId="2D01E0E3" w14:textId="77777777" w:rsidR="001519DE" w:rsidRPr="001519DE" w:rsidRDefault="001519DE" w:rsidP="000D6133">
            <w:pPr>
              <w:spacing w:line="240" w:lineRule="auto"/>
              <w:ind w:firstLine="0"/>
              <w:jc w:val="center"/>
              <w:rPr>
                <w:sz w:val="16"/>
                <w:szCs w:val="16"/>
              </w:rPr>
            </w:pPr>
            <w:r w:rsidRPr="001519DE">
              <w:rPr>
                <w:sz w:val="16"/>
                <w:szCs w:val="16"/>
              </w:rPr>
              <w:t>4 816,1</w:t>
            </w:r>
          </w:p>
        </w:tc>
        <w:tc>
          <w:tcPr>
            <w:tcW w:w="907" w:type="dxa"/>
            <w:vAlign w:val="center"/>
            <w:hideMark/>
          </w:tcPr>
          <w:p w14:paraId="3C1D2DD2" w14:textId="77777777" w:rsidR="001519DE" w:rsidRPr="001519DE" w:rsidRDefault="001519DE" w:rsidP="000D6133">
            <w:pPr>
              <w:spacing w:line="240" w:lineRule="auto"/>
              <w:ind w:firstLine="0"/>
              <w:jc w:val="center"/>
              <w:rPr>
                <w:sz w:val="16"/>
                <w:szCs w:val="16"/>
              </w:rPr>
            </w:pPr>
            <w:r w:rsidRPr="001519DE">
              <w:rPr>
                <w:sz w:val="16"/>
                <w:szCs w:val="16"/>
              </w:rPr>
              <w:t>4 816,1</w:t>
            </w:r>
          </w:p>
        </w:tc>
      </w:tr>
      <w:tr w:rsidR="001519DE" w:rsidRPr="001519DE" w14:paraId="25E3B432" w14:textId="77777777" w:rsidTr="000D6133">
        <w:trPr>
          <w:trHeight w:val="20"/>
        </w:trPr>
        <w:tc>
          <w:tcPr>
            <w:tcW w:w="9128" w:type="dxa"/>
            <w:hideMark/>
          </w:tcPr>
          <w:p w14:paraId="5D790E2B" w14:textId="77777777" w:rsidR="001519DE" w:rsidRPr="001519DE" w:rsidRDefault="001519DE" w:rsidP="001519DE">
            <w:pPr>
              <w:spacing w:line="240" w:lineRule="auto"/>
              <w:ind w:firstLine="0"/>
              <w:rPr>
                <w:sz w:val="16"/>
                <w:szCs w:val="16"/>
              </w:rPr>
            </w:pPr>
            <w:r w:rsidRPr="001519DE">
              <w:rPr>
                <w:sz w:val="16"/>
                <w:szCs w:val="16"/>
              </w:rPr>
              <w:t>Доплаты к пенсиям муниципальных служащих</w:t>
            </w:r>
          </w:p>
        </w:tc>
        <w:tc>
          <w:tcPr>
            <w:tcW w:w="626" w:type="dxa"/>
            <w:vAlign w:val="center"/>
            <w:hideMark/>
          </w:tcPr>
          <w:p w14:paraId="0821768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6CC7934"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6D526BC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DFE5BE3" w14:textId="77777777" w:rsidR="001519DE" w:rsidRPr="001519DE" w:rsidRDefault="001519DE" w:rsidP="000D6133">
            <w:pPr>
              <w:spacing w:line="240" w:lineRule="auto"/>
              <w:ind w:firstLine="0"/>
              <w:jc w:val="center"/>
              <w:rPr>
                <w:sz w:val="16"/>
                <w:szCs w:val="16"/>
              </w:rPr>
            </w:pPr>
            <w:r w:rsidRPr="001519DE">
              <w:rPr>
                <w:sz w:val="16"/>
                <w:szCs w:val="16"/>
              </w:rPr>
              <w:t>88.8.00.90680</w:t>
            </w:r>
          </w:p>
        </w:tc>
        <w:tc>
          <w:tcPr>
            <w:tcW w:w="567" w:type="dxa"/>
            <w:vAlign w:val="center"/>
            <w:hideMark/>
          </w:tcPr>
          <w:p w14:paraId="7217C0CB" w14:textId="504C05A7" w:rsidR="001519DE" w:rsidRPr="001519DE" w:rsidRDefault="001519DE" w:rsidP="000D6133">
            <w:pPr>
              <w:spacing w:line="240" w:lineRule="auto"/>
              <w:ind w:firstLine="0"/>
              <w:jc w:val="center"/>
              <w:rPr>
                <w:sz w:val="16"/>
                <w:szCs w:val="16"/>
              </w:rPr>
            </w:pPr>
          </w:p>
        </w:tc>
        <w:tc>
          <w:tcPr>
            <w:tcW w:w="907" w:type="dxa"/>
            <w:vAlign w:val="center"/>
            <w:hideMark/>
          </w:tcPr>
          <w:p w14:paraId="144C27D5" w14:textId="77777777" w:rsidR="001519DE" w:rsidRPr="001519DE" w:rsidRDefault="001519DE" w:rsidP="000D6133">
            <w:pPr>
              <w:spacing w:line="240" w:lineRule="auto"/>
              <w:ind w:firstLine="0"/>
              <w:jc w:val="center"/>
              <w:rPr>
                <w:sz w:val="16"/>
                <w:szCs w:val="16"/>
              </w:rPr>
            </w:pPr>
            <w:r w:rsidRPr="001519DE">
              <w:rPr>
                <w:sz w:val="16"/>
                <w:szCs w:val="16"/>
              </w:rPr>
              <w:t>4 816,1</w:t>
            </w:r>
          </w:p>
        </w:tc>
        <w:tc>
          <w:tcPr>
            <w:tcW w:w="907" w:type="dxa"/>
            <w:vAlign w:val="center"/>
            <w:hideMark/>
          </w:tcPr>
          <w:p w14:paraId="48A0C210" w14:textId="77777777" w:rsidR="001519DE" w:rsidRPr="001519DE" w:rsidRDefault="001519DE" w:rsidP="000D6133">
            <w:pPr>
              <w:spacing w:line="240" w:lineRule="auto"/>
              <w:ind w:firstLine="0"/>
              <w:jc w:val="center"/>
              <w:rPr>
                <w:sz w:val="16"/>
                <w:szCs w:val="16"/>
              </w:rPr>
            </w:pPr>
            <w:r w:rsidRPr="001519DE">
              <w:rPr>
                <w:sz w:val="16"/>
                <w:szCs w:val="16"/>
              </w:rPr>
              <w:t>4 816,1</w:t>
            </w:r>
          </w:p>
        </w:tc>
        <w:tc>
          <w:tcPr>
            <w:tcW w:w="907" w:type="dxa"/>
            <w:vAlign w:val="center"/>
            <w:hideMark/>
          </w:tcPr>
          <w:p w14:paraId="5A41B5AE" w14:textId="77777777" w:rsidR="001519DE" w:rsidRPr="001519DE" w:rsidRDefault="001519DE" w:rsidP="000D6133">
            <w:pPr>
              <w:spacing w:line="240" w:lineRule="auto"/>
              <w:ind w:firstLine="0"/>
              <w:jc w:val="center"/>
              <w:rPr>
                <w:sz w:val="16"/>
                <w:szCs w:val="16"/>
              </w:rPr>
            </w:pPr>
            <w:r w:rsidRPr="001519DE">
              <w:rPr>
                <w:sz w:val="16"/>
                <w:szCs w:val="16"/>
              </w:rPr>
              <w:t>4 816,1</w:t>
            </w:r>
          </w:p>
        </w:tc>
      </w:tr>
      <w:tr w:rsidR="001519DE" w:rsidRPr="001519DE" w14:paraId="39B2D7E0" w14:textId="77777777" w:rsidTr="000D6133">
        <w:trPr>
          <w:trHeight w:val="20"/>
        </w:trPr>
        <w:tc>
          <w:tcPr>
            <w:tcW w:w="9128" w:type="dxa"/>
            <w:hideMark/>
          </w:tcPr>
          <w:p w14:paraId="2B84AFCB"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C58B91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2C27A7C"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9E19E9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F8D115E" w14:textId="77777777" w:rsidR="001519DE" w:rsidRPr="001519DE" w:rsidRDefault="001519DE" w:rsidP="000D6133">
            <w:pPr>
              <w:spacing w:line="240" w:lineRule="auto"/>
              <w:ind w:firstLine="0"/>
              <w:jc w:val="center"/>
              <w:rPr>
                <w:sz w:val="16"/>
                <w:szCs w:val="16"/>
              </w:rPr>
            </w:pPr>
            <w:r w:rsidRPr="001519DE">
              <w:rPr>
                <w:sz w:val="16"/>
                <w:szCs w:val="16"/>
              </w:rPr>
              <w:t>88.8.00.90680</w:t>
            </w:r>
          </w:p>
        </w:tc>
        <w:tc>
          <w:tcPr>
            <w:tcW w:w="567" w:type="dxa"/>
            <w:vAlign w:val="center"/>
            <w:hideMark/>
          </w:tcPr>
          <w:p w14:paraId="11E0242F"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ED8DB3D" w14:textId="77777777" w:rsidR="001519DE" w:rsidRPr="001519DE" w:rsidRDefault="001519DE" w:rsidP="000D6133">
            <w:pPr>
              <w:spacing w:line="240" w:lineRule="auto"/>
              <w:ind w:firstLine="0"/>
              <w:jc w:val="center"/>
              <w:rPr>
                <w:sz w:val="16"/>
                <w:szCs w:val="16"/>
              </w:rPr>
            </w:pPr>
            <w:r w:rsidRPr="001519DE">
              <w:rPr>
                <w:sz w:val="16"/>
                <w:szCs w:val="16"/>
              </w:rPr>
              <w:t>24,0</w:t>
            </w:r>
          </w:p>
        </w:tc>
        <w:tc>
          <w:tcPr>
            <w:tcW w:w="907" w:type="dxa"/>
            <w:vAlign w:val="center"/>
            <w:hideMark/>
          </w:tcPr>
          <w:p w14:paraId="405FADE5" w14:textId="77777777" w:rsidR="001519DE" w:rsidRPr="001519DE" w:rsidRDefault="001519DE" w:rsidP="000D6133">
            <w:pPr>
              <w:spacing w:line="240" w:lineRule="auto"/>
              <w:ind w:firstLine="0"/>
              <w:jc w:val="center"/>
              <w:rPr>
                <w:sz w:val="16"/>
                <w:szCs w:val="16"/>
              </w:rPr>
            </w:pPr>
            <w:r w:rsidRPr="001519DE">
              <w:rPr>
                <w:sz w:val="16"/>
                <w:szCs w:val="16"/>
              </w:rPr>
              <w:t>24,0</w:t>
            </w:r>
          </w:p>
        </w:tc>
        <w:tc>
          <w:tcPr>
            <w:tcW w:w="907" w:type="dxa"/>
            <w:vAlign w:val="center"/>
            <w:hideMark/>
          </w:tcPr>
          <w:p w14:paraId="319EF1E6" w14:textId="77777777" w:rsidR="001519DE" w:rsidRPr="001519DE" w:rsidRDefault="001519DE" w:rsidP="000D6133">
            <w:pPr>
              <w:spacing w:line="240" w:lineRule="auto"/>
              <w:ind w:firstLine="0"/>
              <w:jc w:val="center"/>
              <w:rPr>
                <w:sz w:val="16"/>
                <w:szCs w:val="16"/>
              </w:rPr>
            </w:pPr>
            <w:r w:rsidRPr="001519DE">
              <w:rPr>
                <w:sz w:val="16"/>
                <w:szCs w:val="16"/>
              </w:rPr>
              <w:t>24,0</w:t>
            </w:r>
          </w:p>
        </w:tc>
      </w:tr>
      <w:tr w:rsidR="001519DE" w:rsidRPr="001519DE" w14:paraId="3C9F21BB" w14:textId="77777777" w:rsidTr="000D6133">
        <w:trPr>
          <w:trHeight w:val="20"/>
        </w:trPr>
        <w:tc>
          <w:tcPr>
            <w:tcW w:w="9128" w:type="dxa"/>
            <w:hideMark/>
          </w:tcPr>
          <w:p w14:paraId="1D10859E"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1DE2BEB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EBA39E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694D510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62B47A6" w14:textId="77777777" w:rsidR="001519DE" w:rsidRPr="001519DE" w:rsidRDefault="001519DE" w:rsidP="000D6133">
            <w:pPr>
              <w:spacing w:line="240" w:lineRule="auto"/>
              <w:ind w:firstLine="0"/>
              <w:jc w:val="center"/>
              <w:rPr>
                <w:sz w:val="16"/>
                <w:szCs w:val="16"/>
              </w:rPr>
            </w:pPr>
            <w:r w:rsidRPr="001519DE">
              <w:rPr>
                <w:sz w:val="16"/>
                <w:szCs w:val="16"/>
              </w:rPr>
              <w:t>88.8.00.90680</w:t>
            </w:r>
          </w:p>
        </w:tc>
        <w:tc>
          <w:tcPr>
            <w:tcW w:w="567" w:type="dxa"/>
            <w:vAlign w:val="center"/>
            <w:hideMark/>
          </w:tcPr>
          <w:p w14:paraId="556882AC"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2569D262" w14:textId="77777777" w:rsidR="001519DE" w:rsidRPr="001519DE" w:rsidRDefault="001519DE" w:rsidP="000D6133">
            <w:pPr>
              <w:spacing w:line="240" w:lineRule="auto"/>
              <w:ind w:firstLine="0"/>
              <w:jc w:val="center"/>
              <w:rPr>
                <w:sz w:val="16"/>
                <w:szCs w:val="16"/>
              </w:rPr>
            </w:pPr>
            <w:r w:rsidRPr="001519DE">
              <w:rPr>
                <w:sz w:val="16"/>
                <w:szCs w:val="16"/>
              </w:rPr>
              <w:t>4 792,1</w:t>
            </w:r>
          </w:p>
        </w:tc>
        <w:tc>
          <w:tcPr>
            <w:tcW w:w="907" w:type="dxa"/>
            <w:vAlign w:val="center"/>
            <w:hideMark/>
          </w:tcPr>
          <w:p w14:paraId="67B8C188" w14:textId="77777777" w:rsidR="001519DE" w:rsidRPr="001519DE" w:rsidRDefault="001519DE" w:rsidP="000D6133">
            <w:pPr>
              <w:spacing w:line="240" w:lineRule="auto"/>
              <w:ind w:firstLine="0"/>
              <w:jc w:val="center"/>
              <w:rPr>
                <w:sz w:val="16"/>
                <w:szCs w:val="16"/>
              </w:rPr>
            </w:pPr>
            <w:r w:rsidRPr="001519DE">
              <w:rPr>
                <w:sz w:val="16"/>
                <w:szCs w:val="16"/>
              </w:rPr>
              <w:t>4 792,1</w:t>
            </w:r>
          </w:p>
        </w:tc>
        <w:tc>
          <w:tcPr>
            <w:tcW w:w="907" w:type="dxa"/>
            <w:vAlign w:val="center"/>
            <w:hideMark/>
          </w:tcPr>
          <w:p w14:paraId="35E566A2" w14:textId="77777777" w:rsidR="001519DE" w:rsidRPr="001519DE" w:rsidRDefault="001519DE" w:rsidP="000D6133">
            <w:pPr>
              <w:spacing w:line="240" w:lineRule="auto"/>
              <w:ind w:firstLine="0"/>
              <w:jc w:val="center"/>
              <w:rPr>
                <w:sz w:val="16"/>
                <w:szCs w:val="16"/>
              </w:rPr>
            </w:pPr>
            <w:r w:rsidRPr="001519DE">
              <w:rPr>
                <w:sz w:val="16"/>
                <w:szCs w:val="16"/>
              </w:rPr>
              <w:t>4 792,1</w:t>
            </w:r>
          </w:p>
        </w:tc>
      </w:tr>
      <w:tr w:rsidR="001519DE" w:rsidRPr="001519DE" w14:paraId="2D11AB8E" w14:textId="77777777" w:rsidTr="000D6133">
        <w:trPr>
          <w:trHeight w:val="20"/>
        </w:trPr>
        <w:tc>
          <w:tcPr>
            <w:tcW w:w="9128" w:type="dxa"/>
            <w:hideMark/>
          </w:tcPr>
          <w:p w14:paraId="3FDDC459" w14:textId="77777777" w:rsidR="001519DE" w:rsidRPr="001519DE" w:rsidRDefault="001519DE" w:rsidP="001519DE">
            <w:pPr>
              <w:spacing w:line="240" w:lineRule="auto"/>
              <w:ind w:firstLine="0"/>
              <w:rPr>
                <w:sz w:val="16"/>
                <w:szCs w:val="16"/>
              </w:rPr>
            </w:pPr>
            <w:r w:rsidRPr="001519DE">
              <w:rPr>
                <w:sz w:val="16"/>
                <w:szCs w:val="16"/>
              </w:rPr>
              <w:t>Социальное обеспечение населения</w:t>
            </w:r>
          </w:p>
        </w:tc>
        <w:tc>
          <w:tcPr>
            <w:tcW w:w="626" w:type="dxa"/>
            <w:vAlign w:val="center"/>
            <w:hideMark/>
          </w:tcPr>
          <w:p w14:paraId="39C253C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F1439FA"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601195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336F435" w14:textId="0F81C4B1" w:rsidR="001519DE" w:rsidRPr="001519DE" w:rsidRDefault="001519DE" w:rsidP="000D6133">
            <w:pPr>
              <w:spacing w:line="240" w:lineRule="auto"/>
              <w:ind w:firstLine="0"/>
              <w:jc w:val="center"/>
              <w:rPr>
                <w:sz w:val="16"/>
                <w:szCs w:val="16"/>
              </w:rPr>
            </w:pPr>
          </w:p>
        </w:tc>
        <w:tc>
          <w:tcPr>
            <w:tcW w:w="567" w:type="dxa"/>
            <w:vAlign w:val="center"/>
            <w:hideMark/>
          </w:tcPr>
          <w:p w14:paraId="0E434CA1" w14:textId="006378CC" w:rsidR="001519DE" w:rsidRPr="001519DE" w:rsidRDefault="001519DE" w:rsidP="000D6133">
            <w:pPr>
              <w:spacing w:line="240" w:lineRule="auto"/>
              <w:ind w:firstLine="0"/>
              <w:jc w:val="center"/>
              <w:rPr>
                <w:sz w:val="16"/>
                <w:szCs w:val="16"/>
              </w:rPr>
            </w:pPr>
          </w:p>
        </w:tc>
        <w:tc>
          <w:tcPr>
            <w:tcW w:w="907" w:type="dxa"/>
            <w:vAlign w:val="center"/>
            <w:hideMark/>
          </w:tcPr>
          <w:p w14:paraId="46DF78E1" w14:textId="77777777" w:rsidR="001519DE" w:rsidRPr="001519DE" w:rsidRDefault="001519DE" w:rsidP="000D6133">
            <w:pPr>
              <w:spacing w:line="240" w:lineRule="auto"/>
              <w:ind w:firstLine="0"/>
              <w:jc w:val="center"/>
              <w:rPr>
                <w:sz w:val="16"/>
                <w:szCs w:val="16"/>
              </w:rPr>
            </w:pPr>
            <w:r w:rsidRPr="001519DE">
              <w:rPr>
                <w:sz w:val="16"/>
                <w:szCs w:val="16"/>
              </w:rPr>
              <w:t>791,9</w:t>
            </w:r>
          </w:p>
        </w:tc>
        <w:tc>
          <w:tcPr>
            <w:tcW w:w="907" w:type="dxa"/>
            <w:vAlign w:val="center"/>
            <w:hideMark/>
          </w:tcPr>
          <w:p w14:paraId="062D3904" w14:textId="77777777" w:rsidR="001519DE" w:rsidRPr="001519DE" w:rsidRDefault="001519DE" w:rsidP="000D6133">
            <w:pPr>
              <w:spacing w:line="240" w:lineRule="auto"/>
              <w:ind w:firstLine="0"/>
              <w:jc w:val="center"/>
              <w:rPr>
                <w:sz w:val="16"/>
                <w:szCs w:val="16"/>
              </w:rPr>
            </w:pPr>
            <w:r w:rsidRPr="001519DE">
              <w:rPr>
                <w:sz w:val="16"/>
                <w:szCs w:val="16"/>
              </w:rPr>
              <w:t>807,3</w:t>
            </w:r>
          </w:p>
        </w:tc>
        <w:tc>
          <w:tcPr>
            <w:tcW w:w="907" w:type="dxa"/>
            <w:vAlign w:val="center"/>
            <w:hideMark/>
          </w:tcPr>
          <w:p w14:paraId="0FF109CD" w14:textId="77777777" w:rsidR="001519DE" w:rsidRPr="001519DE" w:rsidRDefault="001519DE" w:rsidP="000D6133">
            <w:pPr>
              <w:spacing w:line="240" w:lineRule="auto"/>
              <w:ind w:firstLine="0"/>
              <w:jc w:val="center"/>
              <w:rPr>
                <w:sz w:val="16"/>
                <w:szCs w:val="16"/>
              </w:rPr>
            </w:pPr>
            <w:r w:rsidRPr="001519DE">
              <w:rPr>
                <w:sz w:val="16"/>
                <w:szCs w:val="16"/>
              </w:rPr>
              <w:t>495,0</w:t>
            </w:r>
          </w:p>
        </w:tc>
      </w:tr>
      <w:tr w:rsidR="001519DE" w:rsidRPr="001519DE" w14:paraId="62B27F0F" w14:textId="77777777" w:rsidTr="000D6133">
        <w:trPr>
          <w:trHeight w:val="20"/>
        </w:trPr>
        <w:tc>
          <w:tcPr>
            <w:tcW w:w="9128" w:type="dxa"/>
            <w:hideMark/>
          </w:tcPr>
          <w:p w14:paraId="19EF3543"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"Обеспечение жильем молодых семей в Завитинском муниципальном округе"</w:t>
            </w:r>
          </w:p>
        </w:tc>
        <w:tc>
          <w:tcPr>
            <w:tcW w:w="626" w:type="dxa"/>
            <w:vAlign w:val="center"/>
            <w:hideMark/>
          </w:tcPr>
          <w:p w14:paraId="08DB1A8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895F9B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C9AF78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01668B5" w14:textId="77777777" w:rsidR="001519DE" w:rsidRPr="001519DE" w:rsidRDefault="001519DE" w:rsidP="000D6133">
            <w:pPr>
              <w:spacing w:line="240" w:lineRule="auto"/>
              <w:ind w:firstLine="0"/>
              <w:jc w:val="center"/>
              <w:rPr>
                <w:sz w:val="16"/>
                <w:szCs w:val="16"/>
              </w:rPr>
            </w:pPr>
            <w:r w:rsidRPr="001519DE">
              <w:rPr>
                <w:sz w:val="16"/>
                <w:szCs w:val="16"/>
              </w:rPr>
              <w:t>55.0.00.00000</w:t>
            </w:r>
          </w:p>
        </w:tc>
        <w:tc>
          <w:tcPr>
            <w:tcW w:w="567" w:type="dxa"/>
            <w:vAlign w:val="center"/>
            <w:hideMark/>
          </w:tcPr>
          <w:p w14:paraId="66BBB4DA" w14:textId="031DC9F5" w:rsidR="001519DE" w:rsidRPr="001519DE" w:rsidRDefault="001519DE" w:rsidP="000D6133">
            <w:pPr>
              <w:spacing w:line="240" w:lineRule="auto"/>
              <w:ind w:firstLine="0"/>
              <w:jc w:val="center"/>
              <w:rPr>
                <w:sz w:val="16"/>
                <w:szCs w:val="16"/>
              </w:rPr>
            </w:pPr>
          </w:p>
        </w:tc>
        <w:tc>
          <w:tcPr>
            <w:tcW w:w="907" w:type="dxa"/>
            <w:vAlign w:val="center"/>
            <w:hideMark/>
          </w:tcPr>
          <w:p w14:paraId="4A160BE0" w14:textId="77777777" w:rsidR="001519DE" w:rsidRPr="001519DE" w:rsidRDefault="001519DE" w:rsidP="000D6133">
            <w:pPr>
              <w:spacing w:line="240" w:lineRule="auto"/>
              <w:ind w:firstLine="0"/>
              <w:jc w:val="center"/>
              <w:rPr>
                <w:sz w:val="16"/>
                <w:szCs w:val="16"/>
              </w:rPr>
            </w:pPr>
            <w:r w:rsidRPr="001519DE">
              <w:rPr>
                <w:sz w:val="16"/>
                <w:szCs w:val="16"/>
              </w:rPr>
              <w:t>386,9</w:t>
            </w:r>
          </w:p>
        </w:tc>
        <w:tc>
          <w:tcPr>
            <w:tcW w:w="907" w:type="dxa"/>
            <w:vAlign w:val="center"/>
            <w:hideMark/>
          </w:tcPr>
          <w:p w14:paraId="4AD273CE" w14:textId="77777777" w:rsidR="001519DE" w:rsidRPr="001519DE" w:rsidRDefault="001519DE" w:rsidP="000D6133">
            <w:pPr>
              <w:spacing w:line="240" w:lineRule="auto"/>
              <w:ind w:firstLine="0"/>
              <w:jc w:val="center"/>
              <w:rPr>
                <w:sz w:val="16"/>
                <w:szCs w:val="16"/>
              </w:rPr>
            </w:pPr>
            <w:r w:rsidRPr="001519DE">
              <w:rPr>
                <w:sz w:val="16"/>
                <w:szCs w:val="16"/>
              </w:rPr>
              <w:t>402,3</w:t>
            </w:r>
          </w:p>
        </w:tc>
        <w:tc>
          <w:tcPr>
            <w:tcW w:w="907" w:type="dxa"/>
            <w:vAlign w:val="center"/>
            <w:hideMark/>
          </w:tcPr>
          <w:p w14:paraId="06B1811A"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760D9BD2" w14:textId="77777777" w:rsidTr="000D6133">
        <w:trPr>
          <w:trHeight w:val="20"/>
        </w:trPr>
        <w:tc>
          <w:tcPr>
            <w:tcW w:w="9128" w:type="dxa"/>
            <w:hideMark/>
          </w:tcPr>
          <w:p w14:paraId="74C160A0"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"Предоставление социальных выплат молодым семьям на приобретение (строительство) жилья"</w:t>
            </w:r>
          </w:p>
        </w:tc>
        <w:tc>
          <w:tcPr>
            <w:tcW w:w="626" w:type="dxa"/>
            <w:vAlign w:val="center"/>
            <w:hideMark/>
          </w:tcPr>
          <w:p w14:paraId="39A4D5D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3AC2207"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DA20B4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C96BCF7" w14:textId="77777777" w:rsidR="001519DE" w:rsidRPr="001519DE" w:rsidRDefault="001519DE" w:rsidP="000D6133">
            <w:pPr>
              <w:spacing w:line="240" w:lineRule="auto"/>
              <w:ind w:firstLine="0"/>
              <w:jc w:val="center"/>
              <w:rPr>
                <w:sz w:val="16"/>
                <w:szCs w:val="16"/>
              </w:rPr>
            </w:pPr>
            <w:r w:rsidRPr="001519DE">
              <w:rPr>
                <w:sz w:val="16"/>
                <w:szCs w:val="16"/>
              </w:rPr>
              <w:t>55.1.01.00000</w:t>
            </w:r>
          </w:p>
        </w:tc>
        <w:tc>
          <w:tcPr>
            <w:tcW w:w="567" w:type="dxa"/>
            <w:vAlign w:val="center"/>
            <w:hideMark/>
          </w:tcPr>
          <w:p w14:paraId="4DDC2F6A" w14:textId="28D9770D" w:rsidR="001519DE" w:rsidRPr="001519DE" w:rsidRDefault="001519DE" w:rsidP="000D6133">
            <w:pPr>
              <w:spacing w:line="240" w:lineRule="auto"/>
              <w:ind w:firstLine="0"/>
              <w:jc w:val="center"/>
              <w:rPr>
                <w:sz w:val="16"/>
                <w:szCs w:val="16"/>
              </w:rPr>
            </w:pPr>
          </w:p>
        </w:tc>
        <w:tc>
          <w:tcPr>
            <w:tcW w:w="907" w:type="dxa"/>
            <w:vAlign w:val="center"/>
            <w:hideMark/>
          </w:tcPr>
          <w:p w14:paraId="1313CDA0" w14:textId="77777777" w:rsidR="001519DE" w:rsidRPr="001519DE" w:rsidRDefault="001519DE" w:rsidP="000D6133">
            <w:pPr>
              <w:spacing w:line="240" w:lineRule="auto"/>
              <w:ind w:firstLine="0"/>
              <w:jc w:val="center"/>
              <w:rPr>
                <w:sz w:val="16"/>
                <w:szCs w:val="16"/>
              </w:rPr>
            </w:pPr>
            <w:r w:rsidRPr="001519DE">
              <w:rPr>
                <w:sz w:val="16"/>
                <w:szCs w:val="16"/>
              </w:rPr>
              <w:t>386,9</w:t>
            </w:r>
          </w:p>
        </w:tc>
        <w:tc>
          <w:tcPr>
            <w:tcW w:w="907" w:type="dxa"/>
            <w:vAlign w:val="center"/>
            <w:hideMark/>
          </w:tcPr>
          <w:p w14:paraId="79C43DFA" w14:textId="77777777" w:rsidR="001519DE" w:rsidRPr="001519DE" w:rsidRDefault="001519DE" w:rsidP="000D6133">
            <w:pPr>
              <w:spacing w:line="240" w:lineRule="auto"/>
              <w:ind w:firstLine="0"/>
              <w:jc w:val="center"/>
              <w:rPr>
                <w:sz w:val="16"/>
                <w:szCs w:val="16"/>
              </w:rPr>
            </w:pPr>
            <w:r w:rsidRPr="001519DE">
              <w:rPr>
                <w:sz w:val="16"/>
                <w:szCs w:val="16"/>
              </w:rPr>
              <w:t>402,3</w:t>
            </w:r>
          </w:p>
        </w:tc>
        <w:tc>
          <w:tcPr>
            <w:tcW w:w="907" w:type="dxa"/>
            <w:vAlign w:val="center"/>
            <w:hideMark/>
          </w:tcPr>
          <w:p w14:paraId="788A8B44"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5AB4AD65" w14:textId="77777777" w:rsidTr="000D6133">
        <w:trPr>
          <w:trHeight w:val="20"/>
        </w:trPr>
        <w:tc>
          <w:tcPr>
            <w:tcW w:w="9128" w:type="dxa"/>
            <w:hideMark/>
          </w:tcPr>
          <w:p w14:paraId="031FCBB1" w14:textId="77777777" w:rsidR="001519DE" w:rsidRPr="001519DE" w:rsidRDefault="001519DE" w:rsidP="001519DE">
            <w:pPr>
              <w:spacing w:line="240" w:lineRule="auto"/>
              <w:ind w:firstLine="0"/>
              <w:rPr>
                <w:sz w:val="16"/>
                <w:szCs w:val="16"/>
              </w:rPr>
            </w:pPr>
            <w:r w:rsidRPr="001519DE">
              <w:rPr>
                <w:sz w:val="16"/>
                <w:szCs w:val="16"/>
              </w:rPr>
              <w:t>Предоставление социальных выплат молодым семьям на приобретение (строительство) жилья</w:t>
            </w:r>
          </w:p>
        </w:tc>
        <w:tc>
          <w:tcPr>
            <w:tcW w:w="626" w:type="dxa"/>
            <w:vAlign w:val="center"/>
            <w:hideMark/>
          </w:tcPr>
          <w:p w14:paraId="75D5F746"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C7C3E8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5789D6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F3AA399" w14:textId="77777777" w:rsidR="001519DE" w:rsidRPr="001519DE" w:rsidRDefault="001519DE" w:rsidP="000D6133">
            <w:pPr>
              <w:spacing w:line="240" w:lineRule="auto"/>
              <w:ind w:firstLine="0"/>
              <w:jc w:val="center"/>
              <w:rPr>
                <w:sz w:val="16"/>
                <w:szCs w:val="16"/>
              </w:rPr>
            </w:pPr>
            <w:r w:rsidRPr="001519DE">
              <w:rPr>
                <w:sz w:val="16"/>
                <w:szCs w:val="16"/>
              </w:rPr>
              <w:t>55.1.01.L4970</w:t>
            </w:r>
          </w:p>
        </w:tc>
        <w:tc>
          <w:tcPr>
            <w:tcW w:w="567" w:type="dxa"/>
            <w:vAlign w:val="center"/>
            <w:hideMark/>
          </w:tcPr>
          <w:p w14:paraId="37A30D1C" w14:textId="39B8F4AB" w:rsidR="001519DE" w:rsidRPr="001519DE" w:rsidRDefault="001519DE" w:rsidP="000D6133">
            <w:pPr>
              <w:spacing w:line="240" w:lineRule="auto"/>
              <w:ind w:firstLine="0"/>
              <w:jc w:val="center"/>
              <w:rPr>
                <w:sz w:val="16"/>
                <w:szCs w:val="16"/>
              </w:rPr>
            </w:pPr>
          </w:p>
        </w:tc>
        <w:tc>
          <w:tcPr>
            <w:tcW w:w="907" w:type="dxa"/>
            <w:vAlign w:val="center"/>
            <w:hideMark/>
          </w:tcPr>
          <w:p w14:paraId="053AADA3" w14:textId="77777777" w:rsidR="001519DE" w:rsidRPr="001519DE" w:rsidRDefault="001519DE" w:rsidP="000D6133">
            <w:pPr>
              <w:spacing w:line="240" w:lineRule="auto"/>
              <w:ind w:firstLine="0"/>
              <w:jc w:val="center"/>
              <w:rPr>
                <w:sz w:val="16"/>
                <w:szCs w:val="16"/>
              </w:rPr>
            </w:pPr>
            <w:r w:rsidRPr="001519DE">
              <w:rPr>
                <w:sz w:val="16"/>
                <w:szCs w:val="16"/>
              </w:rPr>
              <w:t>386,9</w:t>
            </w:r>
          </w:p>
        </w:tc>
        <w:tc>
          <w:tcPr>
            <w:tcW w:w="907" w:type="dxa"/>
            <w:vAlign w:val="center"/>
            <w:hideMark/>
          </w:tcPr>
          <w:p w14:paraId="3723FE1D" w14:textId="77777777" w:rsidR="001519DE" w:rsidRPr="001519DE" w:rsidRDefault="001519DE" w:rsidP="000D6133">
            <w:pPr>
              <w:spacing w:line="240" w:lineRule="auto"/>
              <w:ind w:firstLine="0"/>
              <w:jc w:val="center"/>
              <w:rPr>
                <w:sz w:val="16"/>
                <w:szCs w:val="16"/>
              </w:rPr>
            </w:pPr>
            <w:r w:rsidRPr="001519DE">
              <w:rPr>
                <w:sz w:val="16"/>
                <w:szCs w:val="16"/>
              </w:rPr>
              <w:t>402,3</w:t>
            </w:r>
          </w:p>
        </w:tc>
        <w:tc>
          <w:tcPr>
            <w:tcW w:w="907" w:type="dxa"/>
            <w:vAlign w:val="center"/>
            <w:hideMark/>
          </w:tcPr>
          <w:p w14:paraId="7AD86557"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23045237" w14:textId="77777777" w:rsidTr="000D6133">
        <w:trPr>
          <w:trHeight w:val="20"/>
        </w:trPr>
        <w:tc>
          <w:tcPr>
            <w:tcW w:w="9128" w:type="dxa"/>
            <w:hideMark/>
          </w:tcPr>
          <w:p w14:paraId="606CE005"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4BDB01F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BE7855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6BF383A4"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80E2263" w14:textId="77777777" w:rsidR="001519DE" w:rsidRPr="001519DE" w:rsidRDefault="001519DE" w:rsidP="000D6133">
            <w:pPr>
              <w:spacing w:line="240" w:lineRule="auto"/>
              <w:ind w:firstLine="0"/>
              <w:jc w:val="center"/>
              <w:rPr>
                <w:sz w:val="16"/>
                <w:szCs w:val="16"/>
              </w:rPr>
            </w:pPr>
            <w:r w:rsidRPr="001519DE">
              <w:rPr>
                <w:sz w:val="16"/>
                <w:szCs w:val="16"/>
              </w:rPr>
              <w:t>55.1.01.L4970</w:t>
            </w:r>
          </w:p>
        </w:tc>
        <w:tc>
          <w:tcPr>
            <w:tcW w:w="567" w:type="dxa"/>
            <w:vAlign w:val="center"/>
            <w:hideMark/>
          </w:tcPr>
          <w:p w14:paraId="514A1AE3"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22F65819" w14:textId="77777777" w:rsidR="001519DE" w:rsidRPr="001519DE" w:rsidRDefault="001519DE" w:rsidP="000D6133">
            <w:pPr>
              <w:spacing w:line="240" w:lineRule="auto"/>
              <w:ind w:firstLine="0"/>
              <w:jc w:val="center"/>
              <w:rPr>
                <w:sz w:val="16"/>
                <w:szCs w:val="16"/>
              </w:rPr>
            </w:pPr>
            <w:r w:rsidRPr="001519DE">
              <w:rPr>
                <w:sz w:val="16"/>
                <w:szCs w:val="16"/>
              </w:rPr>
              <w:t>386,9</w:t>
            </w:r>
          </w:p>
        </w:tc>
        <w:tc>
          <w:tcPr>
            <w:tcW w:w="907" w:type="dxa"/>
            <w:vAlign w:val="center"/>
            <w:hideMark/>
          </w:tcPr>
          <w:p w14:paraId="5F9E848E" w14:textId="77777777" w:rsidR="001519DE" w:rsidRPr="001519DE" w:rsidRDefault="001519DE" w:rsidP="000D6133">
            <w:pPr>
              <w:spacing w:line="240" w:lineRule="auto"/>
              <w:ind w:firstLine="0"/>
              <w:jc w:val="center"/>
              <w:rPr>
                <w:sz w:val="16"/>
                <w:szCs w:val="16"/>
              </w:rPr>
            </w:pPr>
            <w:r w:rsidRPr="001519DE">
              <w:rPr>
                <w:sz w:val="16"/>
                <w:szCs w:val="16"/>
              </w:rPr>
              <w:t>402,3</w:t>
            </w:r>
          </w:p>
        </w:tc>
        <w:tc>
          <w:tcPr>
            <w:tcW w:w="907" w:type="dxa"/>
            <w:vAlign w:val="center"/>
            <w:hideMark/>
          </w:tcPr>
          <w:p w14:paraId="5F5034BE"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3D167398" w14:textId="77777777" w:rsidTr="000D6133">
        <w:trPr>
          <w:trHeight w:val="20"/>
        </w:trPr>
        <w:tc>
          <w:tcPr>
            <w:tcW w:w="9128" w:type="dxa"/>
            <w:hideMark/>
          </w:tcPr>
          <w:p w14:paraId="77D2BEC0"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"Профилактика правонарушений, терроризма и экстремизма в Завитинском муниципальном округе"</w:t>
            </w:r>
          </w:p>
        </w:tc>
        <w:tc>
          <w:tcPr>
            <w:tcW w:w="626" w:type="dxa"/>
            <w:vAlign w:val="center"/>
            <w:hideMark/>
          </w:tcPr>
          <w:p w14:paraId="6AECC37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8145014"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E50D59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E20241B" w14:textId="77777777" w:rsidR="001519DE" w:rsidRPr="001519DE" w:rsidRDefault="001519DE" w:rsidP="000D6133">
            <w:pPr>
              <w:spacing w:line="240" w:lineRule="auto"/>
              <w:ind w:firstLine="0"/>
              <w:jc w:val="center"/>
              <w:rPr>
                <w:sz w:val="16"/>
                <w:szCs w:val="16"/>
              </w:rPr>
            </w:pPr>
            <w:r w:rsidRPr="001519DE">
              <w:rPr>
                <w:sz w:val="16"/>
                <w:szCs w:val="16"/>
              </w:rPr>
              <w:t>56.0.00.00000</w:t>
            </w:r>
          </w:p>
        </w:tc>
        <w:tc>
          <w:tcPr>
            <w:tcW w:w="567" w:type="dxa"/>
            <w:vAlign w:val="center"/>
            <w:hideMark/>
          </w:tcPr>
          <w:p w14:paraId="1215F681" w14:textId="078F1E9A" w:rsidR="001519DE" w:rsidRPr="001519DE" w:rsidRDefault="001519DE" w:rsidP="000D6133">
            <w:pPr>
              <w:spacing w:line="240" w:lineRule="auto"/>
              <w:ind w:firstLine="0"/>
              <w:jc w:val="center"/>
              <w:rPr>
                <w:sz w:val="16"/>
                <w:szCs w:val="16"/>
              </w:rPr>
            </w:pPr>
          </w:p>
        </w:tc>
        <w:tc>
          <w:tcPr>
            <w:tcW w:w="907" w:type="dxa"/>
            <w:vAlign w:val="center"/>
            <w:hideMark/>
          </w:tcPr>
          <w:p w14:paraId="6F9E6C68"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2BB1BECE"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CF1A366"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3AEC899C" w14:textId="77777777" w:rsidTr="000D6133">
        <w:trPr>
          <w:trHeight w:val="20"/>
        </w:trPr>
        <w:tc>
          <w:tcPr>
            <w:tcW w:w="9128" w:type="dxa"/>
            <w:hideMark/>
          </w:tcPr>
          <w:p w14:paraId="215D6B82" w14:textId="77777777" w:rsidR="001519DE" w:rsidRPr="001519DE" w:rsidRDefault="001519DE" w:rsidP="001519DE">
            <w:pPr>
              <w:spacing w:line="240" w:lineRule="auto"/>
              <w:ind w:firstLine="0"/>
              <w:rPr>
                <w:sz w:val="16"/>
                <w:szCs w:val="16"/>
              </w:rPr>
            </w:pPr>
            <w:r w:rsidRPr="001519DE">
              <w:rPr>
                <w:sz w:val="16"/>
                <w:szCs w:val="16"/>
              </w:rPr>
              <w:t>Подпрограмма "Профилактика правонарушений, терроризма и экстремизма в Завитинском муниципальном округе"</w:t>
            </w:r>
          </w:p>
        </w:tc>
        <w:tc>
          <w:tcPr>
            <w:tcW w:w="626" w:type="dxa"/>
            <w:vAlign w:val="center"/>
            <w:hideMark/>
          </w:tcPr>
          <w:p w14:paraId="17F2132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CD65A9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65F653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4BAFEEC" w14:textId="77777777" w:rsidR="001519DE" w:rsidRPr="001519DE" w:rsidRDefault="001519DE" w:rsidP="000D6133">
            <w:pPr>
              <w:spacing w:line="240" w:lineRule="auto"/>
              <w:ind w:firstLine="0"/>
              <w:jc w:val="center"/>
              <w:rPr>
                <w:sz w:val="16"/>
                <w:szCs w:val="16"/>
              </w:rPr>
            </w:pPr>
            <w:r w:rsidRPr="001519DE">
              <w:rPr>
                <w:sz w:val="16"/>
                <w:szCs w:val="16"/>
              </w:rPr>
              <w:t>56.2.00.00000</w:t>
            </w:r>
          </w:p>
        </w:tc>
        <w:tc>
          <w:tcPr>
            <w:tcW w:w="567" w:type="dxa"/>
            <w:vAlign w:val="center"/>
            <w:hideMark/>
          </w:tcPr>
          <w:p w14:paraId="64D25496" w14:textId="1895A6E8" w:rsidR="001519DE" w:rsidRPr="001519DE" w:rsidRDefault="001519DE" w:rsidP="000D6133">
            <w:pPr>
              <w:spacing w:line="240" w:lineRule="auto"/>
              <w:ind w:firstLine="0"/>
              <w:jc w:val="center"/>
              <w:rPr>
                <w:sz w:val="16"/>
                <w:szCs w:val="16"/>
              </w:rPr>
            </w:pPr>
          </w:p>
        </w:tc>
        <w:tc>
          <w:tcPr>
            <w:tcW w:w="907" w:type="dxa"/>
            <w:vAlign w:val="center"/>
            <w:hideMark/>
          </w:tcPr>
          <w:p w14:paraId="7403E8D0"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55076A19"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187E28B6"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7E72ADFD" w14:textId="77777777" w:rsidTr="000D6133">
        <w:trPr>
          <w:trHeight w:val="20"/>
        </w:trPr>
        <w:tc>
          <w:tcPr>
            <w:tcW w:w="9128" w:type="dxa"/>
            <w:hideMark/>
          </w:tcPr>
          <w:p w14:paraId="1F68080E"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"Социальная, медицинская и иная помощь лицам, освободившимся из мест лишения свободы"</w:t>
            </w:r>
          </w:p>
        </w:tc>
        <w:tc>
          <w:tcPr>
            <w:tcW w:w="626" w:type="dxa"/>
            <w:vAlign w:val="center"/>
            <w:hideMark/>
          </w:tcPr>
          <w:p w14:paraId="7509C78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3380945"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67C8485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98C6596" w14:textId="77777777" w:rsidR="001519DE" w:rsidRPr="001519DE" w:rsidRDefault="001519DE" w:rsidP="000D6133">
            <w:pPr>
              <w:spacing w:line="240" w:lineRule="auto"/>
              <w:ind w:firstLine="0"/>
              <w:jc w:val="center"/>
              <w:rPr>
                <w:sz w:val="16"/>
                <w:szCs w:val="16"/>
              </w:rPr>
            </w:pPr>
            <w:r w:rsidRPr="001519DE">
              <w:rPr>
                <w:sz w:val="16"/>
                <w:szCs w:val="16"/>
              </w:rPr>
              <w:t>56.2.05.00000</w:t>
            </w:r>
          </w:p>
        </w:tc>
        <w:tc>
          <w:tcPr>
            <w:tcW w:w="567" w:type="dxa"/>
            <w:vAlign w:val="center"/>
            <w:hideMark/>
          </w:tcPr>
          <w:p w14:paraId="6A21EA81" w14:textId="4030C528" w:rsidR="001519DE" w:rsidRPr="001519DE" w:rsidRDefault="001519DE" w:rsidP="000D6133">
            <w:pPr>
              <w:spacing w:line="240" w:lineRule="auto"/>
              <w:ind w:firstLine="0"/>
              <w:jc w:val="center"/>
              <w:rPr>
                <w:sz w:val="16"/>
                <w:szCs w:val="16"/>
              </w:rPr>
            </w:pPr>
          </w:p>
        </w:tc>
        <w:tc>
          <w:tcPr>
            <w:tcW w:w="907" w:type="dxa"/>
            <w:vAlign w:val="center"/>
            <w:hideMark/>
          </w:tcPr>
          <w:p w14:paraId="322E4DDA"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356D68C1"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15895AC"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43C18B3E" w14:textId="77777777" w:rsidTr="000D6133">
        <w:trPr>
          <w:trHeight w:val="20"/>
        </w:trPr>
        <w:tc>
          <w:tcPr>
            <w:tcW w:w="9128" w:type="dxa"/>
            <w:hideMark/>
          </w:tcPr>
          <w:p w14:paraId="1089C032" w14:textId="77777777" w:rsidR="001519DE" w:rsidRPr="001519DE" w:rsidRDefault="001519DE" w:rsidP="001519DE">
            <w:pPr>
              <w:spacing w:line="240" w:lineRule="auto"/>
              <w:ind w:firstLine="0"/>
              <w:rPr>
                <w:sz w:val="16"/>
                <w:szCs w:val="16"/>
              </w:rPr>
            </w:pPr>
            <w:r w:rsidRPr="001519DE">
              <w:rPr>
                <w:sz w:val="16"/>
                <w:szCs w:val="16"/>
              </w:rPr>
              <w:t>Социальная, медицинская и иная помощь лицам, освободившимся из мест лишения свободы</w:t>
            </w:r>
          </w:p>
        </w:tc>
        <w:tc>
          <w:tcPr>
            <w:tcW w:w="626" w:type="dxa"/>
            <w:vAlign w:val="center"/>
            <w:hideMark/>
          </w:tcPr>
          <w:p w14:paraId="0F9EE64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DF405E8"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5937B4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5EC74FC" w14:textId="77777777" w:rsidR="001519DE" w:rsidRPr="001519DE" w:rsidRDefault="001519DE" w:rsidP="000D6133">
            <w:pPr>
              <w:spacing w:line="240" w:lineRule="auto"/>
              <w:ind w:firstLine="0"/>
              <w:jc w:val="center"/>
              <w:rPr>
                <w:sz w:val="16"/>
                <w:szCs w:val="16"/>
              </w:rPr>
            </w:pPr>
            <w:r w:rsidRPr="001519DE">
              <w:rPr>
                <w:sz w:val="16"/>
                <w:szCs w:val="16"/>
              </w:rPr>
              <w:t>56.2.05.00960</w:t>
            </w:r>
          </w:p>
        </w:tc>
        <w:tc>
          <w:tcPr>
            <w:tcW w:w="567" w:type="dxa"/>
            <w:vAlign w:val="center"/>
            <w:hideMark/>
          </w:tcPr>
          <w:p w14:paraId="4B50B180" w14:textId="2A08762F" w:rsidR="001519DE" w:rsidRPr="001519DE" w:rsidRDefault="001519DE" w:rsidP="000D6133">
            <w:pPr>
              <w:spacing w:line="240" w:lineRule="auto"/>
              <w:ind w:firstLine="0"/>
              <w:jc w:val="center"/>
              <w:rPr>
                <w:sz w:val="16"/>
                <w:szCs w:val="16"/>
              </w:rPr>
            </w:pPr>
          </w:p>
        </w:tc>
        <w:tc>
          <w:tcPr>
            <w:tcW w:w="907" w:type="dxa"/>
            <w:vAlign w:val="center"/>
            <w:hideMark/>
          </w:tcPr>
          <w:p w14:paraId="71B6600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7C8FC9C8"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333CEFA0"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4F0E43DF" w14:textId="77777777" w:rsidTr="000D6133">
        <w:trPr>
          <w:trHeight w:val="20"/>
        </w:trPr>
        <w:tc>
          <w:tcPr>
            <w:tcW w:w="9128" w:type="dxa"/>
            <w:hideMark/>
          </w:tcPr>
          <w:p w14:paraId="7307934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4A8F44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0AF8B7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98698B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B9CA22E" w14:textId="77777777" w:rsidR="001519DE" w:rsidRPr="001519DE" w:rsidRDefault="001519DE" w:rsidP="000D6133">
            <w:pPr>
              <w:spacing w:line="240" w:lineRule="auto"/>
              <w:ind w:firstLine="0"/>
              <w:jc w:val="center"/>
              <w:rPr>
                <w:sz w:val="16"/>
                <w:szCs w:val="16"/>
              </w:rPr>
            </w:pPr>
            <w:r w:rsidRPr="001519DE">
              <w:rPr>
                <w:sz w:val="16"/>
                <w:szCs w:val="16"/>
              </w:rPr>
              <w:t>56.2.05.00960</w:t>
            </w:r>
          </w:p>
        </w:tc>
        <w:tc>
          <w:tcPr>
            <w:tcW w:w="567" w:type="dxa"/>
            <w:vAlign w:val="center"/>
            <w:hideMark/>
          </w:tcPr>
          <w:p w14:paraId="53069D6B"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3FD2027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76B64F79"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B13BB89"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7EB1C0DA" w14:textId="77777777" w:rsidTr="000D6133">
        <w:trPr>
          <w:trHeight w:val="20"/>
        </w:trPr>
        <w:tc>
          <w:tcPr>
            <w:tcW w:w="9128" w:type="dxa"/>
            <w:hideMark/>
          </w:tcPr>
          <w:p w14:paraId="714E9854"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626" w:type="dxa"/>
            <w:vAlign w:val="center"/>
            <w:hideMark/>
          </w:tcPr>
          <w:p w14:paraId="6F36B1F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0556C41"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826BD4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1380118" w14:textId="77777777" w:rsidR="001519DE" w:rsidRPr="001519DE" w:rsidRDefault="001519DE" w:rsidP="000D6133">
            <w:pPr>
              <w:spacing w:line="240" w:lineRule="auto"/>
              <w:ind w:firstLine="0"/>
              <w:jc w:val="center"/>
              <w:rPr>
                <w:sz w:val="16"/>
                <w:szCs w:val="16"/>
              </w:rPr>
            </w:pPr>
            <w:r w:rsidRPr="001519DE">
              <w:rPr>
                <w:sz w:val="16"/>
                <w:szCs w:val="16"/>
              </w:rPr>
              <w:t>60.0.00.00000</w:t>
            </w:r>
          </w:p>
        </w:tc>
        <w:tc>
          <w:tcPr>
            <w:tcW w:w="567" w:type="dxa"/>
            <w:vAlign w:val="center"/>
            <w:hideMark/>
          </w:tcPr>
          <w:p w14:paraId="6C8EC750" w14:textId="21AABD12" w:rsidR="001519DE" w:rsidRPr="001519DE" w:rsidRDefault="001519DE" w:rsidP="000D6133">
            <w:pPr>
              <w:spacing w:line="240" w:lineRule="auto"/>
              <w:ind w:firstLine="0"/>
              <w:jc w:val="center"/>
              <w:rPr>
                <w:sz w:val="16"/>
                <w:szCs w:val="16"/>
              </w:rPr>
            </w:pPr>
          </w:p>
        </w:tc>
        <w:tc>
          <w:tcPr>
            <w:tcW w:w="907" w:type="dxa"/>
            <w:vAlign w:val="center"/>
            <w:hideMark/>
          </w:tcPr>
          <w:p w14:paraId="3C8140D9" w14:textId="77777777" w:rsidR="001519DE" w:rsidRPr="001519DE" w:rsidRDefault="001519DE" w:rsidP="000D6133">
            <w:pPr>
              <w:spacing w:line="240" w:lineRule="auto"/>
              <w:ind w:firstLine="0"/>
              <w:jc w:val="center"/>
              <w:rPr>
                <w:sz w:val="16"/>
                <w:szCs w:val="16"/>
              </w:rPr>
            </w:pPr>
            <w:r w:rsidRPr="001519DE">
              <w:rPr>
                <w:sz w:val="16"/>
                <w:szCs w:val="16"/>
              </w:rPr>
              <w:t>310,0</w:t>
            </w:r>
          </w:p>
        </w:tc>
        <w:tc>
          <w:tcPr>
            <w:tcW w:w="907" w:type="dxa"/>
            <w:vAlign w:val="center"/>
            <w:hideMark/>
          </w:tcPr>
          <w:p w14:paraId="45A1972E" w14:textId="77777777" w:rsidR="001519DE" w:rsidRPr="001519DE" w:rsidRDefault="001519DE" w:rsidP="000D6133">
            <w:pPr>
              <w:spacing w:line="240" w:lineRule="auto"/>
              <w:ind w:firstLine="0"/>
              <w:jc w:val="center"/>
              <w:rPr>
                <w:sz w:val="16"/>
                <w:szCs w:val="16"/>
              </w:rPr>
            </w:pPr>
            <w:r w:rsidRPr="001519DE">
              <w:rPr>
                <w:sz w:val="16"/>
                <w:szCs w:val="16"/>
              </w:rPr>
              <w:t>310,0</w:t>
            </w:r>
          </w:p>
        </w:tc>
        <w:tc>
          <w:tcPr>
            <w:tcW w:w="907" w:type="dxa"/>
            <w:vAlign w:val="center"/>
            <w:hideMark/>
          </w:tcPr>
          <w:p w14:paraId="63318B16" w14:textId="77777777" w:rsidR="001519DE" w:rsidRPr="001519DE" w:rsidRDefault="001519DE" w:rsidP="000D6133">
            <w:pPr>
              <w:spacing w:line="240" w:lineRule="auto"/>
              <w:ind w:firstLine="0"/>
              <w:jc w:val="center"/>
              <w:rPr>
                <w:sz w:val="16"/>
                <w:szCs w:val="16"/>
              </w:rPr>
            </w:pPr>
            <w:r w:rsidRPr="001519DE">
              <w:rPr>
                <w:sz w:val="16"/>
                <w:szCs w:val="16"/>
              </w:rPr>
              <w:t>310,0</w:t>
            </w:r>
          </w:p>
        </w:tc>
      </w:tr>
      <w:tr w:rsidR="001519DE" w:rsidRPr="001519DE" w14:paraId="5B12481A" w14:textId="77777777" w:rsidTr="000D6133">
        <w:trPr>
          <w:trHeight w:val="20"/>
        </w:trPr>
        <w:tc>
          <w:tcPr>
            <w:tcW w:w="9128" w:type="dxa"/>
            <w:hideMark/>
          </w:tcPr>
          <w:p w14:paraId="044060B0" w14:textId="77777777" w:rsidR="001519DE" w:rsidRPr="001519DE" w:rsidRDefault="001519DE" w:rsidP="001519DE">
            <w:pPr>
              <w:spacing w:line="240" w:lineRule="auto"/>
              <w:ind w:firstLine="0"/>
              <w:rPr>
                <w:sz w:val="16"/>
                <w:szCs w:val="16"/>
              </w:rPr>
            </w:pPr>
            <w:r w:rsidRPr="001519DE">
              <w:rPr>
                <w:sz w:val="16"/>
                <w:szCs w:val="16"/>
              </w:rPr>
              <w:t>Подпрограмма "Поддержка социально-ориентированных некоммерческих организаций"</w:t>
            </w:r>
          </w:p>
        </w:tc>
        <w:tc>
          <w:tcPr>
            <w:tcW w:w="626" w:type="dxa"/>
            <w:vAlign w:val="center"/>
            <w:hideMark/>
          </w:tcPr>
          <w:p w14:paraId="34C9EC3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1780798"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4C8379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009B936" w14:textId="77777777" w:rsidR="001519DE" w:rsidRPr="001519DE" w:rsidRDefault="001519DE" w:rsidP="000D6133">
            <w:pPr>
              <w:spacing w:line="240" w:lineRule="auto"/>
              <w:ind w:firstLine="0"/>
              <w:jc w:val="center"/>
              <w:rPr>
                <w:sz w:val="16"/>
                <w:szCs w:val="16"/>
              </w:rPr>
            </w:pPr>
            <w:r w:rsidRPr="001519DE">
              <w:rPr>
                <w:sz w:val="16"/>
                <w:szCs w:val="16"/>
              </w:rPr>
              <w:t>60.1.00.00000</w:t>
            </w:r>
          </w:p>
        </w:tc>
        <w:tc>
          <w:tcPr>
            <w:tcW w:w="567" w:type="dxa"/>
            <w:vAlign w:val="center"/>
            <w:hideMark/>
          </w:tcPr>
          <w:p w14:paraId="1012EAD1" w14:textId="2E2426C5" w:rsidR="001519DE" w:rsidRPr="001519DE" w:rsidRDefault="001519DE" w:rsidP="000D6133">
            <w:pPr>
              <w:spacing w:line="240" w:lineRule="auto"/>
              <w:ind w:firstLine="0"/>
              <w:jc w:val="center"/>
              <w:rPr>
                <w:sz w:val="16"/>
                <w:szCs w:val="16"/>
              </w:rPr>
            </w:pPr>
          </w:p>
        </w:tc>
        <w:tc>
          <w:tcPr>
            <w:tcW w:w="907" w:type="dxa"/>
            <w:vAlign w:val="center"/>
            <w:hideMark/>
          </w:tcPr>
          <w:p w14:paraId="40C70F1F"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2F9BEC6D"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0BC9E2E6"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0AA17473" w14:textId="77777777" w:rsidTr="000D6133">
        <w:trPr>
          <w:trHeight w:val="20"/>
        </w:trPr>
        <w:tc>
          <w:tcPr>
            <w:tcW w:w="9128" w:type="dxa"/>
            <w:hideMark/>
          </w:tcPr>
          <w:p w14:paraId="6764F046" w14:textId="77777777" w:rsidR="001519DE" w:rsidRPr="001519DE" w:rsidRDefault="001519DE" w:rsidP="001519DE">
            <w:pPr>
              <w:spacing w:line="240" w:lineRule="auto"/>
              <w:ind w:firstLine="0"/>
              <w:rPr>
                <w:sz w:val="16"/>
                <w:szCs w:val="16"/>
              </w:rPr>
            </w:pPr>
            <w:r w:rsidRPr="001519DE">
              <w:rPr>
                <w:sz w:val="16"/>
                <w:szCs w:val="16"/>
              </w:rPr>
              <w:t>Основное мероприятие "Грантовая поддержка реализации социально значимых проектов"</w:t>
            </w:r>
          </w:p>
        </w:tc>
        <w:tc>
          <w:tcPr>
            <w:tcW w:w="626" w:type="dxa"/>
            <w:vAlign w:val="center"/>
            <w:hideMark/>
          </w:tcPr>
          <w:p w14:paraId="26629DA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047AD12"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8C7605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3C87494" w14:textId="77777777" w:rsidR="001519DE" w:rsidRPr="001519DE" w:rsidRDefault="001519DE" w:rsidP="000D6133">
            <w:pPr>
              <w:spacing w:line="240" w:lineRule="auto"/>
              <w:ind w:firstLine="0"/>
              <w:jc w:val="center"/>
              <w:rPr>
                <w:sz w:val="16"/>
                <w:szCs w:val="16"/>
              </w:rPr>
            </w:pPr>
            <w:r w:rsidRPr="001519DE">
              <w:rPr>
                <w:sz w:val="16"/>
                <w:szCs w:val="16"/>
              </w:rPr>
              <w:t>60.1.01.00000</w:t>
            </w:r>
          </w:p>
        </w:tc>
        <w:tc>
          <w:tcPr>
            <w:tcW w:w="567" w:type="dxa"/>
            <w:vAlign w:val="center"/>
            <w:hideMark/>
          </w:tcPr>
          <w:p w14:paraId="5C2D0C5C" w14:textId="3BF01521" w:rsidR="001519DE" w:rsidRPr="001519DE" w:rsidRDefault="001519DE" w:rsidP="000D6133">
            <w:pPr>
              <w:spacing w:line="240" w:lineRule="auto"/>
              <w:ind w:firstLine="0"/>
              <w:jc w:val="center"/>
              <w:rPr>
                <w:sz w:val="16"/>
                <w:szCs w:val="16"/>
              </w:rPr>
            </w:pPr>
          </w:p>
        </w:tc>
        <w:tc>
          <w:tcPr>
            <w:tcW w:w="907" w:type="dxa"/>
            <w:vAlign w:val="center"/>
            <w:hideMark/>
          </w:tcPr>
          <w:p w14:paraId="474000E9"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7D6FBC2A"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42928913"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71AAC271" w14:textId="77777777" w:rsidTr="000D6133">
        <w:trPr>
          <w:trHeight w:val="20"/>
        </w:trPr>
        <w:tc>
          <w:tcPr>
            <w:tcW w:w="9128" w:type="dxa"/>
            <w:hideMark/>
          </w:tcPr>
          <w:p w14:paraId="6EFD0B62" w14:textId="77777777" w:rsidR="001519DE" w:rsidRPr="001519DE" w:rsidRDefault="001519DE" w:rsidP="001519DE">
            <w:pPr>
              <w:spacing w:line="240" w:lineRule="auto"/>
              <w:ind w:firstLine="0"/>
              <w:rPr>
                <w:sz w:val="16"/>
                <w:szCs w:val="16"/>
              </w:rPr>
            </w:pPr>
            <w:r w:rsidRPr="001519DE">
              <w:rPr>
                <w:sz w:val="16"/>
                <w:szCs w:val="16"/>
              </w:rPr>
              <w:t>Поддержка социально-ориентированных некоммерческих организаций</w:t>
            </w:r>
          </w:p>
        </w:tc>
        <w:tc>
          <w:tcPr>
            <w:tcW w:w="626" w:type="dxa"/>
            <w:vAlign w:val="center"/>
            <w:hideMark/>
          </w:tcPr>
          <w:p w14:paraId="7CAAA3D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95D3977"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8725E8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6A121C7" w14:textId="77777777" w:rsidR="001519DE" w:rsidRPr="001519DE" w:rsidRDefault="001519DE" w:rsidP="000D6133">
            <w:pPr>
              <w:spacing w:line="240" w:lineRule="auto"/>
              <w:ind w:firstLine="0"/>
              <w:jc w:val="center"/>
              <w:rPr>
                <w:sz w:val="16"/>
                <w:szCs w:val="16"/>
              </w:rPr>
            </w:pPr>
            <w:r w:rsidRPr="001519DE">
              <w:rPr>
                <w:sz w:val="16"/>
                <w:szCs w:val="16"/>
              </w:rPr>
              <w:t>60.1.01.00340</w:t>
            </w:r>
          </w:p>
        </w:tc>
        <w:tc>
          <w:tcPr>
            <w:tcW w:w="567" w:type="dxa"/>
            <w:vAlign w:val="center"/>
            <w:hideMark/>
          </w:tcPr>
          <w:p w14:paraId="4E99CD19" w14:textId="04676A5C" w:rsidR="001519DE" w:rsidRPr="001519DE" w:rsidRDefault="001519DE" w:rsidP="000D6133">
            <w:pPr>
              <w:spacing w:line="240" w:lineRule="auto"/>
              <w:ind w:firstLine="0"/>
              <w:jc w:val="center"/>
              <w:rPr>
                <w:sz w:val="16"/>
                <w:szCs w:val="16"/>
              </w:rPr>
            </w:pPr>
          </w:p>
        </w:tc>
        <w:tc>
          <w:tcPr>
            <w:tcW w:w="907" w:type="dxa"/>
            <w:vAlign w:val="center"/>
            <w:hideMark/>
          </w:tcPr>
          <w:p w14:paraId="7D5E10F2"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1CBCFE17"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196C7AAB"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73CEF5F7" w14:textId="77777777" w:rsidTr="000D6133">
        <w:trPr>
          <w:trHeight w:val="20"/>
        </w:trPr>
        <w:tc>
          <w:tcPr>
            <w:tcW w:w="9128" w:type="dxa"/>
            <w:hideMark/>
          </w:tcPr>
          <w:p w14:paraId="3EF25E77"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31EC6F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EC47D85"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3105EB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60E4EA6" w14:textId="77777777" w:rsidR="001519DE" w:rsidRPr="001519DE" w:rsidRDefault="001519DE" w:rsidP="000D6133">
            <w:pPr>
              <w:spacing w:line="240" w:lineRule="auto"/>
              <w:ind w:firstLine="0"/>
              <w:jc w:val="center"/>
              <w:rPr>
                <w:sz w:val="16"/>
                <w:szCs w:val="16"/>
              </w:rPr>
            </w:pPr>
            <w:r w:rsidRPr="001519DE">
              <w:rPr>
                <w:sz w:val="16"/>
                <w:szCs w:val="16"/>
              </w:rPr>
              <w:t>60.1.01.00340</w:t>
            </w:r>
          </w:p>
        </w:tc>
        <w:tc>
          <w:tcPr>
            <w:tcW w:w="567" w:type="dxa"/>
            <w:vAlign w:val="center"/>
            <w:hideMark/>
          </w:tcPr>
          <w:p w14:paraId="5DEC0AAC"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362568E"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2E9F58E8"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32229586"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5BA18100" w14:textId="77777777" w:rsidTr="000D6133">
        <w:trPr>
          <w:trHeight w:val="20"/>
        </w:trPr>
        <w:tc>
          <w:tcPr>
            <w:tcW w:w="9128" w:type="dxa"/>
            <w:hideMark/>
          </w:tcPr>
          <w:p w14:paraId="65BEFF16" w14:textId="77777777" w:rsidR="001519DE" w:rsidRPr="001519DE" w:rsidRDefault="001519DE" w:rsidP="001519DE">
            <w:pPr>
              <w:spacing w:line="240" w:lineRule="auto"/>
              <w:ind w:firstLine="0"/>
              <w:rPr>
                <w:sz w:val="16"/>
                <w:szCs w:val="16"/>
              </w:rPr>
            </w:pPr>
            <w:r w:rsidRPr="001519DE">
              <w:rPr>
                <w:sz w:val="16"/>
                <w:szCs w:val="16"/>
              </w:rPr>
              <w:t>Подпрограмма "Формирование системы мотивации населения Завитинского муниципального округа к здоровому образу жизни"</w:t>
            </w:r>
          </w:p>
        </w:tc>
        <w:tc>
          <w:tcPr>
            <w:tcW w:w="626" w:type="dxa"/>
            <w:vAlign w:val="center"/>
            <w:hideMark/>
          </w:tcPr>
          <w:p w14:paraId="6B4CE0A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F537BEC"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0C6065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7EE3052" w14:textId="77777777" w:rsidR="001519DE" w:rsidRPr="001519DE" w:rsidRDefault="001519DE" w:rsidP="000D6133">
            <w:pPr>
              <w:spacing w:line="240" w:lineRule="auto"/>
              <w:ind w:firstLine="0"/>
              <w:jc w:val="center"/>
              <w:rPr>
                <w:sz w:val="16"/>
                <w:szCs w:val="16"/>
              </w:rPr>
            </w:pPr>
            <w:r w:rsidRPr="001519DE">
              <w:rPr>
                <w:sz w:val="16"/>
                <w:szCs w:val="16"/>
              </w:rPr>
              <w:t>60.5.00.00000</w:t>
            </w:r>
          </w:p>
        </w:tc>
        <w:tc>
          <w:tcPr>
            <w:tcW w:w="567" w:type="dxa"/>
            <w:vAlign w:val="center"/>
            <w:hideMark/>
          </w:tcPr>
          <w:p w14:paraId="57C05ECD" w14:textId="0E67F6F5" w:rsidR="001519DE" w:rsidRPr="001519DE" w:rsidRDefault="001519DE" w:rsidP="000D6133">
            <w:pPr>
              <w:spacing w:line="240" w:lineRule="auto"/>
              <w:ind w:firstLine="0"/>
              <w:jc w:val="center"/>
              <w:rPr>
                <w:sz w:val="16"/>
                <w:szCs w:val="16"/>
              </w:rPr>
            </w:pPr>
          </w:p>
        </w:tc>
        <w:tc>
          <w:tcPr>
            <w:tcW w:w="907" w:type="dxa"/>
            <w:vAlign w:val="center"/>
            <w:hideMark/>
          </w:tcPr>
          <w:p w14:paraId="0A01D457"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033BB65F"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4D006CC" w14:textId="77777777" w:rsidR="001519DE" w:rsidRPr="001519DE" w:rsidRDefault="001519DE" w:rsidP="000D6133">
            <w:pPr>
              <w:spacing w:line="240" w:lineRule="auto"/>
              <w:ind w:firstLine="0"/>
              <w:jc w:val="center"/>
              <w:rPr>
                <w:sz w:val="16"/>
                <w:szCs w:val="16"/>
              </w:rPr>
            </w:pPr>
            <w:r w:rsidRPr="001519DE">
              <w:rPr>
                <w:sz w:val="16"/>
                <w:szCs w:val="16"/>
              </w:rPr>
              <w:t>10,0</w:t>
            </w:r>
          </w:p>
        </w:tc>
      </w:tr>
      <w:tr w:rsidR="001519DE" w:rsidRPr="001519DE" w14:paraId="7A6CD79C" w14:textId="77777777" w:rsidTr="000D6133">
        <w:trPr>
          <w:trHeight w:val="20"/>
        </w:trPr>
        <w:tc>
          <w:tcPr>
            <w:tcW w:w="9128" w:type="dxa"/>
            <w:hideMark/>
          </w:tcPr>
          <w:p w14:paraId="5DDEB304"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626" w:type="dxa"/>
            <w:vAlign w:val="center"/>
            <w:hideMark/>
          </w:tcPr>
          <w:p w14:paraId="43868E5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C10BE43"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95FCB7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B0D2D67" w14:textId="77777777" w:rsidR="001519DE" w:rsidRPr="001519DE" w:rsidRDefault="001519DE" w:rsidP="000D6133">
            <w:pPr>
              <w:spacing w:line="240" w:lineRule="auto"/>
              <w:ind w:firstLine="0"/>
              <w:jc w:val="center"/>
              <w:rPr>
                <w:sz w:val="16"/>
                <w:szCs w:val="16"/>
              </w:rPr>
            </w:pPr>
            <w:r w:rsidRPr="001519DE">
              <w:rPr>
                <w:sz w:val="16"/>
                <w:szCs w:val="16"/>
              </w:rPr>
              <w:t>60.5.02.00000</w:t>
            </w:r>
          </w:p>
        </w:tc>
        <w:tc>
          <w:tcPr>
            <w:tcW w:w="567" w:type="dxa"/>
            <w:vAlign w:val="center"/>
            <w:hideMark/>
          </w:tcPr>
          <w:p w14:paraId="4393C9D2" w14:textId="4579DCEF" w:rsidR="001519DE" w:rsidRPr="001519DE" w:rsidRDefault="001519DE" w:rsidP="000D6133">
            <w:pPr>
              <w:spacing w:line="240" w:lineRule="auto"/>
              <w:ind w:firstLine="0"/>
              <w:jc w:val="center"/>
              <w:rPr>
                <w:sz w:val="16"/>
                <w:szCs w:val="16"/>
              </w:rPr>
            </w:pPr>
          </w:p>
        </w:tc>
        <w:tc>
          <w:tcPr>
            <w:tcW w:w="907" w:type="dxa"/>
            <w:vAlign w:val="center"/>
            <w:hideMark/>
          </w:tcPr>
          <w:p w14:paraId="17B24B71"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2E04F2D6"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0EE4CBD8"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6CE7CE58" w14:textId="77777777" w:rsidTr="000D6133">
        <w:trPr>
          <w:trHeight w:val="20"/>
        </w:trPr>
        <w:tc>
          <w:tcPr>
            <w:tcW w:w="9128" w:type="dxa"/>
            <w:hideMark/>
          </w:tcPr>
          <w:p w14:paraId="3C987A14"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626" w:type="dxa"/>
            <w:vAlign w:val="center"/>
            <w:hideMark/>
          </w:tcPr>
          <w:p w14:paraId="4090153A"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28B223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EAD8BF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2E0AFFF" w14:textId="77777777" w:rsidR="001519DE" w:rsidRPr="001519DE" w:rsidRDefault="001519DE" w:rsidP="000D6133">
            <w:pPr>
              <w:spacing w:line="240" w:lineRule="auto"/>
              <w:ind w:firstLine="0"/>
              <w:jc w:val="center"/>
              <w:rPr>
                <w:sz w:val="16"/>
                <w:szCs w:val="16"/>
              </w:rPr>
            </w:pPr>
            <w:r w:rsidRPr="001519DE">
              <w:rPr>
                <w:sz w:val="16"/>
                <w:szCs w:val="16"/>
              </w:rPr>
              <w:t>60.5.02.00830</w:t>
            </w:r>
          </w:p>
        </w:tc>
        <w:tc>
          <w:tcPr>
            <w:tcW w:w="567" w:type="dxa"/>
            <w:vAlign w:val="center"/>
            <w:hideMark/>
          </w:tcPr>
          <w:p w14:paraId="40CC94DD" w14:textId="6F1DA50C" w:rsidR="001519DE" w:rsidRPr="001519DE" w:rsidRDefault="001519DE" w:rsidP="000D6133">
            <w:pPr>
              <w:spacing w:line="240" w:lineRule="auto"/>
              <w:ind w:firstLine="0"/>
              <w:jc w:val="center"/>
              <w:rPr>
                <w:sz w:val="16"/>
                <w:szCs w:val="16"/>
              </w:rPr>
            </w:pPr>
          </w:p>
        </w:tc>
        <w:tc>
          <w:tcPr>
            <w:tcW w:w="907" w:type="dxa"/>
            <w:vAlign w:val="center"/>
            <w:hideMark/>
          </w:tcPr>
          <w:p w14:paraId="0377CA37"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259550FC"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6C50A571"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070708BD" w14:textId="77777777" w:rsidTr="000D6133">
        <w:trPr>
          <w:trHeight w:val="20"/>
        </w:trPr>
        <w:tc>
          <w:tcPr>
            <w:tcW w:w="9128" w:type="dxa"/>
            <w:hideMark/>
          </w:tcPr>
          <w:p w14:paraId="13E3EE32"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A35C11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B3E6447"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399E37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1B826D1" w14:textId="77777777" w:rsidR="001519DE" w:rsidRPr="001519DE" w:rsidRDefault="001519DE" w:rsidP="000D6133">
            <w:pPr>
              <w:spacing w:line="240" w:lineRule="auto"/>
              <w:ind w:firstLine="0"/>
              <w:jc w:val="center"/>
              <w:rPr>
                <w:sz w:val="16"/>
                <w:szCs w:val="16"/>
              </w:rPr>
            </w:pPr>
            <w:r w:rsidRPr="001519DE">
              <w:rPr>
                <w:sz w:val="16"/>
                <w:szCs w:val="16"/>
              </w:rPr>
              <w:t>60.5.02.00830</w:t>
            </w:r>
          </w:p>
        </w:tc>
        <w:tc>
          <w:tcPr>
            <w:tcW w:w="567" w:type="dxa"/>
            <w:vAlign w:val="center"/>
            <w:hideMark/>
          </w:tcPr>
          <w:p w14:paraId="20B610E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3B3DDEB"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26552BFB"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2C850B16"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3BC833E6" w14:textId="77777777" w:rsidTr="000D6133">
        <w:trPr>
          <w:trHeight w:val="20"/>
        </w:trPr>
        <w:tc>
          <w:tcPr>
            <w:tcW w:w="9128" w:type="dxa"/>
            <w:hideMark/>
          </w:tcPr>
          <w:p w14:paraId="33E6E18D"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626" w:type="dxa"/>
            <w:vAlign w:val="center"/>
            <w:hideMark/>
          </w:tcPr>
          <w:p w14:paraId="3B679C1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0DCDFBA"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47F983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DFF7848" w14:textId="77777777" w:rsidR="001519DE" w:rsidRPr="001519DE" w:rsidRDefault="001519DE" w:rsidP="000D6133">
            <w:pPr>
              <w:spacing w:line="240" w:lineRule="auto"/>
              <w:ind w:firstLine="0"/>
              <w:jc w:val="center"/>
              <w:rPr>
                <w:sz w:val="16"/>
                <w:szCs w:val="16"/>
              </w:rPr>
            </w:pPr>
            <w:r w:rsidRPr="001519DE">
              <w:rPr>
                <w:sz w:val="16"/>
                <w:szCs w:val="16"/>
              </w:rPr>
              <w:t>60.5.03.00000</w:t>
            </w:r>
          </w:p>
        </w:tc>
        <w:tc>
          <w:tcPr>
            <w:tcW w:w="567" w:type="dxa"/>
            <w:vAlign w:val="center"/>
            <w:hideMark/>
          </w:tcPr>
          <w:p w14:paraId="3CB63720" w14:textId="5F51B099" w:rsidR="001519DE" w:rsidRPr="001519DE" w:rsidRDefault="001519DE" w:rsidP="000D6133">
            <w:pPr>
              <w:spacing w:line="240" w:lineRule="auto"/>
              <w:ind w:firstLine="0"/>
              <w:jc w:val="center"/>
              <w:rPr>
                <w:sz w:val="16"/>
                <w:szCs w:val="16"/>
              </w:rPr>
            </w:pPr>
          </w:p>
        </w:tc>
        <w:tc>
          <w:tcPr>
            <w:tcW w:w="907" w:type="dxa"/>
            <w:vAlign w:val="center"/>
            <w:hideMark/>
          </w:tcPr>
          <w:p w14:paraId="356D9FB7"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9950832"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75684266"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0108B0F9" w14:textId="77777777" w:rsidTr="000D6133">
        <w:trPr>
          <w:trHeight w:val="20"/>
        </w:trPr>
        <w:tc>
          <w:tcPr>
            <w:tcW w:w="9128" w:type="dxa"/>
            <w:hideMark/>
          </w:tcPr>
          <w:p w14:paraId="0A7BC750"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626" w:type="dxa"/>
            <w:vAlign w:val="center"/>
            <w:hideMark/>
          </w:tcPr>
          <w:p w14:paraId="499A09D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578B61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2EEEF5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360CC06" w14:textId="77777777" w:rsidR="001519DE" w:rsidRPr="001519DE" w:rsidRDefault="001519DE" w:rsidP="000D6133">
            <w:pPr>
              <w:spacing w:line="240" w:lineRule="auto"/>
              <w:ind w:firstLine="0"/>
              <w:jc w:val="center"/>
              <w:rPr>
                <w:sz w:val="16"/>
                <w:szCs w:val="16"/>
              </w:rPr>
            </w:pPr>
            <w:r w:rsidRPr="001519DE">
              <w:rPr>
                <w:sz w:val="16"/>
                <w:szCs w:val="16"/>
              </w:rPr>
              <w:t>60.5.03.00840</w:t>
            </w:r>
          </w:p>
        </w:tc>
        <w:tc>
          <w:tcPr>
            <w:tcW w:w="567" w:type="dxa"/>
            <w:vAlign w:val="center"/>
            <w:hideMark/>
          </w:tcPr>
          <w:p w14:paraId="437FDFEA" w14:textId="5BF0C582" w:rsidR="001519DE" w:rsidRPr="001519DE" w:rsidRDefault="001519DE" w:rsidP="000D6133">
            <w:pPr>
              <w:spacing w:line="240" w:lineRule="auto"/>
              <w:ind w:firstLine="0"/>
              <w:jc w:val="center"/>
              <w:rPr>
                <w:sz w:val="16"/>
                <w:szCs w:val="16"/>
              </w:rPr>
            </w:pPr>
          </w:p>
        </w:tc>
        <w:tc>
          <w:tcPr>
            <w:tcW w:w="907" w:type="dxa"/>
            <w:vAlign w:val="center"/>
            <w:hideMark/>
          </w:tcPr>
          <w:p w14:paraId="1BBDF6C4"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61B0801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4B2FBA3E"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7E1742B5" w14:textId="77777777" w:rsidTr="000D6133">
        <w:trPr>
          <w:trHeight w:val="20"/>
        </w:trPr>
        <w:tc>
          <w:tcPr>
            <w:tcW w:w="9128" w:type="dxa"/>
            <w:hideMark/>
          </w:tcPr>
          <w:p w14:paraId="4579E8C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70E39CC4"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701F048"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06BD55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3E46CFB" w14:textId="77777777" w:rsidR="001519DE" w:rsidRPr="001519DE" w:rsidRDefault="001519DE" w:rsidP="000D6133">
            <w:pPr>
              <w:spacing w:line="240" w:lineRule="auto"/>
              <w:ind w:firstLine="0"/>
              <w:jc w:val="center"/>
              <w:rPr>
                <w:sz w:val="16"/>
                <w:szCs w:val="16"/>
              </w:rPr>
            </w:pPr>
            <w:r w:rsidRPr="001519DE">
              <w:rPr>
                <w:sz w:val="16"/>
                <w:szCs w:val="16"/>
              </w:rPr>
              <w:t>60.5.03.00840</w:t>
            </w:r>
          </w:p>
        </w:tc>
        <w:tc>
          <w:tcPr>
            <w:tcW w:w="567" w:type="dxa"/>
            <w:vAlign w:val="center"/>
            <w:hideMark/>
          </w:tcPr>
          <w:p w14:paraId="7D35B51E"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0723B3C"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09571FAD" w14:textId="77777777" w:rsidR="001519DE" w:rsidRPr="001519DE" w:rsidRDefault="001519DE" w:rsidP="000D6133">
            <w:pPr>
              <w:spacing w:line="240" w:lineRule="auto"/>
              <w:ind w:firstLine="0"/>
              <w:jc w:val="center"/>
              <w:rPr>
                <w:sz w:val="16"/>
                <w:szCs w:val="16"/>
              </w:rPr>
            </w:pPr>
            <w:r w:rsidRPr="001519DE">
              <w:rPr>
                <w:sz w:val="16"/>
                <w:szCs w:val="16"/>
              </w:rPr>
              <w:t>5,0</w:t>
            </w:r>
          </w:p>
        </w:tc>
        <w:tc>
          <w:tcPr>
            <w:tcW w:w="907" w:type="dxa"/>
            <w:vAlign w:val="center"/>
            <w:hideMark/>
          </w:tcPr>
          <w:p w14:paraId="6E66F022" w14:textId="77777777" w:rsidR="001519DE" w:rsidRPr="001519DE" w:rsidRDefault="001519DE" w:rsidP="000D6133">
            <w:pPr>
              <w:spacing w:line="240" w:lineRule="auto"/>
              <w:ind w:firstLine="0"/>
              <w:jc w:val="center"/>
              <w:rPr>
                <w:sz w:val="16"/>
                <w:szCs w:val="16"/>
              </w:rPr>
            </w:pPr>
            <w:r w:rsidRPr="001519DE">
              <w:rPr>
                <w:sz w:val="16"/>
                <w:szCs w:val="16"/>
              </w:rPr>
              <w:t>5,0</w:t>
            </w:r>
          </w:p>
        </w:tc>
      </w:tr>
      <w:tr w:rsidR="001519DE" w:rsidRPr="001519DE" w14:paraId="0EF26AE0" w14:textId="77777777" w:rsidTr="000D6133">
        <w:trPr>
          <w:trHeight w:val="20"/>
        </w:trPr>
        <w:tc>
          <w:tcPr>
            <w:tcW w:w="9128" w:type="dxa"/>
            <w:hideMark/>
          </w:tcPr>
          <w:p w14:paraId="5D670B6B"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552DF6D7"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F637051"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4D8C7F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B7B2D57"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0F870C58" w14:textId="3ED5E398" w:rsidR="001519DE" w:rsidRPr="001519DE" w:rsidRDefault="001519DE" w:rsidP="000D6133">
            <w:pPr>
              <w:spacing w:line="240" w:lineRule="auto"/>
              <w:ind w:firstLine="0"/>
              <w:jc w:val="center"/>
              <w:rPr>
                <w:sz w:val="16"/>
                <w:szCs w:val="16"/>
              </w:rPr>
            </w:pPr>
          </w:p>
        </w:tc>
        <w:tc>
          <w:tcPr>
            <w:tcW w:w="907" w:type="dxa"/>
            <w:vAlign w:val="center"/>
            <w:hideMark/>
          </w:tcPr>
          <w:p w14:paraId="4AF1461D"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251B9E94"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2F9F57A7"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71497A12" w14:textId="77777777" w:rsidTr="000D6133">
        <w:trPr>
          <w:trHeight w:val="20"/>
        </w:trPr>
        <w:tc>
          <w:tcPr>
            <w:tcW w:w="9128" w:type="dxa"/>
            <w:hideMark/>
          </w:tcPr>
          <w:p w14:paraId="04FAD89D" w14:textId="77777777" w:rsidR="001519DE" w:rsidRPr="001519DE" w:rsidRDefault="001519DE" w:rsidP="001519DE">
            <w:pPr>
              <w:spacing w:line="240" w:lineRule="auto"/>
              <w:ind w:firstLine="0"/>
              <w:rPr>
                <w:sz w:val="16"/>
                <w:szCs w:val="16"/>
              </w:rPr>
            </w:pPr>
            <w:r w:rsidRPr="001519DE">
              <w:rPr>
                <w:sz w:val="16"/>
                <w:szCs w:val="16"/>
              </w:rPr>
              <w:t>Расходы на социальную помощь населению</w:t>
            </w:r>
          </w:p>
        </w:tc>
        <w:tc>
          <w:tcPr>
            <w:tcW w:w="626" w:type="dxa"/>
            <w:vAlign w:val="center"/>
            <w:hideMark/>
          </w:tcPr>
          <w:p w14:paraId="2654AC3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95FA821"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5C1ADEB"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239BF20" w14:textId="77777777" w:rsidR="001519DE" w:rsidRPr="001519DE" w:rsidRDefault="001519DE" w:rsidP="000D6133">
            <w:pPr>
              <w:spacing w:line="240" w:lineRule="auto"/>
              <w:ind w:firstLine="0"/>
              <w:jc w:val="center"/>
              <w:rPr>
                <w:sz w:val="16"/>
                <w:szCs w:val="16"/>
              </w:rPr>
            </w:pPr>
            <w:r w:rsidRPr="001519DE">
              <w:rPr>
                <w:sz w:val="16"/>
                <w:szCs w:val="16"/>
              </w:rPr>
              <w:t>88.8.00.90250</w:t>
            </w:r>
          </w:p>
        </w:tc>
        <w:tc>
          <w:tcPr>
            <w:tcW w:w="567" w:type="dxa"/>
            <w:vAlign w:val="center"/>
            <w:hideMark/>
          </w:tcPr>
          <w:p w14:paraId="2C6615A7" w14:textId="2E89101E" w:rsidR="001519DE" w:rsidRPr="001519DE" w:rsidRDefault="001519DE" w:rsidP="000D6133">
            <w:pPr>
              <w:spacing w:line="240" w:lineRule="auto"/>
              <w:ind w:firstLine="0"/>
              <w:jc w:val="center"/>
              <w:rPr>
                <w:sz w:val="16"/>
                <w:szCs w:val="16"/>
              </w:rPr>
            </w:pPr>
          </w:p>
        </w:tc>
        <w:tc>
          <w:tcPr>
            <w:tcW w:w="907" w:type="dxa"/>
            <w:vAlign w:val="center"/>
            <w:hideMark/>
          </w:tcPr>
          <w:p w14:paraId="63597837"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7A65B9EE"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2B9AEB81"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4BCCAE5D" w14:textId="77777777" w:rsidTr="000D6133">
        <w:trPr>
          <w:trHeight w:val="20"/>
        </w:trPr>
        <w:tc>
          <w:tcPr>
            <w:tcW w:w="9128" w:type="dxa"/>
            <w:hideMark/>
          </w:tcPr>
          <w:p w14:paraId="2ADCE5F3"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776E53D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E938AFD"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D48001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E399AE7" w14:textId="77777777" w:rsidR="001519DE" w:rsidRPr="001519DE" w:rsidRDefault="001519DE" w:rsidP="000D6133">
            <w:pPr>
              <w:spacing w:line="240" w:lineRule="auto"/>
              <w:ind w:firstLine="0"/>
              <w:jc w:val="center"/>
              <w:rPr>
                <w:sz w:val="16"/>
                <w:szCs w:val="16"/>
              </w:rPr>
            </w:pPr>
            <w:r w:rsidRPr="001519DE">
              <w:rPr>
                <w:sz w:val="16"/>
                <w:szCs w:val="16"/>
              </w:rPr>
              <w:t>88.8.00.90250</w:t>
            </w:r>
          </w:p>
        </w:tc>
        <w:tc>
          <w:tcPr>
            <w:tcW w:w="567" w:type="dxa"/>
            <w:vAlign w:val="center"/>
            <w:hideMark/>
          </w:tcPr>
          <w:p w14:paraId="72F84A22"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3A40FFB9"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6A9F4255" w14:textId="77777777" w:rsidR="001519DE" w:rsidRPr="001519DE" w:rsidRDefault="001519DE" w:rsidP="000D6133">
            <w:pPr>
              <w:spacing w:line="240" w:lineRule="auto"/>
              <w:ind w:firstLine="0"/>
              <w:jc w:val="center"/>
              <w:rPr>
                <w:sz w:val="16"/>
                <w:szCs w:val="16"/>
              </w:rPr>
            </w:pPr>
            <w:r w:rsidRPr="001519DE">
              <w:rPr>
                <w:sz w:val="16"/>
                <w:szCs w:val="16"/>
              </w:rPr>
              <w:t>90,0</w:t>
            </w:r>
          </w:p>
        </w:tc>
        <w:tc>
          <w:tcPr>
            <w:tcW w:w="907" w:type="dxa"/>
            <w:vAlign w:val="center"/>
            <w:hideMark/>
          </w:tcPr>
          <w:p w14:paraId="7AC0A6D2" w14:textId="77777777" w:rsidR="001519DE" w:rsidRPr="001519DE" w:rsidRDefault="001519DE" w:rsidP="000D6133">
            <w:pPr>
              <w:spacing w:line="240" w:lineRule="auto"/>
              <w:ind w:firstLine="0"/>
              <w:jc w:val="center"/>
              <w:rPr>
                <w:sz w:val="16"/>
                <w:szCs w:val="16"/>
              </w:rPr>
            </w:pPr>
            <w:r w:rsidRPr="001519DE">
              <w:rPr>
                <w:sz w:val="16"/>
                <w:szCs w:val="16"/>
              </w:rPr>
              <w:t>90,0</w:t>
            </w:r>
          </w:p>
        </w:tc>
      </w:tr>
      <w:tr w:rsidR="001519DE" w:rsidRPr="001519DE" w14:paraId="1CC0FE63" w14:textId="77777777" w:rsidTr="000D6133">
        <w:trPr>
          <w:trHeight w:val="20"/>
        </w:trPr>
        <w:tc>
          <w:tcPr>
            <w:tcW w:w="9128" w:type="dxa"/>
            <w:hideMark/>
          </w:tcPr>
          <w:p w14:paraId="064A0B2B" w14:textId="77777777" w:rsidR="001519DE" w:rsidRPr="001519DE" w:rsidRDefault="001519DE" w:rsidP="001519DE">
            <w:pPr>
              <w:spacing w:line="240" w:lineRule="auto"/>
              <w:ind w:firstLine="0"/>
              <w:rPr>
                <w:sz w:val="16"/>
                <w:szCs w:val="16"/>
              </w:rPr>
            </w:pPr>
            <w:r w:rsidRPr="001519DE">
              <w:rPr>
                <w:sz w:val="16"/>
                <w:szCs w:val="16"/>
              </w:rPr>
              <w:t>Резервный фонд местных администраций</w:t>
            </w:r>
          </w:p>
        </w:tc>
        <w:tc>
          <w:tcPr>
            <w:tcW w:w="626" w:type="dxa"/>
            <w:vAlign w:val="center"/>
            <w:hideMark/>
          </w:tcPr>
          <w:p w14:paraId="619B1AE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66314AA"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21C78F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958EF26" w14:textId="77777777" w:rsidR="001519DE" w:rsidRPr="001519DE" w:rsidRDefault="001519DE" w:rsidP="000D6133">
            <w:pPr>
              <w:spacing w:line="240" w:lineRule="auto"/>
              <w:ind w:firstLine="0"/>
              <w:jc w:val="center"/>
              <w:rPr>
                <w:sz w:val="16"/>
                <w:szCs w:val="16"/>
              </w:rPr>
            </w:pPr>
            <w:r w:rsidRPr="001519DE">
              <w:rPr>
                <w:sz w:val="16"/>
                <w:szCs w:val="16"/>
              </w:rPr>
              <w:t>88.8.00.90620</w:t>
            </w:r>
          </w:p>
        </w:tc>
        <w:tc>
          <w:tcPr>
            <w:tcW w:w="567" w:type="dxa"/>
            <w:vAlign w:val="center"/>
            <w:hideMark/>
          </w:tcPr>
          <w:p w14:paraId="73DB5BCB" w14:textId="5B3C16D4" w:rsidR="001519DE" w:rsidRPr="001519DE" w:rsidRDefault="001519DE" w:rsidP="000D6133">
            <w:pPr>
              <w:spacing w:line="240" w:lineRule="auto"/>
              <w:ind w:firstLine="0"/>
              <w:jc w:val="center"/>
              <w:rPr>
                <w:sz w:val="16"/>
                <w:szCs w:val="16"/>
              </w:rPr>
            </w:pPr>
          </w:p>
        </w:tc>
        <w:tc>
          <w:tcPr>
            <w:tcW w:w="907" w:type="dxa"/>
            <w:vAlign w:val="center"/>
            <w:hideMark/>
          </w:tcPr>
          <w:p w14:paraId="415D768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998F59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C12151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81268FB" w14:textId="77777777" w:rsidTr="000D6133">
        <w:trPr>
          <w:trHeight w:val="20"/>
        </w:trPr>
        <w:tc>
          <w:tcPr>
            <w:tcW w:w="9128" w:type="dxa"/>
            <w:hideMark/>
          </w:tcPr>
          <w:p w14:paraId="32EBD151"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1BC9D07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85030DD"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276F65E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7A4292C" w14:textId="77777777" w:rsidR="001519DE" w:rsidRPr="001519DE" w:rsidRDefault="001519DE" w:rsidP="000D6133">
            <w:pPr>
              <w:spacing w:line="240" w:lineRule="auto"/>
              <w:ind w:firstLine="0"/>
              <w:jc w:val="center"/>
              <w:rPr>
                <w:sz w:val="16"/>
                <w:szCs w:val="16"/>
              </w:rPr>
            </w:pPr>
            <w:r w:rsidRPr="001519DE">
              <w:rPr>
                <w:sz w:val="16"/>
                <w:szCs w:val="16"/>
              </w:rPr>
              <w:t>88.8.00.90620</w:t>
            </w:r>
          </w:p>
        </w:tc>
        <w:tc>
          <w:tcPr>
            <w:tcW w:w="567" w:type="dxa"/>
            <w:vAlign w:val="center"/>
            <w:hideMark/>
          </w:tcPr>
          <w:p w14:paraId="6FCC8547"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1421DE3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256D3B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8044D3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ED1B935" w14:textId="77777777" w:rsidTr="000D6133">
        <w:trPr>
          <w:trHeight w:val="20"/>
        </w:trPr>
        <w:tc>
          <w:tcPr>
            <w:tcW w:w="9128" w:type="dxa"/>
            <w:hideMark/>
          </w:tcPr>
          <w:p w14:paraId="65523BA6" w14:textId="77777777" w:rsidR="001519DE" w:rsidRPr="001519DE" w:rsidRDefault="001519DE" w:rsidP="001519DE">
            <w:pPr>
              <w:spacing w:line="240" w:lineRule="auto"/>
              <w:ind w:firstLine="0"/>
              <w:rPr>
                <w:sz w:val="16"/>
                <w:szCs w:val="16"/>
              </w:rPr>
            </w:pPr>
            <w:r w:rsidRPr="001519DE">
              <w:rPr>
                <w:sz w:val="16"/>
                <w:szCs w:val="16"/>
              </w:rPr>
              <w:t>Физическая культура и спорт</w:t>
            </w:r>
          </w:p>
        </w:tc>
        <w:tc>
          <w:tcPr>
            <w:tcW w:w="626" w:type="dxa"/>
            <w:vAlign w:val="center"/>
            <w:hideMark/>
          </w:tcPr>
          <w:p w14:paraId="1EC740A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D08D981"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78D0D98" w14:textId="2B44AB3E" w:rsidR="001519DE" w:rsidRPr="001519DE" w:rsidRDefault="001519DE" w:rsidP="000D6133">
            <w:pPr>
              <w:spacing w:line="240" w:lineRule="auto"/>
              <w:ind w:firstLine="0"/>
              <w:jc w:val="center"/>
              <w:rPr>
                <w:sz w:val="16"/>
                <w:szCs w:val="16"/>
              </w:rPr>
            </w:pPr>
          </w:p>
        </w:tc>
        <w:tc>
          <w:tcPr>
            <w:tcW w:w="1163" w:type="dxa"/>
            <w:vAlign w:val="center"/>
            <w:hideMark/>
          </w:tcPr>
          <w:p w14:paraId="394F50FE" w14:textId="046A3667" w:rsidR="001519DE" w:rsidRPr="001519DE" w:rsidRDefault="001519DE" w:rsidP="000D6133">
            <w:pPr>
              <w:spacing w:line="240" w:lineRule="auto"/>
              <w:ind w:firstLine="0"/>
              <w:jc w:val="center"/>
              <w:rPr>
                <w:sz w:val="16"/>
                <w:szCs w:val="16"/>
              </w:rPr>
            </w:pPr>
          </w:p>
        </w:tc>
        <w:tc>
          <w:tcPr>
            <w:tcW w:w="567" w:type="dxa"/>
            <w:vAlign w:val="center"/>
            <w:hideMark/>
          </w:tcPr>
          <w:p w14:paraId="32E2F2C5" w14:textId="79B5CED4" w:rsidR="001519DE" w:rsidRPr="001519DE" w:rsidRDefault="001519DE" w:rsidP="000D6133">
            <w:pPr>
              <w:spacing w:line="240" w:lineRule="auto"/>
              <w:ind w:firstLine="0"/>
              <w:jc w:val="center"/>
              <w:rPr>
                <w:sz w:val="16"/>
                <w:szCs w:val="16"/>
              </w:rPr>
            </w:pPr>
          </w:p>
        </w:tc>
        <w:tc>
          <w:tcPr>
            <w:tcW w:w="907" w:type="dxa"/>
            <w:vAlign w:val="center"/>
            <w:hideMark/>
          </w:tcPr>
          <w:p w14:paraId="478848E1" w14:textId="77777777" w:rsidR="001519DE" w:rsidRPr="001519DE" w:rsidRDefault="001519DE" w:rsidP="000D6133">
            <w:pPr>
              <w:spacing w:line="240" w:lineRule="auto"/>
              <w:ind w:firstLine="0"/>
              <w:jc w:val="center"/>
              <w:rPr>
                <w:sz w:val="16"/>
                <w:szCs w:val="16"/>
              </w:rPr>
            </w:pPr>
            <w:r w:rsidRPr="001519DE">
              <w:rPr>
                <w:sz w:val="16"/>
                <w:szCs w:val="16"/>
              </w:rPr>
              <w:t>998,4</w:t>
            </w:r>
          </w:p>
        </w:tc>
        <w:tc>
          <w:tcPr>
            <w:tcW w:w="907" w:type="dxa"/>
            <w:vAlign w:val="center"/>
            <w:hideMark/>
          </w:tcPr>
          <w:p w14:paraId="5260CD5C"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66B3124B" w14:textId="77777777" w:rsidR="001519DE" w:rsidRPr="001519DE" w:rsidRDefault="001519DE" w:rsidP="000D6133">
            <w:pPr>
              <w:spacing w:line="240" w:lineRule="auto"/>
              <w:ind w:firstLine="0"/>
              <w:jc w:val="center"/>
              <w:rPr>
                <w:sz w:val="16"/>
                <w:szCs w:val="16"/>
              </w:rPr>
            </w:pPr>
            <w:r w:rsidRPr="001519DE">
              <w:rPr>
                <w:sz w:val="16"/>
                <w:szCs w:val="16"/>
              </w:rPr>
              <w:t>770,0</w:t>
            </w:r>
          </w:p>
        </w:tc>
      </w:tr>
      <w:tr w:rsidR="001519DE" w:rsidRPr="001519DE" w14:paraId="00589319" w14:textId="77777777" w:rsidTr="000D6133">
        <w:trPr>
          <w:trHeight w:val="20"/>
        </w:trPr>
        <w:tc>
          <w:tcPr>
            <w:tcW w:w="9128" w:type="dxa"/>
            <w:hideMark/>
          </w:tcPr>
          <w:p w14:paraId="4EBB3105" w14:textId="77777777" w:rsidR="001519DE" w:rsidRPr="001519DE" w:rsidRDefault="001519DE" w:rsidP="001519DE">
            <w:pPr>
              <w:spacing w:line="240" w:lineRule="auto"/>
              <w:ind w:firstLine="0"/>
              <w:rPr>
                <w:sz w:val="16"/>
                <w:szCs w:val="16"/>
              </w:rPr>
            </w:pPr>
            <w:r w:rsidRPr="001519DE">
              <w:rPr>
                <w:sz w:val="16"/>
                <w:szCs w:val="16"/>
              </w:rPr>
              <w:t>Массовый спорт</w:t>
            </w:r>
          </w:p>
        </w:tc>
        <w:tc>
          <w:tcPr>
            <w:tcW w:w="626" w:type="dxa"/>
            <w:vAlign w:val="center"/>
            <w:hideMark/>
          </w:tcPr>
          <w:p w14:paraId="7E5475F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93D7253"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155790A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B5425FC" w14:textId="4ECC8ACF" w:rsidR="001519DE" w:rsidRPr="001519DE" w:rsidRDefault="001519DE" w:rsidP="000D6133">
            <w:pPr>
              <w:spacing w:line="240" w:lineRule="auto"/>
              <w:ind w:firstLine="0"/>
              <w:jc w:val="center"/>
              <w:rPr>
                <w:sz w:val="16"/>
                <w:szCs w:val="16"/>
              </w:rPr>
            </w:pPr>
          </w:p>
        </w:tc>
        <w:tc>
          <w:tcPr>
            <w:tcW w:w="567" w:type="dxa"/>
            <w:vAlign w:val="center"/>
            <w:hideMark/>
          </w:tcPr>
          <w:p w14:paraId="464228E9" w14:textId="17F60157" w:rsidR="001519DE" w:rsidRPr="001519DE" w:rsidRDefault="001519DE" w:rsidP="000D6133">
            <w:pPr>
              <w:spacing w:line="240" w:lineRule="auto"/>
              <w:ind w:firstLine="0"/>
              <w:jc w:val="center"/>
              <w:rPr>
                <w:sz w:val="16"/>
                <w:szCs w:val="16"/>
              </w:rPr>
            </w:pPr>
          </w:p>
        </w:tc>
        <w:tc>
          <w:tcPr>
            <w:tcW w:w="907" w:type="dxa"/>
            <w:vAlign w:val="center"/>
            <w:hideMark/>
          </w:tcPr>
          <w:p w14:paraId="73284FDA"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6C8C5CE6"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5FD4C363" w14:textId="77777777" w:rsidR="001519DE" w:rsidRPr="001519DE" w:rsidRDefault="001519DE" w:rsidP="000D6133">
            <w:pPr>
              <w:spacing w:line="240" w:lineRule="auto"/>
              <w:ind w:firstLine="0"/>
              <w:jc w:val="center"/>
              <w:rPr>
                <w:sz w:val="16"/>
                <w:szCs w:val="16"/>
              </w:rPr>
            </w:pPr>
            <w:r w:rsidRPr="001519DE">
              <w:rPr>
                <w:sz w:val="16"/>
                <w:szCs w:val="16"/>
              </w:rPr>
              <w:t>770,0</w:t>
            </w:r>
          </w:p>
        </w:tc>
      </w:tr>
      <w:tr w:rsidR="001519DE" w:rsidRPr="001519DE" w14:paraId="3DDED592" w14:textId="77777777" w:rsidTr="000D6133">
        <w:trPr>
          <w:trHeight w:val="20"/>
        </w:trPr>
        <w:tc>
          <w:tcPr>
            <w:tcW w:w="9128" w:type="dxa"/>
            <w:hideMark/>
          </w:tcPr>
          <w:p w14:paraId="610FC94C"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физической культуры и спорта в Завитинском муниципальном округе"</w:t>
            </w:r>
          </w:p>
        </w:tc>
        <w:tc>
          <w:tcPr>
            <w:tcW w:w="626" w:type="dxa"/>
            <w:vAlign w:val="center"/>
            <w:hideMark/>
          </w:tcPr>
          <w:p w14:paraId="35AA50B0"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1E63D43"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58C91E9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6A65161" w14:textId="77777777" w:rsidR="001519DE" w:rsidRPr="001519DE" w:rsidRDefault="001519DE" w:rsidP="000D6133">
            <w:pPr>
              <w:spacing w:line="240" w:lineRule="auto"/>
              <w:ind w:firstLine="0"/>
              <w:jc w:val="center"/>
              <w:rPr>
                <w:sz w:val="16"/>
                <w:szCs w:val="16"/>
              </w:rPr>
            </w:pPr>
            <w:r w:rsidRPr="001519DE">
              <w:rPr>
                <w:sz w:val="16"/>
                <w:szCs w:val="16"/>
              </w:rPr>
              <w:t>58.0.00.00000</w:t>
            </w:r>
          </w:p>
        </w:tc>
        <w:tc>
          <w:tcPr>
            <w:tcW w:w="567" w:type="dxa"/>
            <w:vAlign w:val="center"/>
            <w:hideMark/>
          </w:tcPr>
          <w:p w14:paraId="258CD2A0" w14:textId="539E2DC9" w:rsidR="001519DE" w:rsidRPr="001519DE" w:rsidRDefault="001519DE" w:rsidP="000D6133">
            <w:pPr>
              <w:spacing w:line="240" w:lineRule="auto"/>
              <w:ind w:firstLine="0"/>
              <w:jc w:val="center"/>
              <w:rPr>
                <w:sz w:val="16"/>
                <w:szCs w:val="16"/>
              </w:rPr>
            </w:pPr>
          </w:p>
        </w:tc>
        <w:tc>
          <w:tcPr>
            <w:tcW w:w="907" w:type="dxa"/>
            <w:vAlign w:val="center"/>
            <w:hideMark/>
          </w:tcPr>
          <w:p w14:paraId="26791C8B"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0F48C0DD"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751B92E2" w14:textId="77777777" w:rsidR="001519DE" w:rsidRPr="001519DE" w:rsidRDefault="001519DE" w:rsidP="000D6133">
            <w:pPr>
              <w:spacing w:line="240" w:lineRule="auto"/>
              <w:ind w:firstLine="0"/>
              <w:jc w:val="center"/>
              <w:rPr>
                <w:sz w:val="16"/>
                <w:szCs w:val="16"/>
              </w:rPr>
            </w:pPr>
            <w:r w:rsidRPr="001519DE">
              <w:rPr>
                <w:sz w:val="16"/>
                <w:szCs w:val="16"/>
              </w:rPr>
              <w:t>770,0</w:t>
            </w:r>
          </w:p>
        </w:tc>
      </w:tr>
      <w:tr w:rsidR="001519DE" w:rsidRPr="001519DE" w14:paraId="5F997DC4" w14:textId="77777777" w:rsidTr="000D6133">
        <w:trPr>
          <w:trHeight w:val="20"/>
        </w:trPr>
        <w:tc>
          <w:tcPr>
            <w:tcW w:w="9128" w:type="dxa"/>
            <w:hideMark/>
          </w:tcPr>
          <w:p w14:paraId="28B42A6A"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массового спорта"</w:t>
            </w:r>
          </w:p>
        </w:tc>
        <w:tc>
          <w:tcPr>
            <w:tcW w:w="626" w:type="dxa"/>
            <w:vAlign w:val="center"/>
            <w:hideMark/>
          </w:tcPr>
          <w:p w14:paraId="22CBFF53"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70ECC54"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5DC1565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D19CDF9" w14:textId="77777777" w:rsidR="001519DE" w:rsidRPr="001519DE" w:rsidRDefault="001519DE" w:rsidP="000D6133">
            <w:pPr>
              <w:spacing w:line="240" w:lineRule="auto"/>
              <w:ind w:firstLine="0"/>
              <w:jc w:val="center"/>
              <w:rPr>
                <w:sz w:val="16"/>
                <w:szCs w:val="16"/>
              </w:rPr>
            </w:pPr>
            <w:r w:rsidRPr="001519DE">
              <w:rPr>
                <w:sz w:val="16"/>
                <w:szCs w:val="16"/>
              </w:rPr>
              <w:t>58.1.03.00000</w:t>
            </w:r>
          </w:p>
        </w:tc>
        <w:tc>
          <w:tcPr>
            <w:tcW w:w="567" w:type="dxa"/>
            <w:vAlign w:val="center"/>
            <w:hideMark/>
          </w:tcPr>
          <w:p w14:paraId="41FFB428" w14:textId="764F6749" w:rsidR="001519DE" w:rsidRPr="001519DE" w:rsidRDefault="001519DE" w:rsidP="000D6133">
            <w:pPr>
              <w:spacing w:line="240" w:lineRule="auto"/>
              <w:ind w:firstLine="0"/>
              <w:jc w:val="center"/>
              <w:rPr>
                <w:sz w:val="16"/>
                <w:szCs w:val="16"/>
              </w:rPr>
            </w:pPr>
          </w:p>
        </w:tc>
        <w:tc>
          <w:tcPr>
            <w:tcW w:w="907" w:type="dxa"/>
            <w:vAlign w:val="center"/>
            <w:hideMark/>
          </w:tcPr>
          <w:p w14:paraId="09AF2F30"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20B1F0F2"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657549B4" w14:textId="77777777" w:rsidR="001519DE" w:rsidRPr="001519DE" w:rsidRDefault="001519DE" w:rsidP="000D6133">
            <w:pPr>
              <w:spacing w:line="240" w:lineRule="auto"/>
              <w:ind w:firstLine="0"/>
              <w:jc w:val="center"/>
              <w:rPr>
                <w:sz w:val="16"/>
                <w:szCs w:val="16"/>
              </w:rPr>
            </w:pPr>
            <w:r w:rsidRPr="001519DE">
              <w:rPr>
                <w:sz w:val="16"/>
                <w:szCs w:val="16"/>
              </w:rPr>
              <w:t>770,0</w:t>
            </w:r>
          </w:p>
        </w:tc>
      </w:tr>
      <w:tr w:rsidR="001519DE" w:rsidRPr="001519DE" w14:paraId="68CDAC2F" w14:textId="77777777" w:rsidTr="000D6133">
        <w:trPr>
          <w:trHeight w:val="20"/>
        </w:trPr>
        <w:tc>
          <w:tcPr>
            <w:tcW w:w="9128" w:type="dxa"/>
            <w:hideMark/>
          </w:tcPr>
          <w:p w14:paraId="1E7AC051" w14:textId="77777777" w:rsidR="001519DE" w:rsidRPr="001519DE" w:rsidRDefault="001519DE" w:rsidP="001519DE">
            <w:pPr>
              <w:spacing w:line="240" w:lineRule="auto"/>
              <w:ind w:firstLine="0"/>
              <w:rPr>
                <w:sz w:val="16"/>
                <w:szCs w:val="16"/>
              </w:rPr>
            </w:pPr>
            <w:r w:rsidRPr="001519DE">
              <w:rPr>
                <w:sz w:val="16"/>
                <w:szCs w:val="16"/>
              </w:rPr>
              <w:t>Развитие сети и инфраструктуры физической культуры, массового спорта</w:t>
            </w:r>
          </w:p>
        </w:tc>
        <w:tc>
          <w:tcPr>
            <w:tcW w:w="626" w:type="dxa"/>
            <w:vAlign w:val="center"/>
            <w:hideMark/>
          </w:tcPr>
          <w:p w14:paraId="66309D6B"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2140256"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4AA8FBD"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E58E7C1" w14:textId="77777777" w:rsidR="001519DE" w:rsidRPr="001519DE" w:rsidRDefault="001519DE" w:rsidP="000D6133">
            <w:pPr>
              <w:spacing w:line="240" w:lineRule="auto"/>
              <w:ind w:firstLine="0"/>
              <w:jc w:val="center"/>
              <w:rPr>
                <w:sz w:val="16"/>
                <w:szCs w:val="16"/>
              </w:rPr>
            </w:pPr>
            <w:r w:rsidRPr="001519DE">
              <w:rPr>
                <w:sz w:val="16"/>
                <w:szCs w:val="16"/>
              </w:rPr>
              <w:t>58.1.03.00140</w:t>
            </w:r>
          </w:p>
        </w:tc>
        <w:tc>
          <w:tcPr>
            <w:tcW w:w="567" w:type="dxa"/>
            <w:vAlign w:val="center"/>
            <w:hideMark/>
          </w:tcPr>
          <w:p w14:paraId="53BFA364" w14:textId="5F3A519B" w:rsidR="001519DE" w:rsidRPr="001519DE" w:rsidRDefault="001519DE" w:rsidP="000D6133">
            <w:pPr>
              <w:spacing w:line="240" w:lineRule="auto"/>
              <w:ind w:firstLine="0"/>
              <w:jc w:val="center"/>
              <w:rPr>
                <w:sz w:val="16"/>
                <w:szCs w:val="16"/>
              </w:rPr>
            </w:pPr>
          </w:p>
        </w:tc>
        <w:tc>
          <w:tcPr>
            <w:tcW w:w="907" w:type="dxa"/>
            <w:vAlign w:val="center"/>
            <w:hideMark/>
          </w:tcPr>
          <w:p w14:paraId="79EC09B8"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6F3DC23D" w14:textId="77777777" w:rsidR="001519DE" w:rsidRPr="001519DE" w:rsidRDefault="001519DE" w:rsidP="000D6133">
            <w:pPr>
              <w:spacing w:line="240" w:lineRule="auto"/>
              <w:ind w:firstLine="0"/>
              <w:jc w:val="center"/>
              <w:rPr>
                <w:sz w:val="16"/>
                <w:szCs w:val="16"/>
              </w:rPr>
            </w:pPr>
            <w:r w:rsidRPr="001519DE">
              <w:rPr>
                <w:sz w:val="16"/>
                <w:szCs w:val="16"/>
              </w:rPr>
              <w:t>770,0</w:t>
            </w:r>
          </w:p>
        </w:tc>
        <w:tc>
          <w:tcPr>
            <w:tcW w:w="907" w:type="dxa"/>
            <w:vAlign w:val="center"/>
            <w:hideMark/>
          </w:tcPr>
          <w:p w14:paraId="2F519BAB" w14:textId="77777777" w:rsidR="001519DE" w:rsidRPr="001519DE" w:rsidRDefault="001519DE" w:rsidP="000D6133">
            <w:pPr>
              <w:spacing w:line="240" w:lineRule="auto"/>
              <w:ind w:firstLine="0"/>
              <w:jc w:val="center"/>
              <w:rPr>
                <w:sz w:val="16"/>
                <w:szCs w:val="16"/>
              </w:rPr>
            </w:pPr>
            <w:r w:rsidRPr="001519DE">
              <w:rPr>
                <w:sz w:val="16"/>
                <w:szCs w:val="16"/>
              </w:rPr>
              <w:t>770,0</w:t>
            </w:r>
          </w:p>
        </w:tc>
      </w:tr>
      <w:tr w:rsidR="001519DE" w:rsidRPr="001519DE" w14:paraId="7F697177" w14:textId="77777777" w:rsidTr="000D6133">
        <w:trPr>
          <w:trHeight w:val="20"/>
        </w:trPr>
        <w:tc>
          <w:tcPr>
            <w:tcW w:w="9128" w:type="dxa"/>
            <w:hideMark/>
          </w:tcPr>
          <w:p w14:paraId="355388B3"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60B01E0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F7C0A8A"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4AD4BD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7434CAC" w14:textId="77777777" w:rsidR="001519DE" w:rsidRPr="001519DE" w:rsidRDefault="001519DE" w:rsidP="000D6133">
            <w:pPr>
              <w:spacing w:line="240" w:lineRule="auto"/>
              <w:ind w:firstLine="0"/>
              <w:jc w:val="center"/>
              <w:rPr>
                <w:sz w:val="16"/>
                <w:szCs w:val="16"/>
              </w:rPr>
            </w:pPr>
            <w:r w:rsidRPr="001519DE">
              <w:rPr>
                <w:sz w:val="16"/>
                <w:szCs w:val="16"/>
              </w:rPr>
              <w:t>58.1.03.00140</w:t>
            </w:r>
          </w:p>
        </w:tc>
        <w:tc>
          <w:tcPr>
            <w:tcW w:w="567" w:type="dxa"/>
            <w:vAlign w:val="center"/>
            <w:hideMark/>
          </w:tcPr>
          <w:p w14:paraId="6BE14CF5"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3D523130" w14:textId="77777777" w:rsidR="001519DE" w:rsidRPr="001519DE" w:rsidRDefault="001519DE" w:rsidP="000D6133">
            <w:pPr>
              <w:spacing w:line="240" w:lineRule="auto"/>
              <w:ind w:firstLine="0"/>
              <w:jc w:val="center"/>
              <w:rPr>
                <w:sz w:val="16"/>
                <w:szCs w:val="16"/>
              </w:rPr>
            </w:pPr>
            <w:r w:rsidRPr="001519DE">
              <w:rPr>
                <w:sz w:val="16"/>
                <w:szCs w:val="16"/>
              </w:rPr>
              <w:t>130,0</w:t>
            </w:r>
          </w:p>
        </w:tc>
        <w:tc>
          <w:tcPr>
            <w:tcW w:w="907" w:type="dxa"/>
            <w:vAlign w:val="center"/>
            <w:hideMark/>
          </w:tcPr>
          <w:p w14:paraId="1535E4B8" w14:textId="77777777" w:rsidR="001519DE" w:rsidRPr="001519DE" w:rsidRDefault="001519DE" w:rsidP="000D6133">
            <w:pPr>
              <w:spacing w:line="240" w:lineRule="auto"/>
              <w:ind w:firstLine="0"/>
              <w:jc w:val="center"/>
              <w:rPr>
                <w:sz w:val="16"/>
                <w:szCs w:val="16"/>
              </w:rPr>
            </w:pPr>
            <w:r w:rsidRPr="001519DE">
              <w:rPr>
                <w:sz w:val="16"/>
                <w:szCs w:val="16"/>
              </w:rPr>
              <w:t>130,0</w:t>
            </w:r>
          </w:p>
        </w:tc>
        <w:tc>
          <w:tcPr>
            <w:tcW w:w="907" w:type="dxa"/>
            <w:vAlign w:val="center"/>
            <w:hideMark/>
          </w:tcPr>
          <w:p w14:paraId="4F9417FF" w14:textId="77777777" w:rsidR="001519DE" w:rsidRPr="001519DE" w:rsidRDefault="001519DE" w:rsidP="000D6133">
            <w:pPr>
              <w:spacing w:line="240" w:lineRule="auto"/>
              <w:ind w:firstLine="0"/>
              <w:jc w:val="center"/>
              <w:rPr>
                <w:sz w:val="16"/>
                <w:szCs w:val="16"/>
              </w:rPr>
            </w:pPr>
            <w:r w:rsidRPr="001519DE">
              <w:rPr>
                <w:sz w:val="16"/>
                <w:szCs w:val="16"/>
              </w:rPr>
              <w:t>130,0</w:t>
            </w:r>
          </w:p>
        </w:tc>
      </w:tr>
      <w:tr w:rsidR="001519DE" w:rsidRPr="001519DE" w14:paraId="271AC9F7" w14:textId="77777777" w:rsidTr="000D6133">
        <w:trPr>
          <w:trHeight w:val="20"/>
        </w:trPr>
        <w:tc>
          <w:tcPr>
            <w:tcW w:w="9128" w:type="dxa"/>
            <w:hideMark/>
          </w:tcPr>
          <w:p w14:paraId="0B32EEA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BFA191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4A074F3"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1AB3449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A5B95DE" w14:textId="77777777" w:rsidR="001519DE" w:rsidRPr="001519DE" w:rsidRDefault="001519DE" w:rsidP="000D6133">
            <w:pPr>
              <w:spacing w:line="240" w:lineRule="auto"/>
              <w:ind w:firstLine="0"/>
              <w:jc w:val="center"/>
              <w:rPr>
                <w:sz w:val="16"/>
                <w:szCs w:val="16"/>
              </w:rPr>
            </w:pPr>
            <w:r w:rsidRPr="001519DE">
              <w:rPr>
                <w:sz w:val="16"/>
                <w:szCs w:val="16"/>
              </w:rPr>
              <w:t>58.1.03.00140</w:t>
            </w:r>
          </w:p>
        </w:tc>
        <w:tc>
          <w:tcPr>
            <w:tcW w:w="567" w:type="dxa"/>
            <w:vAlign w:val="center"/>
            <w:hideMark/>
          </w:tcPr>
          <w:p w14:paraId="56916241"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2733414" w14:textId="77777777" w:rsidR="001519DE" w:rsidRPr="001519DE" w:rsidRDefault="001519DE" w:rsidP="000D6133">
            <w:pPr>
              <w:spacing w:line="240" w:lineRule="auto"/>
              <w:ind w:firstLine="0"/>
              <w:jc w:val="center"/>
              <w:rPr>
                <w:sz w:val="16"/>
                <w:szCs w:val="16"/>
              </w:rPr>
            </w:pPr>
            <w:r w:rsidRPr="001519DE">
              <w:rPr>
                <w:sz w:val="16"/>
                <w:szCs w:val="16"/>
              </w:rPr>
              <w:t>640,0</w:t>
            </w:r>
          </w:p>
        </w:tc>
        <w:tc>
          <w:tcPr>
            <w:tcW w:w="907" w:type="dxa"/>
            <w:vAlign w:val="center"/>
            <w:hideMark/>
          </w:tcPr>
          <w:p w14:paraId="38A19C49" w14:textId="77777777" w:rsidR="001519DE" w:rsidRPr="001519DE" w:rsidRDefault="001519DE" w:rsidP="000D6133">
            <w:pPr>
              <w:spacing w:line="240" w:lineRule="auto"/>
              <w:ind w:firstLine="0"/>
              <w:jc w:val="center"/>
              <w:rPr>
                <w:sz w:val="16"/>
                <w:szCs w:val="16"/>
              </w:rPr>
            </w:pPr>
            <w:r w:rsidRPr="001519DE">
              <w:rPr>
                <w:sz w:val="16"/>
                <w:szCs w:val="16"/>
              </w:rPr>
              <w:t>640,0</w:t>
            </w:r>
          </w:p>
        </w:tc>
        <w:tc>
          <w:tcPr>
            <w:tcW w:w="907" w:type="dxa"/>
            <w:vAlign w:val="center"/>
            <w:hideMark/>
          </w:tcPr>
          <w:p w14:paraId="2AF57F20" w14:textId="77777777" w:rsidR="001519DE" w:rsidRPr="001519DE" w:rsidRDefault="001519DE" w:rsidP="000D6133">
            <w:pPr>
              <w:spacing w:line="240" w:lineRule="auto"/>
              <w:ind w:firstLine="0"/>
              <w:jc w:val="center"/>
              <w:rPr>
                <w:sz w:val="16"/>
                <w:szCs w:val="16"/>
              </w:rPr>
            </w:pPr>
            <w:r w:rsidRPr="001519DE">
              <w:rPr>
                <w:sz w:val="16"/>
                <w:szCs w:val="16"/>
              </w:rPr>
              <w:t>640,0</w:t>
            </w:r>
          </w:p>
        </w:tc>
      </w:tr>
      <w:tr w:rsidR="001519DE" w:rsidRPr="001519DE" w14:paraId="7A964CA3" w14:textId="77777777" w:rsidTr="000D6133">
        <w:trPr>
          <w:trHeight w:val="20"/>
        </w:trPr>
        <w:tc>
          <w:tcPr>
            <w:tcW w:w="9128" w:type="dxa"/>
            <w:hideMark/>
          </w:tcPr>
          <w:p w14:paraId="49C2CC51"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физической культуры и спорта</w:t>
            </w:r>
          </w:p>
        </w:tc>
        <w:tc>
          <w:tcPr>
            <w:tcW w:w="626" w:type="dxa"/>
            <w:vAlign w:val="center"/>
            <w:hideMark/>
          </w:tcPr>
          <w:p w14:paraId="5125131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165B61FC"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4ACAAC3B"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C3E294D" w14:textId="5B598B56" w:rsidR="001519DE" w:rsidRPr="001519DE" w:rsidRDefault="001519DE" w:rsidP="000D6133">
            <w:pPr>
              <w:spacing w:line="240" w:lineRule="auto"/>
              <w:ind w:firstLine="0"/>
              <w:jc w:val="center"/>
              <w:rPr>
                <w:sz w:val="16"/>
                <w:szCs w:val="16"/>
              </w:rPr>
            </w:pPr>
          </w:p>
        </w:tc>
        <w:tc>
          <w:tcPr>
            <w:tcW w:w="567" w:type="dxa"/>
            <w:vAlign w:val="center"/>
            <w:hideMark/>
          </w:tcPr>
          <w:p w14:paraId="57C34EF4" w14:textId="15434EE4" w:rsidR="001519DE" w:rsidRPr="001519DE" w:rsidRDefault="001519DE" w:rsidP="000D6133">
            <w:pPr>
              <w:spacing w:line="240" w:lineRule="auto"/>
              <w:ind w:firstLine="0"/>
              <w:jc w:val="center"/>
              <w:rPr>
                <w:sz w:val="16"/>
                <w:szCs w:val="16"/>
              </w:rPr>
            </w:pPr>
          </w:p>
        </w:tc>
        <w:tc>
          <w:tcPr>
            <w:tcW w:w="907" w:type="dxa"/>
            <w:vAlign w:val="center"/>
            <w:hideMark/>
          </w:tcPr>
          <w:p w14:paraId="7AB8DAA0" w14:textId="77777777" w:rsidR="001519DE" w:rsidRPr="001519DE" w:rsidRDefault="001519DE" w:rsidP="000D6133">
            <w:pPr>
              <w:spacing w:line="240" w:lineRule="auto"/>
              <w:ind w:firstLine="0"/>
              <w:jc w:val="center"/>
              <w:rPr>
                <w:sz w:val="16"/>
                <w:szCs w:val="16"/>
              </w:rPr>
            </w:pPr>
            <w:r w:rsidRPr="001519DE">
              <w:rPr>
                <w:sz w:val="16"/>
                <w:szCs w:val="16"/>
              </w:rPr>
              <w:t>228,4</w:t>
            </w:r>
          </w:p>
        </w:tc>
        <w:tc>
          <w:tcPr>
            <w:tcW w:w="907" w:type="dxa"/>
            <w:vAlign w:val="center"/>
            <w:hideMark/>
          </w:tcPr>
          <w:p w14:paraId="20A8333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FC1D85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69787AC" w14:textId="77777777" w:rsidTr="000D6133">
        <w:trPr>
          <w:trHeight w:val="20"/>
        </w:trPr>
        <w:tc>
          <w:tcPr>
            <w:tcW w:w="9128" w:type="dxa"/>
            <w:hideMark/>
          </w:tcPr>
          <w:p w14:paraId="7306F5EF"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"Эффективное управление в Завитинском муниципальном округе"</w:t>
            </w:r>
          </w:p>
        </w:tc>
        <w:tc>
          <w:tcPr>
            <w:tcW w:w="626" w:type="dxa"/>
            <w:vAlign w:val="center"/>
            <w:hideMark/>
          </w:tcPr>
          <w:p w14:paraId="6D15C13D"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6A34541"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70A4D7CE"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EF7EA26" w14:textId="77777777" w:rsidR="001519DE" w:rsidRPr="001519DE" w:rsidRDefault="001519DE" w:rsidP="000D6133">
            <w:pPr>
              <w:spacing w:line="240" w:lineRule="auto"/>
              <w:ind w:firstLine="0"/>
              <w:jc w:val="center"/>
              <w:rPr>
                <w:sz w:val="16"/>
                <w:szCs w:val="16"/>
              </w:rPr>
            </w:pPr>
            <w:r w:rsidRPr="001519DE">
              <w:rPr>
                <w:sz w:val="16"/>
                <w:szCs w:val="16"/>
              </w:rPr>
              <w:t>60.0.00.00000</w:t>
            </w:r>
          </w:p>
        </w:tc>
        <w:tc>
          <w:tcPr>
            <w:tcW w:w="567" w:type="dxa"/>
            <w:vAlign w:val="center"/>
            <w:hideMark/>
          </w:tcPr>
          <w:p w14:paraId="07DEBECD" w14:textId="523642D7" w:rsidR="001519DE" w:rsidRPr="001519DE" w:rsidRDefault="001519DE" w:rsidP="000D6133">
            <w:pPr>
              <w:spacing w:line="240" w:lineRule="auto"/>
              <w:ind w:firstLine="0"/>
              <w:jc w:val="center"/>
              <w:rPr>
                <w:sz w:val="16"/>
                <w:szCs w:val="16"/>
              </w:rPr>
            </w:pPr>
          </w:p>
        </w:tc>
        <w:tc>
          <w:tcPr>
            <w:tcW w:w="907" w:type="dxa"/>
            <w:vAlign w:val="center"/>
            <w:hideMark/>
          </w:tcPr>
          <w:p w14:paraId="074A6FDB" w14:textId="77777777" w:rsidR="001519DE" w:rsidRPr="001519DE" w:rsidRDefault="001519DE" w:rsidP="000D6133">
            <w:pPr>
              <w:spacing w:line="240" w:lineRule="auto"/>
              <w:ind w:firstLine="0"/>
              <w:jc w:val="center"/>
              <w:rPr>
                <w:sz w:val="16"/>
                <w:szCs w:val="16"/>
              </w:rPr>
            </w:pPr>
            <w:r w:rsidRPr="001519DE">
              <w:rPr>
                <w:sz w:val="16"/>
                <w:szCs w:val="16"/>
              </w:rPr>
              <w:t>228,4</w:t>
            </w:r>
          </w:p>
        </w:tc>
        <w:tc>
          <w:tcPr>
            <w:tcW w:w="907" w:type="dxa"/>
            <w:vAlign w:val="center"/>
            <w:hideMark/>
          </w:tcPr>
          <w:p w14:paraId="4DB1CC9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901D6B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540CC21" w14:textId="77777777" w:rsidTr="000D6133">
        <w:trPr>
          <w:trHeight w:val="20"/>
        </w:trPr>
        <w:tc>
          <w:tcPr>
            <w:tcW w:w="9128" w:type="dxa"/>
            <w:hideMark/>
          </w:tcPr>
          <w:p w14:paraId="4E3C8CC1" w14:textId="77777777" w:rsidR="001519DE" w:rsidRPr="001519DE" w:rsidRDefault="001519DE" w:rsidP="001519DE">
            <w:pPr>
              <w:spacing w:line="240" w:lineRule="auto"/>
              <w:ind w:firstLine="0"/>
              <w:rPr>
                <w:sz w:val="16"/>
                <w:szCs w:val="16"/>
              </w:rPr>
            </w:pPr>
            <w:r w:rsidRPr="001519DE">
              <w:rPr>
                <w:sz w:val="16"/>
                <w:szCs w:val="16"/>
              </w:rPr>
              <w:t>Подпрограмма "Поддержка местных инициатив в Завитинском муниципальном округе"</w:t>
            </w:r>
          </w:p>
        </w:tc>
        <w:tc>
          <w:tcPr>
            <w:tcW w:w="626" w:type="dxa"/>
            <w:vAlign w:val="center"/>
            <w:hideMark/>
          </w:tcPr>
          <w:p w14:paraId="03F09598"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3FA794A7"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1AFE997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45353E9" w14:textId="77777777" w:rsidR="001519DE" w:rsidRPr="001519DE" w:rsidRDefault="001519DE" w:rsidP="000D6133">
            <w:pPr>
              <w:spacing w:line="240" w:lineRule="auto"/>
              <w:ind w:firstLine="0"/>
              <w:jc w:val="center"/>
              <w:rPr>
                <w:sz w:val="16"/>
                <w:szCs w:val="16"/>
              </w:rPr>
            </w:pPr>
            <w:r w:rsidRPr="001519DE">
              <w:rPr>
                <w:sz w:val="16"/>
                <w:szCs w:val="16"/>
              </w:rPr>
              <w:t>60.7.00.00000</w:t>
            </w:r>
          </w:p>
        </w:tc>
        <w:tc>
          <w:tcPr>
            <w:tcW w:w="567" w:type="dxa"/>
            <w:vAlign w:val="center"/>
            <w:hideMark/>
          </w:tcPr>
          <w:p w14:paraId="7BC6E303" w14:textId="06AF0CEC" w:rsidR="001519DE" w:rsidRPr="001519DE" w:rsidRDefault="001519DE" w:rsidP="000D6133">
            <w:pPr>
              <w:spacing w:line="240" w:lineRule="auto"/>
              <w:ind w:firstLine="0"/>
              <w:jc w:val="center"/>
              <w:rPr>
                <w:sz w:val="16"/>
                <w:szCs w:val="16"/>
              </w:rPr>
            </w:pPr>
          </w:p>
        </w:tc>
        <w:tc>
          <w:tcPr>
            <w:tcW w:w="907" w:type="dxa"/>
            <w:vAlign w:val="center"/>
            <w:hideMark/>
          </w:tcPr>
          <w:p w14:paraId="17FFF456" w14:textId="77777777" w:rsidR="001519DE" w:rsidRPr="001519DE" w:rsidRDefault="001519DE" w:rsidP="000D6133">
            <w:pPr>
              <w:spacing w:line="240" w:lineRule="auto"/>
              <w:ind w:firstLine="0"/>
              <w:jc w:val="center"/>
              <w:rPr>
                <w:sz w:val="16"/>
                <w:szCs w:val="16"/>
              </w:rPr>
            </w:pPr>
            <w:r w:rsidRPr="001519DE">
              <w:rPr>
                <w:sz w:val="16"/>
                <w:szCs w:val="16"/>
              </w:rPr>
              <w:t>228,4</w:t>
            </w:r>
          </w:p>
        </w:tc>
        <w:tc>
          <w:tcPr>
            <w:tcW w:w="907" w:type="dxa"/>
            <w:vAlign w:val="center"/>
            <w:hideMark/>
          </w:tcPr>
          <w:p w14:paraId="514D3FA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B902DF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0D051F8" w14:textId="77777777" w:rsidTr="000D6133">
        <w:trPr>
          <w:trHeight w:val="20"/>
        </w:trPr>
        <w:tc>
          <w:tcPr>
            <w:tcW w:w="9128" w:type="dxa"/>
            <w:hideMark/>
          </w:tcPr>
          <w:p w14:paraId="21E3CE94"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"Реализация проектов развития, основанных на местных инициативах"</w:t>
            </w:r>
          </w:p>
        </w:tc>
        <w:tc>
          <w:tcPr>
            <w:tcW w:w="626" w:type="dxa"/>
            <w:vAlign w:val="center"/>
            <w:hideMark/>
          </w:tcPr>
          <w:p w14:paraId="3B78CD45"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467B12D"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904CE6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86F5B6E" w14:textId="77777777" w:rsidR="001519DE" w:rsidRPr="001519DE" w:rsidRDefault="001519DE" w:rsidP="000D6133">
            <w:pPr>
              <w:spacing w:line="240" w:lineRule="auto"/>
              <w:ind w:firstLine="0"/>
              <w:jc w:val="center"/>
              <w:rPr>
                <w:sz w:val="16"/>
                <w:szCs w:val="16"/>
              </w:rPr>
            </w:pPr>
            <w:r w:rsidRPr="001519DE">
              <w:rPr>
                <w:sz w:val="16"/>
                <w:szCs w:val="16"/>
              </w:rPr>
              <w:t>60.7.01.00000</w:t>
            </w:r>
          </w:p>
        </w:tc>
        <w:tc>
          <w:tcPr>
            <w:tcW w:w="567" w:type="dxa"/>
            <w:vAlign w:val="center"/>
            <w:hideMark/>
          </w:tcPr>
          <w:p w14:paraId="331330CD" w14:textId="048F72E9" w:rsidR="001519DE" w:rsidRPr="001519DE" w:rsidRDefault="001519DE" w:rsidP="000D6133">
            <w:pPr>
              <w:spacing w:line="240" w:lineRule="auto"/>
              <w:ind w:firstLine="0"/>
              <w:jc w:val="center"/>
              <w:rPr>
                <w:sz w:val="16"/>
                <w:szCs w:val="16"/>
              </w:rPr>
            </w:pPr>
          </w:p>
        </w:tc>
        <w:tc>
          <w:tcPr>
            <w:tcW w:w="907" w:type="dxa"/>
            <w:vAlign w:val="center"/>
            <w:hideMark/>
          </w:tcPr>
          <w:p w14:paraId="0243F7E7" w14:textId="77777777" w:rsidR="001519DE" w:rsidRPr="001519DE" w:rsidRDefault="001519DE" w:rsidP="000D6133">
            <w:pPr>
              <w:spacing w:line="240" w:lineRule="auto"/>
              <w:ind w:firstLine="0"/>
              <w:jc w:val="center"/>
              <w:rPr>
                <w:sz w:val="16"/>
                <w:szCs w:val="16"/>
              </w:rPr>
            </w:pPr>
            <w:r w:rsidRPr="001519DE">
              <w:rPr>
                <w:sz w:val="16"/>
                <w:szCs w:val="16"/>
              </w:rPr>
              <w:t>228,4</w:t>
            </w:r>
          </w:p>
        </w:tc>
        <w:tc>
          <w:tcPr>
            <w:tcW w:w="907" w:type="dxa"/>
            <w:vAlign w:val="center"/>
            <w:hideMark/>
          </w:tcPr>
          <w:p w14:paraId="0489FAB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C63EEE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0DB49D5" w14:textId="77777777" w:rsidTr="000D6133">
        <w:trPr>
          <w:trHeight w:val="20"/>
        </w:trPr>
        <w:tc>
          <w:tcPr>
            <w:tcW w:w="9128" w:type="dxa"/>
            <w:hideMark/>
          </w:tcPr>
          <w:p w14:paraId="32E58E02" w14:textId="598702C1" w:rsidR="001519DE" w:rsidRPr="001519DE" w:rsidRDefault="001519DE" w:rsidP="001519DE">
            <w:pPr>
              <w:spacing w:line="240" w:lineRule="auto"/>
              <w:ind w:firstLine="0"/>
              <w:rPr>
                <w:sz w:val="16"/>
                <w:szCs w:val="16"/>
              </w:rPr>
            </w:pPr>
            <w:r w:rsidRPr="001519DE">
              <w:rPr>
                <w:sz w:val="16"/>
                <w:szCs w:val="16"/>
              </w:rPr>
              <w:t>Благоустройство стадиона "Южный" г.Завитинска Завитинского муниципального округа (устройство покрытия х</w:t>
            </w:r>
            <w:r w:rsidR="00491281">
              <w:rPr>
                <w:sz w:val="16"/>
                <w:szCs w:val="16"/>
              </w:rPr>
              <w:t>о</w:t>
            </w:r>
            <w:r w:rsidRPr="001519DE">
              <w:rPr>
                <w:sz w:val="16"/>
                <w:szCs w:val="16"/>
              </w:rPr>
              <w:t>ккейной коробки, устройство трибуны, установка волейбольных и баскетбольных стоек)</w:t>
            </w:r>
          </w:p>
        </w:tc>
        <w:tc>
          <w:tcPr>
            <w:tcW w:w="626" w:type="dxa"/>
            <w:vAlign w:val="center"/>
            <w:hideMark/>
          </w:tcPr>
          <w:p w14:paraId="2B85A052"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064291B"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5D89B6F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073C15FE" w14:textId="77777777" w:rsidR="001519DE" w:rsidRPr="001519DE" w:rsidRDefault="001519DE" w:rsidP="000D6133">
            <w:pPr>
              <w:spacing w:line="240" w:lineRule="auto"/>
              <w:ind w:firstLine="0"/>
              <w:jc w:val="center"/>
              <w:rPr>
                <w:sz w:val="16"/>
                <w:szCs w:val="16"/>
              </w:rPr>
            </w:pPr>
            <w:r w:rsidRPr="001519DE">
              <w:rPr>
                <w:sz w:val="16"/>
                <w:szCs w:val="16"/>
              </w:rPr>
              <w:t>60.7.01.S0417</w:t>
            </w:r>
          </w:p>
        </w:tc>
        <w:tc>
          <w:tcPr>
            <w:tcW w:w="567" w:type="dxa"/>
            <w:vAlign w:val="center"/>
            <w:hideMark/>
          </w:tcPr>
          <w:p w14:paraId="27246DF8" w14:textId="0E37F877" w:rsidR="001519DE" w:rsidRPr="001519DE" w:rsidRDefault="001519DE" w:rsidP="000D6133">
            <w:pPr>
              <w:spacing w:line="240" w:lineRule="auto"/>
              <w:ind w:firstLine="0"/>
              <w:jc w:val="center"/>
              <w:rPr>
                <w:sz w:val="16"/>
                <w:szCs w:val="16"/>
              </w:rPr>
            </w:pPr>
          </w:p>
        </w:tc>
        <w:tc>
          <w:tcPr>
            <w:tcW w:w="907" w:type="dxa"/>
            <w:vAlign w:val="center"/>
            <w:hideMark/>
          </w:tcPr>
          <w:p w14:paraId="3B9B7B84" w14:textId="77777777" w:rsidR="001519DE" w:rsidRPr="001519DE" w:rsidRDefault="001519DE" w:rsidP="000D6133">
            <w:pPr>
              <w:spacing w:line="240" w:lineRule="auto"/>
              <w:ind w:firstLine="0"/>
              <w:jc w:val="center"/>
              <w:rPr>
                <w:sz w:val="16"/>
                <w:szCs w:val="16"/>
              </w:rPr>
            </w:pPr>
            <w:r w:rsidRPr="001519DE">
              <w:rPr>
                <w:sz w:val="16"/>
                <w:szCs w:val="16"/>
              </w:rPr>
              <w:t>84,1</w:t>
            </w:r>
          </w:p>
        </w:tc>
        <w:tc>
          <w:tcPr>
            <w:tcW w:w="907" w:type="dxa"/>
            <w:vAlign w:val="center"/>
            <w:hideMark/>
          </w:tcPr>
          <w:p w14:paraId="56DE482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883BC4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AF12B9A" w14:textId="77777777" w:rsidTr="000D6133">
        <w:trPr>
          <w:trHeight w:val="20"/>
        </w:trPr>
        <w:tc>
          <w:tcPr>
            <w:tcW w:w="9128" w:type="dxa"/>
            <w:hideMark/>
          </w:tcPr>
          <w:p w14:paraId="57AC603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AF531F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7B8BC6B2"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C528A4F"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4590C50D" w14:textId="77777777" w:rsidR="001519DE" w:rsidRPr="001519DE" w:rsidRDefault="001519DE" w:rsidP="000D6133">
            <w:pPr>
              <w:spacing w:line="240" w:lineRule="auto"/>
              <w:ind w:firstLine="0"/>
              <w:jc w:val="center"/>
              <w:rPr>
                <w:sz w:val="16"/>
                <w:szCs w:val="16"/>
              </w:rPr>
            </w:pPr>
            <w:r w:rsidRPr="001519DE">
              <w:rPr>
                <w:sz w:val="16"/>
                <w:szCs w:val="16"/>
              </w:rPr>
              <w:t>60.7.01.S0417</w:t>
            </w:r>
          </w:p>
        </w:tc>
        <w:tc>
          <w:tcPr>
            <w:tcW w:w="567" w:type="dxa"/>
            <w:vAlign w:val="center"/>
            <w:hideMark/>
          </w:tcPr>
          <w:p w14:paraId="5DE4611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D6D48E9" w14:textId="77777777" w:rsidR="001519DE" w:rsidRPr="001519DE" w:rsidRDefault="001519DE" w:rsidP="000D6133">
            <w:pPr>
              <w:spacing w:line="240" w:lineRule="auto"/>
              <w:ind w:firstLine="0"/>
              <w:jc w:val="center"/>
              <w:rPr>
                <w:sz w:val="16"/>
                <w:szCs w:val="16"/>
              </w:rPr>
            </w:pPr>
            <w:r w:rsidRPr="001519DE">
              <w:rPr>
                <w:sz w:val="16"/>
                <w:szCs w:val="16"/>
              </w:rPr>
              <w:t>84,1</w:t>
            </w:r>
          </w:p>
        </w:tc>
        <w:tc>
          <w:tcPr>
            <w:tcW w:w="907" w:type="dxa"/>
            <w:vAlign w:val="center"/>
            <w:hideMark/>
          </w:tcPr>
          <w:p w14:paraId="0492C3C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D6E48F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F66C2DB" w14:textId="77777777" w:rsidTr="000D6133">
        <w:trPr>
          <w:trHeight w:val="20"/>
        </w:trPr>
        <w:tc>
          <w:tcPr>
            <w:tcW w:w="9128" w:type="dxa"/>
            <w:hideMark/>
          </w:tcPr>
          <w:p w14:paraId="71229BEB" w14:textId="77777777" w:rsidR="001519DE" w:rsidRPr="001519DE" w:rsidRDefault="001519DE" w:rsidP="001519DE">
            <w:pPr>
              <w:spacing w:line="240" w:lineRule="auto"/>
              <w:ind w:firstLine="0"/>
              <w:rPr>
                <w:sz w:val="16"/>
                <w:szCs w:val="16"/>
              </w:rPr>
            </w:pPr>
            <w:r w:rsidRPr="001519DE">
              <w:rPr>
                <w:sz w:val="16"/>
                <w:szCs w:val="16"/>
              </w:rPr>
              <w:t>Благоустройство стадиона с. Болдыревка Завитинского муниципального округа (устройство беговой дорожки, устройство освещения)</w:t>
            </w:r>
          </w:p>
        </w:tc>
        <w:tc>
          <w:tcPr>
            <w:tcW w:w="626" w:type="dxa"/>
            <w:vAlign w:val="center"/>
            <w:hideMark/>
          </w:tcPr>
          <w:p w14:paraId="57C47291"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266C099B"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19B94C7D"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4B80E54" w14:textId="77777777" w:rsidR="001519DE" w:rsidRPr="001519DE" w:rsidRDefault="001519DE" w:rsidP="000D6133">
            <w:pPr>
              <w:spacing w:line="240" w:lineRule="auto"/>
              <w:ind w:firstLine="0"/>
              <w:jc w:val="center"/>
              <w:rPr>
                <w:sz w:val="16"/>
                <w:szCs w:val="16"/>
              </w:rPr>
            </w:pPr>
            <w:r w:rsidRPr="001519DE">
              <w:rPr>
                <w:sz w:val="16"/>
                <w:szCs w:val="16"/>
              </w:rPr>
              <w:t>60.7.01.S0421</w:t>
            </w:r>
          </w:p>
        </w:tc>
        <w:tc>
          <w:tcPr>
            <w:tcW w:w="567" w:type="dxa"/>
            <w:vAlign w:val="center"/>
            <w:hideMark/>
          </w:tcPr>
          <w:p w14:paraId="540AB230" w14:textId="144399F7" w:rsidR="001519DE" w:rsidRPr="001519DE" w:rsidRDefault="001519DE" w:rsidP="000D6133">
            <w:pPr>
              <w:spacing w:line="240" w:lineRule="auto"/>
              <w:ind w:firstLine="0"/>
              <w:jc w:val="center"/>
              <w:rPr>
                <w:sz w:val="16"/>
                <w:szCs w:val="16"/>
              </w:rPr>
            </w:pPr>
          </w:p>
        </w:tc>
        <w:tc>
          <w:tcPr>
            <w:tcW w:w="907" w:type="dxa"/>
            <w:vAlign w:val="center"/>
            <w:hideMark/>
          </w:tcPr>
          <w:p w14:paraId="3962B713" w14:textId="77777777" w:rsidR="001519DE" w:rsidRPr="001519DE" w:rsidRDefault="001519DE" w:rsidP="000D6133">
            <w:pPr>
              <w:spacing w:line="240" w:lineRule="auto"/>
              <w:ind w:firstLine="0"/>
              <w:jc w:val="center"/>
              <w:rPr>
                <w:sz w:val="16"/>
                <w:szCs w:val="16"/>
              </w:rPr>
            </w:pPr>
            <w:r w:rsidRPr="001519DE">
              <w:rPr>
                <w:sz w:val="16"/>
                <w:szCs w:val="16"/>
              </w:rPr>
              <w:t>63,2</w:t>
            </w:r>
          </w:p>
        </w:tc>
        <w:tc>
          <w:tcPr>
            <w:tcW w:w="907" w:type="dxa"/>
            <w:vAlign w:val="center"/>
            <w:hideMark/>
          </w:tcPr>
          <w:p w14:paraId="1B16335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DBD39F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84A2917" w14:textId="77777777" w:rsidTr="000D6133">
        <w:trPr>
          <w:trHeight w:val="20"/>
        </w:trPr>
        <w:tc>
          <w:tcPr>
            <w:tcW w:w="9128" w:type="dxa"/>
            <w:hideMark/>
          </w:tcPr>
          <w:p w14:paraId="444E0F8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1B6317E"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5956FE3"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10F22B64"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3577503A" w14:textId="77777777" w:rsidR="001519DE" w:rsidRPr="001519DE" w:rsidRDefault="001519DE" w:rsidP="000D6133">
            <w:pPr>
              <w:spacing w:line="240" w:lineRule="auto"/>
              <w:ind w:firstLine="0"/>
              <w:jc w:val="center"/>
              <w:rPr>
                <w:sz w:val="16"/>
                <w:szCs w:val="16"/>
              </w:rPr>
            </w:pPr>
            <w:r w:rsidRPr="001519DE">
              <w:rPr>
                <w:sz w:val="16"/>
                <w:szCs w:val="16"/>
              </w:rPr>
              <w:t>60.7.01.S0421</w:t>
            </w:r>
          </w:p>
        </w:tc>
        <w:tc>
          <w:tcPr>
            <w:tcW w:w="567" w:type="dxa"/>
            <w:vAlign w:val="center"/>
            <w:hideMark/>
          </w:tcPr>
          <w:p w14:paraId="3D4DA40D"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69B5E89" w14:textId="77777777" w:rsidR="001519DE" w:rsidRPr="001519DE" w:rsidRDefault="001519DE" w:rsidP="000D6133">
            <w:pPr>
              <w:spacing w:line="240" w:lineRule="auto"/>
              <w:ind w:firstLine="0"/>
              <w:jc w:val="center"/>
              <w:rPr>
                <w:sz w:val="16"/>
                <w:szCs w:val="16"/>
              </w:rPr>
            </w:pPr>
            <w:r w:rsidRPr="001519DE">
              <w:rPr>
                <w:sz w:val="16"/>
                <w:szCs w:val="16"/>
              </w:rPr>
              <w:t>63,2</w:t>
            </w:r>
          </w:p>
        </w:tc>
        <w:tc>
          <w:tcPr>
            <w:tcW w:w="907" w:type="dxa"/>
            <w:vAlign w:val="center"/>
            <w:hideMark/>
          </w:tcPr>
          <w:p w14:paraId="7186A97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62082E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5572E34" w14:textId="77777777" w:rsidTr="000D6133">
        <w:trPr>
          <w:trHeight w:val="20"/>
        </w:trPr>
        <w:tc>
          <w:tcPr>
            <w:tcW w:w="9128" w:type="dxa"/>
            <w:hideMark/>
          </w:tcPr>
          <w:p w14:paraId="10171D0B" w14:textId="73CB8CBE" w:rsidR="001519DE" w:rsidRPr="001519DE" w:rsidRDefault="001519DE" w:rsidP="001519DE">
            <w:pPr>
              <w:spacing w:line="240" w:lineRule="auto"/>
              <w:ind w:firstLine="0"/>
              <w:rPr>
                <w:sz w:val="16"/>
                <w:szCs w:val="16"/>
              </w:rPr>
            </w:pPr>
            <w:r w:rsidRPr="001519DE">
              <w:rPr>
                <w:sz w:val="16"/>
                <w:szCs w:val="16"/>
              </w:rPr>
              <w:t>Благоустройство спортивной площадки в с. Верхнеильиновка Завитинского муниципального округа (устройство покрытия беговой дор</w:t>
            </w:r>
            <w:r w:rsidR="00C27DD1">
              <w:rPr>
                <w:sz w:val="16"/>
                <w:szCs w:val="16"/>
              </w:rPr>
              <w:t>о</w:t>
            </w:r>
            <w:r w:rsidRPr="001519DE">
              <w:rPr>
                <w:sz w:val="16"/>
                <w:szCs w:val="16"/>
              </w:rPr>
              <w:t xml:space="preserve">жки, установка </w:t>
            </w:r>
            <w:r w:rsidR="00C27DD1" w:rsidRPr="001519DE">
              <w:rPr>
                <w:sz w:val="16"/>
                <w:szCs w:val="16"/>
              </w:rPr>
              <w:t>спортивного</w:t>
            </w:r>
            <w:r w:rsidRPr="001519DE">
              <w:rPr>
                <w:sz w:val="16"/>
                <w:szCs w:val="16"/>
              </w:rPr>
              <w:t xml:space="preserve"> комплекса)</w:t>
            </w:r>
          </w:p>
        </w:tc>
        <w:tc>
          <w:tcPr>
            <w:tcW w:w="626" w:type="dxa"/>
            <w:vAlign w:val="center"/>
            <w:hideMark/>
          </w:tcPr>
          <w:p w14:paraId="61C1DF9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65ACD28B"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215FB09"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104C4843" w14:textId="77777777" w:rsidR="001519DE" w:rsidRPr="001519DE" w:rsidRDefault="001519DE" w:rsidP="000D6133">
            <w:pPr>
              <w:spacing w:line="240" w:lineRule="auto"/>
              <w:ind w:firstLine="0"/>
              <w:jc w:val="center"/>
              <w:rPr>
                <w:sz w:val="16"/>
                <w:szCs w:val="16"/>
              </w:rPr>
            </w:pPr>
            <w:r w:rsidRPr="001519DE">
              <w:rPr>
                <w:sz w:val="16"/>
                <w:szCs w:val="16"/>
              </w:rPr>
              <w:t>60.7.01.S0423</w:t>
            </w:r>
          </w:p>
        </w:tc>
        <w:tc>
          <w:tcPr>
            <w:tcW w:w="567" w:type="dxa"/>
            <w:vAlign w:val="center"/>
            <w:hideMark/>
          </w:tcPr>
          <w:p w14:paraId="597CEA76" w14:textId="00765D12" w:rsidR="001519DE" w:rsidRPr="001519DE" w:rsidRDefault="001519DE" w:rsidP="000D6133">
            <w:pPr>
              <w:spacing w:line="240" w:lineRule="auto"/>
              <w:ind w:firstLine="0"/>
              <w:jc w:val="center"/>
              <w:rPr>
                <w:sz w:val="16"/>
                <w:szCs w:val="16"/>
              </w:rPr>
            </w:pPr>
          </w:p>
        </w:tc>
        <w:tc>
          <w:tcPr>
            <w:tcW w:w="907" w:type="dxa"/>
            <w:vAlign w:val="center"/>
            <w:hideMark/>
          </w:tcPr>
          <w:p w14:paraId="283B8C95" w14:textId="77777777" w:rsidR="001519DE" w:rsidRPr="001519DE" w:rsidRDefault="001519DE" w:rsidP="000D6133">
            <w:pPr>
              <w:spacing w:line="240" w:lineRule="auto"/>
              <w:ind w:firstLine="0"/>
              <w:jc w:val="center"/>
              <w:rPr>
                <w:sz w:val="16"/>
                <w:szCs w:val="16"/>
              </w:rPr>
            </w:pPr>
            <w:r w:rsidRPr="001519DE">
              <w:rPr>
                <w:sz w:val="16"/>
                <w:szCs w:val="16"/>
              </w:rPr>
              <w:t>38,0</w:t>
            </w:r>
          </w:p>
        </w:tc>
        <w:tc>
          <w:tcPr>
            <w:tcW w:w="907" w:type="dxa"/>
            <w:vAlign w:val="center"/>
            <w:hideMark/>
          </w:tcPr>
          <w:p w14:paraId="0F8CF03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CE76D4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AD57232" w14:textId="77777777" w:rsidTr="000D6133">
        <w:trPr>
          <w:trHeight w:val="20"/>
        </w:trPr>
        <w:tc>
          <w:tcPr>
            <w:tcW w:w="9128" w:type="dxa"/>
            <w:hideMark/>
          </w:tcPr>
          <w:p w14:paraId="3C9467B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45AD33C"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4B6667C8"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2A84C55"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7D852933" w14:textId="77777777" w:rsidR="001519DE" w:rsidRPr="001519DE" w:rsidRDefault="001519DE" w:rsidP="000D6133">
            <w:pPr>
              <w:spacing w:line="240" w:lineRule="auto"/>
              <w:ind w:firstLine="0"/>
              <w:jc w:val="center"/>
              <w:rPr>
                <w:sz w:val="16"/>
                <w:szCs w:val="16"/>
              </w:rPr>
            </w:pPr>
            <w:r w:rsidRPr="001519DE">
              <w:rPr>
                <w:sz w:val="16"/>
                <w:szCs w:val="16"/>
              </w:rPr>
              <w:t>60.7.01.S0423</w:t>
            </w:r>
          </w:p>
        </w:tc>
        <w:tc>
          <w:tcPr>
            <w:tcW w:w="567" w:type="dxa"/>
            <w:vAlign w:val="center"/>
            <w:hideMark/>
          </w:tcPr>
          <w:p w14:paraId="788A7EF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434AF4D" w14:textId="77777777" w:rsidR="001519DE" w:rsidRPr="001519DE" w:rsidRDefault="001519DE" w:rsidP="000D6133">
            <w:pPr>
              <w:spacing w:line="240" w:lineRule="auto"/>
              <w:ind w:firstLine="0"/>
              <w:jc w:val="center"/>
              <w:rPr>
                <w:sz w:val="16"/>
                <w:szCs w:val="16"/>
              </w:rPr>
            </w:pPr>
            <w:r w:rsidRPr="001519DE">
              <w:rPr>
                <w:sz w:val="16"/>
                <w:szCs w:val="16"/>
              </w:rPr>
              <w:t>38,0</w:t>
            </w:r>
          </w:p>
        </w:tc>
        <w:tc>
          <w:tcPr>
            <w:tcW w:w="907" w:type="dxa"/>
            <w:vAlign w:val="center"/>
            <w:hideMark/>
          </w:tcPr>
          <w:p w14:paraId="24360F6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8F930E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55F0AE3" w14:textId="77777777" w:rsidTr="000D6133">
        <w:trPr>
          <w:trHeight w:val="20"/>
        </w:trPr>
        <w:tc>
          <w:tcPr>
            <w:tcW w:w="9128" w:type="dxa"/>
            <w:hideMark/>
          </w:tcPr>
          <w:p w14:paraId="098ABA10" w14:textId="2B818D1B" w:rsidR="001519DE" w:rsidRPr="001519DE" w:rsidRDefault="001519DE" w:rsidP="001519DE">
            <w:pPr>
              <w:spacing w:line="240" w:lineRule="auto"/>
              <w:ind w:firstLine="0"/>
              <w:rPr>
                <w:sz w:val="16"/>
                <w:szCs w:val="16"/>
              </w:rPr>
            </w:pPr>
            <w:r w:rsidRPr="001519DE">
              <w:rPr>
                <w:sz w:val="16"/>
                <w:szCs w:val="16"/>
              </w:rPr>
              <w:t>Благоустройство стадиона с. Иннокентьевка Завитинского муниципального округа (устройство беговой дор</w:t>
            </w:r>
            <w:r w:rsidR="00491281">
              <w:rPr>
                <w:sz w:val="16"/>
                <w:szCs w:val="16"/>
              </w:rPr>
              <w:t>о</w:t>
            </w:r>
            <w:r w:rsidRPr="001519DE">
              <w:rPr>
                <w:sz w:val="16"/>
                <w:szCs w:val="16"/>
              </w:rPr>
              <w:t>жки, устройство площадки для мини футбола)</w:t>
            </w:r>
          </w:p>
        </w:tc>
        <w:tc>
          <w:tcPr>
            <w:tcW w:w="626" w:type="dxa"/>
            <w:vAlign w:val="center"/>
            <w:hideMark/>
          </w:tcPr>
          <w:p w14:paraId="2A10BFBF"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5F98C43F"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2AD9821"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8B1EB66" w14:textId="77777777" w:rsidR="001519DE" w:rsidRPr="001519DE" w:rsidRDefault="001519DE" w:rsidP="000D6133">
            <w:pPr>
              <w:spacing w:line="240" w:lineRule="auto"/>
              <w:ind w:firstLine="0"/>
              <w:jc w:val="center"/>
              <w:rPr>
                <w:sz w:val="16"/>
                <w:szCs w:val="16"/>
              </w:rPr>
            </w:pPr>
            <w:r w:rsidRPr="001519DE">
              <w:rPr>
                <w:sz w:val="16"/>
                <w:szCs w:val="16"/>
              </w:rPr>
              <w:t>60.7.01.S0424</w:t>
            </w:r>
          </w:p>
        </w:tc>
        <w:tc>
          <w:tcPr>
            <w:tcW w:w="567" w:type="dxa"/>
            <w:vAlign w:val="center"/>
            <w:hideMark/>
          </w:tcPr>
          <w:p w14:paraId="3CA097DA" w14:textId="57DD21D4" w:rsidR="001519DE" w:rsidRPr="001519DE" w:rsidRDefault="001519DE" w:rsidP="000D6133">
            <w:pPr>
              <w:spacing w:line="240" w:lineRule="auto"/>
              <w:ind w:firstLine="0"/>
              <w:jc w:val="center"/>
              <w:rPr>
                <w:sz w:val="16"/>
                <w:szCs w:val="16"/>
              </w:rPr>
            </w:pPr>
          </w:p>
        </w:tc>
        <w:tc>
          <w:tcPr>
            <w:tcW w:w="907" w:type="dxa"/>
            <w:vAlign w:val="center"/>
            <w:hideMark/>
          </w:tcPr>
          <w:p w14:paraId="77EE50F8" w14:textId="77777777" w:rsidR="001519DE" w:rsidRPr="001519DE" w:rsidRDefault="001519DE" w:rsidP="000D6133">
            <w:pPr>
              <w:spacing w:line="240" w:lineRule="auto"/>
              <w:ind w:firstLine="0"/>
              <w:jc w:val="center"/>
              <w:rPr>
                <w:sz w:val="16"/>
                <w:szCs w:val="16"/>
              </w:rPr>
            </w:pPr>
            <w:r w:rsidRPr="001519DE">
              <w:rPr>
                <w:sz w:val="16"/>
                <w:szCs w:val="16"/>
              </w:rPr>
              <w:t>43,1</w:t>
            </w:r>
          </w:p>
        </w:tc>
        <w:tc>
          <w:tcPr>
            <w:tcW w:w="907" w:type="dxa"/>
            <w:vAlign w:val="center"/>
            <w:hideMark/>
          </w:tcPr>
          <w:p w14:paraId="0CA544F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B5274F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19DA878" w14:textId="77777777" w:rsidTr="000D6133">
        <w:trPr>
          <w:trHeight w:val="20"/>
        </w:trPr>
        <w:tc>
          <w:tcPr>
            <w:tcW w:w="9128" w:type="dxa"/>
            <w:hideMark/>
          </w:tcPr>
          <w:p w14:paraId="0A31A5C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DB14159" w14:textId="77777777" w:rsidR="001519DE" w:rsidRPr="001519DE" w:rsidRDefault="001519DE" w:rsidP="000D6133">
            <w:pPr>
              <w:spacing w:line="240" w:lineRule="auto"/>
              <w:ind w:firstLine="0"/>
              <w:jc w:val="center"/>
              <w:rPr>
                <w:sz w:val="16"/>
                <w:szCs w:val="16"/>
              </w:rPr>
            </w:pPr>
            <w:r w:rsidRPr="001519DE">
              <w:rPr>
                <w:sz w:val="16"/>
                <w:szCs w:val="16"/>
              </w:rPr>
              <w:t>002</w:t>
            </w:r>
          </w:p>
        </w:tc>
        <w:tc>
          <w:tcPr>
            <w:tcW w:w="672" w:type="dxa"/>
            <w:vAlign w:val="center"/>
            <w:hideMark/>
          </w:tcPr>
          <w:p w14:paraId="0424B174"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EB85283" w14:textId="77777777" w:rsidR="001519DE" w:rsidRPr="001519DE" w:rsidRDefault="001519DE" w:rsidP="000D6133">
            <w:pPr>
              <w:spacing w:line="240" w:lineRule="auto"/>
              <w:ind w:firstLine="0"/>
              <w:jc w:val="center"/>
              <w:rPr>
                <w:sz w:val="16"/>
                <w:szCs w:val="16"/>
              </w:rPr>
            </w:pPr>
            <w:r w:rsidRPr="001519DE">
              <w:rPr>
                <w:sz w:val="16"/>
                <w:szCs w:val="16"/>
              </w:rPr>
              <w:t>05</w:t>
            </w:r>
          </w:p>
        </w:tc>
        <w:tc>
          <w:tcPr>
            <w:tcW w:w="1163" w:type="dxa"/>
            <w:vAlign w:val="center"/>
            <w:hideMark/>
          </w:tcPr>
          <w:p w14:paraId="504214E0" w14:textId="77777777" w:rsidR="001519DE" w:rsidRPr="001519DE" w:rsidRDefault="001519DE" w:rsidP="000D6133">
            <w:pPr>
              <w:spacing w:line="240" w:lineRule="auto"/>
              <w:ind w:firstLine="0"/>
              <w:jc w:val="center"/>
              <w:rPr>
                <w:sz w:val="16"/>
                <w:szCs w:val="16"/>
              </w:rPr>
            </w:pPr>
            <w:r w:rsidRPr="001519DE">
              <w:rPr>
                <w:sz w:val="16"/>
                <w:szCs w:val="16"/>
              </w:rPr>
              <w:t>60.7.01.S0424</w:t>
            </w:r>
          </w:p>
        </w:tc>
        <w:tc>
          <w:tcPr>
            <w:tcW w:w="567" w:type="dxa"/>
            <w:vAlign w:val="center"/>
            <w:hideMark/>
          </w:tcPr>
          <w:p w14:paraId="1227B27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7F53D18" w14:textId="77777777" w:rsidR="001519DE" w:rsidRPr="001519DE" w:rsidRDefault="001519DE" w:rsidP="000D6133">
            <w:pPr>
              <w:spacing w:line="240" w:lineRule="auto"/>
              <w:ind w:firstLine="0"/>
              <w:jc w:val="center"/>
              <w:rPr>
                <w:sz w:val="16"/>
                <w:szCs w:val="16"/>
              </w:rPr>
            </w:pPr>
            <w:r w:rsidRPr="001519DE">
              <w:rPr>
                <w:sz w:val="16"/>
                <w:szCs w:val="16"/>
              </w:rPr>
              <w:t>43,1</w:t>
            </w:r>
          </w:p>
        </w:tc>
        <w:tc>
          <w:tcPr>
            <w:tcW w:w="907" w:type="dxa"/>
            <w:vAlign w:val="center"/>
            <w:hideMark/>
          </w:tcPr>
          <w:p w14:paraId="3635835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DFD186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0C82BDF" w14:textId="77777777" w:rsidTr="000D6133">
        <w:trPr>
          <w:trHeight w:val="20"/>
        </w:trPr>
        <w:tc>
          <w:tcPr>
            <w:tcW w:w="9128" w:type="dxa"/>
            <w:hideMark/>
          </w:tcPr>
          <w:p w14:paraId="0854CBE7" w14:textId="77777777" w:rsidR="001519DE" w:rsidRPr="001519DE" w:rsidRDefault="001519DE" w:rsidP="001519DE">
            <w:pPr>
              <w:spacing w:line="240" w:lineRule="auto"/>
              <w:ind w:firstLine="0"/>
              <w:rPr>
                <w:sz w:val="16"/>
                <w:szCs w:val="16"/>
              </w:rPr>
            </w:pPr>
            <w:r w:rsidRPr="001519DE">
              <w:rPr>
                <w:sz w:val="16"/>
                <w:szCs w:val="16"/>
              </w:rPr>
              <w:t>Комитет по управлению муниципальным имуществом Завитинского муниципального округа Амурской области</w:t>
            </w:r>
          </w:p>
        </w:tc>
        <w:tc>
          <w:tcPr>
            <w:tcW w:w="626" w:type="dxa"/>
            <w:vAlign w:val="center"/>
            <w:hideMark/>
          </w:tcPr>
          <w:p w14:paraId="381F1B42"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1C65919D" w14:textId="596794E3" w:rsidR="001519DE" w:rsidRPr="001519DE" w:rsidRDefault="001519DE" w:rsidP="000D6133">
            <w:pPr>
              <w:spacing w:line="240" w:lineRule="auto"/>
              <w:ind w:firstLine="0"/>
              <w:jc w:val="center"/>
              <w:rPr>
                <w:sz w:val="16"/>
                <w:szCs w:val="16"/>
              </w:rPr>
            </w:pPr>
          </w:p>
        </w:tc>
        <w:tc>
          <w:tcPr>
            <w:tcW w:w="940" w:type="dxa"/>
            <w:vAlign w:val="center"/>
            <w:hideMark/>
          </w:tcPr>
          <w:p w14:paraId="7F8FF751" w14:textId="75C7A9B8" w:rsidR="001519DE" w:rsidRPr="001519DE" w:rsidRDefault="001519DE" w:rsidP="000D6133">
            <w:pPr>
              <w:spacing w:line="240" w:lineRule="auto"/>
              <w:ind w:firstLine="0"/>
              <w:jc w:val="center"/>
              <w:rPr>
                <w:sz w:val="16"/>
                <w:szCs w:val="16"/>
              </w:rPr>
            </w:pPr>
          </w:p>
        </w:tc>
        <w:tc>
          <w:tcPr>
            <w:tcW w:w="1163" w:type="dxa"/>
            <w:vAlign w:val="center"/>
            <w:hideMark/>
          </w:tcPr>
          <w:p w14:paraId="510FE2F9" w14:textId="07C6EF35" w:rsidR="001519DE" w:rsidRPr="001519DE" w:rsidRDefault="001519DE" w:rsidP="000D6133">
            <w:pPr>
              <w:spacing w:line="240" w:lineRule="auto"/>
              <w:ind w:firstLine="0"/>
              <w:jc w:val="center"/>
              <w:rPr>
                <w:sz w:val="16"/>
                <w:szCs w:val="16"/>
              </w:rPr>
            </w:pPr>
          </w:p>
        </w:tc>
        <w:tc>
          <w:tcPr>
            <w:tcW w:w="567" w:type="dxa"/>
            <w:vAlign w:val="center"/>
            <w:hideMark/>
          </w:tcPr>
          <w:p w14:paraId="698350BB" w14:textId="75D3855D" w:rsidR="001519DE" w:rsidRPr="001519DE" w:rsidRDefault="001519DE" w:rsidP="000D6133">
            <w:pPr>
              <w:spacing w:line="240" w:lineRule="auto"/>
              <w:ind w:firstLine="0"/>
              <w:jc w:val="center"/>
              <w:rPr>
                <w:sz w:val="16"/>
                <w:szCs w:val="16"/>
              </w:rPr>
            </w:pPr>
          </w:p>
        </w:tc>
        <w:tc>
          <w:tcPr>
            <w:tcW w:w="907" w:type="dxa"/>
            <w:vAlign w:val="center"/>
            <w:hideMark/>
          </w:tcPr>
          <w:p w14:paraId="6DBD13D0" w14:textId="77777777" w:rsidR="001519DE" w:rsidRPr="001519DE" w:rsidRDefault="001519DE" w:rsidP="000D6133">
            <w:pPr>
              <w:spacing w:line="240" w:lineRule="auto"/>
              <w:ind w:firstLine="0"/>
              <w:jc w:val="center"/>
              <w:rPr>
                <w:sz w:val="16"/>
                <w:szCs w:val="16"/>
              </w:rPr>
            </w:pPr>
            <w:r w:rsidRPr="001519DE">
              <w:rPr>
                <w:sz w:val="16"/>
                <w:szCs w:val="16"/>
              </w:rPr>
              <w:t>20 467,2</w:t>
            </w:r>
          </w:p>
        </w:tc>
        <w:tc>
          <w:tcPr>
            <w:tcW w:w="907" w:type="dxa"/>
            <w:vAlign w:val="center"/>
            <w:hideMark/>
          </w:tcPr>
          <w:p w14:paraId="09ADF266" w14:textId="77777777" w:rsidR="001519DE" w:rsidRPr="001519DE" w:rsidRDefault="001519DE" w:rsidP="000D6133">
            <w:pPr>
              <w:spacing w:line="240" w:lineRule="auto"/>
              <w:ind w:firstLine="0"/>
              <w:jc w:val="center"/>
              <w:rPr>
                <w:sz w:val="16"/>
                <w:szCs w:val="16"/>
              </w:rPr>
            </w:pPr>
            <w:r w:rsidRPr="001519DE">
              <w:rPr>
                <w:sz w:val="16"/>
                <w:szCs w:val="16"/>
              </w:rPr>
              <w:t>20 467,2</w:t>
            </w:r>
          </w:p>
        </w:tc>
        <w:tc>
          <w:tcPr>
            <w:tcW w:w="907" w:type="dxa"/>
            <w:vAlign w:val="center"/>
            <w:hideMark/>
          </w:tcPr>
          <w:p w14:paraId="7138F2D1" w14:textId="77777777" w:rsidR="001519DE" w:rsidRPr="001519DE" w:rsidRDefault="001519DE" w:rsidP="000D6133">
            <w:pPr>
              <w:spacing w:line="240" w:lineRule="auto"/>
              <w:ind w:firstLine="0"/>
              <w:jc w:val="center"/>
              <w:rPr>
                <w:sz w:val="16"/>
                <w:szCs w:val="16"/>
              </w:rPr>
            </w:pPr>
            <w:r w:rsidRPr="001519DE">
              <w:rPr>
                <w:sz w:val="16"/>
                <w:szCs w:val="16"/>
              </w:rPr>
              <w:t>16 682,6</w:t>
            </w:r>
          </w:p>
        </w:tc>
      </w:tr>
      <w:tr w:rsidR="001519DE" w:rsidRPr="001519DE" w14:paraId="2ACA777E" w14:textId="77777777" w:rsidTr="000D6133">
        <w:trPr>
          <w:trHeight w:val="20"/>
        </w:trPr>
        <w:tc>
          <w:tcPr>
            <w:tcW w:w="9128" w:type="dxa"/>
            <w:hideMark/>
          </w:tcPr>
          <w:p w14:paraId="0A47CBE1" w14:textId="77777777" w:rsidR="001519DE" w:rsidRPr="001519DE" w:rsidRDefault="001519DE" w:rsidP="001519DE">
            <w:pPr>
              <w:spacing w:line="240" w:lineRule="auto"/>
              <w:ind w:firstLine="0"/>
              <w:rPr>
                <w:sz w:val="16"/>
                <w:szCs w:val="16"/>
              </w:rPr>
            </w:pPr>
            <w:r w:rsidRPr="001519DE">
              <w:rPr>
                <w:sz w:val="16"/>
                <w:szCs w:val="16"/>
              </w:rPr>
              <w:t>Общегосударственные вопросы</w:t>
            </w:r>
          </w:p>
        </w:tc>
        <w:tc>
          <w:tcPr>
            <w:tcW w:w="626" w:type="dxa"/>
            <w:vAlign w:val="center"/>
            <w:hideMark/>
          </w:tcPr>
          <w:p w14:paraId="7F651D3F"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6520080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8E0BE0D" w14:textId="4EB03B11" w:rsidR="001519DE" w:rsidRPr="001519DE" w:rsidRDefault="001519DE" w:rsidP="000D6133">
            <w:pPr>
              <w:spacing w:line="240" w:lineRule="auto"/>
              <w:ind w:firstLine="0"/>
              <w:jc w:val="center"/>
              <w:rPr>
                <w:sz w:val="16"/>
                <w:szCs w:val="16"/>
              </w:rPr>
            </w:pPr>
          </w:p>
        </w:tc>
        <w:tc>
          <w:tcPr>
            <w:tcW w:w="1163" w:type="dxa"/>
            <w:vAlign w:val="center"/>
            <w:hideMark/>
          </w:tcPr>
          <w:p w14:paraId="00E7B378" w14:textId="59D6E5CC" w:rsidR="001519DE" w:rsidRPr="001519DE" w:rsidRDefault="001519DE" w:rsidP="000D6133">
            <w:pPr>
              <w:spacing w:line="240" w:lineRule="auto"/>
              <w:ind w:firstLine="0"/>
              <w:jc w:val="center"/>
              <w:rPr>
                <w:sz w:val="16"/>
                <w:szCs w:val="16"/>
              </w:rPr>
            </w:pPr>
          </w:p>
        </w:tc>
        <w:tc>
          <w:tcPr>
            <w:tcW w:w="567" w:type="dxa"/>
            <w:vAlign w:val="center"/>
            <w:hideMark/>
          </w:tcPr>
          <w:p w14:paraId="53DCC5A7" w14:textId="243AAF28" w:rsidR="001519DE" w:rsidRPr="001519DE" w:rsidRDefault="001519DE" w:rsidP="000D6133">
            <w:pPr>
              <w:spacing w:line="240" w:lineRule="auto"/>
              <w:ind w:firstLine="0"/>
              <w:jc w:val="center"/>
              <w:rPr>
                <w:sz w:val="16"/>
                <w:szCs w:val="16"/>
              </w:rPr>
            </w:pPr>
          </w:p>
        </w:tc>
        <w:tc>
          <w:tcPr>
            <w:tcW w:w="907" w:type="dxa"/>
            <w:vAlign w:val="center"/>
            <w:hideMark/>
          </w:tcPr>
          <w:p w14:paraId="57978750"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6B2EDFBA"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0049D058" w14:textId="77777777" w:rsidR="001519DE" w:rsidRPr="001519DE" w:rsidRDefault="001519DE" w:rsidP="000D6133">
            <w:pPr>
              <w:spacing w:line="240" w:lineRule="auto"/>
              <w:ind w:firstLine="0"/>
              <w:jc w:val="center"/>
              <w:rPr>
                <w:sz w:val="16"/>
                <w:szCs w:val="16"/>
              </w:rPr>
            </w:pPr>
            <w:r w:rsidRPr="001519DE">
              <w:rPr>
                <w:sz w:val="16"/>
                <w:szCs w:val="16"/>
              </w:rPr>
              <w:t>13 785,1</w:t>
            </w:r>
          </w:p>
        </w:tc>
      </w:tr>
      <w:tr w:rsidR="001519DE" w:rsidRPr="001519DE" w14:paraId="2975D9FB" w14:textId="77777777" w:rsidTr="000D6133">
        <w:trPr>
          <w:trHeight w:val="20"/>
        </w:trPr>
        <w:tc>
          <w:tcPr>
            <w:tcW w:w="9128" w:type="dxa"/>
            <w:hideMark/>
          </w:tcPr>
          <w:p w14:paraId="3456E71B" w14:textId="77777777" w:rsidR="001519DE" w:rsidRPr="001519DE" w:rsidRDefault="001519DE" w:rsidP="001519DE">
            <w:pPr>
              <w:spacing w:line="240" w:lineRule="auto"/>
              <w:ind w:firstLine="0"/>
              <w:rPr>
                <w:sz w:val="16"/>
                <w:szCs w:val="16"/>
              </w:rPr>
            </w:pPr>
            <w:r w:rsidRPr="001519DE">
              <w:rPr>
                <w:sz w:val="16"/>
                <w:szCs w:val="16"/>
              </w:rPr>
              <w:t>Другие общегосударственные вопросы</w:t>
            </w:r>
          </w:p>
        </w:tc>
        <w:tc>
          <w:tcPr>
            <w:tcW w:w="626" w:type="dxa"/>
            <w:vAlign w:val="center"/>
            <w:hideMark/>
          </w:tcPr>
          <w:p w14:paraId="04ECBFDE"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09895EF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60C45B3"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4FDAD16C" w14:textId="7A5E6885" w:rsidR="001519DE" w:rsidRPr="001519DE" w:rsidRDefault="001519DE" w:rsidP="000D6133">
            <w:pPr>
              <w:spacing w:line="240" w:lineRule="auto"/>
              <w:ind w:firstLine="0"/>
              <w:jc w:val="center"/>
              <w:rPr>
                <w:sz w:val="16"/>
                <w:szCs w:val="16"/>
              </w:rPr>
            </w:pPr>
          </w:p>
        </w:tc>
        <w:tc>
          <w:tcPr>
            <w:tcW w:w="567" w:type="dxa"/>
            <w:vAlign w:val="center"/>
            <w:hideMark/>
          </w:tcPr>
          <w:p w14:paraId="18A0FD92" w14:textId="12DCB21A" w:rsidR="001519DE" w:rsidRPr="001519DE" w:rsidRDefault="001519DE" w:rsidP="000D6133">
            <w:pPr>
              <w:spacing w:line="240" w:lineRule="auto"/>
              <w:ind w:firstLine="0"/>
              <w:jc w:val="center"/>
              <w:rPr>
                <w:sz w:val="16"/>
                <w:szCs w:val="16"/>
              </w:rPr>
            </w:pPr>
          </w:p>
        </w:tc>
        <w:tc>
          <w:tcPr>
            <w:tcW w:w="907" w:type="dxa"/>
            <w:vAlign w:val="center"/>
            <w:hideMark/>
          </w:tcPr>
          <w:p w14:paraId="732C7BA4"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0C9025DD"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11093653" w14:textId="77777777" w:rsidR="001519DE" w:rsidRPr="001519DE" w:rsidRDefault="001519DE" w:rsidP="000D6133">
            <w:pPr>
              <w:spacing w:line="240" w:lineRule="auto"/>
              <w:ind w:firstLine="0"/>
              <w:jc w:val="center"/>
              <w:rPr>
                <w:sz w:val="16"/>
                <w:szCs w:val="16"/>
              </w:rPr>
            </w:pPr>
            <w:r w:rsidRPr="001519DE">
              <w:rPr>
                <w:sz w:val="16"/>
                <w:szCs w:val="16"/>
              </w:rPr>
              <w:t>13 785,1</w:t>
            </w:r>
          </w:p>
        </w:tc>
      </w:tr>
      <w:tr w:rsidR="001519DE" w:rsidRPr="001519DE" w14:paraId="2947D4B1" w14:textId="77777777" w:rsidTr="000D6133">
        <w:trPr>
          <w:trHeight w:val="20"/>
        </w:trPr>
        <w:tc>
          <w:tcPr>
            <w:tcW w:w="9128" w:type="dxa"/>
            <w:hideMark/>
          </w:tcPr>
          <w:p w14:paraId="29384522"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626" w:type="dxa"/>
            <w:vAlign w:val="center"/>
            <w:hideMark/>
          </w:tcPr>
          <w:p w14:paraId="6EC0DFBF"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78549DA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1309523"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FD64399" w14:textId="77777777" w:rsidR="001519DE" w:rsidRPr="001519DE" w:rsidRDefault="001519DE" w:rsidP="000D6133">
            <w:pPr>
              <w:spacing w:line="240" w:lineRule="auto"/>
              <w:ind w:firstLine="0"/>
              <w:jc w:val="center"/>
              <w:rPr>
                <w:sz w:val="16"/>
                <w:szCs w:val="16"/>
              </w:rPr>
            </w:pPr>
            <w:r w:rsidRPr="001519DE">
              <w:rPr>
                <w:sz w:val="16"/>
                <w:szCs w:val="16"/>
              </w:rPr>
              <w:t>61.0.00.00000</w:t>
            </w:r>
          </w:p>
        </w:tc>
        <w:tc>
          <w:tcPr>
            <w:tcW w:w="567" w:type="dxa"/>
            <w:vAlign w:val="center"/>
            <w:hideMark/>
          </w:tcPr>
          <w:p w14:paraId="79EBFCED" w14:textId="37A9459F" w:rsidR="001519DE" w:rsidRPr="001519DE" w:rsidRDefault="001519DE" w:rsidP="000D6133">
            <w:pPr>
              <w:spacing w:line="240" w:lineRule="auto"/>
              <w:ind w:firstLine="0"/>
              <w:jc w:val="center"/>
              <w:rPr>
                <w:sz w:val="16"/>
                <w:szCs w:val="16"/>
              </w:rPr>
            </w:pPr>
          </w:p>
        </w:tc>
        <w:tc>
          <w:tcPr>
            <w:tcW w:w="907" w:type="dxa"/>
            <w:vAlign w:val="center"/>
            <w:hideMark/>
          </w:tcPr>
          <w:p w14:paraId="6D5300B6"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244F469F"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10550906" w14:textId="77777777" w:rsidR="001519DE" w:rsidRPr="001519DE" w:rsidRDefault="001519DE" w:rsidP="000D6133">
            <w:pPr>
              <w:spacing w:line="240" w:lineRule="auto"/>
              <w:ind w:firstLine="0"/>
              <w:jc w:val="center"/>
              <w:rPr>
                <w:sz w:val="16"/>
                <w:szCs w:val="16"/>
              </w:rPr>
            </w:pPr>
            <w:r w:rsidRPr="001519DE">
              <w:rPr>
                <w:sz w:val="16"/>
                <w:szCs w:val="16"/>
              </w:rPr>
              <w:t>13 785,1</w:t>
            </w:r>
          </w:p>
        </w:tc>
      </w:tr>
      <w:tr w:rsidR="001519DE" w:rsidRPr="001519DE" w14:paraId="3504DAFD" w14:textId="77777777" w:rsidTr="000D6133">
        <w:trPr>
          <w:trHeight w:val="20"/>
        </w:trPr>
        <w:tc>
          <w:tcPr>
            <w:tcW w:w="9128" w:type="dxa"/>
            <w:hideMark/>
          </w:tcPr>
          <w:p w14:paraId="43B755E7" w14:textId="77777777" w:rsidR="001519DE" w:rsidRPr="001519DE" w:rsidRDefault="001519DE" w:rsidP="001519DE">
            <w:pPr>
              <w:spacing w:line="240" w:lineRule="auto"/>
              <w:ind w:firstLine="0"/>
              <w:rPr>
                <w:sz w:val="16"/>
                <w:szCs w:val="16"/>
              </w:rPr>
            </w:pPr>
            <w:r w:rsidRPr="001519DE">
              <w:rPr>
                <w:sz w:val="16"/>
                <w:szCs w:val="16"/>
              </w:rPr>
              <w:t>Подпрограмма "Повышение эффективности использования муниципального имущества Завитинского муниципального округа"</w:t>
            </w:r>
          </w:p>
        </w:tc>
        <w:tc>
          <w:tcPr>
            <w:tcW w:w="626" w:type="dxa"/>
            <w:vAlign w:val="center"/>
            <w:hideMark/>
          </w:tcPr>
          <w:p w14:paraId="6B676352"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785A29E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606C9DA"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3D7A93ED" w14:textId="77777777" w:rsidR="001519DE" w:rsidRPr="001519DE" w:rsidRDefault="001519DE" w:rsidP="000D6133">
            <w:pPr>
              <w:spacing w:line="240" w:lineRule="auto"/>
              <w:ind w:firstLine="0"/>
              <w:jc w:val="center"/>
              <w:rPr>
                <w:sz w:val="16"/>
                <w:szCs w:val="16"/>
              </w:rPr>
            </w:pPr>
            <w:r w:rsidRPr="001519DE">
              <w:rPr>
                <w:sz w:val="16"/>
                <w:szCs w:val="16"/>
              </w:rPr>
              <w:t>61.2.00.00000</w:t>
            </w:r>
          </w:p>
        </w:tc>
        <w:tc>
          <w:tcPr>
            <w:tcW w:w="567" w:type="dxa"/>
            <w:vAlign w:val="center"/>
            <w:hideMark/>
          </w:tcPr>
          <w:p w14:paraId="2289BBDF" w14:textId="73E0A4BF" w:rsidR="001519DE" w:rsidRPr="001519DE" w:rsidRDefault="001519DE" w:rsidP="000D6133">
            <w:pPr>
              <w:spacing w:line="240" w:lineRule="auto"/>
              <w:ind w:firstLine="0"/>
              <w:jc w:val="center"/>
              <w:rPr>
                <w:sz w:val="16"/>
                <w:szCs w:val="16"/>
              </w:rPr>
            </w:pPr>
          </w:p>
        </w:tc>
        <w:tc>
          <w:tcPr>
            <w:tcW w:w="907" w:type="dxa"/>
            <w:vAlign w:val="center"/>
            <w:hideMark/>
          </w:tcPr>
          <w:p w14:paraId="18F92C83"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2A2D508B" w14:textId="77777777" w:rsidR="001519DE" w:rsidRPr="001519DE" w:rsidRDefault="001519DE" w:rsidP="000D6133">
            <w:pPr>
              <w:spacing w:line="240" w:lineRule="auto"/>
              <w:ind w:firstLine="0"/>
              <w:jc w:val="center"/>
              <w:rPr>
                <w:sz w:val="16"/>
                <w:szCs w:val="16"/>
              </w:rPr>
            </w:pPr>
            <w:r w:rsidRPr="001519DE">
              <w:rPr>
                <w:sz w:val="16"/>
                <w:szCs w:val="16"/>
              </w:rPr>
              <w:t>13 785,1</w:t>
            </w:r>
          </w:p>
        </w:tc>
        <w:tc>
          <w:tcPr>
            <w:tcW w:w="907" w:type="dxa"/>
            <w:vAlign w:val="center"/>
            <w:hideMark/>
          </w:tcPr>
          <w:p w14:paraId="2777ABC1" w14:textId="77777777" w:rsidR="001519DE" w:rsidRPr="001519DE" w:rsidRDefault="001519DE" w:rsidP="000D6133">
            <w:pPr>
              <w:spacing w:line="240" w:lineRule="auto"/>
              <w:ind w:firstLine="0"/>
              <w:jc w:val="center"/>
              <w:rPr>
                <w:sz w:val="16"/>
                <w:szCs w:val="16"/>
              </w:rPr>
            </w:pPr>
            <w:r w:rsidRPr="001519DE">
              <w:rPr>
                <w:sz w:val="16"/>
                <w:szCs w:val="16"/>
              </w:rPr>
              <w:t>13 785,1</w:t>
            </w:r>
          </w:p>
        </w:tc>
      </w:tr>
      <w:tr w:rsidR="001519DE" w:rsidRPr="001519DE" w14:paraId="402B9119" w14:textId="77777777" w:rsidTr="000D6133">
        <w:trPr>
          <w:trHeight w:val="20"/>
        </w:trPr>
        <w:tc>
          <w:tcPr>
            <w:tcW w:w="9128" w:type="dxa"/>
            <w:hideMark/>
          </w:tcPr>
          <w:p w14:paraId="1651E784"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эффективного управления, распоряжения, использования и сохранности муниципального имущества"</w:t>
            </w:r>
          </w:p>
        </w:tc>
        <w:tc>
          <w:tcPr>
            <w:tcW w:w="626" w:type="dxa"/>
            <w:vAlign w:val="center"/>
            <w:hideMark/>
          </w:tcPr>
          <w:p w14:paraId="5F2B70FE"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209AA96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86181D3"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7FBE5856" w14:textId="77777777" w:rsidR="001519DE" w:rsidRPr="001519DE" w:rsidRDefault="001519DE" w:rsidP="000D6133">
            <w:pPr>
              <w:spacing w:line="240" w:lineRule="auto"/>
              <w:ind w:firstLine="0"/>
              <w:jc w:val="center"/>
              <w:rPr>
                <w:sz w:val="16"/>
                <w:szCs w:val="16"/>
              </w:rPr>
            </w:pPr>
            <w:r w:rsidRPr="001519DE">
              <w:rPr>
                <w:sz w:val="16"/>
                <w:szCs w:val="16"/>
              </w:rPr>
              <w:t>61.2.02.00000</w:t>
            </w:r>
          </w:p>
        </w:tc>
        <w:tc>
          <w:tcPr>
            <w:tcW w:w="567" w:type="dxa"/>
            <w:vAlign w:val="center"/>
            <w:hideMark/>
          </w:tcPr>
          <w:p w14:paraId="444FCF88" w14:textId="0C1D383D" w:rsidR="001519DE" w:rsidRPr="001519DE" w:rsidRDefault="001519DE" w:rsidP="000D6133">
            <w:pPr>
              <w:spacing w:line="240" w:lineRule="auto"/>
              <w:ind w:firstLine="0"/>
              <w:jc w:val="center"/>
              <w:rPr>
                <w:sz w:val="16"/>
                <w:szCs w:val="16"/>
              </w:rPr>
            </w:pPr>
          </w:p>
        </w:tc>
        <w:tc>
          <w:tcPr>
            <w:tcW w:w="907" w:type="dxa"/>
            <w:vAlign w:val="center"/>
            <w:hideMark/>
          </w:tcPr>
          <w:p w14:paraId="44D96AA6" w14:textId="77777777" w:rsidR="001519DE" w:rsidRPr="001519DE" w:rsidRDefault="001519DE" w:rsidP="000D6133">
            <w:pPr>
              <w:spacing w:line="240" w:lineRule="auto"/>
              <w:ind w:firstLine="0"/>
              <w:jc w:val="center"/>
              <w:rPr>
                <w:sz w:val="16"/>
                <w:szCs w:val="16"/>
              </w:rPr>
            </w:pPr>
            <w:r w:rsidRPr="001519DE">
              <w:rPr>
                <w:sz w:val="16"/>
                <w:szCs w:val="16"/>
              </w:rPr>
              <w:t>4 501,5</w:t>
            </w:r>
          </w:p>
        </w:tc>
        <w:tc>
          <w:tcPr>
            <w:tcW w:w="907" w:type="dxa"/>
            <w:vAlign w:val="center"/>
            <w:hideMark/>
          </w:tcPr>
          <w:p w14:paraId="63DD3EC4" w14:textId="77777777" w:rsidR="001519DE" w:rsidRPr="001519DE" w:rsidRDefault="001519DE" w:rsidP="000D6133">
            <w:pPr>
              <w:spacing w:line="240" w:lineRule="auto"/>
              <w:ind w:firstLine="0"/>
              <w:jc w:val="center"/>
              <w:rPr>
                <w:sz w:val="16"/>
                <w:szCs w:val="16"/>
              </w:rPr>
            </w:pPr>
            <w:r w:rsidRPr="001519DE">
              <w:rPr>
                <w:sz w:val="16"/>
                <w:szCs w:val="16"/>
              </w:rPr>
              <w:t>4 501,5</w:t>
            </w:r>
          </w:p>
        </w:tc>
        <w:tc>
          <w:tcPr>
            <w:tcW w:w="907" w:type="dxa"/>
            <w:vAlign w:val="center"/>
            <w:hideMark/>
          </w:tcPr>
          <w:p w14:paraId="39BDC496" w14:textId="77777777" w:rsidR="001519DE" w:rsidRPr="001519DE" w:rsidRDefault="001519DE" w:rsidP="000D6133">
            <w:pPr>
              <w:spacing w:line="240" w:lineRule="auto"/>
              <w:ind w:firstLine="0"/>
              <w:jc w:val="center"/>
              <w:rPr>
                <w:sz w:val="16"/>
                <w:szCs w:val="16"/>
              </w:rPr>
            </w:pPr>
            <w:r w:rsidRPr="001519DE">
              <w:rPr>
                <w:sz w:val="16"/>
                <w:szCs w:val="16"/>
              </w:rPr>
              <w:t>4 501,5</w:t>
            </w:r>
          </w:p>
        </w:tc>
      </w:tr>
      <w:tr w:rsidR="001519DE" w:rsidRPr="001519DE" w14:paraId="20D6926C" w14:textId="77777777" w:rsidTr="000D6133">
        <w:trPr>
          <w:trHeight w:val="20"/>
        </w:trPr>
        <w:tc>
          <w:tcPr>
            <w:tcW w:w="9128" w:type="dxa"/>
            <w:hideMark/>
          </w:tcPr>
          <w:p w14:paraId="626A476B" w14:textId="77777777" w:rsidR="001519DE" w:rsidRPr="001519DE" w:rsidRDefault="001519DE" w:rsidP="001519DE">
            <w:pPr>
              <w:spacing w:line="240" w:lineRule="auto"/>
              <w:ind w:firstLine="0"/>
              <w:rPr>
                <w:sz w:val="16"/>
                <w:szCs w:val="16"/>
              </w:rPr>
            </w:pPr>
            <w:r w:rsidRPr="001519DE">
              <w:rPr>
                <w:sz w:val="16"/>
                <w:szCs w:val="16"/>
              </w:rPr>
              <w:t>Обеспечение эффективного управления, распоряжения, использования и сохранности муниципального имущества</w:t>
            </w:r>
          </w:p>
        </w:tc>
        <w:tc>
          <w:tcPr>
            <w:tcW w:w="626" w:type="dxa"/>
            <w:vAlign w:val="center"/>
            <w:hideMark/>
          </w:tcPr>
          <w:p w14:paraId="2242BDD2"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7578F4F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C5B3D44"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34A2BC1" w14:textId="77777777" w:rsidR="001519DE" w:rsidRPr="001519DE" w:rsidRDefault="001519DE" w:rsidP="000D6133">
            <w:pPr>
              <w:spacing w:line="240" w:lineRule="auto"/>
              <w:ind w:firstLine="0"/>
              <w:jc w:val="center"/>
              <w:rPr>
                <w:sz w:val="16"/>
                <w:szCs w:val="16"/>
              </w:rPr>
            </w:pPr>
            <w:r w:rsidRPr="001519DE">
              <w:rPr>
                <w:sz w:val="16"/>
                <w:szCs w:val="16"/>
              </w:rPr>
              <w:t>61.2.02.00210</w:t>
            </w:r>
          </w:p>
        </w:tc>
        <w:tc>
          <w:tcPr>
            <w:tcW w:w="567" w:type="dxa"/>
            <w:vAlign w:val="center"/>
            <w:hideMark/>
          </w:tcPr>
          <w:p w14:paraId="1F7D3A9F" w14:textId="58033195" w:rsidR="001519DE" w:rsidRPr="001519DE" w:rsidRDefault="001519DE" w:rsidP="000D6133">
            <w:pPr>
              <w:spacing w:line="240" w:lineRule="auto"/>
              <w:ind w:firstLine="0"/>
              <w:jc w:val="center"/>
              <w:rPr>
                <w:sz w:val="16"/>
                <w:szCs w:val="16"/>
              </w:rPr>
            </w:pPr>
          </w:p>
        </w:tc>
        <w:tc>
          <w:tcPr>
            <w:tcW w:w="907" w:type="dxa"/>
            <w:vAlign w:val="center"/>
            <w:hideMark/>
          </w:tcPr>
          <w:p w14:paraId="223E9F62" w14:textId="77777777" w:rsidR="001519DE" w:rsidRPr="001519DE" w:rsidRDefault="001519DE" w:rsidP="000D6133">
            <w:pPr>
              <w:spacing w:line="240" w:lineRule="auto"/>
              <w:ind w:firstLine="0"/>
              <w:jc w:val="center"/>
              <w:rPr>
                <w:sz w:val="16"/>
                <w:szCs w:val="16"/>
              </w:rPr>
            </w:pPr>
            <w:r w:rsidRPr="001519DE">
              <w:rPr>
                <w:sz w:val="16"/>
                <w:szCs w:val="16"/>
              </w:rPr>
              <w:t>4 501,5</w:t>
            </w:r>
          </w:p>
        </w:tc>
        <w:tc>
          <w:tcPr>
            <w:tcW w:w="907" w:type="dxa"/>
            <w:vAlign w:val="center"/>
            <w:hideMark/>
          </w:tcPr>
          <w:p w14:paraId="5775403A" w14:textId="77777777" w:rsidR="001519DE" w:rsidRPr="001519DE" w:rsidRDefault="001519DE" w:rsidP="000D6133">
            <w:pPr>
              <w:spacing w:line="240" w:lineRule="auto"/>
              <w:ind w:firstLine="0"/>
              <w:jc w:val="center"/>
              <w:rPr>
                <w:sz w:val="16"/>
                <w:szCs w:val="16"/>
              </w:rPr>
            </w:pPr>
            <w:r w:rsidRPr="001519DE">
              <w:rPr>
                <w:sz w:val="16"/>
                <w:szCs w:val="16"/>
              </w:rPr>
              <w:t>4 501,5</w:t>
            </w:r>
          </w:p>
        </w:tc>
        <w:tc>
          <w:tcPr>
            <w:tcW w:w="907" w:type="dxa"/>
            <w:vAlign w:val="center"/>
            <w:hideMark/>
          </w:tcPr>
          <w:p w14:paraId="482DD1CD" w14:textId="77777777" w:rsidR="001519DE" w:rsidRPr="001519DE" w:rsidRDefault="001519DE" w:rsidP="000D6133">
            <w:pPr>
              <w:spacing w:line="240" w:lineRule="auto"/>
              <w:ind w:firstLine="0"/>
              <w:jc w:val="center"/>
              <w:rPr>
                <w:sz w:val="16"/>
                <w:szCs w:val="16"/>
              </w:rPr>
            </w:pPr>
            <w:r w:rsidRPr="001519DE">
              <w:rPr>
                <w:sz w:val="16"/>
                <w:szCs w:val="16"/>
              </w:rPr>
              <w:t>4 501,5</w:t>
            </w:r>
          </w:p>
        </w:tc>
      </w:tr>
      <w:tr w:rsidR="001519DE" w:rsidRPr="001519DE" w14:paraId="4321DAF5" w14:textId="77777777" w:rsidTr="000D6133">
        <w:trPr>
          <w:trHeight w:val="20"/>
        </w:trPr>
        <w:tc>
          <w:tcPr>
            <w:tcW w:w="9128" w:type="dxa"/>
            <w:hideMark/>
          </w:tcPr>
          <w:p w14:paraId="62BBF0C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F100CCE"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05C81BD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8E1F61A"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3FAB3736" w14:textId="77777777" w:rsidR="001519DE" w:rsidRPr="001519DE" w:rsidRDefault="001519DE" w:rsidP="000D6133">
            <w:pPr>
              <w:spacing w:line="240" w:lineRule="auto"/>
              <w:ind w:firstLine="0"/>
              <w:jc w:val="center"/>
              <w:rPr>
                <w:sz w:val="16"/>
                <w:szCs w:val="16"/>
              </w:rPr>
            </w:pPr>
            <w:r w:rsidRPr="001519DE">
              <w:rPr>
                <w:sz w:val="16"/>
                <w:szCs w:val="16"/>
              </w:rPr>
              <w:t>61.2.02.00210</w:t>
            </w:r>
          </w:p>
        </w:tc>
        <w:tc>
          <w:tcPr>
            <w:tcW w:w="567" w:type="dxa"/>
            <w:vAlign w:val="center"/>
            <w:hideMark/>
          </w:tcPr>
          <w:p w14:paraId="2671DE72"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96F8E5B" w14:textId="77777777" w:rsidR="001519DE" w:rsidRPr="001519DE" w:rsidRDefault="001519DE" w:rsidP="000D6133">
            <w:pPr>
              <w:spacing w:line="240" w:lineRule="auto"/>
              <w:ind w:firstLine="0"/>
              <w:jc w:val="center"/>
              <w:rPr>
                <w:sz w:val="16"/>
                <w:szCs w:val="16"/>
              </w:rPr>
            </w:pPr>
            <w:r w:rsidRPr="001519DE">
              <w:rPr>
                <w:sz w:val="16"/>
                <w:szCs w:val="16"/>
              </w:rPr>
              <w:t>4 362,1</w:t>
            </w:r>
          </w:p>
        </w:tc>
        <w:tc>
          <w:tcPr>
            <w:tcW w:w="907" w:type="dxa"/>
            <w:vAlign w:val="center"/>
            <w:hideMark/>
          </w:tcPr>
          <w:p w14:paraId="47B53C2F" w14:textId="77777777" w:rsidR="001519DE" w:rsidRPr="001519DE" w:rsidRDefault="001519DE" w:rsidP="000D6133">
            <w:pPr>
              <w:spacing w:line="240" w:lineRule="auto"/>
              <w:ind w:firstLine="0"/>
              <w:jc w:val="center"/>
              <w:rPr>
                <w:sz w:val="16"/>
                <w:szCs w:val="16"/>
              </w:rPr>
            </w:pPr>
            <w:r w:rsidRPr="001519DE">
              <w:rPr>
                <w:sz w:val="16"/>
                <w:szCs w:val="16"/>
              </w:rPr>
              <w:t>4 362,1</w:t>
            </w:r>
          </w:p>
        </w:tc>
        <w:tc>
          <w:tcPr>
            <w:tcW w:w="907" w:type="dxa"/>
            <w:vAlign w:val="center"/>
            <w:hideMark/>
          </w:tcPr>
          <w:p w14:paraId="0ED2AC1F" w14:textId="77777777" w:rsidR="001519DE" w:rsidRPr="001519DE" w:rsidRDefault="001519DE" w:rsidP="000D6133">
            <w:pPr>
              <w:spacing w:line="240" w:lineRule="auto"/>
              <w:ind w:firstLine="0"/>
              <w:jc w:val="center"/>
              <w:rPr>
                <w:sz w:val="16"/>
                <w:szCs w:val="16"/>
              </w:rPr>
            </w:pPr>
            <w:r w:rsidRPr="001519DE">
              <w:rPr>
                <w:sz w:val="16"/>
                <w:szCs w:val="16"/>
              </w:rPr>
              <w:t>4 362,1</w:t>
            </w:r>
          </w:p>
        </w:tc>
      </w:tr>
      <w:tr w:rsidR="001519DE" w:rsidRPr="001519DE" w14:paraId="2350CEF1" w14:textId="77777777" w:rsidTr="000D6133">
        <w:trPr>
          <w:trHeight w:val="20"/>
        </w:trPr>
        <w:tc>
          <w:tcPr>
            <w:tcW w:w="9128" w:type="dxa"/>
            <w:hideMark/>
          </w:tcPr>
          <w:p w14:paraId="04D9BD9A"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304B7332"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598F0C1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FD0DBA0"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A866536" w14:textId="77777777" w:rsidR="001519DE" w:rsidRPr="001519DE" w:rsidRDefault="001519DE" w:rsidP="000D6133">
            <w:pPr>
              <w:spacing w:line="240" w:lineRule="auto"/>
              <w:ind w:firstLine="0"/>
              <w:jc w:val="center"/>
              <w:rPr>
                <w:sz w:val="16"/>
                <w:szCs w:val="16"/>
              </w:rPr>
            </w:pPr>
            <w:r w:rsidRPr="001519DE">
              <w:rPr>
                <w:sz w:val="16"/>
                <w:szCs w:val="16"/>
              </w:rPr>
              <w:t>61.2.02.00210</w:t>
            </w:r>
          </w:p>
        </w:tc>
        <w:tc>
          <w:tcPr>
            <w:tcW w:w="567" w:type="dxa"/>
            <w:vAlign w:val="center"/>
            <w:hideMark/>
          </w:tcPr>
          <w:p w14:paraId="40E5AB86"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45F20487" w14:textId="77777777" w:rsidR="001519DE" w:rsidRPr="001519DE" w:rsidRDefault="001519DE" w:rsidP="000D6133">
            <w:pPr>
              <w:spacing w:line="240" w:lineRule="auto"/>
              <w:ind w:firstLine="0"/>
              <w:jc w:val="center"/>
              <w:rPr>
                <w:sz w:val="16"/>
                <w:szCs w:val="16"/>
              </w:rPr>
            </w:pPr>
            <w:r w:rsidRPr="001519DE">
              <w:rPr>
                <w:sz w:val="16"/>
                <w:szCs w:val="16"/>
              </w:rPr>
              <w:t>139,4</w:t>
            </w:r>
          </w:p>
        </w:tc>
        <w:tc>
          <w:tcPr>
            <w:tcW w:w="907" w:type="dxa"/>
            <w:vAlign w:val="center"/>
            <w:hideMark/>
          </w:tcPr>
          <w:p w14:paraId="70A48881" w14:textId="77777777" w:rsidR="001519DE" w:rsidRPr="001519DE" w:rsidRDefault="001519DE" w:rsidP="000D6133">
            <w:pPr>
              <w:spacing w:line="240" w:lineRule="auto"/>
              <w:ind w:firstLine="0"/>
              <w:jc w:val="center"/>
              <w:rPr>
                <w:sz w:val="16"/>
                <w:szCs w:val="16"/>
              </w:rPr>
            </w:pPr>
            <w:r w:rsidRPr="001519DE">
              <w:rPr>
                <w:sz w:val="16"/>
                <w:szCs w:val="16"/>
              </w:rPr>
              <w:t>139,4</w:t>
            </w:r>
          </w:p>
        </w:tc>
        <w:tc>
          <w:tcPr>
            <w:tcW w:w="907" w:type="dxa"/>
            <w:vAlign w:val="center"/>
            <w:hideMark/>
          </w:tcPr>
          <w:p w14:paraId="7315B86B" w14:textId="77777777" w:rsidR="001519DE" w:rsidRPr="001519DE" w:rsidRDefault="001519DE" w:rsidP="000D6133">
            <w:pPr>
              <w:spacing w:line="240" w:lineRule="auto"/>
              <w:ind w:firstLine="0"/>
              <w:jc w:val="center"/>
              <w:rPr>
                <w:sz w:val="16"/>
                <w:szCs w:val="16"/>
              </w:rPr>
            </w:pPr>
            <w:r w:rsidRPr="001519DE">
              <w:rPr>
                <w:sz w:val="16"/>
                <w:szCs w:val="16"/>
              </w:rPr>
              <w:t>139,4</w:t>
            </w:r>
          </w:p>
        </w:tc>
      </w:tr>
      <w:tr w:rsidR="001519DE" w:rsidRPr="001519DE" w14:paraId="7CDAD36E" w14:textId="77777777" w:rsidTr="000D6133">
        <w:trPr>
          <w:trHeight w:val="20"/>
        </w:trPr>
        <w:tc>
          <w:tcPr>
            <w:tcW w:w="9128" w:type="dxa"/>
            <w:hideMark/>
          </w:tcPr>
          <w:p w14:paraId="6E1FC6F2"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обеспечение функций органов местного самоуправления"</w:t>
            </w:r>
          </w:p>
        </w:tc>
        <w:tc>
          <w:tcPr>
            <w:tcW w:w="626" w:type="dxa"/>
            <w:vAlign w:val="center"/>
            <w:hideMark/>
          </w:tcPr>
          <w:p w14:paraId="5420121F"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6D6411C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30B6D1E"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865DFC1" w14:textId="77777777" w:rsidR="001519DE" w:rsidRPr="001519DE" w:rsidRDefault="001519DE" w:rsidP="000D6133">
            <w:pPr>
              <w:spacing w:line="240" w:lineRule="auto"/>
              <w:ind w:firstLine="0"/>
              <w:jc w:val="center"/>
              <w:rPr>
                <w:sz w:val="16"/>
                <w:szCs w:val="16"/>
              </w:rPr>
            </w:pPr>
            <w:r w:rsidRPr="001519DE">
              <w:rPr>
                <w:sz w:val="16"/>
                <w:szCs w:val="16"/>
              </w:rPr>
              <w:t>61.2.01.00000</w:t>
            </w:r>
          </w:p>
        </w:tc>
        <w:tc>
          <w:tcPr>
            <w:tcW w:w="567" w:type="dxa"/>
            <w:vAlign w:val="center"/>
            <w:hideMark/>
          </w:tcPr>
          <w:p w14:paraId="5745D05E" w14:textId="0D920E87" w:rsidR="001519DE" w:rsidRPr="001519DE" w:rsidRDefault="001519DE" w:rsidP="000D6133">
            <w:pPr>
              <w:spacing w:line="240" w:lineRule="auto"/>
              <w:ind w:firstLine="0"/>
              <w:jc w:val="center"/>
              <w:rPr>
                <w:sz w:val="16"/>
                <w:szCs w:val="16"/>
              </w:rPr>
            </w:pPr>
          </w:p>
        </w:tc>
        <w:tc>
          <w:tcPr>
            <w:tcW w:w="907" w:type="dxa"/>
            <w:vAlign w:val="center"/>
            <w:hideMark/>
          </w:tcPr>
          <w:p w14:paraId="2C579D83" w14:textId="77777777" w:rsidR="001519DE" w:rsidRPr="001519DE" w:rsidRDefault="001519DE" w:rsidP="000D6133">
            <w:pPr>
              <w:spacing w:line="240" w:lineRule="auto"/>
              <w:ind w:firstLine="0"/>
              <w:jc w:val="center"/>
              <w:rPr>
                <w:sz w:val="16"/>
                <w:szCs w:val="16"/>
              </w:rPr>
            </w:pPr>
            <w:r w:rsidRPr="001519DE">
              <w:rPr>
                <w:sz w:val="16"/>
                <w:szCs w:val="16"/>
              </w:rPr>
              <w:t>9 283,6</w:t>
            </w:r>
          </w:p>
        </w:tc>
        <w:tc>
          <w:tcPr>
            <w:tcW w:w="907" w:type="dxa"/>
            <w:vAlign w:val="center"/>
            <w:hideMark/>
          </w:tcPr>
          <w:p w14:paraId="38426BA1" w14:textId="77777777" w:rsidR="001519DE" w:rsidRPr="001519DE" w:rsidRDefault="001519DE" w:rsidP="000D6133">
            <w:pPr>
              <w:spacing w:line="240" w:lineRule="auto"/>
              <w:ind w:firstLine="0"/>
              <w:jc w:val="center"/>
              <w:rPr>
                <w:sz w:val="16"/>
                <w:szCs w:val="16"/>
              </w:rPr>
            </w:pPr>
            <w:r w:rsidRPr="001519DE">
              <w:rPr>
                <w:sz w:val="16"/>
                <w:szCs w:val="16"/>
              </w:rPr>
              <w:t>9 283,6</w:t>
            </w:r>
          </w:p>
        </w:tc>
        <w:tc>
          <w:tcPr>
            <w:tcW w:w="907" w:type="dxa"/>
            <w:vAlign w:val="center"/>
            <w:hideMark/>
          </w:tcPr>
          <w:p w14:paraId="6727CC70" w14:textId="77777777" w:rsidR="001519DE" w:rsidRPr="001519DE" w:rsidRDefault="001519DE" w:rsidP="000D6133">
            <w:pPr>
              <w:spacing w:line="240" w:lineRule="auto"/>
              <w:ind w:firstLine="0"/>
              <w:jc w:val="center"/>
              <w:rPr>
                <w:sz w:val="16"/>
                <w:szCs w:val="16"/>
              </w:rPr>
            </w:pPr>
            <w:r w:rsidRPr="001519DE">
              <w:rPr>
                <w:sz w:val="16"/>
                <w:szCs w:val="16"/>
              </w:rPr>
              <w:t>9 283,6</w:t>
            </w:r>
          </w:p>
        </w:tc>
      </w:tr>
      <w:tr w:rsidR="001519DE" w:rsidRPr="001519DE" w14:paraId="79610002" w14:textId="77777777" w:rsidTr="000D6133">
        <w:trPr>
          <w:trHeight w:val="20"/>
        </w:trPr>
        <w:tc>
          <w:tcPr>
            <w:tcW w:w="9128" w:type="dxa"/>
            <w:hideMark/>
          </w:tcPr>
          <w:p w14:paraId="71EE0EA1"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функций органов местного самоуправления</w:t>
            </w:r>
          </w:p>
        </w:tc>
        <w:tc>
          <w:tcPr>
            <w:tcW w:w="626" w:type="dxa"/>
            <w:vAlign w:val="center"/>
            <w:hideMark/>
          </w:tcPr>
          <w:p w14:paraId="54B43770"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20BFB4C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5862D9F"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379120FA" w14:textId="77777777" w:rsidR="001519DE" w:rsidRPr="001519DE" w:rsidRDefault="001519DE" w:rsidP="000D6133">
            <w:pPr>
              <w:spacing w:line="240" w:lineRule="auto"/>
              <w:ind w:firstLine="0"/>
              <w:jc w:val="center"/>
              <w:rPr>
                <w:sz w:val="16"/>
                <w:szCs w:val="16"/>
              </w:rPr>
            </w:pPr>
            <w:r w:rsidRPr="001519DE">
              <w:rPr>
                <w:sz w:val="16"/>
                <w:szCs w:val="16"/>
              </w:rPr>
              <w:t>61.2.01.00200</w:t>
            </w:r>
          </w:p>
        </w:tc>
        <w:tc>
          <w:tcPr>
            <w:tcW w:w="567" w:type="dxa"/>
            <w:vAlign w:val="center"/>
            <w:hideMark/>
          </w:tcPr>
          <w:p w14:paraId="55AAE62B" w14:textId="37440C03" w:rsidR="001519DE" w:rsidRPr="001519DE" w:rsidRDefault="001519DE" w:rsidP="000D6133">
            <w:pPr>
              <w:spacing w:line="240" w:lineRule="auto"/>
              <w:ind w:firstLine="0"/>
              <w:jc w:val="center"/>
              <w:rPr>
                <w:sz w:val="16"/>
                <w:szCs w:val="16"/>
              </w:rPr>
            </w:pPr>
          </w:p>
        </w:tc>
        <w:tc>
          <w:tcPr>
            <w:tcW w:w="907" w:type="dxa"/>
            <w:vAlign w:val="center"/>
            <w:hideMark/>
          </w:tcPr>
          <w:p w14:paraId="184CE72D"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594D5DDF"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08171A84"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34F25F0E" w14:textId="77777777" w:rsidTr="000D6133">
        <w:trPr>
          <w:trHeight w:val="20"/>
        </w:trPr>
        <w:tc>
          <w:tcPr>
            <w:tcW w:w="9128" w:type="dxa"/>
            <w:hideMark/>
          </w:tcPr>
          <w:p w14:paraId="194A4690"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5181C346"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7A2D40C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51ADECC"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2E1FD1E" w14:textId="77777777" w:rsidR="001519DE" w:rsidRPr="001519DE" w:rsidRDefault="001519DE" w:rsidP="000D6133">
            <w:pPr>
              <w:spacing w:line="240" w:lineRule="auto"/>
              <w:ind w:firstLine="0"/>
              <w:jc w:val="center"/>
              <w:rPr>
                <w:sz w:val="16"/>
                <w:szCs w:val="16"/>
              </w:rPr>
            </w:pPr>
            <w:r w:rsidRPr="001519DE">
              <w:rPr>
                <w:sz w:val="16"/>
                <w:szCs w:val="16"/>
              </w:rPr>
              <w:t>61.2.01.00200</w:t>
            </w:r>
          </w:p>
        </w:tc>
        <w:tc>
          <w:tcPr>
            <w:tcW w:w="567" w:type="dxa"/>
            <w:vAlign w:val="center"/>
            <w:hideMark/>
          </w:tcPr>
          <w:p w14:paraId="12B84CE8"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436B0E1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D0754F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D53DA8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E4E2A87" w14:textId="77777777" w:rsidTr="000D6133">
        <w:trPr>
          <w:trHeight w:val="20"/>
        </w:trPr>
        <w:tc>
          <w:tcPr>
            <w:tcW w:w="9128" w:type="dxa"/>
            <w:hideMark/>
          </w:tcPr>
          <w:p w14:paraId="51356DE8"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09C6449C"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1642DAA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DCB2B89"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651EBB5" w14:textId="77777777" w:rsidR="001519DE" w:rsidRPr="001519DE" w:rsidRDefault="001519DE" w:rsidP="000D6133">
            <w:pPr>
              <w:spacing w:line="240" w:lineRule="auto"/>
              <w:ind w:firstLine="0"/>
              <w:jc w:val="center"/>
              <w:rPr>
                <w:sz w:val="16"/>
                <w:szCs w:val="16"/>
              </w:rPr>
            </w:pPr>
            <w:r w:rsidRPr="001519DE">
              <w:rPr>
                <w:sz w:val="16"/>
                <w:szCs w:val="16"/>
              </w:rPr>
              <w:t>61.2.01.00200</w:t>
            </w:r>
          </w:p>
        </w:tc>
        <w:tc>
          <w:tcPr>
            <w:tcW w:w="567" w:type="dxa"/>
            <w:vAlign w:val="center"/>
            <w:hideMark/>
          </w:tcPr>
          <w:p w14:paraId="5FCC366D"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850CBDD"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0EA9B614"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1FBADA1C"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2DF054A5" w14:textId="77777777" w:rsidTr="000D6133">
        <w:trPr>
          <w:trHeight w:val="20"/>
        </w:trPr>
        <w:tc>
          <w:tcPr>
            <w:tcW w:w="9128" w:type="dxa"/>
            <w:hideMark/>
          </w:tcPr>
          <w:p w14:paraId="77C26C62"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78C4E8A7"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351E550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7B04827"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70CCE7DE" w14:textId="77777777" w:rsidR="001519DE" w:rsidRPr="001519DE" w:rsidRDefault="001519DE" w:rsidP="000D6133">
            <w:pPr>
              <w:spacing w:line="240" w:lineRule="auto"/>
              <w:ind w:firstLine="0"/>
              <w:jc w:val="center"/>
              <w:rPr>
                <w:sz w:val="16"/>
                <w:szCs w:val="16"/>
              </w:rPr>
            </w:pPr>
            <w:r w:rsidRPr="001519DE">
              <w:rPr>
                <w:sz w:val="16"/>
                <w:szCs w:val="16"/>
              </w:rPr>
              <w:t>61.2.01.00200</w:t>
            </w:r>
          </w:p>
        </w:tc>
        <w:tc>
          <w:tcPr>
            <w:tcW w:w="567" w:type="dxa"/>
            <w:vAlign w:val="center"/>
            <w:hideMark/>
          </w:tcPr>
          <w:p w14:paraId="7FE81878"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5FFB84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E4DE31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D0E055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A1AD168" w14:textId="77777777" w:rsidTr="000D6133">
        <w:trPr>
          <w:trHeight w:val="20"/>
        </w:trPr>
        <w:tc>
          <w:tcPr>
            <w:tcW w:w="9128" w:type="dxa"/>
            <w:hideMark/>
          </w:tcPr>
          <w:p w14:paraId="77EBF696" w14:textId="77777777"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325FBE9F"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1E20A36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52A088D"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1896EA68" w14:textId="77777777" w:rsidR="001519DE" w:rsidRPr="001519DE" w:rsidRDefault="001519DE" w:rsidP="000D6133">
            <w:pPr>
              <w:spacing w:line="240" w:lineRule="auto"/>
              <w:ind w:firstLine="0"/>
              <w:jc w:val="center"/>
              <w:rPr>
                <w:sz w:val="16"/>
                <w:szCs w:val="16"/>
              </w:rPr>
            </w:pPr>
            <w:r w:rsidRPr="001519DE">
              <w:rPr>
                <w:sz w:val="16"/>
                <w:szCs w:val="16"/>
              </w:rPr>
              <w:t>61.2.01.S7710</w:t>
            </w:r>
          </w:p>
        </w:tc>
        <w:tc>
          <w:tcPr>
            <w:tcW w:w="567" w:type="dxa"/>
            <w:vAlign w:val="center"/>
            <w:hideMark/>
          </w:tcPr>
          <w:p w14:paraId="70AB61CF" w14:textId="488DA70E" w:rsidR="001519DE" w:rsidRPr="001519DE" w:rsidRDefault="001519DE" w:rsidP="000D6133">
            <w:pPr>
              <w:spacing w:line="240" w:lineRule="auto"/>
              <w:ind w:firstLine="0"/>
              <w:jc w:val="center"/>
              <w:rPr>
                <w:sz w:val="16"/>
                <w:szCs w:val="16"/>
              </w:rPr>
            </w:pPr>
          </w:p>
        </w:tc>
        <w:tc>
          <w:tcPr>
            <w:tcW w:w="907" w:type="dxa"/>
            <w:vAlign w:val="center"/>
            <w:hideMark/>
          </w:tcPr>
          <w:p w14:paraId="79D42DB8" w14:textId="77777777" w:rsidR="001519DE" w:rsidRPr="001519DE" w:rsidRDefault="001519DE" w:rsidP="000D6133">
            <w:pPr>
              <w:spacing w:line="240" w:lineRule="auto"/>
              <w:ind w:firstLine="0"/>
              <w:jc w:val="center"/>
              <w:rPr>
                <w:sz w:val="16"/>
                <w:szCs w:val="16"/>
              </w:rPr>
            </w:pPr>
            <w:r w:rsidRPr="001519DE">
              <w:rPr>
                <w:sz w:val="16"/>
                <w:szCs w:val="16"/>
              </w:rPr>
              <w:t>8 783,6</w:t>
            </w:r>
          </w:p>
        </w:tc>
        <w:tc>
          <w:tcPr>
            <w:tcW w:w="907" w:type="dxa"/>
            <w:vAlign w:val="center"/>
            <w:hideMark/>
          </w:tcPr>
          <w:p w14:paraId="5BEADEDB" w14:textId="77777777" w:rsidR="001519DE" w:rsidRPr="001519DE" w:rsidRDefault="001519DE" w:rsidP="000D6133">
            <w:pPr>
              <w:spacing w:line="240" w:lineRule="auto"/>
              <w:ind w:firstLine="0"/>
              <w:jc w:val="center"/>
              <w:rPr>
                <w:sz w:val="16"/>
                <w:szCs w:val="16"/>
              </w:rPr>
            </w:pPr>
            <w:r w:rsidRPr="001519DE">
              <w:rPr>
                <w:sz w:val="16"/>
                <w:szCs w:val="16"/>
              </w:rPr>
              <w:t>8 783,6</w:t>
            </w:r>
          </w:p>
        </w:tc>
        <w:tc>
          <w:tcPr>
            <w:tcW w:w="907" w:type="dxa"/>
            <w:vAlign w:val="center"/>
            <w:hideMark/>
          </w:tcPr>
          <w:p w14:paraId="5C7470DE" w14:textId="77777777" w:rsidR="001519DE" w:rsidRPr="001519DE" w:rsidRDefault="001519DE" w:rsidP="000D6133">
            <w:pPr>
              <w:spacing w:line="240" w:lineRule="auto"/>
              <w:ind w:firstLine="0"/>
              <w:jc w:val="center"/>
              <w:rPr>
                <w:sz w:val="16"/>
                <w:szCs w:val="16"/>
              </w:rPr>
            </w:pPr>
            <w:r w:rsidRPr="001519DE">
              <w:rPr>
                <w:sz w:val="16"/>
                <w:szCs w:val="16"/>
              </w:rPr>
              <w:t>8 783,6</w:t>
            </w:r>
          </w:p>
        </w:tc>
      </w:tr>
      <w:tr w:rsidR="001519DE" w:rsidRPr="001519DE" w14:paraId="3519C511" w14:textId="77777777" w:rsidTr="000D6133">
        <w:trPr>
          <w:trHeight w:val="20"/>
        </w:trPr>
        <w:tc>
          <w:tcPr>
            <w:tcW w:w="9128" w:type="dxa"/>
            <w:hideMark/>
          </w:tcPr>
          <w:p w14:paraId="71E07E09"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4C5017D4"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37AF03E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03546E6"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26EDD62C" w14:textId="77777777" w:rsidR="001519DE" w:rsidRPr="001519DE" w:rsidRDefault="001519DE" w:rsidP="000D6133">
            <w:pPr>
              <w:spacing w:line="240" w:lineRule="auto"/>
              <w:ind w:firstLine="0"/>
              <w:jc w:val="center"/>
              <w:rPr>
                <w:sz w:val="16"/>
                <w:szCs w:val="16"/>
              </w:rPr>
            </w:pPr>
            <w:r w:rsidRPr="001519DE">
              <w:rPr>
                <w:sz w:val="16"/>
                <w:szCs w:val="16"/>
              </w:rPr>
              <w:t>61.2.01.S7710</w:t>
            </w:r>
          </w:p>
        </w:tc>
        <w:tc>
          <w:tcPr>
            <w:tcW w:w="567" w:type="dxa"/>
            <w:vAlign w:val="center"/>
            <w:hideMark/>
          </w:tcPr>
          <w:p w14:paraId="0D3E300D"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25C622F0" w14:textId="77777777" w:rsidR="001519DE" w:rsidRPr="001519DE" w:rsidRDefault="001519DE" w:rsidP="000D6133">
            <w:pPr>
              <w:spacing w:line="240" w:lineRule="auto"/>
              <w:ind w:firstLine="0"/>
              <w:jc w:val="center"/>
              <w:rPr>
                <w:sz w:val="16"/>
                <w:szCs w:val="16"/>
              </w:rPr>
            </w:pPr>
            <w:r w:rsidRPr="001519DE">
              <w:rPr>
                <w:sz w:val="16"/>
                <w:szCs w:val="16"/>
              </w:rPr>
              <w:t>8 783,6</w:t>
            </w:r>
          </w:p>
        </w:tc>
        <w:tc>
          <w:tcPr>
            <w:tcW w:w="907" w:type="dxa"/>
            <w:vAlign w:val="center"/>
            <w:hideMark/>
          </w:tcPr>
          <w:p w14:paraId="3D371E37" w14:textId="77777777" w:rsidR="001519DE" w:rsidRPr="001519DE" w:rsidRDefault="001519DE" w:rsidP="000D6133">
            <w:pPr>
              <w:spacing w:line="240" w:lineRule="auto"/>
              <w:ind w:firstLine="0"/>
              <w:jc w:val="center"/>
              <w:rPr>
                <w:sz w:val="16"/>
                <w:szCs w:val="16"/>
              </w:rPr>
            </w:pPr>
            <w:r w:rsidRPr="001519DE">
              <w:rPr>
                <w:sz w:val="16"/>
                <w:szCs w:val="16"/>
              </w:rPr>
              <w:t>8 783,6</w:t>
            </w:r>
          </w:p>
        </w:tc>
        <w:tc>
          <w:tcPr>
            <w:tcW w:w="907" w:type="dxa"/>
            <w:vAlign w:val="center"/>
            <w:hideMark/>
          </w:tcPr>
          <w:p w14:paraId="068EF355" w14:textId="77777777" w:rsidR="001519DE" w:rsidRPr="001519DE" w:rsidRDefault="001519DE" w:rsidP="000D6133">
            <w:pPr>
              <w:spacing w:line="240" w:lineRule="auto"/>
              <w:ind w:firstLine="0"/>
              <w:jc w:val="center"/>
              <w:rPr>
                <w:sz w:val="16"/>
                <w:szCs w:val="16"/>
              </w:rPr>
            </w:pPr>
            <w:r w:rsidRPr="001519DE">
              <w:rPr>
                <w:sz w:val="16"/>
                <w:szCs w:val="16"/>
              </w:rPr>
              <w:t>8 783,6</w:t>
            </w:r>
          </w:p>
        </w:tc>
      </w:tr>
      <w:tr w:rsidR="001519DE" w:rsidRPr="001519DE" w14:paraId="790C4070" w14:textId="77777777" w:rsidTr="000D6133">
        <w:trPr>
          <w:trHeight w:val="20"/>
        </w:trPr>
        <w:tc>
          <w:tcPr>
            <w:tcW w:w="9128" w:type="dxa"/>
            <w:hideMark/>
          </w:tcPr>
          <w:p w14:paraId="38A9F811"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6B9E6450"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367B3D7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0F29198"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64C83C00" w14:textId="77777777" w:rsidR="001519DE" w:rsidRPr="001519DE" w:rsidRDefault="001519DE" w:rsidP="000D6133">
            <w:pPr>
              <w:spacing w:line="240" w:lineRule="auto"/>
              <w:ind w:firstLine="0"/>
              <w:jc w:val="center"/>
              <w:rPr>
                <w:sz w:val="16"/>
                <w:szCs w:val="16"/>
              </w:rPr>
            </w:pPr>
            <w:r w:rsidRPr="001519DE">
              <w:rPr>
                <w:sz w:val="16"/>
                <w:szCs w:val="16"/>
              </w:rPr>
              <w:t>61.2.01.S7710</w:t>
            </w:r>
          </w:p>
        </w:tc>
        <w:tc>
          <w:tcPr>
            <w:tcW w:w="567" w:type="dxa"/>
            <w:vAlign w:val="center"/>
            <w:hideMark/>
          </w:tcPr>
          <w:p w14:paraId="70B2A649"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10A23A0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A97F90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339520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D03EC21" w14:textId="77777777" w:rsidTr="000D6133">
        <w:trPr>
          <w:trHeight w:val="20"/>
        </w:trPr>
        <w:tc>
          <w:tcPr>
            <w:tcW w:w="9128" w:type="dxa"/>
            <w:hideMark/>
          </w:tcPr>
          <w:p w14:paraId="6610F28F"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33364B1D"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44EC785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ED19585"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0961E916" w14:textId="77777777" w:rsidR="001519DE" w:rsidRPr="001519DE" w:rsidRDefault="001519DE" w:rsidP="000D6133">
            <w:pPr>
              <w:spacing w:line="240" w:lineRule="auto"/>
              <w:ind w:firstLine="0"/>
              <w:jc w:val="center"/>
              <w:rPr>
                <w:sz w:val="16"/>
                <w:szCs w:val="16"/>
              </w:rPr>
            </w:pPr>
            <w:r w:rsidRPr="001519DE">
              <w:rPr>
                <w:sz w:val="16"/>
                <w:szCs w:val="16"/>
              </w:rPr>
              <w:t>88.0.00.00000</w:t>
            </w:r>
          </w:p>
        </w:tc>
        <w:tc>
          <w:tcPr>
            <w:tcW w:w="567" w:type="dxa"/>
            <w:vAlign w:val="center"/>
            <w:hideMark/>
          </w:tcPr>
          <w:p w14:paraId="0C379556" w14:textId="7D4EA75D" w:rsidR="001519DE" w:rsidRPr="001519DE" w:rsidRDefault="001519DE" w:rsidP="000D6133">
            <w:pPr>
              <w:spacing w:line="240" w:lineRule="auto"/>
              <w:ind w:firstLine="0"/>
              <w:jc w:val="center"/>
              <w:rPr>
                <w:sz w:val="16"/>
                <w:szCs w:val="16"/>
              </w:rPr>
            </w:pPr>
          </w:p>
        </w:tc>
        <w:tc>
          <w:tcPr>
            <w:tcW w:w="907" w:type="dxa"/>
            <w:vAlign w:val="center"/>
            <w:hideMark/>
          </w:tcPr>
          <w:p w14:paraId="4B68BB6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BE9B92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071E8F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5CEA3FE" w14:textId="77777777" w:rsidTr="000D6133">
        <w:trPr>
          <w:trHeight w:val="20"/>
        </w:trPr>
        <w:tc>
          <w:tcPr>
            <w:tcW w:w="9128" w:type="dxa"/>
            <w:hideMark/>
          </w:tcPr>
          <w:p w14:paraId="2A868D00"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626" w:type="dxa"/>
            <w:vAlign w:val="center"/>
            <w:hideMark/>
          </w:tcPr>
          <w:p w14:paraId="06DBF8C5"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3FE340C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C3920BC"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06A98B3E" w14:textId="77777777" w:rsidR="001519DE" w:rsidRPr="001519DE" w:rsidRDefault="001519DE" w:rsidP="000D6133">
            <w:pPr>
              <w:spacing w:line="240" w:lineRule="auto"/>
              <w:ind w:firstLine="0"/>
              <w:jc w:val="center"/>
              <w:rPr>
                <w:sz w:val="16"/>
                <w:szCs w:val="16"/>
              </w:rPr>
            </w:pPr>
            <w:r w:rsidRPr="001519DE">
              <w:rPr>
                <w:sz w:val="16"/>
                <w:szCs w:val="16"/>
              </w:rPr>
              <w:t>88.8.00.87640</w:t>
            </w:r>
          </w:p>
        </w:tc>
        <w:tc>
          <w:tcPr>
            <w:tcW w:w="567" w:type="dxa"/>
            <w:vAlign w:val="center"/>
            <w:hideMark/>
          </w:tcPr>
          <w:p w14:paraId="314F6CD1" w14:textId="4D778E79" w:rsidR="001519DE" w:rsidRPr="001519DE" w:rsidRDefault="001519DE" w:rsidP="000D6133">
            <w:pPr>
              <w:spacing w:line="240" w:lineRule="auto"/>
              <w:ind w:firstLine="0"/>
              <w:jc w:val="center"/>
              <w:rPr>
                <w:sz w:val="16"/>
                <w:szCs w:val="16"/>
              </w:rPr>
            </w:pPr>
          </w:p>
        </w:tc>
        <w:tc>
          <w:tcPr>
            <w:tcW w:w="907" w:type="dxa"/>
            <w:vAlign w:val="center"/>
            <w:hideMark/>
          </w:tcPr>
          <w:p w14:paraId="4F0E569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41D597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4FF00C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6154B19" w14:textId="77777777" w:rsidTr="000D6133">
        <w:trPr>
          <w:trHeight w:val="20"/>
        </w:trPr>
        <w:tc>
          <w:tcPr>
            <w:tcW w:w="9128" w:type="dxa"/>
            <w:hideMark/>
          </w:tcPr>
          <w:p w14:paraId="43763A37"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9A41BE2"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17CE870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91E7D17" w14:textId="77777777" w:rsidR="001519DE" w:rsidRPr="001519DE" w:rsidRDefault="001519DE" w:rsidP="000D6133">
            <w:pPr>
              <w:spacing w:line="240" w:lineRule="auto"/>
              <w:ind w:firstLine="0"/>
              <w:jc w:val="center"/>
              <w:rPr>
                <w:sz w:val="16"/>
                <w:szCs w:val="16"/>
              </w:rPr>
            </w:pPr>
            <w:r w:rsidRPr="001519DE">
              <w:rPr>
                <w:sz w:val="16"/>
                <w:szCs w:val="16"/>
              </w:rPr>
              <w:t>13</w:t>
            </w:r>
          </w:p>
        </w:tc>
        <w:tc>
          <w:tcPr>
            <w:tcW w:w="1163" w:type="dxa"/>
            <w:vAlign w:val="center"/>
            <w:hideMark/>
          </w:tcPr>
          <w:p w14:paraId="51B1D6FD" w14:textId="77777777" w:rsidR="001519DE" w:rsidRPr="001519DE" w:rsidRDefault="001519DE" w:rsidP="000D6133">
            <w:pPr>
              <w:spacing w:line="240" w:lineRule="auto"/>
              <w:ind w:firstLine="0"/>
              <w:jc w:val="center"/>
              <w:rPr>
                <w:sz w:val="16"/>
                <w:szCs w:val="16"/>
              </w:rPr>
            </w:pPr>
            <w:r w:rsidRPr="001519DE">
              <w:rPr>
                <w:sz w:val="16"/>
                <w:szCs w:val="16"/>
              </w:rPr>
              <w:t>88.8.00.87640</w:t>
            </w:r>
          </w:p>
        </w:tc>
        <w:tc>
          <w:tcPr>
            <w:tcW w:w="567" w:type="dxa"/>
            <w:vAlign w:val="center"/>
            <w:hideMark/>
          </w:tcPr>
          <w:p w14:paraId="2E91768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D7C47D3" w14:textId="7EA1A32D" w:rsidR="001519DE" w:rsidRPr="001519DE" w:rsidRDefault="001519DE" w:rsidP="000D6133">
            <w:pPr>
              <w:spacing w:line="240" w:lineRule="auto"/>
              <w:ind w:firstLine="0"/>
              <w:jc w:val="center"/>
              <w:rPr>
                <w:sz w:val="16"/>
                <w:szCs w:val="16"/>
              </w:rPr>
            </w:pPr>
          </w:p>
        </w:tc>
        <w:tc>
          <w:tcPr>
            <w:tcW w:w="907" w:type="dxa"/>
            <w:vAlign w:val="center"/>
            <w:hideMark/>
          </w:tcPr>
          <w:p w14:paraId="43DC2106" w14:textId="19FDF2C8" w:rsidR="001519DE" w:rsidRPr="001519DE" w:rsidRDefault="001519DE" w:rsidP="000D6133">
            <w:pPr>
              <w:spacing w:line="240" w:lineRule="auto"/>
              <w:ind w:firstLine="0"/>
              <w:jc w:val="center"/>
              <w:rPr>
                <w:sz w:val="16"/>
                <w:szCs w:val="16"/>
              </w:rPr>
            </w:pPr>
          </w:p>
        </w:tc>
        <w:tc>
          <w:tcPr>
            <w:tcW w:w="907" w:type="dxa"/>
            <w:vAlign w:val="center"/>
            <w:hideMark/>
          </w:tcPr>
          <w:p w14:paraId="6EEBC5EF" w14:textId="3E5798D4" w:rsidR="001519DE" w:rsidRPr="001519DE" w:rsidRDefault="001519DE" w:rsidP="000D6133">
            <w:pPr>
              <w:spacing w:line="240" w:lineRule="auto"/>
              <w:ind w:firstLine="0"/>
              <w:jc w:val="center"/>
              <w:rPr>
                <w:sz w:val="16"/>
                <w:szCs w:val="16"/>
              </w:rPr>
            </w:pPr>
          </w:p>
        </w:tc>
      </w:tr>
      <w:tr w:rsidR="001519DE" w:rsidRPr="001519DE" w14:paraId="05188D4F" w14:textId="77777777" w:rsidTr="000D6133">
        <w:trPr>
          <w:trHeight w:val="20"/>
        </w:trPr>
        <w:tc>
          <w:tcPr>
            <w:tcW w:w="9128" w:type="dxa"/>
            <w:hideMark/>
          </w:tcPr>
          <w:p w14:paraId="59EEDFDD"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национальной экономики</w:t>
            </w:r>
          </w:p>
        </w:tc>
        <w:tc>
          <w:tcPr>
            <w:tcW w:w="626" w:type="dxa"/>
            <w:vAlign w:val="center"/>
            <w:hideMark/>
          </w:tcPr>
          <w:p w14:paraId="3C0EFCB3"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2601299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15A508B5"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774BB77B" w14:textId="418EE35E" w:rsidR="001519DE" w:rsidRPr="001519DE" w:rsidRDefault="001519DE" w:rsidP="000D6133">
            <w:pPr>
              <w:spacing w:line="240" w:lineRule="auto"/>
              <w:ind w:firstLine="0"/>
              <w:jc w:val="center"/>
              <w:rPr>
                <w:sz w:val="16"/>
                <w:szCs w:val="16"/>
              </w:rPr>
            </w:pPr>
          </w:p>
        </w:tc>
        <w:tc>
          <w:tcPr>
            <w:tcW w:w="567" w:type="dxa"/>
            <w:vAlign w:val="center"/>
            <w:hideMark/>
          </w:tcPr>
          <w:p w14:paraId="2ECADE93" w14:textId="21B56BA3" w:rsidR="001519DE" w:rsidRPr="001519DE" w:rsidRDefault="001519DE" w:rsidP="000D6133">
            <w:pPr>
              <w:spacing w:line="240" w:lineRule="auto"/>
              <w:ind w:firstLine="0"/>
              <w:jc w:val="center"/>
              <w:rPr>
                <w:sz w:val="16"/>
                <w:szCs w:val="16"/>
              </w:rPr>
            </w:pPr>
          </w:p>
        </w:tc>
        <w:tc>
          <w:tcPr>
            <w:tcW w:w="907" w:type="dxa"/>
            <w:vAlign w:val="center"/>
            <w:hideMark/>
          </w:tcPr>
          <w:p w14:paraId="37C96EAA"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45A7519D"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3EF2D66B" w14:textId="77777777" w:rsidR="001519DE" w:rsidRPr="001519DE" w:rsidRDefault="001519DE" w:rsidP="000D6133">
            <w:pPr>
              <w:spacing w:line="240" w:lineRule="auto"/>
              <w:ind w:firstLine="0"/>
              <w:jc w:val="center"/>
              <w:rPr>
                <w:sz w:val="16"/>
                <w:szCs w:val="16"/>
              </w:rPr>
            </w:pPr>
            <w:r w:rsidRPr="001519DE">
              <w:rPr>
                <w:sz w:val="16"/>
                <w:szCs w:val="16"/>
              </w:rPr>
              <w:t>1 636,0</w:t>
            </w:r>
          </w:p>
        </w:tc>
      </w:tr>
      <w:tr w:rsidR="001519DE" w:rsidRPr="001519DE" w14:paraId="380AA222" w14:textId="77777777" w:rsidTr="000D6133">
        <w:trPr>
          <w:trHeight w:val="20"/>
        </w:trPr>
        <w:tc>
          <w:tcPr>
            <w:tcW w:w="9128" w:type="dxa"/>
            <w:hideMark/>
          </w:tcPr>
          <w:p w14:paraId="19F1B949" w14:textId="481AD528" w:rsidR="001519DE" w:rsidRPr="001519DE" w:rsidRDefault="001519DE" w:rsidP="001519DE">
            <w:pPr>
              <w:spacing w:line="240" w:lineRule="auto"/>
              <w:ind w:firstLine="0"/>
              <w:rPr>
                <w:sz w:val="16"/>
                <w:szCs w:val="16"/>
              </w:rPr>
            </w:pPr>
            <w:r w:rsidRPr="001519DE">
              <w:rPr>
                <w:sz w:val="16"/>
                <w:szCs w:val="16"/>
              </w:rPr>
              <w:t xml:space="preserve">Муниципальная программа "Повышение эффективности деятельности органов местного самоуправления Завитинского </w:t>
            </w:r>
            <w:r w:rsidR="00E32F1D">
              <w:rPr>
                <w:sz w:val="16"/>
                <w:szCs w:val="16"/>
              </w:rPr>
              <w:t>МО</w:t>
            </w:r>
            <w:r w:rsidRPr="001519DE">
              <w:rPr>
                <w:sz w:val="16"/>
                <w:szCs w:val="16"/>
              </w:rPr>
              <w:t>"</w:t>
            </w:r>
          </w:p>
        </w:tc>
        <w:tc>
          <w:tcPr>
            <w:tcW w:w="626" w:type="dxa"/>
            <w:vAlign w:val="center"/>
            <w:hideMark/>
          </w:tcPr>
          <w:p w14:paraId="695DF817"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55036AA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F1ED8B6"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D6CB4BA" w14:textId="77777777" w:rsidR="001519DE" w:rsidRPr="001519DE" w:rsidRDefault="001519DE" w:rsidP="000D6133">
            <w:pPr>
              <w:spacing w:line="240" w:lineRule="auto"/>
              <w:ind w:firstLine="0"/>
              <w:jc w:val="center"/>
              <w:rPr>
                <w:sz w:val="16"/>
                <w:szCs w:val="16"/>
              </w:rPr>
            </w:pPr>
            <w:r w:rsidRPr="001519DE">
              <w:rPr>
                <w:sz w:val="16"/>
                <w:szCs w:val="16"/>
              </w:rPr>
              <w:t>61.0.00.00000</w:t>
            </w:r>
          </w:p>
        </w:tc>
        <w:tc>
          <w:tcPr>
            <w:tcW w:w="567" w:type="dxa"/>
            <w:vAlign w:val="center"/>
            <w:hideMark/>
          </w:tcPr>
          <w:p w14:paraId="2E5E3217" w14:textId="47EF0190" w:rsidR="001519DE" w:rsidRPr="001519DE" w:rsidRDefault="001519DE" w:rsidP="000D6133">
            <w:pPr>
              <w:spacing w:line="240" w:lineRule="auto"/>
              <w:ind w:firstLine="0"/>
              <w:jc w:val="center"/>
              <w:rPr>
                <w:sz w:val="16"/>
                <w:szCs w:val="16"/>
              </w:rPr>
            </w:pPr>
          </w:p>
        </w:tc>
        <w:tc>
          <w:tcPr>
            <w:tcW w:w="907" w:type="dxa"/>
            <w:vAlign w:val="center"/>
            <w:hideMark/>
          </w:tcPr>
          <w:p w14:paraId="6EB4731F"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1BB15324"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7CCF4EB0" w14:textId="77777777" w:rsidR="001519DE" w:rsidRPr="001519DE" w:rsidRDefault="001519DE" w:rsidP="000D6133">
            <w:pPr>
              <w:spacing w:line="240" w:lineRule="auto"/>
              <w:ind w:firstLine="0"/>
              <w:jc w:val="center"/>
              <w:rPr>
                <w:sz w:val="16"/>
                <w:szCs w:val="16"/>
              </w:rPr>
            </w:pPr>
            <w:r w:rsidRPr="001519DE">
              <w:rPr>
                <w:sz w:val="16"/>
                <w:szCs w:val="16"/>
              </w:rPr>
              <w:t>1 636,0</w:t>
            </w:r>
          </w:p>
        </w:tc>
      </w:tr>
      <w:tr w:rsidR="001519DE" w:rsidRPr="001519DE" w14:paraId="095F2E56" w14:textId="77777777" w:rsidTr="000D6133">
        <w:trPr>
          <w:trHeight w:val="20"/>
        </w:trPr>
        <w:tc>
          <w:tcPr>
            <w:tcW w:w="9128" w:type="dxa"/>
            <w:hideMark/>
          </w:tcPr>
          <w:p w14:paraId="0AFAD749" w14:textId="77777777" w:rsidR="001519DE" w:rsidRPr="001519DE" w:rsidRDefault="001519DE" w:rsidP="001519DE">
            <w:pPr>
              <w:spacing w:line="240" w:lineRule="auto"/>
              <w:ind w:firstLine="0"/>
              <w:rPr>
                <w:sz w:val="16"/>
                <w:szCs w:val="16"/>
              </w:rPr>
            </w:pPr>
            <w:r w:rsidRPr="001519DE">
              <w:rPr>
                <w:sz w:val="16"/>
                <w:szCs w:val="16"/>
              </w:rPr>
              <w:t>Подпрограмма "Повышение эффективности использования муниципального имущества"</w:t>
            </w:r>
          </w:p>
        </w:tc>
        <w:tc>
          <w:tcPr>
            <w:tcW w:w="626" w:type="dxa"/>
            <w:vAlign w:val="center"/>
            <w:hideMark/>
          </w:tcPr>
          <w:p w14:paraId="5421B255"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2BC3442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D1ADE90"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0AD93C51" w14:textId="77777777" w:rsidR="001519DE" w:rsidRPr="001519DE" w:rsidRDefault="001519DE" w:rsidP="000D6133">
            <w:pPr>
              <w:spacing w:line="240" w:lineRule="auto"/>
              <w:ind w:firstLine="0"/>
              <w:jc w:val="center"/>
              <w:rPr>
                <w:sz w:val="16"/>
                <w:szCs w:val="16"/>
              </w:rPr>
            </w:pPr>
            <w:r w:rsidRPr="001519DE">
              <w:rPr>
                <w:sz w:val="16"/>
                <w:szCs w:val="16"/>
              </w:rPr>
              <w:t>61.2.00.00000</w:t>
            </w:r>
          </w:p>
        </w:tc>
        <w:tc>
          <w:tcPr>
            <w:tcW w:w="567" w:type="dxa"/>
            <w:vAlign w:val="center"/>
            <w:hideMark/>
          </w:tcPr>
          <w:p w14:paraId="4AEBA899" w14:textId="371BD7BE" w:rsidR="001519DE" w:rsidRPr="001519DE" w:rsidRDefault="001519DE" w:rsidP="000D6133">
            <w:pPr>
              <w:spacing w:line="240" w:lineRule="auto"/>
              <w:ind w:firstLine="0"/>
              <w:jc w:val="center"/>
              <w:rPr>
                <w:sz w:val="16"/>
                <w:szCs w:val="16"/>
              </w:rPr>
            </w:pPr>
          </w:p>
        </w:tc>
        <w:tc>
          <w:tcPr>
            <w:tcW w:w="907" w:type="dxa"/>
            <w:vAlign w:val="center"/>
            <w:hideMark/>
          </w:tcPr>
          <w:p w14:paraId="4DAFBFC3"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6A5C6EEF"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7718B185" w14:textId="77777777" w:rsidR="001519DE" w:rsidRPr="001519DE" w:rsidRDefault="001519DE" w:rsidP="000D6133">
            <w:pPr>
              <w:spacing w:line="240" w:lineRule="auto"/>
              <w:ind w:firstLine="0"/>
              <w:jc w:val="center"/>
              <w:rPr>
                <w:sz w:val="16"/>
                <w:szCs w:val="16"/>
              </w:rPr>
            </w:pPr>
            <w:r w:rsidRPr="001519DE">
              <w:rPr>
                <w:sz w:val="16"/>
                <w:szCs w:val="16"/>
              </w:rPr>
              <w:t>1 636,0</w:t>
            </w:r>
          </w:p>
        </w:tc>
      </w:tr>
      <w:tr w:rsidR="001519DE" w:rsidRPr="001519DE" w14:paraId="3B56EEEE" w14:textId="77777777" w:rsidTr="000D6133">
        <w:trPr>
          <w:trHeight w:val="20"/>
        </w:trPr>
        <w:tc>
          <w:tcPr>
            <w:tcW w:w="9128" w:type="dxa"/>
            <w:hideMark/>
          </w:tcPr>
          <w:p w14:paraId="238145D4"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626" w:type="dxa"/>
            <w:vAlign w:val="center"/>
            <w:hideMark/>
          </w:tcPr>
          <w:p w14:paraId="31608C6A"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5FF79366"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37DEA88A"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73F492F7" w14:textId="77777777" w:rsidR="001519DE" w:rsidRPr="001519DE" w:rsidRDefault="001519DE" w:rsidP="000D6133">
            <w:pPr>
              <w:spacing w:line="240" w:lineRule="auto"/>
              <w:ind w:firstLine="0"/>
              <w:jc w:val="center"/>
              <w:rPr>
                <w:sz w:val="16"/>
                <w:szCs w:val="16"/>
              </w:rPr>
            </w:pPr>
            <w:r w:rsidRPr="001519DE">
              <w:rPr>
                <w:sz w:val="16"/>
                <w:szCs w:val="16"/>
              </w:rPr>
              <w:t>61.2.03.00000</w:t>
            </w:r>
          </w:p>
        </w:tc>
        <w:tc>
          <w:tcPr>
            <w:tcW w:w="567" w:type="dxa"/>
            <w:vAlign w:val="center"/>
            <w:hideMark/>
          </w:tcPr>
          <w:p w14:paraId="08B70FF6" w14:textId="4230531D" w:rsidR="001519DE" w:rsidRPr="001519DE" w:rsidRDefault="001519DE" w:rsidP="000D6133">
            <w:pPr>
              <w:spacing w:line="240" w:lineRule="auto"/>
              <w:ind w:firstLine="0"/>
              <w:jc w:val="center"/>
              <w:rPr>
                <w:sz w:val="16"/>
                <w:szCs w:val="16"/>
              </w:rPr>
            </w:pPr>
          </w:p>
        </w:tc>
        <w:tc>
          <w:tcPr>
            <w:tcW w:w="907" w:type="dxa"/>
            <w:vAlign w:val="center"/>
            <w:hideMark/>
          </w:tcPr>
          <w:p w14:paraId="71EBF827"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049BDB52"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6A3982AC" w14:textId="77777777" w:rsidR="001519DE" w:rsidRPr="001519DE" w:rsidRDefault="001519DE" w:rsidP="000D6133">
            <w:pPr>
              <w:spacing w:line="240" w:lineRule="auto"/>
              <w:ind w:firstLine="0"/>
              <w:jc w:val="center"/>
              <w:rPr>
                <w:sz w:val="16"/>
                <w:szCs w:val="16"/>
              </w:rPr>
            </w:pPr>
            <w:r w:rsidRPr="001519DE">
              <w:rPr>
                <w:sz w:val="16"/>
                <w:szCs w:val="16"/>
              </w:rPr>
              <w:t>1 636,0</w:t>
            </w:r>
          </w:p>
        </w:tc>
      </w:tr>
      <w:tr w:rsidR="001519DE" w:rsidRPr="001519DE" w14:paraId="36F03C92" w14:textId="77777777" w:rsidTr="000D6133">
        <w:trPr>
          <w:trHeight w:val="20"/>
        </w:trPr>
        <w:tc>
          <w:tcPr>
            <w:tcW w:w="9128" w:type="dxa"/>
            <w:hideMark/>
          </w:tcPr>
          <w:p w14:paraId="1118F043" w14:textId="77777777" w:rsidR="001519DE" w:rsidRPr="001519DE" w:rsidRDefault="001519DE" w:rsidP="001519DE">
            <w:pPr>
              <w:spacing w:line="240" w:lineRule="auto"/>
              <w:ind w:firstLine="0"/>
              <w:rPr>
                <w:sz w:val="16"/>
                <w:szCs w:val="16"/>
              </w:rPr>
            </w:pPr>
            <w:r w:rsidRPr="001519DE">
              <w:rPr>
                <w:sz w:val="16"/>
                <w:szCs w:val="16"/>
              </w:rPr>
              <w:t>Оценка муниципального имущества, в том числе земельных участков, оформление правоустанавливающих документов на объекты</w:t>
            </w:r>
          </w:p>
        </w:tc>
        <w:tc>
          <w:tcPr>
            <w:tcW w:w="626" w:type="dxa"/>
            <w:vAlign w:val="center"/>
            <w:hideMark/>
          </w:tcPr>
          <w:p w14:paraId="04C5FEFA"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3AD37EFC"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5EBB4BEF"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525CE71D" w14:textId="77777777" w:rsidR="001519DE" w:rsidRPr="001519DE" w:rsidRDefault="001519DE" w:rsidP="000D6133">
            <w:pPr>
              <w:spacing w:line="240" w:lineRule="auto"/>
              <w:ind w:firstLine="0"/>
              <w:jc w:val="center"/>
              <w:rPr>
                <w:sz w:val="16"/>
                <w:szCs w:val="16"/>
              </w:rPr>
            </w:pPr>
            <w:r w:rsidRPr="001519DE">
              <w:rPr>
                <w:sz w:val="16"/>
                <w:szCs w:val="16"/>
              </w:rPr>
              <w:t>61.2.03.00220</w:t>
            </w:r>
          </w:p>
        </w:tc>
        <w:tc>
          <w:tcPr>
            <w:tcW w:w="567" w:type="dxa"/>
            <w:vAlign w:val="center"/>
            <w:hideMark/>
          </w:tcPr>
          <w:p w14:paraId="511B34D3" w14:textId="52F15720" w:rsidR="001519DE" w:rsidRPr="001519DE" w:rsidRDefault="001519DE" w:rsidP="000D6133">
            <w:pPr>
              <w:spacing w:line="240" w:lineRule="auto"/>
              <w:ind w:firstLine="0"/>
              <w:jc w:val="center"/>
              <w:rPr>
                <w:sz w:val="16"/>
                <w:szCs w:val="16"/>
              </w:rPr>
            </w:pPr>
          </w:p>
        </w:tc>
        <w:tc>
          <w:tcPr>
            <w:tcW w:w="907" w:type="dxa"/>
            <w:vAlign w:val="center"/>
            <w:hideMark/>
          </w:tcPr>
          <w:p w14:paraId="1BC67512"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2785F507"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5915DDF1" w14:textId="77777777" w:rsidR="001519DE" w:rsidRPr="001519DE" w:rsidRDefault="001519DE" w:rsidP="000D6133">
            <w:pPr>
              <w:spacing w:line="240" w:lineRule="auto"/>
              <w:ind w:firstLine="0"/>
              <w:jc w:val="center"/>
              <w:rPr>
                <w:sz w:val="16"/>
                <w:szCs w:val="16"/>
              </w:rPr>
            </w:pPr>
            <w:r w:rsidRPr="001519DE">
              <w:rPr>
                <w:sz w:val="16"/>
                <w:szCs w:val="16"/>
              </w:rPr>
              <w:t>1 636,0</w:t>
            </w:r>
          </w:p>
        </w:tc>
      </w:tr>
      <w:tr w:rsidR="001519DE" w:rsidRPr="001519DE" w14:paraId="6112BBE8" w14:textId="77777777" w:rsidTr="000D6133">
        <w:trPr>
          <w:trHeight w:val="20"/>
        </w:trPr>
        <w:tc>
          <w:tcPr>
            <w:tcW w:w="9128" w:type="dxa"/>
            <w:hideMark/>
          </w:tcPr>
          <w:p w14:paraId="39507499"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5E95D6F7"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3564A337"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940" w:type="dxa"/>
            <w:vAlign w:val="center"/>
            <w:hideMark/>
          </w:tcPr>
          <w:p w14:paraId="70D63484" w14:textId="77777777" w:rsidR="001519DE" w:rsidRPr="001519DE" w:rsidRDefault="001519DE" w:rsidP="000D6133">
            <w:pPr>
              <w:spacing w:line="240" w:lineRule="auto"/>
              <w:ind w:firstLine="0"/>
              <w:jc w:val="center"/>
              <w:rPr>
                <w:sz w:val="16"/>
                <w:szCs w:val="16"/>
              </w:rPr>
            </w:pPr>
            <w:r w:rsidRPr="001519DE">
              <w:rPr>
                <w:sz w:val="16"/>
                <w:szCs w:val="16"/>
              </w:rPr>
              <w:t>12</w:t>
            </w:r>
          </w:p>
        </w:tc>
        <w:tc>
          <w:tcPr>
            <w:tcW w:w="1163" w:type="dxa"/>
            <w:vAlign w:val="center"/>
            <w:hideMark/>
          </w:tcPr>
          <w:p w14:paraId="64A9AD5A" w14:textId="77777777" w:rsidR="001519DE" w:rsidRPr="001519DE" w:rsidRDefault="001519DE" w:rsidP="000D6133">
            <w:pPr>
              <w:spacing w:line="240" w:lineRule="auto"/>
              <w:ind w:firstLine="0"/>
              <w:jc w:val="center"/>
              <w:rPr>
                <w:sz w:val="16"/>
                <w:szCs w:val="16"/>
              </w:rPr>
            </w:pPr>
            <w:r w:rsidRPr="001519DE">
              <w:rPr>
                <w:sz w:val="16"/>
                <w:szCs w:val="16"/>
              </w:rPr>
              <w:t>61.2.03.00220</w:t>
            </w:r>
          </w:p>
        </w:tc>
        <w:tc>
          <w:tcPr>
            <w:tcW w:w="567" w:type="dxa"/>
            <w:vAlign w:val="center"/>
            <w:hideMark/>
          </w:tcPr>
          <w:p w14:paraId="5C6C4A3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167BE67"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44004584" w14:textId="77777777" w:rsidR="001519DE" w:rsidRPr="001519DE" w:rsidRDefault="001519DE" w:rsidP="000D6133">
            <w:pPr>
              <w:spacing w:line="240" w:lineRule="auto"/>
              <w:ind w:firstLine="0"/>
              <w:jc w:val="center"/>
              <w:rPr>
                <w:sz w:val="16"/>
                <w:szCs w:val="16"/>
              </w:rPr>
            </w:pPr>
            <w:r w:rsidRPr="001519DE">
              <w:rPr>
                <w:sz w:val="16"/>
                <w:szCs w:val="16"/>
              </w:rPr>
              <w:t>1 636,0</w:t>
            </w:r>
          </w:p>
        </w:tc>
        <w:tc>
          <w:tcPr>
            <w:tcW w:w="907" w:type="dxa"/>
            <w:vAlign w:val="center"/>
            <w:hideMark/>
          </w:tcPr>
          <w:p w14:paraId="5977B976" w14:textId="77777777" w:rsidR="001519DE" w:rsidRPr="001519DE" w:rsidRDefault="001519DE" w:rsidP="000D6133">
            <w:pPr>
              <w:spacing w:line="240" w:lineRule="auto"/>
              <w:ind w:firstLine="0"/>
              <w:jc w:val="center"/>
              <w:rPr>
                <w:sz w:val="16"/>
                <w:szCs w:val="16"/>
              </w:rPr>
            </w:pPr>
            <w:r w:rsidRPr="001519DE">
              <w:rPr>
                <w:sz w:val="16"/>
                <w:szCs w:val="16"/>
              </w:rPr>
              <w:t>1 636,0</w:t>
            </w:r>
          </w:p>
        </w:tc>
      </w:tr>
      <w:tr w:rsidR="001519DE" w:rsidRPr="001519DE" w14:paraId="510D90ED" w14:textId="77777777" w:rsidTr="000D6133">
        <w:trPr>
          <w:trHeight w:val="20"/>
        </w:trPr>
        <w:tc>
          <w:tcPr>
            <w:tcW w:w="9128" w:type="dxa"/>
            <w:hideMark/>
          </w:tcPr>
          <w:p w14:paraId="26BF9D88" w14:textId="77777777" w:rsidR="001519DE" w:rsidRPr="001519DE" w:rsidRDefault="001519DE" w:rsidP="001519DE">
            <w:pPr>
              <w:spacing w:line="240" w:lineRule="auto"/>
              <w:ind w:firstLine="0"/>
              <w:rPr>
                <w:sz w:val="16"/>
                <w:szCs w:val="16"/>
              </w:rPr>
            </w:pPr>
            <w:r w:rsidRPr="001519DE">
              <w:rPr>
                <w:sz w:val="16"/>
                <w:szCs w:val="16"/>
              </w:rPr>
              <w:t>Социальная политика</w:t>
            </w:r>
          </w:p>
        </w:tc>
        <w:tc>
          <w:tcPr>
            <w:tcW w:w="626" w:type="dxa"/>
            <w:vAlign w:val="center"/>
            <w:hideMark/>
          </w:tcPr>
          <w:p w14:paraId="200B339D"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68C7D344"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500D19C" w14:textId="0FA84D6E" w:rsidR="001519DE" w:rsidRPr="001519DE" w:rsidRDefault="001519DE" w:rsidP="000D6133">
            <w:pPr>
              <w:spacing w:line="240" w:lineRule="auto"/>
              <w:ind w:firstLine="0"/>
              <w:jc w:val="center"/>
              <w:rPr>
                <w:sz w:val="16"/>
                <w:szCs w:val="16"/>
              </w:rPr>
            </w:pPr>
          </w:p>
        </w:tc>
        <w:tc>
          <w:tcPr>
            <w:tcW w:w="1163" w:type="dxa"/>
            <w:vAlign w:val="center"/>
            <w:hideMark/>
          </w:tcPr>
          <w:p w14:paraId="1B763BD2" w14:textId="46AF3087" w:rsidR="001519DE" w:rsidRPr="001519DE" w:rsidRDefault="001519DE" w:rsidP="000D6133">
            <w:pPr>
              <w:spacing w:line="240" w:lineRule="auto"/>
              <w:ind w:firstLine="0"/>
              <w:jc w:val="center"/>
              <w:rPr>
                <w:sz w:val="16"/>
                <w:szCs w:val="16"/>
              </w:rPr>
            </w:pPr>
          </w:p>
        </w:tc>
        <w:tc>
          <w:tcPr>
            <w:tcW w:w="567" w:type="dxa"/>
            <w:vAlign w:val="center"/>
            <w:hideMark/>
          </w:tcPr>
          <w:p w14:paraId="21E19B37" w14:textId="49E59464" w:rsidR="001519DE" w:rsidRPr="001519DE" w:rsidRDefault="001519DE" w:rsidP="000D6133">
            <w:pPr>
              <w:spacing w:line="240" w:lineRule="auto"/>
              <w:ind w:firstLine="0"/>
              <w:jc w:val="center"/>
              <w:rPr>
                <w:sz w:val="16"/>
                <w:szCs w:val="16"/>
              </w:rPr>
            </w:pPr>
          </w:p>
        </w:tc>
        <w:tc>
          <w:tcPr>
            <w:tcW w:w="907" w:type="dxa"/>
            <w:vAlign w:val="center"/>
            <w:hideMark/>
          </w:tcPr>
          <w:p w14:paraId="670C6219" w14:textId="77777777" w:rsidR="001519DE" w:rsidRPr="001519DE" w:rsidRDefault="001519DE" w:rsidP="000D6133">
            <w:pPr>
              <w:spacing w:line="240" w:lineRule="auto"/>
              <w:ind w:firstLine="0"/>
              <w:jc w:val="center"/>
              <w:rPr>
                <w:sz w:val="16"/>
                <w:szCs w:val="16"/>
              </w:rPr>
            </w:pPr>
            <w:r w:rsidRPr="001519DE">
              <w:rPr>
                <w:sz w:val="16"/>
                <w:szCs w:val="16"/>
              </w:rPr>
              <w:t>5 046,1</w:t>
            </w:r>
          </w:p>
        </w:tc>
        <w:tc>
          <w:tcPr>
            <w:tcW w:w="907" w:type="dxa"/>
            <w:vAlign w:val="center"/>
            <w:hideMark/>
          </w:tcPr>
          <w:p w14:paraId="611C401B" w14:textId="77777777" w:rsidR="001519DE" w:rsidRPr="001519DE" w:rsidRDefault="001519DE" w:rsidP="000D6133">
            <w:pPr>
              <w:spacing w:line="240" w:lineRule="auto"/>
              <w:ind w:firstLine="0"/>
              <w:jc w:val="center"/>
              <w:rPr>
                <w:sz w:val="16"/>
                <w:szCs w:val="16"/>
              </w:rPr>
            </w:pPr>
            <w:r w:rsidRPr="001519DE">
              <w:rPr>
                <w:sz w:val="16"/>
                <w:szCs w:val="16"/>
              </w:rPr>
              <w:t>5 046,1</w:t>
            </w:r>
          </w:p>
        </w:tc>
        <w:tc>
          <w:tcPr>
            <w:tcW w:w="907" w:type="dxa"/>
            <w:vAlign w:val="center"/>
            <w:hideMark/>
          </w:tcPr>
          <w:p w14:paraId="13D442A6" w14:textId="77777777" w:rsidR="001519DE" w:rsidRPr="001519DE" w:rsidRDefault="001519DE" w:rsidP="000D6133">
            <w:pPr>
              <w:spacing w:line="240" w:lineRule="auto"/>
              <w:ind w:firstLine="0"/>
              <w:jc w:val="center"/>
              <w:rPr>
                <w:sz w:val="16"/>
                <w:szCs w:val="16"/>
              </w:rPr>
            </w:pPr>
            <w:r w:rsidRPr="001519DE">
              <w:rPr>
                <w:sz w:val="16"/>
                <w:szCs w:val="16"/>
              </w:rPr>
              <w:t>1 261,5</w:t>
            </w:r>
          </w:p>
        </w:tc>
      </w:tr>
      <w:tr w:rsidR="001519DE" w:rsidRPr="001519DE" w14:paraId="0DF6C400" w14:textId="77777777" w:rsidTr="000D6133">
        <w:trPr>
          <w:trHeight w:val="20"/>
        </w:trPr>
        <w:tc>
          <w:tcPr>
            <w:tcW w:w="9128" w:type="dxa"/>
            <w:hideMark/>
          </w:tcPr>
          <w:p w14:paraId="107DBDE6" w14:textId="77777777" w:rsidR="001519DE" w:rsidRPr="001519DE" w:rsidRDefault="001519DE" w:rsidP="001519DE">
            <w:pPr>
              <w:spacing w:line="240" w:lineRule="auto"/>
              <w:ind w:firstLine="0"/>
              <w:rPr>
                <w:sz w:val="16"/>
                <w:szCs w:val="16"/>
              </w:rPr>
            </w:pPr>
            <w:r w:rsidRPr="001519DE">
              <w:rPr>
                <w:sz w:val="16"/>
                <w:szCs w:val="16"/>
              </w:rPr>
              <w:t>Охрана семьи и детства</w:t>
            </w:r>
          </w:p>
        </w:tc>
        <w:tc>
          <w:tcPr>
            <w:tcW w:w="626" w:type="dxa"/>
            <w:vAlign w:val="center"/>
            <w:hideMark/>
          </w:tcPr>
          <w:p w14:paraId="42EAE650"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48926906"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3D3DC7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61BE113B" w14:textId="077AA902" w:rsidR="001519DE" w:rsidRPr="001519DE" w:rsidRDefault="001519DE" w:rsidP="000D6133">
            <w:pPr>
              <w:spacing w:line="240" w:lineRule="auto"/>
              <w:ind w:firstLine="0"/>
              <w:jc w:val="center"/>
              <w:rPr>
                <w:sz w:val="16"/>
                <w:szCs w:val="16"/>
              </w:rPr>
            </w:pPr>
          </w:p>
        </w:tc>
        <w:tc>
          <w:tcPr>
            <w:tcW w:w="567" w:type="dxa"/>
            <w:vAlign w:val="center"/>
            <w:hideMark/>
          </w:tcPr>
          <w:p w14:paraId="53A7E743" w14:textId="07B25BB1" w:rsidR="001519DE" w:rsidRPr="001519DE" w:rsidRDefault="001519DE" w:rsidP="000D6133">
            <w:pPr>
              <w:spacing w:line="240" w:lineRule="auto"/>
              <w:ind w:firstLine="0"/>
              <w:jc w:val="center"/>
              <w:rPr>
                <w:sz w:val="16"/>
                <w:szCs w:val="16"/>
              </w:rPr>
            </w:pPr>
          </w:p>
        </w:tc>
        <w:tc>
          <w:tcPr>
            <w:tcW w:w="907" w:type="dxa"/>
            <w:vAlign w:val="center"/>
            <w:hideMark/>
          </w:tcPr>
          <w:p w14:paraId="6B5FE595" w14:textId="77777777" w:rsidR="001519DE" w:rsidRPr="001519DE" w:rsidRDefault="001519DE" w:rsidP="000D6133">
            <w:pPr>
              <w:spacing w:line="240" w:lineRule="auto"/>
              <w:ind w:firstLine="0"/>
              <w:jc w:val="center"/>
              <w:rPr>
                <w:sz w:val="16"/>
                <w:szCs w:val="16"/>
              </w:rPr>
            </w:pPr>
            <w:r w:rsidRPr="001519DE">
              <w:rPr>
                <w:sz w:val="16"/>
                <w:szCs w:val="16"/>
              </w:rPr>
              <w:t>5 046,1</w:t>
            </w:r>
          </w:p>
        </w:tc>
        <w:tc>
          <w:tcPr>
            <w:tcW w:w="907" w:type="dxa"/>
            <w:vAlign w:val="center"/>
            <w:hideMark/>
          </w:tcPr>
          <w:p w14:paraId="58F762B7" w14:textId="77777777" w:rsidR="001519DE" w:rsidRPr="001519DE" w:rsidRDefault="001519DE" w:rsidP="000D6133">
            <w:pPr>
              <w:spacing w:line="240" w:lineRule="auto"/>
              <w:ind w:firstLine="0"/>
              <w:jc w:val="center"/>
              <w:rPr>
                <w:sz w:val="16"/>
                <w:szCs w:val="16"/>
              </w:rPr>
            </w:pPr>
            <w:r w:rsidRPr="001519DE">
              <w:rPr>
                <w:sz w:val="16"/>
                <w:szCs w:val="16"/>
              </w:rPr>
              <w:t>5 046,1</w:t>
            </w:r>
          </w:p>
        </w:tc>
        <w:tc>
          <w:tcPr>
            <w:tcW w:w="907" w:type="dxa"/>
            <w:vAlign w:val="center"/>
            <w:hideMark/>
          </w:tcPr>
          <w:p w14:paraId="2592DB60" w14:textId="77777777" w:rsidR="001519DE" w:rsidRPr="001519DE" w:rsidRDefault="001519DE" w:rsidP="000D6133">
            <w:pPr>
              <w:spacing w:line="240" w:lineRule="auto"/>
              <w:ind w:firstLine="0"/>
              <w:jc w:val="center"/>
              <w:rPr>
                <w:sz w:val="16"/>
                <w:szCs w:val="16"/>
              </w:rPr>
            </w:pPr>
            <w:r w:rsidRPr="001519DE">
              <w:rPr>
                <w:sz w:val="16"/>
                <w:szCs w:val="16"/>
              </w:rPr>
              <w:t>1 261,5</w:t>
            </w:r>
          </w:p>
        </w:tc>
      </w:tr>
      <w:tr w:rsidR="001519DE" w:rsidRPr="001519DE" w14:paraId="5A3ABE43" w14:textId="77777777" w:rsidTr="000D6133">
        <w:trPr>
          <w:trHeight w:val="20"/>
        </w:trPr>
        <w:tc>
          <w:tcPr>
            <w:tcW w:w="9128" w:type="dxa"/>
            <w:hideMark/>
          </w:tcPr>
          <w:p w14:paraId="4EC9EA79"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3334FFD2"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1346E94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22709919"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54AE060F"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332B4D35" w14:textId="60743DFC" w:rsidR="001519DE" w:rsidRPr="001519DE" w:rsidRDefault="001519DE" w:rsidP="000D6133">
            <w:pPr>
              <w:spacing w:line="240" w:lineRule="auto"/>
              <w:ind w:firstLine="0"/>
              <w:jc w:val="center"/>
              <w:rPr>
                <w:sz w:val="16"/>
                <w:szCs w:val="16"/>
              </w:rPr>
            </w:pPr>
          </w:p>
        </w:tc>
        <w:tc>
          <w:tcPr>
            <w:tcW w:w="907" w:type="dxa"/>
            <w:vAlign w:val="center"/>
            <w:hideMark/>
          </w:tcPr>
          <w:p w14:paraId="1F3DC957" w14:textId="77777777" w:rsidR="001519DE" w:rsidRPr="001519DE" w:rsidRDefault="001519DE" w:rsidP="000D6133">
            <w:pPr>
              <w:spacing w:line="240" w:lineRule="auto"/>
              <w:ind w:firstLine="0"/>
              <w:jc w:val="center"/>
              <w:rPr>
                <w:sz w:val="16"/>
                <w:szCs w:val="16"/>
              </w:rPr>
            </w:pPr>
            <w:r w:rsidRPr="001519DE">
              <w:rPr>
                <w:sz w:val="16"/>
                <w:szCs w:val="16"/>
              </w:rPr>
              <w:t>5 046,1</w:t>
            </w:r>
          </w:p>
        </w:tc>
        <w:tc>
          <w:tcPr>
            <w:tcW w:w="907" w:type="dxa"/>
            <w:vAlign w:val="center"/>
            <w:hideMark/>
          </w:tcPr>
          <w:p w14:paraId="2061D557" w14:textId="77777777" w:rsidR="001519DE" w:rsidRPr="001519DE" w:rsidRDefault="001519DE" w:rsidP="000D6133">
            <w:pPr>
              <w:spacing w:line="240" w:lineRule="auto"/>
              <w:ind w:firstLine="0"/>
              <w:jc w:val="center"/>
              <w:rPr>
                <w:sz w:val="16"/>
                <w:szCs w:val="16"/>
              </w:rPr>
            </w:pPr>
            <w:r w:rsidRPr="001519DE">
              <w:rPr>
                <w:sz w:val="16"/>
                <w:szCs w:val="16"/>
              </w:rPr>
              <w:t>5 046,1</w:t>
            </w:r>
          </w:p>
        </w:tc>
        <w:tc>
          <w:tcPr>
            <w:tcW w:w="907" w:type="dxa"/>
            <w:vAlign w:val="center"/>
            <w:hideMark/>
          </w:tcPr>
          <w:p w14:paraId="64423010" w14:textId="77777777" w:rsidR="001519DE" w:rsidRPr="001519DE" w:rsidRDefault="001519DE" w:rsidP="000D6133">
            <w:pPr>
              <w:spacing w:line="240" w:lineRule="auto"/>
              <w:ind w:firstLine="0"/>
              <w:jc w:val="center"/>
              <w:rPr>
                <w:sz w:val="16"/>
                <w:szCs w:val="16"/>
              </w:rPr>
            </w:pPr>
            <w:r w:rsidRPr="001519DE">
              <w:rPr>
                <w:sz w:val="16"/>
                <w:szCs w:val="16"/>
              </w:rPr>
              <w:t>1 261,5</w:t>
            </w:r>
          </w:p>
        </w:tc>
      </w:tr>
      <w:tr w:rsidR="001519DE" w:rsidRPr="001519DE" w14:paraId="1BB5A788" w14:textId="77777777" w:rsidTr="000D6133">
        <w:trPr>
          <w:trHeight w:val="20"/>
        </w:trPr>
        <w:tc>
          <w:tcPr>
            <w:tcW w:w="9128" w:type="dxa"/>
            <w:hideMark/>
          </w:tcPr>
          <w:p w14:paraId="1AA1F220"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6" w:type="dxa"/>
            <w:vAlign w:val="center"/>
            <w:hideMark/>
          </w:tcPr>
          <w:p w14:paraId="51D26AAC"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10533968"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63CDF3F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6F162D5D" w14:textId="77777777" w:rsidR="001519DE" w:rsidRPr="001519DE" w:rsidRDefault="001519DE" w:rsidP="000D6133">
            <w:pPr>
              <w:spacing w:line="240" w:lineRule="auto"/>
              <w:ind w:firstLine="0"/>
              <w:jc w:val="center"/>
              <w:rPr>
                <w:sz w:val="16"/>
                <w:szCs w:val="16"/>
              </w:rPr>
            </w:pPr>
            <w:r w:rsidRPr="001519DE">
              <w:rPr>
                <w:sz w:val="16"/>
                <w:szCs w:val="16"/>
              </w:rPr>
              <w:t>88.8.00.R0820</w:t>
            </w:r>
          </w:p>
        </w:tc>
        <w:tc>
          <w:tcPr>
            <w:tcW w:w="567" w:type="dxa"/>
            <w:vAlign w:val="center"/>
            <w:hideMark/>
          </w:tcPr>
          <w:p w14:paraId="40D73DAC" w14:textId="667ADE96" w:rsidR="001519DE" w:rsidRPr="001519DE" w:rsidRDefault="001519DE" w:rsidP="000D6133">
            <w:pPr>
              <w:spacing w:line="240" w:lineRule="auto"/>
              <w:ind w:firstLine="0"/>
              <w:jc w:val="center"/>
              <w:rPr>
                <w:sz w:val="16"/>
                <w:szCs w:val="16"/>
              </w:rPr>
            </w:pPr>
          </w:p>
        </w:tc>
        <w:tc>
          <w:tcPr>
            <w:tcW w:w="907" w:type="dxa"/>
            <w:vAlign w:val="center"/>
            <w:hideMark/>
          </w:tcPr>
          <w:p w14:paraId="1C65D71D" w14:textId="77777777" w:rsidR="001519DE" w:rsidRPr="001519DE" w:rsidRDefault="001519DE" w:rsidP="000D6133">
            <w:pPr>
              <w:spacing w:line="240" w:lineRule="auto"/>
              <w:ind w:firstLine="0"/>
              <w:jc w:val="center"/>
              <w:rPr>
                <w:sz w:val="16"/>
                <w:szCs w:val="16"/>
              </w:rPr>
            </w:pPr>
            <w:r w:rsidRPr="001519DE">
              <w:rPr>
                <w:sz w:val="16"/>
                <w:szCs w:val="16"/>
              </w:rPr>
              <w:t>5 016,0</w:t>
            </w:r>
          </w:p>
        </w:tc>
        <w:tc>
          <w:tcPr>
            <w:tcW w:w="907" w:type="dxa"/>
            <w:vAlign w:val="center"/>
            <w:hideMark/>
          </w:tcPr>
          <w:p w14:paraId="09FA2F08" w14:textId="77777777" w:rsidR="001519DE" w:rsidRPr="001519DE" w:rsidRDefault="001519DE" w:rsidP="000D6133">
            <w:pPr>
              <w:spacing w:line="240" w:lineRule="auto"/>
              <w:ind w:firstLine="0"/>
              <w:jc w:val="center"/>
              <w:rPr>
                <w:sz w:val="16"/>
                <w:szCs w:val="16"/>
              </w:rPr>
            </w:pPr>
            <w:r w:rsidRPr="001519DE">
              <w:rPr>
                <w:sz w:val="16"/>
                <w:szCs w:val="16"/>
              </w:rPr>
              <w:t>5 016,0</w:t>
            </w:r>
          </w:p>
        </w:tc>
        <w:tc>
          <w:tcPr>
            <w:tcW w:w="907" w:type="dxa"/>
            <w:vAlign w:val="center"/>
            <w:hideMark/>
          </w:tcPr>
          <w:p w14:paraId="5DEB01EC" w14:textId="77777777" w:rsidR="001519DE" w:rsidRPr="001519DE" w:rsidRDefault="001519DE" w:rsidP="000D6133">
            <w:pPr>
              <w:spacing w:line="240" w:lineRule="auto"/>
              <w:ind w:firstLine="0"/>
              <w:jc w:val="center"/>
              <w:rPr>
                <w:sz w:val="16"/>
                <w:szCs w:val="16"/>
              </w:rPr>
            </w:pPr>
            <w:r w:rsidRPr="001519DE">
              <w:rPr>
                <w:sz w:val="16"/>
                <w:szCs w:val="16"/>
              </w:rPr>
              <w:t>1 254,0</w:t>
            </w:r>
          </w:p>
        </w:tc>
      </w:tr>
      <w:tr w:rsidR="001519DE" w:rsidRPr="001519DE" w14:paraId="26CC920E" w14:textId="77777777" w:rsidTr="000D6133">
        <w:trPr>
          <w:trHeight w:val="20"/>
        </w:trPr>
        <w:tc>
          <w:tcPr>
            <w:tcW w:w="9128" w:type="dxa"/>
            <w:hideMark/>
          </w:tcPr>
          <w:p w14:paraId="22E8DC5B" w14:textId="77777777" w:rsidR="001519DE" w:rsidRPr="001519DE" w:rsidRDefault="001519DE" w:rsidP="001519DE">
            <w:pPr>
              <w:spacing w:line="240" w:lineRule="auto"/>
              <w:ind w:firstLine="0"/>
              <w:rPr>
                <w:sz w:val="16"/>
                <w:szCs w:val="16"/>
              </w:rPr>
            </w:pPr>
            <w:r w:rsidRPr="001519DE">
              <w:rPr>
                <w:sz w:val="16"/>
                <w:szCs w:val="16"/>
              </w:rPr>
              <w:t>Капитальные вложения в объекты государственной (муниципальной) собственности</w:t>
            </w:r>
          </w:p>
        </w:tc>
        <w:tc>
          <w:tcPr>
            <w:tcW w:w="626" w:type="dxa"/>
            <w:vAlign w:val="center"/>
            <w:hideMark/>
          </w:tcPr>
          <w:p w14:paraId="5A5A61A1"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58603DC5"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F2E981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398C946D" w14:textId="77777777" w:rsidR="001519DE" w:rsidRPr="001519DE" w:rsidRDefault="001519DE" w:rsidP="000D6133">
            <w:pPr>
              <w:spacing w:line="240" w:lineRule="auto"/>
              <w:ind w:firstLine="0"/>
              <w:jc w:val="center"/>
              <w:rPr>
                <w:sz w:val="16"/>
                <w:szCs w:val="16"/>
              </w:rPr>
            </w:pPr>
            <w:r w:rsidRPr="001519DE">
              <w:rPr>
                <w:sz w:val="16"/>
                <w:szCs w:val="16"/>
              </w:rPr>
              <w:t>88.8.00.R0820</w:t>
            </w:r>
          </w:p>
        </w:tc>
        <w:tc>
          <w:tcPr>
            <w:tcW w:w="567" w:type="dxa"/>
            <w:vAlign w:val="center"/>
            <w:hideMark/>
          </w:tcPr>
          <w:p w14:paraId="6126E1C0" w14:textId="77777777" w:rsidR="001519DE" w:rsidRPr="001519DE" w:rsidRDefault="001519DE" w:rsidP="000D6133">
            <w:pPr>
              <w:spacing w:line="240" w:lineRule="auto"/>
              <w:ind w:firstLine="0"/>
              <w:jc w:val="center"/>
              <w:rPr>
                <w:sz w:val="16"/>
                <w:szCs w:val="16"/>
              </w:rPr>
            </w:pPr>
            <w:r w:rsidRPr="001519DE">
              <w:rPr>
                <w:sz w:val="16"/>
                <w:szCs w:val="16"/>
              </w:rPr>
              <w:t>400</w:t>
            </w:r>
          </w:p>
        </w:tc>
        <w:tc>
          <w:tcPr>
            <w:tcW w:w="907" w:type="dxa"/>
            <w:vAlign w:val="center"/>
            <w:hideMark/>
          </w:tcPr>
          <w:p w14:paraId="2BAF7FE2" w14:textId="77777777" w:rsidR="001519DE" w:rsidRPr="001519DE" w:rsidRDefault="001519DE" w:rsidP="000D6133">
            <w:pPr>
              <w:spacing w:line="240" w:lineRule="auto"/>
              <w:ind w:firstLine="0"/>
              <w:jc w:val="center"/>
              <w:rPr>
                <w:sz w:val="16"/>
                <w:szCs w:val="16"/>
              </w:rPr>
            </w:pPr>
            <w:r w:rsidRPr="001519DE">
              <w:rPr>
                <w:sz w:val="16"/>
                <w:szCs w:val="16"/>
              </w:rPr>
              <w:t>5 016,0</w:t>
            </w:r>
          </w:p>
        </w:tc>
        <w:tc>
          <w:tcPr>
            <w:tcW w:w="907" w:type="dxa"/>
            <w:vAlign w:val="center"/>
            <w:hideMark/>
          </w:tcPr>
          <w:p w14:paraId="06C9C19E" w14:textId="77777777" w:rsidR="001519DE" w:rsidRPr="001519DE" w:rsidRDefault="001519DE" w:rsidP="000D6133">
            <w:pPr>
              <w:spacing w:line="240" w:lineRule="auto"/>
              <w:ind w:firstLine="0"/>
              <w:jc w:val="center"/>
              <w:rPr>
                <w:sz w:val="16"/>
                <w:szCs w:val="16"/>
              </w:rPr>
            </w:pPr>
            <w:r w:rsidRPr="001519DE">
              <w:rPr>
                <w:sz w:val="16"/>
                <w:szCs w:val="16"/>
              </w:rPr>
              <w:t>5 016,0</w:t>
            </w:r>
          </w:p>
        </w:tc>
        <w:tc>
          <w:tcPr>
            <w:tcW w:w="907" w:type="dxa"/>
            <w:vAlign w:val="center"/>
            <w:hideMark/>
          </w:tcPr>
          <w:p w14:paraId="05158CF0" w14:textId="77777777" w:rsidR="001519DE" w:rsidRPr="001519DE" w:rsidRDefault="001519DE" w:rsidP="000D6133">
            <w:pPr>
              <w:spacing w:line="240" w:lineRule="auto"/>
              <w:ind w:firstLine="0"/>
              <w:jc w:val="center"/>
              <w:rPr>
                <w:sz w:val="16"/>
                <w:szCs w:val="16"/>
              </w:rPr>
            </w:pPr>
            <w:r w:rsidRPr="001519DE">
              <w:rPr>
                <w:sz w:val="16"/>
                <w:szCs w:val="16"/>
              </w:rPr>
              <w:t>1 254,0</w:t>
            </w:r>
          </w:p>
        </w:tc>
      </w:tr>
      <w:tr w:rsidR="001519DE" w:rsidRPr="001519DE" w14:paraId="2BC6BD80" w14:textId="77777777" w:rsidTr="000D6133">
        <w:trPr>
          <w:trHeight w:val="20"/>
        </w:trPr>
        <w:tc>
          <w:tcPr>
            <w:tcW w:w="9128" w:type="dxa"/>
            <w:hideMark/>
          </w:tcPr>
          <w:p w14:paraId="110BE5C6" w14:textId="77777777" w:rsidR="001519DE" w:rsidRPr="001519DE" w:rsidRDefault="001519DE" w:rsidP="001519DE">
            <w:pPr>
              <w:spacing w:line="240" w:lineRule="auto"/>
              <w:ind w:firstLine="0"/>
              <w:rPr>
                <w:sz w:val="16"/>
                <w:szCs w:val="16"/>
              </w:rPr>
            </w:pPr>
            <w:r w:rsidRPr="001519DE">
              <w:rPr>
                <w:sz w:val="16"/>
                <w:szCs w:val="16"/>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626" w:type="dxa"/>
            <w:vAlign w:val="center"/>
            <w:hideMark/>
          </w:tcPr>
          <w:p w14:paraId="107AA9BC"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4CCE4BB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213C8594"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29DD322B" w14:textId="77777777" w:rsidR="001519DE" w:rsidRPr="001519DE" w:rsidRDefault="001519DE" w:rsidP="000D6133">
            <w:pPr>
              <w:spacing w:line="240" w:lineRule="auto"/>
              <w:ind w:firstLine="0"/>
              <w:jc w:val="center"/>
              <w:rPr>
                <w:sz w:val="16"/>
                <w:szCs w:val="16"/>
              </w:rPr>
            </w:pPr>
            <w:r w:rsidRPr="001519DE">
              <w:rPr>
                <w:sz w:val="16"/>
                <w:szCs w:val="16"/>
              </w:rPr>
              <w:t>88.8.00.87640</w:t>
            </w:r>
          </w:p>
        </w:tc>
        <w:tc>
          <w:tcPr>
            <w:tcW w:w="567" w:type="dxa"/>
            <w:vAlign w:val="center"/>
            <w:hideMark/>
          </w:tcPr>
          <w:p w14:paraId="25DA6654" w14:textId="12BA0BDE" w:rsidR="001519DE" w:rsidRPr="001519DE" w:rsidRDefault="001519DE" w:rsidP="000D6133">
            <w:pPr>
              <w:spacing w:line="240" w:lineRule="auto"/>
              <w:ind w:firstLine="0"/>
              <w:jc w:val="center"/>
              <w:rPr>
                <w:sz w:val="16"/>
                <w:szCs w:val="16"/>
              </w:rPr>
            </w:pPr>
          </w:p>
        </w:tc>
        <w:tc>
          <w:tcPr>
            <w:tcW w:w="907" w:type="dxa"/>
            <w:vAlign w:val="center"/>
            <w:hideMark/>
          </w:tcPr>
          <w:p w14:paraId="46945BAA" w14:textId="77777777" w:rsidR="001519DE" w:rsidRPr="001519DE" w:rsidRDefault="001519DE" w:rsidP="000D6133">
            <w:pPr>
              <w:spacing w:line="240" w:lineRule="auto"/>
              <w:ind w:firstLine="0"/>
              <w:jc w:val="center"/>
              <w:rPr>
                <w:sz w:val="16"/>
                <w:szCs w:val="16"/>
              </w:rPr>
            </w:pPr>
            <w:r w:rsidRPr="001519DE">
              <w:rPr>
                <w:sz w:val="16"/>
                <w:szCs w:val="16"/>
              </w:rPr>
              <w:t>30,1</w:t>
            </w:r>
          </w:p>
        </w:tc>
        <w:tc>
          <w:tcPr>
            <w:tcW w:w="907" w:type="dxa"/>
            <w:vAlign w:val="center"/>
            <w:hideMark/>
          </w:tcPr>
          <w:p w14:paraId="448D569C" w14:textId="77777777" w:rsidR="001519DE" w:rsidRPr="001519DE" w:rsidRDefault="001519DE" w:rsidP="000D6133">
            <w:pPr>
              <w:spacing w:line="240" w:lineRule="auto"/>
              <w:ind w:firstLine="0"/>
              <w:jc w:val="center"/>
              <w:rPr>
                <w:sz w:val="16"/>
                <w:szCs w:val="16"/>
              </w:rPr>
            </w:pPr>
            <w:r w:rsidRPr="001519DE">
              <w:rPr>
                <w:sz w:val="16"/>
                <w:szCs w:val="16"/>
              </w:rPr>
              <w:t>30,1</w:t>
            </w:r>
          </w:p>
        </w:tc>
        <w:tc>
          <w:tcPr>
            <w:tcW w:w="907" w:type="dxa"/>
            <w:vAlign w:val="center"/>
            <w:hideMark/>
          </w:tcPr>
          <w:p w14:paraId="7D406DF1" w14:textId="77777777" w:rsidR="001519DE" w:rsidRPr="001519DE" w:rsidRDefault="001519DE" w:rsidP="000D6133">
            <w:pPr>
              <w:spacing w:line="240" w:lineRule="auto"/>
              <w:ind w:firstLine="0"/>
              <w:jc w:val="center"/>
              <w:rPr>
                <w:sz w:val="16"/>
                <w:szCs w:val="16"/>
              </w:rPr>
            </w:pPr>
            <w:r w:rsidRPr="001519DE">
              <w:rPr>
                <w:sz w:val="16"/>
                <w:szCs w:val="16"/>
              </w:rPr>
              <w:t>7,5</w:t>
            </w:r>
          </w:p>
        </w:tc>
      </w:tr>
      <w:tr w:rsidR="001519DE" w:rsidRPr="001519DE" w14:paraId="4C8DCD39" w14:textId="77777777" w:rsidTr="000D6133">
        <w:trPr>
          <w:trHeight w:val="20"/>
        </w:trPr>
        <w:tc>
          <w:tcPr>
            <w:tcW w:w="9128" w:type="dxa"/>
            <w:hideMark/>
          </w:tcPr>
          <w:p w14:paraId="0260903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D89A170" w14:textId="77777777" w:rsidR="001519DE" w:rsidRPr="001519DE" w:rsidRDefault="001519DE" w:rsidP="000D6133">
            <w:pPr>
              <w:spacing w:line="240" w:lineRule="auto"/>
              <w:ind w:firstLine="0"/>
              <w:jc w:val="center"/>
              <w:rPr>
                <w:sz w:val="16"/>
                <w:szCs w:val="16"/>
              </w:rPr>
            </w:pPr>
            <w:r w:rsidRPr="001519DE">
              <w:rPr>
                <w:sz w:val="16"/>
                <w:szCs w:val="16"/>
              </w:rPr>
              <w:t>003</w:t>
            </w:r>
          </w:p>
        </w:tc>
        <w:tc>
          <w:tcPr>
            <w:tcW w:w="672" w:type="dxa"/>
            <w:vAlign w:val="center"/>
            <w:hideMark/>
          </w:tcPr>
          <w:p w14:paraId="34033183"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98F47A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08BDB6EE" w14:textId="77777777" w:rsidR="001519DE" w:rsidRPr="001519DE" w:rsidRDefault="001519DE" w:rsidP="000D6133">
            <w:pPr>
              <w:spacing w:line="240" w:lineRule="auto"/>
              <w:ind w:firstLine="0"/>
              <w:jc w:val="center"/>
              <w:rPr>
                <w:sz w:val="16"/>
                <w:szCs w:val="16"/>
              </w:rPr>
            </w:pPr>
            <w:r w:rsidRPr="001519DE">
              <w:rPr>
                <w:sz w:val="16"/>
                <w:szCs w:val="16"/>
              </w:rPr>
              <w:t>88.8.00.87640</w:t>
            </w:r>
          </w:p>
        </w:tc>
        <w:tc>
          <w:tcPr>
            <w:tcW w:w="567" w:type="dxa"/>
            <w:vAlign w:val="center"/>
            <w:hideMark/>
          </w:tcPr>
          <w:p w14:paraId="711F7E5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03E73B8" w14:textId="77777777" w:rsidR="001519DE" w:rsidRPr="001519DE" w:rsidRDefault="001519DE" w:rsidP="000D6133">
            <w:pPr>
              <w:spacing w:line="240" w:lineRule="auto"/>
              <w:ind w:firstLine="0"/>
              <w:jc w:val="center"/>
              <w:rPr>
                <w:sz w:val="16"/>
                <w:szCs w:val="16"/>
              </w:rPr>
            </w:pPr>
            <w:r w:rsidRPr="001519DE">
              <w:rPr>
                <w:sz w:val="16"/>
                <w:szCs w:val="16"/>
              </w:rPr>
              <w:t>30,1</w:t>
            </w:r>
          </w:p>
        </w:tc>
        <w:tc>
          <w:tcPr>
            <w:tcW w:w="907" w:type="dxa"/>
            <w:vAlign w:val="center"/>
            <w:hideMark/>
          </w:tcPr>
          <w:p w14:paraId="56EA48F6" w14:textId="77777777" w:rsidR="001519DE" w:rsidRPr="001519DE" w:rsidRDefault="001519DE" w:rsidP="000D6133">
            <w:pPr>
              <w:spacing w:line="240" w:lineRule="auto"/>
              <w:ind w:firstLine="0"/>
              <w:jc w:val="center"/>
              <w:rPr>
                <w:sz w:val="16"/>
                <w:szCs w:val="16"/>
              </w:rPr>
            </w:pPr>
            <w:r w:rsidRPr="001519DE">
              <w:rPr>
                <w:sz w:val="16"/>
                <w:szCs w:val="16"/>
              </w:rPr>
              <w:t>30,1</w:t>
            </w:r>
          </w:p>
        </w:tc>
        <w:tc>
          <w:tcPr>
            <w:tcW w:w="907" w:type="dxa"/>
            <w:vAlign w:val="center"/>
            <w:hideMark/>
          </w:tcPr>
          <w:p w14:paraId="74FDED84" w14:textId="77777777" w:rsidR="001519DE" w:rsidRPr="001519DE" w:rsidRDefault="001519DE" w:rsidP="000D6133">
            <w:pPr>
              <w:spacing w:line="240" w:lineRule="auto"/>
              <w:ind w:firstLine="0"/>
              <w:jc w:val="center"/>
              <w:rPr>
                <w:sz w:val="16"/>
                <w:szCs w:val="16"/>
              </w:rPr>
            </w:pPr>
            <w:r w:rsidRPr="001519DE">
              <w:rPr>
                <w:sz w:val="16"/>
                <w:szCs w:val="16"/>
              </w:rPr>
              <w:t>7,5</w:t>
            </w:r>
          </w:p>
        </w:tc>
      </w:tr>
      <w:tr w:rsidR="001519DE" w:rsidRPr="001519DE" w14:paraId="1FCEED16" w14:textId="77777777" w:rsidTr="000D6133">
        <w:trPr>
          <w:trHeight w:val="20"/>
        </w:trPr>
        <w:tc>
          <w:tcPr>
            <w:tcW w:w="9128" w:type="dxa"/>
            <w:hideMark/>
          </w:tcPr>
          <w:p w14:paraId="7706EFAD" w14:textId="77777777" w:rsidR="001519DE" w:rsidRPr="001519DE" w:rsidRDefault="001519DE" w:rsidP="001519DE">
            <w:pPr>
              <w:spacing w:line="240" w:lineRule="auto"/>
              <w:ind w:firstLine="0"/>
              <w:rPr>
                <w:sz w:val="16"/>
                <w:szCs w:val="16"/>
              </w:rPr>
            </w:pPr>
            <w:r w:rsidRPr="001519DE">
              <w:rPr>
                <w:sz w:val="16"/>
                <w:szCs w:val="16"/>
              </w:rPr>
              <w:t>Финансовый отдел администрации Завитинского муниципального округа Амурской области</w:t>
            </w:r>
          </w:p>
        </w:tc>
        <w:tc>
          <w:tcPr>
            <w:tcW w:w="626" w:type="dxa"/>
            <w:vAlign w:val="center"/>
            <w:hideMark/>
          </w:tcPr>
          <w:p w14:paraId="6025B63C"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21CCF557" w14:textId="0666024B" w:rsidR="001519DE" w:rsidRPr="001519DE" w:rsidRDefault="001519DE" w:rsidP="000D6133">
            <w:pPr>
              <w:spacing w:line="240" w:lineRule="auto"/>
              <w:ind w:firstLine="0"/>
              <w:jc w:val="center"/>
              <w:rPr>
                <w:sz w:val="16"/>
                <w:szCs w:val="16"/>
              </w:rPr>
            </w:pPr>
          </w:p>
        </w:tc>
        <w:tc>
          <w:tcPr>
            <w:tcW w:w="940" w:type="dxa"/>
            <w:vAlign w:val="center"/>
            <w:hideMark/>
          </w:tcPr>
          <w:p w14:paraId="4EECC067" w14:textId="1272A508" w:rsidR="001519DE" w:rsidRPr="001519DE" w:rsidRDefault="001519DE" w:rsidP="000D6133">
            <w:pPr>
              <w:spacing w:line="240" w:lineRule="auto"/>
              <w:ind w:firstLine="0"/>
              <w:jc w:val="center"/>
              <w:rPr>
                <w:sz w:val="16"/>
                <w:szCs w:val="16"/>
              </w:rPr>
            </w:pPr>
          </w:p>
        </w:tc>
        <w:tc>
          <w:tcPr>
            <w:tcW w:w="1163" w:type="dxa"/>
            <w:vAlign w:val="center"/>
            <w:hideMark/>
          </w:tcPr>
          <w:p w14:paraId="6B9E194A" w14:textId="5331D6B5" w:rsidR="001519DE" w:rsidRPr="001519DE" w:rsidRDefault="001519DE" w:rsidP="000D6133">
            <w:pPr>
              <w:spacing w:line="240" w:lineRule="auto"/>
              <w:ind w:firstLine="0"/>
              <w:jc w:val="center"/>
              <w:rPr>
                <w:sz w:val="16"/>
                <w:szCs w:val="16"/>
              </w:rPr>
            </w:pPr>
          </w:p>
        </w:tc>
        <w:tc>
          <w:tcPr>
            <w:tcW w:w="567" w:type="dxa"/>
            <w:vAlign w:val="center"/>
            <w:hideMark/>
          </w:tcPr>
          <w:p w14:paraId="2B3D1EF9" w14:textId="3A06BD70" w:rsidR="001519DE" w:rsidRPr="001519DE" w:rsidRDefault="001519DE" w:rsidP="000D6133">
            <w:pPr>
              <w:spacing w:line="240" w:lineRule="auto"/>
              <w:ind w:firstLine="0"/>
              <w:jc w:val="center"/>
              <w:rPr>
                <w:sz w:val="16"/>
                <w:szCs w:val="16"/>
              </w:rPr>
            </w:pPr>
          </w:p>
        </w:tc>
        <w:tc>
          <w:tcPr>
            <w:tcW w:w="907" w:type="dxa"/>
            <w:vAlign w:val="center"/>
            <w:hideMark/>
          </w:tcPr>
          <w:p w14:paraId="62DA104B"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62B00548"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15C7748C" w14:textId="77777777" w:rsidR="001519DE" w:rsidRPr="001519DE" w:rsidRDefault="001519DE" w:rsidP="000D6133">
            <w:pPr>
              <w:spacing w:line="240" w:lineRule="auto"/>
              <w:ind w:firstLine="0"/>
              <w:jc w:val="center"/>
              <w:rPr>
                <w:sz w:val="16"/>
                <w:szCs w:val="16"/>
              </w:rPr>
            </w:pPr>
            <w:r w:rsidRPr="001519DE">
              <w:rPr>
                <w:sz w:val="16"/>
                <w:szCs w:val="16"/>
              </w:rPr>
              <w:t>9 186,5</w:t>
            </w:r>
          </w:p>
        </w:tc>
      </w:tr>
      <w:tr w:rsidR="001519DE" w:rsidRPr="001519DE" w14:paraId="4862F1C8" w14:textId="77777777" w:rsidTr="000D6133">
        <w:trPr>
          <w:trHeight w:val="20"/>
        </w:trPr>
        <w:tc>
          <w:tcPr>
            <w:tcW w:w="9128" w:type="dxa"/>
            <w:hideMark/>
          </w:tcPr>
          <w:p w14:paraId="606A30BE" w14:textId="77777777" w:rsidR="001519DE" w:rsidRPr="001519DE" w:rsidRDefault="001519DE" w:rsidP="001519DE">
            <w:pPr>
              <w:spacing w:line="240" w:lineRule="auto"/>
              <w:ind w:firstLine="0"/>
              <w:rPr>
                <w:sz w:val="16"/>
                <w:szCs w:val="16"/>
              </w:rPr>
            </w:pPr>
            <w:r w:rsidRPr="001519DE">
              <w:rPr>
                <w:sz w:val="16"/>
                <w:szCs w:val="16"/>
              </w:rPr>
              <w:t>Общегосударственные вопросы</w:t>
            </w:r>
          </w:p>
        </w:tc>
        <w:tc>
          <w:tcPr>
            <w:tcW w:w="626" w:type="dxa"/>
            <w:vAlign w:val="center"/>
            <w:hideMark/>
          </w:tcPr>
          <w:p w14:paraId="64DCDB5D"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07D85FA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2DAF7A5" w14:textId="2F9E49CE" w:rsidR="001519DE" w:rsidRPr="001519DE" w:rsidRDefault="001519DE" w:rsidP="000D6133">
            <w:pPr>
              <w:spacing w:line="240" w:lineRule="auto"/>
              <w:ind w:firstLine="0"/>
              <w:jc w:val="center"/>
              <w:rPr>
                <w:sz w:val="16"/>
                <w:szCs w:val="16"/>
              </w:rPr>
            </w:pPr>
          </w:p>
        </w:tc>
        <w:tc>
          <w:tcPr>
            <w:tcW w:w="1163" w:type="dxa"/>
            <w:vAlign w:val="center"/>
            <w:hideMark/>
          </w:tcPr>
          <w:p w14:paraId="755B2438" w14:textId="66822EB0" w:rsidR="001519DE" w:rsidRPr="001519DE" w:rsidRDefault="001519DE" w:rsidP="000D6133">
            <w:pPr>
              <w:spacing w:line="240" w:lineRule="auto"/>
              <w:ind w:firstLine="0"/>
              <w:jc w:val="center"/>
              <w:rPr>
                <w:sz w:val="16"/>
                <w:szCs w:val="16"/>
              </w:rPr>
            </w:pPr>
          </w:p>
        </w:tc>
        <w:tc>
          <w:tcPr>
            <w:tcW w:w="567" w:type="dxa"/>
            <w:vAlign w:val="center"/>
            <w:hideMark/>
          </w:tcPr>
          <w:p w14:paraId="448969C9" w14:textId="2B460163" w:rsidR="001519DE" w:rsidRPr="001519DE" w:rsidRDefault="001519DE" w:rsidP="000D6133">
            <w:pPr>
              <w:spacing w:line="240" w:lineRule="auto"/>
              <w:ind w:firstLine="0"/>
              <w:jc w:val="center"/>
              <w:rPr>
                <w:sz w:val="16"/>
                <w:szCs w:val="16"/>
              </w:rPr>
            </w:pPr>
          </w:p>
        </w:tc>
        <w:tc>
          <w:tcPr>
            <w:tcW w:w="907" w:type="dxa"/>
            <w:vAlign w:val="center"/>
            <w:hideMark/>
          </w:tcPr>
          <w:p w14:paraId="66AC1E28"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740DD213"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5141122C" w14:textId="77777777" w:rsidR="001519DE" w:rsidRPr="001519DE" w:rsidRDefault="001519DE" w:rsidP="000D6133">
            <w:pPr>
              <w:spacing w:line="240" w:lineRule="auto"/>
              <w:ind w:firstLine="0"/>
              <w:jc w:val="center"/>
              <w:rPr>
                <w:sz w:val="16"/>
                <w:szCs w:val="16"/>
              </w:rPr>
            </w:pPr>
            <w:r w:rsidRPr="001519DE">
              <w:rPr>
                <w:sz w:val="16"/>
                <w:szCs w:val="16"/>
              </w:rPr>
              <w:t>9 186,5</w:t>
            </w:r>
          </w:p>
        </w:tc>
      </w:tr>
      <w:tr w:rsidR="001519DE" w:rsidRPr="001519DE" w14:paraId="57AD468E" w14:textId="77777777" w:rsidTr="000D6133">
        <w:trPr>
          <w:trHeight w:val="20"/>
        </w:trPr>
        <w:tc>
          <w:tcPr>
            <w:tcW w:w="9128" w:type="dxa"/>
            <w:hideMark/>
          </w:tcPr>
          <w:p w14:paraId="16E270A8" w14:textId="77777777" w:rsidR="001519DE" w:rsidRPr="001519DE" w:rsidRDefault="001519DE" w:rsidP="001519DE">
            <w:pPr>
              <w:spacing w:line="240" w:lineRule="auto"/>
              <w:ind w:firstLine="0"/>
              <w:rPr>
                <w:sz w:val="16"/>
                <w:szCs w:val="16"/>
              </w:rPr>
            </w:pPr>
            <w:r w:rsidRPr="001519D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6" w:type="dxa"/>
            <w:vAlign w:val="center"/>
            <w:hideMark/>
          </w:tcPr>
          <w:p w14:paraId="08089F32"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4DD0038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0250F84"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68D105E1" w14:textId="37AFF893" w:rsidR="001519DE" w:rsidRPr="001519DE" w:rsidRDefault="001519DE" w:rsidP="000D6133">
            <w:pPr>
              <w:spacing w:line="240" w:lineRule="auto"/>
              <w:ind w:firstLine="0"/>
              <w:jc w:val="center"/>
              <w:rPr>
                <w:sz w:val="16"/>
                <w:szCs w:val="16"/>
              </w:rPr>
            </w:pPr>
          </w:p>
        </w:tc>
        <w:tc>
          <w:tcPr>
            <w:tcW w:w="567" w:type="dxa"/>
            <w:vAlign w:val="center"/>
            <w:hideMark/>
          </w:tcPr>
          <w:p w14:paraId="35DB7B28" w14:textId="74DFEF6C" w:rsidR="001519DE" w:rsidRPr="001519DE" w:rsidRDefault="001519DE" w:rsidP="000D6133">
            <w:pPr>
              <w:spacing w:line="240" w:lineRule="auto"/>
              <w:ind w:firstLine="0"/>
              <w:jc w:val="center"/>
              <w:rPr>
                <w:sz w:val="16"/>
                <w:szCs w:val="16"/>
              </w:rPr>
            </w:pPr>
          </w:p>
        </w:tc>
        <w:tc>
          <w:tcPr>
            <w:tcW w:w="907" w:type="dxa"/>
            <w:vAlign w:val="center"/>
            <w:hideMark/>
          </w:tcPr>
          <w:p w14:paraId="40106F05"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517FE337"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323C8B00" w14:textId="77777777" w:rsidR="001519DE" w:rsidRPr="001519DE" w:rsidRDefault="001519DE" w:rsidP="000D6133">
            <w:pPr>
              <w:spacing w:line="240" w:lineRule="auto"/>
              <w:ind w:firstLine="0"/>
              <w:jc w:val="center"/>
              <w:rPr>
                <w:sz w:val="16"/>
                <w:szCs w:val="16"/>
              </w:rPr>
            </w:pPr>
            <w:r w:rsidRPr="001519DE">
              <w:rPr>
                <w:sz w:val="16"/>
                <w:szCs w:val="16"/>
              </w:rPr>
              <w:t>9 186,5</w:t>
            </w:r>
          </w:p>
        </w:tc>
      </w:tr>
      <w:tr w:rsidR="001519DE" w:rsidRPr="001519DE" w14:paraId="71C7FA85" w14:textId="77777777" w:rsidTr="000D6133">
        <w:trPr>
          <w:trHeight w:val="20"/>
        </w:trPr>
        <w:tc>
          <w:tcPr>
            <w:tcW w:w="9128" w:type="dxa"/>
            <w:hideMark/>
          </w:tcPr>
          <w:p w14:paraId="2D78A156" w14:textId="5E5286E4" w:rsidR="001519DE" w:rsidRPr="001519DE" w:rsidRDefault="001519DE" w:rsidP="001519DE">
            <w:pPr>
              <w:spacing w:line="240" w:lineRule="auto"/>
              <w:ind w:firstLine="0"/>
              <w:rPr>
                <w:sz w:val="16"/>
                <w:szCs w:val="16"/>
              </w:rPr>
            </w:pPr>
            <w:r w:rsidRPr="001519DE">
              <w:rPr>
                <w:sz w:val="16"/>
                <w:szCs w:val="16"/>
              </w:rPr>
              <w:t xml:space="preserve">Муниципальная программа "Повышение эффективности деятельности органов местного самоуправления Завитинского </w:t>
            </w:r>
            <w:r w:rsidR="00E32F1D">
              <w:rPr>
                <w:sz w:val="16"/>
                <w:szCs w:val="16"/>
              </w:rPr>
              <w:t>МО</w:t>
            </w:r>
            <w:r w:rsidRPr="001519DE">
              <w:rPr>
                <w:sz w:val="16"/>
                <w:szCs w:val="16"/>
              </w:rPr>
              <w:t>"</w:t>
            </w:r>
          </w:p>
        </w:tc>
        <w:tc>
          <w:tcPr>
            <w:tcW w:w="626" w:type="dxa"/>
            <w:vAlign w:val="center"/>
            <w:hideMark/>
          </w:tcPr>
          <w:p w14:paraId="07D21B5D"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22707E5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0AB1131"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4DBF52E0" w14:textId="77777777" w:rsidR="001519DE" w:rsidRPr="001519DE" w:rsidRDefault="001519DE" w:rsidP="000D6133">
            <w:pPr>
              <w:spacing w:line="240" w:lineRule="auto"/>
              <w:ind w:firstLine="0"/>
              <w:jc w:val="center"/>
              <w:rPr>
                <w:sz w:val="16"/>
                <w:szCs w:val="16"/>
              </w:rPr>
            </w:pPr>
            <w:r w:rsidRPr="001519DE">
              <w:rPr>
                <w:sz w:val="16"/>
                <w:szCs w:val="16"/>
              </w:rPr>
              <w:t>61.0.00.00000</w:t>
            </w:r>
          </w:p>
        </w:tc>
        <w:tc>
          <w:tcPr>
            <w:tcW w:w="567" w:type="dxa"/>
            <w:vAlign w:val="center"/>
            <w:hideMark/>
          </w:tcPr>
          <w:p w14:paraId="3FDB3F8E" w14:textId="4DF10223" w:rsidR="001519DE" w:rsidRPr="001519DE" w:rsidRDefault="001519DE" w:rsidP="000D6133">
            <w:pPr>
              <w:spacing w:line="240" w:lineRule="auto"/>
              <w:ind w:firstLine="0"/>
              <w:jc w:val="center"/>
              <w:rPr>
                <w:sz w:val="16"/>
                <w:szCs w:val="16"/>
              </w:rPr>
            </w:pPr>
          </w:p>
        </w:tc>
        <w:tc>
          <w:tcPr>
            <w:tcW w:w="907" w:type="dxa"/>
            <w:vAlign w:val="center"/>
            <w:hideMark/>
          </w:tcPr>
          <w:p w14:paraId="5921FECE"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083904F9"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0E8079A9" w14:textId="77777777" w:rsidR="001519DE" w:rsidRPr="001519DE" w:rsidRDefault="001519DE" w:rsidP="000D6133">
            <w:pPr>
              <w:spacing w:line="240" w:lineRule="auto"/>
              <w:ind w:firstLine="0"/>
              <w:jc w:val="center"/>
              <w:rPr>
                <w:sz w:val="16"/>
                <w:szCs w:val="16"/>
              </w:rPr>
            </w:pPr>
            <w:r w:rsidRPr="001519DE">
              <w:rPr>
                <w:sz w:val="16"/>
                <w:szCs w:val="16"/>
              </w:rPr>
              <w:t>9 186,5</w:t>
            </w:r>
          </w:p>
        </w:tc>
      </w:tr>
      <w:tr w:rsidR="001519DE" w:rsidRPr="001519DE" w14:paraId="0F8A0432" w14:textId="77777777" w:rsidTr="000D6133">
        <w:trPr>
          <w:trHeight w:val="20"/>
        </w:trPr>
        <w:tc>
          <w:tcPr>
            <w:tcW w:w="9128" w:type="dxa"/>
            <w:hideMark/>
          </w:tcPr>
          <w:p w14:paraId="1FE2AE04" w14:textId="04BAA6BD" w:rsidR="001519DE" w:rsidRPr="001519DE" w:rsidRDefault="001519DE" w:rsidP="00E32F1D">
            <w:pPr>
              <w:spacing w:line="240" w:lineRule="auto"/>
              <w:ind w:left="-57" w:firstLine="0"/>
              <w:rPr>
                <w:sz w:val="16"/>
                <w:szCs w:val="16"/>
              </w:rPr>
            </w:pPr>
            <w:r w:rsidRPr="001519DE">
              <w:rPr>
                <w:sz w:val="16"/>
                <w:szCs w:val="16"/>
              </w:rPr>
              <w:t xml:space="preserve">Подпрограмма "Повышение эффективности управления муниципальными финансами и муниципальным долгом Завитинского </w:t>
            </w:r>
            <w:r w:rsidR="00E32F1D">
              <w:rPr>
                <w:sz w:val="16"/>
                <w:szCs w:val="16"/>
              </w:rPr>
              <w:t>МО</w:t>
            </w:r>
            <w:r w:rsidRPr="001519DE">
              <w:rPr>
                <w:sz w:val="16"/>
                <w:szCs w:val="16"/>
              </w:rPr>
              <w:t>"</w:t>
            </w:r>
          </w:p>
        </w:tc>
        <w:tc>
          <w:tcPr>
            <w:tcW w:w="626" w:type="dxa"/>
            <w:vAlign w:val="center"/>
            <w:hideMark/>
          </w:tcPr>
          <w:p w14:paraId="563A7FEE"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1D4ABB4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700841D"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49D93223" w14:textId="77777777" w:rsidR="001519DE" w:rsidRPr="001519DE" w:rsidRDefault="001519DE" w:rsidP="000D6133">
            <w:pPr>
              <w:spacing w:line="240" w:lineRule="auto"/>
              <w:ind w:firstLine="0"/>
              <w:jc w:val="center"/>
              <w:rPr>
                <w:sz w:val="16"/>
                <w:szCs w:val="16"/>
              </w:rPr>
            </w:pPr>
            <w:r w:rsidRPr="001519DE">
              <w:rPr>
                <w:sz w:val="16"/>
                <w:szCs w:val="16"/>
              </w:rPr>
              <w:t>61.1.00.00000</w:t>
            </w:r>
          </w:p>
        </w:tc>
        <w:tc>
          <w:tcPr>
            <w:tcW w:w="567" w:type="dxa"/>
            <w:vAlign w:val="center"/>
            <w:hideMark/>
          </w:tcPr>
          <w:p w14:paraId="2C654E3F" w14:textId="31EBD4F4" w:rsidR="001519DE" w:rsidRPr="001519DE" w:rsidRDefault="001519DE" w:rsidP="000D6133">
            <w:pPr>
              <w:spacing w:line="240" w:lineRule="auto"/>
              <w:ind w:firstLine="0"/>
              <w:jc w:val="center"/>
              <w:rPr>
                <w:sz w:val="16"/>
                <w:szCs w:val="16"/>
              </w:rPr>
            </w:pPr>
          </w:p>
        </w:tc>
        <w:tc>
          <w:tcPr>
            <w:tcW w:w="907" w:type="dxa"/>
            <w:vAlign w:val="center"/>
            <w:hideMark/>
          </w:tcPr>
          <w:p w14:paraId="45777F15"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14532B50"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55B15801" w14:textId="77777777" w:rsidR="001519DE" w:rsidRPr="001519DE" w:rsidRDefault="001519DE" w:rsidP="000D6133">
            <w:pPr>
              <w:spacing w:line="240" w:lineRule="auto"/>
              <w:ind w:firstLine="0"/>
              <w:jc w:val="center"/>
              <w:rPr>
                <w:sz w:val="16"/>
                <w:szCs w:val="16"/>
              </w:rPr>
            </w:pPr>
            <w:r w:rsidRPr="001519DE">
              <w:rPr>
                <w:sz w:val="16"/>
                <w:szCs w:val="16"/>
              </w:rPr>
              <w:t>9 186,5</w:t>
            </w:r>
          </w:p>
        </w:tc>
      </w:tr>
      <w:tr w:rsidR="001519DE" w:rsidRPr="001519DE" w14:paraId="366C9BFF" w14:textId="77777777" w:rsidTr="000D6133">
        <w:trPr>
          <w:trHeight w:val="20"/>
        </w:trPr>
        <w:tc>
          <w:tcPr>
            <w:tcW w:w="9128" w:type="dxa"/>
            <w:hideMark/>
          </w:tcPr>
          <w:p w14:paraId="3CCF9FDF"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обеспечение функций органов местного самоуправления"</w:t>
            </w:r>
          </w:p>
        </w:tc>
        <w:tc>
          <w:tcPr>
            <w:tcW w:w="626" w:type="dxa"/>
            <w:vAlign w:val="center"/>
            <w:hideMark/>
          </w:tcPr>
          <w:p w14:paraId="04350036"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0055D51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7DB7830"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399EBE2E" w14:textId="77777777" w:rsidR="001519DE" w:rsidRPr="001519DE" w:rsidRDefault="001519DE" w:rsidP="000D6133">
            <w:pPr>
              <w:spacing w:line="240" w:lineRule="auto"/>
              <w:ind w:firstLine="0"/>
              <w:jc w:val="center"/>
              <w:rPr>
                <w:sz w:val="16"/>
                <w:szCs w:val="16"/>
              </w:rPr>
            </w:pPr>
            <w:r w:rsidRPr="001519DE">
              <w:rPr>
                <w:sz w:val="16"/>
                <w:szCs w:val="16"/>
              </w:rPr>
              <w:t>61.1.01.00000</w:t>
            </w:r>
          </w:p>
        </w:tc>
        <w:tc>
          <w:tcPr>
            <w:tcW w:w="567" w:type="dxa"/>
            <w:vAlign w:val="center"/>
            <w:hideMark/>
          </w:tcPr>
          <w:p w14:paraId="19F2AC6D" w14:textId="3F555F1F" w:rsidR="001519DE" w:rsidRPr="001519DE" w:rsidRDefault="001519DE" w:rsidP="000D6133">
            <w:pPr>
              <w:spacing w:line="240" w:lineRule="auto"/>
              <w:ind w:firstLine="0"/>
              <w:jc w:val="center"/>
              <w:rPr>
                <w:sz w:val="16"/>
                <w:szCs w:val="16"/>
              </w:rPr>
            </w:pPr>
          </w:p>
        </w:tc>
        <w:tc>
          <w:tcPr>
            <w:tcW w:w="907" w:type="dxa"/>
            <w:vAlign w:val="center"/>
            <w:hideMark/>
          </w:tcPr>
          <w:p w14:paraId="0DCD908A"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222EC7CA" w14:textId="77777777" w:rsidR="001519DE" w:rsidRPr="001519DE" w:rsidRDefault="001519DE" w:rsidP="000D6133">
            <w:pPr>
              <w:spacing w:line="240" w:lineRule="auto"/>
              <w:ind w:firstLine="0"/>
              <w:jc w:val="center"/>
              <w:rPr>
                <w:sz w:val="16"/>
                <w:szCs w:val="16"/>
              </w:rPr>
            </w:pPr>
            <w:r w:rsidRPr="001519DE">
              <w:rPr>
                <w:sz w:val="16"/>
                <w:szCs w:val="16"/>
              </w:rPr>
              <w:t>9 186,5</w:t>
            </w:r>
          </w:p>
        </w:tc>
        <w:tc>
          <w:tcPr>
            <w:tcW w:w="907" w:type="dxa"/>
            <w:vAlign w:val="center"/>
            <w:hideMark/>
          </w:tcPr>
          <w:p w14:paraId="77B3590F" w14:textId="77777777" w:rsidR="001519DE" w:rsidRPr="001519DE" w:rsidRDefault="001519DE" w:rsidP="000D6133">
            <w:pPr>
              <w:spacing w:line="240" w:lineRule="auto"/>
              <w:ind w:firstLine="0"/>
              <w:jc w:val="center"/>
              <w:rPr>
                <w:sz w:val="16"/>
                <w:szCs w:val="16"/>
              </w:rPr>
            </w:pPr>
            <w:r w:rsidRPr="001519DE">
              <w:rPr>
                <w:sz w:val="16"/>
                <w:szCs w:val="16"/>
              </w:rPr>
              <w:t>9 186,5</w:t>
            </w:r>
          </w:p>
        </w:tc>
      </w:tr>
      <w:tr w:rsidR="001519DE" w:rsidRPr="001519DE" w14:paraId="09F2A76A" w14:textId="77777777" w:rsidTr="000D6133">
        <w:trPr>
          <w:trHeight w:val="20"/>
        </w:trPr>
        <w:tc>
          <w:tcPr>
            <w:tcW w:w="9128" w:type="dxa"/>
            <w:hideMark/>
          </w:tcPr>
          <w:p w14:paraId="7FA94FBD"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функций органов местного самоуправления</w:t>
            </w:r>
          </w:p>
        </w:tc>
        <w:tc>
          <w:tcPr>
            <w:tcW w:w="626" w:type="dxa"/>
            <w:vAlign w:val="center"/>
            <w:hideMark/>
          </w:tcPr>
          <w:p w14:paraId="1D64F827"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4590B8A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C079E67"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2B54ABD0" w14:textId="77777777" w:rsidR="001519DE" w:rsidRPr="001519DE" w:rsidRDefault="001519DE" w:rsidP="000D6133">
            <w:pPr>
              <w:spacing w:line="240" w:lineRule="auto"/>
              <w:ind w:firstLine="0"/>
              <w:jc w:val="center"/>
              <w:rPr>
                <w:sz w:val="16"/>
                <w:szCs w:val="16"/>
              </w:rPr>
            </w:pPr>
            <w:r w:rsidRPr="001519DE">
              <w:rPr>
                <w:sz w:val="16"/>
                <w:szCs w:val="16"/>
              </w:rPr>
              <w:t>61.1.01.00200</w:t>
            </w:r>
          </w:p>
        </w:tc>
        <w:tc>
          <w:tcPr>
            <w:tcW w:w="567" w:type="dxa"/>
            <w:vAlign w:val="center"/>
            <w:hideMark/>
          </w:tcPr>
          <w:p w14:paraId="6A500E98" w14:textId="492EF0DE" w:rsidR="001519DE" w:rsidRPr="001519DE" w:rsidRDefault="001519DE" w:rsidP="000D6133">
            <w:pPr>
              <w:spacing w:line="240" w:lineRule="auto"/>
              <w:ind w:firstLine="0"/>
              <w:jc w:val="center"/>
              <w:rPr>
                <w:sz w:val="16"/>
                <w:szCs w:val="16"/>
              </w:rPr>
            </w:pPr>
          </w:p>
        </w:tc>
        <w:tc>
          <w:tcPr>
            <w:tcW w:w="907" w:type="dxa"/>
            <w:vAlign w:val="center"/>
            <w:hideMark/>
          </w:tcPr>
          <w:p w14:paraId="1C4CDABA" w14:textId="77777777" w:rsidR="001519DE" w:rsidRPr="001519DE" w:rsidRDefault="001519DE" w:rsidP="000D6133">
            <w:pPr>
              <w:spacing w:line="240" w:lineRule="auto"/>
              <w:ind w:firstLine="0"/>
              <w:jc w:val="center"/>
              <w:rPr>
                <w:sz w:val="16"/>
                <w:szCs w:val="16"/>
              </w:rPr>
            </w:pPr>
            <w:r w:rsidRPr="001519DE">
              <w:rPr>
                <w:sz w:val="16"/>
                <w:szCs w:val="16"/>
              </w:rPr>
              <w:t>567,5</w:t>
            </w:r>
          </w:p>
        </w:tc>
        <w:tc>
          <w:tcPr>
            <w:tcW w:w="907" w:type="dxa"/>
            <w:vAlign w:val="center"/>
            <w:hideMark/>
          </w:tcPr>
          <w:p w14:paraId="4B6FCE90" w14:textId="77777777" w:rsidR="001519DE" w:rsidRPr="001519DE" w:rsidRDefault="001519DE" w:rsidP="000D6133">
            <w:pPr>
              <w:spacing w:line="240" w:lineRule="auto"/>
              <w:ind w:firstLine="0"/>
              <w:jc w:val="center"/>
              <w:rPr>
                <w:sz w:val="16"/>
                <w:szCs w:val="16"/>
              </w:rPr>
            </w:pPr>
            <w:r w:rsidRPr="001519DE">
              <w:rPr>
                <w:sz w:val="16"/>
                <w:szCs w:val="16"/>
              </w:rPr>
              <w:t>567,5</w:t>
            </w:r>
          </w:p>
        </w:tc>
        <w:tc>
          <w:tcPr>
            <w:tcW w:w="907" w:type="dxa"/>
            <w:vAlign w:val="center"/>
            <w:hideMark/>
          </w:tcPr>
          <w:p w14:paraId="1B543E9C" w14:textId="77777777" w:rsidR="001519DE" w:rsidRPr="001519DE" w:rsidRDefault="001519DE" w:rsidP="000D6133">
            <w:pPr>
              <w:spacing w:line="240" w:lineRule="auto"/>
              <w:ind w:firstLine="0"/>
              <w:jc w:val="center"/>
              <w:rPr>
                <w:sz w:val="16"/>
                <w:szCs w:val="16"/>
              </w:rPr>
            </w:pPr>
            <w:r w:rsidRPr="001519DE">
              <w:rPr>
                <w:sz w:val="16"/>
                <w:szCs w:val="16"/>
              </w:rPr>
              <w:t>567,5</w:t>
            </w:r>
          </w:p>
        </w:tc>
      </w:tr>
      <w:tr w:rsidR="001519DE" w:rsidRPr="001519DE" w14:paraId="04872097" w14:textId="77777777" w:rsidTr="000D6133">
        <w:trPr>
          <w:trHeight w:val="20"/>
        </w:trPr>
        <w:tc>
          <w:tcPr>
            <w:tcW w:w="9128" w:type="dxa"/>
            <w:hideMark/>
          </w:tcPr>
          <w:p w14:paraId="3D0D3E9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026D95C"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2D6D623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585E5A08"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36B0D4A0" w14:textId="77777777" w:rsidR="001519DE" w:rsidRPr="001519DE" w:rsidRDefault="001519DE" w:rsidP="000D6133">
            <w:pPr>
              <w:spacing w:line="240" w:lineRule="auto"/>
              <w:ind w:firstLine="0"/>
              <w:jc w:val="center"/>
              <w:rPr>
                <w:sz w:val="16"/>
                <w:szCs w:val="16"/>
              </w:rPr>
            </w:pPr>
            <w:r w:rsidRPr="001519DE">
              <w:rPr>
                <w:sz w:val="16"/>
                <w:szCs w:val="16"/>
              </w:rPr>
              <w:t>61.1.01.00200</w:t>
            </w:r>
          </w:p>
        </w:tc>
        <w:tc>
          <w:tcPr>
            <w:tcW w:w="567" w:type="dxa"/>
            <w:vAlign w:val="center"/>
            <w:hideMark/>
          </w:tcPr>
          <w:p w14:paraId="38D9D14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73F1BEA" w14:textId="77777777" w:rsidR="001519DE" w:rsidRPr="001519DE" w:rsidRDefault="001519DE" w:rsidP="000D6133">
            <w:pPr>
              <w:spacing w:line="240" w:lineRule="auto"/>
              <w:ind w:firstLine="0"/>
              <w:jc w:val="center"/>
              <w:rPr>
                <w:sz w:val="16"/>
                <w:szCs w:val="16"/>
              </w:rPr>
            </w:pPr>
            <w:r w:rsidRPr="001519DE">
              <w:rPr>
                <w:sz w:val="16"/>
                <w:szCs w:val="16"/>
              </w:rPr>
              <w:t>567,5</w:t>
            </w:r>
          </w:p>
        </w:tc>
        <w:tc>
          <w:tcPr>
            <w:tcW w:w="907" w:type="dxa"/>
            <w:vAlign w:val="center"/>
            <w:hideMark/>
          </w:tcPr>
          <w:p w14:paraId="6B1EA889" w14:textId="77777777" w:rsidR="001519DE" w:rsidRPr="001519DE" w:rsidRDefault="001519DE" w:rsidP="000D6133">
            <w:pPr>
              <w:spacing w:line="240" w:lineRule="auto"/>
              <w:ind w:firstLine="0"/>
              <w:jc w:val="center"/>
              <w:rPr>
                <w:sz w:val="16"/>
                <w:szCs w:val="16"/>
              </w:rPr>
            </w:pPr>
            <w:r w:rsidRPr="001519DE">
              <w:rPr>
                <w:sz w:val="16"/>
                <w:szCs w:val="16"/>
              </w:rPr>
              <w:t>567,5</w:t>
            </w:r>
          </w:p>
        </w:tc>
        <w:tc>
          <w:tcPr>
            <w:tcW w:w="907" w:type="dxa"/>
            <w:vAlign w:val="center"/>
            <w:hideMark/>
          </w:tcPr>
          <w:p w14:paraId="12348962" w14:textId="77777777" w:rsidR="001519DE" w:rsidRPr="001519DE" w:rsidRDefault="001519DE" w:rsidP="000D6133">
            <w:pPr>
              <w:spacing w:line="240" w:lineRule="auto"/>
              <w:ind w:firstLine="0"/>
              <w:jc w:val="center"/>
              <w:rPr>
                <w:sz w:val="16"/>
                <w:szCs w:val="16"/>
              </w:rPr>
            </w:pPr>
            <w:r w:rsidRPr="001519DE">
              <w:rPr>
                <w:sz w:val="16"/>
                <w:szCs w:val="16"/>
              </w:rPr>
              <w:t>567,5</w:t>
            </w:r>
          </w:p>
        </w:tc>
      </w:tr>
      <w:tr w:rsidR="001519DE" w:rsidRPr="001519DE" w14:paraId="4AEEF26D" w14:textId="77777777" w:rsidTr="000D6133">
        <w:trPr>
          <w:trHeight w:val="20"/>
        </w:trPr>
        <w:tc>
          <w:tcPr>
            <w:tcW w:w="9128" w:type="dxa"/>
            <w:hideMark/>
          </w:tcPr>
          <w:p w14:paraId="4EF9E5DF"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63F46B82"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32CD4FB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977F221"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59909CE0" w14:textId="77777777" w:rsidR="001519DE" w:rsidRPr="001519DE" w:rsidRDefault="001519DE" w:rsidP="000D6133">
            <w:pPr>
              <w:spacing w:line="240" w:lineRule="auto"/>
              <w:ind w:firstLine="0"/>
              <w:jc w:val="center"/>
              <w:rPr>
                <w:sz w:val="16"/>
                <w:szCs w:val="16"/>
              </w:rPr>
            </w:pPr>
            <w:r w:rsidRPr="001519DE">
              <w:rPr>
                <w:sz w:val="16"/>
                <w:szCs w:val="16"/>
              </w:rPr>
              <w:t>61.1.01.00200</w:t>
            </w:r>
          </w:p>
        </w:tc>
        <w:tc>
          <w:tcPr>
            <w:tcW w:w="567" w:type="dxa"/>
            <w:vAlign w:val="center"/>
            <w:hideMark/>
          </w:tcPr>
          <w:p w14:paraId="1BDF22C1"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5A4516BC" w14:textId="28DB4EDD" w:rsidR="001519DE" w:rsidRPr="001519DE" w:rsidRDefault="001519DE" w:rsidP="000D6133">
            <w:pPr>
              <w:spacing w:line="240" w:lineRule="auto"/>
              <w:ind w:firstLine="0"/>
              <w:jc w:val="center"/>
              <w:rPr>
                <w:sz w:val="16"/>
                <w:szCs w:val="16"/>
              </w:rPr>
            </w:pPr>
          </w:p>
        </w:tc>
        <w:tc>
          <w:tcPr>
            <w:tcW w:w="907" w:type="dxa"/>
            <w:vAlign w:val="center"/>
            <w:hideMark/>
          </w:tcPr>
          <w:p w14:paraId="27861539" w14:textId="006D4271" w:rsidR="001519DE" w:rsidRPr="001519DE" w:rsidRDefault="001519DE" w:rsidP="000D6133">
            <w:pPr>
              <w:spacing w:line="240" w:lineRule="auto"/>
              <w:ind w:firstLine="0"/>
              <w:jc w:val="center"/>
              <w:rPr>
                <w:sz w:val="16"/>
                <w:szCs w:val="16"/>
              </w:rPr>
            </w:pPr>
          </w:p>
        </w:tc>
        <w:tc>
          <w:tcPr>
            <w:tcW w:w="907" w:type="dxa"/>
            <w:vAlign w:val="center"/>
            <w:hideMark/>
          </w:tcPr>
          <w:p w14:paraId="5DE8E6E6" w14:textId="7A9A8778" w:rsidR="001519DE" w:rsidRPr="001519DE" w:rsidRDefault="001519DE" w:rsidP="000D6133">
            <w:pPr>
              <w:spacing w:line="240" w:lineRule="auto"/>
              <w:ind w:firstLine="0"/>
              <w:jc w:val="center"/>
              <w:rPr>
                <w:sz w:val="16"/>
                <w:szCs w:val="16"/>
              </w:rPr>
            </w:pPr>
          </w:p>
        </w:tc>
      </w:tr>
      <w:tr w:rsidR="001519DE" w:rsidRPr="001519DE" w14:paraId="15E06A07" w14:textId="77777777" w:rsidTr="000D6133">
        <w:trPr>
          <w:trHeight w:val="20"/>
        </w:trPr>
        <w:tc>
          <w:tcPr>
            <w:tcW w:w="9128" w:type="dxa"/>
            <w:hideMark/>
          </w:tcPr>
          <w:p w14:paraId="4BD71684" w14:textId="143D03B2"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15879468"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0D55141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13F002E2"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79AB53BE" w14:textId="77777777" w:rsidR="001519DE" w:rsidRPr="001519DE" w:rsidRDefault="001519DE" w:rsidP="000D6133">
            <w:pPr>
              <w:spacing w:line="240" w:lineRule="auto"/>
              <w:ind w:firstLine="0"/>
              <w:jc w:val="center"/>
              <w:rPr>
                <w:sz w:val="16"/>
                <w:szCs w:val="16"/>
              </w:rPr>
            </w:pPr>
            <w:r w:rsidRPr="001519DE">
              <w:rPr>
                <w:sz w:val="16"/>
                <w:szCs w:val="16"/>
              </w:rPr>
              <w:t>61.1.01.S7710</w:t>
            </w:r>
          </w:p>
        </w:tc>
        <w:tc>
          <w:tcPr>
            <w:tcW w:w="567" w:type="dxa"/>
            <w:vAlign w:val="center"/>
            <w:hideMark/>
          </w:tcPr>
          <w:p w14:paraId="3CB89057" w14:textId="154BFD0F" w:rsidR="001519DE" w:rsidRPr="001519DE" w:rsidRDefault="001519DE" w:rsidP="000D6133">
            <w:pPr>
              <w:spacing w:line="240" w:lineRule="auto"/>
              <w:ind w:firstLine="0"/>
              <w:jc w:val="center"/>
              <w:rPr>
                <w:sz w:val="16"/>
                <w:szCs w:val="16"/>
              </w:rPr>
            </w:pPr>
          </w:p>
        </w:tc>
        <w:tc>
          <w:tcPr>
            <w:tcW w:w="907" w:type="dxa"/>
            <w:vAlign w:val="center"/>
            <w:hideMark/>
          </w:tcPr>
          <w:p w14:paraId="0F863E3D" w14:textId="77777777" w:rsidR="001519DE" w:rsidRPr="001519DE" w:rsidRDefault="001519DE" w:rsidP="000D6133">
            <w:pPr>
              <w:spacing w:line="240" w:lineRule="auto"/>
              <w:ind w:firstLine="0"/>
              <w:jc w:val="center"/>
              <w:rPr>
                <w:sz w:val="16"/>
                <w:szCs w:val="16"/>
              </w:rPr>
            </w:pPr>
            <w:r w:rsidRPr="001519DE">
              <w:rPr>
                <w:sz w:val="16"/>
                <w:szCs w:val="16"/>
              </w:rPr>
              <w:t>8 619,0</w:t>
            </w:r>
          </w:p>
        </w:tc>
        <w:tc>
          <w:tcPr>
            <w:tcW w:w="907" w:type="dxa"/>
            <w:vAlign w:val="center"/>
            <w:hideMark/>
          </w:tcPr>
          <w:p w14:paraId="2C0E5B77" w14:textId="77777777" w:rsidR="001519DE" w:rsidRPr="001519DE" w:rsidRDefault="001519DE" w:rsidP="000D6133">
            <w:pPr>
              <w:spacing w:line="240" w:lineRule="auto"/>
              <w:ind w:firstLine="0"/>
              <w:jc w:val="center"/>
              <w:rPr>
                <w:sz w:val="16"/>
                <w:szCs w:val="16"/>
              </w:rPr>
            </w:pPr>
            <w:r w:rsidRPr="001519DE">
              <w:rPr>
                <w:sz w:val="16"/>
                <w:szCs w:val="16"/>
              </w:rPr>
              <w:t>8 619,0</w:t>
            </w:r>
          </w:p>
        </w:tc>
        <w:tc>
          <w:tcPr>
            <w:tcW w:w="907" w:type="dxa"/>
            <w:vAlign w:val="center"/>
            <w:hideMark/>
          </w:tcPr>
          <w:p w14:paraId="3DD7ABA3" w14:textId="77777777" w:rsidR="001519DE" w:rsidRPr="001519DE" w:rsidRDefault="001519DE" w:rsidP="000D6133">
            <w:pPr>
              <w:spacing w:line="240" w:lineRule="auto"/>
              <w:ind w:firstLine="0"/>
              <w:jc w:val="center"/>
              <w:rPr>
                <w:sz w:val="16"/>
                <w:szCs w:val="16"/>
              </w:rPr>
            </w:pPr>
            <w:r w:rsidRPr="001519DE">
              <w:rPr>
                <w:sz w:val="16"/>
                <w:szCs w:val="16"/>
              </w:rPr>
              <w:t>8 619,0</w:t>
            </w:r>
          </w:p>
        </w:tc>
      </w:tr>
      <w:tr w:rsidR="001519DE" w:rsidRPr="001519DE" w14:paraId="09929E10" w14:textId="77777777" w:rsidTr="000D6133">
        <w:trPr>
          <w:trHeight w:val="20"/>
        </w:trPr>
        <w:tc>
          <w:tcPr>
            <w:tcW w:w="9128" w:type="dxa"/>
            <w:hideMark/>
          </w:tcPr>
          <w:p w14:paraId="5D5051E7"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6D62F012"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07A0C4A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DA3D8C2"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51BF71E0" w14:textId="77777777" w:rsidR="001519DE" w:rsidRPr="001519DE" w:rsidRDefault="001519DE" w:rsidP="000D6133">
            <w:pPr>
              <w:spacing w:line="240" w:lineRule="auto"/>
              <w:ind w:firstLine="0"/>
              <w:jc w:val="center"/>
              <w:rPr>
                <w:sz w:val="16"/>
                <w:szCs w:val="16"/>
              </w:rPr>
            </w:pPr>
            <w:r w:rsidRPr="001519DE">
              <w:rPr>
                <w:sz w:val="16"/>
                <w:szCs w:val="16"/>
              </w:rPr>
              <w:t>61.1.01.S7710</w:t>
            </w:r>
          </w:p>
        </w:tc>
        <w:tc>
          <w:tcPr>
            <w:tcW w:w="567" w:type="dxa"/>
            <w:vAlign w:val="center"/>
            <w:hideMark/>
          </w:tcPr>
          <w:p w14:paraId="388091B1"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3761FBAF" w14:textId="77777777" w:rsidR="001519DE" w:rsidRPr="001519DE" w:rsidRDefault="001519DE" w:rsidP="000D6133">
            <w:pPr>
              <w:spacing w:line="240" w:lineRule="auto"/>
              <w:ind w:firstLine="0"/>
              <w:jc w:val="center"/>
              <w:rPr>
                <w:sz w:val="16"/>
                <w:szCs w:val="16"/>
              </w:rPr>
            </w:pPr>
            <w:r w:rsidRPr="001519DE">
              <w:rPr>
                <w:sz w:val="16"/>
                <w:szCs w:val="16"/>
              </w:rPr>
              <w:t>8 619,0</w:t>
            </w:r>
          </w:p>
        </w:tc>
        <w:tc>
          <w:tcPr>
            <w:tcW w:w="907" w:type="dxa"/>
            <w:vAlign w:val="center"/>
            <w:hideMark/>
          </w:tcPr>
          <w:p w14:paraId="45012DE2" w14:textId="77777777" w:rsidR="001519DE" w:rsidRPr="001519DE" w:rsidRDefault="001519DE" w:rsidP="000D6133">
            <w:pPr>
              <w:spacing w:line="240" w:lineRule="auto"/>
              <w:ind w:firstLine="0"/>
              <w:jc w:val="center"/>
              <w:rPr>
                <w:sz w:val="16"/>
                <w:szCs w:val="16"/>
              </w:rPr>
            </w:pPr>
            <w:r w:rsidRPr="001519DE">
              <w:rPr>
                <w:sz w:val="16"/>
                <w:szCs w:val="16"/>
              </w:rPr>
              <w:t>8 619,0</w:t>
            </w:r>
          </w:p>
        </w:tc>
        <w:tc>
          <w:tcPr>
            <w:tcW w:w="907" w:type="dxa"/>
            <w:vAlign w:val="center"/>
            <w:hideMark/>
          </w:tcPr>
          <w:p w14:paraId="594A119D" w14:textId="77777777" w:rsidR="001519DE" w:rsidRPr="001519DE" w:rsidRDefault="001519DE" w:rsidP="000D6133">
            <w:pPr>
              <w:spacing w:line="240" w:lineRule="auto"/>
              <w:ind w:firstLine="0"/>
              <w:jc w:val="center"/>
              <w:rPr>
                <w:sz w:val="16"/>
                <w:szCs w:val="16"/>
              </w:rPr>
            </w:pPr>
            <w:r w:rsidRPr="001519DE">
              <w:rPr>
                <w:sz w:val="16"/>
                <w:szCs w:val="16"/>
              </w:rPr>
              <w:t>8 619,0</w:t>
            </w:r>
          </w:p>
        </w:tc>
      </w:tr>
      <w:tr w:rsidR="001519DE" w:rsidRPr="001519DE" w14:paraId="56BE4C0A" w14:textId="77777777" w:rsidTr="000D6133">
        <w:trPr>
          <w:trHeight w:val="20"/>
        </w:trPr>
        <w:tc>
          <w:tcPr>
            <w:tcW w:w="9128" w:type="dxa"/>
            <w:hideMark/>
          </w:tcPr>
          <w:p w14:paraId="58C6801C"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522DAA22" w14:textId="77777777" w:rsidR="001519DE" w:rsidRPr="001519DE" w:rsidRDefault="001519DE" w:rsidP="000D6133">
            <w:pPr>
              <w:spacing w:line="240" w:lineRule="auto"/>
              <w:ind w:firstLine="0"/>
              <w:jc w:val="center"/>
              <w:rPr>
                <w:sz w:val="16"/>
                <w:szCs w:val="16"/>
              </w:rPr>
            </w:pPr>
            <w:r w:rsidRPr="001519DE">
              <w:rPr>
                <w:sz w:val="16"/>
                <w:szCs w:val="16"/>
              </w:rPr>
              <w:t>004</w:t>
            </w:r>
          </w:p>
        </w:tc>
        <w:tc>
          <w:tcPr>
            <w:tcW w:w="672" w:type="dxa"/>
            <w:vAlign w:val="center"/>
            <w:hideMark/>
          </w:tcPr>
          <w:p w14:paraId="3CE4ACC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BC4FA47"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3EC2412C" w14:textId="77777777" w:rsidR="001519DE" w:rsidRPr="001519DE" w:rsidRDefault="001519DE" w:rsidP="000D6133">
            <w:pPr>
              <w:spacing w:line="240" w:lineRule="auto"/>
              <w:ind w:firstLine="0"/>
              <w:jc w:val="center"/>
              <w:rPr>
                <w:sz w:val="16"/>
                <w:szCs w:val="16"/>
              </w:rPr>
            </w:pPr>
            <w:r w:rsidRPr="001519DE">
              <w:rPr>
                <w:sz w:val="16"/>
                <w:szCs w:val="16"/>
              </w:rPr>
              <w:t>61.1.01.S7710</w:t>
            </w:r>
          </w:p>
        </w:tc>
        <w:tc>
          <w:tcPr>
            <w:tcW w:w="567" w:type="dxa"/>
            <w:vAlign w:val="center"/>
            <w:hideMark/>
          </w:tcPr>
          <w:p w14:paraId="3D4B047C"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01F7D82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C2CE2A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0FF21B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D036F3C" w14:textId="77777777" w:rsidTr="000D6133">
        <w:trPr>
          <w:trHeight w:val="20"/>
        </w:trPr>
        <w:tc>
          <w:tcPr>
            <w:tcW w:w="9128" w:type="dxa"/>
            <w:hideMark/>
          </w:tcPr>
          <w:p w14:paraId="5D78098D" w14:textId="77777777" w:rsidR="001519DE" w:rsidRPr="001519DE" w:rsidRDefault="001519DE" w:rsidP="001519DE">
            <w:pPr>
              <w:spacing w:line="240" w:lineRule="auto"/>
              <w:ind w:firstLine="0"/>
              <w:rPr>
                <w:sz w:val="16"/>
                <w:szCs w:val="16"/>
              </w:rPr>
            </w:pPr>
            <w:r w:rsidRPr="001519DE">
              <w:rPr>
                <w:sz w:val="16"/>
                <w:szCs w:val="16"/>
              </w:rPr>
              <w:t>Отдел образования администрации Завитинского муниципального округа Амурской области</w:t>
            </w:r>
          </w:p>
        </w:tc>
        <w:tc>
          <w:tcPr>
            <w:tcW w:w="626" w:type="dxa"/>
            <w:vAlign w:val="center"/>
            <w:hideMark/>
          </w:tcPr>
          <w:p w14:paraId="61135D6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EF444CA" w14:textId="1F37EE36" w:rsidR="001519DE" w:rsidRPr="001519DE" w:rsidRDefault="001519DE" w:rsidP="000D6133">
            <w:pPr>
              <w:spacing w:line="240" w:lineRule="auto"/>
              <w:ind w:firstLine="0"/>
              <w:jc w:val="center"/>
              <w:rPr>
                <w:sz w:val="16"/>
                <w:szCs w:val="16"/>
              </w:rPr>
            </w:pPr>
          </w:p>
        </w:tc>
        <w:tc>
          <w:tcPr>
            <w:tcW w:w="940" w:type="dxa"/>
            <w:vAlign w:val="center"/>
            <w:hideMark/>
          </w:tcPr>
          <w:p w14:paraId="3BFFCE94" w14:textId="3FBA4537" w:rsidR="001519DE" w:rsidRPr="001519DE" w:rsidRDefault="001519DE" w:rsidP="000D6133">
            <w:pPr>
              <w:spacing w:line="240" w:lineRule="auto"/>
              <w:ind w:firstLine="0"/>
              <w:jc w:val="center"/>
              <w:rPr>
                <w:sz w:val="16"/>
                <w:szCs w:val="16"/>
              </w:rPr>
            </w:pPr>
          </w:p>
        </w:tc>
        <w:tc>
          <w:tcPr>
            <w:tcW w:w="1163" w:type="dxa"/>
            <w:vAlign w:val="center"/>
            <w:hideMark/>
          </w:tcPr>
          <w:p w14:paraId="5FA4CB65" w14:textId="67FE2047" w:rsidR="001519DE" w:rsidRPr="001519DE" w:rsidRDefault="001519DE" w:rsidP="000D6133">
            <w:pPr>
              <w:spacing w:line="240" w:lineRule="auto"/>
              <w:ind w:firstLine="0"/>
              <w:jc w:val="center"/>
              <w:rPr>
                <w:sz w:val="16"/>
                <w:szCs w:val="16"/>
              </w:rPr>
            </w:pPr>
          </w:p>
        </w:tc>
        <w:tc>
          <w:tcPr>
            <w:tcW w:w="567" w:type="dxa"/>
            <w:vAlign w:val="center"/>
            <w:hideMark/>
          </w:tcPr>
          <w:p w14:paraId="501BD468" w14:textId="1B2920B5" w:rsidR="001519DE" w:rsidRPr="001519DE" w:rsidRDefault="001519DE" w:rsidP="000D6133">
            <w:pPr>
              <w:spacing w:line="240" w:lineRule="auto"/>
              <w:ind w:firstLine="0"/>
              <w:jc w:val="center"/>
              <w:rPr>
                <w:sz w:val="16"/>
                <w:szCs w:val="16"/>
              </w:rPr>
            </w:pPr>
          </w:p>
        </w:tc>
        <w:tc>
          <w:tcPr>
            <w:tcW w:w="907" w:type="dxa"/>
            <w:vAlign w:val="center"/>
            <w:hideMark/>
          </w:tcPr>
          <w:p w14:paraId="56B07724" w14:textId="77777777" w:rsidR="001519DE" w:rsidRPr="001519DE" w:rsidRDefault="001519DE" w:rsidP="000D6133">
            <w:pPr>
              <w:spacing w:line="240" w:lineRule="auto"/>
              <w:ind w:firstLine="0"/>
              <w:jc w:val="center"/>
              <w:rPr>
                <w:sz w:val="16"/>
                <w:szCs w:val="16"/>
              </w:rPr>
            </w:pPr>
            <w:r w:rsidRPr="001519DE">
              <w:rPr>
                <w:sz w:val="16"/>
                <w:szCs w:val="16"/>
              </w:rPr>
              <w:t>583 776,0</w:t>
            </w:r>
          </w:p>
        </w:tc>
        <w:tc>
          <w:tcPr>
            <w:tcW w:w="907" w:type="dxa"/>
            <w:vAlign w:val="center"/>
            <w:hideMark/>
          </w:tcPr>
          <w:p w14:paraId="4AD7865B" w14:textId="77777777" w:rsidR="001519DE" w:rsidRPr="001519DE" w:rsidRDefault="001519DE" w:rsidP="000D6133">
            <w:pPr>
              <w:spacing w:line="240" w:lineRule="auto"/>
              <w:ind w:firstLine="0"/>
              <w:jc w:val="center"/>
              <w:rPr>
                <w:sz w:val="16"/>
                <w:szCs w:val="16"/>
              </w:rPr>
            </w:pPr>
            <w:r w:rsidRPr="001519DE">
              <w:rPr>
                <w:sz w:val="16"/>
                <w:szCs w:val="16"/>
              </w:rPr>
              <w:t>430 543,0</w:t>
            </w:r>
          </w:p>
        </w:tc>
        <w:tc>
          <w:tcPr>
            <w:tcW w:w="907" w:type="dxa"/>
            <w:vAlign w:val="center"/>
            <w:hideMark/>
          </w:tcPr>
          <w:p w14:paraId="494A2893" w14:textId="77777777" w:rsidR="001519DE" w:rsidRPr="001519DE" w:rsidRDefault="001519DE" w:rsidP="000D6133">
            <w:pPr>
              <w:spacing w:line="240" w:lineRule="auto"/>
              <w:ind w:firstLine="0"/>
              <w:jc w:val="center"/>
              <w:rPr>
                <w:sz w:val="16"/>
                <w:szCs w:val="16"/>
              </w:rPr>
            </w:pPr>
            <w:r w:rsidRPr="001519DE">
              <w:rPr>
                <w:sz w:val="16"/>
                <w:szCs w:val="16"/>
              </w:rPr>
              <w:t>487 103,3</w:t>
            </w:r>
          </w:p>
        </w:tc>
      </w:tr>
      <w:tr w:rsidR="001519DE" w:rsidRPr="001519DE" w14:paraId="1899A248" w14:textId="77777777" w:rsidTr="000D6133">
        <w:trPr>
          <w:trHeight w:val="20"/>
        </w:trPr>
        <w:tc>
          <w:tcPr>
            <w:tcW w:w="9128" w:type="dxa"/>
            <w:hideMark/>
          </w:tcPr>
          <w:p w14:paraId="47CF36D9" w14:textId="77777777" w:rsidR="001519DE" w:rsidRPr="001519DE" w:rsidRDefault="001519DE" w:rsidP="001519DE">
            <w:pPr>
              <w:spacing w:line="240" w:lineRule="auto"/>
              <w:ind w:firstLine="0"/>
              <w:rPr>
                <w:sz w:val="16"/>
                <w:szCs w:val="16"/>
              </w:rPr>
            </w:pPr>
            <w:r w:rsidRPr="001519DE">
              <w:rPr>
                <w:sz w:val="16"/>
                <w:szCs w:val="16"/>
              </w:rPr>
              <w:t>Образование</w:t>
            </w:r>
          </w:p>
        </w:tc>
        <w:tc>
          <w:tcPr>
            <w:tcW w:w="626" w:type="dxa"/>
            <w:vAlign w:val="center"/>
            <w:hideMark/>
          </w:tcPr>
          <w:p w14:paraId="73780BC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F69CA0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87879D5" w14:textId="13D87C39" w:rsidR="001519DE" w:rsidRPr="001519DE" w:rsidRDefault="001519DE" w:rsidP="000D6133">
            <w:pPr>
              <w:spacing w:line="240" w:lineRule="auto"/>
              <w:ind w:firstLine="0"/>
              <w:jc w:val="center"/>
              <w:rPr>
                <w:sz w:val="16"/>
                <w:szCs w:val="16"/>
              </w:rPr>
            </w:pPr>
          </w:p>
        </w:tc>
        <w:tc>
          <w:tcPr>
            <w:tcW w:w="1163" w:type="dxa"/>
            <w:vAlign w:val="center"/>
            <w:hideMark/>
          </w:tcPr>
          <w:p w14:paraId="40E6D3EB" w14:textId="73226095" w:rsidR="001519DE" w:rsidRPr="001519DE" w:rsidRDefault="001519DE" w:rsidP="000D6133">
            <w:pPr>
              <w:spacing w:line="240" w:lineRule="auto"/>
              <w:ind w:firstLine="0"/>
              <w:jc w:val="center"/>
              <w:rPr>
                <w:sz w:val="16"/>
                <w:szCs w:val="16"/>
              </w:rPr>
            </w:pPr>
          </w:p>
        </w:tc>
        <w:tc>
          <w:tcPr>
            <w:tcW w:w="567" w:type="dxa"/>
            <w:vAlign w:val="center"/>
            <w:hideMark/>
          </w:tcPr>
          <w:p w14:paraId="725CBBCE" w14:textId="08E03815" w:rsidR="001519DE" w:rsidRPr="001519DE" w:rsidRDefault="001519DE" w:rsidP="000D6133">
            <w:pPr>
              <w:spacing w:line="240" w:lineRule="auto"/>
              <w:ind w:firstLine="0"/>
              <w:jc w:val="center"/>
              <w:rPr>
                <w:sz w:val="16"/>
                <w:szCs w:val="16"/>
              </w:rPr>
            </w:pPr>
          </w:p>
        </w:tc>
        <w:tc>
          <w:tcPr>
            <w:tcW w:w="907" w:type="dxa"/>
            <w:vAlign w:val="center"/>
            <w:hideMark/>
          </w:tcPr>
          <w:p w14:paraId="6A9DBB14" w14:textId="77777777" w:rsidR="001519DE" w:rsidRPr="001519DE" w:rsidRDefault="001519DE" w:rsidP="000D6133">
            <w:pPr>
              <w:spacing w:line="240" w:lineRule="auto"/>
              <w:ind w:firstLine="0"/>
              <w:jc w:val="center"/>
              <w:rPr>
                <w:sz w:val="16"/>
                <w:szCs w:val="16"/>
              </w:rPr>
            </w:pPr>
            <w:r w:rsidRPr="001519DE">
              <w:rPr>
                <w:sz w:val="16"/>
                <w:szCs w:val="16"/>
              </w:rPr>
              <w:t>434 578,9</w:t>
            </w:r>
          </w:p>
        </w:tc>
        <w:tc>
          <w:tcPr>
            <w:tcW w:w="907" w:type="dxa"/>
            <w:vAlign w:val="center"/>
            <w:hideMark/>
          </w:tcPr>
          <w:p w14:paraId="401EE82D" w14:textId="77777777" w:rsidR="001519DE" w:rsidRPr="001519DE" w:rsidRDefault="001519DE" w:rsidP="000D6133">
            <w:pPr>
              <w:spacing w:line="240" w:lineRule="auto"/>
              <w:ind w:firstLine="0"/>
              <w:jc w:val="center"/>
              <w:rPr>
                <w:sz w:val="16"/>
                <w:szCs w:val="16"/>
              </w:rPr>
            </w:pPr>
            <w:r w:rsidRPr="001519DE">
              <w:rPr>
                <w:sz w:val="16"/>
                <w:szCs w:val="16"/>
              </w:rPr>
              <w:t>406 852,9</w:t>
            </w:r>
          </w:p>
        </w:tc>
        <w:tc>
          <w:tcPr>
            <w:tcW w:w="907" w:type="dxa"/>
            <w:vAlign w:val="center"/>
            <w:hideMark/>
          </w:tcPr>
          <w:p w14:paraId="7CBDCE20" w14:textId="77777777" w:rsidR="001519DE" w:rsidRPr="001519DE" w:rsidRDefault="001519DE" w:rsidP="000D6133">
            <w:pPr>
              <w:spacing w:line="240" w:lineRule="auto"/>
              <w:ind w:firstLine="0"/>
              <w:jc w:val="center"/>
              <w:rPr>
                <w:sz w:val="16"/>
                <w:szCs w:val="16"/>
              </w:rPr>
            </w:pPr>
            <w:r w:rsidRPr="001519DE">
              <w:rPr>
                <w:sz w:val="16"/>
                <w:szCs w:val="16"/>
              </w:rPr>
              <w:t>463 048,3</w:t>
            </w:r>
          </w:p>
        </w:tc>
      </w:tr>
      <w:tr w:rsidR="001519DE" w:rsidRPr="001519DE" w14:paraId="1869D796" w14:textId="77777777" w:rsidTr="000D6133">
        <w:trPr>
          <w:trHeight w:val="20"/>
        </w:trPr>
        <w:tc>
          <w:tcPr>
            <w:tcW w:w="9128" w:type="dxa"/>
            <w:hideMark/>
          </w:tcPr>
          <w:p w14:paraId="58F352FC" w14:textId="77777777" w:rsidR="001519DE" w:rsidRPr="001519DE" w:rsidRDefault="001519DE" w:rsidP="001519DE">
            <w:pPr>
              <w:spacing w:line="240" w:lineRule="auto"/>
              <w:ind w:firstLine="0"/>
              <w:rPr>
                <w:sz w:val="16"/>
                <w:szCs w:val="16"/>
              </w:rPr>
            </w:pPr>
            <w:r w:rsidRPr="001519DE">
              <w:rPr>
                <w:sz w:val="16"/>
                <w:szCs w:val="16"/>
              </w:rPr>
              <w:t>Дошкольное образование</w:t>
            </w:r>
          </w:p>
        </w:tc>
        <w:tc>
          <w:tcPr>
            <w:tcW w:w="626" w:type="dxa"/>
            <w:vAlign w:val="center"/>
            <w:hideMark/>
          </w:tcPr>
          <w:p w14:paraId="09C37B8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B674FD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56F153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18CDF15" w14:textId="1CD42C29" w:rsidR="001519DE" w:rsidRPr="001519DE" w:rsidRDefault="001519DE" w:rsidP="000D6133">
            <w:pPr>
              <w:spacing w:line="240" w:lineRule="auto"/>
              <w:ind w:firstLine="0"/>
              <w:jc w:val="center"/>
              <w:rPr>
                <w:sz w:val="16"/>
                <w:szCs w:val="16"/>
              </w:rPr>
            </w:pPr>
          </w:p>
        </w:tc>
        <w:tc>
          <w:tcPr>
            <w:tcW w:w="567" w:type="dxa"/>
            <w:vAlign w:val="center"/>
            <w:hideMark/>
          </w:tcPr>
          <w:p w14:paraId="1456D9C9" w14:textId="12AEF305" w:rsidR="001519DE" w:rsidRPr="001519DE" w:rsidRDefault="001519DE" w:rsidP="000D6133">
            <w:pPr>
              <w:spacing w:line="240" w:lineRule="auto"/>
              <w:ind w:firstLine="0"/>
              <w:jc w:val="center"/>
              <w:rPr>
                <w:sz w:val="16"/>
                <w:szCs w:val="16"/>
              </w:rPr>
            </w:pPr>
          </w:p>
        </w:tc>
        <w:tc>
          <w:tcPr>
            <w:tcW w:w="907" w:type="dxa"/>
            <w:vAlign w:val="center"/>
            <w:hideMark/>
          </w:tcPr>
          <w:p w14:paraId="62EDAD7D" w14:textId="77777777" w:rsidR="001519DE" w:rsidRPr="001519DE" w:rsidRDefault="001519DE" w:rsidP="000D6133">
            <w:pPr>
              <w:spacing w:line="240" w:lineRule="auto"/>
              <w:ind w:firstLine="0"/>
              <w:jc w:val="center"/>
              <w:rPr>
                <w:sz w:val="16"/>
                <w:szCs w:val="16"/>
              </w:rPr>
            </w:pPr>
            <w:r w:rsidRPr="001519DE">
              <w:rPr>
                <w:sz w:val="16"/>
                <w:szCs w:val="16"/>
              </w:rPr>
              <w:t>110 612,3</w:t>
            </w:r>
          </w:p>
        </w:tc>
        <w:tc>
          <w:tcPr>
            <w:tcW w:w="907" w:type="dxa"/>
            <w:vAlign w:val="center"/>
            <w:hideMark/>
          </w:tcPr>
          <w:p w14:paraId="532585F7" w14:textId="77777777" w:rsidR="001519DE" w:rsidRPr="001519DE" w:rsidRDefault="001519DE" w:rsidP="000D6133">
            <w:pPr>
              <w:spacing w:line="240" w:lineRule="auto"/>
              <w:ind w:firstLine="0"/>
              <w:jc w:val="center"/>
              <w:rPr>
                <w:sz w:val="16"/>
                <w:szCs w:val="16"/>
              </w:rPr>
            </w:pPr>
            <w:r w:rsidRPr="001519DE">
              <w:rPr>
                <w:sz w:val="16"/>
                <w:szCs w:val="16"/>
              </w:rPr>
              <w:t>103 133,9</w:t>
            </w:r>
          </w:p>
        </w:tc>
        <w:tc>
          <w:tcPr>
            <w:tcW w:w="907" w:type="dxa"/>
            <w:vAlign w:val="center"/>
            <w:hideMark/>
          </w:tcPr>
          <w:p w14:paraId="619125F3" w14:textId="77777777" w:rsidR="001519DE" w:rsidRPr="001519DE" w:rsidRDefault="001519DE" w:rsidP="000D6133">
            <w:pPr>
              <w:spacing w:line="240" w:lineRule="auto"/>
              <w:ind w:firstLine="0"/>
              <w:jc w:val="center"/>
              <w:rPr>
                <w:sz w:val="16"/>
                <w:szCs w:val="16"/>
              </w:rPr>
            </w:pPr>
            <w:r w:rsidRPr="001519DE">
              <w:rPr>
                <w:sz w:val="16"/>
                <w:szCs w:val="16"/>
              </w:rPr>
              <w:t>126 982,7</w:t>
            </w:r>
          </w:p>
        </w:tc>
      </w:tr>
      <w:tr w:rsidR="001519DE" w:rsidRPr="001519DE" w14:paraId="2CD7E6C0" w14:textId="77777777" w:rsidTr="000D6133">
        <w:trPr>
          <w:trHeight w:val="20"/>
        </w:trPr>
        <w:tc>
          <w:tcPr>
            <w:tcW w:w="9128" w:type="dxa"/>
            <w:hideMark/>
          </w:tcPr>
          <w:p w14:paraId="2F805615"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w:t>
            </w:r>
          </w:p>
        </w:tc>
        <w:tc>
          <w:tcPr>
            <w:tcW w:w="626" w:type="dxa"/>
            <w:vAlign w:val="center"/>
            <w:hideMark/>
          </w:tcPr>
          <w:p w14:paraId="69732D2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297527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2433BE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85EE2BE"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1B2D763A" w14:textId="5CADBD4A" w:rsidR="001519DE" w:rsidRPr="001519DE" w:rsidRDefault="001519DE" w:rsidP="000D6133">
            <w:pPr>
              <w:spacing w:line="240" w:lineRule="auto"/>
              <w:ind w:firstLine="0"/>
              <w:jc w:val="center"/>
              <w:rPr>
                <w:sz w:val="16"/>
                <w:szCs w:val="16"/>
              </w:rPr>
            </w:pPr>
          </w:p>
        </w:tc>
        <w:tc>
          <w:tcPr>
            <w:tcW w:w="907" w:type="dxa"/>
            <w:vAlign w:val="center"/>
            <w:hideMark/>
          </w:tcPr>
          <w:p w14:paraId="3A1D4DC9" w14:textId="77777777" w:rsidR="001519DE" w:rsidRPr="001519DE" w:rsidRDefault="001519DE" w:rsidP="000D6133">
            <w:pPr>
              <w:spacing w:line="240" w:lineRule="auto"/>
              <w:ind w:firstLine="0"/>
              <w:jc w:val="center"/>
              <w:rPr>
                <w:sz w:val="16"/>
                <w:szCs w:val="16"/>
              </w:rPr>
            </w:pPr>
            <w:r w:rsidRPr="001519DE">
              <w:rPr>
                <w:sz w:val="16"/>
                <w:szCs w:val="16"/>
              </w:rPr>
              <w:t>110 612,3</w:t>
            </w:r>
          </w:p>
        </w:tc>
        <w:tc>
          <w:tcPr>
            <w:tcW w:w="907" w:type="dxa"/>
            <w:vAlign w:val="center"/>
            <w:hideMark/>
          </w:tcPr>
          <w:p w14:paraId="113DF323" w14:textId="77777777" w:rsidR="001519DE" w:rsidRPr="001519DE" w:rsidRDefault="001519DE" w:rsidP="000D6133">
            <w:pPr>
              <w:spacing w:line="240" w:lineRule="auto"/>
              <w:ind w:firstLine="0"/>
              <w:jc w:val="center"/>
              <w:rPr>
                <w:sz w:val="16"/>
                <w:szCs w:val="16"/>
              </w:rPr>
            </w:pPr>
            <w:r w:rsidRPr="001519DE">
              <w:rPr>
                <w:sz w:val="16"/>
                <w:szCs w:val="16"/>
              </w:rPr>
              <w:t>103 133,9</w:t>
            </w:r>
          </w:p>
        </w:tc>
        <w:tc>
          <w:tcPr>
            <w:tcW w:w="907" w:type="dxa"/>
            <w:vAlign w:val="center"/>
            <w:hideMark/>
          </w:tcPr>
          <w:p w14:paraId="10A53466" w14:textId="77777777" w:rsidR="001519DE" w:rsidRPr="001519DE" w:rsidRDefault="001519DE" w:rsidP="000D6133">
            <w:pPr>
              <w:spacing w:line="240" w:lineRule="auto"/>
              <w:ind w:firstLine="0"/>
              <w:jc w:val="center"/>
              <w:rPr>
                <w:sz w:val="16"/>
                <w:szCs w:val="16"/>
              </w:rPr>
            </w:pPr>
            <w:r w:rsidRPr="001519DE">
              <w:rPr>
                <w:sz w:val="16"/>
                <w:szCs w:val="16"/>
              </w:rPr>
              <w:t>126 982,7</w:t>
            </w:r>
          </w:p>
        </w:tc>
      </w:tr>
      <w:tr w:rsidR="001519DE" w:rsidRPr="001519DE" w14:paraId="69B55620" w14:textId="77777777" w:rsidTr="000D6133">
        <w:trPr>
          <w:trHeight w:val="20"/>
        </w:trPr>
        <w:tc>
          <w:tcPr>
            <w:tcW w:w="9128" w:type="dxa"/>
            <w:hideMark/>
          </w:tcPr>
          <w:p w14:paraId="71BC2857"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дошкольного, общего и дополнительного образования детей"</w:t>
            </w:r>
          </w:p>
        </w:tc>
        <w:tc>
          <w:tcPr>
            <w:tcW w:w="626" w:type="dxa"/>
            <w:vAlign w:val="center"/>
            <w:hideMark/>
          </w:tcPr>
          <w:p w14:paraId="5A64949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FA4DF1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30F295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7B26426" w14:textId="77777777" w:rsidR="001519DE" w:rsidRPr="001519DE" w:rsidRDefault="001519DE" w:rsidP="000D6133">
            <w:pPr>
              <w:spacing w:line="240" w:lineRule="auto"/>
              <w:ind w:firstLine="0"/>
              <w:jc w:val="center"/>
              <w:rPr>
                <w:sz w:val="16"/>
                <w:szCs w:val="16"/>
              </w:rPr>
            </w:pPr>
            <w:r w:rsidRPr="001519DE">
              <w:rPr>
                <w:sz w:val="16"/>
                <w:szCs w:val="16"/>
              </w:rPr>
              <w:t>59.1.00.00000</w:t>
            </w:r>
          </w:p>
        </w:tc>
        <w:tc>
          <w:tcPr>
            <w:tcW w:w="567" w:type="dxa"/>
            <w:vAlign w:val="center"/>
            <w:hideMark/>
          </w:tcPr>
          <w:p w14:paraId="61B8C258" w14:textId="10439BC0" w:rsidR="001519DE" w:rsidRPr="001519DE" w:rsidRDefault="001519DE" w:rsidP="000D6133">
            <w:pPr>
              <w:spacing w:line="240" w:lineRule="auto"/>
              <w:ind w:firstLine="0"/>
              <w:jc w:val="center"/>
              <w:rPr>
                <w:sz w:val="16"/>
                <w:szCs w:val="16"/>
              </w:rPr>
            </w:pPr>
          </w:p>
        </w:tc>
        <w:tc>
          <w:tcPr>
            <w:tcW w:w="907" w:type="dxa"/>
            <w:vAlign w:val="center"/>
            <w:hideMark/>
          </w:tcPr>
          <w:p w14:paraId="0804A12F"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34A83B2D"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34F3028B" w14:textId="77777777" w:rsidR="001519DE" w:rsidRPr="001519DE" w:rsidRDefault="001519DE" w:rsidP="000D6133">
            <w:pPr>
              <w:spacing w:line="240" w:lineRule="auto"/>
              <w:ind w:firstLine="0"/>
              <w:jc w:val="center"/>
              <w:rPr>
                <w:sz w:val="16"/>
                <w:szCs w:val="16"/>
              </w:rPr>
            </w:pPr>
            <w:r w:rsidRPr="001519DE">
              <w:rPr>
                <w:sz w:val="16"/>
                <w:szCs w:val="16"/>
              </w:rPr>
              <w:t>3 025,0</w:t>
            </w:r>
          </w:p>
        </w:tc>
      </w:tr>
      <w:tr w:rsidR="001519DE" w:rsidRPr="001519DE" w14:paraId="37869577" w14:textId="77777777" w:rsidTr="000D6133">
        <w:trPr>
          <w:trHeight w:val="20"/>
        </w:trPr>
        <w:tc>
          <w:tcPr>
            <w:tcW w:w="9128" w:type="dxa"/>
            <w:hideMark/>
          </w:tcPr>
          <w:p w14:paraId="6CB5FC56"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«Модернизация системы дошкольного образования»</w:t>
            </w:r>
          </w:p>
        </w:tc>
        <w:tc>
          <w:tcPr>
            <w:tcW w:w="626" w:type="dxa"/>
            <w:vAlign w:val="center"/>
            <w:hideMark/>
          </w:tcPr>
          <w:p w14:paraId="1C9E72F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5AD542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58267F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6DC0623" w14:textId="77777777" w:rsidR="001519DE" w:rsidRPr="001519DE" w:rsidRDefault="001519DE" w:rsidP="000D6133">
            <w:pPr>
              <w:spacing w:line="240" w:lineRule="auto"/>
              <w:ind w:firstLine="0"/>
              <w:jc w:val="center"/>
              <w:rPr>
                <w:sz w:val="16"/>
                <w:szCs w:val="16"/>
              </w:rPr>
            </w:pPr>
            <w:r w:rsidRPr="001519DE">
              <w:rPr>
                <w:sz w:val="16"/>
                <w:szCs w:val="16"/>
              </w:rPr>
              <w:t>59.1.01.00000</w:t>
            </w:r>
          </w:p>
        </w:tc>
        <w:tc>
          <w:tcPr>
            <w:tcW w:w="567" w:type="dxa"/>
            <w:vAlign w:val="center"/>
            <w:hideMark/>
          </w:tcPr>
          <w:p w14:paraId="51E45384" w14:textId="0CBABC64" w:rsidR="001519DE" w:rsidRPr="001519DE" w:rsidRDefault="001519DE" w:rsidP="000D6133">
            <w:pPr>
              <w:spacing w:line="240" w:lineRule="auto"/>
              <w:ind w:firstLine="0"/>
              <w:jc w:val="center"/>
              <w:rPr>
                <w:sz w:val="16"/>
                <w:szCs w:val="16"/>
              </w:rPr>
            </w:pPr>
          </w:p>
        </w:tc>
        <w:tc>
          <w:tcPr>
            <w:tcW w:w="907" w:type="dxa"/>
            <w:vAlign w:val="center"/>
            <w:hideMark/>
          </w:tcPr>
          <w:p w14:paraId="3F64D0E2"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19AE5774"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505DBF74" w14:textId="77777777" w:rsidR="001519DE" w:rsidRPr="001519DE" w:rsidRDefault="001519DE" w:rsidP="000D6133">
            <w:pPr>
              <w:spacing w:line="240" w:lineRule="auto"/>
              <w:ind w:firstLine="0"/>
              <w:jc w:val="center"/>
              <w:rPr>
                <w:sz w:val="16"/>
                <w:szCs w:val="16"/>
              </w:rPr>
            </w:pPr>
            <w:r w:rsidRPr="001519DE">
              <w:rPr>
                <w:sz w:val="16"/>
                <w:szCs w:val="16"/>
              </w:rPr>
              <w:t>3 025,0</w:t>
            </w:r>
          </w:p>
        </w:tc>
      </w:tr>
      <w:tr w:rsidR="001519DE" w:rsidRPr="001519DE" w14:paraId="63A69690" w14:textId="77777777" w:rsidTr="000D6133">
        <w:trPr>
          <w:trHeight w:val="20"/>
        </w:trPr>
        <w:tc>
          <w:tcPr>
            <w:tcW w:w="9128" w:type="dxa"/>
            <w:hideMark/>
          </w:tcPr>
          <w:p w14:paraId="4120C548" w14:textId="77777777" w:rsidR="001519DE" w:rsidRPr="001519DE" w:rsidRDefault="001519DE" w:rsidP="001519DE">
            <w:pPr>
              <w:spacing w:line="240" w:lineRule="auto"/>
              <w:ind w:firstLine="0"/>
              <w:rPr>
                <w:sz w:val="16"/>
                <w:szCs w:val="16"/>
              </w:rPr>
            </w:pPr>
            <w:r w:rsidRPr="001519DE">
              <w:rPr>
                <w:sz w:val="16"/>
                <w:szCs w:val="16"/>
              </w:rPr>
              <w:t>Модернизация системы дошкольного образования</w:t>
            </w:r>
          </w:p>
        </w:tc>
        <w:tc>
          <w:tcPr>
            <w:tcW w:w="626" w:type="dxa"/>
            <w:vAlign w:val="center"/>
            <w:hideMark/>
          </w:tcPr>
          <w:p w14:paraId="213D26D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207A4C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A483EC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09C4643" w14:textId="77777777" w:rsidR="001519DE" w:rsidRPr="001519DE" w:rsidRDefault="001519DE" w:rsidP="000D6133">
            <w:pPr>
              <w:spacing w:line="240" w:lineRule="auto"/>
              <w:ind w:firstLine="0"/>
              <w:jc w:val="center"/>
              <w:rPr>
                <w:sz w:val="16"/>
                <w:szCs w:val="16"/>
              </w:rPr>
            </w:pPr>
            <w:r w:rsidRPr="001519DE">
              <w:rPr>
                <w:sz w:val="16"/>
                <w:szCs w:val="16"/>
              </w:rPr>
              <w:t>59.1.01.00240</w:t>
            </w:r>
          </w:p>
        </w:tc>
        <w:tc>
          <w:tcPr>
            <w:tcW w:w="567" w:type="dxa"/>
            <w:vAlign w:val="center"/>
            <w:hideMark/>
          </w:tcPr>
          <w:p w14:paraId="06402B25" w14:textId="72D9FF2C" w:rsidR="001519DE" w:rsidRPr="001519DE" w:rsidRDefault="001519DE" w:rsidP="000D6133">
            <w:pPr>
              <w:spacing w:line="240" w:lineRule="auto"/>
              <w:ind w:firstLine="0"/>
              <w:jc w:val="center"/>
              <w:rPr>
                <w:sz w:val="16"/>
                <w:szCs w:val="16"/>
              </w:rPr>
            </w:pPr>
          </w:p>
        </w:tc>
        <w:tc>
          <w:tcPr>
            <w:tcW w:w="907" w:type="dxa"/>
            <w:vAlign w:val="center"/>
            <w:hideMark/>
          </w:tcPr>
          <w:p w14:paraId="66C3E3C3"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04059375"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64F69B09" w14:textId="77777777" w:rsidR="001519DE" w:rsidRPr="001519DE" w:rsidRDefault="001519DE" w:rsidP="000D6133">
            <w:pPr>
              <w:spacing w:line="240" w:lineRule="auto"/>
              <w:ind w:firstLine="0"/>
              <w:jc w:val="center"/>
              <w:rPr>
                <w:sz w:val="16"/>
                <w:szCs w:val="16"/>
              </w:rPr>
            </w:pPr>
            <w:r w:rsidRPr="001519DE">
              <w:rPr>
                <w:sz w:val="16"/>
                <w:szCs w:val="16"/>
              </w:rPr>
              <w:t>3 025,0</w:t>
            </w:r>
          </w:p>
        </w:tc>
      </w:tr>
      <w:tr w:rsidR="001519DE" w:rsidRPr="001519DE" w14:paraId="6274DE3C" w14:textId="77777777" w:rsidTr="000D6133">
        <w:trPr>
          <w:trHeight w:val="20"/>
        </w:trPr>
        <w:tc>
          <w:tcPr>
            <w:tcW w:w="9128" w:type="dxa"/>
            <w:hideMark/>
          </w:tcPr>
          <w:p w14:paraId="08EAFA8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399A4D0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F892D8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CA3774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6245263" w14:textId="77777777" w:rsidR="001519DE" w:rsidRPr="001519DE" w:rsidRDefault="001519DE" w:rsidP="000D6133">
            <w:pPr>
              <w:spacing w:line="240" w:lineRule="auto"/>
              <w:ind w:firstLine="0"/>
              <w:jc w:val="center"/>
              <w:rPr>
                <w:sz w:val="16"/>
                <w:szCs w:val="16"/>
              </w:rPr>
            </w:pPr>
            <w:r w:rsidRPr="001519DE">
              <w:rPr>
                <w:sz w:val="16"/>
                <w:szCs w:val="16"/>
              </w:rPr>
              <w:t>59.1.01.00240</w:t>
            </w:r>
          </w:p>
        </w:tc>
        <w:tc>
          <w:tcPr>
            <w:tcW w:w="567" w:type="dxa"/>
            <w:vAlign w:val="center"/>
            <w:hideMark/>
          </w:tcPr>
          <w:p w14:paraId="5A796738"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E79C594" w14:textId="77777777" w:rsidR="001519DE" w:rsidRPr="001519DE" w:rsidRDefault="001519DE" w:rsidP="000D6133">
            <w:pPr>
              <w:spacing w:line="240" w:lineRule="auto"/>
              <w:ind w:firstLine="0"/>
              <w:jc w:val="center"/>
              <w:rPr>
                <w:sz w:val="16"/>
                <w:szCs w:val="16"/>
              </w:rPr>
            </w:pPr>
            <w:r w:rsidRPr="001519DE">
              <w:rPr>
                <w:sz w:val="16"/>
                <w:szCs w:val="16"/>
              </w:rPr>
              <w:t>1 000,0</w:t>
            </w:r>
          </w:p>
        </w:tc>
        <w:tc>
          <w:tcPr>
            <w:tcW w:w="907" w:type="dxa"/>
            <w:vAlign w:val="center"/>
            <w:hideMark/>
          </w:tcPr>
          <w:p w14:paraId="209DB0BC"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5C91DA69" w14:textId="77777777" w:rsidR="001519DE" w:rsidRPr="001519DE" w:rsidRDefault="001519DE" w:rsidP="000D6133">
            <w:pPr>
              <w:spacing w:line="240" w:lineRule="auto"/>
              <w:ind w:firstLine="0"/>
              <w:jc w:val="center"/>
              <w:rPr>
                <w:sz w:val="16"/>
                <w:szCs w:val="16"/>
              </w:rPr>
            </w:pPr>
            <w:r w:rsidRPr="001519DE">
              <w:rPr>
                <w:sz w:val="16"/>
                <w:szCs w:val="16"/>
              </w:rPr>
              <w:t>3 025,0</w:t>
            </w:r>
          </w:p>
        </w:tc>
      </w:tr>
      <w:tr w:rsidR="001519DE" w:rsidRPr="001519DE" w14:paraId="380ACB15" w14:textId="77777777" w:rsidTr="000D6133">
        <w:trPr>
          <w:trHeight w:val="20"/>
        </w:trPr>
        <w:tc>
          <w:tcPr>
            <w:tcW w:w="9128" w:type="dxa"/>
            <w:hideMark/>
          </w:tcPr>
          <w:p w14:paraId="387E99CF" w14:textId="77777777" w:rsidR="001519DE" w:rsidRPr="001519DE" w:rsidRDefault="001519DE" w:rsidP="001519DE">
            <w:pPr>
              <w:spacing w:line="240" w:lineRule="auto"/>
              <w:ind w:firstLine="0"/>
              <w:rPr>
                <w:sz w:val="16"/>
                <w:szCs w:val="16"/>
              </w:rPr>
            </w:pPr>
            <w:r w:rsidRPr="001519DE">
              <w:rPr>
                <w:sz w:val="16"/>
                <w:szCs w:val="16"/>
              </w:rPr>
              <w:t>Основное мероприятие "Софинансирование мероприятий по благоустройству территорий дошкольных образовательных организаций"</w:t>
            </w:r>
          </w:p>
        </w:tc>
        <w:tc>
          <w:tcPr>
            <w:tcW w:w="626" w:type="dxa"/>
            <w:vAlign w:val="center"/>
            <w:hideMark/>
          </w:tcPr>
          <w:p w14:paraId="6BDF774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6EF0FB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C3BD41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E44A876" w14:textId="77777777" w:rsidR="001519DE" w:rsidRPr="001519DE" w:rsidRDefault="001519DE" w:rsidP="000D6133">
            <w:pPr>
              <w:spacing w:line="240" w:lineRule="auto"/>
              <w:ind w:firstLine="0"/>
              <w:jc w:val="center"/>
              <w:rPr>
                <w:sz w:val="16"/>
                <w:szCs w:val="16"/>
              </w:rPr>
            </w:pPr>
            <w:r w:rsidRPr="001519DE">
              <w:rPr>
                <w:sz w:val="16"/>
                <w:szCs w:val="16"/>
              </w:rPr>
              <w:t>59.1.28.00000</w:t>
            </w:r>
          </w:p>
        </w:tc>
        <w:tc>
          <w:tcPr>
            <w:tcW w:w="567" w:type="dxa"/>
            <w:vAlign w:val="center"/>
            <w:hideMark/>
          </w:tcPr>
          <w:p w14:paraId="1AFF877E" w14:textId="301F39B0" w:rsidR="001519DE" w:rsidRPr="001519DE" w:rsidRDefault="001519DE" w:rsidP="000D6133">
            <w:pPr>
              <w:spacing w:line="240" w:lineRule="auto"/>
              <w:ind w:firstLine="0"/>
              <w:jc w:val="center"/>
              <w:rPr>
                <w:sz w:val="16"/>
                <w:szCs w:val="16"/>
              </w:rPr>
            </w:pPr>
          </w:p>
        </w:tc>
        <w:tc>
          <w:tcPr>
            <w:tcW w:w="907" w:type="dxa"/>
            <w:vAlign w:val="center"/>
            <w:hideMark/>
          </w:tcPr>
          <w:p w14:paraId="57FDB15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A88EB7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1BCEE3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E414E4F" w14:textId="77777777" w:rsidTr="000D6133">
        <w:trPr>
          <w:trHeight w:val="20"/>
        </w:trPr>
        <w:tc>
          <w:tcPr>
            <w:tcW w:w="9128" w:type="dxa"/>
            <w:hideMark/>
          </w:tcPr>
          <w:p w14:paraId="111DB315" w14:textId="77777777" w:rsidR="001519DE" w:rsidRPr="001519DE" w:rsidRDefault="001519DE" w:rsidP="001519DE">
            <w:pPr>
              <w:spacing w:line="240" w:lineRule="auto"/>
              <w:ind w:firstLine="0"/>
              <w:rPr>
                <w:sz w:val="16"/>
                <w:szCs w:val="16"/>
              </w:rPr>
            </w:pPr>
            <w:r w:rsidRPr="001519DE">
              <w:rPr>
                <w:sz w:val="16"/>
                <w:szCs w:val="16"/>
              </w:rPr>
              <w:t>Софинансирование мероприятий по благоустройству территорий дошкольных образовательных организаций</w:t>
            </w:r>
          </w:p>
        </w:tc>
        <w:tc>
          <w:tcPr>
            <w:tcW w:w="626" w:type="dxa"/>
            <w:vAlign w:val="center"/>
            <w:hideMark/>
          </w:tcPr>
          <w:p w14:paraId="3B6BE6E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586D1B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028152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CBF3694" w14:textId="77777777" w:rsidR="001519DE" w:rsidRPr="001519DE" w:rsidRDefault="001519DE" w:rsidP="000D6133">
            <w:pPr>
              <w:spacing w:line="240" w:lineRule="auto"/>
              <w:ind w:firstLine="0"/>
              <w:jc w:val="center"/>
              <w:rPr>
                <w:sz w:val="16"/>
                <w:szCs w:val="16"/>
              </w:rPr>
            </w:pPr>
            <w:r w:rsidRPr="001519DE">
              <w:rPr>
                <w:sz w:val="16"/>
                <w:szCs w:val="16"/>
              </w:rPr>
              <w:t>59.1.28.S7650</w:t>
            </w:r>
          </w:p>
        </w:tc>
        <w:tc>
          <w:tcPr>
            <w:tcW w:w="567" w:type="dxa"/>
            <w:vAlign w:val="center"/>
            <w:hideMark/>
          </w:tcPr>
          <w:p w14:paraId="7E9DB051" w14:textId="38F4F4C6" w:rsidR="001519DE" w:rsidRPr="001519DE" w:rsidRDefault="001519DE" w:rsidP="000D6133">
            <w:pPr>
              <w:spacing w:line="240" w:lineRule="auto"/>
              <w:ind w:firstLine="0"/>
              <w:jc w:val="center"/>
              <w:rPr>
                <w:sz w:val="16"/>
                <w:szCs w:val="16"/>
              </w:rPr>
            </w:pPr>
          </w:p>
        </w:tc>
        <w:tc>
          <w:tcPr>
            <w:tcW w:w="907" w:type="dxa"/>
            <w:vAlign w:val="center"/>
            <w:hideMark/>
          </w:tcPr>
          <w:p w14:paraId="02820AA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1DEE8C1" w14:textId="285F0F9F" w:rsidR="001519DE" w:rsidRPr="001519DE" w:rsidRDefault="001519DE" w:rsidP="000D6133">
            <w:pPr>
              <w:spacing w:line="240" w:lineRule="auto"/>
              <w:ind w:firstLine="0"/>
              <w:jc w:val="center"/>
              <w:rPr>
                <w:sz w:val="16"/>
                <w:szCs w:val="16"/>
              </w:rPr>
            </w:pPr>
          </w:p>
        </w:tc>
        <w:tc>
          <w:tcPr>
            <w:tcW w:w="907" w:type="dxa"/>
            <w:vAlign w:val="center"/>
            <w:hideMark/>
          </w:tcPr>
          <w:p w14:paraId="6F941046" w14:textId="61E7095F" w:rsidR="001519DE" w:rsidRPr="001519DE" w:rsidRDefault="001519DE" w:rsidP="000D6133">
            <w:pPr>
              <w:spacing w:line="240" w:lineRule="auto"/>
              <w:ind w:firstLine="0"/>
              <w:jc w:val="center"/>
              <w:rPr>
                <w:sz w:val="16"/>
                <w:szCs w:val="16"/>
              </w:rPr>
            </w:pPr>
          </w:p>
        </w:tc>
      </w:tr>
      <w:tr w:rsidR="001519DE" w:rsidRPr="001519DE" w14:paraId="7761733A" w14:textId="77777777" w:rsidTr="000D6133">
        <w:trPr>
          <w:trHeight w:val="20"/>
        </w:trPr>
        <w:tc>
          <w:tcPr>
            <w:tcW w:w="9128" w:type="dxa"/>
            <w:hideMark/>
          </w:tcPr>
          <w:p w14:paraId="4A65F05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3C2D41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44F219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AC8704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6882624" w14:textId="77777777" w:rsidR="001519DE" w:rsidRPr="001519DE" w:rsidRDefault="001519DE" w:rsidP="000D6133">
            <w:pPr>
              <w:spacing w:line="240" w:lineRule="auto"/>
              <w:ind w:firstLine="0"/>
              <w:jc w:val="center"/>
              <w:rPr>
                <w:sz w:val="16"/>
                <w:szCs w:val="16"/>
              </w:rPr>
            </w:pPr>
            <w:r w:rsidRPr="001519DE">
              <w:rPr>
                <w:sz w:val="16"/>
                <w:szCs w:val="16"/>
              </w:rPr>
              <w:t>59.1.28.S7650</w:t>
            </w:r>
          </w:p>
        </w:tc>
        <w:tc>
          <w:tcPr>
            <w:tcW w:w="567" w:type="dxa"/>
            <w:vAlign w:val="center"/>
            <w:hideMark/>
          </w:tcPr>
          <w:p w14:paraId="702BFE74"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2CD9E0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5335B91" w14:textId="775F6DB5" w:rsidR="001519DE" w:rsidRPr="001519DE" w:rsidRDefault="001519DE" w:rsidP="000D6133">
            <w:pPr>
              <w:spacing w:line="240" w:lineRule="auto"/>
              <w:ind w:firstLine="0"/>
              <w:jc w:val="center"/>
              <w:rPr>
                <w:sz w:val="16"/>
                <w:szCs w:val="16"/>
              </w:rPr>
            </w:pPr>
          </w:p>
        </w:tc>
        <w:tc>
          <w:tcPr>
            <w:tcW w:w="907" w:type="dxa"/>
            <w:vAlign w:val="center"/>
            <w:hideMark/>
          </w:tcPr>
          <w:p w14:paraId="1E4C7CEE" w14:textId="23009DAF" w:rsidR="001519DE" w:rsidRPr="001519DE" w:rsidRDefault="001519DE" w:rsidP="000D6133">
            <w:pPr>
              <w:spacing w:line="240" w:lineRule="auto"/>
              <w:ind w:firstLine="0"/>
              <w:jc w:val="center"/>
              <w:rPr>
                <w:sz w:val="16"/>
                <w:szCs w:val="16"/>
              </w:rPr>
            </w:pPr>
          </w:p>
        </w:tc>
      </w:tr>
      <w:tr w:rsidR="001519DE" w:rsidRPr="001519DE" w14:paraId="3964F321" w14:textId="77777777" w:rsidTr="000D6133">
        <w:trPr>
          <w:trHeight w:val="20"/>
        </w:trPr>
        <w:tc>
          <w:tcPr>
            <w:tcW w:w="9128" w:type="dxa"/>
            <w:hideMark/>
          </w:tcPr>
          <w:p w14:paraId="708E5DD2" w14:textId="4F807E0F" w:rsidR="001519DE" w:rsidRPr="001519DE" w:rsidRDefault="001519DE" w:rsidP="001519DE">
            <w:pPr>
              <w:spacing w:line="240" w:lineRule="auto"/>
              <w:ind w:firstLine="0"/>
              <w:rPr>
                <w:sz w:val="16"/>
                <w:szCs w:val="16"/>
              </w:rPr>
            </w:pPr>
            <w:r w:rsidRPr="001519DE">
              <w:rPr>
                <w:sz w:val="16"/>
                <w:szCs w:val="16"/>
              </w:rPr>
              <w:t>Подпрограмма "Развитие образования Завитинского муниципального округа и прочие мероприятия в области образования"</w:t>
            </w:r>
          </w:p>
        </w:tc>
        <w:tc>
          <w:tcPr>
            <w:tcW w:w="626" w:type="dxa"/>
            <w:vAlign w:val="center"/>
            <w:hideMark/>
          </w:tcPr>
          <w:p w14:paraId="20B234E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FA4663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0F3610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3DEBB09" w14:textId="77777777" w:rsidR="001519DE" w:rsidRPr="001519DE" w:rsidRDefault="001519DE" w:rsidP="000D6133">
            <w:pPr>
              <w:spacing w:line="240" w:lineRule="auto"/>
              <w:ind w:firstLine="0"/>
              <w:jc w:val="center"/>
              <w:rPr>
                <w:sz w:val="16"/>
                <w:szCs w:val="16"/>
              </w:rPr>
            </w:pPr>
            <w:r w:rsidRPr="001519DE">
              <w:rPr>
                <w:sz w:val="16"/>
                <w:szCs w:val="16"/>
              </w:rPr>
              <w:t>59.3.00.00000</w:t>
            </w:r>
          </w:p>
        </w:tc>
        <w:tc>
          <w:tcPr>
            <w:tcW w:w="567" w:type="dxa"/>
            <w:vAlign w:val="center"/>
            <w:hideMark/>
          </w:tcPr>
          <w:p w14:paraId="72BA3284" w14:textId="69AE0FD3" w:rsidR="001519DE" w:rsidRPr="001519DE" w:rsidRDefault="001519DE" w:rsidP="000D6133">
            <w:pPr>
              <w:spacing w:line="240" w:lineRule="auto"/>
              <w:ind w:firstLine="0"/>
              <w:jc w:val="center"/>
              <w:rPr>
                <w:sz w:val="16"/>
                <w:szCs w:val="16"/>
              </w:rPr>
            </w:pPr>
          </w:p>
        </w:tc>
        <w:tc>
          <w:tcPr>
            <w:tcW w:w="907" w:type="dxa"/>
            <w:vAlign w:val="center"/>
            <w:hideMark/>
          </w:tcPr>
          <w:p w14:paraId="6C30E185" w14:textId="77777777" w:rsidR="001519DE" w:rsidRPr="001519DE" w:rsidRDefault="001519DE" w:rsidP="000D6133">
            <w:pPr>
              <w:spacing w:line="240" w:lineRule="auto"/>
              <w:ind w:firstLine="0"/>
              <w:jc w:val="center"/>
              <w:rPr>
                <w:sz w:val="16"/>
                <w:szCs w:val="16"/>
              </w:rPr>
            </w:pPr>
            <w:r w:rsidRPr="001519DE">
              <w:rPr>
                <w:sz w:val="16"/>
                <w:szCs w:val="16"/>
              </w:rPr>
              <w:t>109 612,3</w:t>
            </w:r>
          </w:p>
        </w:tc>
        <w:tc>
          <w:tcPr>
            <w:tcW w:w="907" w:type="dxa"/>
            <w:vAlign w:val="center"/>
            <w:hideMark/>
          </w:tcPr>
          <w:p w14:paraId="2A4896FD" w14:textId="77777777" w:rsidR="001519DE" w:rsidRPr="001519DE" w:rsidRDefault="001519DE" w:rsidP="000D6133">
            <w:pPr>
              <w:spacing w:line="240" w:lineRule="auto"/>
              <w:ind w:firstLine="0"/>
              <w:jc w:val="center"/>
              <w:rPr>
                <w:sz w:val="16"/>
                <w:szCs w:val="16"/>
              </w:rPr>
            </w:pPr>
            <w:r w:rsidRPr="001519DE">
              <w:rPr>
                <w:sz w:val="16"/>
                <w:szCs w:val="16"/>
              </w:rPr>
              <w:t>102 633,9</w:t>
            </w:r>
          </w:p>
        </w:tc>
        <w:tc>
          <w:tcPr>
            <w:tcW w:w="907" w:type="dxa"/>
            <w:vAlign w:val="center"/>
            <w:hideMark/>
          </w:tcPr>
          <w:p w14:paraId="3DD54280" w14:textId="77777777" w:rsidR="001519DE" w:rsidRPr="001519DE" w:rsidRDefault="001519DE" w:rsidP="000D6133">
            <w:pPr>
              <w:spacing w:line="240" w:lineRule="auto"/>
              <w:ind w:firstLine="0"/>
              <w:jc w:val="center"/>
              <w:rPr>
                <w:sz w:val="16"/>
                <w:szCs w:val="16"/>
              </w:rPr>
            </w:pPr>
            <w:r w:rsidRPr="001519DE">
              <w:rPr>
                <w:sz w:val="16"/>
                <w:szCs w:val="16"/>
              </w:rPr>
              <w:t>123 957,7</w:t>
            </w:r>
          </w:p>
        </w:tc>
      </w:tr>
      <w:tr w:rsidR="001519DE" w:rsidRPr="001519DE" w14:paraId="65B00A03" w14:textId="77777777" w:rsidTr="000D6133">
        <w:trPr>
          <w:trHeight w:val="20"/>
        </w:trPr>
        <w:tc>
          <w:tcPr>
            <w:tcW w:w="9128" w:type="dxa"/>
            <w:hideMark/>
          </w:tcPr>
          <w:p w14:paraId="70D00F87"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содержание дошкольных образовательных учреждений"</w:t>
            </w:r>
          </w:p>
        </w:tc>
        <w:tc>
          <w:tcPr>
            <w:tcW w:w="626" w:type="dxa"/>
            <w:vAlign w:val="center"/>
            <w:hideMark/>
          </w:tcPr>
          <w:p w14:paraId="78F0A66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32BA64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C9730A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F31A931" w14:textId="77777777" w:rsidR="001519DE" w:rsidRPr="001519DE" w:rsidRDefault="001519DE" w:rsidP="000D6133">
            <w:pPr>
              <w:spacing w:line="240" w:lineRule="auto"/>
              <w:ind w:firstLine="0"/>
              <w:jc w:val="center"/>
              <w:rPr>
                <w:sz w:val="16"/>
                <w:szCs w:val="16"/>
              </w:rPr>
            </w:pPr>
            <w:r w:rsidRPr="001519DE">
              <w:rPr>
                <w:sz w:val="16"/>
                <w:szCs w:val="16"/>
              </w:rPr>
              <w:t>59.3.25.00000</w:t>
            </w:r>
          </w:p>
        </w:tc>
        <w:tc>
          <w:tcPr>
            <w:tcW w:w="567" w:type="dxa"/>
            <w:vAlign w:val="center"/>
            <w:hideMark/>
          </w:tcPr>
          <w:p w14:paraId="3F349DD5" w14:textId="55A1F5E8" w:rsidR="001519DE" w:rsidRPr="001519DE" w:rsidRDefault="001519DE" w:rsidP="000D6133">
            <w:pPr>
              <w:spacing w:line="240" w:lineRule="auto"/>
              <w:ind w:firstLine="0"/>
              <w:jc w:val="center"/>
              <w:rPr>
                <w:sz w:val="16"/>
                <w:szCs w:val="16"/>
              </w:rPr>
            </w:pPr>
          </w:p>
        </w:tc>
        <w:tc>
          <w:tcPr>
            <w:tcW w:w="907" w:type="dxa"/>
            <w:vAlign w:val="center"/>
            <w:hideMark/>
          </w:tcPr>
          <w:p w14:paraId="6097D6D5" w14:textId="77777777" w:rsidR="001519DE" w:rsidRPr="001519DE" w:rsidRDefault="001519DE" w:rsidP="000D6133">
            <w:pPr>
              <w:spacing w:line="240" w:lineRule="auto"/>
              <w:ind w:firstLine="0"/>
              <w:jc w:val="center"/>
              <w:rPr>
                <w:sz w:val="16"/>
                <w:szCs w:val="16"/>
              </w:rPr>
            </w:pPr>
            <w:r w:rsidRPr="001519DE">
              <w:rPr>
                <w:sz w:val="16"/>
                <w:szCs w:val="16"/>
              </w:rPr>
              <w:t>13 280,0</w:t>
            </w:r>
          </w:p>
        </w:tc>
        <w:tc>
          <w:tcPr>
            <w:tcW w:w="907" w:type="dxa"/>
            <w:vAlign w:val="center"/>
            <w:hideMark/>
          </w:tcPr>
          <w:p w14:paraId="3C199D25" w14:textId="77777777" w:rsidR="001519DE" w:rsidRPr="001519DE" w:rsidRDefault="001519DE" w:rsidP="000D6133">
            <w:pPr>
              <w:spacing w:line="240" w:lineRule="auto"/>
              <w:ind w:firstLine="0"/>
              <w:jc w:val="center"/>
              <w:rPr>
                <w:sz w:val="16"/>
                <w:szCs w:val="16"/>
              </w:rPr>
            </w:pPr>
            <w:r w:rsidRPr="001519DE">
              <w:rPr>
                <w:sz w:val="16"/>
                <w:szCs w:val="16"/>
              </w:rPr>
              <w:t>1 379,3</w:t>
            </w:r>
          </w:p>
        </w:tc>
        <w:tc>
          <w:tcPr>
            <w:tcW w:w="907" w:type="dxa"/>
            <w:vAlign w:val="center"/>
            <w:hideMark/>
          </w:tcPr>
          <w:p w14:paraId="3DAE6045" w14:textId="77777777" w:rsidR="001519DE" w:rsidRPr="001519DE" w:rsidRDefault="001519DE" w:rsidP="000D6133">
            <w:pPr>
              <w:spacing w:line="240" w:lineRule="auto"/>
              <w:ind w:firstLine="0"/>
              <w:jc w:val="center"/>
              <w:rPr>
                <w:sz w:val="16"/>
                <w:szCs w:val="16"/>
              </w:rPr>
            </w:pPr>
            <w:r w:rsidRPr="001519DE">
              <w:rPr>
                <w:sz w:val="16"/>
                <w:szCs w:val="16"/>
              </w:rPr>
              <w:t>16 379,3</w:t>
            </w:r>
          </w:p>
        </w:tc>
      </w:tr>
      <w:tr w:rsidR="001519DE" w:rsidRPr="001519DE" w14:paraId="4C398FB4" w14:textId="77777777" w:rsidTr="000D6133">
        <w:trPr>
          <w:trHeight w:val="20"/>
        </w:trPr>
        <w:tc>
          <w:tcPr>
            <w:tcW w:w="9128" w:type="dxa"/>
            <w:hideMark/>
          </w:tcPr>
          <w:p w14:paraId="2D7CF1DA" w14:textId="77777777" w:rsidR="001519DE" w:rsidRPr="001519DE" w:rsidRDefault="001519DE" w:rsidP="001519DE">
            <w:pPr>
              <w:spacing w:line="240" w:lineRule="auto"/>
              <w:ind w:firstLine="0"/>
              <w:rPr>
                <w:sz w:val="16"/>
                <w:szCs w:val="16"/>
              </w:rPr>
            </w:pPr>
            <w:r w:rsidRPr="001519DE">
              <w:rPr>
                <w:sz w:val="16"/>
                <w:szCs w:val="16"/>
              </w:rPr>
              <w:t>Расходы на содержание дошкольных образовательных учреждений</w:t>
            </w:r>
          </w:p>
        </w:tc>
        <w:tc>
          <w:tcPr>
            <w:tcW w:w="626" w:type="dxa"/>
            <w:vAlign w:val="center"/>
            <w:hideMark/>
          </w:tcPr>
          <w:p w14:paraId="2D570D1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F9DFD7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B120E2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EB5F078" w14:textId="77777777" w:rsidR="001519DE" w:rsidRPr="001519DE" w:rsidRDefault="001519DE" w:rsidP="000D6133">
            <w:pPr>
              <w:spacing w:line="240" w:lineRule="auto"/>
              <w:ind w:firstLine="0"/>
              <w:jc w:val="center"/>
              <w:rPr>
                <w:sz w:val="16"/>
                <w:szCs w:val="16"/>
              </w:rPr>
            </w:pPr>
            <w:r w:rsidRPr="001519DE">
              <w:rPr>
                <w:sz w:val="16"/>
                <w:szCs w:val="16"/>
              </w:rPr>
              <w:t>59.3.25.00350</w:t>
            </w:r>
          </w:p>
        </w:tc>
        <w:tc>
          <w:tcPr>
            <w:tcW w:w="567" w:type="dxa"/>
            <w:vAlign w:val="center"/>
            <w:hideMark/>
          </w:tcPr>
          <w:p w14:paraId="14D700A4" w14:textId="4163A078" w:rsidR="001519DE" w:rsidRPr="001519DE" w:rsidRDefault="001519DE" w:rsidP="000D6133">
            <w:pPr>
              <w:spacing w:line="240" w:lineRule="auto"/>
              <w:ind w:firstLine="0"/>
              <w:jc w:val="center"/>
              <w:rPr>
                <w:sz w:val="16"/>
                <w:szCs w:val="16"/>
              </w:rPr>
            </w:pPr>
          </w:p>
        </w:tc>
        <w:tc>
          <w:tcPr>
            <w:tcW w:w="907" w:type="dxa"/>
            <w:vAlign w:val="center"/>
            <w:hideMark/>
          </w:tcPr>
          <w:p w14:paraId="17404D47" w14:textId="77777777" w:rsidR="001519DE" w:rsidRPr="001519DE" w:rsidRDefault="001519DE" w:rsidP="000D6133">
            <w:pPr>
              <w:spacing w:line="240" w:lineRule="auto"/>
              <w:ind w:firstLine="0"/>
              <w:jc w:val="center"/>
              <w:rPr>
                <w:sz w:val="16"/>
                <w:szCs w:val="16"/>
              </w:rPr>
            </w:pPr>
            <w:r w:rsidRPr="001519DE">
              <w:rPr>
                <w:sz w:val="16"/>
                <w:szCs w:val="16"/>
              </w:rPr>
              <w:t>13 280,0</w:t>
            </w:r>
          </w:p>
        </w:tc>
        <w:tc>
          <w:tcPr>
            <w:tcW w:w="907" w:type="dxa"/>
            <w:vAlign w:val="center"/>
            <w:hideMark/>
          </w:tcPr>
          <w:p w14:paraId="18E14B07" w14:textId="77777777" w:rsidR="001519DE" w:rsidRPr="001519DE" w:rsidRDefault="001519DE" w:rsidP="000D6133">
            <w:pPr>
              <w:spacing w:line="240" w:lineRule="auto"/>
              <w:ind w:firstLine="0"/>
              <w:jc w:val="center"/>
              <w:rPr>
                <w:sz w:val="16"/>
                <w:szCs w:val="16"/>
              </w:rPr>
            </w:pPr>
            <w:r w:rsidRPr="001519DE">
              <w:rPr>
                <w:sz w:val="16"/>
                <w:szCs w:val="16"/>
              </w:rPr>
              <w:t>1 379,3</w:t>
            </w:r>
          </w:p>
        </w:tc>
        <w:tc>
          <w:tcPr>
            <w:tcW w:w="907" w:type="dxa"/>
            <w:vAlign w:val="center"/>
            <w:hideMark/>
          </w:tcPr>
          <w:p w14:paraId="160801CB" w14:textId="77777777" w:rsidR="001519DE" w:rsidRPr="001519DE" w:rsidRDefault="001519DE" w:rsidP="000D6133">
            <w:pPr>
              <w:spacing w:line="240" w:lineRule="auto"/>
              <w:ind w:firstLine="0"/>
              <w:jc w:val="center"/>
              <w:rPr>
                <w:sz w:val="16"/>
                <w:szCs w:val="16"/>
              </w:rPr>
            </w:pPr>
            <w:r w:rsidRPr="001519DE">
              <w:rPr>
                <w:sz w:val="16"/>
                <w:szCs w:val="16"/>
              </w:rPr>
              <w:t>16 379,3</w:t>
            </w:r>
          </w:p>
        </w:tc>
      </w:tr>
      <w:tr w:rsidR="001519DE" w:rsidRPr="001519DE" w14:paraId="021FBED1" w14:textId="77777777" w:rsidTr="000D6133">
        <w:trPr>
          <w:trHeight w:val="20"/>
        </w:trPr>
        <w:tc>
          <w:tcPr>
            <w:tcW w:w="9128" w:type="dxa"/>
            <w:hideMark/>
          </w:tcPr>
          <w:p w14:paraId="574AC6C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6AB7B63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4D5A56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338642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567C574" w14:textId="77777777" w:rsidR="001519DE" w:rsidRPr="001519DE" w:rsidRDefault="001519DE" w:rsidP="000D6133">
            <w:pPr>
              <w:spacing w:line="240" w:lineRule="auto"/>
              <w:ind w:firstLine="0"/>
              <w:jc w:val="center"/>
              <w:rPr>
                <w:sz w:val="16"/>
                <w:szCs w:val="16"/>
              </w:rPr>
            </w:pPr>
            <w:r w:rsidRPr="001519DE">
              <w:rPr>
                <w:sz w:val="16"/>
                <w:szCs w:val="16"/>
              </w:rPr>
              <w:t>59.3.25.00350</w:t>
            </w:r>
          </w:p>
        </w:tc>
        <w:tc>
          <w:tcPr>
            <w:tcW w:w="567" w:type="dxa"/>
            <w:vAlign w:val="center"/>
            <w:hideMark/>
          </w:tcPr>
          <w:p w14:paraId="490EA1F8"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51689516" w14:textId="77777777" w:rsidR="001519DE" w:rsidRPr="001519DE" w:rsidRDefault="001519DE" w:rsidP="000D6133">
            <w:pPr>
              <w:spacing w:line="240" w:lineRule="auto"/>
              <w:ind w:firstLine="0"/>
              <w:jc w:val="center"/>
              <w:rPr>
                <w:sz w:val="16"/>
                <w:szCs w:val="16"/>
              </w:rPr>
            </w:pPr>
            <w:r w:rsidRPr="001519DE">
              <w:rPr>
                <w:sz w:val="16"/>
                <w:szCs w:val="16"/>
              </w:rPr>
              <w:t>13 280,0</w:t>
            </w:r>
          </w:p>
        </w:tc>
        <w:tc>
          <w:tcPr>
            <w:tcW w:w="907" w:type="dxa"/>
            <w:vAlign w:val="center"/>
            <w:hideMark/>
          </w:tcPr>
          <w:p w14:paraId="342C5FB5" w14:textId="77777777" w:rsidR="001519DE" w:rsidRPr="001519DE" w:rsidRDefault="001519DE" w:rsidP="000D6133">
            <w:pPr>
              <w:spacing w:line="240" w:lineRule="auto"/>
              <w:ind w:firstLine="0"/>
              <w:jc w:val="center"/>
              <w:rPr>
                <w:sz w:val="16"/>
                <w:szCs w:val="16"/>
              </w:rPr>
            </w:pPr>
            <w:r w:rsidRPr="001519DE">
              <w:rPr>
                <w:sz w:val="16"/>
                <w:szCs w:val="16"/>
              </w:rPr>
              <w:t>1 379,3</w:t>
            </w:r>
          </w:p>
        </w:tc>
        <w:tc>
          <w:tcPr>
            <w:tcW w:w="907" w:type="dxa"/>
            <w:vAlign w:val="center"/>
            <w:hideMark/>
          </w:tcPr>
          <w:p w14:paraId="2560801E" w14:textId="77777777" w:rsidR="001519DE" w:rsidRPr="001519DE" w:rsidRDefault="001519DE" w:rsidP="000D6133">
            <w:pPr>
              <w:spacing w:line="240" w:lineRule="auto"/>
              <w:ind w:firstLine="0"/>
              <w:jc w:val="center"/>
              <w:rPr>
                <w:sz w:val="16"/>
                <w:szCs w:val="16"/>
              </w:rPr>
            </w:pPr>
            <w:r w:rsidRPr="001519DE">
              <w:rPr>
                <w:sz w:val="16"/>
                <w:szCs w:val="16"/>
              </w:rPr>
              <w:t>16 379,3</w:t>
            </w:r>
          </w:p>
        </w:tc>
      </w:tr>
      <w:tr w:rsidR="001519DE" w:rsidRPr="001519DE" w14:paraId="4A0CAAA0" w14:textId="77777777" w:rsidTr="000D6133">
        <w:trPr>
          <w:trHeight w:val="20"/>
        </w:trPr>
        <w:tc>
          <w:tcPr>
            <w:tcW w:w="9128" w:type="dxa"/>
            <w:hideMark/>
          </w:tcPr>
          <w:p w14:paraId="16E80915"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6" w:type="dxa"/>
            <w:vAlign w:val="center"/>
            <w:hideMark/>
          </w:tcPr>
          <w:p w14:paraId="5EB1241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CC2D02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8B7AE9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9B2F6C8" w14:textId="77777777" w:rsidR="001519DE" w:rsidRPr="001519DE" w:rsidRDefault="001519DE" w:rsidP="000D6133">
            <w:pPr>
              <w:spacing w:line="240" w:lineRule="auto"/>
              <w:ind w:firstLine="0"/>
              <w:jc w:val="center"/>
              <w:rPr>
                <w:sz w:val="16"/>
                <w:szCs w:val="16"/>
              </w:rPr>
            </w:pPr>
            <w:r w:rsidRPr="001519DE">
              <w:rPr>
                <w:sz w:val="16"/>
                <w:szCs w:val="16"/>
              </w:rPr>
              <w:t>59.3.03.00000</w:t>
            </w:r>
          </w:p>
        </w:tc>
        <w:tc>
          <w:tcPr>
            <w:tcW w:w="567" w:type="dxa"/>
            <w:vAlign w:val="center"/>
            <w:hideMark/>
          </w:tcPr>
          <w:p w14:paraId="11B23B83" w14:textId="260FF79C" w:rsidR="001519DE" w:rsidRPr="001519DE" w:rsidRDefault="001519DE" w:rsidP="000D6133">
            <w:pPr>
              <w:spacing w:line="240" w:lineRule="auto"/>
              <w:ind w:firstLine="0"/>
              <w:jc w:val="center"/>
              <w:rPr>
                <w:sz w:val="16"/>
                <w:szCs w:val="16"/>
              </w:rPr>
            </w:pPr>
          </w:p>
        </w:tc>
        <w:tc>
          <w:tcPr>
            <w:tcW w:w="907" w:type="dxa"/>
            <w:vAlign w:val="center"/>
            <w:hideMark/>
          </w:tcPr>
          <w:p w14:paraId="7DA1D6CB" w14:textId="77777777" w:rsidR="001519DE" w:rsidRPr="001519DE" w:rsidRDefault="001519DE" w:rsidP="000D6133">
            <w:pPr>
              <w:spacing w:line="240" w:lineRule="auto"/>
              <w:ind w:firstLine="0"/>
              <w:jc w:val="center"/>
              <w:rPr>
                <w:sz w:val="16"/>
                <w:szCs w:val="16"/>
              </w:rPr>
            </w:pPr>
            <w:r w:rsidRPr="001519DE">
              <w:rPr>
                <w:sz w:val="16"/>
                <w:szCs w:val="16"/>
              </w:rPr>
              <w:t>66 741,5</w:t>
            </w:r>
          </w:p>
        </w:tc>
        <w:tc>
          <w:tcPr>
            <w:tcW w:w="907" w:type="dxa"/>
            <w:vAlign w:val="center"/>
            <w:hideMark/>
          </w:tcPr>
          <w:p w14:paraId="44BA3184" w14:textId="77777777" w:rsidR="001519DE" w:rsidRPr="001519DE" w:rsidRDefault="001519DE" w:rsidP="000D6133">
            <w:pPr>
              <w:spacing w:line="240" w:lineRule="auto"/>
              <w:ind w:firstLine="0"/>
              <w:jc w:val="center"/>
              <w:rPr>
                <w:sz w:val="16"/>
                <w:szCs w:val="16"/>
              </w:rPr>
            </w:pPr>
            <w:r w:rsidRPr="001519DE">
              <w:rPr>
                <w:sz w:val="16"/>
                <w:szCs w:val="16"/>
              </w:rPr>
              <w:t>70 913,8</w:t>
            </w:r>
          </w:p>
        </w:tc>
        <w:tc>
          <w:tcPr>
            <w:tcW w:w="907" w:type="dxa"/>
            <w:vAlign w:val="center"/>
            <w:hideMark/>
          </w:tcPr>
          <w:p w14:paraId="360A73E3" w14:textId="77777777" w:rsidR="001519DE" w:rsidRPr="001519DE" w:rsidRDefault="001519DE" w:rsidP="000D6133">
            <w:pPr>
              <w:spacing w:line="240" w:lineRule="auto"/>
              <w:ind w:firstLine="0"/>
              <w:jc w:val="center"/>
              <w:rPr>
                <w:sz w:val="16"/>
                <w:szCs w:val="16"/>
              </w:rPr>
            </w:pPr>
            <w:r w:rsidRPr="001519DE">
              <w:rPr>
                <w:sz w:val="16"/>
                <w:szCs w:val="16"/>
              </w:rPr>
              <w:t>75 237,6</w:t>
            </w:r>
          </w:p>
        </w:tc>
      </w:tr>
      <w:tr w:rsidR="001519DE" w:rsidRPr="001519DE" w14:paraId="1BAEF77C" w14:textId="77777777" w:rsidTr="000D6133">
        <w:trPr>
          <w:trHeight w:val="20"/>
        </w:trPr>
        <w:tc>
          <w:tcPr>
            <w:tcW w:w="9128" w:type="dxa"/>
            <w:hideMark/>
          </w:tcPr>
          <w:p w14:paraId="62FA89D3"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6" w:type="dxa"/>
            <w:vAlign w:val="center"/>
            <w:hideMark/>
          </w:tcPr>
          <w:p w14:paraId="40864B5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B05A48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285609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1D6D4B8" w14:textId="77777777" w:rsidR="001519DE" w:rsidRPr="001519DE" w:rsidRDefault="001519DE" w:rsidP="000D6133">
            <w:pPr>
              <w:spacing w:line="240" w:lineRule="auto"/>
              <w:ind w:firstLine="0"/>
              <w:jc w:val="center"/>
              <w:rPr>
                <w:sz w:val="16"/>
                <w:szCs w:val="16"/>
              </w:rPr>
            </w:pPr>
            <w:r w:rsidRPr="001519DE">
              <w:rPr>
                <w:sz w:val="16"/>
                <w:szCs w:val="16"/>
              </w:rPr>
              <w:t>59.3.03.88500</w:t>
            </w:r>
          </w:p>
        </w:tc>
        <w:tc>
          <w:tcPr>
            <w:tcW w:w="567" w:type="dxa"/>
            <w:vAlign w:val="center"/>
            <w:hideMark/>
          </w:tcPr>
          <w:p w14:paraId="59AB9792" w14:textId="4D9AD13F" w:rsidR="001519DE" w:rsidRPr="001519DE" w:rsidRDefault="001519DE" w:rsidP="000D6133">
            <w:pPr>
              <w:spacing w:line="240" w:lineRule="auto"/>
              <w:ind w:firstLine="0"/>
              <w:jc w:val="center"/>
              <w:rPr>
                <w:sz w:val="16"/>
                <w:szCs w:val="16"/>
              </w:rPr>
            </w:pPr>
          </w:p>
        </w:tc>
        <w:tc>
          <w:tcPr>
            <w:tcW w:w="907" w:type="dxa"/>
            <w:vAlign w:val="center"/>
            <w:hideMark/>
          </w:tcPr>
          <w:p w14:paraId="26E29847" w14:textId="77777777" w:rsidR="001519DE" w:rsidRPr="001519DE" w:rsidRDefault="001519DE" w:rsidP="000D6133">
            <w:pPr>
              <w:spacing w:line="240" w:lineRule="auto"/>
              <w:ind w:firstLine="0"/>
              <w:jc w:val="center"/>
              <w:rPr>
                <w:sz w:val="16"/>
                <w:szCs w:val="16"/>
              </w:rPr>
            </w:pPr>
            <w:r w:rsidRPr="001519DE">
              <w:rPr>
                <w:sz w:val="16"/>
                <w:szCs w:val="16"/>
              </w:rPr>
              <w:t>66 741,5</w:t>
            </w:r>
          </w:p>
        </w:tc>
        <w:tc>
          <w:tcPr>
            <w:tcW w:w="907" w:type="dxa"/>
            <w:vAlign w:val="center"/>
            <w:hideMark/>
          </w:tcPr>
          <w:p w14:paraId="5DF8A645" w14:textId="77777777" w:rsidR="001519DE" w:rsidRPr="001519DE" w:rsidRDefault="001519DE" w:rsidP="000D6133">
            <w:pPr>
              <w:spacing w:line="240" w:lineRule="auto"/>
              <w:ind w:firstLine="0"/>
              <w:jc w:val="center"/>
              <w:rPr>
                <w:sz w:val="16"/>
                <w:szCs w:val="16"/>
              </w:rPr>
            </w:pPr>
            <w:r w:rsidRPr="001519DE">
              <w:rPr>
                <w:sz w:val="16"/>
                <w:szCs w:val="16"/>
              </w:rPr>
              <w:t>70 913,8</w:t>
            </w:r>
          </w:p>
        </w:tc>
        <w:tc>
          <w:tcPr>
            <w:tcW w:w="907" w:type="dxa"/>
            <w:vAlign w:val="center"/>
            <w:hideMark/>
          </w:tcPr>
          <w:p w14:paraId="270F9409" w14:textId="77777777" w:rsidR="001519DE" w:rsidRPr="001519DE" w:rsidRDefault="001519DE" w:rsidP="000D6133">
            <w:pPr>
              <w:spacing w:line="240" w:lineRule="auto"/>
              <w:ind w:firstLine="0"/>
              <w:jc w:val="center"/>
              <w:rPr>
                <w:sz w:val="16"/>
                <w:szCs w:val="16"/>
              </w:rPr>
            </w:pPr>
            <w:r w:rsidRPr="001519DE">
              <w:rPr>
                <w:sz w:val="16"/>
                <w:szCs w:val="16"/>
              </w:rPr>
              <w:t>75 237,6</w:t>
            </w:r>
          </w:p>
        </w:tc>
      </w:tr>
      <w:tr w:rsidR="001519DE" w:rsidRPr="001519DE" w14:paraId="532F96C2" w14:textId="77777777" w:rsidTr="000D6133">
        <w:trPr>
          <w:trHeight w:val="20"/>
        </w:trPr>
        <w:tc>
          <w:tcPr>
            <w:tcW w:w="9128" w:type="dxa"/>
            <w:hideMark/>
          </w:tcPr>
          <w:p w14:paraId="22591E3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FE84F5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E37802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23C856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6D69875" w14:textId="77777777" w:rsidR="001519DE" w:rsidRPr="001519DE" w:rsidRDefault="001519DE" w:rsidP="000D6133">
            <w:pPr>
              <w:spacing w:line="240" w:lineRule="auto"/>
              <w:ind w:firstLine="0"/>
              <w:jc w:val="center"/>
              <w:rPr>
                <w:sz w:val="16"/>
                <w:szCs w:val="16"/>
              </w:rPr>
            </w:pPr>
            <w:r w:rsidRPr="001519DE">
              <w:rPr>
                <w:sz w:val="16"/>
                <w:szCs w:val="16"/>
              </w:rPr>
              <w:t>59.3.03.88500</w:t>
            </w:r>
          </w:p>
        </w:tc>
        <w:tc>
          <w:tcPr>
            <w:tcW w:w="567" w:type="dxa"/>
            <w:vAlign w:val="center"/>
            <w:hideMark/>
          </w:tcPr>
          <w:p w14:paraId="21A3AAC1"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EDA7778" w14:textId="77777777" w:rsidR="001519DE" w:rsidRPr="001519DE" w:rsidRDefault="001519DE" w:rsidP="000D6133">
            <w:pPr>
              <w:spacing w:line="240" w:lineRule="auto"/>
              <w:ind w:firstLine="0"/>
              <w:jc w:val="center"/>
              <w:rPr>
                <w:sz w:val="16"/>
                <w:szCs w:val="16"/>
              </w:rPr>
            </w:pPr>
            <w:r w:rsidRPr="001519DE">
              <w:rPr>
                <w:sz w:val="16"/>
                <w:szCs w:val="16"/>
              </w:rPr>
              <w:t>66 741,5</w:t>
            </w:r>
          </w:p>
        </w:tc>
        <w:tc>
          <w:tcPr>
            <w:tcW w:w="907" w:type="dxa"/>
            <w:vAlign w:val="center"/>
            <w:hideMark/>
          </w:tcPr>
          <w:p w14:paraId="3E2609C4" w14:textId="77777777" w:rsidR="001519DE" w:rsidRPr="001519DE" w:rsidRDefault="001519DE" w:rsidP="000D6133">
            <w:pPr>
              <w:spacing w:line="240" w:lineRule="auto"/>
              <w:ind w:firstLine="0"/>
              <w:jc w:val="center"/>
              <w:rPr>
                <w:sz w:val="16"/>
                <w:szCs w:val="16"/>
              </w:rPr>
            </w:pPr>
            <w:r w:rsidRPr="001519DE">
              <w:rPr>
                <w:sz w:val="16"/>
                <w:szCs w:val="16"/>
              </w:rPr>
              <w:t>70 913,8</w:t>
            </w:r>
          </w:p>
        </w:tc>
        <w:tc>
          <w:tcPr>
            <w:tcW w:w="907" w:type="dxa"/>
            <w:vAlign w:val="center"/>
            <w:hideMark/>
          </w:tcPr>
          <w:p w14:paraId="54516F81" w14:textId="77777777" w:rsidR="001519DE" w:rsidRPr="001519DE" w:rsidRDefault="001519DE" w:rsidP="000D6133">
            <w:pPr>
              <w:spacing w:line="240" w:lineRule="auto"/>
              <w:ind w:firstLine="0"/>
              <w:jc w:val="center"/>
              <w:rPr>
                <w:sz w:val="16"/>
                <w:szCs w:val="16"/>
              </w:rPr>
            </w:pPr>
            <w:r w:rsidRPr="001519DE">
              <w:rPr>
                <w:sz w:val="16"/>
                <w:szCs w:val="16"/>
              </w:rPr>
              <w:t>75 237,6</w:t>
            </w:r>
          </w:p>
        </w:tc>
      </w:tr>
      <w:tr w:rsidR="001519DE" w:rsidRPr="001519DE" w14:paraId="497A0C77" w14:textId="77777777" w:rsidTr="000D6133">
        <w:trPr>
          <w:trHeight w:val="20"/>
        </w:trPr>
        <w:tc>
          <w:tcPr>
            <w:tcW w:w="9128" w:type="dxa"/>
            <w:hideMark/>
          </w:tcPr>
          <w:p w14:paraId="63B763B8"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районам на реализацию ими отдельных расходных обязательств"</w:t>
            </w:r>
          </w:p>
        </w:tc>
        <w:tc>
          <w:tcPr>
            <w:tcW w:w="626" w:type="dxa"/>
            <w:vAlign w:val="center"/>
            <w:hideMark/>
          </w:tcPr>
          <w:p w14:paraId="0D79827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98F6D1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E59055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82EA95C" w14:textId="77777777" w:rsidR="001519DE" w:rsidRPr="001519DE" w:rsidRDefault="001519DE" w:rsidP="000D6133">
            <w:pPr>
              <w:spacing w:line="240" w:lineRule="auto"/>
              <w:ind w:firstLine="0"/>
              <w:jc w:val="center"/>
              <w:rPr>
                <w:sz w:val="16"/>
                <w:szCs w:val="16"/>
              </w:rPr>
            </w:pPr>
            <w:r w:rsidRPr="001519DE">
              <w:rPr>
                <w:sz w:val="16"/>
                <w:szCs w:val="16"/>
              </w:rPr>
              <w:t>59.3.21.00000</w:t>
            </w:r>
          </w:p>
        </w:tc>
        <w:tc>
          <w:tcPr>
            <w:tcW w:w="567" w:type="dxa"/>
            <w:vAlign w:val="center"/>
            <w:hideMark/>
          </w:tcPr>
          <w:p w14:paraId="5123DE3A" w14:textId="475A32DB" w:rsidR="001519DE" w:rsidRPr="001519DE" w:rsidRDefault="001519DE" w:rsidP="000D6133">
            <w:pPr>
              <w:spacing w:line="240" w:lineRule="auto"/>
              <w:ind w:firstLine="0"/>
              <w:jc w:val="center"/>
              <w:rPr>
                <w:sz w:val="16"/>
                <w:szCs w:val="16"/>
              </w:rPr>
            </w:pPr>
          </w:p>
        </w:tc>
        <w:tc>
          <w:tcPr>
            <w:tcW w:w="907" w:type="dxa"/>
            <w:vAlign w:val="center"/>
            <w:hideMark/>
          </w:tcPr>
          <w:p w14:paraId="68112C90" w14:textId="77777777" w:rsidR="001519DE" w:rsidRPr="001519DE" w:rsidRDefault="001519DE" w:rsidP="000D6133">
            <w:pPr>
              <w:spacing w:line="240" w:lineRule="auto"/>
              <w:ind w:firstLine="0"/>
              <w:jc w:val="center"/>
              <w:rPr>
                <w:sz w:val="16"/>
                <w:szCs w:val="16"/>
              </w:rPr>
            </w:pPr>
            <w:r w:rsidRPr="001519DE">
              <w:rPr>
                <w:sz w:val="16"/>
                <w:szCs w:val="16"/>
              </w:rPr>
              <w:t>29 440,8</w:t>
            </w:r>
          </w:p>
        </w:tc>
        <w:tc>
          <w:tcPr>
            <w:tcW w:w="907" w:type="dxa"/>
            <w:vAlign w:val="center"/>
            <w:hideMark/>
          </w:tcPr>
          <w:p w14:paraId="75E773D0" w14:textId="77777777" w:rsidR="001519DE" w:rsidRPr="001519DE" w:rsidRDefault="001519DE" w:rsidP="000D6133">
            <w:pPr>
              <w:spacing w:line="240" w:lineRule="auto"/>
              <w:ind w:firstLine="0"/>
              <w:jc w:val="center"/>
              <w:rPr>
                <w:sz w:val="16"/>
                <w:szCs w:val="16"/>
              </w:rPr>
            </w:pPr>
            <w:r w:rsidRPr="001519DE">
              <w:rPr>
                <w:sz w:val="16"/>
                <w:szCs w:val="16"/>
              </w:rPr>
              <w:t>30 340,8</w:t>
            </w:r>
          </w:p>
        </w:tc>
        <w:tc>
          <w:tcPr>
            <w:tcW w:w="907" w:type="dxa"/>
            <w:vAlign w:val="center"/>
            <w:hideMark/>
          </w:tcPr>
          <w:p w14:paraId="4B52FB28" w14:textId="77777777" w:rsidR="001519DE" w:rsidRPr="001519DE" w:rsidRDefault="001519DE" w:rsidP="000D6133">
            <w:pPr>
              <w:spacing w:line="240" w:lineRule="auto"/>
              <w:ind w:firstLine="0"/>
              <w:jc w:val="center"/>
              <w:rPr>
                <w:sz w:val="16"/>
                <w:szCs w:val="16"/>
              </w:rPr>
            </w:pPr>
            <w:r w:rsidRPr="001519DE">
              <w:rPr>
                <w:sz w:val="16"/>
                <w:szCs w:val="16"/>
              </w:rPr>
              <w:t>32 340,8</w:t>
            </w:r>
          </w:p>
        </w:tc>
      </w:tr>
      <w:tr w:rsidR="001519DE" w:rsidRPr="001519DE" w14:paraId="013E3FE0" w14:textId="77777777" w:rsidTr="000D6133">
        <w:trPr>
          <w:trHeight w:val="20"/>
        </w:trPr>
        <w:tc>
          <w:tcPr>
            <w:tcW w:w="9128" w:type="dxa"/>
            <w:hideMark/>
          </w:tcPr>
          <w:p w14:paraId="6A3D1063" w14:textId="73621142"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(сады)</w:t>
            </w:r>
          </w:p>
        </w:tc>
        <w:tc>
          <w:tcPr>
            <w:tcW w:w="626" w:type="dxa"/>
            <w:vAlign w:val="center"/>
            <w:hideMark/>
          </w:tcPr>
          <w:p w14:paraId="43AA9A0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2E3E63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C04C15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D7A5198" w14:textId="77777777" w:rsidR="001519DE" w:rsidRPr="001519DE" w:rsidRDefault="001519DE" w:rsidP="000D6133">
            <w:pPr>
              <w:spacing w:line="240" w:lineRule="auto"/>
              <w:ind w:firstLine="0"/>
              <w:jc w:val="center"/>
              <w:rPr>
                <w:sz w:val="16"/>
                <w:szCs w:val="16"/>
              </w:rPr>
            </w:pPr>
            <w:r w:rsidRPr="001519DE">
              <w:rPr>
                <w:sz w:val="16"/>
                <w:szCs w:val="16"/>
              </w:rPr>
              <w:t>59.3.21.S7712</w:t>
            </w:r>
          </w:p>
        </w:tc>
        <w:tc>
          <w:tcPr>
            <w:tcW w:w="567" w:type="dxa"/>
            <w:vAlign w:val="center"/>
            <w:hideMark/>
          </w:tcPr>
          <w:p w14:paraId="3899121B" w14:textId="6A5DD4A5" w:rsidR="001519DE" w:rsidRPr="001519DE" w:rsidRDefault="001519DE" w:rsidP="000D6133">
            <w:pPr>
              <w:spacing w:line="240" w:lineRule="auto"/>
              <w:ind w:firstLine="0"/>
              <w:jc w:val="center"/>
              <w:rPr>
                <w:sz w:val="16"/>
                <w:szCs w:val="16"/>
              </w:rPr>
            </w:pPr>
          </w:p>
        </w:tc>
        <w:tc>
          <w:tcPr>
            <w:tcW w:w="907" w:type="dxa"/>
            <w:vAlign w:val="center"/>
            <w:hideMark/>
          </w:tcPr>
          <w:p w14:paraId="63586023" w14:textId="77777777" w:rsidR="001519DE" w:rsidRPr="001519DE" w:rsidRDefault="001519DE" w:rsidP="000D6133">
            <w:pPr>
              <w:spacing w:line="240" w:lineRule="auto"/>
              <w:ind w:firstLine="0"/>
              <w:jc w:val="center"/>
              <w:rPr>
                <w:sz w:val="16"/>
                <w:szCs w:val="16"/>
              </w:rPr>
            </w:pPr>
            <w:r w:rsidRPr="001519DE">
              <w:rPr>
                <w:sz w:val="16"/>
                <w:szCs w:val="16"/>
              </w:rPr>
              <w:t>29 440,8</w:t>
            </w:r>
          </w:p>
        </w:tc>
        <w:tc>
          <w:tcPr>
            <w:tcW w:w="907" w:type="dxa"/>
            <w:vAlign w:val="center"/>
            <w:hideMark/>
          </w:tcPr>
          <w:p w14:paraId="506CFFBF" w14:textId="77777777" w:rsidR="001519DE" w:rsidRPr="001519DE" w:rsidRDefault="001519DE" w:rsidP="000D6133">
            <w:pPr>
              <w:spacing w:line="240" w:lineRule="auto"/>
              <w:ind w:firstLine="0"/>
              <w:jc w:val="center"/>
              <w:rPr>
                <w:sz w:val="16"/>
                <w:szCs w:val="16"/>
              </w:rPr>
            </w:pPr>
            <w:r w:rsidRPr="001519DE">
              <w:rPr>
                <w:sz w:val="16"/>
                <w:szCs w:val="16"/>
              </w:rPr>
              <w:t>30 340,8</w:t>
            </w:r>
          </w:p>
        </w:tc>
        <w:tc>
          <w:tcPr>
            <w:tcW w:w="907" w:type="dxa"/>
            <w:vAlign w:val="center"/>
            <w:hideMark/>
          </w:tcPr>
          <w:p w14:paraId="009C24D9" w14:textId="77777777" w:rsidR="001519DE" w:rsidRPr="001519DE" w:rsidRDefault="001519DE" w:rsidP="000D6133">
            <w:pPr>
              <w:spacing w:line="240" w:lineRule="auto"/>
              <w:ind w:firstLine="0"/>
              <w:jc w:val="center"/>
              <w:rPr>
                <w:sz w:val="16"/>
                <w:szCs w:val="16"/>
              </w:rPr>
            </w:pPr>
            <w:r w:rsidRPr="001519DE">
              <w:rPr>
                <w:sz w:val="16"/>
                <w:szCs w:val="16"/>
              </w:rPr>
              <w:t>32 340,8</w:t>
            </w:r>
          </w:p>
        </w:tc>
      </w:tr>
      <w:tr w:rsidR="001519DE" w:rsidRPr="001519DE" w14:paraId="6156AE5D" w14:textId="77777777" w:rsidTr="000D6133">
        <w:trPr>
          <w:trHeight w:val="20"/>
        </w:trPr>
        <w:tc>
          <w:tcPr>
            <w:tcW w:w="9128" w:type="dxa"/>
            <w:hideMark/>
          </w:tcPr>
          <w:p w14:paraId="4C2519D7"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65D2B8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F5C94A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DC032C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1698B75" w14:textId="77777777" w:rsidR="001519DE" w:rsidRPr="001519DE" w:rsidRDefault="001519DE" w:rsidP="000D6133">
            <w:pPr>
              <w:spacing w:line="240" w:lineRule="auto"/>
              <w:ind w:firstLine="0"/>
              <w:jc w:val="center"/>
              <w:rPr>
                <w:sz w:val="16"/>
                <w:szCs w:val="16"/>
              </w:rPr>
            </w:pPr>
            <w:r w:rsidRPr="001519DE">
              <w:rPr>
                <w:sz w:val="16"/>
                <w:szCs w:val="16"/>
              </w:rPr>
              <w:t>59.3.21.S7712</w:t>
            </w:r>
          </w:p>
        </w:tc>
        <w:tc>
          <w:tcPr>
            <w:tcW w:w="567" w:type="dxa"/>
            <w:vAlign w:val="center"/>
            <w:hideMark/>
          </w:tcPr>
          <w:p w14:paraId="7917EF0D"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63AC720" w14:textId="77777777" w:rsidR="001519DE" w:rsidRPr="001519DE" w:rsidRDefault="001519DE" w:rsidP="000D6133">
            <w:pPr>
              <w:spacing w:line="240" w:lineRule="auto"/>
              <w:ind w:firstLine="0"/>
              <w:jc w:val="center"/>
              <w:rPr>
                <w:sz w:val="16"/>
                <w:szCs w:val="16"/>
              </w:rPr>
            </w:pPr>
            <w:r w:rsidRPr="001519DE">
              <w:rPr>
                <w:sz w:val="16"/>
                <w:szCs w:val="16"/>
              </w:rPr>
              <w:t>29 440,8</w:t>
            </w:r>
          </w:p>
        </w:tc>
        <w:tc>
          <w:tcPr>
            <w:tcW w:w="907" w:type="dxa"/>
            <w:vAlign w:val="center"/>
            <w:hideMark/>
          </w:tcPr>
          <w:p w14:paraId="37F5E4C7" w14:textId="77777777" w:rsidR="001519DE" w:rsidRPr="001519DE" w:rsidRDefault="001519DE" w:rsidP="000D6133">
            <w:pPr>
              <w:spacing w:line="240" w:lineRule="auto"/>
              <w:ind w:firstLine="0"/>
              <w:jc w:val="center"/>
              <w:rPr>
                <w:sz w:val="16"/>
                <w:szCs w:val="16"/>
              </w:rPr>
            </w:pPr>
            <w:r w:rsidRPr="001519DE">
              <w:rPr>
                <w:sz w:val="16"/>
                <w:szCs w:val="16"/>
              </w:rPr>
              <w:t>30 340,8</w:t>
            </w:r>
          </w:p>
        </w:tc>
        <w:tc>
          <w:tcPr>
            <w:tcW w:w="907" w:type="dxa"/>
            <w:vAlign w:val="center"/>
            <w:hideMark/>
          </w:tcPr>
          <w:p w14:paraId="6F566B13" w14:textId="77777777" w:rsidR="001519DE" w:rsidRPr="001519DE" w:rsidRDefault="001519DE" w:rsidP="000D6133">
            <w:pPr>
              <w:spacing w:line="240" w:lineRule="auto"/>
              <w:ind w:firstLine="0"/>
              <w:jc w:val="center"/>
              <w:rPr>
                <w:sz w:val="16"/>
                <w:szCs w:val="16"/>
              </w:rPr>
            </w:pPr>
            <w:r w:rsidRPr="001519DE">
              <w:rPr>
                <w:sz w:val="16"/>
                <w:szCs w:val="16"/>
              </w:rPr>
              <w:t>32 340,8</w:t>
            </w:r>
          </w:p>
        </w:tc>
      </w:tr>
      <w:tr w:rsidR="001519DE" w:rsidRPr="001519DE" w14:paraId="72C70896" w14:textId="77777777" w:rsidTr="000D6133">
        <w:trPr>
          <w:trHeight w:val="20"/>
        </w:trPr>
        <w:tc>
          <w:tcPr>
            <w:tcW w:w="9128" w:type="dxa"/>
            <w:hideMark/>
          </w:tcPr>
          <w:p w14:paraId="556C065E" w14:textId="13B07415" w:rsidR="001519DE" w:rsidRPr="001519DE" w:rsidRDefault="001519DE" w:rsidP="001519DE">
            <w:pPr>
              <w:spacing w:line="240" w:lineRule="auto"/>
              <w:ind w:firstLine="0"/>
              <w:rPr>
                <w:sz w:val="16"/>
                <w:szCs w:val="16"/>
              </w:rPr>
            </w:pPr>
            <w:r w:rsidRPr="001519DE">
              <w:rPr>
                <w:sz w:val="16"/>
                <w:szCs w:val="16"/>
              </w:rPr>
              <w:t xml:space="preserve">Основное мероприятие "Мероприятия по противопожарной и антитеррористической защищенности </w:t>
            </w:r>
            <w:r w:rsidR="00E32F1D">
              <w:rPr>
                <w:sz w:val="16"/>
                <w:szCs w:val="16"/>
              </w:rPr>
              <w:t>МО</w:t>
            </w:r>
            <w:r w:rsidRPr="001519DE">
              <w:rPr>
                <w:sz w:val="16"/>
                <w:szCs w:val="16"/>
              </w:rPr>
              <w:t xml:space="preserve"> организаций"</w:t>
            </w:r>
          </w:p>
        </w:tc>
        <w:tc>
          <w:tcPr>
            <w:tcW w:w="626" w:type="dxa"/>
            <w:vAlign w:val="center"/>
            <w:hideMark/>
          </w:tcPr>
          <w:p w14:paraId="2C3D232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07A9BA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AB26BF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9E51788" w14:textId="77777777" w:rsidR="001519DE" w:rsidRPr="001519DE" w:rsidRDefault="001519DE" w:rsidP="000D6133">
            <w:pPr>
              <w:spacing w:line="240" w:lineRule="auto"/>
              <w:ind w:firstLine="0"/>
              <w:jc w:val="center"/>
              <w:rPr>
                <w:sz w:val="16"/>
                <w:szCs w:val="16"/>
              </w:rPr>
            </w:pPr>
            <w:r w:rsidRPr="001519DE">
              <w:rPr>
                <w:sz w:val="16"/>
                <w:szCs w:val="16"/>
              </w:rPr>
              <w:t>59.3.24.00000</w:t>
            </w:r>
          </w:p>
        </w:tc>
        <w:tc>
          <w:tcPr>
            <w:tcW w:w="567" w:type="dxa"/>
            <w:vAlign w:val="center"/>
            <w:hideMark/>
          </w:tcPr>
          <w:p w14:paraId="14C4A1B6" w14:textId="2CB3BD05" w:rsidR="001519DE" w:rsidRPr="001519DE" w:rsidRDefault="001519DE" w:rsidP="000D6133">
            <w:pPr>
              <w:spacing w:line="240" w:lineRule="auto"/>
              <w:ind w:firstLine="0"/>
              <w:jc w:val="center"/>
              <w:rPr>
                <w:sz w:val="16"/>
                <w:szCs w:val="16"/>
              </w:rPr>
            </w:pPr>
          </w:p>
        </w:tc>
        <w:tc>
          <w:tcPr>
            <w:tcW w:w="907" w:type="dxa"/>
            <w:vAlign w:val="center"/>
            <w:hideMark/>
          </w:tcPr>
          <w:p w14:paraId="567C8CC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331509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5EE51D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502C3ED" w14:textId="77777777" w:rsidTr="000D6133">
        <w:trPr>
          <w:trHeight w:val="20"/>
        </w:trPr>
        <w:tc>
          <w:tcPr>
            <w:tcW w:w="9128" w:type="dxa"/>
            <w:hideMark/>
          </w:tcPr>
          <w:p w14:paraId="58A16504" w14:textId="77777777" w:rsidR="001519DE" w:rsidRPr="001519DE" w:rsidRDefault="001519DE" w:rsidP="001519DE">
            <w:pPr>
              <w:spacing w:line="240" w:lineRule="auto"/>
              <w:ind w:firstLine="0"/>
              <w:rPr>
                <w:sz w:val="16"/>
                <w:szCs w:val="16"/>
              </w:rPr>
            </w:pPr>
            <w:r w:rsidRPr="001519DE">
              <w:rPr>
                <w:sz w:val="16"/>
                <w:szCs w:val="16"/>
              </w:rPr>
              <w:t>Мероприятия по противопожарной и антитеррористической защищенности муниципальных образовательных организаций</w:t>
            </w:r>
          </w:p>
        </w:tc>
        <w:tc>
          <w:tcPr>
            <w:tcW w:w="626" w:type="dxa"/>
            <w:vAlign w:val="center"/>
            <w:hideMark/>
          </w:tcPr>
          <w:p w14:paraId="42AD347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9C306F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9EFC32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E1E34DD" w14:textId="77777777" w:rsidR="001519DE" w:rsidRPr="001519DE" w:rsidRDefault="001519DE" w:rsidP="000D6133">
            <w:pPr>
              <w:spacing w:line="240" w:lineRule="auto"/>
              <w:ind w:firstLine="0"/>
              <w:jc w:val="center"/>
              <w:rPr>
                <w:sz w:val="16"/>
                <w:szCs w:val="16"/>
              </w:rPr>
            </w:pPr>
            <w:r w:rsidRPr="001519DE">
              <w:rPr>
                <w:sz w:val="16"/>
                <w:szCs w:val="16"/>
              </w:rPr>
              <w:t>59.3.24.S8490</w:t>
            </w:r>
          </w:p>
        </w:tc>
        <w:tc>
          <w:tcPr>
            <w:tcW w:w="567" w:type="dxa"/>
            <w:vAlign w:val="center"/>
            <w:hideMark/>
          </w:tcPr>
          <w:p w14:paraId="07DED4A3" w14:textId="0667450F" w:rsidR="001519DE" w:rsidRPr="001519DE" w:rsidRDefault="001519DE" w:rsidP="000D6133">
            <w:pPr>
              <w:spacing w:line="240" w:lineRule="auto"/>
              <w:ind w:firstLine="0"/>
              <w:jc w:val="center"/>
              <w:rPr>
                <w:sz w:val="16"/>
                <w:szCs w:val="16"/>
              </w:rPr>
            </w:pPr>
          </w:p>
        </w:tc>
        <w:tc>
          <w:tcPr>
            <w:tcW w:w="907" w:type="dxa"/>
            <w:vAlign w:val="center"/>
            <w:hideMark/>
          </w:tcPr>
          <w:p w14:paraId="0A90163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4B1A4E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E1133F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A24B38E" w14:textId="77777777" w:rsidTr="000D6133">
        <w:trPr>
          <w:trHeight w:val="20"/>
        </w:trPr>
        <w:tc>
          <w:tcPr>
            <w:tcW w:w="9128" w:type="dxa"/>
            <w:hideMark/>
          </w:tcPr>
          <w:p w14:paraId="46231BF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BF577E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3068FB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DC470C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426F0C4" w14:textId="77777777" w:rsidR="001519DE" w:rsidRPr="001519DE" w:rsidRDefault="001519DE" w:rsidP="000D6133">
            <w:pPr>
              <w:spacing w:line="240" w:lineRule="auto"/>
              <w:ind w:firstLine="0"/>
              <w:jc w:val="center"/>
              <w:rPr>
                <w:sz w:val="16"/>
                <w:szCs w:val="16"/>
              </w:rPr>
            </w:pPr>
            <w:r w:rsidRPr="001519DE">
              <w:rPr>
                <w:sz w:val="16"/>
                <w:szCs w:val="16"/>
              </w:rPr>
              <w:t>59.3.24.S8490</w:t>
            </w:r>
          </w:p>
        </w:tc>
        <w:tc>
          <w:tcPr>
            <w:tcW w:w="567" w:type="dxa"/>
            <w:vAlign w:val="center"/>
            <w:hideMark/>
          </w:tcPr>
          <w:p w14:paraId="64EF2F58"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6F8404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CC5A5B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572A4B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41EEF52" w14:textId="77777777" w:rsidTr="000D6133">
        <w:trPr>
          <w:trHeight w:val="20"/>
        </w:trPr>
        <w:tc>
          <w:tcPr>
            <w:tcW w:w="9128" w:type="dxa"/>
            <w:hideMark/>
          </w:tcPr>
          <w:p w14:paraId="0D090A3B"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"Безопасность образовательных учреждений"</w:t>
            </w:r>
          </w:p>
        </w:tc>
        <w:tc>
          <w:tcPr>
            <w:tcW w:w="626" w:type="dxa"/>
            <w:vAlign w:val="center"/>
            <w:hideMark/>
          </w:tcPr>
          <w:p w14:paraId="2EDA436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658118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BA4EC0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0FF20FC" w14:textId="77777777" w:rsidR="001519DE" w:rsidRPr="001519DE" w:rsidRDefault="001519DE" w:rsidP="000D6133">
            <w:pPr>
              <w:spacing w:line="240" w:lineRule="auto"/>
              <w:ind w:firstLine="0"/>
              <w:jc w:val="center"/>
              <w:rPr>
                <w:sz w:val="16"/>
                <w:szCs w:val="16"/>
              </w:rPr>
            </w:pPr>
            <w:r w:rsidRPr="001519DE">
              <w:rPr>
                <w:sz w:val="16"/>
                <w:szCs w:val="16"/>
              </w:rPr>
              <w:t>59.3.26.00000</w:t>
            </w:r>
          </w:p>
        </w:tc>
        <w:tc>
          <w:tcPr>
            <w:tcW w:w="567" w:type="dxa"/>
            <w:vAlign w:val="center"/>
            <w:hideMark/>
          </w:tcPr>
          <w:p w14:paraId="56A11A9E" w14:textId="42D0F491" w:rsidR="001519DE" w:rsidRPr="001519DE" w:rsidRDefault="001519DE" w:rsidP="000D6133">
            <w:pPr>
              <w:spacing w:line="240" w:lineRule="auto"/>
              <w:ind w:firstLine="0"/>
              <w:jc w:val="center"/>
              <w:rPr>
                <w:sz w:val="16"/>
                <w:szCs w:val="16"/>
              </w:rPr>
            </w:pPr>
          </w:p>
        </w:tc>
        <w:tc>
          <w:tcPr>
            <w:tcW w:w="907" w:type="dxa"/>
            <w:vAlign w:val="center"/>
            <w:hideMark/>
          </w:tcPr>
          <w:p w14:paraId="7D870CA4" w14:textId="77777777" w:rsidR="001519DE" w:rsidRPr="001519DE" w:rsidRDefault="001519DE" w:rsidP="000D6133">
            <w:pPr>
              <w:spacing w:line="240" w:lineRule="auto"/>
              <w:ind w:firstLine="0"/>
              <w:jc w:val="center"/>
              <w:rPr>
                <w:sz w:val="16"/>
                <w:szCs w:val="16"/>
              </w:rPr>
            </w:pPr>
            <w:r w:rsidRPr="001519DE">
              <w:rPr>
                <w:sz w:val="16"/>
                <w:szCs w:val="16"/>
              </w:rPr>
              <w:t>150,0</w:t>
            </w:r>
          </w:p>
        </w:tc>
        <w:tc>
          <w:tcPr>
            <w:tcW w:w="907" w:type="dxa"/>
            <w:vAlign w:val="center"/>
            <w:hideMark/>
          </w:tcPr>
          <w:p w14:paraId="40FCF4C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34834D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3DE42A4" w14:textId="77777777" w:rsidTr="000D6133">
        <w:trPr>
          <w:trHeight w:val="20"/>
        </w:trPr>
        <w:tc>
          <w:tcPr>
            <w:tcW w:w="9128" w:type="dxa"/>
            <w:hideMark/>
          </w:tcPr>
          <w:p w14:paraId="71CFFBDF" w14:textId="77777777" w:rsidR="001519DE" w:rsidRPr="001519DE" w:rsidRDefault="001519DE" w:rsidP="001519DE">
            <w:pPr>
              <w:spacing w:line="240" w:lineRule="auto"/>
              <w:ind w:firstLine="0"/>
              <w:rPr>
                <w:sz w:val="16"/>
                <w:szCs w:val="16"/>
              </w:rPr>
            </w:pPr>
            <w:r w:rsidRPr="001519DE">
              <w:rPr>
                <w:sz w:val="16"/>
                <w:szCs w:val="16"/>
              </w:rPr>
              <w:t>Безопасность дошкольных образовательных учреждений</w:t>
            </w:r>
          </w:p>
        </w:tc>
        <w:tc>
          <w:tcPr>
            <w:tcW w:w="626" w:type="dxa"/>
            <w:vAlign w:val="center"/>
            <w:hideMark/>
          </w:tcPr>
          <w:p w14:paraId="52FE871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99202A2"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17BC2F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3F252F8" w14:textId="77777777" w:rsidR="001519DE" w:rsidRPr="001519DE" w:rsidRDefault="001519DE" w:rsidP="000D6133">
            <w:pPr>
              <w:spacing w:line="240" w:lineRule="auto"/>
              <w:ind w:firstLine="0"/>
              <w:jc w:val="center"/>
              <w:rPr>
                <w:sz w:val="16"/>
                <w:szCs w:val="16"/>
              </w:rPr>
            </w:pPr>
            <w:r w:rsidRPr="001519DE">
              <w:rPr>
                <w:sz w:val="16"/>
                <w:szCs w:val="16"/>
              </w:rPr>
              <w:t>59.3.26.00780</w:t>
            </w:r>
          </w:p>
        </w:tc>
        <w:tc>
          <w:tcPr>
            <w:tcW w:w="567" w:type="dxa"/>
            <w:vAlign w:val="center"/>
            <w:hideMark/>
          </w:tcPr>
          <w:p w14:paraId="4265CF82" w14:textId="65432748" w:rsidR="001519DE" w:rsidRPr="001519DE" w:rsidRDefault="001519DE" w:rsidP="000D6133">
            <w:pPr>
              <w:spacing w:line="240" w:lineRule="auto"/>
              <w:ind w:firstLine="0"/>
              <w:jc w:val="center"/>
              <w:rPr>
                <w:sz w:val="16"/>
                <w:szCs w:val="16"/>
              </w:rPr>
            </w:pPr>
          </w:p>
        </w:tc>
        <w:tc>
          <w:tcPr>
            <w:tcW w:w="907" w:type="dxa"/>
            <w:vAlign w:val="center"/>
            <w:hideMark/>
          </w:tcPr>
          <w:p w14:paraId="56D678C7" w14:textId="77777777" w:rsidR="001519DE" w:rsidRPr="001519DE" w:rsidRDefault="001519DE" w:rsidP="000D6133">
            <w:pPr>
              <w:spacing w:line="240" w:lineRule="auto"/>
              <w:ind w:firstLine="0"/>
              <w:jc w:val="center"/>
              <w:rPr>
                <w:sz w:val="16"/>
                <w:szCs w:val="16"/>
              </w:rPr>
            </w:pPr>
            <w:r w:rsidRPr="001519DE">
              <w:rPr>
                <w:sz w:val="16"/>
                <w:szCs w:val="16"/>
              </w:rPr>
              <w:t>150,0</w:t>
            </w:r>
          </w:p>
        </w:tc>
        <w:tc>
          <w:tcPr>
            <w:tcW w:w="907" w:type="dxa"/>
            <w:vAlign w:val="center"/>
            <w:hideMark/>
          </w:tcPr>
          <w:p w14:paraId="7CE4603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04C8D8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AD89B9C" w14:textId="77777777" w:rsidTr="000D6133">
        <w:trPr>
          <w:trHeight w:val="20"/>
        </w:trPr>
        <w:tc>
          <w:tcPr>
            <w:tcW w:w="9128" w:type="dxa"/>
            <w:hideMark/>
          </w:tcPr>
          <w:p w14:paraId="30AF7C2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573B81B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0EC529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529A0D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90CD344" w14:textId="77777777" w:rsidR="001519DE" w:rsidRPr="001519DE" w:rsidRDefault="001519DE" w:rsidP="000D6133">
            <w:pPr>
              <w:spacing w:line="240" w:lineRule="auto"/>
              <w:ind w:firstLine="0"/>
              <w:jc w:val="center"/>
              <w:rPr>
                <w:sz w:val="16"/>
                <w:szCs w:val="16"/>
              </w:rPr>
            </w:pPr>
            <w:r w:rsidRPr="001519DE">
              <w:rPr>
                <w:sz w:val="16"/>
                <w:szCs w:val="16"/>
              </w:rPr>
              <w:t>59.3.26.00780</w:t>
            </w:r>
          </w:p>
        </w:tc>
        <w:tc>
          <w:tcPr>
            <w:tcW w:w="567" w:type="dxa"/>
            <w:vAlign w:val="center"/>
            <w:hideMark/>
          </w:tcPr>
          <w:p w14:paraId="0C11AC27"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D05FC7B" w14:textId="77777777" w:rsidR="001519DE" w:rsidRPr="001519DE" w:rsidRDefault="001519DE" w:rsidP="000D6133">
            <w:pPr>
              <w:spacing w:line="240" w:lineRule="auto"/>
              <w:ind w:firstLine="0"/>
              <w:jc w:val="center"/>
              <w:rPr>
                <w:sz w:val="16"/>
                <w:szCs w:val="16"/>
              </w:rPr>
            </w:pPr>
            <w:r w:rsidRPr="001519DE">
              <w:rPr>
                <w:sz w:val="16"/>
                <w:szCs w:val="16"/>
              </w:rPr>
              <w:t>150,0</w:t>
            </w:r>
          </w:p>
        </w:tc>
        <w:tc>
          <w:tcPr>
            <w:tcW w:w="907" w:type="dxa"/>
            <w:vAlign w:val="center"/>
            <w:hideMark/>
          </w:tcPr>
          <w:p w14:paraId="09B3C9E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154BCB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DEA413C" w14:textId="77777777" w:rsidTr="000D6133">
        <w:trPr>
          <w:trHeight w:val="20"/>
        </w:trPr>
        <w:tc>
          <w:tcPr>
            <w:tcW w:w="9128" w:type="dxa"/>
            <w:hideMark/>
          </w:tcPr>
          <w:p w14:paraId="22D6956D" w14:textId="77777777" w:rsidR="001519DE" w:rsidRPr="001519DE" w:rsidRDefault="001519DE" w:rsidP="001519DE">
            <w:pPr>
              <w:spacing w:line="240" w:lineRule="auto"/>
              <w:ind w:firstLine="0"/>
              <w:rPr>
                <w:sz w:val="16"/>
                <w:szCs w:val="16"/>
              </w:rPr>
            </w:pPr>
            <w:r w:rsidRPr="001519DE">
              <w:rPr>
                <w:sz w:val="16"/>
                <w:szCs w:val="16"/>
              </w:rPr>
              <w:t>Общее образование</w:t>
            </w:r>
          </w:p>
        </w:tc>
        <w:tc>
          <w:tcPr>
            <w:tcW w:w="626" w:type="dxa"/>
            <w:vAlign w:val="center"/>
            <w:hideMark/>
          </w:tcPr>
          <w:p w14:paraId="1D2F43B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945005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72B136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A940B51" w14:textId="5C46CF5E" w:rsidR="001519DE" w:rsidRPr="001519DE" w:rsidRDefault="001519DE" w:rsidP="000D6133">
            <w:pPr>
              <w:spacing w:line="240" w:lineRule="auto"/>
              <w:ind w:firstLine="0"/>
              <w:jc w:val="center"/>
              <w:rPr>
                <w:sz w:val="16"/>
                <w:szCs w:val="16"/>
              </w:rPr>
            </w:pPr>
          </w:p>
        </w:tc>
        <w:tc>
          <w:tcPr>
            <w:tcW w:w="567" w:type="dxa"/>
            <w:vAlign w:val="center"/>
            <w:hideMark/>
          </w:tcPr>
          <w:p w14:paraId="5C830568" w14:textId="238E3DAA" w:rsidR="001519DE" w:rsidRPr="001519DE" w:rsidRDefault="001519DE" w:rsidP="000D6133">
            <w:pPr>
              <w:spacing w:line="240" w:lineRule="auto"/>
              <w:ind w:firstLine="0"/>
              <w:jc w:val="center"/>
              <w:rPr>
                <w:sz w:val="16"/>
                <w:szCs w:val="16"/>
              </w:rPr>
            </w:pPr>
          </w:p>
        </w:tc>
        <w:tc>
          <w:tcPr>
            <w:tcW w:w="907" w:type="dxa"/>
            <w:vAlign w:val="center"/>
            <w:hideMark/>
          </w:tcPr>
          <w:p w14:paraId="29733E99" w14:textId="77777777" w:rsidR="001519DE" w:rsidRPr="001519DE" w:rsidRDefault="001519DE" w:rsidP="000D6133">
            <w:pPr>
              <w:spacing w:line="240" w:lineRule="auto"/>
              <w:ind w:firstLine="0"/>
              <w:jc w:val="center"/>
              <w:rPr>
                <w:sz w:val="16"/>
                <w:szCs w:val="16"/>
              </w:rPr>
            </w:pPr>
            <w:r w:rsidRPr="001519DE">
              <w:rPr>
                <w:sz w:val="16"/>
                <w:szCs w:val="16"/>
              </w:rPr>
              <w:t>295 540,8</w:t>
            </w:r>
          </w:p>
        </w:tc>
        <w:tc>
          <w:tcPr>
            <w:tcW w:w="907" w:type="dxa"/>
            <w:vAlign w:val="center"/>
            <w:hideMark/>
          </w:tcPr>
          <w:p w14:paraId="453548ED" w14:textId="77777777" w:rsidR="001519DE" w:rsidRPr="001519DE" w:rsidRDefault="001519DE" w:rsidP="000D6133">
            <w:pPr>
              <w:spacing w:line="240" w:lineRule="auto"/>
              <w:ind w:firstLine="0"/>
              <w:jc w:val="center"/>
              <w:rPr>
                <w:sz w:val="16"/>
                <w:szCs w:val="16"/>
              </w:rPr>
            </w:pPr>
            <w:r w:rsidRPr="001519DE">
              <w:rPr>
                <w:sz w:val="16"/>
                <w:szCs w:val="16"/>
              </w:rPr>
              <w:t>274 266,3</w:t>
            </w:r>
          </w:p>
        </w:tc>
        <w:tc>
          <w:tcPr>
            <w:tcW w:w="907" w:type="dxa"/>
            <w:vAlign w:val="center"/>
            <w:hideMark/>
          </w:tcPr>
          <w:p w14:paraId="283B81AB" w14:textId="77777777" w:rsidR="001519DE" w:rsidRPr="001519DE" w:rsidRDefault="001519DE" w:rsidP="000D6133">
            <w:pPr>
              <w:spacing w:line="240" w:lineRule="auto"/>
              <w:ind w:firstLine="0"/>
              <w:jc w:val="center"/>
              <w:rPr>
                <w:sz w:val="16"/>
                <w:szCs w:val="16"/>
              </w:rPr>
            </w:pPr>
            <w:r w:rsidRPr="001519DE">
              <w:rPr>
                <w:sz w:val="16"/>
                <w:szCs w:val="16"/>
              </w:rPr>
              <w:t>304 257,1</w:t>
            </w:r>
          </w:p>
        </w:tc>
      </w:tr>
      <w:tr w:rsidR="001519DE" w:rsidRPr="001519DE" w14:paraId="614150E0" w14:textId="77777777" w:rsidTr="000D6133">
        <w:trPr>
          <w:trHeight w:val="20"/>
        </w:trPr>
        <w:tc>
          <w:tcPr>
            <w:tcW w:w="9128" w:type="dxa"/>
            <w:hideMark/>
          </w:tcPr>
          <w:p w14:paraId="6ED5528A" w14:textId="1C56F84E"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w:t>
            </w:r>
            <w:r w:rsidR="00C27DD1">
              <w:rPr>
                <w:sz w:val="16"/>
                <w:szCs w:val="16"/>
              </w:rPr>
              <w:t xml:space="preserve"> </w:t>
            </w:r>
            <w:r w:rsidRPr="001519DE">
              <w:rPr>
                <w:sz w:val="16"/>
                <w:szCs w:val="16"/>
              </w:rPr>
              <w:t>муниципальном округе"</w:t>
            </w:r>
          </w:p>
        </w:tc>
        <w:tc>
          <w:tcPr>
            <w:tcW w:w="626" w:type="dxa"/>
            <w:vAlign w:val="center"/>
            <w:hideMark/>
          </w:tcPr>
          <w:p w14:paraId="08CC7DB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80043A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D312E66"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2CDBDC5"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39F609AE" w14:textId="22E0678B" w:rsidR="001519DE" w:rsidRPr="001519DE" w:rsidRDefault="001519DE" w:rsidP="000D6133">
            <w:pPr>
              <w:spacing w:line="240" w:lineRule="auto"/>
              <w:ind w:firstLine="0"/>
              <w:jc w:val="center"/>
              <w:rPr>
                <w:sz w:val="16"/>
                <w:szCs w:val="16"/>
              </w:rPr>
            </w:pPr>
          </w:p>
        </w:tc>
        <w:tc>
          <w:tcPr>
            <w:tcW w:w="907" w:type="dxa"/>
            <w:vAlign w:val="center"/>
            <w:hideMark/>
          </w:tcPr>
          <w:p w14:paraId="2EDE2D42" w14:textId="77777777" w:rsidR="001519DE" w:rsidRPr="001519DE" w:rsidRDefault="001519DE" w:rsidP="000D6133">
            <w:pPr>
              <w:spacing w:line="240" w:lineRule="auto"/>
              <w:ind w:firstLine="0"/>
              <w:jc w:val="center"/>
              <w:rPr>
                <w:sz w:val="16"/>
                <w:szCs w:val="16"/>
              </w:rPr>
            </w:pPr>
            <w:r w:rsidRPr="001519DE">
              <w:rPr>
                <w:sz w:val="16"/>
                <w:szCs w:val="16"/>
              </w:rPr>
              <w:t>295 540,8</w:t>
            </w:r>
          </w:p>
        </w:tc>
        <w:tc>
          <w:tcPr>
            <w:tcW w:w="907" w:type="dxa"/>
            <w:vAlign w:val="center"/>
            <w:hideMark/>
          </w:tcPr>
          <w:p w14:paraId="1C7AF6AD" w14:textId="77777777" w:rsidR="001519DE" w:rsidRPr="001519DE" w:rsidRDefault="001519DE" w:rsidP="000D6133">
            <w:pPr>
              <w:spacing w:line="240" w:lineRule="auto"/>
              <w:ind w:firstLine="0"/>
              <w:jc w:val="center"/>
              <w:rPr>
                <w:sz w:val="16"/>
                <w:szCs w:val="16"/>
              </w:rPr>
            </w:pPr>
            <w:r w:rsidRPr="001519DE">
              <w:rPr>
                <w:sz w:val="16"/>
                <w:szCs w:val="16"/>
              </w:rPr>
              <w:t>274 266,3</w:t>
            </w:r>
          </w:p>
        </w:tc>
        <w:tc>
          <w:tcPr>
            <w:tcW w:w="907" w:type="dxa"/>
            <w:vAlign w:val="center"/>
            <w:hideMark/>
          </w:tcPr>
          <w:p w14:paraId="3455F914" w14:textId="77777777" w:rsidR="001519DE" w:rsidRPr="001519DE" w:rsidRDefault="001519DE" w:rsidP="000D6133">
            <w:pPr>
              <w:spacing w:line="240" w:lineRule="auto"/>
              <w:ind w:firstLine="0"/>
              <w:jc w:val="center"/>
              <w:rPr>
                <w:sz w:val="16"/>
                <w:szCs w:val="16"/>
              </w:rPr>
            </w:pPr>
            <w:r w:rsidRPr="001519DE">
              <w:rPr>
                <w:sz w:val="16"/>
                <w:szCs w:val="16"/>
              </w:rPr>
              <w:t>304 257,1</w:t>
            </w:r>
          </w:p>
        </w:tc>
      </w:tr>
      <w:tr w:rsidR="001519DE" w:rsidRPr="001519DE" w14:paraId="1503D224" w14:textId="77777777" w:rsidTr="000D6133">
        <w:trPr>
          <w:trHeight w:val="20"/>
        </w:trPr>
        <w:tc>
          <w:tcPr>
            <w:tcW w:w="9128" w:type="dxa"/>
            <w:hideMark/>
          </w:tcPr>
          <w:p w14:paraId="21C88EB3"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дошкольного, общего и дополнительного образования детей"</w:t>
            </w:r>
          </w:p>
        </w:tc>
        <w:tc>
          <w:tcPr>
            <w:tcW w:w="626" w:type="dxa"/>
            <w:vAlign w:val="center"/>
            <w:hideMark/>
          </w:tcPr>
          <w:p w14:paraId="26171D0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FC171A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B311065"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44EC38A" w14:textId="77777777" w:rsidR="001519DE" w:rsidRPr="001519DE" w:rsidRDefault="001519DE" w:rsidP="000D6133">
            <w:pPr>
              <w:spacing w:line="240" w:lineRule="auto"/>
              <w:ind w:firstLine="0"/>
              <w:jc w:val="center"/>
              <w:rPr>
                <w:sz w:val="16"/>
                <w:szCs w:val="16"/>
              </w:rPr>
            </w:pPr>
            <w:r w:rsidRPr="001519DE">
              <w:rPr>
                <w:sz w:val="16"/>
                <w:szCs w:val="16"/>
              </w:rPr>
              <w:t>59.1.00.00000</w:t>
            </w:r>
          </w:p>
        </w:tc>
        <w:tc>
          <w:tcPr>
            <w:tcW w:w="567" w:type="dxa"/>
            <w:vAlign w:val="center"/>
            <w:hideMark/>
          </w:tcPr>
          <w:p w14:paraId="1CB05E9A" w14:textId="15F10F99" w:rsidR="001519DE" w:rsidRPr="001519DE" w:rsidRDefault="001519DE" w:rsidP="000D6133">
            <w:pPr>
              <w:spacing w:line="240" w:lineRule="auto"/>
              <w:ind w:firstLine="0"/>
              <w:jc w:val="center"/>
              <w:rPr>
                <w:sz w:val="16"/>
                <w:szCs w:val="16"/>
              </w:rPr>
            </w:pPr>
          </w:p>
        </w:tc>
        <w:tc>
          <w:tcPr>
            <w:tcW w:w="907" w:type="dxa"/>
            <w:vAlign w:val="center"/>
            <w:hideMark/>
          </w:tcPr>
          <w:p w14:paraId="3529E8C7" w14:textId="77777777" w:rsidR="001519DE" w:rsidRPr="001519DE" w:rsidRDefault="001519DE" w:rsidP="000D6133">
            <w:pPr>
              <w:spacing w:line="240" w:lineRule="auto"/>
              <w:ind w:firstLine="0"/>
              <w:jc w:val="center"/>
              <w:rPr>
                <w:sz w:val="16"/>
                <w:szCs w:val="16"/>
              </w:rPr>
            </w:pPr>
            <w:r w:rsidRPr="001519DE">
              <w:rPr>
                <w:sz w:val="16"/>
                <w:szCs w:val="16"/>
              </w:rPr>
              <w:t>9 072,8</w:t>
            </w:r>
          </w:p>
        </w:tc>
        <w:tc>
          <w:tcPr>
            <w:tcW w:w="907" w:type="dxa"/>
            <w:vAlign w:val="center"/>
            <w:hideMark/>
          </w:tcPr>
          <w:p w14:paraId="23D3E1ED" w14:textId="77777777" w:rsidR="001519DE" w:rsidRPr="001519DE" w:rsidRDefault="001519DE" w:rsidP="000D6133">
            <w:pPr>
              <w:spacing w:line="240" w:lineRule="auto"/>
              <w:ind w:firstLine="0"/>
              <w:jc w:val="center"/>
              <w:rPr>
                <w:sz w:val="16"/>
                <w:szCs w:val="16"/>
              </w:rPr>
            </w:pPr>
            <w:r w:rsidRPr="001519DE">
              <w:rPr>
                <w:sz w:val="16"/>
                <w:szCs w:val="16"/>
              </w:rPr>
              <w:t>4 685,8</w:t>
            </w:r>
          </w:p>
        </w:tc>
        <w:tc>
          <w:tcPr>
            <w:tcW w:w="907" w:type="dxa"/>
            <w:vAlign w:val="center"/>
            <w:hideMark/>
          </w:tcPr>
          <w:p w14:paraId="128F0D74" w14:textId="77777777" w:rsidR="001519DE" w:rsidRPr="001519DE" w:rsidRDefault="001519DE" w:rsidP="000D6133">
            <w:pPr>
              <w:spacing w:line="240" w:lineRule="auto"/>
              <w:ind w:firstLine="0"/>
              <w:jc w:val="center"/>
              <w:rPr>
                <w:sz w:val="16"/>
                <w:szCs w:val="16"/>
              </w:rPr>
            </w:pPr>
            <w:r w:rsidRPr="001519DE">
              <w:rPr>
                <w:sz w:val="16"/>
                <w:szCs w:val="16"/>
              </w:rPr>
              <w:t>10 785,8</w:t>
            </w:r>
          </w:p>
        </w:tc>
      </w:tr>
      <w:tr w:rsidR="001519DE" w:rsidRPr="001519DE" w14:paraId="747D8280" w14:textId="77777777" w:rsidTr="000D6133">
        <w:trPr>
          <w:trHeight w:val="20"/>
        </w:trPr>
        <w:tc>
          <w:tcPr>
            <w:tcW w:w="9128" w:type="dxa"/>
            <w:hideMark/>
          </w:tcPr>
          <w:p w14:paraId="4EA16EFE"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«Модернизация системы общего образования»</w:t>
            </w:r>
          </w:p>
        </w:tc>
        <w:tc>
          <w:tcPr>
            <w:tcW w:w="626" w:type="dxa"/>
            <w:vAlign w:val="center"/>
            <w:hideMark/>
          </w:tcPr>
          <w:p w14:paraId="222BDDC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7E86E3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AD91A0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5C88DE1" w14:textId="77777777" w:rsidR="001519DE" w:rsidRPr="001519DE" w:rsidRDefault="001519DE" w:rsidP="000D6133">
            <w:pPr>
              <w:spacing w:line="240" w:lineRule="auto"/>
              <w:ind w:firstLine="0"/>
              <w:jc w:val="center"/>
              <w:rPr>
                <w:sz w:val="16"/>
                <w:szCs w:val="16"/>
              </w:rPr>
            </w:pPr>
            <w:r w:rsidRPr="001519DE">
              <w:rPr>
                <w:sz w:val="16"/>
                <w:szCs w:val="16"/>
              </w:rPr>
              <w:t>59.1.02.00000</w:t>
            </w:r>
          </w:p>
        </w:tc>
        <w:tc>
          <w:tcPr>
            <w:tcW w:w="567" w:type="dxa"/>
            <w:vAlign w:val="center"/>
            <w:hideMark/>
          </w:tcPr>
          <w:p w14:paraId="29F7DD03" w14:textId="5BF01ABA" w:rsidR="001519DE" w:rsidRPr="001519DE" w:rsidRDefault="001519DE" w:rsidP="000D6133">
            <w:pPr>
              <w:spacing w:line="240" w:lineRule="auto"/>
              <w:ind w:firstLine="0"/>
              <w:jc w:val="center"/>
              <w:rPr>
                <w:sz w:val="16"/>
                <w:szCs w:val="16"/>
              </w:rPr>
            </w:pPr>
          </w:p>
        </w:tc>
        <w:tc>
          <w:tcPr>
            <w:tcW w:w="907" w:type="dxa"/>
            <w:vAlign w:val="center"/>
            <w:hideMark/>
          </w:tcPr>
          <w:p w14:paraId="24E681B3" w14:textId="77777777" w:rsidR="001519DE" w:rsidRPr="001519DE" w:rsidRDefault="001519DE" w:rsidP="000D6133">
            <w:pPr>
              <w:spacing w:line="240" w:lineRule="auto"/>
              <w:ind w:firstLine="0"/>
              <w:jc w:val="center"/>
              <w:rPr>
                <w:sz w:val="16"/>
                <w:szCs w:val="16"/>
              </w:rPr>
            </w:pPr>
            <w:r w:rsidRPr="001519DE">
              <w:rPr>
                <w:sz w:val="16"/>
                <w:szCs w:val="16"/>
              </w:rPr>
              <w:t>7 250,0</w:t>
            </w:r>
          </w:p>
        </w:tc>
        <w:tc>
          <w:tcPr>
            <w:tcW w:w="907" w:type="dxa"/>
            <w:vAlign w:val="center"/>
            <w:hideMark/>
          </w:tcPr>
          <w:p w14:paraId="3A0A800D" w14:textId="77777777" w:rsidR="001519DE" w:rsidRPr="001519DE" w:rsidRDefault="001519DE" w:rsidP="000D6133">
            <w:pPr>
              <w:spacing w:line="240" w:lineRule="auto"/>
              <w:ind w:firstLine="0"/>
              <w:jc w:val="center"/>
              <w:rPr>
                <w:sz w:val="16"/>
                <w:szCs w:val="16"/>
              </w:rPr>
            </w:pPr>
            <w:r w:rsidRPr="001519DE">
              <w:rPr>
                <w:sz w:val="16"/>
                <w:szCs w:val="16"/>
              </w:rPr>
              <w:t>2 500,0</w:t>
            </w:r>
          </w:p>
        </w:tc>
        <w:tc>
          <w:tcPr>
            <w:tcW w:w="907" w:type="dxa"/>
            <w:vAlign w:val="center"/>
            <w:hideMark/>
          </w:tcPr>
          <w:p w14:paraId="3FDF4C43" w14:textId="77777777" w:rsidR="001519DE" w:rsidRPr="001519DE" w:rsidRDefault="001519DE" w:rsidP="000D6133">
            <w:pPr>
              <w:spacing w:line="240" w:lineRule="auto"/>
              <w:ind w:firstLine="0"/>
              <w:jc w:val="center"/>
              <w:rPr>
                <w:sz w:val="16"/>
                <w:szCs w:val="16"/>
              </w:rPr>
            </w:pPr>
            <w:r w:rsidRPr="001519DE">
              <w:rPr>
                <w:sz w:val="16"/>
                <w:szCs w:val="16"/>
              </w:rPr>
              <w:t>8 600,0</w:t>
            </w:r>
          </w:p>
        </w:tc>
      </w:tr>
      <w:tr w:rsidR="001519DE" w:rsidRPr="001519DE" w14:paraId="1CF984E6" w14:textId="77777777" w:rsidTr="000D6133">
        <w:trPr>
          <w:trHeight w:val="20"/>
        </w:trPr>
        <w:tc>
          <w:tcPr>
            <w:tcW w:w="9128" w:type="dxa"/>
            <w:hideMark/>
          </w:tcPr>
          <w:p w14:paraId="0E045261" w14:textId="77777777" w:rsidR="001519DE" w:rsidRPr="001519DE" w:rsidRDefault="001519DE" w:rsidP="001519DE">
            <w:pPr>
              <w:spacing w:line="240" w:lineRule="auto"/>
              <w:ind w:firstLine="0"/>
              <w:rPr>
                <w:sz w:val="16"/>
                <w:szCs w:val="16"/>
              </w:rPr>
            </w:pPr>
            <w:r w:rsidRPr="001519DE">
              <w:rPr>
                <w:sz w:val="16"/>
                <w:szCs w:val="16"/>
              </w:rPr>
              <w:t>Модернизация системы общего образования</w:t>
            </w:r>
          </w:p>
        </w:tc>
        <w:tc>
          <w:tcPr>
            <w:tcW w:w="626" w:type="dxa"/>
            <w:vAlign w:val="center"/>
            <w:hideMark/>
          </w:tcPr>
          <w:p w14:paraId="56D8F9A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CEF42A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1DCF495"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49FD1E4" w14:textId="77777777" w:rsidR="001519DE" w:rsidRPr="001519DE" w:rsidRDefault="001519DE" w:rsidP="000D6133">
            <w:pPr>
              <w:spacing w:line="240" w:lineRule="auto"/>
              <w:ind w:firstLine="0"/>
              <w:jc w:val="center"/>
              <w:rPr>
                <w:sz w:val="16"/>
                <w:szCs w:val="16"/>
              </w:rPr>
            </w:pPr>
            <w:r w:rsidRPr="001519DE">
              <w:rPr>
                <w:sz w:val="16"/>
                <w:szCs w:val="16"/>
              </w:rPr>
              <w:t>59.1.02.00250</w:t>
            </w:r>
          </w:p>
        </w:tc>
        <w:tc>
          <w:tcPr>
            <w:tcW w:w="567" w:type="dxa"/>
            <w:vAlign w:val="center"/>
            <w:hideMark/>
          </w:tcPr>
          <w:p w14:paraId="324408E5" w14:textId="253E299D" w:rsidR="001519DE" w:rsidRPr="001519DE" w:rsidRDefault="001519DE" w:rsidP="000D6133">
            <w:pPr>
              <w:spacing w:line="240" w:lineRule="auto"/>
              <w:ind w:firstLine="0"/>
              <w:jc w:val="center"/>
              <w:rPr>
                <w:sz w:val="16"/>
                <w:szCs w:val="16"/>
              </w:rPr>
            </w:pPr>
          </w:p>
        </w:tc>
        <w:tc>
          <w:tcPr>
            <w:tcW w:w="907" w:type="dxa"/>
            <w:vAlign w:val="center"/>
            <w:hideMark/>
          </w:tcPr>
          <w:p w14:paraId="771616C6" w14:textId="77777777" w:rsidR="001519DE" w:rsidRPr="001519DE" w:rsidRDefault="001519DE" w:rsidP="000D6133">
            <w:pPr>
              <w:spacing w:line="240" w:lineRule="auto"/>
              <w:ind w:firstLine="0"/>
              <w:jc w:val="center"/>
              <w:rPr>
                <w:sz w:val="16"/>
                <w:szCs w:val="16"/>
              </w:rPr>
            </w:pPr>
            <w:r w:rsidRPr="001519DE">
              <w:rPr>
                <w:sz w:val="16"/>
                <w:szCs w:val="16"/>
              </w:rPr>
              <w:t>5 250,0</w:t>
            </w:r>
          </w:p>
        </w:tc>
        <w:tc>
          <w:tcPr>
            <w:tcW w:w="907" w:type="dxa"/>
            <w:vAlign w:val="center"/>
            <w:hideMark/>
          </w:tcPr>
          <w:p w14:paraId="2574A51D"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06EF14B1" w14:textId="77777777" w:rsidR="001519DE" w:rsidRPr="001519DE" w:rsidRDefault="001519DE" w:rsidP="000D6133">
            <w:pPr>
              <w:spacing w:line="240" w:lineRule="auto"/>
              <w:ind w:firstLine="0"/>
              <w:jc w:val="center"/>
              <w:rPr>
                <w:sz w:val="16"/>
                <w:szCs w:val="16"/>
              </w:rPr>
            </w:pPr>
            <w:r w:rsidRPr="001519DE">
              <w:rPr>
                <w:sz w:val="16"/>
                <w:szCs w:val="16"/>
              </w:rPr>
              <w:t>6 600,0</w:t>
            </w:r>
          </w:p>
        </w:tc>
      </w:tr>
      <w:tr w:rsidR="001519DE" w:rsidRPr="001519DE" w14:paraId="07A68E33" w14:textId="77777777" w:rsidTr="000D6133">
        <w:trPr>
          <w:trHeight w:val="20"/>
        </w:trPr>
        <w:tc>
          <w:tcPr>
            <w:tcW w:w="9128" w:type="dxa"/>
            <w:hideMark/>
          </w:tcPr>
          <w:p w14:paraId="2B6C20A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6E2E84B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9A6EBC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AEFB4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AEB3E38" w14:textId="77777777" w:rsidR="001519DE" w:rsidRPr="001519DE" w:rsidRDefault="001519DE" w:rsidP="000D6133">
            <w:pPr>
              <w:spacing w:line="240" w:lineRule="auto"/>
              <w:ind w:firstLine="0"/>
              <w:jc w:val="center"/>
              <w:rPr>
                <w:sz w:val="16"/>
                <w:szCs w:val="16"/>
              </w:rPr>
            </w:pPr>
            <w:r w:rsidRPr="001519DE">
              <w:rPr>
                <w:sz w:val="16"/>
                <w:szCs w:val="16"/>
              </w:rPr>
              <w:t>59.1.02.00250</w:t>
            </w:r>
          </w:p>
        </w:tc>
        <w:tc>
          <w:tcPr>
            <w:tcW w:w="567" w:type="dxa"/>
            <w:vAlign w:val="center"/>
            <w:hideMark/>
          </w:tcPr>
          <w:p w14:paraId="3DBEB93E"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58D563A0" w14:textId="77777777" w:rsidR="001519DE" w:rsidRPr="001519DE" w:rsidRDefault="001519DE" w:rsidP="000D6133">
            <w:pPr>
              <w:spacing w:line="240" w:lineRule="auto"/>
              <w:ind w:firstLine="0"/>
              <w:jc w:val="center"/>
              <w:rPr>
                <w:sz w:val="16"/>
                <w:szCs w:val="16"/>
              </w:rPr>
            </w:pPr>
            <w:r w:rsidRPr="001519DE">
              <w:rPr>
                <w:sz w:val="16"/>
                <w:szCs w:val="16"/>
              </w:rPr>
              <w:t>5 250,0</w:t>
            </w:r>
          </w:p>
        </w:tc>
        <w:tc>
          <w:tcPr>
            <w:tcW w:w="907" w:type="dxa"/>
            <w:vAlign w:val="center"/>
            <w:hideMark/>
          </w:tcPr>
          <w:p w14:paraId="0D5BE4BE"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19630AEB" w14:textId="77777777" w:rsidR="001519DE" w:rsidRPr="001519DE" w:rsidRDefault="001519DE" w:rsidP="000D6133">
            <w:pPr>
              <w:spacing w:line="240" w:lineRule="auto"/>
              <w:ind w:firstLine="0"/>
              <w:jc w:val="center"/>
              <w:rPr>
                <w:sz w:val="16"/>
                <w:szCs w:val="16"/>
              </w:rPr>
            </w:pPr>
            <w:r w:rsidRPr="001519DE">
              <w:rPr>
                <w:sz w:val="16"/>
                <w:szCs w:val="16"/>
              </w:rPr>
              <w:t>6 600,0</w:t>
            </w:r>
          </w:p>
        </w:tc>
      </w:tr>
      <w:tr w:rsidR="001519DE" w:rsidRPr="001519DE" w14:paraId="75A620BB" w14:textId="77777777" w:rsidTr="000D6133">
        <w:trPr>
          <w:trHeight w:val="20"/>
        </w:trPr>
        <w:tc>
          <w:tcPr>
            <w:tcW w:w="9128" w:type="dxa"/>
            <w:hideMark/>
          </w:tcPr>
          <w:p w14:paraId="1BA9F02E" w14:textId="77777777" w:rsidR="001519DE" w:rsidRPr="001519DE" w:rsidRDefault="001519DE" w:rsidP="001519DE">
            <w:pPr>
              <w:spacing w:line="240" w:lineRule="auto"/>
              <w:ind w:firstLine="0"/>
              <w:rPr>
                <w:sz w:val="16"/>
                <w:szCs w:val="16"/>
              </w:rPr>
            </w:pPr>
            <w:r w:rsidRPr="001519DE">
              <w:rPr>
                <w:sz w:val="16"/>
                <w:szCs w:val="16"/>
              </w:rPr>
              <w:t>Модернизация системы общего образования</w:t>
            </w:r>
          </w:p>
        </w:tc>
        <w:tc>
          <w:tcPr>
            <w:tcW w:w="626" w:type="dxa"/>
            <w:vAlign w:val="center"/>
            <w:hideMark/>
          </w:tcPr>
          <w:p w14:paraId="616FCA4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8B0277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8E7BF8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DAA6A37" w14:textId="77777777" w:rsidR="001519DE" w:rsidRPr="001519DE" w:rsidRDefault="001519DE" w:rsidP="000D6133">
            <w:pPr>
              <w:spacing w:line="240" w:lineRule="auto"/>
              <w:ind w:firstLine="0"/>
              <w:jc w:val="center"/>
              <w:rPr>
                <w:sz w:val="16"/>
                <w:szCs w:val="16"/>
              </w:rPr>
            </w:pPr>
            <w:r w:rsidRPr="001519DE">
              <w:rPr>
                <w:sz w:val="16"/>
                <w:szCs w:val="16"/>
              </w:rPr>
              <w:t>59.1.02.10920</w:t>
            </w:r>
          </w:p>
        </w:tc>
        <w:tc>
          <w:tcPr>
            <w:tcW w:w="567" w:type="dxa"/>
            <w:vAlign w:val="center"/>
            <w:hideMark/>
          </w:tcPr>
          <w:p w14:paraId="7DB99C37" w14:textId="5CCF2FEB" w:rsidR="001519DE" w:rsidRPr="001519DE" w:rsidRDefault="001519DE" w:rsidP="000D6133">
            <w:pPr>
              <w:spacing w:line="240" w:lineRule="auto"/>
              <w:ind w:firstLine="0"/>
              <w:jc w:val="center"/>
              <w:rPr>
                <w:sz w:val="16"/>
                <w:szCs w:val="16"/>
              </w:rPr>
            </w:pPr>
          </w:p>
        </w:tc>
        <w:tc>
          <w:tcPr>
            <w:tcW w:w="907" w:type="dxa"/>
            <w:vAlign w:val="center"/>
            <w:hideMark/>
          </w:tcPr>
          <w:p w14:paraId="54AADAD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9999969" w14:textId="136E39F1" w:rsidR="001519DE" w:rsidRPr="001519DE" w:rsidRDefault="001519DE" w:rsidP="000D6133">
            <w:pPr>
              <w:spacing w:line="240" w:lineRule="auto"/>
              <w:ind w:firstLine="0"/>
              <w:jc w:val="center"/>
              <w:rPr>
                <w:sz w:val="16"/>
                <w:szCs w:val="16"/>
              </w:rPr>
            </w:pPr>
          </w:p>
        </w:tc>
        <w:tc>
          <w:tcPr>
            <w:tcW w:w="907" w:type="dxa"/>
            <w:vAlign w:val="center"/>
            <w:hideMark/>
          </w:tcPr>
          <w:p w14:paraId="549F12EE" w14:textId="06B197CA" w:rsidR="001519DE" w:rsidRPr="001519DE" w:rsidRDefault="001519DE" w:rsidP="000D6133">
            <w:pPr>
              <w:spacing w:line="240" w:lineRule="auto"/>
              <w:ind w:firstLine="0"/>
              <w:jc w:val="center"/>
              <w:rPr>
                <w:sz w:val="16"/>
                <w:szCs w:val="16"/>
              </w:rPr>
            </w:pPr>
          </w:p>
        </w:tc>
      </w:tr>
      <w:tr w:rsidR="001519DE" w:rsidRPr="001519DE" w14:paraId="328A0B84" w14:textId="77777777" w:rsidTr="000D6133">
        <w:trPr>
          <w:trHeight w:val="20"/>
        </w:trPr>
        <w:tc>
          <w:tcPr>
            <w:tcW w:w="9128" w:type="dxa"/>
            <w:hideMark/>
          </w:tcPr>
          <w:p w14:paraId="014291D6"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1E1616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E63BCF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355F6E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3ECB570" w14:textId="77777777" w:rsidR="001519DE" w:rsidRPr="001519DE" w:rsidRDefault="001519DE" w:rsidP="000D6133">
            <w:pPr>
              <w:spacing w:line="240" w:lineRule="auto"/>
              <w:ind w:firstLine="0"/>
              <w:jc w:val="center"/>
              <w:rPr>
                <w:sz w:val="16"/>
                <w:szCs w:val="16"/>
              </w:rPr>
            </w:pPr>
            <w:r w:rsidRPr="001519DE">
              <w:rPr>
                <w:sz w:val="16"/>
                <w:szCs w:val="16"/>
              </w:rPr>
              <w:t>59.1.02.10920</w:t>
            </w:r>
          </w:p>
        </w:tc>
        <w:tc>
          <w:tcPr>
            <w:tcW w:w="567" w:type="dxa"/>
            <w:vAlign w:val="center"/>
            <w:hideMark/>
          </w:tcPr>
          <w:p w14:paraId="7AF936CB"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5B7F0E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CA26C3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E1E7C0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0B1E6FF" w14:textId="77777777" w:rsidTr="000D6133">
        <w:trPr>
          <w:trHeight w:val="20"/>
        </w:trPr>
        <w:tc>
          <w:tcPr>
            <w:tcW w:w="9128" w:type="dxa"/>
            <w:hideMark/>
          </w:tcPr>
          <w:p w14:paraId="74E8860A" w14:textId="7AF63732" w:rsidR="001519DE" w:rsidRPr="001519DE" w:rsidRDefault="001519DE" w:rsidP="001519DE">
            <w:pPr>
              <w:spacing w:line="240" w:lineRule="auto"/>
              <w:ind w:firstLine="0"/>
              <w:rPr>
                <w:sz w:val="16"/>
                <w:szCs w:val="16"/>
              </w:rPr>
            </w:pPr>
            <w:r w:rsidRPr="001519DE">
              <w:rPr>
                <w:sz w:val="16"/>
                <w:szCs w:val="16"/>
              </w:rPr>
              <w:t xml:space="preserve">Мероприятия по </w:t>
            </w:r>
            <w:r w:rsidR="00C27DD1" w:rsidRPr="001519DE">
              <w:rPr>
                <w:sz w:val="16"/>
                <w:szCs w:val="16"/>
              </w:rPr>
              <w:t>организации</w:t>
            </w:r>
            <w:r w:rsidRPr="001519DE">
              <w:rPr>
                <w:sz w:val="16"/>
                <w:szCs w:val="16"/>
              </w:rPr>
              <w:t xml:space="preserve"> и проведению мероприятий по благоустройству территорий общеобразовательных организаций</w:t>
            </w:r>
          </w:p>
        </w:tc>
        <w:tc>
          <w:tcPr>
            <w:tcW w:w="626" w:type="dxa"/>
            <w:vAlign w:val="center"/>
            <w:hideMark/>
          </w:tcPr>
          <w:p w14:paraId="176B2B9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574005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E3EFF0C"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1CB5496" w14:textId="77777777" w:rsidR="001519DE" w:rsidRPr="001519DE" w:rsidRDefault="001519DE" w:rsidP="000D6133">
            <w:pPr>
              <w:spacing w:line="240" w:lineRule="auto"/>
              <w:ind w:firstLine="0"/>
              <w:jc w:val="center"/>
              <w:rPr>
                <w:sz w:val="16"/>
                <w:szCs w:val="16"/>
              </w:rPr>
            </w:pPr>
            <w:r w:rsidRPr="001519DE">
              <w:rPr>
                <w:sz w:val="16"/>
                <w:szCs w:val="16"/>
              </w:rPr>
              <w:t>59.1.02.S8570</w:t>
            </w:r>
          </w:p>
        </w:tc>
        <w:tc>
          <w:tcPr>
            <w:tcW w:w="567" w:type="dxa"/>
            <w:vAlign w:val="center"/>
            <w:hideMark/>
          </w:tcPr>
          <w:p w14:paraId="5078E78A" w14:textId="6618CD90" w:rsidR="001519DE" w:rsidRPr="001519DE" w:rsidRDefault="001519DE" w:rsidP="000D6133">
            <w:pPr>
              <w:spacing w:line="240" w:lineRule="auto"/>
              <w:ind w:firstLine="0"/>
              <w:jc w:val="center"/>
              <w:rPr>
                <w:sz w:val="16"/>
                <w:szCs w:val="16"/>
              </w:rPr>
            </w:pPr>
          </w:p>
        </w:tc>
        <w:tc>
          <w:tcPr>
            <w:tcW w:w="907" w:type="dxa"/>
            <w:vAlign w:val="center"/>
            <w:hideMark/>
          </w:tcPr>
          <w:p w14:paraId="49578C4C" w14:textId="77777777" w:rsidR="001519DE" w:rsidRPr="001519DE" w:rsidRDefault="001519DE" w:rsidP="000D6133">
            <w:pPr>
              <w:spacing w:line="240" w:lineRule="auto"/>
              <w:ind w:firstLine="0"/>
              <w:jc w:val="center"/>
              <w:rPr>
                <w:sz w:val="16"/>
                <w:szCs w:val="16"/>
              </w:rPr>
            </w:pPr>
            <w:r w:rsidRPr="001519DE">
              <w:rPr>
                <w:sz w:val="16"/>
                <w:szCs w:val="16"/>
              </w:rPr>
              <w:t>2 000,0</w:t>
            </w:r>
          </w:p>
        </w:tc>
        <w:tc>
          <w:tcPr>
            <w:tcW w:w="907" w:type="dxa"/>
            <w:vAlign w:val="center"/>
            <w:hideMark/>
          </w:tcPr>
          <w:p w14:paraId="3EAE206B" w14:textId="77777777" w:rsidR="001519DE" w:rsidRPr="001519DE" w:rsidRDefault="001519DE" w:rsidP="000D6133">
            <w:pPr>
              <w:spacing w:line="240" w:lineRule="auto"/>
              <w:ind w:firstLine="0"/>
              <w:jc w:val="center"/>
              <w:rPr>
                <w:sz w:val="16"/>
                <w:szCs w:val="16"/>
              </w:rPr>
            </w:pPr>
            <w:r w:rsidRPr="001519DE">
              <w:rPr>
                <w:sz w:val="16"/>
                <w:szCs w:val="16"/>
              </w:rPr>
              <w:t>2 000,0</w:t>
            </w:r>
          </w:p>
        </w:tc>
        <w:tc>
          <w:tcPr>
            <w:tcW w:w="907" w:type="dxa"/>
            <w:vAlign w:val="center"/>
            <w:hideMark/>
          </w:tcPr>
          <w:p w14:paraId="391E766C" w14:textId="77777777" w:rsidR="001519DE" w:rsidRPr="001519DE" w:rsidRDefault="001519DE" w:rsidP="000D6133">
            <w:pPr>
              <w:spacing w:line="240" w:lineRule="auto"/>
              <w:ind w:firstLine="0"/>
              <w:jc w:val="center"/>
              <w:rPr>
                <w:sz w:val="16"/>
                <w:szCs w:val="16"/>
              </w:rPr>
            </w:pPr>
            <w:r w:rsidRPr="001519DE">
              <w:rPr>
                <w:sz w:val="16"/>
                <w:szCs w:val="16"/>
              </w:rPr>
              <w:t>2 000,0</w:t>
            </w:r>
          </w:p>
        </w:tc>
      </w:tr>
      <w:tr w:rsidR="001519DE" w:rsidRPr="001519DE" w14:paraId="001E61A7" w14:textId="77777777" w:rsidTr="000D6133">
        <w:trPr>
          <w:trHeight w:val="20"/>
        </w:trPr>
        <w:tc>
          <w:tcPr>
            <w:tcW w:w="9128" w:type="dxa"/>
            <w:hideMark/>
          </w:tcPr>
          <w:p w14:paraId="23F7B5B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10297E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B8A46C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2C9C2E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1477290" w14:textId="77777777" w:rsidR="001519DE" w:rsidRPr="001519DE" w:rsidRDefault="001519DE" w:rsidP="000D6133">
            <w:pPr>
              <w:spacing w:line="240" w:lineRule="auto"/>
              <w:ind w:firstLine="0"/>
              <w:jc w:val="center"/>
              <w:rPr>
                <w:sz w:val="16"/>
                <w:szCs w:val="16"/>
              </w:rPr>
            </w:pPr>
            <w:r w:rsidRPr="001519DE">
              <w:rPr>
                <w:sz w:val="16"/>
                <w:szCs w:val="16"/>
              </w:rPr>
              <w:t>59.1.02.S8570</w:t>
            </w:r>
          </w:p>
        </w:tc>
        <w:tc>
          <w:tcPr>
            <w:tcW w:w="567" w:type="dxa"/>
            <w:vAlign w:val="center"/>
            <w:hideMark/>
          </w:tcPr>
          <w:p w14:paraId="4D02B2D6"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B93A23E" w14:textId="77777777" w:rsidR="001519DE" w:rsidRPr="001519DE" w:rsidRDefault="001519DE" w:rsidP="000D6133">
            <w:pPr>
              <w:spacing w:line="240" w:lineRule="auto"/>
              <w:ind w:firstLine="0"/>
              <w:jc w:val="center"/>
              <w:rPr>
                <w:sz w:val="16"/>
                <w:szCs w:val="16"/>
              </w:rPr>
            </w:pPr>
            <w:r w:rsidRPr="001519DE">
              <w:rPr>
                <w:sz w:val="16"/>
                <w:szCs w:val="16"/>
              </w:rPr>
              <w:t>2 000,0</w:t>
            </w:r>
          </w:p>
        </w:tc>
        <w:tc>
          <w:tcPr>
            <w:tcW w:w="907" w:type="dxa"/>
            <w:vAlign w:val="center"/>
            <w:hideMark/>
          </w:tcPr>
          <w:p w14:paraId="69C410F1" w14:textId="77777777" w:rsidR="001519DE" w:rsidRPr="001519DE" w:rsidRDefault="001519DE" w:rsidP="000D6133">
            <w:pPr>
              <w:spacing w:line="240" w:lineRule="auto"/>
              <w:ind w:firstLine="0"/>
              <w:jc w:val="center"/>
              <w:rPr>
                <w:sz w:val="16"/>
                <w:szCs w:val="16"/>
              </w:rPr>
            </w:pPr>
            <w:r w:rsidRPr="001519DE">
              <w:rPr>
                <w:sz w:val="16"/>
                <w:szCs w:val="16"/>
              </w:rPr>
              <w:t>2 000,0</w:t>
            </w:r>
          </w:p>
        </w:tc>
        <w:tc>
          <w:tcPr>
            <w:tcW w:w="907" w:type="dxa"/>
            <w:vAlign w:val="center"/>
            <w:hideMark/>
          </w:tcPr>
          <w:p w14:paraId="21CAE776" w14:textId="77777777" w:rsidR="001519DE" w:rsidRPr="001519DE" w:rsidRDefault="001519DE" w:rsidP="000D6133">
            <w:pPr>
              <w:spacing w:line="240" w:lineRule="auto"/>
              <w:ind w:firstLine="0"/>
              <w:jc w:val="center"/>
              <w:rPr>
                <w:sz w:val="16"/>
                <w:szCs w:val="16"/>
              </w:rPr>
            </w:pPr>
            <w:r w:rsidRPr="001519DE">
              <w:rPr>
                <w:sz w:val="16"/>
                <w:szCs w:val="16"/>
              </w:rPr>
              <w:t>2 000,0</w:t>
            </w:r>
          </w:p>
        </w:tc>
      </w:tr>
      <w:tr w:rsidR="001519DE" w:rsidRPr="001519DE" w14:paraId="4A398630" w14:textId="77777777" w:rsidTr="000D6133">
        <w:trPr>
          <w:trHeight w:val="20"/>
        </w:trPr>
        <w:tc>
          <w:tcPr>
            <w:tcW w:w="9128" w:type="dxa"/>
            <w:hideMark/>
          </w:tcPr>
          <w:p w14:paraId="2894F798"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«Выявление и поддержка одаренных детей»</w:t>
            </w:r>
          </w:p>
        </w:tc>
        <w:tc>
          <w:tcPr>
            <w:tcW w:w="626" w:type="dxa"/>
            <w:vAlign w:val="center"/>
            <w:hideMark/>
          </w:tcPr>
          <w:p w14:paraId="75EB575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08273A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79BBFC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D194DFE" w14:textId="77777777" w:rsidR="001519DE" w:rsidRPr="001519DE" w:rsidRDefault="001519DE" w:rsidP="000D6133">
            <w:pPr>
              <w:spacing w:line="240" w:lineRule="auto"/>
              <w:ind w:firstLine="0"/>
              <w:jc w:val="center"/>
              <w:rPr>
                <w:sz w:val="16"/>
                <w:szCs w:val="16"/>
              </w:rPr>
            </w:pPr>
            <w:r w:rsidRPr="001519DE">
              <w:rPr>
                <w:sz w:val="16"/>
                <w:szCs w:val="16"/>
              </w:rPr>
              <w:t>59.1.04.00000</w:t>
            </w:r>
          </w:p>
        </w:tc>
        <w:tc>
          <w:tcPr>
            <w:tcW w:w="567" w:type="dxa"/>
            <w:vAlign w:val="center"/>
            <w:hideMark/>
          </w:tcPr>
          <w:p w14:paraId="4ED21085" w14:textId="6092FB75" w:rsidR="001519DE" w:rsidRPr="001519DE" w:rsidRDefault="001519DE" w:rsidP="000D6133">
            <w:pPr>
              <w:spacing w:line="240" w:lineRule="auto"/>
              <w:ind w:firstLine="0"/>
              <w:jc w:val="center"/>
              <w:rPr>
                <w:sz w:val="16"/>
                <w:szCs w:val="16"/>
              </w:rPr>
            </w:pPr>
          </w:p>
        </w:tc>
        <w:tc>
          <w:tcPr>
            <w:tcW w:w="907" w:type="dxa"/>
            <w:vAlign w:val="center"/>
            <w:hideMark/>
          </w:tcPr>
          <w:p w14:paraId="6BD092E8" w14:textId="77777777" w:rsidR="001519DE" w:rsidRPr="001519DE" w:rsidRDefault="001519DE" w:rsidP="000D6133">
            <w:pPr>
              <w:spacing w:line="240" w:lineRule="auto"/>
              <w:ind w:firstLine="0"/>
              <w:jc w:val="center"/>
              <w:rPr>
                <w:sz w:val="16"/>
                <w:szCs w:val="16"/>
              </w:rPr>
            </w:pPr>
            <w:r w:rsidRPr="001519DE">
              <w:rPr>
                <w:sz w:val="16"/>
                <w:szCs w:val="16"/>
              </w:rPr>
              <w:t>350,0</w:t>
            </w:r>
          </w:p>
        </w:tc>
        <w:tc>
          <w:tcPr>
            <w:tcW w:w="907" w:type="dxa"/>
            <w:vAlign w:val="center"/>
            <w:hideMark/>
          </w:tcPr>
          <w:p w14:paraId="3BA0D142" w14:textId="77777777" w:rsidR="001519DE" w:rsidRPr="001519DE" w:rsidRDefault="001519DE" w:rsidP="000D6133">
            <w:pPr>
              <w:spacing w:line="240" w:lineRule="auto"/>
              <w:ind w:firstLine="0"/>
              <w:jc w:val="center"/>
              <w:rPr>
                <w:sz w:val="16"/>
                <w:szCs w:val="16"/>
              </w:rPr>
            </w:pPr>
            <w:r w:rsidRPr="001519DE">
              <w:rPr>
                <w:sz w:val="16"/>
                <w:szCs w:val="16"/>
              </w:rPr>
              <w:t>350,0</w:t>
            </w:r>
          </w:p>
        </w:tc>
        <w:tc>
          <w:tcPr>
            <w:tcW w:w="907" w:type="dxa"/>
            <w:vAlign w:val="center"/>
            <w:hideMark/>
          </w:tcPr>
          <w:p w14:paraId="238897F0" w14:textId="77777777" w:rsidR="001519DE" w:rsidRPr="001519DE" w:rsidRDefault="001519DE" w:rsidP="000D6133">
            <w:pPr>
              <w:spacing w:line="240" w:lineRule="auto"/>
              <w:ind w:firstLine="0"/>
              <w:jc w:val="center"/>
              <w:rPr>
                <w:sz w:val="16"/>
                <w:szCs w:val="16"/>
              </w:rPr>
            </w:pPr>
            <w:r w:rsidRPr="001519DE">
              <w:rPr>
                <w:sz w:val="16"/>
                <w:szCs w:val="16"/>
              </w:rPr>
              <w:t>350,0</w:t>
            </w:r>
          </w:p>
        </w:tc>
      </w:tr>
      <w:tr w:rsidR="001519DE" w:rsidRPr="001519DE" w14:paraId="5C85DA4F" w14:textId="77777777" w:rsidTr="000D6133">
        <w:trPr>
          <w:trHeight w:val="20"/>
        </w:trPr>
        <w:tc>
          <w:tcPr>
            <w:tcW w:w="9128" w:type="dxa"/>
            <w:hideMark/>
          </w:tcPr>
          <w:p w14:paraId="1BDDBB87" w14:textId="77777777" w:rsidR="001519DE" w:rsidRPr="001519DE" w:rsidRDefault="001519DE" w:rsidP="001519DE">
            <w:pPr>
              <w:spacing w:line="240" w:lineRule="auto"/>
              <w:ind w:firstLine="0"/>
              <w:rPr>
                <w:sz w:val="16"/>
                <w:szCs w:val="16"/>
              </w:rPr>
            </w:pPr>
            <w:r w:rsidRPr="001519DE">
              <w:rPr>
                <w:sz w:val="16"/>
                <w:szCs w:val="16"/>
              </w:rPr>
              <w:t>Выявление и поддержка одаренных детей</w:t>
            </w:r>
          </w:p>
        </w:tc>
        <w:tc>
          <w:tcPr>
            <w:tcW w:w="626" w:type="dxa"/>
            <w:vAlign w:val="center"/>
            <w:hideMark/>
          </w:tcPr>
          <w:p w14:paraId="246FE69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3EDD95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6B7B813"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11D5FE2" w14:textId="77777777" w:rsidR="001519DE" w:rsidRPr="001519DE" w:rsidRDefault="001519DE" w:rsidP="000D6133">
            <w:pPr>
              <w:spacing w:line="240" w:lineRule="auto"/>
              <w:ind w:firstLine="0"/>
              <w:jc w:val="center"/>
              <w:rPr>
                <w:sz w:val="16"/>
                <w:szCs w:val="16"/>
              </w:rPr>
            </w:pPr>
            <w:r w:rsidRPr="001519DE">
              <w:rPr>
                <w:sz w:val="16"/>
                <w:szCs w:val="16"/>
              </w:rPr>
              <w:t>59.1.04.00260</w:t>
            </w:r>
          </w:p>
        </w:tc>
        <w:tc>
          <w:tcPr>
            <w:tcW w:w="567" w:type="dxa"/>
            <w:vAlign w:val="center"/>
            <w:hideMark/>
          </w:tcPr>
          <w:p w14:paraId="6EF436AB" w14:textId="01C591CC" w:rsidR="001519DE" w:rsidRPr="001519DE" w:rsidRDefault="001519DE" w:rsidP="000D6133">
            <w:pPr>
              <w:spacing w:line="240" w:lineRule="auto"/>
              <w:ind w:firstLine="0"/>
              <w:jc w:val="center"/>
              <w:rPr>
                <w:sz w:val="16"/>
                <w:szCs w:val="16"/>
              </w:rPr>
            </w:pPr>
          </w:p>
        </w:tc>
        <w:tc>
          <w:tcPr>
            <w:tcW w:w="907" w:type="dxa"/>
            <w:vAlign w:val="center"/>
            <w:hideMark/>
          </w:tcPr>
          <w:p w14:paraId="29E22899" w14:textId="77777777" w:rsidR="001519DE" w:rsidRPr="001519DE" w:rsidRDefault="001519DE" w:rsidP="000D6133">
            <w:pPr>
              <w:spacing w:line="240" w:lineRule="auto"/>
              <w:ind w:firstLine="0"/>
              <w:jc w:val="center"/>
              <w:rPr>
                <w:sz w:val="16"/>
                <w:szCs w:val="16"/>
              </w:rPr>
            </w:pPr>
            <w:r w:rsidRPr="001519DE">
              <w:rPr>
                <w:sz w:val="16"/>
                <w:szCs w:val="16"/>
              </w:rPr>
              <w:t>350,0</w:t>
            </w:r>
          </w:p>
        </w:tc>
        <w:tc>
          <w:tcPr>
            <w:tcW w:w="907" w:type="dxa"/>
            <w:vAlign w:val="center"/>
            <w:hideMark/>
          </w:tcPr>
          <w:p w14:paraId="643C2D67" w14:textId="77777777" w:rsidR="001519DE" w:rsidRPr="001519DE" w:rsidRDefault="001519DE" w:rsidP="000D6133">
            <w:pPr>
              <w:spacing w:line="240" w:lineRule="auto"/>
              <w:ind w:firstLine="0"/>
              <w:jc w:val="center"/>
              <w:rPr>
                <w:sz w:val="16"/>
                <w:szCs w:val="16"/>
              </w:rPr>
            </w:pPr>
            <w:r w:rsidRPr="001519DE">
              <w:rPr>
                <w:sz w:val="16"/>
                <w:szCs w:val="16"/>
              </w:rPr>
              <w:t>350,0</w:t>
            </w:r>
          </w:p>
        </w:tc>
        <w:tc>
          <w:tcPr>
            <w:tcW w:w="907" w:type="dxa"/>
            <w:vAlign w:val="center"/>
            <w:hideMark/>
          </w:tcPr>
          <w:p w14:paraId="73A6AE9E" w14:textId="77777777" w:rsidR="001519DE" w:rsidRPr="001519DE" w:rsidRDefault="001519DE" w:rsidP="000D6133">
            <w:pPr>
              <w:spacing w:line="240" w:lineRule="auto"/>
              <w:ind w:firstLine="0"/>
              <w:jc w:val="center"/>
              <w:rPr>
                <w:sz w:val="16"/>
                <w:szCs w:val="16"/>
              </w:rPr>
            </w:pPr>
            <w:r w:rsidRPr="001519DE">
              <w:rPr>
                <w:sz w:val="16"/>
                <w:szCs w:val="16"/>
              </w:rPr>
              <w:t>350,0</w:t>
            </w:r>
          </w:p>
        </w:tc>
      </w:tr>
      <w:tr w:rsidR="001519DE" w:rsidRPr="001519DE" w14:paraId="470582B7" w14:textId="77777777" w:rsidTr="000D6133">
        <w:trPr>
          <w:trHeight w:val="20"/>
        </w:trPr>
        <w:tc>
          <w:tcPr>
            <w:tcW w:w="9128" w:type="dxa"/>
            <w:hideMark/>
          </w:tcPr>
          <w:p w14:paraId="1614ECB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3BCA883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3D88E5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5DA13E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A39318C" w14:textId="77777777" w:rsidR="001519DE" w:rsidRPr="001519DE" w:rsidRDefault="001519DE" w:rsidP="000D6133">
            <w:pPr>
              <w:spacing w:line="240" w:lineRule="auto"/>
              <w:ind w:firstLine="0"/>
              <w:jc w:val="center"/>
              <w:rPr>
                <w:sz w:val="16"/>
                <w:szCs w:val="16"/>
              </w:rPr>
            </w:pPr>
            <w:r w:rsidRPr="001519DE">
              <w:rPr>
                <w:sz w:val="16"/>
                <w:szCs w:val="16"/>
              </w:rPr>
              <w:t>59.1.04.00260</w:t>
            </w:r>
          </w:p>
        </w:tc>
        <w:tc>
          <w:tcPr>
            <w:tcW w:w="567" w:type="dxa"/>
            <w:vAlign w:val="center"/>
            <w:hideMark/>
          </w:tcPr>
          <w:p w14:paraId="1F2E920A"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58A55CBA" w14:textId="77777777" w:rsidR="001519DE" w:rsidRPr="001519DE" w:rsidRDefault="001519DE" w:rsidP="000D6133">
            <w:pPr>
              <w:spacing w:line="240" w:lineRule="auto"/>
              <w:ind w:firstLine="0"/>
              <w:jc w:val="center"/>
              <w:rPr>
                <w:sz w:val="16"/>
                <w:szCs w:val="16"/>
              </w:rPr>
            </w:pPr>
            <w:r w:rsidRPr="001519DE">
              <w:rPr>
                <w:sz w:val="16"/>
                <w:szCs w:val="16"/>
              </w:rPr>
              <w:t>350,0</w:t>
            </w:r>
          </w:p>
        </w:tc>
        <w:tc>
          <w:tcPr>
            <w:tcW w:w="907" w:type="dxa"/>
            <w:vAlign w:val="center"/>
            <w:hideMark/>
          </w:tcPr>
          <w:p w14:paraId="5AE33644" w14:textId="77777777" w:rsidR="001519DE" w:rsidRPr="001519DE" w:rsidRDefault="001519DE" w:rsidP="000D6133">
            <w:pPr>
              <w:spacing w:line="240" w:lineRule="auto"/>
              <w:ind w:firstLine="0"/>
              <w:jc w:val="center"/>
              <w:rPr>
                <w:sz w:val="16"/>
                <w:szCs w:val="16"/>
              </w:rPr>
            </w:pPr>
            <w:r w:rsidRPr="001519DE">
              <w:rPr>
                <w:sz w:val="16"/>
                <w:szCs w:val="16"/>
              </w:rPr>
              <w:t>350,0</w:t>
            </w:r>
          </w:p>
        </w:tc>
        <w:tc>
          <w:tcPr>
            <w:tcW w:w="907" w:type="dxa"/>
            <w:vAlign w:val="center"/>
            <w:hideMark/>
          </w:tcPr>
          <w:p w14:paraId="59A5C1B8" w14:textId="77777777" w:rsidR="001519DE" w:rsidRPr="001519DE" w:rsidRDefault="001519DE" w:rsidP="000D6133">
            <w:pPr>
              <w:spacing w:line="240" w:lineRule="auto"/>
              <w:ind w:firstLine="0"/>
              <w:jc w:val="center"/>
              <w:rPr>
                <w:sz w:val="16"/>
                <w:szCs w:val="16"/>
              </w:rPr>
            </w:pPr>
            <w:r w:rsidRPr="001519DE">
              <w:rPr>
                <w:sz w:val="16"/>
                <w:szCs w:val="16"/>
              </w:rPr>
              <w:t>350,0</w:t>
            </w:r>
          </w:p>
        </w:tc>
      </w:tr>
      <w:tr w:rsidR="001519DE" w:rsidRPr="001519DE" w14:paraId="5AE04ADC" w14:textId="77777777" w:rsidTr="000D6133">
        <w:trPr>
          <w:trHeight w:val="20"/>
        </w:trPr>
        <w:tc>
          <w:tcPr>
            <w:tcW w:w="9128" w:type="dxa"/>
            <w:hideMark/>
          </w:tcPr>
          <w:p w14:paraId="39747C46" w14:textId="77777777" w:rsidR="001519DE" w:rsidRPr="001519DE" w:rsidRDefault="001519DE" w:rsidP="001519DE">
            <w:pPr>
              <w:spacing w:line="240" w:lineRule="auto"/>
              <w:ind w:firstLine="0"/>
              <w:rPr>
                <w:sz w:val="16"/>
                <w:szCs w:val="16"/>
              </w:rPr>
            </w:pPr>
            <w:r w:rsidRPr="001519DE">
              <w:rPr>
                <w:sz w:val="16"/>
                <w:szCs w:val="16"/>
              </w:rPr>
              <w:t>Основное мероприятие "Капитальные вложения в объекты муниципальной собственности"</w:t>
            </w:r>
          </w:p>
        </w:tc>
        <w:tc>
          <w:tcPr>
            <w:tcW w:w="626" w:type="dxa"/>
            <w:vAlign w:val="center"/>
            <w:hideMark/>
          </w:tcPr>
          <w:p w14:paraId="44D0627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95D812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30E24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564A1B7" w14:textId="77777777" w:rsidR="001519DE" w:rsidRPr="001519DE" w:rsidRDefault="001519DE" w:rsidP="000D6133">
            <w:pPr>
              <w:spacing w:line="240" w:lineRule="auto"/>
              <w:ind w:firstLine="0"/>
              <w:jc w:val="center"/>
              <w:rPr>
                <w:sz w:val="16"/>
                <w:szCs w:val="16"/>
              </w:rPr>
            </w:pPr>
            <w:r w:rsidRPr="001519DE">
              <w:rPr>
                <w:sz w:val="16"/>
                <w:szCs w:val="16"/>
              </w:rPr>
              <w:t>59.1.05.00000</w:t>
            </w:r>
          </w:p>
        </w:tc>
        <w:tc>
          <w:tcPr>
            <w:tcW w:w="567" w:type="dxa"/>
            <w:vAlign w:val="center"/>
            <w:hideMark/>
          </w:tcPr>
          <w:p w14:paraId="609CDBF8" w14:textId="1376EDDE" w:rsidR="001519DE" w:rsidRPr="001519DE" w:rsidRDefault="001519DE" w:rsidP="000D6133">
            <w:pPr>
              <w:spacing w:line="240" w:lineRule="auto"/>
              <w:ind w:firstLine="0"/>
              <w:jc w:val="center"/>
              <w:rPr>
                <w:sz w:val="16"/>
                <w:szCs w:val="16"/>
              </w:rPr>
            </w:pPr>
          </w:p>
        </w:tc>
        <w:tc>
          <w:tcPr>
            <w:tcW w:w="907" w:type="dxa"/>
            <w:vAlign w:val="center"/>
            <w:hideMark/>
          </w:tcPr>
          <w:p w14:paraId="7CAFA7E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9C9884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37E2F1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0CBD0AC" w14:textId="77777777" w:rsidTr="000D6133">
        <w:trPr>
          <w:trHeight w:val="20"/>
        </w:trPr>
        <w:tc>
          <w:tcPr>
            <w:tcW w:w="9128" w:type="dxa"/>
            <w:hideMark/>
          </w:tcPr>
          <w:p w14:paraId="69A4AFCA" w14:textId="77777777" w:rsidR="001519DE" w:rsidRPr="001519DE" w:rsidRDefault="001519DE" w:rsidP="001519DE">
            <w:pPr>
              <w:spacing w:line="240" w:lineRule="auto"/>
              <w:ind w:firstLine="0"/>
              <w:rPr>
                <w:sz w:val="16"/>
                <w:szCs w:val="16"/>
              </w:rPr>
            </w:pPr>
            <w:r w:rsidRPr="001519DE">
              <w:rPr>
                <w:sz w:val="16"/>
                <w:szCs w:val="16"/>
              </w:rPr>
              <w:t>Капитальные вложения в объекты муниципальной собственности</w:t>
            </w:r>
          </w:p>
        </w:tc>
        <w:tc>
          <w:tcPr>
            <w:tcW w:w="626" w:type="dxa"/>
            <w:vAlign w:val="center"/>
            <w:hideMark/>
          </w:tcPr>
          <w:p w14:paraId="6DF8B85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9C5BBC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1C17BA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6B1EF6A" w14:textId="77777777" w:rsidR="001519DE" w:rsidRPr="001519DE" w:rsidRDefault="001519DE" w:rsidP="000D6133">
            <w:pPr>
              <w:spacing w:line="240" w:lineRule="auto"/>
              <w:ind w:firstLine="0"/>
              <w:jc w:val="center"/>
              <w:rPr>
                <w:sz w:val="16"/>
                <w:szCs w:val="16"/>
              </w:rPr>
            </w:pPr>
            <w:r w:rsidRPr="001519DE">
              <w:rPr>
                <w:sz w:val="16"/>
                <w:szCs w:val="16"/>
              </w:rPr>
              <w:t>59.1.05.00280</w:t>
            </w:r>
          </w:p>
        </w:tc>
        <w:tc>
          <w:tcPr>
            <w:tcW w:w="567" w:type="dxa"/>
            <w:vAlign w:val="center"/>
            <w:hideMark/>
          </w:tcPr>
          <w:p w14:paraId="533A9A5C" w14:textId="54901E50" w:rsidR="001519DE" w:rsidRPr="001519DE" w:rsidRDefault="001519DE" w:rsidP="000D6133">
            <w:pPr>
              <w:spacing w:line="240" w:lineRule="auto"/>
              <w:ind w:firstLine="0"/>
              <w:jc w:val="center"/>
              <w:rPr>
                <w:sz w:val="16"/>
                <w:szCs w:val="16"/>
              </w:rPr>
            </w:pPr>
          </w:p>
        </w:tc>
        <w:tc>
          <w:tcPr>
            <w:tcW w:w="907" w:type="dxa"/>
            <w:vAlign w:val="center"/>
            <w:hideMark/>
          </w:tcPr>
          <w:p w14:paraId="0A40A7F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D799CA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D7C9E2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DDA386E" w14:textId="77777777" w:rsidTr="000D6133">
        <w:trPr>
          <w:trHeight w:val="20"/>
        </w:trPr>
        <w:tc>
          <w:tcPr>
            <w:tcW w:w="9128" w:type="dxa"/>
            <w:hideMark/>
          </w:tcPr>
          <w:p w14:paraId="06115198"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6173F86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90D6C7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3081F4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9A3AF4A" w14:textId="77777777" w:rsidR="001519DE" w:rsidRPr="001519DE" w:rsidRDefault="001519DE" w:rsidP="000D6133">
            <w:pPr>
              <w:spacing w:line="240" w:lineRule="auto"/>
              <w:ind w:firstLine="0"/>
              <w:jc w:val="center"/>
              <w:rPr>
                <w:sz w:val="16"/>
                <w:szCs w:val="16"/>
              </w:rPr>
            </w:pPr>
            <w:r w:rsidRPr="001519DE">
              <w:rPr>
                <w:sz w:val="16"/>
                <w:szCs w:val="16"/>
              </w:rPr>
              <w:t>59.1.05.00280</w:t>
            </w:r>
          </w:p>
        </w:tc>
        <w:tc>
          <w:tcPr>
            <w:tcW w:w="567" w:type="dxa"/>
            <w:vAlign w:val="center"/>
            <w:hideMark/>
          </w:tcPr>
          <w:p w14:paraId="1788B04F"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1E0751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AF86AD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72692C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ECEE276" w14:textId="77777777" w:rsidTr="000D6133">
        <w:trPr>
          <w:trHeight w:val="20"/>
        </w:trPr>
        <w:tc>
          <w:tcPr>
            <w:tcW w:w="9128" w:type="dxa"/>
            <w:hideMark/>
          </w:tcPr>
          <w:p w14:paraId="17B3C721" w14:textId="0047D58F" w:rsidR="001519DE" w:rsidRPr="001519DE" w:rsidRDefault="001519DE" w:rsidP="001519DE">
            <w:pPr>
              <w:spacing w:line="240" w:lineRule="auto"/>
              <w:ind w:firstLine="0"/>
              <w:rPr>
                <w:sz w:val="16"/>
                <w:szCs w:val="16"/>
              </w:rPr>
            </w:pPr>
            <w:r w:rsidRPr="001519DE">
              <w:rPr>
                <w:sz w:val="16"/>
                <w:szCs w:val="16"/>
              </w:rPr>
              <w:t>Основное мероприятие "Расход</w:t>
            </w:r>
            <w:r w:rsidR="00C27DD1">
              <w:rPr>
                <w:sz w:val="16"/>
                <w:szCs w:val="16"/>
              </w:rPr>
              <w:t>н</w:t>
            </w:r>
            <w:r w:rsidRPr="001519DE">
              <w:rPr>
                <w:sz w:val="16"/>
                <w:szCs w:val="16"/>
              </w:rPr>
              <w:t>ые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626" w:type="dxa"/>
            <w:vAlign w:val="center"/>
            <w:hideMark/>
          </w:tcPr>
          <w:p w14:paraId="66EAF76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F232AE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30AD23"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D6F08C8" w14:textId="77777777" w:rsidR="001519DE" w:rsidRPr="001519DE" w:rsidRDefault="001519DE" w:rsidP="000D6133">
            <w:pPr>
              <w:spacing w:line="240" w:lineRule="auto"/>
              <w:ind w:firstLine="0"/>
              <w:jc w:val="center"/>
              <w:rPr>
                <w:sz w:val="16"/>
                <w:szCs w:val="16"/>
              </w:rPr>
            </w:pPr>
            <w:r w:rsidRPr="001519DE">
              <w:rPr>
                <w:sz w:val="16"/>
                <w:szCs w:val="16"/>
              </w:rPr>
              <w:t>59.1.06.00000</w:t>
            </w:r>
          </w:p>
        </w:tc>
        <w:tc>
          <w:tcPr>
            <w:tcW w:w="567" w:type="dxa"/>
            <w:vAlign w:val="center"/>
            <w:hideMark/>
          </w:tcPr>
          <w:p w14:paraId="07B0BE2C" w14:textId="37E7CA8A" w:rsidR="001519DE" w:rsidRPr="001519DE" w:rsidRDefault="001519DE" w:rsidP="000D6133">
            <w:pPr>
              <w:spacing w:line="240" w:lineRule="auto"/>
              <w:ind w:firstLine="0"/>
              <w:jc w:val="center"/>
              <w:rPr>
                <w:sz w:val="16"/>
                <w:szCs w:val="16"/>
              </w:rPr>
            </w:pPr>
          </w:p>
        </w:tc>
        <w:tc>
          <w:tcPr>
            <w:tcW w:w="907" w:type="dxa"/>
            <w:vAlign w:val="center"/>
            <w:hideMark/>
          </w:tcPr>
          <w:p w14:paraId="227C4579" w14:textId="77777777" w:rsidR="001519DE" w:rsidRPr="001519DE" w:rsidRDefault="001519DE" w:rsidP="000D6133">
            <w:pPr>
              <w:spacing w:line="240" w:lineRule="auto"/>
              <w:ind w:firstLine="0"/>
              <w:jc w:val="center"/>
              <w:rPr>
                <w:sz w:val="16"/>
                <w:szCs w:val="16"/>
              </w:rPr>
            </w:pPr>
            <w:r w:rsidRPr="001519DE">
              <w:rPr>
                <w:sz w:val="16"/>
                <w:szCs w:val="16"/>
              </w:rPr>
              <w:t>1 472,8</w:t>
            </w:r>
          </w:p>
        </w:tc>
        <w:tc>
          <w:tcPr>
            <w:tcW w:w="907" w:type="dxa"/>
            <w:vAlign w:val="center"/>
            <w:hideMark/>
          </w:tcPr>
          <w:p w14:paraId="1482023C" w14:textId="77777777" w:rsidR="001519DE" w:rsidRPr="001519DE" w:rsidRDefault="001519DE" w:rsidP="000D6133">
            <w:pPr>
              <w:spacing w:line="240" w:lineRule="auto"/>
              <w:ind w:firstLine="0"/>
              <w:jc w:val="center"/>
              <w:rPr>
                <w:sz w:val="16"/>
                <w:szCs w:val="16"/>
              </w:rPr>
            </w:pPr>
            <w:r w:rsidRPr="001519DE">
              <w:rPr>
                <w:sz w:val="16"/>
                <w:szCs w:val="16"/>
              </w:rPr>
              <w:t>1 835,8</w:t>
            </w:r>
          </w:p>
        </w:tc>
        <w:tc>
          <w:tcPr>
            <w:tcW w:w="907" w:type="dxa"/>
            <w:vAlign w:val="center"/>
            <w:hideMark/>
          </w:tcPr>
          <w:p w14:paraId="5A9C7204" w14:textId="77777777" w:rsidR="001519DE" w:rsidRPr="001519DE" w:rsidRDefault="001519DE" w:rsidP="000D6133">
            <w:pPr>
              <w:spacing w:line="240" w:lineRule="auto"/>
              <w:ind w:firstLine="0"/>
              <w:jc w:val="center"/>
              <w:rPr>
                <w:sz w:val="16"/>
                <w:szCs w:val="16"/>
              </w:rPr>
            </w:pPr>
            <w:r w:rsidRPr="001519DE">
              <w:rPr>
                <w:sz w:val="16"/>
                <w:szCs w:val="16"/>
              </w:rPr>
              <w:t>1 835,8</w:t>
            </w:r>
          </w:p>
        </w:tc>
      </w:tr>
      <w:tr w:rsidR="001519DE" w:rsidRPr="001519DE" w14:paraId="0DE93D07" w14:textId="77777777" w:rsidTr="000D6133">
        <w:trPr>
          <w:trHeight w:val="20"/>
        </w:trPr>
        <w:tc>
          <w:tcPr>
            <w:tcW w:w="9128" w:type="dxa"/>
            <w:hideMark/>
          </w:tcPr>
          <w:p w14:paraId="21D2AEFF" w14:textId="14625534" w:rsidR="001519DE" w:rsidRPr="001519DE" w:rsidRDefault="001519DE" w:rsidP="001519DE">
            <w:pPr>
              <w:spacing w:line="240" w:lineRule="auto"/>
              <w:ind w:firstLine="0"/>
              <w:rPr>
                <w:sz w:val="16"/>
                <w:szCs w:val="16"/>
              </w:rPr>
            </w:pPr>
            <w:r w:rsidRPr="001519DE">
              <w:rPr>
                <w:sz w:val="16"/>
                <w:szCs w:val="16"/>
              </w:rPr>
              <w:t>Расход</w:t>
            </w:r>
            <w:r w:rsidR="00C27DD1">
              <w:rPr>
                <w:sz w:val="16"/>
                <w:szCs w:val="16"/>
              </w:rPr>
              <w:t>н</w:t>
            </w:r>
            <w:r w:rsidRPr="001519DE">
              <w:rPr>
                <w:sz w:val="16"/>
                <w:szCs w:val="16"/>
              </w:rPr>
              <w:t>ые обязательства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626" w:type="dxa"/>
            <w:vAlign w:val="center"/>
            <w:hideMark/>
          </w:tcPr>
          <w:p w14:paraId="2A90363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97CC40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27A326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4EBEFFB" w14:textId="77777777" w:rsidR="001519DE" w:rsidRPr="001519DE" w:rsidRDefault="001519DE" w:rsidP="000D6133">
            <w:pPr>
              <w:spacing w:line="240" w:lineRule="auto"/>
              <w:ind w:firstLine="0"/>
              <w:jc w:val="center"/>
              <w:rPr>
                <w:sz w:val="16"/>
                <w:szCs w:val="16"/>
              </w:rPr>
            </w:pPr>
            <w:r w:rsidRPr="001519DE">
              <w:rPr>
                <w:sz w:val="16"/>
                <w:szCs w:val="16"/>
              </w:rPr>
              <w:t>59.1.06.S7620</w:t>
            </w:r>
          </w:p>
        </w:tc>
        <w:tc>
          <w:tcPr>
            <w:tcW w:w="567" w:type="dxa"/>
            <w:vAlign w:val="center"/>
            <w:hideMark/>
          </w:tcPr>
          <w:p w14:paraId="4A625F3A" w14:textId="5251E40D" w:rsidR="001519DE" w:rsidRPr="001519DE" w:rsidRDefault="001519DE" w:rsidP="000D6133">
            <w:pPr>
              <w:spacing w:line="240" w:lineRule="auto"/>
              <w:ind w:firstLine="0"/>
              <w:jc w:val="center"/>
              <w:rPr>
                <w:sz w:val="16"/>
                <w:szCs w:val="16"/>
              </w:rPr>
            </w:pPr>
          </w:p>
        </w:tc>
        <w:tc>
          <w:tcPr>
            <w:tcW w:w="907" w:type="dxa"/>
            <w:vAlign w:val="center"/>
            <w:hideMark/>
          </w:tcPr>
          <w:p w14:paraId="3AEC1541" w14:textId="77777777" w:rsidR="001519DE" w:rsidRPr="001519DE" w:rsidRDefault="001519DE" w:rsidP="000D6133">
            <w:pPr>
              <w:spacing w:line="240" w:lineRule="auto"/>
              <w:ind w:firstLine="0"/>
              <w:jc w:val="center"/>
              <w:rPr>
                <w:sz w:val="16"/>
                <w:szCs w:val="16"/>
              </w:rPr>
            </w:pPr>
            <w:r w:rsidRPr="001519DE">
              <w:rPr>
                <w:sz w:val="16"/>
                <w:szCs w:val="16"/>
              </w:rPr>
              <w:t>1 472,8</w:t>
            </w:r>
          </w:p>
        </w:tc>
        <w:tc>
          <w:tcPr>
            <w:tcW w:w="907" w:type="dxa"/>
            <w:vAlign w:val="center"/>
            <w:hideMark/>
          </w:tcPr>
          <w:p w14:paraId="0DF828A5" w14:textId="77777777" w:rsidR="001519DE" w:rsidRPr="001519DE" w:rsidRDefault="001519DE" w:rsidP="000D6133">
            <w:pPr>
              <w:spacing w:line="240" w:lineRule="auto"/>
              <w:ind w:firstLine="0"/>
              <w:jc w:val="center"/>
              <w:rPr>
                <w:sz w:val="16"/>
                <w:szCs w:val="16"/>
              </w:rPr>
            </w:pPr>
            <w:r w:rsidRPr="001519DE">
              <w:rPr>
                <w:sz w:val="16"/>
                <w:szCs w:val="16"/>
              </w:rPr>
              <w:t>1 835,8</w:t>
            </w:r>
          </w:p>
        </w:tc>
        <w:tc>
          <w:tcPr>
            <w:tcW w:w="907" w:type="dxa"/>
            <w:vAlign w:val="center"/>
            <w:hideMark/>
          </w:tcPr>
          <w:p w14:paraId="043C071B" w14:textId="77777777" w:rsidR="001519DE" w:rsidRPr="001519DE" w:rsidRDefault="001519DE" w:rsidP="000D6133">
            <w:pPr>
              <w:spacing w:line="240" w:lineRule="auto"/>
              <w:ind w:firstLine="0"/>
              <w:jc w:val="center"/>
              <w:rPr>
                <w:sz w:val="16"/>
                <w:szCs w:val="16"/>
              </w:rPr>
            </w:pPr>
            <w:r w:rsidRPr="001519DE">
              <w:rPr>
                <w:sz w:val="16"/>
                <w:szCs w:val="16"/>
              </w:rPr>
              <w:t>1 835,8</w:t>
            </w:r>
          </w:p>
        </w:tc>
      </w:tr>
      <w:tr w:rsidR="001519DE" w:rsidRPr="001519DE" w14:paraId="32B3436F" w14:textId="77777777" w:rsidTr="000D6133">
        <w:trPr>
          <w:trHeight w:val="20"/>
        </w:trPr>
        <w:tc>
          <w:tcPr>
            <w:tcW w:w="9128" w:type="dxa"/>
            <w:hideMark/>
          </w:tcPr>
          <w:p w14:paraId="47D6DB1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89F8E8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C2C432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9186AFD"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8CD1426" w14:textId="77777777" w:rsidR="001519DE" w:rsidRPr="001519DE" w:rsidRDefault="001519DE" w:rsidP="000D6133">
            <w:pPr>
              <w:spacing w:line="240" w:lineRule="auto"/>
              <w:ind w:firstLine="0"/>
              <w:jc w:val="center"/>
              <w:rPr>
                <w:sz w:val="16"/>
                <w:szCs w:val="16"/>
              </w:rPr>
            </w:pPr>
            <w:r w:rsidRPr="001519DE">
              <w:rPr>
                <w:sz w:val="16"/>
                <w:szCs w:val="16"/>
              </w:rPr>
              <w:t>59.1.06.S7620</w:t>
            </w:r>
          </w:p>
        </w:tc>
        <w:tc>
          <w:tcPr>
            <w:tcW w:w="567" w:type="dxa"/>
            <w:vAlign w:val="center"/>
            <w:hideMark/>
          </w:tcPr>
          <w:p w14:paraId="3E8ABE09"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BA93D01" w14:textId="77777777" w:rsidR="001519DE" w:rsidRPr="001519DE" w:rsidRDefault="001519DE" w:rsidP="000D6133">
            <w:pPr>
              <w:spacing w:line="240" w:lineRule="auto"/>
              <w:ind w:firstLine="0"/>
              <w:jc w:val="center"/>
              <w:rPr>
                <w:sz w:val="16"/>
                <w:szCs w:val="16"/>
              </w:rPr>
            </w:pPr>
            <w:r w:rsidRPr="001519DE">
              <w:rPr>
                <w:sz w:val="16"/>
                <w:szCs w:val="16"/>
              </w:rPr>
              <w:t>1 472,8</w:t>
            </w:r>
          </w:p>
        </w:tc>
        <w:tc>
          <w:tcPr>
            <w:tcW w:w="907" w:type="dxa"/>
            <w:vAlign w:val="center"/>
            <w:hideMark/>
          </w:tcPr>
          <w:p w14:paraId="5696321E" w14:textId="77777777" w:rsidR="001519DE" w:rsidRPr="001519DE" w:rsidRDefault="001519DE" w:rsidP="000D6133">
            <w:pPr>
              <w:spacing w:line="240" w:lineRule="auto"/>
              <w:ind w:firstLine="0"/>
              <w:jc w:val="center"/>
              <w:rPr>
                <w:sz w:val="16"/>
                <w:szCs w:val="16"/>
              </w:rPr>
            </w:pPr>
            <w:r w:rsidRPr="001519DE">
              <w:rPr>
                <w:sz w:val="16"/>
                <w:szCs w:val="16"/>
              </w:rPr>
              <w:t>1 835,8</w:t>
            </w:r>
          </w:p>
        </w:tc>
        <w:tc>
          <w:tcPr>
            <w:tcW w:w="907" w:type="dxa"/>
            <w:vAlign w:val="center"/>
            <w:hideMark/>
          </w:tcPr>
          <w:p w14:paraId="5B0D9252" w14:textId="77777777" w:rsidR="001519DE" w:rsidRPr="001519DE" w:rsidRDefault="001519DE" w:rsidP="000D6133">
            <w:pPr>
              <w:spacing w:line="240" w:lineRule="auto"/>
              <w:ind w:firstLine="0"/>
              <w:jc w:val="center"/>
              <w:rPr>
                <w:sz w:val="16"/>
                <w:szCs w:val="16"/>
              </w:rPr>
            </w:pPr>
            <w:r w:rsidRPr="001519DE">
              <w:rPr>
                <w:sz w:val="16"/>
                <w:szCs w:val="16"/>
              </w:rPr>
              <w:t>1 835,8</w:t>
            </w:r>
          </w:p>
        </w:tc>
      </w:tr>
      <w:tr w:rsidR="001519DE" w:rsidRPr="001519DE" w14:paraId="757BC1CF" w14:textId="77777777" w:rsidTr="000D6133">
        <w:trPr>
          <w:trHeight w:val="20"/>
        </w:trPr>
        <w:tc>
          <w:tcPr>
            <w:tcW w:w="9128" w:type="dxa"/>
            <w:hideMark/>
          </w:tcPr>
          <w:p w14:paraId="222EC587"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образования Завитинского муниципального округа  и прочие мероприятия в области образования"</w:t>
            </w:r>
          </w:p>
        </w:tc>
        <w:tc>
          <w:tcPr>
            <w:tcW w:w="626" w:type="dxa"/>
            <w:vAlign w:val="center"/>
            <w:hideMark/>
          </w:tcPr>
          <w:p w14:paraId="775C9B7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6C512C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16D269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36E5CB4" w14:textId="77777777" w:rsidR="001519DE" w:rsidRPr="001519DE" w:rsidRDefault="001519DE" w:rsidP="000D6133">
            <w:pPr>
              <w:spacing w:line="240" w:lineRule="auto"/>
              <w:ind w:firstLine="0"/>
              <w:jc w:val="center"/>
              <w:rPr>
                <w:sz w:val="16"/>
                <w:szCs w:val="16"/>
              </w:rPr>
            </w:pPr>
            <w:r w:rsidRPr="001519DE">
              <w:rPr>
                <w:sz w:val="16"/>
                <w:szCs w:val="16"/>
              </w:rPr>
              <w:t>59.3.00.00000</w:t>
            </w:r>
          </w:p>
        </w:tc>
        <w:tc>
          <w:tcPr>
            <w:tcW w:w="567" w:type="dxa"/>
            <w:vAlign w:val="center"/>
            <w:hideMark/>
          </w:tcPr>
          <w:p w14:paraId="0BE723CF" w14:textId="2AA6B159" w:rsidR="001519DE" w:rsidRPr="001519DE" w:rsidRDefault="001519DE" w:rsidP="000D6133">
            <w:pPr>
              <w:spacing w:line="240" w:lineRule="auto"/>
              <w:ind w:firstLine="0"/>
              <w:jc w:val="center"/>
              <w:rPr>
                <w:sz w:val="16"/>
                <w:szCs w:val="16"/>
              </w:rPr>
            </w:pPr>
          </w:p>
        </w:tc>
        <w:tc>
          <w:tcPr>
            <w:tcW w:w="907" w:type="dxa"/>
            <w:vAlign w:val="center"/>
            <w:hideMark/>
          </w:tcPr>
          <w:p w14:paraId="3D557B70" w14:textId="77777777" w:rsidR="001519DE" w:rsidRPr="001519DE" w:rsidRDefault="001519DE" w:rsidP="000D6133">
            <w:pPr>
              <w:spacing w:line="240" w:lineRule="auto"/>
              <w:ind w:firstLine="0"/>
              <w:jc w:val="center"/>
              <w:rPr>
                <w:sz w:val="16"/>
                <w:szCs w:val="16"/>
              </w:rPr>
            </w:pPr>
            <w:r w:rsidRPr="001519DE">
              <w:rPr>
                <w:sz w:val="16"/>
                <w:szCs w:val="16"/>
              </w:rPr>
              <w:t>286 468,0</w:t>
            </w:r>
          </w:p>
        </w:tc>
        <w:tc>
          <w:tcPr>
            <w:tcW w:w="907" w:type="dxa"/>
            <w:vAlign w:val="center"/>
            <w:hideMark/>
          </w:tcPr>
          <w:p w14:paraId="136D5D38" w14:textId="77777777" w:rsidR="001519DE" w:rsidRPr="001519DE" w:rsidRDefault="001519DE" w:rsidP="000D6133">
            <w:pPr>
              <w:spacing w:line="240" w:lineRule="auto"/>
              <w:ind w:firstLine="0"/>
              <w:jc w:val="center"/>
              <w:rPr>
                <w:sz w:val="16"/>
                <w:szCs w:val="16"/>
              </w:rPr>
            </w:pPr>
            <w:r w:rsidRPr="001519DE">
              <w:rPr>
                <w:sz w:val="16"/>
                <w:szCs w:val="16"/>
              </w:rPr>
              <w:t>269 580,5</w:t>
            </w:r>
          </w:p>
        </w:tc>
        <w:tc>
          <w:tcPr>
            <w:tcW w:w="907" w:type="dxa"/>
            <w:vAlign w:val="center"/>
            <w:hideMark/>
          </w:tcPr>
          <w:p w14:paraId="659DE58A" w14:textId="77777777" w:rsidR="001519DE" w:rsidRPr="001519DE" w:rsidRDefault="001519DE" w:rsidP="000D6133">
            <w:pPr>
              <w:spacing w:line="240" w:lineRule="auto"/>
              <w:ind w:firstLine="0"/>
              <w:jc w:val="center"/>
              <w:rPr>
                <w:sz w:val="16"/>
                <w:szCs w:val="16"/>
              </w:rPr>
            </w:pPr>
            <w:r w:rsidRPr="001519DE">
              <w:rPr>
                <w:sz w:val="16"/>
                <w:szCs w:val="16"/>
              </w:rPr>
              <w:t>293 471,3</w:t>
            </w:r>
          </w:p>
        </w:tc>
      </w:tr>
      <w:tr w:rsidR="001519DE" w:rsidRPr="001519DE" w14:paraId="1826377D" w14:textId="77777777" w:rsidTr="000D6133">
        <w:trPr>
          <w:trHeight w:val="20"/>
        </w:trPr>
        <w:tc>
          <w:tcPr>
            <w:tcW w:w="9128" w:type="dxa"/>
            <w:hideMark/>
          </w:tcPr>
          <w:p w14:paraId="27C72ADF"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содержание общеобразовательных учреждений»</w:t>
            </w:r>
          </w:p>
        </w:tc>
        <w:tc>
          <w:tcPr>
            <w:tcW w:w="626" w:type="dxa"/>
            <w:vAlign w:val="center"/>
            <w:hideMark/>
          </w:tcPr>
          <w:p w14:paraId="1EC46C7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082586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385C686"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E1DE68F" w14:textId="77777777" w:rsidR="001519DE" w:rsidRPr="001519DE" w:rsidRDefault="001519DE" w:rsidP="000D6133">
            <w:pPr>
              <w:spacing w:line="240" w:lineRule="auto"/>
              <w:ind w:firstLine="0"/>
              <w:jc w:val="center"/>
              <w:rPr>
                <w:sz w:val="16"/>
                <w:szCs w:val="16"/>
              </w:rPr>
            </w:pPr>
            <w:r w:rsidRPr="001519DE">
              <w:rPr>
                <w:sz w:val="16"/>
                <w:szCs w:val="16"/>
              </w:rPr>
              <w:t>59.3.02.00000</w:t>
            </w:r>
          </w:p>
        </w:tc>
        <w:tc>
          <w:tcPr>
            <w:tcW w:w="567" w:type="dxa"/>
            <w:vAlign w:val="center"/>
            <w:hideMark/>
          </w:tcPr>
          <w:p w14:paraId="6C22DAA8" w14:textId="57EE6904" w:rsidR="001519DE" w:rsidRPr="001519DE" w:rsidRDefault="001519DE" w:rsidP="000D6133">
            <w:pPr>
              <w:spacing w:line="240" w:lineRule="auto"/>
              <w:ind w:firstLine="0"/>
              <w:jc w:val="center"/>
              <w:rPr>
                <w:sz w:val="16"/>
                <w:szCs w:val="16"/>
              </w:rPr>
            </w:pPr>
          </w:p>
        </w:tc>
        <w:tc>
          <w:tcPr>
            <w:tcW w:w="907" w:type="dxa"/>
            <w:vAlign w:val="center"/>
            <w:hideMark/>
          </w:tcPr>
          <w:p w14:paraId="102B4FA7" w14:textId="77777777" w:rsidR="001519DE" w:rsidRPr="001519DE" w:rsidRDefault="001519DE" w:rsidP="000D6133">
            <w:pPr>
              <w:spacing w:line="240" w:lineRule="auto"/>
              <w:ind w:firstLine="0"/>
              <w:jc w:val="center"/>
              <w:rPr>
                <w:sz w:val="16"/>
                <w:szCs w:val="16"/>
              </w:rPr>
            </w:pPr>
            <w:r w:rsidRPr="001519DE">
              <w:rPr>
                <w:sz w:val="16"/>
                <w:szCs w:val="16"/>
              </w:rPr>
              <w:t>30 200,1</w:t>
            </w:r>
          </w:p>
        </w:tc>
        <w:tc>
          <w:tcPr>
            <w:tcW w:w="907" w:type="dxa"/>
            <w:vAlign w:val="center"/>
            <w:hideMark/>
          </w:tcPr>
          <w:p w14:paraId="689B6D71" w14:textId="77777777" w:rsidR="001519DE" w:rsidRPr="001519DE" w:rsidRDefault="001519DE" w:rsidP="000D6133">
            <w:pPr>
              <w:spacing w:line="240" w:lineRule="auto"/>
              <w:ind w:firstLine="0"/>
              <w:jc w:val="center"/>
              <w:rPr>
                <w:sz w:val="16"/>
                <w:szCs w:val="16"/>
              </w:rPr>
            </w:pPr>
            <w:r w:rsidRPr="001519DE">
              <w:rPr>
                <w:sz w:val="16"/>
                <w:szCs w:val="16"/>
              </w:rPr>
              <w:t>1 432,2</w:t>
            </w:r>
          </w:p>
        </w:tc>
        <w:tc>
          <w:tcPr>
            <w:tcW w:w="907" w:type="dxa"/>
            <w:vAlign w:val="center"/>
            <w:hideMark/>
          </w:tcPr>
          <w:p w14:paraId="2DC27599" w14:textId="77777777" w:rsidR="001519DE" w:rsidRPr="001519DE" w:rsidRDefault="001519DE" w:rsidP="000D6133">
            <w:pPr>
              <w:spacing w:line="240" w:lineRule="auto"/>
              <w:ind w:firstLine="0"/>
              <w:jc w:val="center"/>
              <w:rPr>
                <w:sz w:val="16"/>
                <w:szCs w:val="16"/>
              </w:rPr>
            </w:pPr>
            <w:r w:rsidRPr="001519DE">
              <w:rPr>
                <w:sz w:val="16"/>
                <w:szCs w:val="16"/>
              </w:rPr>
              <w:t>32 219,6</w:t>
            </w:r>
          </w:p>
        </w:tc>
      </w:tr>
      <w:tr w:rsidR="001519DE" w:rsidRPr="001519DE" w14:paraId="33E0EFBF" w14:textId="77777777" w:rsidTr="000D6133">
        <w:trPr>
          <w:trHeight w:val="20"/>
        </w:trPr>
        <w:tc>
          <w:tcPr>
            <w:tcW w:w="9128" w:type="dxa"/>
            <w:hideMark/>
          </w:tcPr>
          <w:p w14:paraId="0D2B8623" w14:textId="77777777" w:rsidR="001519DE" w:rsidRPr="001519DE" w:rsidRDefault="001519DE" w:rsidP="001519DE">
            <w:pPr>
              <w:spacing w:line="240" w:lineRule="auto"/>
              <w:ind w:firstLine="0"/>
              <w:rPr>
                <w:sz w:val="16"/>
                <w:szCs w:val="16"/>
              </w:rPr>
            </w:pPr>
            <w:r w:rsidRPr="001519DE">
              <w:rPr>
                <w:sz w:val="16"/>
                <w:szCs w:val="16"/>
              </w:rPr>
              <w:t>Расходы на содержание общеобразовательных учреждений</w:t>
            </w:r>
          </w:p>
        </w:tc>
        <w:tc>
          <w:tcPr>
            <w:tcW w:w="626" w:type="dxa"/>
            <w:vAlign w:val="center"/>
            <w:hideMark/>
          </w:tcPr>
          <w:p w14:paraId="59C5AA61"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F2637E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83AC17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11D4023" w14:textId="77777777" w:rsidR="001519DE" w:rsidRPr="001519DE" w:rsidRDefault="001519DE" w:rsidP="000D6133">
            <w:pPr>
              <w:spacing w:line="240" w:lineRule="auto"/>
              <w:ind w:firstLine="0"/>
              <w:jc w:val="center"/>
              <w:rPr>
                <w:sz w:val="16"/>
                <w:szCs w:val="16"/>
              </w:rPr>
            </w:pPr>
            <w:r w:rsidRPr="001519DE">
              <w:rPr>
                <w:sz w:val="16"/>
                <w:szCs w:val="16"/>
              </w:rPr>
              <w:t>59.3.02.00360</w:t>
            </w:r>
          </w:p>
        </w:tc>
        <w:tc>
          <w:tcPr>
            <w:tcW w:w="567" w:type="dxa"/>
            <w:vAlign w:val="center"/>
            <w:hideMark/>
          </w:tcPr>
          <w:p w14:paraId="2A3237E3" w14:textId="703F9571" w:rsidR="001519DE" w:rsidRPr="001519DE" w:rsidRDefault="001519DE" w:rsidP="000D6133">
            <w:pPr>
              <w:spacing w:line="240" w:lineRule="auto"/>
              <w:ind w:firstLine="0"/>
              <w:jc w:val="center"/>
              <w:rPr>
                <w:sz w:val="16"/>
                <w:szCs w:val="16"/>
              </w:rPr>
            </w:pPr>
          </w:p>
        </w:tc>
        <w:tc>
          <w:tcPr>
            <w:tcW w:w="907" w:type="dxa"/>
            <w:vAlign w:val="center"/>
            <w:hideMark/>
          </w:tcPr>
          <w:p w14:paraId="6396C9A4" w14:textId="77777777" w:rsidR="001519DE" w:rsidRPr="001519DE" w:rsidRDefault="001519DE" w:rsidP="000D6133">
            <w:pPr>
              <w:spacing w:line="240" w:lineRule="auto"/>
              <w:ind w:firstLine="0"/>
              <w:jc w:val="center"/>
              <w:rPr>
                <w:sz w:val="16"/>
                <w:szCs w:val="16"/>
              </w:rPr>
            </w:pPr>
            <w:r w:rsidRPr="001519DE">
              <w:rPr>
                <w:sz w:val="16"/>
                <w:szCs w:val="16"/>
              </w:rPr>
              <w:t>30 200,1</w:t>
            </w:r>
          </w:p>
        </w:tc>
        <w:tc>
          <w:tcPr>
            <w:tcW w:w="907" w:type="dxa"/>
            <w:vAlign w:val="center"/>
            <w:hideMark/>
          </w:tcPr>
          <w:p w14:paraId="2AC2920A" w14:textId="77777777" w:rsidR="001519DE" w:rsidRPr="001519DE" w:rsidRDefault="001519DE" w:rsidP="000D6133">
            <w:pPr>
              <w:spacing w:line="240" w:lineRule="auto"/>
              <w:ind w:firstLine="0"/>
              <w:jc w:val="center"/>
              <w:rPr>
                <w:sz w:val="16"/>
                <w:szCs w:val="16"/>
              </w:rPr>
            </w:pPr>
            <w:r w:rsidRPr="001519DE">
              <w:rPr>
                <w:sz w:val="16"/>
                <w:szCs w:val="16"/>
              </w:rPr>
              <w:t>1 432,2</w:t>
            </w:r>
          </w:p>
        </w:tc>
        <w:tc>
          <w:tcPr>
            <w:tcW w:w="907" w:type="dxa"/>
            <w:vAlign w:val="center"/>
            <w:hideMark/>
          </w:tcPr>
          <w:p w14:paraId="05694DF9" w14:textId="77777777" w:rsidR="001519DE" w:rsidRPr="001519DE" w:rsidRDefault="001519DE" w:rsidP="000D6133">
            <w:pPr>
              <w:spacing w:line="240" w:lineRule="auto"/>
              <w:ind w:firstLine="0"/>
              <w:jc w:val="center"/>
              <w:rPr>
                <w:sz w:val="16"/>
                <w:szCs w:val="16"/>
              </w:rPr>
            </w:pPr>
            <w:r w:rsidRPr="001519DE">
              <w:rPr>
                <w:sz w:val="16"/>
                <w:szCs w:val="16"/>
              </w:rPr>
              <w:t>32 219,6</w:t>
            </w:r>
          </w:p>
        </w:tc>
      </w:tr>
      <w:tr w:rsidR="001519DE" w:rsidRPr="001519DE" w14:paraId="582AB3B9" w14:textId="77777777" w:rsidTr="000D6133">
        <w:trPr>
          <w:trHeight w:val="20"/>
        </w:trPr>
        <w:tc>
          <w:tcPr>
            <w:tcW w:w="9128" w:type="dxa"/>
            <w:hideMark/>
          </w:tcPr>
          <w:p w14:paraId="575A454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3D1FCAC5"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7B2C09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F92E5E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189A2BB" w14:textId="77777777" w:rsidR="001519DE" w:rsidRPr="001519DE" w:rsidRDefault="001519DE" w:rsidP="000D6133">
            <w:pPr>
              <w:spacing w:line="240" w:lineRule="auto"/>
              <w:ind w:firstLine="0"/>
              <w:jc w:val="center"/>
              <w:rPr>
                <w:sz w:val="16"/>
                <w:szCs w:val="16"/>
              </w:rPr>
            </w:pPr>
            <w:r w:rsidRPr="001519DE">
              <w:rPr>
                <w:sz w:val="16"/>
                <w:szCs w:val="16"/>
              </w:rPr>
              <w:t>59.3.02.00360</w:t>
            </w:r>
          </w:p>
        </w:tc>
        <w:tc>
          <w:tcPr>
            <w:tcW w:w="567" w:type="dxa"/>
            <w:vAlign w:val="center"/>
            <w:hideMark/>
          </w:tcPr>
          <w:p w14:paraId="4834D08D"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D318B5D" w14:textId="77777777" w:rsidR="001519DE" w:rsidRPr="001519DE" w:rsidRDefault="001519DE" w:rsidP="000D6133">
            <w:pPr>
              <w:spacing w:line="240" w:lineRule="auto"/>
              <w:ind w:firstLine="0"/>
              <w:jc w:val="center"/>
              <w:rPr>
                <w:sz w:val="16"/>
                <w:szCs w:val="16"/>
              </w:rPr>
            </w:pPr>
            <w:r w:rsidRPr="001519DE">
              <w:rPr>
                <w:sz w:val="16"/>
                <w:szCs w:val="16"/>
              </w:rPr>
              <w:t>30 200,1</w:t>
            </w:r>
          </w:p>
        </w:tc>
        <w:tc>
          <w:tcPr>
            <w:tcW w:w="907" w:type="dxa"/>
            <w:vAlign w:val="center"/>
            <w:hideMark/>
          </w:tcPr>
          <w:p w14:paraId="60BC35F7" w14:textId="77777777" w:rsidR="001519DE" w:rsidRPr="001519DE" w:rsidRDefault="001519DE" w:rsidP="000D6133">
            <w:pPr>
              <w:spacing w:line="240" w:lineRule="auto"/>
              <w:ind w:firstLine="0"/>
              <w:jc w:val="center"/>
              <w:rPr>
                <w:sz w:val="16"/>
                <w:szCs w:val="16"/>
              </w:rPr>
            </w:pPr>
            <w:r w:rsidRPr="001519DE">
              <w:rPr>
                <w:sz w:val="16"/>
                <w:szCs w:val="16"/>
              </w:rPr>
              <w:t>1 432,2</w:t>
            </w:r>
          </w:p>
        </w:tc>
        <w:tc>
          <w:tcPr>
            <w:tcW w:w="907" w:type="dxa"/>
            <w:vAlign w:val="center"/>
            <w:hideMark/>
          </w:tcPr>
          <w:p w14:paraId="2F6F3400" w14:textId="77777777" w:rsidR="001519DE" w:rsidRPr="001519DE" w:rsidRDefault="001519DE" w:rsidP="000D6133">
            <w:pPr>
              <w:spacing w:line="240" w:lineRule="auto"/>
              <w:ind w:firstLine="0"/>
              <w:jc w:val="center"/>
              <w:rPr>
                <w:sz w:val="16"/>
                <w:szCs w:val="16"/>
              </w:rPr>
            </w:pPr>
            <w:r w:rsidRPr="001519DE">
              <w:rPr>
                <w:sz w:val="16"/>
                <w:szCs w:val="16"/>
              </w:rPr>
              <w:t>32 219,6</w:t>
            </w:r>
          </w:p>
        </w:tc>
      </w:tr>
      <w:tr w:rsidR="001519DE" w:rsidRPr="001519DE" w14:paraId="6B11A709" w14:textId="77777777" w:rsidTr="000D6133">
        <w:trPr>
          <w:trHeight w:val="20"/>
        </w:trPr>
        <w:tc>
          <w:tcPr>
            <w:tcW w:w="9128" w:type="dxa"/>
            <w:hideMark/>
          </w:tcPr>
          <w:p w14:paraId="793DA43C" w14:textId="77777777" w:rsidR="001519DE" w:rsidRPr="001519DE" w:rsidRDefault="001519DE" w:rsidP="001519DE">
            <w:pPr>
              <w:spacing w:line="240" w:lineRule="auto"/>
              <w:ind w:firstLine="0"/>
              <w:rPr>
                <w:sz w:val="16"/>
                <w:szCs w:val="16"/>
              </w:rPr>
            </w:pPr>
            <w:r w:rsidRPr="001519DE">
              <w:rPr>
                <w:sz w:val="16"/>
                <w:szCs w:val="16"/>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626" w:type="dxa"/>
            <w:vAlign w:val="center"/>
            <w:hideMark/>
          </w:tcPr>
          <w:p w14:paraId="4CD27E71"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2499D9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D2EF92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E192476" w14:textId="77777777" w:rsidR="001519DE" w:rsidRPr="001519DE" w:rsidRDefault="001519DE" w:rsidP="000D6133">
            <w:pPr>
              <w:spacing w:line="240" w:lineRule="auto"/>
              <w:ind w:firstLine="0"/>
              <w:jc w:val="center"/>
              <w:rPr>
                <w:sz w:val="16"/>
                <w:szCs w:val="16"/>
              </w:rPr>
            </w:pPr>
            <w:r w:rsidRPr="001519DE">
              <w:rPr>
                <w:sz w:val="16"/>
                <w:szCs w:val="16"/>
              </w:rPr>
              <w:t>59.3.06.00000</w:t>
            </w:r>
          </w:p>
        </w:tc>
        <w:tc>
          <w:tcPr>
            <w:tcW w:w="567" w:type="dxa"/>
            <w:vAlign w:val="center"/>
            <w:hideMark/>
          </w:tcPr>
          <w:p w14:paraId="15988DCC" w14:textId="52550BD5" w:rsidR="001519DE" w:rsidRPr="001519DE" w:rsidRDefault="001519DE" w:rsidP="000D6133">
            <w:pPr>
              <w:spacing w:line="240" w:lineRule="auto"/>
              <w:ind w:firstLine="0"/>
              <w:jc w:val="center"/>
              <w:rPr>
                <w:sz w:val="16"/>
                <w:szCs w:val="16"/>
              </w:rPr>
            </w:pPr>
          </w:p>
        </w:tc>
        <w:tc>
          <w:tcPr>
            <w:tcW w:w="907" w:type="dxa"/>
            <w:vAlign w:val="center"/>
            <w:hideMark/>
          </w:tcPr>
          <w:p w14:paraId="1884972A"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31A7E7BF"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11725ACA"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0BD35D8F" w14:textId="77777777" w:rsidTr="000D6133">
        <w:trPr>
          <w:trHeight w:val="20"/>
        </w:trPr>
        <w:tc>
          <w:tcPr>
            <w:tcW w:w="9128" w:type="dxa"/>
            <w:hideMark/>
          </w:tcPr>
          <w:p w14:paraId="1F41F231" w14:textId="77777777" w:rsidR="001519DE" w:rsidRPr="001519DE" w:rsidRDefault="001519DE" w:rsidP="001519DE">
            <w:pPr>
              <w:spacing w:line="240" w:lineRule="auto"/>
              <w:ind w:firstLine="0"/>
              <w:rPr>
                <w:sz w:val="16"/>
                <w:szCs w:val="16"/>
              </w:rPr>
            </w:pPr>
            <w:r w:rsidRPr="001519DE">
              <w:rPr>
                <w:sz w:val="16"/>
                <w:szCs w:val="16"/>
              </w:rPr>
              <w:t>Безопасность образовательных учреждений</w:t>
            </w:r>
          </w:p>
        </w:tc>
        <w:tc>
          <w:tcPr>
            <w:tcW w:w="626" w:type="dxa"/>
            <w:vAlign w:val="center"/>
            <w:hideMark/>
          </w:tcPr>
          <w:p w14:paraId="3FF5074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624576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B3AD26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AA5AEA8" w14:textId="77777777" w:rsidR="001519DE" w:rsidRPr="001519DE" w:rsidRDefault="001519DE" w:rsidP="000D6133">
            <w:pPr>
              <w:spacing w:line="240" w:lineRule="auto"/>
              <w:ind w:firstLine="0"/>
              <w:jc w:val="center"/>
              <w:rPr>
                <w:sz w:val="16"/>
                <w:szCs w:val="16"/>
              </w:rPr>
            </w:pPr>
            <w:r w:rsidRPr="001519DE">
              <w:rPr>
                <w:sz w:val="16"/>
                <w:szCs w:val="16"/>
              </w:rPr>
              <w:t>59.3.06.00380</w:t>
            </w:r>
          </w:p>
        </w:tc>
        <w:tc>
          <w:tcPr>
            <w:tcW w:w="567" w:type="dxa"/>
            <w:vAlign w:val="center"/>
            <w:hideMark/>
          </w:tcPr>
          <w:p w14:paraId="112A073A" w14:textId="23B3C6EB" w:rsidR="001519DE" w:rsidRPr="001519DE" w:rsidRDefault="001519DE" w:rsidP="000D6133">
            <w:pPr>
              <w:spacing w:line="240" w:lineRule="auto"/>
              <w:ind w:firstLine="0"/>
              <w:jc w:val="center"/>
              <w:rPr>
                <w:sz w:val="16"/>
                <w:szCs w:val="16"/>
              </w:rPr>
            </w:pPr>
          </w:p>
        </w:tc>
        <w:tc>
          <w:tcPr>
            <w:tcW w:w="907" w:type="dxa"/>
            <w:vAlign w:val="center"/>
            <w:hideMark/>
          </w:tcPr>
          <w:p w14:paraId="1463E549"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575FD13F"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11EB52C7"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1ACF00CB" w14:textId="77777777" w:rsidTr="000D6133">
        <w:trPr>
          <w:trHeight w:val="20"/>
        </w:trPr>
        <w:tc>
          <w:tcPr>
            <w:tcW w:w="9128" w:type="dxa"/>
            <w:hideMark/>
          </w:tcPr>
          <w:p w14:paraId="46B8F27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039BB6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1D857C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AB7D6C"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4F7912C" w14:textId="77777777" w:rsidR="001519DE" w:rsidRPr="001519DE" w:rsidRDefault="001519DE" w:rsidP="000D6133">
            <w:pPr>
              <w:spacing w:line="240" w:lineRule="auto"/>
              <w:ind w:firstLine="0"/>
              <w:jc w:val="center"/>
              <w:rPr>
                <w:sz w:val="16"/>
                <w:szCs w:val="16"/>
              </w:rPr>
            </w:pPr>
            <w:r w:rsidRPr="001519DE">
              <w:rPr>
                <w:sz w:val="16"/>
                <w:szCs w:val="16"/>
              </w:rPr>
              <w:t>59.3.06.00380</w:t>
            </w:r>
          </w:p>
        </w:tc>
        <w:tc>
          <w:tcPr>
            <w:tcW w:w="567" w:type="dxa"/>
            <w:vAlign w:val="center"/>
            <w:hideMark/>
          </w:tcPr>
          <w:p w14:paraId="688915E8"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E1A45B6"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00F14E8F"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445F65BE"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3C74E140" w14:textId="77777777" w:rsidTr="000D6133">
        <w:trPr>
          <w:trHeight w:val="20"/>
        </w:trPr>
        <w:tc>
          <w:tcPr>
            <w:tcW w:w="9128" w:type="dxa"/>
            <w:hideMark/>
          </w:tcPr>
          <w:p w14:paraId="125E37BA"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подвоза учащихся»</w:t>
            </w:r>
          </w:p>
        </w:tc>
        <w:tc>
          <w:tcPr>
            <w:tcW w:w="626" w:type="dxa"/>
            <w:vAlign w:val="center"/>
            <w:hideMark/>
          </w:tcPr>
          <w:p w14:paraId="438C951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34067E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8DDD20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0CED4E5" w14:textId="77777777" w:rsidR="001519DE" w:rsidRPr="001519DE" w:rsidRDefault="001519DE" w:rsidP="000D6133">
            <w:pPr>
              <w:spacing w:line="240" w:lineRule="auto"/>
              <w:ind w:firstLine="0"/>
              <w:jc w:val="center"/>
              <w:rPr>
                <w:sz w:val="16"/>
                <w:szCs w:val="16"/>
              </w:rPr>
            </w:pPr>
            <w:r w:rsidRPr="001519DE">
              <w:rPr>
                <w:sz w:val="16"/>
                <w:szCs w:val="16"/>
              </w:rPr>
              <w:t>59.3.08.00000</w:t>
            </w:r>
          </w:p>
        </w:tc>
        <w:tc>
          <w:tcPr>
            <w:tcW w:w="567" w:type="dxa"/>
            <w:vAlign w:val="center"/>
            <w:hideMark/>
          </w:tcPr>
          <w:p w14:paraId="29CA462F" w14:textId="42E2E55C" w:rsidR="001519DE" w:rsidRPr="001519DE" w:rsidRDefault="001519DE" w:rsidP="000D6133">
            <w:pPr>
              <w:spacing w:line="240" w:lineRule="auto"/>
              <w:ind w:firstLine="0"/>
              <w:jc w:val="center"/>
              <w:rPr>
                <w:sz w:val="16"/>
                <w:szCs w:val="16"/>
              </w:rPr>
            </w:pPr>
          </w:p>
        </w:tc>
        <w:tc>
          <w:tcPr>
            <w:tcW w:w="907" w:type="dxa"/>
            <w:vAlign w:val="center"/>
            <w:hideMark/>
          </w:tcPr>
          <w:p w14:paraId="4FF34F9E" w14:textId="77777777" w:rsidR="001519DE" w:rsidRPr="001519DE" w:rsidRDefault="001519DE" w:rsidP="000D6133">
            <w:pPr>
              <w:spacing w:line="240" w:lineRule="auto"/>
              <w:ind w:firstLine="0"/>
              <w:jc w:val="center"/>
              <w:rPr>
                <w:sz w:val="16"/>
                <w:szCs w:val="16"/>
              </w:rPr>
            </w:pPr>
            <w:r w:rsidRPr="001519DE">
              <w:rPr>
                <w:sz w:val="16"/>
                <w:szCs w:val="16"/>
              </w:rPr>
              <w:t>3 027,2</w:t>
            </w:r>
          </w:p>
        </w:tc>
        <w:tc>
          <w:tcPr>
            <w:tcW w:w="907" w:type="dxa"/>
            <w:vAlign w:val="center"/>
            <w:hideMark/>
          </w:tcPr>
          <w:p w14:paraId="4442325F" w14:textId="77777777" w:rsidR="001519DE" w:rsidRPr="001519DE" w:rsidRDefault="001519DE" w:rsidP="000D6133">
            <w:pPr>
              <w:spacing w:line="240" w:lineRule="auto"/>
              <w:ind w:firstLine="0"/>
              <w:jc w:val="center"/>
              <w:rPr>
                <w:sz w:val="16"/>
                <w:szCs w:val="16"/>
              </w:rPr>
            </w:pPr>
            <w:r w:rsidRPr="001519DE">
              <w:rPr>
                <w:sz w:val="16"/>
                <w:szCs w:val="16"/>
              </w:rPr>
              <w:t>1 027,2</w:t>
            </w:r>
          </w:p>
        </w:tc>
        <w:tc>
          <w:tcPr>
            <w:tcW w:w="907" w:type="dxa"/>
            <w:vAlign w:val="center"/>
            <w:hideMark/>
          </w:tcPr>
          <w:p w14:paraId="3A933569" w14:textId="77777777" w:rsidR="001519DE" w:rsidRPr="001519DE" w:rsidRDefault="001519DE" w:rsidP="000D6133">
            <w:pPr>
              <w:spacing w:line="240" w:lineRule="auto"/>
              <w:ind w:firstLine="0"/>
              <w:jc w:val="center"/>
              <w:rPr>
                <w:sz w:val="16"/>
                <w:szCs w:val="16"/>
              </w:rPr>
            </w:pPr>
            <w:r w:rsidRPr="001519DE">
              <w:rPr>
                <w:sz w:val="16"/>
                <w:szCs w:val="16"/>
              </w:rPr>
              <w:t>5 027,2</w:t>
            </w:r>
          </w:p>
        </w:tc>
      </w:tr>
      <w:tr w:rsidR="001519DE" w:rsidRPr="001519DE" w14:paraId="6AE0679F" w14:textId="77777777" w:rsidTr="000D6133">
        <w:trPr>
          <w:trHeight w:val="20"/>
        </w:trPr>
        <w:tc>
          <w:tcPr>
            <w:tcW w:w="9128" w:type="dxa"/>
            <w:hideMark/>
          </w:tcPr>
          <w:p w14:paraId="6AF22180" w14:textId="77777777" w:rsidR="001519DE" w:rsidRPr="001519DE" w:rsidRDefault="001519DE" w:rsidP="001519DE">
            <w:pPr>
              <w:spacing w:line="240" w:lineRule="auto"/>
              <w:ind w:firstLine="0"/>
              <w:rPr>
                <w:sz w:val="16"/>
                <w:szCs w:val="16"/>
              </w:rPr>
            </w:pPr>
            <w:r w:rsidRPr="001519DE">
              <w:rPr>
                <w:sz w:val="16"/>
                <w:szCs w:val="16"/>
              </w:rPr>
              <w:t>Организация подвоза учащихся</w:t>
            </w:r>
          </w:p>
        </w:tc>
        <w:tc>
          <w:tcPr>
            <w:tcW w:w="626" w:type="dxa"/>
            <w:vAlign w:val="center"/>
            <w:hideMark/>
          </w:tcPr>
          <w:p w14:paraId="65FC0FC1"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1F53A7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7D037B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9F6AE44" w14:textId="77777777" w:rsidR="001519DE" w:rsidRPr="001519DE" w:rsidRDefault="001519DE" w:rsidP="000D6133">
            <w:pPr>
              <w:spacing w:line="240" w:lineRule="auto"/>
              <w:ind w:firstLine="0"/>
              <w:jc w:val="center"/>
              <w:rPr>
                <w:sz w:val="16"/>
                <w:szCs w:val="16"/>
              </w:rPr>
            </w:pPr>
            <w:r w:rsidRPr="001519DE">
              <w:rPr>
                <w:sz w:val="16"/>
                <w:szCs w:val="16"/>
              </w:rPr>
              <w:t>59.3.08.00390</w:t>
            </w:r>
          </w:p>
        </w:tc>
        <w:tc>
          <w:tcPr>
            <w:tcW w:w="567" w:type="dxa"/>
            <w:vAlign w:val="center"/>
            <w:hideMark/>
          </w:tcPr>
          <w:p w14:paraId="67883C6B" w14:textId="1585D8E9" w:rsidR="001519DE" w:rsidRPr="001519DE" w:rsidRDefault="001519DE" w:rsidP="000D6133">
            <w:pPr>
              <w:spacing w:line="240" w:lineRule="auto"/>
              <w:ind w:firstLine="0"/>
              <w:jc w:val="center"/>
              <w:rPr>
                <w:sz w:val="16"/>
                <w:szCs w:val="16"/>
              </w:rPr>
            </w:pPr>
          </w:p>
        </w:tc>
        <w:tc>
          <w:tcPr>
            <w:tcW w:w="907" w:type="dxa"/>
            <w:vAlign w:val="center"/>
            <w:hideMark/>
          </w:tcPr>
          <w:p w14:paraId="7082CD47" w14:textId="77777777" w:rsidR="001519DE" w:rsidRPr="001519DE" w:rsidRDefault="001519DE" w:rsidP="000D6133">
            <w:pPr>
              <w:spacing w:line="240" w:lineRule="auto"/>
              <w:ind w:firstLine="0"/>
              <w:jc w:val="center"/>
              <w:rPr>
                <w:sz w:val="16"/>
                <w:szCs w:val="16"/>
              </w:rPr>
            </w:pPr>
            <w:r w:rsidRPr="001519DE">
              <w:rPr>
                <w:sz w:val="16"/>
                <w:szCs w:val="16"/>
              </w:rPr>
              <w:t>3 027,2</w:t>
            </w:r>
          </w:p>
        </w:tc>
        <w:tc>
          <w:tcPr>
            <w:tcW w:w="907" w:type="dxa"/>
            <w:vAlign w:val="center"/>
            <w:hideMark/>
          </w:tcPr>
          <w:p w14:paraId="650A1906" w14:textId="77777777" w:rsidR="001519DE" w:rsidRPr="001519DE" w:rsidRDefault="001519DE" w:rsidP="000D6133">
            <w:pPr>
              <w:spacing w:line="240" w:lineRule="auto"/>
              <w:ind w:firstLine="0"/>
              <w:jc w:val="center"/>
              <w:rPr>
                <w:sz w:val="16"/>
                <w:szCs w:val="16"/>
              </w:rPr>
            </w:pPr>
            <w:r w:rsidRPr="001519DE">
              <w:rPr>
                <w:sz w:val="16"/>
                <w:szCs w:val="16"/>
              </w:rPr>
              <w:t>1 027,2</w:t>
            </w:r>
          </w:p>
        </w:tc>
        <w:tc>
          <w:tcPr>
            <w:tcW w:w="907" w:type="dxa"/>
            <w:vAlign w:val="center"/>
            <w:hideMark/>
          </w:tcPr>
          <w:p w14:paraId="4F6EDB50" w14:textId="77777777" w:rsidR="001519DE" w:rsidRPr="001519DE" w:rsidRDefault="001519DE" w:rsidP="000D6133">
            <w:pPr>
              <w:spacing w:line="240" w:lineRule="auto"/>
              <w:ind w:firstLine="0"/>
              <w:jc w:val="center"/>
              <w:rPr>
                <w:sz w:val="16"/>
                <w:szCs w:val="16"/>
              </w:rPr>
            </w:pPr>
            <w:r w:rsidRPr="001519DE">
              <w:rPr>
                <w:sz w:val="16"/>
                <w:szCs w:val="16"/>
              </w:rPr>
              <w:t>5 027,2</w:t>
            </w:r>
          </w:p>
        </w:tc>
      </w:tr>
      <w:tr w:rsidR="001519DE" w:rsidRPr="001519DE" w14:paraId="73894085" w14:textId="77777777" w:rsidTr="000D6133">
        <w:trPr>
          <w:trHeight w:val="20"/>
        </w:trPr>
        <w:tc>
          <w:tcPr>
            <w:tcW w:w="9128" w:type="dxa"/>
            <w:hideMark/>
          </w:tcPr>
          <w:p w14:paraId="3DF43D9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5DEC9DC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96EC5A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9A134A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86E42EA" w14:textId="77777777" w:rsidR="001519DE" w:rsidRPr="001519DE" w:rsidRDefault="001519DE" w:rsidP="000D6133">
            <w:pPr>
              <w:spacing w:line="240" w:lineRule="auto"/>
              <w:ind w:firstLine="0"/>
              <w:jc w:val="center"/>
              <w:rPr>
                <w:sz w:val="16"/>
                <w:szCs w:val="16"/>
              </w:rPr>
            </w:pPr>
            <w:r w:rsidRPr="001519DE">
              <w:rPr>
                <w:sz w:val="16"/>
                <w:szCs w:val="16"/>
              </w:rPr>
              <w:t>59.3.08.00390</w:t>
            </w:r>
          </w:p>
        </w:tc>
        <w:tc>
          <w:tcPr>
            <w:tcW w:w="567" w:type="dxa"/>
            <w:vAlign w:val="center"/>
            <w:hideMark/>
          </w:tcPr>
          <w:p w14:paraId="0909C6BB"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57199E7E" w14:textId="77777777" w:rsidR="001519DE" w:rsidRPr="001519DE" w:rsidRDefault="001519DE" w:rsidP="000D6133">
            <w:pPr>
              <w:spacing w:line="240" w:lineRule="auto"/>
              <w:ind w:firstLine="0"/>
              <w:jc w:val="center"/>
              <w:rPr>
                <w:sz w:val="16"/>
                <w:szCs w:val="16"/>
              </w:rPr>
            </w:pPr>
            <w:r w:rsidRPr="001519DE">
              <w:rPr>
                <w:sz w:val="16"/>
                <w:szCs w:val="16"/>
              </w:rPr>
              <w:t>3 027,2</w:t>
            </w:r>
          </w:p>
        </w:tc>
        <w:tc>
          <w:tcPr>
            <w:tcW w:w="907" w:type="dxa"/>
            <w:vAlign w:val="center"/>
            <w:hideMark/>
          </w:tcPr>
          <w:p w14:paraId="0CE22836" w14:textId="77777777" w:rsidR="001519DE" w:rsidRPr="001519DE" w:rsidRDefault="001519DE" w:rsidP="000D6133">
            <w:pPr>
              <w:spacing w:line="240" w:lineRule="auto"/>
              <w:ind w:firstLine="0"/>
              <w:jc w:val="center"/>
              <w:rPr>
                <w:sz w:val="16"/>
                <w:szCs w:val="16"/>
              </w:rPr>
            </w:pPr>
            <w:r w:rsidRPr="001519DE">
              <w:rPr>
                <w:sz w:val="16"/>
                <w:szCs w:val="16"/>
              </w:rPr>
              <w:t>1 027,2</w:t>
            </w:r>
          </w:p>
        </w:tc>
        <w:tc>
          <w:tcPr>
            <w:tcW w:w="907" w:type="dxa"/>
            <w:vAlign w:val="center"/>
            <w:hideMark/>
          </w:tcPr>
          <w:p w14:paraId="5B2D4A53" w14:textId="77777777" w:rsidR="001519DE" w:rsidRPr="001519DE" w:rsidRDefault="001519DE" w:rsidP="000D6133">
            <w:pPr>
              <w:spacing w:line="240" w:lineRule="auto"/>
              <w:ind w:firstLine="0"/>
              <w:jc w:val="center"/>
              <w:rPr>
                <w:sz w:val="16"/>
                <w:szCs w:val="16"/>
              </w:rPr>
            </w:pPr>
            <w:r w:rsidRPr="001519DE">
              <w:rPr>
                <w:sz w:val="16"/>
                <w:szCs w:val="16"/>
              </w:rPr>
              <w:t>5 027,2</w:t>
            </w:r>
          </w:p>
        </w:tc>
      </w:tr>
      <w:tr w:rsidR="001519DE" w:rsidRPr="001519DE" w14:paraId="7649E66F" w14:textId="77777777" w:rsidTr="000D6133">
        <w:trPr>
          <w:trHeight w:val="20"/>
        </w:trPr>
        <w:tc>
          <w:tcPr>
            <w:tcW w:w="9128" w:type="dxa"/>
            <w:hideMark/>
          </w:tcPr>
          <w:p w14:paraId="737D1D82" w14:textId="7808778C" w:rsidR="001519DE" w:rsidRPr="001519DE" w:rsidRDefault="001519DE" w:rsidP="001519DE">
            <w:pPr>
              <w:spacing w:line="240" w:lineRule="auto"/>
              <w:ind w:firstLine="0"/>
              <w:rPr>
                <w:sz w:val="16"/>
                <w:szCs w:val="16"/>
              </w:rPr>
            </w:pPr>
            <w:r w:rsidRPr="001519DE">
              <w:rPr>
                <w:sz w:val="16"/>
                <w:szCs w:val="16"/>
              </w:rPr>
              <w:t xml:space="preserve">Основное мероприятие "Финансовое обеспечение государственных полномочий </w:t>
            </w:r>
            <w:r w:rsidR="00E32F1D">
              <w:rPr>
                <w:sz w:val="16"/>
                <w:szCs w:val="16"/>
              </w:rPr>
              <w:t>АО</w:t>
            </w:r>
            <w:r w:rsidRPr="001519DE">
              <w:rPr>
                <w:sz w:val="16"/>
                <w:szCs w:val="16"/>
              </w:rPr>
              <w:t xml:space="preserve">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26" w:type="dxa"/>
            <w:vAlign w:val="center"/>
            <w:hideMark/>
          </w:tcPr>
          <w:p w14:paraId="21E1F35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4415F3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AEDCE0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0063D8F" w14:textId="77777777" w:rsidR="001519DE" w:rsidRPr="001519DE" w:rsidRDefault="001519DE" w:rsidP="000D6133">
            <w:pPr>
              <w:spacing w:line="240" w:lineRule="auto"/>
              <w:ind w:firstLine="0"/>
              <w:jc w:val="center"/>
              <w:rPr>
                <w:sz w:val="16"/>
                <w:szCs w:val="16"/>
              </w:rPr>
            </w:pPr>
            <w:r w:rsidRPr="001519DE">
              <w:rPr>
                <w:sz w:val="16"/>
                <w:szCs w:val="16"/>
              </w:rPr>
              <w:t>59.3.11.00000</w:t>
            </w:r>
          </w:p>
        </w:tc>
        <w:tc>
          <w:tcPr>
            <w:tcW w:w="567" w:type="dxa"/>
            <w:vAlign w:val="center"/>
            <w:hideMark/>
          </w:tcPr>
          <w:p w14:paraId="6A746E50" w14:textId="4ADF17FE" w:rsidR="001519DE" w:rsidRPr="001519DE" w:rsidRDefault="001519DE" w:rsidP="000D6133">
            <w:pPr>
              <w:spacing w:line="240" w:lineRule="auto"/>
              <w:ind w:firstLine="0"/>
              <w:jc w:val="center"/>
              <w:rPr>
                <w:sz w:val="16"/>
                <w:szCs w:val="16"/>
              </w:rPr>
            </w:pPr>
          </w:p>
        </w:tc>
        <w:tc>
          <w:tcPr>
            <w:tcW w:w="907" w:type="dxa"/>
            <w:vAlign w:val="center"/>
            <w:hideMark/>
          </w:tcPr>
          <w:p w14:paraId="0FB8EB53" w14:textId="77777777" w:rsidR="001519DE" w:rsidRPr="001519DE" w:rsidRDefault="001519DE" w:rsidP="000D6133">
            <w:pPr>
              <w:spacing w:line="240" w:lineRule="auto"/>
              <w:ind w:firstLine="0"/>
              <w:jc w:val="center"/>
              <w:rPr>
                <w:sz w:val="16"/>
                <w:szCs w:val="16"/>
              </w:rPr>
            </w:pPr>
            <w:r w:rsidRPr="001519DE">
              <w:rPr>
                <w:sz w:val="16"/>
                <w:szCs w:val="16"/>
              </w:rPr>
              <w:t>16 053,7</w:t>
            </w:r>
          </w:p>
        </w:tc>
        <w:tc>
          <w:tcPr>
            <w:tcW w:w="907" w:type="dxa"/>
            <w:vAlign w:val="center"/>
            <w:hideMark/>
          </w:tcPr>
          <w:p w14:paraId="44289715" w14:textId="77777777" w:rsidR="001519DE" w:rsidRPr="001519DE" w:rsidRDefault="001519DE" w:rsidP="000D6133">
            <w:pPr>
              <w:spacing w:line="240" w:lineRule="auto"/>
              <w:ind w:firstLine="0"/>
              <w:jc w:val="center"/>
              <w:rPr>
                <w:sz w:val="16"/>
                <w:szCs w:val="16"/>
              </w:rPr>
            </w:pPr>
            <w:r w:rsidRPr="001519DE">
              <w:rPr>
                <w:sz w:val="16"/>
                <w:szCs w:val="16"/>
              </w:rPr>
              <w:t>16 053,7</w:t>
            </w:r>
          </w:p>
        </w:tc>
        <w:tc>
          <w:tcPr>
            <w:tcW w:w="907" w:type="dxa"/>
            <w:vAlign w:val="center"/>
            <w:hideMark/>
          </w:tcPr>
          <w:p w14:paraId="6438E8D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C3E9148" w14:textId="77777777" w:rsidTr="000D6133">
        <w:trPr>
          <w:trHeight w:val="20"/>
        </w:trPr>
        <w:tc>
          <w:tcPr>
            <w:tcW w:w="9128" w:type="dxa"/>
            <w:hideMark/>
          </w:tcPr>
          <w:p w14:paraId="0C1A181A" w14:textId="342CE60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26" w:type="dxa"/>
            <w:vAlign w:val="center"/>
            <w:hideMark/>
          </w:tcPr>
          <w:p w14:paraId="601B66F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649596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6F6EE0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A164BD3" w14:textId="77777777" w:rsidR="001519DE" w:rsidRPr="001519DE" w:rsidRDefault="001519DE" w:rsidP="000D6133">
            <w:pPr>
              <w:spacing w:line="240" w:lineRule="auto"/>
              <w:ind w:firstLine="0"/>
              <w:jc w:val="center"/>
              <w:rPr>
                <w:sz w:val="16"/>
                <w:szCs w:val="16"/>
              </w:rPr>
            </w:pPr>
            <w:r w:rsidRPr="001519DE">
              <w:rPr>
                <w:sz w:val="16"/>
                <w:szCs w:val="16"/>
              </w:rPr>
              <w:t>59.3.11.53030</w:t>
            </w:r>
          </w:p>
        </w:tc>
        <w:tc>
          <w:tcPr>
            <w:tcW w:w="567" w:type="dxa"/>
            <w:vAlign w:val="center"/>
            <w:hideMark/>
          </w:tcPr>
          <w:p w14:paraId="6467A9DA" w14:textId="6BA851B3" w:rsidR="001519DE" w:rsidRPr="001519DE" w:rsidRDefault="001519DE" w:rsidP="000D6133">
            <w:pPr>
              <w:spacing w:line="240" w:lineRule="auto"/>
              <w:ind w:firstLine="0"/>
              <w:jc w:val="center"/>
              <w:rPr>
                <w:sz w:val="16"/>
                <w:szCs w:val="16"/>
              </w:rPr>
            </w:pPr>
          </w:p>
        </w:tc>
        <w:tc>
          <w:tcPr>
            <w:tcW w:w="907" w:type="dxa"/>
            <w:vAlign w:val="center"/>
            <w:hideMark/>
          </w:tcPr>
          <w:p w14:paraId="77EC05FB" w14:textId="77777777" w:rsidR="001519DE" w:rsidRPr="001519DE" w:rsidRDefault="001519DE" w:rsidP="000D6133">
            <w:pPr>
              <w:spacing w:line="240" w:lineRule="auto"/>
              <w:ind w:firstLine="0"/>
              <w:jc w:val="center"/>
              <w:rPr>
                <w:sz w:val="16"/>
                <w:szCs w:val="16"/>
              </w:rPr>
            </w:pPr>
            <w:r w:rsidRPr="001519DE">
              <w:rPr>
                <w:sz w:val="16"/>
                <w:szCs w:val="16"/>
              </w:rPr>
              <w:t>16 053,7</w:t>
            </w:r>
          </w:p>
        </w:tc>
        <w:tc>
          <w:tcPr>
            <w:tcW w:w="907" w:type="dxa"/>
            <w:vAlign w:val="center"/>
            <w:hideMark/>
          </w:tcPr>
          <w:p w14:paraId="34AE5CB4" w14:textId="77777777" w:rsidR="001519DE" w:rsidRPr="001519DE" w:rsidRDefault="001519DE" w:rsidP="000D6133">
            <w:pPr>
              <w:spacing w:line="240" w:lineRule="auto"/>
              <w:ind w:firstLine="0"/>
              <w:jc w:val="center"/>
              <w:rPr>
                <w:sz w:val="16"/>
                <w:szCs w:val="16"/>
              </w:rPr>
            </w:pPr>
            <w:r w:rsidRPr="001519DE">
              <w:rPr>
                <w:sz w:val="16"/>
                <w:szCs w:val="16"/>
              </w:rPr>
              <w:t>16 053,7</w:t>
            </w:r>
          </w:p>
        </w:tc>
        <w:tc>
          <w:tcPr>
            <w:tcW w:w="907" w:type="dxa"/>
            <w:vAlign w:val="center"/>
            <w:hideMark/>
          </w:tcPr>
          <w:p w14:paraId="20273C3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C60B358" w14:textId="77777777" w:rsidTr="000D6133">
        <w:trPr>
          <w:trHeight w:val="20"/>
        </w:trPr>
        <w:tc>
          <w:tcPr>
            <w:tcW w:w="9128" w:type="dxa"/>
            <w:hideMark/>
          </w:tcPr>
          <w:p w14:paraId="2758359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E0C07A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E8E041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9405E72"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573FEB3" w14:textId="77777777" w:rsidR="001519DE" w:rsidRPr="001519DE" w:rsidRDefault="001519DE" w:rsidP="000D6133">
            <w:pPr>
              <w:spacing w:line="240" w:lineRule="auto"/>
              <w:ind w:firstLine="0"/>
              <w:jc w:val="center"/>
              <w:rPr>
                <w:sz w:val="16"/>
                <w:szCs w:val="16"/>
              </w:rPr>
            </w:pPr>
            <w:r w:rsidRPr="001519DE">
              <w:rPr>
                <w:sz w:val="16"/>
                <w:szCs w:val="16"/>
              </w:rPr>
              <w:t>59.3.11.53030</w:t>
            </w:r>
          </w:p>
        </w:tc>
        <w:tc>
          <w:tcPr>
            <w:tcW w:w="567" w:type="dxa"/>
            <w:vAlign w:val="center"/>
            <w:hideMark/>
          </w:tcPr>
          <w:p w14:paraId="5DFEF736"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95EB8D2" w14:textId="77777777" w:rsidR="001519DE" w:rsidRPr="001519DE" w:rsidRDefault="001519DE" w:rsidP="000D6133">
            <w:pPr>
              <w:spacing w:line="240" w:lineRule="auto"/>
              <w:ind w:firstLine="0"/>
              <w:jc w:val="center"/>
              <w:rPr>
                <w:sz w:val="16"/>
                <w:szCs w:val="16"/>
              </w:rPr>
            </w:pPr>
            <w:r w:rsidRPr="001519DE">
              <w:rPr>
                <w:sz w:val="16"/>
                <w:szCs w:val="16"/>
              </w:rPr>
              <w:t>16 053,7</w:t>
            </w:r>
          </w:p>
        </w:tc>
        <w:tc>
          <w:tcPr>
            <w:tcW w:w="907" w:type="dxa"/>
            <w:vAlign w:val="center"/>
            <w:hideMark/>
          </w:tcPr>
          <w:p w14:paraId="61E520D6" w14:textId="77777777" w:rsidR="001519DE" w:rsidRPr="001519DE" w:rsidRDefault="001519DE" w:rsidP="000D6133">
            <w:pPr>
              <w:spacing w:line="240" w:lineRule="auto"/>
              <w:ind w:firstLine="0"/>
              <w:jc w:val="center"/>
              <w:rPr>
                <w:sz w:val="16"/>
                <w:szCs w:val="16"/>
              </w:rPr>
            </w:pPr>
            <w:r w:rsidRPr="001519DE">
              <w:rPr>
                <w:sz w:val="16"/>
                <w:szCs w:val="16"/>
              </w:rPr>
              <w:t>16 053,7</w:t>
            </w:r>
          </w:p>
        </w:tc>
        <w:tc>
          <w:tcPr>
            <w:tcW w:w="907" w:type="dxa"/>
            <w:vAlign w:val="center"/>
            <w:hideMark/>
          </w:tcPr>
          <w:p w14:paraId="2E2995B3"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FF95C67" w14:textId="77777777" w:rsidTr="000D6133">
        <w:trPr>
          <w:trHeight w:val="20"/>
        </w:trPr>
        <w:tc>
          <w:tcPr>
            <w:tcW w:w="9128" w:type="dxa"/>
            <w:hideMark/>
          </w:tcPr>
          <w:p w14:paraId="74CCFD19" w14:textId="3860A95D" w:rsidR="001519DE" w:rsidRPr="001519DE" w:rsidRDefault="001519DE" w:rsidP="001519DE">
            <w:pPr>
              <w:spacing w:line="240" w:lineRule="auto"/>
              <w:ind w:firstLine="0"/>
              <w:rPr>
                <w:sz w:val="16"/>
                <w:szCs w:val="16"/>
              </w:rPr>
            </w:pPr>
            <w:r w:rsidRPr="001519DE">
              <w:rPr>
                <w:sz w:val="16"/>
                <w:szCs w:val="16"/>
              </w:rPr>
              <w:t xml:space="preserve">Основное мероприятие "Финансовое обеспечение государственного полномочия </w:t>
            </w:r>
            <w:r w:rsidR="00E32F1D">
              <w:rPr>
                <w:sz w:val="16"/>
                <w:szCs w:val="16"/>
              </w:rPr>
              <w:t>АО</w:t>
            </w:r>
            <w:r w:rsidRPr="001519DE">
              <w:rPr>
                <w:sz w:val="16"/>
                <w:szCs w:val="16"/>
              </w:rPr>
              <w:t xml:space="preserve"> по организации бесплатного горячего питания обучающихся, получающих начальное общее образование в государственных и </w:t>
            </w:r>
            <w:r w:rsidR="00E32F1D">
              <w:rPr>
                <w:sz w:val="16"/>
                <w:szCs w:val="16"/>
              </w:rPr>
              <w:t>МО</w:t>
            </w:r>
            <w:r w:rsidRPr="001519DE">
              <w:rPr>
                <w:sz w:val="16"/>
                <w:szCs w:val="16"/>
              </w:rPr>
              <w:t xml:space="preserve"> организациях "</w:t>
            </w:r>
          </w:p>
        </w:tc>
        <w:tc>
          <w:tcPr>
            <w:tcW w:w="626" w:type="dxa"/>
            <w:vAlign w:val="center"/>
            <w:hideMark/>
          </w:tcPr>
          <w:p w14:paraId="7716A8E1"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B59C93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E89C242"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5EE586A" w14:textId="77777777" w:rsidR="001519DE" w:rsidRPr="001519DE" w:rsidRDefault="001519DE" w:rsidP="000D6133">
            <w:pPr>
              <w:spacing w:line="240" w:lineRule="auto"/>
              <w:ind w:firstLine="0"/>
              <w:jc w:val="center"/>
              <w:rPr>
                <w:sz w:val="16"/>
                <w:szCs w:val="16"/>
              </w:rPr>
            </w:pPr>
            <w:r w:rsidRPr="001519DE">
              <w:rPr>
                <w:sz w:val="16"/>
                <w:szCs w:val="16"/>
              </w:rPr>
              <w:t>59.3.13.00000</w:t>
            </w:r>
          </w:p>
        </w:tc>
        <w:tc>
          <w:tcPr>
            <w:tcW w:w="567" w:type="dxa"/>
            <w:vAlign w:val="center"/>
            <w:hideMark/>
          </w:tcPr>
          <w:p w14:paraId="23C2867E" w14:textId="3353257B" w:rsidR="001519DE" w:rsidRPr="001519DE" w:rsidRDefault="001519DE" w:rsidP="000D6133">
            <w:pPr>
              <w:spacing w:line="240" w:lineRule="auto"/>
              <w:ind w:firstLine="0"/>
              <w:jc w:val="center"/>
              <w:rPr>
                <w:sz w:val="16"/>
                <w:szCs w:val="16"/>
              </w:rPr>
            </w:pPr>
          </w:p>
        </w:tc>
        <w:tc>
          <w:tcPr>
            <w:tcW w:w="907" w:type="dxa"/>
            <w:vAlign w:val="center"/>
            <w:hideMark/>
          </w:tcPr>
          <w:p w14:paraId="78AE5B26" w14:textId="77777777" w:rsidR="001519DE" w:rsidRPr="001519DE" w:rsidRDefault="001519DE" w:rsidP="000D6133">
            <w:pPr>
              <w:spacing w:line="240" w:lineRule="auto"/>
              <w:ind w:firstLine="0"/>
              <w:jc w:val="center"/>
              <w:rPr>
                <w:sz w:val="16"/>
                <w:szCs w:val="16"/>
              </w:rPr>
            </w:pPr>
            <w:r w:rsidRPr="001519DE">
              <w:rPr>
                <w:sz w:val="16"/>
                <w:szCs w:val="16"/>
              </w:rPr>
              <w:t>11 847,3</w:t>
            </w:r>
          </w:p>
        </w:tc>
        <w:tc>
          <w:tcPr>
            <w:tcW w:w="907" w:type="dxa"/>
            <w:vAlign w:val="center"/>
            <w:hideMark/>
          </w:tcPr>
          <w:p w14:paraId="53EBB6AA" w14:textId="77777777" w:rsidR="001519DE" w:rsidRPr="001519DE" w:rsidRDefault="001519DE" w:rsidP="000D6133">
            <w:pPr>
              <w:spacing w:line="240" w:lineRule="auto"/>
              <w:ind w:firstLine="0"/>
              <w:jc w:val="center"/>
              <w:rPr>
                <w:sz w:val="16"/>
                <w:szCs w:val="16"/>
              </w:rPr>
            </w:pPr>
            <w:r w:rsidRPr="001519DE">
              <w:rPr>
                <w:sz w:val="16"/>
                <w:szCs w:val="16"/>
              </w:rPr>
              <w:t>12 273,7</w:t>
            </w:r>
          </w:p>
        </w:tc>
        <w:tc>
          <w:tcPr>
            <w:tcW w:w="907" w:type="dxa"/>
            <w:vAlign w:val="center"/>
            <w:hideMark/>
          </w:tcPr>
          <w:p w14:paraId="14CB8D53" w14:textId="77777777" w:rsidR="001519DE" w:rsidRPr="001519DE" w:rsidRDefault="001519DE" w:rsidP="000D6133">
            <w:pPr>
              <w:spacing w:line="240" w:lineRule="auto"/>
              <w:ind w:firstLine="0"/>
              <w:jc w:val="center"/>
              <w:rPr>
                <w:sz w:val="16"/>
                <w:szCs w:val="16"/>
              </w:rPr>
            </w:pPr>
            <w:r w:rsidRPr="001519DE">
              <w:rPr>
                <w:sz w:val="16"/>
                <w:szCs w:val="16"/>
              </w:rPr>
              <w:t>2 973,1</w:t>
            </w:r>
          </w:p>
        </w:tc>
      </w:tr>
      <w:tr w:rsidR="001519DE" w:rsidRPr="001519DE" w14:paraId="23FA2A71" w14:textId="77777777" w:rsidTr="000D6133">
        <w:trPr>
          <w:trHeight w:val="20"/>
        </w:trPr>
        <w:tc>
          <w:tcPr>
            <w:tcW w:w="9128" w:type="dxa"/>
            <w:hideMark/>
          </w:tcPr>
          <w:p w14:paraId="7C5ABE8B" w14:textId="77777777" w:rsidR="001519DE" w:rsidRPr="001519DE" w:rsidRDefault="001519DE" w:rsidP="001519DE">
            <w:pPr>
              <w:spacing w:line="240" w:lineRule="auto"/>
              <w:ind w:firstLine="0"/>
              <w:rPr>
                <w:sz w:val="16"/>
                <w:szCs w:val="16"/>
              </w:rPr>
            </w:pPr>
            <w:r w:rsidRPr="001519DE">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6" w:type="dxa"/>
            <w:vAlign w:val="center"/>
            <w:hideMark/>
          </w:tcPr>
          <w:p w14:paraId="404CE69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137E24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7F0EEC6"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104FD1E" w14:textId="77777777" w:rsidR="001519DE" w:rsidRPr="001519DE" w:rsidRDefault="001519DE" w:rsidP="000D6133">
            <w:pPr>
              <w:spacing w:line="240" w:lineRule="auto"/>
              <w:ind w:firstLine="0"/>
              <w:jc w:val="center"/>
              <w:rPr>
                <w:sz w:val="16"/>
                <w:szCs w:val="16"/>
              </w:rPr>
            </w:pPr>
            <w:r w:rsidRPr="001519DE">
              <w:rPr>
                <w:sz w:val="16"/>
                <w:szCs w:val="16"/>
              </w:rPr>
              <w:t>59.3.13.R3040</w:t>
            </w:r>
          </w:p>
        </w:tc>
        <w:tc>
          <w:tcPr>
            <w:tcW w:w="567" w:type="dxa"/>
            <w:vAlign w:val="center"/>
            <w:hideMark/>
          </w:tcPr>
          <w:p w14:paraId="276F43EA" w14:textId="17D1B76D" w:rsidR="001519DE" w:rsidRPr="001519DE" w:rsidRDefault="001519DE" w:rsidP="000D6133">
            <w:pPr>
              <w:spacing w:line="240" w:lineRule="auto"/>
              <w:ind w:firstLine="0"/>
              <w:jc w:val="center"/>
              <w:rPr>
                <w:sz w:val="16"/>
                <w:szCs w:val="16"/>
              </w:rPr>
            </w:pPr>
          </w:p>
        </w:tc>
        <w:tc>
          <w:tcPr>
            <w:tcW w:w="907" w:type="dxa"/>
            <w:vAlign w:val="center"/>
            <w:hideMark/>
          </w:tcPr>
          <w:p w14:paraId="728D1D94" w14:textId="77777777" w:rsidR="001519DE" w:rsidRPr="001519DE" w:rsidRDefault="001519DE" w:rsidP="000D6133">
            <w:pPr>
              <w:spacing w:line="240" w:lineRule="auto"/>
              <w:ind w:firstLine="0"/>
              <w:jc w:val="center"/>
              <w:rPr>
                <w:sz w:val="16"/>
                <w:szCs w:val="16"/>
              </w:rPr>
            </w:pPr>
            <w:r w:rsidRPr="001519DE">
              <w:rPr>
                <w:sz w:val="16"/>
                <w:szCs w:val="16"/>
              </w:rPr>
              <w:t>11 732,7</w:t>
            </w:r>
          </w:p>
        </w:tc>
        <w:tc>
          <w:tcPr>
            <w:tcW w:w="907" w:type="dxa"/>
            <w:vAlign w:val="center"/>
            <w:hideMark/>
          </w:tcPr>
          <w:p w14:paraId="2AB4B219" w14:textId="77777777" w:rsidR="001519DE" w:rsidRPr="001519DE" w:rsidRDefault="001519DE" w:rsidP="000D6133">
            <w:pPr>
              <w:spacing w:line="240" w:lineRule="auto"/>
              <w:ind w:firstLine="0"/>
              <w:jc w:val="center"/>
              <w:rPr>
                <w:sz w:val="16"/>
                <w:szCs w:val="16"/>
              </w:rPr>
            </w:pPr>
            <w:r w:rsidRPr="001519DE">
              <w:rPr>
                <w:sz w:val="16"/>
                <w:szCs w:val="16"/>
              </w:rPr>
              <w:t>12 154,8</w:t>
            </w:r>
          </w:p>
        </w:tc>
        <w:tc>
          <w:tcPr>
            <w:tcW w:w="907" w:type="dxa"/>
            <w:vAlign w:val="center"/>
            <w:hideMark/>
          </w:tcPr>
          <w:p w14:paraId="71214252" w14:textId="77777777" w:rsidR="001519DE" w:rsidRPr="001519DE" w:rsidRDefault="001519DE" w:rsidP="000D6133">
            <w:pPr>
              <w:spacing w:line="240" w:lineRule="auto"/>
              <w:ind w:firstLine="0"/>
              <w:jc w:val="center"/>
              <w:rPr>
                <w:sz w:val="16"/>
                <w:szCs w:val="16"/>
              </w:rPr>
            </w:pPr>
            <w:r w:rsidRPr="001519DE">
              <w:rPr>
                <w:sz w:val="16"/>
                <w:szCs w:val="16"/>
              </w:rPr>
              <w:t>2 946,3</w:t>
            </w:r>
          </w:p>
        </w:tc>
      </w:tr>
      <w:tr w:rsidR="001519DE" w:rsidRPr="001519DE" w14:paraId="2DF551E0" w14:textId="77777777" w:rsidTr="000D6133">
        <w:trPr>
          <w:trHeight w:val="20"/>
        </w:trPr>
        <w:tc>
          <w:tcPr>
            <w:tcW w:w="9128" w:type="dxa"/>
            <w:hideMark/>
          </w:tcPr>
          <w:p w14:paraId="4F3B053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26432855"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96EFE32"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21AC2A5"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7A9FECB" w14:textId="77777777" w:rsidR="001519DE" w:rsidRPr="001519DE" w:rsidRDefault="001519DE" w:rsidP="000D6133">
            <w:pPr>
              <w:spacing w:line="240" w:lineRule="auto"/>
              <w:ind w:firstLine="0"/>
              <w:jc w:val="center"/>
              <w:rPr>
                <w:sz w:val="16"/>
                <w:szCs w:val="16"/>
              </w:rPr>
            </w:pPr>
            <w:r w:rsidRPr="001519DE">
              <w:rPr>
                <w:sz w:val="16"/>
                <w:szCs w:val="16"/>
              </w:rPr>
              <w:t>59.3.13.R3040</w:t>
            </w:r>
          </w:p>
        </w:tc>
        <w:tc>
          <w:tcPr>
            <w:tcW w:w="567" w:type="dxa"/>
            <w:vAlign w:val="center"/>
            <w:hideMark/>
          </w:tcPr>
          <w:p w14:paraId="5FA09D31"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FBB4CC6" w14:textId="77777777" w:rsidR="001519DE" w:rsidRPr="001519DE" w:rsidRDefault="001519DE" w:rsidP="000D6133">
            <w:pPr>
              <w:spacing w:line="240" w:lineRule="auto"/>
              <w:ind w:firstLine="0"/>
              <w:jc w:val="center"/>
              <w:rPr>
                <w:sz w:val="16"/>
                <w:szCs w:val="16"/>
              </w:rPr>
            </w:pPr>
            <w:r w:rsidRPr="001519DE">
              <w:rPr>
                <w:sz w:val="16"/>
                <w:szCs w:val="16"/>
              </w:rPr>
              <w:t>11 732,7</w:t>
            </w:r>
          </w:p>
        </w:tc>
        <w:tc>
          <w:tcPr>
            <w:tcW w:w="907" w:type="dxa"/>
            <w:vAlign w:val="center"/>
            <w:hideMark/>
          </w:tcPr>
          <w:p w14:paraId="3F7D17F4" w14:textId="77777777" w:rsidR="001519DE" w:rsidRPr="001519DE" w:rsidRDefault="001519DE" w:rsidP="000D6133">
            <w:pPr>
              <w:spacing w:line="240" w:lineRule="auto"/>
              <w:ind w:firstLine="0"/>
              <w:jc w:val="center"/>
              <w:rPr>
                <w:sz w:val="16"/>
                <w:szCs w:val="16"/>
              </w:rPr>
            </w:pPr>
            <w:r w:rsidRPr="001519DE">
              <w:rPr>
                <w:sz w:val="16"/>
                <w:szCs w:val="16"/>
              </w:rPr>
              <w:t>12 154,8</w:t>
            </w:r>
          </w:p>
        </w:tc>
        <w:tc>
          <w:tcPr>
            <w:tcW w:w="907" w:type="dxa"/>
            <w:vAlign w:val="center"/>
            <w:hideMark/>
          </w:tcPr>
          <w:p w14:paraId="3D0CC52E" w14:textId="77777777" w:rsidR="001519DE" w:rsidRPr="001519DE" w:rsidRDefault="001519DE" w:rsidP="000D6133">
            <w:pPr>
              <w:spacing w:line="240" w:lineRule="auto"/>
              <w:ind w:firstLine="0"/>
              <w:jc w:val="center"/>
              <w:rPr>
                <w:sz w:val="16"/>
                <w:szCs w:val="16"/>
              </w:rPr>
            </w:pPr>
            <w:r w:rsidRPr="001519DE">
              <w:rPr>
                <w:sz w:val="16"/>
                <w:szCs w:val="16"/>
              </w:rPr>
              <w:t>2 946,3</w:t>
            </w:r>
          </w:p>
        </w:tc>
      </w:tr>
      <w:tr w:rsidR="001519DE" w:rsidRPr="001519DE" w14:paraId="0874F6D0" w14:textId="77777777" w:rsidTr="000D6133">
        <w:trPr>
          <w:trHeight w:val="20"/>
        </w:trPr>
        <w:tc>
          <w:tcPr>
            <w:tcW w:w="9128" w:type="dxa"/>
            <w:hideMark/>
          </w:tcPr>
          <w:p w14:paraId="3752C1E3" w14:textId="1D21388D"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государственного полномочия Ам</w:t>
            </w:r>
            <w:r w:rsidR="00E32F1D">
              <w:rPr>
                <w:sz w:val="16"/>
                <w:szCs w:val="16"/>
              </w:rPr>
              <w:t>у</w:t>
            </w:r>
            <w:r w:rsidRPr="001519DE">
              <w:rPr>
                <w:sz w:val="16"/>
                <w:szCs w:val="16"/>
              </w:rPr>
              <w:t>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626" w:type="dxa"/>
            <w:vAlign w:val="center"/>
            <w:hideMark/>
          </w:tcPr>
          <w:p w14:paraId="7CE4EE3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592A7A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636105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31D2096" w14:textId="77777777" w:rsidR="001519DE" w:rsidRPr="001519DE" w:rsidRDefault="001519DE" w:rsidP="000D6133">
            <w:pPr>
              <w:spacing w:line="240" w:lineRule="auto"/>
              <w:ind w:firstLine="0"/>
              <w:jc w:val="center"/>
              <w:rPr>
                <w:sz w:val="16"/>
                <w:szCs w:val="16"/>
              </w:rPr>
            </w:pPr>
            <w:r w:rsidRPr="001519DE">
              <w:rPr>
                <w:sz w:val="16"/>
                <w:szCs w:val="16"/>
              </w:rPr>
              <w:t>59.3.13.88530</w:t>
            </w:r>
          </w:p>
        </w:tc>
        <w:tc>
          <w:tcPr>
            <w:tcW w:w="567" w:type="dxa"/>
            <w:vAlign w:val="center"/>
            <w:hideMark/>
          </w:tcPr>
          <w:p w14:paraId="7F77EB90" w14:textId="63769EF9" w:rsidR="001519DE" w:rsidRPr="001519DE" w:rsidRDefault="001519DE" w:rsidP="000D6133">
            <w:pPr>
              <w:spacing w:line="240" w:lineRule="auto"/>
              <w:ind w:firstLine="0"/>
              <w:jc w:val="center"/>
              <w:rPr>
                <w:sz w:val="16"/>
                <w:szCs w:val="16"/>
              </w:rPr>
            </w:pPr>
          </w:p>
        </w:tc>
        <w:tc>
          <w:tcPr>
            <w:tcW w:w="907" w:type="dxa"/>
            <w:vAlign w:val="center"/>
            <w:hideMark/>
          </w:tcPr>
          <w:p w14:paraId="3694E1AF" w14:textId="77777777" w:rsidR="001519DE" w:rsidRPr="001519DE" w:rsidRDefault="001519DE" w:rsidP="000D6133">
            <w:pPr>
              <w:spacing w:line="240" w:lineRule="auto"/>
              <w:ind w:firstLine="0"/>
              <w:jc w:val="center"/>
              <w:rPr>
                <w:sz w:val="16"/>
                <w:szCs w:val="16"/>
              </w:rPr>
            </w:pPr>
            <w:r w:rsidRPr="001519DE">
              <w:rPr>
                <w:sz w:val="16"/>
                <w:szCs w:val="16"/>
              </w:rPr>
              <w:t>114,6</w:t>
            </w:r>
          </w:p>
        </w:tc>
        <w:tc>
          <w:tcPr>
            <w:tcW w:w="907" w:type="dxa"/>
            <w:vAlign w:val="center"/>
            <w:hideMark/>
          </w:tcPr>
          <w:p w14:paraId="08A2BF7C" w14:textId="77777777" w:rsidR="001519DE" w:rsidRPr="001519DE" w:rsidRDefault="001519DE" w:rsidP="000D6133">
            <w:pPr>
              <w:spacing w:line="240" w:lineRule="auto"/>
              <w:ind w:firstLine="0"/>
              <w:jc w:val="center"/>
              <w:rPr>
                <w:sz w:val="16"/>
                <w:szCs w:val="16"/>
              </w:rPr>
            </w:pPr>
            <w:r w:rsidRPr="001519DE">
              <w:rPr>
                <w:sz w:val="16"/>
                <w:szCs w:val="16"/>
              </w:rPr>
              <w:t>118,9</w:t>
            </w:r>
          </w:p>
        </w:tc>
        <w:tc>
          <w:tcPr>
            <w:tcW w:w="907" w:type="dxa"/>
            <w:vAlign w:val="center"/>
            <w:hideMark/>
          </w:tcPr>
          <w:p w14:paraId="6698A168" w14:textId="77777777" w:rsidR="001519DE" w:rsidRPr="001519DE" w:rsidRDefault="001519DE" w:rsidP="000D6133">
            <w:pPr>
              <w:spacing w:line="240" w:lineRule="auto"/>
              <w:ind w:firstLine="0"/>
              <w:jc w:val="center"/>
              <w:rPr>
                <w:sz w:val="16"/>
                <w:szCs w:val="16"/>
              </w:rPr>
            </w:pPr>
            <w:r w:rsidRPr="001519DE">
              <w:rPr>
                <w:sz w:val="16"/>
                <w:szCs w:val="16"/>
              </w:rPr>
              <w:t>26,8</w:t>
            </w:r>
          </w:p>
        </w:tc>
      </w:tr>
      <w:tr w:rsidR="001519DE" w:rsidRPr="001519DE" w14:paraId="4BE28DE3" w14:textId="77777777" w:rsidTr="000D6133">
        <w:trPr>
          <w:trHeight w:val="20"/>
        </w:trPr>
        <w:tc>
          <w:tcPr>
            <w:tcW w:w="9128" w:type="dxa"/>
            <w:hideMark/>
          </w:tcPr>
          <w:p w14:paraId="0A2D4FD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075CF9D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4E9AE4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CFDFB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8C5537B" w14:textId="77777777" w:rsidR="001519DE" w:rsidRPr="001519DE" w:rsidRDefault="001519DE" w:rsidP="000D6133">
            <w:pPr>
              <w:spacing w:line="240" w:lineRule="auto"/>
              <w:ind w:firstLine="0"/>
              <w:jc w:val="center"/>
              <w:rPr>
                <w:sz w:val="16"/>
                <w:szCs w:val="16"/>
              </w:rPr>
            </w:pPr>
            <w:r w:rsidRPr="001519DE">
              <w:rPr>
                <w:sz w:val="16"/>
                <w:szCs w:val="16"/>
              </w:rPr>
              <w:t>59.3.13.88530</w:t>
            </w:r>
          </w:p>
        </w:tc>
        <w:tc>
          <w:tcPr>
            <w:tcW w:w="567" w:type="dxa"/>
            <w:vAlign w:val="center"/>
            <w:hideMark/>
          </w:tcPr>
          <w:p w14:paraId="052068C8"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76084FE" w14:textId="77777777" w:rsidR="001519DE" w:rsidRPr="001519DE" w:rsidRDefault="001519DE" w:rsidP="000D6133">
            <w:pPr>
              <w:spacing w:line="240" w:lineRule="auto"/>
              <w:ind w:firstLine="0"/>
              <w:jc w:val="center"/>
              <w:rPr>
                <w:sz w:val="16"/>
                <w:szCs w:val="16"/>
              </w:rPr>
            </w:pPr>
            <w:r w:rsidRPr="001519DE">
              <w:rPr>
                <w:sz w:val="16"/>
                <w:szCs w:val="16"/>
              </w:rPr>
              <w:t>114,6</w:t>
            </w:r>
          </w:p>
        </w:tc>
        <w:tc>
          <w:tcPr>
            <w:tcW w:w="907" w:type="dxa"/>
            <w:vAlign w:val="center"/>
            <w:hideMark/>
          </w:tcPr>
          <w:p w14:paraId="5CDAD0EC" w14:textId="77777777" w:rsidR="001519DE" w:rsidRPr="001519DE" w:rsidRDefault="001519DE" w:rsidP="000D6133">
            <w:pPr>
              <w:spacing w:line="240" w:lineRule="auto"/>
              <w:ind w:firstLine="0"/>
              <w:jc w:val="center"/>
              <w:rPr>
                <w:sz w:val="16"/>
                <w:szCs w:val="16"/>
              </w:rPr>
            </w:pPr>
            <w:r w:rsidRPr="001519DE">
              <w:rPr>
                <w:sz w:val="16"/>
                <w:szCs w:val="16"/>
              </w:rPr>
              <w:t>118,9</w:t>
            </w:r>
          </w:p>
        </w:tc>
        <w:tc>
          <w:tcPr>
            <w:tcW w:w="907" w:type="dxa"/>
            <w:vAlign w:val="center"/>
            <w:hideMark/>
          </w:tcPr>
          <w:p w14:paraId="518DE6F8" w14:textId="77777777" w:rsidR="001519DE" w:rsidRPr="001519DE" w:rsidRDefault="001519DE" w:rsidP="000D6133">
            <w:pPr>
              <w:spacing w:line="240" w:lineRule="auto"/>
              <w:ind w:firstLine="0"/>
              <w:jc w:val="center"/>
              <w:rPr>
                <w:sz w:val="16"/>
                <w:szCs w:val="16"/>
              </w:rPr>
            </w:pPr>
            <w:r w:rsidRPr="001519DE">
              <w:rPr>
                <w:sz w:val="16"/>
                <w:szCs w:val="16"/>
              </w:rPr>
              <w:t>26,8</w:t>
            </w:r>
          </w:p>
        </w:tc>
      </w:tr>
      <w:tr w:rsidR="001519DE" w:rsidRPr="001519DE" w14:paraId="4A984B73" w14:textId="77777777" w:rsidTr="000D6133">
        <w:trPr>
          <w:trHeight w:val="20"/>
        </w:trPr>
        <w:tc>
          <w:tcPr>
            <w:tcW w:w="9128" w:type="dxa"/>
            <w:hideMark/>
          </w:tcPr>
          <w:p w14:paraId="4D6A167B"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626" w:type="dxa"/>
            <w:vAlign w:val="center"/>
            <w:hideMark/>
          </w:tcPr>
          <w:p w14:paraId="79ED3E6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D80E252"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4772E0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B2E3610" w14:textId="77777777" w:rsidR="001519DE" w:rsidRPr="001519DE" w:rsidRDefault="001519DE" w:rsidP="000D6133">
            <w:pPr>
              <w:spacing w:line="240" w:lineRule="auto"/>
              <w:ind w:firstLine="0"/>
              <w:jc w:val="center"/>
              <w:rPr>
                <w:sz w:val="16"/>
                <w:szCs w:val="16"/>
              </w:rPr>
            </w:pPr>
            <w:r w:rsidRPr="001519DE">
              <w:rPr>
                <w:sz w:val="16"/>
                <w:szCs w:val="16"/>
              </w:rPr>
              <w:t>59.3.14.00000</w:t>
            </w:r>
          </w:p>
        </w:tc>
        <w:tc>
          <w:tcPr>
            <w:tcW w:w="567" w:type="dxa"/>
            <w:vAlign w:val="center"/>
            <w:hideMark/>
          </w:tcPr>
          <w:p w14:paraId="56DCC42D" w14:textId="58BD9025" w:rsidR="001519DE" w:rsidRPr="001519DE" w:rsidRDefault="001519DE" w:rsidP="000D6133">
            <w:pPr>
              <w:spacing w:line="240" w:lineRule="auto"/>
              <w:ind w:firstLine="0"/>
              <w:jc w:val="center"/>
              <w:rPr>
                <w:sz w:val="16"/>
                <w:szCs w:val="16"/>
              </w:rPr>
            </w:pPr>
          </w:p>
        </w:tc>
        <w:tc>
          <w:tcPr>
            <w:tcW w:w="907" w:type="dxa"/>
            <w:vAlign w:val="center"/>
            <w:hideMark/>
          </w:tcPr>
          <w:p w14:paraId="6E5ECD4F" w14:textId="77777777" w:rsidR="001519DE" w:rsidRPr="001519DE" w:rsidRDefault="001519DE" w:rsidP="000D6133">
            <w:pPr>
              <w:spacing w:line="240" w:lineRule="auto"/>
              <w:ind w:firstLine="0"/>
              <w:jc w:val="center"/>
              <w:rPr>
                <w:sz w:val="16"/>
                <w:szCs w:val="16"/>
              </w:rPr>
            </w:pPr>
            <w:r w:rsidRPr="001519DE">
              <w:rPr>
                <w:sz w:val="16"/>
                <w:szCs w:val="16"/>
              </w:rPr>
              <w:t>1 241,5</w:t>
            </w:r>
          </w:p>
        </w:tc>
        <w:tc>
          <w:tcPr>
            <w:tcW w:w="907" w:type="dxa"/>
            <w:vAlign w:val="center"/>
            <w:hideMark/>
          </w:tcPr>
          <w:p w14:paraId="45F73D2B" w14:textId="77777777" w:rsidR="001519DE" w:rsidRPr="001519DE" w:rsidRDefault="001519DE" w:rsidP="000D6133">
            <w:pPr>
              <w:spacing w:line="240" w:lineRule="auto"/>
              <w:ind w:firstLine="0"/>
              <w:jc w:val="center"/>
              <w:rPr>
                <w:sz w:val="16"/>
                <w:szCs w:val="16"/>
              </w:rPr>
            </w:pPr>
            <w:r w:rsidRPr="001519DE">
              <w:rPr>
                <w:sz w:val="16"/>
                <w:szCs w:val="16"/>
              </w:rPr>
              <w:t>1 241,5</w:t>
            </w:r>
          </w:p>
        </w:tc>
        <w:tc>
          <w:tcPr>
            <w:tcW w:w="907" w:type="dxa"/>
            <w:vAlign w:val="center"/>
            <w:hideMark/>
          </w:tcPr>
          <w:p w14:paraId="38F282F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FD729F4" w14:textId="77777777" w:rsidTr="000D6133">
        <w:trPr>
          <w:trHeight w:val="20"/>
        </w:trPr>
        <w:tc>
          <w:tcPr>
            <w:tcW w:w="9128" w:type="dxa"/>
            <w:hideMark/>
          </w:tcPr>
          <w:p w14:paraId="4F935A4F" w14:textId="1E832A4E"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r w:rsidR="00E32F1D">
              <w:rPr>
                <w:sz w:val="16"/>
                <w:szCs w:val="16"/>
              </w:rPr>
              <w:t xml:space="preserve"> </w:t>
            </w:r>
            <w:r w:rsidRPr="001519DE">
              <w:rPr>
                <w:sz w:val="16"/>
                <w:szCs w:val="16"/>
              </w:rPr>
              <w:t>(в части выплаты разницы в районных коэффициентах и финансового обеспечения затрат по организации осуществления государственного полномочия)</w:t>
            </w:r>
          </w:p>
        </w:tc>
        <w:tc>
          <w:tcPr>
            <w:tcW w:w="626" w:type="dxa"/>
            <w:vAlign w:val="center"/>
            <w:hideMark/>
          </w:tcPr>
          <w:p w14:paraId="62FC793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AC4129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F0B2219"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927E5BD" w14:textId="77777777" w:rsidR="001519DE" w:rsidRPr="001519DE" w:rsidRDefault="001519DE" w:rsidP="000D6133">
            <w:pPr>
              <w:spacing w:line="240" w:lineRule="auto"/>
              <w:ind w:firstLine="0"/>
              <w:jc w:val="center"/>
              <w:rPr>
                <w:sz w:val="16"/>
                <w:szCs w:val="16"/>
              </w:rPr>
            </w:pPr>
            <w:r w:rsidRPr="001519DE">
              <w:rPr>
                <w:sz w:val="16"/>
                <w:szCs w:val="16"/>
              </w:rPr>
              <w:t>59.3.14.80740</w:t>
            </w:r>
          </w:p>
        </w:tc>
        <w:tc>
          <w:tcPr>
            <w:tcW w:w="567" w:type="dxa"/>
            <w:vAlign w:val="center"/>
            <w:hideMark/>
          </w:tcPr>
          <w:p w14:paraId="5AA5302B" w14:textId="7B4FC589" w:rsidR="001519DE" w:rsidRPr="001519DE" w:rsidRDefault="001519DE" w:rsidP="000D6133">
            <w:pPr>
              <w:spacing w:line="240" w:lineRule="auto"/>
              <w:ind w:firstLine="0"/>
              <w:jc w:val="center"/>
              <w:rPr>
                <w:sz w:val="16"/>
                <w:szCs w:val="16"/>
              </w:rPr>
            </w:pPr>
          </w:p>
        </w:tc>
        <w:tc>
          <w:tcPr>
            <w:tcW w:w="907" w:type="dxa"/>
            <w:vAlign w:val="center"/>
            <w:hideMark/>
          </w:tcPr>
          <w:p w14:paraId="0E35B76B" w14:textId="77777777" w:rsidR="001519DE" w:rsidRPr="001519DE" w:rsidRDefault="001519DE" w:rsidP="000D6133">
            <w:pPr>
              <w:spacing w:line="240" w:lineRule="auto"/>
              <w:ind w:firstLine="0"/>
              <w:jc w:val="center"/>
              <w:rPr>
                <w:sz w:val="16"/>
                <w:szCs w:val="16"/>
              </w:rPr>
            </w:pPr>
            <w:r w:rsidRPr="001519DE">
              <w:rPr>
                <w:sz w:val="16"/>
                <w:szCs w:val="16"/>
              </w:rPr>
              <w:t>1 241,5</w:t>
            </w:r>
          </w:p>
        </w:tc>
        <w:tc>
          <w:tcPr>
            <w:tcW w:w="907" w:type="dxa"/>
            <w:vAlign w:val="center"/>
            <w:hideMark/>
          </w:tcPr>
          <w:p w14:paraId="3DCA3686" w14:textId="77777777" w:rsidR="001519DE" w:rsidRPr="001519DE" w:rsidRDefault="001519DE" w:rsidP="000D6133">
            <w:pPr>
              <w:spacing w:line="240" w:lineRule="auto"/>
              <w:ind w:firstLine="0"/>
              <w:jc w:val="center"/>
              <w:rPr>
                <w:sz w:val="16"/>
                <w:szCs w:val="16"/>
              </w:rPr>
            </w:pPr>
            <w:r w:rsidRPr="001519DE">
              <w:rPr>
                <w:sz w:val="16"/>
                <w:szCs w:val="16"/>
              </w:rPr>
              <w:t>1 241,5</w:t>
            </w:r>
          </w:p>
        </w:tc>
        <w:tc>
          <w:tcPr>
            <w:tcW w:w="907" w:type="dxa"/>
            <w:vAlign w:val="center"/>
            <w:hideMark/>
          </w:tcPr>
          <w:p w14:paraId="119A846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7D44941" w14:textId="77777777" w:rsidTr="000D6133">
        <w:trPr>
          <w:trHeight w:val="20"/>
        </w:trPr>
        <w:tc>
          <w:tcPr>
            <w:tcW w:w="9128" w:type="dxa"/>
            <w:hideMark/>
          </w:tcPr>
          <w:p w14:paraId="2C71661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5670C6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D528E4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329E82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9BB10C2" w14:textId="77777777" w:rsidR="001519DE" w:rsidRPr="001519DE" w:rsidRDefault="001519DE" w:rsidP="000D6133">
            <w:pPr>
              <w:spacing w:line="240" w:lineRule="auto"/>
              <w:ind w:firstLine="0"/>
              <w:jc w:val="center"/>
              <w:rPr>
                <w:sz w:val="16"/>
                <w:szCs w:val="16"/>
              </w:rPr>
            </w:pPr>
            <w:r w:rsidRPr="001519DE">
              <w:rPr>
                <w:sz w:val="16"/>
                <w:szCs w:val="16"/>
              </w:rPr>
              <w:t>59.3.14.80740</w:t>
            </w:r>
          </w:p>
        </w:tc>
        <w:tc>
          <w:tcPr>
            <w:tcW w:w="567" w:type="dxa"/>
            <w:vAlign w:val="center"/>
            <w:hideMark/>
          </w:tcPr>
          <w:p w14:paraId="687EA2FD"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5D3FACCF" w14:textId="77777777" w:rsidR="001519DE" w:rsidRPr="001519DE" w:rsidRDefault="001519DE" w:rsidP="000D6133">
            <w:pPr>
              <w:spacing w:line="240" w:lineRule="auto"/>
              <w:ind w:firstLine="0"/>
              <w:jc w:val="center"/>
              <w:rPr>
                <w:sz w:val="16"/>
                <w:szCs w:val="16"/>
              </w:rPr>
            </w:pPr>
            <w:r w:rsidRPr="001519DE">
              <w:rPr>
                <w:sz w:val="16"/>
                <w:szCs w:val="16"/>
              </w:rPr>
              <w:t>1 241,5</w:t>
            </w:r>
          </w:p>
        </w:tc>
        <w:tc>
          <w:tcPr>
            <w:tcW w:w="907" w:type="dxa"/>
            <w:vAlign w:val="center"/>
            <w:hideMark/>
          </w:tcPr>
          <w:p w14:paraId="6ED5666D" w14:textId="77777777" w:rsidR="001519DE" w:rsidRPr="001519DE" w:rsidRDefault="001519DE" w:rsidP="000D6133">
            <w:pPr>
              <w:spacing w:line="240" w:lineRule="auto"/>
              <w:ind w:firstLine="0"/>
              <w:jc w:val="center"/>
              <w:rPr>
                <w:sz w:val="16"/>
                <w:szCs w:val="16"/>
              </w:rPr>
            </w:pPr>
            <w:r w:rsidRPr="001519DE">
              <w:rPr>
                <w:sz w:val="16"/>
                <w:szCs w:val="16"/>
              </w:rPr>
              <w:t>1 241,5</w:t>
            </w:r>
          </w:p>
        </w:tc>
        <w:tc>
          <w:tcPr>
            <w:tcW w:w="907" w:type="dxa"/>
            <w:vAlign w:val="center"/>
            <w:hideMark/>
          </w:tcPr>
          <w:p w14:paraId="0BC74CA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03E917B" w14:textId="77777777" w:rsidTr="000D6133">
        <w:trPr>
          <w:trHeight w:val="20"/>
        </w:trPr>
        <w:tc>
          <w:tcPr>
            <w:tcW w:w="9128" w:type="dxa"/>
            <w:hideMark/>
          </w:tcPr>
          <w:p w14:paraId="260B315C"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6" w:type="dxa"/>
            <w:vAlign w:val="center"/>
            <w:hideMark/>
          </w:tcPr>
          <w:p w14:paraId="16715BE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5DEAF3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AF3A639"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03C8DC2" w14:textId="77777777" w:rsidR="001519DE" w:rsidRPr="001519DE" w:rsidRDefault="001519DE" w:rsidP="000D6133">
            <w:pPr>
              <w:spacing w:line="240" w:lineRule="auto"/>
              <w:ind w:firstLine="0"/>
              <w:jc w:val="center"/>
              <w:rPr>
                <w:sz w:val="16"/>
                <w:szCs w:val="16"/>
              </w:rPr>
            </w:pPr>
            <w:r w:rsidRPr="001519DE">
              <w:rPr>
                <w:sz w:val="16"/>
                <w:szCs w:val="16"/>
              </w:rPr>
              <w:t>59.3.03.00000</w:t>
            </w:r>
          </w:p>
        </w:tc>
        <w:tc>
          <w:tcPr>
            <w:tcW w:w="567" w:type="dxa"/>
            <w:vAlign w:val="center"/>
            <w:hideMark/>
          </w:tcPr>
          <w:p w14:paraId="7E171607" w14:textId="3E5A20C4" w:rsidR="001519DE" w:rsidRPr="001519DE" w:rsidRDefault="001519DE" w:rsidP="000D6133">
            <w:pPr>
              <w:spacing w:line="240" w:lineRule="auto"/>
              <w:ind w:firstLine="0"/>
              <w:jc w:val="center"/>
              <w:rPr>
                <w:sz w:val="16"/>
                <w:szCs w:val="16"/>
              </w:rPr>
            </w:pPr>
          </w:p>
        </w:tc>
        <w:tc>
          <w:tcPr>
            <w:tcW w:w="907" w:type="dxa"/>
            <w:vAlign w:val="center"/>
            <w:hideMark/>
          </w:tcPr>
          <w:p w14:paraId="56B5007B" w14:textId="77777777" w:rsidR="001519DE" w:rsidRPr="001519DE" w:rsidRDefault="001519DE" w:rsidP="000D6133">
            <w:pPr>
              <w:spacing w:line="240" w:lineRule="auto"/>
              <w:ind w:firstLine="0"/>
              <w:jc w:val="center"/>
              <w:rPr>
                <w:sz w:val="16"/>
                <w:szCs w:val="16"/>
              </w:rPr>
            </w:pPr>
            <w:r w:rsidRPr="001519DE">
              <w:rPr>
                <w:sz w:val="16"/>
                <w:szCs w:val="16"/>
              </w:rPr>
              <w:t>196 020,3</w:t>
            </w:r>
          </w:p>
        </w:tc>
        <w:tc>
          <w:tcPr>
            <w:tcW w:w="907" w:type="dxa"/>
            <w:vAlign w:val="center"/>
            <w:hideMark/>
          </w:tcPr>
          <w:p w14:paraId="78E044EC" w14:textId="77777777" w:rsidR="001519DE" w:rsidRPr="001519DE" w:rsidRDefault="001519DE" w:rsidP="000D6133">
            <w:pPr>
              <w:spacing w:line="240" w:lineRule="auto"/>
              <w:ind w:firstLine="0"/>
              <w:jc w:val="center"/>
              <w:rPr>
                <w:sz w:val="16"/>
                <w:szCs w:val="16"/>
              </w:rPr>
            </w:pPr>
            <w:r w:rsidRPr="001519DE">
              <w:rPr>
                <w:sz w:val="16"/>
                <w:szCs w:val="16"/>
              </w:rPr>
              <w:t>208 274,3</w:t>
            </w:r>
          </w:p>
        </w:tc>
        <w:tc>
          <w:tcPr>
            <w:tcW w:w="907" w:type="dxa"/>
            <w:vAlign w:val="center"/>
            <w:hideMark/>
          </w:tcPr>
          <w:p w14:paraId="4EC1148F" w14:textId="77777777" w:rsidR="001519DE" w:rsidRPr="001519DE" w:rsidRDefault="001519DE" w:rsidP="000D6133">
            <w:pPr>
              <w:spacing w:line="240" w:lineRule="auto"/>
              <w:ind w:firstLine="0"/>
              <w:jc w:val="center"/>
              <w:rPr>
                <w:sz w:val="16"/>
                <w:szCs w:val="16"/>
              </w:rPr>
            </w:pPr>
            <w:r w:rsidRPr="001519DE">
              <w:rPr>
                <w:sz w:val="16"/>
                <w:szCs w:val="16"/>
              </w:rPr>
              <w:t>220 973,5</w:t>
            </w:r>
          </w:p>
        </w:tc>
      </w:tr>
      <w:tr w:rsidR="001519DE" w:rsidRPr="001519DE" w14:paraId="3E29CB28" w14:textId="77777777" w:rsidTr="000D6133">
        <w:trPr>
          <w:trHeight w:val="20"/>
        </w:trPr>
        <w:tc>
          <w:tcPr>
            <w:tcW w:w="9128" w:type="dxa"/>
            <w:hideMark/>
          </w:tcPr>
          <w:p w14:paraId="5B600C39"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6" w:type="dxa"/>
            <w:vAlign w:val="center"/>
            <w:hideMark/>
          </w:tcPr>
          <w:p w14:paraId="0EC1E02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EC195F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3A2A4A8"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19393E7" w14:textId="77777777" w:rsidR="001519DE" w:rsidRPr="001519DE" w:rsidRDefault="001519DE" w:rsidP="000D6133">
            <w:pPr>
              <w:spacing w:line="240" w:lineRule="auto"/>
              <w:ind w:firstLine="0"/>
              <w:jc w:val="center"/>
              <w:rPr>
                <w:sz w:val="16"/>
                <w:szCs w:val="16"/>
              </w:rPr>
            </w:pPr>
            <w:r w:rsidRPr="001519DE">
              <w:rPr>
                <w:sz w:val="16"/>
                <w:szCs w:val="16"/>
              </w:rPr>
              <w:t>59.3.03.88500</w:t>
            </w:r>
          </w:p>
        </w:tc>
        <w:tc>
          <w:tcPr>
            <w:tcW w:w="567" w:type="dxa"/>
            <w:vAlign w:val="center"/>
            <w:hideMark/>
          </w:tcPr>
          <w:p w14:paraId="059DDAB7" w14:textId="22A7CCC2" w:rsidR="001519DE" w:rsidRPr="001519DE" w:rsidRDefault="001519DE" w:rsidP="000D6133">
            <w:pPr>
              <w:spacing w:line="240" w:lineRule="auto"/>
              <w:ind w:firstLine="0"/>
              <w:jc w:val="center"/>
              <w:rPr>
                <w:sz w:val="16"/>
                <w:szCs w:val="16"/>
              </w:rPr>
            </w:pPr>
          </w:p>
        </w:tc>
        <w:tc>
          <w:tcPr>
            <w:tcW w:w="907" w:type="dxa"/>
            <w:vAlign w:val="center"/>
            <w:hideMark/>
          </w:tcPr>
          <w:p w14:paraId="13DC5123" w14:textId="77777777" w:rsidR="001519DE" w:rsidRPr="001519DE" w:rsidRDefault="001519DE" w:rsidP="000D6133">
            <w:pPr>
              <w:spacing w:line="240" w:lineRule="auto"/>
              <w:ind w:firstLine="0"/>
              <w:jc w:val="center"/>
              <w:rPr>
                <w:sz w:val="16"/>
                <w:szCs w:val="16"/>
              </w:rPr>
            </w:pPr>
            <w:r w:rsidRPr="001519DE">
              <w:rPr>
                <w:sz w:val="16"/>
                <w:szCs w:val="16"/>
              </w:rPr>
              <w:t>196 020,3</w:t>
            </w:r>
          </w:p>
        </w:tc>
        <w:tc>
          <w:tcPr>
            <w:tcW w:w="907" w:type="dxa"/>
            <w:vAlign w:val="center"/>
            <w:hideMark/>
          </w:tcPr>
          <w:p w14:paraId="0621571A" w14:textId="77777777" w:rsidR="001519DE" w:rsidRPr="001519DE" w:rsidRDefault="001519DE" w:rsidP="000D6133">
            <w:pPr>
              <w:spacing w:line="240" w:lineRule="auto"/>
              <w:ind w:firstLine="0"/>
              <w:jc w:val="center"/>
              <w:rPr>
                <w:sz w:val="16"/>
                <w:szCs w:val="16"/>
              </w:rPr>
            </w:pPr>
            <w:r w:rsidRPr="001519DE">
              <w:rPr>
                <w:sz w:val="16"/>
                <w:szCs w:val="16"/>
              </w:rPr>
              <w:t>208 274,3</w:t>
            </w:r>
          </w:p>
        </w:tc>
        <w:tc>
          <w:tcPr>
            <w:tcW w:w="907" w:type="dxa"/>
            <w:vAlign w:val="center"/>
            <w:hideMark/>
          </w:tcPr>
          <w:p w14:paraId="48173A71" w14:textId="77777777" w:rsidR="001519DE" w:rsidRPr="001519DE" w:rsidRDefault="001519DE" w:rsidP="000D6133">
            <w:pPr>
              <w:spacing w:line="240" w:lineRule="auto"/>
              <w:ind w:firstLine="0"/>
              <w:jc w:val="center"/>
              <w:rPr>
                <w:sz w:val="16"/>
                <w:szCs w:val="16"/>
              </w:rPr>
            </w:pPr>
            <w:r w:rsidRPr="001519DE">
              <w:rPr>
                <w:sz w:val="16"/>
                <w:szCs w:val="16"/>
              </w:rPr>
              <w:t>220 973,5</w:t>
            </w:r>
          </w:p>
        </w:tc>
      </w:tr>
      <w:tr w:rsidR="001519DE" w:rsidRPr="001519DE" w14:paraId="6521CB43" w14:textId="77777777" w:rsidTr="000D6133">
        <w:trPr>
          <w:trHeight w:val="20"/>
        </w:trPr>
        <w:tc>
          <w:tcPr>
            <w:tcW w:w="9128" w:type="dxa"/>
            <w:hideMark/>
          </w:tcPr>
          <w:p w14:paraId="646389A8"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59A4E0D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552D77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6211359"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DF027BA" w14:textId="77777777" w:rsidR="001519DE" w:rsidRPr="001519DE" w:rsidRDefault="001519DE" w:rsidP="000D6133">
            <w:pPr>
              <w:spacing w:line="240" w:lineRule="auto"/>
              <w:ind w:firstLine="0"/>
              <w:jc w:val="center"/>
              <w:rPr>
                <w:sz w:val="16"/>
                <w:szCs w:val="16"/>
              </w:rPr>
            </w:pPr>
            <w:r w:rsidRPr="001519DE">
              <w:rPr>
                <w:sz w:val="16"/>
                <w:szCs w:val="16"/>
              </w:rPr>
              <w:t>59.3.03.88500</w:t>
            </w:r>
          </w:p>
        </w:tc>
        <w:tc>
          <w:tcPr>
            <w:tcW w:w="567" w:type="dxa"/>
            <w:vAlign w:val="center"/>
            <w:hideMark/>
          </w:tcPr>
          <w:p w14:paraId="31310814"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10FA455" w14:textId="77777777" w:rsidR="001519DE" w:rsidRPr="001519DE" w:rsidRDefault="001519DE" w:rsidP="000D6133">
            <w:pPr>
              <w:spacing w:line="240" w:lineRule="auto"/>
              <w:ind w:firstLine="0"/>
              <w:jc w:val="center"/>
              <w:rPr>
                <w:sz w:val="16"/>
                <w:szCs w:val="16"/>
              </w:rPr>
            </w:pPr>
            <w:r w:rsidRPr="001519DE">
              <w:rPr>
                <w:sz w:val="16"/>
                <w:szCs w:val="16"/>
              </w:rPr>
              <w:t>196 020,3</w:t>
            </w:r>
          </w:p>
        </w:tc>
        <w:tc>
          <w:tcPr>
            <w:tcW w:w="907" w:type="dxa"/>
            <w:vAlign w:val="center"/>
            <w:hideMark/>
          </w:tcPr>
          <w:p w14:paraId="10202C25" w14:textId="77777777" w:rsidR="001519DE" w:rsidRPr="001519DE" w:rsidRDefault="001519DE" w:rsidP="000D6133">
            <w:pPr>
              <w:spacing w:line="240" w:lineRule="auto"/>
              <w:ind w:firstLine="0"/>
              <w:jc w:val="center"/>
              <w:rPr>
                <w:sz w:val="16"/>
                <w:szCs w:val="16"/>
              </w:rPr>
            </w:pPr>
            <w:r w:rsidRPr="001519DE">
              <w:rPr>
                <w:sz w:val="16"/>
                <w:szCs w:val="16"/>
              </w:rPr>
              <w:t>208 274,3</w:t>
            </w:r>
          </w:p>
        </w:tc>
        <w:tc>
          <w:tcPr>
            <w:tcW w:w="907" w:type="dxa"/>
            <w:vAlign w:val="center"/>
            <w:hideMark/>
          </w:tcPr>
          <w:p w14:paraId="3D4A440F" w14:textId="77777777" w:rsidR="001519DE" w:rsidRPr="001519DE" w:rsidRDefault="001519DE" w:rsidP="000D6133">
            <w:pPr>
              <w:spacing w:line="240" w:lineRule="auto"/>
              <w:ind w:firstLine="0"/>
              <w:jc w:val="center"/>
              <w:rPr>
                <w:sz w:val="16"/>
                <w:szCs w:val="16"/>
              </w:rPr>
            </w:pPr>
            <w:r w:rsidRPr="001519DE">
              <w:rPr>
                <w:sz w:val="16"/>
                <w:szCs w:val="16"/>
              </w:rPr>
              <w:t>220 973,5</w:t>
            </w:r>
          </w:p>
        </w:tc>
      </w:tr>
      <w:tr w:rsidR="001519DE" w:rsidRPr="001519DE" w14:paraId="1B7BF96E" w14:textId="77777777" w:rsidTr="000D6133">
        <w:trPr>
          <w:trHeight w:val="20"/>
        </w:trPr>
        <w:tc>
          <w:tcPr>
            <w:tcW w:w="9128" w:type="dxa"/>
            <w:hideMark/>
          </w:tcPr>
          <w:p w14:paraId="5C7FC50C"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округа на реализацию ими отдельных расходных обязательств "</w:t>
            </w:r>
          </w:p>
        </w:tc>
        <w:tc>
          <w:tcPr>
            <w:tcW w:w="626" w:type="dxa"/>
            <w:vAlign w:val="center"/>
            <w:hideMark/>
          </w:tcPr>
          <w:p w14:paraId="2CB732E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B29989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5CEF726"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7FEC4C09" w14:textId="77777777" w:rsidR="001519DE" w:rsidRPr="001519DE" w:rsidRDefault="001519DE" w:rsidP="000D6133">
            <w:pPr>
              <w:spacing w:line="240" w:lineRule="auto"/>
              <w:ind w:firstLine="0"/>
              <w:jc w:val="center"/>
              <w:rPr>
                <w:sz w:val="16"/>
                <w:szCs w:val="16"/>
              </w:rPr>
            </w:pPr>
            <w:r w:rsidRPr="001519DE">
              <w:rPr>
                <w:sz w:val="16"/>
                <w:szCs w:val="16"/>
              </w:rPr>
              <w:t>59.3.22.00000</w:t>
            </w:r>
          </w:p>
        </w:tc>
        <w:tc>
          <w:tcPr>
            <w:tcW w:w="567" w:type="dxa"/>
            <w:vAlign w:val="center"/>
            <w:hideMark/>
          </w:tcPr>
          <w:p w14:paraId="272DF04E" w14:textId="1A66E1E1" w:rsidR="001519DE" w:rsidRPr="001519DE" w:rsidRDefault="001519DE" w:rsidP="000D6133">
            <w:pPr>
              <w:spacing w:line="240" w:lineRule="auto"/>
              <w:ind w:firstLine="0"/>
              <w:jc w:val="center"/>
              <w:rPr>
                <w:sz w:val="16"/>
                <w:szCs w:val="16"/>
              </w:rPr>
            </w:pPr>
          </w:p>
        </w:tc>
        <w:tc>
          <w:tcPr>
            <w:tcW w:w="907" w:type="dxa"/>
            <w:vAlign w:val="center"/>
            <w:hideMark/>
          </w:tcPr>
          <w:p w14:paraId="28689DB4" w14:textId="77777777" w:rsidR="001519DE" w:rsidRPr="001519DE" w:rsidRDefault="001519DE" w:rsidP="000D6133">
            <w:pPr>
              <w:spacing w:line="240" w:lineRule="auto"/>
              <w:ind w:firstLine="0"/>
              <w:jc w:val="center"/>
              <w:rPr>
                <w:sz w:val="16"/>
                <w:szCs w:val="16"/>
              </w:rPr>
            </w:pPr>
            <w:r w:rsidRPr="001519DE">
              <w:rPr>
                <w:sz w:val="16"/>
                <w:szCs w:val="16"/>
              </w:rPr>
              <w:t>27 777,9</w:t>
            </w:r>
          </w:p>
        </w:tc>
        <w:tc>
          <w:tcPr>
            <w:tcW w:w="907" w:type="dxa"/>
            <w:vAlign w:val="center"/>
            <w:hideMark/>
          </w:tcPr>
          <w:p w14:paraId="5076D32A" w14:textId="77777777" w:rsidR="001519DE" w:rsidRPr="001519DE" w:rsidRDefault="001519DE" w:rsidP="000D6133">
            <w:pPr>
              <w:spacing w:line="240" w:lineRule="auto"/>
              <w:ind w:firstLine="0"/>
              <w:jc w:val="center"/>
              <w:rPr>
                <w:sz w:val="16"/>
                <w:szCs w:val="16"/>
              </w:rPr>
            </w:pPr>
            <w:r w:rsidRPr="001519DE">
              <w:rPr>
                <w:sz w:val="16"/>
                <w:szCs w:val="16"/>
              </w:rPr>
              <w:t>28 977,9</w:t>
            </w:r>
          </w:p>
        </w:tc>
        <w:tc>
          <w:tcPr>
            <w:tcW w:w="907" w:type="dxa"/>
            <w:vAlign w:val="center"/>
            <w:hideMark/>
          </w:tcPr>
          <w:p w14:paraId="798FC4C0" w14:textId="77777777" w:rsidR="001519DE" w:rsidRPr="001519DE" w:rsidRDefault="001519DE" w:rsidP="000D6133">
            <w:pPr>
              <w:spacing w:line="240" w:lineRule="auto"/>
              <w:ind w:firstLine="0"/>
              <w:jc w:val="center"/>
              <w:rPr>
                <w:sz w:val="16"/>
                <w:szCs w:val="16"/>
              </w:rPr>
            </w:pPr>
            <w:r w:rsidRPr="001519DE">
              <w:rPr>
                <w:sz w:val="16"/>
                <w:szCs w:val="16"/>
              </w:rPr>
              <w:t>31 977,9</w:t>
            </w:r>
          </w:p>
        </w:tc>
      </w:tr>
      <w:tr w:rsidR="001519DE" w:rsidRPr="001519DE" w14:paraId="295D1676" w14:textId="77777777" w:rsidTr="000D6133">
        <w:trPr>
          <w:trHeight w:val="20"/>
        </w:trPr>
        <w:tc>
          <w:tcPr>
            <w:tcW w:w="9128" w:type="dxa"/>
            <w:hideMark/>
          </w:tcPr>
          <w:p w14:paraId="7E1CB837" w14:textId="0D98DFC1"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(школы)</w:t>
            </w:r>
          </w:p>
        </w:tc>
        <w:tc>
          <w:tcPr>
            <w:tcW w:w="626" w:type="dxa"/>
            <w:vAlign w:val="center"/>
            <w:hideMark/>
          </w:tcPr>
          <w:p w14:paraId="2ED40C3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7E58C1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C3C670F"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44A8B56" w14:textId="77777777" w:rsidR="001519DE" w:rsidRPr="001519DE" w:rsidRDefault="001519DE" w:rsidP="000D6133">
            <w:pPr>
              <w:spacing w:line="240" w:lineRule="auto"/>
              <w:ind w:firstLine="0"/>
              <w:jc w:val="center"/>
              <w:rPr>
                <w:sz w:val="16"/>
                <w:szCs w:val="16"/>
              </w:rPr>
            </w:pPr>
            <w:r w:rsidRPr="001519DE">
              <w:rPr>
                <w:sz w:val="16"/>
                <w:szCs w:val="16"/>
              </w:rPr>
              <w:t>59.3.22.S7713</w:t>
            </w:r>
          </w:p>
        </w:tc>
        <w:tc>
          <w:tcPr>
            <w:tcW w:w="567" w:type="dxa"/>
            <w:vAlign w:val="center"/>
            <w:hideMark/>
          </w:tcPr>
          <w:p w14:paraId="0AD01067" w14:textId="77F43F70" w:rsidR="001519DE" w:rsidRPr="001519DE" w:rsidRDefault="001519DE" w:rsidP="000D6133">
            <w:pPr>
              <w:spacing w:line="240" w:lineRule="auto"/>
              <w:ind w:firstLine="0"/>
              <w:jc w:val="center"/>
              <w:rPr>
                <w:sz w:val="16"/>
                <w:szCs w:val="16"/>
              </w:rPr>
            </w:pPr>
          </w:p>
        </w:tc>
        <w:tc>
          <w:tcPr>
            <w:tcW w:w="907" w:type="dxa"/>
            <w:vAlign w:val="center"/>
            <w:hideMark/>
          </w:tcPr>
          <w:p w14:paraId="6B11EEB2" w14:textId="77777777" w:rsidR="001519DE" w:rsidRPr="001519DE" w:rsidRDefault="001519DE" w:rsidP="000D6133">
            <w:pPr>
              <w:spacing w:line="240" w:lineRule="auto"/>
              <w:ind w:firstLine="0"/>
              <w:jc w:val="center"/>
              <w:rPr>
                <w:sz w:val="16"/>
                <w:szCs w:val="16"/>
              </w:rPr>
            </w:pPr>
            <w:r w:rsidRPr="001519DE">
              <w:rPr>
                <w:sz w:val="16"/>
                <w:szCs w:val="16"/>
              </w:rPr>
              <w:t>27 777,9</w:t>
            </w:r>
          </w:p>
        </w:tc>
        <w:tc>
          <w:tcPr>
            <w:tcW w:w="907" w:type="dxa"/>
            <w:vAlign w:val="center"/>
            <w:hideMark/>
          </w:tcPr>
          <w:p w14:paraId="29FF141B" w14:textId="77777777" w:rsidR="001519DE" w:rsidRPr="001519DE" w:rsidRDefault="001519DE" w:rsidP="000D6133">
            <w:pPr>
              <w:spacing w:line="240" w:lineRule="auto"/>
              <w:ind w:firstLine="0"/>
              <w:jc w:val="center"/>
              <w:rPr>
                <w:sz w:val="16"/>
                <w:szCs w:val="16"/>
              </w:rPr>
            </w:pPr>
            <w:r w:rsidRPr="001519DE">
              <w:rPr>
                <w:sz w:val="16"/>
                <w:szCs w:val="16"/>
              </w:rPr>
              <w:t>28 977,9</w:t>
            </w:r>
          </w:p>
        </w:tc>
        <w:tc>
          <w:tcPr>
            <w:tcW w:w="907" w:type="dxa"/>
            <w:vAlign w:val="center"/>
            <w:hideMark/>
          </w:tcPr>
          <w:p w14:paraId="39B329F3" w14:textId="77777777" w:rsidR="001519DE" w:rsidRPr="001519DE" w:rsidRDefault="001519DE" w:rsidP="000D6133">
            <w:pPr>
              <w:spacing w:line="240" w:lineRule="auto"/>
              <w:ind w:firstLine="0"/>
              <w:jc w:val="center"/>
              <w:rPr>
                <w:sz w:val="16"/>
                <w:szCs w:val="16"/>
              </w:rPr>
            </w:pPr>
            <w:r w:rsidRPr="001519DE">
              <w:rPr>
                <w:sz w:val="16"/>
                <w:szCs w:val="16"/>
              </w:rPr>
              <w:t>31 977,9</w:t>
            </w:r>
          </w:p>
        </w:tc>
      </w:tr>
      <w:tr w:rsidR="001519DE" w:rsidRPr="001519DE" w14:paraId="035FE6FC" w14:textId="77777777" w:rsidTr="000D6133">
        <w:trPr>
          <w:trHeight w:val="20"/>
        </w:trPr>
        <w:tc>
          <w:tcPr>
            <w:tcW w:w="9128" w:type="dxa"/>
            <w:hideMark/>
          </w:tcPr>
          <w:p w14:paraId="733375C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839FCA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39E76B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13C774F"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7B9FA13" w14:textId="77777777" w:rsidR="001519DE" w:rsidRPr="001519DE" w:rsidRDefault="001519DE" w:rsidP="000D6133">
            <w:pPr>
              <w:spacing w:line="240" w:lineRule="auto"/>
              <w:ind w:firstLine="0"/>
              <w:jc w:val="center"/>
              <w:rPr>
                <w:sz w:val="16"/>
                <w:szCs w:val="16"/>
              </w:rPr>
            </w:pPr>
            <w:r w:rsidRPr="001519DE">
              <w:rPr>
                <w:sz w:val="16"/>
                <w:szCs w:val="16"/>
              </w:rPr>
              <w:t>59.3.22.S7713</w:t>
            </w:r>
          </w:p>
        </w:tc>
        <w:tc>
          <w:tcPr>
            <w:tcW w:w="567" w:type="dxa"/>
            <w:vAlign w:val="center"/>
            <w:hideMark/>
          </w:tcPr>
          <w:p w14:paraId="74BB85CA"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59087CE2" w14:textId="77777777" w:rsidR="001519DE" w:rsidRPr="001519DE" w:rsidRDefault="001519DE" w:rsidP="000D6133">
            <w:pPr>
              <w:spacing w:line="240" w:lineRule="auto"/>
              <w:ind w:firstLine="0"/>
              <w:jc w:val="center"/>
              <w:rPr>
                <w:sz w:val="16"/>
                <w:szCs w:val="16"/>
              </w:rPr>
            </w:pPr>
            <w:r w:rsidRPr="001519DE">
              <w:rPr>
                <w:sz w:val="16"/>
                <w:szCs w:val="16"/>
              </w:rPr>
              <w:t>27 777,9</w:t>
            </w:r>
          </w:p>
        </w:tc>
        <w:tc>
          <w:tcPr>
            <w:tcW w:w="907" w:type="dxa"/>
            <w:vAlign w:val="center"/>
            <w:hideMark/>
          </w:tcPr>
          <w:p w14:paraId="35ABD686" w14:textId="77777777" w:rsidR="001519DE" w:rsidRPr="001519DE" w:rsidRDefault="001519DE" w:rsidP="000D6133">
            <w:pPr>
              <w:spacing w:line="240" w:lineRule="auto"/>
              <w:ind w:firstLine="0"/>
              <w:jc w:val="center"/>
              <w:rPr>
                <w:sz w:val="16"/>
                <w:szCs w:val="16"/>
              </w:rPr>
            </w:pPr>
            <w:r w:rsidRPr="001519DE">
              <w:rPr>
                <w:sz w:val="16"/>
                <w:szCs w:val="16"/>
              </w:rPr>
              <w:t>28 977,9</w:t>
            </w:r>
          </w:p>
        </w:tc>
        <w:tc>
          <w:tcPr>
            <w:tcW w:w="907" w:type="dxa"/>
            <w:vAlign w:val="center"/>
            <w:hideMark/>
          </w:tcPr>
          <w:p w14:paraId="1C51A627" w14:textId="77777777" w:rsidR="001519DE" w:rsidRPr="001519DE" w:rsidRDefault="001519DE" w:rsidP="000D6133">
            <w:pPr>
              <w:spacing w:line="240" w:lineRule="auto"/>
              <w:ind w:firstLine="0"/>
              <w:jc w:val="center"/>
              <w:rPr>
                <w:sz w:val="16"/>
                <w:szCs w:val="16"/>
              </w:rPr>
            </w:pPr>
            <w:r w:rsidRPr="001519DE">
              <w:rPr>
                <w:sz w:val="16"/>
                <w:szCs w:val="16"/>
              </w:rPr>
              <w:t>31 977,9</w:t>
            </w:r>
          </w:p>
        </w:tc>
      </w:tr>
      <w:tr w:rsidR="001519DE" w:rsidRPr="001519DE" w14:paraId="2937119C" w14:textId="77777777" w:rsidTr="000D6133">
        <w:trPr>
          <w:trHeight w:val="20"/>
        </w:trPr>
        <w:tc>
          <w:tcPr>
            <w:tcW w:w="9128" w:type="dxa"/>
            <w:hideMark/>
          </w:tcPr>
          <w:p w14:paraId="112D0999"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противопожарной и антитеррористической защищенности муниципальных образовательных организаций"</w:t>
            </w:r>
          </w:p>
        </w:tc>
        <w:tc>
          <w:tcPr>
            <w:tcW w:w="626" w:type="dxa"/>
            <w:vAlign w:val="center"/>
            <w:hideMark/>
          </w:tcPr>
          <w:p w14:paraId="07D5E0F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32427E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D1C211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0B2E241C" w14:textId="77777777" w:rsidR="001519DE" w:rsidRPr="001519DE" w:rsidRDefault="001519DE" w:rsidP="000D6133">
            <w:pPr>
              <w:spacing w:line="240" w:lineRule="auto"/>
              <w:ind w:firstLine="0"/>
              <w:jc w:val="center"/>
              <w:rPr>
                <w:sz w:val="16"/>
                <w:szCs w:val="16"/>
              </w:rPr>
            </w:pPr>
            <w:r w:rsidRPr="001519DE">
              <w:rPr>
                <w:sz w:val="16"/>
                <w:szCs w:val="16"/>
              </w:rPr>
              <w:t>59.3.24.00000</w:t>
            </w:r>
          </w:p>
        </w:tc>
        <w:tc>
          <w:tcPr>
            <w:tcW w:w="567" w:type="dxa"/>
            <w:vAlign w:val="center"/>
            <w:hideMark/>
          </w:tcPr>
          <w:p w14:paraId="042BF4DB" w14:textId="7032AF8F" w:rsidR="001519DE" w:rsidRPr="001519DE" w:rsidRDefault="001519DE" w:rsidP="000D6133">
            <w:pPr>
              <w:spacing w:line="240" w:lineRule="auto"/>
              <w:ind w:firstLine="0"/>
              <w:jc w:val="center"/>
              <w:rPr>
                <w:sz w:val="16"/>
                <w:szCs w:val="16"/>
              </w:rPr>
            </w:pPr>
          </w:p>
        </w:tc>
        <w:tc>
          <w:tcPr>
            <w:tcW w:w="907" w:type="dxa"/>
            <w:vAlign w:val="center"/>
            <w:hideMark/>
          </w:tcPr>
          <w:p w14:paraId="255D2F4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2EAA53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ED0BED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B268183" w14:textId="77777777" w:rsidTr="000D6133">
        <w:trPr>
          <w:trHeight w:val="20"/>
        </w:trPr>
        <w:tc>
          <w:tcPr>
            <w:tcW w:w="9128" w:type="dxa"/>
            <w:hideMark/>
          </w:tcPr>
          <w:p w14:paraId="40AB58AD" w14:textId="77777777" w:rsidR="001519DE" w:rsidRPr="001519DE" w:rsidRDefault="001519DE" w:rsidP="001519DE">
            <w:pPr>
              <w:spacing w:line="240" w:lineRule="auto"/>
              <w:ind w:firstLine="0"/>
              <w:rPr>
                <w:sz w:val="16"/>
                <w:szCs w:val="16"/>
              </w:rPr>
            </w:pPr>
            <w:r w:rsidRPr="001519DE">
              <w:rPr>
                <w:sz w:val="16"/>
                <w:szCs w:val="16"/>
              </w:rPr>
              <w:t>Мероприятия по противопожарной и антитеррористической защищенности муниципальных образовательных организаций</w:t>
            </w:r>
          </w:p>
        </w:tc>
        <w:tc>
          <w:tcPr>
            <w:tcW w:w="626" w:type="dxa"/>
            <w:vAlign w:val="center"/>
            <w:hideMark/>
          </w:tcPr>
          <w:p w14:paraId="0875B7D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71BA36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A579102"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C62F296" w14:textId="77777777" w:rsidR="001519DE" w:rsidRPr="001519DE" w:rsidRDefault="001519DE" w:rsidP="000D6133">
            <w:pPr>
              <w:spacing w:line="240" w:lineRule="auto"/>
              <w:ind w:firstLine="0"/>
              <w:jc w:val="center"/>
              <w:rPr>
                <w:sz w:val="16"/>
                <w:szCs w:val="16"/>
              </w:rPr>
            </w:pPr>
            <w:r w:rsidRPr="001519DE">
              <w:rPr>
                <w:sz w:val="16"/>
                <w:szCs w:val="16"/>
              </w:rPr>
              <w:t>59.3.24.S8490</w:t>
            </w:r>
          </w:p>
        </w:tc>
        <w:tc>
          <w:tcPr>
            <w:tcW w:w="567" w:type="dxa"/>
            <w:vAlign w:val="center"/>
            <w:hideMark/>
          </w:tcPr>
          <w:p w14:paraId="3B013DCF" w14:textId="6385F529" w:rsidR="001519DE" w:rsidRPr="001519DE" w:rsidRDefault="001519DE" w:rsidP="000D6133">
            <w:pPr>
              <w:spacing w:line="240" w:lineRule="auto"/>
              <w:ind w:firstLine="0"/>
              <w:jc w:val="center"/>
              <w:rPr>
                <w:sz w:val="16"/>
                <w:szCs w:val="16"/>
              </w:rPr>
            </w:pPr>
          </w:p>
        </w:tc>
        <w:tc>
          <w:tcPr>
            <w:tcW w:w="907" w:type="dxa"/>
            <w:vAlign w:val="center"/>
            <w:hideMark/>
          </w:tcPr>
          <w:p w14:paraId="39ACF57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B51596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ADEA9D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59039DB" w14:textId="77777777" w:rsidTr="000D6133">
        <w:trPr>
          <w:trHeight w:val="20"/>
        </w:trPr>
        <w:tc>
          <w:tcPr>
            <w:tcW w:w="9128" w:type="dxa"/>
            <w:hideMark/>
          </w:tcPr>
          <w:p w14:paraId="5F43415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322EED7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D58CAE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26D674B"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A20A4DB" w14:textId="77777777" w:rsidR="001519DE" w:rsidRPr="001519DE" w:rsidRDefault="001519DE" w:rsidP="000D6133">
            <w:pPr>
              <w:spacing w:line="240" w:lineRule="auto"/>
              <w:ind w:firstLine="0"/>
              <w:jc w:val="center"/>
              <w:rPr>
                <w:sz w:val="16"/>
                <w:szCs w:val="16"/>
              </w:rPr>
            </w:pPr>
            <w:r w:rsidRPr="001519DE">
              <w:rPr>
                <w:sz w:val="16"/>
                <w:szCs w:val="16"/>
              </w:rPr>
              <w:t>59.3.24.S8490</w:t>
            </w:r>
          </w:p>
        </w:tc>
        <w:tc>
          <w:tcPr>
            <w:tcW w:w="567" w:type="dxa"/>
            <w:vAlign w:val="center"/>
            <w:hideMark/>
          </w:tcPr>
          <w:p w14:paraId="71611BA7"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356EDB6A" w14:textId="251B1B9C" w:rsidR="001519DE" w:rsidRPr="001519DE" w:rsidRDefault="001519DE" w:rsidP="000D6133">
            <w:pPr>
              <w:spacing w:line="240" w:lineRule="auto"/>
              <w:ind w:firstLine="0"/>
              <w:jc w:val="center"/>
              <w:rPr>
                <w:sz w:val="16"/>
                <w:szCs w:val="16"/>
              </w:rPr>
            </w:pPr>
          </w:p>
        </w:tc>
        <w:tc>
          <w:tcPr>
            <w:tcW w:w="907" w:type="dxa"/>
            <w:vAlign w:val="center"/>
            <w:hideMark/>
          </w:tcPr>
          <w:p w14:paraId="78E4542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A7E97B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69E8277" w14:textId="77777777" w:rsidTr="000D6133">
        <w:trPr>
          <w:trHeight w:val="20"/>
        </w:trPr>
        <w:tc>
          <w:tcPr>
            <w:tcW w:w="9128" w:type="dxa"/>
            <w:hideMark/>
          </w:tcPr>
          <w:p w14:paraId="59083443" w14:textId="77777777" w:rsidR="001519DE" w:rsidRPr="001519DE" w:rsidRDefault="001519DE" w:rsidP="001519DE">
            <w:pPr>
              <w:spacing w:line="240" w:lineRule="auto"/>
              <w:ind w:firstLine="0"/>
              <w:rPr>
                <w:sz w:val="16"/>
                <w:szCs w:val="16"/>
              </w:rPr>
            </w:pPr>
            <w:r w:rsidRPr="001519DE">
              <w:rPr>
                <w:sz w:val="16"/>
                <w:szCs w:val="16"/>
              </w:rPr>
              <w:t>Дополнительное образование детей</w:t>
            </w:r>
          </w:p>
        </w:tc>
        <w:tc>
          <w:tcPr>
            <w:tcW w:w="626" w:type="dxa"/>
            <w:vAlign w:val="center"/>
            <w:hideMark/>
          </w:tcPr>
          <w:p w14:paraId="2AC9E6E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EABE95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424462A"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EA487A2" w14:textId="1BFEF0DD" w:rsidR="001519DE" w:rsidRPr="001519DE" w:rsidRDefault="001519DE" w:rsidP="000D6133">
            <w:pPr>
              <w:spacing w:line="240" w:lineRule="auto"/>
              <w:ind w:firstLine="0"/>
              <w:jc w:val="center"/>
              <w:rPr>
                <w:sz w:val="16"/>
                <w:szCs w:val="16"/>
              </w:rPr>
            </w:pPr>
          </w:p>
        </w:tc>
        <w:tc>
          <w:tcPr>
            <w:tcW w:w="567" w:type="dxa"/>
            <w:vAlign w:val="center"/>
            <w:hideMark/>
          </w:tcPr>
          <w:p w14:paraId="48F42B8A" w14:textId="1E6B02D0" w:rsidR="001519DE" w:rsidRPr="001519DE" w:rsidRDefault="001519DE" w:rsidP="000D6133">
            <w:pPr>
              <w:spacing w:line="240" w:lineRule="auto"/>
              <w:ind w:firstLine="0"/>
              <w:jc w:val="center"/>
              <w:rPr>
                <w:sz w:val="16"/>
                <w:szCs w:val="16"/>
              </w:rPr>
            </w:pPr>
          </w:p>
        </w:tc>
        <w:tc>
          <w:tcPr>
            <w:tcW w:w="907" w:type="dxa"/>
            <w:vAlign w:val="center"/>
            <w:hideMark/>
          </w:tcPr>
          <w:p w14:paraId="5A37373B" w14:textId="77777777" w:rsidR="001519DE" w:rsidRPr="001519DE" w:rsidRDefault="001519DE" w:rsidP="000D6133">
            <w:pPr>
              <w:spacing w:line="240" w:lineRule="auto"/>
              <w:ind w:firstLine="0"/>
              <w:jc w:val="center"/>
              <w:rPr>
                <w:sz w:val="16"/>
                <w:szCs w:val="16"/>
              </w:rPr>
            </w:pPr>
            <w:r w:rsidRPr="001519DE">
              <w:rPr>
                <w:sz w:val="16"/>
                <w:szCs w:val="16"/>
              </w:rPr>
              <w:t>18 610,8</w:t>
            </w:r>
          </w:p>
        </w:tc>
        <w:tc>
          <w:tcPr>
            <w:tcW w:w="907" w:type="dxa"/>
            <w:vAlign w:val="center"/>
            <w:hideMark/>
          </w:tcPr>
          <w:p w14:paraId="134EB411" w14:textId="77777777" w:rsidR="001519DE" w:rsidRPr="001519DE" w:rsidRDefault="001519DE" w:rsidP="000D6133">
            <w:pPr>
              <w:spacing w:line="240" w:lineRule="auto"/>
              <w:ind w:firstLine="0"/>
              <w:jc w:val="center"/>
              <w:rPr>
                <w:sz w:val="16"/>
                <w:szCs w:val="16"/>
              </w:rPr>
            </w:pPr>
            <w:r w:rsidRPr="001519DE">
              <w:rPr>
                <w:sz w:val="16"/>
                <w:szCs w:val="16"/>
              </w:rPr>
              <w:t>19 391,0</w:t>
            </w:r>
          </w:p>
        </w:tc>
        <w:tc>
          <w:tcPr>
            <w:tcW w:w="907" w:type="dxa"/>
            <w:vAlign w:val="center"/>
            <w:hideMark/>
          </w:tcPr>
          <w:p w14:paraId="4D5EBDA7" w14:textId="77777777" w:rsidR="001519DE" w:rsidRPr="001519DE" w:rsidRDefault="001519DE" w:rsidP="000D6133">
            <w:pPr>
              <w:spacing w:line="240" w:lineRule="auto"/>
              <w:ind w:firstLine="0"/>
              <w:jc w:val="center"/>
              <w:rPr>
                <w:sz w:val="16"/>
                <w:szCs w:val="16"/>
              </w:rPr>
            </w:pPr>
            <w:r w:rsidRPr="001519DE">
              <w:rPr>
                <w:sz w:val="16"/>
                <w:szCs w:val="16"/>
              </w:rPr>
              <w:t>21 746,8</w:t>
            </w:r>
          </w:p>
        </w:tc>
      </w:tr>
      <w:tr w:rsidR="001519DE" w:rsidRPr="001519DE" w14:paraId="74AEE8E3" w14:textId="77777777" w:rsidTr="000D6133">
        <w:trPr>
          <w:trHeight w:val="20"/>
        </w:trPr>
        <w:tc>
          <w:tcPr>
            <w:tcW w:w="9128" w:type="dxa"/>
            <w:hideMark/>
          </w:tcPr>
          <w:p w14:paraId="49FFDE0E"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w:t>
            </w:r>
          </w:p>
        </w:tc>
        <w:tc>
          <w:tcPr>
            <w:tcW w:w="626" w:type="dxa"/>
            <w:vAlign w:val="center"/>
            <w:hideMark/>
          </w:tcPr>
          <w:p w14:paraId="77F69C3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AD4081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346CB4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DF1E8E5"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14805B35" w14:textId="0A57A5B4" w:rsidR="001519DE" w:rsidRPr="001519DE" w:rsidRDefault="001519DE" w:rsidP="000D6133">
            <w:pPr>
              <w:spacing w:line="240" w:lineRule="auto"/>
              <w:ind w:firstLine="0"/>
              <w:jc w:val="center"/>
              <w:rPr>
                <w:sz w:val="16"/>
                <w:szCs w:val="16"/>
              </w:rPr>
            </w:pPr>
          </w:p>
        </w:tc>
        <w:tc>
          <w:tcPr>
            <w:tcW w:w="907" w:type="dxa"/>
            <w:vAlign w:val="center"/>
            <w:hideMark/>
          </w:tcPr>
          <w:p w14:paraId="1B37B4B5" w14:textId="77777777" w:rsidR="001519DE" w:rsidRPr="001519DE" w:rsidRDefault="001519DE" w:rsidP="000D6133">
            <w:pPr>
              <w:spacing w:line="240" w:lineRule="auto"/>
              <w:ind w:firstLine="0"/>
              <w:jc w:val="center"/>
              <w:rPr>
                <w:sz w:val="16"/>
                <w:szCs w:val="16"/>
              </w:rPr>
            </w:pPr>
            <w:r w:rsidRPr="001519DE">
              <w:rPr>
                <w:sz w:val="16"/>
                <w:szCs w:val="16"/>
              </w:rPr>
              <w:t>18 610,8</w:t>
            </w:r>
          </w:p>
        </w:tc>
        <w:tc>
          <w:tcPr>
            <w:tcW w:w="907" w:type="dxa"/>
            <w:vAlign w:val="center"/>
            <w:hideMark/>
          </w:tcPr>
          <w:p w14:paraId="431C3CED" w14:textId="77777777" w:rsidR="001519DE" w:rsidRPr="001519DE" w:rsidRDefault="001519DE" w:rsidP="000D6133">
            <w:pPr>
              <w:spacing w:line="240" w:lineRule="auto"/>
              <w:ind w:firstLine="0"/>
              <w:jc w:val="center"/>
              <w:rPr>
                <w:sz w:val="16"/>
                <w:szCs w:val="16"/>
              </w:rPr>
            </w:pPr>
            <w:r w:rsidRPr="001519DE">
              <w:rPr>
                <w:sz w:val="16"/>
                <w:szCs w:val="16"/>
              </w:rPr>
              <w:t>19 391,0</w:t>
            </w:r>
          </w:p>
        </w:tc>
        <w:tc>
          <w:tcPr>
            <w:tcW w:w="907" w:type="dxa"/>
            <w:vAlign w:val="center"/>
            <w:hideMark/>
          </w:tcPr>
          <w:p w14:paraId="2D5A1A47" w14:textId="77777777" w:rsidR="001519DE" w:rsidRPr="001519DE" w:rsidRDefault="001519DE" w:rsidP="000D6133">
            <w:pPr>
              <w:spacing w:line="240" w:lineRule="auto"/>
              <w:ind w:firstLine="0"/>
              <w:jc w:val="center"/>
              <w:rPr>
                <w:sz w:val="16"/>
                <w:szCs w:val="16"/>
              </w:rPr>
            </w:pPr>
            <w:r w:rsidRPr="001519DE">
              <w:rPr>
                <w:sz w:val="16"/>
                <w:szCs w:val="16"/>
              </w:rPr>
              <w:t>21 746,8</w:t>
            </w:r>
          </w:p>
        </w:tc>
      </w:tr>
      <w:tr w:rsidR="001519DE" w:rsidRPr="001519DE" w14:paraId="5F0CBCA7" w14:textId="77777777" w:rsidTr="000D6133">
        <w:trPr>
          <w:trHeight w:val="20"/>
        </w:trPr>
        <w:tc>
          <w:tcPr>
            <w:tcW w:w="9128" w:type="dxa"/>
            <w:hideMark/>
          </w:tcPr>
          <w:p w14:paraId="75293729" w14:textId="288EE94C" w:rsidR="001519DE" w:rsidRPr="001519DE" w:rsidRDefault="001519DE" w:rsidP="001519DE">
            <w:pPr>
              <w:spacing w:line="240" w:lineRule="auto"/>
              <w:ind w:firstLine="0"/>
              <w:rPr>
                <w:sz w:val="16"/>
                <w:szCs w:val="16"/>
              </w:rPr>
            </w:pPr>
            <w:r w:rsidRPr="001519DE">
              <w:rPr>
                <w:sz w:val="16"/>
                <w:szCs w:val="16"/>
              </w:rPr>
              <w:t>Подпрограмма "Развитие образования Завитинского муниципального округа и прочие мероприятия в области образования"</w:t>
            </w:r>
          </w:p>
        </w:tc>
        <w:tc>
          <w:tcPr>
            <w:tcW w:w="626" w:type="dxa"/>
            <w:vAlign w:val="center"/>
            <w:hideMark/>
          </w:tcPr>
          <w:p w14:paraId="493612E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A80479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647489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7B9AA4B" w14:textId="77777777" w:rsidR="001519DE" w:rsidRPr="001519DE" w:rsidRDefault="001519DE" w:rsidP="000D6133">
            <w:pPr>
              <w:spacing w:line="240" w:lineRule="auto"/>
              <w:ind w:firstLine="0"/>
              <w:jc w:val="center"/>
              <w:rPr>
                <w:sz w:val="16"/>
                <w:szCs w:val="16"/>
              </w:rPr>
            </w:pPr>
            <w:r w:rsidRPr="001519DE">
              <w:rPr>
                <w:sz w:val="16"/>
                <w:szCs w:val="16"/>
              </w:rPr>
              <w:t>59.1.00.00000</w:t>
            </w:r>
          </w:p>
        </w:tc>
        <w:tc>
          <w:tcPr>
            <w:tcW w:w="567" w:type="dxa"/>
            <w:vAlign w:val="center"/>
            <w:hideMark/>
          </w:tcPr>
          <w:p w14:paraId="08C6D15F" w14:textId="5F7CB072" w:rsidR="001519DE" w:rsidRPr="001519DE" w:rsidRDefault="001519DE" w:rsidP="000D6133">
            <w:pPr>
              <w:spacing w:line="240" w:lineRule="auto"/>
              <w:ind w:firstLine="0"/>
              <w:jc w:val="center"/>
              <w:rPr>
                <w:sz w:val="16"/>
                <w:szCs w:val="16"/>
              </w:rPr>
            </w:pPr>
          </w:p>
        </w:tc>
        <w:tc>
          <w:tcPr>
            <w:tcW w:w="907" w:type="dxa"/>
            <w:vAlign w:val="center"/>
            <w:hideMark/>
          </w:tcPr>
          <w:p w14:paraId="4E5ADFF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F4FA26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D166424"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B8146A5" w14:textId="77777777" w:rsidTr="000D6133">
        <w:trPr>
          <w:trHeight w:val="20"/>
        </w:trPr>
        <w:tc>
          <w:tcPr>
            <w:tcW w:w="9128" w:type="dxa"/>
            <w:hideMark/>
          </w:tcPr>
          <w:p w14:paraId="06AE2B03"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"Модернизация системы дополнительного образования»</w:t>
            </w:r>
          </w:p>
        </w:tc>
        <w:tc>
          <w:tcPr>
            <w:tcW w:w="626" w:type="dxa"/>
            <w:vAlign w:val="center"/>
            <w:hideMark/>
          </w:tcPr>
          <w:p w14:paraId="62B4CB7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CEF332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F89661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51E1F74" w14:textId="77777777" w:rsidR="001519DE" w:rsidRPr="001519DE" w:rsidRDefault="001519DE" w:rsidP="000D6133">
            <w:pPr>
              <w:spacing w:line="240" w:lineRule="auto"/>
              <w:ind w:firstLine="0"/>
              <w:jc w:val="center"/>
              <w:rPr>
                <w:sz w:val="16"/>
                <w:szCs w:val="16"/>
              </w:rPr>
            </w:pPr>
            <w:r w:rsidRPr="001519DE">
              <w:rPr>
                <w:sz w:val="16"/>
                <w:szCs w:val="16"/>
              </w:rPr>
              <w:t>59.1.03.00000</w:t>
            </w:r>
          </w:p>
        </w:tc>
        <w:tc>
          <w:tcPr>
            <w:tcW w:w="567" w:type="dxa"/>
            <w:vAlign w:val="center"/>
            <w:hideMark/>
          </w:tcPr>
          <w:p w14:paraId="0FA9673B" w14:textId="4D89FF3F" w:rsidR="001519DE" w:rsidRPr="001519DE" w:rsidRDefault="001519DE" w:rsidP="000D6133">
            <w:pPr>
              <w:spacing w:line="240" w:lineRule="auto"/>
              <w:ind w:firstLine="0"/>
              <w:jc w:val="center"/>
              <w:rPr>
                <w:sz w:val="16"/>
                <w:szCs w:val="16"/>
              </w:rPr>
            </w:pPr>
          </w:p>
        </w:tc>
        <w:tc>
          <w:tcPr>
            <w:tcW w:w="907" w:type="dxa"/>
            <w:vAlign w:val="center"/>
            <w:hideMark/>
          </w:tcPr>
          <w:p w14:paraId="70E9FDD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BBC6F9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7127E39"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E6CC3B8" w14:textId="77777777" w:rsidTr="000D6133">
        <w:trPr>
          <w:trHeight w:val="20"/>
        </w:trPr>
        <w:tc>
          <w:tcPr>
            <w:tcW w:w="9128" w:type="dxa"/>
            <w:hideMark/>
          </w:tcPr>
          <w:p w14:paraId="397FFE09" w14:textId="77777777" w:rsidR="001519DE" w:rsidRPr="001519DE" w:rsidRDefault="001519DE" w:rsidP="001519DE">
            <w:pPr>
              <w:spacing w:line="240" w:lineRule="auto"/>
              <w:ind w:firstLine="0"/>
              <w:rPr>
                <w:sz w:val="16"/>
                <w:szCs w:val="16"/>
              </w:rPr>
            </w:pPr>
            <w:r w:rsidRPr="001519DE">
              <w:rPr>
                <w:sz w:val="16"/>
                <w:szCs w:val="16"/>
              </w:rPr>
              <w:t>Модернизация системы дополнительного образования</w:t>
            </w:r>
          </w:p>
        </w:tc>
        <w:tc>
          <w:tcPr>
            <w:tcW w:w="626" w:type="dxa"/>
            <w:vAlign w:val="center"/>
            <w:hideMark/>
          </w:tcPr>
          <w:p w14:paraId="7E416DC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F1DEC6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A01DA72"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4260A67" w14:textId="77777777" w:rsidR="001519DE" w:rsidRPr="001519DE" w:rsidRDefault="001519DE" w:rsidP="000D6133">
            <w:pPr>
              <w:spacing w:line="240" w:lineRule="auto"/>
              <w:ind w:firstLine="0"/>
              <w:jc w:val="center"/>
              <w:rPr>
                <w:sz w:val="16"/>
                <w:szCs w:val="16"/>
              </w:rPr>
            </w:pPr>
            <w:r w:rsidRPr="001519DE">
              <w:rPr>
                <w:sz w:val="16"/>
                <w:szCs w:val="16"/>
              </w:rPr>
              <w:t>59.1.03.00810</w:t>
            </w:r>
          </w:p>
        </w:tc>
        <w:tc>
          <w:tcPr>
            <w:tcW w:w="567" w:type="dxa"/>
            <w:vAlign w:val="center"/>
            <w:hideMark/>
          </w:tcPr>
          <w:p w14:paraId="6269D3BA" w14:textId="4211FB10" w:rsidR="001519DE" w:rsidRPr="001519DE" w:rsidRDefault="001519DE" w:rsidP="000D6133">
            <w:pPr>
              <w:spacing w:line="240" w:lineRule="auto"/>
              <w:ind w:firstLine="0"/>
              <w:jc w:val="center"/>
              <w:rPr>
                <w:sz w:val="16"/>
                <w:szCs w:val="16"/>
              </w:rPr>
            </w:pPr>
          </w:p>
        </w:tc>
        <w:tc>
          <w:tcPr>
            <w:tcW w:w="907" w:type="dxa"/>
            <w:vAlign w:val="center"/>
            <w:hideMark/>
          </w:tcPr>
          <w:p w14:paraId="10EC7D43"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B8E1C0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5D60438"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20E2506" w14:textId="77777777" w:rsidTr="000D6133">
        <w:trPr>
          <w:trHeight w:val="20"/>
        </w:trPr>
        <w:tc>
          <w:tcPr>
            <w:tcW w:w="9128" w:type="dxa"/>
            <w:hideMark/>
          </w:tcPr>
          <w:p w14:paraId="1D9D2890"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3129D11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C4627D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A73DC9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9E36DFE" w14:textId="77777777" w:rsidR="001519DE" w:rsidRPr="001519DE" w:rsidRDefault="001519DE" w:rsidP="000D6133">
            <w:pPr>
              <w:spacing w:line="240" w:lineRule="auto"/>
              <w:ind w:firstLine="0"/>
              <w:jc w:val="center"/>
              <w:rPr>
                <w:sz w:val="16"/>
                <w:szCs w:val="16"/>
              </w:rPr>
            </w:pPr>
            <w:r w:rsidRPr="001519DE">
              <w:rPr>
                <w:sz w:val="16"/>
                <w:szCs w:val="16"/>
              </w:rPr>
              <w:t>59.1.03.00810</w:t>
            </w:r>
          </w:p>
        </w:tc>
        <w:tc>
          <w:tcPr>
            <w:tcW w:w="567" w:type="dxa"/>
            <w:vAlign w:val="center"/>
            <w:hideMark/>
          </w:tcPr>
          <w:p w14:paraId="54FF85E2"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9C01C6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A0F359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4880AA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CA93C47" w14:textId="77777777" w:rsidTr="000D6133">
        <w:trPr>
          <w:trHeight w:val="20"/>
        </w:trPr>
        <w:tc>
          <w:tcPr>
            <w:tcW w:w="9128" w:type="dxa"/>
            <w:hideMark/>
          </w:tcPr>
          <w:p w14:paraId="23AF4E65" w14:textId="77777777" w:rsidR="001519DE" w:rsidRPr="001519DE" w:rsidRDefault="001519DE" w:rsidP="001519DE">
            <w:pPr>
              <w:spacing w:line="240" w:lineRule="auto"/>
              <w:ind w:firstLine="0"/>
              <w:rPr>
                <w:sz w:val="16"/>
                <w:szCs w:val="16"/>
              </w:rPr>
            </w:pPr>
            <w:r w:rsidRPr="001519DE">
              <w:rPr>
                <w:sz w:val="16"/>
                <w:szCs w:val="16"/>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626" w:type="dxa"/>
            <w:vAlign w:val="center"/>
            <w:hideMark/>
          </w:tcPr>
          <w:p w14:paraId="175F2BD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922BFD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5255214"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3CA6FA2" w14:textId="77777777" w:rsidR="001519DE" w:rsidRPr="001519DE" w:rsidRDefault="001519DE" w:rsidP="000D6133">
            <w:pPr>
              <w:spacing w:line="240" w:lineRule="auto"/>
              <w:ind w:firstLine="0"/>
              <w:jc w:val="center"/>
              <w:rPr>
                <w:sz w:val="16"/>
                <w:szCs w:val="16"/>
              </w:rPr>
            </w:pPr>
            <w:r w:rsidRPr="001519DE">
              <w:rPr>
                <w:sz w:val="16"/>
                <w:szCs w:val="16"/>
              </w:rPr>
              <w:t>59.3.00.00000</w:t>
            </w:r>
          </w:p>
        </w:tc>
        <w:tc>
          <w:tcPr>
            <w:tcW w:w="567" w:type="dxa"/>
            <w:vAlign w:val="center"/>
            <w:hideMark/>
          </w:tcPr>
          <w:p w14:paraId="08294D55" w14:textId="46D97339" w:rsidR="001519DE" w:rsidRPr="001519DE" w:rsidRDefault="001519DE" w:rsidP="000D6133">
            <w:pPr>
              <w:spacing w:line="240" w:lineRule="auto"/>
              <w:ind w:firstLine="0"/>
              <w:jc w:val="center"/>
              <w:rPr>
                <w:sz w:val="16"/>
                <w:szCs w:val="16"/>
              </w:rPr>
            </w:pPr>
          </w:p>
        </w:tc>
        <w:tc>
          <w:tcPr>
            <w:tcW w:w="907" w:type="dxa"/>
            <w:vAlign w:val="center"/>
            <w:hideMark/>
          </w:tcPr>
          <w:p w14:paraId="33886130" w14:textId="77777777" w:rsidR="001519DE" w:rsidRPr="001519DE" w:rsidRDefault="001519DE" w:rsidP="000D6133">
            <w:pPr>
              <w:spacing w:line="240" w:lineRule="auto"/>
              <w:ind w:firstLine="0"/>
              <w:jc w:val="center"/>
              <w:rPr>
                <w:sz w:val="16"/>
                <w:szCs w:val="16"/>
              </w:rPr>
            </w:pPr>
            <w:r w:rsidRPr="001519DE">
              <w:rPr>
                <w:sz w:val="16"/>
                <w:szCs w:val="16"/>
              </w:rPr>
              <w:t>18 610,8</w:t>
            </w:r>
          </w:p>
        </w:tc>
        <w:tc>
          <w:tcPr>
            <w:tcW w:w="907" w:type="dxa"/>
            <w:vAlign w:val="center"/>
            <w:hideMark/>
          </w:tcPr>
          <w:p w14:paraId="120547D5" w14:textId="77777777" w:rsidR="001519DE" w:rsidRPr="001519DE" w:rsidRDefault="001519DE" w:rsidP="000D6133">
            <w:pPr>
              <w:spacing w:line="240" w:lineRule="auto"/>
              <w:ind w:firstLine="0"/>
              <w:jc w:val="center"/>
              <w:rPr>
                <w:sz w:val="16"/>
                <w:szCs w:val="16"/>
              </w:rPr>
            </w:pPr>
            <w:r w:rsidRPr="001519DE">
              <w:rPr>
                <w:sz w:val="16"/>
                <w:szCs w:val="16"/>
              </w:rPr>
              <w:t>19 391,0</w:t>
            </w:r>
          </w:p>
        </w:tc>
        <w:tc>
          <w:tcPr>
            <w:tcW w:w="907" w:type="dxa"/>
            <w:vAlign w:val="center"/>
            <w:hideMark/>
          </w:tcPr>
          <w:p w14:paraId="6FA15E3D" w14:textId="77777777" w:rsidR="001519DE" w:rsidRPr="001519DE" w:rsidRDefault="001519DE" w:rsidP="000D6133">
            <w:pPr>
              <w:spacing w:line="240" w:lineRule="auto"/>
              <w:ind w:firstLine="0"/>
              <w:jc w:val="center"/>
              <w:rPr>
                <w:sz w:val="16"/>
                <w:szCs w:val="16"/>
              </w:rPr>
            </w:pPr>
            <w:r w:rsidRPr="001519DE">
              <w:rPr>
                <w:sz w:val="16"/>
                <w:szCs w:val="16"/>
              </w:rPr>
              <w:t>21 746,8</w:t>
            </w:r>
          </w:p>
        </w:tc>
      </w:tr>
      <w:tr w:rsidR="001519DE" w:rsidRPr="001519DE" w14:paraId="52A858AC" w14:textId="77777777" w:rsidTr="000D6133">
        <w:trPr>
          <w:trHeight w:val="20"/>
        </w:trPr>
        <w:tc>
          <w:tcPr>
            <w:tcW w:w="9128" w:type="dxa"/>
            <w:hideMark/>
          </w:tcPr>
          <w:p w14:paraId="237A3BD9"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содержание ДЮСШ»</w:t>
            </w:r>
          </w:p>
        </w:tc>
        <w:tc>
          <w:tcPr>
            <w:tcW w:w="626" w:type="dxa"/>
            <w:vAlign w:val="center"/>
            <w:hideMark/>
          </w:tcPr>
          <w:p w14:paraId="2356B55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076DB3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AC39674"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C6FCE10" w14:textId="77777777" w:rsidR="001519DE" w:rsidRPr="001519DE" w:rsidRDefault="001519DE" w:rsidP="000D6133">
            <w:pPr>
              <w:spacing w:line="240" w:lineRule="auto"/>
              <w:ind w:firstLine="0"/>
              <w:jc w:val="center"/>
              <w:rPr>
                <w:sz w:val="16"/>
                <w:szCs w:val="16"/>
              </w:rPr>
            </w:pPr>
            <w:r w:rsidRPr="001519DE">
              <w:rPr>
                <w:sz w:val="16"/>
                <w:szCs w:val="16"/>
              </w:rPr>
              <w:t>59.3.04.00000</w:t>
            </w:r>
          </w:p>
        </w:tc>
        <w:tc>
          <w:tcPr>
            <w:tcW w:w="567" w:type="dxa"/>
            <w:vAlign w:val="center"/>
            <w:hideMark/>
          </w:tcPr>
          <w:p w14:paraId="28410146" w14:textId="1F262674" w:rsidR="001519DE" w:rsidRPr="001519DE" w:rsidRDefault="001519DE" w:rsidP="000D6133">
            <w:pPr>
              <w:spacing w:line="240" w:lineRule="auto"/>
              <w:ind w:firstLine="0"/>
              <w:jc w:val="center"/>
              <w:rPr>
                <w:sz w:val="16"/>
                <w:szCs w:val="16"/>
              </w:rPr>
            </w:pPr>
          </w:p>
        </w:tc>
        <w:tc>
          <w:tcPr>
            <w:tcW w:w="907" w:type="dxa"/>
            <w:vAlign w:val="center"/>
            <w:hideMark/>
          </w:tcPr>
          <w:p w14:paraId="60DA9C84" w14:textId="77777777" w:rsidR="001519DE" w:rsidRPr="001519DE" w:rsidRDefault="001519DE" w:rsidP="000D6133">
            <w:pPr>
              <w:spacing w:line="240" w:lineRule="auto"/>
              <w:ind w:firstLine="0"/>
              <w:jc w:val="center"/>
              <w:rPr>
                <w:sz w:val="16"/>
                <w:szCs w:val="16"/>
              </w:rPr>
            </w:pPr>
            <w:r w:rsidRPr="001519DE">
              <w:rPr>
                <w:sz w:val="16"/>
                <w:szCs w:val="16"/>
              </w:rPr>
              <w:t>1 311,3</w:t>
            </w:r>
          </w:p>
        </w:tc>
        <w:tc>
          <w:tcPr>
            <w:tcW w:w="907" w:type="dxa"/>
            <w:vAlign w:val="center"/>
            <w:hideMark/>
          </w:tcPr>
          <w:p w14:paraId="3DB355BC" w14:textId="77777777" w:rsidR="001519DE" w:rsidRPr="001519DE" w:rsidRDefault="001519DE" w:rsidP="000D6133">
            <w:pPr>
              <w:spacing w:line="240" w:lineRule="auto"/>
              <w:ind w:firstLine="0"/>
              <w:jc w:val="center"/>
              <w:rPr>
                <w:sz w:val="16"/>
                <w:szCs w:val="16"/>
              </w:rPr>
            </w:pPr>
            <w:r w:rsidRPr="001519DE">
              <w:rPr>
                <w:sz w:val="16"/>
                <w:szCs w:val="16"/>
              </w:rPr>
              <w:t>722,4</w:t>
            </w:r>
          </w:p>
        </w:tc>
        <w:tc>
          <w:tcPr>
            <w:tcW w:w="907" w:type="dxa"/>
            <w:vAlign w:val="center"/>
            <w:hideMark/>
          </w:tcPr>
          <w:p w14:paraId="23ECE8B6" w14:textId="77777777" w:rsidR="001519DE" w:rsidRPr="001519DE" w:rsidRDefault="001519DE" w:rsidP="000D6133">
            <w:pPr>
              <w:spacing w:line="240" w:lineRule="auto"/>
              <w:ind w:firstLine="0"/>
              <w:jc w:val="center"/>
              <w:rPr>
                <w:sz w:val="16"/>
                <w:szCs w:val="16"/>
              </w:rPr>
            </w:pPr>
            <w:r w:rsidRPr="001519DE">
              <w:rPr>
                <w:sz w:val="16"/>
                <w:szCs w:val="16"/>
              </w:rPr>
              <w:t>2 722,4</w:t>
            </w:r>
          </w:p>
        </w:tc>
      </w:tr>
      <w:tr w:rsidR="001519DE" w:rsidRPr="001519DE" w14:paraId="3DF09B89" w14:textId="77777777" w:rsidTr="000D6133">
        <w:trPr>
          <w:trHeight w:val="20"/>
        </w:trPr>
        <w:tc>
          <w:tcPr>
            <w:tcW w:w="9128" w:type="dxa"/>
            <w:hideMark/>
          </w:tcPr>
          <w:p w14:paraId="1F5E8E0F" w14:textId="77777777" w:rsidR="001519DE" w:rsidRPr="001519DE" w:rsidRDefault="001519DE" w:rsidP="001519DE">
            <w:pPr>
              <w:spacing w:line="240" w:lineRule="auto"/>
              <w:ind w:firstLine="0"/>
              <w:rPr>
                <w:sz w:val="16"/>
                <w:szCs w:val="16"/>
              </w:rPr>
            </w:pPr>
            <w:r w:rsidRPr="001519DE">
              <w:rPr>
                <w:sz w:val="16"/>
                <w:szCs w:val="16"/>
              </w:rPr>
              <w:t>Расходы на содержание ДЮСШ</w:t>
            </w:r>
          </w:p>
        </w:tc>
        <w:tc>
          <w:tcPr>
            <w:tcW w:w="626" w:type="dxa"/>
            <w:vAlign w:val="center"/>
            <w:hideMark/>
          </w:tcPr>
          <w:p w14:paraId="097CAB8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ECDC20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6992172"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BA4CDE8" w14:textId="77777777" w:rsidR="001519DE" w:rsidRPr="001519DE" w:rsidRDefault="001519DE" w:rsidP="000D6133">
            <w:pPr>
              <w:spacing w:line="240" w:lineRule="auto"/>
              <w:ind w:firstLine="0"/>
              <w:jc w:val="center"/>
              <w:rPr>
                <w:sz w:val="16"/>
                <w:szCs w:val="16"/>
              </w:rPr>
            </w:pPr>
            <w:r w:rsidRPr="001519DE">
              <w:rPr>
                <w:sz w:val="16"/>
                <w:szCs w:val="16"/>
              </w:rPr>
              <w:t>59.3.04.00370</w:t>
            </w:r>
          </w:p>
        </w:tc>
        <w:tc>
          <w:tcPr>
            <w:tcW w:w="567" w:type="dxa"/>
            <w:vAlign w:val="center"/>
            <w:hideMark/>
          </w:tcPr>
          <w:p w14:paraId="3C7C1FAA" w14:textId="159DF454" w:rsidR="001519DE" w:rsidRPr="001519DE" w:rsidRDefault="001519DE" w:rsidP="000D6133">
            <w:pPr>
              <w:spacing w:line="240" w:lineRule="auto"/>
              <w:ind w:firstLine="0"/>
              <w:jc w:val="center"/>
              <w:rPr>
                <w:sz w:val="16"/>
                <w:szCs w:val="16"/>
              </w:rPr>
            </w:pPr>
          </w:p>
        </w:tc>
        <w:tc>
          <w:tcPr>
            <w:tcW w:w="907" w:type="dxa"/>
            <w:vAlign w:val="center"/>
            <w:hideMark/>
          </w:tcPr>
          <w:p w14:paraId="00D78332" w14:textId="77777777" w:rsidR="001519DE" w:rsidRPr="001519DE" w:rsidRDefault="001519DE" w:rsidP="000D6133">
            <w:pPr>
              <w:spacing w:line="240" w:lineRule="auto"/>
              <w:ind w:firstLine="0"/>
              <w:jc w:val="center"/>
              <w:rPr>
                <w:sz w:val="16"/>
                <w:szCs w:val="16"/>
              </w:rPr>
            </w:pPr>
            <w:r w:rsidRPr="001519DE">
              <w:rPr>
                <w:sz w:val="16"/>
                <w:szCs w:val="16"/>
              </w:rPr>
              <w:t>1 311,3</w:t>
            </w:r>
          </w:p>
        </w:tc>
        <w:tc>
          <w:tcPr>
            <w:tcW w:w="907" w:type="dxa"/>
            <w:vAlign w:val="center"/>
            <w:hideMark/>
          </w:tcPr>
          <w:p w14:paraId="66D0BEBF" w14:textId="77777777" w:rsidR="001519DE" w:rsidRPr="001519DE" w:rsidRDefault="001519DE" w:rsidP="000D6133">
            <w:pPr>
              <w:spacing w:line="240" w:lineRule="auto"/>
              <w:ind w:firstLine="0"/>
              <w:jc w:val="center"/>
              <w:rPr>
                <w:sz w:val="16"/>
                <w:szCs w:val="16"/>
              </w:rPr>
            </w:pPr>
            <w:r w:rsidRPr="001519DE">
              <w:rPr>
                <w:sz w:val="16"/>
                <w:szCs w:val="16"/>
              </w:rPr>
              <w:t>722,4</w:t>
            </w:r>
          </w:p>
        </w:tc>
        <w:tc>
          <w:tcPr>
            <w:tcW w:w="907" w:type="dxa"/>
            <w:vAlign w:val="center"/>
            <w:hideMark/>
          </w:tcPr>
          <w:p w14:paraId="71329E52" w14:textId="77777777" w:rsidR="001519DE" w:rsidRPr="001519DE" w:rsidRDefault="001519DE" w:rsidP="000D6133">
            <w:pPr>
              <w:spacing w:line="240" w:lineRule="auto"/>
              <w:ind w:firstLine="0"/>
              <w:jc w:val="center"/>
              <w:rPr>
                <w:sz w:val="16"/>
                <w:szCs w:val="16"/>
              </w:rPr>
            </w:pPr>
            <w:r w:rsidRPr="001519DE">
              <w:rPr>
                <w:sz w:val="16"/>
                <w:szCs w:val="16"/>
              </w:rPr>
              <w:t>2 722,4</w:t>
            </w:r>
          </w:p>
        </w:tc>
      </w:tr>
      <w:tr w:rsidR="001519DE" w:rsidRPr="001519DE" w14:paraId="3B0E4C97" w14:textId="77777777" w:rsidTr="000D6133">
        <w:trPr>
          <w:trHeight w:val="20"/>
        </w:trPr>
        <w:tc>
          <w:tcPr>
            <w:tcW w:w="9128" w:type="dxa"/>
            <w:hideMark/>
          </w:tcPr>
          <w:p w14:paraId="528BB866"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552E14E5"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3E467F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C7623B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B45C06E" w14:textId="77777777" w:rsidR="001519DE" w:rsidRPr="001519DE" w:rsidRDefault="001519DE" w:rsidP="000D6133">
            <w:pPr>
              <w:spacing w:line="240" w:lineRule="auto"/>
              <w:ind w:firstLine="0"/>
              <w:jc w:val="center"/>
              <w:rPr>
                <w:sz w:val="16"/>
                <w:szCs w:val="16"/>
              </w:rPr>
            </w:pPr>
            <w:r w:rsidRPr="001519DE">
              <w:rPr>
                <w:sz w:val="16"/>
                <w:szCs w:val="16"/>
              </w:rPr>
              <w:t>59.3.04.00370</w:t>
            </w:r>
          </w:p>
        </w:tc>
        <w:tc>
          <w:tcPr>
            <w:tcW w:w="567" w:type="dxa"/>
            <w:vAlign w:val="center"/>
            <w:hideMark/>
          </w:tcPr>
          <w:p w14:paraId="6DF433B2"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C7017B1" w14:textId="77777777" w:rsidR="001519DE" w:rsidRPr="001519DE" w:rsidRDefault="001519DE" w:rsidP="000D6133">
            <w:pPr>
              <w:spacing w:line="240" w:lineRule="auto"/>
              <w:ind w:firstLine="0"/>
              <w:jc w:val="center"/>
              <w:rPr>
                <w:sz w:val="16"/>
                <w:szCs w:val="16"/>
              </w:rPr>
            </w:pPr>
            <w:r w:rsidRPr="001519DE">
              <w:rPr>
                <w:sz w:val="16"/>
                <w:szCs w:val="16"/>
              </w:rPr>
              <w:t>1 311,3</w:t>
            </w:r>
          </w:p>
        </w:tc>
        <w:tc>
          <w:tcPr>
            <w:tcW w:w="907" w:type="dxa"/>
            <w:vAlign w:val="center"/>
            <w:hideMark/>
          </w:tcPr>
          <w:p w14:paraId="0349CE07" w14:textId="77777777" w:rsidR="001519DE" w:rsidRPr="001519DE" w:rsidRDefault="001519DE" w:rsidP="000D6133">
            <w:pPr>
              <w:spacing w:line="240" w:lineRule="auto"/>
              <w:ind w:firstLine="0"/>
              <w:jc w:val="center"/>
              <w:rPr>
                <w:sz w:val="16"/>
                <w:szCs w:val="16"/>
              </w:rPr>
            </w:pPr>
            <w:r w:rsidRPr="001519DE">
              <w:rPr>
                <w:sz w:val="16"/>
                <w:szCs w:val="16"/>
              </w:rPr>
              <w:t>722,4</w:t>
            </w:r>
          </w:p>
        </w:tc>
        <w:tc>
          <w:tcPr>
            <w:tcW w:w="907" w:type="dxa"/>
            <w:vAlign w:val="center"/>
            <w:hideMark/>
          </w:tcPr>
          <w:p w14:paraId="41718529" w14:textId="77777777" w:rsidR="001519DE" w:rsidRPr="001519DE" w:rsidRDefault="001519DE" w:rsidP="000D6133">
            <w:pPr>
              <w:spacing w:line="240" w:lineRule="auto"/>
              <w:ind w:firstLine="0"/>
              <w:jc w:val="center"/>
              <w:rPr>
                <w:sz w:val="16"/>
                <w:szCs w:val="16"/>
              </w:rPr>
            </w:pPr>
            <w:r w:rsidRPr="001519DE">
              <w:rPr>
                <w:sz w:val="16"/>
                <w:szCs w:val="16"/>
              </w:rPr>
              <w:t>2 722,4</w:t>
            </w:r>
          </w:p>
        </w:tc>
      </w:tr>
      <w:tr w:rsidR="001519DE" w:rsidRPr="001519DE" w14:paraId="5C28B9CA" w14:textId="77777777" w:rsidTr="000D6133">
        <w:trPr>
          <w:trHeight w:val="20"/>
        </w:trPr>
        <w:tc>
          <w:tcPr>
            <w:tcW w:w="9128" w:type="dxa"/>
            <w:hideMark/>
          </w:tcPr>
          <w:p w14:paraId="2E9D0D68" w14:textId="77777777" w:rsidR="001519DE" w:rsidRPr="001519DE" w:rsidRDefault="001519DE" w:rsidP="001519DE">
            <w:pPr>
              <w:spacing w:line="240" w:lineRule="auto"/>
              <w:ind w:firstLine="0"/>
              <w:rPr>
                <w:sz w:val="16"/>
                <w:szCs w:val="16"/>
              </w:rPr>
            </w:pPr>
            <w:r w:rsidRPr="001519DE">
              <w:rPr>
                <w:sz w:val="16"/>
                <w:szCs w:val="16"/>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626" w:type="dxa"/>
            <w:vAlign w:val="center"/>
            <w:hideMark/>
          </w:tcPr>
          <w:p w14:paraId="5A180C5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79F7E3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CB8E3E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C0D2244" w14:textId="77777777" w:rsidR="001519DE" w:rsidRPr="001519DE" w:rsidRDefault="001519DE" w:rsidP="000D6133">
            <w:pPr>
              <w:spacing w:line="240" w:lineRule="auto"/>
              <w:ind w:firstLine="0"/>
              <w:jc w:val="center"/>
              <w:rPr>
                <w:sz w:val="16"/>
                <w:szCs w:val="16"/>
              </w:rPr>
            </w:pPr>
            <w:r w:rsidRPr="001519DE">
              <w:rPr>
                <w:sz w:val="16"/>
                <w:szCs w:val="16"/>
              </w:rPr>
              <w:t>59.3.05.00000</w:t>
            </w:r>
          </w:p>
        </w:tc>
        <w:tc>
          <w:tcPr>
            <w:tcW w:w="567" w:type="dxa"/>
            <w:vAlign w:val="center"/>
            <w:hideMark/>
          </w:tcPr>
          <w:p w14:paraId="6EE84778" w14:textId="67B2F93A" w:rsidR="001519DE" w:rsidRPr="001519DE" w:rsidRDefault="001519DE" w:rsidP="000D6133">
            <w:pPr>
              <w:spacing w:line="240" w:lineRule="auto"/>
              <w:ind w:firstLine="0"/>
              <w:jc w:val="center"/>
              <w:rPr>
                <w:sz w:val="16"/>
                <w:szCs w:val="16"/>
              </w:rPr>
            </w:pPr>
          </w:p>
        </w:tc>
        <w:tc>
          <w:tcPr>
            <w:tcW w:w="907" w:type="dxa"/>
            <w:vAlign w:val="center"/>
            <w:hideMark/>
          </w:tcPr>
          <w:p w14:paraId="600AAC58" w14:textId="77777777" w:rsidR="001519DE" w:rsidRPr="001519DE" w:rsidRDefault="001519DE" w:rsidP="000D6133">
            <w:pPr>
              <w:spacing w:line="240" w:lineRule="auto"/>
              <w:ind w:firstLine="0"/>
              <w:jc w:val="center"/>
              <w:rPr>
                <w:sz w:val="16"/>
                <w:szCs w:val="16"/>
              </w:rPr>
            </w:pPr>
            <w:r w:rsidRPr="001519DE">
              <w:rPr>
                <w:sz w:val="16"/>
                <w:szCs w:val="16"/>
              </w:rPr>
              <w:t>5 463,1</w:t>
            </w:r>
          </w:p>
        </w:tc>
        <w:tc>
          <w:tcPr>
            <w:tcW w:w="907" w:type="dxa"/>
            <w:vAlign w:val="center"/>
            <w:hideMark/>
          </w:tcPr>
          <w:p w14:paraId="14829F96" w14:textId="77777777" w:rsidR="001519DE" w:rsidRPr="001519DE" w:rsidRDefault="001519DE" w:rsidP="000D6133">
            <w:pPr>
              <w:spacing w:line="240" w:lineRule="auto"/>
              <w:ind w:firstLine="0"/>
              <w:jc w:val="center"/>
              <w:rPr>
                <w:sz w:val="16"/>
                <w:szCs w:val="16"/>
              </w:rPr>
            </w:pPr>
            <w:r w:rsidRPr="001519DE">
              <w:rPr>
                <w:sz w:val="16"/>
                <w:szCs w:val="16"/>
              </w:rPr>
              <w:t>5 832,2</w:t>
            </w:r>
          </w:p>
        </w:tc>
        <w:tc>
          <w:tcPr>
            <w:tcW w:w="907" w:type="dxa"/>
            <w:vAlign w:val="center"/>
            <w:hideMark/>
          </w:tcPr>
          <w:p w14:paraId="7230FB61" w14:textId="77777777" w:rsidR="001519DE" w:rsidRPr="001519DE" w:rsidRDefault="001519DE" w:rsidP="000D6133">
            <w:pPr>
              <w:spacing w:line="240" w:lineRule="auto"/>
              <w:ind w:firstLine="0"/>
              <w:jc w:val="center"/>
              <w:rPr>
                <w:sz w:val="16"/>
                <w:szCs w:val="16"/>
              </w:rPr>
            </w:pPr>
            <w:r w:rsidRPr="001519DE">
              <w:rPr>
                <w:sz w:val="16"/>
                <w:szCs w:val="16"/>
              </w:rPr>
              <w:t>6 188,0</w:t>
            </w:r>
          </w:p>
        </w:tc>
      </w:tr>
      <w:tr w:rsidR="001519DE" w:rsidRPr="001519DE" w14:paraId="10C6C896" w14:textId="77777777" w:rsidTr="000D6133">
        <w:trPr>
          <w:trHeight w:val="20"/>
        </w:trPr>
        <w:tc>
          <w:tcPr>
            <w:tcW w:w="9128" w:type="dxa"/>
            <w:hideMark/>
          </w:tcPr>
          <w:p w14:paraId="216C5679"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модели персонифицированного финансирования дополнительного образования детей</w:t>
            </w:r>
          </w:p>
        </w:tc>
        <w:tc>
          <w:tcPr>
            <w:tcW w:w="626" w:type="dxa"/>
            <w:vAlign w:val="center"/>
            <w:hideMark/>
          </w:tcPr>
          <w:p w14:paraId="543E1C8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DD82B5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903CEC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2213D74" w14:textId="77777777" w:rsidR="001519DE" w:rsidRPr="001519DE" w:rsidRDefault="001519DE" w:rsidP="000D6133">
            <w:pPr>
              <w:spacing w:line="240" w:lineRule="auto"/>
              <w:ind w:firstLine="0"/>
              <w:jc w:val="center"/>
              <w:rPr>
                <w:sz w:val="16"/>
                <w:szCs w:val="16"/>
              </w:rPr>
            </w:pPr>
            <w:r w:rsidRPr="001519DE">
              <w:rPr>
                <w:sz w:val="16"/>
                <w:szCs w:val="16"/>
              </w:rPr>
              <w:t>59.3.0500372</w:t>
            </w:r>
          </w:p>
        </w:tc>
        <w:tc>
          <w:tcPr>
            <w:tcW w:w="567" w:type="dxa"/>
            <w:vAlign w:val="center"/>
            <w:hideMark/>
          </w:tcPr>
          <w:p w14:paraId="103F60B6" w14:textId="5810278C" w:rsidR="001519DE" w:rsidRPr="001519DE" w:rsidRDefault="001519DE" w:rsidP="000D6133">
            <w:pPr>
              <w:spacing w:line="240" w:lineRule="auto"/>
              <w:ind w:firstLine="0"/>
              <w:jc w:val="center"/>
              <w:rPr>
                <w:sz w:val="16"/>
                <w:szCs w:val="16"/>
              </w:rPr>
            </w:pPr>
          </w:p>
        </w:tc>
        <w:tc>
          <w:tcPr>
            <w:tcW w:w="907" w:type="dxa"/>
            <w:vAlign w:val="center"/>
            <w:hideMark/>
          </w:tcPr>
          <w:p w14:paraId="6A6DEA3A" w14:textId="77777777" w:rsidR="001519DE" w:rsidRPr="001519DE" w:rsidRDefault="001519DE" w:rsidP="000D6133">
            <w:pPr>
              <w:spacing w:line="240" w:lineRule="auto"/>
              <w:ind w:firstLine="0"/>
              <w:jc w:val="center"/>
              <w:rPr>
                <w:sz w:val="16"/>
                <w:szCs w:val="16"/>
              </w:rPr>
            </w:pPr>
            <w:r w:rsidRPr="001519DE">
              <w:rPr>
                <w:sz w:val="16"/>
                <w:szCs w:val="16"/>
              </w:rPr>
              <w:t>5 463,1</w:t>
            </w:r>
          </w:p>
        </w:tc>
        <w:tc>
          <w:tcPr>
            <w:tcW w:w="907" w:type="dxa"/>
            <w:vAlign w:val="center"/>
            <w:hideMark/>
          </w:tcPr>
          <w:p w14:paraId="15BF912F" w14:textId="77777777" w:rsidR="001519DE" w:rsidRPr="001519DE" w:rsidRDefault="001519DE" w:rsidP="000D6133">
            <w:pPr>
              <w:spacing w:line="240" w:lineRule="auto"/>
              <w:ind w:firstLine="0"/>
              <w:jc w:val="center"/>
              <w:rPr>
                <w:sz w:val="16"/>
                <w:szCs w:val="16"/>
              </w:rPr>
            </w:pPr>
            <w:r w:rsidRPr="001519DE">
              <w:rPr>
                <w:sz w:val="16"/>
                <w:szCs w:val="16"/>
              </w:rPr>
              <w:t>5 832,2</w:t>
            </w:r>
          </w:p>
        </w:tc>
        <w:tc>
          <w:tcPr>
            <w:tcW w:w="907" w:type="dxa"/>
            <w:vAlign w:val="center"/>
            <w:hideMark/>
          </w:tcPr>
          <w:p w14:paraId="713170F1" w14:textId="77777777" w:rsidR="001519DE" w:rsidRPr="001519DE" w:rsidRDefault="001519DE" w:rsidP="000D6133">
            <w:pPr>
              <w:spacing w:line="240" w:lineRule="auto"/>
              <w:ind w:firstLine="0"/>
              <w:jc w:val="center"/>
              <w:rPr>
                <w:sz w:val="16"/>
                <w:szCs w:val="16"/>
              </w:rPr>
            </w:pPr>
            <w:r w:rsidRPr="001519DE">
              <w:rPr>
                <w:sz w:val="16"/>
                <w:szCs w:val="16"/>
              </w:rPr>
              <w:t>6 188,0</w:t>
            </w:r>
          </w:p>
        </w:tc>
      </w:tr>
      <w:tr w:rsidR="001519DE" w:rsidRPr="001519DE" w14:paraId="3A3AE76A" w14:textId="77777777" w:rsidTr="000D6133">
        <w:trPr>
          <w:trHeight w:val="20"/>
        </w:trPr>
        <w:tc>
          <w:tcPr>
            <w:tcW w:w="9128" w:type="dxa"/>
            <w:hideMark/>
          </w:tcPr>
          <w:p w14:paraId="3509DFD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56DDCBB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5DC3E2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D49843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861D2E0" w14:textId="77777777" w:rsidR="001519DE" w:rsidRPr="001519DE" w:rsidRDefault="001519DE" w:rsidP="000D6133">
            <w:pPr>
              <w:spacing w:line="240" w:lineRule="auto"/>
              <w:ind w:firstLine="0"/>
              <w:jc w:val="center"/>
              <w:rPr>
                <w:sz w:val="16"/>
                <w:szCs w:val="16"/>
              </w:rPr>
            </w:pPr>
            <w:r w:rsidRPr="001519DE">
              <w:rPr>
                <w:sz w:val="16"/>
                <w:szCs w:val="16"/>
              </w:rPr>
              <w:t>59.3.05.00372</w:t>
            </w:r>
          </w:p>
        </w:tc>
        <w:tc>
          <w:tcPr>
            <w:tcW w:w="567" w:type="dxa"/>
            <w:vAlign w:val="center"/>
            <w:hideMark/>
          </w:tcPr>
          <w:p w14:paraId="6BE3AB3F"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82D81DB" w14:textId="77777777" w:rsidR="001519DE" w:rsidRPr="001519DE" w:rsidRDefault="001519DE" w:rsidP="000D6133">
            <w:pPr>
              <w:spacing w:line="240" w:lineRule="auto"/>
              <w:ind w:firstLine="0"/>
              <w:jc w:val="center"/>
              <w:rPr>
                <w:sz w:val="16"/>
                <w:szCs w:val="16"/>
              </w:rPr>
            </w:pPr>
            <w:r w:rsidRPr="001519DE">
              <w:rPr>
                <w:sz w:val="16"/>
                <w:szCs w:val="16"/>
              </w:rPr>
              <w:t>5 463,1</w:t>
            </w:r>
          </w:p>
        </w:tc>
        <w:tc>
          <w:tcPr>
            <w:tcW w:w="907" w:type="dxa"/>
            <w:vAlign w:val="center"/>
            <w:hideMark/>
          </w:tcPr>
          <w:p w14:paraId="24DB6CAD" w14:textId="77777777" w:rsidR="001519DE" w:rsidRPr="001519DE" w:rsidRDefault="001519DE" w:rsidP="000D6133">
            <w:pPr>
              <w:spacing w:line="240" w:lineRule="auto"/>
              <w:ind w:firstLine="0"/>
              <w:jc w:val="center"/>
              <w:rPr>
                <w:sz w:val="16"/>
                <w:szCs w:val="16"/>
              </w:rPr>
            </w:pPr>
            <w:r w:rsidRPr="001519DE">
              <w:rPr>
                <w:sz w:val="16"/>
                <w:szCs w:val="16"/>
              </w:rPr>
              <w:t>5 801,4</w:t>
            </w:r>
          </w:p>
        </w:tc>
        <w:tc>
          <w:tcPr>
            <w:tcW w:w="907" w:type="dxa"/>
            <w:vAlign w:val="center"/>
            <w:hideMark/>
          </w:tcPr>
          <w:p w14:paraId="10E4F295" w14:textId="77777777" w:rsidR="001519DE" w:rsidRPr="001519DE" w:rsidRDefault="001519DE" w:rsidP="000D6133">
            <w:pPr>
              <w:spacing w:line="240" w:lineRule="auto"/>
              <w:ind w:firstLine="0"/>
              <w:jc w:val="center"/>
              <w:rPr>
                <w:sz w:val="16"/>
                <w:szCs w:val="16"/>
              </w:rPr>
            </w:pPr>
            <w:r w:rsidRPr="001519DE">
              <w:rPr>
                <w:sz w:val="16"/>
                <w:szCs w:val="16"/>
              </w:rPr>
              <w:t>6 155,3</w:t>
            </w:r>
          </w:p>
        </w:tc>
      </w:tr>
      <w:tr w:rsidR="001519DE" w:rsidRPr="001519DE" w14:paraId="2F4E1335" w14:textId="77777777" w:rsidTr="000D6133">
        <w:trPr>
          <w:trHeight w:val="20"/>
        </w:trPr>
        <w:tc>
          <w:tcPr>
            <w:tcW w:w="9128" w:type="dxa"/>
            <w:hideMark/>
          </w:tcPr>
          <w:p w14:paraId="00CCAA93"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46B86D71"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C4B700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5168C8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D19B670" w14:textId="77777777" w:rsidR="001519DE" w:rsidRPr="001519DE" w:rsidRDefault="001519DE" w:rsidP="000D6133">
            <w:pPr>
              <w:spacing w:line="240" w:lineRule="auto"/>
              <w:ind w:firstLine="0"/>
              <w:jc w:val="center"/>
              <w:rPr>
                <w:sz w:val="16"/>
                <w:szCs w:val="16"/>
              </w:rPr>
            </w:pPr>
            <w:r w:rsidRPr="001519DE">
              <w:rPr>
                <w:sz w:val="16"/>
                <w:szCs w:val="16"/>
              </w:rPr>
              <w:t>59.3.05.00372</w:t>
            </w:r>
          </w:p>
        </w:tc>
        <w:tc>
          <w:tcPr>
            <w:tcW w:w="567" w:type="dxa"/>
            <w:vAlign w:val="center"/>
            <w:hideMark/>
          </w:tcPr>
          <w:p w14:paraId="4E78C4A6"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A1CE59B"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1A121DC" w14:textId="77777777" w:rsidR="001519DE" w:rsidRPr="001519DE" w:rsidRDefault="001519DE" w:rsidP="000D6133">
            <w:pPr>
              <w:spacing w:line="240" w:lineRule="auto"/>
              <w:ind w:firstLine="0"/>
              <w:jc w:val="center"/>
              <w:rPr>
                <w:sz w:val="16"/>
                <w:szCs w:val="16"/>
              </w:rPr>
            </w:pPr>
            <w:r w:rsidRPr="001519DE">
              <w:rPr>
                <w:sz w:val="16"/>
                <w:szCs w:val="16"/>
              </w:rPr>
              <w:t>30,8</w:t>
            </w:r>
          </w:p>
        </w:tc>
        <w:tc>
          <w:tcPr>
            <w:tcW w:w="907" w:type="dxa"/>
            <w:vAlign w:val="center"/>
            <w:hideMark/>
          </w:tcPr>
          <w:p w14:paraId="6D9CB163" w14:textId="77777777" w:rsidR="001519DE" w:rsidRPr="001519DE" w:rsidRDefault="001519DE" w:rsidP="000D6133">
            <w:pPr>
              <w:spacing w:line="240" w:lineRule="auto"/>
              <w:ind w:firstLine="0"/>
              <w:jc w:val="center"/>
              <w:rPr>
                <w:sz w:val="16"/>
                <w:szCs w:val="16"/>
              </w:rPr>
            </w:pPr>
            <w:r w:rsidRPr="001519DE">
              <w:rPr>
                <w:sz w:val="16"/>
                <w:szCs w:val="16"/>
              </w:rPr>
              <w:t>32,7</w:t>
            </w:r>
          </w:p>
        </w:tc>
      </w:tr>
      <w:tr w:rsidR="001519DE" w:rsidRPr="001519DE" w14:paraId="7B13162C" w14:textId="77777777" w:rsidTr="000D6133">
        <w:trPr>
          <w:trHeight w:val="20"/>
        </w:trPr>
        <w:tc>
          <w:tcPr>
            <w:tcW w:w="9128" w:type="dxa"/>
            <w:hideMark/>
          </w:tcPr>
          <w:p w14:paraId="6143B5FD"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округам на реализацию ими отдельных расходных обязательств"</w:t>
            </w:r>
          </w:p>
        </w:tc>
        <w:tc>
          <w:tcPr>
            <w:tcW w:w="626" w:type="dxa"/>
            <w:vAlign w:val="center"/>
            <w:hideMark/>
          </w:tcPr>
          <w:p w14:paraId="7DA98DA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CAC9C0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4EAC0B0"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CEEFB6D" w14:textId="77777777" w:rsidR="001519DE" w:rsidRPr="001519DE" w:rsidRDefault="001519DE" w:rsidP="000D6133">
            <w:pPr>
              <w:spacing w:line="240" w:lineRule="auto"/>
              <w:ind w:firstLine="0"/>
              <w:jc w:val="center"/>
              <w:rPr>
                <w:sz w:val="16"/>
                <w:szCs w:val="16"/>
              </w:rPr>
            </w:pPr>
            <w:r w:rsidRPr="001519DE">
              <w:rPr>
                <w:sz w:val="16"/>
                <w:szCs w:val="16"/>
              </w:rPr>
              <w:t>59.3.23.00000</w:t>
            </w:r>
          </w:p>
        </w:tc>
        <w:tc>
          <w:tcPr>
            <w:tcW w:w="567" w:type="dxa"/>
            <w:vAlign w:val="center"/>
            <w:hideMark/>
          </w:tcPr>
          <w:p w14:paraId="6730561E" w14:textId="7EC9FAE6" w:rsidR="001519DE" w:rsidRPr="001519DE" w:rsidRDefault="001519DE" w:rsidP="000D6133">
            <w:pPr>
              <w:spacing w:line="240" w:lineRule="auto"/>
              <w:ind w:firstLine="0"/>
              <w:jc w:val="center"/>
              <w:rPr>
                <w:sz w:val="16"/>
                <w:szCs w:val="16"/>
              </w:rPr>
            </w:pPr>
          </w:p>
        </w:tc>
        <w:tc>
          <w:tcPr>
            <w:tcW w:w="907" w:type="dxa"/>
            <w:vAlign w:val="center"/>
            <w:hideMark/>
          </w:tcPr>
          <w:p w14:paraId="4464AEB7" w14:textId="77777777" w:rsidR="001519DE" w:rsidRPr="001519DE" w:rsidRDefault="001519DE" w:rsidP="000D6133">
            <w:pPr>
              <w:spacing w:line="240" w:lineRule="auto"/>
              <w:ind w:firstLine="0"/>
              <w:jc w:val="center"/>
              <w:rPr>
                <w:sz w:val="16"/>
                <w:szCs w:val="16"/>
              </w:rPr>
            </w:pPr>
            <w:r w:rsidRPr="001519DE">
              <w:rPr>
                <w:sz w:val="16"/>
                <w:szCs w:val="16"/>
              </w:rPr>
              <w:t>11 836,4</w:t>
            </w:r>
          </w:p>
        </w:tc>
        <w:tc>
          <w:tcPr>
            <w:tcW w:w="907" w:type="dxa"/>
            <w:vAlign w:val="center"/>
            <w:hideMark/>
          </w:tcPr>
          <w:p w14:paraId="658F78F2" w14:textId="77777777" w:rsidR="001519DE" w:rsidRPr="001519DE" w:rsidRDefault="001519DE" w:rsidP="000D6133">
            <w:pPr>
              <w:spacing w:line="240" w:lineRule="auto"/>
              <w:ind w:firstLine="0"/>
              <w:jc w:val="center"/>
              <w:rPr>
                <w:sz w:val="16"/>
                <w:szCs w:val="16"/>
              </w:rPr>
            </w:pPr>
            <w:r w:rsidRPr="001519DE">
              <w:rPr>
                <w:sz w:val="16"/>
                <w:szCs w:val="16"/>
              </w:rPr>
              <w:t>12 836,4</w:t>
            </w:r>
          </w:p>
        </w:tc>
        <w:tc>
          <w:tcPr>
            <w:tcW w:w="907" w:type="dxa"/>
            <w:vAlign w:val="center"/>
            <w:hideMark/>
          </w:tcPr>
          <w:p w14:paraId="4C1FCD48" w14:textId="77777777" w:rsidR="001519DE" w:rsidRPr="001519DE" w:rsidRDefault="001519DE" w:rsidP="000D6133">
            <w:pPr>
              <w:spacing w:line="240" w:lineRule="auto"/>
              <w:ind w:firstLine="0"/>
              <w:jc w:val="center"/>
              <w:rPr>
                <w:sz w:val="16"/>
                <w:szCs w:val="16"/>
              </w:rPr>
            </w:pPr>
            <w:r w:rsidRPr="001519DE">
              <w:rPr>
                <w:sz w:val="16"/>
                <w:szCs w:val="16"/>
              </w:rPr>
              <w:t>12 836,4</w:t>
            </w:r>
          </w:p>
        </w:tc>
      </w:tr>
      <w:tr w:rsidR="001519DE" w:rsidRPr="001519DE" w14:paraId="1BADFEFA" w14:textId="77777777" w:rsidTr="000D6133">
        <w:trPr>
          <w:trHeight w:val="20"/>
        </w:trPr>
        <w:tc>
          <w:tcPr>
            <w:tcW w:w="9128" w:type="dxa"/>
            <w:hideMark/>
          </w:tcPr>
          <w:p w14:paraId="2646A014" w14:textId="3C8A814B"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 (ДЮСШ)</w:t>
            </w:r>
          </w:p>
        </w:tc>
        <w:tc>
          <w:tcPr>
            <w:tcW w:w="626" w:type="dxa"/>
            <w:vAlign w:val="center"/>
            <w:hideMark/>
          </w:tcPr>
          <w:p w14:paraId="7E77F01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A43620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6136F5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2A3588A" w14:textId="77777777" w:rsidR="001519DE" w:rsidRPr="001519DE" w:rsidRDefault="001519DE" w:rsidP="000D6133">
            <w:pPr>
              <w:spacing w:line="240" w:lineRule="auto"/>
              <w:ind w:firstLine="0"/>
              <w:jc w:val="center"/>
              <w:rPr>
                <w:sz w:val="16"/>
                <w:szCs w:val="16"/>
              </w:rPr>
            </w:pPr>
            <w:r w:rsidRPr="001519DE">
              <w:rPr>
                <w:sz w:val="16"/>
                <w:szCs w:val="16"/>
              </w:rPr>
              <w:t>59.3.23.S7714</w:t>
            </w:r>
          </w:p>
        </w:tc>
        <w:tc>
          <w:tcPr>
            <w:tcW w:w="567" w:type="dxa"/>
            <w:vAlign w:val="center"/>
            <w:hideMark/>
          </w:tcPr>
          <w:p w14:paraId="1F886A3F" w14:textId="25AB4FFA" w:rsidR="001519DE" w:rsidRPr="001519DE" w:rsidRDefault="001519DE" w:rsidP="000D6133">
            <w:pPr>
              <w:spacing w:line="240" w:lineRule="auto"/>
              <w:ind w:firstLine="0"/>
              <w:jc w:val="center"/>
              <w:rPr>
                <w:sz w:val="16"/>
                <w:szCs w:val="16"/>
              </w:rPr>
            </w:pPr>
          </w:p>
        </w:tc>
        <w:tc>
          <w:tcPr>
            <w:tcW w:w="907" w:type="dxa"/>
            <w:vAlign w:val="center"/>
            <w:hideMark/>
          </w:tcPr>
          <w:p w14:paraId="4F60AAA2" w14:textId="77777777" w:rsidR="001519DE" w:rsidRPr="001519DE" w:rsidRDefault="001519DE" w:rsidP="000D6133">
            <w:pPr>
              <w:spacing w:line="240" w:lineRule="auto"/>
              <w:ind w:firstLine="0"/>
              <w:jc w:val="center"/>
              <w:rPr>
                <w:sz w:val="16"/>
                <w:szCs w:val="16"/>
              </w:rPr>
            </w:pPr>
            <w:r w:rsidRPr="001519DE">
              <w:rPr>
                <w:sz w:val="16"/>
                <w:szCs w:val="16"/>
              </w:rPr>
              <w:t>11 836,4</w:t>
            </w:r>
          </w:p>
        </w:tc>
        <w:tc>
          <w:tcPr>
            <w:tcW w:w="907" w:type="dxa"/>
            <w:vAlign w:val="center"/>
            <w:hideMark/>
          </w:tcPr>
          <w:p w14:paraId="4A7EE816" w14:textId="77777777" w:rsidR="001519DE" w:rsidRPr="001519DE" w:rsidRDefault="001519DE" w:rsidP="000D6133">
            <w:pPr>
              <w:spacing w:line="240" w:lineRule="auto"/>
              <w:ind w:firstLine="0"/>
              <w:jc w:val="center"/>
              <w:rPr>
                <w:sz w:val="16"/>
                <w:szCs w:val="16"/>
              </w:rPr>
            </w:pPr>
            <w:r w:rsidRPr="001519DE">
              <w:rPr>
                <w:sz w:val="16"/>
                <w:szCs w:val="16"/>
              </w:rPr>
              <w:t>12 836,4</w:t>
            </w:r>
          </w:p>
        </w:tc>
        <w:tc>
          <w:tcPr>
            <w:tcW w:w="907" w:type="dxa"/>
            <w:vAlign w:val="center"/>
            <w:hideMark/>
          </w:tcPr>
          <w:p w14:paraId="019A68AA" w14:textId="77777777" w:rsidR="001519DE" w:rsidRPr="001519DE" w:rsidRDefault="001519DE" w:rsidP="000D6133">
            <w:pPr>
              <w:spacing w:line="240" w:lineRule="auto"/>
              <w:ind w:firstLine="0"/>
              <w:jc w:val="center"/>
              <w:rPr>
                <w:sz w:val="16"/>
                <w:szCs w:val="16"/>
              </w:rPr>
            </w:pPr>
            <w:r w:rsidRPr="001519DE">
              <w:rPr>
                <w:sz w:val="16"/>
                <w:szCs w:val="16"/>
              </w:rPr>
              <w:t>12 836,4</w:t>
            </w:r>
          </w:p>
        </w:tc>
      </w:tr>
      <w:tr w:rsidR="001519DE" w:rsidRPr="001519DE" w14:paraId="0AC35499" w14:textId="77777777" w:rsidTr="000D6133">
        <w:trPr>
          <w:trHeight w:val="20"/>
        </w:trPr>
        <w:tc>
          <w:tcPr>
            <w:tcW w:w="9128" w:type="dxa"/>
            <w:hideMark/>
          </w:tcPr>
          <w:p w14:paraId="7D1B7FA7"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22FD364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717DC6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96ED4A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BE1BD59" w14:textId="77777777" w:rsidR="001519DE" w:rsidRPr="001519DE" w:rsidRDefault="001519DE" w:rsidP="000D6133">
            <w:pPr>
              <w:spacing w:line="240" w:lineRule="auto"/>
              <w:ind w:firstLine="0"/>
              <w:jc w:val="center"/>
              <w:rPr>
                <w:sz w:val="16"/>
                <w:szCs w:val="16"/>
              </w:rPr>
            </w:pPr>
            <w:r w:rsidRPr="001519DE">
              <w:rPr>
                <w:sz w:val="16"/>
                <w:szCs w:val="16"/>
              </w:rPr>
              <w:t>59.3.23.S7714</w:t>
            </w:r>
          </w:p>
        </w:tc>
        <w:tc>
          <w:tcPr>
            <w:tcW w:w="567" w:type="dxa"/>
            <w:vAlign w:val="center"/>
            <w:hideMark/>
          </w:tcPr>
          <w:p w14:paraId="2E29EAA1"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91B0087" w14:textId="77777777" w:rsidR="001519DE" w:rsidRPr="001519DE" w:rsidRDefault="001519DE" w:rsidP="000D6133">
            <w:pPr>
              <w:spacing w:line="240" w:lineRule="auto"/>
              <w:ind w:firstLine="0"/>
              <w:jc w:val="center"/>
              <w:rPr>
                <w:sz w:val="16"/>
                <w:szCs w:val="16"/>
              </w:rPr>
            </w:pPr>
            <w:r w:rsidRPr="001519DE">
              <w:rPr>
                <w:sz w:val="16"/>
                <w:szCs w:val="16"/>
              </w:rPr>
              <w:t>11 836,4</w:t>
            </w:r>
          </w:p>
        </w:tc>
        <w:tc>
          <w:tcPr>
            <w:tcW w:w="907" w:type="dxa"/>
            <w:vAlign w:val="center"/>
            <w:hideMark/>
          </w:tcPr>
          <w:p w14:paraId="3BEFECF2" w14:textId="77777777" w:rsidR="001519DE" w:rsidRPr="001519DE" w:rsidRDefault="001519DE" w:rsidP="000D6133">
            <w:pPr>
              <w:spacing w:line="240" w:lineRule="auto"/>
              <w:ind w:firstLine="0"/>
              <w:jc w:val="center"/>
              <w:rPr>
                <w:sz w:val="16"/>
                <w:szCs w:val="16"/>
              </w:rPr>
            </w:pPr>
            <w:r w:rsidRPr="001519DE">
              <w:rPr>
                <w:sz w:val="16"/>
                <w:szCs w:val="16"/>
              </w:rPr>
              <w:t>12 836,4</w:t>
            </w:r>
          </w:p>
        </w:tc>
        <w:tc>
          <w:tcPr>
            <w:tcW w:w="907" w:type="dxa"/>
            <w:vAlign w:val="center"/>
            <w:hideMark/>
          </w:tcPr>
          <w:p w14:paraId="7E61D8B3" w14:textId="77777777" w:rsidR="001519DE" w:rsidRPr="001519DE" w:rsidRDefault="001519DE" w:rsidP="000D6133">
            <w:pPr>
              <w:spacing w:line="240" w:lineRule="auto"/>
              <w:ind w:firstLine="0"/>
              <w:jc w:val="center"/>
              <w:rPr>
                <w:sz w:val="16"/>
                <w:szCs w:val="16"/>
              </w:rPr>
            </w:pPr>
            <w:r w:rsidRPr="001519DE">
              <w:rPr>
                <w:sz w:val="16"/>
                <w:szCs w:val="16"/>
              </w:rPr>
              <w:t>12 836,4</w:t>
            </w:r>
          </w:p>
        </w:tc>
      </w:tr>
      <w:tr w:rsidR="001519DE" w:rsidRPr="001519DE" w14:paraId="3343C3AE" w14:textId="77777777" w:rsidTr="000D6133">
        <w:trPr>
          <w:trHeight w:val="20"/>
        </w:trPr>
        <w:tc>
          <w:tcPr>
            <w:tcW w:w="9128" w:type="dxa"/>
            <w:hideMark/>
          </w:tcPr>
          <w:p w14:paraId="029137F2" w14:textId="01087559" w:rsidR="001519DE" w:rsidRPr="001519DE" w:rsidRDefault="001519DE" w:rsidP="001519DE">
            <w:pPr>
              <w:spacing w:line="240" w:lineRule="auto"/>
              <w:ind w:firstLine="0"/>
              <w:rPr>
                <w:sz w:val="16"/>
                <w:szCs w:val="16"/>
              </w:rPr>
            </w:pPr>
            <w:r w:rsidRPr="001519DE">
              <w:rPr>
                <w:sz w:val="16"/>
                <w:szCs w:val="16"/>
              </w:rPr>
              <w:t xml:space="preserve">Основное мероприятие "Мероприятия по противопожарной и антитеррористической защищенности </w:t>
            </w:r>
            <w:r w:rsidR="00E32F1D">
              <w:rPr>
                <w:sz w:val="16"/>
                <w:szCs w:val="16"/>
              </w:rPr>
              <w:t>МО</w:t>
            </w:r>
            <w:r w:rsidRPr="001519DE">
              <w:rPr>
                <w:sz w:val="16"/>
                <w:szCs w:val="16"/>
              </w:rPr>
              <w:t xml:space="preserve"> организаций"</w:t>
            </w:r>
          </w:p>
        </w:tc>
        <w:tc>
          <w:tcPr>
            <w:tcW w:w="626" w:type="dxa"/>
            <w:vAlign w:val="center"/>
            <w:hideMark/>
          </w:tcPr>
          <w:p w14:paraId="181BE18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0A7F51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672B6F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9E3123B" w14:textId="77777777" w:rsidR="001519DE" w:rsidRPr="001519DE" w:rsidRDefault="001519DE" w:rsidP="000D6133">
            <w:pPr>
              <w:spacing w:line="240" w:lineRule="auto"/>
              <w:ind w:firstLine="0"/>
              <w:jc w:val="center"/>
              <w:rPr>
                <w:sz w:val="16"/>
                <w:szCs w:val="16"/>
              </w:rPr>
            </w:pPr>
            <w:r w:rsidRPr="001519DE">
              <w:rPr>
                <w:sz w:val="16"/>
                <w:szCs w:val="16"/>
              </w:rPr>
              <w:t>59.3.24.00000</w:t>
            </w:r>
          </w:p>
        </w:tc>
        <w:tc>
          <w:tcPr>
            <w:tcW w:w="567" w:type="dxa"/>
            <w:vAlign w:val="center"/>
            <w:hideMark/>
          </w:tcPr>
          <w:p w14:paraId="573F2C36" w14:textId="3827FE91" w:rsidR="001519DE" w:rsidRPr="001519DE" w:rsidRDefault="001519DE" w:rsidP="000D6133">
            <w:pPr>
              <w:spacing w:line="240" w:lineRule="auto"/>
              <w:ind w:firstLine="0"/>
              <w:jc w:val="center"/>
              <w:rPr>
                <w:sz w:val="16"/>
                <w:szCs w:val="16"/>
              </w:rPr>
            </w:pPr>
          </w:p>
        </w:tc>
        <w:tc>
          <w:tcPr>
            <w:tcW w:w="907" w:type="dxa"/>
            <w:vAlign w:val="center"/>
            <w:hideMark/>
          </w:tcPr>
          <w:p w14:paraId="2D8FF81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72DA0D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C7F1B35"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E09D2BA" w14:textId="77777777" w:rsidTr="000D6133">
        <w:trPr>
          <w:trHeight w:val="20"/>
        </w:trPr>
        <w:tc>
          <w:tcPr>
            <w:tcW w:w="9128" w:type="dxa"/>
            <w:hideMark/>
          </w:tcPr>
          <w:p w14:paraId="49B6B4C4" w14:textId="77777777" w:rsidR="001519DE" w:rsidRPr="001519DE" w:rsidRDefault="001519DE" w:rsidP="001519DE">
            <w:pPr>
              <w:spacing w:line="240" w:lineRule="auto"/>
              <w:ind w:firstLine="0"/>
              <w:rPr>
                <w:sz w:val="16"/>
                <w:szCs w:val="16"/>
              </w:rPr>
            </w:pPr>
            <w:r w:rsidRPr="001519DE">
              <w:rPr>
                <w:sz w:val="16"/>
                <w:szCs w:val="16"/>
              </w:rPr>
              <w:t>Мероприятия по противопожарной и антитеррористической защищенности муниципальных образовательных организаций</w:t>
            </w:r>
          </w:p>
        </w:tc>
        <w:tc>
          <w:tcPr>
            <w:tcW w:w="626" w:type="dxa"/>
            <w:vAlign w:val="center"/>
            <w:hideMark/>
          </w:tcPr>
          <w:p w14:paraId="014192C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BA8B26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1D04E7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F600480" w14:textId="77777777" w:rsidR="001519DE" w:rsidRPr="001519DE" w:rsidRDefault="001519DE" w:rsidP="000D6133">
            <w:pPr>
              <w:spacing w:line="240" w:lineRule="auto"/>
              <w:ind w:firstLine="0"/>
              <w:jc w:val="center"/>
              <w:rPr>
                <w:sz w:val="16"/>
                <w:szCs w:val="16"/>
              </w:rPr>
            </w:pPr>
            <w:r w:rsidRPr="001519DE">
              <w:rPr>
                <w:sz w:val="16"/>
                <w:szCs w:val="16"/>
              </w:rPr>
              <w:t>59.3.24.S8490</w:t>
            </w:r>
          </w:p>
        </w:tc>
        <w:tc>
          <w:tcPr>
            <w:tcW w:w="567" w:type="dxa"/>
            <w:vAlign w:val="center"/>
            <w:hideMark/>
          </w:tcPr>
          <w:p w14:paraId="31997C57" w14:textId="715DC4DC" w:rsidR="001519DE" w:rsidRPr="001519DE" w:rsidRDefault="001519DE" w:rsidP="000D6133">
            <w:pPr>
              <w:spacing w:line="240" w:lineRule="auto"/>
              <w:ind w:firstLine="0"/>
              <w:jc w:val="center"/>
              <w:rPr>
                <w:sz w:val="16"/>
                <w:szCs w:val="16"/>
              </w:rPr>
            </w:pPr>
          </w:p>
        </w:tc>
        <w:tc>
          <w:tcPr>
            <w:tcW w:w="907" w:type="dxa"/>
            <w:vAlign w:val="center"/>
            <w:hideMark/>
          </w:tcPr>
          <w:p w14:paraId="6843E746"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00C683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705A14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42CE333" w14:textId="77777777" w:rsidTr="000D6133">
        <w:trPr>
          <w:trHeight w:val="20"/>
        </w:trPr>
        <w:tc>
          <w:tcPr>
            <w:tcW w:w="9128" w:type="dxa"/>
            <w:hideMark/>
          </w:tcPr>
          <w:p w14:paraId="19E5F58D"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2609DCB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366398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BA5F2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FE0B327" w14:textId="77777777" w:rsidR="001519DE" w:rsidRPr="001519DE" w:rsidRDefault="001519DE" w:rsidP="000D6133">
            <w:pPr>
              <w:spacing w:line="240" w:lineRule="auto"/>
              <w:ind w:firstLine="0"/>
              <w:jc w:val="center"/>
              <w:rPr>
                <w:sz w:val="16"/>
                <w:szCs w:val="16"/>
              </w:rPr>
            </w:pPr>
            <w:r w:rsidRPr="001519DE">
              <w:rPr>
                <w:sz w:val="16"/>
                <w:szCs w:val="16"/>
              </w:rPr>
              <w:t>59.3.24.S8490</w:t>
            </w:r>
          </w:p>
        </w:tc>
        <w:tc>
          <w:tcPr>
            <w:tcW w:w="567" w:type="dxa"/>
            <w:vAlign w:val="center"/>
            <w:hideMark/>
          </w:tcPr>
          <w:p w14:paraId="6A45DF85"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59CD10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C0AC51E"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438DAC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CC24B4B" w14:textId="77777777" w:rsidTr="000D6133">
        <w:trPr>
          <w:trHeight w:val="20"/>
        </w:trPr>
        <w:tc>
          <w:tcPr>
            <w:tcW w:w="9128" w:type="dxa"/>
            <w:hideMark/>
          </w:tcPr>
          <w:p w14:paraId="1914E123" w14:textId="77777777" w:rsidR="001519DE" w:rsidRPr="001519DE" w:rsidRDefault="001519DE" w:rsidP="001519DE">
            <w:pPr>
              <w:spacing w:line="240" w:lineRule="auto"/>
              <w:ind w:firstLine="0"/>
              <w:rPr>
                <w:sz w:val="16"/>
                <w:szCs w:val="16"/>
              </w:rPr>
            </w:pPr>
            <w:r w:rsidRPr="001519DE">
              <w:rPr>
                <w:sz w:val="16"/>
                <w:szCs w:val="16"/>
              </w:rPr>
              <w:t>Молодежная политика</w:t>
            </w:r>
          </w:p>
        </w:tc>
        <w:tc>
          <w:tcPr>
            <w:tcW w:w="626" w:type="dxa"/>
            <w:vAlign w:val="center"/>
            <w:hideMark/>
          </w:tcPr>
          <w:p w14:paraId="510DCBB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94DEB3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D44DFB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36464CD0" w14:textId="35561100" w:rsidR="001519DE" w:rsidRPr="001519DE" w:rsidRDefault="001519DE" w:rsidP="000D6133">
            <w:pPr>
              <w:spacing w:line="240" w:lineRule="auto"/>
              <w:ind w:firstLine="0"/>
              <w:jc w:val="center"/>
              <w:rPr>
                <w:sz w:val="16"/>
                <w:szCs w:val="16"/>
              </w:rPr>
            </w:pPr>
          </w:p>
        </w:tc>
        <w:tc>
          <w:tcPr>
            <w:tcW w:w="567" w:type="dxa"/>
            <w:vAlign w:val="center"/>
            <w:hideMark/>
          </w:tcPr>
          <w:p w14:paraId="41FD944A" w14:textId="41D70830" w:rsidR="001519DE" w:rsidRPr="001519DE" w:rsidRDefault="001519DE" w:rsidP="000D6133">
            <w:pPr>
              <w:spacing w:line="240" w:lineRule="auto"/>
              <w:ind w:firstLine="0"/>
              <w:jc w:val="center"/>
              <w:rPr>
                <w:sz w:val="16"/>
                <w:szCs w:val="16"/>
              </w:rPr>
            </w:pPr>
          </w:p>
        </w:tc>
        <w:tc>
          <w:tcPr>
            <w:tcW w:w="907" w:type="dxa"/>
            <w:vAlign w:val="center"/>
            <w:hideMark/>
          </w:tcPr>
          <w:p w14:paraId="382EB4B9" w14:textId="77777777" w:rsidR="001519DE" w:rsidRPr="001519DE" w:rsidRDefault="001519DE" w:rsidP="000D6133">
            <w:pPr>
              <w:spacing w:line="240" w:lineRule="auto"/>
              <w:ind w:firstLine="0"/>
              <w:jc w:val="center"/>
              <w:rPr>
                <w:sz w:val="16"/>
                <w:szCs w:val="16"/>
              </w:rPr>
            </w:pPr>
            <w:r w:rsidRPr="001519DE">
              <w:rPr>
                <w:sz w:val="16"/>
                <w:szCs w:val="16"/>
              </w:rPr>
              <w:t>2 006,2</w:t>
            </w:r>
          </w:p>
        </w:tc>
        <w:tc>
          <w:tcPr>
            <w:tcW w:w="907" w:type="dxa"/>
            <w:vAlign w:val="center"/>
            <w:hideMark/>
          </w:tcPr>
          <w:p w14:paraId="72D7EEE0" w14:textId="77777777" w:rsidR="001519DE" w:rsidRPr="001519DE" w:rsidRDefault="001519DE" w:rsidP="000D6133">
            <w:pPr>
              <w:spacing w:line="240" w:lineRule="auto"/>
              <w:ind w:firstLine="0"/>
              <w:jc w:val="center"/>
              <w:rPr>
                <w:sz w:val="16"/>
                <w:szCs w:val="16"/>
              </w:rPr>
            </w:pPr>
            <w:r w:rsidRPr="001519DE">
              <w:rPr>
                <w:sz w:val="16"/>
                <w:szCs w:val="16"/>
              </w:rPr>
              <w:t>2 252,9</w:t>
            </w:r>
          </w:p>
        </w:tc>
        <w:tc>
          <w:tcPr>
            <w:tcW w:w="907" w:type="dxa"/>
            <w:vAlign w:val="center"/>
            <w:hideMark/>
          </w:tcPr>
          <w:p w14:paraId="60F40720" w14:textId="77777777" w:rsidR="001519DE" w:rsidRPr="001519DE" w:rsidRDefault="001519DE" w:rsidP="000D6133">
            <w:pPr>
              <w:spacing w:line="240" w:lineRule="auto"/>
              <w:ind w:firstLine="0"/>
              <w:jc w:val="center"/>
              <w:rPr>
                <w:sz w:val="16"/>
                <w:szCs w:val="16"/>
              </w:rPr>
            </w:pPr>
            <w:r w:rsidRPr="001519DE">
              <w:rPr>
                <w:sz w:val="16"/>
                <w:szCs w:val="16"/>
              </w:rPr>
              <w:t>2 252,9</w:t>
            </w:r>
          </w:p>
        </w:tc>
      </w:tr>
      <w:tr w:rsidR="001519DE" w:rsidRPr="001519DE" w14:paraId="5E26DBC0" w14:textId="77777777" w:rsidTr="000D6133">
        <w:trPr>
          <w:trHeight w:val="20"/>
        </w:trPr>
        <w:tc>
          <w:tcPr>
            <w:tcW w:w="9128" w:type="dxa"/>
            <w:hideMark/>
          </w:tcPr>
          <w:p w14:paraId="14CF289B"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w:t>
            </w:r>
          </w:p>
        </w:tc>
        <w:tc>
          <w:tcPr>
            <w:tcW w:w="626" w:type="dxa"/>
            <w:vAlign w:val="center"/>
            <w:hideMark/>
          </w:tcPr>
          <w:p w14:paraId="6A558A2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EA24E8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AAEEF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2F9DC7C1"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53050B08" w14:textId="7161F572" w:rsidR="001519DE" w:rsidRPr="001519DE" w:rsidRDefault="001519DE" w:rsidP="000D6133">
            <w:pPr>
              <w:spacing w:line="240" w:lineRule="auto"/>
              <w:ind w:firstLine="0"/>
              <w:jc w:val="center"/>
              <w:rPr>
                <w:sz w:val="16"/>
                <w:szCs w:val="16"/>
              </w:rPr>
            </w:pPr>
          </w:p>
        </w:tc>
        <w:tc>
          <w:tcPr>
            <w:tcW w:w="907" w:type="dxa"/>
            <w:vAlign w:val="center"/>
            <w:hideMark/>
          </w:tcPr>
          <w:p w14:paraId="03851C89" w14:textId="77777777" w:rsidR="001519DE" w:rsidRPr="001519DE" w:rsidRDefault="001519DE" w:rsidP="000D6133">
            <w:pPr>
              <w:spacing w:line="240" w:lineRule="auto"/>
              <w:ind w:firstLine="0"/>
              <w:jc w:val="center"/>
              <w:rPr>
                <w:sz w:val="16"/>
                <w:szCs w:val="16"/>
              </w:rPr>
            </w:pPr>
            <w:r w:rsidRPr="001519DE">
              <w:rPr>
                <w:sz w:val="16"/>
                <w:szCs w:val="16"/>
              </w:rPr>
              <w:t>2 006,2</w:t>
            </w:r>
          </w:p>
        </w:tc>
        <w:tc>
          <w:tcPr>
            <w:tcW w:w="907" w:type="dxa"/>
            <w:vAlign w:val="center"/>
            <w:hideMark/>
          </w:tcPr>
          <w:p w14:paraId="24A45317" w14:textId="77777777" w:rsidR="001519DE" w:rsidRPr="001519DE" w:rsidRDefault="001519DE" w:rsidP="000D6133">
            <w:pPr>
              <w:spacing w:line="240" w:lineRule="auto"/>
              <w:ind w:firstLine="0"/>
              <w:jc w:val="center"/>
              <w:rPr>
                <w:sz w:val="16"/>
                <w:szCs w:val="16"/>
              </w:rPr>
            </w:pPr>
            <w:r w:rsidRPr="001519DE">
              <w:rPr>
                <w:sz w:val="16"/>
                <w:szCs w:val="16"/>
              </w:rPr>
              <w:t>2 252,9</w:t>
            </w:r>
          </w:p>
        </w:tc>
        <w:tc>
          <w:tcPr>
            <w:tcW w:w="907" w:type="dxa"/>
            <w:vAlign w:val="center"/>
            <w:hideMark/>
          </w:tcPr>
          <w:p w14:paraId="4F147059" w14:textId="77777777" w:rsidR="001519DE" w:rsidRPr="001519DE" w:rsidRDefault="001519DE" w:rsidP="000D6133">
            <w:pPr>
              <w:spacing w:line="240" w:lineRule="auto"/>
              <w:ind w:firstLine="0"/>
              <w:jc w:val="center"/>
              <w:rPr>
                <w:sz w:val="16"/>
                <w:szCs w:val="16"/>
              </w:rPr>
            </w:pPr>
            <w:r w:rsidRPr="001519DE">
              <w:rPr>
                <w:sz w:val="16"/>
                <w:szCs w:val="16"/>
              </w:rPr>
              <w:t>2 252,9</w:t>
            </w:r>
          </w:p>
        </w:tc>
      </w:tr>
      <w:tr w:rsidR="001519DE" w:rsidRPr="001519DE" w14:paraId="6D421DED" w14:textId="77777777" w:rsidTr="000D6133">
        <w:trPr>
          <w:trHeight w:val="20"/>
        </w:trPr>
        <w:tc>
          <w:tcPr>
            <w:tcW w:w="9128" w:type="dxa"/>
            <w:hideMark/>
          </w:tcPr>
          <w:p w14:paraId="13C9314A" w14:textId="77777777" w:rsidR="001519DE" w:rsidRPr="001519DE" w:rsidRDefault="001519DE" w:rsidP="001519DE">
            <w:pPr>
              <w:spacing w:line="240" w:lineRule="auto"/>
              <w:ind w:firstLine="0"/>
              <w:rPr>
                <w:sz w:val="16"/>
                <w:szCs w:val="16"/>
              </w:rPr>
            </w:pPr>
            <w:r w:rsidRPr="001519DE">
              <w:rPr>
                <w:sz w:val="16"/>
                <w:szCs w:val="16"/>
              </w:rPr>
              <w:t>Подпрограмма "Развитие системы защиты прав детей"</w:t>
            </w:r>
          </w:p>
        </w:tc>
        <w:tc>
          <w:tcPr>
            <w:tcW w:w="626" w:type="dxa"/>
            <w:vAlign w:val="center"/>
            <w:hideMark/>
          </w:tcPr>
          <w:p w14:paraId="2874A3E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DBF808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6B163D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6E506242" w14:textId="77777777" w:rsidR="001519DE" w:rsidRPr="001519DE" w:rsidRDefault="001519DE" w:rsidP="000D6133">
            <w:pPr>
              <w:spacing w:line="240" w:lineRule="auto"/>
              <w:ind w:firstLine="0"/>
              <w:jc w:val="center"/>
              <w:rPr>
                <w:sz w:val="16"/>
                <w:szCs w:val="16"/>
              </w:rPr>
            </w:pPr>
            <w:r w:rsidRPr="001519DE">
              <w:rPr>
                <w:sz w:val="16"/>
                <w:szCs w:val="16"/>
              </w:rPr>
              <w:t>59.2.00.00000</w:t>
            </w:r>
          </w:p>
        </w:tc>
        <w:tc>
          <w:tcPr>
            <w:tcW w:w="567" w:type="dxa"/>
            <w:vAlign w:val="center"/>
            <w:hideMark/>
          </w:tcPr>
          <w:p w14:paraId="1CD6636F" w14:textId="561218B7" w:rsidR="001519DE" w:rsidRPr="001519DE" w:rsidRDefault="001519DE" w:rsidP="000D6133">
            <w:pPr>
              <w:spacing w:line="240" w:lineRule="auto"/>
              <w:ind w:firstLine="0"/>
              <w:jc w:val="center"/>
              <w:rPr>
                <w:sz w:val="16"/>
                <w:szCs w:val="16"/>
              </w:rPr>
            </w:pPr>
          </w:p>
        </w:tc>
        <w:tc>
          <w:tcPr>
            <w:tcW w:w="907" w:type="dxa"/>
            <w:vAlign w:val="center"/>
            <w:hideMark/>
          </w:tcPr>
          <w:p w14:paraId="67B14AB3" w14:textId="77777777" w:rsidR="001519DE" w:rsidRPr="001519DE" w:rsidRDefault="001519DE" w:rsidP="000D6133">
            <w:pPr>
              <w:spacing w:line="240" w:lineRule="auto"/>
              <w:ind w:firstLine="0"/>
              <w:jc w:val="center"/>
              <w:rPr>
                <w:sz w:val="16"/>
                <w:szCs w:val="16"/>
              </w:rPr>
            </w:pPr>
            <w:r w:rsidRPr="001519DE">
              <w:rPr>
                <w:sz w:val="16"/>
                <w:szCs w:val="16"/>
              </w:rPr>
              <w:t>2 006,2</w:t>
            </w:r>
          </w:p>
        </w:tc>
        <w:tc>
          <w:tcPr>
            <w:tcW w:w="907" w:type="dxa"/>
            <w:vAlign w:val="center"/>
            <w:hideMark/>
          </w:tcPr>
          <w:p w14:paraId="178BA9C5" w14:textId="77777777" w:rsidR="001519DE" w:rsidRPr="001519DE" w:rsidRDefault="001519DE" w:rsidP="000D6133">
            <w:pPr>
              <w:spacing w:line="240" w:lineRule="auto"/>
              <w:ind w:firstLine="0"/>
              <w:jc w:val="center"/>
              <w:rPr>
                <w:sz w:val="16"/>
                <w:szCs w:val="16"/>
              </w:rPr>
            </w:pPr>
            <w:r w:rsidRPr="001519DE">
              <w:rPr>
                <w:sz w:val="16"/>
                <w:szCs w:val="16"/>
              </w:rPr>
              <w:t>2 252,9</w:t>
            </w:r>
          </w:p>
        </w:tc>
        <w:tc>
          <w:tcPr>
            <w:tcW w:w="907" w:type="dxa"/>
            <w:vAlign w:val="center"/>
            <w:hideMark/>
          </w:tcPr>
          <w:p w14:paraId="63FC9DE4" w14:textId="77777777" w:rsidR="001519DE" w:rsidRPr="001519DE" w:rsidRDefault="001519DE" w:rsidP="000D6133">
            <w:pPr>
              <w:spacing w:line="240" w:lineRule="auto"/>
              <w:ind w:firstLine="0"/>
              <w:jc w:val="center"/>
              <w:rPr>
                <w:sz w:val="16"/>
                <w:szCs w:val="16"/>
              </w:rPr>
            </w:pPr>
            <w:r w:rsidRPr="001519DE">
              <w:rPr>
                <w:sz w:val="16"/>
                <w:szCs w:val="16"/>
              </w:rPr>
              <w:t>2 252,9</w:t>
            </w:r>
          </w:p>
        </w:tc>
      </w:tr>
      <w:tr w:rsidR="001519DE" w:rsidRPr="001519DE" w14:paraId="0D1F8F1B" w14:textId="77777777" w:rsidTr="000D6133">
        <w:trPr>
          <w:trHeight w:val="20"/>
        </w:trPr>
        <w:tc>
          <w:tcPr>
            <w:tcW w:w="9128" w:type="dxa"/>
            <w:hideMark/>
          </w:tcPr>
          <w:p w14:paraId="1C82EEBB"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профильных смен, многодневных походов, турслетов, учебных сборов и т.д.»</w:t>
            </w:r>
          </w:p>
        </w:tc>
        <w:tc>
          <w:tcPr>
            <w:tcW w:w="626" w:type="dxa"/>
            <w:vAlign w:val="center"/>
            <w:hideMark/>
          </w:tcPr>
          <w:p w14:paraId="660D497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6C8F3D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63E3D4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CC13737" w14:textId="77777777" w:rsidR="001519DE" w:rsidRPr="001519DE" w:rsidRDefault="001519DE" w:rsidP="000D6133">
            <w:pPr>
              <w:spacing w:line="240" w:lineRule="auto"/>
              <w:ind w:firstLine="0"/>
              <w:jc w:val="center"/>
              <w:rPr>
                <w:sz w:val="16"/>
                <w:szCs w:val="16"/>
              </w:rPr>
            </w:pPr>
            <w:r w:rsidRPr="001519DE">
              <w:rPr>
                <w:sz w:val="16"/>
                <w:szCs w:val="16"/>
              </w:rPr>
              <w:t>59.2.01.00000</w:t>
            </w:r>
          </w:p>
        </w:tc>
        <w:tc>
          <w:tcPr>
            <w:tcW w:w="567" w:type="dxa"/>
            <w:vAlign w:val="center"/>
            <w:hideMark/>
          </w:tcPr>
          <w:p w14:paraId="3B7006D5" w14:textId="0F4AF987" w:rsidR="001519DE" w:rsidRPr="001519DE" w:rsidRDefault="001519DE" w:rsidP="000D6133">
            <w:pPr>
              <w:spacing w:line="240" w:lineRule="auto"/>
              <w:ind w:firstLine="0"/>
              <w:jc w:val="center"/>
              <w:rPr>
                <w:sz w:val="16"/>
                <w:szCs w:val="16"/>
              </w:rPr>
            </w:pPr>
          </w:p>
        </w:tc>
        <w:tc>
          <w:tcPr>
            <w:tcW w:w="907" w:type="dxa"/>
            <w:vAlign w:val="center"/>
            <w:hideMark/>
          </w:tcPr>
          <w:p w14:paraId="53C2E8A7"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77642F3F"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59758942"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201F9D7A" w14:textId="77777777" w:rsidTr="000D6133">
        <w:trPr>
          <w:trHeight w:val="20"/>
        </w:trPr>
        <w:tc>
          <w:tcPr>
            <w:tcW w:w="9128" w:type="dxa"/>
            <w:hideMark/>
          </w:tcPr>
          <w:p w14:paraId="0EC1C864"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профильных смен, многодневных походов, турслетов, учебных сборов и т.д.</w:t>
            </w:r>
          </w:p>
        </w:tc>
        <w:tc>
          <w:tcPr>
            <w:tcW w:w="626" w:type="dxa"/>
            <w:vAlign w:val="center"/>
            <w:hideMark/>
          </w:tcPr>
          <w:p w14:paraId="3B31660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12472E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E5A2AD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042A693A" w14:textId="77777777" w:rsidR="001519DE" w:rsidRPr="001519DE" w:rsidRDefault="001519DE" w:rsidP="000D6133">
            <w:pPr>
              <w:spacing w:line="240" w:lineRule="auto"/>
              <w:ind w:firstLine="0"/>
              <w:jc w:val="center"/>
              <w:rPr>
                <w:sz w:val="16"/>
                <w:szCs w:val="16"/>
              </w:rPr>
            </w:pPr>
            <w:r w:rsidRPr="001519DE">
              <w:rPr>
                <w:sz w:val="16"/>
                <w:szCs w:val="16"/>
              </w:rPr>
              <w:t>59.2.01.00290</w:t>
            </w:r>
          </w:p>
        </w:tc>
        <w:tc>
          <w:tcPr>
            <w:tcW w:w="567" w:type="dxa"/>
            <w:vAlign w:val="center"/>
            <w:hideMark/>
          </w:tcPr>
          <w:p w14:paraId="6A1397DB" w14:textId="4A5369BD" w:rsidR="001519DE" w:rsidRPr="001519DE" w:rsidRDefault="001519DE" w:rsidP="000D6133">
            <w:pPr>
              <w:spacing w:line="240" w:lineRule="auto"/>
              <w:ind w:firstLine="0"/>
              <w:jc w:val="center"/>
              <w:rPr>
                <w:sz w:val="16"/>
                <w:szCs w:val="16"/>
              </w:rPr>
            </w:pPr>
          </w:p>
        </w:tc>
        <w:tc>
          <w:tcPr>
            <w:tcW w:w="907" w:type="dxa"/>
            <w:vAlign w:val="center"/>
            <w:hideMark/>
          </w:tcPr>
          <w:p w14:paraId="0CB598D5"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2DB4E8EA"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10582211"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73D590A5" w14:textId="77777777" w:rsidTr="000D6133">
        <w:trPr>
          <w:trHeight w:val="20"/>
        </w:trPr>
        <w:tc>
          <w:tcPr>
            <w:tcW w:w="9128" w:type="dxa"/>
            <w:hideMark/>
          </w:tcPr>
          <w:p w14:paraId="77E906B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1B4946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7AEAE3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35DD8D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2552CD7" w14:textId="77777777" w:rsidR="001519DE" w:rsidRPr="001519DE" w:rsidRDefault="001519DE" w:rsidP="000D6133">
            <w:pPr>
              <w:spacing w:line="240" w:lineRule="auto"/>
              <w:ind w:firstLine="0"/>
              <w:jc w:val="center"/>
              <w:rPr>
                <w:sz w:val="16"/>
                <w:szCs w:val="16"/>
              </w:rPr>
            </w:pPr>
            <w:r w:rsidRPr="001519DE">
              <w:rPr>
                <w:sz w:val="16"/>
                <w:szCs w:val="16"/>
              </w:rPr>
              <w:t>59.2.01.00290</w:t>
            </w:r>
          </w:p>
        </w:tc>
        <w:tc>
          <w:tcPr>
            <w:tcW w:w="567" w:type="dxa"/>
            <w:vAlign w:val="center"/>
            <w:hideMark/>
          </w:tcPr>
          <w:p w14:paraId="68A6016E"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391C42F"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4A201624"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4BFE3F77"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2986D7CF" w14:textId="77777777" w:rsidTr="000D6133">
        <w:trPr>
          <w:trHeight w:val="20"/>
        </w:trPr>
        <w:tc>
          <w:tcPr>
            <w:tcW w:w="9128" w:type="dxa"/>
            <w:hideMark/>
          </w:tcPr>
          <w:p w14:paraId="631AF0AB"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«Мероприятия по проведению оздоровительной кампании детей»</w:t>
            </w:r>
          </w:p>
        </w:tc>
        <w:tc>
          <w:tcPr>
            <w:tcW w:w="626" w:type="dxa"/>
            <w:vAlign w:val="center"/>
            <w:hideMark/>
          </w:tcPr>
          <w:p w14:paraId="1B8FAB2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1A611F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B0C3B4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6F4AC0B9" w14:textId="77777777" w:rsidR="001519DE" w:rsidRPr="001519DE" w:rsidRDefault="001519DE" w:rsidP="000D6133">
            <w:pPr>
              <w:spacing w:line="240" w:lineRule="auto"/>
              <w:ind w:firstLine="0"/>
              <w:jc w:val="center"/>
              <w:rPr>
                <w:sz w:val="16"/>
                <w:szCs w:val="16"/>
              </w:rPr>
            </w:pPr>
            <w:r w:rsidRPr="001519DE">
              <w:rPr>
                <w:sz w:val="16"/>
                <w:szCs w:val="16"/>
              </w:rPr>
              <w:t>59.2.03.00000</w:t>
            </w:r>
          </w:p>
        </w:tc>
        <w:tc>
          <w:tcPr>
            <w:tcW w:w="567" w:type="dxa"/>
            <w:vAlign w:val="center"/>
            <w:hideMark/>
          </w:tcPr>
          <w:p w14:paraId="21D0604F" w14:textId="7D0C4C40" w:rsidR="001519DE" w:rsidRPr="001519DE" w:rsidRDefault="001519DE" w:rsidP="000D6133">
            <w:pPr>
              <w:spacing w:line="240" w:lineRule="auto"/>
              <w:ind w:firstLine="0"/>
              <w:jc w:val="center"/>
              <w:rPr>
                <w:sz w:val="16"/>
                <w:szCs w:val="16"/>
              </w:rPr>
            </w:pPr>
          </w:p>
        </w:tc>
        <w:tc>
          <w:tcPr>
            <w:tcW w:w="907" w:type="dxa"/>
            <w:vAlign w:val="center"/>
            <w:hideMark/>
          </w:tcPr>
          <w:p w14:paraId="520B8E24" w14:textId="77777777" w:rsidR="001519DE" w:rsidRPr="001519DE" w:rsidRDefault="001519DE" w:rsidP="000D6133">
            <w:pPr>
              <w:spacing w:line="240" w:lineRule="auto"/>
              <w:ind w:firstLine="0"/>
              <w:jc w:val="center"/>
              <w:rPr>
                <w:sz w:val="16"/>
                <w:szCs w:val="16"/>
              </w:rPr>
            </w:pPr>
            <w:r w:rsidRPr="001519DE">
              <w:rPr>
                <w:sz w:val="16"/>
                <w:szCs w:val="16"/>
              </w:rPr>
              <w:t>650,0</w:t>
            </w:r>
          </w:p>
        </w:tc>
        <w:tc>
          <w:tcPr>
            <w:tcW w:w="907" w:type="dxa"/>
            <w:vAlign w:val="center"/>
            <w:hideMark/>
          </w:tcPr>
          <w:p w14:paraId="2058D3F2" w14:textId="77777777" w:rsidR="001519DE" w:rsidRPr="001519DE" w:rsidRDefault="001519DE" w:rsidP="000D6133">
            <w:pPr>
              <w:spacing w:line="240" w:lineRule="auto"/>
              <w:ind w:firstLine="0"/>
              <w:jc w:val="center"/>
              <w:rPr>
                <w:sz w:val="16"/>
                <w:szCs w:val="16"/>
              </w:rPr>
            </w:pPr>
            <w:r w:rsidRPr="001519DE">
              <w:rPr>
                <w:sz w:val="16"/>
                <w:szCs w:val="16"/>
              </w:rPr>
              <w:t>650,0</w:t>
            </w:r>
          </w:p>
        </w:tc>
        <w:tc>
          <w:tcPr>
            <w:tcW w:w="907" w:type="dxa"/>
            <w:vAlign w:val="center"/>
            <w:hideMark/>
          </w:tcPr>
          <w:p w14:paraId="0AC7AEBA" w14:textId="77777777" w:rsidR="001519DE" w:rsidRPr="001519DE" w:rsidRDefault="001519DE" w:rsidP="000D6133">
            <w:pPr>
              <w:spacing w:line="240" w:lineRule="auto"/>
              <w:ind w:firstLine="0"/>
              <w:jc w:val="center"/>
              <w:rPr>
                <w:sz w:val="16"/>
                <w:szCs w:val="16"/>
              </w:rPr>
            </w:pPr>
            <w:r w:rsidRPr="001519DE">
              <w:rPr>
                <w:sz w:val="16"/>
                <w:szCs w:val="16"/>
              </w:rPr>
              <w:t>650,0</w:t>
            </w:r>
          </w:p>
        </w:tc>
      </w:tr>
      <w:tr w:rsidR="001519DE" w:rsidRPr="001519DE" w14:paraId="61AC0CDB" w14:textId="77777777" w:rsidTr="000D6133">
        <w:trPr>
          <w:trHeight w:val="20"/>
        </w:trPr>
        <w:tc>
          <w:tcPr>
            <w:tcW w:w="9128" w:type="dxa"/>
            <w:hideMark/>
          </w:tcPr>
          <w:p w14:paraId="3511E98E" w14:textId="77777777" w:rsidR="001519DE" w:rsidRPr="001519DE" w:rsidRDefault="001519DE" w:rsidP="001519DE">
            <w:pPr>
              <w:spacing w:line="240" w:lineRule="auto"/>
              <w:ind w:firstLine="0"/>
              <w:rPr>
                <w:sz w:val="16"/>
                <w:szCs w:val="16"/>
              </w:rPr>
            </w:pPr>
            <w:r w:rsidRPr="001519DE">
              <w:rPr>
                <w:sz w:val="16"/>
                <w:szCs w:val="16"/>
              </w:rPr>
              <w:t>Мероприятия по проведению оздоровительной кампании детей</w:t>
            </w:r>
          </w:p>
        </w:tc>
        <w:tc>
          <w:tcPr>
            <w:tcW w:w="626" w:type="dxa"/>
            <w:vAlign w:val="center"/>
            <w:hideMark/>
          </w:tcPr>
          <w:p w14:paraId="0B39BFC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17E40C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388013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33A261AF" w14:textId="77777777" w:rsidR="001519DE" w:rsidRPr="001519DE" w:rsidRDefault="001519DE" w:rsidP="000D6133">
            <w:pPr>
              <w:spacing w:line="240" w:lineRule="auto"/>
              <w:ind w:firstLine="0"/>
              <w:jc w:val="center"/>
              <w:rPr>
                <w:sz w:val="16"/>
                <w:szCs w:val="16"/>
              </w:rPr>
            </w:pPr>
            <w:r w:rsidRPr="001519DE">
              <w:rPr>
                <w:sz w:val="16"/>
                <w:szCs w:val="16"/>
              </w:rPr>
              <w:t>59.2.03.00300</w:t>
            </w:r>
          </w:p>
        </w:tc>
        <w:tc>
          <w:tcPr>
            <w:tcW w:w="567" w:type="dxa"/>
            <w:vAlign w:val="center"/>
            <w:hideMark/>
          </w:tcPr>
          <w:p w14:paraId="778A48D8" w14:textId="5BD63639" w:rsidR="001519DE" w:rsidRPr="001519DE" w:rsidRDefault="001519DE" w:rsidP="000D6133">
            <w:pPr>
              <w:spacing w:line="240" w:lineRule="auto"/>
              <w:ind w:firstLine="0"/>
              <w:jc w:val="center"/>
              <w:rPr>
                <w:sz w:val="16"/>
                <w:szCs w:val="16"/>
              </w:rPr>
            </w:pPr>
          </w:p>
        </w:tc>
        <w:tc>
          <w:tcPr>
            <w:tcW w:w="907" w:type="dxa"/>
            <w:vAlign w:val="center"/>
            <w:hideMark/>
          </w:tcPr>
          <w:p w14:paraId="0F19713F" w14:textId="77777777" w:rsidR="001519DE" w:rsidRPr="001519DE" w:rsidRDefault="001519DE" w:rsidP="000D6133">
            <w:pPr>
              <w:spacing w:line="240" w:lineRule="auto"/>
              <w:ind w:firstLine="0"/>
              <w:jc w:val="center"/>
              <w:rPr>
                <w:sz w:val="16"/>
                <w:szCs w:val="16"/>
              </w:rPr>
            </w:pPr>
            <w:r w:rsidRPr="001519DE">
              <w:rPr>
                <w:sz w:val="16"/>
                <w:szCs w:val="16"/>
              </w:rPr>
              <w:t>650,0</w:t>
            </w:r>
          </w:p>
        </w:tc>
        <w:tc>
          <w:tcPr>
            <w:tcW w:w="907" w:type="dxa"/>
            <w:vAlign w:val="center"/>
            <w:hideMark/>
          </w:tcPr>
          <w:p w14:paraId="5E1A2B38" w14:textId="77777777" w:rsidR="001519DE" w:rsidRPr="001519DE" w:rsidRDefault="001519DE" w:rsidP="000D6133">
            <w:pPr>
              <w:spacing w:line="240" w:lineRule="auto"/>
              <w:ind w:firstLine="0"/>
              <w:jc w:val="center"/>
              <w:rPr>
                <w:sz w:val="16"/>
                <w:szCs w:val="16"/>
              </w:rPr>
            </w:pPr>
            <w:r w:rsidRPr="001519DE">
              <w:rPr>
                <w:sz w:val="16"/>
                <w:szCs w:val="16"/>
              </w:rPr>
              <w:t>650,0</w:t>
            </w:r>
          </w:p>
        </w:tc>
        <w:tc>
          <w:tcPr>
            <w:tcW w:w="907" w:type="dxa"/>
            <w:vAlign w:val="center"/>
            <w:hideMark/>
          </w:tcPr>
          <w:p w14:paraId="2CF8D910" w14:textId="77777777" w:rsidR="001519DE" w:rsidRPr="001519DE" w:rsidRDefault="001519DE" w:rsidP="000D6133">
            <w:pPr>
              <w:spacing w:line="240" w:lineRule="auto"/>
              <w:ind w:firstLine="0"/>
              <w:jc w:val="center"/>
              <w:rPr>
                <w:sz w:val="16"/>
                <w:szCs w:val="16"/>
              </w:rPr>
            </w:pPr>
            <w:r w:rsidRPr="001519DE">
              <w:rPr>
                <w:sz w:val="16"/>
                <w:szCs w:val="16"/>
              </w:rPr>
              <w:t>650,0</w:t>
            </w:r>
          </w:p>
        </w:tc>
      </w:tr>
      <w:tr w:rsidR="001519DE" w:rsidRPr="001519DE" w14:paraId="085FCE70" w14:textId="77777777" w:rsidTr="000D6133">
        <w:trPr>
          <w:trHeight w:val="20"/>
        </w:trPr>
        <w:tc>
          <w:tcPr>
            <w:tcW w:w="9128" w:type="dxa"/>
            <w:hideMark/>
          </w:tcPr>
          <w:p w14:paraId="207629C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02E0A5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15085C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928DDA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2FCC8957" w14:textId="77777777" w:rsidR="001519DE" w:rsidRPr="001519DE" w:rsidRDefault="001519DE" w:rsidP="000D6133">
            <w:pPr>
              <w:spacing w:line="240" w:lineRule="auto"/>
              <w:ind w:firstLine="0"/>
              <w:jc w:val="center"/>
              <w:rPr>
                <w:sz w:val="16"/>
                <w:szCs w:val="16"/>
              </w:rPr>
            </w:pPr>
            <w:r w:rsidRPr="001519DE">
              <w:rPr>
                <w:sz w:val="16"/>
                <w:szCs w:val="16"/>
              </w:rPr>
              <w:t>59.2.03.00300</w:t>
            </w:r>
          </w:p>
        </w:tc>
        <w:tc>
          <w:tcPr>
            <w:tcW w:w="567" w:type="dxa"/>
            <w:vAlign w:val="center"/>
            <w:hideMark/>
          </w:tcPr>
          <w:p w14:paraId="54BDACA4"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0B94E7D9" w14:textId="77777777" w:rsidR="001519DE" w:rsidRPr="001519DE" w:rsidRDefault="001519DE" w:rsidP="000D6133">
            <w:pPr>
              <w:spacing w:line="240" w:lineRule="auto"/>
              <w:ind w:firstLine="0"/>
              <w:jc w:val="center"/>
              <w:rPr>
                <w:sz w:val="16"/>
                <w:szCs w:val="16"/>
              </w:rPr>
            </w:pPr>
            <w:r w:rsidRPr="001519DE">
              <w:rPr>
                <w:sz w:val="16"/>
                <w:szCs w:val="16"/>
              </w:rPr>
              <w:t>650,0</w:t>
            </w:r>
          </w:p>
        </w:tc>
        <w:tc>
          <w:tcPr>
            <w:tcW w:w="907" w:type="dxa"/>
            <w:vAlign w:val="center"/>
            <w:hideMark/>
          </w:tcPr>
          <w:p w14:paraId="6A8F2242" w14:textId="77777777" w:rsidR="001519DE" w:rsidRPr="001519DE" w:rsidRDefault="001519DE" w:rsidP="000D6133">
            <w:pPr>
              <w:spacing w:line="240" w:lineRule="auto"/>
              <w:ind w:firstLine="0"/>
              <w:jc w:val="center"/>
              <w:rPr>
                <w:sz w:val="16"/>
                <w:szCs w:val="16"/>
              </w:rPr>
            </w:pPr>
            <w:r w:rsidRPr="001519DE">
              <w:rPr>
                <w:sz w:val="16"/>
                <w:szCs w:val="16"/>
              </w:rPr>
              <w:t>650,0</w:t>
            </w:r>
          </w:p>
        </w:tc>
        <w:tc>
          <w:tcPr>
            <w:tcW w:w="907" w:type="dxa"/>
            <w:vAlign w:val="center"/>
            <w:hideMark/>
          </w:tcPr>
          <w:p w14:paraId="1022212F" w14:textId="77777777" w:rsidR="001519DE" w:rsidRPr="001519DE" w:rsidRDefault="001519DE" w:rsidP="000D6133">
            <w:pPr>
              <w:spacing w:line="240" w:lineRule="auto"/>
              <w:ind w:firstLine="0"/>
              <w:jc w:val="center"/>
              <w:rPr>
                <w:sz w:val="16"/>
                <w:szCs w:val="16"/>
              </w:rPr>
            </w:pPr>
            <w:r w:rsidRPr="001519DE">
              <w:rPr>
                <w:sz w:val="16"/>
                <w:szCs w:val="16"/>
              </w:rPr>
              <w:t>650,0</w:t>
            </w:r>
          </w:p>
        </w:tc>
      </w:tr>
      <w:tr w:rsidR="001519DE" w:rsidRPr="001519DE" w14:paraId="78BFAB27" w14:textId="77777777" w:rsidTr="000D6133">
        <w:trPr>
          <w:trHeight w:val="20"/>
        </w:trPr>
        <w:tc>
          <w:tcPr>
            <w:tcW w:w="9128" w:type="dxa"/>
            <w:hideMark/>
          </w:tcPr>
          <w:p w14:paraId="5E7F414E"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инфраструктуры отдыха, оздоровления и занятости детей и подростков в каникулярное время»</w:t>
            </w:r>
          </w:p>
        </w:tc>
        <w:tc>
          <w:tcPr>
            <w:tcW w:w="626" w:type="dxa"/>
            <w:vAlign w:val="center"/>
            <w:hideMark/>
          </w:tcPr>
          <w:p w14:paraId="52F9240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AE8007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16628C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7737FEF6" w14:textId="77777777" w:rsidR="001519DE" w:rsidRPr="001519DE" w:rsidRDefault="001519DE" w:rsidP="000D6133">
            <w:pPr>
              <w:spacing w:line="240" w:lineRule="auto"/>
              <w:ind w:firstLine="0"/>
              <w:jc w:val="center"/>
              <w:rPr>
                <w:sz w:val="16"/>
                <w:szCs w:val="16"/>
              </w:rPr>
            </w:pPr>
            <w:r w:rsidRPr="001519DE">
              <w:rPr>
                <w:sz w:val="16"/>
                <w:szCs w:val="16"/>
              </w:rPr>
              <w:t>59.2.04.00000</w:t>
            </w:r>
          </w:p>
        </w:tc>
        <w:tc>
          <w:tcPr>
            <w:tcW w:w="567" w:type="dxa"/>
            <w:vAlign w:val="center"/>
            <w:hideMark/>
          </w:tcPr>
          <w:p w14:paraId="3A3D1017" w14:textId="43EB1607" w:rsidR="001519DE" w:rsidRPr="001519DE" w:rsidRDefault="001519DE" w:rsidP="000D6133">
            <w:pPr>
              <w:spacing w:line="240" w:lineRule="auto"/>
              <w:ind w:firstLine="0"/>
              <w:jc w:val="center"/>
              <w:rPr>
                <w:sz w:val="16"/>
                <w:szCs w:val="16"/>
              </w:rPr>
            </w:pPr>
          </w:p>
        </w:tc>
        <w:tc>
          <w:tcPr>
            <w:tcW w:w="907" w:type="dxa"/>
            <w:vAlign w:val="center"/>
            <w:hideMark/>
          </w:tcPr>
          <w:p w14:paraId="539F0B69"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178598CF"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7B43F29F" w14:textId="77777777" w:rsidR="001519DE" w:rsidRPr="001519DE" w:rsidRDefault="001519DE" w:rsidP="000D6133">
            <w:pPr>
              <w:spacing w:line="240" w:lineRule="auto"/>
              <w:ind w:firstLine="0"/>
              <w:jc w:val="center"/>
              <w:rPr>
                <w:sz w:val="16"/>
                <w:szCs w:val="16"/>
              </w:rPr>
            </w:pPr>
            <w:r w:rsidRPr="001519DE">
              <w:rPr>
                <w:sz w:val="16"/>
                <w:szCs w:val="16"/>
              </w:rPr>
              <w:t>400,0</w:t>
            </w:r>
          </w:p>
        </w:tc>
      </w:tr>
      <w:tr w:rsidR="001519DE" w:rsidRPr="001519DE" w14:paraId="3455F867" w14:textId="77777777" w:rsidTr="000D6133">
        <w:trPr>
          <w:trHeight w:val="20"/>
        </w:trPr>
        <w:tc>
          <w:tcPr>
            <w:tcW w:w="9128" w:type="dxa"/>
            <w:hideMark/>
          </w:tcPr>
          <w:p w14:paraId="6C15FEDC" w14:textId="77777777" w:rsidR="001519DE" w:rsidRPr="001519DE" w:rsidRDefault="001519DE" w:rsidP="001519DE">
            <w:pPr>
              <w:spacing w:line="240" w:lineRule="auto"/>
              <w:ind w:firstLine="0"/>
              <w:rPr>
                <w:sz w:val="16"/>
                <w:szCs w:val="16"/>
              </w:rPr>
            </w:pPr>
            <w:r w:rsidRPr="001519DE">
              <w:rPr>
                <w:sz w:val="16"/>
                <w:szCs w:val="16"/>
              </w:rPr>
              <w:t>Развитие инфраструктуры отдыха, оздоровления и занятости детей и подростков в каникулярное время</w:t>
            </w:r>
          </w:p>
        </w:tc>
        <w:tc>
          <w:tcPr>
            <w:tcW w:w="626" w:type="dxa"/>
            <w:vAlign w:val="center"/>
            <w:hideMark/>
          </w:tcPr>
          <w:p w14:paraId="22DF3C5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91A267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B42E67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40915740" w14:textId="77777777" w:rsidR="001519DE" w:rsidRPr="001519DE" w:rsidRDefault="001519DE" w:rsidP="000D6133">
            <w:pPr>
              <w:spacing w:line="240" w:lineRule="auto"/>
              <w:ind w:firstLine="0"/>
              <w:jc w:val="center"/>
              <w:rPr>
                <w:sz w:val="16"/>
                <w:szCs w:val="16"/>
              </w:rPr>
            </w:pPr>
            <w:r w:rsidRPr="001519DE">
              <w:rPr>
                <w:sz w:val="16"/>
                <w:szCs w:val="16"/>
              </w:rPr>
              <w:t>59.2.04.00310</w:t>
            </w:r>
          </w:p>
        </w:tc>
        <w:tc>
          <w:tcPr>
            <w:tcW w:w="567" w:type="dxa"/>
            <w:vAlign w:val="center"/>
            <w:hideMark/>
          </w:tcPr>
          <w:p w14:paraId="22CD062C" w14:textId="2CB8E4E8" w:rsidR="001519DE" w:rsidRPr="001519DE" w:rsidRDefault="001519DE" w:rsidP="000D6133">
            <w:pPr>
              <w:spacing w:line="240" w:lineRule="auto"/>
              <w:ind w:firstLine="0"/>
              <w:jc w:val="center"/>
              <w:rPr>
                <w:sz w:val="16"/>
                <w:szCs w:val="16"/>
              </w:rPr>
            </w:pPr>
          </w:p>
        </w:tc>
        <w:tc>
          <w:tcPr>
            <w:tcW w:w="907" w:type="dxa"/>
            <w:vAlign w:val="center"/>
            <w:hideMark/>
          </w:tcPr>
          <w:p w14:paraId="2E728A3F"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7B2E5891"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3C08B008" w14:textId="77777777" w:rsidR="001519DE" w:rsidRPr="001519DE" w:rsidRDefault="001519DE" w:rsidP="000D6133">
            <w:pPr>
              <w:spacing w:line="240" w:lineRule="auto"/>
              <w:ind w:firstLine="0"/>
              <w:jc w:val="center"/>
              <w:rPr>
                <w:sz w:val="16"/>
                <w:szCs w:val="16"/>
              </w:rPr>
            </w:pPr>
            <w:r w:rsidRPr="001519DE">
              <w:rPr>
                <w:sz w:val="16"/>
                <w:szCs w:val="16"/>
              </w:rPr>
              <w:t>400,0</w:t>
            </w:r>
          </w:p>
        </w:tc>
      </w:tr>
      <w:tr w:rsidR="001519DE" w:rsidRPr="001519DE" w14:paraId="2B9717D2" w14:textId="77777777" w:rsidTr="000D6133">
        <w:trPr>
          <w:trHeight w:val="20"/>
        </w:trPr>
        <w:tc>
          <w:tcPr>
            <w:tcW w:w="9128" w:type="dxa"/>
            <w:hideMark/>
          </w:tcPr>
          <w:p w14:paraId="6127448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3A7E042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F73379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227B43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583A0D41" w14:textId="77777777" w:rsidR="001519DE" w:rsidRPr="001519DE" w:rsidRDefault="001519DE" w:rsidP="000D6133">
            <w:pPr>
              <w:spacing w:line="240" w:lineRule="auto"/>
              <w:ind w:firstLine="0"/>
              <w:jc w:val="center"/>
              <w:rPr>
                <w:sz w:val="16"/>
                <w:szCs w:val="16"/>
              </w:rPr>
            </w:pPr>
            <w:r w:rsidRPr="001519DE">
              <w:rPr>
                <w:sz w:val="16"/>
                <w:szCs w:val="16"/>
              </w:rPr>
              <w:t>59.2.04.00310</w:t>
            </w:r>
          </w:p>
        </w:tc>
        <w:tc>
          <w:tcPr>
            <w:tcW w:w="567" w:type="dxa"/>
            <w:vAlign w:val="center"/>
            <w:hideMark/>
          </w:tcPr>
          <w:p w14:paraId="461B5DF0"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2EFAC89"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5FBAD045" w14:textId="77777777" w:rsidR="001519DE" w:rsidRPr="001519DE" w:rsidRDefault="001519DE" w:rsidP="000D6133">
            <w:pPr>
              <w:spacing w:line="240" w:lineRule="auto"/>
              <w:ind w:firstLine="0"/>
              <w:jc w:val="center"/>
              <w:rPr>
                <w:sz w:val="16"/>
                <w:szCs w:val="16"/>
              </w:rPr>
            </w:pPr>
            <w:r w:rsidRPr="001519DE">
              <w:rPr>
                <w:sz w:val="16"/>
                <w:szCs w:val="16"/>
              </w:rPr>
              <w:t>400,0</w:t>
            </w:r>
          </w:p>
        </w:tc>
        <w:tc>
          <w:tcPr>
            <w:tcW w:w="907" w:type="dxa"/>
            <w:vAlign w:val="center"/>
            <w:hideMark/>
          </w:tcPr>
          <w:p w14:paraId="1CD4D25E" w14:textId="77777777" w:rsidR="001519DE" w:rsidRPr="001519DE" w:rsidRDefault="001519DE" w:rsidP="000D6133">
            <w:pPr>
              <w:spacing w:line="240" w:lineRule="auto"/>
              <w:ind w:firstLine="0"/>
              <w:jc w:val="center"/>
              <w:rPr>
                <w:sz w:val="16"/>
                <w:szCs w:val="16"/>
              </w:rPr>
            </w:pPr>
            <w:r w:rsidRPr="001519DE">
              <w:rPr>
                <w:sz w:val="16"/>
                <w:szCs w:val="16"/>
              </w:rPr>
              <w:t>400,0</w:t>
            </w:r>
          </w:p>
        </w:tc>
      </w:tr>
      <w:tr w:rsidR="001519DE" w:rsidRPr="001519DE" w14:paraId="42C30002" w14:textId="77777777" w:rsidTr="000D6133">
        <w:trPr>
          <w:trHeight w:val="20"/>
        </w:trPr>
        <w:tc>
          <w:tcPr>
            <w:tcW w:w="9128" w:type="dxa"/>
            <w:hideMark/>
          </w:tcPr>
          <w:p w14:paraId="5E79AB8E" w14:textId="77777777" w:rsidR="001519DE" w:rsidRPr="001519DE" w:rsidRDefault="001519DE" w:rsidP="001519DE">
            <w:pPr>
              <w:spacing w:line="240" w:lineRule="auto"/>
              <w:ind w:firstLine="0"/>
              <w:rPr>
                <w:sz w:val="16"/>
                <w:szCs w:val="16"/>
              </w:rPr>
            </w:pPr>
            <w:r w:rsidRPr="001519DE">
              <w:rPr>
                <w:sz w:val="16"/>
                <w:szCs w:val="16"/>
              </w:rPr>
              <w:t>Основное мероприятие «Вложения в материально-техническую базу летних оздоровительных учреждений района»</w:t>
            </w:r>
          </w:p>
        </w:tc>
        <w:tc>
          <w:tcPr>
            <w:tcW w:w="626" w:type="dxa"/>
            <w:vAlign w:val="center"/>
            <w:hideMark/>
          </w:tcPr>
          <w:p w14:paraId="7CB73F5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D07291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6BFD0F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77C142E3" w14:textId="77777777" w:rsidR="001519DE" w:rsidRPr="001519DE" w:rsidRDefault="001519DE" w:rsidP="000D6133">
            <w:pPr>
              <w:spacing w:line="240" w:lineRule="auto"/>
              <w:ind w:firstLine="0"/>
              <w:jc w:val="center"/>
              <w:rPr>
                <w:sz w:val="16"/>
                <w:szCs w:val="16"/>
              </w:rPr>
            </w:pPr>
            <w:r w:rsidRPr="001519DE">
              <w:rPr>
                <w:sz w:val="16"/>
                <w:szCs w:val="16"/>
              </w:rPr>
              <w:t>59.2.05.00000</w:t>
            </w:r>
          </w:p>
        </w:tc>
        <w:tc>
          <w:tcPr>
            <w:tcW w:w="567" w:type="dxa"/>
            <w:vAlign w:val="center"/>
            <w:hideMark/>
          </w:tcPr>
          <w:p w14:paraId="4C2FFB85" w14:textId="4C32745E" w:rsidR="001519DE" w:rsidRPr="001519DE" w:rsidRDefault="001519DE" w:rsidP="000D6133">
            <w:pPr>
              <w:spacing w:line="240" w:lineRule="auto"/>
              <w:ind w:firstLine="0"/>
              <w:jc w:val="center"/>
              <w:rPr>
                <w:sz w:val="16"/>
                <w:szCs w:val="16"/>
              </w:rPr>
            </w:pPr>
          </w:p>
        </w:tc>
        <w:tc>
          <w:tcPr>
            <w:tcW w:w="907" w:type="dxa"/>
            <w:vAlign w:val="center"/>
            <w:hideMark/>
          </w:tcPr>
          <w:p w14:paraId="67D0FD4C"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57924099"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20C50E51"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1BC3633A" w14:textId="77777777" w:rsidTr="000D6133">
        <w:trPr>
          <w:trHeight w:val="20"/>
        </w:trPr>
        <w:tc>
          <w:tcPr>
            <w:tcW w:w="9128" w:type="dxa"/>
            <w:hideMark/>
          </w:tcPr>
          <w:p w14:paraId="4DE42A9C" w14:textId="77777777" w:rsidR="001519DE" w:rsidRPr="001519DE" w:rsidRDefault="001519DE" w:rsidP="001519DE">
            <w:pPr>
              <w:spacing w:line="240" w:lineRule="auto"/>
              <w:ind w:firstLine="0"/>
              <w:rPr>
                <w:sz w:val="16"/>
                <w:szCs w:val="16"/>
              </w:rPr>
            </w:pPr>
            <w:r w:rsidRPr="001519DE">
              <w:rPr>
                <w:sz w:val="16"/>
                <w:szCs w:val="16"/>
              </w:rPr>
              <w:t>Вложения в материально- техническую базу летних оздоровительных учреждений района</w:t>
            </w:r>
          </w:p>
        </w:tc>
        <w:tc>
          <w:tcPr>
            <w:tcW w:w="626" w:type="dxa"/>
            <w:vAlign w:val="center"/>
            <w:hideMark/>
          </w:tcPr>
          <w:p w14:paraId="4543935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C7937D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15F2F6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BA99001" w14:textId="77777777" w:rsidR="001519DE" w:rsidRPr="001519DE" w:rsidRDefault="001519DE" w:rsidP="000D6133">
            <w:pPr>
              <w:spacing w:line="240" w:lineRule="auto"/>
              <w:ind w:firstLine="0"/>
              <w:jc w:val="center"/>
              <w:rPr>
                <w:sz w:val="16"/>
                <w:szCs w:val="16"/>
              </w:rPr>
            </w:pPr>
            <w:r w:rsidRPr="001519DE">
              <w:rPr>
                <w:sz w:val="16"/>
                <w:szCs w:val="16"/>
              </w:rPr>
              <w:t>59.2.05.00320</w:t>
            </w:r>
          </w:p>
        </w:tc>
        <w:tc>
          <w:tcPr>
            <w:tcW w:w="567" w:type="dxa"/>
            <w:vAlign w:val="center"/>
            <w:hideMark/>
          </w:tcPr>
          <w:p w14:paraId="53064231" w14:textId="46A71D0E" w:rsidR="001519DE" w:rsidRPr="001519DE" w:rsidRDefault="001519DE" w:rsidP="000D6133">
            <w:pPr>
              <w:spacing w:line="240" w:lineRule="auto"/>
              <w:ind w:firstLine="0"/>
              <w:jc w:val="center"/>
              <w:rPr>
                <w:sz w:val="16"/>
                <w:szCs w:val="16"/>
              </w:rPr>
            </w:pPr>
          </w:p>
        </w:tc>
        <w:tc>
          <w:tcPr>
            <w:tcW w:w="907" w:type="dxa"/>
            <w:vAlign w:val="center"/>
            <w:hideMark/>
          </w:tcPr>
          <w:p w14:paraId="322624BF"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7C5C9025"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0612D6B4"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45956344" w14:textId="77777777" w:rsidTr="000D6133">
        <w:trPr>
          <w:trHeight w:val="20"/>
        </w:trPr>
        <w:tc>
          <w:tcPr>
            <w:tcW w:w="9128" w:type="dxa"/>
            <w:hideMark/>
          </w:tcPr>
          <w:p w14:paraId="31C2658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09BD2A5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90DCD4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188104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3BE64412" w14:textId="77777777" w:rsidR="001519DE" w:rsidRPr="001519DE" w:rsidRDefault="001519DE" w:rsidP="000D6133">
            <w:pPr>
              <w:spacing w:line="240" w:lineRule="auto"/>
              <w:ind w:firstLine="0"/>
              <w:jc w:val="center"/>
              <w:rPr>
                <w:sz w:val="16"/>
                <w:szCs w:val="16"/>
              </w:rPr>
            </w:pPr>
            <w:r w:rsidRPr="001519DE">
              <w:rPr>
                <w:sz w:val="16"/>
                <w:szCs w:val="16"/>
              </w:rPr>
              <w:t>59.2.05.00320</w:t>
            </w:r>
          </w:p>
        </w:tc>
        <w:tc>
          <w:tcPr>
            <w:tcW w:w="567" w:type="dxa"/>
            <w:vAlign w:val="center"/>
            <w:hideMark/>
          </w:tcPr>
          <w:p w14:paraId="0BCE482D"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03B38D77"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1A46BAAA"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2673DA96"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31135BD4" w14:textId="77777777" w:rsidTr="000D6133">
        <w:trPr>
          <w:trHeight w:val="20"/>
        </w:trPr>
        <w:tc>
          <w:tcPr>
            <w:tcW w:w="9128" w:type="dxa"/>
            <w:hideMark/>
          </w:tcPr>
          <w:p w14:paraId="0F0DF914"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 "</w:t>
            </w:r>
          </w:p>
        </w:tc>
        <w:tc>
          <w:tcPr>
            <w:tcW w:w="626" w:type="dxa"/>
            <w:vAlign w:val="center"/>
            <w:hideMark/>
          </w:tcPr>
          <w:p w14:paraId="261931C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F97A45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789746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1F436D7C" w14:textId="77777777" w:rsidR="001519DE" w:rsidRPr="001519DE" w:rsidRDefault="001519DE" w:rsidP="000D6133">
            <w:pPr>
              <w:spacing w:line="240" w:lineRule="auto"/>
              <w:ind w:firstLine="0"/>
              <w:jc w:val="center"/>
              <w:rPr>
                <w:sz w:val="16"/>
                <w:szCs w:val="16"/>
              </w:rPr>
            </w:pPr>
            <w:r w:rsidRPr="001519DE">
              <w:rPr>
                <w:sz w:val="16"/>
                <w:szCs w:val="16"/>
              </w:rPr>
              <w:t>59.2.06.00000</w:t>
            </w:r>
          </w:p>
        </w:tc>
        <w:tc>
          <w:tcPr>
            <w:tcW w:w="567" w:type="dxa"/>
            <w:vAlign w:val="center"/>
            <w:hideMark/>
          </w:tcPr>
          <w:p w14:paraId="78CBEE42" w14:textId="141272F0" w:rsidR="001519DE" w:rsidRPr="001519DE" w:rsidRDefault="001519DE" w:rsidP="000D6133">
            <w:pPr>
              <w:spacing w:line="240" w:lineRule="auto"/>
              <w:ind w:firstLine="0"/>
              <w:jc w:val="center"/>
              <w:rPr>
                <w:sz w:val="16"/>
                <w:szCs w:val="16"/>
              </w:rPr>
            </w:pPr>
          </w:p>
        </w:tc>
        <w:tc>
          <w:tcPr>
            <w:tcW w:w="907" w:type="dxa"/>
            <w:vAlign w:val="center"/>
            <w:hideMark/>
          </w:tcPr>
          <w:p w14:paraId="42804D5E" w14:textId="77777777" w:rsidR="001519DE" w:rsidRPr="001519DE" w:rsidRDefault="001519DE" w:rsidP="000D6133">
            <w:pPr>
              <w:spacing w:line="240" w:lineRule="auto"/>
              <w:ind w:firstLine="0"/>
              <w:jc w:val="center"/>
              <w:rPr>
                <w:sz w:val="16"/>
                <w:szCs w:val="16"/>
              </w:rPr>
            </w:pPr>
            <w:r w:rsidRPr="001519DE">
              <w:rPr>
                <w:sz w:val="16"/>
                <w:szCs w:val="16"/>
              </w:rPr>
              <w:t>756,2</w:t>
            </w:r>
          </w:p>
        </w:tc>
        <w:tc>
          <w:tcPr>
            <w:tcW w:w="907" w:type="dxa"/>
            <w:vAlign w:val="center"/>
            <w:hideMark/>
          </w:tcPr>
          <w:p w14:paraId="4F24DE7F" w14:textId="77777777" w:rsidR="001519DE" w:rsidRPr="001519DE" w:rsidRDefault="001519DE" w:rsidP="000D6133">
            <w:pPr>
              <w:spacing w:line="240" w:lineRule="auto"/>
              <w:ind w:firstLine="0"/>
              <w:jc w:val="center"/>
              <w:rPr>
                <w:sz w:val="16"/>
                <w:szCs w:val="16"/>
              </w:rPr>
            </w:pPr>
            <w:r w:rsidRPr="001519DE">
              <w:rPr>
                <w:sz w:val="16"/>
                <w:szCs w:val="16"/>
              </w:rPr>
              <w:t>1 002,9</w:t>
            </w:r>
          </w:p>
        </w:tc>
        <w:tc>
          <w:tcPr>
            <w:tcW w:w="907" w:type="dxa"/>
            <w:vAlign w:val="center"/>
            <w:hideMark/>
          </w:tcPr>
          <w:p w14:paraId="547895B0" w14:textId="77777777" w:rsidR="001519DE" w:rsidRPr="001519DE" w:rsidRDefault="001519DE" w:rsidP="000D6133">
            <w:pPr>
              <w:spacing w:line="240" w:lineRule="auto"/>
              <w:ind w:firstLine="0"/>
              <w:jc w:val="center"/>
              <w:rPr>
                <w:sz w:val="16"/>
                <w:szCs w:val="16"/>
              </w:rPr>
            </w:pPr>
            <w:r w:rsidRPr="001519DE">
              <w:rPr>
                <w:sz w:val="16"/>
                <w:szCs w:val="16"/>
              </w:rPr>
              <w:t>1 002,9</w:t>
            </w:r>
          </w:p>
        </w:tc>
      </w:tr>
      <w:tr w:rsidR="001519DE" w:rsidRPr="001519DE" w14:paraId="28B5498C" w14:textId="77777777" w:rsidTr="000D6133">
        <w:trPr>
          <w:trHeight w:val="20"/>
        </w:trPr>
        <w:tc>
          <w:tcPr>
            <w:tcW w:w="9128" w:type="dxa"/>
            <w:hideMark/>
          </w:tcPr>
          <w:p w14:paraId="4EB69427" w14:textId="77777777" w:rsidR="001519DE" w:rsidRPr="001519DE" w:rsidRDefault="001519DE" w:rsidP="001519DE">
            <w:pPr>
              <w:spacing w:line="240" w:lineRule="auto"/>
              <w:ind w:firstLine="0"/>
              <w:rPr>
                <w:sz w:val="16"/>
                <w:szCs w:val="16"/>
              </w:rPr>
            </w:pPr>
            <w:r w:rsidRPr="001519DE">
              <w:rPr>
                <w:sz w:val="16"/>
                <w:szCs w:val="16"/>
              </w:rPr>
              <w:t>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w:t>
            </w:r>
          </w:p>
        </w:tc>
        <w:tc>
          <w:tcPr>
            <w:tcW w:w="626" w:type="dxa"/>
            <w:vAlign w:val="center"/>
            <w:hideMark/>
          </w:tcPr>
          <w:p w14:paraId="4D5E889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EAADC5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BD3435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32CACBED" w14:textId="77777777" w:rsidR="001519DE" w:rsidRPr="001519DE" w:rsidRDefault="001519DE" w:rsidP="000D6133">
            <w:pPr>
              <w:spacing w:line="240" w:lineRule="auto"/>
              <w:ind w:firstLine="0"/>
              <w:jc w:val="center"/>
              <w:rPr>
                <w:sz w:val="16"/>
                <w:szCs w:val="16"/>
              </w:rPr>
            </w:pPr>
            <w:r w:rsidRPr="001519DE">
              <w:rPr>
                <w:sz w:val="16"/>
                <w:szCs w:val="16"/>
              </w:rPr>
              <w:t>59.2.06.S7500</w:t>
            </w:r>
          </w:p>
        </w:tc>
        <w:tc>
          <w:tcPr>
            <w:tcW w:w="567" w:type="dxa"/>
            <w:vAlign w:val="center"/>
            <w:hideMark/>
          </w:tcPr>
          <w:p w14:paraId="28FE17D8" w14:textId="22D0144A" w:rsidR="001519DE" w:rsidRPr="001519DE" w:rsidRDefault="001519DE" w:rsidP="000D6133">
            <w:pPr>
              <w:spacing w:line="240" w:lineRule="auto"/>
              <w:ind w:firstLine="0"/>
              <w:jc w:val="center"/>
              <w:rPr>
                <w:sz w:val="16"/>
                <w:szCs w:val="16"/>
              </w:rPr>
            </w:pPr>
          </w:p>
        </w:tc>
        <w:tc>
          <w:tcPr>
            <w:tcW w:w="907" w:type="dxa"/>
            <w:vAlign w:val="center"/>
            <w:hideMark/>
          </w:tcPr>
          <w:p w14:paraId="36E57DA8" w14:textId="77777777" w:rsidR="001519DE" w:rsidRPr="001519DE" w:rsidRDefault="001519DE" w:rsidP="000D6133">
            <w:pPr>
              <w:spacing w:line="240" w:lineRule="auto"/>
              <w:ind w:firstLine="0"/>
              <w:jc w:val="center"/>
              <w:rPr>
                <w:sz w:val="16"/>
                <w:szCs w:val="16"/>
              </w:rPr>
            </w:pPr>
            <w:r w:rsidRPr="001519DE">
              <w:rPr>
                <w:sz w:val="16"/>
                <w:szCs w:val="16"/>
              </w:rPr>
              <w:t>756,2</w:t>
            </w:r>
          </w:p>
        </w:tc>
        <w:tc>
          <w:tcPr>
            <w:tcW w:w="907" w:type="dxa"/>
            <w:vAlign w:val="center"/>
            <w:hideMark/>
          </w:tcPr>
          <w:p w14:paraId="1D1254C0" w14:textId="77777777" w:rsidR="001519DE" w:rsidRPr="001519DE" w:rsidRDefault="001519DE" w:rsidP="000D6133">
            <w:pPr>
              <w:spacing w:line="240" w:lineRule="auto"/>
              <w:ind w:firstLine="0"/>
              <w:jc w:val="center"/>
              <w:rPr>
                <w:sz w:val="16"/>
                <w:szCs w:val="16"/>
              </w:rPr>
            </w:pPr>
            <w:r w:rsidRPr="001519DE">
              <w:rPr>
                <w:sz w:val="16"/>
                <w:szCs w:val="16"/>
              </w:rPr>
              <w:t>1 002,9</w:t>
            </w:r>
          </w:p>
        </w:tc>
        <w:tc>
          <w:tcPr>
            <w:tcW w:w="907" w:type="dxa"/>
            <w:vAlign w:val="center"/>
            <w:hideMark/>
          </w:tcPr>
          <w:p w14:paraId="6349FE7F" w14:textId="77777777" w:rsidR="001519DE" w:rsidRPr="001519DE" w:rsidRDefault="001519DE" w:rsidP="000D6133">
            <w:pPr>
              <w:spacing w:line="240" w:lineRule="auto"/>
              <w:ind w:firstLine="0"/>
              <w:jc w:val="center"/>
              <w:rPr>
                <w:sz w:val="16"/>
                <w:szCs w:val="16"/>
              </w:rPr>
            </w:pPr>
            <w:r w:rsidRPr="001519DE">
              <w:rPr>
                <w:sz w:val="16"/>
                <w:szCs w:val="16"/>
              </w:rPr>
              <w:t>1 002,9</w:t>
            </w:r>
          </w:p>
        </w:tc>
      </w:tr>
      <w:tr w:rsidR="001519DE" w:rsidRPr="001519DE" w14:paraId="137B1155" w14:textId="77777777" w:rsidTr="000D6133">
        <w:trPr>
          <w:trHeight w:val="20"/>
        </w:trPr>
        <w:tc>
          <w:tcPr>
            <w:tcW w:w="9128" w:type="dxa"/>
            <w:hideMark/>
          </w:tcPr>
          <w:p w14:paraId="4DD3398E"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3B53D12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98CAE5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5086D1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6F4EA588" w14:textId="77777777" w:rsidR="001519DE" w:rsidRPr="001519DE" w:rsidRDefault="001519DE" w:rsidP="000D6133">
            <w:pPr>
              <w:spacing w:line="240" w:lineRule="auto"/>
              <w:ind w:firstLine="0"/>
              <w:jc w:val="center"/>
              <w:rPr>
                <w:sz w:val="16"/>
                <w:szCs w:val="16"/>
              </w:rPr>
            </w:pPr>
            <w:r w:rsidRPr="001519DE">
              <w:rPr>
                <w:sz w:val="16"/>
                <w:szCs w:val="16"/>
              </w:rPr>
              <w:t>59.2.06.S7500</w:t>
            </w:r>
          </w:p>
        </w:tc>
        <w:tc>
          <w:tcPr>
            <w:tcW w:w="567" w:type="dxa"/>
            <w:vAlign w:val="center"/>
            <w:hideMark/>
          </w:tcPr>
          <w:p w14:paraId="373154DB"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7A913889"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032DDF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2A79889F"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5EA183A6" w14:textId="77777777" w:rsidTr="000D6133">
        <w:trPr>
          <w:trHeight w:val="20"/>
        </w:trPr>
        <w:tc>
          <w:tcPr>
            <w:tcW w:w="9128" w:type="dxa"/>
            <w:hideMark/>
          </w:tcPr>
          <w:p w14:paraId="7354ADF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2A3A10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A651C0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3F1F36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1163" w:type="dxa"/>
            <w:vAlign w:val="center"/>
            <w:hideMark/>
          </w:tcPr>
          <w:p w14:paraId="741326E8" w14:textId="77777777" w:rsidR="001519DE" w:rsidRPr="001519DE" w:rsidRDefault="001519DE" w:rsidP="000D6133">
            <w:pPr>
              <w:spacing w:line="240" w:lineRule="auto"/>
              <w:ind w:firstLine="0"/>
              <w:jc w:val="center"/>
              <w:rPr>
                <w:sz w:val="16"/>
                <w:szCs w:val="16"/>
              </w:rPr>
            </w:pPr>
            <w:r w:rsidRPr="001519DE">
              <w:rPr>
                <w:sz w:val="16"/>
                <w:szCs w:val="16"/>
              </w:rPr>
              <w:t>59.2.06.S7500</w:t>
            </w:r>
          </w:p>
        </w:tc>
        <w:tc>
          <w:tcPr>
            <w:tcW w:w="567" w:type="dxa"/>
            <w:vAlign w:val="center"/>
            <w:hideMark/>
          </w:tcPr>
          <w:p w14:paraId="1DC87B7C"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F35F86C" w14:textId="77777777" w:rsidR="001519DE" w:rsidRPr="001519DE" w:rsidRDefault="001519DE" w:rsidP="000D6133">
            <w:pPr>
              <w:spacing w:line="240" w:lineRule="auto"/>
              <w:ind w:firstLine="0"/>
              <w:jc w:val="center"/>
              <w:rPr>
                <w:sz w:val="16"/>
                <w:szCs w:val="16"/>
              </w:rPr>
            </w:pPr>
            <w:r w:rsidRPr="001519DE">
              <w:rPr>
                <w:sz w:val="16"/>
                <w:szCs w:val="16"/>
              </w:rPr>
              <w:t>736,2</w:t>
            </w:r>
          </w:p>
        </w:tc>
        <w:tc>
          <w:tcPr>
            <w:tcW w:w="907" w:type="dxa"/>
            <w:vAlign w:val="center"/>
            <w:hideMark/>
          </w:tcPr>
          <w:p w14:paraId="44881FCD" w14:textId="77777777" w:rsidR="001519DE" w:rsidRPr="001519DE" w:rsidRDefault="001519DE" w:rsidP="000D6133">
            <w:pPr>
              <w:spacing w:line="240" w:lineRule="auto"/>
              <w:ind w:firstLine="0"/>
              <w:jc w:val="center"/>
              <w:rPr>
                <w:sz w:val="16"/>
                <w:szCs w:val="16"/>
              </w:rPr>
            </w:pPr>
            <w:r w:rsidRPr="001519DE">
              <w:rPr>
                <w:sz w:val="16"/>
                <w:szCs w:val="16"/>
              </w:rPr>
              <w:t>982,9</w:t>
            </w:r>
          </w:p>
        </w:tc>
        <w:tc>
          <w:tcPr>
            <w:tcW w:w="907" w:type="dxa"/>
            <w:vAlign w:val="center"/>
            <w:hideMark/>
          </w:tcPr>
          <w:p w14:paraId="3538C9C6" w14:textId="77777777" w:rsidR="001519DE" w:rsidRPr="001519DE" w:rsidRDefault="001519DE" w:rsidP="000D6133">
            <w:pPr>
              <w:spacing w:line="240" w:lineRule="auto"/>
              <w:ind w:firstLine="0"/>
              <w:jc w:val="center"/>
              <w:rPr>
                <w:sz w:val="16"/>
                <w:szCs w:val="16"/>
              </w:rPr>
            </w:pPr>
            <w:r w:rsidRPr="001519DE">
              <w:rPr>
                <w:sz w:val="16"/>
                <w:szCs w:val="16"/>
              </w:rPr>
              <w:t>982,9</w:t>
            </w:r>
          </w:p>
        </w:tc>
      </w:tr>
      <w:tr w:rsidR="001519DE" w:rsidRPr="001519DE" w14:paraId="45A786E6" w14:textId="77777777" w:rsidTr="000D6133">
        <w:trPr>
          <w:trHeight w:val="20"/>
        </w:trPr>
        <w:tc>
          <w:tcPr>
            <w:tcW w:w="9128" w:type="dxa"/>
            <w:hideMark/>
          </w:tcPr>
          <w:p w14:paraId="75446585"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образования</w:t>
            </w:r>
          </w:p>
        </w:tc>
        <w:tc>
          <w:tcPr>
            <w:tcW w:w="626" w:type="dxa"/>
            <w:vAlign w:val="center"/>
            <w:hideMark/>
          </w:tcPr>
          <w:p w14:paraId="5BF7A6E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6CC165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E81B038"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052190D" w14:textId="23A73014" w:rsidR="001519DE" w:rsidRPr="001519DE" w:rsidRDefault="001519DE" w:rsidP="000D6133">
            <w:pPr>
              <w:spacing w:line="240" w:lineRule="auto"/>
              <w:ind w:firstLine="0"/>
              <w:jc w:val="center"/>
              <w:rPr>
                <w:sz w:val="16"/>
                <w:szCs w:val="16"/>
              </w:rPr>
            </w:pPr>
          </w:p>
        </w:tc>
        <w:tc>
          <w:tcPr>
            <w:tcW w:w="567" w:type="dxa"/>
            <w:vAlign w:val="center"/>
            <w:hideMark/>
          </w:tcPr>
          <w:p w14:paraId="1897F738" w14:textId="5FEC36E5" w:rsidR="001519DE" w:rsidRPr="001519DE" w:rsidRDefault="001519DE" w:rsidP="000D6133">
            <w:pPr>
              <w:spacing w:line="240" w:lineRule="auto"/>
              <w:ind w:firstLine="0"/>
              <w:jc w:val="center"/>
              <w:rPr>
                <w:sz w:val="16"/>
                <w:szCs w:val="16"/>
              </w:rPr>
            </w:pPr>
          </w:p>
        </w:tc>
        <w:tc>
          <w:tcPr>
            <w:tcW w:w="907" w:type="dxa"/>
            <w:vAlign w:val="center"/>
            <w:hideMark/>
          </w:tcPr>
          <w:p w14:paraId="18F3DD9D" w14:textId="77777777" w:rsidR="001519DE" w:rsidRPr="001519DE" w:rsidRDefault="001519DE" w:rsidP="000D6133">
            <w:pPr>
              <w:spacing w:line="240" w:lineRule="auto"/>
              <w:ind w:firstLine="0"/>
              <w:jc w:val="center"/>
              <w:rPr>
                <w:sz w:val="16"/>
                <w:szCs w:val="16"/>
              </w:rPr>
            </w:pPr>
            <w:r w:rsidRPr="001519DE">
              <w:rPr>
                <w:sz w:val="16"/>
                <w:szCs w:val="16"/>
              </w:rPr>
              <w:t>7 808,8</w:t>
            </w:r>
          </w:p>
        </w:tc>
        <w:tc>
          <w:tcPr>
            <w:tcW w:w="907" w:type="dxa"/>
            <w:vAlign w:val="center"/>
            <w:hideMark/>
          </w:tcPr>
          <w:p w14:paraId="5E898156" w14:textId="77777777" w:rsidR="001519DE" w:rsidRPr="001519DE" w:rsidRDefault="001519DE" w:rsidP="000D6133">
            <w:pPr>
              <w:spacing w:line="240" w:lineRule="auto"/>
              <w:ind w:firstLine="0"/>
              <w:jc w:val="center"/>
              <w:rPr>
                <w:sz w:val="16"/>
                <w:szCs w:val="16"/>
              </w:rPr>
            </w:pPr>
            <w:r w:rsidRPr="001519DE">
              <w:rPr>
                <w:sz w:val="16"/>
                <w:szCs w:val="16"/>
              </w:rPr>
              <w:t>7 808,8</w:t>
            </w:r>
          </w:p>
        </w:tc>
        <w:tc>
          <w:tcPr>
            <w:tcW w:w="907" w:type="dxa"/>
            <w:vAlign w:val="center"/>
            <w:hideMark/>
          </w:tcPr>
          <w:p w14:paraId="5C33AE03" w14:textId="77777777" w:rsidR="001519DE" w:rsidRPr="001519DE" w:rsidRDefault="001519DE" w:rsidP="000D6133">
            <w:pPr>
              <w:spacing w:line="240" w:lineRule="auto"/>
              <w:ind w:firstLine="0"/>
              <w:jc w:val="center"/>
              <w:rPr>
                <w:sz w:val="16"/>
                <w:szCs w:val="16"/>
              </w:rPr>
            </w:pPr>
            <w:r w:rsidRPr="001519DE">
              <w:rPr>
                <w:sz w:val="16"/>
                <w:szCs w:val="16"/>
              </w:rPr>
              <w:t>7 808,8</w:t>
            </w:r>
          </w:p>
        </w:tc>
      </w:tr>
      <w:tr w:rsidR="001519DE" w:rsidRPr="001519DE" w14:paraId="6C9155DA" w14:textId="77777777" w:rsidTr="000D6133">
        <w:trPr>
          <w:trHeight w:val="20"/>
        </w:trPr>
        <w:tc>
          <w:tcPr>
            <w:tcW w:w="9128" w:type="dxa"/>
            <w:hideMark/>
          </w:tcPr>
          <w:p w14:paraId="46EF0F47"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w:t>
            </w:r>
          </w:p>
        </w:tc>
        <w:tc>
          <w:tcPr>
            <w:tcW w:w="626" w:type="dxa"/>
            <w:vAlign w:val="center"/>
            <w:hideMark/>
          </w:tcPr>
          <w:p w14:paraId="5C29FBF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1B354FF"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7D08B8F"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686CD62"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3C81F9AD" w14:textId="0402E1E9" w:rsidR="001519DE" w:rsidRPr="001519DE" w:rsidRDefault="001519DE" w:rsidP="000D6133">
            <w:pPr>
              <w:spacing w:line="240" w:lineRule="auto"/>
              <w:ind w:firstLine="0"/>
              <w:jc w:val="center"/>
              <w:rPr>
                <w:sz w:val="16"/>
                <w:szCs w:val="16"/>
              </w:rPr>
            </w:pPr>
          </w:p>
        </w:tc>
        <w:tc>
          <w:tcPr>
            <w:tcW w:w="907" w:type="dxa"/>
            <w:vAlign w:val="center"/>
            <w:hideMark/>
          </w:tcPr>
          <w:p w14:paraId="615429DA" w14:textId="77777777" w:rsidR="001519DE" w:rsidRPr="001519DE" w:rsidRDefault="001519DE" w:rsidP="000D6133">
            <w:pPr>
              <w:spacing w:line="240" w:lineRule="auto"/>
              <w:ind w:firstLine="0"/>
              <w:jc w:val="center"/>
              <w:rPr>
                <w:sz w:val="16"/>
                <w:szCs w:val="16"/>
              </w:rPr>
            </w:pPr>
            <w:r w:rsidRPr="001519DE">
              <w:rPr>
                <w:sz w:val="16"/>
                <w:szCs w:val="16"/>
              </w:rPr>
              <w:t>7 808,8</w:t>
            </w:r>
          </w:p>
        </w:tc>
        <w:tc>
          <w:tcPr>
            <w:tcW w:w="907" w:type="dxa"/>
            <w:vAlign w:val="center"/>
            <w:hideMark/>
          </w:tcPr>
          <w:p w14:paraId="74D67F63" w14:textId="77777777" w:rsidR="001519DE" w:rsidRPr="001519DE" w:rsidRDefault="001519DE" w:rsidP="000D6133">
            <w:pPr>
              <w:spacing w:line="240" w:lineRule="auto"/>
              <w:ind w:firstLine="0"/>
              <w:jc w:val="center"/>
              <w:rPr>
                <w:sz w:val="16"/>
                <w:szCs w:val="16"/>
              </w:rPr>
            </w:pPr>
            <w:r w:rsidRPr="001519DE">
              <w:rPr>
                <w:sz w:val="16"/>
                <w:szCs w:val="16"/>
              </w:rPr>
              <w:t>7 808,8</w:t>
            </w:r>
          </w:p>
        </w:tc>
        <w:tc>
          <w:tcPr>
            <w:tcW w:w="907" w:type="dxa"/>
            <w:vAlign w:val="center"/>
            <w:hideMark/>
          </w:tcPr>
          <w:p w14:paraId="63E1E815" w14:textId="77777777" w:rsidR="001519DE" w:rsidRPr="001519DE" w:rsidRDefault="001519DE" w:rsidP="000D6133">
            <w:pPr>
              <w:spacing w:line="240" w:lineRule="auto"/>
              <w:ind w:firstLine="0"/>
              <w:jc w:val="center"/>
              <w:rPr>
                <w:sz w:val="16"/>
                <w:szCs w:val="16"/>
              </w:rPr>
            </w:pPr>
            <w:r w:rsidRPr="001519DE">
              <w:rPr>
                <w:sz w:val="16"/>
                <w:szCs w:val="16"/>
              </w:rPr>
              <w:t>7 808,8</w:t>
            </w:r>
          </w:p>
        </w:tc>
      </w:tr>
      <w:tr w:rsidR="001519DE" w:rsidRPr="001519DE" w14:paraId="5A26E433" w14:textId="77777777" w:rsidTr="000D6133">
        <w:trPr>
          <w:trHeight w:val="20"/>
        </w:trPr>
        <w:tc>
          <w:tcPr>
            <w:tcW w:w="9128" w:type="dxa"/>
            <w:hideMark/>
          </w:tcPr>
          <w:p w14:paraId="1E977F70" w14:textId="77777777" w:rsidR="001519DE" w:rsidRPr="001519DE" w:rsidRDefault="001519DE" w:rsidP="001519DE">
            <w:pPr>
              <w:spacing w:line="240" w:lineRule="auto"/>
              <w:ind w:firstLine="0"/>
              <w:rPr>
                <w:sz w:val="16"/>
                <w:szCs w:val="16"/>
              </w:rPr>
            </w:pPr>
            <w:r w:rsidRPr="001519DE">
              <w:rPr>
                <w:sz w:val="16"/>
                <w:szCs w:val="16"/>
              </w:rPr>
              <w:t>Подпрограмма "Развитие дошкольного, общего и дополнительного образования детей"</w:t>
            </w:r>
          </w:p>
        </w:tc>
        <w:tc>
          <w:tcPr>
            <w:tcW w:w="626" w:type="dxa"/>
            <w:vAlign w:val="center"/>
            <w:hideMark/>
          </w:tcPr>
          <w:p w14:paraId="3500AD4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603479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6DF4A4B"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6F320D9D" w14:textId="77777777" w:rsidR="001519DE" w:rsidRPr="001519DE" w:rsidRDefault="001519DE" w:rsidP="000D6133">
            <w:pPr>
              <w:spacing w:line="240" w:lineRule="auto"/>
              <w:ind w:firstLine="0"/>
              <w:jc w:val="center"/>
              <w:rPr>
                <w:sz w:val="16"/>
                <w:szCs w:val="16"/>
              </w:rPr>
            </w:pPr>
            <w:r w:rsidRPr="001519DE">
              <w:rPr>
                <w:sz w:val="16"/>
                <w:szCs w:val="16"/>
              </w:rPr>
              <w:t>59.1.00.00000</w:t>
            </w:r>
          </w:p>
        </w:tc>
        <w:tc>
          <w:tcPr>
            <w:tcW w:w="567" w:type="dxa"/>
            <w:vAlign w:val="center"/>
            <w:hideMark/>
          </w:tcPr>
          <w:p w14:paraId="6E412F4D" w14:textId="7DA15EA3" w:rsidR="001519DE" w:rsidRPr="001519DE" w:rsidRDefault="001519DE" w:rsidP="000D6133">
            <w:pPr>
              <w:spacing w:line="240" w:lineRule="auto"/>
              <w:ind w:firstLine="0"/>
              <w:jc w:val="center"/>
              <w:rPr>
                <w:sz w:val="16"/>
                <w:szCs w:val="16"/>
              </w:rPr>
            </w:pPr>
          </w:p>
        </w:tc>
        <w:tc>
          <w:tcPr>
            <w:tcW w:w="907" w:type="dxa"/>
            <w:vAlign w:val="center"/>
            <w:hideMark/>
          </w:tcPr>
          <w:p w14:paraId="55C0932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57D96A6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AD4A0B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0027246" w14:textId="77777777" w:rsidTr="000D6133">
        <w:trPr>
          <w:trHeight w:val="20"/>
        </w:trPr>
        <w:tc>
          <w:tcPr>
            <w:tcW w:w="9128" w:type="dxa"/>
            <w:hideMark/>
          </w:tcPr>
          <w:p w14:paraId="210D5032" w14:textId="77777777" w:rsidR="001519DE" w:rsidRPr="001519DE" w:rsidRDefault="001519DE" w:rsidP="001519DE">
            <w:pPr>
              <w:spacing w:line="240" w:lineRule="auto"/>
              <w:ind w:firstLine="0"/>
              <w:rPr>
                <w:sz w:val="16"/>
                <w:szCs w:val="16"/>
              </w:rPr>
            </w:pPr>
            <w:r w:rsidRPr="001519DE">
              <w:rPr>
                <w:sz w:val="16"/>
                <w:szCs w:val="16"/>
              </w:rPr>
              <w:t>Основное мероприятие «Модернизация системы общего образования»</w:t>
            </w:r>
          </w:p>
        </w:tc>
        <w:tc>
          <w:tcPr>
            <w:tcW w:w="626" w:type="dxa"/>
            <w:vAlign w:val="center"/>
            <w:hideMark/>
          </w:tcPr>
          <w:p w14:paraId="16CA559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B419FD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F9E318E"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2DFF9D1" w14:textId="77777777" w:rsidR="001519DE" w:rsidRPr="001519DE" w:rsidRDefault="001519DE" w:rsidP="000D6133">
            <w:pPr>
              <w:spacing w:line="240" w:lineRule="auto"/>
              <w:ind w:firstLine="0"/>
              <w:jc w:val="center"/>
              <w:rPr>
                <w:sz w:val="16"/>
                <w:szCs w:val="16"/>
              </w:rPr>
            </w:pPr>
            <w:r w:rsidRPr="001519DE">
              <w:rPr>
                <w:sz w:val="16"/>
                <w:szCs w:val="16"/>
              </w:rPr>
              <w:t>59.1.02.00000</w:t>
            </w:r>
          </w:p>
        </w:tc>
        <w:tc>
          <w:tcPr>
            <w:tcW w:w="567" w:type="dxa"/>
            <w:vAlign w:val="center"/>
            <w:hideMark/>
          </w:tcPr>
          <w:p w14:paraId="657F899C" w14:textId="32B89FDB" w:rsidR="001519DE" w:rsidRPr="001519DE" w:rsidRDefault="001519DE" w:rsidP="000D6133">
            <w:pPr>
              <w:spacing w:line="240" w:lineRule="auto"/>
              <w:ind w:firstLine="0"/>
              <w:jc w:val="center"/>
              <w:rPr>
                <w:sz w:val="16"/>
                <w:szCs w:val="16"/>
              </w:rPr>
            </w:pPr>
          </w:p>
        </w:tc>
        <w:tc>
          <w:tcPr>
            <w:tcW w:w="907" w:type="dxa"/>
            <w:vAlign w:val="center"/>
            <w:hideMark/>
          </w:tcPr>
          <w:p w14:paraId="68CF18D6" w14:textId="6FD96C26" w:rsidR="001519DE" w:rsidRPr="001519DE" w:rsidRDefault="001519DE" w:rsidP="000D6133">
            <w:pPr>
              <w:spacing w:line="240" w:lineRule="auto"/>
              <w:ind w:firstLine="0"/>
              <w:jc w:val="center"/>
              <w:rPr>
                <w:sz w:val="16"/>
                <w:szCs w:val="16"/>
              </w:rPr>
            </w:pPr>
          </w:p>
        </w:tc>
        <w:tc>
          <w:tcPr>
            <w:tcW w:w="907" w:type="dxa"/>
            <w:vAlign w:val="center"/>
            <w:hideMark/>
          </w:tcPr>
          <w:p w14:paraId="6BF8C18D" w14:textId="0316D49C" w:rsidR="001519DE" w:rsidRPr="001519DE" w:rsidRDefault="001519DE" w:rsidP="000D6133">
            <w:pPr>
              <w:spacing w:line="240" w:lineRule="auto"/>
              <w:ind w:firstLine="0"/>
              <w:jc w:val="center"/>
              <w:rPr>
                <w:sz w:val="16"/>
                <w:szCs w:val="16"/>
              </w:rPr>
            </w:pPr>
          </w:p>
        </w:tc>
        <w:tc>
          <w:tcPr>
            <w:tcW w:w="907" w:type="dxa"/>
            <w:vAlign w:val="center"/>
            <w:hideMark/>
          </w:tcPr>
          <w:p w14:paraId="41262912" w14:textId="1DE7203E" w:rsidR="001519DE" w:rsidRPr="001519DE" w:rsidRDefault="001519DE" w:rsidP="000D6133">
            <w:pPr>
              <w:spacing w:line="240" w:lineRule="auto"/>
              <w:ind w:firstLine="0"/>
              <w:jc w:val="center"/>
              <w:rPr>
                <w:sz w:val="16"/>
                <w:szCs w:val="16"/>
              </w:rPr>
            </w:pPr>
          </w:p>
        </w:tc>
      </w:tr>
      <w:tr w:rsidR="001519DE" w:rsidRPr="001519DE" w14:paraId="5249267E" w14:textId="77777777" w:rsidTr="000D6133">
        <w:trPr>
          <w:trHeight w:val="20"/>
        </w:trPr>
        <w:tc>
          <w:tcPr>
            <w:tcW w:w="9128" w:type="dxa"/>
            <w:hideMark/>
          </w:tcPr>
          <w:p w14:paraId="28E6E65C" w14:textId="77777777" w:rsidR="001519DE" w:rsidRPr="001519DE" w:rsidRDefault="001519DE" w:rsidP="001519DE">
            <w:pPr>
              <w:spacing w:line="240" w:lineRule="auto"/>
              <w:ind w:firstLine="0"/>
              <w:rPr>
                <w:sz w:val="16"/>
                <w:szCs w:val="16"/>
              </w:rPr>
            </w:pPr>
            <w:r w:rsidRPr="001519DE">
              <w:rPr>
                <w:sz w:val="16"/>
                <w:szCs w:val="16"/>
              </w:rPr>
              <w:t>Модернизация системы общего образования</w:t>
            </w:r>
          </w:p>
        </w:tc>
        <w:tc>
          <w:tcPr>
            <w:tcW w:w="626" w:type="dxa"/>
            <w:vAlign w:val="center"/>
            <w:hideMark/>
          </w:tcPr>
          <w:p w14:paraId="3D2025D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559BCA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EA7D21A"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733EB16" w14:textId="77777777" w:rsidR="001519DE" w:rsidRPr="001519DE" w:rsidRDefault="001519DE" w:rsidP="000D6133">
            <w:pPr>
              <w:spacing w:line="240" w:lineRule="auto"/>
              <w:ind w:firstLine="0"/>
              <w:jc w:val="center"/>
              <w:rPr>
                <w:sz w:val="16"/>
                <w:szCs w:val="16"/>
              </w:rPr>
            </w:pPr>
            <w:r w:rsidRPr="001519DE">
              <w:rPr>
                <w:sz w:val="16"/>
                <w:szCs w:val="16"/>
              </w:rPr>
              <w:t>59.1.02.00250</w:t>
            </w:r>
          </w:p>
        </w:tc>
        <w:tc>
          <w:tcPr>
            <w:tcW w:w="567" w:type="dxa"/>
            <w:vAlign w:val="center"/>
            <w:hideMark/>
          </w:tcPr>
          <w:p w14:paraId="1DCE9B50" w14:textId="46CCAD83" w:rsidR="001519DE" w:rsidRPr="001519DE" w:rsidRDefault="001519DE" w:rsidP="000D6133">
            <w:pPr>
              <w:spacing w:line="240" w:lineRule="auto"/>
              <w:ind w:firstLine="0"/>
              <w:jc w:val="center"/>
              <w:rPr>
                <w:sz w:val="16"/>
                <w:szCs w:val="16"/>
              </w:rPr>
            </w:pPr>
          </w:p>
        </w:tc>
        <w:tc>
          <w:tcPr>
            <w:tcW w:w="907" w:type="dxa"/>
            <w:vAlign w:val="center"/>
            <w:hideMark/>
          </w:tcPr>
          <w:p w14:paraId="1A290A5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37E102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63FA27C"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F99131F" w14:textId="77777777" w:rsidTr="000D6133">
        <w:trPr>
          <w:trHeight w:val="20"/>
        </w:trPr>
        <w:tc>
          <w:tcPr>
            <w:tcW w:w="9128" w:type="dxa"/>
            <w:hideMark/>
          </w:tcPr>
          <w:p w14:paraId="5B56997F"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44B824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FD232F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DF9FEA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AAB2D1A" w14:textId="77777777" w:rsidR="001519DE" w:rsidRPr="001519DE" w:rsidRDefault="001519DE" w:rsidP="000D6133">
            <w:pPr>
              <w:spacing w:line="240" w:lineRule="auto"/>
              <w:ind w:firstLine="0"/>
              <w:jc w:val="center"/>
              <w:rPr>
                <w:sz w:val="16"/>
                <w:szCs w:val="16"/>
              </w:rPr>
            </w:pPr>
            <w:r w:rsidRPr="001519DE">
              <w:rPr>
                <w:sz w:val="16"/>
                <w:szCs w:val="16"/>
              </w:rPr>
              <w:t>59.1.02.00250</w:t>
            </w:r>
          </w:p>
        </w:tc>
        <w:tc>
          <w:tcPr>
            <w:tcW w:w="567" w:type="dxa"/>
            <w:vAlign w:val="center"/>
            <w:hideMark/>
          </w:tcPr>
          <w:p w14:paraId="53EE0F84"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ED62952"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8FC1DF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B17154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CDB9B13" w14:textId="77777777" w:rsidTr="000D6133">
        <w:trPr>
          <w:trHeight w:val="20"/>
        </w:trPr>
        <w:tc>
          <w:tcPr>
            <w:tcW w:w="9128" w:type="dxa"/>
            <w:hideMark/>
          </w:tcPr>
          <w:p w14:paraId="5E7F78AE"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«Выявление и поддержка одаренных детей»</w:t>
            </w:r>
          </w:p>
        </w:tc>
        <w:tc>
          <w:tcPr>
            <w:tcW w:w="626" w:type="dxa"/>
            <w:vAlign w:val="center"/>
            <w:hideMark/>
          </w:tcPr>
          <w:p w14:paraId="5B45A51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9DC5E0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610A64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7C813A4" w14:textId="77777777" w:rsidR="001519DE" w:rsidRPr="001519DE" w:rsidRDefault="001519DE" w:rsidP="000D6133">
            <w:pPr>
              <w:spacing w:line="240" w:lineRule="auto"/>
              <w:ind w:firstLine="0"/>
              <w:jc w:val="center"/>
              <w:rPr>
                <w:sz w:val="16"/>
                <w:szCs w:val="16"/>
              </w:rPr>
            </w:pPr>
            <w:r w:rsidRPr="001519DE">
              <w:rPr>
                <w:sz w:val="16"/>
                <w:szCs w:val="16"/>
              </w:rPr>
              <w:t>59.1.04.00000</w:t>
            </w:r>
          </w:p>
        </w:tc>
        <w:tc>
          <w:tcPr>
            <w:tcW w:w="567" w:type="dxa"/>
            <w:vAlign w:val="center"/>
            <w:hideMark/>
          </w:tcPr>
          <w:p w14:paraId="11A63B3F" w14:textId="352953E8" w:rsidR="001519DE" w:rsidRPr="001519DE" w:rsidRDefault="001519DE" w:rsidP="000D6133">
            <w:pPr>
              <w:spacing w:line="240" w:lineRule="auto"/>
              <w:ind w:firstLine="0"/>
              <w:jc w:val="center"/>
              <w:rPr>
                <w:sz w:val="16"/>
                <w:szCs w:val="16"/>
              </w:rPr>
            </w:pPr>
          </w:p>
        </w:tc>
        <w:tc>
          <w:tcPr>
            <w:tcW w:w="907" w:type="dxa"/>
            <w:vAlign w:val="center"/>
            <w:hideMark/>
          </w:tcPr>
          <w:p w14:paraId="313B89FF" w14:textId="0D84B28B" w:rsidR="001519DE" w:rsidRPr="001519DE" w:rsidRDefault="001519DE" w:rsidP="000D6133">
            <w:pPr>
              <w:spacing w:line="240" w:lineRule="auto"/>
              <w:ind w:firstLine="0"/>
              <w:jc w:val="center"/>
              <w:rPr>
                <w:sz w:val="16"/>
                <w:szCs w:val="16"/>
              </w:rPr>
            </w:pPr>
          </w:p>
        </w:tc>
        <w:tc>
          <w:tcPr>
            <w:tcW w:w="907" w:type="dxa"/>
            <w:vAlign w:val="center"/>
            <w:hideMark/>
          </w:tcPr>
          <w:p w14:paraId="5429D89F" w14:textId="36C22802" w:rsidR="001519DE" w:rsidRPr="001519DE" w:rsidRDefault="001519DE" w:rsidP="000D6133">
            <w:pPr>
              <w:spacing w:line="240" w:lineRule="auto"/>
              <w:ind w:firstLine="0"/>
              <w:jc w:val="center"/>
              <w:rPr>
                <w:sz w:val="16"/>
                <w:szCs w:val="16"/>
              </w:rPr>
            </w:pPr>
          </w:p>
        </w:tc>
        <w:tc>
          <w:tcPr>
            <w:tcW w:w="907" w:type="dxa"/>
            <w:vAlign w:val="center"/>
            <w:hideMark/>
          </w:tcPr>
          <w:p w14:paraId="6468358F" w14:textId="5185A054" w:rsidR="001519DE" w:rsidRPr="001519DE" w:rsidRDefault="001519DE" w:rsidP="000D6133">
            <w:pPr>
              <w:spacing w:line="240" w:lineRule="auto"/>
              <w:ind w:firstLine="0"/>
              <w:jc w:val="center"/>
              <w:rPr>
                <w:sz w:val="16"/>
                <w:szCs w:val="16"/>
              </w:rPr>
            </w:pPr>
          </w:p>
        </w:tc>
      </w:tr>
      <w:tr w:rsidR="001519DE" w:rsidRPr="001519DE" w14:paraId="48CD3C2B" w14:textId="77777777" w:rsidTr="000D6133">
        <w:trPr>
          <w:trHeight w:val="20"/>
        </w:trPr>
        <w:tc>
          <w:tcPr>
            <w:tcW w:w="9128" w:type="dxa"/>
            <w:hideMark/>
          </w:tcPr>
          <w:p w14:paraId="5FD8DF7F" w14:textId="77777777" w:rsidR="001519DE" w:rsidRPr="001519DE" w:rsidRDefault="001519DE" w:rsidP="001519DE">
            <w:pPr>
              <w:spacing w:line="240" w:lineRule="auto"/>
              <w:ind w:firstLine="0"/>
              <w:rPr>
                <w:sz w:val="16"/>
                <w:szCs w:val="16"/>
              </w:rPr>
            </w:pPr>
            <w:r w:rsidRPr="001519DE">
              <w:rPr>
                <w:sz w:val="16"/>
                <w:szCs w:val="16"/>
              </w:rPr>
              <w:t>Выявление и поддержка одаренных детей</w:t>
            </w:r>
          </w:p>
        </w:tc>
        <w:tc>
          <w:tcPr>
            <w:tcW w:w="626" w:type="dxa"/>
            <w:vAlign w:val="center"/>
            <w:hideMark/>
          </w:tcPr>
          <w:p w14:paraId="1E0302C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48F290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32587A6"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1D1B542" w14:textId="77777777" w:rsidR="001519DE" w:rsidRPr="001519DE" w:rsidRDefault="001519DE" w:rsidP="000D6133">
            <w:pPr>
              <w:spacing w:line="240" w:lineRule="auto"/>
              <w:ind w:firstLine="0"/>
              <w:jc w:val="center"/>
              <w:rPr>
                <w:sz w:val="16"/>
                <w:szCs w:val="16"/>
              </w:rPr>
            </w:pPr>
            <w:r w:rsidRPr="001519DE">
              <w:rPr>
                <w:sz w:val="16"/>
                <w:szCs w:val="16"/>
              </w:rPr>
              <w:t>59.1.04.00260</w:t>
            </w:r>
          </w:p>
        </w:tc>
        <w:tc>
          <w:tcPr>
            <w:tcW w:w="567" w:type="dxa"/>
            <w:vAlign w:val="center"/>
            <w:hideMark/>
          </w:tcPr>
          <w:p w14:paraId="25238988" w14:textId="0E649AEC" w:rsidR="001519DE" w:rsidRPr="001519DE" w:rsidRDefault="001519DE" w:rsidP="000D6133">
            <w:pPr>
              <w:spacing w:line="240" w:lineRule="auto"/>
              <w:ind w:firstLine="0"/>
              <w:jc w:val="center"/>
              <w:rPr>
                <w:sz w:val="16"/>
                <w:szCs w:val="16"/>
              </w:rPr>
            </w:pPr>
          </w:p>
        </w:tc>
        <w:tc>
          <w:tcPr>
            <w:tcW w:w="907" w:type="dxa"/>
            <w:vAlign w:val="center"/>
            <w:hideMark/>
          </w:tcPr>
          <w:p w14:paraId="5F5FF71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F97925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4D5CAA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62EA3D18" w14:textId="77777777" w:rsidTr="000D6133">
        <w:trPr>
          <w:trHeight w:val="20"/>
        </w:trPr>
        <w:tc>
          <w:tcPr>
            <w:tcW w:w="9128" w:type="dxa"/>
            <w:hideMark/>
          </w:tcPr>
          <w:p w14:paraId="048A181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0C9DA81"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AD065A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7D8628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5348AAFC" w14:textId="77777777" w:rsidR="001519DE" w:rsidRPr="001519DE" w:rsidRDefault="001519DE" w:rsidP="000D6133">
            <w:pPr>
              <w:spacing w:line="240" w:lineRule="auto"/>
              <w:ind w:firstLine="0"/>
              <w:jc w:val="center"/>
              <w:rPr>
                <w:sz w:val="16"/>
                <w:szCs w:val="16"/>
              </w:rPr>
            </w:pPr>
            <w:r w:rsidRPr="001519DE">
              <w:rPr>
                <w:sz w:val="16"/>
                <w:szCs w:val="16"/>
              </w:rPr>
              <w:t>59.1.04.00260</w:t>
            </w:r>
          </w:p>
        </w:tc>
        <w:tc>
          <w:tcPr>
            <w:tcW w:w="567" w:type="dxa"/>
            <w:vAlign w:val="center"/>
            <w:hideMark/>
          </w:tcPr>
          <w:p w14:paraId="25D46C80"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153340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FFEEB7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19C4406"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7831A24" w14:textId="77777777" w:rsidTr="000D6133">
        <w:trPr>
          <w:trHeight w:val="20"/>
        </w:trPr>
        <w:tc>
          <w:tcPr>
            <w:tcW w:w="9128" w:type="dxa"/>
            <w:hideMark/>
          </w:tcPr>
          <w:p w14:paraId="4F36B449" w14:textId="5429B06F" w:rsidR="001519DE" w:rsidRPr="001519DE" w:rsidRDefault="001519DE" w:rsidP="001519DE">
            <w:pPr>
              <w:spacing w:line="240" w:lineRule="auto"/>
              <w:ind w:firstLine="0"/>
              <w:rPr>
                <w:sz w:val="16"/>
                <w:szCs w:val="16"/>
              </w:rPr>
            </w:pPr>
            <w:r w:rsidRPr="001519DE">
              <w:rPr>
                <w:sz w:val="16"/>
                <w:szCs w:val="16"/>
              </w:rPr>
              <w:t>Подпрограмма "Развитие образования Завитинского муниципального округа и прочие мероприятия в области образования"</w:t>
            </w:r>
          </w:p>
        </w:tc>
        <w:tc>
          <w:tcPr>
            <w:tcW w:w="626" w:type="dxa"/>
            <w:vAlign w:val="center"/>
            <w:hideMark/>
          </w:tcPr>
          <w:p w14:paraId="00AF2F6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BBA8F4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F17A995"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69D171B3" w14:textId="77777777" w:rsidR="001519DE" w:rsidRPr="001519DE" w:rsidRDefault="001519DE" w:rsidP="000D6133">
            <w:pPr>
              <w:spacing w:line="240" w:lineRule="auto"/>
              <w:ind w:firstLine="0"/>
              <w:jc w:val="center"/>
              <w:rPr>
                <w:sz w:val="16"/>
                <w:szCs w:val="16"/>
              </w:rPr>
            </w:pPr>
            <w:r w:rsidRPr="001519DE">
              <w:rPr>
                <w:sz w:val="16"/>
                <w:szCs w:val="16"/>
              </w:rPr>
              <w:t>59.3.00.00000</w:t>
            </w:r>
          </w:p>
        </w:tc>
        <w:tc>
          <w:tcPr>
            <w:tcW w:w="567" w:type="dxa"/>
            <w:vAlign w:val="center"/>
            <w:hideMark/>
          </w:tcPr>
          <w:p w14:paraId="2303BF30" w14:textId="4498127F" w:rsidR="001519DE" w:rsidRPr="001519DE" w:rsidRDefault="001519DE" w:rsidP="000D6133">
            <w:pPr>
              <w:spacing w:line="240" w:lineRule="auto"/>
              <w:ind w:firstLine="0"/>
              <w:jc w:val="center"/>
              <w:rPr>
                <w:sz w:val="16"/>
                <w:szCs w:val="16"/>
              </w:rPr>
            </w:pPr>
          </w:p>
        </w:tc>
        <w:tc>
          <w:tcPr>
            <w:tcW w:w="907" w:type="dxa"/>
            <w:vAlign w:val="center"/>
            <w:hideMark/>
          </w:tcPr>
          <w:p w14:paraId="61CA6223" w14:textId="77777777" w:rsidR="001519DE" w:rsidRPr="001519DE" w:rsidRDefault="001519DE" w:rsidP="000D6133">
            <w:pPr>
              <w:spacing w:line="240" w:lineRule="auto"/>
              <w:ind w:firstLine="0"/>
              <w:jc w:val="center"/>
              <w:rPr>
                <w:sz w:val="16"/>
                <w:szCs w:val="16"/>
              </w:rPr>
            </w:pPr>
            <w:r w:rsidRPr="001519DE">
              <w:rPr>
                <w:sz w:val="16"/>
                <w:szCs w:val="16"/>
              </w:rPr>
              <w:t>7 738,8</w:t>
            </w:r>
          </w:p>
        </w:tc>
        <w:tc>
          <w:tcPr>
            <w:tcW w:w="907" w:type="dxa"/>
            <w:vAlign w:val="center"/>
            <w:hideMark/>
          </w:tcPr>
          <w:p w14:paraId="2C23C06B" w14:textId="77777777" w:rsidR="001519DE" w:rsidRPr="001519DE" w:rsidRDefault="001519DE" w:rsidP="000D6133">
            <w:pPr>
              <w:spacing w:line="240" w:lineRule="auto"/>
              <w:ind w:firstLine="0"/>
              <w:jc w:val="center"/>
              <w:rPr>
                <w:sz w:val="16"/>
                <w:szCs w:val="16"/>
              </w:rPr>
            </w:pPr>
            <w:r w:rsidRPr="001519DE">
              <w:rPr>
                <w:sz w:val="16"/>
                <w:szCs w:val="16"/>
              </w:rPr>
              <w:t>7 738,8</w:t>
            </w:r>
          </w:p>
        </w:tc>
        <w:tc>
          <w:tcPr>
            <w:tcW w:w="907" w:type="dxa"/>
            <w:vAlign w:val="center"/>
            <w:hideMark/>
          </w:tcPr>
          <w:p w14:paraId="72998B54" w14:textId="77777777" w:rsidR="001519DE" w:rsidRPr="001519DE" w:rsidRDefault="001519DE" w:rsidP="000D6133">
            <w:pPr>
              <w:spacing w:line="240" w:lineRule="auto"/>
              <w:ind w:firstLine="0"/>
              <w:jc w:val="center"/>
              <w:rPr>
                <w:sz w:val="16"/>
                <w:szCs w:val="16"/>
              </w:rPr>
            </w:pPr>
            <w:r w:rsidRPr="001519DE">
              <w:rPr>
                <w:sz w:val="16"/>
                <w:szCs w:val="16"/>
              </w:rPr>
              <w:t>7 738,8</w:t>
            </w:r>
          </w:p>
        </w:tc>
      </w:tr>
      <w:tr w:rsidR="001519DE" w:rsidRPr="001519DE" w14:paraId="1CD20EA0" w14:textId="77777777" w:rsidTr="000D6133">
        <w:trPr>
          <w:trHeight w:val="20"/>
        </w:trPr>
        <w:tc>
          <w:tcPr>
            <w:tcW w:w="9128" w:type="dxa"/>
            <w:hideMark/>
          </w:tcPr>
          <w:p w14:paraId="4B8E9E09"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"Расходы на обеспечение функций органов местного самоуправления"</w:t>
            </w:r>
          </w:p>
        </w:tc>
        <w:tc>
          <w:tcPr>
            <w:tcW w:w="626" w:type="dxa"/>
            <w:vAlign w:val="center"/>
            <w:hideMark/>
          </w:tcPr>
          <w:p w14:paraId="395199A2"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A7FB7F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0C0551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D8D4A91" w14:textId="77777777" w:rsidR="001519DE" w:rsidRPr="001519DE" w:rsidRDefault="001519DE" w:rsidP="000D6133">
            <w:pPr>
              <w:spacing w:line="240" w:lineRule="auto"/>
              <w:ind w:firstLine="0"/>
              <w:jc w:val="center"/>
              <w:rPr>
                <w:sz w:val="16"/>
                <w:szCs w:val="16"/>
              </w:rPr>
            </w:pPr>
            <w:r w:rsidRPr="001519DE">
              <w:rPr>
                <w:sz w:val="16"/>
                <w:szCs w:val="16"/>
              </w:rPr>
              <w:t>59.3.01.00000</w:t>
            </w:r>
          </w:p>
        </w:tc>
        <w:tc>
          <w:tcPr>
            <w:tcW w:w="567" w:type="dxa"/>
            <w:vAlign w:val="center"/>
            <w:hideMark/>
          </w:tcPr>
          <w:p w14:paraId="40727624" w14:textId="190A65E9" w:rsidR="001519DE" w:rsidRPr="001519DE" w:rsidRDefault="001519DE" w:rsidP="000D6133">
            <w:pPr>
              <w:spacing w:line="240" w:lineRule="auto"/>
              <w:ind w:firstLine="0"/>
              <w:jc w:val="center"/>
              <w:rPr>
                <w:sz w:val="16"/>
                <w:szCs w:val="16"/>
              </w:rPr>
            </w:pPr>
          </w:p>
        </w:tc>
        <w:tc>
          <w:tcPr>
            <w:tcW w:w="907" w:type="dxa"/>
            <w:vAlign w:val="center"/>
            <w:hideMark/>
          </w:tcPr>
          <w:p w14:paraId="022B1847" w14:textId="77777777" w:rsidR="001519DE" w:rsidRPr="001519DE" w:rsidRDefault="001519DE" w:rsidP="000D6133">
            <w:pPr>
              <w:spacing w:line="240" w:lineRule="auto"/>
              <w:ind w:firstLine="0"/>
              <w:jc w:val="center"/>
              <w:rPr>
                <w:sz w:val="16"/>
                <w:szCs w:val="16"/>
              </w:rPr>
            </w:pPr>
            <w:r w:rsidRPr="001519DE">
              <w:rPr>
                <w:sz w:val="16"/>
                <w:szCs w:val="16"/>
              </w:rPr>
              <w:t>315,1</w:t>
            </w:r>
          </w:p>
        </w:tc>
        <w:tc>
          <w:tcPr>
            <w:tcW w:w="907" w:type="dxa"/>
            <w:vAlign w:val="center"/>
            <w:hideMark/>
          </w:tcPr>
          <w:p w14:paraId="4A4EFD10" w14:textId="77777777" w:rsidR="001519DE" w:rsidRPr="001519DE" w:rsidRDefault="001519DE" w:rsidP="000D6133">
            <w:pPr>
              <w:spacing w:line="240" w:lineRule="auto"/>
              <w:ind w:firstLine="0"/>
              <w:jc w:val="center"/>
              <w:rPr>
                <w:sz w:val="16"/>
                <w:szCs w:val="16"/>
              </w:rPr>
            </w:pPr>
            <w:r w:rsidRPr="001519DE">
              <w:rPr>
                <w:sz w:val="16"/>
                <w:szCs w:val="16"/>
              </w:rPr>
              <w:t>315,1</w:t>
            </w:r>
          </w:p>
        </w:tc>
        <w:tc>
          <w:tcPr>
            <w:tcW w:w="907" w:type="dxa"/>
            <w:vAlign w:val="center"/>
            <w:hideMark/>
          </w:tcPr>
          <w:p w14:paraId="534F1B2A" w14:textId="77777777" w:rsidR="001519DE" w:rsidRPr="001519DE" w:rsidRDefault="001519DE" w:rsidP="000D6133">
            <w:pPr>
              <w:spacing w:line="240" w:lineRule="auto"/>
              <w:ind w:firstLine="0"/>
              <w:jc w:val="center"/>
              <w:rPr>
                <w:sz w:val="16"/>
                <w:szCs w:val="16"/>
              </w:rPr>
            </w:pPr>
            <w:r w:rsidRPr="001519DE">
              <w:rPr>
                <w:sz w:val="16"/>
                <w:szCs w:val="16"/>
              </w:rPr>
              <w:t>315,1</w:t>
            </w:r>
          </w:p>
        </w:tc>
      </w:tr>
      <w:tr w:rsidR="001519DE" w:rsidRPr="001519DE" w14:paraId="7FBFB08F" w14:textId="77777777" w:rsidTr="000D6133">
        <w:trPr>
          <w:trHeight w:val="20"/>
        </w:trPr>
        <w:tc>
          <w:tcPr>
            <w:tcW w:w="9128" w:type="dxa"/>
            <w:hideMark/>
          </w:tcPr>
          <w:p w14:paraId="4187C6F9"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функций органов местного самоуправления</w:t>
            </w:r>
          </w:p>
        </w:tc>
        <w:tc>
          <w:tcPr>
            <w:tcW w:w="626" w:type="dxa"/>
            <w:vAlign w:val="center"/>
            <w:hideMark/>
          </w:tcPr>
          <w:p w14:paraId="10E916C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91C6FD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2FC76BC"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1A63D108" w14:textId="77777777" w:rsidR="001519DE" w:rsidRPr="001519DE" w:rsidRDefault="001519DE" w:rsidP="000D6133">
            <w:pPr>
              <w:spacing w:line="240" w:lineRule="auto"/>
              <w:ind w:firstLine="0"/>
              <w:jc w:val="center"/>
              <w:rPr>
                <w:sz w:val="16"/>
                <w:szCs w:val="16"/>
              </w:rPr>
            </w:pPr>
            <w:r w:rsidRPr="001519DE">
              <w:rPr>
                <w:sz w:val="16"/>
                <w:szCs w:val="16"/>
              </w:rPr>
              <w:t>59.3.01.00200</w:t>
            </w:r>
          </w:p>
        </w:tc>
        <w:tc>
          <w:tcPr>
            <w:tcW w:w="567" w:type="dxa"/>
            <w:vAlign w:val="center"/>
            <w:hideMark/>
          </w:tcPr>
          <w:p w14:paraId="0256E55E" w14:textId="3EF451F8" w:rsidR="001519DE" w:rsidRPr="001519DE" w:rsidRDefault="001519DE" w:rsidP="000D6133">
            <w:pPr>
              <w:spacing w:line="240" w:lineRule="auto"/>
              <w:ind w:firstLine="0"/>
              <w:jc w:val="center"/>
              <w:rPr>
                <w:sz w:val="16"/>
                <w:szCs w:val="16"/>
              </w:rPr>
            </w:pPr>
          </w:p>
        </w:tc>
        <w:tc>
          <w:tcPr>
            <w:tcW w:w="907" w:type="dxa"/>
            <w:vAlign w:val="center"/>
            <w:hideMark/>
          </w:tcPr>
          <w:p w14:paraId="5AAA093C" w14:textId="77777777" w:rsidR="001519DE" w:rsidRPr="001519DE" w:rsidRDefault="001519DE" w:rsidP="000D6133">
            <w:pPr>
              <w:spacing w:line="240" w:lineRule="auto"/>
              <w:ind w:firstLine="0"/>
              <w:jc w:val="center"/>
              <w:rPr>
                <w:sz w:val="16"/>
                <w:szCs w:val="16"/>
              </w:rPr>
            </w:pPr>
            <w:r w:rsidRPr="001519DE">
              <w:rPr>
                <w:sz w:val="16"/>
                <w:szCs w:val="16"/>
              </w:rPr>
              <w:t>315,1</w:t>
            </w:r>
          </w:p>
        </w:tc>
        <w:tc>
          <w:tcPr>
            <w:tcW w:w="907" w:type="dxa"/>
            <w:vAlign w:val="center"/>
            <w:hideMark/>
          </w:tcPr>
          <w:p w14:paraId="48312495" w14:textId="77777777" w:rsidR="001519DE" w:rsidRPr="001519DE" w:rsidRDefault="001519DE" w:rsidP="000D6133">
            <w:pPr>
              <w:spacing w:line="240" w:lineRule="auto"/>
              <w:ind w:firstLine="0"/>
              <w:jc w:val="center"/>
              <w:rPr>
                <w:sz w:val="16"/>
                <w:szCs w:val="16"/>
              </w:rPr>
            </w:pPr>
            <w:r w:rsidRPr="001519DE">
              <w:rPr>
                <w:sz w:val="16"/>
                <w:szCs w:val="16"/>
              </w:rPr>
              <w:t>315,1</w:t>
            </w:r>
          </w:p>
        </w:tc>
        <w:tc>
          <w:tcPr>
            <w:tcW w:w="907" w:type="dxa"/>
            <w:vAlign w:val="center"/>
            <w:hideMark/>
          </w:tcPr>
          <w:p w14:paraId="2055342F" w14:textId="77777777" w:rsidR="001519DE" w:rsidRPr="001519DE" w:rsidRDefault="001519DE" w:rsidP="000D6133">
            <w:pPr>
              <w:spacing w:line="240" w:lineRule="auto"/>
              <w:ind w:firstLine="0"/>
              <w:jc w:val="center"/>
              <w:rPr>
                <w:sz w:val="16"/>
                <w:szCs w:val="16"/>
              </w:rPr>
            </w:pPr>
            <w:r w:rsidRPr="001519DE">
              <w:rPr>
                <w:sz w:val="16"/>
                <w:szCs w:val="16"/>
              </w:rPr>
              <w:t>315,1</w:t>
            </w:r>
          </w:p>
        </w:tc>
      </w:tr>
      <w:tr w:rsidR="001519DE" w:rsidRPr="001519DE" w14:paraId="04CDC4B0" w14:textId="77777777" w:rsidTr="000D6133">
        <w:trPr>
          <w:trHeight w:val="20"/>
        </w:trPr>
        <w:tc>
          <w:tcPr>
            <w:tcW w:w="9128" w:type="dxa"/>
            <w:hideMark/>
          </w:tcPr>
          <w:p w14:paraId="77E554B5"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33EFA03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AE2063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C155A94"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A409722" w14:textId="77777777" w:rsidR="001519DE" w:rsidRPr="001519DE" w:rsidRDefault="001519DE" w:rsidP="000D6133">
            <w:pPr>
              <w:spacing w:line="240" w:lineRule="auto"/>
              <w:ind w:firstLine="0"/>
              <w:jc w:val="center"/>
              <w:rPr>
                <w:sz w:val="16"/>
                <w:szCs w:val="16"/>
              </w:rPr>
            </w:pPr>
            <w:r w:rsidRPr="001519DE">
              <w:rPr>
                <w:sz w:val="16"/>
                <w:szCs w:val="16"/>
              </w:rPr>
              <w:t>59.3.01.00200</w:t>
            </w:r>
          </w:p>
        </w:tc>
        <w:tc>
          <w:tcPr>
            <w:tcW w:w="567" w:type="dxa"/>
            <w:vAlign w:val="center"/>
            <w:hideMark/>
          </w:tcPr>
          <w:p w14:paraId="1AF2FC79"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6CC710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C18961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643096E"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477534D" w14:textId="77777777" w:rsidTr="000D6133">
        <w:trPr>
          <w:trHeight w:val="20"/>
        </w:trPr>
        <w:tc>
          <w:tcPr>
            <w:tcW w:w="9128" w:type="dxa"/>
            <w:hideMark/>
          </w:tcPr>
          <w:p w14:paraId="64FF540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3246697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2485EB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D6712BC"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646983B" w14:textId="77777777" w:rsidR="001519DE" w:rsidRPr="001519DE" w:rsidRDefault="001519DE" w:rsidP="000D6133">
            <w:pPr>
              <w:spacing w:line="240" w:lineRule="auto"/>
              <w:ind w:firstLine="0"/>
              <w:jc w:val="center"/>
              <w:rPr>
                <w:sz w:val="16"/>
                <w:szCs w:val="16"/>
              </w:rPr>
            </w:pPr>
            <w:r w:rsidRPr="001519DE">
              <w:rPr>
                <w:sz w:val="16"/>
                <w:szCs w:val="16"/>
              </w:rPr>
              <w:t>59.3.01.00200</w:t>
            </w:r>
          </w:p>
        </w:tc>
        <w:tc>
          <w:tcPr>
            <w:tcW w:w="567" w:type="dxa"/>
            <w:vAlign w:val="center"/>
            <w:hideMark/>
          </w:tcPr>
          <w:p w14:paraId="4D4AD26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A773B8C" w14:textId="77777777" w:rsidR="001519DE" w:rsidRPr="001519DE" w:rsidRDefault="001519DE" w:rsidP="000D6133">
            <w:pPr>
              <w:spacing w:line="240" w:lineRule="auto"/>
              <w:ind w:firstLine="0"/>
              <w:jc w:val="center"/>
              <w:rPr>
                <w:sz w:val="16"/>
                <w:szCs w:val="16"/>
              </w:rPr>
            </w:pPr>
            <w:r w:rsidRPr="001519DE">
              <w:rPr>
                <w:sz w:val="16"/>
                <w:szCs w:val="16"/>
              </w:rPr>
              <w:t>315,1</w:t>
            </w:r>
          </w:p>
        </w:tc>
        <w:tc>
          <w:tcPr>
            <w:tcW w:w="907" w:type="dxa"/>
            <w:vAlign w:val="center"/>
            <w:hideMark/>
          </w:tcPr>
          <w:p w14:paraId="5B343A2E" w14:textId="77777777" w:rsidR="001519DE" w:rsidRPr="001519DE" w:rsidRDefault="001519DE" w:rsidP="000D6133">
            <w:pPr>
              <w:spacing w:line="240" w:lineRule="auto"/>
              <w:ind w:firstLine="0"/>
              <w:jc w:val="center"/>
              <w:rPr>
                <w:sz w:val="16"/>
                <w:szCs w:val="16"/>
              </w:rPr>
            </w:pPr>
            <w:r w:rsidRPr="001519DE">
              <w:rPr>
                <w:sz w:val="16"/>
                <w:szCs w:val="16"/>
              </w:rPr>
              <w:t>315,1</w:t>
            </w:r>
          </w:p>
        </w:tc>
        <w:tc>
          <w:tcPr>
            <w:tcW w:w="907" w:type="dxa"/>
            <w:vAlign w:val="center"/>
            <w:hideMark/>
          </w:tcPr>
          <w:p w14:paraId="7DA8EC1F" w14:textId="77777777" w:rsidR="001519DE" w:rsidRPr="001519DE" w:rsidRDefault="001519DE" w:rsidP="000D6133">
            <w:pPr>
              <w:spacing w:line="240" w:lineRule="auto"/>
              <w:ind w:firstLine="0"/>
              <w:jc w:val="center"/>
              <w:rPr>
                <w:sz w:val="16"/>
                <w:szCs w:val="16"/>
              </w:rPr>
            </w:pPr>
            <w:r w:rsidRPr="001519DE">
              <w:rPr>
                <w:sz w:val="16"/>
                <w:szCs w:val="16"/>
              </w:rPr>
              <w:t>315,1</w:t>
            </w:r>
          </w:p>
        </w:tc>
      </w:tr>
      <w:tr w:rsidR="001519DE" w:rsidRPr="001519DE" w14:paraId="1F285440" w14:textId="77777777" w:rsidTr="000D6133">
        <w:trPr>
          <w:trHeight w:val="20"/>
        </w:trPr>
        <w:tc>
          <w:tcPr>
            <w:tcW w:w="9128" w:type="dxa"/>
            <w:hideMark/>
          </w:tcPr>
          <w:p w14:paraId="00C39C80"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6B5780B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6F1B86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23B6D21"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CD6698C" w14:textId="77777777" w:rsidR="001519DE" w:rsidRPr="001519DE" w:rsidRDefault="001519DE" w:rsidP="000D6133">
            <w:pPr>
              <w:spacing w:line="240" w:lineRule="auto"/>
              <w:ind w:firstLine="0"/>
              <w:jc w:val="center"/>
              <w:rPr>
                <w:sz w:val="16"/>
                <w:szCs w:val="16"/>
              </w:rPr>
            </w:pPr>
            <w:r w:rsidRPr="001519DE">
              <w:rPr>
                <w:sz w:val="16"/>
                <w:szCs w:val="16"/>
              </w:rPr>
              <w:t>59.3.01.00200</w:t>
            </w:r>
          </w:p>
        </w:tc>
        <w:tc>
          <w:tcPr>
            <w:tcW w:w="567" w:type="dxa"/>
            <w:vAlign w:val="center"/>
            <w:hideMark/>
          </w:tcPr>
          <w:p w14:paraId="589C028A"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741A4A70"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FA6908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2402EC1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C21C252" w14:textId="77777777" w:rsidTr="000D6133">
        <w:trPr>
          <w:trHeight w:val="20"/>
        </w:trPr>
        <w:tc>
          <w:tcPr>
            <w:tcW w:w="9128" w:type="dxa"/>
            <w:hideMark/>
          </w:tcPr>
          <w:p w14:paraId="6934D491"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"Субсидии муниципальным округам на реализацию ими отдельных расходных обязательств"</w:t>
            </w:r>
          </w:p>
        </w:tc>
        <w:tc>
          <w:tcPr>
            <w:tcW w:w="626" w:type="dxa"/>
            <w:vAlign w:val="center"/>
            <w:hideMark/>
          </w:tcPr>
          <w:p w14:paraId="2ACBBD2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5247262"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245050D"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6CDF8954" w14:textId="77777777" w:rsidR="001519DE" w:rsidRPr="001519DE" w:rsidRDefault="001519DE" w:rsidP="000D6133">
            <w:pPr>
              <w:spacing w:line="240" w:lineRule="auto"/>
              <w:ind w:firstLine="0"/>
              <w:jc w:val="center"/>
              <w:rPr>
                <w:sz w:val="16"/>
                <w:szCs w:val="16"/>
              </w:rPr>
            </w:pPr>
            <w:r w:rsidRPr="001519DE">
              <w:rPr>
                <w:sz w:val="16"/>
                <w:szCs w:val="16"/>
              </w:rPr>
              <w:t>59.3.20.00000</w:t>
            </w:r>
          </w:p>
        </w:tc>
        <w:tc>
          <w:tcPr>
            <w:tcW w:w="567" w:type="dxa"/>
            <w:vAlign w:val="center"/>
            <w:hideMark/>
          </w:tcPr>
          <w:p w14:paraId="56A451E7" w14:textId="3DF96505" w:rsidR="001519DE" w:rsidRPr="001519DE" w:rsidRDefault="001519DE" w:rsidP="000D6133">
            <w:pPr>
              <w:spacing w:line="240" w:lineRule="auto"/>
              <w:ind w:firstLine="0"/>
              <w:jc w:val="center"/>
              <w:rPr>
                <w:sz w:val="16"/>
                <w:szCs w:val="16"/>
              </w:rPr>
            </w:pPr>
          </w:p>
        </w:tc>
        <w:tc>
          <w:tcPr>
            <w:tcW w:w="907" w:type="dxa"/>
            <w:vAlign w:val="center"/>
            <w:hideMark/>
          </w:tcPr>
          <w:p w14:paraId="78E6E474" w14:textId="77777777" w:rsidR="001519DE" w:rsidRPr="001519DE" w:rsidRDefault="001519DE" w:rsidP="000D6133">
            <w:pPr>
              <w:spacing w:line="240" w:lineRule="auto"/>
              <w:ind w:firstLine="0"/>
              <w:jc w:val="center"/>
              <w:rPr>
                <w:sz w:val="16"/>
                <w:szCs w:val="16"/>
              </w:rPr>
            </w:pPr>
            <w:r w:rsidRPr="001519DE">
              <w:rPr>
                <w:sz w:val="16"/>
                <w:szCs w:val="16"/>
              </w:rPr>
              <w:t>7 423,7</w:t>
            </w:r>
          </w:p>
        </w:tc>
        <w:tc>
          <w:tcPr>
            <w:tcW w:w="907" w:type="dxa"/>
            <w:vAlign w:val="center"/>
            <w:hideMark/>
          </w:tcPr>
          <w:p w14:paraId="4CD738AA" w14:textId="77777777" w:rsidR="001519DE" w:rsidRPr="001519DE" w:rsidRDefault="001519DE" w:rsidP="000D6133">
            <w:pPr>
              <w:spacing w:line="240" w:lineRule="auto"/>
              <w:ind w:firstLine="0"/>
              <w:jc w:val="center"/>
              <w:rPr>
                <w:sz w:val="16"/>
                <w:szCs w:val="16"/>
              </w:rPr>
            </w:pPr>
            <w:r w:rsidRPr="001519DE">
              <w:rPr>
                <w:sz w:val="16"/>
                <w:szCs w:val="16"/>
              </w:rPr>
              <w:t>7 423,7</w:t>
            </w:r>
          </w:p>
        </w:tc>
        <w:tc>
          <w:tcPr>
            <w:tcW w:w="907" w:type="dxa"/>
            <w:vAlign w:val="center"/>
            <w:hideMark/>
          </w:tcPr>
          <w:p w14:paraId="77A5BBC7" w14:textId="77777777" w:rsidR="001519DE" w:rsidRPr="001519DE" w:rsidRDefault="001519DE" w:rsidP="000D6133">
            <w:pPr>
              <w:spacing w:line="240" w:lineRule="auto"/>
              <w:ind w:firstLine="0"/>
              <w:jc w:val="center"/>
              <w:rPr>
                <w:sz w:val="16"/>
                <w:szCs w:val="16"/>
              </w:rPr>
            </w:pPr>
            <w:r w:rsidRPr="001519DE">
              <w:rPr>
                <w:sz w:val="16"/>
                <w:szCs w:val="16"/>
              </w:rPr>
              <w:t>7 423,7</w:t>
            </w:r>
          </w:p>
        </w:tc>
      </w:tr>
      <w:tr w:rsidR="001519DE" w:rsidRPr="001519DE" w14:paraId="0751B1AE" w14:textId="77777777" w:rsidTr="000D6133">
        <w:trPr>
          <w:trHeight w:val="20"/>
        </w:trPr>
        <w:tc>
          <w:tcPr>
            <w:tcW w:w="9128" w:type="dxa"/>
            <w:hideMark/>
          </w:tcPr>
          <w:p w14:paraId="2628958A" w14:textId="5E62833D"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7DFD892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282811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39F41EB"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6FB0CA28" w14:textId="77777777" w:rsidR="001519DE" w:rsidRPr="001519DE" w:rsidRDefault="001519DE" w:rsidP="000D6133">
            <w:pPr>
              <w:spacing w:line="240" w:lineRule="auto"/>
              <w:ind w:firstLine="0"/>
              <w:jc w:val="center"/>
              <w:rPr>
                <w:sz w:val="16"/>
                <w:szCs w:val="16"/>
              </w:rPr>
            </w:pPr>
            <w:r w:rsidRPr="001519DE">
              <w:rPr>
                <w:sz w:val="16"/>
                <w:szCs w:val="16"/>
              </w:rPr>
              <w:t>59.3.20.S7710</w:t>
            </w:r>
          </w:p>
        </w:tc>
        <w:tc>
          <w:tcPr>
            <w:tcW w:w="567" w:type="dxa"/>
            <w:vAlign w:val="center"/>
            <w:hideMark/>
          </w:tcPr>
          <w:p w14:paraId="6C48660D" w14:textId="23A54710" w:rsidR="001519DE" w:rsidRPr="001519DE" w:rsidRDefault="001519DE" w:rsidP="000D6133">
            <w:pPr>
              <w:spacing w:line="240" w:lineRule="auto"/>
              <w:ind w:firstLine="0"/>
              <w:jc w:val="center"/>
              <w:rPr>
                <w:sz w:val="16"/>
                <w:szCs w:val="16"/>
              </w:rPr>
            </w:pPr>
          </w:p>
        </w:tc>
        <w:tc>
          <w:tcPr>
            <w:tcW w:w="907" w:type="dxa"/>
            <w:vAlign w:val="center"/>
            <w:hideMark/>
          </w:tcPr>
          <w:p w14:paraId="307FF4F0" w14:textId="77777777" w:rsidR="001519DE" w:rsidRPr="001519DE" w:rsidRDefault="001519DE" w:rsidP="000D6133">
            <w:pPr>
              <w:spacing w:line="240" w:lineRule="auto"/>
              <w:ind w:firstLine="0"/>
              <w:jc w:val="center"/>
              <w:rPr>
                <w:sz w:val="16"/>
                <w:szCs w:val="16"/>
              </w:rPr>
            </w:pPr>
            <w:r w:rsidRPr="001519DE">
              <w:rPr>
                <w:sz w:val="16"/>
                <w:szCs w:val="16"/>
              </w:rPr>
              <w:t>7 423,7</w:t>
            </w:r>
          </w:p>
        </w:tc>
        <w:tc>
          <w:tcPr>
            <w:tcW w:w="907" w:type="dxa"/>
            <w:vAlign w:val="center"/>
            <w:hideMark/>
          </w:tcPr>
          <w:p w14:paraId="37E46A8A" w14:textId="77777777" w:rsidR="001519DE" w:rsidRPr="001519DE" w:rsidRDefault="001519DE" w:rsidP="000D6133">
            <w:pPr>
              <w:spacing w:line="240" w:lineRule="auto"/>
              <w:ind w:firstLine="0"/>
              <w:jc w:val="center"/>
              <w:rPr>
                <w:sz w:val="16"/>
                <w:szCs w:val="16"/>
              </w:rPr>
            </w:pPr>
            <w:r w:rsidRPr="001519DE">
              <w:rPr>
                <w:sz w:val="16"/>
                <w:szCs w:val="16"/>
              </w:rPr>
              <w:t>7 423,7</w:t>
            </w:r>
          </w:p>
        </w:tc>
        <w:tc>
          <w:tcPr>
            <w:tcW w:w="907" w:type="dxa"/>
            <w:vAlign w:val="center"/>
            <w:hideMark/>
          </w:tcPr>
          <w:p w14:paraId="50D7F152" w14:textId="77777777" w:rsidR="001519DE" w:rsidRPr="001519DE" w:rsidRDefault="001519DE" w:rsidP="000D6133">
            <w:pPr>
              <w:spacing w:line="240" w:lineRule="auto"/>
              <w:ind w:firstLine="0"/>
              <w:jc w:val="center"/>
              <w:rPr>
                <w:sz w:val="16"/>
                <w:szCs w:val="16"/>
              </w:rPr>
            </w:pPr>
            <w:r w:rsidRPr="001519DE">
              <w:rPr>
                <w:sz w:val="16"/>
                <w:szCs w:val="16"/>
              </w:rPr>
              <w:t>7 423,7</w:t>
            </w:r>
          </w:p>
        </w:tc>
      </w:tr>
      <w:tr w:rsidR="001519DE" w:rsidRPr="001519DE" w14:paraId="03346DF6" w14:textId="77777777" w:rsidTr="000D6133">
        <w:trPr>
          <w:trHeight w:val="20"/>
        </w:trPr>
        <w:tc>
          <w:tcPr>
            <w:tcW w:w="9128" w:type="dxa"/>
            <w:hideMark/>
          </w:tcPr>
          <w:p w14:paraId="641A2059"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5957E2C1"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BA2D99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182104E"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5B85EC0" w14:textId="77777777" w:rsidR="001519DE" w:rsidRPr="001519DE" w:rsidRDefault="001519DE" w:rsidP="000D6133">
            <w:pPr>
              <w:spacing w:line="240" w:lineRule="auto"/>
              <w:ind w:firstLine="0"/>
              <w:jc w:val="center"/>
              <w:rPr>
                <w:sz w:val="16"/>
                <w:szCs w:val="16"/>
              </w:rPr>
            </w:pPr>
            <w:r w:rsidRPr="001519DE">
              <w:rPr>
                <w:sz w:val="16"/>
                <w:szCs w:val="16"/>
              </w:rPr>
              <w:t>59.3.20.S7710</w:t>
            </w:r>
          </w:p>
        </w:tc>
        <w:tc>
          <w:tcPr>
            <w:tcW w:w="567" w:type="dxa"/>
            <w:vAlign w:val="center"/>
            <w:hideMark/>
          </w:tcPr>
          <w:p w14:paraId="0D179A22"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5D80CE89" w14:textId="77777777" w:rsidR="001519DE" w:rsidRPr="001519DE" w:rsidRDefault="001519DE" w:rsidP="000D6133">
            <w:pPr>
              <w:spacing w:line="240" w:lineRule="auto"/>
              <w:ind w:firstLine="0"/>
              <w:jc w:val="center"/>
              <w:rPr>
                <w:sz w:val="16"/>
                <w:szCs w:val="16"/>
              </w:rPr>
            </w:pPr>
            <w:r w:rsidRPr="001519DE">
              <w:rPr>
                <w:sz w:val="16"/>
                <w:szCs w:val="16"/>
              </w:rPr>
              <w:t>7 423,7</w:t>
            </w:r>
          </w:p>
        </w:tc>
        <w:tc>
          <w:tcPr>
            <w:tcW w:w="907" w:type="dxa"/>
            <w:vAlign w:val="center"/>
            <w:hideMark/>
          </w:tcPr>
          <w:p w14:paraId="318042D9" w14:textId="77777777" w:rsidR="001519DE" w:rsidRPr="001519DE" w:rsidRDefault="001519DE" w:rsidP="000D6133">
            <w:pPr>
              <w:spacing w:line="240" w:lineRule="auto"/>
              <w:ind w:firstLine="0"/>
              <w:jc w:val="center"/>
              <w:rPr>
                <w:sz w:val="16"/>
                <w:szCs w:val="16"/>
              </w:rPr>
            </w:pPr>
            <w:r w:rsidRPr="001519DE">
              <w:rPr>
                <w:sz w:val="16"/>
                <w:szCs w:val="16"/>
              </w:rPr>
              <w:t>7 423,7</w:t>
            </w:r>
          </w:p>
        </w:tc>
        <w:tc>
          <w:tcPr>
            <w:tcW w:w="907" w:type="dxa"/>
            <w:vAlign w:val="center"/>
            <w:hideMark/>
          </w:tcPr>
          <w:p w14:paraId="209159F2" w14:textId="77777777" w:rsidR="001519DE" w:rsidRPr="001519DE" w:rsidRDefault="001519DE" w:rsidP="000D6133">
            <w:pPr>
              <w:spacing w:line="240" w:lineRule="auto"/>
              <w:ind w:firstLine="0"/>
              <w:jc w:val="center"/>
              <w:rPr>
                <w:sz w:val="16"/>
                <w:szCs w:val="16"/>
              </w:rPr>
            </w:pPr>
            <w:r w:rsidRPr="001519DE">
              <w:rPr>
                <w:sz w:val="16"/>
                <w:szCs w:val="16"/>
              </w:rPr>
              <w:t>7 423,7</w:t>
            </w:r>
          </w:p>
        </w:tc>
      </w:tr>
      <w:tr w:rsidR="001519DE" w:rsidRPr="001519DE" w14:paraId="46A1ADFF" w14:textId="77777777" w:rsidTr="000D6133">
        <w:trPr>
          <w:trHeight w:val="20"/>
        </w:trPr>
        <w:tc>
          <w:tcPr>
            <w:tcW w:w="9128" w:type="dxa"/>
            <w:hideMark/>
          </w:tcPr>
          <w:p w14:paraId="0D6B3011"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641FAA6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DD94B66"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42E45F3"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E3E3019" w14:textId="77777777" w:rsidR="001519DE" w:rsidRPr="001519DE" w:rsidRDefault="001519DE" w:rsidP="000D6133">
            <w:pPr>
              <w:spacing w:line="240" w:lineRule="auto"/>
              <w:ind w:firstLine="0"/>
              <w:jc w:val="center"/>
              <w:rPr>
                <w:sz w:val="16"/>
                <w:szCs w:val="16"/>
              </w:rPr>
            </w:pPr>
            <w:r w:rsidRPr="001519DE">
              <w:rPr>
                <w:sz w:val="16"/>
                <w:szCs w:val="16"/>
              </w:rPr>
              <w:t>59.3.20.S7710</w:t>
            </w:r>
          </w:p>
        </w:tc>
        <w:tc>
          <w:tcPr>
            <w:tcW w:w="567" w:type="dxa"/>
            <w:vAlign w:val="center"/>
            <w:hideMark/>
          </w:tcPr>
          <w:p w14:paraId="32C83175"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451E3171"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25B910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DD745E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20A9149E" w14:textId="77777777" w:rsidTr="000D6133">
        <w:trPr>
          <w:trHeight w:val="20"/>
        </w:trPr>
        <w:tc>
          <w:tcPr>
            <w:tcW w:w="9128" w:type="dxa"/>
            <w:hideMark/>
          </w:tcPr>
          <w:p w14:paraId="439CEBE0" w14:textId="77777777" w:rsidR="001519DE" w:rsidRPr="001519DE" w:rsidRDefault="001519DE" w:rsidP="001519DE">
            <w:pPr>
              <w:spacing w:line="240" w:lineRule="auto"/>
              <w:ind w:firstLine="0"/>
              <w:rPr>
                <w:sz w:val="16"/>
                <w:szCs w:val="16"/>
              </w:rPr>
            </w:pPr>
            <w:r w:rsidRPr="001519DE">
              <w:rPr>
                <w:sz w:val="16"/>
                <w:szCs w:val="16"/>
              </w:rPr>
              <w:t>Подпрограмма "Формирование законопослушного поведения участников дорожного движения"</w:t>
            </w:r>
          </w:p>
        </w:tc>
        <w:tc>
          <w:tcPr>
            <w:tcW w:w="626" w:type="dxa"/>
            <w:vAlign w:val="center"/>
            <w:hideMark/>
          </w:tcPr>
          <w:p w14:paraId="7611BAD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13A2C2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FBD218C"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25BCCCFB" w14:textId="77777777" w:rsidR="001519DE" w:rsidRPr="001519DE" w:rsidRDefault="001519DE" w:rsidP="000D6133">
            <w:pPr>
              <w:spacing w:line="240" w:lineRule="auto"/>
              <w:ind w:firstLine="0"/>
              <w:jc w:val="center"/>
              <w:rPr>
                <w:sz w:val="16"/>
                <w:szCs w:val="16"/>
              </w:rPr>
            </w:pPr>
            <w:r w:rsidRPr="001519DE">
              <w:rPr>
                <w:sz w:val="16"/>
                <w:szCs w:val="16"/>
              </w:rPr>
              <w:t>59.4.00.00000</w:t>
            </w:r>
          </w:p>
        </w:tc>
        <w:tc>
          <w:tcPr>
            <w:tcW w:w="567" w:type="dxa"/>
            <w:vAlign w:val="center"/>
            <w:hideMark/>
          </w:tcPr>
          <w:p w14:paraId="571079D8" w14:textId="16A3E6EA" w:rsidR="001519DE" w:rsidRPr="001519DE" w:rsidRDefault="001519DE" w:rsidP="000D6133">
            <w:pPr>
              <w:spacing w:line="240" w:lineRule="auto"/>
              <w:ind w:firstLine="0"/>
              <w:jc w:val="center"/>
              <w:rPr>
                <w:sz w:val="16"/>
                <w:szCs w:val="16"/>
              </w:rPr>
            </w:pPr>
          </w:p>
        </w:tc>
        <w:tc>
          <w:tcPr>
            <w:tcW w:w="907" w:type="dxa"/>
            <w:vAlign w:val="center"/>
            <w:hideMark/>
          </w:tcPr>
          <w:p w14:paraId="2E1F4A4E" w14:textId="77777777" w:rsidR="001519DE" w:rsidRPr="001519DE" w:rsidRDefault="001519DE" w:rsidP="000D6133">
            <w:pPr>
              <w:spacing w:line="240" w:lineRule="auto"/>
              <w:ind w:firstLine="0"/>
              <w:jc w:val="center"/>
              <w:rPr>
                <w:sz w:val="16"/>
                <w:szCs w:val="16"/>
              </w:rPr>
            </w:pPr>
            <w:r w:rsidRPr="001519DE">
              <w:rPr>
                <w:sz w:val="16"/>
                <w:szCs w:val="16"/>
              </w:rPr>
              <w:t>70,0</w:t>
            </w:r>
          </w:p>
        </w:tc>
        <w:tc>
          <w:tcPr>
            <w:tcW w:w="907" w:type="dxa"/>
            <w:vAlign w:val="center"/>
            <w:hideMark/>
          </w:tcPr>
          <w:p w14:paraId="01726F53" w14:textId="77777777" w:rsidR="001519DE" w:rsidRPr="001519DE" w:rsidRDefault="001519DE" w:rsidP="000D6133">
            <w:pPr>
              <w:spacing w:line="240" w:lineRule="auto"/>
              <w:ind w:firstLine="0"/>
              <w:jc w:val="center"/>
              <w:rPr>
                <w:sz w:val="16"/>
                <w:szCs w:val="16"/>
              </w:rPr>
            </w:pPr>
            <w:r w:rsidRPr="001519DE">
              <w:rPr>
                <w:sz w:val="16"/>
                <w:szCs w:val="16"/>
              </w:rPr>
              <w:t>70,0</w:t>
            </w:r>
          </w:p>
        </w:tc>
        <w:tc>
          <w:tcPr>
            <w:tcW w:w="907" w:type="dxa"/>
            <w:vAlign w:val="center"/>
            <w:hideMark/>
          </w:tcPr>
          <w:p w14:paraId="1E258697" w14:textId="77777777" w:rsidR="001519DE" w:rsidRPr="001519DE" w:rsidRDefault="001519DE" w:rsidP="000D6133">
            <w:pPr>
              <w:spacing w:line="240" w:lineRule="auto"/>
              <w:ind w:firstLine="0"/>
              <w:jc w:val="center"/>
              <w:rPr>
                <w:sz w:val="16"/>
                <w:szCs w:val="16"/>
              </w:rPr>
            </w:pPr>
            <w:r w:rsidRPr="001519DE">
              <w:rPr>
                <w:sz w:val="16"/>
                <w:szCs w:val="16"/>
              </w:rPr>
              <w:t>70,0</w:t>
            </w:r>
          </w:p>
        </w:tc>
      </w:tr>
      <w:tr w:rsidR="001519DE" w:rsidRPr="001519DE" w14:paraId="34557F19" w14:textId="77777777" w:rsidTr="000D6133">
        <w:trPr>
          <w:trHeight w:val="20"/>
        </w:trPr>
        <w:tc>
          <w:tcPr>
            <w:tcW w:w="9128" w:type="dxa"/>
            <w:hideMark/>
          </w:tcPr>
          <w:p w14:paraId="1188B480"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626" w:type="dxa"/>
            <w:vAlign w:val="center"/>
            <w:hideMark/>
          </w:tcPr>
          <w:p w14:paraId="44814C15"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F509EF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2EEC63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5D370212" w14:textId="77777777" w:rsidR="001519DE" w:rsidRPr="001519DE" w:rsidRDefault="001519DE" w:rsidP="000D6133">
            <w:pPr>
              <w:spacing w:line="240" w:lineRule="auto"/>
              <w:ind w:firstLine="0"/>
              <w:jc w:val="center"/>
              <w:rPr>
                <w:sz w:val="16"/>
                <w:szCs w:val="16"/>
              </w:rPr>
            </w:pPr>
            <w:r w:rsidRPr="001519DE">
              <w:rPr>
                <w:sz w:val="16"/>
                <w:szCs w:val="16"/>
              </w:rPr>
              <w:t>59.4.01.00000</w:t>
            </w:r>
          </w:p>
        </w:tc>
        <w:tc>
          <w:tcPr>
            <w:tcW w:w="567" w:type="dxa"/>
            <w:vAlign w:val="center"/>
            <w:hideMark/>
          </w:tcPr>
          <w:p w14:paraId="2257616E" w14:textId="28DE5808" w:rsidR="001519DE" w:rsidRPr="001519DE" w:rsidRDefault="001519DE" w:rsidP="000D6133">
            <w:pPr>
              <w:spacing w:line="240" w:lineRule="auto"/>
              <w:ind w:firstLine="0"/>
              <w:jc w:val="center"/>
              <w:rPr>
                <w:sz w:val="16"/>
                <w:szCs w:val="16"/>
              </w:rPr>
            </w:pPr>
          </w:p>
        </w:tc>
        <w:tc>
          <w:tcPr>
            <w:tcW w:w="907" w:type="dxa"/>
            <w:vAlign w:val="center"/>
            <w:hideMark/>
          </w:tcPr>
          <w:p w14:paraId="0D417A3A"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23FABE91"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656D7CB1"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1871C83C" w14:textId="77777777" w:rsidTr="000D6133">
        <w:trPr>
          <w:trHeight w:val="20"/>
        </w:trPr>
        <w:tc>
          <w:tcPr>
            <w:tcW w:w="9128" w:type="dxa"/>
            <w:hideMark/>
          </w:tcPr>
          <w:p w14:paraId="4EF9B208" w14:textId="77777777" w:rsidR="001519DE" w:rsidRPr="001519DE" w:rsidRDefault="001519DE" w:rsidP="001519DE">
            <w:pPr>
              <w:spacing w:line="240" w:lineRule="auto"/>
              <w:ind w:firstLine="0"/>
              <w:rPr>
                <w:sz w:val="16"/>
                <w:szCs w:val="16"/>
              </w:rPr>
            </w:pPr>
            <w:r w:rsidRPr="001519DE">
              <w:rPr>
                <w:sz w:val="16"/>
                <w:szCs w:val="16"/>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626" w:type="dxa"/>
            <w:vAlign w:val="center"/>
            <w:hideMark/>
          </w:tcPr>
          <w:p w14:paraId="5C2FAF7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C6BBB9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C08EC72"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D63A1AA" w14:textId="77777777" w:rsidR="001519DE" w:rsidRPr="001519DE" w:rsidRDefault="001519DE" w:rsidP="000D6133">
            <w:pPr>
              <w:spacing w:line="240" w:lineRule="auto"/>
              <w:ind w:firstLine="0"/>
              <w:jc w:val="center"/>
              <w:rPr>
                <w:sz w:val="16"/>
                <w:szCs w:val="16"/>
              </w:rPr>
            </w:pPr>
            <w:r w:rsidRPr="001519DE">
              <w:rPr>
                <w:sz w:val="16"/>
                <w:szCs w:val="16"/>
              </w:rPr>
              <w:t>59.4.01.00790</w:t>
            </w:r>
          </w:p>
        </w:tc>
        <w:tc>
          <w:tcPr>
            <w:tcW w:w="567" w:type="dxa"/>
            <w:vAlign w:val="center"/>
            <w:hideMark/>
          </w:tcPr>
          <w:p w14:paraId="323DBED7" w14:textId="74E3E725" w:rsidR="001519DE" w:rsidRPr="001519DE" w:rsidRDefault="001519DE" w:rsidP="000D6133">
            <w:pPr>
              <w:spacing w:line="240" w:lineRule="auto"/>
              <w:ind w:firstLine="0"/>
              <w:jc w:val="center"/>
              <w:rPr>
                <w:sz w:val="16"/>
                <w:szCs w:val="16"/>
              </w:rPr>
            </w:pPr>
          </w:p>
        </w:tc>
        <w:tc>
          <w:tcPr>
            <w:tcW w:w="907" w:type="dxa"/>
            <w:vAlign w:val="center"/>
            <w:hideMark/>
          </w:tcPr>
          <w:p w14:paraId="05CF0DE8"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735541EA"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28CE9689"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7FF0EC1B" w14:textId="77777777" w:rsidTr="000D6133">
        <w:trPr>
          <w:trHeight w:val="20"/>
        </w:trPr>
        <w:tc>
          <w:tcPr>
            <w:tcW w:w="9128" w:type="dxa"/>
            <w:hideMark/>
          </w:tcPr>
          <w:p w14:paraId="601B5DB1"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4E63C7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FAABA62"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3BD25EE"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7A64FD9D" w14:textId="77777777" w:rsidR="001519DE" w:rsidRPr="001519DE" w:rsidRDefault="001519DE" w:rsidP="000D6133">
            <w:pPr>
              <w:spacing w:line="240" w:lineRule="auto"/>
              <w:ind w:firstLine="0"/>
              <w:jc w:val="center"/>
              <w:rPr>
                <w:sz w:val="16"/>
                <w:szCs w:val="16"/>
              </w:rPr>
            </w:pPr>
            <w:r w:rsidRPr="001519DE">
              <w:rPr>
                <w:sz w:val="16"/>
                <w:szCs w:val="16"/>
              </w:rPr>
              <w:t>59.4.01.00790</w:t>
            </w:r>
          </w:p>
        </w:tc>
        <w:tc>
          <w:tcPr>
            <w:tcW w:w="567" w:type="dxa"/>
            <w:vAlign w:val="center"/>
            <w:hideMark/>
          </w:tcPr>
          <w:p w14:paraId="0F626E4B"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E2DE945"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525AD47B"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0196596A"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3B6239F4" w14:textId="77777777" w:rsidTr="000D6133">
        <w:trPr>
          <w:trHeight w:val="20"/>
        </w:trPr>
        <w:tc>
          <w:tcPr>
            <w:tcW w:w="9128" w:type="dxa"/>
            <w:hideMark/>
          </w:tcPr>
          <w:p w14:paraId="589EB547"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626" w:type="dxa"/>
            <w:vAlign w:val="center"/>
            <w:hideMark/>
          </w:tcPr>
          <w:p w14:paraId="5B9D58B5"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E60F18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81E4606"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2C710B54" w14:textId="77777777" w:rsidR="001519DE" w:rsidRPr="001519DE" w:rsidRDefault="001519DE" w:rsidP="000D6133">
            <w:pPr>
              <w:spacing w:line="240" w:lineRule="auto"/>
              <w:ind w:firstLine="0"/>
              <w:jc w:val="center"/>
              <w:rPr>
                <w:sz w:val="16"/>
                <w:szCs w:val="16"/>
              </w:rPr>
            </w:pPr>
            <w:r w:rsidRPr="001519DE">
              <w:rPr>
                <w:sz w:val="16"/>
                <w:szCs w:val="16"/>
              </w:rPr>
              <w:t>59.4.02.00000</w:t>
            </w:r>
          </w:p>
        </w:tc>
        <w:tc>
          <w:tcPr>
            <w:tcW w:w="567" w:type="dxa"/>
            <w:vAlign w:val="center"/>
            <w:hideMark/>
          </w:tcPr>
          <w:p w14:paraId="07CC635F" w14:textId="66277824" w:rsidR="001519DE" w:rsidRPr="001519DE" w:rsidRDefault="001519DE" w:rsidP="000D6133">
            <w:pPr>
              <w:spacing w:line="240" w:lineRule="auto"/>
              <w:ind w:firstLine="0"/>
              <w:jc w:val="center"/>
              <w:rPr>
                <w:sz w:val="16"/>
                <w:szCs w:val="16"/>
              </w:rPr>
            </w:pPr>
          </w:p>
        </w:tc>
        <w:tc>
          <w:tcPr>
            <w:tcW w:w="907" w:type="dxa"/>
            <w:vAlign w:val="center"/>
            <w:hideMark/>
          </w:tcPr>
          <w:p w14:paraId="470CDC6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370FBD1"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0795FF0"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717BAB79" w14:textId="77777777" w:rsidTr="000D6133">
        <w:trPr>
          <w:trHeight w:val="20"/>
        </w:trPr>
        <w:tc>
          <w:tcPr>
            <w:tcW w:w="9128" w:type="dxa"/>
            <w:hideMark/>
          </w:tcPr>
          <w:p w14:paraId="42560F38" w14:textId="77777777" w:rsidR="001519DE" w:rsidRPr="001519DE" w:rsidRDefault="001519DE" w:rsidP="001519DE">
            <w:pPr>
              <w:spacing w:line="240" w:lineRule="auto"/>
              <w:ind w:firstLine="0"/>
              <w:rPr>
                <w:sz w:val="16"/>
                <w:szCs w:val="16"/>
              </w:rPr>
            </w:pPr>
            <w:r w:rsidRPr="001519DE">
              <w:rPr>
                <w:sz w:val="16"/>
                <w:szCs w:val="16"/>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626" w:type="dxa"/>
            <w:vAlign w:val="center"/>
            <w:hideMark/>
          </w:tcPr>
          <w:p w14:paraId="7A92BF6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AC6512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524F500"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5D7F01F" w14:textId="77777777" w:rsidR="001519DE" w:rsidRPr="001519DE" w:rsidRDefault="001519DE" w:rsidP="000D6133">
            <w:pPr>
              <w:spacing w:line="240" w:lineRule="auto"/>
              <w:ind w:firstLine="0"/>
              <w:jc w:val="center"/>
              <w:rPr>
                <w:sz w:val="16"/>
                <w:szCs w:val="16"/>
              </w:rPr>
            </w:pPr>
            <w:r w:rsidRPr="001519DE">
              <w:rPr>
                <w:sz w:val="16"/>
                <w:szCs w:val="16"/>
              </w:rPr>
              <w:t>59.4.02.00800</w:t>
            </w:r>
          </w:p>
        </w:tc>
        <w:tc>
          <w:tcPr>
            <w:tcW w:w="567" w:type="dxa"/>
            <w:vAlign w:val="center"/>
            <w:hideMark/>
          </w:tcPr>
          <w:p w14:paraId="4823970C" w14:textId="1338E71B" w:rsidR="001519DE" w:rsidRPr="001519DE" w:rsidRDefault="001519DE" w:rsidP="000D6133">
            <w:pPr>
              <w:spacing w:line="240" w:lineRule="auto"/>
              <w:ind w:firstLine="0"/>
              <w:jc w:val="center"/>
              <w:rPr>
                <w:sz w:val="16"/>
                <w:szCs w:val="16"/>
              </w:rPr>
            </w:pPr>
          </w:p>
        </w:tc>
        <w:tc>
          <w:tcPr>
            <w:tcW w:w="907" w:type="dxa"/>
            <w:vAlign w:val="center"/>
            <w:hideMark/>
          </w:tcPr>
          <w:p w14:paraId="186693A2"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323A736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7696606"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53D727DA" w14:textId="77777777" w:rsidTr="000D6133">
        <w:trPr>
          <w:trHeight w:val="20"/>
        </w:trPr>
        <w:tc>
          <w:tcPr>
            <w:tcW w:w="9128" w:type="dxa"/>
            <w:hideMark/>
          </w:tcPr>
          <w:p w14:paraId="306E431C"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1111504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0419C1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00E1890"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47D12FF8" w14:textId="77777777" w:rsidR="001519DE" w:rsidRPr="001519DE" w:rsidRDefault="001519DE" w:rsidP="000D6133">
            <w:pPr>
              <w:spacing w:line="240" w:lineRule="auto"/>
              <w:ind w:firstLine="0"/>
              <w:jc w:val="center"/>
              <w:rPr>
                <w:sz w:val="16"/>
                <w:szCs w:val="16"/>
              </w:rPr>
            </w:pPr>
            <w:r w:rsidRPr="001519DE">
              <w:rPr>
                <w:sz w:val="16"/>
                <w:szCs w:val="16"/>
              </w:rPr>
              <w:t>59.4.02.00800</w:t>
            </w:r>
          </w:p>
        </w:tc>
        <w:tc>
          <w:tcPr>
            <w:tcW w:w="567" w:type="dxa"/>
            <w:vAlign w:val="center"/>
            <w:hideMark/>
          </w:tcPr>
          <w:p w14:paraId="3F2A06E6"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A577C2C"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19437CED"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D1C5AE0"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427320CB" w14:textId="77777777" w:rsidTr="000D6133">
        <w:trPr>
          <w:trHeight w:val="20"/>
        </w:trPr>
        <w:tc>
          <w:tcPr>
            <w:tcW w:w="9128" w:type="dxa"/>
            <w:hideMark/>
          </w:tcPr>
          <w:p w14:paraId="0020C64B" w14:textId="77777777" w:rsidR="001519DE" w:rsidRPr="001519DE" w:rsidRDefault="001519DE" w:rsidP="001519DE">
            <w:pPr>
              <w:spacing w:line="240" w:lineRule="auto"/>
              <w:ind w:firstLine="0"/>
              <w:rPr>
                <w:sz w:val="16"/>
                <w:szCs w:val="16"/>
              </w:rPr>
            </w:pPr>
            <w:r w:rsidRPr="001519DE">
              <w:rPr>
                <w:sz w:val="16"/>
                <w:szCs w:val="16"/>
              </w:rPr>
              <w:t>Социальная политика</w:t>
            </w:r>
          </w:p>
        </w:tc>
        <w:tc>
          <w:tcPr>
            <w:tcW w:w="626" w:type="dxa"/>
            <w:vAlign w:val="center"/>
            <w:hideMark/>
          </w:tcPr>
          <w:p w14:paraId="0463D48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4DD427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74BCE5F" w14:textId="0906AB1D" w:rsidR="001519DE" w:rsidRPr="001519DE" w:rsidRDefault="001519DE" w:rsidP="000D6133">
            <w:pPr>
              <w:spacing w:line="240" w:lineRule="auto"/>
              <w:ind w:firstLine="0"/>
              <w:jc w:val="center"/>
              <w:rPr>
                <w:sz w:val="16"/>
                <w:szCs w:val="16"/>
              </w:rPr>
            </w:pPr>
          </w:p>
        </w:tc>
        <w:tc>
          <w:tcPr>
            <w:tcW w:w="1163" w:type="dxa"/>
            <w:vAlign w:val="center"/>
            <w:hideMark/>
          </w:tcPr>
          <w:p w14:paraId="7238DED4" w14:textId="5FDF22C4" w:rsidR="001519DE" w:rsidRPr="001519DE" w:rsidRDefault="001519DE" w:rsidP="000D6133">
            <w:pPr>
              <w:spacing w:line="240" w:lineRule="auto"/>
              <w:ind w:firstLine="0"/>
              <w:jc w:val="center"/>
              <w:rPr>
                <w:sz w:val="16"/>
                <w:szCs w:val="16"/>
              </w:rPr>
            </w:pPr>
          </w:p>
        </w:tc>
        <w:tc>
          <w:tcPr>
            <w:tcW w:w="567" w:type="dxa"/>
            <w:vAlign w:val="center"/>
            <w:hideMark/>
          </w:tcPr>
          <w:p w14:paraId="0AC95FAF" w14:textId="0E45B1FE" w:rsidR="001519DE" w:rsidRPr="001519DE" w:rsidRDefault="001519DE" w:rsidP="000D6133">
            <w:pPr>
              <w:spacing w:line="240" w:lineRule="auto"/>
              <w:ind w:firstLine="0"/>
              <w:jc w:val="center"/>
              <w:rPr>
                <w:sz w:val="16"/>
                <w:szCs w:val="16"/>
              </w:rPr>
            </w:pPr>
          </w:p>
        </w:tc>
        <w:tc>
          <w:tcPr>
            <w:tcW w:w="907" w:type="dxa"/>
            <w:vAlign w:val="center"/>
            <w:hideMark/>
          </w:tcPr>
          <w:p w14:paraId="6A686901" w14:textId="77777777" w:rsidR="001519DE" w:rsidRPr="001519DE" w:rsidRDefault="001519DE" w:rsidP="000D6133">
            <w:pPr>
              <w:spacing w:line="240" w:lineRule="auto"/>
              <w:ind w:firstLine="0"/>
              <w:jc w:val="center"/>
              <w:rPr>
                <w:sz w:val="16"/>
                <w:szCs w:val="16"/>
              </w:rPr>
            </w:pPr>
            <w:r w:rsidRPr="001519DE">
              <w:rPr>
                <w:sz w:val="16"/>
                <w:szCs w:val="16"/>
              </w:rPr>
              <w:t>22 363,3</w:t>
            </w:r>
          </w:p>
        </w:tc>
        <w:tc>
          <w:tcPr>
            <w:tcW w:w="907" w:type="dxa"/>
            <w:vAlign w:val="center"/>
            <w:hideMark/>
          </w:tcPr>
          <w:p w14:paraId="4291408D" w14:textId="77777777" w:rsidR="001519DE" w:rsidRPr="001519DE" w:rsidRDefault="001519DE" w:rsidP="000D6133">
            <w:pPr>
              <w:spacing w:line="240" w:lineRule="auto"/>
              <w:ind w:firstLine="0"/>
              <w:jc w:val="center"/>
              <w:rPr>
                <w:sz w:val="16"/>
                <w:szCs w:val="16"/>
              </w:rPr>
            </w:pPr>
            <w:r w:rsidRPr="001519DE">
              <w:rPr>
                <w:sz w:val="16"/>
                <w:szCs w:val="16"/>
              </w:rPr>
              <w:t>22 860,1</w:t>
            </w:r>
          </w:p>
        </w:tc>
        <w:tc>
          <w:tcPr>
            <w:tcW w:w="907" w:type="dxa"/>
            <w:vAlign w:val="center"/>
            <w:hideMark/>
          </w:tcPr>
          <w:p w14:paraId="59663E5B" w14:textId="77777777" w:rsidR="001519DE" w:rsidRPr="001519DE" w:rsidRDefault="001519DE" w:rsidP="000D6133">
            <w:pPr>
              <w:spacing w:line="240" w:lineRule="auto"/>
              <w:ind w:firstLine="0"/>
              <w:jc w:val="center"/>
              <w:rPr>
                <w:sz w:val="16"/>
                <w:szCs w:val="16"/>
              </w:rPr>
            </w:pPr>
            <w:r w:rsidRPr="001519DE">
              <w:rPr>
                <w:sz w:val="16"/>
                <w:szCs w:val="16"/>
              </w:rPr>
              <w:t>23 225,0</w:t>
            </w:r>
          </w:p>
        </w:tc>
      </w:tr>
      <w:tr w:rsidR="001519DE" w:rsidRPr="001519DE" w14:paraId="003C46C8" w14:textId="77777777" w:rsidTr="000D6133">
        <w:trPr>
          <w:trHeight w:val="20"/>
        </w:trPr>
        <w:tc>
          <w:tcPr>
            <w:tcW w:w="9128" w:type="dxa"/>
            <w:hideMark/>
          </w:tcPr>
          <w:p w14:paraId="55BDEFA0" w14:textId="77777777" w:rsidR="001519DE" w:rsidRPr="001519DE" w:rsidRDefault="001519DE" w:rsidP="001519DE">
            <w:pPr>
              <w:spacing w:line="240" w:lineRule="auto"/>
              <w:ind w:firstLine="0"/>
              <w:rPr>
                <w:sz w:val="16"/>
                <w:szCs w:val="16"/>
              </w:rPr>
            </w:pPr>
            <w:r w:rsidRPr="001519DE">
              <w:rPr>
                <w:sz w:val="16"/>
                <w:szCs w:val="16"/>
              </w:rPr>
              <w:t>Социальное обеспечение населения</w:t>
            </w:r>
          </w:p>
        </w:tc>
        <w:tc>
          <w:tcPr>
            <w:tcW w:w="626" w:type="dxa"/>
            <w:vAlign w:val="center"/>
            <w:hideMark/>
          </w:tcPr>
          <w:p w14:paraId="729EABD5"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C32FAF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AD3E2C6"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DAFB37A" w14:textId="22CA0942" w:rsidR="001519DE" w:rsidRPr="001519DE" w:rsidRDefault="001519DE" w:rsidP="000D6133">
            <w:pPr>
              <w:spacing w:line="240" w:lineRule="auto"/>
              <w:ind w:firstLine="0"/>
              <w:jc w:val="center"/>
              <w:rPr>
                <w:sz w:val="16"/>
                <w:szCs w:val="16"/>
              </w:rPr>
            </w:pPr>
          </w:p>
        </w:tc>
        <w:tc>
          <w:tcPr>
            <w:tcW w:w="567" w:type="dxa"/>
            <w:vAlign w:val="center"/>
            <w:hideMark/>
          </w:tcPr>
          <w:p w14:paraId="2885183A" w14:textId="3BD1F45B" w:rsidR="001519DE" w:rsidRPr="001519DE" w:rsidRDefault="001519DE" w:rsidP="000D6133">
            <w:pPr>
              <w:spacing w:line="240" w:lineRule="auto"/>
              <w:ind w:firstLine="0"/>
              <w:jc w:val="center"/>
              <w:rPr>
                <w:sz w:val="16"/>
                <w:szCs w:val="16"/>
              </w:rPr>
            </w:pPr>
          </w:p>
        </w:tc>
        <w:tc>
          <w:tcPr>
            <w:tcW w:w="907" w:type="dxa"/>
            <w:vAlign w:val="center"/>
            <w:hideMark/>
          </w:tcPr>
          <w:p w14:paraId="14FF38CC"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1E32A7C7"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185B4394"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32C12E7A" w14:textId="77777777" w:rsidTr="000D6133">
        <w:trPr>
          <w:trHeight w:val="20"/>
        </w:trPr>
        <w:tc>
          <w:tcPr>
            <w:tcW w:w="9128" w:type="dxa"/>
            <w:hideMark/>
          </w:tcPr>
          <w:p w14:paraId="23741B1C"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 "</w:t>
            </w:r>
          </w:p>
        </w:tc>
        <w:tc>
          <w:tcPr>
            <w:tcW w:w="626" w:type="dxa"/>
            <w:vAlign w:val="center"/>
            <w:hideMark/>
          </w:tcPr>
          <w:p w14:paraId="3840BA5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6399A8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AEA481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8DBAD42"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7E92AB31" w14:textId="00981690" w:rsidR="001519DE" w:rsidRPr="001519DE" w:rsidRDefault="001519DE" w:rsidP="000D6133">
            <w:pPr>
              <w:spacing w:line="240" w:lineRule="auto"/>
              <w:ind w:firstLine="0"/>
              <w:jc w:val="center"/>
              <w:rPr>
                <w:sz w:val="16"/>
                <w:szCs w:val="16"/>
              </w:rPr>
            </w:pPr>
          </w:p>
        </w:tc>
        <w:tc>
          <w:tcPr>
            <w:tcW w:w="907" w:type="dxa"/>
            <w:vAlign w:val="center"/>
            <w:hideMark/>
          </w:tcPr>
          <w:p w14:paraId="5BBE7E6B"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3604C662"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703B6C93"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75AE510B" w14:textId="77777777" w:rsidTr="000D6133">
        <w:trPr>
          <w:trHeight w:val="20"/>
        </w:trPr>
        <w:tc>
          <w:tcPr>
            <w:tcW w:w="9128" w:type="dxa"/>
            <w:hideMark/>
          </w:tcPr>
          <w:p w14:paraId="3820C787" w14:textId="38C40CBE" w:rsidR="001519DE" w:rsidRPr="001519DE" w:rsidRDefault="001519DE" w:rsidP="001519DE">
            <w:pPr>
              <w:spacing w:line="240" w:lineRule="auto"/>
              <w:ind w:firstLine="0"/>
              <w:rPr>
                <w:sz w:val="16"/>
                <w:szCs w:val="16"/>
              </w:rPr>
            </w:pPr>
            <w:r w:rsidRPr="001519DE">
              <w:rPr>
                <w:sz w:val="16"/>
                <w:szCs w:val="16"/>
              </w:rPr>
              <w:t>Подпрограмма "Развитие образования Завитинского муниципального округа и прочие мероприятия в области образования"</w:t>
            </w:r>
          </w:p>
        </w:tc>
        <w:tc>
          <w:tcPr>
            <w:tcW w:w="626" w:type="dxa"/>
            <w:vAlign w:val="center"/>
            <w:hideMark/>
          </w:tcPr>
          <w:p w14:paraId="5C934B4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9BBB657"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14EEF6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C428341" w14:textId="77777777" w:rsidR="001519DE" w:rsidRPr="001519DE" w:rsidRDefault="001519DE" w:rsidP="000D6133">
            <w:pPr>
              <w:spacing w:line="240" w:lineRule="auto"/>
              <w:ind w:firstLine="0"/>
              <w:jc w:val="center"/>
              <w:rPr>
                <w:sz w:val="16"/>
                <w:szCs w:val="16"/>
              </w:rPr>
            </w:pPr>
            <w:r w:rsidRPr="001519DE">
              <w:rPr>
                <w:sz w:val="16"/>
                <w:szCs w:val="16"/>
              </w:rPr>
              <w:t>59.3.00.00000</w:t>
            </w:r>
          </w:p>
        </w:tc>
        <w:tc>
          <w:tcPr>
            <w:tcW w:w="567" w:type="dxa"/>
            <w:vAlign w:val="center"/>
            <w:hideMark/>
          </w:tcPr>
          <w:p w14:paraId="7EB229BA" w14:textId="65A63B12" w:rsidR="001519DE" w:rsidRPr="001519DE" w:rsidRDefault="001519DE" w:rsidP="000D6133">
            <w:pPr>
              <w:spacing w:line="240" w:lineRule="auto"/>
              <w:ind w:firstLine="0"/>
              <w:jc w:val="center"/>
              <w:rPr>
                <w:sz w:val="16"/>
                <w:szCs w:val="16"/>
              </w:rPr>
            </w:pPr>
          </w:p>
        </w:tc>
        <w:tc>
          <w:tcPr>
            <w:tcW w:w="907" w:type="dxa"/>
            <w:vAlign w:val="center"/>
            <w:hideMark/>
          </w:tcPr>
          <w:p w14:paraId="13F7D1F7"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253E9AEB"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6DC9E6F6"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33A759FF" w14:textId="77777777" w:rsidTr="000D6133">
        <w:trPr>
          <w:trHeight w:val="20"/>
        </w:trPr>
        <w:tc>
          <w:tcPr>
            <w:tcW w:w="9128" w:type="dxa"/>
            <w:hideMark/>
          </w:tcPr>
          <w:p w14:paraId="3B67FF91" w14:textId="14987B6F" w:rsidR="001519DE" w:rsidRPr="001519DE" w:rsidRDefault="001519DE" w:rsidP="001519DE">
            <w:pPr>
              <w:spacing w:line="240" w:lineRule="auto"/>
              <w:ind w:firstLine="0"/>
              <w:rPr>
                <w:sz w:val="16"/>
                <w:szCs w:val="16"/>
              </w:rPr>
            </w:pPr>
            <w:r w:rsidRPr="001519DE">
              <w:rPr>
                <w:sz w:val="16"/>
                <w:szCs w:val="16"/>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626" w:type="dxa"/>
            <w:vAlign w:val="center"/>
            <w:hideMark/>
          </w:tcPr>
          <w:p w14:paraId="1FC43F2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6B7C76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136AC85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29565DD" w14:textId="77777777" w:rsidR="001519DE" w:rsidRPr="001519DE" w:rsidRDefault="001519DE" w:rsidP="000D6133">
            <w:pPr>
              <w:spacing w:line="240" w:lineRule="auto"/>
              <w:ind w:firstLine="0"/>
              <w:jc w:val="center"/>
              <w:rPr>
                <w:sz w:val="16"/>
                <w:szCs w:val="16"/>
              </w:rPr>
            </w:pPr>
            <w:r w:rsidRPr="001519DE">
              <w:rPr>
                <w:sz w:val="16"/>
                <w:szCs w:val="16"/>
              </w:rPr>
              <w:t>59.3.09.00000</w:t>
            </w:r>
          </w:p>
        </w:tc>
        <w:tc>
          <w:tcPr>
            <w:tcW w:w="567" w:type="dxa"/>
            <w:vAlign w:val="center"/>
            <w:hideMark/>
          </w:tcPr>
          <w:p w14:paraId="38718D1A" w14:textId="35351A8D" w:rsidR="001519DE" w:rsidRPr="001519DE" w:rsidRDefault="001519DE" w:rsidP="000D6133">
            <w:pPr>
              <w:spacing w:line="240" w:lineRule="auto"/>
              <w:ind w:firstLine="0"/>
              <w:jc w:val="center"/>
              <w:rPr>
                <w:sz w:val="16"/>
                <w:szCs w:val="16"/>
              </w:rPr>
            </w:pPr>
          </w:p>
        </w:tc>
        <w:tc>
          <w:tcPr>
            <w:tcW w:w="907" w:type="dxa"/>
            <w:vAlign w:val="center"/>
            <w:hideMark/>
          </w:tcPr>
          <w:p w14:paraId="773EF2AA"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4F05AE5"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53DBD5D6"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4F1EE4DD" w14:textId="77777777" w:rsidTr="000D6133">
        <w:trPr>
          <w:trHeight w:val="20"/>
        </w:trPr>
        <w:tc>
          <w:tcPr>
            <w:tcW w:w="9128" w:type="dxa"/>
            <w:hideMark/>
          </w:tcPr>
          <w:p w14:paraId="36344AA7" w14:textId="77777777" w:rsidR="001519DE" w:rsidRPr="001519DE" w:rsidRDefault="001519DE" w:rsidP="001519DE">
            <w:pPr>
              <w:spacing w:line="240" w:lineRule="auto"/>
              <w:ind w:firstLine="0"/>
              <w:rPr>
                <w:sz w:val="16"/>
                <w:szCs w:val="16"/>
              </w:rPr>
            </w:pPr>
            <w:r w:rsidRPr="001519DE">
              <w:rPr>
                <w:sz w:val="16"/>
                <w:szCs w:val="16"/>
              </w:rPr>
              <w:t>Выплаты единовременного пособия молодым специалистам</w:t>
            </w:r>
          </w:p>
        </w:tc>
        <w:tc>
          <w:tcPr>
            <w:tcW w:w="626" w:type="dxa"/>
            <w:vAlign w:val="center"/>
            <w:hideMark/>
          </w:tcPr>
          <w:p w14:paraId="0F20B94B"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57136CD"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13505E6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D420F5A" w14:textId="77777777" w:rsidR="001519DE" w:rsidRPr="001519DE" w:rsidRDefault="001519DE" w:rsidP="000D6133">
            <w:pPr>
              <w:spacing w:line="240" w:lineRule="auto"/>
              <w:ind w:firstLine="0"/>
              <w:jc w:val="center"/>
              <w:rPr>
                <w:sz w:val="16"/>
                <w:szCs w:val="16"/>
              </w:rPr>
            </w:pPr>
            <w:r w:rsidRPr="001519DE">
              <w:rPr>
                <w:sz w:val="16"/>
                <w:szCs w:val="16"/>
              </w:rPr>
              <w:t>59.3.09.00710</w:t>
            </w:r>
          </w:p>
        </w:tc>
        <w:tc>
          <w:tcPr>
            <w:tcW w:w="567" w:type="dxa"/>
            <w:vAlign w:val="center"/>
            <w:hideMark/>
          </w:tcPr>
          <w:p w14:paraId="3A53AE30" w14:textId="51485F93" w:rsidR="001519DE" w:rsidRPr="001519DE" w:rsidRDefault="001519DE" w:rsidP="000D6133">
            <w:pPr>
              <w:spacing w:line="240" w:lineRule="auto"/>
              <w:ind w:firstLine="0"/>
              <w:jc w:val="center"/>
              <w:rPr>
                <w:sz w:val="16"/>
                <w:szCs w:val="16"/>
              </w:rPr>
            </w:pPr>
          </w:p>
        </w:tc>
        <w:tc>
          <w:tcPr>
            <w:tcW w:w="907" w:type="dxa"/>
            <w:vAlign w:val="center"/>
            <w:hideMark/>
          </w:tcPr>
          <w:p w14:paraId="374E2DA5"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D39F459"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35FD944"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15439B4A" w14:textId="77777777" w:rsidTr="000D6133">
        <w:trPr>
          <w:trHeight w:val="20"/>
        </w:trPr>
        <w:tc>
          <w:tcPr>
            <w:tcW w:w="9128" w:type="dxa"/>
            <w:hideMark/>
          </w:tcPr>
          <w:p w14:paraId="6F3EBFFC"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55580E3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E276FB6"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9F5776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8F18B0C" w14:textId="77777777" w:rsidR="001519DE" w:rsidRPr="001519DE" w:rsidRDefault="001519DE" w:rsidP="000D6133">
            <w:pPr>
              <w:spacing w:line="240" w:lineRule="auto"/>
              <w:ind w:firstLine="0"/>
              <w:jc w:val="center"/>
              <w:rPr>
                <w:sz w:val="16"/>
                <w:szCs w:val="16"/>
              </w:rPr>
            </w:pPr>
            <w:r w:rsidRPr="001519DE">
              <w:rPr>
                <w:sz w:val="16"/>
                <w:szCs w:val="16"/>
              </w:rPr>
              <w:t>59.3.09.00710</w:t>
            </w:r>
          </w:p>
        </w:tc>
        <w:tc>
          <w:tcPr>
            <w:tcW w:w="567" w:type="dxa"/>
            <w:vAlign w:val="center"/>
            <w:hideMark/>
          </w:tcPr>
          <w:p w14:paraId="057017CA"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384D5E59"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0B295E7E"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D1AB94D"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3888E15A" w14:textId="77777777" w:rsidTr="000D6133">
        <w:trPr>
          <w:trHeight w:val="20"/>
        </w:trPr>
        <w:tc>
          <w:tcPr>
            <w:tcW w:w="9128" w:type="dxa"/>
            <w:hideMark/>
          </w:tcPr>
          <w:p w14:paraId="5DA910F7" w14:textId="77777777" w:rsidR="001519DE" w:rsidRPr="001519DE" w:rsidRDefault="001519DE" w:rsidP="001519DE">
            <w:pPr>
              <w:spacing w:line="240" w:lineRule="auto"/>
              <w:ind w:firstLine="0"/>
              <w:rPr>
                <w:sz w:val="16"/>
                <w:szCs w:val="16"/>
              </w:rPr>
            </w:pPr>
            <w:r w:rsidRPr="001519DE">
              <w:rPr>
                <w:sz w:val="16"/>
                <w:szCs w:val="16"/>
              </w:rPr>
              <w:t>Охрана семьи и детства</w:t>
            </w:r>
          </w:p>
        </w:tc>
        <w:tc>
          <w:tcPr>
            <w:tcW w:w="626" w:type="dxa"/>
            <w:vAlign w:val="center"/>
            <w:hideMark/>
          </w:tcPr>
          <w:p w14:paraId="39FCBE9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0280E5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BBB83B1"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33B7CD7B" w14:textId="608767C3" w:rsidR="001519DE" w:rsidRPr="001519DE" w:rsidRDefault="001519DE" w:rsidP="000D6133">
            <w:pPr>
              <w:spacing w:line="240" w:lineRule="auto"/>
              <w:ind w:firstLine="0"/>
              <w:jc w:val="center"/>
              <w:rPr>
                <w:sz w:val="16"/>
                <w:szCs w:val="16"/>
              </w:rPr>
            </w:pPr>
          </w:p>
        </w:tc>
        <w:tc>
          <w:tcPr>
            <w:tcW w:w="567" w:type="dxa"/>
            <w:vAlign w:val="center"/>
            <w:hideMark/>
          </w:tcPr>
          <w:p w14:paraId="2D52B9A8" w14:textId="45A48A1E" w:rsidR="001519DE" w:rsidRPr="001519DE" w:rsidRDefault="001519DE" w:rsidP="000D6133">
            <w:pPr>
              <w:spacing w:line="240" w:lineRule="auto"/>
              <w:ind w:firstLine="0"/>
              <w:jc w:val="center"/>
              <w:rPr>
                <w:sz w:val="16"/>
                <w:szCs w:val="16"/>
              </w:rPr>
            </w:pPr>
          </w:p>
        </w:tc>
        <w:tc>
          <w:tcPr>
            <w:tcW w:w="907" w:type="dxa"/>
            <w:vAlign w:val="center"/>
            <w:hideMark/>
          </w:tcPr>
          <w:p w14:paraId="59A930EE" w14:textId="77777777" w:rsidR="001519DE" w:rsidRPr="001519DE" w:rsidRDefault="001519DE" w:rsidP="000D6133">
            <w:pPr>
              <w:spacing w:line="240" w:lineRule="auto"/>
              <w:ind w:firstLine="0"/>
              <w:jc w:val="center"/>
              <w:rPr>
                <w:sz w:val="16"/>
                <w:szCs w:val="16"/>
              </w:rPr>
            </w:pPr>
            <w:r w:rsidRPr="001519DE">
              <w:rPr>
                <w:sz w:val="16"/>
                <w:szCs w:val="16"/>
              </w:rPr>
              <w:t>20 763,8</w:t>
            </w:r>
          </w:p>
        </w:tc>
        <w:tc>
          <w:tcPr>
            <w:tcW w:w="907" w:type="dxa"/>
            <w:vAlign w:val="center"/>
            <w:hideMark/>
          </w:tcPr>
          <w:p w14:paraId="4AC6FE91" w14:textId="77777777" w:rsidR="001519DE" w:rsidRPr="001519DE" w:rsidRDefault="001519DE" w:rsidP="000D6133">
            <w:pPr>
              <w:spacing w:line="240" w:lineRule="auto"/>
              <w:ind w:firstLine="0"/>
              <w:jc w:val="center"/>
              <w:rPr>
                <w:sz w:val="16"/>
                <w:szCs w:val="16"/>
              </w:rPr>
            </w:pPr>
            <w:r w:rsidRPr="001519DE">
              <w:rPr>
                <w:sz w:val="16"/>
                <w:szCs w:val="16"/>
              </w:rPr>
              <w:t>21 260,6</w:t>
            </w:r>
          </w:p>
        </w:tc>
        <w:tc>
          <w:tcPr>
            <w:tcW w:w="907" w:type="dxa"/>
            <w:vAlign w:val="center"/>
            <w:hideMark/>
          </w:tcPr>
          <w:p w14:paraId="4F20CDED" w14:textId="77777777" w:rsidR="001519DE" w:rsidRPr="001519DE" w:rsidRDefault="001519DE" w:rsidP="000D6133">
            <w:pPr>
              <w:spacing w:line="240" w:lineRule="auto"/>
              <w:ind w:firstLine="0"/>
              <w:jc w:val="center"/>
              <w:rPr>
                <w:sz w:val="16"/>
                <w:szCs w:val="16"/>
              </w:rPr>
            </w:pPr>
            <w:r w:rsidRPr="001519DE">
              <w:rPr>
                <w:sz w:val="16"/>
                <w:szCs w:val="16"/>
              </w:rPr>
              <w:t>21 625,5</w:t>
            </w:r>
          </w:p>
        </w:tc>
      </w:tr>
      <w:tr w:rsidR="001519DE" w:rsidRPr="001519DE" w14:paraId="682A9733" w14:textId="77777777" w:rsidTr="000D6133">
        <w:trPr>
          <w:trHeight w:val="20"/>
        </w:trPr>
        <w:tc>
          <w:tcPr>
            <w:tcW w:w="9128" w:type="dxa"/>
            <w:hideMark/>
          </w:tcPr>
          <w:p w14:paraId="763A14E1"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w:t>
            </w:r>
          </w:p>
        </w:tc>
        <w:tc>
          <w:tcPr>
            <w:tcW w:w="626" w:type="dxa"/>
            <w:vAlign w:val="center"/>
            <w:hideMark/>
          </w:tcPr>
          <w:p w14:paraId="2D3FFE1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B047A7A"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5DB48E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08898531"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1EC75B28" w14:textId="5453786A" w:rsidR="001519DE" w:rsidRPr="001519DE" w:rsidRDefault="001519DE" w:rsidP="000D6133">
            <w:pPr>
              <w:spacing w:line="240" w:lineRule="auto"/>
              <w:ind w:firstLine="0"/>
              <w:jc w:val="center"/>
              <w:rPr>
                <w:sz w:val="16"/>
                <w:szCs w:val="16"/>
              </w:rPr>
            </w:pPr>
          </w:p>
        </w:tc>
        <w:tc>
          <w:tcPr>
            <w:tcW w:w="907" w:type="dxa"/>
            <w:vAlign w:val="center"/>
            <w:hideMark/>
          </w:tcPr>
          <w:p w14:paraId="6100C367" w14:textId="77777777" w:rsidR="001519DE" w:rsidRPr="001519DE" w:rsidRDefault="001519DE" w:rsidP="000D6133">
            <w:pPr>
              <w:spacing w:line="240" w:lineRule="auto"/>
              <w:ind w:firstLine="0"/>
              <w:jc w:val="center"/>
              <w:rPr>
                <w:sz w:val="16"/>
                <w:szCs w:val="16"/>
              </w:rPr>
            </w:pPr>
            <w:r w:rsidRPr="001519DE">
              <w:rPr>
                <w:sz w:val="16"/>
                <w:szCs w:val="16"/>
              </w:rPr>
              <w:t>20 763,8</w:t>
            </w:r>
          </w:p>
        </w:tc>
        <w:tc>
          <w:tcPr>
            <w:tcW w:w="907" w:type="dxa"/>
            <w:vAlign w:val="center"/>
            <w:hideMark/>
          </w:tcPr>
          <w:p w14:paraId="75553742" w14:textId="77777777" w:rsidR="001519DE" w:rsidRPr="001519DE" w:rsidRDefault="001519DE" w:rsidP="000D6133">
            <w:pPr>
              <w:spacing w:line="240" w:lineRule="auto"/>
              <w:ind w:firstLine="0"/>
              <w:jc w:val="center"/>
              <w:rPr>
                <w:sz w:val="16"/>
                <w:szCs w:val="16"/>
              </w:rPr>
            </w:pPr>
            <w:r w:rsidRPr="001519DE">
              <w:rPr>
                <w:sz w:val="16"/>
                <w:szCs w:val="16"/>
              </w:rPr>
              <w:t>21 260,6</w:t>
            </w:r>
          </w:p>
        </w:tc>
        <w:tc>
          <w:tcPr>
            <w:tcW w:w="907" w:type="dxa"/>
            <w:vAlign w:val="center"/>
            <w:hideMark/>
          </w:tcPr>
          <w:p w14:paraId="6135CDF2" w14:textId="77777777" w:rsidR="001519DE" w:rsidRPr="001519DE" w:rsidRDefault="001519DE" w:rsidP="000D6133">
            <w:pPr>
              <w:spacing w:line="240" w:lineRule="auto"/>
              <w:ind w:firstLine="0"/>
              <w:jc w:val="center"/>
              <w:rPr>
                <w:sz w:val="16"/>
                <w:szCs w:val="16"/>
              </w:rPr>
            </w:pPr>
            <w:r w:rsidRPr="001519DE">
              <w:rPr>
                <w:sz w:val="16"/>
                <w:szCs w:val="16"/>
              </w:rPr>
              <w:t>21 625,5</w:t>
            </w:r>
          </w:p>
        </w:tc>
      </w:tr>
      <w:tr w:rsidR="001519DE" w:rsidRPr="001519DE" w14:paraId="448D3CD1" w14:textId="77777777" w:rsidTr="000D6133">
        <w:trPr>
          <w:trHeight w:val="20"/>
        </w:trPr>
        <w:tc>
          <w:tcPr>
            <w:tcW w:w="9128" w:type="dxa"/>
            <w:hideMark/>
          </w:tcPr>
          <w:p w14:paraId="44F77B02" w14:textId="60115937" w:rsidR="001519DE" w:rsidRPr="001519DE" w:rsidRDefault="001519DE" w:rsidP="001519DE">
            <w:pPr>
              <w:spacing w:line="240" w:lineRule="auto"/>
              <w:ind w:firstLine="0"/>
              <w:rPr>
                <w:sz w:val="16"/>
                <w:szCs w:val="16"/>
              </w:rPr>
            </w:pPr>
            <w:r w:rsidRPr="001519DE">
              <w:rPr>
                <w:sz w:val="16"/>
                <w:szCs w:val="16"/>
              </w:rPr>
              <w:t>Подпрограмма "Развитие образования Завитинского муниципального округа и прочие мероприятия в области образования"</w:t>
            </w:r>
          </w:p>
        </w:tc>
        <w:tc>
          <w:tcPr>
            <w:tcW w:w="626" w:type="dxa"/>
            <w:vAlign w:val="center"/>
            <w:hideMark/>
          </w:tcPr>
          <w:p w14:paraId="6536E2C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5A5D697"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626157A"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3E12D31F" w14:textId="77777777" w:rsidR="001519DE" w:rsidRPr="001519DE" w:rsidRDefault="001519DE" w:rsidP="000D6133">
            <w:pPr>
              <w:spacing w:line="240" w:lineRule="auto"/>
              <w:ind w:firstLine="0"/>
              <w:jc w:val="center"/>
              <w:rPr>
                <w:sz w:val="16"/>
                <w:szCs w:val="16"/>
              </w:rPr>
            </w:pPr>
            <w:r w:rsidRPr="001519DE">
              <w:rPr>
                <w:sz w:val="16"/>
                <w:szCs w:val="16"/>
              </w:rPr>
              <w:t>59.3.00.00000</w:t>
            </w:r>
          </w:p>
        </w:tc>
        <w:tc>
          <w:tcPr>
            <w:tcW w:w="567" w:type="dxa"/>
            <w:vAlign w:val="center"/>
            <w:hideMark/>
          </w:tcPr>
          <w:p w14:paraId="733A1204" w14:textId="213F5A58" w:rsidR="001519DE" w:rsidRPr="001519DE" w:rsidRDefault="001519DE" w:rsidP="000D6133">
            <w:pPr>
              <w:spacing w:line="240" w:lineRule="auto"/>
              <w:ind w:firstLine="0"/>
              <w:jc w:val="center"/>
              <w:rPr>
                <w:sz w:val="16"/>
                <w:szCs w:val="16"/>
              </w:rPr>
            </w:pPr>
          </w:p>
        </w:tc>
        <w:tc>
          <w:tcPr>
            <w:tcW w:w="907" w:type="dxa"/>
            <w:vAlign w:val="center"/>
            <w:hideMark/>
          </w:tcPr>
          <w:p w14:paraId="15D227C8" w14:textId="77777777" w:rsidR="001519DE" w:rsidRPr="001519DE" w:rsidRDefault="001519DE" w:rsidP="000D6133">
            <w:pPr>
              <w:spacing w:line="240" w:lineRule="auto"/>
              <w:ind w:firstLine="0"/>
              <w:jc w:val="center"/>
              <w:rPr>
                <w:sz w:val="16"/>
                <w:szCs w:val="16"/>
              </w:rPr>
            </w:pPr>
            <w:r w:rsidRPr="001519DE">
              <w:rPr>
                <w:sz w:val="16"/>
                <w:szCs w:val="16"/>
              </w:rPr>
              <w:t>20 763,8</w:t>
            </w:r>
          </w:p>
        </w:tc>
        <w:tc>
          <w:tcPr>
            <w:tcW w:w="907" w:type="dxa"/>
            <w:vAlign w:val="center"/>
            <w:hideMark/>
          </w:tcPr>
          <w:p w14:paraId="3A4CCEBE" w14:textId="77777777" w:rsidR="001519DE" w:rsidRPr="001519DE" w:rsidRDefault="001519DE" w:rsidP="000D6133">
            <w:pPr>
              <w:spacing w:line="240" w:lineRule="auto"/>
              <w:ind w:firstLine="0"/>
              <w:jc w:val="center"/>
              <w:rPr>
                <w:sz w:val="16"/>
                <w:szCs w:val="16"/>
              </w:rPr>
            </w:pPr>
            <w:r w:rsidRPr="001519DE">
              <w:rPr>
                <w:sz w:val="16"/>
                <w:szCs w:val="16"/>
              </w:rPr>
              <w:t>21 260,6</w:t>
            </w:r>
          </w:p>
        </w:tc>
        <w:tc>
          <w:tcPr>
            <w:tcW w:w="907" w:type="dxa"/>
            <w:vAlign w:val="center"/>
            <w:hideMark/>
          </w:tcPr>
          <w:p w14:paraId="2FA41382" w14:textId="77777777" w:rsidR="001519DE" w:rsidRPr="001519DE" w:rsidRDefault="001519DE" w:rsidP="000D6133">
            <w:pPr>
              <w:spacing w:line="240" w:lineRule="auto"/>
              <w:ind w:firstLine="0"/>
              <w:jc w:val="center"/>
              <w:rPr>
                <w:sz w:val="16"/>
                <w:szCs w:val="16"/>
              </w:rPr>
            </w:pPr>
            <w:r w:rsidRPr="001519DE">
              <w:rPr>
                <w:sz w:val="16"/>
                <w:szCs w:val="16"/>
              </w:rPr>
              <w:t>21 625,5</w:t>
            </w:r>
          </w:p>
        </w:tc>
      </w:tr>
      <w:tr w:rsidR="001519DE" w:rsidRPr="001519DE" w14:paraId="46235E03" w14:textId="77777777" w:rsidTr="000D6133">
        <w:trPr>
          <w:trHeight w:val="20"/>
        </w:trPr>
        <w:tc>
          <w:tcPr>
            <w:tcW w:w="9128" w:type="dxa"/>
            <w:hideMark/>
          </w:tcPr>
          <w:p w14:paraId="7962E88D" w14:textId="4471E2A9"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26" w:type="dxa"/>
            <w:vAlign w:val="center"/>
            <w:hideMark/>
          </w:tcPr>
          <w:p w14:paraId="6280662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2DAD208"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FB87923"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30C13D8" w14:textId="77777777" w:rsidR="001519DE" w:rsidRPr="001519DE" w:rsidRDefault="001519DE" w:rsidP="000D6133">
            <w:pPr>
              <w:spacing w:line="240" w:lineRule="auto"/>
              <w:ind w:firstLine="0"/>
              <w:jc w:val="center"/>
              <w:rPr>
                <w:sz w:val="16"/>
                <w:szCs w:val="16"/>
              </w:rPr>
            </w:pPr>
            <w:r w:rsidRPr="001519DE">
              <w:rPr>
                <w:sz w:val="16"/>
                <w:szCs w:val="16"/>
              </w:rPr>
              <w:t>59.3.10.00000</w:t>
            </w:r>
          </w:p>
        </w:tc>
        <w:tc>
          <w:tcPr>
            <w:tcW w:w="567" w:type="dxa"/>
            <w:vAlign w:val="center"/>
            <w:hideMark/>
          </w:tcPr>
          <w:p w14:paraId="31624765" w14:textId="1679A1A9" w:rsidR="001519DE" w:rsidRPr="001519DE" w:rsidRDefault="001519DE" w:rsidP="000D6133">
            <w:pPr>
              <w:spacing w:line="240" w:lineRule="auto"/>
              <w:ind w:firstLine="0"/>
              <w:jc w:val="center"/>
              <w:rPr>
                <w:sz w:val="16"/>
                <w:szCs w:val="16"/>
              </w:rPr>
            </w:pPr>
          </w:p>
        </w:tc>
        <w:tc>
          <w:tcPr>
            <w:tcW w:w="907" w:type="dxa"/>
            <w:vAlign w:val="center"/>
            <w:hideMark/>
          </w:tcPr>
          <w:p w14:paraId="2259C655" w14:textId="77777777" w:rsidR="001519DE" w:rsidRPr="001519DE" w:rsidRDefault="001519DE" w:rsidP="000D6133">
            <w:pPr>
              <w:spacing w:line="240" w:lineRule="auto"/>
              <w:ind w:firstLine="0"/>
              <w:jc w:val="center"/>
              <w:rPr>
                <w:sz w:val="16"/>
                <w:szCs w:val="16"/>
              </w:rPr>
            </w:pPr>
            <w:r w:rsidRPr="001519DE">
              <w:rPr>
                <w:sz w:val="16"/>
                <w:szCs w:val="16"/>
              </w:rPr>
              <w:t>1 361,5</w:t>
            </w:r>
          </w:p>
        </w:tc>
        <w:tc>
          <w:tcPr>
            <w:tcW w:w="907" w:type="dxa"/>
            <w:vAlign w:val="center"/>
            <w:hideMark/>
          </w:tcPr>
          <w:p w14:paraId="691A8025" w14:textId="77777777" w:rsidR="001519DE" w:rsidRPr="001519DE" w:rsidRDefault="001519DE" w:rsidP="000D6133">
            <w:pPr>
              <w:spacing w:line="240" w:lineRule="auto"/>
              <w:ind w:firstLine="0"/>
              <w:jc w:val="center"/>
              <w:rPr>
                <w:sz w:val="16"/>
                <w:szCs w:val="16"/>
              </w:rPr>
            </w:pPr>
            <w:r w:rsidRPr="001519DE">
              <w:rPr>
                <w:sz w:val="16"/>
                <w:szCs w:val="16"/>
              </w:rPr>
              <w:t>1 329,5</w:t>
            </w:r>
          </w:p>
        </w:tc>
        <w:tc>
          <w:tcPr>
            <w:tcW w:w="907" w:type="dxa"/>
            <w:vAlign w:val="center"/>
            <w:hideMark/>
          </w:tcPr>
          <w:p w14:paraId="38B30068" w14:textId="77777777" w:rsidR="001519DE" w:rsidRPr="001519DE" w:rsidRDefault="001519DE" w:rsidP="000D6133">
            <w:pPr>
              <w:spacing w:line="240" w:lineRule="auto"/>
              <w:ind w:firstLine="0"/>
              <w:jc w:val="center"/>
              <w:rPr>
                <w:sz w:val="16"/>
                <w:szCs w:val="16"/>
              </w:rPr>
            </w:pPr>
            <w:r w:rsidRPr="001519DE">
              <w:rPr>
                <w:sz w:val="16"/>
                <w:szCs w:val="16"/>
              </w:rPr>
              <w:t>1 694,4</w:t>
            </w:r>
          </w:p>
        </w:tc>
      </w:tr>
      <w:tr w:rsidR="001519DE" w:rsidRPr="001519DE" w14:paraId="37654B9C" w14:textId="77777777" w:rsidTr="000D6133">
        <w:trPr>
          <w:trHeight w:val="20"/>
        </w:trPr>
        <w:tc>
          <w:tcPr>
            <w:tcW w:w="9128" w:type="dxa"/>
            <w:hideMark/>
          </w:tcPr>
          <w:p w14:paraId="55DA76D3" w14:textId="1D0E30C6"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26" w:type="dxa"/>
            <w:vAlign w:val="center"/>
            <w:hideMark/>
          </w:tcPr>
          <w:p w14:paraId="390D5F6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112020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AE5B4C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1955A431" w14:textId="77777777" w:rsidR="001519DE" w:rsidRPr="001519DE" w:rsidRDefault="001519DE" w:rsidP="000D6133">
            <w:pPr>
              <w:spacing w:line="240" w:lineRule="auto"/>
              <w:ind w:firstLine="0"/>
              <w:jc w:val="center"/>
              <w:rPr>
                <w:sz w:val="16"/>
                <w:szCs w:val="16"/>
              </w:rPr>
            </w:pPr>
            <w:r w:rsidRPr="001519DE">
              <w:rPr>
                <w:sz w:val="16"/>
                <w:szCs w:val="16"/>
              </w:rPr>
              <w:t>59.3.10.11020</w:t>
            </w:r>
          </w:p>
        </w:tc>
        <w:tc>
          <w:tcPr>
            <w:tcW w:w="567" w:type="dxa"/>
            <w:vAlign w:val="center"/>
            <w:hideMark/>
          </w:tcPr>
          <w:p w14:paraId="0588BA7B" w14:textId="533B9301" w:rsidR="001519DE" w:rsidRPr="001519DE" w:rsidRDefault="001519DE" w:rsidP="000D6133">
            <w:pPr>
              <w:spacing w:line="240" w:lineRule="auto"/>
              <w:ind w:firstLine="0"/>
              <w:jc w:val="center"/>
              <w:rPr>
                <w:sz w:val="16"/>
                <w:szCs w:val="16"/>
              </w:rPr>
            </w:pPr>
          </w:p>
        </w:tc>
        <w:tc>
          <w:tcPr>
            <w:tcW w:w="907" w:type="dxa"/>
            <w:vAlign w:val="center"/>
            <w:hideMark/>
          </w:tcPr>
          <w:p w14:paraId="6966A984" w14:textId="77777777" w:rsidR="001519DE" w:rsidRPr="001519DE" w:rsidRDefault="001519DE" w:rsidP="000D6133">
            <w:pPr>
              <w:spacing w:line="240" w:lineRule="auto"/>
              <w:ind w:firstLine="0"/>
              <w:jc w:val="center"/>
              <w:rPr>
                <w:sz w:val="16"/>
                <w:szCs w:val="16"/>
              </w:rPr>
            </w:pPr>
            <w:r w:rsidRPr="001519DE">
              <w:rPr>
                <w:sz w:val="16"/>
                <w:szCs w:val="16"/>
              </w:rPr>
              <w:t>1 361,5</w:t>
            </w:r>
          </w:p>
        </w:tc>
        <w:tc>
          <w:tcPr>
            <w:tcW w:w="907" w:type="dxa"/>
            <w:vAlign w:val="center"/>
            <w:hideMark/>
          </w:tcPr>
          <w:p w14:paraId="22822CEF" w14:textId="77777777" w:rsidR="001519DE" w:rsidRPr="001519DE" w:rsidRDefault="001519DE" w:rsidP="000D6133">
            <w:pPr>
              <w:spacing w:line="240" w:lineRule="auto"/>
              <w:ind w:firstLine="0"/>
              <w:jc w:val="center"/>
              <w:rPr>
                <w:sz w:val="16"/>
                <w:szCs w:val="16"/>
              </w:rPr>
            </w:pPr>
            <w:r w:rsidRPr="001519DE">
              <w:rPr>
                <w:sz w:val="16"/>
                <w:szCs w:val="16"/>
              </w:rPr>
              <w:t>1 329,5</w:t>
            </w:r>
          </w:p>
        </w:tc>
        <w:tc>
          <w:tcPr>
            <w:tcW w:w="907" w:type="dxa"/>
            <w:vAlign w:val="center"/>
            <w:hideMark/>
          </w:tcPr>
          <w:p w14:paraId="77028997" w14:textId="77777777" w:rsidR="001519DE" w:rsidRPr="001519DE" w:rsidRDefault="001519DE" w:rsidP="000D6133">
            <w:pPr>
              <w:spacing w:line="240" w:lineRule="auto"/>
              <w:ind w:firstLine="0"/>
              <w:jc w:val="center"/>
              <w:rPr>
                <w:sz w:val="16"/>
                <w:szCs w:val="16"/>
              </w:rPr>
            </w:pPr>
            <w:r w:rsidRPr="001519DE">
              <w:rPr>
                <w:sz w:val="16"/>
                <w:szCs w:val="16"/>
              </w:rPr>
              <w:t>1 694,4</w:t>
            </w:r>
          </w:p>
        </w:tc>
      </w:tr>
      <w:tr w:rsidR="001519DE" w:rsidRPr="001519DE" w14:paraId="1F5D3E35" w14:textId="77777777" w:rsidTr="000D6133">
        <w:trPr>
          <w:trHeight w:val="20"/>
        </w:trPr>
        <w:tc>
          <w:tcPr>
            <w:tcW w:w="9128" w:type="dxa"/>
            <w:hideMark/>
          </w:tcPr>
          <w:p w14:paraId="44126CEC"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11E97DF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5932E1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A5C5118"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029FE1A9" w14:textId="77777777" w:rsidR="001519DE" w:rsidRPr="001519DE" w:rsidRDefault="001519DE" w:rsidP="000D6133">
            <w:pPr>
              <w:spacing w:line="240" w:lineRule="auto"/>
              <w:ind w:firstLine="0"/>
              <w:jc w:val="center"/>
              <w:rPr>
                <w:sz w:val="16"/>
                <w:szCs w:val="16"/>
              </w:rPr>
            </w:pPr>
            <w:r w:rsidRPr="001519DE">
              <w:rPr>
                <w:sz w:val="16"/>
                <w:szCs w:val="16"/>
              </w:rPr>
              <w:t>59.3.10.11020</w:t>
            </w:r>
          </w:p>
        </w:tc>
        <w:tc>
          <w:tcPr>
            <w:tcW w:w="567" w:type="dxa"/>
            <w:vAlign w:val="center"/>
            <w:hideMark/>
          </w:tcPr>
          <w:p w14:paraId="4AA0BF00"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13CC3C18" w14:textId="77777777" w:rsidR="001519DE" w:rsidRPr="001519DE" w:rsidRDefault="001519DE" w:rsidP="000D6133">
            <w:pPr>
              <w:spacing w:line="240" w:lineRule="auto"/>
              <w:ind w:firstLine="0"/>
              <w:jc w:val="center"/>
              <w:rPr>
                <w:sz w:val="16"/>
                <w:szCs w:val="16"/>
              </w:rPr>
            </w:pPr>
            <w:r w:rsidRPr="001519DE">
              <w:rPr>
                <w:sz w:val="16"/>
                <w:szCs w:val="16"/>
              </w:rPr>
              <w:t>1 361,5</w:t>
            </w:r>
          </w:p>
        </w:tc>
        <w:tc>
          <w:tcPr>
            <w:tcW w:w="907" w:type="dxa"/>
            <w:vAlign w:val="center"/>
            <w:hideMark/>
          </w:tcPr>
          <w:p w14:paraId="1D2A2E13" w14:textId="77777777" w:rsidR="001519DE" w:rsidRPr="001519DE" w:rsidRDefault="001519DE" w:rsidP="000D6133">
            <w:pPr>
              <w:spacing w:line="240" w:lineRule="auto"/>
              <w:ind w:firstLine="0"/>
              <w:jc w:val="center"/>
              <w:rPr>
                <w:sz w:val="16"/>
                <w:szCs w:val="16"/>
              </w:rPr>
            </w:pPr>
            <w:r w:rsidRPr="001519DE">
              <w:rPr>
                <w:sz w:val="16"/>
                <w:szCs w:val="16"/>
              </w:rPr>
              <w:t>1 329,5</w:t>
            </w:r>
          </w:p>
        </w:tc>
        <w:tc>
          <w:tcPr>
            <w:tcW w:w="907" w:type="dxa"/>
            <w:vAlign w:val="center"/>
            <w:hideMark/>
          </w:tcPr>
          <w:p w14:paraId="76366212" w14:textId="77777777" w:rsidR="001519DE" w:rsidRPr="001519DE" w:rsidRDefault="001519DE" w:rsidP="000D6133">
            <w:pPr>
              <w:spacing w:line="240" w:lineRule="auto"/>
              <w:ind w:firstLine="0"/>
              <w:jc w:val="center"/>
              <w:rPr>
                <w:sz w:val="16"/>
                <w:szCs w:val="16"/>
              </w:rPr>
            </w:pPr>
            <w:r w:rsidRPr="001519DE">
              <w:rPr>
                <w:sz w:val="16"/>
                <w:szCs w:val="16"/>
              </w:rPr>
              <w:t>1 694,4</w:t>
            </w:r>
          </w:p>
        </w:tc>
      </w:tr>
      <w:tr w:rsidR="001519DE" w:rsidRPr="001519DE" w14:paraId="32ED5E16" w14:textId="77777777" w:rsidTr="000D6133">
        <w:trPr>
          <w:trHeight w:val="20"/>
        </w:trPr>
        <w:tc>
          <w:tcPr>
            <w:tcW w:w="9128" w:type="dxa"/>
            <w:hideMark/>
          </w:tcPr>
          <w:p w14:paraId="57283FDC"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626" w:type="dxa"/>
            <w:vAlign w:val="center"/>
            <w:hideMark/>
          </w:tcPr>
          <w:p w14:paraId="3E26B52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DFFCDDD"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989827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B5DAC92" w14:textId="77777777" w:rsidR="001519DE" w:rsidRPr="001519DE" w:rsidRDefault="001519DE" w:rsidP="000D6133">
            <w:pPr>
              <w:spacing w:line="240" w:lineRule="auto"/>
              <w:ind w:firstLine="0"/>
              <w:jc w:val="center"/>
              <w:rPr>
                <w:sz w:val="16"/>
                <w:szCs w:val="16"/>
              </w:rPr>
            </w:pPr>
            <w:r w:rsidRPr="001519DE">
              <w:rPr>
                <w:sz w:val="16"/>
                <w:szCs w:val="16"/>
              </w:rPr>
              <w:t>59.3.12.00000</w:t>
            </w:r>
          </w:p>
        </w:tc>
        <w:tc>
          <w:tcPr>
            <w:tcW w:w="567" w:type="dxa"/>
            <w:vAlign w:val="center"/>
            <w:hideMark/>
          </w:tcPr>
          <w:p w14:paraId="53B24B7C" w14:textId="2F837990" w:rsidR="001519DE" w:rsidRPr="001519DE" w:rsidRDefault="001519DE" w:rsidP="000D6133">
            <w:pPr>
              <w:spacing w:line="240" w:lineRule="auto"/>
              <w:ind w:firstLine="0"/>
              <w:jc w:val="center"/>
              <w:rPr>
                <w:sz w:val="16"/>
                <w:szCs w:val="16"/>
              </w:rPr>
            </w:pPr>
          </w:p>
        </w:tc>
        <w:tc>
          <w:tcPr>
            <w:tcW w:w="907" w:type="dxa"/>
            <w:vAlign w:val="center"/>
            <w:hideMark/>
          </w:tcPr>
          <w:p w14:paraId="7A06A3FE" w14:textId="77777777" w:rsidR="001519DE" w:rsidRPr="001519DE" w:rsidRDefault="001519DE" w:rsidP="000D6133">
            <w:pPr>
              <w:spacing w:line="240" w:lineRule="auto"/>
              <w:ind w:firstLine="0"/>
              <w:jc w:val="center"/>
              <w:rPr>
                <w:sz w:val="16"/>
                <w:szCs w:val="16"/>
              </w:rPr>
            </w:pPr>
            <w:r w:rsidRPr="001519DE">
              <w:rPr>
                <w:sz w:val="16"/>
                <w:szCs w:val="16"/>
              </w:rPr>
              <w:t>71,9</w:t>
            </w:r>
          </w:p>
        </w:tc>
        <w:tc>
          <w:tcPr>
            <w:tcW w:w="907" w:type="dxa"/>
            <w:vAlign w:val="center"/>
            <w:hideMark/>
          </w:tcPr>
          <w:p w14:paraId="6BCE4035" w14:textId="77777777" w:rsidR="001519DE" w:rsidRPr="001519DE" w:rsidRDefault="001519DE" w:rsidP="000D6133">
            <w:pPr>
              <w:spacing w:line="240" w:lineRule="auto"/>
              <w:ind w:firstLine="0"/>
              <w:jc w:val="center"/>
              <w:rPr>
                <w:sz w:val="16"/>
                <w:szCs w:val="16"/>
              </w:rPr>
            </w:pPr>
            <w:r w:rsidRPr="001519DE">
              <w:rPr>
                <w:sz w:val="16"/>
                <w:szCs w:val="16"/>
              </w:rPr>
              <w:t>75,3</w:t>
            </w:r>
          </w:p>
        </w:tc>
        <w:tc>
          <w:tcPr>
            <w:tcW w:w="907" w:type="dxa"/>
            <w:vAlign w:val="center"/>
            <w:hideMark/>
          </w:tcPr>
          <w:p w14:paraId="628211AF" w14:textId="77777777" w:rsidR="001519DE" w:rsidRPr="001519DE" w:rsidRDefault="001519DE" w:rsidP="000D6133">
            <w:pPr>
              <w:spacing w:line="240" w:lineRule="auto"/>
              <w:ind w:firstLine="0"/>
              <w:jc w:val="center"/>
              <w:rPr>
                <w:sz w:val="16"/>
                <w:szCs w:val="16"/>
              </w:rPr>
            </w:pPr>
            <w:r w:rsidRPr="001519DE">
              <w:rPr>
                <w:sz w:val="16"/>
                <w:szCs w:val="16"/>
              </w:rPr>
              <w:t>75,3</w:t>
            </w:r>
          </w:p>
        </w:tc>
      </w:tr>
      <w:tr w:rsidR="001519DE" w:rsidRPr="001519DE" w14:paraId="1FC152F3" w14:textId="77777777" w:rsidTr="000D6133">
        <w:trPr>
          <w:trHeight w:val="20"/>
        </w:trPr>
        <w:tc>
          <w:tcPr>
            <w:tcW w:w="9128" w:type="dxa"/>
            <w:hideMark/>
          </w:tcPr>
          <w:p w14:paraId="573F40F7" w14:textId="77777777" w:rsidR="001519DE" w:rsidRPr="001519DE" w:rsidRDefault="001519DE" w:rsidP="001519DE">
            <w:pPr>
              <w:spacing w:line="240" w:lineRule="auto"/>
              <w:ind w:firstLine="0"/>
              <w:rPr>
                <w:sz w:val="16"/>
                <w:szCs w:val="16"/>
              </w:rPr>
            </w:pPr>
            <w:r w:rsidRPr="001519DE">
              <w:rPr>
                <w:sz w:val="16"/>
                <w:szCs w:val="16"/>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626" w:type="dxa"/>
            <w:vAlign w:val="center"/>
            <w:hideMark/>
          </w:tcPr>
          <w:p w14:paraId="30AC2EC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88C5DF7"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1BFDB15D"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6E89EE16" w14:textId="77777777" w:rsidR="001519DE" w:rsidRPr="001519DE" w:rsidRDefault="001519DE" w:rsidP="000D6133">
            <w:pPr>
              <w:spacing w:line="240" w:lineRule="auto"/>
              <w:ind w:firstLine="0"/>
              <w:jc w:val="center"/>
              <w:rPr>
                <w:sz w:val="16"/>
                <w:szCs w:val="16"/>
              </w:rPr>
            </w:pPr>
            <w:r w:rsidRPr="001519DE">
              <w:rPr>
                <w:sz w:val="16"/>
                <w:szCs w:val="16"/>
              </w:rPr>
              <w:t>59.3.12.70000</w:t>
            </w:r>
          </w:p>
        </w:tc>
        <w:tc>
          <w:tcPr>
            <w:tcW w:w="567" w:type="dxa"/>
            <w:vAlign w:val="center"/>
            <w:hideMark/>
          </w:tcPr>
          <w:p w14:paraId="3C7FAFC3" w14:textId="61DB47E0" w:rsidR="001519DE" w:rsidRPr="001519DE" w:rsidRDefault="001519DE" w:rsidP="000D6133">
            <w:pPr>
              <w:spacing w:line="240" w:lineRule="auto"/>
              <w:ind w:firstLine="0"/>
              <w:jc w:val="center"/>
              <w:rPr>
                <w:sz w:val="16"/>
                <w:szCs w:val="16"/>
              </w:rPr>
            </w:pPr>
          </w:p>
        </w:tc>
        <w:tc>
          <w:tcPr>
            <w:tcW w:w="907" w:type="dxa"/>
            <w:vAlign w:val="center"/>
            <w:hideMark/>
          </w:tcPr>
          <w:p w14:paraId="0986A9BB" w14:textId="77777777" w:rsidR="001519DE" w:rsidRPr="001519DE" w:rsidRDefault="001519DE" w:rsidP="000D6133">
            <w:pPr>
              <w:spacing w:line="240" w:lineRule="auto"/>
              <w:ind w:firstLine="0"/>
              <w:jc w:val="center"/>
              <w:rPr>
                <w:sz w:val="16"/>
                <w:szCs w:val="16"/>
              </w:rPr>
            </w:pPr>
            <w:r w:rsidRPr="001519DE">
              <w:rPr>
                <w:sz w:val="16"/>
                <w:szCs w:val="16"/>
              </w:rPr>
              <w:t>71,9</w:t>
            </w:r>
          </w:p>
        </w:tc>
        <w:tc>
          <w:tcPr>
            <w:tcW w:w="907" w:type="dxa"/>
            <w:vAlign w:val="center"/>
            <w:hideMark/>
          </w:tcPr>
          <w:p w14:paraId="0E2A0EE7" w14:textId="77777777" w:rsidR="001519DE" w:rsidRPr="001519DE" w:rsidRDefault="001519DE" w:rsidP="000D6133">
            <w:pPr>
              <w:spacing w:line="240" w:lineRule="auto"/>
              <w:ind w:firstLine="0"/>
              <w:jc w:val="center"/>
              <w:rPr>
                <w:sz w:val="16"/>
                <w:szCs w:val="16"/>
              </w:rPr>
            </w:pPr>
            <w:r w:rsidRPr="001519DE">
              <w:rPr>
                <w:sz w:val="16"/>
                <w:szCs w:val="16"/>
              </w:rPr>
              <w:t>75,3</w:t>
            </w:r>
          </w:p>
        </w:tc>
        <w:tc>
          <w:tcPr>
            <w:tcW w:w="907" w:type="dxa"/>
            <w:vAlign w:val="center"/>
            <w:hideMark/>
          </w:tcPr>
          <w:p w14:paraId="7E8A6E95" w14:textId="77777777" w:rsidR="001519DE" w:rsidRPr="001519DE" w:rsidRDefault="001519DE" w:rsidP="000D6133">
            <w:pPr>
              <w:spacing w:line="240" w:lineRule="auto"/>
              <w:ind w:firstLine="0"/>
              <w:jc w:val="center"/>
              <w:rPr>
                <w:sz w:val="16"/>
                <w:szCs w:val="16"/>
              </w:rPr>
            </w:pPr>
            <w:r w:rsidRPr="001519DE">
              <w:rPr>
                <w:sz w:val="16"/>
                <w:szCs w:val="16"/>
              </w:rPr>
              <w:t>75,3</w:t>
            </w:r>
          </w:p>
        </w:tc>
      </w:tr>
      <w:tr w:rsidR="001519DE" w:rsidRPr="001519DE" w14:paraId="25BA0B5C" w14:textId="77777777" w:rsidTr="000D6133">
        <w:trPr>
          <w:trHeight w:val="20"/>
        </w:trPr>
        <w:tc>
          <w:tcPr>
            <w:tcW w:w="9128" w:type="dxa"/>
            <w:hideMark/>
          </w:tcPr>
          <w:p w14:paraId="569801D4"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208AFBC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EE9F25D"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00390EF"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63DBEEAC" w14:textId="77777777" w:rsidR="001519DE" w:rsidRPr="001519DE" w:rsidRDefault="001519DE" w:rsidP="000D6133">
            <w:pPr>
              <w:spacing w:line="240" w:lineRule="auto"/>
              <w:ind w:firstLine="0"/>
              <w:jc w:val="center"/>
              <w:rPr>
                <w:sz w:val="16"/>
                <w:szCs w:val="16"/>
              </w:rPr>
            </w:pPr>
            <w:r w:rsidRPr="001519DE">
              <w:rPr>
                <w:sz w:val="16"/>
                <w:szCs w:val="16"/>
              </w:rPr>
              <w:t>59.3.12.70000</w:t>
            </w:r>
          </w:p>
        </w:tc>
        <w:tc>
          <w:tcPr>
            <w:tcW w:w="567" w:type="dxa"/>
            <w:vAlign w:val="center"/>
            <w:hideMark/>
          </w:tcPr>
          <w:p w14:paraId="07603220"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106FAFD9" w14:textId="77777777" w:rsidR="001519DE" w:rsidRPr="001519DE" w:rsidRDefault="001519DE" w:rsidP="000D6133">
            <w:pPr>
              <w:spacing w:line="240" w:lineRule="auto"/>
              <w:ind w:firstLine="0"/>
              <w:jc w:val="center"/>
              <w:rPr>
                <w:sz w:val="16"/>
                <w:szCs w:val="16"/>
              </w:rPr>
            </w:pPr>
            <w:r w:rsidRPr="001519DE">
              <w:rPr>
                <w:sz w:val="16"/>
                <w:szCs w:val="16"/>
              </w:rPr>
              <w:t>71,9</w:t>
            </w:r>
          </w:p>
        </w:tc>
        <w:tc>
          <w:tcPr>
            <w:tcW w:w="907" w:type="dxa"/>
            <w:vAlign w:val="center"/>
            <w:hideMark/>
          </w:tcPr>
          <w:p w14:paraId="27B9D07B" w14:textId="77777777" w:rsidR="001519DE" w:rsidRPr="001519DE" w:rsidRDefault="001519DE" w:rsidP="000D6133">
            <w:pPr>
              <w:spacing w:line="240" w:lineRule="auto"/>
              <w:ind w:firstLine="0"/>
              <w:jc w:val="center"/>
              <w:rPr>
                <w:sz w:val="16"/>
                <w:szCs w:val="16"/>
              </w:rPr>
            </w:pPr>
            <w:r w:rsidRPr="001519DE">
              <w:rPr>
                <w:sz w:val="16"/>
                <w:szCs w:val="16"/>
              </w:rPr>
              <w:t>75,3</w:t>
            </w:r>
          </w:p>
        </w:tc>
        <w:tc>
          <w:tcPr>
            <w:tcW w:w="907" w:type="dxa"/>
            <w:vAlign w:val="center"/>
            <w:hideMark/>
          </w:tcPr>
          <w:p w14:paraId="1E7FBE73" w14:textId="77777777" w:rsidR="001519DE" w:rsidRPr="001519DE" w:rsidRDefault="001519DE" w:rsidP="000D6133">
            <w:pPr>
              <w:spacing w:line="240" w:lineRule="auto"/>
              <w:ind w:firstLine="0"/>
              <w:jc w:val="center"/>
              <w:rPr>
                <w:sz w:val="16"/>
                <w:szCs w:val="16"/>
              </w:rPr>
            </w:pPr>
            <w:r w:rsidRPr="001519DE">
              <w:rPr>
                <w:sz w:val="16"/>
                <w:szCs w:val="16"/>
              </w:rPr>
              <w:t>75,3</w:t>
            </w:r>
          </w:p>
        </w:tc>
      </w:tr>
      <w:tr w:rsidR="001519DE" w:rsidRPr="001519DE" w14:paraId="09BF9034" w14:textId="77777777" w:rsidTr="000D6133">
        <w:trPr>
          <w:trHeight w:val="20"/>
        </w:trPr>
        <w:tc>
          <w:tcPr>
            <w:tcW w:w="9128" w:type="dxa"/>
            <w:hideMark/>
          </w:tcPr>
          <w:p w14:paraId="6D528A22" w14:textId="77777777" w:rsidR="001519DE" w:rsidRPr="001519DE" w:rsidRDefault="001519DE" w:rsidP="001519DE">
            <w:pPr>
              <w:spacing w:line="240" w:lineRule="auto"/>
              <w:ind w:firstLine="0"/>
              <w:rPr>
                <w:sz w:val="16"/>
                <w:szCs w:val="16"/>
              </w:rPr>
            </w:pPr>
            <w:r w:rsidRPr="001519DE">
              <w:rPr>
                <w:sz w:val="16"/>
                <w:szCs w:val="16"/>
              </w:rPr>
              <w:t>Основное мероприятие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6" w:type="dxa"/>
            <w:vAlign w:val="center"/>
            <w:hideMark/>
          </w:tcPr>
          <w:p w14:paraId="128A1FA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7ED39A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42CADD9E"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BA4D794" w14:textId="77777777" w:rsidR="001519DE" w:rsidRPr="001519DE" w:rsidRDefault="001519DE" w:rsidP="000D6133">
            <w:pPr>
              <w:spacing w:line="240" w:lineRule="auto"/>
              <w:ind w:firstLine="0"/>
              <w:jc w:val="center"/>
              <w:rPr>
                <w:sz w:val="16"/>
                <w:szCs w:val="16"/>
              </w:rPr>
            </w:pPr>
            <w:r w:rsidRPr="001519DE">
              <w:rPr>
                <w:sz w:val="16"/>
                <w:szCs w:val="16"/>
              </w:rPr>
              <w:t>59.3.15.00000</w:t>
            </w:r>
          </w:p>
        </w:tc>
        <w:tc>
          <w:tcPr>
            <w:tcW w:w="567" w:type="dxa"/>
            <w:vAlign w:val="center"/>
            <w:hideMark/>
          </w:tcPr>
          <w:p w14:paraId="7DEF3928" w14:textId="34614FEA" w:rsidR="001519DE" w:rsidRPr="001519DE" w:rsidRDefault="001519DE" w:rsidP="000D6133">
            <w:pPr>
              <w:spacing w:line="240" w:lineRule="auto"/>
              <w:ind w:firstLine="0"/>
              <w:jc w:val="center"/>
              <w:rPr>
                <w:sz w:val="16"/>
                <w:szCs w:val="16"/>
              </w:rPr>
            </w:pPr>
          </w:p>
        </w:tc>
        <w:tc>
          <w:tcPr>
            <w:tcW w:w="907" w:type="dxa"/>
            <w:vAlign w:val="center"/>
            <w:hideMark/>
          </w:tcPr>
          <w:p w14:paraId="5D709F0D" w14:textId="77777777" w:rsidR="001519DE" w:rsidRPr="001519DE" w:rsidRDefault="001519DE" w:rsidP="000D6133">
            <w:pPr>
              <w:spacing w:line="240" w:lineRule="auto"/>
              <w:ind w:firstLine="0"/>
              <w:jc w:val="center"/>
              <w:rPr>
                <w:sz w:val="16"/>
                <w:szCs w:val="16"/>
              </w:rPr>
            </w:pPr>
            <w:r w:rsidRPr="001519DE">
              <w:rPr>
                <w:sz w:val="16"/>
                <w:szCs w:val="16"/>
              </w:rPr>
              <w:t>8 661,0</w:t>
            </w:r>
          </w:p>
        </w:tc>
        <w:tc>
          <w:tcPr>
            <w:tcW w:w="907" w:type="dxa"/>
            <w:vAlign w:val="center"/>
            <w:hideMark/>
          </w:tcPr>
          <w:p w14:paraId="4492A8BD" w14:textId="77777777" w:rsidR="001519DE" w:rsidRPr="001519DE" w:rsidRDefault="001519DE" w:rsidP="000D6133">
            <w:pPr>
              <w:spacing w:line="240" w:lineRule="auto"/>
              <w:ind w:firstLine="0"/>
              <w:jc w:val="center"/>
              <w:rPr>
                <w:sz w:val="16"/>
                <w:szCs w:val="16"/>
              </w:rPr>
            </w:pPr>
            <w:r w:rsidRPr="001519DE">
              <w:rPr>
                <w:sz w:val="16"/>
                <w:szCs w:val="16"/>
              </w:rPr>
              <w:t>8 661,0</w:t>
            </w:r>
          </w:p>
        </w:tc>
        <w:tc>
          <w:tcPr>
            <w:tcW w:w="907" w:type="dxa"/>
            <w:vAlign w:val="center"/>
            <w:hideMark/>
          </w:tcPr>
          <w:p w14:paraId="49602D88" w14:textId="77777777" w:rsidR="001519DE" w:rsidRPr="001519DE" w:rsidRDefault="001519DE" w:rsidP="000D6133">
            <w:pPr>
              <w:spacing w:line="240" w:lineRule="auto"/>
              <w:ind w:firstLine="0"/>
              <w:jc w:val="center"/>
              <w:rPr>
                <w:sz w:val="16"/>
                <w:szCs w:val="16"/>
              </w:rPr>
            </w:pPr>
            <w:r w:rsidRPr="001519DE">
              <w:rPr>
                <w:sz w:val="16"/>
                <w:szCs w:val="16"/>
              </w:rPr>
              <w:t>8 661,0</w:t>
            </w:r>
          </w:p>
        </w:tc>
      </w:tr>
      <w:tr w:rsidR="001519DE" w:rsidRPr="001519DE" w14:paraId="6582D1CC" w14:textId="77777777" w:rsidTr="000D6133">
        <w:trPr>
          <w:trHeight w:val="20"/>
        </w:trPr>
        <w:tc>
          <w:tcPr>
            <w:tcW w:w="9128" w:type="dxa"/>
            <w:hideMark/>
          </w:tcPr>
          <w:p w14:paraId="150BCD8C" w14:textId="77777777" w:rsidR="001519DE" w:rsidRPr="001519DE" w:rsidRDefault="001519DE" w:rsidP="001519DE">
            <w:pPr>
              <w:spacing w:line="240" w:lineRule="auto"/>
              <w:ind w:firstLine="0"/>
              <w:rPr>
                <w:sz w:val="16"/>
                <w:szCs w:val="16"/>
              </w:rPr>
            </w:pPr>
            <w:r w:rsidRPr="001519DE">
              <w:rPr>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6" w:type="dxa"/>
            <w:vAlign w:val="center"/>
            <w:hideMark/>
          </w:tcPr>
          <w:p w14:paraId="00D91F3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4906DE2"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3D44135"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10D665E3" w14:textId="77777777" w:rsidR="001519DE" w:rsidRPr="001519DE" w:rsidRDefault="001519DE" w:rsidP="000D6133">
            <w:pPr>
              <w:spacing w:line="240" w:lineRule="auto"/>
              <w:ind w:firstLine="0"/>
              <w:jc w:val="center"/>
              <w:rPr>
                <w:sz w:val="16"/>
                <w:szCs w:val="16"/>
              </w:rPr>
            </w:pPr>
            <w:r w:rsidRPr="001519DE">
              <w:rPr>
                <w:sz w:val="16"/>
                <w:szCs w:val="16"/>
              </w:rPr>
              <w:t>59.3.15.87250</w:t>
            </w:r>
          </w:p>
        </w:tc>
        <w:tc>
          <w:tcPr>
            <w:tcW w:w="567" w:type="dxa"/>
            <w:vAlign w:val="center"/>
            <w:hideMark/>
          </w:tcPr>
          <w:p w14:paraId="0C0F662C" w14:textId="1443A14C" w:rsidR="001519DE" w:rsidRPr="001519DE" w:rsidRDefault="001519DE" w:rsidP="000D6133">
            <w:pPr>
              <w:spacing w:line="240" w:lineRule="auto"/>
              <w:ind w:firstLine="0"/>
              <w:jc w:val="center"/>
              <w:rPr>
                <w:sz w:val="16"/>
                <w:szCs w:val="16"/>
              </w:rPr>
            </w:pPr>
          </w:p>
        </w:tc>
        <w:tc>
          <w:tcPr>
            <w:tcW w:w="907" w:type="dxa"/>
            <w:vAlign w:val="center"/>
            <w:hideMark/>
          </w:tcPr>
          <w:p w14:paraId="45CF5C02" w14:textId="77777777" w:rsidR="001519DE" w:rsidRPr="001519DE" w:rsidRDefault="001519DE" w:rsidP="000D6133">
            <w:pPr>
              <w:spacing w:line="240" w:lineRule="auto"/>
              <w:ind w:firstLine="0"/>
              <w:jc w:val="center"/>
              <w:rPr>
                <w:sz w:val="16"/>
                <w:szCs w:val="16"/>
              </w:rPr>
            </w:pPr>
            <w:r w:rsidRPr="001519DE">
              <w:rPr>
                <w:sz w:val="16"/>
                <w:szCs w:val="16"/>
              </w:rPr>
              <w:t>8 661,0</w:t>
            </w:r>
          </w:p>
        </w:tc>
        <w:tc>
          <w:tcPr>
            <w:tcW w:w="907" w:type="dxa"/>
            <w:vAlign w:val="center"/>
            <w:hideMark/>
          </w:tcPr>
          <w:p w14:paraId="3F099124" w14:textId="77777777" w:rsidR="001519DE" w:rsidRPr="001519DE" w:rsidRDefault="001519DE" w:rsidP="000D6133">
            <w:pPr>
              <w:spacing w:line="240" w:lineRule="auto"/>
              <w:ind w:firstLine="0"/>
              <w:jc w:val="center"/>
              <w:rPr>
                <w:sz w:val="16"/>
                <w:szCs w:val="16"/>
              </w:rPr>
            </w:pPr>
            <w:r w:rsidRPr="001519DE">
              <w:rPr>
                <w:sz w:val="16"/>
                <w:szCs w:val="16"/>
              </w:rPr>
              <w:t>8 661,0</w:t>
            </w:r>
          </w:p>
        </w:tc>
        <w:tc>
          <w:tcPr>
            <w:tcW w:w="907" w:type="dxa"/>
            <w:vAlign w:val="center"/>
            <w:hideMark/>
          </w:tcPr>
          <w:p w14:paraId="6D11F8CD" w14:textId="77777777" w:rsidR="001519DE" w:rsidRPr="001519DE" w:rsidRDefault="001519DE" w:rsidP="000D6133">
            <w:pPr>
              <w:spacing w:line="240" w:lineRule="auto"/>
              <w:ind w:firstLine="0"/>
              <w:jc w:val="center"/>
              <w:rPr>
                <w:sz w:val="16"/>
                <w:szCs w:val="16"/>
              </w:rPr>
            </w:pPr>
            <w:r w:rsidRPr="001519DE">
              <w:rPr>
                <w:sz w:val="16"/>
                <w:szCs w:val="16"/>
              </w:rPr>
              <w:t>8 661,0</w:t>
            </w:r>
          </w:p>
        </w:tc>
      </w:tr>
      <w:tr w:rsidR="001519DE" w:rsidRPr="001519DE" w14:paraId="45B2D301" w14:textId="77777777" w:rsidTr="000D6133">
        <w:trPr>
          <w:trHeight w:val="20"/>
        </w:trPr>
        <w:tc>
          <w:tcPr>
            <w:tcW w:w="9128" w:type="dxa"/>
            <w:hideMark/>
          </w:tcPr>
          <w:p w14:paraId="66B76CBA"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5D311CF"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D5EFDCE"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03B85E1"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68BCB7F" w14:textId="77777777" w:rsidR="001519DE" w:rsidRPr="001519DE" w:rsidRDefault="001519DE" w:rsidP="000D6133">
            <w:pPr>
              <w:spacing w:line="240" w:lineRule="auto"/>
              <w:ind w:firstLine="0"/>
              <w:jc w:val="center"/>
              <w:rPr>
                <w:sz w:val="16"/>
                <w:szCs w:val="16"/>
              </w:rPr>
            </w:pPr>
            <w:r w:rsidRPr="001519DE">
              <w:rPr>
                <w:sz w:val="16"/>
                <w:szCs w:val="16"/>
              </w:rPr>
              <w:t>59.3.15.87250</w:t>
            </w:r>
          </w:p>
        </w:tc>
        <w:tc>
          <w:tcPr>
            <w:tcW w:w="567" w:type="dxa"/>
            <w:vAlign w:val="center"/>
            <w:hideMark/>
          </w:tcPr>
          <w:p w14:paraId="6C0AC144"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73A550E6" w14:textId="77777777" w:rsidR="001519DE" w:rsidRPr="001519DE" w:rsidRDefault="001519DE" w:rsidP="000D6133">
            <w:pPr>
              <w:spacing w:line="240" w:lineRule="auto"/>
              <w:ind w:firstLine="0"/>
              <w:jc w:val="center"/>
              <w:rPr>
                <w:sz w:val="16"/>
                <w:szCs w:val="16"/>
              </w:rPr>
            </w:pPr>
            <w:r w:rsidRPr="001519DE">
              <w:rPr>
                <w:sz w:val="16"/>
                <w:szCs w:val="16"/>
              </w:rPr>
              <w:t>32,2</w:t>
            </w:r>
          </w:p>
        </w:tc>
        <w:tc>
          <w:tcPr>
            <w:tcW w:w="907" w:type="dxa"/>
            <w:vAlign w:val="center"/>
            <w:hideMark/>
          </w:tcPr>
          <w:p w14:paraId="281D89DB" w14:textId="77777777" w:rsidR="001519DE" w:rsidRPr="001519DE" w:rsidRDefault="001519DE" w:rsidP="000D6133">
            <w:pPr>
              <w:spacing w:line="240" w:lineRule="auto"/>
              <w:ind w:firstLine="0"/>
              <w:jc w:val="center"/>
              <w:rPr>
                <w:sz w:val="16"/>
                <w:szCs w:val="16"/>
              </w:rPr>
            </w:pPr>
            <w:r w:rsidRPr="001519DE">
              <w:rPr>
                <w:sz w:val="16"/>
                <w:szCs w:val="16"/>
              </w:rPr>
              <w:t>32,2</w:t>
            </w:r>
          </w:p>
        </w:tc>
        <w:tc>
          <w:tcPr>
            <w:tcW w:w="907" w:type="dxa"/>
            <w:vAlign w:val="center"/>
            <w:hideMark/>
          </w:tcPr>
          <w:p w14:paraId="103E6B9B" w14:textId="77777777" w:rsidR="001519DE" w:rsidRPr="001519DE" w:rsidRDefault="001519DE" w:rsidP="000D6133">
            <w:pPr>
              <w:spacing w:line="240" w:lineRule="auto"/>
              <w:ind w:firstLine="0"/>
              <w:jc w:val="center"/>
              <w:rPr>
                <w:sz w:val="16"/>
                <w:szCs w:val="16"/>
              </w:rPr>
            </w:pPr>
            <w:r w:rsidRPr="001519DE">
              <w:rPr>
                <w:sz w:val="16"/>
                <w:szCs w:val="16"/>
              </w:rPr>
              <w:t>32,2</w:t>
            </w:r>
          </w:p>
        </w:tc>
      </w:tr>
      <w:tr w:rsidR="001519DE" w:rsidRPr="001519DE" w14:paraId="2DFAC74F" w14:textId="77777777" w:rsidTr="000D6133">
        <w:trPr>
          <w:trHeight w:val="20"/>
        </w:trPr>
        <w:tc>
          <w:tcPr>
            <w:tcW w:w="9128" w:type="dxa"/>
            <w:hideMark/>
          </w:tcPr>
          <w:p w14:paraId="7855A1F4"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0833109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A11445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378316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650CD852" w14:textId="77777777" w:rsidR="001519DE" w:rsidRPr="001519DE" w:rsidRDefault="001519DE" w:rsidP="000D6133">
            <w:pPr>
              <w:spacing w:line="240" w:lineRule="auto"/>
              <w:ind w:firstLine="0"/>
              <w:jc w:val="center"/>
              <w:rPr>
                <w:sz w:val="16"/>
                <w:szCs w:val="16"/>
              </w:rPr>
            </w:pPr>
            <w:r w:rsidRPr="001519DE">
              <w:rPr>
                <w:sz w:val="16"/>
                <w:szCs w:val="16"/>
              </w:rPr>
              <w:t>59.3.15.87250</w:t>
            </w:r>
          </w:p>
        </w:tc>
        <w:tc>
          <w:tcPr>
            <w:tcW w:w="567" w:type="dxa"/>
            <w:vAlign w:val="center"/>
            <w:hideMark/>
          </w:tcPr>
          <w:p w14:paraId="38D3A4C5"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2A64F162" w14:textId="77777777" w:rsidR="001519DE" w:rsidRPr="001519DE" w:rsidRDefault="001519DE" w:rsidP="000D6133">
            <w:pPr>
              <w:spacing w:line="240" w:lineRule="auto"/>
              <w:ind w:firstLine="0"/>
              <w:jc w:val="center"/>
              <w:rPr>
                <w:sz w:val="16"/>
                <w:szCs w:val="16"/>
              </w:rPr>
            </w:pPr>
            <w:r w:rsidRPr="001519DE">
              <w:rPr>
                <w:sz w:val="16"/>
                <w:szCs w:val="16"/>
              </w:rPr>
              <w:t>8 628,8</w:t>
            </w:r>
          </w:p>
        </w:tc>
        <w:tc>
          <w:tcPr>
            <w:tcW w:w="907" w:type="dxa"/>
            <w:vAlign w:val="center"/>
            <w:hideMark/>
          </w:tcPr>
          <w:p w14:paraId="7D8D11F1" w14:textId="77777777" w:rsidR="001519DE" w:rsidRPr="001519DE" w:rsidRDefault="001519DE" w:rsidP="000D6133">
            <w:pPr>
              <w:spacing w:line="240" w:lineRule="auto"/>
              <w:ind w:firstLine="0"/>
              <w:jc w:val="center"/>
              <w:rPr>
                <w:sz w:val="16"/>
                <w:szCs w:val="16"/>
              </w:rPr>
            </w:pPr>
            <w:r w:rsidRPr="001519DE">
              <w:rPr>
                <w:sz w:val="16"/>
                <w:szCs w:val="16"/>
              </w:rPr>
              <w:t>8 628,8</w:t>
            </w:r>
          </w:p>
        </w:tc>
        <w:tc>
          <w:tcPr>
            <w:tcW w:w="907" w:type="dxa"/>
            <w:vAlign w:val="center"/>
            <w:hideMark/>
          </w:tcPr>
          <w:p w14:paraId="27F6467C" w14:textId="77777777" w:rsidR="001519DE" w:rsidRPr="001519DE" w:rsidRDefault="001519DE" w:rsidP="000D6133">
            <w:pPr>
              <w:spacing w:line="240" w:lineRule="auto"/>
              <w:ind w:firstLine="0"/>
              <w:jc w:val="center"/>
              <w:rPr>
                <w:sz w:val="16"/>
                <w:szCs w:val="16"/>
              </w:rPr>
            </w:pPr>
            <w:r w:rsidRPr="001519DE">
              <w:rPr>
                <w:sz w:val="16"/>
                <w:szCs w:val="16"/>
              </w:rPr>
              <w:t>8 628,8</w:t>
            </w:r>
          </w:p>
        </w:tc>
      </w:tr>
      <w:tr w:rsidR="001519DE" w:rsidRPr="001519DE" w14:paraId="3AC53A1D" w14:textId="77777777" w:rsidTr="000D6133">
        <w:trPr>
          <w:trHeight w:val="20"/>
        </w:trPr>
        <w:tc>
          <w:tcPr>
            <w:tcW w:w="9128" w:type="dxa"/>
            <w:hideMark/>
          </w:tcPr>
          <w:p w14:paraId="08BCE763" w14:textId="17B7BD3A" w:rsidR="001519DE" w:rsidRPr="001519DE" w:rsidRDefault="001519DE" w:rsidP="001519DE">
            <w:pPr>
              <w:spacing w:line="240" w:lineRule="auto"/>
              <w:ind w:firstLine="0"/>
              <w:rPr>
                <w:sz w:val="16"/>
                <w:szCs w:val="16"/>
              </w:rPr>
            </w:pPr>
            <w:r w:rsidRPr="001519DE">
              <w:rPr>
                <w:sz w:val="16"/>
                <w:szCs w:val="16"/>
              </w:rPr>
              <w:t xml:space="preserve">Основное мероприятие "Финансовое обеспечение </w:t>
            </w:r>
            <w:r w:rsidR="00C27DD1" w:rsidRPr="001519DE">
              <w:rPr>
                <w:sz w:val="16"/>
                <w:szCs w:val="16"/>
              </w:rPr>
              <w:t>государственных</w:t>
            </w:r>
            <w:r w:rsidRPr="001519DE">
              <w:rPr>
                <w:sz w:val="16"/>
                <w:szCs w:val="16"/>
              </w:rPr>
              <w:t xml:space="preserve"> полномочий Амурск</w:t>
            </w:r>
            <w:r w:rsidR="00C27DD1">
              <w:rPr>
                <w:sz w:val="16"/>
                <w:szCs w:val="16"/>
              </w:rPr>
              <w:t>о</w:t>
            </w:r>
            <w:r w:rsidRPr="001519DE">
              <w:rPr>
                <w:sz w:val="16"/>
                <w:szCs w:val="16"/>
              </w:rPr>
              <w:t>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626" w:type="dxa"/>
            <w:vAlign w:val="center"/>
            <w:hideMark/>
          </w:tcPr>
          <w:p w14:paraId="5205719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5E3A9A3"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9EFAEC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7B0FE219" w14:textId="77777777" w:rsidR="001519DE" w:rsidRPr="001519DE" w:rsidRDefault="001519DE" w:rsidP="000D6133">
            <w:pPr>
              <w:spacing w:line="240" w:lineRule="auto"/>
              <w:ind w:firstLine="0"/>
              <w:jc w:val="center"/>
              <w:rPr>
                <w:sz w:val="16"/>
                <w:szCs w:val="16"/>
              </w:rPr>
            </w:pPr>
            <w:r w:rsidRPr="001519DE">
              <w:rPr>
                <w:sz w:val="16"/>
                <w:szCs w:val="16"/>
              </w:rPr>
              <w:t>59.3.17.00000</w:t>
            </w:r>
          </w:p>
        </w:tc>
        <w:tc>
          <w:tcPr>
            <w:tcW w:w="567" w:type="dxa"/>
            <w:vAlign w:val="center"/>
            <w:hideMark/>
          </w:tcPr>
          <w:p w14:paraId="2B61DE15" w14:textId="018F998F" w:rsidR="001519DE" w:rsidRPr="001519DE" w:rsidRDefault="001519DE" w:rsidP="000D6133">
            <w:pPr>
              <w:spacing w:line="240" w:lineRule="auto"/>
              <w:ind w:firstLine="0"/>
              <w:jc w:val="center"/>
              <w:rPr>
                <w:sz w:val="16"/>
                <w:szCs w:val="16"/>
              </w:rPr>
            </w:pPr>
          </w:p>
        </w:tc>
        <w:tc>
          <w:tcPr>
            <w:tcW w:w="907" w:type="dxa"/>
            <w:vAlign w:val="center"/>
            <w:hideMark/>
          </w:tcPr>
          <w:p w14:paraId="64918EFD" w14:textId="77777777" w:rsidR="001519DE" w:rsidRPr="001519DE" w:rsidRDefault="001519DE" w:rsidP="000D6133">
            <w:pPr>
              <w:spacing w:line="240" w:lineRule="auto"/>
              <w:ind w:firstLine="0"/>
              <w:jc w:val="center"/>
              <w:rPr>
                <w:sz w:val="16"/>
                <w:szCs w:val="16"/>
              </w:rPr>
            </w:pPr>
            <w:r w:rsidRPr="001519DE">
              <w:rPr>
                <w:sz w:val="16"/>
                <w:szCs w:val="16"/>
              </w:rPr>
              <w:t>10 669,4</w:t>
            </w:r>
          </w:p>
        </w:tc>
        <w:tc>
          <w:tcPr>
            <w:tcW w:w="907" w:type="dxa"/>
            <w:vAlign w:val="center"/>
            <w:hideMark/>
          </w:tcPr>
          <w:p w14:paraId="3F276510" w14:textId="77777777" w:rsidR="001519DE" w:rsidRPr="001519DE" w:rsidRDefault="001519DE" w:rsidP="000D6133">
            <w:pPr>
              <w:spacing w:line="240" w:lineRule="auto"/>
              <w:ind w:firstLine="0"/>
              <w:jc w:val="center"/>
              <w:rPr>
                <w:sz w:val="16"/>
                <w:szCs w:val="16"/>
              </w:rPr>
            </w:pPr>
            <w:r w:rsidRPr="001519DE">
              <w:rPr>
                <w:sz w:val="16"/>
                <w:szCs w:val="16"/>
              </w:rPr>
              <w:t>11 194,8</w:t>
            </w:r>
          </w:p>
        </w:tc>
        <w:tc>
          <w:tcPr>
            <w:tcW w:w="907" w:type="dxa"/>
            <w:vAlign w:val="center"/>
            <w:hideMark/>
          </w:tcPr>
          <w:p w14:paraId="655CF8E4" w14:textId="77777777" w:rsidR="001519DE" w:rsidRPr="001519DE" w:rsidRDefault="001519DE" w:rsidP="000D6133">
            <w:pPr>
              <w:spacing w:line="240" w:lineRule="auto"/>
              <w:ind w:firstLine="0"/>
              <w:jc w:val="center"/>
              <w:rPr>
                <w:sz w:val="16"/>
                <w:szCs w:val="16"/>
              </w:rPr>
            </w:pPr>
            <w:r w:rsidRPr="001519DE">
              <w:rPr>
                <w:sz w:val="16"/>
                <w:szCs w:val="16"/>
              </w:rPr>
              <w:t>11 194,8</w:t>
            </w:r>
          </w:p>
        </w:tc>
      </w:tr>
      <w:tr w:rsidR="001519DE" w:rsidRPr="001519DE" w14:paraId="020E0164" w14:textId="77777777" w:rsidTr="000D6133">
        <w:trPr>
          <w:trHeight w:val="20"/>
        </w:trPr>
        <w:tc>
          <w:tcPr>
            <w:tcW w:w="9128" w:type="dxa"/>
            <w:hideMark/>
          </w:tcPr>
          <w:p w14:paraId="3B534AF8" w14:textId="3C6BF352" w:rsidR="001519DE" w:rsidRPr="001519DE" w:rsidRDefault="001519DE" w:rsidP="001519DE">
            <w:pPr>
              <w:spacing w:line="240" w:lineRule="auto"/>
              <w:ind w:firstLine="0"/>
              <w:rPr>
                <w:sz w:val="16"/>
                <w:szCs w:val="16"/>
              </w:rPr>
            </w:pPr>
            <w:r w:rsidRPr="001519DE">
              <w:rPr>
                <w:sz w:val="16"/>
                <w:szCs w:val="16"/>
              </w:rPr>
              <w:t xml:space="preserve">Финансовое обеспечение </w:t>
            </w:r>
            <w:r w:rsidR="00C27DD1" w:rsidRPr="001519DE">
              <w:rPr>
                <w:sz w:val="16"/>
                <w:szCs w:val="16"/>
              </w:rPr>
              <w:t>государственных</w:t>
            </w:r>
            <w:r w:rsidRPr="001519DE">
              <w:rPr>
                <w:sz w:val="16"/>
                <w:szCs w:val="16"/>
              </w:rPr>
              <w:t xml:space="preserve"> полномочий </w:t>
            </w:r>
            <w:r w:rsidR="00C27DD1" w:rsidRPr="001519DE">
              <w:rPr>
                <w:sz w:val="16"/>
                <w:szCs w:val="16"/>
              </w:rPr>
              <w:t>Амурс</w:t>
            </w:r>
            <w:r w:rsidR="00C27DD1">
              <w:rPr>
                <w:sz w:val="16"/>
                <w:szCs w:val="16"/>
              </w:rPr>
              <w:t>к</w:t>
            </w:r>
            <w:r w:rsidR="00C27DD1" w:rsidRPr="001519DE">
              <w:rPr>
                <w:sz w:val="16"/>
                <w:szCs w:val="16"/>
              </w:rPr>
              <w:t>ой</w:t>
            </w:r>
            <w:r w:rsidRPr="001519DE">
              <w:rPr>
                <w:sz w:val="16"/>
                <w:szCs w:val="16"/>
              </w:rPr>
              <w:t xml:space="preserve">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626" w:type="dxa"/>
            <w:vAlign w:val="center"/>
            <w:hideMark/>
          </w:tcPr>
          <w:p w14:paraId="056FDD2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F8482A1"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9942352"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131BC98C" w14:textId="77777777" w:rsidR="001519DE" w:rsidRPr="001519DE" w:rsidRDefault="001519DE" w:rsidP="000D6133">
            <w:pPr>
              <w:spacing w:line="240" w:lineRule="auto"/>
              <w:ind w:firstLine="0"/>
              <w:jc w:val="center"/>
              <w:rPr>
                <w:sz w:val="16"/>
                <w:szCs w:val="16"/>
              </w:rPr>
            </w:pPr>
            <w:r w:rsidRPr="001519DE">
              <w:rPr>
                <w:sz w:val="16"/>
                <w:szCs w:val="16"/>
              </w:rPr>
              <w:t>59.3.17.87700</w:t>
            </w:r>
          </w:p>
        </w:tc>
        <w:tc>
          <w:tcPr>
            <w:tcW w:w="567" w:type="dxa"/>
            <w:vAlign w:val="center"/>
            <w:hideMark/>
          </w:tcPr>
          <w:p w14:paraId="2C0FC1A6" w14:textId="7D02B838" w:rsidR="001519DE" w:rsidRPr="001519DE" w:rsidRDefault="001519DE" w:rsidP="000D6133">
            <w:pPr>
              <w:spacing w:line="240" w:lineRule="auto"/>
              <w:ind w:firstLine="0"/>
              <w:jc w:val="center"/>
              <w:rPr>
                <w:sz w:val="16"/>
                <w:szCs w:val="16"/>
              </w:rPr>
            </w:pPr>
          </w:p>
        </w:tc>
        <w:tc>
          <w:tcPr>
            <w:tcW w:w="907" w:type="dxa"/>
            <w:vAlign w:val="center"/>
            <w:hideMark/>
          </w:tcPr>
          <w:p w14:paraId="7384C336" w14:textId="77777777" w:rsidR="001519DE" w:rsidRPr="001519DE" w:rsidRDefault="001519DE" w:rsidP="000D6133">
            <w:pPr>
              <w:spacing w:line="240" w:lineRule="auto"/>
              <w:ind w:firstLine="0"/>
              <w:jc w:val="center"/>
              <w:rPr>
                <w:sz w:val="16"/>
                <w:szCs w:val="16"/>
              </w:rPr>
            </w:pPr>
            <w:r w:rsidRPr="001519DE">
              <w:rPr>
                <w:sz w:val="16"/>
                <w:szCs w:val="16"/>
              </w:rPr>
              <w:t>10 669,4</w:t>
            </w:r>
          </w:p>
        </w:tc>
        <w:tc>
          <w:tcPr>
            <w:tcW w:w="907" w:type="dxa"/>
            <w:vAlign w:val="center"/>
            <w:hideMark/>
          </w:tcPr>
          <w:p w14:paraId="4741DA84" w14:textId="77777777" w:rsidR="001519DE" w:rsidRPr="001519DE" w:rsidRDefault="001519DE" w:rsidP="000D6133">
            <w:pPr>
              <w:spacing w:line="240" w:lineRule="auto"/>
              <w:ind w:firstLine="0"/>
              <w:jc w:val="center"/>
              <w:rPr>
                <w:sz w:val="16"/>
                <w:szCs w:val="16"/>
              </w:rPr>
            </w:pPr>
            <w:r w:rsidRPr="001519DE">
              <w:rPr>
                <w:sz w:val="16"/>
                <w:szCs w:val="16"/>
              </w:rPr>
              <w:t>11 194,8</w:t>
            </w:r>
          </w:p>
        </w:tc>
        <w:tc>
          <w:tcPr>
            <w:tcW w:w="907" w:type="dxa"/>
            <w:vAlign w:val="center"/>
            <w:hideMark/>
          </w:tcPr>
          <w:p w14:paraId="4468C302" w14:textId="77777777" w:rsidR="001519DE" w:rsidRPr="001519DE" w:rsidRDefault="001519DE" w:rsidP="000D6133">
            <w:pPr>
              <w:spacing w:line="240" w:lineRule="auto"/>
              <w:ind w:firstLine="0"/>
              <w:jc w:val="center"/>
              <w:rPr>
                <w:sz w:val="16"/>
                <w:szCs w:val="16"/>
              </w:rPr>
            </w:pPr>
            <w:r w:rsidRPr="001519DE">
              <w:rPr>
                <w:sz w:val="16"/>
                <w:szCs w:val="16"/>
              </w:rPr>
              <w:t>11 194,8</w:t>
            </w:r>
          </w:p>
        </w:tc>
      </w:tr>
      <w:tr w:rsidR="001519DE" w:rsidRPr="001519DE" w14:paraId="52B22E3C" w14:textId="77777777" w:rsidTr="000D6133">
        <w:trPr>
          <w:trHeight w:val="20"/>
        </w:trPr>
        <w:tc>
          <w:tcPr>
            <w:tcW w:w="9128" w:type="dxa"/>
            <w:hideMark/>
          </w:tcPr>
          <w:p w14:paraId="6E580EC0"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33AC92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14388DA"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6E5E910"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4D2AEACC" w14:textId="77777777" w:rsidR="001519DE" w:rsidRPr="001519DE" w:rsidRDefault="001519DE" w:rsidP="000D6133">
            <w:pPr>
              <w:spacing w:line="240" w:lineRule="auto"/>
              <w:ind w:firstLine="0"/>
              <w:jc w:val="center"/>
              <w:rPr>
                <w:sz w:val="16"/>
                <w:szCs w:val="16"/>
              </w:rPr>
            </w:pPr>
            <w:r w:rsidRPr="001519DE">
              <w:rPr>
                <w:sz w:val="16"/>
                <w:szCs w:val="16"/>
              </w:rPr>
              <w:t>59.3.17.87700</w:t>
            </w:r>
          </w:p>
        </w:tc>
        <w:tc>
          <w:tcPr>
            <w:tcW w:w="567" w:type="dxa"/>
            <w:vAlign w:val="center"/>
            <w:hideMark/>
          </w:tcPr>
          <w:p w14:paraId="027E61BD"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5784A07" w14:textId="77777777" w:rsidR="001519DE" w:rsidRPr="001519DE" w:rsidRDefault="001519DE" w:rsidP="000D6133">
            <w:pPr>
              <w:spacing w:line="240" w:lineRule="auto"/>
              <w:ind w:firstLine="0"/>
              <w:jc w:val="center"/>
              <w:rPr>
                <w:sz w:val="16"/>
                <w:szCs w:val="16"/>
              </w:rPr>
            </w:pPr>
            <w:r w:rsidRPr="001519DE">
              <w:rPr>
                <w:sz w:val="16"/>
                <w:szCs w:val="16"/>
              </w:rPr>
              <w:t>4 833,2</w:t>
            </w:r>
          </w:p>
        </w:tc>
        <w:tc>
          <w:tcPr>
            <w:tcW w:w="907" w:type="dxa"/>
            <w:vAlign w:val="center"/>
            <w:hideMark/>
          </w:tcPr>
          <w:p w14:paraId="32BCDB7E" w14:textId="77777777" w:rsidR="001519DE" w:rsidRPr="001519DE" w:rsidRDefault="001519DE" w:rsidP="000D6133">
            <w:pPr>
              <w:spacing w:line="240" w:lineRule="auto"/>
              <w:ind w:firstLine="0"/>
              <w:jc w:val="center"/>
              <w:rPr>
                <w:sz w:val="16"/>
                <w:szCs w:val="16"/>
              </w:rPr>
            </w:pPr>
            <w:r w:rsidRPr="001519DE">
              <w:rPr>
                <w:sz w:val="16"/>
                <w:szCs w:val="16"/>
              </w:rPr>
              <w:t>5 071,2</w:t>
            </w:r>
          </w:p>
        </w:tc>
        <w:tc>
          <w:tcPr>
            <w:tcW w:w="907" w:type="dxa"/>
            <w:vAlign w:val="center"/>
            <w:hideMark/>
          </w:tcPr>
          <w:p w14:paraId="123D3F4D" w14:textId="77777777" w:rsidR="001519DE" w:rsidRPr="001519DE" w:rsidRDefault="001519DE" w:rsidP="000D6133">
            <w:pPr>
              <w:spacing w:line="240" w:lineRule="auto"/>
              <w:ind w:firstLine="0"/>
              <w:jc w:val="center"/>
              <w:rPr>
                <w:sz w:val="16"/>
                <w:szCs w:val="16"/>
              </w:rPr>
            </w:pPr>
            <w:r w:rsidRPr="001519DE">
              <w:rPr>
                <w:sz w:val="16"/>
                <w:szCs w:val="16"/>
              </w:rPr>
              <w:t>5 071,2</w:t>
            </w:r>
          </w:p>
        </w:tc>
      </w:tr>
      <w:tr w:rsidR="001519DE" w:rsidRPr="001519DE" w14:paraId="02AFBC4A" w14:textId="77777777" w:rsidTr="000D6133">
        <w:trPr>
          <w:trHeight w:val="20"/>
        </w:trPr>
        <w:tc>
          <w:tcPr>
            <w:tcW w:w="9128" w:type="dxa"/>
            <w:hideMark/>
          </w:tcPr>
          <w:p w14:paraId="18A495A8"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7D0E0A0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EA45B28"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2249DD7B" w14:textId="77777777" w:rsidR="001519DE" w:rsidRPr="001519DE" w:rsidRDefault="001519DE" w:rsidP="000D6133">
            <w:pPr>
              <w:spacing w:line="240" w:lineRule="auto"/>
              <w:ind w:firstLine="0"/>
              <w:jc w:val="center"/>
              <w:rPr>
                <w:sz w:val="16"/>
                <w:szCs w:val="16"/>
              </w:rPr>
            </w:pPr>
            <w:r w:rsidRPr="001519DE">
              <w:rPr>
                <w:sz w:val="16"/>
                <w:szCs w:val="16"/>
              </w:rPr>
              <w:t>04</w:t>
            </w:r>
          </w:p>
        </w:tc>
        <w:tc>
          <w:tcPr>
            <w:tcW w:w="1163" w:type="dxa"/>
            <w:vAlign w:val="center"/>
            <w:hideMark/>
          </w:tcPr>
          <w:p w14:paraId="06C28A42" w14:textId="77777777" w:rsidR="001519DE" w:rsidRPr="001519DE" w:rsidRDefault="001519DE" w:rsidP="000D6133">
            <w:pPr>
              <w:spacing w:line="240" w:lineRule="auto"/>
              <w:ind w:firstLine="0"/>
              <w:jc w:val="center"/>
              <w:rPr>
                <w:sz w:val="16"/>
                <w:szCs w:val="16"/>
              </w:rPr>
            </w:pPr>
            <w:r w:rsidRPr="001519DE">
              <w:rPr>
                <w:sz w:val="16"/>
                <w:szCs w:val="16"/>
              </w:rPr>
              <w:t>59.3.17.87700</w:t>
            </w:r>
          </w:p>
        </w:tc>
        <w:tc>
          <w:tcPr>
            <w:tcW w:w="567" w:type="dxa"/>
            <w:vAlign w:val="center"/>
            <w:hideMark/>
          </w:tcPr>
          <w:p w14:paraId="703EBFE5"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32549DB1" w14:textId="77777777" w:rsidR="001519DE" w:rsidRPr="001519DE" w:rsidRDefault="001519DE" w:rsidP="000D6133">
            <w:pPr>
              <w:spacing w:line="240" w:lineRule="auto"/>
              <w:ind w:firstLine="0"/>
              <w:jc w:val="center"/>
              <w:rPr>
                <w:sz w:val="16"/>
                <w:szCs w:val="16"/>
              </w:rPr>
            </w:pPr>
            <w:r w:rsidRPr="001519DE">
              <w:rPr>
                <w:sz w:val="16"/>
                <w:szCs w:val="16"/>
              </w:rPr>
              <w:t>5 836,2</w:t>
            </w:r>
          </w:p>
        </w:tc>
        <w:tc>
          <w:tcPr>
            <w:tcW w:w="907" w:type="dxa"/>
            <w:vAlign w:val="center"/>
            <w:hideMark/>
          </w:tcPr>
          <w:p w14:paraId="73325F8C" w14:textId="77777777" w:rsidR="001519DE" w:rsidRPr="001519DE" w:rsidRDefault="001519DE" w:rsidP="000D6133">
            <w:pPr>
              <w:spacing w:line="240" w:lineRule="auto"/>
              <w:ind w:firstLine="0"/>
              <w:jc w:val="center"/>
              <w:rPr>
                <w:sz w:val="16"/>
                <w:szCs w:val="16"/>
              </w:rPr>
            </w:pPr>
            <w:r w:rsidRPr="001519DE">
              <w:rPr>
                <w:sz w:val="16"/>
                <w:szCs w:val="16"/>
              </w:rPr>
              <w:t>6 123,6</w:t>
            </w:r>
          </w:p>
        </w:tc>
        <w:tc>
          <w:tcPr>
            <w:tcW w:w="907" w:type="dxa"/>
            <w:vAlign w:val="center"/>
            <w:hideMark/>
          </w:tcPr>
          <w:p w14:paraId="6E886C4D" w14:textId="77777777" w:rsidR="001519DE" w:rsidRPr="001519DE" w:rsidRDefault="001519DE" w:rsidP="000D6133">
            <w:pPr>
              <w:spacing w:line="240" w:lineRule="auto"/>
              <w:ind w:firstLine="0"/>
              <w:jc w:val="center"/>
              <w:rPr>
                <w:sz w:val="16"/>
                <w:szCs w:val="16"/>
              </w:rPr>
            </w:pPr>
            <w:r w:rsidRPr="001519DE">
              <w:rPr>
                <w:sz w:val="16"/>
                <w:szCs w:val="16"/>
              </w:rPr>
              <w:t>6 123,6</w:t>
            </w:r>
          </w:p>
        </w:tc>
      </w:tr>
      <w:tr w:rsidR="001519DE" w:rsidRPr="001519DE" w14:paraId="1A0AE18E" w14:textId="77777777" w:rsidTr="000D6133">
        <w:trPr>
          <w:trHeight w:val="20"/>
        </w:trPr>
        <w:tc>
          <w:tcPr>
            <w:tcW w:w="9128" w:type="dxa"/>
            <w:hideMark/>
          </w:tcPr>
          <w:p w14:paraId="2AD70F2B" w14:textId="77777777" w:rsidR="001519DE" w:rsidRPr="001519DE" w:rsidRDefault="001519DE" w:rsidP="001519DE">
            <w:pPr>
              <w:spacing w:line="240" w:lineRule="auto"/>
              <w:ind w:firstLine="0"/>
              <w:rPr>
                <w:sz w:val="16"/>
                <w:szCs w:val="16"/>
              </w:rPr>
            </w:pPr>
            <w:r w:rsidRPr="001519DE">
              <w:rPr>
                <w:sz w:val="16"/>
                <w:szCs w:val="16"/>
              </w:rPr>
              <w:t>Другие вопросы в области социальной политики</w:t>
            </w:r>
          </w:p>
        </w:tc>
        <w:tc>
          <w:tcPr>
            <w:tcW w:w="626" w:type="dxa"/>
            <w:vAlign w:val="center"/>
            <w:hideMark/>
          </w:tcPr>
          <w:p w14:paraId="176DA58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473689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3A80F03B"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7F8CCCD0" w14:textId="6C62422A" w:rsidR="001519DE" w:rsidRPr="001519DE" w:rsidRDefault="001519DE" w:rsidP="000D6133">
            <w:pPr>
              <w:spacing w:line="240" w:lineRule="auto"/>
              <w:ind w:firstLine="0"/>
              <w:jc w:val="center"/>
              <w:rPr>
                <w:sz w:val="16"/>
                <w:szCs w:val="16"/>
              </w:rPr>
            </w:pPr>
          </w:p>
        </w:tc>
        <w:tc>
          <w:tcPr>
            <w:tcW w:w="567" w:type="dxa"/>
            <w:vAlign w:val="center"/>
            <w:hideMark/>
          </w:tcPr>
          <w:p w14:paraId="579A4F68" w14:textId="10913A60" w:rsidR="001519DE" w:rsidRPr="001519DE" w:rsidRDefault="001519DE" w:rsidP="000D6133">
            <w:pPr>
              <w:spacing w:line="240" w:lineRule="auto"/>
              <w:ind w:firstLine="0"/>
              <w:jc w:val="center"/>
              <w:rPr>
                <w:sz w:val="16"/>
                <w:szCs w:val="16"/>
              </w:rPr>
            </w:pPr>
          </w:p>
        </w:tc>
        <w:tc>
          <w:tcPr>
            <w:tcW w:w="907" w:type="dxa"/>
            <w:vAlign w:val="center"/>
            <w:hideMark/>
          </w:tcPr>
          <w:p w14:paraId="55E52EC2"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543FAA7B"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297C2101" w14:textId="77777777" w:rsidR="001519DE" w:rsidRPr="001519DE" w:rsidRDefault="001519DE" w:rsidP="000D6133">
            <w:pPr>
              <w:spacing w:line="240" w:lineRule="auto"/>
              <w:ind w:firstLine="0"/>
              <w:jc w:val="center"/>
              <w:rPr>
                <w:sz w:val="16"/>
                <w:szCs w:val="16"/>
              </w:rPr>
            </w:pPr>
            <w:r w:rsidRPr="001519DE">
              <w:rPr>
                <w:sz w:val="16"/>
                <w:szCs w:val="16"/>
              </w:rPr>
              <w:t>1 399,5</w:t>
            </w:r>
          </w:p>
        </w:tc>
      </w:tr>
      <w:tr w:rsidR="001519DE" w:rsidRPr="001519DE" w14:paraId="7B5A35E5" w14:textId="77777777" w:rsidTr="000D6133">
        <w:trPr>
          <w:trHeight w:val="20"/>
        </w:trPr>
        <w:tc>
          <w:tcPr>
            <w:tcW w:w="9128" w:type="dxa"/>
            <w:hideMark/>
          </w:tcPr>
          <w:p w14:paraId="2E7BD549"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образования в Завитинском муниципальном округе"</w:t>
            </w:r>
          </w:p>
        </w:tc>
        <w:tc>
          <w:tcPr>
            <w:tcW w:w="626" w:type="dxa"/>
            <w:vAlign w:val="center"/>
            <w:hideMark/>
          </w:tcPr>
          <w:p w14:paraId="5FB21D0C"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F1132C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61D682FD"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7D6C1DAA" w14:textId="77777777" w:rsidR="001519DE" w:rsidRPr="001519DE" w:rsidRDefault="001519DE" w:rsidP="000D6133">
            <w:pPr>
              <w:spacing w:line="240" w:lineRule="auto"/>
              <w:ind w:firstLine="0"/>
              <w:jc w:val="center"/>
              <w:rPr>
                <w:sz w:val="16"/>
                <w:szCs w:val="16"/>
              </w:rPr>
            </w:pPr>
            <w:r w:rsidRPr="001519DE">
              <w:rPr>
                <w:sz w:val="16"/>
                <w:szCs w:val="16"/>
              </w:rPr>
              <w:t>59.0.00.00000</w:t>
            </w:r>
          </w:p>
        </w:tc>
        <w:tc>
          <w:tcPr>
            <w:tcW w:w="567" w:type="dxa"/>
            <w:vAlign w:val="center"/>
            <w:hideMark/>
          </w:tcPr>
          <w:p w14:paraId="37BB0954" w14:textId="2E7924C1" w:rsidR="001519DE" w:rsidRPr="001519DE" w:rsidRDefault="001519DE" w:rsidP="000D6133">
            <w:pPr>
              <w:spacing w:line="240" w:lineRule="auto"/>
              <w:ind w:firstLine="0"/>
              <w:jc w:val="center"/>
              <w:rPr>
                <w:sz w:val="16"/>
                <w:szCs w:val="16"/>
              </w:rPr>
            </w:pPr>
          </w:p>
        </w:tc>
        <w:tc>
          <w:tcPr>
            <w:tcW w:w="907" w:type="dxa"/>
            <w:vAlign w:val="center"/>
            <w:hideMark/>
          </w:tcPr>
          <w:p w14:paraId="1D61BE0C"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49C4A6BA"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183D1BA5" w14:textId="77777777" w:rsidR="001519DE" w:rsidRPr="001519DE" w:rsidRDefault="001519DE" w:rsidP="000D6133">
            <w:pPr>
              <w:spacing w:line="240" w:lineRule="auto"/>
              <w:ind w:firstLine="0"/>
              <w:jc w:val="center"/>
              <w:rPr>
                <w:sz w:val="16"/>
                <w:szCs w:val="16"/>
              </w:rPr>
            </w:pPr>
            <w:r w:rsidRPr="001519DE">
              <w:rPr>
                <w:sz w:val="16"/>
                <w:szCs w:val="16"/>
              </w:rPr>
              <w:t>1 399,5</w:t>
            </w:r>
          </w:p>
        </w:tc>
      </w:tr>
      <w:tr w:rsidR="001519DE" w:rsidRPr="001519DE" w14:paraId="0399AD9D" w14:textId="77777777" w:rsidTr="000D6133">
        <w:trPr>
          <w:trHeight w:val="20"/>
        </w:trPr>
        <w:tc>
          <w:tcPr>
            <w:tcW w:w="9128" w:type="dxa"/>
            <w:hideMark/>
          </w:tcPr>
          <w:p w14:paraId="4ED291CB" w14:textId="18B368FC" w:rsidR="001519DE" w:rsidRPr="001519DE" w:rsidRDefault="001519DE" w:rsidP="001519DE">
            <w:pPr>
              <w:spacing w:line="240" w:lineRule="auto"/>
              <w:ind w:firstLine="0"/>
              <w:rPr>
                <w:sz w:val="16"/>
                <w:szCs w:val="16"/>
              </w:rPr>
            </w:pPr>
            <w:r w:rsidRPr="001519DE">
              <w:rPr>
                <w:sz w:val="16"/>
                <w:szCs w:val="16"/>
              </w:rPr>
              <w:t>Подпрограмма "Развитие образования Завитинского муниципального округа и прочие мероприятия в области образования"</w:t>
            </w:r>
          </w:p>
        </w:tc>
        <w:tc>
          <w:tcPr>
            <w:tcW w:w="626" w:type="dxa"/>
            <w:vAlign w:val="center"/>
            <w:hideMark/>
          </w:tcPr>
          <w:p w14:paraId="7F2FFF78"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F689FEB"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1BCBE7FE"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788FCB38" w14:textId="77777777" w:rsidR="001519DE" w:rsidRPr="001519DE" w:rsidRDefault="001519DE" w:rsidP="000D6133">
            <w:pPr>
              <w:spacing w:line="240" w:lineRule="auto"/>
              <w:ind w:firstLine="0"/>
              <w:jc w:val="center"/>
              <w:rPr>
                <w:sz w:val="16"/>
                <w:szCs w:val="16"/>
              </w:rPr>
            </w:pPr>
            <w:r w:rsidRPr="001519DE">
              <w:rPr>
                <w:sz w:val="16"/>
                <w:szCs w:val="16"/>
              </w:rPr>
              <w:t>59.3.00.00000</w:t>
            </w:r>
          </w:p>
        </w:tc>
        <w:tc>
          <w:tcPr>
            <w:tcW w:w="567" w:type="dxa"/>
            <w:vAlign w:val="center"/>
            <w:hideMark/>
          </w:tcPr>
          <w:p w14:paraId="3F741C47" w14:textId="7883DC92" w:rsidR="001519DE" w:rsidRPr="001519DE" w:rsidRDefault="001519DE" w:rsidP="000D6133">
            <w:pPr>
              <w:spacing w:line="240" w:lineRule="auto"/>
              <w:ind w:firstLine="0"/>
              <w:jc w:val="center"/>
              <w:rPr>
                <w:sz w:val="16"/>
                <w:szCs w:val="16"/>
              </w:rPr>
            </w:pPr>
          </w:p>
        </w:tc>
        <w:tc>
          <w:tcPr>
            <w:tcW w:w="907" w:type="dxa"/>
            <w:vAlign w:val="center"/>
            <w:hideMark/>
          </w:tcPr>
          <w:p w14:paraId="646DB039"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5F0E7224"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483DBD73" w14:textId="77777777" w:rsidR="001519DE" w:rsidRPr="001519DE" w:rsidRDefault="001519DE" w:rsidP="000D6133">
            <w:pPr>
              <w:spacing w:line="240" w:lineRule="auto"/>
              <w:ind w:firstLine="0"/>
              <w:jc w:val="center"/>
              <w:rPr>
                <w:sz w:val="16"/>
                <w:szCs w:val="16"/>
              </w:rPr>
            </w:pPr>
            <w:r w:rsidRPr="001519DE">
              <w:rPr>
                <w:sz w:val="16"/>
                <w:szCs w:val="16"/>
              </w:rPr>
              <w:t>1 399,5</w:t>
            </w:r>
          </w:p>
        </w:tc>
      </w:tr>
      <w:tr w:rsidR="001519DE" w:rsidRPr="001519DE" w14:paraId="2A8B5E9E" w14:textId="77777777" w:rsidTr="000D6133">
        <w:trPr>
          <w:trHeight w:val="20"/>
        </w:trPr>
        <w:tc>
          <w:tcPr>
            <w:tcW w:w="9128" w:type="dxa"/>
            <w:hideMark/>
          </w:tcPr>
          <w:p w14:paraId="39A6026E" w14:textId="77777777" w:rsidR="001519DE" w:rsidRPr="001519DE" w:rsidRDefault="001519DE" w:rsidP="001519DE">
            <w:pPr>
              <w:spacing w:line="240" w:lineRule="auto"/>
              <w:ind w:firstLine="0"/>
              <w:rPr>
                <w:sz w:val="16"/>
                <w:szCs w:val="16"/>
              </w:rPr>
            </w:pPr>
            <w:r w:rsidRPr="001519DE">
              <w:rPr>
                <w:sz w:val="16"/>
                <w:szCs w:val="16"/>
              </w:rPr>
              <w:t>Основное мероприятие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626" w:type="dxa"/>
            <w:vAlign w:val="center"/>
            <w:hideMark/>
          </w:tcPr>
          <w:p w14:paraId="30B7F7C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CA846A9"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7EAB86ED"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15642185" w14:textId="77777777" w:rsidR="001519DE" w:rsidRPr="001519DE" w:rsidRDefault="001519DE" w:rsidP="000D6133">
            <w:pPr>
              <w:spacing w:line="240" w:lineRule="auto"/>
              <w:ind w:firstLine="0"/>
              <w:jc w:val="center"/>
              <w:rPr>
                <w:sz w:val="16"/>
                <w:szCs w:val="16"/>
              </w:rPr>
            </w:pPr>
            <w:r w:rsidRPr="001519DE">
              <w:rPr>
                <w:sz w:val="16"/>
                <w:szCs w:val="16"/>
              </w:rPr>
              <w:t>59.3.16.00000</w:t>
            </w:r>
          </w:p>
        </w:tc>
        <w:tc>
          <w:tcPr>
            <w:tcW w:w="567" w:type="dxa"/>
            <w:vAlign w:val="center"/>
            <w:hideMark/>
          </w:tcPr>
          <w:p w14:paraId="3D66A2B0" w14:textId="75B1D2C8" w:rsidR="001519DE" w:rsidRPr="001519DE" w:rsidRDefault="001519DE" w:rsidP="000D6133">
            <w:pPr>
              <w:spacing w:line="240" w:lineRule="auto"/>
              <w:ind w:firstLine="0"/>
              <w:jc w:val="center"/>
              <w:rPr>
                <w:sz w:val="16"/>
                <w:szCs w:val="16"/>
              </w:rPr>
            </w:pPr>
          </w:p>
        </w:tc>
        <w:tc>
          <w:tcPr>
            <w:tcW w:w="907" w:type="dxa"/>
            <w:vAlign w:val="center"/>
            <w:hideMark/>
          </w:tcPr>
          <w:p w14:paraId="257C1CB2"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25659B94"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460E381C" w14:textId="77777777" w:rsidR="001519DE" w:rsidRPr="001519DE" w:rsidRDefault="001519DE" w:rsidP="000D6133">
            <w:pPr>
              <w:spacing w:line="240" w:lineRule="auto"/>
              <w:ind w:firstLine="0"/>
              <w:jc w:val="center"/>
              <w:rPr>
                <w:sz w:val="16"/>
                <w:szCs w:val="16"/>
              </w:rPr>
            </w:pPr>
            <w:r w:rsidRPr="001519DE">
              <w:rPr>
                <w:sz w:val="16"/>
                <w:szCs w:val="16"/>
              </w:rPr>
              <w:t>1 399,5</w:t>
            </w:r>
          </w:p>
        </w:tc>
      </w:tr>
      <w:tr w:rsidR="001519DE" w:rsidRPr="001519DE" w14:paraId="236170D4" w14:textId="77777777" w:rsidTr="000D6133">
        <w:trPr>
          <w:trHeight w:val="20"/>
        </w:trPr>
        <w:tc>
          <w:tcPr>
            <w:tcW w:w="9128" w:type="dxa"/>
            <w:hideMark/>
          </w:tcPr>
          <w:p w14:paraId="3FB9A213" w14:textId="77777777" w:rsidR="001519DE" w:rsidRPr="001519DE" w:rsidRDefault="001519DE" w:rsidP="001519DE">
            <w:pPr>
              <w:spacing w:line="240" w:lineRule="auto"/>
              <w:ind w:firstLine="0"/>
              <w:rPr>
                <w:sz w:val="16"/>
                <w:szCs w:val="16"/>
              </w:rPr>
            </w:pPr>
            <w:r w:rsidRPr="001519DE">
              <w:rPr>
                <w:sz w:val="16"/>
                <w:szCs w:val="16"/>
              </w:rPr>
              <w:t xml:space="preserve">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626" w:type="dxa"/>
            <w:vAlign w:val="center"/>
            <w:hideMark/>
          </w:tcPr>
          <w:p w14:paraId="4F8B821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60AF90F"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5E019794"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7E20EE84" w14:textId="77777777" w:rsidR="001519DE" w:rsidRPr="001519DE" w:rsidRDefault="001519DE" w:rsidP="000D6133">
            <w:pPr>
              <w:spacing w:line="240" w:lineRule="auto"/>
              <w:ind w:firstLine="0"/>
              <w:jc w:val="center"/>
              <w:rPr>
                <w:sz w:val="16"/>
                <w:szCs w:val="16"/>
              </w:rPr>
            </w:pPr>
            <w:r w:rsidRPr="001519DE">
              <w:rPr>
                <w:sz w:val="16"/>
                <w:szCs w:val="16"/>
              </w:rPr>
              <w:t>59.3.16.87300</w:t>
            </w:r>
          </w:p>
        </w:tc>
        <w:tc>
          <w:tcPr>
            <w:tcW w:w="567" w:type="dxa"/>
            <w:vAlign w:val="center"/>
            <w:hideMark/>
          </w:tcPr>
          <w:p w14:paraId="506B316B" w14:textId="41F04BB3" w:rsidR="001519DE" w:rsidRPr="001519DE" w:rsidRDefault="001519DE" w:rsidP="000D6133">
            <w:pPr>
              <w:spacing w:line="240" w:lineRule="auto"/>
              <w:ind w:firstLine="0"/>
              <w:jc w:val="center"/>
              <w:rPr>
                <w:sz w:val="16"/>
                <w:szCs w:val="16"/>
              </w:rPr>
            </w:pPr>
          </w:p>
        </w:tc>
        <w:tc>
          <w:tcPr>
            <w:tcW w:w="907" w:type="dxa"/>
            <w:vAlign w:val="center"/>
            <w:hideMark/>
          </w:tcPr>
          <w:p w14:paraId="3B53AC44"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140470BE" w14:textId="77777777" w:rsidR="001519DE" w:rsidRPr="001519DE" w:rsidRDefault="001519DE" w:rsidP="000D6133">
            <w:pPr>
              <w:spacing w:line="240" w:lineRule="auto"/>
              <w:ind w:firstLine="0"/>
              <w:jc w:val="center"/>
              <w:rPr>
                <w:sz w:val="16"/>
                <w:szCs w:val="16"/>
              </w:rPr>
            </w:pPr>
            <w:r w:rsidRPr="001519DE">
              <w:rPr>
                <w:sz w:val="16"/>
                <w:szCs w:val="16"/>
              </w:rPr>
              <w:t>1 399,5</w:t>
            </w:r>
          </w:p>
        </w:tc>
        <w:tc>
          <w:tcPr>
            <w:tcW w:w="907" w:type="dxa"/>
            <w:vAlign w:val="center"/>
            <w:hideMark/>
          </w:tcPr>
          <w:p w14:paraId="0965D9CE" w14:textId="77777777" w:rsidR="001519DE" w:rsidRPr="001519DE" w:rsidRDefault="001519DE" w:rsidP="000D6133">
            <w:pPr>
              <w:spacing w:line="240" w:lineRule="auto"/>
              <w:ind w:firstLine="0"/>
              <w:jc w:val="center"/>
              <w:rPr>
                <w:sz w:val="16"/>
                <w:szCs w:val="16"/>
              </w:rPr>
            </w:pPr>
            <w:r w:rsidRPr="001519DE">
              <w:rPr>
                <w:sz w:val="16"/>
                <w:szCs w:val="16"/>
              </w:rPr>
              <w:t>1 399,5</w:t>
            </w:r>
          </w:p>
        </w:tc>
      </w:tr>
      <w:tr w:rsidR="001519DE" w:rsidRPr="001519DE" w14:paraId="4EA0C26E" w14:textId="77777777" w:rsidTr="000D6133">
        <w:trPr>
          <w:trHeight w:val="20"/>
        </w:trPr>
        <w:tc>
          <w:tcPr>
            <w:tcW w:w="9128" w:type="dxa"/>
            <w:hideMark/>
          </w:tcPr>
          <w:p w14:paraId="6C32494F"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603342C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99689EA"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0F35AEE0"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19828B30" w14:textId="77777777" w:rsidR="001519DE" w:rsidRPr="001519DE" w:rsidRDefault="001519DE" w:rsidP="000D6133">
            <w:pPr>
              <w:spacing w:line="240" w:lineRule="auto"/>
              <w:ind w:firstLine="0"/>
              <w:jc w:val="center"/>
              <w:rPr>
                <w:sz w:val="16"/>
                <w:szCs w:val="16"/>
              </w:rPr>
            </w:pPr>
            <w:r w:rsidRPr="001519DE">
              <w:rPr>
                <w:sz w:val="16"/>
                <w:szCs w:val="16"/>
              </w:rPr>
              <w:t>59.3.16.87300</w:t>
            </w:r>
          </w:p>
        </w:tc>
        <w:tc>
          <w:tcPr>
            <w:tcW w:w="567" w:type="dxa"/>
            <w:vAlign w:val="center"/>
            <w:hideMark/>
          </w:tcPr>
          <w:p w14:paraId="402272AD"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04962035" w14:textId="77777777" w:rsidR="001519DE" w:rsidRPr="001519DE" w:rsidRDefault="001519DE" w:rsidP="000D6133">
            <w:pPr>
              <w:spacing w:line="240" w:lineRule="auto"/>
              <w:ind w:firstLine="0"/>
              <w:jc w:val="center"/>
              <w:rPr>
                <w:sz w:val="16"/>
                <w:szCs w:val="16"/>
              </w:rPr>
            </w:pPr>
            <w:r w:rsidRPr="001519DE">
              <w:rPr>
                <w:sz w:val="16"/>
                <w:szCs w:val="16"/>
              </w:rPr>
              <w:t>1 284,5</w:t>
            </w:r>
          </w:p>
        </w:tc>
        <w:tc>
          <w:tcPr>
            <w:tcW w:w="907" w:type="dxa"/>
            <w:vAlign w:val="center"/>
            <w:hideMark/>
          </w:tcPr>
          <w:p w14:paraId="0E5E3E10" w14:textId="77777777" w:rsidR="001519DE" w:rsidRPr="001519DE" w:rsidRDefault="001519DE" w:rsidP="000D6133">
            <w:pPr>
              <w:spacing w:line="240" w:lineRule="auto"/>
              <w:ind w:firstLine="0"/>
              <w:jc w:val="center"/>
              <w:rPr>
                <w:sz w:val="16"/>
                <w:szCs w:val="16"/>
              </w:rPr>
            </w:pPr>
            <w:r w:rsidRPr="001519DE">
              <w:rPr>
                <w:sz w:val="16"/>
                <w:szCs w:val="16"/>
              </w:rPr>
              <w:t>1 284,5</w:t>
            </w:r>
          </w:p>
        </w:tc>
        <w:tc>
          <w:tcPr>
            <w:tcW w:w="907" w:type="dxa"/>
            <w:vAlign w:val="center"/>
            <w:hideMark/>
          </w:tcPr>
          <w:p w14:paraId="507FB71D" w14:textId="77777777" w:rsidR="001519DE" w:rsidRPr="001519DE" w:rsidRDefault="001519DE" w:rsidP="000D6133">
            <w:pPr>
              <w:spacing w:line="240" w:lineRule="auto"/>
              <w:ind w:firstLine="0"/>
              <w:jc w:val="center"/>
              <w:rPr>
                <w:sz w:val="16"/>
                <w:szCs w:val="16"/>
              </w:rPr>
            </w:pPr>
            <w:r w:rsidRPr="001519DE">
              <w:rPr>
                <w:sz w:val="16"/>
                <w:szCs w:val="16"/>
              </w:rPr>
              <w:t>1 284,5</w:t>
            </w:r>
          </w:p>
        </w:tc>
      </w:tr>
      <w:tr w:rsidR="001519DE" w:rsidRPr="001519DE" w14:paraId="7EAC0935" w14:textId="77777777" w:rsidTr="000D6133">
        <w:trPr>
          <w:trHeight w:val="20"/>
        </w:trPr>
        <w:tc>
          <w:tcPr>
            <w:tcW w:w="9128" w:type="dxa"/>
            <w:hideMark/>
          </w:tcPr>
          <w:p w14:paraId="084FC936"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77E6C88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BA7A773" w14:textId="77777777" w:rsidR="001519DE" w:rsidRPr="001519DE" w:rsidRDefault="001519DE" w:rsidP="000D6133">
            <w:pPr>
              <w:spacing w:line="240" w:lineRule="auto"/>
              <w:ind w:firstLine="0"/>
              <w:jc w:val="center"/>
              <w:rPr>
                <w:sz w:val="16"/>
                <w:szCs w:val="16"/>
              </w:rPr>
            </w:pPr>
            <w:r w:rsidRPr="001519DE">
              <w:rPr>
                <w:sz w:val="16"/>
                <w:szCs w:val="16"/>
              </w:rPr>
              <w:t>10</w:t>
            </w:r>
          </w:p>
        </w:tc>
        <w:tc>
          <w:tcPr>
            <w:tcW w:w="940" w:type="dxa"/>
            <w:vAlign w:val="center"/>
            <w:hideMark/>
          </w:tcPr>
          <w:p w14:paraId="19CFE0D7" w14:textId="77777777" w:rsidR="001519DE" w:rsidRPr="001519DE" w:rsidRDefault="001519DE" w:rsidP="000D6133">
            <w:pPr>
              <w:spacing w:line="240" w:lineRule="auto"/>
              <w:ind w:firstLine="0"/>
              <w:jc w:val="center"/>
              <w:rPr>
                <w:sz w:val="16"/>
                <w:szCs w:val="16"/>
              </w:rPr>
            </w:pPr>
            <w:r w:rsidRPr="001519DE">
              <w:rPr>
                <w:sz w:val="16"/>
                <w:szCs w:val="16"/>
              </w:rPr>
              <w:t>06</w:t>
            </w:r>
          </w:p>
        </w:tc>
        <w:tc>
          <w:tcPr>
            <w:tcW w:w="1163" w:type="dxa"/>
            <w:vAlign w:val="center"/>
            <w:hideMark/>
          </w:tcPr>
          <w:p w14:paraId="56F14789" w14:textId="77777777" w:rsidR="001519DE" w:rsidRPr="001519DE" w:rsidRDefault="001519DE" w:rsidP="000D6133">
            <w:pPr>
              <w:spacing w:line="240" w:lineRule="auto"/>
              <w:ind w:firstLine="0"/>
              <w:jc w:val="center"/>
              <w:rPr>
                <w:sz w:val="16"/>
                <w:szCs w:val="16"/>
              </w:rPr>
            </w:pPr>
            <w:r w:rsidRPr="001519DE">
              <w:rPr>
                <w:sz w:val="16"/>
                <w:szCs w:val="16"/>
              </w:rPr>
              <w:t>59.3.16.87300</w:t>
            </w:r>
          </w:p>
        </w:tc>
        <w:tc>
          <w:tcPr>
            <w:tcW w:w="567" w:type="dxa"/>
            <w:vAlign w:val="center"/>
            <w:hideMark/>
          </w:tcPr>
          <w:p w14:paraId="01522BCA"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48668FC4" w14:textId="77777777" w:rsidR="001519DE" w:rsidRPr="001519DE" w:rsidRDefault="001519DE" w:rsidP="000D6133">
            <w:pPr>
              <w:spacing w:line="240" w:lineRule="auto"/>
              <w:ind w:firstLine="0"/>
              <w:jc w:val="center"/>
              <w:rPr>
                <w:sz w:val="16"/>
                <w:szCs w:val="16"/>
              </w:rPr>
            </w:pPr>
            <w:r w:rsidRPr="001519DE">
              <w:rPr>
                <w:sz w:val="16"/>
                <w:szCs w:val="16"/>
              </w:rPr>
              <w:t>115,0</w:t>
            </w:r>
          </w:p>
        </w:tc>
        <w:tc>
          <w:tcPr>
            <w:tcW w:w="907" w:type="dxa"/>
            <w:vAlign w:val="center"/>
            <w:hideMark/>
          </w:tcPr>
          <w:p w14:paraId="21A63290" w14:textId="77777777" w:rsidR="001519DE" w:rsidRPr="001519DE" w:rsidRDefault="001519DE" w:rsidP="000D6133">
            <w:pPr>
              <w:spacing w:line="240" w:lineRule="auto"/>
              <w:ind w:firstLine="0"/>
              <w:jc w:val="center"/>
              <w:rPr>
                <w:sz w:val="16"/>
                <w:szCs w:val="16"/>
              </w:rPr>
            </w:pPr>
            <w:r w:rsidRPr="001519DE">
              <w:rPr>
                <w:sz w:val="16"/>
                <w:szCs w:val="16"/>
              </w:rPr>
              <w:t>115,0</w:t>
            </w:r>
          </w:p>
        </w:tc>
        <w:tc>
          <w:tcPr>
            <w:tcW w:w="907" w:type="dxa"/>
            <w:vAlign w:val="center"/>
            <w:hideMark/>
          </w:tcPr>
          <w:p w14:paraId="7FEE93E1" w14:textId="77777777" w:rsidR="001519DE" w:rsidRPr="001519DE" w:rsidRDefault="001519DE" w:rsidP="000D6133">
            <w:pPr>
              <w:spacing w:line="240" w:lineRule="auto"/>
              <w:ind w:firstLine="0"/>
              <w:jc w:val="center"/>
              <w:rPr>
                <w:sz w:val="16"/>
                <w:szCs w:val="16"/>
              </w:rPr>
            </w:pPr>
            <w:r w:rsidRPr="001519DE">
              <w:rPr>
                <w:sz w:val="16"/>
                <w:szCs w:val="16"/>
              </w:rPr>
              <w:t>115,0</w:t>
            </w:r>
          </w:p>
        </w:tc>
      </w:tr>
      <w:tr w:rsidR="001519DE" w:rsidRPr="001519DE" w14:paraId="2CC09D54" w14:textId="77777777" w:rsidTr="000D6133">
        <w:trPr>
          <w:trHeight w:val="20"/>
        </w:trPr>
        <w:tc>
          <w:tcPr>
            <w:tcW w:w="9128" w:type="dxa"/>
            <w:hideMark/>
          </w:tcPr>
          <w:p w14:paraId="28EA3ACE" w14:textId="77777777" w:rsidR="001519DE" w:rsidRPr="001519DE" w:rsidRDefault="001519DE" w:rsidP="001519DE">
            <w:pPr>
              <w:spacing w:line="240" w:lineRule="auto"/>
              <w:ind w:firstLine="0"/>
              <w:rPr>
                <w:sz w:val="16"/>
                <w:szCs w:val="16"/>
              </w:rPr>
            </w:pPr>
            <w:r w:rsidRPr="001519DE">
              <w:rPr>
                <w:sz w:val="16"/>
                <w:szCs w:val="16"/>
              </w:rPr>
              <w:t>Физическая культура и спорт</w:t>
            </w:r>
          </w:p>
        </w:tc>
        <w:tc>
          <w:tcPr>
            <w:tcW w:w="626" w:type="dxa"/>
            <w:vAlign w:val="center"/>
            <w:hideMark/>
          </w:tcPr>
          <w:p w14:paraId="3CDEB0C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62F8D44"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294B498A" w14:textId="3A94F469" w:rsidR="001519DE" w:rsidRPr="001519DE" w:rsidRDefault="001519DE" w:rsidP="000D6133">
            <w:pPr>
              <w:spacing w:line="240" w:lineRule="auto"/>
              <w:ind w:firstLine="0"/>
              <w:jc w:val="center"/>
              <w:rPr>
                <w:sz w:val="16"/>
                <w:szCs w:val="16"/>
              </w:rPr>
            </w:pPr>
          </w:p>
        </w:tc>
        <w:tc>
          <w:tcPr>
            <w:tcW w:w="1163" w:type="dxa"/>
            <w:vAlign w:val="center"/>
            <w:hideMark/>
          </w:tcPr>
          <w:p w14:paraId="4850F2D2" w14:textId="7F712693" w:rsidR="001519DE" w:rsidRPr="001519DE" w:rsidRDefault="001519DE" w:rsidP="000D6133">
            <w:pPr>
              <w:spacing w:line="240" w:lineRule="auto"/>
              <w:ind w:firstLine="0"/>
              <w:jc w:val="center"/>
              <w:rPr>
                <w:sz w:val="16"/>
                <w:szCs w:val="16"/>
              </w:rPr>
            </w:pPr>
          </w:p>
        </w:tc>
        <w:tc>
          <w:tcPr>
            <w:tcW w:w="567" w:type="dxa"/>
            <w:vAlign w:val="center"/>
            <w:hideMark/>
          </w:tcPr>
          <w:p w14:paraId="64804B43" w14:textId="32E1CBB7" w:rsidR="001519DE" w:rsidRPr="001519DE" w:rsidRDefault="001519DE" w:rsidP="000D6133">
            <w:pPr>
              <w:spacing w:line="240" w:lineRule="auto"/>
              <w:ind w:firstLine="0"/>
              <w:jc w:val="center"/>
              <w:rPr>
                <w:sz w:val="16"/>
                <w:szCs w:val="16"/>
              </w:rPr>
            </w:pPr>
          </w:p>
        </w:tc>
        <w:tc>
          <w:tcPr>
            <w:tcW w:w="907" w:type="dxa"/>
            <w:vAlign w:val="center"/>
            <w:hideMark/>
          </w:tcPr>
          <w:p w14:paraId="28D4358A" w14:textId="77777777" w:rsidR="001519DE" w:rsidRPr="001519DE" w:rsidRDefault="001519DE" w:rsidP="000D6133">
            <w:pPr>
              <w:spacing w:line="240" w:lineRule="auto"/>
              <w:ind w:firstLine="0"/>
              <w:jc w:val="center"/>
              <w:rPr>
                <w:sz w:val="16"/>
                <w:szCs w:val="16"/>
              </w:rPr>
            </w:pPr>
            <w:r w:rsidRPr="001519DE">
              <w:rPr>
                <w:sz w:val="16"/>
                <w:szCs w:val="16"/>
              </w:rPr>
              <w:t>126 833,8</w:t>
            </w:r>
          </w:p>
        </w:tc>
        <w:tc>
          <w:tcPr>
            <w:tcW w:w="907" w:type="dxa"/>
            <w:vAlign w:val="center"/>
            <w:hideMark/>
          </w:tcPr>
          <w:p w14:paraId="7016ADB2" w14:textId="77777777" w:rsidR="001519DE" w:rsidRPr="001519DE" w:rsidRDefault="001519DE" w:rsidP="000D6133">
            <w:pPr>
              <w:spacing w:line="240" w:lineRule="auto"/>
              <w:ind w:firstLine="0"/>
              <w:jc w:val="center"/>
              <w:rPr>
                <w:sz w:val="16"/>
                <w:szCs w:val="16"/>
              </w:rPr>
            </w:pPr>
            <w:r w:rsidRPr="001519DE">
              <w:rPr>
                <w:sz w:val="16"/>
                <w:szCs w:val="16"/>
              </w:rPr>
              <w:t>830,0</w:t>
            </w:r>
          </w:p>
        </w:tc>
        <w:tc>
          <w:tcPr>
            <w:tcW w:w="907" w:type="dxa"/>
            <w:vAlign w:val="center"/>
            <w:hideMark/>
          </w:tcPr>
          <w:p w14:paraId="31127934" w14:textId="77777777" w:rsidR="001519DE" w:rsidRPr="001519DE" w:rsidRDefault="001519DE" w:rsidP="000D6133">
            <w:pPr>
              <w:spacing w:line="240" w:lineRule="auto"/>
              <w:ind w:firstLine="0"/>
              <w:jc w:val="center"/>
              <w:rPr>
                <w:sz w:val="16"/>
                <w:szCs w:val="16"/>
              </w:rPr>
            </w:pPr>
            <w:r w:rsidRPr="001519DE">
              <w:rPr>
                <w:sz w:val="16"/>
                <w:szCs w:val="16"/>
              </w:rPr>
              <w:t>830,0</w:t>
            </w:r>
          </w:p>
        </w:tc>
      </w:tr>
      <w:tr w:rsidR="001519DE" w:rsidRPr="001519DE" w14:paraId="18833138" w14:textId="77777777" w:rsidTr="000D6133">
        <w:trPr>
          <w:trHeight w:val="20"/>
        </w:trPr>
        <w:tc>
          <w:tcPr>
            <w:tcW w:w="9128" w:type="dxa"/>
            <w:hideMark/>
          </w:tcPr>
          <w:p w14:paraId="74606665" w14:textId="77777777" w:rsidR="001519DE" w:rsidRPr="001519DE" w:rsidRDefault="001519DE" w:rsidP="001519DE">
            <w:pPr>
              <w:spacing w:line="240" w:lineRule="auto"/>
              <w:ind w:firstLine="0"/>
              <w:rPr>
                <w:sz w:val="16"/>
                <w:szCs w:val="16"/>
              </w:rPr>
            </w:pPr>
            <w:r w:rsidRPr="001519DE">
              <w:rPr>
                <w:sz w:val="16"/>
                <w:szCs w:val="16"/>
              </w:rPr>
              <w:t>Массовый спорт</w:t>
            </w:r>
          </w:p>
        </w:tc>
        <w:tc>
          <w:tcPr>
            <w:tcW w:w="626" w:type="dxa"/>
            <w:vAlign w:val="center"/>
            <w:hideMark/>
          </w:tcPr>
          <w:p w14:paraId="31452A7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457A5E0F"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2774EF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61C9087" w14:textId="1B50FE21" w:rsidR="001519DE" w:rsidRPr="001519DE" w:rsidRDefault="001519DE" w:rsidP="000D6133">
            <w:pPr>
              <w:spacing w:line="240" w:lineRule="auto"/>
              <w:ind w:firstLine="0"/>
              <w:jc w:val="center"/>
              <w:rPr>
                <w:sz w:val="16"/>
                <w:szCs w:val="16"/>
              </w:rPr>
            </w:pPr>
          </w:p>
        </w:tc>
        <w:tc>
          <w:tcPr>
            <w:tcW w:w="567" w:type="dxa"/>
            <w:vAlign w:val="center"/>
            <w:hideMark/>
          </w:tcPr>
          <w:p w14:paraId="00E15321" w14:textId="0D31F8E1" w:rsidR="001519DE" w:rsidRPr="001519DE" w:rsidRDefault="001519DE" w:rsidP="000D6133">
            <w:pPr>
              <w:spacing w:line="240" w:lineRule="auto"/>
              <w:ind w:firstLine="0"/>
              <w:jc w:val="center"/>
              <w:rPr>
                <w:sz w:val="16"/>
                <w:szCs w:val="16"/>
              </w:rPr>
            </w:pPr>
          </w:p>
        </w:tc>
        <w:tc>
          <w:tcPr>
            <w:tcW w:w="907" w:type="dxa"/>
            <w:vAlign w:val="center"/>
            <w:hideMark/>
          </w:tcPr>
          <w:p w14:paraId="5F3ED96D" w14:textId="77777777" w:rsidR="001519DE" w:rsidRPr="001519DE" w:rsidRDefault="001519DE" w:rsidP="000D6133">
            <w:pPr>
              <w:spacing w:line="240" w:lineRule="auto"/>
              <w:ind w:firstLine="0"/>
              <w:jc w:val="center"/>
              <w:rPr>
                <w:sz w:val="16"/>
                <w:szCs w:val="16"/>
              </w:rPr>
            </w:pPr>
            <w:r w:rsidRPr="001519DE">
              <w:rPr>
                <w:sz w:val="16"/>
                <w:szCs w:val="16"/>
              </w:rPr>
              <w:t>126 833,8</w:t>
            </w:r>
          </w:p>
        </w:tc>
        <w:tc>
          <w:tcPr>
            <w:tcW w:w="907" w:type="dxa"/>
            <w:vAlign w:val="center"/>
            <w:hideMark/>
          </w:tcPr>
          <w:p w14:paraId="09280C89" w14:textId="77777777" w:rsidR="001519DE" w:rsidRPr="001519DE" w:rsidRDefault="001519DE" w:rsidP="000D6133">
            <w:pPr>
              <w:spacing w:line="240" w:lineRule="auto"/>
              <w:ind w:firstLine="0"/>
              <w:jc w:val="center"/>
              <w:rPr>
                <w:sz w:val="16"/>
                <w:szCs w:val="16"/>
              </w:rPr>
            </w:pPr>
            <w:r w:rsidRPr="001519DE">
              <w:rPr>
                <w:sz w:val="16"/>
                <w:szCs w:val="16"/>
              </w:rPr>
              <w:t>830,0</w:t>
            </w:r>
          </w:p>
        </w:tc>
        <w:tc>
          <w:tcPr>
            <w:tcW w:w="907" w:type="dxa"/>
            <w:vAlign w:val="center"/>
            <w:hideMark/>
          </w:tcPr>
          <w:p w14:paraId="60758BDB" w14:textId="77777777" w:rsidR="001519DE" w:rsidRPr="001519DE" w:rsidRDefault="001519DE" w:rsidP="000D6133">
            <w:pPr>
              <w:spacing w:line="240" w:lineRule="auto"/>
              <w:ind w:firstLine="0"/>
              <w:jc w:val="center"/>
              <w:rPr>
                <w:sz w:val="16"/>
                <w:szCs w:val="16"/>
              </w:rPr>
            </w:pPr>
            <w:r w:rsidRPr="001519DE">
              <w:rPr>
                <w:sz w:val="16"/>
                <w:szCs w:val="16"/>
              </w:rPr>
              <w:t>830,0</w:t>
            </w:r>
          </w:p>
        </w:tc>
      </w:tr>
      <w:tr w:rsidR="001519DE" w:rsidRPr="001519DE" w14:paraId="717F243B" w14:textId="77777777" w:rsidTr="000D6133">
        <w:trPr>
          <w:trHeight w:val="20"/>
        </w:trPr>
        <w:tc>
          <w:tcPr>
            <w:tcW w:w="9128" w:type="dxa"/>
            <w:hideMark/>
          </w:tcPr>
          <w:p w14:paraId="7C03F0F4"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физической культуры и спорта в Завитинском муниципальном округе"</w:t>
            </w:r>
          </w:p>
        </w:tc>
        <w:tc>
          <w:tcPr>
            <w:tcW w:w="626" w:type="dxa"/>
            <w:vAlign w:val="center"/>
            <w:hideMark/>
          </w:tcPr>
          <w:p w14:paraId="3E3FC90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300F420C"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5465848D"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59AE5EB" w14:textId="77777777" w:rsidR="001519DE" w:rsidRPr="001519DE" w:rsidRDefault="001519DE" w:rsidP="000D6133">
            <w:pPr>
              <w:spacing w:line="240" w:lineRule="auto"/>
              <w:ind w:firstLine="0"/>
              <w:jc w:val="center"/>
              <w:rPr>
                <w:sz w:val="16"/>
                <w:szCs w:val="16"/>
              </w:rPr>
            </w:pPr>
            <w:r w:rsidRPr="001519DE">
              <w:rPr>
                <w:sz w:val="16"/>
                <w:szCs w:val="16"/>
              </w:rPr>
              <w:t>58.0.00.00000</w:t>
            </w:r>
          </w:p>
        </w:tc>
        <w:tc>
          <w:tcPr>
            <w:tcW w:w="567" w:type="dxa"/>
            <w:vAlign w:val="center"/>
            <w:hideMark/>
          </w:tcPr>
          <w:p w14:paraId="32735A43" w14:textId="51258EC1" w:rsidR="001519DE" w:rsidRPr="001519DE" w:rsidRDefault="001519DE" w:rsidP="000D6133">
            <w:pPr>
              <w:spacing w:line="240" w:lineRule="auto"/>
              <w:ind w:firstLine="0"/>
              <w:jc w:val="center"/>
              <w:rPr>
                <w:sz w:val="16"/>
                <w:szCs w:val="16"/>
              </w:rPr>
            </w:pPr>
          </w:p>
        </w:tc>
        <w:tc>
          <w:tcPr>
            <w:tcW w:w="907" w:type="dxa"/>
            <w:vAlign w:val="center"/>
            <w:hideMark/>
          </w:tcPr>
          <w:p w14:paraId="0E5A99C7" w14:textId="77777777" w:rsidR="001519DE" w:rsidRPr="001519DE" w:rsidRDefault="001519DE" w:rsidP="000D6133">
            <w:pPr>
              <w:spacing w:line="240" w:lineRule="auto"/>
              <w:ind w:firstLine="0"/>
              <w:jc w:val="center"/>
              <w:rPr>
                <w:sz w:val="16"/>
                <w:szCs w:val="16"/>
              </w:rPr>
            </w:pPr>
            <w:r w:rsidRPr="001519DE">
              <w:rPr>
                <w:sz w:val="16"/>
                <w:szCs w:val="16"/>
              </w:rPr>
              <w:t>126 833,8</w:t>
            </w:r>
          </w:p>
        </w:tc>
        <w:tc>
          <w:tcPr>
            <w:tcW w:w="907" w:type="dxa"/>
            <w:vAlign w:val="center"/>
            <w:hideMark/>
          </w:tcPr>
          <w:p w14:paraId="44CA2E2D" w14:textId="77777777" w:rsidR="001519DE" w:rsidRPr="001519DE" w:rsidRDefault="001519DE" w:rsidP="000D6133">
            <w:pPr>
              <w:spacing w:line="240" w:lineRule="auto"/>
              <w:ind w:firstLine="0"/>
              <w:jc w:val="center"/>
              <w:rPr>
                <w:sz w:val="16"/>
                <w:szCs w:val="16"/>
              </w:rPr>
            </w:pPr>
            <w:r w:rsidRPr="001519DE">
              <w:rPr>
                <w:sz w:val="16"/>
                <w:szCs w:val="16"/>
              </w:rPr>
              <w:t>830,0</w:t>
            </w:r>
          </w:p>
        </w:tc>
        <w:tc>
          <w:tcPr>
            <w:tcW w:w="907" w:type="dxa"/>
            <w:vAlign w:val="center"/>
            <w:hideMark/>
          </w:tcPr>
          <w:p w14:paraId="1B5A47BF" w14:textId="77777777" w:rsidR="001519DE" w:rsidRPr="001519DE" w:rsidRDefault="001519DE" w:rsidP="000D6133">
            <w:pPr>
              <w:spacing w:line="240" w:lineRule="auto"/>
              <w:ind w:firstLine="0"/>
              <w:jc w:val="center"/>
              <w:rPr>
                <w:sz w:val="16"/>
                <w:szCs w:val="16"/>
              </w:rPr>
            </w:pPr>
            <w:r w:rsidRPr="001519DE">
              <w:rPr>
                <w:sz w:val="16"/>
                <w:szCs w:val="16"/>
              </w:rPr>
              <w:t>830,0</w:t>
            </w:r>
          </w:p>
        </w:tc>
      </w:tr>
      <w:tr w:rsidR="001519DE" w:rsidRPr="001519DE" w14:paraId="3F03D873" w14:textId="77777777" w:rsidTr="000D6133">
        <w:trPr>
          <w:trHeight w:val="20"/>
        </w:trPr>
        <w:tc>
          <w:tcPr>
            <w:tcW w:w="9128" w:type="dxa"/>
            <w:hideMark/>
          </w:tcPr>
          <w:p w14:paraId="359DCDF7" w14:textId="77777777" w:rsidR="001519DE" w:rsidRPr="001519DE" w:rsidRDefault="001519DE" w:rsidP="001519DE">
            <w:pPr>
              <w:spacing w:line="240" w:lineRule="auto"/>
              <w:ind w:firstLine="0"/>
              <w:rPr>
                <w:sz w:val="16"/>
                <w:szCs w:val="16"/>
              </w:rPr>
            </w:pPr>
            <w:r w:rsidRPr="001519DE">
              <w:rPr>
                <w:sz w:val="16"/>
                <w:szCs w:val="16"/>
              </w:rPr>
              <w:t>Развитие физической культуры и спорта</w:t>
            </w:r>
          </w:p>
        </w:tc>
        <w:tc>
          <w:tcPr>
            <w:tcW w:w="626" w:type="dxa"/>
            <w:vAlign w:val="center"/>
            <w:hideMark/>
          </w:tcPr>
          <w:p w14:paraId="01F3512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E7DFA05"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71ED876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06F84DB" w14:textId="77777777" w:rsidR="001519DE" w:rsidRPr="001519DE" w:rsidRDefault="001519DE" w:rsidP="000D6133">
            <w:pPr>
              <w:spacing w:line="240" w:lineRule="auto"/>
              <w:ind w:firstLine="0"/>
              <w:jc w:val="center"/>
              <w:rPr>
                <w:sz w:val="16"/>
                <w:szCs w:val="16"/>
              </w:rPr>
            </w:pPr>
            <w:r w:rsidRPr="001519DE">
              <w:rPr>
                <w:sz w:val="16"/>
                <w:szCs w:val="16"/>
              </w:rPr>
              <w:t>58.1.00.00000</w:t>
            </w:r>
          </w:p>
        </w:tc>
        <w:tc>
          <w:tcPr>
            <w:tcW w:w="567" w:type="dxa"/>
            <w:vAlign w:val="center"/>
            <w:hideMark/>
          </w:tcPr>
          <w:p w14:paraId="11489FB3" w14:textId="28E252BD" w:rsidR="001519DE" w:rsidRPr="001519DE" w:rsidRDefault="001519DE" w:rsidP="000D6133">
            <w:pPr>
              <w:spacing w:line="240" w:lineRule="auto"/>
              <w:ind w:firstLine="0"/>
              <w:jc w:val="center"/>
              <w:rPr>
                <w:sz w:val="16"/>
                <w:szCs w:val="16"/>
              </w:rPr>
            </w:pPr>
          </w:p>
        </w:tc>
        <w:tc>
          <w:tcPr>
            <w:tcW w:w="907" w:type="dxa"/>
            <w:vAlign w:val="center"/>
            <w:hideMark/>
          </w:tcPr>
          <w:p w14:paraId="2A235D36" w14:textId="77777777" w:rsidR="001519DE" w:rsidRPr="001519DE" w:rsidRDefault="001519DE" w:rsidP="000D6133">
            <w:pPr>
              <w:spacing w:line="240" w:lineRule="auto"/>
              <w:ind w:firstLine="0"/>
              <w:jc w:val="center"/>
              <w:rPr>
                <w:sz w:val="16"/>
                <w:szCs w:val="16"/>
              </w:rPr>
            </w:pPr>
            <w:r w:rsidRPr="001519DE">
              <w:rPr>
                <w:sz w:val="16"/>
                <w:szCs w:val="16"/>
              </w:rPr>
              <w:t>126 833,8</w:t>
            </w:r>
          </w:p>
        </w:tc>
        <w:tc>
          <w:tcPr>
            <w:tcW w:w="907" w:type="dxa"/>
            <w:vAlign w:val="center"/>
            <w:hideMark/>
          </w:tcPr>
          <w:p w14:paraId="29BBA986" w14:textId="77777777" w:rsidR="001519DE" w:rsidRPr="001519DE" w:rsidRDefault="001519DE" w:rsidP="000D6133">
            <w:pPr>
              <w:spacing w:line="240" w:lineRule="auto"/>
              <w:ind w:firstLine="0"/>
              <w:jc w:val="center"/>
              <w:rPr>
                <w:sz w:val="16"/>
                <w:szCs w:val="16"/>
              </w:rPr>
            </w:pPr>
            <w:r w:rsidRPr="001519DE">
              <w:rPr>
                <w:sz w:val="16"/>
                <w:szCs w:val="16"/>
              </w:rPr>
              <w:t>830,0</w:t>
            </w:r>
          </w:p>
        </w:tc>
        <w:tc>
          <w:tcPr>
            <w:tcW w:w="907" w:type="dxa"/>
            <w:vAlign w:val="center"/>
            <w:hideMark/>
          </w:tcPr>
          <w:p w14:paraId="1F634968" w14:textId="77777777" w:rsidR="001519DE" w:rsidRPr="001519DE" w:rsidRDefault="001519DE" w:rsidP="000D6133">
            <w:pPr>
              <w:spacing w:line="240" w:lineRule="auto"/>
              <w:ind w:firstLine="0"/>
              <w:jc w:val="center"/>
              <w:rPr>
                <w:sz w:val="16"/>
                <w:szCs w:val="16"/>
              </w:rPr>
            </w:pPr>
            <w:r w:rsidRPr="001519DE">
              <w:rPr>
                <w:sz w:val="16"/>
                <w:szCs w:val="16"/>
              </w:rPr>
              <w:t>830,0</w:t>
            </w:r>
          </w:p>
        </w:tc>
      </w:tr>
      <w:tr w:rsidR="001519DE" w:rsidRPr="001519DE" w14:paraId="4A72D2BE" w14:textId="77777777" w:rsidTr="000D6133">
        <w:trPr>
          <w:trHeight w:val="20"/>
        </w:trPr>
        <w:tc>
          <w:tcPr>
            <w:tcW w:w="9128" w:type="dxa"/>
            <w:hideMark/>
          </w:tcPr>
          <w:p w14:paraId="11937A10" w14:textId="77777777" w:rsidR="001519DE" w:rsidRPr="001519DE" w:rsidRDefault="001519DE" w:rsidP="001519DE">
            <w:pPr>
              <w:spacing w:line="240" w:lineRule="auto"/>
              <w:ind w:firstLine="0"/>
              <w:rPr>
                <w:sz w:val="16"/>
                <w:szCs w:val="16"/>
              </w:rPr>
            </w:pPr>
            <w:r w:rsidRPr="001519DE">
              <w:rPr>
                <w:sz w:val="16"/>
                <w:szCs w:val="16"/>
              </w:rPr>
              <w:t>Основное мероприятие "Строительство, реконструкция и ремонт спортивных сооружений"</w:t>
            </w:r>
          </w:p>
        </w:tc>
        <w:tc>
          <w:tcPr>
            <w:tcW w:w="626" w:type="dxa"/>
            <w:vAlign w:val="center"/>
            <w:hideMark/>
          </w:tcPr>
          <w:p w14:paraId="61BE79D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3546E77"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91EAAC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889EB61" w14:textId="77777777" w:rsidR="001519DE" w:rsidRPr="001519DE" w:rsidRDefault="001519DE" w:rsidP="000D6133">
            <w:pPr>
              <w:spacing w:line="240" w:lineRule="auto"/>
              <w:ind w:firstLine="0"/>
              <w:jc w:val="center"/>
              <w:rPr>
                <w:sz w:val="16"/>
                <w:szCs w:val="16"/>
              </w:rPr>
            </w:pPr>
            <w:r w:rsidRPr="001519DE">
              <w:rPr>
                <w:sz w:val="16"/>
                <w:szCs w:val="16"/>
              </w:rPr>
              <w:t>58.1.02.00000</w:t>
            </w:r>
          </w:p>
        </w:tc>
        <w:tc>
          <w:tcPr>
            <w:tcW w:w="567" w:type="dxa"/>
            <w:vAlign w:val="center"/>
            <w:hideMark/>
          </w:tcPr>
          <w:p w14:paraId="0E17E1B3" w14:textId="0D8CE139" w:rsidR="001519DE" w:rsidRPr="001519DE" w:rsidRDefault="001519DE" w:rsidP="000D6133">
            <w:pPr>
              <w:spacing w:line="240" w:lineRule="auto"/>
              <w:ind w:firstLine="0"/>
              <w:jc w:val="center"/>
              <w:rPr>
                <w:sz w:val="16"/>
                <w:szCs w:val="16"/>
              </w:rPr>
            </w:pPr>
          </w:p>
        </w:tc>
        <w:tc>
          <w:tcPr>
            <w:tcW w:w="907" w:type="dxa"/>
            <w:vAlign w:val="center"/>
            <w:hideMark/>
          </w:tcPr>
          <w:p w14:paraId="453A545D" w14:textId="77777777" w:rsidR="001519DE" w:rsidRPr="001519DE" w:rsidRDefault="001519DE" w:rsidP="000D6133">
            <w:pPr>
              <w:spacing w:line="240" w:lineRule="auto"/>
              <w:ind w:firstLine="0"/>
              <w:jc w:val="center"/>
              <w:rPr>
                <w:sz w:val="16"/>
                <w:szCs w:val="16"/>
              </w:rPr>
            </w:pPr>
            <w:r w:rsidRPr="001519DE">
              <w:rPr>
                <w:sz w:val="16"/>
                <w:szCs w:val="16"/>
              </w:rPr>
              <w:t>126 253,8</w:t>
            </w:r>
          </w:p>
        </w:tc>
        <w:tc>
          <w:tcPr>
            <w:tcW w:w="907" w:type="dxa"/>
            <w:vAlign w:val="center"/>
            <w:hideMark/>
          </w:tcPr>
          <w:p w14:paraId="69C3406F" w14:textId="77777777" w:rsidR="001519DE" w:rsidRPr="001519DE" w:rsidRDefault="001519DE" w:rsidP="000D6133">
            <w:pPr>
              <w:spacing w:line="240" w:lineRule="auto"/>
              <w:ind w:firstLine="0"/>
              <w:jc w:val="center"/>
              <w:rPr>
                <w:sz w:val="16"/>
                <w:szCs w:val="16"/>
              </w:rPr>
            </w:pPr>
            <w:r w:rsidRPr="001519DE">
              <w:rPr>
                <w:sz w:val="16"/>
                <w:szCs w:val="16"/>
              </w:rPr>
              <w:t>250,0</w:t>
            </w:r>
          </w:p>
        </w:tc>
        <w:tc>
          <w:tcPr>
            <w:tcW w:w="907" w:type="dxa"/>
            <w:vAlign w:val="center"/>
            <w:hideMark/>
          </w:tcPr>
          <w:p w14:paraId="028BDB90" w14:textId="77777777" w:rsidR="001519DE" w:rsidRPr="001519DE" w:rsidRDefault="001519DE" w:rsidP="000D6133">
            <w:pPr>
              <w:spacing w:line="240" w:lineRule="auto"/>
              <w:ind w:firstLine="0"/>
              <w:jc w:val="center"/>
              <w:rPr>
                <w:sz w:val="16"/>
                <w:szCs w:val="16"/>
              </w:rPr>
            </w:pPr>
            <w:r w:rsidRPr="001519DE">
              <w:rPr>
                <w:sz w:val="16"/>
                <w:szCs w:val="16"/>
              </w:rPr>
              <w:t>250,0</w:t>
            </w:r>
          </w:p>
        </w:tc>
      </w:tr>
      <w:tr w:rsidR="001519DE" w:rsidRPr="001519DE" w14:paraId="1AC42B92" w14:textId="77777777" w:rsidTr="000D6133">
        <w:trPr>
          <w:trHeight w:val="20"/>
        </w:trPr>
        <w:tc>
          <w:tcPr>
            <w:tcW w:w="9128" w:type="dxa"/>
            <w:hideMark/>
          </w:tcPr>
          <w:p w14:paraId="320B9C0B" w14:textId="77777777" w:rsidR="001519DE" w:rsidRPr="001519DE" w:rsidRDefault="001519DE" w:rsidP="001519DE">
            <w:pPr>
              <w:spacing w:line="240" w:lineRule="auto"/>
              <w:ind w:firstLine="0"/>
              <w:rPr>
                <w:sz w:val="16"/>
                <w:szCs w:val="16"/>
              </w:rPr>
            </w:pPr>
            <w:r w:rsidRPr="001519DE">
              <w:rPr>
                <w:sz w:val="16"/>
                <w:szCs w:val="16"/>
              </w:rPr>
              <w:t>Реконструкция и строительство спортивных сооружений</w:t>
            </w:r>
          </w:p>
        </w:tc>
        <w:tc>
          <w:tcPr>
            <w:tcW w:w="626" w:type="dxa"/>
            <w:vAlign w:val="center"/>
            <w:hideMark/>
          </w:tcPr>
          <w:p w14:paraId="026E146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410CAE4"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23447E20"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15A74E52" w14:textId="77777777" w:rsidR="001519DE" w:rsidRPr="001519DE" w:rsidRDefault="001519DE" w:rsidP="000D6133">
            <w:pPr>
              <w:spacing w:line="240" w:lineRule="auto"/>
              <w:ind w:firstLine="0"/>
              <w:jc w:val="center"/>
              <w:rPr>
                <w:sz w:val="16"/>
                <w:szCs w:val="16"/>
              </w:rPr>
            </w:pPr>
            <w:r w:rsidRPr="001519DE">
              <w:rPr>
                <w:sz w:val="16"/>
                <w:szCs w:val="16"/>
              </w:rPr>
              <w:t>58.1.02.00150</w:t>
            </w:r>
          </w:p>
        </w:tc>
        <w:tc>
          <w:tcPr>
            <w:tcW w:w="567" w:type="dxa"/>
            <w:vAlign w:val="center"/>
            <w:hideMark/>
          </w:tcPr>
          <w:p w14:paraId="4E745836" w14:textId="70A902E6" w:rsidR="001519DE" w:rsidRPr="001519DE" w:rsidRDefault="001519DE" w:rsidP="000D6133">
            <w:pPr>
              <w:spacing w:line="240" w:lineRule="auto"/>
              <w:ind w:firstLine="0"/>
              <w:jc w:val="center"/>
              <w:rPr>
                <w:sz w:val="16"/>
                <w:szCs w:val="16"/>
              </w:rPr>
            </w:pPr>
          </w:p>
        </w:tc>
        <w:tc>
          <w:tcPr>
            <w:tcW w:w="907" w:type="dxa"/>
            <w:vAlign w:val="center"/>
            <w:hideMark/>
          </w:tcPr>
          <w:p w14:paraId="6068E0D6" w14:textId="77777777" w:rsidR="001519DE" w:rsidRPr="001519DE" w:rsidRDefault="001519DE" w:rsidP="000D6133">
            <w:pPr>
              <w:spacing w:line="240" w:lineRule="auto"/>
              <w:ind w:firstLine="0"/>
              <w:jc w:val="center"/>
              <w:rPr>
                <w:sz w:val="16"/>
                <w:szCs w:val="16"/>
              </w:rPr>
            </w:pPr>
            <w:r w:rsidRPr="001519DE">
              <w:rPr>
                <w:sz w:val="16"/>
                <w:szCs w:val="16"/>
              </w:rPr>
              <w:t>5 571,6</w:t>
            </w:r>
          </w:p>
        </w:tc>
        <w:tc>
          <w:tcPr>
            <w:tcW w:w="907" w:type="dxa"/>
            <w:vAlign w:val="center"/>
            <w:hideMark/>
          </w:tcPr>
          <w:p w14:paraId="32866E0D" w14:textId="77777777" w:rsidR="001519DE" w:rsidRPr="001519DE" w:rsidRDefault="001519DE" w:rsidP="000D6133">
            <w:pPr>
              <w:spacing w:line="240" w:lineRule="auto"/>
              <w:ind w:firstLine="0"/>
              <w:jc w:val="center"/>
              <w:rPr>
                <w:sz w:val="16"/>
                <w:szCs w:val="16"/>
              </w:rPr>
            </w:pPr>
            <w:r w:rsidRPr="001519DE">
              <w:rPr>
                <w:sz w:val="16"/>
                <w:szCs w:val="16"/>
              </w:rPr>
              <w:t>250,0</w:t>
            </w:r>
          </w:p>
        </w:tc>
        <w:tc>
          <w:tcPr>
            <w:tcW w:w="907" w:type="dxa"/>
            <w:vAlign w:val="center"/>
            <w:hideMark/>
          </w:tcPr>
          <w:p w14:paraId="6A38A94F" w14:textId="77777777" w:rsidR="001519DE" w:rsidRPr="001519DE" w:rsidRDefault="001519DE" w:rsidP="000D6133">
            <w:pPr>
              <w:spacing w:line="240" w:lineRule="auto"/>
              <w:ind w:firstLine="0"/>
              <w:jc w:val="center"/>
              <w:rPr>
                <w:sz w:val="16"/>
                <w:szCs w:val="16"/>
              </w:rPr>
            </w:pPr>
            <w:r w:rsidRPr="001519DE">
              <w:rPr>
                <w:sz w:val="16"/>
                <w:szCs w:val="16"/>
              </w:rPr>
              <w:t>250,0</w:t>
            </w:r>
          </w:p>
        </w:tc>
      </w:tr>
      <w:tr w:rsidR="001519DE" w:rsidRPr="001519DE" w14:paraId="377A032B" w14:textId="77777777" w:rsidTr="000D6133">
        <w:trPr>
          <w:trHeight w:val="20"/>
        </w:trPr>
        <w:tc>
          <w:tcPr>
            <w:tcW w:w="9128" w:type="dxa"/>
            <w:hideMark/>
          </w:tcPr>
          <w:p w14:paraId="72C83AC8"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0683F416"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F3792FD"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620EA0B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6387E25" w14:textId="77777777" w:rsidR="001519DE" w:rsidRPr="001519DE" w:rsidRDefault="001519DE" w:rsidP="000D6133">
            <w:pPr>
              <w:spacing w:line="240" w:lineRule="auto"/>
              <w:ind w:firstLine="0"/>
              <w:jc w:val="center"/>
              <w:rPr>
                <w:sz w:val="16"/>
                <w:szCs w:val="16"/>
              </w:rPr>
            </w:pPr>
            <w:r w:rsidRPr="001519DE">
              <w:rPr>
                <w:sz w:val="16"/>
                <w:szCs w:val="16"/>
              </w:rPr>
              <w:t>58.1.02.00150</w:t>
            </w:r>
          </w:p>
        </w:tc>
        <w:tc>
          <w:tcPr>
            <w:tcW w:w="567" w:type="dxa"/>
            <w:vAlign w:val="center"/>
            <w:hideMark/>
          </w:tcPr>
          <w:p w14:paraId="204C4056"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84CF67D" w14:textId="77777777" w:rsidR="001519DE" w:rsidRPr="001519DE" w:rsidRDefault="001519DE" w:rsidP="000D6133">
            <w:pPr>
              <w:spacing w:line="240" w:lineRule="auto"/>
              <w:ind w:firstLine="0"/>
              <w:jc w:val="center"/>
              <w:rPr>
                <w:sz w:val="16"/>
                <w:szCs w:val="16"/>
              </w:rPr>
            </w:pPr>
            <w:r w:rsidRPr="001519DE">
              <w:rPr>
                <w:sz w:val="16"/>
                <w:szCs w:val="16"/>
              </w:rPr>
              <w:t>5 571,6</w:t>
            </w:r>
          </w:p>
        </w:tc>
        <w:tc>
          <w:tcPr>
            <w:tcW w:w="907" w:type="dxa"/>
            <w:vAlign w:val="center"/>
            <w:hideMark/>
          </w:tcPr>
          <w:p w14:paraId="2B98EBAF" w14:textId="77777777" w:rsidR="001519DE" w:rsidRPr="001519DE" w:rsidRDefault="001519DE" w:rsidP="000D6133">
            <w:pPr>
              <w:spacing w:line="240" w:lineRule="auto"/>
              <w:ind w:firstLine="0"/>
              <w:jc w:val="center"/>
              <w:rPr>
                <w:sz w:val="16"/>
                <w:szCs w:val="16"/>
              </w:rPr>
            </w:pPr>
            <w:r w:rsidRPr="001519DE">
              <w:rPr>
                <w:sz w:val="16"/>
                <w:szCs w:val="16"/>
              </w:rPr>
              <w:t>250,0</w:t>
            </w:r>
          </w:p>
        </w:tc>
        <w:tc>
          <w:tcPr>
            <w:tcW w:w="907" w:type="dxa"/>
            <w:vAlign w:val="center"/>
            <w:hideMark/>
          </w:tcPr>
          <w:p w14:paraId="24965CFC" w14:textId="77777777" w:rsidR="001519DE" w:rsidRPr="001519DE" w:rsidRDefault="001519DE" w:rsidP="000D6133">
            <w:pPr>
              <w:spacing w:line="240" w:lineRule="auto"/>
              <w:ind w:firstLine="0"/>
              <w:jc w:val="center"/>
              <w:rPr>
                <w:sz w:val="16"/>
                <w:szCs w:val="16"/>
              </w:rPr>
            </w:pPr>
            <w:r w:rsidRPr="001519DE">
              <w:rPr>
                <w:sz w:val="16"/>
                <w:szCs w:val="16"/>
              </w:rPr>
              <w:t>250,0</w:t>
            </w:r>
          </w:p>
        </w:tc>
      </w:tr>
      <w:tr w:rsidR="001519DE" w:rsidRPr="001519DE" w14:paraId="16BC41EF" w14:textId="77777777" w:rsidTr="000D6133">
        <w:trPr>
          <w:trHeight w:val="20"/>
        </w:trPr>
        <w:tc>
          <w:tcPr>
            <w:tcW w:w="9128" w:type="dxa"/>
            <w:hideMark/>
          </w:tcPr>
          <w:p w14:paraId="5ED8575F" w14:textId="3E31D489" w:rsidR="001519DE" w:rsidRPr="001519DE" w:rsidRDefault="001519DE" w:rsidP="001519DE">
            <w:pPr>
              <w:spacing w:line="240" w:lineRule="auto"/>
              <w:ind w:firstLine="0"/>
              <w:rPr>
                <w:sz w:val="16"/>
                <w:szCs w:val="16"/>
              </w:rPr>
            </w:pPr>
            <w:r w:rsidRPr="001519DE">
              <w:rPr>
                <w:sz w:val="16"/>
                <w:szCs w:val="16"/>
              </w:rPr>
              <w:t xml:space="preserve">Совершенствование материально-технической базы для занятий физической культурой и спортом в </w:t>
            </w:r>
            <w:r w:rsidR="00E32F1D">
              <w:rPr>
                <w:sz w:val="16"/>
                <w:szCs w:val="16"/>
              </w:rPr>
              <w:t>МО</w:t>
            </w:r>
            <w:r w:rsidRPr="001519DE">
              <w:rPr>
                <w:sz w:val="16"/>
                <w:szCs w:val="16"/>
              </w:rPr>
              <w:t xml:space="preserve"> области</w:t>
            </w:r>
          </w:p>
        </w:tc>
        <w:tc>
          <w:tcPr>
            <w:tcW w:w="626" w:type="dxa"/>
            <w:vAlign w:val="center"/>
            <w:hideMark/>
          </w:tcPr>
          <w:p w14:paraId="2C9CADAE"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11BFC1B5"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476F9E6"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35DA86C" w14:textId="77777777" w:rsidR="001519DE" w:rsidRPr="001519DE" w:rsidRDefault="001519DE" w:rsidP="000D6133">
            <w:pPr>
              <w:spacing w:line="240" w:lineRule="auto"/>
              <w:ind w:firstLine="0"/>
              <w:jc w:val="center"/>
              <w:rPr>
                <w:sz w:val="16"/>
                <w:szCs w:val="16"/>
              </w:rPr>
            </w:pPr>
            <w:r w:rsidRPr="001519DE">
              <w:rPr>
                <w:sz w:val="16"/>
                <w:szCs w:val="16"/>
              </w:rPr>
              <w:t>58.1.02.S7460</w:t>
            </w:r>
          </w:p>
        </w:tc>
        <w:tc>
          <w:tcPr>
            <w:tcW w:w="567" w:type="dxa"/>
            <w:vAlign w:val="center"/>
            <w:hideMark/>
          </w:tcPr>
          <w:p w14:paraId="1B131619" w14:textId="1EE11E6E" w:rsidR="001519DE" w:rsidRPr="001519DE" w:rsidRDefault="001519DE" w:rsidP="000D6133">
            <w:pPr>
              <w:spacing w:line="240" w:lineRule="auto"/>
              <w:ind w:firstLine="0"/>
              <w:jc w:val="center"/>
              <w:rPr>
                <w:sz w:val="16"/>
                <w:szCs w:val="16"/>
              </w:rPr>
            </w:pPr>
          </w:p>
        </w:tc>
        <w:tc>
          <w:tcPr>
            <w:tcW w:w="907" w:type="dxa"/>
            <w:vAlign w:val="center"/>
            <w:hideMark/>
          </w:tcPr>
          <w:p w14:paraId="46436EE9" w14:textId="77777777" w:rsidR="001519DE" w:rsidRPr="001519DE" w:rsidRDefault="001519DE" w:rsidP="000D6133">
            <w:pPr>
              <w:spacing w:line="240" w:lineRule="auto"/>
              <w:ind w:firstLine="0"/>
              <w:jc w:val="center"/>
              <w:rPr>
                <w:sz w:val="16"/>
                <w:szCs w:val="16"/>
              </w:rPr>
            </w:pPr>
            <w:r w:rsidRPr="001519DE">
              <w:rPr>
                <w:sz w:val="16"/>
                <w:szCs w:val="16"/>
              </w:rPr>
              <w:t>47 511,4</w:t>
            </w:r>
          </w:p>
        </w:tc>
        <w:tc>
          <w:tcPr>
            <w:tcW w:w="907" w:type="dxa"/>
            <w:vAlign w:val="center"/>
            <w:hideMark/>
          </w:tcPr>
          <w:p w14:paraId="2402B27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685668F"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71A1610" w14:textId="77777777" w:rsidTr="000D6133">
        <w:trPr>
          <w:trHeight w:val="20"/>
        </w:trPr>
        <w:tc>
          <w:tcPr>
            <w:tcW w:w="9128" w:type="dxa"/>
            <w:hideMark/>
          </w:tcPr>
          <w:p w14:paraId="4F3A3A5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07DC6D7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E5FB2D0"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285BADD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02876CE" w14:textId="77777777" w:rsidR="001519DE" w:rsidRPr="001519DE" w:rsidRDefault="001519DE" w:rsidP="000D6133">
            <w:pPr>
              <w:spacing w:line="240" w:lineRule="auto"/>
              <w:ind w:firstLine="0"/>
              <w:jc w:val="center"/>
              <w:rPr>
                <w:sz w:val="16"/>
                <w:szCs w:val="16"/>
              </w:rPr>
            </w:pPr>
            <w:r w:rsidRPr="001519DE">
              <w:rPr>
                <w:sz w:val="16"/>
                <w:szCs w:val="16"/>
              </w:rPr>
              <w:t>58.1.02.S7460</w:t>
            </w:r>
          </w:p>
        </w:tc>
        <w:tc>
          <w:tcPr>
            <w:tcW w:w="567" w:type="dxa"/>
            <w:vAlign w:val="center"/>
            <w:hideMark/>
          </w:tcPr>
          <w:p w14:paraId="0B62A00B"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1A28C5A" w14:textId="77777777" w:rsidR="001519DE" w:rsidRPr="001519DE" w:rsidRDefault="001519DE" w:rsidP="000D6133">
            <w:pPr>
              <w:spacing w:line="240" w:lineRule="auto"/>
              <w:ind w:firstLine="0"/>
              <w:jc w:val="center"/>
              <w:rPr>
                <w:sz w:val="16"/>
                <w:szCs w:val="16"/>
              </w:rPr>
            </w:pPr>
            <w:r w:rsidRPr="001519DE">
              <w:rPr>
                <w:sz w:val="16"/>
                <w:szCs w:val="16"/>
              </w:rPr>
              <w:t>47 511,4</w:t>
            </w:r>
          </w:p>
        </w:tc>
        <w:tc>
          <w:tcPr>
            <w:tcW w:w="907" w:type="dxa"/>
            <w:vAlign w:val="center"/>
            <w:hideMark/>
          </w:tcPr>
          <w:p w14:paraId="33EF480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DAB7E52"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3315C36E" w14:textId="77777777" w:rsidTr="000D6133">
        <w:trPr>
          <w:trHeight w:val="20"/>
        </w:trPr>
        <w:tc>
          <w:tcPr>
            <w:tcW w:w="9128" w:type="dxa"/>
            <w:hideMark/>
          </w:tcPr>
          <w:p w14:paraId="7ECD2A77" w14:textId="4022A650" w:rsidR="001519DE" w:rsidRPr="001519DE" w:rsidRDefault="001519DE" w:rsidP="001519DE">
            <w:pPr>
              <w:spacing w:line="240" w:lineRule="auto"/>
              <w:ind w:firstLine="0"/>
              <w:rPr>
                <w:sz w:val="16"/>
                <w:szCs w:val="16"/>
              </w:rPr>
            </w:pPr>
            <w:r w:rsidRPr="001519DE">
              <w:rPr>
                <w:sz w:val="16"/>
                <w:szCs w:val="16"/>
              </w:rPr>
              <w:t xml:space="preserve">Закупка и монтаж оборудования для создания "умных" </w:t>
            </w:r>
            <w:r w:rsidR="00C27DD1" w:rsidRPr="001519DE">
              <w:rPr>
                <w:sz w:val="16"/>
                <w:szCs w:val="16"/>
              </w:rPr>
              <w:t>спортивных</w:t>
            </w:r>
            <w:r w:rsidRPr="001519DE">
              <w:rPr>
                <w:sz w:val="16"/>
                <w:szCs w:val="16"/>
              </w:rPr>
              <w:t xml:space="preserve"> площадок</w:t>
            </w:r>
          </w:p>
        </w:tc>
        <w:tc>
          <w:tcPr>
            <w:tcW w:w="626" w:type="dxa"/>
            <w:vAlign w:val="center"/>
            <w:hideMark/>
          </w:tcPr>
          <w:p w14:paraId="1FE32273"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7AD5C22"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0B473B3"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5C74A5C" w14:textId="77777777" w:rsidR="001519DE" w:rsidRPr="001519DE" w:rsidRDefault="001519DE" w:rsidP="000D6133">
            <w:pPr>
              <w:spacing w:line="240" w:lineRule="auto"/>
              <w:ind w:firstLine="0"/>
              <w:jc w:val="center"/>
              <w:rPr>
                <w:sz w:val="16"/>
                <w:szCs w:val="16"/>
              </w:rPr>
            </w:pPr>
            <w:r w:rsidRPr="001519DE">
              <w:rPr>
                <w:sz w:val="16"/>
                <w:szCs w:val="16"/>
              </w:rPr>
              <w:t>58.1.02.L7530</w:t>
            </w:r>
          </w:p>
        </w:tc>
        <w:tc>
          <w:tcPr>
            <w:tcW w:w="567" w:type="dxa"/>
            <w:vAlign w:val="center"/>
            <w:hideMark/>
          </w:tcPr>
          <w:p w14:paraId="697C64F7" w14:textId="3D591297" w:rsidR="001519DE" w:rsidRPr="001519DE" w:rsidRDefault="001519DE" w:rsidP="000D6133">
            <w:pPr>
              <w:spacing w:line="240" w:lineRule="auto"/>
              <w:ind w:firstLine="0"/>
              <w:jc w:val="center"/>
              <w:rPr>
                <w:sz w:val="16"/>
                <w:szCs w:val="16"/>
              </w:rPr>
            </w:pPr>
          </w:p>
        </w:tc>
        <w:tc>
          <w:tcPr>
            <w:tcW w:w="907" w:type="dxa"/>
            <w:vAlign w:val="center"/>
            <w:hideMark/>
          </w:tcPr>
          <w:p w14:paraId="643A5040" w14:textId="77777777" w:rsidR="001519DE" w:rsidRPr="001519DE" w:rsidRDefault="001519DE" w:rsidP="000D6133">
            <w:pPr>
              <w:spacing w:line="240" w:lineRule="auto"/>
              <w:ind w:firstLine="0"/>
              <w:jc w:val="center"/>
              <w:rPr>
                <w:sz w:val="16"/>
                <w:szCs w:val="16"/>
              </w:rPr>
            </w:pPr>
            <w:r w:rsidRPr="001519DE">
              <w:rPr>
                <w:sz w:val="16"/>
                <w:szCs w:val="16"/>
              </w:rPr>
              <w:t>73 170,8</w:t>
            </w:r>
          </w:p>
        </w:tc>
        <w:tc>
          <w:tcPr>
            <w:tcW w:w="907" w:type="dxa"/>
            <w:vAlign w:val="center"/>
            <w:hideMark/>
          </w:tcPr>
          <w:p w14:paraId="2C259ACA"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9B014AB"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40A7D857" w14:textId="77777777" w:rsidTr="000D6133">
        <w:trPr>
          <w:trHeight w:val="20"/>
        </w:trPr>
        <w:tc>
          <w:tcPr>
            <w:tcW w:w="9128" w:type="dxa"/>
            <w:hideMark/>
          </w:tcPr>
          <w:p w14:paraId="64F72E9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9C3830A"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C870035"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421FC88C"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85D6DC9" w14:textId="77777777" w:rsidR="001519DE" w:rsidRPr="001519DE" w:rsidRDefault="001519DE" w:rsidP="000D6133">
            <w:pPr>
              <w:spacing w:line="240" w:lineRule="auto"/>
              <w:ind w:firstLine="0"/>
              <w:jc w:val="center"/>
              <w:rPr>
                <w:sz w:val="16"/>
                <w:szCs w:val="16"/>
              </w:rPr>
            </w:pPr>
            <w:r w:rsidRPr="001519DE">
              <w:rPr>
                <w:sz w:val="16"/>
                <w:szCs w:val="16"/>
              </w:rPr>
              <w:t>58.1.02.L7530</w:t>
            </w:r>
          </w:p>
        </w:tc>
        <w:tc>
          <w:tcPr>
            <w:tcW w:w="567" w:type="dxa"/>
            <w:vAlign w:val="center"/>
            <w:hideMark/>
          </w:tcPr>
          <w:p w14:paraId="1349AA70"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0C1C4C2E" w14:textId="77777777" w:rsidR="001519DE" w:rsidRPr="001519DE" w:rsidRDefault="001519DE" w:rsidP="000D6133">
            <w:pPr>
              <w:spacing w:line="240" w:lineRule="auto"/>
              <w:ind w:firstLine="0"/>
              <w:jc w:val="center"/>
              <w:rPr>
                <w:sz w:val="16"/>
                <w:szCs w:val="16"/>
              </w:rPr>
            </w:pPr>
            <w:r w:rsidRPr="001519DE">
              <w:rPr>
                <w:sz w:val="16"/>
                <w:szCs w:val="16"/>
              </w:rPr>
              <w:t>73 170,8</w:t>
            </w:r>
          </w:p>
        </w:tc>
        <w:tc>
          <w:tcPr>
            <w:tcW w:w="907" w:type="dxa"/>
            <w:vAlign w:val="center"/>
            <w:hideMark/>
          </w:tcPr>
          <w:p w14:paraId="34A32ABF"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2ABB767"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1D6CD973" w14:textId="77777777" w:rsidTr="000D6133">
        <w:trPr>
          <w:trHeight w:val="20"/>
        </w:trPr>
        <w:tc>
          <w:tcPr>
            <w:tcW w:w="9128" w:type="dxa"/>
            <w:hideMark/>
          </w:tcPr>
          <w:p w14:paraId="02234711" w14:textId="77777777" w:rsidR="001519DE" w:rsidRPr="001519DE" w:rsidRDefault="001519DE" w:rsidP="001519DE">
            <w:pPr>
              <w:spacing w:line="240" w:lineRule="auto"/>
              <w:ind w:firstLine="0"/>
              <w:rPr>
                <w:sz w:val="16"/>
                <w:szCs w:val="16"/>
              </w:rPr>
            </w:pPr>
            <w:r w:rsidRPr="001519DE">
              <w:rPr>
                <w:sz w:val="16"/>
                <w:szCs w:val="16"/>
              </w:rPr>
              <w:t>Основное мероприятие "Развитие детско-юношеского спорта"</w:t>
            </w:r>
          </w:p>
        </w:tc>
        <w:tc>
          <w:tcPr>
            <w:tcW w:w="626" w:type="dxa"/>
            <w:vAlign w:val="center"/>
            <w:hideMark/>
          </w:tcPr>
          <w:p w14:paraId="1E6A1944"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6758011F"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362FF4AE"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8CA78B2" w14:textId="77777777" w:rsidR="001519DE" w:rsidRPr="001519DE" w:rsidRDefault="001519DE" w:rsidP="000D6133">
            <w:pPr>
              <w:spacing w:line="240" w:lineRule="auto"/>
              <w:ind w:firstLine="0"/>
              <w:jc w:val="center"/>
              <w:rPr>
                <w:sz w:val="16"/>
                <w:szCs w:val="16"/>
              </w:rPr>
            </w:pPr>
            <w:r w:rsidRPr="001519DE">
              <w:rPr>
                <w:sz w:val="16"/>
                <w:szCs w:val="16"/>
              </w:rPr>
              <w:t>58.1.01.00000</w:t>
            </w:r>
          </w:p>
        </w:tc>
        <w:tc>
          <w:tcPr>
            <w:tcW w:w="567" w:type="dxa"/>
            <w:vAlign w:val="center"/>
            <w:hideMark/>
          </w:tcPr>
          <w:p w14:paraId="3A853B6D" w14:textId="1D2B0047" w:rsidR="001519DE" w:rsidRPr="001519DE" w:rsidRDefault="001519DE" w:rsidP="000D6133">
            <w:pPr>
              <w:spacing w:line="240" w:lineRule="auto"/>
              <w:ind w:firstLine="0"/>
              <w:jc w:val="center"/>
              <w:rPr>
                <w:sz w:val="16"/>
                <w:szCs w:val="16"/>
              </w:rPr>
            </w:pPr>
          </w:p>
        </w:tc>
        <w:tc>
          <w:tcPr>
            <w:tcW w:w="907" w:type="dxa"/>
            <w:vAlign w:val="center"/>
            <w:hideMark/>
          </w:tcPr>
          <w:p w14:paraId="24459A9E"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1D4966F5"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23FF8A64"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774105E0" w14:textId="77777777" w:rsidTr="000D6133">
        <w:trPr>
          <w:trHeight w:val="20"/>
        </w:trPr>
        <w:tc>
          <w:tcPr>
            <w:tcW w:w="9128" w:type="dxa"/>
            <w:hideMark/>
          </w:tcPr>
          <w:p w14:paraId="73DED050" w14:textId="77777777" w:rsidR="001519DE" w:rsidRPr="001519DE" w:rsidRDefault="001519DE" w:rsidP="001519DE">
            <w:pPr>
              <w:spacing w:line="240" w:lineRule="auto"/>
              <w:ind w:firstLine="0"/>
              <w:rPr>
                <w:sz w:val="16"/>
                <w:szCs w:val="16"/>
              </w:rPr>
            </w:pPr>
            <w:r w:rsidRPr="001519DE">
              <w:rPr>
                <w:sz w:val="16"/>
                <w:szCs w:val="16"/>
              </w:rPr>
              <w:t>Развитие детско-юношеского спорта</w:t>
            </w:r>
          </w:p>
        </w:tc>
        <w:tc>
          <w:tcPr>
            <w:tcW w:w="626" w:type="dxa"/>
            <w:vAlign w:val="center"/>
            <w:hideMark/>
          </w:tcPr>
          <w:p w14:paraId="45EA8E77"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52683961"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36E2964"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34368B10" w14:textId="77777777" w:rsidR="001519DE" w:rsidRPr="001519DE" w:rsidRDefault="001519DE" w:rsidP="000D6133">
            <w:pPr>
              <w:spacing w:line="240" w:lineRule="auto"/>
              <w:ind w:firstLine="0"/>
              <w:jc w:val="center"/>
              <w:rPr>
                <w:sz w:val="16"/>
                <w:szCs w:val="16"/>
              </w:rPr>
            </w:pPr>
            <w:r w:rsidRPr="001519DE">
              <w:rPr>
                <w:sz w:val="16"/>
                <w:szCs w:val="16"/>
              </w:rPr>
              <w:t>58.1.01.00440</w:t>
            </w:r>
          </w:p>
        </w:tc>
        <w:tc>
          <w:tcPr>
            <w:tcW w:w="567" w:type="dxa"/>
            <w:vAlign w:val="center"/>
            <w:hideMark/>
          </w:tcPr>
          <w:p w14:paraId="2B81C552" w14:textId="15B659F8" w:rsidR="001519DE" w:rsidRPr="001519DE" w:rsidRDefault="001519DE" w:rsidP="000D6133">
            <w:pPr>
              <w:spacing w:line="240" w:lineRule="auto"/>
              <w:ind w:firstLine="0"/>
              <w:jc w:val="center"/>
              <w:rPr>
                <w:sz w:val="16"/>
                <w:szCs w:val="16"/>
              </w:rPr>
            </w:pPr>
          </w:p>
        </w:tc>
        <w:tc>
          <w:tcPr>
            <w:tcW w:w="907" w:type="dxa"/>
            <w:vAlign w:val="center"/>
            <w:hideMark/>
          </w:tcPr>
          <w:p w14:paraId="2C7BB2D5"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20885944"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29D54EE9"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6C5204AC" w14:textId="77777777" w:rsidTr="000D6133">
        <w:trPr>
          <w:trHeight w:val="20"/>
        </w:trPr>
        <w:tc>
          <w:tcPr>
            <w:tcW w:w="9128" w:type="dxa"/>
            <w:hideMark/>
          </w:tcPr>
          <w:p w14:paraId="148B5C4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160246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20605822"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2B21E15A"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4DCEFABC" w14:textId="77777777" w:rsidR="001519DE" w:rsidRPr="001519DE" w:rsidRDefault="001519DE" w:rsidP="000D6133">
            <w:pPr>
              <w:spacing w:line="240" w:lineRule="auto"/>
              <w:ind w:firstLine="0"/>
              <w:jc w:val="center"/>
              <w:rPr>
                <w:sz w:val="16"/>
                <w:szCs w:val="16"/>
              </w:rPr>
            </w:pPr>
            <w:r w:rsidRPr="001519DE">
              <w:rPr>
                <w:sz w:val="16"/>
                <w:szCs w:val="16"/>
              </w:rPr>
              <w:t>58.1.01.00440</w:t>
            </w:r>
          </w:p>
        </w:tc>
        <w:tc>
          <w:tcPr>
            <w:tcW w:w="567" w:type="dxa"/>
            <w:vAlign w:val="center"/>
            <w:hideMark/>
          </w:tcPr>
          <w:p w14:paraId="1875CB40"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A031EA1"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64BAF229" w14:textId="77777777" w:rsidR="001519DE" w:rsidRPr="001519DE" w:rsidRDefault="001519DE" w:rsidP="000D6133">
            <w:pPr>
              <w:spacing w:line="240" w:lineRule="auto"/>
              <w:ind w:firstLine="0"/>
              <w:jc w:val="center"/>
              <w:rPr>
                <w:sz w:val="16"/>
                <w:szCs w:val="16"/>
              </w:rPr>
            </w:pPr>
            <w:r w:rsidRPr="001519DE">
              <w:rPr>
                <w:sz w:val="16"/>
                <w:szCs w:val="16"/>
              </w:rPr>
              <w:t>500,0</w:t>
            </w:r>
          </w:p>
        </w:tc>
        <w:tc>
          <w:tcPr>
            <w:tcW w:w="907" w:type="dxa"/>
            <w:vAlign w:val="center"/>
            <w:hideMark/>
          </w:tcPr>
          <w:p w14:paraId="72E8E97B" w14:textId="77777777" w:rsidR="001519DE" w:rsidRPr="001519DE" w:rsidRDefault="001519DE" w:rsidP="000D6133">
            <w:pPr>
              <w:spacing w:line="240" w:lineRule="auto"/>
              <w:ind w:firstLine="0"/>
              <w:jc w:val="center"/>
              <w:rPr>
                <w:sz w:val="16"/>
                <w:szCs w:val="16"/>
              </w:rPr>
            </w:pPr>
            <w:r w:rsidRPr="001519DE">
              <w:rPr>
                <w:sz w:val="16"/>
                <w:szCs w:val="16"/>
              </w:rPr>
              <w:t>500,0</w:t>
            </w:r>
          </w:p>
        </w:tc>
      </w:tr>
      <w:tr w:rsidR="001519DE" w:rsidRPr="001519DE" w14:paraId="18A257C5" w14:textId="77777777" w:rsidTr="000D6133">
        <w:trPr>
          <w:trHeight w:val="20"/>
        </w:trPr>
        <w:tc>
          <w:tcPr>
            <w:tcW w:w="9128" w:type="dxa"/>
            <w:hideMark/>
          </w:tcPr>
          <w:p w14:paraId="218A3764" w14:textId="77777777" w:rsidR="001519DE" w:rsidRPr="001519DE" w:rsidRDefault="001519DE" w:rsidP="001519DE">
            <w:pPr>
              <w:spacing w:line="240" w:lineRule="auto"/>
              <w:ind w:firstLine="0"/>
              <w:rPr>
                <w:sz w:val="16"/>
                <w:szCs w:val="16"/>
              </w:rPr>
            </w:pPr>
            <w:r w:rsidRPr="001519DE">
              <w:rPr>
                <w:sz w:val="16"/>
                <w:szCs w:val="16"/>
              </w:rPr>
              <w:t>Основное мероприятие "Продвижение комплекса ГТО"</w:t>
            </w:r>
          </w:p>
        </w:tc>
        <w:tc>
          <w:tcPr>
            <w:tcW w:w="626" w:type="dxa"/>
            <w:vAlign w:val="center"/>
            <w:hideMark/>
          </w:tcPr>
          <w:p w14:paraId="4E7BC960"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7DE93DBD"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77F28201"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2D72546E" w14:textId="77777777" w:rsidR="001519DE" w:rsidRPr="001519DE" w:rsidRDefault="001519DE" w:rsidP="000D6133">
            <w:pPr>
              <w:spacing w:line="240" w:lineRule="auto"/>
              <w:ind w:firstLine="0"/>
              <w:jc w:val="center"/>
              <w:rPr>
                <w:sz w:val="16"/>
                <w:szCs w:val="16"/>
              </w:rPr>
            </w:pPr>
            <w:r w:rsidRPr="001519DE">
              <w:rPr>
                <w:sz w:val="16"/>
                <w:szCs w:val="16"/>
              </w:rPr>
              <w:t>58.1.04.00000</w:t>
            </w:r>
          </w:p>
        </w:tc>
        <w:tc>
          <w:tcPr>
            <w:tcW w:w="567" w:type="dxa"/>
            <w:vAlign w:val="center"/>
            <w:hideMark/>
          </w:tcPr>
          <w:p w14:paraId="161DC160" w14:textId="0FA63F16" w:rsidR="001519DE" w:rsidRPr="001519DE" w:rsidRDefault="001519DE" w:rsidP="000D6133">
            <w:pPr>
              <w:spacing w:line="240" w:lineRule="auto"/>
              <w:ind w:firstLine="0"/>
              <w:jc w:val="center"/>
              <w:rPr>
                <w:sz w:val="16"/>
                <w:szCs w:val="16"/>
              </w:rPr>
            </w:pPr>
          </w:p>
        </w:tc>
        <w:tc>
          <w:tcPr>
            <w:tcW w:w="907" w:type="dxa"/>
            <w:vAlign w:val="center"/>
            <w:hideMark/>
          </w:tcPr>
          <w:p w14:paraId="0E90494F"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50590F79"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3B38282"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5C2E8546" w14:textId="77777777" w:rsidTr="000D6133">
        <w:trPr>
          <w:trHeight w:val="20"/>
        </w:trPr>
        <w:tc>
          <w:tcPr>
            <w:tcW w:w="9128" w:type="dxa"/>
            <w:hideMark/>
          </w:tcPr>
          <w:p w14:paraId="270DF04B" w14:textId="77777777" w:rsidR="001519DE" w:rsidRPr="001519DE" w:rsidRDefault="001519DE" w:rsidP="001519DE">
            <w:pPr>
              <w:spacing w:line="240" w:lineRule="auto"/>
              <w:ind w:firstLine="0"/>
              <w:rPr>
                <w:sz w:val="16"/>
                <w:szCs w:val="16"/>
              </w:rPr>
            </w:pPr>
            <w:r w:rsidRPr="001519DE">
              <w:rPr>
                <w:sz w:val="16"/>
                <w:szCs w:val="16"/>
              </w:rPr>
              <w:t>Продвижение комплекса ГТО</w:t>
            </w:r>
          </w:p>
        </w:tc>
        <w:tc>
          <w:tcPr>
            <w:tcW w:w="626" w:type="dxa"/>
            <w:vAlign w:val="center"/>
            <w:hideMark/>
          </w:tcPr>
          <w:p w14:paraId="5CC82AE9"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623194B"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0B8E1443"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64AC02CA" w14:textId="77777777" w:rsidR="001519DE" w:rsidRPr="001519DE" w:rsidRDefault="001519DE" w:rsidP="000D6133">
            <w:pPr>
              <w:spacing w:line="240" w:lineRule="auto"/>
              <w:ind w:firstLine="0"/>
              <w:jc w:val="center"/>
              <w:rPr>
                <w:sz w:val="16"/>
                <w:szCs w:val="16"/>
              </w:rPr>
            </w:pPr>
            <w:r w:rsidRPr="001519DE">
              <w:rPr>
                <w:sz w:val="16"/>
                <w:szCs w:val="16"/>
              </w:rPr>
              <w:t>58.1.04.00490</w:t>
            </w:r>
          </w:p>
        </w:tc>
        <w:tc>
          <w:tcPr>
            <w:tcW w:w="567" w:type="dxa"/>
            <w:vAlign w:val="center"/>
            <w:hideMark/>
          </w:tcPr>
          <w:p w14:paraId="35F3DEEB" w14:textId="77CEE71C" w:rsidR="001519DE" w:rsidRPr="001519DE" w:rsidRDefault="001519DE" w:rsidP="000D6133">
            <w:pPr>
              <w:spacing w:line="240" w:lineRule="auto"/>
              <w:ind w:firstLine="0"/>
              <w:jc w:val="center"/>
              <w:rPr>
                <w:sz w:val="16"/>
                <w:szCs w:val="16"/>
              </w:rPr>
            </w:pPr>
          </w:p>
        </w:tc>
        <w:tc>
          <w:tcPr>
            <w:tcW w:w="907" w:type="dxa"/>
            <w:vAlign w:val="center"/>
            <w:hideMark/>
          </w:tcPr>
          <w:p w14:paraId="67BBA78C"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25179F52"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1647D120"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402ECE7D" w14:textId="77777777" w:rsidTr="000D6133">
        <w:trPr>
          <w:trHeight w:val="20"/>
        </w:trPr>
        <w:tc>
          <w:tcPr>
            <w:tcW w:w="9128" w:type="dxa"/>
            <w:hideMark/>
          </w:tcPr>
          <w:p w14:paraId="7FBBC7A9"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61E79A8D" w14:textId="77777777" w:rsidR="001519DE" w:rsidRPr="001519DE" w:rsidRDefault="001519DE" w:rsidP="000D6133">
            <w:pPr>
              <w:spacing w:line="240" w:lineRule="auto"/>
              <w:ind w:firstLine="0"/>
              <w:jc w:val="center"/>
              <w:rPr>
                <w:sz w:val="16"/>
                <w:szCs w:val="16"/>
              </w:rPr>
            </w:pPr>
            <w:r w:rsidRPr="001519DE">
              <w:rPr>
                <w:sz w:val="16"/>
                <w:szCs w:val="16"/>
              </w:rPr>
              <w:t>005</w:t>
            </w:r>
          </w:p>
        </w:tc>
        <w:tc>
          <w:tcPr>
            <w:tcW w:w="672" w:type="dxa"/>
            <w:vAlign w:val="center"/>
            <w:hideMark/>
          </w:tcPr>
          <w:p w14:paraId="0D20EC51" w14:textId="77777777" w:rsidR="001519DE" w:rsidRPr="001519DE" w:rsidRDefault="001519DE" w:rsidP="000D6133">
            <w:pPr>
              <w:spacing w:line="240" w:lineRule="auto"/>
              <w:ind w:firstLine="0"/>
              <w:jc w:val="center"/>
              <w:rPr>
                <w:sz w:val="16"/>
                <w:szCs w:val="16"/>
              </w:rPr>
            </w:pPr>
            <w:r w:rsidRPr="001519DE">
              <w:rPr>
                <w:sz w:val="16"/>
                <w:szCs w:val="16"/>
              </w:rPr>
              <w:t>11</w:t>
            </w:r>
          </w:p>
        </w:tc>
        <w:tc>
          <w:tcPr>
            <w:tcW w:w="940" w:type="dxa"/>
            <w:vAlign w:val="center"/>
            <w:hideMark/>
          </w:tcPr>
          <w:p w14:paraId="431691C7" w14:textId="77777777" w:rsidR="001519DE" w:rsidRPr="001519DE" w:rsidRDefault="001519DE" w:rsidP="000D6133">
            <w:pPr>
              <w:spacing w:line="240" w:lineRule="auto"/>
              <w:ind w:firstLine="0"/>
              <w:jc w:val="center"/>
              <w:rPr>
                <w:sz w:val="16"/>
                <w:szCs w:val="16"/>
              </w:rPr>
            </w:pPr>
            <w:r w:rsidRPr="001519DE">
              <w:rPr>
                <w:sz w:val="16"/>
                <w:szCs w:val="16"/>
              </w:rPr>
              <w:t>02</w:t>
            </w:r>
          </w:p>
        </w:tc>
        <w:tc>
          <w:tcPr>
            <w:tcW w:w="1163" w:type="dxa"/>
            <w:vAlign w:val="center"/>
            <w:hideMark/>
          </w:tcPr>
          <w:p w14:paraId="53E35B87" w14:textId="77777777" w:rsidR="001519DE" w:rsidRPr="001519DE" w:rsidRDefault="001519DE" w:rsidP="000D6133">
            <w:pPr>
              <w:spacing w:line="240" w:lineRule="auto"/>
              <w:ind w:firstLine="0"/>
              <w:jc w:val="center"/>
              <w:rPr>
                <w:sz w:val="16"/>
                <w:szCs w:val="16"/>
              </w:rPr>
            </w:pPr>
            <w:r w:rsidRPr="001519DE">
              <w:rPr>
                <w:sz w:val="16"/>
                <w:szCs w:val="16"/>
              </w:rPr>
              <w:t>58.1.04.00490</w:t>
            </w:r>
          </w:p>
        </w:tc>
        <w:tc>
          <w:tcPr>
            <w:tcW w:w="567" w:type="dxa"/>
            <w:vAlign w:val="center"/>
            <w:hideMark/>
          </w:tcPr>
          <w:p w14:paraId="543B3AE2"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F4EDF11"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0FD08FC2"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4F27AD43"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2206DD20" w14:textId="77777777" w:rsidTr="000D6133">
        <w:trPr>
          <w:trHeight w:val="20"/>
        </w:trPr>
        <w:tc>
          <w:tcPr>
            <w:tcW w:w="9128" w:type="dxa"/>
            <w:hideMark/>
          </w:tcPr>
          <w:p w14:paraId="5EB46182" w14:textId="77777777" w:rsidR="001519DE" w:rsidRPr="001519DE" w:rsidRDefault="001519DE" w:rsidP="001519DE">
            <w:pPr>
              <w:spacing w:line="240" w:lineRule="auto"/>
              <w:ind w:firstLine="0"/>
              <w:rPr>
                <w:sz w:val="16"/>
                <w:szCs w:val="16"/>
              </w:rPr>
            </w:pPr>
            <w:r w:rsidRPr="001519DE">
              <w:rPr>
                <w:sz w:val="16"/>
                <w:szCs w:val="16"/>
              </w:rPr>
              <w:t xml:space="preserve">Совет народных депутатов Завитинского муниципального округа </w:t>
            </w:r>
          </w:p>
        </w:tc>
        <w:tc>
          <w:tcPr>
            <w:tcW w:w="626" w:type="dxa"/>
            <w:vAlign w:val="center"/>
            <w:hideMark/>
          </w:tcPr>
          <w:p w14:paraId="490D98BC"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29A93C57" w14:textId="57851F3F" w:rsidR="001519DE" w:rsidRPr="001519DE" w:rsidRDefault="001519DE" w:rsidP="000D6133">
            <w:pPr>
              <w:spacing w:line="240" w:lineRule="auto"/>
              <w:ind w:firstLine="0"/>
              <w:jc w:val="center"/>
              <w:rPr>
                <w:sz w:val="16"/>
                <w:szCs w:val="16"/>
              </w:rPr>
            </w:pPr>
          </w:p>
        </w:tc>
        <w:tc>
          <w:tcPr>
            <w:tcW w:w="940" w:type="dxa"/>
            <w:vAlign w:val="center"/>
            <w:hideMark/>
          </w:tcPr>
          <w:p w14:paraId="5C7C997D" w14:textId="290C9A51" w:rsidR="001519DE" w:rsidRPr="001519DE" w:rsidRDefault="001519DE" w:rsidP="000D6133">
            <w:pPr>
              <w:spacing w:line="240" w:lineRule="auto"/>
              <w:ind w:firstLine="0"/>
              <w:jc w:val="center"/>
              <w:rPr>
                <w:sz w:val="16"/>
                <w:szCs w:val="16"/>
              </w:rPr>
            </w:pPr>
          </w:p>
        </w:tc>
        <w:tc>
          <w:tcPr>
            <w:tcW w:w="1163" w:type="dxa"/>
            <w:vAlign w:val="center"/>
            <w:hideMark/>
          </w:tcPr>
          <w:p w14:paraId="33193FFB" w14:textId="6388D483" w:rsidR="001519DE" w:rsidRPr="001519DE" w:rsidRDefault="001519DE" w:rsidP="000D6133">
            <w:pPr>
              <w:spacing w:line="240" w:lineRule="auto"/>
              <w:ind w:firstLine="0"/>
              <w:jc w:val="center"/>
              <w:rPr>
                <w:sz w:val="16"/>
                <w:szCs w:val="16"/>
              </w:rPr>
            </w:pPr>
          </w:p>
        </w:tc>
        <w:tc>
          <w:tcPr>
            <w:tcW w:w="567" w:type="dxa"/>
            <w:vAlign w:val="center"/>
            <w:hideMark/>
          </w:tcPr>
          <w:p w14:paraId="6AB8456A" w14:textId="134DA38C" w:rsidR="001519DE" w:rsidRPr="001519DE" w:rsidRDefault="001519DE" w:rsidP="000D6133">
            <w:pPr>
              <w:spacing w:line="240" w:lineRule="auto"/>
              <w:ind w:firstLine="0"/>
              <w:jc w:val="center"/>
              <w:rPr>
                <w:sz w:val="16"/>
                <w:szCs w:val="16"/>
              </w:rPr>
            </w:pPr>
          </w:p>
        </w:tc>
        <w:tc>
          <w:tcPr>
            <w:tcW w:w="907" w:type="dxa"/>
            <w:vAlign w:val="center"/>
            <w:hideMark/>
          </w:tcPr>
          <w:p w14:paraId="3A4BED6B"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0DDFE9A8"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621385F4" w14:textId="77777777" w:rsidR="001519DE" w:rsidRPr="001519DE" w:rsidRDefault="001519DE" w:rsidP="000D6133">
            <w:pPr>
              <w:spacing w:line="240" w:lineRule="auto"/>
              <w:ind w:firstLine="0"/>
              <w:jc w:val="center"/>
              <w:rPr>
                <w:sz w:val="16"/>
                <w:szCs w:val="16"/>
              </w:rPr>
            </w:pPr>
            <w:r w:rsidRPr="001519DE">
              <w:rPr>
                <w:sz w:val="16"/>
                <w:szCs w:val="16"/>
              </w:rPr>
              <w:t>2 426,6</w:t>
            </w:r>
          </w:p>
        </w:tc>
      </w:tr>
      <w:tr w:rsidR="001519DE" w:rsidRPr="001519DE" w14:paraId="51333E42" w14:textId="77777777" w:rsidTr="000D6133">
        <w:trPr>
          <w:trHeight w:val="20"/>
        </w:trPr>
        <w:tc>
          <w:tcPr>
            <w:tcW w:w="9128" w:type="dxa"/>
            <w:hideMark/>
          </w:tcPr>
          <w:p w14:paraId="7C5DD549" w14:textId="77777777" w:rsidR="001519DE" w:rsidRPr="001519DE" w:rsidRDefault="001519DE" w:rsidP="001519DE">
            <w:pPr>
              <w:spacing w:line="240" w:lineRule="auto"/>
              <w:ind w:firstLine="0"/>
              <w:rPr>
                <w:sz w:val="16"/>
                <w:szCs w:val="16"/>
              </w:rPr>
            </w:pPr>
            <w:r w:rsidRPr="001519DE">
              <w:rPr>
                <w:sz w:val="16"/>
                <w:szCs w:val="16"/>
              </w:rPr>
              <w:t>Общегосударственные вопросы</w:t>
            </w:r>
          </w:p>
        </w:tc>
        <w:tc>
          <w:tcPr>
            <w:tcW w:w="626" w:type="dxa"/>
            <w:vAlign w:val="center"/>
            <w:hideMark/>
          </w:tcPr>
          <w:p w14:paraId="36CC485B"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5600A83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72415789" w14:textId="2487F24D" w:rsidR="001519DE" w:rsidRPr="001519DE" w:rsidRDefault="001519DE" w:rsidP="000D6133">
            <w:pPr>
              <w:spacing w:line="240" w:lineRule="auto"/>
              <w:ind w:firstLine="0"/>
              <w:jc w:val="center"/>
              <w:rPr>
                <w:sz w:val="16"/>
                <w:szCs w:val="16"/>
              </w:rPr>
            </w:pPr>
          </w:p>
        </w:tc>
        <w:tc>
          <w:tcPr>
            <w:tcW w:w="1163" w:type="dxa"/>
            <w:vAlign w:val="center"/>
            <w:hideMark/>
          </w:tcPr>
          <w:p w14:paraId="4FC806A6" w14:textId="0E672F8B" w:rsidR="001519DE" w:rsidRPr="001519DE" w:rsidRDefault="001519DE" w:rsidP="000D6133">
            <w:pPr>
              <w:spacing w:line="240" w:lineRule="auto"/>
              <w:ind w:firstLine="0"/>
              <w:jc w:val="center"/>
              <w:rPr>
                <w:sz w:val="16"/>
                <w:szCs w:val="16"/>
              </w:rPr>
            </w:pPr>
          </w:p>
        </w:tc>
        <w:tc>
          <w:tcPr>
            <w:tcW w:w="567" w:type="dxa"/>
            <w:vAlign w:val="center"/>
            <w:hideMark/>
          </w:tcPr>
          <w:p w14:paraId="47B3ED17" w14:textId="2797AA7C" w:rsidR="001519DE" w:rsidRPr="001519DE" w:rsidRDefault="001519DE" w:rsidP="000D6133">
            <w:pPr>
              <w:spacing w:line="240" w:lineRule="auto"/>
              <w:ind w:firstLine="0"/>
              <w:jc w:val="center"/>
              <w:rPr>
                <w:sz w:val="16"/>
                <w:szCs w:val="16"/>
              </w:rPr>
            </w:pPr>
          </w:p>
        </w:tc>
        <w:tc>
          <w:tcPr>
            <w:tcW w:w="907" w:type="dxa"/>
            <w:vAlign w:val="center"/>
            <w:hideMark/>
          </w:tcPr>
          <w:p w14:paraId="5C9B5C94"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4F3B6FB5"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363959B5" w14:textId="77777777" w:rsidR="001519DE" w:rsidRPr="001519DE" w:rsidRDefault="001519DE" w:rsidP="000D6133">
            <w:pPr>
              <w:spacing w:line="240" w:lineRule="auto"/>
              <w:ind w:firstLine="0"/>
              <w:jc w:val="center"/>
              <w:rPr>
                <w:sz w:val="16"/>
                <w:szCs w:val="16"/>
              </w:rPr>
            </w:pPr>
            <w:r w:rsidRPr="001519DE">
              <w:rPr>
                <w:sz w:val="16"/>
                <w:szCs w:val="16"/>
              </w:rPr>
              <w:t>2 426,6</w:t>
            </w:r>
          </w:p>
        </w:tc>
      </w:tr>
      <w:tr w:rsidR="001519DE" w:rsidRPr="001519DE" w14:paraId="2B5BD7A0" w14:textId="77777777" w:rsidTr="000D6133">
        <w:trPr>
          <w:trHeight w:val="20"/>
        </w:trPr>
        <w:tc>
          <w:tcPr>
            <w:tcW w:w="9128" w:type="dxa"/>
            <w:hideMark/>
          </w:tcPr>
          <w:p w14:paraId="35E84B16" w14:textId="77777777" w:rsidR="001519DE" w:rsidRPr="001519DE" w:rsidRDefault="001519DE" w:rsidP="001519DE">
            <w:pPr>
              <w:spacing w:line="240" w:lineRule="auto"/>
              <w:ind w:firstLine="0"/>
              <w:rPr>
                <w:sz w:val="16"/>
                <w:szCs w:val="16"/>
              </w:rPr>
            </w:pPr>
            <w:r w:rsidRPr="001519DE">
              <w:rPr>
                <w:sz w:val="16"/>
                <w:szCs w:val="16"/>
              </w:rPr>
              <w:t>Совет народных депутатов Завитинского муниципального округа Амурской области</w:t>
            </w:r>
          </w:p>
        </w:tc>
        <w:tc>
          <w:tcPr>
            <w:tcW w:w="626" w:type="dxa"/>
            <w:vAlign w:val="center"/>
            <w:hideMark/>
          </w:tcPr>
          <w:p w14:paraId="2B954E0E"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19E0385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9DF3A5A"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13CE5E1F" w14:textId="0074195D" w:rsidR="001519DE" w:rsidRPr="001519DE" w:rsidRDefault="001519DE" w:rsidP="000D6133">
            <w:pPr>
              <w:spacing w:line="240" w:lineRule="auto"/>
              <w:ind w:firstLine="0"/>
              <w:jc w:val="center"/>
              <w:rPr>
                <w:sz w:val="16"/>
                <w:szCs w:val="16"/>
              </w:rPr>
            </w:pPr>
          </w:p>
        </w:tc>
        <w:tc>
          <w:tcPr>
            <w:tcW w:w="567" w:type="dxa"/>
            <w:vAlign w:val="center"/>
            <w:hideMark/>
          </w:tcPr>
          <w:p w14:paraId="6EFD936A" w14:textId="00FDAEC0" w:rsidR="001519DE" w:rsidRPr="001519DE" w:rsidRDefault="001519DE" w:rsidP="000D6133">
            <w:pPr>
              <w:spacing w:line="240" w:lineRule="auto"/>
              <w:ind w:firstLine="0"/>
              <w:jc w:val="center"/>
              <w:rPr>
                <w:sz w:val="16"/>
                <w:szCs w:val="16"/>
              </w:rPr>
            </w:pPr>
          </w:p>
        </w:tc>
        <w:tc>
          <w:tcPr>
            <w:tcW w:w="907" w:type="dxa"/>
            <w:vAlign w:val="center"/>
            <w:hideMark/>
          </w:tcPr>
          <w:p w14:paraId="110D46A4"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455BC23E"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6C3794FE" w14:textId="77777777" w:rsidR="001519DE" w:rsidRPr="001519DE" w:rsidRDefault="001519DE" w:rsidP="000D6133">
            <w:pPr>
              <w:spacing w:line="240" w:lineRule="auto"/>
              <w:ind w:firstLine="0"/>
              <w:jc w:val="center"/>
              <w:rPr>
                <w:sz w:val="16"/>
                <w:szCs w:val="16"/>
              </w:rPr>
            </w:pPr>
            <w:r w:rsidRPr="001519DE">
              <w:rPr>
                <w:sz w:val="16"/>
                <w:szCs w:val="16"/>
              </w:rPr>
              <w:t>2 426,6</w:t>
            </w:r>
          </w:p>
        </w:tc>
      </w:tr>
      <w:tr w:rsidR="001519DE" w:rsidRPr="001519DE" w14:paraId="40B5A59C" w14:textId="77777777" w:rsidTr="000D6133">
        <w:trPr>
          <w:trHeight w:val="20"/>
        </w:trPr>
        <w:tc>
          <w:tcPr>
            <w:tcW w:w="9128" w:type="dxa"/>
            <w:hideMark/>
          </w:tcPr>
          <w:p w14:paraId="7D6BD8A2"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2D62B1F1"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3E51446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EB98200"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DBD1364" w14:textId="77777777" w:rsidR="001519DE" w:rsidRPr="001519DE" w:rsidRDefault="001519DE" w:rsidP="000D6133">
            <w:pPr>
              <w:spacing w:line="240" w:lineRule="auto"/>
              <w:ind w:firstLine="0"/>
              <w:jc w:val="center"/>
              <w:rPr>
                <w:sz w:val="16"/>
                <w:szCs w:val="16"/>
              </w:rPr>
            </w:pPr>
            <w:r w:rsidRPr="001519DE">
              <w:rPr>
                <w:sz w:val="16"/>
                <w:szCs w:val="16"/>
              </w:rPr>
              <w:t>88.0.00.00000</w:t>
            </w:r>
          </w:p>
        </w:tc>
        <w:tc>
          <w:tcPr>
            <w:tcW w:w="567" w:type="dxa"/>
            <w:vAlign w:val="center"/>
            <w:hideMark/>
          </w:tcPr>
          <w:p w14:paraId="199DB18E" w14:textId="1F25A471" w:rsidR="001519DE" w:rsidRPr="001519DE" w:rsidRDefault="001519DE" w:rsidP="000D6133">
            <w:pPr>
              <w:spacing w:line="240" w:lineRule="auto"/>
              <w:ind w:firstLine="0"/>
              <w:jc w:val="center"/>
              <w:rPr>
                <w:sz w:val="16"/>
                <w:szCs w:val="16"/>
              </w:rPr>
            </w:pPr>
          </w:p>
        </w:tc>
        <w:tc>
          <w:tcPr>
            <w:tcW w:w="907" w:type="dxa"/>
            <w:vAlign w:val="center"/>
            <w:hideMark/>
          </w:tcPr>
          <w:p w14:paraId="51B16056"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1CC9B596"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0147F604" w14:textId="77777777" w:rsidR="001519DE" w:rsidRPr="001519DE" w:rsidRDefault="001519DE" w:rsidP="000D6133">
            <w:pPr>
              <w:spacing w:line="240" w:lineRule="auto"/>
              <w:ind w:firstLine="0"/>
              <w:jc w:val="center"/>
              <w:rPr>
                <w:sz w:val="16"/>
                <w:szCs w:val="16"/>
              </w:rPr>
            </w:pPr>
            <w:r w:rsidRPr="001519DE">
              <w:rPr>
                <w:sz w:val="16"/>
                <w:szCs w:val="16"/>
              </w:rPr>
              <w:t>2 426,6</w:t>
            </w:r>
          </w:p>
        </w:tc>
      </w:tr>
      <w:tr w:rsidR="001519DE" w:rsidRPr="001519DE" w14:paraId="27FDF816" w14:textId="77777777" w:rsidTr="000D6133">
        <w:trPr>
          <w:trHeight w:val="20"/>
        </w:trPr>
        <w:tc>
          <w:tcPr>
            <w:tcW w:w="9128" w:type="dxa"/>
            <w:hideMark/>
          </w:tcPr>
          <w:p w14:paraId="139F2752"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аппарата</w:t>
            </w:r>
          </w:p>
        </w:tc>
        <w:tc>
          <w:tcPr>
            <w:tcW w:w="626" w:type="dxa"/>
            <w:vAlign w:val="center"/>
            <w:hideMark/>
          </w:tcPr>
          <w:p w14:paraId="5BB424F7"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28FB101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42A42B1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F155C02" w14:textId="77777777" w:rsidR="001519DE" w:rsidRPr="001519DE" w:rsidRDefault="001519DE" w:rsidP="000D6133">
            <w:pPr>
              <w:spacing w:line="240" w:lineRule="auto"/>
              <w:ind w:firstLine="0"/>
              <w:jc w:val="center"/>
              <w:rPr>
                <w:sz w:val="16"/>
                <w:szCs w:val="16"/>
              </w:rPr>
            </w:pPr>
            <w:r w:rsidRPr="001519DE">
              <w:rPr>
                <w:sz w:val="16"/>
                <w:szCs w:val="16"/>
              </w:rPr>
              <w:t>88.8.00.00000</w:t>
            </w:r>
          </w:p>
        </w:tc>
        <w:tc>
          <w:tcPr>
            <w:tcW w:w="567" w:type="dxa"/>
            <w:vAlign w:val="center"/>
            <w:hideMark/>
          </w:tcPr>
          <w:p w14:paraId="617785FA" w14:textId="022233DE" w:rsidR="001519DE" w:rsidRPr="001519DE" w:rsidRDefault="001519DE" w:rsidP="000D6133">
            <w:pPr>
              <w:spacing w:line="240" w:lineRule="auto"/>
              <w:ind w:firstLine="0"/>
              <w:jc w:val="center"/>
              <w:rPr>
                <w:sz w:val="16"/>
                <w:szCs w:val="16"/>
              </w:rPr>
            </w:pPr>
          </w:p>
        </w:tc>
        <w:tc>
          <w:tcPr>
            <w:tcW w:w="907" w:type="dxa"/>
            <w:vAlign w:val="center"/>
            <w:hideMark/>
          </w:tcPr>
          <w:p w14:paraId="415BAC13"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74E53016" w14:textId="77777777" w:rsidR="001519DE" w:rsidRPr="001519DE" w:rsidRDefault="001519DE" w:rsidP="000D6133">
            <w:pPr>
              <w:spacing w:line="240" w:lineRule="auto"/>
              <w:ind w:firstLine="0"/>
              <w:jc w:val="center"/>
              <w:rPr>
                <w:sz w:val="16"/>
                <w:szCs w:val="16"/>
              </w:rPr>
            </w:pPr>
            <w:r w:rsidRPr="001519DE">
              <w:rPr>
                <w:sz w:val="16"/>
                <w:szCs w:val="16"/>
              </w:rPr>
              <w:t>2 426,6</w:t>
            </w:r>
          </w:p>
        </w:tc>
        <w:tc>
          <w:tcPr>
            <w:tcW w:w="907" w:type="dxa"/>
            <w:vAlign w:val="center"/>
            <w:hideMark/>
          </w:tcPr>
          <w:p w14:paraId="1772BE5F" w14:textId="77777777" w:rsidR="001519DE" w:rsidRPr="001519DE" w:rsidRDefault="001519DE" w:rsidP="000D6133">
            <w:pPr>
              <w:spacing w:line="240" w:lineRule="auto"/>
              <w:ind w:firstLine="0"/>
              <w:jc w:val="center"/>
              <w:rPr>
                <w:sz w:val="16"/>
                <w:szCs w:val="16"/>
              </w:rPr>
            </w:pPr>
            <w:r w:rsidRPr="001519DE">
              <w:rPr>
                <w:sz w:val="16"/>
                <w:szCs w:val="16"/>
              </w:rPr>
              <w:t>2 426,6</w:t>
            </w:r>
          </w:p>
        </w:tc>
      </w:tr>
      <w:tr w:rsidR="001519DE" w:rsidRPr="001519DE" w14:paraId="4F8855AF" w14:textId="77777777" w:rsidTr="000D6133">
        <w:trPr>
          <w:trHeight w:val="20"/>
        </w:trPr>
        <w:tc>
          <w:tcPr>
            <w:tcW w:w="9128" w:type="dxa"/>
            <w:hideMark/>
          </w:tcPr>
          <w:p w14:paraId="552338F6" w14:textId="77777777" w:rsidR="001519DE" w:rsidRPr="001519DE" w:rsidRDefault="001519DE" w:rsidP="001519DE">
            <w:pPr>
              <w:spacing w:line="240" w:lineRule="auto"/>
              <w:ind w:firstLine="0"/>
              <w:rPr>
                <w:sz w:val="16"/>
                <w:szCs w:val="16"/>
              </w:rPr>
            </w:pPr>
            <w:r w:rsidRPr="001519DE">
              <w:rPr>
                <w:sz w:val="16"/>
                <w:szCs w:val="16"/>
              </w:rPr>
              <w:t>Обеспечение функционирования аппарата</w:t>
            </w:r>
          </w:p>
        </w:tc>
        <w:tc>
          <w:tcPr>
            <w:tcW w:w="626" w:type="dxa"/>
            <w:vAlign w:val="center"/>
            <w:hideMark/>
          </w:tcPr>
          <w:p w14:paraId="434D0E75"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7E30773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245A7B9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E43CDAF" w14:textId="77777777" w:rsidR="001519DE" w:rsidRPr="001519DE" w:rsidRDefault="001519DE" w:rsidP="000D6133">
            <w:pPr>
              <w:spacing w:line="240" w:lineRule="auto"/>
              <w:ind w:firstLine="0"/>
              <w:jc w:val="center"/>
              <w:rPr>
                <w:sz w:val="16"/>
                <w:szCs w:val="16"/>
              </w:rPr>
            </w:pPr>
            <w:r w:rsidRPr="001519DE">
              <w:rPr>
                <w:sz w:val="16"/>
                <w:szCs w:val="16"/>
              </w:rPr>
              <w:t>88.8.00.90040</w:t>
            </w:r>
          </w:p>
        </w:tc>
        <w:tc>
          <w:tcPr>
            <w:tcW w:w="567" w:type="dxa"/>
            <w:vAlign w:val="center"/>
            <w:hideMark/>
          </w:tcPr>
          <w:p w14:paraId="4A368226" w14:textId="752C884D" w:rsidR="001519DE" w:rsidRPr="001519DE" w:rsidRDefault="001519DE" w:rsidP="000D6133">
            <w:pPr>
              <w:spacing w:line="240" w:lineRule="auto"/>
              <w:ind w:firstLine="0"/>
              <w:jc w:val="center"/>
              <w:rPr>
                <w:sz w:val="16"/>
                <w:szCs w:val="16"/>
              </w:rPr>
            </w:pPr>
          </w:p>
        </w:tc>
        <w:tc>
          <w:tcPr>
            <w:tcW w:w="907" w:type="dxa"/>
            <w:vAlign w:val="center"/>
            <w:hideMark/>
          </w:tcPr>
          <w:p w14:paraId="282BC1E6" w14:textId="77777777" w:rsidR="001519DE" w:rsidRPr="001519DE" w:rsidRDefault="001519DE" w:rsidP="000D6133">
            <w:pPr>
              <w:spacing w:line="240" w:lineRule="auto"/>
              <w:ind w:firstLine="0"/>
              <w:jc w:val="center"/>
              <w:rPr>
                <w:sz w:val="16"/>
                <w:szCs w:val="16"/>
              </w:rPr>
            </w:pPr>
            <w:r w:rsidRPr="001519DE">
              <w:rPr>
                <w:sz w:val="16"/>
                <w:szCs w:val="16"/>
              </w:rPr>
              <w:t>142,9</w:t>
            </w:r>
          </w:p>
        </w:tc>
        <w:tc>
          <w:tcPr>
            <w:tcW w:w="907" w:type="dxa"/>
            <w:vAlign w:val="center"/>
            <w:hideMark/>
          </w:tcPr>
          <w:p w14:paraId="31BA6315" w14:textId="77777777" w:rsidR="001519DE" w:rsidRPr="001519DE" w:rsidRDefault="001519DE" w:rsidP="000D6133">
            <w:pPr>
              <w:spacing w:line="240" w:lineRule="auto"/>
              <w:ind w:firstLine="0"/>
              <w:jc w:val="center"/>
              <w:rPr>
                <w:sz w:val="16"/>
                <w:szCs w:val="16"/>
              </w:rPr>
            </w:pPr>
            <w:r w:rsidRPr="001519DE">
              <w:rPr>
                <w:sz w:val="16"/>
                <w:szCs w:val="16"/>
              </w:rPr>
              <w:t>142,9</w:t>
            </w:r>
          </w:p>
        </w:tc>
        <w:tc>
          <w:tcPr>
            <w:tcW w:w="907" w:type="dxa"/>
            <w:vAlign w:val="center"/>
            <w:hideMark/>
          </w:tcPr>
          <w:p w14:paraId="5677DDE4" w14:textId="77777777" w:rsidR="001519DE" w:rsidRPr="001519DE" w:rsidRDefault="001519DE" w:rsidP="000D6133">
            <w:pPr>
              <w:spacing w:line="240" w:lineRule="auto"/>
              <w:ind w:firstLine="0"/>
              <w:jc w:val="center"/>
              <w:rPr>
                <w:sz w:val="16"/>
                <w:szCs w:val="16"/>
              </w:rPr>
            </w:pPr>
            <w:r w:rsidRPr="001519DE">
              <w:rPr>
                <w:sz w:val="16"/>
                <w:szCs w:val="16"/>
              </w:rPr>
              <w:t>142,9</w:t>
            </w:r>
          </w:p>
        </w:tc>
      </w:tr>
      <w:tr w:rsidR="001519DE" w:rsidRPr="001519DE" w14:paraId="1A42AAA2" w14:textId="77777777" w:rsidTr="000D6133">
        <w:trPr>
          <w:trHeight w:val="20"/>
        </w:trPr>
        <w:tc>
          <w:tcPr>
            <w:tcW w:w="9128" w:type="dxa"/>
            <w:hideMark/>
          </w:tcPr>
          <w:p w14:paraId="3C4BFCF5"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4A340970"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495ADDA3"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DF588C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F8D674E" w14:textId="77777777" w:rsidR="001519DE" w:rsidRPr="001519DE" w:rsidRDefault="001519DE" w:rsidP="000D6133">
            <w:pPr>
              <w:spacing w:line="240" w:lineRule="auto"/>
              <w:ind w:firstLine="0"/>
              <w:jc w:val="center"/>
              <w:rPr>
                <w:sz w:val="16"/>
                <w:szCs w:val="16"/>
              </w:rPr>
            </w:pPr>
            <w:r w:rsidRPr="001519DE">
              <w:rPr>
                <w:sz w:val="16"/>
                <w:szCs w:val="16"/>
              </w:rPr>
              <w:t>88.8.00.90040</w:t>
            </w:r>
          </w:p>
        </w:tc>
        <w:tc>
          <w:tcPr>
            <w:tcW w:w="567" w:type="dxa"/>
            <w:vAlign w:val="center"/>
            <w:hideMark/>
          </w:tcPr>
          <w:p w14:paraId="3EC0DE79"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8239835" w14:textId="77777777" w:rsidR="001519DE" w:rsidRPr="001519DE" w:rsidRDefault="001519DE" w:rsidP="000D6133">
            <w:pPr>
              <w:spacing w:line="240" w:lineRule="auto"/>
              <w:ind w:firstLine="0"/>
              <w:jc w:val="center"/>
              <w:rPr>
                <w:sz w:val="16"/>
                <w:szCs w:val="16"/>
              </w:rPr>
            </w:pPr>
            <w:r w:rsidRPr="001519DE">
              <w:rPr>
                <w:sz w:val="16"/>
                <w:szCs w:val="16"/>
              </w:rPr>
              <w:t>142,9</w:t>
            </w:r>
          </w:p>
        </w:tc>
        <w:tc>
          <w:tcPr>
            <w:tcW w:w="907" w:type="dxa"/>
            <w:vAlign w:val="center"/>
            <w:hideMark/>
          </w:tcPr>
          <w:p w14:paraId="5892F155" w14:textId="77777777" w:rsidR="001519DE" w:rsidRPr="001519DE" w:rsidRDefault="001519DE" w:rsidP="000D6133">
            <w:pPr>
              <w:spacing w:line="240" w:lineRule="auto"/>
              <w:ind w:firstLine="0"/>
              <w:jc w:val="center"/>
              <w:rPr>
                <w:sz w:val="16"/>
                <w:szCs w:val="16"/>
              </w:rPr>
            </w:pPr>
            <w:r w:rsidRPr="001519DE">
              <w:rPr>
                <w:sz w:val="16"/>
                <w:szCs w:val="16"/>
              </w:rPr>
              <w:t>142,9</w:t>
            </w:r>
          </w:p>
        </w:tc>
        <w:tc>
          <w:tcPr>
            <w:tcW w:w="907" w:type="dxa"/>
            <w:vAlign w:val="center"/>
            <w:hideMark/>
          </w:tcPr>
          <w:p w14:paraId="1841400B" w14:textId="77777777" w:rsidR="001519DE" w:rsidRPr="001519DE" w:rsidRDefault="001519DE" w:rsidP="000D6133">
            <w:pPr>
              <w:spacing w:line="240" w:lineRule="auto"/>
              <w:ind w:firstLine="0"/>
              <w:jc w:val="center"/>
              <w:rPr>
                <w:sz w:val="16"/>
                <w:szCs w:val="16"/>
              </w:rPr>
            </w:pPr>
            <w:r w:rsidRPr="001519DE">
              <w:rPr>
                <w:sz w:val="16"/>
                <w:szCs w:val="16"/>
              </w:rPr>
              <w:t>142,9</w:t>
            </w:r>
          </w:p>
        </w:tc>
      </w:tr>
      <w:tr w:rsidR="001519DE" w:rsidRPr="001519DE" w14:paraId="0968B6F3" w14:textId="77777777" w:rsidTr="000D6133">
        <w:trPr>
          <w:trHeight w:val="20"/>
        </w:trPr>
        <w:tc>
          <w:tcPr>
            <w:tcW w:w="9128" w:type="dxa"/>
            <w:hideMark/>
          </w:tcPr>
          <w:p w14:paraId="0A98CB04"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22B11AD7"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7F5F816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DF3F0F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6270BF99" w14:textId="77777777" w:rsidR="001519DE" w:rsidRPr="001519DE" w:rsidRDefault="001519DE" w:rsidP="000D6133">
            <w:pPr>
              <w:spacing w:line="240" w:lineRule="auto"/>
              <w:ind w:firstLine="0"/>
              <w:jc w:val="center"/>
              <w:rPr>
                <w:sz w:val="16"/>
                <w:szCs w:val="16"/>
              </w:rPr>
            </w:pPr>
            <w:r w:rsidRPr="001519DE">
              <w:rPr>
                <w:sz w:val="16"/>
                <w:szCs w:val="16"/>
              </w:rPr>
              <w:t>88.8.00.90040</w:t>
            </w:r>
          </w:p>
        </w:tc>
        <w:tc>
          <w:tcPr>
            <w:tcW w:w="567" w:type="dxa"/>
            <w:vAlign w:val="center"/>
            <w:hideMark/>
          </w:tcPr>
          <w:p w14:paraId="1A73386F"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5148CAB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7095F139"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35405A1"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50F0DA9E" w14:textId="77777777" w:rsidTr="000D6133">
        <w:trPr>
          <w:trHeight w:val="20"/>
        </w:trPr>
        <w:tc>
          <w:tcPr>
            <w:tcW w:w="9128" w:type="dxa"/>
            <w:hideMark/>
          </w:tcPr>
          <w:p w14:paraId="113F4A5E" w14:textId="0D4B7B89"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4414B391"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69399D1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24C45E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322CB38" w14:textId="77777777" w:rsidR="001519DE" w:rsidRPr="001519DE" w:rsidRDefault="001519DE" w:rsidP="000D6133">
            <w:pPr>
              <w:spacing w:line="240" w:lineRule="auto"/>
              <w:ind w:firstLine="0"/>
              <w:jc w:val="center"/>
              <w:rPr>
                <w:sz w:val="16"/>
                <w:szCs w:val="16"/>
              </w:rPr>
            </w:pPr>
            <w:r w:rsidRPr="001519DE">
              <w:rPr>
                <w:sz w:val="16"/>
                <w:szCs w:val="16"/>
              </w:rPr>
              <w:t>88.8.00.S7710</w:t>
            </w:r>
          </w:p>
        </w:tc>
        <w:tc>
          <w:tcPr>
            <w:tcW w:w="567" w:type="dxa"/>
            <w:vAlign w:val="center"/>
            <w:hideMark/>
          </w:tcPr>
          <w:p w14:paraId="08DAF971" w14:textId="4875E075" w:rsidR="001519DE" w:rsidRPr="001519DE" w:rsidRDefault="001519DE" w:rsidP="000D6133">
            <w:pPr>
              <w:spacing w:line="240" w:lineRule="auto"/>
              <w:ind w:firstLine="0"/>
              <w:jc w:val="center"/>
              <w:rPr>
                <w:sz w:val="16"/>
                <w:szCs w:val="16"/>
              </w:rPr>
            </w:pPr>
          </w:p>
        </w:tc>
        <w:tc>
          <w:tcPr>
            <w:tcW w:w="907" w:type="dxa"/>
            <w:vAlign w:val="center"/>
            <w:hideMark/>
          </w:tcPr>
          <w:p w14:paraId="53A00C36" w14:textId="77777777" w:rsidR="001519DE" w:rsidRPr="001519DE" w:rsidRDefault="001519DE" w:rsidP="000D6133">
            <w:pPr>
              <w:spacing w:line="240" w:lineRule="auto"/>
              <w:ind w:firstLine="0"/>
              <w:jc w:val="center"/>
              <w:rPr>
                <w:sz w:val="16"/>
                <w:szCs w:val="16"/>
              </w:rPr>
            </w:pPr>
            <w:r w:rsidRPr="001519DE">
              <w:rPr>
                <w:sz w:val="16"/>
                <w:szCs w:val="16"/>
              </w:rPr>
              <w:t>721,3</w:t>
            </w:r>
          </w:p>
        </w:tc>
        <w:tc>
          <w:tcPr>
            <w:tcW w:w="907" w:type="dxa"/>
            <w:vAlign w:val="center"/>
            <w:hideMark/>
          </w:tcPr>
          <w:p w14:paraId="3E015B3E" w14:textId="77777777" w:rsidR="001519DE" w:rsidRPr="001519DE" w:rsidRDefault="001519DE" w:rsidP="000D6133">
            <w:pPr>
              <w:spacing w:line="240" w:lineRule="auto"/>
              <w:ind w:firstLine="0"/>
              <w:jc w:val="center"/>
              <w:rPr>
                <w:sz w:val="16"/>
                <w:szCs w:val="16"/>
              </w:rPr>
            </w:pPr>
            <w:r w:rsidRPr="001519DE">
              <w:rPr>
                <w:sz w:val="16"/>
                <w:szCs w:val="16"/>
              </w:rPr>
              <w:t>721,3</w:t>
            </w:r>
          </w:p>
        </w:tc>
        <w:tc>
          <w:tcPr>
            <w:tcW w:w="907" w:type="dxa"/>
            <w:vAlign w:val="center"/>
            <w:hideMark/>
          </w:tcPr>
          <w:p w14:paraId="55163B61" w14:textId="77777777" w:rsidR="001519DE" w:rsidRPr="001519DE" w:rsidRDefault="001519DE" w:rsidP="000D6133">
            <w:pPr>
              <w:spacing w:line="240" w:lineRule="auto"/>
              <w:ind w:firstLine="0"/>
              <w:jc w:val="center"/>
              <w:rPr>
                <w:sz w:val="16"/>
                <w:szCs w:val="16"/>
              </w:rPr>
            </w:pPr>
            <w:r w:rsidRPr="001519DE">
              <w:rPr>
                <w:sz w:val="16"/>
                <w:szCs w:val="16"/>
              </w:rPr>
              <w:t>721,3</w:t>
            </w:r>
          </w:p>
        </w:tc>
      </w:tr>
      <w:tr w:rsidR="001519DE" w:rsidRPr="001519DE" w14:paraId="2392F39D" w14:textId="77777777" w:rsidTr="000D6133">
        <w:trPr>
          <w:trHeight w:val="20"/>
        </w:trPr>
        <w:tc>
          <w:tcPr>
            <w:tcW w:w="9128" w:type="dxa"/>
            <w:hideMark/>
          </w:tcPr>
          <w:p w14:paraId="42FFCC32"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6A496A1C"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1D78AD1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3995C518"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1B6ECDB" w14:textId="77777777" w:rsidR="001519DE" w:rsidRPr="001519DE" w:rsidRDefault="001519DE" w:rsidP="000D6133">
            <w:pPr>
              <w:spacing w:line="240" w:lineRule="auto"/>
              <w:ind w:firstLine="0"/>
              <w:jc w:val="center"/>
              <w:rPr>
                <w:sz w:val="16"/>
                <w:szCs w:val="16"/>
              </w:rPr>
            </w:pPr>
            <w:r w:rsidRPr="001519DE">
              <w:rPr>
                <w:sz w:val="16"/>
                <w:szCs w:val="16"/>
              </w:rPr>
              <w:t>88.8.00.S7710</w:t>
            </w:r>
          </w:p>
        </w:tc>
        <w:tc>
          <w:tcPr>
            <w:tcW w:w="567" w:type="dxa"/>
            <w:vAlign w:val="center"/>
            <w:hideMark/>
          </w:tcPr>
          <w:p w14:paraId="21A95DCF"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9809647" w14:textId="77777777" w:rsidR="001519DE" w:rsidRPr="001519DE" w:rsidRDefault="001519DE" w:rsidP="000D6133">
            <w:pPr>
              <w:spacing w:line="240" w:lineRule="auto"/>
              <w:ind w:firstLine="0"/>
              <w:jc w:val="center"/>
              <w:rPr>
                <w:sz w:val="16"/>
                <w:szCs w:val="16"/>
              </w:rPr>
            </w:pPr>
            <w:r w:rsidRPr="001519DE">
              <w:rPr>
                <w:sz w:val="16"/>
                <w:szCs w:val="16"/>
              </w:rPr>
              <w:t>721,3</w:t>
            </w:r>
          </w:p>
        </w:tc>
        <w:tc>
          <w:tcPr>
            <w:tcW w:w="907" w:type="dxa"/>
            <w:vAlign w:val="center"/>
            <w:hideMark/>
          </w:tcPr>
          <w:p w14:paraId="551217F4" w14:textId="77777777" w:rsidR="001519DE" w:rsidRPr="001519DE" w:rsidRDefault="001519DE" w:rsidP="000D6133">
            <w:pPr>
              <w:spacing w:line="240" w:lineRule="auto"/>
              <w:ind w:firstLine="0"/>
              <w:jc w:val="center"/>
              <w:rPr>
                <w:sz w:val="16"/>
                <w:szCs w:val="16"/>
              </w:rPr>
            </w:pPr>
            <w:r w:rsidRPr="001519DE">
              <w:rPr>
                <w:sz w:val="16"/>
                <w:szCs w:val="16"/>
              </w:rPr>
              <w:t>721,3</w:t>
            </w:r>
          </w:p>
        </w:tc>
        <w:tc>
          <w:tcPr>
            <w:tcW w:w="907" w:type="dxa"/>
            <w:vAlign w:val="center"/>
            <w:hideMark/>
          </w:tcPr>
          <w:p w14:paraId="322DD6B7" w14:textId="77777777" w:rsidR="001519DE" w:rsidRPr="001519DE" w:rsidRDefault="001519DE" w:rsidP="000D6133">
            <w:pPr>
              <w:spacing w:line="240" w:lineRule="auto"/>
              <w:ind w:firstLine="0"/>
              <w:jc w:val="center"/>
              <w:rPr>
                <w:sz w:val="16"/>
                <w:szCs w:val="16"/>
              </w:rPr>
            </w:pPr>
            <w:r w:rsidRPr="001519DE">
              <w:rPr>
                <w:sz w:val="16"/>
                <w:szCs w:val="16"/>
              </w:rPr>
              <w:t>721,3</w:t>
            </w:r>
          </w:p>
        </w:tc>
      </w:tr>
      <w:tr w:rsidR="001519DE" w:rsidRPr="001519DE" w14:paraId="0232EFB7" w14:textId="77777777" w:rsidTr="000D6133">
        <w:trPr>
          <w:trHeight w:val="20"/>
        </w:trPr>
        <w:tc>
          <w:tcPr>
            <w:tcW w:w="9128" w:type="dxa"/>
            <w:hideMark/>
          </w:tcPr>
          <w:p w14:paraId="57988C4D" w14:textId="600A7C32"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124B3DA4"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6B8883F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6F3C385B"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44AE4C8" w14:textId="77777777" w:rsidR="001519DE" w:rsidRPr="001519DE" w:rsidRDefault="001519DE" w:rsidP="000D6133">
            <w:pPr>
              <w:spacing w:line="240" w:lineRule="auto"/>
              <w:ind w:firstLine="0"/>
              <w:jc w:val="center"/>
              <w:rPr>
                <w:sz w:val="16"/>
                <w:szCs w:val="16"/>
              </w:rPr>
            </w:pPr>
            <w:r w:rsidRPr="001519DE">
              <w:rPr>
                <w:sz w:val="16"/>
                <w:szCs w:val="16"/>
              </w:rPr>
              <w:t>88.8.00.S7711</w:t>
            </w:r>
          </w:p>
        </w:tc>
        <w:tc>
          <w:tcPr>
            <w:tcW w:w="567" w:type="dxa"/>
            <w:vAlign w:val="center"/>
            <w:hideMark/>
          </w:tcPr>
          <w:p w14:paraId="7837B1E2" w14:textId="6D30BFA5" w:rsidR="001519DE" w:rsidRPr="001519DE" w:rsidRDefault="001519DE" w:rsidP="000D6133">
            <w:pPr>
              <w:spacing w:line="240" w:lineRule="auto"/>
              <w:ind w:firstLine="0"/>
              <w:jc w:val="center"/>
              <w:rPr>
                <w:sz w:val="16"/>
                <w:szCs w:val="16"/>
              </w:rPr>
            </w:pPr>
          </w:p>
        </w:tc>
        <w:tc>
          <w:tcPr>
            <w:tcW w:w="907" w:type="dxa"/>
            <w:vAlign w:val="center"/>
            <w:hideMark/>
          </w:tcPr>
          <w:p w14:paraId="0BB0143B" w14:textId="77777777" w:rsidR="001519DE" w:rsidRPr="001519DE" w:rsidRDefault="001519DE" w:rsidP="000D6133">
            <w:pPr>
              <w:spacing w:line="240" w:lineRule="auto"/>
              <w:ind w:firstLine="0"/>
              <w:jc w:val="center"/>
              <w:rPr>
                <w:sz w:val="16"/>
                <w:szCs w:val="16"/>
              </w:rPr>
            </w:pPr>
            <w:r w:rsidRPr="001519DE">
              <w:rPr>
                <w:sz w:val="16"/>
                <w:szCs w:val="16"/>
              </w:rPr>
              <w:t>1 562,4</w:t>
            </w:r>
          </w:p>
        </w:tc>
        <w:tc>
          <w:tcPr>
            <w:tcW w:w="907" w:type="dxa"/>
            <w:vAlign w:val="center"/>
            <w:hideMark/>
          </w:tcPr>
          <w:p w14:paraId="7D04C8E9" w14:textId="77777777" w:rsidR="001519DE" w:rsidRPr="001519DE" w:rsidRDefault="001519DE" w:rsidP="000D6133">
            <w:pPr>
              <w:spacing w:line="240" w:lineRule="auto"/>
              <w:ind w:firstLine="0"/>
              <w:jc w:val="center"/>
              <w:rPr>
                <w:sz w:val="16"/>
                <w:szCs w:val="16"/>
              </w:rPr>
            </w:pPr>
            <w:r w:rsidRPr="001519DE">
              <w:rPr>
                <w:sz w:val="16"/>
                <w:szCs w:val="16"/>
              </w:rPr>
              <w:t>1 562,4</w:t>
            </w:r>
          </w:p>
        </w:tc>
        <w:tc>
          <w:tcPr>
            <w:tcW w:w="907" w:type="dxa"/>
            <w:vAlign w:val="center"/>
            <w:hideMark/>
          </w:tcPr>
          <w:p w14:paraId="3B9C9CAA" w14:textId="77777777" w:rsidR="001519DE" w:rsidRPr="001519DE" w:rsidRDefault="001519DE" w:rsidP="000D6133">
            <w:pPr>
              <w:spacing w:line="240" w:lineRule="auto"/>
              <w:ind w:firstLine="0"/>
              <w:jc w:val="center"/>
              <w:rPr>
                <w:sz w:val="16"/>
                <w:szCs w:val="16"/>
              </w:rPr>
            </w:pPr>
            <w:r w:rsidRPr="001519DE">
              <w:rPr>
                <w:sz w:val="16"/>
                <w:szCs w:val="16"/>
              </w:rPr>
              <w:t>1 562,4</w:t>
            </w:r>
          </w:p>
        </w:tc>
      </w:tr>
      <w:tr w:rsidR="001519DE" w:rsidRPr="001519DE" w14:paraId="5B4B05AE" w14:textId="77777777" w:rsidTr="000D6133">
        <w:trPr>
          <w:trHeight w:val="20"/>
        </w:trPr>
        <w:tc>
          <w:tcPr>
            <w:tcW w:w="9128" w:type="dxa"/>
            <w:hideMark/>
          </w:tcPr>
          <w:p w14:paraId="7722FDAB"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146A8030" w14:textId="77777777" w:rsidR="001519DE" w:rsidRPr="001519DE" w:rsidRDefault="001519DE" w:rsidP="000D6133">
            <w:pPr>
              <w:spacing w:line="240" w:lineRule="auto"/>
              <w:ind w:firstLine="0"/>
              <w:jc w:val="center"/>
              <w:rPr>
                <w:sz w:val="16"/>
                <w:szCs w:val="16"/>
              </w:rPr>
            </w:pPr>
            <w:r w:rsidRPr="001519DE">
              <w:rPr>
                <w:sz w:val="16"/>
                <w:szCs w:val="16"/>
              </w:rPr>
              <w:t>008</w:t>
            </w:r>
          </w:p>
        </w:tc>
        <w:tc>
          <w:tcPr>
            <w:tcW w:w="672" w:type="dxa"/>
            <w:vAlign w:val="center"/>
            <w:hideMark/>
          </w:tcPr>
          <w:p w14:paraId="54C46D9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940" w:type="dxa"/>
            <w:vAlign w:val="center"/>
            <w:hideMark/>
          </w:tcPr>
          <w:p w14:paraId="0EADA7A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70685EB" w14:textId="77777777" w:rsidR="001519DE" w:rsidRPr="001519DE" w:rsidRDefault="001519DE" w:rsidP="000D6133">
            <w:pPr>
              <w:spacing w:line="240" w:lineRule="auto"/>
              <w:ind w:firstLine="0"/>
              <w:jc w:val="center"/>
              <w:rPr>
                <w:sz w:val="16"/>
                <w:szCs w:val="16"/>
              </w:rPr>
            </w:pPr>
            <w:r w:rsidRPr="001519DE">
              <w:rPr>
                <w:sz w:val="16"/>
                <w:szCs w:val="16"/>
              </w:rPr>
              <w:t>88.8.00.S7711</w:t>
            </w:r>
          </w:p>
        </w:tc>
        <w:tc>
          <w:tcPr>
            <w:tcW w:w="567" w:type="dxa"/>
            <w:vAlign w:val="center"/>
            <w:hideMark/>
          </w:tcPr>
          <w:p w14:paraId="104C5BB2"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5C666E8A" w14:textId="77777777" w:rsidR="001519DE" w:rsidRPr="001519DE" w:rsidRDefault="001519DE" w:rsidP="000D6133">
            <w:pPr>
              <w:spacing w:line="240" w:lineRule="auto"/>
              <w:ind w:firstLine="0"/>
              <w:jc w:val="center"/>
              <w:rPr>
                <w:sz w:val="16"/>
                <w:szCs w:val="16"/>
              </w:rPr>
            </w:pPr>
            <w:r w:rsidRPr="001519DE">
              <w:rPr>
                <w:sz w:val="16"/>
                <w:szCs w:val="16"/>
              </w:rPr>
              <w:t>1 562,4</w:t>
            </w:r>
          </w:p>
        </w:tc>
        <w:tc>
          <w:tcPr>
            <w:tcW w:w="907" w:type="dxa"/>
            <w:vAlign w:val="center"/>
            <w:hideMark/>
          </w:tcPr>
          <w:p w14:paraId="60AB8AC8" w14:textId="77777777" w:rsidR="001519DE" w:rsidRPr="001519DE" w:rsidRDefault="001519DE" w:rsidP="000D6133">
            <w:pPr>
              <w:spacing w:line="240" w:lineRule="auto"/>
              <w:ind w:firstLine="0"/>
              <w:jc w:val="center"/>
              <w:rPr>
                <w:sz w:val="16"/>
                <w:szCs w:val="16"/>
              </w:rPr>
            </w:pPr>
            <w:r w:rsidRPr="001519DE">
              <w:rPr>
                <w:sz w:val="16"/>
                <w:szCs w:val="16"/>
              </w:rPr>
              <w:t>1 562,4</w:t>
            </w:r>
          </w:p>
        </w:tc>
        <w:tc>
          <w:tcPr>
            <w:tcW w:w="907" w:type="dxa"/>
            <w:vAlign w:val="center"/>
            <w:hideMark/>
          </w:tcPr>
          <w:p w14:paraId="2FF81504" w14:textId="77777777" w:rsidR="001519DE" w:rsidRPr="001519DE" w:rsidRDefault="001519DE" w:rsidP="000D6133">
            <w:pPr>
              <w:spacing w:line="240" w:lineRule="auto"/>
              <w:ind w:firstLine="0"/>
              <w:jc w:val="center"/>
              <w:rPr>
                <w:sz w:val="16"/>
                <w:szCs w:val="16"/>
              </w:rPr>
            </w:pPr>
            <w:r w:rsidRPr="001519DE">
              <w:rPr>
                <w:sz w:val="16"/>
                <w:szCs w:val="16"/>
              </w:rPr>
              <w:t>1 562,4</w:t>
            </w:r>
          </w:p>
        </w:tc>
      </w:tr>
      <w:tr w:rsidR="001519DE" w:rsidRPr="001519DE" w14:paraId="598F957A" w14:textId="77777777" w:rsidTr="000D6133">
        <w:trPr>
          <w:trHeight w:val="20"/>
        </w:trPr>
        <w:tc>
          <w:tcPr>
            <w:tcW w:w="9128" w:type="dxa"/>
            <w:hideMark/>
          </w:tcPr>
          <w:p w14:paraId="6825CC22" w14:textId="492D0AF7" w:rsidR="001519DE" w:rsidRPr="001519DE" w:rsidRDefault="001519DE" w:rsidP="001519DE">
            <w:pPr>
              <w:spacing w:line="240" w:lineRule="auto"/>
              <w:ind w:firstLine="0"/>
              <w:rPr>
                <w:sz w:val="16"/>
                <w:szCs w:val="16"/>
              </w:rPr>
            </w:pPr>
            <w:r w:rsidRPr="001519DE">
              <w:rPr>
                <w:sz w:val="16"/>
                <w:szCs w:val="16"/>
              </w:rPr>
              <w:t>муниципальное казенное учреждение - централизованная бухгалтерия Завитинского муниципального округа Амурской области</w:t>
            </w:r>
          </w:p>
        </w:tc>
        <w:tc>
          <w:tcPr>
            <w:tcW w:w="626" w:type="dxa"/>
            <w:vAlign w:val="center"/>
            <w:hideMark/>
          </w:tcPr>
          <w:p w14:paraId="0D153216"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12F2188" w14:textId="0235004D" w:rsidR="001519DE" w:rsidRPr="001519DE" w:rsidRDefault="001519DE" w:rsidP="000D6133">
            <w:pPr>
              <w:spacing w:line="240" w:lineRule="auto"/>
              <w:ind w:firstLine="0"/>
              <w:jc w:val="center"/>
              <w:rPr>
                <w:sz w:val="16"/>
                <w:szCs w:val="16"/>
              </w:rPr>
            </w:pPr>
          </w:p>
        </w:tc>
        <w:tc>
          <w:tcPr>
            <w:tcW w:w="940" w:type="dxa"/>
            <w:vAlign w:val="center"/>
            <w:hideMark/>
          </w:tcPr>
          <w:p w14:paraId="0825FFFA" w14:textId="4659380E" w:rsidR="001519DE" w:rsidRPr="001519DE" w:rsidRDefault="001519DE" w:rsidP="000D6133">
            <w:pPr>
              <w:spacing w:line="240" w:lineRule="auto"/>
              <w:ind w:firstLine="0"/>
              <w:jc w:val="center"/>
              <w:rPr>
                <w:sz w:val="16"/>
                <w:szCs w:val="16"/>
              </w:rPr>
            </w:pPr>
          </w:p>
        </w:tc>
        <w:tc>
          <w:tcPr>
            <w:tcW w:w="1163" w:type="dxa"/>
            <w:vAlign w:val="center"/>
            <w:hideMark/>
          </w:tcPr>
          <w:p w14:paraId="34D9DBAF" w14:textId="67C83FC3" w:rsidR="001519DE" w:rsidRPr="001519DE" w:rsidRDefault="001519DE" w:rsidP="000D6133">
            <w:pPr>
              <w:spacing w:line="240" w:lineRule="auto"/>
              <w:ind w:firstLine="0"/>
              <w:jc w:val="center"/>
              <w:rPr>
                <w:sz w:val="16"/>
                <w:szCs w:val="16"/>
              </w:rPr>
            </w:pPr>
          </w:p>
        </w:tc>
        <w:tc>
          <w:tcPr>
            <w:tcW w:w="567" w:type="dxa"/>
            <w:vAlign w:val="center"/>
            <w:hideMark/>
          </w:tcPr>
          <w:p w14:paraId="24CDA0F4" w14:textId="0843020C" w:rsidR="001519DE" w:rsidRPr="001519DE" w:rsidRDefault="001519DE" w:rsidP="000D6133">
            <w:pPr>
              <w:spacing w:line="240" w:lineRule="auto"/>
              <w:ind w:firstLine="0"/>
              <w:jc w:val="center"/>
              <w:rPr>
                <w:sz w:val="16"/>
                <w:szCs w:val="16"/>
              </w:rPr>
            </w:pPr>
          </w:p>
        </w:tc>
        <w:tc>
          <w:tcPr>
            <w:tcW w:w="907" w:type="dxa"/>
            <w:vAlign w:val="center"/>
            <w:hideMark/>
          </w:tcPr>
          <w:p w14:paraId="7FA480B3" w14:textId="77777777" w:rsidR="001519DE" w:rsidRPr="001519DE" w:rsidRDefault="001519DE" w:rsidP="000D6133">
            <w:pPr>
              <w:spacing w:line="240" w:lineRule="auto"/>
              <w:ind w:firstLine="0"/>
              <w:jc w:val="center"/>
              <w:rPr>
                <w:sz w:val="16"/>
                <w:szCs w:val="16"/>
              </w:rPr>
            </w:pPr>
            <w:r w:rsidRPr="001519DE">
              <w:rPr>
                <w:sz w:val="16"/>
                <w:szCs w:val="16"/>
              </w:rPr>
              <w:t>70 256,4</w:t>
            </w:r>
          </w:p>
        </w:tc>
        <w:tc>
          <w:tcPr>
            <w:tcW w:w="907" w:type="dxa"/>
            <w:vAlign w:val="center"/>
            <w:hideMark/>
          </w:tcPr>
          <w:p w14:paraId="64EA433B" w14:textId="77777777" w:rsidR="001519DE" w:rsidRPr="001519DE" w:rsidRDefault="001519DE" w:rsidP="000D6133">
            <w:pPr>
              <w:spacing w:line="240" w:lineRule="auto"/>
              <w:ind w:firstLine="0"/>
              <w:jc w:val="center"/>
              <w:rPr>
                <w:sz w:val="16"/>
                <w:szCs w:val="16"/>
              </w:rPr>
            </w:pPr>
            <w:r w:rsidRPr="001519DE">
              <w:rPr>
                <w:sz w:val="16"/>
                <w:szCs w:val="16"/>
              </w:rPr>
              <w:t>65 750,0</w:t>
            </w:r>
          </w:p>
        </w:tc>
        <w:tc>
          <w:tcPr>
            <w:tcW w:w="907" w:type="dxa"/>
            <w:vAlign w:val="center"/>
            <w:hideMark/>
          </w:tcPr>
          <w:p w14:paraId="0A221BC2" w14:textId="77777777" w:rsidR="001519DE" w:rsidRPr="001519DE" w:rsidRDefault="001519DE" w:rsidP="000D6133">
            <w:pPr>
              <w:spacing w:line="240" w:lineRule="auto"/>
              <w:ind w:firstLine="0"/>
              <w:jc w:val="center"/>
              <w:rPr>
                <w:sz w:val="16"/>
                <w:szCs w:val="16"/>
              </w:rPr>
            </w:pPr>
            <w:r w:rsidRPr="001519DE">
              <w:rPr>
                <w:sz w:val="16"/>
                <w:szCs w:val="16"/>
              </w:rPr>
              <w:t>88 250,0</w:t>
            </w:r>
          </w:p>
        </w:tc>
      </w:tr>
      <w:tr w:rsidR="001519DE" w:rsidRPr="001519DE" w14:paraId="52326DF5" w14:textId="77777777" w:rsidTr="000D6133">
        <w:trPr>
          <w:trHeight w:val="20"/>
        </w:trPr>
        <w:tc>
          <w:tcPr>
            <w:tcW w:w="9128" w:type="dxa"/>
            <w:hideMark/>
          </w:tcPr>
          <w:p w14:paraId="74664568" w14:textId="77777777" w:rsidR="001519DE" w:rsidRPr="001519DE" w:rsidRDefault="001519DE" w:rsidP="001519DE">
            <w:pPr>
              <w:spacing w:line="240" w:lineRule="auto"/>
              <w:ind w:firstLine="0"/>
              <w:rPr>
                <w:sz w:val="16"/>
                <w:szCs w:val="16"/>
              </w:rPr>
            </w:pPr>
            <w:r w:rsidRPr="001519DE">
              <w:rPr>
                <w:sz w:val="16"/>
                <w:szCs w:val="16"/>
              </w:rPr>
              <w:t>Образование</w:t>
            </w:r>
          </w:p>
        </w:tc>
        <w:tc>
          <w:tcPr>
            <w:tcW w:w="626" w:type="dxa"/>
            <w:vAlign w:val="center"/>
            <w:hideMark/>
          </w:tcPr>
          <w:p w14:paraId="128189B1"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E8BF5C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A60F97C" w14:textId="0DB2308C" w:rsidR="001519DE" w:rsidRPr="001519DE" w:rsidRDefault="001519DE" w:rsidP="000D6133">
            <w:pPr>
              <w:spacing w:line="240" w:lineRule="auto"/>
              <w:ind w:firstLine="0"/>
              <w:jc w:val="center"/>
              <w:rPr>
                <w:sz w:val="16"/>
                <w:szCs w:val="16"/>
              </w:rPr>
            </w:pPr>
          </w:p>
        </w:tc>
        <w:tc>
          <w:tcPr>
            <w:tcW w:w="1163" w:type="dxa"/>
            <w:vAlign w:val="center"/>
            <w:hideMark/>
          </w:tcPr>
          <w:p w14:paraId="654FDF3D" w14:textId="07FD2874" w:rsidR="001519DE" w:rsidRPr="001519DE" w:rsidRDefault="001519DE" w:rsidP="000D6133">
            <w:pPr>
              <w:spacing w:line="240" w:lineRule="auto"/>
              <w:ind w:firstLine="0"/>
              <w:jc w:val="center"/>
              <w:rPr>
                <w:sz w:val="16"/>
                <w:szCs w:val="16"/>
              </w:rPr>
            </w:pPr>
          </w:p>
        </w:tc>
        <w:tc>
          <w:tcPr>
            <w:tcW w:w="567" w:type="dxa"/>
            <w:vAlign w:val="center"/>
            <w:hideMark/>
          </w:tcPr>
          <w:p w14:paraId="44341528" w14:textId="1605A975" w:rsidR="001519DE" w:rsidRPr="001519DE" w:rsidRDefault="001519DE" w:rsidP="000D6133">
            <w:pPr>
              <w:spacing w:line="240" w:lineRule="auto"/>
              <w:ind w:firstLine="0"/>
              <w:jc w:val="center"/>
              <w:rPr>
                <w:sz w:val="16"/>
                <w:szCs w:val="16"/>
              </w:rPr>
            </w:pPr>
          </w:p>
        </w:tc>
        <w:tc>
          <w:tcPr>
            <w:tcW w:w="907" w:type="dxa"/>
            <w:vAlign w:val="center"/>
            <w:hideMark/>
          </w:tcPr>
          <w:p w14:paraId="1D1C6BE3" w14:textId="77777777" w:rsidR="001519DE" w:rsidRPr="001519DE" w:rsidRDefault="001519DE" w:rsidP="000D6133">
            <w:pPr>
              <w:spacing w:line="240" w:lineRule="auto"/>
              <w:ind w:firstLine="0"/>
              <w:jc w:val="center"/>
              <w:rPr>
                <w:sz w:val="16"/>
                <w:szCs w:val="16"/>
              </w:rPr>
            </w:pPr>
            <w:r w:rsidRPr="001519DE">
              <w:rPr>
                <w:sz w:val="16"/>
                <w:szCs w:val="16"/>
              </w:rPr>
              <w:t>41 886,4</w:t>
            </w:r>
          </w:p>
        </w:tc>
        <w:tc>
          <w:tcPr>
            <w:tcW w:w="907" w:type="dxa"/>
            <w:vAlign w:val="center"/>
            <w:hideMark/>
          </w:tcPr>
          <w:p w14:paraId="66639A76" w14:textId="77777777" w:rsidR="001519DE" w:rsidRPr="001519DE" w:rsidRDefault="001519DE" w:rsidP="000D6133">
            <w:pPr>
              <w:spacing w:line="240" w:lineRule="auto"/>
              <w:ind w:firstLine="0"/>
              <w:jc w:val="center"/>
              <w:rPr>
                <w:sz w:val="16"/>
                <w:szCs w:val="16"/>
              </w:rPr>
            </w:pPr>
            <w:r w:rsidRPr="001519DE">
              <w:rPr>
                <w:sz w:val="16"/>
                <w:szCs w:val="16"/>
              </w:rPr>
              <w:t>41 630,3</w:t>
            </w:r>
          </w:p>
        </w:tc>
        <w:tc>
          <w:tcPr>
            <w:tcW w:w="907" w:type="dxa"/>
            <w:vAlign w:val="center"/>
            <w:hideMark/>
          </w:tcPr>
          <w:p w14:paraId="16298726" w14:textId="77777777" w:rsidR="001519DE" w:rsidRPr="001519DE" w:rsidRDefault="001519DE" w:rsidP="000D6133">
            <w:pPr>
              <w:spacing w:line="240" w:lineRule="auto"/>
              <w:ind w:firstLine="0"/>
              <w:jc w:val="center"/>
              <w:rPr>
                <w:sz w:val="16"/>
                <w:szCs w:val="16"/>
              </w:rPr>
            </w:pPr>
            <w:r w:rsidRPr="001519DE">
              <w:rPr>
                <w:sz w:val="16"/>
                <w:szCs w:val="16"/>
              </w:rPr>
              <w:t>45 130,3</w:t>
            </w:r>
          </w:p>
        </w:tc>
      </w:tr>
      <w:tr w:rsidR="001519DE" w:rsidRPr="001519DE" w14:paraId="68A4032D" w14:textId="77777777" w:rsidTr="000D6133">
        <w:trPr>
          <w:trHeight w:val="20"/>
        </w:trPr>
        <w:tc>
          <w:tcPr>
            <w:tcW w:w="9128" w:type="dxa"/>
            <w:hideMark/>
          </w:tcPr>
          <w:p w14:paraId="73B12FD6" w14:textId="77777777" w:rsidR="001519DE" w:rsidRPr="001519DE" w:rsidRDefault="001519DE" w:rsidP="001519DE">
            <w:pPr>
              <w:spacing w:line="240" w:lineRule="auto"/>
              <w:ind w:firstLine="0"/>
              <w:rPr>
                <w:sz w:val="16"/>
                <w:szCs w:val="16"/>
              </w:rPr>
            </w:pPr>
            <w:r w:rsidRPr="001519DE">
              <w:rPr>
                <w:sz w:val="16"/>
                <w:szCs w:val="16"/>
              </w:rPr>
              <w:t>Дополнительное образование детей</w:t>
            </w:r>
          </w:p>
        </w:tc>
        <w:tc>
          <w:tcPr>
            <w:tcW w:w="626" w:type="dxa"/>
            <w:vAlign w:val="center"/>
            <w:hideMark/>
          </w:tcPr>
          <w:p w14:paraId="6F850ACB"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DFBF6D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63A9CDC"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1A06137" w14:textId="7242B3A2" w:rsidR="001519DE" w:rsidRPr="001519DE" w:rsidRDefault="001519DE" w:rsidP="000D6133">
            <w:pPr>
              <w:spacing w:line="240" w:lineRule="auto"/>
              <w:ind w:firstLine="0"/>
              <w:jc w:val="center"/>
              <w:rPr>
                <w:sz w:val="16"/>
                <w:szCs w:val="16"/>
              </w:rPr>
            </w:pPr>
          </w:p>
        </w:tc>
        <w:tc>
          <w:tcPr>
            <w:tcW w:w="567" w:type="dxa"/>
            <w:vAlign w:val="center"/>
            <w:hideMark/>
          </w:tcPr>
          <w:p w14:paraId="70BE44C8" w14:textId="03F24EA8" w:rsidR="001519DE" w:rsidRPr="001519DE" w:rsidRDefault="001519DE" w:rsidP="000D6133">
            <w:pPr>
              <w:spacing w:line="240" w:lineRule="auto"/>
              <w:ind w:firstLine="0"/>
              <w:jc w:val="center"/>
              <w:rPr>
                <w:sz w:val="16"/>
                <w:szCs w:val="16"/>
              </w:rPr>
            </w:pPr>
          </w:p>
        </w:tc>
        <w:tc>
          <w:tcPr>
            <w:tcW w:w="907" w:type="dxa"/>
            <w:vAlign w:val="center"/>
            <w:hideMark/>
          </w:tcPr>
          <w:p w14:paraId="4E61A9A3" w14:textId="77777777" w:rsidR="001519DE" w:rsidRPr="001519DE" w:rsidRDefault="001519DE" w:rsidP="000D6133">
            <w:pPr>
              <w:spacing w:line="240" w:lineRule="auto"/>
              <w:ind w:firstLine="0"/>
              <w:jc w:val="center"/>
              <w:rPr>
                <w:sz w:val="16"/>
                <w:szCs w:val="16"/>
              </w:rPr>
            </w:pPr>
            <w:r w:rsidRPr="001519DE">
              <w:rPr>
                <w:sz w:val="16"/>
                <w:szCs w:val="16"/>
              </w:rPr>
              <w:t>12 734,9</w:t>
            </w:r>
          </w:p>
        </w:tc>
        <w:tc>
          <w:tcPr>
            <w:tcW w:w="907" w:type="dxa"/>
            <w:vAlign w:val="center"/>
            <w:hideMark/>
          </w:tcPr>
          <w:p w14:paraId="13B5AB28" w14:textId="77777777" w:rsidR="001519DE" w:rsidRPr="001519DE" w:rsidRDefault="001519DE" w:rsidP="000D6133">
            <w:pPr>
              <w:spacing w:line="240" w:lineRule="auto"/>
              <w:ind w:firstLine="0"/>
              <w:jc w:val="center"/>
              <w:rPr>
                <w:sz w:val="16"/>
                <w:szCs w:val="16"/>
              </w:rPr>
            </w:pPr>
            <w:r w:rsidRPr="001519DE">
              <w:rPr>
                <w:sz w:val="16"/>
                <w:szCs w:val="16"/>
              </w:rPr>
              <w:t>13 978,8</w:t>
            </w:r>
          </w:p>
        </w:tc>
        <w:tc>
          <w:tcPr>
            <w:tcW w:w="907" w:type="dxa"/>
            <w:vAlign w:val="center"/>
            <w:hideMark/>
          </w:tcPr>
          <w:p w14:paraId="3B73E84F" w14:textId="77777777" w:rsidR="001519DE" w:rsidRPr="001519DE" w:rsidRDefault="001519DE" w:rsidP="000D6133">
            <w:pPr>
              <w:spacing w:line="240" w:lineRule="auto"/>
              <w:ind w:firstLine="0"/>
              <w:jc w:val="center"/>
              <w:rPr>
                <w:sz w:val="16"/>
                <w:szCs w:val="16"/>
              </w:rPr>
            </w:pPr>
            <w:r w:rsidRPr="001519DE">
              <w:rPr>
                <w:sz w:val="16"/>
                <w:szCs w:val="16"/>
              </w:rPr>
              <w:t>14 978,8</w:t>
            </w:r>
          </w:p>
        </w:tc>
      </w:tr>
      <w:tr w:rsidR="001519DE" w:rsidRPr="001519DE" w14:paraId="34EB1CC1" w14:textId="77777777" w:rsidTr="000D6133">
        <w:trPr>
          <w:trHeight w:val="20"/>
        </w:trPr>
        <w:tc>
          <w:tcPr>
            <w:tcW w:w="9128" w:type="dxa"/>
            <w:hideMark/>
          </w:tcPr>
          <w:p w14:paraId="771AC570"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и сохранение культуры и искусства в Завитинском муниципальном округе"</w:t>
            </w:r>
          </w:p>
        </w:tc>
        <w:tc>
          <w:tcPr>
            <w:tcW w:w="626" w:type="dxa"/>
            <w:vAlign w:val="center"/>
            <w:hideMark/>
          </w:tcPr>
          <w:p w14:paraId="59154FB3"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19F632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AAC13A0"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679EB5E" w14:textId="77777777" w:rsidR="001519DE" w:rsidRPr="001519DE" w:rsidRDefault="001519DE" w:rsidP="000D6133">
            <w:pPr>
              <w:spacing w:line="240" w:lineRule="auto"/>
              <w:ind w:firstLine="0"/>
              <w:jc w:val="center"/>
              <w:rPr>
                <w:sz w:val="16"/>
                <w:szCs w:val="16"/>
              </w:rPr>
            </w:pPr>
            <w:r w:rsidRPr="001519DE">
              <w:rPr>
                <w:sz w:val="16"/>
                <w:szCs w:val="16"/>
              </w:rPr>
              <w:t>52.0.00.00000</w:t>
            </w:r>
          </w:p>
        </w:tc>
        <w:tc>
          <w:tcPr>
            <w:tcW w:w="567" w:type="dxa"/>
            <w:vAlign w:val="center"/>
            <w:hideMark/>
          </w:tcPr>
          <w:p w14:paraId="7E4753EE" w14:textId="01C03FCD" w:rsidR="001519DE" w:rsidRPr="001519DE" w:rsidRDefault="001519DE" w:rsidP="000D6133">
            <w:pPr>
              <w:spacing w:line="240" w:lineRule="auto"/>
              <w:ind w:firstLine="0"/>
              <w:jc w:val="center"/>
              <w:rPr>
                <w:sz w:val="16"/>
                <w:szCs w:val="16"/>
              </w:rPr>
            </w:pPr>
          </w:p>
        </w:tc>
        <w:tc>
          <w:tcPr>
            <w:tcW w:w="907" w:type="dxa"/>
            <w:vAlign w:val="center"/>
            <w:hideMark/>
          </w:tcPr>
          <w:p w14:paraId="116BC90D" w14:textId="77777777" w:rsidR="001519DE" w:rsidRPr="001519DE" w:rsidRDefault="001519DE" w:rsidP="000D6133">
            <w:pPr>
              <w:spacing w:line="240" w:lineRule="auto"/>
              <w:ind w:firstLine="0"/>
              <w:jc w:val="center"/>
              <w:rPr>
                <w:sz w:val="16"/>
                <w:szCs w:val="16"/>
              </w:rPr>
            </w:pPr>
            <w:r w:rsidRPr="001519DE">
              <w:rPr>
                <w:sz w:val="16"/>
                <w:szCs w:val="16"/>
              </w:rPr>
              <w:t>12 734,9</w:t>
            </w:r>
          </w:p>
        </w:tc>
        <w:tc>
          <w:tcPr>
            <w:tcW w:w="907" w:type="dxa"/>
            <w:vAlign w:val="center"/>
            <w:hideMark/>
          </w:tcPr>
          <w:p w14:paraId="6F0CA74D" w14:textId="77777777" w:rsidR="001519DE" w:rsidRPr="001519DE" w:rsidRDefault="001519DE" w:rsidP="000D6133">
            <w:pPr>
              <w:spacing w:line="240" w:lineRule="auto"/>
              <w:ind w:firstLine="0"/>
              <w:jc w:val="center"/>
              <w:rPr>
                <w:sz w:val="16"/>
                <w:szCs w:val="16"/>
              </w:rPr>
            </w:pPr>
            <w:r w:rsidRPr="001519DE">
              <w:rPr>
                <w:sz w:val="16"/>
                <w:szCs w:val="16"/>
              </w:rPr>
              <w:t>13 978,8</w:t>
            </w:r>
          </w:p>
        </w:tc>
        <w:tc>
          <w:tcPr>
            <w:tcW w:w="907" w:type="dxa"/>
            <w:vAlign w:val="center"/>
            <w:hideMark/>
          </w:tcPr>
          <w:p w14:paraId="537B1BEC" w14:textId="77777777" w:rsidR="001519DE" w:rsidRPr="001519DE" w:rsidRDefault="001519DE" w:rsidP="000D6133">
            <w:pPr>
              <w:spacing w:line="240" w:lineRule="auto"/>
              <w:ind w:firstLine="0"/>
              <w:jc w:val="center"/>
              <w:rPr>
                <w:sz w:val="16"/>
                <w:szCs w:val="16"/>
              </w:rPr>
            </w:pPr>
            <w:r w:rsidRPr="001519DE">
              <w:rPr>
                <w:sz w:val="16"/>
                <w:szCs w:val="16"/>
              </w:rPr>
              <w:t>14 978,8</w:t>
            </w:r>
          </w:p>
        </w:tc>
      </w:tr>
      <w:tr w:rsidR="001519DE" w:rsidRPr="001519DE" w14:paraId="087B6EE4" w14:textId="77777777" w:rsidTr="000D6133">
        <w:trPr>
          <w:trHeight w:val="20"/>
        </w:trPr>
        <w:tc>
          <w:tcPr>
            <w:tcW w:w="9128" w:type="dxa"/>
            <w:hideMark/>
          </w:tcPr>
          <w:p w14:paraId="3ABAE0CB" w14:textId="77777777" w:rsidR="001519DE" w:rsidRPr="001519DE" w:rsidRDefault="001519DE" w:rsidP="001519DE">
            <w:pPr>
              <w:spacing w:line="240" w:lineRule="auto"/>
              <w:ind w:firstLine="0"/>
              <w:rPr>
                <w:sz w:val="16"/>
                <w:szCs w:val="16"/>
              </w:rPr>
            </w:pPr>
            <w:r w:rsidRPr="001519DE">
              <w:rPr>
                <w:sz w:val="16"/>
                <w:szCs w:val="16"/>
              </w:rPr>
              <w:t>Подпрограмма "Мероприятия в сфере культуры и искусства"</w:t>
            </w:r>
          </w:p>
        </w:tc>
        <w:tc>
          <w:tcPr>
            <w:tcW w:w="626" w:type="dxa"/>
            <w:vAlign w:val="center"/>
            <w:hideMark/>
          </w:tcPr>
          <w:p w14:paraId="2E4EACEE"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1B4CF07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1B2D6E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74EC5B66" w14:textId="77777777" w:rsidR="001519DE" w:rsidRPr="001519DE" w:rsidRDefault="001519DE" w:rsidP="000D6133">
            <w:pPr>
              <w:spacing w:line="240" w:lineRule="auto"/>
              <w:ind w:firstLine="0"/>
              <w:jc w:val="center"/>
              <w:rPr>
                <w:sz w:val="16"/>
                <w:szCs w:val="16"/>
              </w:rPr>
            </w:pPr>
            <w:r w:rsidRPr="001519DE">
              <w:rPr>
                <w:sz w:val="16"/>
                <w:szCs w:val="16"/>
              </w:rPr>
              <w:t>52.4.00.00000</w:t>
            </w:r>
          </w:p>
        </w:tc>
        <w:tc>
          <w:tcPr>
            <w:tcW w:w="567" w:type="dxa"/>
            <w:vAlign w:val="center"/>
            <w:hideMark/>
          </w:tcPr>
          <w:p w14:paraId="2A7B4A79" w14:textId="475C5ADD" w:rsidR="001519DE" w:rsidRPr="001519DE" w:rsidRDefault="001519DE" w:rsidP="000D6133">
            <w:pPr>
              <w:spacing w:line="240" w:lineRule="auto"/>
              <w:ind w:firstLine="0"/>
              <w:jc w:val="center"/>
              <w:rPr>
                <w:sz w:val="16"/>
                <w:szCs w:val="16"/>
              </w:rPr>
            </w:pPr>
          </w:p>
        </w:tc>
        <w:tc>
          <w:tcPr>
            <w:tcW w:w="907" w:type="dxa"/>
            <w:vAlign w:val="center"/>
            <w:hideMark/>
          </w:tcPr>
          <w:p w14:paraId="56E4C585" w14:textId="77777777" w:rsidR="001519DE" w:rsidRPr="001519DE" w:rsidRDefault="001519DE" w:rsidP="000D6133">
            <w:pPr>
              <w:spacing w:line="240" w:lineRule="auto"/>
              <w:ind w:firstLine="0"/>
              <w:jc w:val="center"/>
              <w:rPr>
                <w:sz w:val="16"/>
                <w:szCs w:val="16"/>
              </w:rPr>
            </w:pPr>
            <w:r w:rsidRPr="001519DE">
              <w:rPr>
                <w:sz w:val="16"/>
                <w:szCs w:val="16"/>
              </w:rPr>
              <w:t>12 734,9</w:t>
            </w:r>
          </w:p>
        </w:tc>
        <w:tc>
          <w:tcPr>
            <w:tcW w:w="907" w:type="dxa"/>
            <w:vAlign w:val="center"/>
            <w:hideMark/>
          </w:tcPr>
          <w:p w14:paraId="217A56AF" w14:textId="77777777" w:rsidR="001519DE" w:rsidRPr="001519DE" w:rsidRDefault="001519DE" w:rsidP="000D6133">
            <w:pPr>
              <w:spacing w:line="240" w:lineRule="auto"/>
              <w:ind w:firstLine="0"/>
              <w:jc w:val="center"/>
              <w:rPr>
                <w:sz w:val="16"/>
                <w:szCs w:val="16"/>
              </w:rPr>
            </w:pPr>
            <w:r w:rsidRPr="001519DE">
              <w:rPr>
                <w:sz w:val="16"/>
                <w:szCs w:val="16"/>
              </w:rPr>
              <w:t>13 978,8</w:t>
            </w:r>
          </w:p>
        </w:tc>
        <w:tc>
          <w:tcPr>
            <w:tcW w:w="907" w:type="dxa"/>
            <w:vAlign w:val="center"/>
            <w:hideMark/>
          </w:tcPr>
          <w:p w14:paraId="6D5C4978" w14:textId="77777777" w:rsidR="001519DE" w:rsidRPr="001519DE" w:rsidRDefault="001519DE" w:rsidP="000D6133">
            <w:pPr>
              <w:spacing w:line="240" w:lineRule="auto"/>
              <w:ind w:firstLine="0"/>
              <w:jc w:val="center"/>
              <w:rPr>
                <w:sz w:val="16"/>
                <w:szCs w:val="16"/>
              </w:rPr>
            </w:pPr>
            <w:r w:rsidRPr="001519DE">
              <w:rPr>
                <w:sz w:val="16"/>
                <w:szCs w:val="16"/>
              </w:rPr>
              <w:t>14 978,8</w:t>
            </w:r>
          </w:p>
        </w:tc>
      </w:tr>
      <w:tr w:rsidR="001519DE" w:rsidRPr="001519DE" w14:paraId="609F1975" w14:textId="77777777" w:rsidTr="000D6133">
        <w:trPr>
          <w:trHeight w:val="20"/>
        </w:trPr>
        <w:tc>
          <w:tcPr>
            <w:tcW w:w="9128" w:type="dxa"/>
            <w:hideMark/>
          </w:tcPr>
          <w:p w14:paraId="0259E2B2" w14:textId="7A06D1F7" w:rsidR="001519DE" w:rsidRPr="001519DE" w:rsidRDefault="001519DE" w:rsidP="001519DE">
            <w:pPr>
              <w:spacing w:line="240" w:lineRule="auto"/>
              <w:ind w:firstLine="0"/>
              <w:rPr>
                <w:sz w:val="16"/>
                <w:szCs w:val="16"/>
              </w:rPr>
            </w:pPr>
            <w:r w:rsidRPr="001519DE">
              <w:rPr>
                <w:sz w:val="16"/>
                <w:szCs w:val="16"/>
              </w:rPr>
              <w:t xml:space="preserve">Основное мероприятие "Развитие и укрепление Материально – технической базы МБУ ДО ШИ Завитинского </w:t>
            </w:r>
            <w:r w:rsidR="00E32F1D">
              <w:rPr>
                <w:sz w:val="16"/>
                <w:szCs w:val="16"/>
              </w:rPr>
              <w:t>МО</w:t>
            </w:r>
            <w:r w:rsidRPr="001519DE">
              <w:rPr>
                <w:sz w:val="16"/>
                <w:szCs w:val="16"/>
              </w:rPr>
              <w:t>"</w:t>
            </w:r>
          </w:p>
        </w:tc>
        <w:tc>
          <w:tcPr>
            <w:tcW w:w="626" w:type="dxa"/>
            <w:vAlign w:val="center"/>
            <w:hideMark/>
          </w:tcPr>
          <w:p w14:paraId="4D5A6D2D"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11B3F21"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D518F0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CEA0386" w14:textId="77777777" w:rsidR="001519DE" w:rsidRPr="001519DE" w:rsidRDefault="001519DE" w:rsidP="000D6133">
            <w:pPr>
              <w:spacing w:line="240" w:lineRule="auto"/>
              <w:ind w:firstLine="0"/>
              <w:jc w:val="center"/>
              <w:rPr>
                <w:sz w:val="16"/>
                <w:szCs w:val="16"/>
              </w:rPr>
            </w:pPr>
            <w:r w:rsidRPr="001519DE">
              <w:rPr>
                <w:sz w:val="16"/>
                <w:szCs w:val="16"/>
              </w:rPr>
              <w:t>52.4.03.00000</w:t>
            </w:r>
          </w:p>
        </w:tc>
        <w:tc>
          <w:tcPr>
            <w:tcW w:w="567" w:type="dxa"/>
            <w:vAlign w:val="center"/>
            <w:hideMark/>
          </w:tcPr>
          <w:p w14:paraId="2895F3B0" w14:textId="3D169D64" w:rsidR="001519DE" w:rsidRPr="001519DE" w:rsidRDefault="001519DE" w:rsidP="000D6133">
            <w:pPr>
              <w:spacing w:line="240" w:lineRule="auto"/>
              <w:ind w:firstLine="0"/>
              <w:jc w:val="center"/>
              <w:rPr>
                <w:sz w:val="16"/>
                <w:szCs w:val="16"/>
              </w:rPr>
            </w:pPr>
          </w:p>
        </w:tc>
        <w:tc>
          <w:tcPr>
            <w:tcW w:w="907" w:type="dxa"/>
            <w:vAlign w:val="center"/>
            <w:hideMark/>
          </w:tcPr>
          <w:p w14:paraId="1BB26FC5"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2776A153"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0D17AEF1"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4031D987" w14:textId="77777777" w:rsidTr="000D6133">
        <w:trPr>
          <w:trHeight w:val="20"/>
        </w:trPr>
        <w:tc>
          <w:tcPr>
            <w:tcW w:w="9128" w:type="dxa"/>
            <w:hideMark/>
          </w:tcPr>
          <w:p w14:paraId="52A08966" w14:textId="174528A5" w:rsidR="001519DE" w:rsidRPr="001519DE" w:rsidRDefault="001519DE" w:rsidP="001519DE">
            <w:pPr>
              <w:spacing w:line="240" w:lineRule="auto"/>
              <w:ind w:firstLine="0"/>
              <w:rPr>
                <w:sz w:val="16"/>
                <w:szCs w:val="16"/>
              </w:rPr>
            </w:pPr>
            <w:r w:rsidRPr="001519DE">
              <w:rPr>
                <w:sz w:val="16"/>
                <w:szCs w:val="16"/>
              </w:rPr>
              <w:t xml:space="preserve">Мероприятия по обеспечению развития и укреплению материально-технической базы МБУ ДО ШИ Завитинского </w:t>
            </w:r>
            <w:r w:rsidR="00E32F1D">
              <w:rPr>
                <w:sz w:val="16"/>
                <w:szCs w:val="16"/>
              </w:rPr>
              <w:t>МО</w:t>
            </w:r>
          </w:p>
        </w:tc>
        <w:tc>
          <w:tcPr>
            <w:tcW w:w="626" w:type="dxa"/>
            <w:vAlign w:val="center"/>
            <w:hideMark/>
          </w:tcPr>
          <w:p w14:paraId="73C3FD78"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0DFE89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8EBD155"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9CAA536" w14:textId="77777777" w:rsidR="001519DE" w:rsidRPr="001519DE" w:rsidRDefault="001519DE" w:rsidP="000D6133">
            <w:pPr>
              <w:spacing w:line="240" w:lineRule="auto"/>
              <w:ind w:firstLine="0"/>
              <w:jc w:val="center"/>
              <w:rPr>
                <w:sz w:val="16"/>
                <w:szCs w:val="16"/>
              </w:rPr>
            </w:pPr>
            <w:r w:rsidRPr="001519DE">
              <w:rPr>
                <w:sz w:val="16"/>
                <w:szCs w:val="16"/>
              </w:rPr>
              <w:t>52.4.03.00060</w:t>
            </w:r>
          </w:p>
        </w:tc>
        <w:tc>
          <w:tcPr>
            <w:tcW w:w="567" w:type="dxa"/>
            <w:vAlign w:val="center"/>
            <w:hideMark/>
          </w:tcPr>
          <w:p w14:paraId="2E30E1B5" w14:textId="27A0CC49" w:rsidR="001519DE" w:rsidRPr="001519DE" w:rsidRDefault="001519DE" w:rsidP="000D6133">
            <w:pPr>
              <w:spacing w:line="240" w:lineRule="auto"/>
              <w:ind w:firstLine="0"/>
              <w:jc w:val="center"/>
              <w:rPr>
                <w:sz w:val="16"/>
                <w:szCs w:val="16"/>
              </w:rPr>
            </w:pPr>
          </w:p>
        </w:tc>
        <w:tc>
          <w:tcPr>
            <w:tcW w:w="907" w:type="dxa"/>
            <w:vAlign w:val="center"/>
            <w:hideMark/>
          </w:tcPr>
          <w:p w14:paraId="244FB579"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20F198D5"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F80EDDB"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6F41A95B" w14:textId="77777777" w:rsidTr="000D6133">
        <w:trPr>
          <w:trHeight w:val="20"/>
        </w:trPr>
        <w:tc>
          <w:tcPr>
            <w:tcW w:w="9128" w:type="dxa"/>
            <w:hideMark/>
          </w:tcPr>
          <w:p w14:paraId="5372EA5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A9493FF"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0FE84AA"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F343E4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2471A4B" w14:textId="77777777" w:rsidR="001519DE" w:rsidRPr="001519DE" w:rsidRDefault="001519DE" w:rsidP="000D6133">
            <w:pPr>
              <w:spacing w:line="240" w:lineRule="auto"/>
              <w:ind w:firstLine="0"/>
              <w:jc w:val="center"/>
              <w:rPr>
                <w:sz w:val="16"/>
                <w:szCs w:val="16"/>
              </w:rPr>
            </w:pPr>
            <w:r w:rsidRPr="001519DE">
              <w:rPr>
                <w:sz w:val="16"/>
                <w:szCs w:val="16"/>
              </w:rPr>
              <w:t>52.4.03.00060</w:t>
            </w:r>
          </w:p>
        </w:tc>
        <w:tc>
          <w:tcPr>
            <w:tcW w:w="567" w:type="dxa"/>
            <w:vAlign w:val="center"/>
            <w:hideMark/>
          </w:tcPr>
          <w:p w14:paraId="7CC86E8F"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30465073"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48916EF"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6A41896A" w14:textId="77777777" w:rsidR="001519DE" w:rsidRPr="001519DE" w:rsidRDefault="001519DE" w:rsidP="000D6133">
            <w:pPr>
              <w:spacing w:line="240" w:lineRule="auto"/>
              <w:ind w:firstLine="0"/>
              <w:jc w:val="center"/>
              <w:rPr>
                <w:sz w:val="16"/>
                <w:szCs w:val="16"/>
              </w:rPr>
            </w:pPr>
            <w:r w:rsidRPr="001519DE">
              <w:rPr>
                <w:sz w:val="16"/>
                <w:szCs w:val="16"/>
              </w:rPr>
              <w:t>20,0</w:t>
            </w:r>
          </w:p>
        </w:tc>
      </w:tr>
      <w:tr w:rsidR="001519DE" w:rsidRPr="001519DE" w14:paraId="7C74FACC" w14:textId="77777777" w:rsidTr="000D6133">
        <w:trPr>
          <w:trHeight w:val="20"/>
        </w:trPr>
        <w:tc>
          <w:tcPr>
            <w:tcW w:w="9128" w:type="dxa"/>
            <w:hideMark/>
          </w:tcPr>
          <w:p w14:paraId="450AFFF2"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Расходы на обеспечение деятельности (оказание услуг) МБОУ ДОД «Завитинская школа искусств»"</w:t>
            </w:r>
          </w:p>
        </w:tc>
        <w:tc>
          <w:tcPr>
            <w:tcW w:w="626" w:type="dxa"/>
            <w:vAlign w:val="center"/>
            <w:hideMark/>
          </w:tcPr>
          <w:p w14:paraId="5209B25E"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90C969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2FAF66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0CBA071" w14:textId="77777777" w:rsidR="001519DE" w:rsidRPr="001519DE" w:rsidRDefault="001519DE" w:rsidP="000D6133">
            <w:pPr>
              <w:spacing w:line="240" w:lineRule="auto"/>
              <w:ind w:firstLine="0"/>
              <w:jc w:val="center"/>
              <w:rPr>
                <w:sz w:val="16"/>
                <w:szCs w:val="16"/>
              </w:rPr>
            </w:pPr>
            <w:r w:rsidRPr="001519DE">
              <w:rPr>
                <w:sz w:val="16"/>
                <w:szCs w:val="16"/>
              </w:rPr>
              <w:t>52.4.01.00000</w:t>
            </w:r>
          </w:p>
        </w:tc>
        <w:tc>
          <w:tcPr>
            <w:tcW w:w="567" w:type="dxa"/>
            <w:vAlign w:val="center"/>
            <w:hideMark/>
          </w:tcPr>
          <w:p w14:paraId="1ED6CC6B" w14:textId="5EC9E6E2" w:rsidR="001519DE" w:rsidRPr="001519DE" w:rsidRDefault="001519DE" w:rsidP="000D6133">
            <w:pPr>
              <w:spacing w:line="240" w:lineRule="auto"/>
              <w:ind w:firstLine="0"/>
              <w:jc w:val="center"/>
              <w:rPr>
                <w:sz w:val="16"/>
                <w:szCs w:val="16"/>
              </w:rPr>
            </w:pPr>
          </w:p>
        </w:tc>
        <w:tc>
          <w:tcPr>
            <w:tcW w:w="907" w:type="dxa"/>
            <w:vAlign w:val="center"/>
            <w:hideMark/>
          </w:tcPr>
          <w:p w14:paraId="316CF5A5" w14:textId="77777777" w:rsidR="001519DE" w:rsidRPr="001519DE" w:rsidRDefault="001519DE" w:rsidP="000D6133">
            <w:pPr>
              <w:spacing w:line="240" w:lineRule="auto"/>
              <w:ind w:firstLine="0"/>
              <w:jc w:val="center"/>
              <w:rPr>
                <w:sz w:val="16"/>
                <w:szCs w:val="16"/>
              </w:rPr>
            </w:pPr>
            <w:r w:rsidRPr="001519DE">
              <w:rPr>
                <w:sz w:val="16"/>
                <w:szCs w:val="16"/>
              </w:rPr>
              <w:t>606,5</w:t>
            </w:r>
          </w:p>
        </w:tc>
        <w:tc>
          <w:tcPr>
            <w:tcW w:w="907" w:type="dxa"/>
            <w:vAlign w:val="center"/>
            <w:hideMark/>
          </w:tcPr>
          <w:p w14:paraId="3C1898F1" w14:textId="77777777" w:rsidR="001519DE" w:rsidRPr="001519DE" w:rsidRDefault="001519DE" w:rsidP="000D6133">
            <w:pPr>
              <w:spacing w:line="240" w:lineRule="auto"/>
              <w:ind w:firstLine="0"/>
              <w:jc w:val="center"/>
              <w:rPr>
                <w:sz w:val="16"/>
                <w:szCs w:val="16"/>
              </w:rPr>
            </w:pPr>
            <w:r w:rsidRPr="001519DE">
              <w:rPr>
                <w:sz w:val="16"/>
                <w:szCs w:val="16"/>
              </w:rPr>
              <w:t>722,4</w:t>
            </w:r>
          </w:p>
        </w:tc>
        <w:tc>
          <w:tcPr>
            <w:tcW w:w="907" w:type="dxa"/>
            <w:vAlign w:val="center"/>
            <w:hideMark/>
          </w:tcPr>
          <w:p w14:paraId="16B01727" w14:textId="77777777" w:rsidR="001519DE" w:rsidRPr="001519DE" w:rsidRDefault="001519DE" w:rsidP="000D6133">
            <w:pPr>
              <w:spacing w:line="240" w:lineRule="auto"/>
              <w:ind w:firstLine="0"/>
              <w:jc w:val="center"/>
              <w:rPr>
                <w:sz w:val="16"/>
                <w:szCs w:val="16"/>
              </w:rPr>
            </w:pPr>
            <w:r w:rsidRPr="001519DE">
              <w:rPr>
                <w:sz w:val="16"/>
                <w:szCs w:val="16"/>
              </w:rPr>
              <w:t>1 722,4</w:t>
            </w:r>
          </w:p>
        </w:tc>
      </w:tr>
      <w:tr w:rsidR="001519DE" w:rsidRPr="001519DE" w14:paraId="6A5AC3BE" w14:textId="77777777" w:rsidTr="000D6133">
        <w:trPr>
          <w:trHeight w:val="20"/>
        </w:trPr>
        <w:tc>
          <w:tcPr>
            <w:tcW w:w="9128" w:type="dxa"/>
            <w:hideMark/>
          </w:tcPr>
          <w:p w14:paraId="2EC656D3"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(оказания услуг) муниципальных учреждений (школа искусств)</w:t>
            </w:r>
          </w:p>
        </w:tc>
        <w:tc>
          <w:tcPr>
            <w:tcW w:w="626" w:type="dxa"/>
            <w:vAlign w:val="center"/>
            <w:hideMark/>
          </w:tcPr>
          <w:p w14:paraId="09FDBA17"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65D8CB3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8F9B68E"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EDD45CC" w14:textId="77777777" w:rsidR="001519DE" w:rsidRPr="001519DE" w:rsidRDefault="001519DE" w:rsidP="000D6133">
            <w:pPr>
              <w:spacing w:line="240" w:lineRule="auto"/>
              <w:ind w:firstLine="0"/>
              <w:jc w:val="center"/>
              <w:rPr>
                <w:sz w:val="16"/>
                <w:szCs w:val="16"/>
              </w:rPr>
            </w:pPr>
            <w:r w:rsidRPr="001519DE">
              <w:rPr>
                <w:sz w:val="16"/>
                <w:szCs w:val="16"/>
              </w:rPr>
              <w:t>52.4.01.00430</w:t>
            </w:r>
          </w:p>
        </w:tc>
        <w:tc>
          <w:tcPr>
            <w:tcW w:w="567" w:type="dxa"/>
            <w:vAlign w:val="center"/>
            <w:hideMark/>
          </w:tcPr>
          <w:p w14:paraId="79CB5F46" w14:textId="02AB4831" w:rsidR="001519DE" w:rsidRPr="001519DE" w:rsidRDefault="001519DE" w:rsidP="000D6133">
            <w:pPr>
              <w:spacing w:line="240" w:lineRule="auto"/>
              <w:ind w:firstLine="0"/>
              <w:jc w:val="center"/>
              <w:rPr>
                <w:sz w:val="16"/>
                <w:szCs w:val="16"/>
              </w:rPr>
            </w:pPr>
          </w:p>
        </w:tc>
        <w:tc>
          <w:tcPr>
            <w:tcW w:w="907" w:type="dxa"/>
            <w:vAlign w:val="center"/>
            <w:hideMark/>
          </w:tcPr>
          <w:p w14:paraId="0A12FB2A" w14:textId="77777777" w:rsidR="001519DE" w:rsidRPr="001519DE" w:rsidRDefault="001519DE" w:rsidP="000D6133">
            <w:pPr>
              <w:spacing w:line="240" w:lineRule="auto"/>
              <w:ind w:firstLine="0"/>
              <w:jc w:val="center"/>
              <w:rPr>
                <w:sz w:val="16"/>
                <w:szCs w:val="16"/>
              </w:rPr>
            </w:pPr>
            <w:r w:rsidRPr="001519DE">
              <w:rPr>
                <w:sz w:val="16"/>
                <w:szCs w:val="16"/>
              </w:rPr>
              <w:t>606,5</w:t>
            </w:r>
          </w:p>
        </w:tc>
        <w:tc>
          <w:tcPr>
            <w:tcW w:w="907" w:type="dxa"/>
            <w:vAlign w:val="center"/>
            <w:hideMark/>
          </w:tcPr>
          <w:p w14:paraId="153A421E" w14:textId="77777777" w:rsidR="001519DE" w:rsidRPr="001519DE" w:rsidRDefault="001519DE" w:rsidP="000D6133">
            <w:pPr>
              <w:spacing w:line="240" w:lineRule="auto"/>
              <w:ind w:firstLine="0"/>
              <w:jc w:val="center"/>
              <w:rPr>
                <w:sz w:val="16"/>
                <w:szCs w:val="16"/>
              </w:rPr>
            </w:pPr>
            <w:r w:rsidRPr="001519DE">
              <w:rPr>
                <w:sz w:val="16"/>
                <w:szCs w:val="16"/>
              </w:rPr>
              <w:t>722,4</w:t>
            </w:r>
          </w:p>
        </w:tc>
        <w:tc>
          <w:tcPr>
            <w:tcW w:w="907" w:type="dxa"/>
            <w:vAlign w:val="center"/>
            <w:hideMark/>
          </w:tcPr>
          <w:p w14:paraId="770733CA" w14:textId="77777777" w:rsidR="001519DE" w:rsidRPr="001519DE" w:rsidRDefault="001519DE" w:rsidP="000D6133">
            <w:pPr>
              <w:spacing w:line="240" w:lineRule="auto"/>
              <w:ind w:firstLine="0"/>
              <w:jc w:val="center"/>
              <w:rPr>
                <w:sz w:val="16"/>
                <w:szCs w:val="16"/>
              </w:rPr>
            </w:pPr>
            <w:r w:rsidRPr="001519DE">
              <w:rPr>
                <w:sz w:val="16"/>
                <w:szCs w:val="16"/>
              </w:rPr>
              <w:t>1 722,4</w:t>
            </w:r>
          </w:p>
        </w:tc>
      </w:tr>
      <w:tr w:rsidR="001519DE" w:rsidRPr="001519DE" w14:paraId="71545C1C" w14:textId="77777777" w:rsidTr="000D6133">
        <w:trPr>
          <w:trHeight w:val="20"/>
        </w:trPr>
        <w:tc>
          <w:tcPr>
            <w:tcW w:w="9128" w:type="dxa"/>
            <w:hideMark/>
          </w:tcPr>
          <w:p w14:paraId="37143780"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DA1FD6C"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6A83DC7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FAEB9D2"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4D1B8448" w14:textId="77777777" w:rsidR="001519DE" w:rsidRPr="001519DE" w:rsidRDefault="001519DE" w:rsidP="000D6133">
            <w:pPr>
              <w:spacing w:line="240" w:lineRule="auto"/>
              <w:ind w:firstLine="0"/>
              <w:jc w:val="center"/>
              <w:rPr>
                <w:sz w:val="16"/>
                <w:szCs w:val="16"/>
              </w:rPr>
            </w:pPr>
            <w:r w:rsidRPr="001519DE">
              <w:rPr>
                <w:sz w:val="16"/>
                <w:szCs w:val="16"/>
              </w:rPr>
              <w:t>52.4.01.00430</w:t>
            </w:r>
          </w:p>
        </w:tc>
        <w:tc>
          <w:tcPr>
            <w:tcW w:w="567" w:type="dxa"/>
            <w:vAlign w:val="center"/>
            <w:hideMark/>
          </w:tcPr>
          <w:p w14:paraId="33AE9393"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B604AF0" w14:textId="77777777" w:rsidR="001519DE" w:rsidRPr="001519DE" w:rsidRDefault="001519DE" w:rsidP="000D6133">
            <w:pPr>
              <w:spacing w:line="240" w:lineRule="auto"/>
              <w:ind w:firstLine="0"/>
              <w:jc w:val="center"/>
              <w:rPr>
                <w:sz w:val="16"/>
                <w:szCs w:val="16"/>
              </w:rPr>
            </w:pPr>
            <w:r w:rsidRPr="001519DE">
              <w:rPr>
                <w:sz w:val="16"/>
                <w:szCs w:val="16"/>
              </w:rPr>
              <w:t>606,5</w:t>
            </w:r>
          </w:p>
        </w:tc>
        <w:tc>
          <w:tcPr>
            <w:tcW w:w="907" w:type="dxa"/>
            <w:vAlign w:val="center"/>
            <w:hideMark/>
          </w:tcPr>
          <w:p w14:paraId="4827BF8A" w14:textId="77777777" w:rsidR="001519DE" w:rsidRPr="001519DE" w:rsidRDefault="001519DE" w:rsidP="000D6133">
            <w:pPr>
              <w:spacing w:line="240" w:lineRule="auto"/>
              <w:ind w:firstLine="0"/>
              <w:jc w:val="center"/>
              <w:rPr>
                <w:sz w:val="16"/>
                <w:szCs w:val="16"/>
              </w:rPr>
            </w:pPr>
            <w:r w:rsidRPr="001519DE">
              <w:rPr>
                <w:sz w:val="16"/>
                <w:szCs w:val="16"/>
              </w:rPr>
              <w:t>722,4</w:t>
            </w:r>
          </w:p>
        </w:tc>
        <w:tc>
          <w:tcPr>
            <w:tcW w:w="907" w:type="dxa"/>
            <w:vAlign w:val="center"/>
            <w:hideMark/>
          </w:tcPr>
          <w:p w14:paraId="37EBEF9E" w14:textId="77777777" w:rsidR="001519DE" w:rsidRPr="001519DE" w:rsidRDefault="001519DE" w:rsidP="000D6133">
            <w:pPr>
              <w:spacing w:line="240" w:lineRule="auto"/>
              <w:ind w:firstLine="0"/>
              <w:jc w:val="center"/>
              <w:rPr>
                <w:sz w:val="16"/>
                <w:szCs w:val="16"/>
              </w:rPr>
            </w:pPr>
            <w:r w:rsidRPr="001519DE">
              <w:rPr>
                <w:sz w:val="16"/>
                <w:szCs w:val="16"/>
              </w:rPr>
              <w:t>1 722,4</w:t>
            </w:r>
          </w:p>
        </w:tc>
      </w:tr>
      <w:tr w:rsidR="001519DE" w:rsidRPr="001519DE" w14:paraId="785F1216" w14:textId="77777777" w:rsidTr="000D6133">
        <w:trPr>
          <w:trHeight w:val="20"/>
        </w:trPr>
        <w:tc>
          <w:tcPr>
            <w:tcW w:w="9128" w:type="dxa"/>
            <w:hideMark/>
          </w:tcPr>
          <w:p w14:paraId="4C5E8499" w14:textId="614F7808" w:rsidR="001519DE" w:rsidRPr="001519DE" w:rsidRDefault="001519DE" w:rsidP="001519DE">
            <w:pPr>
              <w:spacing w:line="240" w:lineRule="auto"/>
              <w:ind w:firstLine="0"/>
              <w:rPr>
                <w:sz w:val="16"/>
                <w:szCs w:val="16"/>
              </w:rPr>
            </w:pPr>
            <w:r w:rsidRPr="001519DE">
              <w:rPr>
                <w:sz w:val="16"/>
                <w:szCs w:val="16"/>
              </w:rPr>
              <w:t xml:space="preserve">Основное мероприятие "Проведение и участие в </w:t>
            </w:r>
            <w:r w:rsidR="00C27DD1" w:rsidRPr="001519DE">
              <w:rPr>
                <w:sz w:val="16"/>
                <w:szCs w:val="16"/>
              </w:rPr>
              <w:t>мероприятиях</w:t>
            </w:r>
            <w:r w:rsidRPr="001519DE">
              <w:rPr>
                <w:sz w:val="16"/>
                <w:szCs w:val="16"/>
              </w:rPr>
              <w:t xml:space="preserve"> округа, областных и межрегиональных мероприятиях"</w:t>
            </w:r>
          </w:p>
        </w:tc>
        <w:tc>
          <w:tcPr>
            <w:tcW w:w="626" w:type="dxa"/>
            <w:vAlign w:val="center"/>
            <w:hideMark/>
          </w:tcPr>
          <w:p w14:paraId="6111C71C"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2105BB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89BF79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2772458" w14:textId="77777777" w:rsidR="001519DE" w:rsidRPr="001519DE" w:rsidRDefault="001519DE" w:rsidP="000D6133">
            <w:pPr>
              <w:spacing w:line="240" w:lineRule="auto"/>
              <w:ind w:firstLine="0"/>
              <w:jc w:val="center"/>
              <w:rPr>
                <w:sz w:val="16"/>
                <w:szCs w:val="16"/>
              </w:rPr>
            </w:pPr>
            <w:r w:rsidRPr="001519DE">
              <w:rPr>
                <w:sz w:val="16"/>
                <w:szCs w:val="16"/>
              </w:rPr>
              <w:t>52.4.02.00000</w:t>
            </w:r>
          </w:p>
        </w:tc>
        <w:tc>
          <w:tcPr>
            <w:tcW w:w="567" w:type="dxa"/>
            <w:vAlign w:val="center"/>
            <w:hideMark/>
          </w:tcPr>
          <w:p w14:paraId="4FBA1A6F" w14:textId="7FFD3C57" w:rsidR="001519DE" w:rsidRPr="001519DE" w:rsidRDefault="001519DE" w:rsidP="000D6133">
            <w:pPr>
              <w:spacing w:line="240" w:lineRule="auto"/>
              <w:ind w:firstLine="0"/>
              <w:jc w:val="center"/>
              <w:rPr>
                <w:sz w:val="16"/>
                <w:szCs w:val="16"/>
              </w:rPr>
            </w:pPr>
          </w:p>
        </w:tc>
        <w:tc>
          <w:tcPr>
            <w:tcW w:w="907" w:type="dxa"/>
            <w:vAlign w:val="center"/>
            <w:hideMark/>
          </w:tcPr>
          <w:p w14:paraId="319505B1"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3D082A52"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7D4C6F84"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59204053" w14:textId="77777777" w:rsidTr="000D6133">
        <w:trPr>
          <w:trHeight w:val="20"/>
        </w:trPr>
        <w:tc>
          <w:tcPr>
            <w:tcW w:w="9128" w:type="dxa"/>
            <w:hideMark/>
          </w:tcPr>
          <w:p w14:paraId="7245CF00" w14:textId="5592FFEE" w:rsidR="001519DE" w:rsidRPr="001519DE" w:rsidRDefault="001519DE" w:rsidP="001519DE">
            <w:pPr>
              <w:spacing w:line="240" w:lineRule="auto"/>
              <w:ind w:firstLine="0"/>
              <w:rPr>
                <w:sz w:val="16"/>
                <w:szCs w:val="16"/>
              </w:rPr>
            </w:pPr>
            <w:r w:rsidRPr="001519DE">
              <w:rPr>
                <w:sz w:val="16"/>
                <w:szCs w:val="16"/>
              </w:rPr>
              <w:t xml:space="preserve">Проведение и участие в </w:t>
            </w:r>
            <w:r w:rsidR="00C27DD1" w:rsidRPr="001519DE">
              <w:rPr>
                <w:sz w:val="16"/>
                <w:szCs w:val="16"/>
              </w:rPr>
              <w:t>мероприятиях</w:t>
            </w:r>
            <w:r w:rsidRPr="001519DE">
              <w:rPr>
                <w:sz w:val="16"/>
                <w:szCs w:val="16"/>
              </w:rPr>
              <w:t xml:space="preserve"> округа, областных и межрегиональных мероприятий</w:t>
            </w:r>
          </w:p>
        </w:tc>
        <w:tc>
          <w:tcPr>
            <w:tcW w:w="626" w:type="dxa"/>
            <w:vAlign w:val="center"/>
            <w:hideMark/>
          </w:tcPr>
          <w:p w14:paraId="7B231A53"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CB5CE94"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5C2B0F3"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90B2210" w14:textId="77777777" w:rsidR="001519DE" w:rsidRPr="001519DE" w:rsidRDefault="001519DE" w:rsidP="000D6133">
            <w:pPr>
              <w:spacing w:line="240" w:lineRule="auto"/>
              <w:ind w:firstLine="0"/>
              <w:jc w:val="center"/>
              <w:rPr>
                <w:sz w:val="16"/>
                <w:szCs w:val="16"/>
              </w:rPr>
            </w:pPr>
            <w:r w:rsidRPr="001519DE">
              <w:rPr>
                <w:sz w:val="16"/>
                <w:szCs w:val="16"/>
              </w:rPr>
              <w:t>52.4.02.00480</w:t>
            </w:r>
          </w:p>
        </w:tc>
        <w:tc>
          <w:tcPr>
            <w:tcW w:w="567" w:type="dxa"/>
            <w:vAlign w:val="center"/>
            <w:hideMark/>
          </w:tcPr>
          <w:p w14:paraId="0B2673BE" w14:textId="3100CCD2" w:rsidR="001519DE" w:rsidRPr="001519DE" w:rsidRDefault="001519DE" w:rsidP="000D6133">
            <w:pPr>
              <w:spacing w:line="240" w:lineRule="auto"/>
              <w:ind w:firstLine="0"/>
              <w:jc w:val="center"/>
              <w:rPr>
                <w:sz w:val="16"/>
                <w:szCs w:val="16"/>
              </w:rPr>
            </w:pPr>
          </w:p>
        </w:tc>
        <w:tc>
          <w:tcPr>
            <w:tcW w:w="907" w:type="dxa"/>
            <w:vAlign w:val="center"/>
            <w:hideMark/>
          </w:tcPr>
          <w:p w14:paraId="5D32EEC7"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05FF2F53"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29C72D44"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28ABA6F7" w14:textId="77777777" w:rsidTr="000D6133">
        <w:trPr>
          <w:trHeight w:val="20"/>
        </w:trPr>
        <w:tc>
          <w:tcPr>
            <w:tcW w:w="9128" w:type="dxa"/>
            <w:hideMark/>
          </w:tcPr>
          <w:p w14:paraId="455099F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02EEB66"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6309860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F6718BF"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12D5AAA" w14:textId="77777777" w:rsidR="001519DE" w:rsidRPr="001519DE" w:rsidRDefault="001519DE" w:rsidP="000D6133">
            <w:pPr>
              <w:spacing w:line="240" w:lineRule="auto"/>
              <w:ind w:firstLine="0"/>
              <w:jc w:val="center"/>
              <w:rPr>
                <w:sz w:val="16"/>
                <w:szCs w:val="16"/>
              </w:rPr>
            </w:pPr>
            <w:r w:rsidRPr="001519DE">
              <w:rPr>
                <w:sz w:val="16"/>
                <w:szCs w:val="16"/>
              </w:rPr>
              <w:t>52.4.02.00480</w:t>
            </w:r>
          </w:p>
        </w:tc>
        <w:tc>
          <w:tcPr>
            <w:tcW w:w="567" w:type="dxa"/>
            <w:vAlign w:val="center"/>
            <w:hideMark/>
          </w:tcPr>
          <w:p w14:paraId="33FBE83A"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208C2F3"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052BC1DE"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7AB9101A"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3439DC90" w14:textId="77777777" w:rsidTr="000D6133">
        <w:trPr>
          <w:trHeight w:val="20"/>
        </w:trPr>
        <w:tc>
          <w:tcPr>
            <w:tcW w:w="9128" w:type="dxa"/>
            <w:hideMark/>
          </w:tcPr>
          <w:p w14:paraId="5C310C66" w14:textId="4C032780" w:rsidR="001519DE" w:rsidRPr="001519DE" w:rsidRDefault="001519DE" w:rsidP="001519DE">
            <w:pPr>
              <w:spacing w:line="240" w:lineRule="auto"/>
              <w:ind w:firstLine="0"/>
              <w:rPr>
                <w:sz w:val="16"/>
                <w:szCs w:val="16"/>
              </w:rPr>
            </w:pPr>
            <w:r w:rsidRPr="001519DE">
              <w:rPr>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60B58782"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F1C79FE"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280D119"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2E2A564" w14:textId="77777777" w:rsidR="001519DE" w:rsidRPr="001519DE" w:rsidRDefault="001519DE" w:rsidP="000D6133">
            <w:pPr>
              <w:spacing w:line="240" w:lineRule="auto"/>
              <w:ind w:firstLine="0"/>
              <w:jc w:val="center"/>
              <w:rPr>
                <w:sz w:val="16"/>
                <w:szCs w:val="16"/>
              </w:rPr>
            </w:pPr>
            <w:r w:rsidRPr="001519DE">
              <w:rPr>
                <w:sz w:val="16"/>
                <w:szCs w:val="16"/>
              </w:rPr>
              <w:t>52.4.04.00000</w:t>
            </w:r>
          </w:p>
        </w:tc>
        <w:tc>
          <w:tcPr>
            <w:tcW w:w="567" w:type="dxa"/>
            <w:vAlign w:val="center"/>
            <w:hideMark/>
          </w:tcPr>
          <w:p w14:paraId="5BEFCA2A" w14:textId="06BE5E66" w:rsidR="001519DE" w:rsidRPr="001519DE" w:rsidRDefault="001519DE" w:rsidP="000D6133">
            <w:pPr>
              <w:spacing w:line="240" w:lineRule="auto"/>
              <w:ind w:firstLine="0"/>
              <w:jc w:val="center"/>
              <w:rPr>
                <w:sz w:val="16"/>
                <w:szCs w:val="16"/>
              </w:rPr>
            </w:pPr>
          </w:p>
        </w:tc>
        <w:tc>
          <w:tcPr>
            <w:tcW w:w="907" w:type="dxa"/>
            <w:vAlign w:val="center"/>
            <w:hideMark/>
          </w:tcPr>
          <w:p w14:paraId="192B891F" w14:textId="77777777" w:rsidR="001519DE" w:rsidRPr="001519DE" w:rsidRDefault="001519DE" w:rsidP="000D6133">
            <w:pPr>
              <w:spacing w:line="240" w:lineRule="auto"/>
              <w:ind w:firstLine="0"/>
              <w:jc w:val="center"/>
              <w:rPr>
                <w:sz w:val="16"/>
                <w:szCs w:val="16"/>
              </w:rPr>
            </w:pPr>
            <w:r w:rsidRPr="001519DE">
              <w:rPr>
                <w:sz w:val="16"/>
                <w:szCs w:val="16"/>
              </w:rPr>
              <w:t>11 798,4</w:t>
            </w:r>
          </w:p>
        </w:tc>
        <w:tc>
          <w:tcPr>
            <w:tcW w:w="907" w:type="dxa"/>
            <w:vAlign w:val="center"/>
            <w:hideMark/>
          </w:tcPr>
          <w:p w14:paraId="36383843" w14:textId="77777777" w:rsidR="001519DE" w:rsidRPr="001519DE" w:rsidRDefault="001519DE" w:rsidP="000D6133">
            <w:pPr>
              <w:spacing w:line="240" w:lineRule="auto"/>
              <w:ind w:firstLine="0"/>
              <w:jc w:val="center"/>
              <w:rPr>
                <w:sz w:val="16"/>
                <w:szCs w:val="16"/>
              </w:rPr>
            </w:pPr>
            <w:r w:rsidRPr="001519DE">
              <w:rPr>
                <w:sz w:val="16"/>
                <w:szCs w:val="16"/>
              </w:rPr>
              <w:t>12 836,4</w:t>
            </w:r>
          </w:p>
        </w:tc>
        <w:tc>
          <w:tcPr>
            <w:tcW w:w="907" w:type="dxa"/>
            <w:vAlign w:val="center"/>
            <w:hideMark/>
          </w:tcPr>
          <w:p w14:paraId="25D33F8D" w14:textId="77777777" w:rsidR="001519DE" w:rsidRPr="001519DE" w:rsidRDefault="001519DE" w:rsidP="000D6133">
            <w:pPr>
              <w:spacing w:line="240" w:lineRule="auto"/>
              <w:ind w:firstLine="0"/>
              <w:jc w:val="center"/>
              <w:rPr>
                <w:sz w:val="16"/>
                <w:szCs w:val="16"/>
              </w:rPr>
            </w:pPr>
            <w:r w:rsidRPr="001519DE">
              <w:rPr>
                <w:sz w:val="16"/>
                <w:szCs w:val="16"/>
              </w:rPr>
              <w:t>12 836,4</w:t>
            </w:r>
          </w:p>
        </w:tc>
      </w:tr>
      <w:tr w:rsidR="001519DE" w:rsidRPr="001519DE" w14:paraId="6FA59B46" w14:textId="77777777" w:rsidTr="000D6133">
        <w:trPr>
          <w:trHeight w:val="20"/>
        </w:trPr>
        <w:tc>
          <w:tcPr>
            <w:tcW w:w="9128" w:type="dxa"/>
            <w:hideMark/>
          </w:tcPr>
          <w:p w14:paraId="2ACF6013" w14:textId="46D3DF5F"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70A5719F"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1604CDDC"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15A3661"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0CE50FB1" w14:textId="77777777" w:rsidR="001519DE" w:rsidRPr="001519DE" w:rsidRDefault="001519DE" w:rsidP="000D6133">
            <w:pPr>
              <w:spacing w:line="240" w:lineRule="auto"/>
              <w:ind w:firstLine="0"/>
              <w:jc w:val="center"/>
              <w:rPr>
                <w:sz w:val="16"/>
                <w:szCs w:val="16"/>
              </w:rPr>
            </w:pPr>
            <w:r w:rsidRPr="001519DE">
              <w:rPr>
                <w:sz w:val="16"/>
                <w:szCs w:val="16"/>
              </w:rPr>
              <w:t>52.4.04.S7710</w:t>
            </w:r>
          </w:p>
        </w:tc>
        <w:tc>
          <w:tcPr>
            <w:tcW w:w="567" w:type="dxa"/>
            <w:vAlign w:val="center"/>
            <w:hideMark/>
          </w:tcPr>
          <w:p w14:paraId="4A97B4B8" w14:textId="503814D1" w:rsidR="001519DE" w:rsidRPr="001519DE" w:rsidRDefault="001519DE" w:rsidP="000D6133">
            <w:pPr>
              <w:spacing w:line="240" w:lineRule="auto"/>
              <w:ind w:firstLine="0"/>
              <w:jc w:val="center"/>
              <w:rPr>
                <w:sz w:val="16"/>
                <w:szCs w:val="16"/>
              </w:rPr>
            </w:pPr>
          </w:p>
        </w:tc>
        <w:tc>
          <w:tcPr>
            <w:tcW w:w="907" w:type="dxa"/>
            <w:vAlign w:val="center"/>
            <w:hideMark/>
          </w:tcPr>
          <w:p w14:paraId="38FCD242" w14:textId="77777777" w:rsidR="001519DE" w:rsidRPr="001519DE" w:rsidRDefault="001519DE" w:rsidP="000D6133">
            <w:pPr>
              <w:spacing w:line="240" w:lineRule="auto"/>
              <w:ind w:firstLine="0"/>
              <w:jc w:val="center"/>
              <w:rPr>
                <w:sz w:val="16"/>
                <w:szCs w:val="16"/>
              </w:rPr>
            </w:pPr>
            <w:r w:rsidRPr="001519DE">
              <w:rPr>
                <w:sz w:val="16"/>
                <w:szCs w:val="16"/>
              </w:rPr>
              <w:t>11 798,4</w:t>
            </w:r>
          </w:p>
        </w:tc>
        <w:tc>
          <w:tcPr>
            <w:tcW w:w="907" w:type="dxa"/>
            <w:vAlign w:val="center"/>
            <w:hideMark/>
          </w:tcPr>
          <w:p w14:paraId="561AF887" w14:textId="77777777" w:rsidR="001519DE" w:rsidRPr="001519DE" w:rsidRDefault="001519DE" w:rsidP="000D6133">
            <w:pPr>
              <w:spacing w:line="240" w:lineRule="auto"/>
              <w:ind w:firstLine="0"/>
              <w:jc w:val="center"/>
              <w:rPr>
                <w:sz w:val="16"/>
                <w:szCs w:val="16"/>
              </w:rPr>
            </w:pPr>
            <w:r w:rsidRPr="001519DE">
              <w:rPr>
                <w:sz w:val="16"/>
                <w:szCs w:val="16"/>
              </w:rPr>
              <w:t>12 836,4</w:t>
            </w:r>
          </w:p>
        </w:tc>
        <w:tc>
          <w:tcPr>
            <w:tcW w:w="907" w:type="dxa"/>
            <w:vAlign w:val="center"/>
            <w:hideMark/>
          </w:tcPr>
          <w:p w14:paraId="63BD48FA" w14:textId="77777777" w:rsidR="001519DE" w:rsidRPr="001519DE" w:rsidRDefault="001519DE" w:rsidP="000D6133">
            <w:pPr>
              <w:spacing w:line="240" w:lineRule="auto"/>
              <w:ind w:firstLine="0"/>
              <w:jc w:val="center"/>
              <w:rPr>
                <w:sz w:val="16"/>
                <w:szCs w:val="16"/>
              </w:rPr>
            </w:pPr>
            <w:r w:rsidRPr="001519DE">
              <w:rPr>
                <w:sz w:val="16"/>
                <w:szCs w:val="16"/>
              </w:rPr>
              <w:t>12 836,4</w:t>
            </w:r>
          </w:p>
        </w:tc>
      </w:tr>
      <w:tr w:rsidR="001519DE" w:rsidRPr="001519DE" w14:paraId="6139342B" w14:textId="77777777" w:rsidTr="000D6133">
        <w:trPr>
          <w:trHeight w:val="20"/>
        </w:trPr>
        <w:tc>
          <w:tcPr>
            <w:tcW w:w="9128" w:type="dxa"/>
            <w:hideMark/>
          </w:tcPr>
          <w:p w14:paraId="3F42C15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EFF280C"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1DB05C95"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11DC7C4D"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29943FA" w14:textId="77777777" w:rsidR="001519DE" w:rsidRPr="001519DE" w:rsidRDefault="001519DE" w:rsidP="000D6133">
            <w:pPr>
              <w:spacing w:line="240" w:lineRule="auto"/>
              <w:ind w:firstLine="0"/>
              <w:jc w:val="center"/>
              <w:rPr>
                <w:sz w:val="16"/>
                <w:szCs w:val="16"/>
              </w:rPr>
            </w:pPr>
            <w:r w:rsidRPr="001519DE">
              <w:rPr>
                <w:sz w:val="16"/>
                <w:szCs w:val="16"/>
              </w:rPr>
              <w:t>52.4.04.S7710</w:t>
            </w:r>
          </w:p>
        </w:tc>
        <w:tc>
          <w:tcPr>
            <w:tcW w:w="567" w:type="dxa"/>
            <w:vAlign w:val="center"/>
            <w:hideMark/>
          </w:tcPr>
          <w:p w14:paraId="5CD1BBE3"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7521ED25" w14:textId="77777777" w:rsidR="001519DE" w:rsidRPr="001519DE" w:rsidRDefault="001519DE" w:rsidP="000D6133">
            <w:pPr>
              <w:spacing w:line="240" w:lineRule="auto"/>
              <w:ind w:firstLine="0"/>
              <w:jc w:val="center"/>
              <w:rPr>
                <w:sz w:val="16"/>
                <w:szCs w:val="16"/>
              </w:rPr>
            </w:pPr>
            <w:r w:rsidRPr="001519DE">
              <w:rPr>
                <w:sz w:val="16"/>
                <w:szCs w:val="16"/>
              </w:rPr>
              <w:t>11 798,4</w:t>
            </w:r>
          </w:p>
        </w:tc>
        <w:tc>
          <w:tcPr>
            <w:tcW w:w="907" w:type="dxa"/>
            <w:vAlign w:val="center"/>
            <w:hideMark/>
          </w:tcPr>
          <w:p w14:paraId="3193A40C" w14:textId="77777777" w:rsidR="001519DE" w:rsidRPr="001519DE" w:rsidRDefault="001519DE" w:rsidP="000D6133">
            <w:pPr>
              <w:spacing w:line="240" w:lineRule="auto"/>
              <w:ind w:firstLine="0"/>
              <w:jc w:val="center"/>
              <w:rPr>
                <w:sz w:val="16"/>
                <w:szCs w:val="16"/>
              </w:rPr>
            </w:pPr>
            <w:r w:rsidRPr="001519DE">
              <w:rPr>
                <w:sz w:val="16"/>
                <w:szCs w:val="16"/>
              </w:rPr>
              <w:t>12 836,4</w:t>
            </w:r>
          </w:p>
        </w:tc>
        <w:tc>
          <w:tcPr>
            <w:tcW w:w="907" w:type="dxa"/>
            <w:vAlign w:val="center"/>
            <w:hideMark/>
          </w:tcPr>
          <w:p w14:paraId="080920BA" w14:textId="77777777" w:rsidR="001519DE" w:rsidRPr="001519DE" w:rsidRDefault="001519DE" w:rsidP="000D6133">
            <w:pPr>
              <w:spacing w:line="240" w:lineRule="auto"/>
              <w:ind w:firstLine="0"/>
              <w:jc w:val="center"/>
              <w:rPr>
                <w:sz w:val="16"/>
                <w:szCs w:val="16"/>
              </w:rPr>
            </w:pPr>
            <w:r w:rsidRPr="001519DE">
              <w:rPr>
                <w:sz w:val="16"/>
                <w:szCs w:val="16"/>
              </w:rPr>
              <w:t>12 836,4</w:t>
            </w:r>
          </w:p>
        </w:tc>
      </w:tr>
      <w:tr w:rsidR="001519DE" w:rsidRPr="001519DE" w14:paraId="3E50AD38" w14:textId="77777777" w:rsidTr="000D6133">
        <w:trPr>
          <w:trHeight w:val="20"/>
        </w:trPr>
        <w:tc>
          <w:tcPr>
            <w:tcW w:w="9128" w:type="dxa"/>
            <w:hideMark/>
          </w:tcPr>
          <w:p w14:paraId="6A934317" w14:textId="77777777" w:rsidR="001519DE" w:rsidRPr="001519DE" w:rsidRDefault="001519DE" w:rsidP="001519DE">
            <w:pPr>
              <w:spacing w:line="240" w:lineRule="auto"/>
              <w:ind w:firstLine="0"/>
              <w:rPr>
                <w:sz w:val="16"/>
                <w:szCs w:val="16"/>
              </w:rPr>
            </w:pPr>
            <w:r w:rsidRPr="001519DE">
              <w:rPr>
                <w:sz w:val="16"/>
                <w:szCs w:val="16"/>
              </w:rPr>
              <w:t>Основное мероприятие "Текущий, капитальный ремонт и реконструкция МБУ ДО ШИ Завитинского муниципального органа"</w:t>
            </w:r>
          </w:p>
        </w:tc>
        <w:tc>
          <w:tcPr>
            <w:tcW w:w="626" w:type="dxa"/>
            <w:vAlign w:val="center"/>
            <w:hideMark/>
          </w:tcPr>
          <w:p w14:paraId="2E81B1A8"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0894DE0"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6E7D6E07"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5CF2F2B6" w14:textId="77777777" w:rsidR="001519DE" w:rsidRPr="001519DE" w:rsidRDefault="001519DE" w:rsidP="000D6133">
            <w:pPr>
              <w:spacing w:line="240" w:lineRule="auto"/>
              <w:ind w:firstLine="0"/>
              <w:jc w:val="center"/>
              <w:rPr>
                <w:sz w:val="16"/>
                <w:szCs w:val="16"/>
              </w:rPr>
            </w:pPr>
            <w:r w:rsidRPr="001519DE">
              <w:rPr>
                <w:sz w:val="16"/>
                <w:szCs w:val="16"/>
              </w:rPr>
              <w:t>52.4.05.00000</w:t>
            </w:r>
          </w:p>
        </w:tc>
        <w:tc>
          <w:tcPr>
            <w:tcW w:w="567" w:type="dxa"/>
            <w:vAlign w:val="center"/>
            <w:hideMark/>
          </w:tcPr>
          <w:p w14:paraId="6F5606CF" w14:textId="128384BF" w:rsidR="001519DE" w:rsidRPr="001519DE" w:rsidRDefault="001519DE" w:rsidP="000D6133">
            <w:pPr>
              <w:spacing w:line="240" w:lineRule="auto"/>
              <w:ind w:firstLine="0"/>
              <w:jc w:val="center"/>
              <w:rPr>
                <w:sz w:val="16"/>
                <w:szCs w:val="16"/>
              </w:rPr>
            </w:pPr>
          </w:p>
        </w:tc>
        <w:tc>
          <w:tcPr>
            <w:tcW w:w="907" w:type="dxa"/>
            <w:vAlign w:val="center"/>
            <w:hideMark/>
          </w:tcPr>
          <w:p w14:paraId="5250131B" w14:textId="77777777" w:rsidR="001519DE" w:rsidRPr="001519DE" w:rsidRDefault="001519DE" w:rsidP="000D6133">
            <w:pPr>
              <w:spacing w:line="240" w:lineRule="auto"/>
              <w:ind w:firstLine="0"/>
              <w:jc w:val="center"/>
              <w:rPr>
                <w:sz w:val="16"/>
                <w:szCs w:val="16"/>
              </w:rPr>
            </w:pPr>
            <w:r w:rsidRPr="001519DE">
              <w:rPr>
                <w:sz w:val="16"/>
                <w:szCs w:val="16"/>
              </w:rPr>
              <w:t>180,0</w:t>
            </w:r>
          </w:p>
        </w:tc>
        <w:tc>
          <w:tcPr>
            <w:tcW w:w="907" w:type="dxa"/>
            <w:vAlign w:val="center"/>
            <w:hideMark/>
          </w:tcPr>
          <w:p w14:paraId="64F9DFD4"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610CACDE"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141A7D8D" w14:textId="77777777" w:rsidTr="000D6133">
        <w:trPr>
          <w:trHeight w:val="20"/>
        </w:trPr>
        <w:tc>
          <w:tcPr>
            <w:tcW w:w="9128" w:type="dxa"/>
            <w:hideMark/>
          </w:tcPr>
          <w:p w14:paraId="38121EC0" w14:textId="77777777" w:rsidR="001519DE" w:rsidRPr="001519DE" w:rsidRDefault="001519DE" w:rsidP="001519DE">
            <w:pPr>
              <w:spacing w:line="240" w:lineRule="auto"/>
              <w:ind w:firstLine="0"/>
              <w:rPr>
                <w:sz w:val="16"/>
                <w:szCs w:val="16"/>
              </w:rPr>
            </w:pPr>
            <w:r w:rsidRPr="001519DE">
              <w:rPr>
                <w:sz w:val="16"/>
                <w:szCs w:val="16"/>
              </w:rPr>
              <w:t>Текущий, капитальный ремонт и реконструкция МБУ ДО ШИ Завитинского района</w:t>
            </w:r>
          </w:p>
        </w:tc>
        <w:tc>
          <w:tcPr>
            <w:tcW w:w="626" w:type="dxa"/>
            <w:vAlign w:val="center"/>
            <w:hideMark/>
          </w:tcPr>
          <w:p w14:paraId="2A328AB0"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6FFF3AB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D7D0C00"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31421D6A" w14:textId="77777777" w:rsidR="001519DE" w:rsidRPr="001519DE" w:rsidRDefault="001519DE" w:rsidP="000D6133">
            <w:pPr>
              <w:spacing w:line="240" w:lineRule="auto"/>
              <w:ind w:firstLine="0"/>
              <w:jc w:val="center"/>
              <w:rPr>
                <w:sz w:val="16"/>
                <w:szCs w:val="16"/>
              </w:rPr>
            </w:pPr>
            <w:r w:rsidRPr="001519DE">
              <w:rPr>
                <w:sz w:val="16"/>
                <w:szCs w:val="16"/>
              </w:rPr>
              <w:t>52.4.05.00801</w:t>
            </w:r>
          </w:p>
        </w:tc>
        <w:tc>
          <w:tcPr>
            <w:tcW w:w="567" w:type="dxa"/>
            <w:vAlign w:val="center"/>
            <w:hideMark/>
          </w:tcPr>
          <w:p w14:paraId="506F34F0" w14:textId="5A885FAA" w:rsidR="001519DE" w:rsidRPr="001519DE" w:rsidRDefault="001519DE" w:rsidP="000D6133">
            <w:pPr>
              <w:spacing w:line="240" w:lineRule="auto"/>
              <w:ind w:firstLine="0"/>
              <w:jc w:val="center"/>
              <w:rPr>
                <w:sz w:val="16"/>
                <w:szCs w:val="16"/>
              </w:rPr>
            </w:pPr>
          </w:p>
        </w:tc>
        <w:tc>
          <w:tcPr>
            <w:tcW w:w="907" w:type="dxa"/>
            <w:vAlign w:val="center"/>
            <w:hideMark/>
          </w:tcPr>
          <w:p w14:paraId="554EB553" w14:textId="77777777" w:rsidR="001519DE" w:rsidRPr="001519DE" w:rsidRDefault="001519DE" w:rsidP="000D6133">
            <w:pPr>
              <w:spacing w:line="240" w:lineRule="auto"/>
              <w:ind w:firstLine="0"/>
              <w:jc w:val="center"/>
              <w:rPr>
                <w:sz w:val="16"/>
                <w:szCs w:val="16"/>
              </w:rPr>
            </w:pPr>
            <w:r w:rsidRPr="001519DE">
              <w:rPr>
                <w:sz w:val="16"/>
                <w:szCs w:val="16"/>
              </w:rPr>
              <w:t>180,0</w:t>
            </w:r>
          </w:p>
        </w:tc>
        <w:tc>
          <w:tcPr>
            <w:tcW w:w="907" w:type="dxa"/>
            <w:vAlign w:val="center"/>
            <w:hideMark/>
          </w:tcPr>
          <w:p w14:paraId="478F1EB3"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589981EE"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3489C3EE" w14:textId="77777777" w:rsidTr="000D6133">
        <w:trPr>
          <w:trHeight w:val="20"/>
        </w:trPr>
        <w:tc>
          <w:tcPr>
            <w:tcW w:w="9128" w:type="dxa"/>
            <w:hideMark/>
          </w:tcPr>
          <w:p w14:paraId="574F47E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1785BC1D"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08E668D"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200E3AB" w14:textId="77777777" w:rsidR="001519DE" w:rsidRPr="001519DE" w:rsidRDefault="001519DE" w:rsidP="000D6133">
            <w:pPr>
              <w:spacing w:line="240" w:lineRule="auto"/>
              <w:ind w:firstLine="0"/>
              <w:jc w:val="center"/>
              <w:rPr>
                <w:sz w:val="16"/>
                <w:szCs w:val="16"/>
              </w:rPr>
            </w:pPr>
            <w:r w:rsidRPr="001519DE">
              <w:rPr>
                <w:sz w:val="16"/>
                <w:szCs w:val="16"/>
              </w:rPr>
              <w:t>03</w:t>
            </w:r>
          </w:p>
        </w:tc>
        <w:tc>
          <w:tcPr>
            <w:tcW w:w="1163" w:type="dxa"/>
            <w:vAlign w:val="center"/>
            <w:hideMark/>
          </w:tcPr>
          <w:p w14:paraId="272B1D05" w14:textId="77777777" w:rsidR="001519DE" w:rsidRPr="001519DE" w:rsidRDefault="001519DE" w:rsidP="000D6133">
            <w:pPr>
              <w:spacing w:line="240" w:lineRule="auto"/>
              <w:ind w:firstLine="0"/>
              <w:jc w:val="center"/>
              <w:rPr>
                <w:sz w:val="16"/>
                <w:szCs w:val="16"/>
              </w:rPr>
            </w:pPr>
            <w:r w:rsidRPr="001519DE">
              <w:rPr>
                <w:sz w:val="16"/>
                <w:szCs w:val="16"/>
              </w:rPr>
              <w:t>52.4.05.00801</w:t>
            </w:r>
          </w:p>
        </w:tc>
        <w:tc>
          <w:tcPr>
            <w:tcW w:w="567" w:type="dxa"/>
            <w:vAlign w:val="center"/>
            <w:hideMark/>
          </w:tcPr>
          <w:p w14:paraId="3C051E9C"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B741FB0" w14:textId="77777777" w:rsidR="001519DE" w:rsidRPr="001519DE" w:rsidRDefault="001519DE" w:rsidP="000D6133">
            <w:pPr>
              <w:spacing w:line="240" w:lineRule="auto"/>
              <w:ind w:firstLine="0"/>
              <w:jc w:val="center"/>
              <w:rPr>
                <w:sz w:val="16"/>
                <w:szCs w:val="16"/>
              </w:rPr>
            </w:pPr>
            <w:r w:rsidRPr="001519DE">
              <w:rPr>
                <w:sz w:val="16"/>
                <w:szCs w:val="16"/>
              </w:rPr>
              <w:t>180,0</w:t>
            </w:r>
          </w:p>
        </w:tc>
        <w:tc>
          <w:tcPr>
            <w:tcW w:w="907" w:type="dxa"/>
            <w:vAlign w:val="center"/>
            <w:hideMark/>
          </w:tcPr>
          <w:p w14:paraId="20F074B0"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43B93DEF" w14:textId="77777777" w:rsidR="001519DE" w:rsidRPr="001519DE" w:rsidRDefault="001519DE" w:rsidP="000D6133">
            <w:pPr>
              <w:spacing w:line="240" w:lineRule="auto"/>
              <w:ind w:firstLine="0"/>
              <w:jc w:val="center"/>
              <w:rPr>
                <w:sz w:val="16"/>
                <w:szCs w:val="16"/>
              </w:rPr>
            </w:pPr>
            <w:r w:rsidRPr="001519DE">
              <w:rPr>
                <w:sz w:val="16"/>
                <w:szCs w:val="16"/>
              </w:rPr>
              <w:t>300,0</w:t>
            </w:r>
          </w:p>
        </w:tc>
      </w:tr>
      <w:tr w:rsidR="001519DE" w:rsidRPr="001519DE" w14:paraId="47E67646" w14:textId="77777777" w:rsidTr="000D6133">
        <w:trPr>
          <w:trHeight w:val="20"/>
        </w:trPr>
        <w:tc>
          <w:tcPr>
            <w:tcW w:w="9128" w:type="dxa"/>
            <w:hideMark/>
          </w:tcPr>
          <w:p w14:paraId="242E4D97" w14:textId="77777777" w:rsidR="001519DE" w:rsidRPr="001519DE" w:rsidRDefault="001519DE" w:rsidP="001519DE">
            <w:pPr>
              <w:spacing w:line="240" w:lineRule="auto"/>
              <w:ind w:firstLine="0"/>
              <w:rPr>
                <w:sz w:val="16"/>
                <w:szCs w:val="16"/>
              </w:rPr>
            </w:pPr>
            <w:r w:rsidRPr="001519DE">
              <w:rPr>
                <w:sz w:val="16"/>
                <w:szCs w:val="16"/>
              </w:rPr>
              <w:t>Доугие вопросы в области образования</w:t>
            </w:r>
          </w:p>
        </w:tc>
        <w:tc>
          <w:tcPr>
            <w:tcW w:w="626" w:type="dxa"/>
            <w:vAlign w:val="center"/>
            <w:hideMark/>
          </w:tcPr>
          <w:p w14:paraId="1F636250"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2BF6357"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352D6FF"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5C0EDF09" w14:textId="3CCAD327" w:rsidR="001519DE" w:rsidRPr="001519DE" w:rsidRDefault="001519DE" w:rsidP="000D6133">
            <w:pPr>
              <w:spacing w:line="240" w:lineRule="auto"/>
              <w:ind w:firstLine="0"/>
              <w:jc w:val="center"/>
              <w:rPr>
                <w:sz w:val="16"/>
                <w:szCs w:val="16"/>
              </w:rPr>
            </w:pPr>
          </w:p>
        </w:tc>
        <w:tc>
          <w:tcPr>
            <w:tcW w:w="567" w:type="dxa"/>
            <w:vAlign w:val="center"/>
            <w:hideMark/>
          </w:tcPr>
          <w:p w14:paraId="418F3369" w14:textId="4C134334" w:rsidR="001519DE" w:rsidRPr="001519DE" w:rsidRDefault="001519DE" w:rsidP="000D6133">
            <w:pPr>
              <w:spacing w:line="240" w:lineRule="auto"/>
              <w:ind w:firstLine="0"/>
              <w:jc w:val="center"/>
              <w:rPr>
                <w:sz w:val="16"/>
                <w:szCs w:val="16"/>
              </w:rPr>
            </w:pPr>
          </w:p>
        </w:tc>
        <w:tc>
          <w:tcPr>
            <w:tcW w:w="907" w:type="dxa"/>
            <w:vAlign w:val="center"/>
            <w:hideMark/>
          </w:tcPr>
          <w:p w14:paraId="2DB42680" w14:textId="77777777" w:rsidR="001519DE" w:rsidRPr="001519DE" w:rsidRDefault="001519DE" w:rsidP="000D6133">
            <w:pPr>
              <w:spacing w:line="240" w:lineRule="auto"/>
              <w:ind w:firstLine="0"/>
              <w:jc w:val="center"/>
              <w:rPr>
                <w:sz w:val="16"/>
                <w:szCs w:val="16"/>
              </w:rPr>
            </w:pPr>
            <w:r w:rsidRPr="001519DE">
              <w:rPr>
                <w:sz w:val="16"/>
                <w:szCs w:val="16"/>
              </w:rPr>
              <w:t>29 151,5</w:t>
            </w:r>
          </w:p>
        </w:tc>
        <w:tc>
          <w:tcPr>
            <w:tcW w:w="907" w:type="dxa"/>
            <w:vAlign w:val="center"/>
            <w:hideMark/>
          </w:tcPr>
          <w:p w14:paraId="7335D0CB" w14:textId="77777777" w:rsidR="001519DE" w:rsidRPr="001519DE" w:rsidRDefault="001519DE" w:rsidP="000D6133">
            <w:pPr>
              <w:spacing w:line="240" w:lineRule="auto"/>
              <w:ind w:firstLine="0"/>
              <w:jc w:val="center"/>
              <w:rPr>
                <w:sz w:val="16"/>
                <w:szCs w:val="16"/>
              </w:rPr>
            </w:pPr>
            <w:r w:rsidRPr="001519DE">
              <w:rPr>
                <w:sz w:val="16"/>
                <w:szCs w:val="16"/>
              </w:rPr>
              <w:t>27 651,5</w:t>
            </w:r>
          </w:p>
        </w:tc>
        <w:tc>
          <w:tcPr>
            <w:tcW w:w="907" w:type="dxa"/>
            <w:vAlign w:val="center"/>
            <w:hideMark/>
          </w:tcPr>
          <w:p w14:paraId="7297E2D8" w14:textId="77777777" w:rsidR="001519DE" w:rsidRPr="001519DE" w:rsidRDefault="001519DE" w:rsidP="000D6133">
            <w:pPr>
              <w:spacing w:line="240" w:lineRule="auto"/>
              <w:ind w:firstLine="0"/>
              <w:jc w:val="center"/>
              <w:rPr>
                <w:sz w:val="16"/>
                <w:szCs w:val="16"/>
              </w:rPr>
            </w:pPr>
            <w:r w:rsidRPr="001519DE">
              <w:rPr>
                <w:sz w:val="16"/>
                <w:szCs w:val="16"/>
              </w:rPr>
              <w:t>30 151,5</w:t>
            </w:r>
          </w:p>
        </w:tc>
      </w:tr>
      <w:tr w:rsidR="001519DE" w:rsidRPr="001519DE" w14:paraId="0C661383" w14:textId="77777777" w:rsidTr="000D6133">
        <w:trPr>
          <w:trHeight w:val="20"/>
        </w:trPr>
        <w:tc>
          <w:tcPr>
            <w:tcW w:w="9128" w:type="dxa"/>
            <w:hideMark/>
          </w:tcPr>
          <w:p w14:paraId="6F54345E" w14:textId="77777777" w:rsidR="001519DE" w:rsidRPr="001519DE" w:rsidRDefault="001519DE" w:rsidP="001519DE">
            <w:pPr>
              <w:spacing w:line="240" w:lineRule="auto"/>
              <w:ind w:firstLine="0"/>
              <w:rPr>
                <w:sz w:val="16"/>
                <w:szCs w:val="16"/>
              </w:rPr>
            </w:pPr>
            <w:r w:rsidRPr="001519DE">
              <w:rPr>
                <w:sz w:val="16"/>
                <w:szCs w:val="16"/>
              </w:rPr>
              <w:t>Непрограммные расходы</w:t>
            </w:r>
          </w:p>
        </w:tc>
        <w:tc>
          <w:tcPr>
            <w:tcW w:w="626" w:type="dxa"/>
            <w:vAlign w:val="center"/>
            <w:hideMark/>
          </w:tcPr>
          <w:p w14:paraId="0C69EB4B"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6745A8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48C12B41"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35A54A62" w14:textId="77777777" w:rsidR="001519DE" w:rsidRPr="001519DE" w:rsidRDefault="001519DE" w:rsidP="000D6133">
            <w:pPr>
              <w:spacing w:line="240" w:lineRule="auto"/>
              <w:ind w:firstLine="0"/>
              <w:jc w:val="center"/>
              <w:rPr>
                <w:sz w:val="16"/>
                <w:szCs w:val="16"/>
              </w:rPr>
            </w:pPr>
            <w:r w:rsidRPr="001519DE">
              <w:rPr>
                <w:sz w:val="16"/>
                <w:szCs w:val="16"/>
              </w:rPr>
              <w:t>88.0.00.00000</w:t>
            </w:r>
          </w:p>
        </w:tc>
        <w:tc>
          <w:tcPr>
            <w:tcW w:w="567" w:type="dxa"/>
            <w:vAlign w:val="center"/>
            <w:hideMark/>
          </w:tcPr>
          <w:p w14:paraId="21236F6A" w14:textId="1A05F909" w:rsidR="001519DE" w:rsidRPr="001519DE" w:rsidRDefault="001519DE" w:rsidP="000D6133">
            <w:pPr>
              <w:spacing w:line="240" w:lineRule="auto"/>
              <w:ind w:firstLine="0"/>
              <w:jc w:val="center"/>
              <w:rPr>
                <w:sz w:val="16"/>
                <w:szCs w:val="16"/>
              </w:rPr>
            </w:pPr>
          </w:p>
        </w:tc>
        <w:tc>
          <w:tcPr>
            <w:tcW w:w="907" w:type="dxa"/>
            <w:vAlign w:val="center"/>
            <w:hideMark/>
          </w:tcPr>
          <w:p w14:paraId="6775F8DE" w14:textId="77777777" w:rsidR="001519DE" w:rsidRPr="001519DE" w:rsidRDefault="001519DE" w:rsidP="000D6133">
            <w:pPr>
              <w:spacing w:line="240" w:lineRule="auto"/>
              <w:ind w:firstLine="0"/>
              <w:jc w:val="center"/>
              <w:rPr>
                <w:sz w:val="16"/>
                <w:szCs w:val="16"/>
              </w:rPr>
            </w:pPr>
            <w:r w:rsidRPr="001519DE">
              <w:rPr>
                <w:sz w:val="16"/>
                <w:szCs w:val="16"/>
              </w:rPr>
              <w:t>29 151,5</w:t>
            </w:r>
          </w:p>
        </w:tc>
        <w:tc>
          <w:tcPr>
            <w:tcW w:w="907" w:type="dxa"/>
            <w:vAlign w:val="center"/>
            <w:hideMark/>
          </w:tcPr>
          <w:p w14:paraId="33D941CD" w14:textId="77777777" w:rsidR="001519DE" w:rsidRPr="001519DE" w:rsidRDefault="001519DE" w:rsidP="000D6133">
            <w:pPr>
              <w:spacing w:line="240" w:lineRule="auto"/>
              <w:ind w:firstLine="0"/>
              <w:jc w:val="center"/>
              <w:rPr>
                <w:sz w:val="16"/>
                <w:szCs w:val="16"/>
              </w:rPr>
            </w:pPr>
            <w:r w:rsidRPr="001519DE">
              <w:rPr>
                <w:sz w:val="16"/>
                <w:szCs w:val="16"/>
              </w:rPr>
              <w:t>27 651,5</w:t>
            </w:r>
          </w:p>
        </w:tc>
        <w:tc>
          <w:tcPr>
            <w:tcW w:w="907" w:type="dxa"/>
            <w:vAlign w:val="center"/>
            <w:hideMark/>
          </w:tcPr>
          <w:p w14:paraId="30BE378E" w14:textId="77777777" w:rsidR="001519DE" w:rsidRPr="001519DE" w:rsidRDefault="001519DE" w:rsidP="000D6133">
            <w:pPr>
              <w:spacing w:line="240" w:lineRule="auto"/>
              <w:ind w:firstLine="0"/>
              <w:jc w:val="center"/>
              <w:rPr>
                <w:sz w:val="16"/>
                <w:szCs w:val="16"/>
              </w:rPr>
            </w:pPr>
            <w:r w:rsidRPr="001519DE">
              <w:rPr>
                <w:sz w:val="16"/>
                <w:szCs w:val="16"/>
              </w:rPr>
              <w:t>30 151,5</w:t>
            </w:r>
          </w:p>
        </w:tc>
      </w:tr>
      <w:tr w:rsidR="001519DE" w:rsidRPr="001519DE" w14:paraId="725A0ACF" w14:textId="77777777" w:rsidTr="000D6133">
        <w:trPr>
          <w:trHeight w:val="20"/>
        </w:trPr>
        <w:tc>
          <w:tcPr>
            <w:tcW w:w="9128" w:type="dxa"/>
            <w:hideMark/>
          </w:tcPr>
          <w:p w14:paraId="430742A9"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(оказания услуг) муниципальных учреждений расходов прочих учреждений</w:t>
            </w:r>
          </w:p>
        </w:tc>
        <w:tc>
          <w:tcPr>
            <w:tcW w:w="626" w:type="dxa"/>
            <w:vAlign w:val="center"/>
            <w:hideMark/>
          </w:tcPr>
          <w:p w14:paraId="08951E78"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BBEA99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3C7D41C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2C51380D" w14:textId="77777777" w:rsidR="001519DE" w:rsidRPr="001519DE" w:rsidRDefault="001519DE" w:rsidP="000D6133">
            <w:pPr>
              <w:spacing w:line="240" w:lineRule="auto"/>
              <w:ind w:firstLine="0"/>
              <w:jc w:val="center"/>
              <w:rPr>
                <w:sz w:val="16"/>
                <w:szCs w:val="16"/>
              </w:rPr>
            </w:pPr>
            <w:r w:rsidRPr="001519DE">
              <w:rPr>
                <w:sz w:val="16"/>
                <w:szCs w:val="16"/>
              </w:rPr>
              <w:t>88.9.00.90590</w:t>
            </w:r>
          </w:p>
        </w:tc>
        <w:tc>
          <w:tcPr>
            <w:tcW w:w="567" w:type="dxa"/>
            <w:vAlign w:val="center"/>
            <w:hideMark/>
          </w:tcPr>
          <w:p w14:paraId="42E00C83" w14:textId="722F8B42" w:rsidR="001519DE" w:rsidRPr="001519DE" w:rsidRDefault="001519DE" w:rsidP="000D6133">
            <w:pPr>
              <w:spacing w:line="240" w:lineRule="auto"/>
              <w:ind w:firstLine="0"/>
              <w:jc w:val="center"/>
              <w:rPr>
                <w:sz w:val="16"/>
                <w:szCs w:val="16"/>
              </w:rPr>
            </w:pPr>
          </w:p>
        </w:tc>
        <w:tc>
          <w:tcPr>
            <w:tcW w:w="907" w:type="dxa"/>
            <w:vAlign w:val="center"/>
            <w:hideMark/>
          </w:tcPr>
          <w:p w14:paraId="284CC380" w14:textId="77777777" w:rsidR="001519DE" w:rsidRPr="001519DE" w:rsidRDefault="001519DE" w:rsidP="000D6133">
            <w:pPr>
              <w:spacing w:line="240" w:lineRule="auto"/>
              <w:ind w:firstLine="0"/>
              <w:jc w:val="center"/>
              <w:rPr>
                <w:sz w:val="16"/>
                <w:szCs w:val="16"/>
              </w:rPr>
            </w:pPr>
            <w:r w:rsidRPr="001519DE">
              <w:rPr>
                <w:sz w:val="16"/>
                <w:szCs w:val="16"/>
              </w:rPr>
              <w:t>2 639,8</w:t>
            </w:r>
          </w:p>
        </w:tc>
        <w:tc>
          <w:tcPr>
            <w:tcW w:w="907" w:type="dxa"/>
            <w:vAlign w:val="center"/>
            <w:hideMark/>
          </w:tcPr>
          <w:p w14:paraId="23F4CB09" w14:textId="77777777" w:rsidR="001519DE" w:rsidRPr="001519DE" w:rsidRDefault="001519DE" w:rsidP="000D6133">
            <w:pPr>
              <w:spacing w:line="240" w:lineRule="auto"/>
              <w:ind w:firstLine="0"/>
              <w:jc w:val="center"/>
              <w:rPr>
                <w:sz w:val="16"/>
                <w:szCs w:val="16"/>
              </w:rPr>
            </w:pPr>
            <w:r w:rsidRPr="001519DE">
              <w:rPr>
                <w:sz w:val="16"/>
                <w:szCs w:val="16"/>
              </w:rPr>
              <w:t>1 139,8</w:t>
            </w:r>
          </w:p>
        </w:tc>
        <w:tc>
          <w:tcPr>
            <w:tcW w:w="907" w:type="dxa"/>
            <w:vAlign w:val="center"/>
            <w:hideMark/>
          </w:tcPr>
          <w:p w14:paraId="011DE154" w14:textId="77777777" w:rsidR="001519DE" w:rsidRPr="001519DE" w:rsidRDefault="001519DE" w:rsidP="000D6133">
            <w:pPr>
              <w:spacing w:line="240" w:lineRule="auto"/>
              <w:ind w:firstLine="0"/>
              <w:jc w:val="center"/>
              <w:rPr>
                <w:sz w:val="16"/>
                <w:szCs w:val="16"/>
              </w:rPr>
            </w:pPr>
            <w:r w:rsidRPr="001519DE">
              <w:rPr>
                <w:sz w:val="16"/>
                <w:szCs w:val="16"/>
              </w:rPr>
              <w:t>3 639,8</w:t>
            </w:r>
          </w:p>
        </w:tc>
      </w:tr>
      <w:tr w:rsidR="001519DE" w:rsidRPr="001519DE" w14:paraId="3EEE1D6D" w14:textId="77777777" w:rsidTr="000D6133">
        <w:trPr>
          <w:trHeight w:val="20"/>
        </w:trPr>
        <w:tc>
          <w:tcPr>
            <w:tcW w:w="9128" w:type="dxa"/>
            <w:hideMark/>
          </w:tcPr>
          <w:p w14:paraId="035DA95B"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3B36B458"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CB154D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A113AEF"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20ED9D0" w14:textId="77777777" w:rsidR="001519DE" w:rsidRPr="001519DE" w:rsidRDefault="001519DE" w:rsidP="000D6133">
            <w:pPr>
              <w:spacing w:line="240" w:lineRule="auto"/>
              <w:ind w:firstLine="0"/>
              <w:jc w:val="center"/>
              <w:rPr>
                <w:sz w:val="16"/>
                <w:szCs w:val="16"/>
              </w:rPr>
            </w:pPr>
            <w:r w:rsidRPr="001519DE">
              <w:rPr>
                <w:sz w:val="16"/>
                <w:szCs w:val="16"/>
              </w:rPr>
              <w:t>88.9.00.90590</w:t>
            </w:r>
          </w:p>
        </w:tc>
        <w:tc>
          <w:tcPr>
            <w:tcW w:w="567" w:type="dxa"/>
            <w:vAlign w:val="center"/>
            <w:hideMark/>
          </w:tcPr>
          <w:p w14:paraId="0EC6C520"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7A8517D1" w14:textId="77777777" w:rsidR="001519DE" w:rsidRPr="001519DE" w:rsidRDefault="001519DE" w:rsidP="000D6133">
            <w:pPr>
              <w:spacing w:line="240" w:lineRule="auto"/>
              <w:ind w:firstLine="0"/>
              <w:jc w:val="center"/>
              <w:rPr>
                <w:sz w:val="16"/>
                <w:szCs w:val="16"/>
              </w:rPr>
            </w:pPr>
            <w:r w:rsidRPr="001519DE">
              <w:rPr>
                <w:sz w:val="16"/>
                <w:szCs w:val="16"/>
              </w:rPr>
              <w:t>11,2</w:t>
            </w:r>
          </w:p>
        </w:tc>
        <w:tc>
          <w:tcPr>
            <w:tcW w:w="907" w:type="dxa"/>
            <w:vAlign w:val="center"/>
            <w:hideMark/>
          </w:tcPr>
          <w:p w14:paraId="5EEFB0CC" w14:textId="77777777" w:rsidR="001519DE" w:rsidRPr="001519DE" w:rsidRDefault="001519DE" w:rsidP="000D6133">
            <w:pPr>
              <w:spacing w:line="240" w:lineRule="auto"/>
              <w:ind w:firstLine="0"/>
              <w:jc w:val="center"/>
              <w:rPr>
                <w:sz w:val="16"/>
                <w:szCs w:val="16"/>
              </w:rPr>
            </w:pPr>
            <w:r w:rsidRPr="001519DE">
              <w:rPr>
                <w:sz w:val="16"/>
                <w:szCs w:val="16"/>
              </w:rPr>
              <w:t>11,2</w:t>
            </w:r>
          </w:p>
        </w:tc>
        <w:tc>
          <w:tcPr>
            <w:tcW w:w="907" w:type="dxa"/>
            <w:vAlign w:val="center"/>
            <w:hideMark/>
          </w:tcPr>
          <w:p w14:paraId="2C5E7653" w14:textId="77777777" w:rsidR="001519DE" w:rsidRPr="001519DE" w:rsidRDefault="001519DE" w:rsidP="000D6133">
            <w:pPr>
              <w:spacing w:line="240" w:lineRule="auto"/>
              <w:ind w:firstLine="0"/>
              <w:jc w:val="center"/>
              <w:rPr>
                <w:sz w:val="16"/>
                <w:szCs w:val="16"/>
              </w:rPr>
            </w:pPr>
            <w:r w:rsidRPr="001519DE">
              <w:rPr>
                <w:sz w:val="16"/>
                <w:szCs w:val="16"/>
              </w:rPr>
              <w:t>11,2</w:t>
            </w:r>
          </w:p>
        </w:tc>
      </w:tr>
      <w:tr w:rsidR="001519DE" w:rsidRPr="001519DE" w14:paraId="7C709D84" w14:textId="77777777" w:rsidTr="000D6133">
        <w:trPr>
          <w:trHeight w:val="20"/>
        </w:trPr>
        <w:tc>
          <w:tcPr>
            <w:tcW w:w="9128" w:type="dxa"/>
            <w:hideMark/>
          </w:tcPr>
          <w:p w14:paraId="4FEBBF2E" w14:textId="77777777" w:rsidR="001519DE" w:rsidRPr="001519DE" w:rsidRDefault="001519DE" w:rsidP="001519DE">
            <w:pPr>
              <w:spacing w:line="240" w:lineRule="auto"/>
              <w:ind w:firstLine="0"/>
              <w:rPr>
                <w:sz w:val="16"/>
                <w:szCs w:val="16"/>
              </w:rPr>
            </w:pPr>
            <w:r w:rsidRPr="001519DE">
              <w:rPr>
                <w:sz w:val="16"/>
                <w:szCs w:val="16"/>
              </w:rPr>
              <w:t>Закупка товаров, работ и услуг для государственных (муниципальных нужд)</w:t>
            </w:r>
          </w:p>
        </w:tc>
        <w:tc>
          <w:tcPr>
            <w:tcW w:w="626" w:type="dxa"/>
            <w:vAlign w:val="center"/>
            <w:hideMark/>
          </w:tcPr>
          <w:p w14:paraId="221226B9"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D6446F9"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B03880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5186A958" w14:textId="77777777" w:rsidR="001519DE" w:rsidRPr="001519DE" w:rsidRDefault="001519DE" w:rsidP="000D6133">
            <w:pPr>
              <w:spacing w:line="240" w:lineRule="auto"/>
              <w:ind w:firstLine="0"/>
              <w:jc w:val="center"/>
              <w:rPr>
                <w:sz w:val="16"/>
                <w:szCs w:val="16"/>
              </w:rPr>
            </w:pPr>
            <w:r w:rsidRPr="001519DE">
              <w:rPr>
                <w:sz w:val="16"/>
                <w:szCs w:val="16"/>
              </w:rPr>
              <w:t>88.9.00.90590</w:t>
            </w:r>
          </w:p>
        </w:tc>
        <w:tc>
          <w:tcPr>
            <w:tcW w:w="567" w:type="dxa"/>
            <w:vAlign w:val="center"/>
            <w:hideMark/>
          </w:tcPr>
          <w:p w14:paraId="361B7A59" w14:textId="77777777" w:rsidR="001519DE" w:rsidRPr="001519DE" w:rsidRDefault="001519DE" w:rsidP="000D6133">
            <w:pPr>
              <w:spacing w:line="240" w:lineRule="auto"/>
              <w:ind w:firstLine="0"/>
              <w:jc w:val="center"/>
              <w:rPr>
                <w:sz w:val="16"/>
                <w:szCs w:val="16"/>
              </w:rPr>
            </w:pPr>
            <w:r w:rsidRPr="001519DE">
              <w:rPr>
                <w:sz w:val="16"/>
                <w:szCs w:val="16"/>
              </w:rPr>
              <w:t>200</w:t>
            </w:r>
          </w:p>
        </w:tc>
        <w:tc>
          <w:tcPr>
            <w:tcW w:w="907" w:type="dxa"/>
            <w:vAlign w:val="center"/>
            <w:hideMark/>
          </w:tcPr>
          <w:p w14:paraId="573178F4" w14:textId="77777777" w:rsidR="001519DE" w:rsidRPr="001519DE" w:rsidRDefault="001519DE" w:rsidP="000D6133">
            <w:pPr>
              <w:spacing w:line="240" w:lineRule="auto"/>
              <w:ind w:firstLine="0"/>
              <w:jc w:val="center"/>
              <w:rPr>
                <w:sz w:val="16"/>
                <w:szCs w:val="16"/>
              </w:rPr>
            </w:pPr>
            <w:r w:rsidRPr="001519DE">
              <w:rPr>
                <w:sz w:val="16"/>
                <w:szCs w:val="16"/>
              </w:rPr>
              <w:t>2 597,2</w:t>
            </w:r>
          </w:p>
        </w:tc>
        <w:tc>
          <w:tcPr>
            <w:tcW w:w="907" w:type="dxa"/>
            <w:vAlign w:val="center"/>
            <w:hideMark/>
          </w:tcPr>
          <w:p w14:paraId="1FFA1391" w14:textId="77777777" w:rsidR="001519DE" w:rsidRPr="001519DE" w:rsidRDefault="001519DE" w:rsidP="000D6133">
            <w:pPr>
              <w:spacing w:line="240" w:lineRule="auto"/>
              <w:ind w:firstLine="0"/>
              <w:jc w:val="center"/>
              <w:rPr>
                <w:sz w:val="16"/>
                <w:szCs w:val="16"/>
              </w:rPr>
            </w:pPr>
            <w:r w:rsidRPr="001519DE">
              <w:rPr>
                <w:sz w:val="16"/>
                <w:szCs w:val="16"/>
              </w:rPr>
              <w:t>1 097,2</w:t>
            </w:r>
          </w:p>
        </w:tc>
        <w:tc>
          <w:tcPr>
            <w:tcW w:w="907" w:type="dxa"/>
            <w:vAlign w:val="center"/>
            <w:hideMark/>
          </w:tcPr>
          <w:p w14:paraId="57CD5CDE" w14:textId="77777777" w:rsidR="001519DE" w:rsidRPr="001519DE" w:rsidRDefault="001519DE" w:rsidP="000D6133">
            <w:pPr>
              <w:spacing w:line="240" w:lineRule="auto"/>
              <w:ind w:firstLine="0"/>
              <w:jc w:val="center"/>
              <w:rPr>
                <w:sz w:val="16"/>
                <w:szCs w:val="16"/>
              </w:rPr>
            </w:pPr>
            <w:r w:rsidRPr="001519DE">
              <w:rPr>
                <w:sz w:val="16"/>
                <w:szCs w:val="16"/>
              </w:rPr>
              <w:t>3 597,2</w:t>
            </w:r>
          </w:p>
        </w:tc>
      </w:tr>
      <w:tr w:rsidR="001519DE" w:rsidRPr="001519DE" w14:paraId="6B1A9B55" w14:textId="77777777" w:rsidTr="000D6133">
        <w:trPr>
          <w:trHeight w:val="20"/>
        </w:trPr>
        <w:tc>
          <w:tcPr>
            <w:tcW w:w="9128" w:type="dxa"/>
            <w:hideMark/>
          </w:tcPr>
          <w:p w14:paraId="0757CE3D" w14:textId="77777777" w:rsidR="001519DE" w:rsidRPr="001519DE" w:rsidRDefault="001519DE" w:rsidP="001519DE">
            <w:pPr>
              <w:spacing w:line="240" w:lineRule="auto"/>
              <w:ind w:firstLine="0"/>
              <w:rPr>
                <w:sz w:val="16"/>
                <w:szCs w:val="16"/>
              </w:rPr>
            </w:pPr>
            <w:r w:rsidRPr="001519DE">
              <w:rPr>
                <w:sz w:val="16"/>
                <w:szCs w:val="16"/>
              </w:rPr>
              <w:t>Иные бюджетные ассигнования</w:t>
            </w:r>
          </w:p>
        </w:tc>
        <w:tc>
          <w:tcPr>
            <w:tcW w:w="626" w:type="dxa"/>
            <w:vAlign w:val="center"/>
            <w:hideMark/>
          </w:tcPr>
          <w:p w14:paraId="4E8FA23F"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77502B8B"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59A3597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6AAC5909" w14:textId="77777777" w:rsidR="001519DE" w:rsidRPr="001519DE" w:rsidRDefault="001519DE" w:rsidP="000D6133">
            <w:pPr>
              <w:spacing w:line="240" w:lineRule="auto"/>
              <w:ind w:firstLine="0"/>
              <w:jc w:val="center"/>
              <w:rPr>
                <w:sz w:val="16"/>
                <w:szCs w:val="16"/>
              </w:rPr>
            </w:pPr>
            <w:r w:rsidRPr="001519DE">
              <w:rPr>
                <w:sz w:val="16"/>
                <w:szCs w:val="16"/>
              </w:rPr>
              <w:t>88.9.00.90590</w:t>
            </w:r>
          </w:p>
        </w:tc>
        <w:tc>
          <w:tcPr>
            <w:tcW w:w="567" w:type="dxa"/>
            <w:vAlign w:val="center"/>
            <w:hideMark/>
          </w:tcPr>
          <w:p w14:paraId="70E0A58D"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753C1904" w14:textId="77777777" w:rsidR="001519DE" w:rsidRPr="001519DE" w:rsidRDefault="001519DE" w:rsidP="000D6133">
            <w:pPr>
              <w:spacing w:line="240" w:lineRule="auto"/>
              <w:ind w:firstLine="0"/>
              <w:jc w:val="center"/>
              <w:rPr>
                <w:sz w:val="16"/>
                <w:szCs w:val="16"/>
              </w:rPr>
            </w:pPr>
            <w:r w:rsidRPr="001519DE">
              <w:rPr>
                <w:sz w:val="16"/>
                <w:szCs w:val="16"/>
              </w:rPr>
              <w:t>31,4</w:t>
            </w:r>
          </w:p>
        </w:tc>
        <w:tc>
          <w:tcPr>
            <w:tcW w:w="907" w:type="dxa"/>
            <w:vAlign w:val="center"/>
            <w:hideMark/>
          </w:tcPr>
          <w:p w14:paraId="1D98A5F7" w14:textId="77777777" w:rsidR="001519DE" w:rsidRPr="001519DE" w:rsidRDefault="001519DE" w:rsidP="000D6133">
            <w:pPr>
              <w:spacing w:line="240" w:lineRule="auto"/>
              <w:ind w:firstLine="0"/>
              <w:jc w:val="center"/>
              <w:rPr>
                <w:sz w:val="16"/>
                <w:szCs w:val="16"/>
              </w:rPr>
            </w:pPr>
            <w:r w:rsidRPr="001519DE">
              <w:rPr>
                <w:sz w:val="16"/>
                <w:szCs w:val="16"/>
              </w:rPr>
              <w:t>31,4</w:t>
            </w:r>
          </w:p>
        </w:tc>
        <w:tc>
          <w:tcPr>
            <w:tcW w:w="907" w:type="dxa"/>
            <w:vAlign w:val="center"/>
            <w:hideMark/>
          </w:tcPr>
          <w:p w14:paraId="0423C3C9" w14:textId="77777777" w:rsidR="001519DE" w:rsidRPr="001519DE" w:rsidRDefault="001519DE" w:rsidP="000D6133">
            <w:pPr>
              <w:spacing w:line="240" w:lineRule="auto"/>
              <w:ind w:firstLine="0"/>
              <w:jc w:val="center"/>
              <w:rPr>
                <w:sz w:val="16"/>
                <w:szCs w:val="16"/>
              </w:rPr>
            </w:pPr>
            <w:r w:rsidRPr="001519DE">
              <w:rPr>
                <w:sz w:val="16"/>
                <w:szCs w:val="16"/>
              </w:rPr>
              <w:t>31,4</w:t>
            </w:r>
          </w:p>
        </w:tc>
      </w:tr>
      <w:tr w:rsidR="001519DE" w:rsidRPr="001519DE" w14:paraId="7862397C" w14:textId="77777777" w:rsidTr="000D6133">
        <w:trPr>
          <w:trHeight w:val="20"/>
        </w:trPr>
        <w:tc>
          <w:tcPr>
            <w:tcW w:w="9128" w:type="dxa"/>
            <w:hideMark/>
          </w:tcPr>
          <w:p w14:paraId="76C5F740" w14:textId="432D95AD"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23AB3755"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7A766CB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2C351167"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0AE9785C" w14:textId="77777777" w:rsidR="001519DE" w:rsidRPr="001519DE" w:rsidRDefault="001519DE" w:rsidP="000D6133">
            <w:pPr>
              <w:spacing w:line="240" w:lineRule="auto"/>
              <w:ind w:firstLine="0"/>
              <w:jc w:val="center"/>
              <w:rPr>
                <w:sz w:val="16"/>
                <w:szCs w:val="16"/>
              </w:rPr>
            </w:pPr>
            <w:r w:rsidRPr="001519DE">
              <w:rPr>
                <w:sz w:val="16"/>
                <w:szCs w:val="16"/>
              </w:rPr>
              <w:t>88.9.00.S7710</w:t>
            </w:r>
          </w:p>
        </w:tc>
        <w:tc>
          <w:tcPr>
            <w:tcW w:w="567" w:type="dxa"/>
            <w:vAlign w:val="center"/>
            <w:hideMark/>
          </w:tcPr>
          <w:p w14:paraId="39BB1007" w14:textId="24FE5DA3" w:rsidR="001519DE" w:rsidRPr="001519DE" w:rsidRDefault="001519DE" w:rsidP="000D6133">
            <w:pPr>
              <w:spacing w:line="240" w:lineRule="auto"/>
              <w:ind w:firstLine="0"/>
              <w:jc w:val="center"/>
              <w:rPr>
                <w:sz w:val="16"/>
                <w:szCs w:val="16"/>
              </w:rPr>
            </w:pPr>
          </w:p>
        </w:tc>
        <w:tc>
          <w:tcPr>
            <w:tcW w:w="907" w:type="dxa"/>
            <w:vAlign w:val="center"/>
            <w:hideMark/>
          </w:tcPr>
          <w:p w14:paraId="5862B5A2" w14:textId="77777777" w:rsidR="001519DE" w:rsidRPr="001519DE" w:rsidRDefault="001519DE" w:rsidP="000D6133">
            <w:pPr>
              <w:spacing w:line="240" w:lineRule="auto"/>
              <w:ind w:firstLine="0"/>
              <w:jc w:val="center"/>
              <w:rPr>
                <w:sz w:val="16"/>
                <w:szCs w:val="16"/>
              </w:rPr>
            </w:pPr>
            <w:r w:rsidRPr="001519DE">
              <w:rPr>
                <w:sz w:val="16"/>
                <w:szCs w:val="16"/>
              </w:rPr>
              <w:t>26 511,7</w:t>
            </w:r>
          </w:p>
        </w:tc>
        <w:tc>
          <w:tcPr>
            <w:tcW w:w="907" w:type="dxa"/>
            <w:vAlign w:val="center"/>
            <w:hideMark/>
          </w:tcPr>
          <w:p w14:paraId="5DDEE091" w14:textId="77777777" w:rsidR="001519DE" w:rsidRPr="001519DE" w:rsidRDefault="001519DE" w:rsidP="000D6133">
            <w:pPr>
              <w:spacing w:line="240" w:lineRule="auto"/>
              <w:ind w:firstLine="0"/>
              <w:jc w:val="center"/>
              <w:rPr>
                <w:sz w:val="16"/>
                <w:szCs w:val="16"/>
              </w:rPr>
            </w:pPr>
            <w:r w:rsidRPr="001519DE">
              <w:rPr>
                <w:sz w:val="16"/>
                <w:szCs w:val="16"/>
              </w:rPr>
              <w:t>26 511,7</w:t>
            </w:r>
          </w:p>
        </w:tc>
        <w:tc>
          <w:tcPr>
            <w:tcW w:w="907" w:type="dxa"/>
            <w:vAlign w:val="center"/>
            <w:hideMark/>
          </w:tcPr>
          <w:p w14:paraId="4A59F6EA" w14:textId="77777777" w:rsidR="001519DE" w:rsidRPr="001519DE" w:rsidRDefault="001519DE" w:rsidP="000D6133">
            <w:pPr>
              <w:spacing w:line="240" w:lineRule="auto"/>
              <w:ind w:firstLine="0"/>
              <w:jc w:val="center"/>
              <w:rPr>
                <w:sz w:val="16"/>
                <w:szCs w:val="16"/>
              </w:rPr>
            </w:pPr>
            <w:r w:rsidRPr="001519DE">
              <w:rPr>
                <w:sz w:val="16"/>
                <w:szCs w:val="16"/>
              </w:rPr>
              <w:t>26 511,7</w:t>
            </w:r>
          </w:p>
        </w:tc>
      </w:tr>
      <w:tr w:rsidR="001519DE" w:rsidRPr="001519DE" w14:paraId="6DE32A8A" w14:textId="77777777" w:rsidTr="000D6133">
        <w:trPr>
          <w:trHeight w:val="20"/>
        </w:trPr>
        <w:tc>
          <w:tcPr>
            <w:tcW w:w="9128" w:type="dxa"/>
            <w:hideMark/>
          </w:tcPr>
          <w:p w14:paraId="6B443903" w14:textId="77777777" w:rsidR="001519DE" w:rsidRPr="001519DE" w:rsidRDefault="001519DE" w:rsidP="001519DE">
            <w:pPr>
              <w:spacing w:line="240" w:lineRule="auto"/>
              <w:ind w:firstLine="0"/>
              <w:rPr>
                <w:sz w:val="16"/>
                <w:szCs w:val="16"/>
              </w:rPr>
            </w:pPr>
            <w:r w:rsidRPr="001519D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vAlign w:val="center"/>
            <w:hideMark/>
          </w:tcPr>
          <w:p w14:paraId="334C28BE"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BC3D638"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72FDE9F9"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1205E82D" w14:textId="77777777" w:rsidR="001519DE" w:rsidRPr="001519DE" w:rsidRDefault="001519DE" w:rsidP="000D6133">
            <w:pPr>
              <w:spacing w:line="240" w:lineRule="auto"/>
              <w:ind w:firstLine="0"/>
              <w:jc w:val="center"/>
              <w:rPr>
                <w:sz w:val="16"/>
                <w:szCs w:val="16"/>
              </w:rPr>
            </w:pPr>
            <w:r w:rsidRPr="001519DE">
              <w:rPr>
                <w:sz w:val="16"/>
                <w:szCs w:val="16"/>
              </w:rPr>
              <w:t>88.9.00.S7710</w:t>
            </w:r>
          </w:p>
        </w:tc>
        <w:tc>
          <w:tcPr>
            <w:tcW w:w="567" w:type="dxa"/>
            <w:vAlign w:val="center"/>
            <w:hideMark/>
          </w:tcPr>
          <w:p w14:paraId="07A8BD6C" w14:textId="77777777" w:rsidR="001519DE" w:rsidRPr="001519DE" w:rsidRDefault="001519DE" w:rsidP="000D6133">
            <w:pPr>
              <w:spacing w:line="240" w:lineRule="auto"/>
              <w:ind w:firstLine="0"/>
              <w:jc w:val="center"/>
              <w:rPr>
                <w:sz w:val="16"/>
                <w:szCs w:val="16"/>
              </w:rPr>
            </w:pPr>
            <w:r w:rsidRPr="001519DE">
              <w:rPr>
                <w:sz w:val="16"/>
                <w:szCs w:val="16"/>
              </w:rPr>
              <w:t>100</w:t>
            </w:r>
          </w:p>
        </w:tc>
        <w:tc>
          <w:tcPr>
            <w:tcW w:w="907" w:type="dxa"/>
            <w:vAlign w:val="center"/>
            <w:hideMark/>
          </w:tcPr>
          <w:p w14:paraId="6F779F1D" w14:textId="77777777" w:rsidR="001519DE" w:rsidRPr="001519DE" w:rsidRDefault="001519DE" w:rsidP="000D6133">
            <w:pPr>
              <w:spacing w:line="240" w:lineRule="auto"/>
              <w:ind w:firstLine="0"/>
              <w:jc w:val="center"/>
              <w:rPr>
                <w:sz w:val="16"/>
                <w:szCs w:val="16"/>
              </w:rPr>
            </w:pPr>
            <w:r w:rsidRPr="001519DE">
              <w:rPr>
                <w:sz w:val="16"/>
                <w:szCs w:val="16"/>
              </w:rPr>
              <w:t>26 511,7</w:t>
            </w:r>
          </w:p>
        </w:tc>
        <w:tc>
          <w:tcPr>
            <w:tcW w:w="907" w:type="dxa"/>
            <w:vAlign w:val="center"/>
            <w:hideMark/>
          </w:tcPr>
          <w:p w14:paraId="5B20154B" w14:textId="77777777" w:rsidR="001519DE" w:rsidRPr="001519DE" w:rsidRDefault="001519DE" w:rsidP="000D6133">
            <w:pPr>
              <w:spacing w:line="240" w:lineRule="auto"/>
              <w:ind w:firstLine="0"/>
              <w:jc w:val="center"/>
              <w:rPr>
                <w:sz w:val="16"/>
                <w:szCs w:val="16"/>
              </w:rPr>
            </w:pPr>
            <w:r w:rsidRPr="001519DE">
              <w:rPr>
                <w:sz w:val="16"/>
                <w:szCs w:val="16"/>
              </w:rPr>
              <w:t>26 511,7</w:t>
            </w:r>
          </w:p>
        </w:tc>
        <w:tc>
          <w:tcPr>
            <w:tcW w:w="907" w:type="dxa"/>
            <w:vAlign w:val="center"/>
            <w:hideMark/>
          </w:tcPr>
          <w:p w14:paraId="78DDBE87" w14:textId="77777777" w:rsidR="001519DE" w:rsidRPr="001519DE" w:rsidRDefault="001519DE" w:rsidP="000D6133">
            <w:pPr>
              <w:spacing w:line="240" w:lineRule="auto"/>
              <w:ind w:firstLine="0"/>
              <w:jc w:val="center"/>
              <w:rPr>
                <w:sz w:val="16"/>
                <w:szCs w:val="16"/>
              </w:rPr>
            </w:pPr>
            <w:r w:rsidRPr="001519DE">
              <w:rPr>
                <w:sz w:val="16"/>
                <w:szCs w:val="16"/>
              </w:rPr>
              <w:t>26 511,7</w:t>
            </w:r>
          </w:p>
        </w:tc>
      </w:tr>
      <w:tr w:rsidR="001519DE" w:rsidRPr="001519DE" w14:paraId="7B533B64" w14:textId="77777777" w:rsidTr="000D6133">
        <w:trPr>
          <w:trHeight w:val="20"/>
        </w:trPr>
        <w:tc>
          <w:tcPr>
            <w:tcW w:w="9128" w:type="dxa"/>
            <w:hideMark/>
          </w:tcPr>
          <w:p w14:paraId="3EE3E6BF" w14:textId="77777777" w:rsidR="001519DE" w:rsidRPr="001519DE" w:rsidRDefault="001519DE" w:rsidP="001519DE">
            <w:pPr>
              <w:spacing w:line="240" w:lineRule="auto"/>
              <w:ind w:firstLine="0"/>
              <w:rPr>
                <w:sz w:val="16"/>
                <w:szCs w:val="16"/>
              </w:rPr>
            </w:pPr>
            <w:r w:rsidRPr="001519DE">
              <w:rPr>
                <w:sz w:val="16"/>
                <w:szCs w:val="16"/>
              </w:rPr>
              <w:t>Социальные обеспечение и иные выплаты населению</w:t>
            </w:r>
          </w:p>
        </w:tc>
        <w:tc>
          <w:tcPr>
            <w:tcW w:w="626" w:type="dxa"/>
            <w:vAlign w:val="center"/>
            <w:hideMark/>
          </w:tcPr>
          <w:p w14:paraId="4817F58B"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A33AC43" w14:textId="77777777" w:rsidR="001519DE" w:rsidRPr="001519DE" w:rsidRDefault="001519DE" w:rsidP="000D6133">
            <w:pPr>
              <w:spacing w:line="240" w:lineRule="auto"/>
              <w:ind w:firstLine="0"/>
              <w:jc w:val="center"/>
              <w:rPr>
                <w:sz w:val="16"/>
                <w:szCs w:val="16"/>
              </w:rPr>
            </w:pPr>
            <w:r w:rsidRPr="001519DE">
              <w:rPr>
                <w:sz w:val="16"/>
                <w:szCs w:val="16"/>
              </w:rPr>
              <w:t>07</w:t>
            </w:r>
          </w:p>
        </w:tc>
        <w:tc>
          <w:tcPr>
            <w:tcW w:w="940" w:type="dxa"/>
            <w:vAlign w:val="center"/>
            <w:hideMark/>
          </w:tcPr>
          <w:p w14:paraId="0B646D38" w14:textId="77777777" w:rsidR="001519DE" w:rsidRPr="001519DE" w:rsidRDefault="001519DE" w:rsidP="000D6133">
            <w:pPr>
              <w:spacing w:line="240" w:lineRule="auto"/>
              <w:ind w:firstLine="0"/>
              <w:jc w:val="center"/>
              <w:rPr>
                <w:sz w:val="16"/>
                <w:szCs w:val="16"/>
              </w:rPr>
            </w:pPr>
            <w:r w:rsidRPr="001519DE">
              <w:rPr>
                <w:sz w:val="16"/>
                <w:szCs w:val="16"/>
              </w:rPr>
              <w:t>09</w:t>
            </w:r>
          </w:p>
        </w:tc>
        <w:tc>
          <w:tcPr>
            <w:tcW w:w="1163" w:type="dxa"/>
            <w:vAlign w:val="center"/>
            <w:hideMark/>
          </w:tcPr>
          <w:p w14:paraId="26BEBFE2" w14:textId="77777777" w:rsidR="001519DE" w:rsidRPr="001519DE" w:rsidRDefault="001519DE" w:rsidP="000D6133">
            <w:pPr>
              <w:spacing w:line="240" w:lineRule="auto"/>
              <w:ind w:firstLine="0"/>
              <w:jc w:val="center"/>
              <w:rPr>
                <w:sz w:val="16"/>
                <w:szCs w:val="16"/>
              </w:rPr>
            </w:pPr>
            <w:r w:rsidRPr="001519DE">
              <w:rPr>
                <w:sz w:val="16"/>
                <w:szCs w:val="16"/>
              </w:rPr>
              <w:t>88.9.00.S7710</w:t>
            </w:r>
          </w:p>
        </w:tc>
        <w:tc>
          <w:tcPr>
            <w:tcW w:w="567" w:type="dxa"/>
            <w:vAlign w:val="center"/>
            <w:hideMark/>
          </w:tcPr>
          <w:p w14:paraId="7ED3FFF7" w14:textId="77777777" w:rsidR="001519DE" w:rsidRPr="001519DE" w:rsidRDefault="001519DE" w:rsidP="000D6133">
            <w:pPr>
              <w:spacing w:line="240" w:lineRule="auto"/>
              <w:ind w:firstLine="0"/>
              <w:jc w:val="center"/>
              <w:rPr>
                <w:sz w:val="16"/>
                <w:szCs w:val="16"/>
              </w:rPr>
            </w:pPr>
            <w:r w:rsidRPr="001519DE">
              <w:rPr>
                <w:sz w:val="16"/>
                <w:szCs w:val="16"/>
              </w:rPr>
              <w:t>300</w:t>
            </w:r>
          </w:p>
        </w:tc>
        <w:tc>
          <w:tcPr>
            <w:tcW w:w="907" w:type="dxa"/>
            <w:vAlign w:val="center"/>
            <w:hideMark/>
          </w:tcPr>
          <w:p w14:paraId="260F8FC8"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3E0BB89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62B6010D"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16FC65C" w14:textId="77777777" w:rsidTr="000D6133">
        <w:trPr>
          <w:trHeight w:val="20"/>
        </w:trPr>
        <w:tc>
          <w:tcPr>
            <w:tcW w:w="9128" w:type="dxa"/>
            <w:hideMark/>
          </w:tcPr>
          <w:p w14:paraId="431A6C34" w14:textId="77777777" w:rsidR="001519DE" w:rsidRPr="001519DE" w:rsidRDefault="001519DE" w:rsidP="001519DE">
            <w:pPr>
              <w:spacing w:line="240" w:lineRule="auto"/>
              <w:ind w:firstLine="0"/>
              <w:rPr>
                <w:sz w:val="16"/>
                <w:szCs w:val="16"/>
              </w:rPr>
            </w:pPr>
            <w:r w:rsidRPr="001519DE">
              <w:rPr>
                <w:sz w:val="16"/>
                <w:szCs w:val="16"/>
              </w:rPr>
              <w:t>Культура, кинематография</w:t>
            </w:r>
          </w:p>
        </w:tc>
        <w:tc>
          <w:tcPr>
            <w:tcW w:w="626" w:type="dxa"/>
            <w:vAlign w:val="center"/>
            <w:hideMark/>
          </w:tcPr>
          <w:p w14:paraId="67B5F0E9"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9E81BAC"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87A6714" w14:textId="4D5AF707" w:rsidR="001519DE" w:rsidRPr="001519DE" w:rsidRDefault="001519DE" w:rsidP="000D6133">
            <w:pPr>
              <w:spacing w:line="240" w:lineRule="auto"/>
              <w:ind w:firstLine="0"/>
              <w:jc w:val="center"/>
              <w:rPr>
                <w:sz w:val="16"/>
                <w:szCs w:val="16"/>
              </w:rPr>
            </w:pPr>
          </w:p>
        </w:tc>
        <w:tc>
          <w:tcPr>
            <w:tcW w:w="1163" w:type="dxa"/>
            <w:vAlign w:val="center"/>
            <w:hideMark/>
          </w:tcPr>
          <w:p w14:paraId="3AD1630D" w14:textId="35C3A5F4" w:rsidR="001519DE" w:rsidRPr="001519DE" w:rsidRDefault="001519DE" w:rsidP="000D6133">
            <w:pPr>
              <w:spacing w:line="240" w:lineRule="auto"/>
              <w:ind w:firstLine="0"/>
              <w:jc w:val="center"/>
              <w:rPr>
                <w:sz w:val="16"/>
                <w:szCs w:val="16"/>
              </w:rPr>
            </w:pPr>
          </w:p>
        </w:tc>
        <w:tc>
          <w:tcPr>
            <w:tcW w:w="567" w:type="dxa"/>
            <w:vAlign w:val="center"/>
            <w:hideMark/>
          </w:tcPr>
          <w:p w14:paraId="0DD1BC12" w14:textId="2DC25663" w:rsidR="001519DE" w:rsidRPr="001519DE" w:rsidRDefault="001519DE" w:rsidP="000D6133">
            <w:pPr>
              <w:spacing w:line="240" w:lineRule="auto"/>
              <w:ind w:firstLine="0"/>
              <w:jc w:val="center"/>
              <w:rPr>
                <w:sz w:val="16"/>
                <w:szCs w:val="16"/>
              </w:rPr>
            </w:pPr>
          </w:p>
        </w:tc>
        <w:tc>
          <w:tcPr>
            <w:tcW w:w="907" w:type="dxa"/>
            <w:vAlign w:val="center"/>
            <w:hideMark/>
          </w:tcPr>
          <w:p w14:paraId="4228C9EB" w14:textId="77777777" w:rsidR="001519DE" w:rsidRPr="001519DE" w:rsidRDefault="001519DE" w:rsidP="000D6133">
            <w:pPr>
              <w:spacing w:line="240" w:lineRule="auto"/>
              <w:ind w:firstLine="0"/>
              <w:jc w:val="center"/>
              <w:rPr>
                <w:sz w:val="16"/>
                <w:szCs w:val="16"/>
              </w:rPr>
            </w:pPr>
            <w:r w:rsidRPr="001519DE">
              <w:rPr>
                <w:sz w:val="16"/>
                <w:szCs w:val="16"/>
              </w:rPr>
              <w:t>28 370,0</w:t>
            </w:r>
          </w:p>
        </w:tc>
        <w:tc>
          <w:tcPr>
            <w:tcW w:w="907" w:type="dxa"/>
            <w:vAlign w:val="center"/>
            <w:hideMark/>
          </w:tcPr>
          <w:p w14:paraId="31D70BDF" w14:textId="77777777" w:rsidR="001519DE" w:rsidRPr="001519DE" w:rsidRDefault="001519DE" w:rsidP="000D6133">
            <w:pPr>
              <w:spacing w:line="240" w:lineRule="auto"/>
              <w:ind w:firstLine="0"/>
              <w:jc w:val="center"/>
              <w:rPr>
                <w:sz w:val="16"/>
                <w:szCs w:val="16"/>
              </w:rPr>
            </w:pPr>
            <w:r w:rsidRPr="001519DE">
              <w:rPr>
                <w:sz w:val="16"/>
                <w:szCs w:val="16"/>
              </w:rPr>
              <w:t>24 119,7</w:t>
            </w:r>
          </w:p>
        </w:tc>
        <w:tc>
          <w:tcPr>
            <w:tcW w:w="907" w:type="dxa"/>
            <w:vAlign w:val="center"/>
            <w:hideMark/>
          </w:tcPr>
          <w:p w14:paraId="21EF3923" w14:textId="77777777" w:rsidR="001519DE" w:rsidRPr="001519DE" w:rsidRDefault="001519DE" w:rsidP="000D6133">
            <w:pPr>
              <w:spacing w:line="240" w:lineRule="auto"/>
              <w:ind w:firstLine="0"/>
              <w:jc w:val="center"/>
              <w:rPr>
                <w:sz w:val="16"/>
                <w:szCs w:val="16"/>
              </w:rPr>
            </w:pPr>
            <w:r w:rsidRPr="001519DE">
              <w:rPr>
                <w:sz w:val="16"/>
                <w:szCs w:val="16"/>
              </w:rPr>
              <w:t>43 119,7</w:t>
            </w:r>
          </w:p>
        </w:tc>
      </w:tr>
      <w:tr w:rsidR="001519DE" w:rsidRPr="001519DE" w14:paraId="6BF1A2DD" w14:textId="77777777" w:rsidTr="000D6133">
        <w:trPr>
          <w:trHeight w:val="20"/>
        </w:trPr>
        <w:tc>
          <w:tcPr>
            <w:tcW w:w="9128" w:type="dxa"/>
            <w:hideMark/>
          </w:tcPr>
          <w:p w14:paraId="68199EAC" w14:textId="77777777" w:rsidR="001519DE" w:rsidRPr="001519DE" w:rsidRDefault="001519DE" w:rsidP="001519DE">
            <w:pPr>
              <w:spacing w:line="240" w:lineRule="auto"/>
              <w:ind w:firstLine="0"/>
              <w:rPr>
                <w:sz w:val="16"/>
                <w:szCs w:val="16"/>
              </w:rPr>
            </w:pPr>
            <w:r w:rsidRPr="001519DE">
              <w:rPr>
                <w:sz w:val="16"/>
                <w:szCs w:val="16"/>
              </w:rPr>
              <w:t>Культура</w:t>
            </w:r>
          </w:p>
        </w:tc>
        <w:tc>
          <w:tcPr>
            <w:tcW w:w="626" w:type="dxa"/>
            <w:vAlign w:val="center"/>
            <w:hideMark/>
          </w:tcPr>
          <w:p w14:paraId="39E91203"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D64DBA6"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14B51F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19512DB" w14:textId="1378D827" w:rsidR="001519DE" w:rsidRPr="001519DE" w:rsidRDefault="001519DE" w:rsidP="000D6133">
            <w:pPr>
              <w:spacing w:line="240" w:lineRule="auto"/>
              <w:ind w:firstLine="0"/>
              <w:jc w:val="center"/>
              <w:rPr>
                <w:sz w:val="16"/>
                <w:szCs w:val="16"/>
              </w:rPr>
            </w:pPr>
          </w:p>
        </w:tc>
        <w:tc>
          <w:tcPr>
            <w:tcW w:w="567" w:type="dxa"/>
            <w:vAlign w:val="center"/>
            <w:hideMark/>
          </w:tcPr>
          <w:p w14:paraId="6F011B05" w14:textId="1E090EE3" w:rsidR="001519DE" w:rsidRPr="001519DE" w:rsidRDefault="001519DE" w:rsidP="000D6133">
            <w:pPr>
              <w:spacing w:line="240" w:lineRule="auto"/>
              <w:ind w:firstLine="0"/>
              <w:jc w:val="center"/>
              <w:rPr>
                <w:sz w:val="16"/>
                <w:szCs w:val="16"/>
              </w:rPr>
            </w:pPr>
          </w:p>
        </w:tc>
        <w:tc>
          <w:tcPr>
            <w:tcW w:w="907" w:type="dxa"/>
            <w:vAlign w:val="center"/>
            <w:hideMark/>
          </w:tcPr>
          <w:p w14:paraId="18768941" w14:textId="77777777" w:rsidR="001519DE" w:rsidRPr="001519DE" w:rsidRDefault="001519DE" w:rsidP="000D6133">
            <w:pPr>
              <w:spacing w:line="240" w:lineRule="auto"/>
              <w:ind w:firstLine="0"/>
              <w:jc w:val="center"/>
              <w:rPr>
                <w:sz w:val="16"/>
                <w:szCs w:val="16"/>
              </w:rPr>
            </w:pPr>
            <w:r w:rsidRPr="001519DE">
              <w:rPr>
                <w:sz w:val="16"/>
                <w:szCs w:val="16"/>
              </w:rPr>
              <w:t>28 370,0</w:t>
            </w:r>
          </w:p>
        </w:tc>
        <w:tc>
          <w:tcPr>
            <w:tcW w:w="907" w:type="dxa"/>
            <w:vAlign w:val="center"/>
            <w:hideMark/>
          </w:tcPr>
          <w:p w14:paraId="167C2E99" w14:textId="77777777" w:rsidR="001519DE" w:rsidRPr="001519DE" w:rsidRDefault="001519DE" w:rsidP="000D6133">
            <w:pPr>
              <w:spacing w:line="240" w:lineRule="auto"/>
              <w:ind w:firstLine="0"/>
              <w:jc w:val="center"/>
              <w:rPr>
                <w:sz w:val="16"/>
                <w:szCs w:val="16"/>
              </w:rPr>
            </w:pPr>
            <w:r w:rsidRPr="001519DE">
              <w:rPr>
                <w:sz w:val="16"/>
                <w:szCs w:val="16"/>
              </w:rPr>
              <w:t>24 119,7</w:t>
            </w:r>
          </w:p>
        </w:tc>
        <w:tc>
          <w:tcPr>
            <w:tcW w:w="907" w:type="dxa"/>
            <w:vAlign w:val="center"/>
            <w:hideMark/>
          </w:tcPr>
          <w:p w14:paraId="35146EF6" w14:textId="77777777" w:rsidR="001519DE" w:rsidRPr="001519DE" w:rsidRDefault="001519DE" w:rsidP="000D6133">
            <w:pPr>
              <w:spacing w:line="240" w:lineRule="auto"/>
              <w:ind w:firstLine="0"/>
              <w:jc w:val="center"/>
              <w:rPr>
                <w:sz w:val="16"/>
                <w:szCs w:val="16"/>
              </w:rPr>
            </w:pPr>
            <w:r w:rsidRPr="001519DE">
              <w:rPr>
                <w:sz w:val="16"/>
                <w:szCs w:val="16"/>
              </w:rPr>
              <w:t>43 119,7</w:t>
            </w:r>
          </w:p>
        </w:tc>
      </w:tr>
      <w:tr w:rsidR="001519DE" w:rsidRPr="001519DE" w14:paraId="148963D3" w14:textId="77777777" w:rsidTr="000D6133">
        <w:trPr>
          <w:trHeight w:val="20"/>
        </w:trPr>
        <w:tc>
          <w:tcPr>
            <w:tcW w:w="9128" w:type="dxa"/>
            <w:hideMark/>
          </w:tcPr>
          <w:p w14:paraId="3001EDC6" w14:textId="77777777" w:rsidR="001519DE" w:rsidRPr="001519DE" w:rsidRDefault="001519DE" w:rsidP="001519DE">
            <w:pPr>
              <w:spacing w:line="240" w:lineRule="auto"/>
              <w:ind w:firstLine="0"/>
              <w:rPr>
                <w:sz w:val="16"/>
                <w:szCs w:val="16"/>
              </w:rPr>
            </w:pPr>
            <w:r w:rsidRPr="001519DE">
              <w:rPr>
                <w:sz w:val="16"/>
                <w:szCs w:val="16"/>
              </w:rPr>
              <w:t>Муниципальная программа "Развитие и сохранение культуры и искусства в Завитинском муниципальном округе"</w:t>
            </w:r>
          </w:p>
        </w:tc>
        <w:tc>
          <w:tcPr>
            <w:tcW w:w="626" w:type="dxa"/>
            <w:vAlign w:val="center"/>
            <w:hideMark/>
          </w:tcPr>
          <w:p w14:paraId="550B9793"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8C2C9A7"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23BEF10C"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6F3229FB" w14:textId="77777777" w:rsidR="001519DE" w:rsidRPr="001519DE" w:rsidRDefault="001519DE" w:rsidP="000D6133">
            <w:pPr>
              <w:spacing w:line="240" w:lineRule="auto"/>
              <w:ind w:firstLine="0"/>
              <w:jc w:val="center"/>
              <w:rPr>
                <w:sz w:val="16"/>
                <w:szCs w:val="16"/>
              </w:rPr>
            </w:pPr>
            <w:r w:rsidRPr="001519DE">
              <w:rPr>
                <w:sz w:val="16"/>
                <w:szCs w:val="16"/>
              </w:rPr>
              <w:t>52.0.00.00000</w:t>
            </w:r>
          </w:p>
        </w:tc>
        <w:tc>
          <w:tcPr>
            <w:tcW w:w="567" w:type="dxa"/>
            <w:vAlign w:val="center"/>
            <w:hideMark/>
          </w:tcPr>
          <w:p w14:paraId="72816D1A" w14:textId="5C8CCF37" w:rsidR="001519DE" w:rsidRPr="001519DE" w:rsidRDefault="001519DE" w:rsidP="000D6133">
            <w:pPr>
              <w:spacing w:line="240" w:lineRule="auto"/>
              <w:ind w:firstLine="0"/>
              <w:jc w:val="center"/>
              <w:rPr>
                <w:sz w:val="16"/>
                <w:szCs w:val="16"/>
              </w:rPr>
            </w:pPr>
          </w:p>
        </w:tc>
        <w:tc>
          <w:tcPr>
            <w:tcW w:w="907" w:type="dxa"/>
            <w:vAlign w:val="center"/>
            <w:hideMark/>
          </w:tcPr>
          <w:p w14:paraId="6A438670" w14:textId="77777777" w:rsidR="001519DE" w:rsidRPr="001519DE" w:rsidRDefault="001519DE" w:rsidP="000D6133">
            <w:pPr>
              <w:spacing w:line="240" w:lineRule="auto"/>
              <w:ind w:firstLine="0"/>
              <w:jc w:val="center"/>
              <w:rPr>
                <w:sz w:val="16"/>
                <w:szCs w:val="16"/>
              </w:rPr>
            </w:pPr>
            <w:r w:rsidRPr="001519DE">
              <w:rPr>
                <w:sz w:val="16"/>
                <w:szCs w:val="16"/>
              </w:rPr>
              <w:t>28 370,0</w:t>
            </w:r>
          </w:p>
        </w:tc>
        <w:tc>
          <w:tcPr>
            <w:tcW w:w="907" w:type="dxa"/>
            <w:vAlign w:val="center"/>
            <w:hideMark/>
          </w:tcPr>
          <w:p w14:paraId="3B896A9A" w14:textId="77777777" w:rsidR="001519DE" w:rsidRPr="001519DE" w:rsidRDefault="001519DE" w:rsidP="000D6133">
            <w:pPr>
              <w:spacing w:line="240" w:lineRule="auto"/>
              <w:ind w:firstLine="0"/>
              <w:jc w:val="center"/>
              <w:rPr>
                <w:sz w:val="16"/>
                <w:szCs w:val="16"/>
              </w:rPr>
            </w:pPr>
            <w:r w:rsidRPr="001519DE">
              <w:rPr>
                <w:sz w:val="16"/>
                <w:szCs w:val="16"/>
              </w:rPr>
              <w:t>24 119,7</w:t>
            </w:r>
          </w:p>
        </w:tc>
        <w:tc>
          <w:tcPr>
            <w:tcW w:w="907" w:type="dxa"/>
            <w:vAlign w:val="center"/>
            <w:hideMark/>
          </w:tcPr>
          <w:p w14:paraId="21CB6FB6" w14:textId="77777777" w:rsidR="001519DE" w:rsidRPr="001519DE" w:rsidRDefault="001519DE" w:rsidP="000D6133">
            <w:pPr>
              <w:spacing w:line="240" w:lineRule="auto"/>
              <w:ind w:firstLine="0"/>
              <w:jc w:val="center"/>
              <w:rPr>
                <w:sz w:val="16"/>
                <w:szCs w:val="16"/>
              </w:rPr>
            </w:pPr>
            <w:r w:rsidRPr="001519DE">
              <w:rPr>
                <w:sz w:val="16"/>
                <w:szCs w:val="16"/>
              </w:rPr>
              <w:t>43 119,7</w:t>
            </w:r>
          </w:p>
        </w:tc>
      </w:tr>
      <w:tr w:rsidR="001519DE" w:rsidRPr="001519DE" w14:paraId="0086825E" w14:textId="77777777" w:rsidTr="000D6133">
        <w:trPr>
          <w:trHeight w:val="20"/>
        </w:trPr>
        <w:tc>
          <w:tcPr>
            <w:tcW w:w="9128" w:type="dxa"/>
            <w:hideMark/>
          </w:tcPr>
          <w:p w14:paraId="75C74CCC" w14:textId="77777777" w:rsidR="001519DE" w:rsidRPr="001519DE" w:rsidRDefault="001519DE" w:rsidP="001519DE">
            <w:pPr>
              <w:spacing w:line="240" w:lineRule="auto"/>
              <w:ind w:firstLine="0"/>
              <w:rPr>
                <w:sz w:val="16"/>
                <w:szCs w:val="16"/>
              </w:rPr>
            </w:pPr>
            <w:r w:rsidRPr="001519DE">
              <w:rPr>
                <w:sz w:val="16"/>
                <w:szCs w:val="16"/>
              </w:rPr>
              <w:t>Подпрограмма "Народное творчество и досуговая деятельность"</w:t>
            </w:r>
          </w:p>
        </w:tc>
        <w:tc>
          <w:tcPr>
            <w:tcW w:w="626" w:type="dxa"/>
            <w:vAlign w:val="center"/>
            <w:hideMark/>
          </w:tcPr>
          <w:p w14:paraId="79DA2252"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0639980"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4804AB2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625CC7A" w14:textId="77777777" w:rsidR="001519DE" w:rsidRPr="001519DE" w:rsidRDefault="001519DE" w:rsidP="000D6133">
            <w:pPr>
              <w:spacing w:line="240" w:lineRule="auto"/>
              <w:ind w:firstLine="0"/>
              <w:jc w:val="center"/>
              <w:rPr>
                <w:sz w:val="16"/>
                <w:szCs w:val="16"/>
              </w:rPr>
            </w:pPr>
            <w:r w:rsidRPr="001519DE">
              <w:rPr>
                <w:sz w:val="16"/>
                <w:szCs w:val="16"/>
              </w:rPr>
              <w:t>52.1.00.00000</w:t>
            </w:r>
          </w:p>
        </w:tc>
        <w:tc>
          <w:tcPr>
            <w:tcW w:w="567" w:type="dxa"/>
            <w:vAlign w:val="center"/>
            <w:hideMark/>
          </w:tcPr>
          <w:p w14:paraId="23226D11" w14:textId="20F64607" w:rsidR="001519DE" w:rsidRPr="001519DE" w:rsidRDefault="001519DE" w:rsidP="000D6133">
            <w:pPr>
              <w:spacing w:line="240" w:lineRule="auto"/>
              <w:ind w:firstLine="0"/>
              <w:jc w:val="center"/>
              <w:rPr>
                <w:sz w:val="16"/>
                <w:szCs w:val="16"/>
              </w:rPr>
            </w:pPr>
          </w:p>
        </w:tc>
        <w:tc>
          <w:tcPr>
            <w:tcW w:w="907" w:type="dxa"/>
            <w:vAlign w:val="center"/>
            <w:hideMark/>
          </w:tcPr>
          <w:p w14:paraId="7ABEEBAE" w14:textId="77777777" w:rsidR="001519DE" w:rsidRPr="001519DE" w:rsidRDefault="001519DE" w:rsidP="000D6133">
            <w:pPr>
              <w:spacing w:line="240" w:lineRule="auto"/>
              <w:ind w:firstLine="0"/>
              <w:jc w:val="center"/>
              <w:rPr>
                <w:sz w:val="16"/>
                <w:szCs w:val="16"/>
              </w:rPr>
            </w:pPr>
            <w:r w:rsidRPr="001519DE">
              <w:rPr>
                <w:sz w:val="16"/>
                <w:szCs w:val="16"/>
              </w:rPr>
              <w:t>18 733,7</w:t>
            </w:r>
          </w:p>
        </w:tc>
        <w:tc>
          <w:tcPr>
            <w:tcW w:w="907" w:type="dxa"/>
            <w:vAlign w:val="center"/>
            <w:hideMark/>
          </w:tcPr>
          <w:p w14:paraId="09646F7F" w14:textId="77777777" w:rsidR="001519DE" w:rsidRPr="001519DE" w:rsidRDefault="001519DE" w:rsidP="000D6133">
            <w:pPr>
              <w:spacing w:line="240" w:lineRule="auto"/>
              <w:ind w:firstLine="0"/>
              <w:jc w:val="center"/>
              <w:rPr>
                <w:sz w:val="16"/>
                <w:szCs w:val="16"/>
              </w:rPr>
            </w:pPr>
            <w:r w:rsidRPr="001519DE">
              <w:rPr>
                <w:sz w:val="16"/>
                <w:szCs w:val="16"/>
              </w:rPr>
              <w:t>14 603,4</w:t>
            </w:r>
          </w:p>
        </w:tc>
        <w:tc>
          <w:tcPr>
            <w:tcW w:w="907" w:type="dxa"/>
            <w:vAlign w:val="center"/>
            <w:hideMark/>
          </w:tcPr>
          <w:p w14:paraId="6D160339" w14:textId="77777777" w:rsidR="001519DE" w:rsidRPr="001519DE" w:rsidRDefault="001519DE" w:rsidP="000D6133">
            <w:pPr>
              <w:spacing w:line="240" w:lineRule="auto"/>
              <w:ind w:firstLine="0"/>
              <w:jc w:val="center"/>
              <w:rPr>
                <w:sz w:val="16"/>
                <w:szCs w:val="16"/>
              </w:rPr>
            </w:pPr>
            <w:r w:rsidRPr="001519DE">
              <w:rPr>
                <w:sz w:val="16"/>
                <w:szCs w:val="16"/>
              </w:rPr>
              <w:t>31 603,4</w:t>
            </w:r>
          </w:p>
        </w:tc>
      </w:tr>
      <w:tr w:rsidR="001519DE" w:rsidRPr="001519DE" w14:paraId="3D887101" w14:textId="77777777" w:rsidTr="000D6133">
        <w:trPr>
          <w:trHeight w:val="20"/>
        </w:trPr>
        <w:tc>
          <w:tcPr>
            <w:tcW w:w="9128" w:type="dxa"/>
            <w:hideMark/>
          </w:tcPr>
          <w:p w14:paraId="43440FEA"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Расходы на обеспечение деятельности (оказание услуг) МАУК «РЦД «Мир»"</w:t>
            </w:r>
          </w:p>
        </w:tc>
        <w:tc>
          <w:tcPr>
            <w:tcW w:w="626" w:type="dxa"/>
            <w:vAlign w:val="center"/>
            <w:hideMark/>
          </w:tcPr>
          <w:p w14:paraId="25234D97"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6646708"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4D17B3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36FE61C" w14:textId="77777777" w:rsidR="001519DE" w:rsidRPr="001519DE" w:rsidRDefault="001519DE" w:rsidP="000D6133">
            <w:pPr>
              <w:spacing w:line="240" w:lineRule="auto"/>
              <w:ind w:firstLine="0"/>
              <w:jc w:val="center"/>
              <w:rPr>
                <w:sz w:val="16"/>
                <w:szCs w:val="16"/>
              </w:rPr>
            </w:pPr>
            <w:r w:rsidRPr="001519DE">
              <w:rPr>
                <w:sz w:val="16"/>
                <w:szCs w:val="16"/>
              </w:rPr>
              <w:t>52.1.01.00000</w:t>
            </w:r>
          </w:p>
        </w:tc>
        <w:tc>
          <w:tcPr>
            <w:tcW w:w="567" w:type="dxa"/>
            <w:vAlign w:val="center"/>
            <w:hideMark/>
          </w:tcPr>
          <w:p w14:paraId="06DB9BD0" w14:textId="22E9343D" w:rsidR="001519DE" w:rsidRPr="001519DE" w:rsidRDefault="001519DE" w:rsidP="000D6133">
            <w:pPr>
              <w:spacing w:line="240" w:lineRule="auto"/>
              <w:ind w:firstLine="0"/>
              <w:jc w:val="center"/>
              <w:rPr>
                <w:sz w:val="16"/>
                <w:szCs w:val="16"/>
              </w:rPr>
            </w:pPr>
          </w:p>
        </w:tc>
        <w:tc>
          <w:tcPr>
            <w:tcW w:w="907" w:type="dxa"/>
            <w:vAlign w:val="center"/>
            <w:hideMark/>
          </w:tcPr>
          <w:p w14:paraId="31F533A9" w14:textId="77777777" w:rsidR="001519DE" w:rsidRPr="001519DE" w:rsidRDefault="001519DE" w:rsidP="000D6133">
            <w:pPr>
              <w:spacing w:line="240" w:lineRule="auto"/>
              <w:ind w:firstLine="0"/>
              <w:jc w:val="center"/>
              <w:rPr>
                <w:sz w:val="16"/>
                <w:szCs w:val="16"/>
              </w:rPr>
            </w:pPr>
            <w:r w:rsidRPr="001519DE">
              <w:rPr>
                <w:sz w:val="16"/>
                <w:szCs w:val="16"/>
              </w:rPr>
              <w:t>5 554,0</w:t>
            </w:r>
          </w:p>
        </w:tc>
        <w:tc>
          <w:tcPr>
            <w:tcW w:w="907" w:type="dxa"/>
            <w:vAlign w:val="center"/>
            <w:hideMark/>
          </w:tcPr>
          <w:p w14:paraId="26CB9D9B" w14:textId="77777777" w:rsidR="001519DE" w:rsidRPr="001519DE" w:rsidRDefault="001519DE" w:rsidP="000D6133">
            <w:pPr>
              <w:spacing w:line="240" w:lineRule="auto"/>
              <w:ind w:firstLine="0"/>
              <w:jc w:val="center"/>
              <w:rPr>
                <w:sz w:val="16"/>
                <w:szCs w:val="16"/>
              </w:rPr>
            </w:pPr>
            <w:r w:rsidRPr="001519DE">
              <w:rPr>
                <w:sz w:val="16"/>
                <w:szCs w:val="16"/>
              </w:rPr>
              <w:t>873,7</w:t>
            </w:r>
          </w:p>
        </w:tc>
        <w:tc>
          <w:tcPr>
            <w:tcW w:w="907" w:type="dxa"/>
            <w:vAlign w:val="center"/>
            <w:hideMark/>
          </w:tcPr>
          <w:p w14:paraId="6C6A1A86" w14:textId="77777777" w:rsidR="001519DE" w:rsidRPr="001519DE" w:rsidRDefault="001519DE" w:rsidP="000D6133">
            <w:pPr>
              <w:spacing w:line="240" w:lineRule="auto"/>
              <w:ind w:firstLine="0"/>
              <w:jc w:val="center"/>
              <w:rPr>
                <w:sz w:val="16"/>
                <w:szCs w:val="16"/>
              </w:rPr>
            </w:pPr>
            <w:r w:rsidRPr="001519DE">
              <w:rPr>
                <w:sz w:val="16"/>
                <w:szCs w:val="16"/>
              </w:rPr>
              <w:t>10 873,7</w:t>
            </w:r>
          </w:p>
        </w:tc>
      </w:tr>
      <w:tr w:rsidR="001519DE" w:rsidRPr="001519DE" w14:paraId="43256A37" w14:textId="77777777" w:rsidTr="000D6133">
        <w:trPr>
          <w:trHeight w:val="20"/>
        </w:trPr>
        <w:tc>
          <w:tcPr>
            <w:tcW w:w="9128" w:type="dxa"/>
            <w:hideMark/>
          </w:tcPr>
          <w:p w14:paraId="3664039D"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(оказания услуг) муниципальных учреждений (РЦД "Мир")</w:t>
            </w:r>
          </w:p>
        </w:tc>
        <w:tc>
          <w:tcPr>
            <w:tcW w:w="626" w:type="dxa"/>
            <w:vAlign w:val="center"/>
            <w:hideMark/>
          </w:tcPr>
          <w:p w14:paraId="35EB661E"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2B95CB3"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3C2603A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96752EC" w14:textId="77777777" w:rsidR="001519DE" w:rsidRPr="001519DE" w:rsidRDefault="001519DE" w:rsidP="000D6133">
            <w:pPr>
              <w:spacing w:line="240" w:lineRule="auto"/>
              <w:ind w:firstLine="0"/>
              <w:jc w:val="center"/>
              <w:rPr>
                <w:sz w:val="16"/>
                <w:szCs w:val="16"/>
              </w:rPr>
            </w:pPr>
            <w:r w:rsidRPr="001519DE">
              <w:rPr>
                <w:sz w:val="16"/>
                <w:szCs w:val="16"/>
              </w:rPr>
              <w:t>52.1.01.00030</w:t>
            </w:r>
          </w:p>
        </w:tc>
        <w:tc>
          <w:tcPr>
            <w:tcW w:w="567" w:type="dxa"/>
            <w:vAlign w:val="center"/>
            <w:hideMark/>
          </w:tcPr>
          <w:p w14:paraId="2BE4EA1F" w14:textId="6785DCC1" w:rsidR="001519DE" w:rsidRPr="001519DE" w:rsidRDefault="001519DE" w:rsidP="000D6133">
            <w:pPr>
              <w:spacing w:line="240" w:lineRule="auto"/>
              <w:ind w:firstLine="0"/>
              <w:jc w:val="center"/>
              <w:rPr>
                <w:sz w:val="16"/>
                <w:szCs w:val="16"/>
              </w:rPr>
            </w:pPr>
          </w:p>
        </w:tc>
        <w:tc>
          <w:tcPr>
            <w:tcW w:w="907" w:type="dxa"/>
            <w:vAlign w:val="center"/>
            <w:hideMark/>
          </w:tcPr>
          <w:p w14:paraId="07F67E8F" w14:textId="77777777" w:rsidR="001519DE" w:rsidRPr="001519DE" w:rsidRDefault="001519DE" w:rsidP="000D6133">
            <w:pPr>
              <w:spacing w:line="240" w:lineRule="auto"/>
              <w:ind w:firstLine="0"/>
              <w:jc w:val="center"/>
              <w:rPr>
                <w:sz w:val="16"/>
                <w:szCs w:val="16"/>
              </w:rPr>
            </w:pPr>
            <w:r w:rsidRPr="001519DE">
              <w:rPr>
                <w:sz w:val="16"/>
                <w:szCs w:val="16"/>
              </w:rPr>
              <w:t>5 554,0</w:t>
            </w:r>
          </w:p>
        </w:tc>
        <w:tc>
          <w:tcPr>
            <w:tcW w:w="907" w:type="dxa"/>
            <w:vAlign w:val="center"/>
            <w:hideMark/>
          </w:tcPr>
          <w:p w14:paraId="1661D884" w14:textId="77777777" w:rsidR="001519DE" w:rsidRPr="001519DE" w:rsidRDefault="001519DE" w:rsidP="000D6133">
            <w:pPr>
              <w:spacing w:line="240" w:lineRule="auto"/>
              <w:ind w:firstLine="0"/>
              <w:jc w:val="center"/>
              <w:rPr>
                <w:sz w:val="16"/>
                <w:szCs w:val="16"/>
              </w:rPr>
            </w:pPr>
            <w:r w:rsidRPr="001519DE">
              <w:rPr>
                <w:sz w:val="16"/>
                <w:szCs w:val="16"/>
              </w:rPr>
              <w:t>873,7</w:t>
            </w:r>
          </w:p>
        </w:tc>
        <w:tc>
          <w:tcPr>
            <w:tcW w:w="907" w:type="dxa"/>
            <w:vAlign w:val="center"/>
            <w:hideMark/>
          </w:tcPr>
          <w:p w14:paraId="42BC0C01" w14:textId="77777777" w:rsidR="001519DE" w:rsidRPr="001519DE" w:rsidRDefault="001519DE" w:rsidP="000D6133">
            <w:pPr>
              <w:spacing w:line="240" w:lineRule="auto"/>
              <w:ind w:firstLine="0"/>
              <w:jc w:val="center"/>
              <w:rPr>
                <w:sz w:val="16"/>
                <w:szCs w:val="16"/>
              </w:rPr>
            </w:pPr>
            <w:r w:rsidRPr="001519DE">
              <w:rPr>
                <w:sz w:val="16"/>
                <w:szCs w:val="16"/>
              </w:rPr>
              <w:t>10 873,7</w:t>
            </w:r>
          </w:p>
        </w:tc>
      </w:tr>
      <w:tr w:rsidR="001519DE" w:rsidRPr="001519DE" w14:paraId="65F23C77" w14:textId="77777777" w:rsidTr="000D6133">
        <w:trPr>
          <w:trHeight w:val="20"/>
        </w:trPr>
        <w:tc>
          <w:tcPr>
            <w:tcW w:w="9128" w:type="dxa"/>
            <w:hideMark/>
          </w:tcPr>
          <w:p w14:paraId="0D68906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F77AF41"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D8B3E89"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51EAD33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8B64085" w14:textId="77777777" w:rsidR="001519DE" w:rsidRPr="001519DE" w:rsidRDefault="001519DE" w:rsidP="000D6133">
            <w:pPr>
              <w:spacing w:line="240" w:lineRule="auto"/>
              <w:ind w:firstLine="0"/>
              <w:jc w:val="center"/>
              <w:rPr>
                <w:sz w:val="16"/>
                <w:szCs w:val="16"/>
              </w:rPr>
            </w:pPr>
            <w:r w:rsidRPr="001519DE">
              <w:rPr>
                <w:sz w:val="16"/>
                <w:szCs w:val="16"/>
              </w:rPr>
              <w:t>52.1.01.00030</w:t>
            </w:r>
          </w:p>
        </w:tc>
        <w:tc>
          <w:tcPr>
            <w:tcW w:w="567" w:type="dxa"/>
            <w:vAlign w:val="center"/>
            <w:hideMark/>
          </w:tcPr>
          <w:p w14:paraId="42D61019"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9346A7F" w14:textId="77777777" w:rsidR="001519DE" w:rsidRPr="001519DE" w:rsidRDefault="001519DE" w:rsidP="000D6133">
            <w:pPr>
              <w:spacing w:line="240" w:lineRule="auto"/>
              <w:ind w:firstLine="0"/>
              <w:jc w:val="center"/>
              <w:rPr>
                <w:sz w:val="16"/>
                <w:szCs w:val="16"/>
              </w:rPr>
            </w:pPr>
            <w:r w:rsidRPr="001519DE">
              <w:rPr>
                <w:sz w:val="16"/>
                <w:szCs w:val="16"/>
              </w:rPr>
              <w:t>5 554,0</w:t>
            </w:r>
          </w:p>
        </w:tc>
        <w:tc>
          <w:tcPr>
            <w:tcW w:w="907" w:type="dxa"/>
            <w:vAlign w:val="center"/>
            <w:hideMark/>
          </w:tcPr>
          <w:p w14:paraId="5AE654B0" w14:textId="77777777" w:rsidR="001519DE" w:rsidRPr="001519DE" w:rsidRDefault="001519DE" w:rsidP="000D6133">
            <w:pPr>
              <w:spacing w:line="240" w:lineRule="auto"/>
              <w:ind w:firstLine="0"/>
              <w:jc w:val="center"/>
              <w:rPr>
                <w:sz w:val="16"/>
                <w:szCs w:val="16"/>
              </w:rPr>
            </w:pPr>
            <w:r w:rsidRPr="001519DE">
              <w:rPr>
                <w:sz w:val="16"/>
                <w:szCs w:val="16"/>
              </w:rPr>
              <w:t>873,7</w:t>
            </w:r>
          </w:p>
        </w:tc>
        <w:tc>
          <w:tcPr>
            <w:tcW w:w="907" w:type="dxa"/>
            <w:vAlign w:val="center"/>
            <w:hideMark/>
          </w:tcPr>
          <w:p w14:paraId="514BD9E0" w14:textId="77777777" w:rsidR="001519DE" w:rsidRPr="001519DE" w:rsidRDefault="001519DE" w:rsidP="000D6133">
            <w:pPr>
              <w:spacing w:line="240" w:lineRule="auto"/>
              <w:ind w:firstLine="0"/>
              <w:jc w:val="center"/>
              <w:rPr>
                <w:sz w:val="16"/>
                <w:szCs w:val="16"/>
              </w:rPr>
            </w:pPr>
            <w:r w:rsidRPr="001519DE">
              <w:rPr>
                <w:sz w:val="16"/>
                <w:szCs w:val="16"/>
              </w:rPr>
              <w:t>10 873,7</w:t>
            </w:r>
          </w:p>
        </w:tc>
      </w:tr>
      <w:tr w:rsidR="001519DE" w:rsidRPr="001519DE" w14:paraId="31FAB6FF" w14:textId="77777777" w:rsidTr="000D6133">
        <w:trPr>
          <w:trHeight w:val="20"/>
        </w:trPr>
        <w:tc>
          <w:tcPr>
            <w:tcW w:w="9128" w:type="dxa"/>
            <w:hideMark/>
          </w:tcPr>
          <w:p w14:paraId="1906961F" w14:textId="77777777" w:rsidR="001519DE" w:rsidRPr="001519DE" w:rsidRDefault="001519DE" w:rsidP="001519DE">
            <w:pPr>
              <w:spacing w:line="240" w:lineRule="auto"/>
              <w:ind w:firstLine="0"/>
              <w:rPr>
                <w:sz w:val="16"/>
                <w:szCs w:val="16"/>
              </w:rPr>
            </w:pPr>
            <w:r w:rsidRPr="001519DE">
              <w:rPr>
                <w:sz w:val="16"/>
                <w:szCs w:val="16"/>
              </w:rPr>
              <w:t>Основное мероприятие "Организация и проведение культурно – досуговых мероприятий"</w:t>
            </w:r>
          </w:p>
        </w:tc>
        <w:tc>
          <w:tcPr>
            <w:tcW w:w="626" w:type="dxa"/>
            <w:vAlign w:val="center"/>
            <w:hideMark/>
          </w:tcPr>
          <w:p w14:paraId="2CB9E487"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7280CA89"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51E6CC2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E32BAAE" w14:textId="77777777" w:rsidR="001519DE" w:rsidRPr="001519DE" w:rsidRDefault="001519DE" w:rsidP="000D6133">
            <w:pPr>
              <w:spacing w:line="240" w:lineRule="auto"/>
              <w:ind w:firstLine="0"/>
              <w:jc w:val="center"/>
              <w:rPr>
                <w:sz w:val="16"/>
                <w:szCs w:val="16"/>
              </w:rPr>
            </w:pPr>
            <w:r w:rsidRPr="001519DE">
              <w:rPr>
                <w:sz w:val="16"/>
                <w:szCs w:val="16"/>
              </w:rPr>
              <w:t>52.1.02.00000</w:t>
            </w:r>
          </w:p>
        </w:tc>
        <w:tc>
          <w:tcPr>
            <w:tcW w:w="567" w:type="dxa"/>
            <w:vAlign w:val="center"/>
            <w:hideMark/>
          </w:tcPr>
          <w:p w14:paraId="1B3055C4" w14:textId="1572B4BA" w:rsidR="001519DE" w:rsidRPr="001519DE" w:rsidRDefault="001519DE" w:rsidP="000D6133">
            <w:pPr>
              <w:spacing w:line="240" w:lineRule="auto"/>
              <w:ind w:firstLine="0"/>
              <w:jc w:val="center"/>
              <w:rPr>
                <w:sz w:val="16"/>
                <w:szCs w:val="16"/>
              </w:rPr>
            </w:pPr>
          </w:p>
        </w:tc>
        <w:tc>
          <w:tcPr>
            <w:tcW w:w="907" w:type="dxa"/>
            <w:vAlign w:val="center"/>
            <w:hideMark/>
          </w:tcPr>
          <w:p w14:paraId="28570EA8" w14:textId="77777777" w:rsidR="001519DE" w:rsidRPr="001519DE" w:rsidRDefault="001519DE" w:rsidP="000D6133">
            <w:pPr>
              <w:spacing w:line="240" w:lineRule="auto"/>
              <w:ind w:firstLine="0"/>
              <w:jc w:val="center"/>
              <w:rPr>
                <w:sz w:val="16"/>
                <w:szCs w:val="16"/>
              </w:rPr>
            </w:pPr>
            <w:r w:rsidRPr="001519DE">
              <w:rPr>
                <w:sz w:val="16"/>
                <w:szCs w:val="16"/>
              </w:rPr>
              <w:t>950,0</w:t>
            </w:r>
          </w:p>
        </w:tc>
        <w:tc>
          <w:tcPr>
            <w:tcW w:w="907" w:type="dxa"/>
            <w:vAlign w:val="center"/>
            <w:hideMark/>
          </w:tcPr>
          <w:p w14:paraId="2ED9FD54" w14:textId="77777777" w:rsidR="001519DE" w:rsidRPr="001519DE" w:rsidRDefault="001519DE" w:rsidP="000D6133">
            <w:pPr>
              <w:spacing w:line="240" w:lineRule="auto"/>
              <w:ind w:firstLine="0"/>
              <w:jc w:val="center"/>
              <w:rPr>
                <w:sz w:val="16"/>
                <w:szCs w:val="16"/>
              </w:rPr>
            </w:pPr>
            <w:r w:rsidRPr="001519DE">
              <w:rPr>
                <w:sz w:val="16"/>
                <w:szCs w:val="16"/>
              </w:rPr>
              <w:t>450,0</w:t>
            </w:r>
          </w:p>
        </w:tc>
        <w:tc>
          <w:tcPr>
            <w:tcW w:w="907" w:type="dxa"/>
            <w:vAlign w:val="center"/>
            <w:hideMark/>
          </w:tcPr>
          <w:p w14:paraId="7BD83F20" w14:textId="77777777" w:rsidR="001519DE" w:rsidRPr="001519DE" w:rsidRDefault="001519DE" w:rsidP="000D6133">
            <w:pPr>
              <w:spacing w:line="240" w:lineRule="auto"/>
              <w:ind w:firstLine="0"/>
              <w:jc w:val="center"/>
              <w:rPr>
                <w:sz w:val="16"/>
                <w:szCs w:val="16"/>
              </w:rPr>
            </w:pPr>
            <w:r w:rsidRPr="001519DE">
              <w:rPr>
                <w:sz w:val="16"/>
                <w:szCs w:val="16"/>
              </w:rPr>
              <w:t>1 950,0</w:t>
            </w:r>
          </w:p>
        </w:tc>
      </w:tr>
      <w:tr w:rsidR="001519DE" w:rsidRPr="001519DE" w14:paraId="5F8AE532" w14:textId="77777777" w:rsidTr="000D6133">
        <w:trPr>
          <w:trHeight w:val="20"/>
        </w:trPr>
        <w:tc>
          <w:tcPr>
            <w:tcW w:w="9128" w:type="dxa"/>
            <w:hideMark/>
          </w:tcPr>
          <w:p w14:paraId="7A4B1E96" w14:textId="77777777" w:rsidR="001519DE" w:rsidRPr="001519DE" w:rsidRDefault="001519DE" w:rsidP="001519DE">
            <w:pPr>
              <w:spacing w:line="240" w:lineRule="auto"/>
              <w:ind w:firstLine="0"/>
              <w:rPr>
                <w:sz w:val="16"/>
                <w:szCs w:val="16"/>
              </w:rPr>
            </w:pPr>
            <w:r w:rsidRPr="001519DE">
              <w:rPr>
                <w:sz w:val="16"/>
                <w:szCs w:val="16"/>
              </w:rPr>
              <w:t>Расходы на проведение мероприятий</w:t>
            </w:r>
          </w:p>
        </w:tc>
        <w:tc>
          <w:tcPr>
            <w:tcW w:w="626" w:type="dxa"/>
            <w:vAlign w:val="center"/>
            <w:hideMark/>
          </w:tcPr>
          <w:p w14:paraId="2EE16B69"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18E26BFF"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4155C8B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302CFDB" w14:textId="77777777" w:rsidR="001519DE" w:rsidRPr="001519DE" w:rsidRDefault="001519DE" w:rsidP="000D6133">
            <w:pPr>
              <w:spacing w:line="240" w:lineRule="auto"/>
              <w:ind w:firstLine="0"/>
              <w:jc w:val="center"/>
              <w:rPr>
                <w:sz w:val="16"/>
                <w:szCs w:val="16"/>
              </w:rPr>
            </w:pPr>
            <w:r w:rsidRPr="001519DE">
              <w:rPr>
                <w:sz w:val="16"/>
                <w:szCs w:val="16"/>
              </w:rPr>
              <w:t>52.1.02.00050</w:t>
            </w:r>
          </w:p>
        </w:tc>
        <w:tc>
          <w:tcPr>
            <w:tcW w:w="567" w:type="dxa"/>
            <w:vAlign w:val="center"/>
            <w:hideMark/>
          </w:tcPr>
          <w:p w14:paraId="6DECCC30" w14:textId="6C8C0A86" w:rsidR="001519DE" w:rsidRPr="001519DE" w:rsidRDefault="001519DE" w:rsidP="000D6133">
            <w:pPr>
              <w:spacing w:line="240" w:lineRule="auto"/>
              <w:ind w:firstLine="0"/>
              <w:jc w:val="center"/>
              <w:rPr>
                <w:sz w:val="16"/>
                <w:szCs w:val="16"/>
              </w:rPr>
            </w:pPr>
          </w:p>
        </w:tc>
        <w:tc>
          <w:tcPr>
            <w:tcW w:w="907" w:type="dxa"/>
            <w:vAlign w:val="center"/>
            <w:hideMark/>
          </w:tcPr>
          <w:p w14:paraId="30624027" w14:textId="77777777" w:rsidR="001519DE" w:rsidRPr="001519DE" w:rsidRDefault="001519DE" w:rsidP="000D6133">
            <w:pPr>
              <w:spacing w:line="240" w:lineRule="auto"/>
              <w:ind w:firstLine="0"/>
              <w:jc w:val="center"/>
              <w:rPr>
                <w:sz w:val="16"/>
                <w:szCs w:val="16"/>
              </w:rPr>
            </w:pPr>
            <w:r w:rsidRPr="001519DE">
              <w:rPr>
                <w:sz w:val="16"/>
                <w:szCs w:val="16"/>
              </w:rPr>
              <w:t>950,0</w:t>
            </w:r>
          </w:p>
        </w:tc>
        <w:tc>
          <w:tcPr>
            <w:tcW w:w="907" w:type="dxa"/>
            <w:vAlign w:val="center"/>
            <w:hideMark/>
          </w:tcPr>
          <w:p w14:paraId="4443F59B" w14:textId="77777777" w:rsidR="001519DE" w:rsidRPr="001519DE" w:rsidRDefault="001519DE" w:rsidP="000D6133">
            <w:pPr>
              <w:spacing w:line="240" w:lineRule="auto"/>
              <w:ind w:firstLine="0"/>
              <w:jc w:val="center"/>
              <w:rPr>
                <w:sz w:val="16"/>
                <w:szCs w:val="16"/>
              </w:rPr>
            </w:pPr>
            <w:r w:rsidRPr="001519DE">
              <w:rPr>
                <w:sz w:val="16"/>
                <w:szCs w:val="16"/>
              </w:rPr>
              <w:t>450,0</w:t>
            </w:r>
          </w:p>
        </w:tc>
        <w:tc>
          <w:tcPr>
            <w:tcW w:w="907" w:type="dxa"/>
            <w:vAlign w:val="center"/>
            <w:hideMark/>
          </w:tcPr>
          <w:p w14:paraId="7E320230" w14:textId="77777777" w:rsidR="001519DE" w:rsidRPr="001519DE" w:rsidRDefault="001519DE" w:rsidP="000D6133">
            <w:pPr>
              <w:spacing w:line="240" w:lineRule="auto"/>
              <w:ind w:firstLine="0"/>
              <w:jc w:val="center"/>
              <w:rPr>
                <w:sz w:val="16"/>
                <w:szCs w:val="16"/>
              </w:rPr>
            </w:pPr>
            <w:r w:rsidRPr="001519DE">
              <w:rPr>
                <w:sz w:val="16"/>
                <w:szCs w:val="16"/>
              </w:rPr>
              <w:t>1 950,0</w:t>
            </w:r>
          </w:p>
        </w:tc>
      </w:tr>
      <w:tr w:rsidR="001519DE" w:rsidRPr="001519DE" w14:paraId="7C40B402" w14:textId="77777777" w:rsidTr="000D6133">
        <w:trPr>
          <w:trHeight w:val="20"/>
        </w:trPr>
        <w:tc>
          <w:tcPr>
            <w:tcW w:w="9128" w:type="dxa"/>
            <w:hideMark/>
          </w:tcPr>
          <w:p w14:paraId="6E878F72"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6196F1E9"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76CB6E41"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7551A20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7C2E966" w14:textId="77777777" w:rsidR="001519DE" w:rsidRPr="001519DE" w:rsidRDefault="001519DE" w:rsidP="000D6133">
            <w:pPr>
              <w:spacing w:line="240" w:lineRule="auto"/>
              <w:ind w:firstLine="0"/>
              <w:jc w:val="center"/>
              <w:rPr>
                <w:sz w:val="16"/>
                <w:szCs w:val="16"/>
              </w:rPr>
            </w:pPr>
            <w:r w:rsidRPr="001519DE">
              <w:rPr>
                <w:sz w:val="16"/>
                <w:szCs w:val="16"/>
              </w:rPr>
              <w:t>52.1.02.00050</w:t>
            </w:r>
          </w:p>
        </w:tc>
        <w:tc>
          <w:tcPr>
            <w:tcW w:w="567" w:type="dxa"/>
            <w:vAlign w:val="center"/>
            <w:hideMark/>
          </w:tcPr>
          <w:p w14:paraId="6B80C0B3"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56D7A47" w14:textId="77777777" w:rsidR="001519DE" w:rsidRPr="001519DE" w:rsidRDefault="001519DE" w:rsidP="000D6133">
            <w:pPr>
              <w:spacing w:line="240" w:lineRule="auto"/>
              <w:ind w:firstLine="0"/>
              <w:jc w:val="center"/>
              <w:rPr>
                <w:sz w:val="16"/>
                <w:szCs w:val="16"/>
              </w:rPr>
            </w:pPr>
            <w:r w:rsidRPr="001519DE">
              <w:rPr>
                <w:sz w:val="16"/>
                <w:szCs w:val="16"/>
              </w:rPr>
              <w:t>950,0</w:t>
            </w:r>
          </w:p>
        </w:tc>
        <w:tc>
          <w:tcPr>
            <w:tcW w:w="907" w:type="dxa"/>
            <w:vAlign w:val="center"/>
            <w:hideMark/>
          </w:tcPr>
          <w:p w14:paraId="13F8DB53" w14:textId="77777777" w:rsidR="001519DE" w:rsidRPr="001519DE" w:rsidRDefault="001519DE" w:rsidP="000D6133">
            <w:pPr>
              <w:spacing w:line="240" w:lineRule="auto"/>
              <w:ind w:firstLine="0"/>
              <w:jc w:val="center"/>
              <w:rPr>
                <w:sz w:val="16"/>
                <w:szCs w:val="16"/>
              </w:rPr>
            </w:pPr>
            <w:r w:rsidRPr="001519DE">
              <w:rPr>
                <w:sz w:val="16"/>
                <w:szCs w:val="16"/>
              </w:rPr>
              <w:t>450,0</w:t>
            </w:r>
          </w:p>
        </w:tc>
        <w:tc>
          <w:tcPr>
            <w:tcW w:w="907" w:type="dxa"/>
            <w:vAlign w:val="center"/>
            <w:hideMark/>
          </w:tcPr>
          <w:p w14:paraId="4D02B759" w14:textId="77777777" w:rsidR="001519DE" w:rsidRPr="001519DE" w:rsidRDefault="001519DE" w:rsidP="000D6133">
            <w:pPr>
              <w:spacing w:line="240" w:lineRule="auto"/>
              <w:ind w:firstLine="0"/>
              <w:jc w:val="center"/>
              <w:rPr>
                <w:sz w:val="16"/>
                <w:szCs w:val="16"/>
              </w:rPr>
            </w:pPr>
            <w:r w:rsidRPr="001519DE">
              <w:rPr>
                <w:sz w:val="16"/>
                <w:szCs w:val="16"/>
              </w:rPr>
              <w:t>1 950,0</w:t>
            </w:r>
          </w:p>
        </w:tc>
      </w:tr>
      <w:tr w:rsidR="001519DE" w:rsidRPr="001519DE" w14:paraId="25D58D84" w14:textId="77777777" w:rsidTr="000D6133">
        <w:trPr>
          <w:trHeight w:val="20"/>
        </w:trPr>
        <w:tc>
          <w:tcPr>
            <w:tcW w:w="9128" w:type="dxa"/>
            <w:hideMark/>
          </w:tcPr>
          <w:p w14:paraId="5946B965" w14:textId="77777777" w:rsidR="001519DE" w:rsidRPr="001519DE" w:rsidRDefault="001519DE" w:rsidP="001519DE">
            <w:pPr>
              <w:spacing w:line="240" w:lineRule="auto"/>
              <w:ind w:firstLine="0"/>
              <w:rPr>
                <w:sz w:val="16"/>
                <w:szCs w:val="16"/>
              </w:rPr>
            </w:pPr>
            <w:r w:rsidRPr="001519DE">
              <w:rPr>
                <w:sz w:val="16"/>
                <w:szCs w:val="16"/>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626" w:type="dxa"/>
            <w:vAlign w:val="center"/>
            <w:hideMark/>
          </w:tcPr>
          <w:p w14:paraId="09433D86"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739BEB62"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3FA2072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5F993C6" w14:textId="77777777" w:rsidR="001519DE" w:rsidRPr="001519DE" w:rsidRDefault="001519DE" w:rsidP="000D6133">
            <w:pPr>
              <w:spacing w:line="240" w:lineRule="auto"/>
              <w:ind w:firstLine="0"/>
              <w:jc w:val="center"/>
              <w:rPr>
                <w:sz w:val="16"/>
                <w:szCs w:val="16"/>
              </w:rPr>
            </w:pPr>
            <w:r w:rsidRPr="001519DE">
              <w:rPr>
                <w:sz w:val="16"/>
                <w:szCs w:val="16"/>
              </w:rPr>
              <w:t>52.1.03.00000</w:t>
            </w:r>
          </w:p>
        </w:tc>
        <w:tc>
          <w:tcPr>
            <w:tcW w:w="567" w:type="dxa"/>
            <w:vAlign w:val="center"/>
            <w:hideMark/>
          </w:tcPr>
          <w:p w14:paraId="12A6F1A4" w14:textId="537CB768" w:rsidR="001519DE" w:rsidRPr="001519DE" w:rsidRDefault="001519DE" w:rsidP="000D6133">
            <w:pPr>
              <w:spacing w:line="240" w:lineRule="auto"/>
              <w:ind w:firstLine="0"/>
              <w:jc w:val="center"/>
              <w:rPr>
                <w:sz w:val="16"/>
                <w:szCs w:val="16"/>
              </w:rPr>
            </w:pPr>
          </w:p>
        </w:tc>
        <w:tc>
          <w:tcPr>
            <w:tcW w:w="907" w:type="dxa"/>
            <w:vAlign w:val="center"/>
            <w:hideMark/>
          </w:tcPr>
          <w:p w14:paraId="2990EAD5"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378DC772" w14:textId="77777777" w:rsidR="001519DE" w:rsidRPr="001519DE" w:rsidRDefault="001519DE" w:rsidP="000D6133">
            <w:pPr>
              <w:spacing w:line="240" w:lineRule="auto"/>
              <w:ind w:firstLine="0"/>
              <w:jc w:val="center"/>
              <w:rPr>
                <w:sz w:val="16"/>
                <w:szCs w:val="16"/>
              </w:rPr>
            </w:pPr>
            <w:r w:rsidRPr="001519DE">
              <w:rPr>
                <w:sz w:val="16"/>
                <w:szCs w:val="16"/>
              </w:rPr>
              <w:t>1 550,0</w:t>
            </w:r>
          </w:p>
        </w:tc>
        <w:tc>
          <w:tcPr>
            <w:tcW w:w="907" w:type="dxa"/>
            <w:vAlign w:val="center"/>
            <w:hideMark/>
          </w:tcPr>
          <w:p w14:paraId="552920A0"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2150DF3E" w14:textId="77777777" w:rsidTr="000D6133">
        <w:trPr>
          <w:trHeight w:val="20"/>
        </w:trPr>
        <w:tc>
          <w:tcPr>
            <w:tcW w:w="9128" w:type="dxa"/>
            <w:hideMark/>
          </w:tcPr>
          <w:p w14:paraId="0CA2D04E" w14:textId="77777777" w:rsidR="001519DE" w:rsidRPr="001519DE" w:rsidRDefault="001519DE" w:rsidP="001519DE">
            <w:pPr>
              <w:spacing w:line="240" w:lineRule="auto"/>
              <w:ind w:firstLine="0"/>
              <w:rPr>
                <w:sz w:val="16"/>
                <w:szCs w:val="16"/>
              </w:rPr>
            </w:pPr>
            <w:r w:rsidRPr="001519DE">
              <w:rPr>
                <w:sz w:val="16"/>
                <w:szCs w:val="16"/>
              </w:rPr>
              <w:t>Мероприятия по обеспечению развития и укреплению материально-технической базы"</w:t>
            </w:r>
          </w:p>
        </w:tc>
        <w:tc>
          <w:tcPr>
            <w:tcW w:w="626" w:type="dxa"/>
            <w:vAlign w:val="center"/>
            <w:hideMark/>
          </w:tcPr>
          <w:p w14:paraId="5D1E0186"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632D4C91"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5BDF3D2D"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E3AD3C5" w14:textId="77777777" w:rsidR="001519DE" w:rsidRPr="001519DE" w:rsidRDefault="001519DE" w:rsidP="000D6133">
            <w:pPr>
              <w:spacing w:line="240" w:lineRule="auto"/>
              <w:ind w:firstLine="0"/>
              <w:jc w:val="center"/>
              <w:rPr>
                <w:sz w:val="16"/>
                <w:szCs w:val="16"/>
              </w:rPr>
            </w:pPr>
            <w:r w:rsidRPr="001519DE">
              <w:rPr>
                <w:sz w:val="16"/>
                <w:szCs w:val="16"/>
              </w:rPr>
              <w:t>52.1.03.00060</w:t>
            </w:r>
          </w:p>
        </w:tc>
        <w:tc>
          <w:tcPr>
            <w:tcW w:w="567" w:type="dxa"/>
            <w:vAlign w:val="center"/>
            <w:hideMark/>
          </w:tcPr>
          <w:p w14:paraId="51DB0009" w14:textId="7294ED04" w:rsidR="001519DE" w:rsidRPr="001519DE" w:rsidRDefault="001519DE" w:rsidP="000D6133">
            <w:pPr>
              <w:spacing w:line="240" w:lineRule="auto"/>
              <w:ind w:firstLine="0"/>
              <w:jc w:val="center"/>
              <w:rPr>
                <w:sz w:val="16"/>
                <w:szCs w:val="16"/>
              </w:rPr>
            </w:pPr>
          </w:p>
        </w:tc>
        <w:tc>
          <w:tcPr>
            <w:tcW w:w="907" w:type="dxa"/>
            <w:vAlign w:val="center"/>
            <w:hideMark/>
          </w:tcPr>
          <w:p w14:paraId="599D4072"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00BE33D4"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BD6FA66"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1410E581" w14:textId="77777777" w:rsidTr="000D6133">
        <w:trPr>
          <w:trHeight w:val="20"/>
        </w:trPr>
        <w:tc>
          <w:tcPr>
            <w:tcW w:w="9128" w:type="dxa"/>
            <w:hideMark/>
          </w:tcPr>
          <w:p w14:paraId="369117B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748976B"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6E5DFA7"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2BC1E63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8A93F3E" w14:textId="77777777" w:rsidR="001519DE" w:rsidRPr="001519DE" w:rsidRDefault="001519DE" w:rsidP="000D6133">
            <w:pPr>
              <w:spacing w:line="240" w:lineRule="auto"/>
              <w:ind w:firstLine="0"/>
              <w:jc w:val="center"/>
              <w:rPr>
                <w:sz w:val="16"/>
                <w:szCs w:val="16"/>
              </w:rPr>
            </w:pPr>
            <w:r w:rsidRPr="001519DE">
              <w:rPr>
                <w:sz w:val="16"/>
                <w:szCs w:val="16"/>
              </w:rPr>
              <w:t>52.1.03.00060</w:t>
            </w:r>
          </w:p>
        </w:tc>
        <w:tc>
          <w:tcPr>
            <w:tcW w:w="567" w:type="dxa"/>
            <w:vAlign w:val="center"/>
            <w:hideMark/>
          </w:tcPr>
          <w:p w14:paraId="1FEC0C03"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3D958470"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2C06A31E" w14:textId="77777777" w:rsidR="001519DE" w:rsidRPr="001519DE" w:rsidRDefault="001519DE" w:rsidP="000D6133">
            <w:pPr>
              <w:spacing w:line="240" w:lineRule="auto"/>
              <w:ind w:firstLine="0"/>
              <w:jc w:val="center"/>
              <w:rPr>
                <w:sz w:val="16"/>
                <w:szCs w:val="16"/>
              </w:rPr>
            </w:pPr>
            <w:r w:rsidRPr="001519DE">
              <w:rPr>
                <w:sz w:val="16"/>
                <w:szCs w:val="16"/>
              </w:rPr>
              <w:t>50,0</w:t>
            </w:r>
          </w:p>
        </w:tc>
        <w:tc>
          <w:tcPr>
            <w:tcW w:w="907" w:type="dxa"/>
            <w:vAlign w:val="center"/>
            <w:hideMark/>
          </w:tcPr>
          <w:p w14:paraId="15AC74FE" w14:textId="77777777" w:rsidR="001519DE" w:rsidRPr="001519DE" w:rsidRDefault="001519DE" w:rsidP="000D6133">
            <w:pPr>
              <w:spacing w:line="240" w:lineRule="auto"/>
              <w:ind w:firstLine="0"/>
              <w:jc w:val="center"/>
              <w:rPr>
                <w:sz w:val="16"/>
                <w:szCs w:val="16"/>
              </w:rPr>
            </w:pPr>
            <w:r w:rsidRPr="001519DE">
              <w:rPr>
                <w:sz w:val="16"/>
                <w:szCs w:val="16"/>
              </w:rPr>
              <w:t>50,0</w:t>
            </w:r>
          </w:p>
        </w:tc>
      </w:tr>
      <w:tr w:rsidR="001519DE" w:rsidRPr="001519DE" w14:paraId="65892A66" w14:textId="77777777" w:rsidTr="000D6133">
        <w:trPr>
          <w:trHeight w:val="20"/>
        </w:trPr>
        <w:tc>
          <w:tcPr>
            <w:tcW w:w="9128" w:type="dxa"/>
            <w:hideMark/>
          </w:tcPr>
          <w:p w14:paraId="6741464D" w14:textId="77777777" w:rsidR="001519DE" w:rsidRPr="001519DE" w:rsidRDefault="001519DE" w:rsidP="001519DE">
            <w:pPr>
              <w:spacing w:line="240" w:lineRule="auto"/>
              <w:ind w:firstLine="0"/>
              <w:rPr>
                <w:sz w:val="16"/>
                <w:szCs w:val="16"/>
              </w:rPr>
            </w:pPr>
            <w:r w:rsidRPr="001519DE">
              <w:rPr>
                <w:sz w:val="16"/>
                <w:szCs w:val="16"/>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6" w:type="dxa"/>
            <w:vAlign w:val="center"/>
            <w:hideMark/>
          </w:tcPr>
          <w:p w14:paraId="4E32D9E7"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FDE5C45"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086856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3B7AA90" w14:textId="77777777" w:rsidR="001519DE" w:rsidRPr="001519DE" w:rsidRDefault="001519DE" w:rsidP="000D6133">
            <w:pPr>
              <w:spacing w:line="240" w:lineRule="auto"/>
              <w:ind w:firstLine="0"/>
              <w:jc w:val="center"/>
              <w:rPr>
                <w:sz w:val="16"/>
                <w:szCs w:val="16"/>
              </w:rPr>
            </w:pPr>
            <w:r w:rsidRPr="001519DE">
              <w:rPr>
                <w:sz w:val="16"/>
                <w:szCs w:val="16"/>
              </w:rPr>
              <w:t>52.1.03.L4670</w:t>
            </w:r>
          </w:p>
        </w:tc>
        <w:tc>
          <w:tcPr>
            <w:tcW w:w="567" w:type="dxa"/>
            <w:vAlign w:val="center"/>
            <w:hideMark/>
          </w:tcPr>
          <w:p w14:paraId="5817255C" w14:textId="5655A34B" w:rsidR="001519DE" w:rsidRPr="001519DE" w:rsidRDefault="001519DE" w:rsidP="000D6133">
            <w:pPr>
              <w:spacing w:line="240" w:lineRule="auto"/>
              <w:ind w:firstLine="0"/>
              <w:jc w:val="center"/>
              <w:rPr>
                <w:sz w:val="16"/>
                <w:szCs w:val="16"/>
              </w:rPr>
            </w:pPr>
          </w:p>
        </w:tc>
        <w:tc>
          <w:tcPr>
            <w:tcW w:w="907" w:type="dxa"/>
            <w:vAlign w:val="center"/>
            <w:hideMark/>
          </w:tcPr>
          <w:p w14:paraId="0B012C77"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4713963D" w14:textId="77777777" w:rsidR="001519DE" w:rsidRPr="001519DE" w:rsidRDefault="001519DE" w:rsidP="000D6133">
            <w:pPr>
              <w:spacing w:line="240" w:lineRule="auto"/>
              <w:ind w:firstLine="0"/>
              <w:jc w:val="center"/>
              <w:rPr>
                <w:sz w:val="16"/>
                <w:szCs w:val="16"/>
              </w:rPr>
            </w:pPr>
            <w:r w:rsidRPr="001519DE">
              <w:rPr>
                <w:sz w:val="16"/>
                <w:szCs w:val="16"/>
              </w:rPr>
              <w:t>1 500,0</w:t>
            </w:r>
          </w:p>
        </w:tc>
        <w:tc>
          <w:tcPr>
            <w:tcW w:w="907" w:type="dxa"/>
            <w:vAlign w:val="center"/>
            <w:hideMark/>
          </w:tcPr>
          <w:p w14:paraId="5577872A"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052953A1" w14:textId="77777777" w:rsidTr="000D6133">
        <w:trPr>
          <w:trHeight w:val="20"/>
        </w:trPr>
        <w:tc>
          <w:tcPr>
            <w:tcW w:w="9128" w:type="dxa"/>
            <w:hideMark/>
          </w:tcPr>
          <w:p w14:paraId="5A2C8A95"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9CD55CF"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561E4AD"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278EB21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851FB43" w14:textId="77777777" w:rsidR="001519DE" w:rsidRPr="001519DE" w:rsidRDefault="001519DE" w:rsidP="000D6133">
            <w:pPr>
              <w:spacing w:line="240" w:lineRule="auto"/>
              <w:ind w:firstLine="0"/>
              <w:jc w:val="center"/>
              <w:rPr>
                <w:sz w:val="16"/>
                <w:szCs w:val="16"/>
              </w:rPr>
            </w:pPr>
            <w:r w:rsidRPr="001519DE">
              <w:rPr>
                <w:sz w:val="16"/>
                <w:szCs w:val="16"/>
              </w:rPr>
              <w:t>52.1.03.L4670</w:t>
            </w:r>
          </w:p>
        </w:tc>
        <w:tc>
          <w:tcPr>
            <w:tcW w:w="567" w:type="dxa"/>
            <w:vAlign w:val="center"/>
            <w:hideMark/>
          </w:tcPr>
          <w:p w14:paraId="6C20FEF2"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8E1804D"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0E03E384" w14:textId="77777777" w:rsidR="001519DE" w:rsidRPr="001519DE" w:rsidRDefault="001519DE" w:rsidP="000D6133">
            <w:pPr>
              <w:spacing w:line="240" w:lineRule="auto"/>
              <w:ind w:firstLine="0"/>
              <w:jc w:val="center"/>
              <w:rPr>
                <w:sz w:val="16"/>
                <w:szCs w:val="16"/>
              </w:rPr>
            </w:pPr>
            <w:r w:rsidRPr="001519DE">
              <w:rPr>
                <w:sz w:val="16"/>
                <w:szCs w:val="16"/>
              </w:rPr>
              <w:t>1 500,0</w:t>
            </w:r>
          </w:p>
        </w:tc>
        <w:tc>
          <w:tcPr>
            <w:tcW w:w="907" w:type="dxa"/>
            <w:vAlign w:val="center"/>
            <w:hideMark/>
          </w:tcPr>
          <w:p w14:paraId="463BF4C0" w14:textId="77777777" w:rsidR="001519DE" w:rsidRPr="001519DE" w:rsidRDefault="001519DE" w:rsidP="000D6133">
            <w:pPr>
              <w:spacing w:line="240" w:lineRule="auto"/>
              <w:ind w:firstLine="0"/>
              <w:jc w:val="center"/>
              <w:rPr>
                <w:sz w:val="16"/>
                <w:szCs w:val="16"/>
              </w:rPr>
            </w:pPr>
            <w:r w:rsidRPr="001519DE">
              <w:rPr>
                <w:sz w:val="16"/>
                <w:szCs w:val="16"/>
              </w:rPr>
              <w:t>0,0</w:t>
            </w:r>
          </w:p>
        </w:tc>
      </w:tr>
      <w:tr w:rsidR="001519DE" w:rsidRPr="001519DE" w14:paraId="7D4CC015" w14:textId="77777777" w:rsidTr="000D6133">
        <w:trPr>
          <w:trHeight w:val="20"/>
        </w:trPr>
        <w:tc>
          <w:tcPr>
            <w:tcW w:w="9128" w:type="dxa"/>
            <w:hideMark/>
          </w:tcPr>
          <w:p w14:paraId="1D79EDDB" w14:textId="5C3D9FF0" w:rsidR="001519DE" w:rsidRPr="001519DE" w:rsidRDefault="001519DE" w:rsidP="001519DE">
            <w:pPr>
              <w:spacing w:line="240" w:lineRule="auto"/>
              <w:ind w:firstLine="0"/>
              <w:rPr>
                <w:sz w:val="16"/>
                <w:szCs w:val="16"/>
              </w:rPr>
            </w:pPr>
            <w:r w:rsidRPr="001519DE">
              <w:rPr>
                <w:sz w:val="16"/>
                <w:szCs w:val="16"/>
              </w:rPr>
              <w:t xml:space="preserve">Основное мероприятие " Текущий, капитальный ремонт и реконструкция объектов культуры Завитинского </w:t>
            </w:r>
            <w:r w:rsidR="00E32F1D">
              <w:rPr>
                <w:sz w:val="16"/>
                <w:szCs w:val="16"/>
              </w:rPr>
              <w:t>МО</w:t>
            </w:r>
            <w:r w:rsidRPr="001519DE">
              <w:rPr>
                <w:sz w:val="16"/>
                <w:szCs w:val="16"/>
              </w:rPr>
              <w:t>"</w:t>
            </w:r>
          </w:p>
        </w:tc>
        <w:tc>
          <w:tcPr>
            <w:tcW w:w="626" w:type="dxa"/>
            <w:vAlign w:val="center"/>
            <w:hideMark/>
          </w:tcPr>
          <w:p w14:paraId="69A69E08"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80990F1"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20A46F0"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F5059C7" w14:textId="77777777" w:rsidR="001519DE" w:rsidRPr="001519DE" w:rsidRDefault="001519DE" w:rsidP="000D6133">
            <w:pPr>
              <w:spacing w:line="240" w:lineRule="auto"/>
              <w:ind w:firstLine="0"/>
              <w:jc w:val="center"/>
              <w:rPr>
                <w:sz w:val="16"/>
                <w:szCs w:val="16"/>
              </w:rPr>
            </w:pPr>
            <w:r w:rsidRPr="001519DE">
              <w:rPr>
                <w:sz w:val="16"/>
                <w:szCs w:val="16"/>
              </w:rPr>
              <w:t>52.1.05.00000</w:t>
            </w:r>
          </w:p>
        </w:tc>
        <w:tc>
          <w:tcPr>
            <w:tcW w:w="567" w:type="dxa"/>
            <w:vAlign w:val="center"/>
            <w:hideMark/>
          </w:tcPr>
          <w:p w14:paraId="0890F30D" w14:textId="2E66635E" w:rsidR="001519DE" w:rsidRPr="001519DE" w:rsidRDefault="001519DE" w:rsidP="000D6133">
            <w:pPr>
              <w:spacing w:line="240" w:lineRule="auto"/>
              <w:ind w:firstLine="0"/>
              <w:jc w:val="center"/>
              <w:rPr>
                <w:sz w:val="16"/>
                <w:szCs w:val="16"/>
              </w:rPr>
            </w:pPr>
          </w:p>
        </w:tc>
        <w:tc>
          <w:tcPr>
            <w:tcW w:w="907" w:type="dxa"/>
            <w:vAlign w:val="center"/>
            <w:hideMark/>
          </w:tcPr>
          <w:p w14:paraId="3BC8DF56"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242CC720"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64DFEB24" w14:textId="77777777" w:rsidR="001519DE" w:rsidRPr="001519DE" w:rsidRDefault="001519DE" w:rsidP="000D6133">
            <w:pPr>
              <w:spacing w:line="240" w:lineRule="auto"/>
              <w:ind w:firstLine="0"/>
              <w:jc w:val="center"/>
              <w:rPr>
                <w:sz w:val="16"/>
                <w:szCs w:val="16"/>
              </w:rPr>
            </w:pPr>
            <w:r w:rsidRPr="001519DE">
              <w:rPr>
                <w:sz w:val="16"/>
                <w:szCs w:val="16"/>
              </w:rPr>
              <w:t>5 100,0</w:t>
            </w:r>
          </w:p>
        </w:tc>
      </w:tr>
      <w:tr w:rsidR="001519DE" w:rsidRPr="001519DE" w14:paraId="3FAE779F" w14:textId="77777777" w:rsidTr="000D6133">
        <w:trPr>
          <w:trHeight w:val="20"/>
        </w:trPr>
        <w:tc>
          <w:tcPr>
            <w:tcW w:w="9128" w:type="dxa"/>
            <w:hideMark/>
          </w:tcPr>
          <w:p w14:paraId="0471D713" w14:textId="77777777" w:rsidR="001519DE" w:rsidRPr="001519DE" w:rsidRDefault="001519DE" w:rsidP="001519DE">
            <w:pPr>
              <w:spacing w:line="240" w:lineRule="auto"/>
              <w:ind w:firstLine="0"/>
              <w:rPr>
                <w:sz w:val="16"/>
                <w:szCs w:val="16"/>
              </w:rPr>
            </w:pPr>
            <w:r w:rsidRPr="001519DE">
              <w:rPr>
                <w:sz w:val="16"/>
                <w:szCs w:val="16"/>
              </w:rPr>
              <w:t>Текущий, капитальный ремонт и реконструкция объектов культуры Завитинского муниципального округа</w:t>
            </w:r>
          </w:p>
        </w:tc>
        <w:tc>
          <w:tcPr>
            <w:tcW w:w="626" w:type="dxa"/>
            <w:vAlign w:val="center"/>
            <w:hideMark/>
          </w:tcPr>
          <w:p w14:paraId="1E54A7AE"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0B18565"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25573C9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EBC894F" w14:textId="77777777" w:rsidR="001519DE" w:rsidRPr="001519DE" w:rsidRDefault="001519DE" w:rsidP="000D6133">
            <w:pPr>
              <w:spacing w:line="240" w:lineRule="auto"/>
              <w:ind w:firstLine="0"/>
              <w:jc w:val="center"/>
              <w:rPr>
                <w:sz w:val="16"/>
                <w:szCs w:val="16"/>
              </w:rPr>
            </w:pPr>
            <w:r w:rsidRPr="001519DE">
              <w:rPr>
                <w:sz w:val="16"/>
                <w:szCs w:val="16"/>
              </w:rPr>
              <w:t>52.1.05.00520</w:t>
            </w:r>
          </w:p>
        </w:tc>
        <w:tc>
          <w:tcPr>
            <w:tcW w:w="567" w:type="dxa"/>
            <w:vAlign w:val="center"/>
            <w:hideMark/>
          </w:tcPr>
          <w:p w14:paraId="41EC595E" w14:textId="28FECEF0" w:rsidR="001519DE" w:rsidRPr="001519DE" w:rsidRDefault="001519DE" w:rsidP="000D6133">
            <w:pPr>
              <w:spacing w:line="240" w:lineRule="auto"/>
              <w:ind w:firstLine="0"/>
              <w:jc w:val="center"/>
              <w:rPr>
                <w:sz w:val="16"/>
                <w:szCs w:val="16"/>
              </w:rPr>
            </w:pPr>
          </w:p>
        </w:tc>
        <w:tc>
          <w:tcPr>
            <w:tcW w:w="907" w:type="dxa"/>
            <w:vAlign w:val="center"/>
            <w:hideMark/>
          </w:tcPr>
          <w:p w14:paraId="232D316F"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17CE3157"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5C478B0E" w14:textId="77777777" w:rsidR="001519DE" w:rsidRPr="001519DE" w:rsidRDefault="001519DE" w:rsidP="000D6133">
            <w:pPr>
              <w:spacing w:line="240" w:lineRule="auto"/>
              <w:ind w:firstLine="0"/>
              <w:jc w:val="center"/>
              <w:rPr>
                <w:sz w:val="16"/>
                <w:szCs w:val="16"/>
              </w:rPr>
            </w:pPr>
            <w:r w:rsidRPr="001519DE">
              <w:rPr>
                <w:sz w:val="16"/>
                <w:szCs w:val="16"/>
              </w:rPr>
              <w:t>5 100,0</w:t>
            </w:r>
          </w:p>
        </w:tc>
      </w:tr>
      <w:tr w:rsidR="001519DE" w:rsidRPr="001519DE" w14:paraId="444A6883" w14:textId="77777777" w:rsidTr="000D6133">
        <w:trPr>
          <w:trHeight w:val="20"/>
        </w:trPr>
        <w:tc>
          <w:tcPr>
            <w:tcW w:w="9128" w:type="dxa"/>
            <w:hideMark/>
          </w:tcPr>
          <w:p w14:paraId="232FD8F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DA268A5"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A956CA3"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31759C3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7F7564F" w14:textId="77777777" w:rsidR="001519DE" w:rsidRPr="001519DE" w:rsidRDefault="001519DE" w:rsidP="000D6133">
            <w:pPr>
              <w:spacing w:line="240" w:lineRule="auto"/>
              <w:ind w:firstLine="0"/>
              <w:jc w:val="center"/>
              <w:rPr>
                <w:sz w:val="16"/>
                <w:szCs w:val="16"/>
              </w:rPr>
            </w:pPr>
            <w:r w:rsidRPr="001519DE">
              <w:rPr>
                <w:sz w:val="16"/>
                <w:szCs w:val="16"/>
              </w:rPr>
              <w:t>52.1.05.00520</w:t>
            </w:r>
          </w:p>
        </w:tc>
        <w:tc>
          <w:tcPr>
            <w:tcW w:w="567" w:type="dxa"/>
            <w:vAlign w:val="center"/>
            <w:hideMark/>
          </w:tcPr>
          <w:p w14:paraId="36B6C421"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C8EFF01" w14:textId="77777777" w:rsidR="001519DE" w:rsidRPr="001519DE" w:rsidRDefault="001519DE" w:rsidP="000D6133">
            <w:pPr>
              <w:spacing w:line="240" w:lineRule="auto"/>
              <w:ind w:firstLine="0"/>
              <w:jc w:val="center"/>
              <w:rPr>
                <w:sz w:val="16"/>
                <w:szCs w:val="16"/>
              </w:rPr>
            </w:pPr>
            <w:r w:rsidRPr="001519DE">
              <w:rPr>
                <w:sz w:val="16"/>
                <w:szCs w:val="16"/>
              </w:rPr>
              <w:t>300,0</w:t>
            </w:r>
          </w:p>
        </w:tc>
        <w:tc>
          <w:tcPr>
            <w:tcW w:w="907" w:type="dxa"/>
            <w:vAlign w:val="center"/>
            <w:hideMark/>
          </w:tcPr>
          <w:p w14:paraId="34D99B1C"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1B206188" w14:textId="77777777" w:rsidR="001519DE" w:rsidRPr="001519DE" w:rsidRDefault="001519DE" w:rsidP="000D6133">
            <w:pPr>
              <w:spacing w:line="240" w:lineRule="auto"/>
              <w:ind w:firstLine="0"/>
              <w:jc w:val="center"/>
              <w:rPr>
                <w:sz w:val="16"/>
                <w:szCs w:val="16"/>
              </w:rPr>
            </w:pPr>
            <w:r w:rsidRPr="001519DE">
              <w:rPr>
                <w:sz w:val="16"/>
                <w:szCs w:val="16"/>
              </w:rPr>
              <w:t>5 100,0</w:t>
            </w:r>
          </w:p>
        </w:tc>
      </w:tr>
      <w:tr w:rsidR="001519DE" w:rsidRPr="001519DE" w14:paraId="2B0CAAAB" w14:textId="77777777" w:rsidTr="000D6133">
        <w:trPr>
          <w:trHeight w:val="20"/>
        </w:trPr>
        <w:tc>
          <w:tcPr>
            <w:tcW w:w="9128" w:type="dxa"/>
            <w:hideMark/>
          </w:tcPr>
          <w:p w14:paraId="759835B7" w14:textId="0BFD0744" w:rsidR="001519DE" w:rsidRPr="001519DE" w:rsidRDefault="001519DE" w:rsidP="001519DE">
            <w:pPr>
              <w:spacing w:line="240" w:lineRule="auto"/>
              <w:ind w:firstLine="0"/>
              <w:rPr>
                <w:sz w:val="16"/>
                <w:szCs w:val="16"/>
              </w:rPr>
            </w:pPr>
            <w:r w:rsidRPr="001519DE">
              <w:rPr>
                <w:sz w:val="16"/>
                <w:szCs w:val="16"/>
              </w:rPr>
              <w:t>Основное мероприятие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6B519C4C"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4E60253"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76F40796"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AD3F2BE" w14:textId="77777777" w:rsidR="001519DE" w:rsidRPr="001519DE" w:rsidRDefault="001519DE" w:rsidP="000D6133">
            <w:pPr>
              <w:spacing w:line="240" w:lineRule="auto"/>
              <w:ind w:firstLine="0"/>
              <w:jc w:val="center"/>
              <w:rPr>
                <w:sz w:val="16"/>
                <w:szCs w:val="16"/>
              </w:rPr>
            </w:pPr>
            <w:r w:rsidRPr="001519DE">
              <w:rPr>
                <w:sz w:val="16"/>
                <w:szCs w:val="16"/>
              </w:rPr>
              <w:t>52.1.06.00000</w:t>
            </w:r>
          </w:p>
        </w:tc>
        <w:tc>
          <w:tcPr>
            <w:tcW w:w="567" w:type="dxa"/>
            <w:vAlign w:val="center"/>
            <w:hideMark/>
          </w:tcPr>
          <w:p w14:paraId="00141036" w14:textId="52559318" w:rsidR="001519DE" w:rsidRPr="001519DE" w:rsidRDefault="001519DE" w:rsidP="000D6133">
            <w:pPr>
              <w:spacing w:line="240" w:lineRule="auto"/>
              <w:ind w:firstLine="0"/>
              <w:jc w:val="center"/>
              <w:rPr>
                <w:sz w:val="16"/>
                <w:szCs w:val="16"/>
              </w:rPr>
            </w:pPr>
          </w:p>
        </w:tc>
        <w:tc>
          <w:tcPr>
            <w:tcW w:w="907" w:type="dxa"/>
            <w:vAlign w:val="center"/>
            <w:hideMark/>
          </w:tcPr>
          <w:p w14:paraId="1CBE890A" w14:textId="77777777" w:rsidR="001519DE" w:rsidRPr="001519DE" w:rsidRDefault="001519DE" w:rsidP="000D6133">
            <w:pPr>
              <w:spacing w:line="240" w:lineRule="auto"/>
              <w:ind w:firstLine="0"/>
              <w:jc w:val="center"/>
              <w:rPr>
                <w:sz w:val="16"/>
                <w:szCs w:val="16"/>
              </w:rPr>
            </w:pPr>
            <w:r w:rsidRPr="001519DE">
              <w:rPr>
                <w:sz w:val="16"/>
                <w:szCs w:val="16"/>
              </w:rPr>
              <w:t>11 629,7</w:t>
            </w:r>
          </w:p>
        </w:tc>
        <w:tc>
          <w:tcPr>
            <w:tcW w:w="907" w:type="dxa"/>
            <w:vAlign w:val="center"/>
            <w:hideMark/>
          </w:tcPr>
          <w:p w14:paraId="549BF88F" w14:textId="77777777" w:rsidR="001519DE" w:rsidRPr="001519DE" w:rsidRDefault="001519DE" w:rsidP="000D6133">
            <w:pPr>
              <w:spacing w:line="240" w:lineRule="auto"/>
              <w:ind w:firstLine="0"/>
              <w:jc w:val="center"/>
              <w:rPr>
                <w:sz w:val="16"/>
                <w:szCs w:val="16"/>
              </w:rPr>
            </w:pPr>
            <w:r w:rsidRPr="001519DE">
              <w:rPr>
                <w:sz w:val="16"/>
                <w:szCs w:val="16"/>
              </w:rPr>
              <w:t>11 629,7</w:t>
            </w:r>
          </w:p>
        </w:tc>
        <w:tc>
          <w:tcPr>
            <w:tcW w:w="907" w:type="dxa"/>
            <w:vAlign w:val="center"/>
            <w:hideMark/>
          </w:tcPr>
          <w:p w14:paraId="7E9B68B4" w14:textId="77777777" w:rsidR="001519DE" w:rsidRPr="001519DE" w:rsidRDefault="001519DE" w:rsidP="000D6133">
            <w:pPr>
              <w:spacing w:line="240" w:lineRule="auto"/>
              <w:ind w:firstLine="0"/>
              <w:jc w:val="center"/>
              <w:rPr>
                <w:sz w:val="16"/>
                <w:szCs w:val="16"/>
              </w:rPr>
            </w:pPr>
            <w:r w:rsidRPr="001519DE">
              <w:rPr>
                <w:sz w:val="16"/>
                <w:szCs w:val="16"/>
              </w:rPr>
              <w:t>13 629,7</w:t>
            </w:r>
          </w:p>
        </w:tc>
      </w:tr>
      <w:tr w:rsidR="001519DE" w:rsidRPr="001519DE" w14:paraId="035D62C8" w14:textId="77777777" w:rsidTr="000D6133">
        <w:trPr>
          <w:trHeight w:val="20"/>
        </w:trPr>
        <w:tc>
          <w:tcPr>
            <w:tcW w:w="9128" w:type="dxa"/>
            <w:hideMark/>
          </w:tcPr>
          <w:p w14:paraId="1FFC1D8B" w14:textId="050C82D0"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2606128C"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2024F6A"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3DAD651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00BACB9" w14:textId="77777777" w:rsidR="001519DE" w:rsidRPr="001519DE" w:rsidRDefault="001519DE" w:rsidP="000D6133">
            <w:pPr>
              <w:spacing w:line="240" w:lineRule="auto"/>
              <w:ind w:firstLine="0"/>
              <w:jc w:val="center"/>
              <w:rPr>
                <w:sz w:val="16"/>
                <w:szCs w:val="16"/>
              </w:rPr>
            </w:pPr>
            <w:r w:rsidRPr="001519DE">
              <w:rPr>
                <w:sz w:val="16"/>
                <w:szCs w:val="16"/>
              </w:rPr>
              <w:t>52.1.06.S7710</w:t>
            </w:r>
          </w:p>
        </w:tc>
        <w:tc>
          <w:tcPr>
            <w:tcW w:w="567" w:type="dxa"/>
            <w:vAlign w:val="center"/>
            <w:hideMark/>
          </w:tcPr>
          <w:p w14:paraId="1AEE03BC" w14:textId="37F8EB9E" w:rsidR="001519DE" w:rsidRPr="001519DE" w:rsidRDefault="001519DE" w:rsidP="000D6133">
            <w:pPr>
              <w:spacing w:line="240" w:lineRule="auto"/>
              <w:ind w:firstLine="0"/>
              <w:jc w:val="center"/>
              <w:rPr>
                <w:sz w:val="16"/>
                <w:szCs w:val="16"/>
              </w:rPr>
            </w:pPr>
          </w:p>
        </w:tc>
        <w:tc>
          <w:tcPr>
            <w:tcW w:w="907" w:type="dxa"/>
            <w:vAlign w:val="center"/>
            <w:hideMark/>
          </w:tcPr>
          <w:p w14:paraId="3812048F" w14:textId="77777777" w:rsidR="001519DE" w:rsidRPr="001519DE" w:rsidRDefault="001519DE" w:rsidP="000D6133">
            <w:pPr>
              <w:spacing w:line="240" w:lineRule="auto"/>
              <w:ind w:firstLine="0"/>
              <w:jc w:val="center"/>
              <w:rPr>
                <w:sz w:val="16"/>
                <w:szCs w:val="16"/>
              </w:rPr>
            </w:pPr>
            <w:r w:rsidRPr="001519DE">
              <w:rPr>
                <w:sz w:val="16"/>
                <w:szCs w:val="16"/>
              </w:rPr>
              <w:t>11 629,7</w:t>
            </w:r>
          </w:p>
        </w:tc>
        <w:tc>
          <w:tcPr>
            <w:tcW w:w="907" w:type="dxa"/>
            <w:vAlign w:val="center"/>
            <w:hideMark/>
          </w:tcPr>
          <w:p w14:paraId="2645C3CF" w14:textId="77777777" w:rsidR="001519DE" w:rsidRPr="001519DE" w:rsidRDefault="001519DE" w:rsidP="000D6133">
            <w:pPr>
              <w:spacing w:line="240" w:lineRule="auto"/>
              <w:ind w:firstLine="0"/>
              <w:jc w:val="center"/>
              <w:rPr>
                <w:sz w:val="16"/>
                <w:szCs w:val="16"/>
              </w:rPr>
            </w:pPr>
            <w:r w:rsidRPr="001519DE">
              <w:rPr>
                <w:sz w:val="16"/>
                <w:szCs w:val="16"/>
              </w:rPr>
              <w:t>11 629,7</w:t>
            </w:r>
          </w:p>
        </w:tc>
        <w:tc>
          <w:tcPr>
            <w:tcW w:w="907" w:type="dxa"/>
            <w:vAlign w:val="center"/>
            <w:hideMark/>
          </w:tcPr>
          <w:p w14:paraId="5D759837" w14:textId="77777777" w:rsidR="001519DE" w:rsidRPr="001519DE" w:rsidRDefault="001519DE" w:rsidP="000D6133">
            <w:pPr>
              <w:spacing w:line="240" w:lineRule="auto"/>
              <w:ind w:firstLine="0"/>
              <w:jc w:val="center"/>
              <w:rPr>
                <w:sz w:val="16"/>
                <w:szCs w:val="16"/>
              </w:rPr>
            </w:pPr>
            <w:r w:rsidRPr="001519DE">
              <w:rPr>
                <w:sz w:val="16"/>
                <w:szCs w:val="16"/>
              </w:rPr>
              <w:t>13 629,7</w:t>
            </w:r>
          </w:p>
        </w:tc>
      </w:tr>
      <w:tr w:rsidR="001519DE" w:rsidRPr="001519DE" w14:paraId="3190A79C" w14:textId="77777777" w:rsidTr="000D6133">
        <w:trPr>
          <w:trHeight w:val="20"/>
        </w:trPr>
        <w:tc>
          <w:tcPr>
            <w:tcW w:w="9128" w:type="dxa"/>
            <w:hideMark/>
          </w:tcPr>
          <w:p w14:paraId="30A33C3E"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014AE919"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1DD1E01"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0AD4CF8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1293D40" w14:textId="77777777" w:rsidR="001519DE" w:rsidRPr="001519DE" w:rsidRDefault="001519DE" w:rsidP="000D6133">
            <w:pPr>
              <w:spacing w:line="240" w:lineRule="auto"/>
              <w:ind w:firstLine="0"/>
              <w:jc w:val="center"/>
              <w:rPr>
                <w:sz w:val="16"/>
                <w:szCs w:val="16"/>
              </w:rPr>
            </w:pPr>
            <w:r w:rsidRPr="001519DE">
              <w:rPr>
                <w:sz w:val="16"/>
                <w:szCs w:val="16"/>
              </w:rPr>
              <w:t>52.1.06.S7710</w:t>
            </w:r>
          </w:p>
        </w:tc>
        <w:tc>
          <w:tcPr>
            <w:tcW w:w="567" w:type="dxa"/>
            <w:vAlign w:val="center"/>
            <w:hideMark/>
          </w:tcPr>
          <w:p w14:paraId="461F96FB"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44EFEB65" w14:textId="77777777" w:rsidR="001519DE" w:rsidRPr="001519DE" w:rsidRDefault="001519DE" w:rsidP="000D6133">
            <w:pPr>
              <w:spacing w:line="240" w:lineRule="auto"/>
              <w:ind w:firstLine="0"/>
              <w:jc w:val="center"/>
              <w:rPr>
                <w:sz w:val="16"/>
                <w:szCs w:val="16"/>
              </w:rPr>
            </w:pPr>
            <w:r w:rsidRPr="001519DE">
              <w:rPr>
                <w:sz w:val="16"/>
                <w:szCs w:val="16"/>
              </w:rPr>
              <w:t>11 629,7</w:t>
            </w:r>
          </w:p>
        </w:tc>
        <w:tc>
          <w:tcPr>
            <w:tcW w:w="907" w:type="dxa"/>
            <w:vAlign w:val="center"/>
            <w:hideMark/>
          </w:tcPr>
          <w:p w14:paraId="43265982" w14:textId="77777777" w:rsidR="001519DE" w:rsidRPr="001519DE" w:rsidRDefault="001519DE" w:rsidP="000D6133">
            <w:pPr>
              <w:spacing w:line="240" w:lineRule="auto"/>
              <w:ind w:firstLine="0"/>
              <w:jc w:val="center"/>
              <w:rPr>
                <w:sz w:val="16"/>
                <w:szCs w:val="16"/>
              </w:rPr>
            </w:pPr>
            <w:r w:rsidRPr="001519DE">
              <w:rPr>
                <w:sz w:val="16"/>
                <w:szCs w:val="16"/>
              </w:rPr>
              <w:t>11 629,7</w:t>
            </w:r>
          </w:p>
        </w:tc>
        <w:tc>
          <w:tcPr>
            <w:tcW w:w="907" w:type="dxa"/>
            <w:vAlign w:val="center"/>
            <w:hideMark/>
          </w:tcPr>
          <w:p w14:paraId="3144A592" w14:textId="77777777" w:rsidR="001519DE" w:rsidRPr="001519DE" w:rsidRDefault="001519DE" w:rsidP="000D6133">
            <w:pPr>
              <w:spacing w:line="240" w:lineRule="auto"/>
              <w:ind w:firstLine="0"/>
              <w:jc w:val="center"/>
              <w:rPr>
                <w:sz w:val="16"/>
                <w:szCs w:val="16"/>
              </w:rPr>
            </w:pPr>
            <w:r w:rsidRPr="001519DE">
              <w:rPr>
                <w:sz w:val="16"/>
                <w:szCs w:val="16"/>
              </w:rPr>
              <w:t>13 629,7</w:t>
            </w:r>
          </w:p>
        </w:tc>
      </w:tr>
      <w:tr w:rsidR="001519DE" w:rsidRPr="001519DE" w14:paraId="2E498BC6" w14:textId="77777777" w:rsidTr="000D6133">
        <w:trPr>
          <w:trHeight w:val="20"/>
        </w:trPr>
        <w:tc>
          <w:tcPr>
            <w:tcW w:w="9128" w:type="dxa"/>
            <w:hideMark/>
          </w:tcPr>
          <w:p w14:paraId="157ACFC9" w14:textId="77777777" w:rsidR="001519DE" w:rsidRPr="001519DE" w:rsidRDefault="001519DE" w:rsidP="001519DE">
            <w:pPr>
              <w:spacing w:line="240" w:lineRule="auto"/>
              <w:ind w:firstLine="0"/>
              <w:rPr>
                <w:sz w:val="16"/>
                <w:szCs w:val="16"/>
              </w:rPr>
            </w:pPr>
            <w:r w:rsidRPr="001519DE">
              <w:rPr>
                <w:sz w:val="16"/>
                <w:szCs w:val="16"/>
              </w:rPr>
              <w:t>Подпрограмма "Библиотечное обслуживание"</w:t>
            </w:r>
          </w:p>
        </w:tc>
        <w:tc>
          <w:tcPr>
            <w:tcW w:w="626" w:type="dxa"/>
            <w:vAlign w:val="center"/>
            <w:hideMark/>
          </w:tcPr>
          <w:p w14:paraId="238209C5"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EBD8370"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5768345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3AD6AA3" w14:textId="77777777" w:rsidR="001519DE" w:rsidRPr="001519DE" w:rsidRDefault="001519DE" w:rsidP="000D6133">
            <w:pPr>
              <w:spacing w:line="240" w:lineRule="auto"/>
              <w:ind w:firstLine="0"/>
              <w:jc w:val="center"/>
              <w:rPr>
                <w:sz w:val="16"/>
                <w:szCs w:val="16"/>
              </w:rPr>
            </w:pPr>
            <w:r w:rsidRPr="001519DE">
              <w:rPr>
                <w:sz w:val="16"/>
                <w:szCs w:val="16"/>
              </w:rPr>
              <w:t>52.3.00.00000</w:t>
            </w:r>
          </w:p>
        </w:tc>
        <w:tc>
          <w:tcPr>
            <w:tcW w:w="567" w:type="dxa"/>
            <w:vAlign w:val="center"/>
            <w:hideMark/>
          </w:tcPr>
          <w:p w14:paraId="3EE0D86A" w14:textId="6373D574" w:rsidR="001519DE" w:rsidRPr="001519DE" w:rsidRDefault="001519DE" w:rsidP="000D6133">
            <w:pPr>
              <w:spacing w:line="240" w:lineRule="auto"/>
              <w:ind w:firstLine="0"/>
              <w:jc w:val="center"/>
              <w:rPr>
                <w:sz w:val="16"/>
                <w:szCs w:val="16"/>
              </w:rPr>
            </w:pPr>
          </w:p>
        </w:tc>
        <w:tc>
          <w:tcPr>
            <w:tcW w:w="907" w:type="dxa"/>
            <w:vAlign w:val="center"/>
            <w:hideMark/>
          </w:tcPr>
          <w:p w14:paraId="52DB353F" w14:textId="77777777" w:rsidR="001519DE" w:rsidRPr="001519DE" w:rsidRDefault="001519DE" w:rsidP="000D6133">
            <w:pPr>
              <w:spacing w:line="240" w:lineRule="auto"/>
              <w:ind w:firstLine="0"/>
              <w:jc w:val="center"/>
              <w:rPr>
                <w:sz w:val="16"/>
                <w:szCs w:val="16"/>
              </w:rPr>
            </w:pPr>
            <w:r w:rsidRPr="001519DE">
              <w:rPr>
                <w:sz w:val="16"/>
                <w:szCs w:val="16"/>
              </w:rPr>
              <w:t>9 636,3</w:t>
            </w:r>
          </w:p>
        </w:tc>
        <w:tc>
          <w:tcPr>
            <w:tcW w:w="907" w:type="dxa"/>
            <w:vAlign w:val="center"/>
            <w:hideMark/>
          </w:tcPr>
          <w:p w14:paraId="3E968A74" w14:textId="77777777" w:rsidR="001519DE" w:rsidRPr="001519DE" w:rsidRDefault="001519DE" w:rsidP="000D6133">
            <w:pPr>
              <w:spacing w:line="240" w:lineRule="auto"/>
              <w:ind w:firstLine="0"/>
              <w:jc w:val="center"/>
              <w:rPr>
                <w:sz w:val="16"/>
                <w:szCs w:val="16"/>
              </w:rPr>
            </w:pPr>
            <w:r w:rsidRPr="001519DE">
              <w:rPr>
                <w:sz w:val="16"/>
                <w:szCs w:val="16"/>
              </w:rPr>
              <w:t>9 516,3</w:t>
            </w:r>
          </w:p>
        </w:tc>
        <w:tc>
          <w:tcPr>
            <w:tcW w:w="907" w:type="dxa"/>
            <w:vAlign w:val="center"/>
            <w:hideMark/>
          </w:tcPr>
          <w:p w14:paraId="304A5271" w14:textId="77777777" w:rsidR="001519DE" w:rsidRPr="001519DE" w:rsidRDefault="001519DE" w:rsidP="000D6133">
            <w:pPr>
              <w:spacing w:line="240" w:lineRule="auto"/>
              <w:ind w:firstLine="0"/>
              <w:jc w:val="center"/>
              <w:rPr>
                <w:sz w:val="16"/>
                <w:szCs w:val="16"/>
              </w:rPr>
            </w:pPr>
            <w:r w:rsidRPr="001519DE">
              <w:rPr>
                <w:sz w:val="16"/>
                <w:szCs w:val="16"/>
              </w:rPr>
              <w:t>11 516,3</w:t>
            </w:r>
          </w:p>
        </w:tc>
      </w:tr>
      <w:tr w:rsidR="001519DE" w:rsidRPr="001519DE" w14:paraId="5690EEC5" w14:textId="77777777" w:rsidTr="000D6133">
        <w:trPr>
          <w:trHeight w:val="20"/>
        </w:trPr>
        <w:tc>
          <w:tcPr>
            <w:tcW w:w="9128" w:type="dxa"/>
            <w:hideMark/>
          </w:tcPr>
          <w:p w14:paraId="5683F2C9" w14:textId="77777777" w:rsidR="001519DE" w:rsidRPr="001519DE" w:rsidRDefault="001519DE" w:rsidP="001519DE">
            <w:pPr>
              <w:spacing w:line="240" w:lineRule="auto"/>
              <w:ind w:firstLine="0"/>
              <w:rPr>
                <w:sz w:val="16"/>
                <w:szCs w:val="16"/>
              </w:rPr>
            </w:pPr>
            <w:r w:rsidRPr="001519DE">
              <w:rPr>
                <w:sz w:val="16"/>
                <w:szCs w:val="16"/>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626" w:type="dxa"/>
            <w:vAlign w:val="center"/>
            <w:hideMark/>
          </w:tcPr>
          <w:p w14:paraId="1F05EA47"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0F976CA"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3D4F0AC9"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1C5D8DF9" w14:textId="77777777" w:rsidR="001519DE" w:rsidRPr="001519DE" w:rsidRDefault="001519DE" w:rsidP="000D6133">
            <w:pPr>
              <w:spacing w:line="240" w:lineRule="auto"/>
              <w:ind w:firstLine="0"/>
              <w:jc w:val="center"/>
              <w:rPr>
                <w:sz w:val="16"/>
                <w:szCs w:val="16"/>
              </w:rPr>
            </w:pPr>
            <w:r w:rsidRPr="001519DE">
              <w:rPr>
                <w:sz w:val="16"/>
                <w:szCs w:val="16"/>
              </w:rPr>
              <w:t>52.3.06.00000</w:t>
            </w:r>
          </w:p>
        </w:tc>
        <w:tc>
          <w:tcPr>
            <w:tcW w:w="567" w:type="dxa"/>
            <w:vAlign w:val="center"/>
            <w:hideMark/>
          </w:tcPr>
          <w:p w14:paraId="4C1C51D6" w14:textId="6DD0A0CC" w:rsidR="001519DE" w:rsidRPr="001519DE" w:rsidRDefault="001519DE" w:rsidP="000D6133">
            <w:pPr>
              <w:spacing w:line="240" w:lineRule="auto"/>
              <w:ind w:firstLine="0"/>
              <w:jc w:val="center"/>
              <w:rPr>
                <w:sz w:val="16"/>
                <w:szCs w:val="16"/>
              </w:rPr>
            </w:pPr>
          </w:p>
        </w:tc>
        <w:tc>
          <w:tcPr>
            <w:tcW w:w="907" w:type="dxa"/>
            <w:vAlign w:val="center"/>
            <w:hideMark/>
          </w:tcPr>
          <w:p w14:paraId="757C6A69"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410B3F05"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677D8CD6"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64D66C29" w14:textId="77777777" w:rsidTr="000D6133">
        <w:trPr>
          <w:trHeight w:val="20"/>
        </w:trPr>
        <w:tc>
          <w:tcPr>
            <w:tcW w:w="9128" w:type="dxa"/>
            <w:hideMark/>
          </w:tcPr>
          <w:p w14:paraId="1124CD2B"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4BDF96AE"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5BA4638E"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4C8C305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926D604" w14:textId="77777777" w:rsidR="001519DE" w:rsidRPr="001519DE" w:rsidRDefault="001519DE" w:rsidP="000D6133">
            <w:pPr>
              <w:spacing w:line="240" w:lineRule="auto"/>
              <w:ind w:firstLine="0"/>
              <w:jc w:val="center"/>
              <w:rPr>
                <w:sz w:val="16"/>
                <w:szCs w:val="16"/>
              </w:rPr>
            </w:pPr>
            <w:r w:rsidRPr="001519DE">
              <w:rPr>
                <w:sz w:val="16"/>
                <w:szCs w:val="16"/>
              </w:rPr>
              <w:t>52.3.06.00060</w:t>
            </w:r>
          </w:p>
        </w:tc>
        <w:tc>
          <w:tcPr>
            <w:tcW w:w="567" w:type="dxa"/>
            <w:vAlign w:val="center"/>
            <w:hideMark/>
          </w:tcPr>
          <w:p w14:paraId="21ED2694"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21EDCE6A"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3B147965" w14:textId="77777777" w:rsidR="001519DE" w:rsidRPr="001519DE" w:rsidRDefault="001519DE" w:rsidP="000D6133">
            <w:pPr>
              <w:spacing w:line="240" w:lineRule="auto"/>
              <w:ind w:firstLine="0"/>
              <w:jc w:val="center"/>
              <w:rPr>
                <w:sz w:val="16"/>
                <w:szCs w:val="16"/>
              </w:rPr>
            </w:pPr>
            <w:r w:rsidRPr="001519DE">
              <w:rPr>
                <w:sz w:val="16"/>
                <w:szCs w:val="16"/>
              </w:rPr>
              <w:t>100,0</w:t>
            </w:r>
          </w:p>
        </w:tc>
        <w:tc>
          <w:tcPr>
            <w:tcW w:w="907" w:type="dxa"/>
            <w:vAlign w:val="center"/>
            <w:hideMark/>
          </w:tcPr>
          <w:p w14:paraId="1B81FD12" w14:textId="77777777" w:rsidR="001519DE" w:rsidRPr="001519DE" w:rsidRDefault="001519DE" w:rsidP="000D6133">
            <w:pPr>
              <w:spacing w:line="240" w:lineRule="auto"/>
              <w:ind w:firstLine="0"/>
              <w:jc w:val="center"/>
              <w:rPr>
                <w:sz w:val="16"/>
                <w:szCs w:val="16"/>
              </w:rPr>
            </w:pPr>
            <w:r w:rsidRPr="001519DE">
              <w:rPr>
                <w:sz w:val="16"/>
                <w:szCs w:val="16"/>
              </w:rPr>
              <w:t>100,0</w:t>
            </w:r>
          </w:p>
        </w:tc>
      </w:tr>
      <w:tr w:rsidR="001519DE" w:rsidRPr="001519DE" w14:paraId="7177CCFC" w14:textId="77777777" w:rsidTr="000D6133">
        <w:trPr>
          <w:trHeight w:val="20"/>
        </w:trPr>
        <w:tc>
          <w:tcPr>
            <w:tcW w:w="9128" w:type="dxa"/>
            <w:hideMark/>
          </w:tcPr>
          <w:p w14:paraId="11004BD2"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Расходы на обеспечение деятельности (оказание услуг) муниципальных библиотек"</w:t>
            </w:r>
          </w:p>
        </w:tc>
        <w:tc>
          <w:tcPr>
            <w:tcW w:w="626" w:type="dxa"/>
            <w:vAlign w:val="center"/>
            <w:hideMark/>
          </w:tcPr>
          <w:p w14:paraId="5369727B"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0F59C58F"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01FCAF82"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5E5B650" w14:textId="77777777" w:rsidR="001519DE" w:rsidRPr="001519DE" w:rsidRDefault="001519DE" w:rsidP="000D6133">
            <w:pPr>
              <w:spacing w:line="240" w:lineRule="auto"/>
              <w:ind w:firstLine="0"/>
              <w:jc w:val="center"/>
              <w:rPr>
                <w:sz w:val="16"/>
                <w:szCs w:val="16"/>
              </w:rPr>
            </w:pPr>
            <w:r w:rsidRPr="001519DE">
              <w:rPr>
                <w:sz w:val="16"/>
                <w:szCs w:val="16"/>
              </w:rPr>
              <w:t>52.3.01.00000</w:t>
            </w:r>
          </w:p>
        </w:tc>
        <w:tc>
          <w:tcPr>
            <w:tcW w:w="567" w:type="dxa"/>
            <w:vAlign w:val="center"/>
            <w:hideMark/>
          </w:tcPr>
          <w:p w14:paraId="688FFBB8" w14:textId="77B5B442" w:rsidR="001519DE" w:rsidRPr="001519DE" w:rsidRDefault="001519DE" w:rsidP="000D6133">
            <w:pPr>
              <w:spacing w:line="240" w:lineRule="auto"/>
              <w:ind w:firstLine="0"/>
              <w:jc w:val="center"/>
              <w:rPr>
                <w:sz w:val="16"/>
                <w:szCs w:val="16"/>
              </w:rPr>
            </w:pPr>
          </w:p>
        </w:tc>
        <w:tc>
          <w:tcPr>
            <w:tcW w:w="907" w:type="dxa"/>
            <w:vAlign w:val="center"/>
            <w:hideMark/>
          </w:tcPr>
          <w:p w14:paraId="76B8BED2" w14:textId="77777777" w:rsidR="001519DE" w:rsidRPr="001519DE" w:rsidRDefault="001519DE" w:rsidP="000D6133">
            <w:pPr>
              <w:spacing w:line="240" w:lineRule="auto"/>
              <w:ind w:firstLine="0"/>
              <w:jc w:val="center"/>
              <w:rPr>
                <w:sz w:val="16"/>
                <w:szCs w:val="16"/>
              </w:rPr>
            </w:pPr>
            <w:r w:rsidRPr="001519DE">
              <w:rPr>
                <w:sz w:val="16"/>
                <w:szCs w:val="16"/>
              </w:rPr>
              <w:t>429,6</w:t>
            </w:r>
          </w:p>
        </w:tc>
        <w:tc>
          <w:tcPr>
            <w:tcW w:w="907" w:type="dxa"/>
            <w:vAlign w:val="center"/>
            <w:hideMark/>
          </w:tcPr>
          <w:p w14:paraId="287D7D98" w14:textId="77777777" w:rsidR="001519DE" w:rsidRPr="001519DE" w:rsidRDefault="001519DE" w:rsidP="000D6133">
            <w:pPr>
              <w:spacing w:line="240" w:lineRule="auto"/>
              <w:ind w:firstLine="0"/>
              <w:jc w:val="center"/>
              <w:rPr>
                <w:sz w:val="16"/>
                <w:szCs w:val="16"/>
              </w:rPr>
            </w:pPr>
            <w:r w:rsidRPr="001519DE">
              <w:rPr>
                <w:sz w:val="16"/>
                <w:szCs w:val="16"/>
              </w:rPr>
              <w:t>429,6</w:t>
            </w:r>
          </w:p>
        </w:tc>
        <w:tc>
          <w:tcPr>
            <w:tcW w:w="907" w:type="dxa"/>
            <w:vAlign w:val="center"/>
            <w:hideMark/>
          </w:tcPr>
          <w:p w14:paraId="7147FB12" w14:textId="77777777" w:rsidR="001519DE" w:rsidRPr="001519DE" w:rsidRDefault="001519DE" w:rsidP="000D6133">
            <w:pPr>
              <w:spacing w:line="240" w:lineRule="auto"/>
              <w:ind w:firstLine="0"/>
              <w:jc w:val="center"/>
              <w:rPr>
                <w:sz w:val="16"/>
                <w:szCs w:val="16"/>
              </w:rPr>
            </w:pPr>
            <w:r w:rsidRPr="001519DE">
              <w:rPr>
                <w:sz w:val="16"/>
                <w:szCs w:val="16"/>
              </w:rPr>
              <w:t>429,6</w:t>
            </w:r>
          </w:p>
        </w:tc>
      </w:tr>
      <w:tr w:rsidR="001519DE" w:rsidRPr="001519DE" w14:paraId="4AD1AEB8" w14:textId="77777777" w:rsidTr="000D6133">
        <w:trPr>
          <w:trHeight w:val="20"/>
        </w:trPr>
        <w:tc>
          <w:tcPr>
            <w:tcW w:w="9128" w:type="dxa"/>
            <w:hideMark/>
          </w:tcPr>
          <w:p w14:paraId="1BFFCBAC" w14:textId="77777777" w:rsidR="001519DE" w:rsidRPr="001519DE" w:rsidRDefault="001519DE" w:rsidP="001519DE">
            <w:pPr>
              <w:spacing w:line="240" w:lineRule="auto"/>
              <w:ind w:firstLine="0"/>
              <w:rPr>
                <w:sz w:val="16"/>
                <w:szCs w:val="16"/>
              </w:rPr>
            </w:pPr>
            <w:r w:rsidRPr="001519DE">
              <w:rPr>
                <w:sz w:val="16"/>
                <w:szCs w:val="16"/>
              </w:rPr>
              <w:t>Расходы на обеспечение деятельности (оказание услуг) муниципальных учреждений</w:t>
            </w:r>
          </w:p>
        </w:tc>
        <w:tc>
          <w:tcPr>
            <w:tcW w:w="626" w:type="dxa"/>
            <w:vAlign w:val="center"/>
            <w:hideMark/>
          </w:tcPr>
          <w:p w14:paraId="3F353D28"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7877FFCB"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2E9D0DE7"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A2B13D5" w14:textId="77777777" w:rsidR="001519DE" w:rsidRPr="001519DE" w:rsidRDefault="001519DE" w:rsidP="000D6133">
            <w:pPr>
              <w:spacing w:line="240" w:lineRule="auto"/>
              <w:ind w:firstLine="0"/>
              <w:jc w:val="center"/>
              <w:rPr>
                <w:sz w:val="16"/>
                <w:szCs w:val="16"/>
              </w:rPr>
            </w:pPr>
            <w:r w:rsidRPr="001519DE">
              <w:rPr>
                <w:sz w:val="16"/>
                <w:szCs w:val="16"/>
              </w:rPr>
              <w:t>52.3.01.00420</w:t>
            </w:r>
          </w:p>
        </w:tc>
        <w:tc>
          <w:tcPr>
            <w:tcW w:w="567" w:type="dxa"/>
            <w:vAlign w:val="center"/>
            <w:hideMark/>
          </w:tcPr>
          <w:p w14:paraId="41A4C612" w14:textId="10D13573" w:rsidR="001519DE" w:rsidRPr="001519DE" w:rsidRDefault="001519DE" w:rsidP="000D6133">
            <w:pPr>
              <w:spacing w:line="240" w:lineRule="auto"/>
              <w:ind w:firstLine="0"/>
              <w:jc w:val="center"/>
              <w:rPr>
                <w:sz w:val="16"/>
                <w:szCs w:val="16"/>
              </w:rPr>
            </w:pPr>
          </w:p>
        </w:tc>
        <w:tc>
          <w:tcPr>
            <w:tcW w:w="907" w:type="dxa"/>
            <w:vAlign w:val="center"/>
            <w:hideMark/>
          </w:tcPr>
          <w:p w14:paraId="694F6565" w14:textId="77777777" w:rsidR="001519DE" w:rsidRPr="001519DE" w:rsidRDefault="001519DE" w:rsidP="000D6133">
            <w:pPr>
              <w:spacing w:line="240" w:lineRule="auto"/>
              <w:ind w:firstLine="0"/>
              <w:jc w:val="center"/>
              <w:rPr>
                <w:sz w:val="16"/>
                <w:szCs w:val="16"/>
              </w:rPr>
            </w:pPr>
            <w:r w:rsidRPr="001519DE">
              <w:rPr>
                <w:sz w:val="16"/>
                <w:szCs w:val="16"/>
              </w:rPr>
              <w:t>429,6</w:t>
            </w:r>
          </w:p>
        </w:tc>
        <w:tc>
          <w:tcPr>
            <w:tcW w:w="907" w:type="dxa"/>
            <w:vAlign w:val="center"/>
            <w:hideMark/>
          </w:tcPr>
          <w:p w14:paraId="25F1D120" w14:textId="77777777" w:rsidR="001519DE" w:rsidRPr="001519DE" w:rsidRDefault="001519DE" w:rsidP="000D6133">
            <w:pPr>
              <w:spacing w:line="240" w:lineRule="auto"/>
              <w:ind w:firstLine="0"/>
              <w:jc w:val="center"/>
              <w:rPr>
                <w:sz w:val="16"/>
                <w:szCs w:val="16"/>
              </w:rPr>
            </w:pPr>
            <w:r w:rsidRPr="001519DE">
              <w:rPr>
                <w:sz w:val="16"/>
                <w:szCs w:val="16"/>
              </w:rPr>
              <w:t>429,6</w:t>
            </w:r>
          </w:p>
        </w:tc>
        <w:tc>
          <w:tcPr>
            <w:tcW w:w="907" w:type="dxa"/>
            <w:vAlign w:val="center"/>
            <w:hideMark/>
          </w:tcPr>
          <w:p w14:paraId="48F06EA6" w14:textId="77777777" w:rsidR="001519DE" w:rsidRPr="001519DE" w:rsidRDefault="001519DE" w:rsidP="000D6133">
            <w:pPr>
              <w:spacing w:line="240" w:lineRule="auto"/>
              <w:ind w:firstLine="0"/>
              <w:jc w:val="center"/>
              <w:rPr>
                <w:sz w:val="16"/>
                <w:szCs w:val="16"/>
              </w:rPr>
            </w:pPr>
            <w:r w:rsidRPr="001519DE">
              <w:rPr>
                <w:sz w:val="16"/>
                <w:szCs w:val="16"/>
              </w:rPr>
              <w:t>429,6</w:t>
            </w:r>
          </w:p>
        </w:tc>
      </w:tr>
      <w:tr w:rsidR="001519DE" w:rsidRPr="001519DE" w14:paraId="37000DE6" w14:textId="77777777" w:rsidTr="000D6133">
        <w:trPr>
          <w:trHeight w:val="20"/>
        </w:trPr>
        <w:tc>
          <w:tcPr>
            <w:tcW w:w="9128" w:type="dxa"/>
            <w:hideMark/>
          </w:tcPr>
          <w:p w14:paraId="6928AF91"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58E44F00"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49B7A078"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249403E5"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D663C09" w14:textId="77777777" w:rsidR="001519DE" w:rsidRPr="001519DE" w:rsidRDefault="001519DE" w:rsidP="000D6133">
            <w:pPr>
              <w:spacing w:line="240" w:lineRule="auto"/>
              <w:ind w:firstLine="0"/>
              <w:jc w:val="center"/>
              <w:rPr>
                <w:sz w:val="16"/>
                <w:szCs w:val="16"/>
              </w:rPr>
            </w:pPr>
            <w:r w:rsidRPr="001519DE">
              <w:rPr>
                <w:sz w:val="16"/>
                <w:szCs w:val="16"/>
              </w:rPr>
              <w:t>52.3.01.00420</w:t>
            </w:r>
          </w:p>
        </w:tc>
        <w:tc>
          <w:tcPr>
            <w:tcW w:w="567" w:type="dxa"/>
            <w:vAlign w:val="center"/>
            <w:hideMark/>
          </w:tcPr>
          <w:p w14:paraId="361A08ED"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1FD535E8" w14:textId="77777777" w:rsidR="001519DE" w:rsidRPr="001519DE" w:rsidRDefault="001519DE" w:rsidP="000D6133">
            <w:pPr>
              <w:spacing w:line="240" w:lineRule="auto"/>
              <w:ind w:firstLine="0"/>
              <w:jc w:val="center"/>
              <w:rPr>
                <w:sz w:val="16"/>
                <w:szCs w:val="16"/>
              </w:rPr>
            </w:pPr>
            <w:r w:rsidRPr="001519DE">
              <w:rPr>
                <w:sz w:val="16"/>
                <w:szCs w:val="16"/>
              </w:rPr>
              <w:t>429,6</w:t>
            </w:r>
          </w:p>
        </w:tc>
        <w:tc>
          <w:tcPr>
            <w:tcW w:w="907" w:type="dxa"/>
            <w:vAlign w:val="center"/>
            <w:hideMark/>
          </w:tcPr>
          <w:p w14:paraId="5181B589" w14:textId="77777777" w:rsidR="001519DE" w:rsidRPr="001519DE" w:rsidRDefault="001519DE" w:rsidP="000D6133">
            <w:pPr>
              <w:spacing w:line="240" w:lineRule="auto"/>
              <w:ind w:firstLine="0"/>
              <w:jc w:val="center"/>
              <w:rPr>
                <w:sz w:val="16"/>
                <w:szCs w:val="16"/>
              </w:rPr>
            </w:pPr>
            <w:r w:rsidRPr="001519DE">
              <w:rPr>
                <w:sz w:val="16"/>
                <w:szCs w:val="16"/>
              </w:rPr>
              <w:t>429,6</w:t>
            </w:r>
          </w:p>
        </w:tc>
        <w:tc>
          <w:tcPr>
            <w:tcW w:w="907" w:type="dxa"/>
            <w:vAlign w:val="center"/>
            <w:hideMark/>
          </w:tcPr>
          <w:p w14:paraId="781E21B5" w14:textId="77777777" w:rsidR="001519DE" w:rsidRPr="001519DE" w:rsidRDefault="001519DE" w:rsidP="000D6133">
            <w:pPr>
              <w:spacing w:line="240" w:lineRule="auto"/>
              <w:ind w:firstLine="0"/>
              <w:jc w:val="center"/>
              <w:rPr>
                <w:sz w:val="16"/>
                <w:szCs w:val="16"/>
              </w:rPr>
            </w:pPr>
            <w:r w:rsidRPr="001519DE">
              <w:rPr>
                <w:sz w:val="16"/>
                <w:szCs w:val="16"/>
              </w:rPr>
              <w:t>429,6</w:t>
            </w:r>
          </w:p>
        </w:tc>
      </w:tr>
      <w:tr w:rsidR="001519DE" w:rsidRPr="001519DE" w14:paraId="65F7989C" w14:textId="77777777" w:rsidTr="000D6133">
        <w:trPr>
          <w:trHeight w:val="20"/>
        </w:trPr>
        <w:tc>
          <w:tcPr>
            <w:tcW w:w="9128" w:type="dxa"/>
            <w:hideMark/>
          </w:tcPr>
          <w:p w14:paraId="1821EED3" w14:textId="77777777" w:rsidR="001519DE" w:rsidRPr="001519DE" w:rsidRDefault="001519DE" w:rsidP="001519DE">
            <w:pPr>
              <w:spacing w:line="240" w:lineRule="auto"/>
              <w:ind w:firstLine="0"/>
              <w:rPr>
                <w:sz w:val="16"/>
                <w:szCs w:val="16"/>
              </w:rPr>
            </w:pPr>
            <w:r w:rsidRPr="001519DE">
              <w:rPr>
                <w:sz w:val="16"/>
                <w:szCs w:val="16"/>
              </w:rPr>
              <w:t>Основное мероприятие " Ремонт библиотек"</w:t>
            </w:r>
          </w:p>
        </w:tc>
        <w:tc>
          <w:tcPr>
            <w:tcW w:w="626" w:type="dxa"/>
            <w:vAlign w:val="center"/>
            <w:hideMark/>
          </w:tcPr>
          <w:p w14:paraId="68D3C5F4"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1F5E0F6A"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76820CF4"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637D65D" w14:textId="77777777" w:rsidR="001519DE" w:rsidRPr="001519DE" w:rsidRDefault="001519DE" w:rsidP="000D6133">
            <w:pPr>
              <w:spacing w:line="240" w:lineRule="auto"/>
              <w:ind w:firstLine="0"/>
              <w:jc w:val="center"/>
              <w:rPr>
                <w:sz w:val="16"/>
                <w:szCs w:val="16"/>
              </w:rPr>
            </w:pPr>
            <w:r w:rsidRPr="001519DE">
              <w:rPr>
                <w:sz w:val="16"/>
                <w:szCs w:val="16"/>
              </w:rPr>
              <w:t>52.3.03.00000</w:t>
            </w:r>
          </w:p>
        </w:tc>
        <w:tc>
          <w:tcPr>
            <w:tcW w:w="567" w:type="dxa"/>
            <w:vAlign w:val="center"/>
            <w:hideMark/>
          </w:tcPr>
          <w:p w14:paraId="57279303" w14:textId="44FC3ECA" w:rsidR="001519DE" w:rsidRPr="001519DE" w:rsidRDefault="001519DE" w:rsidP="000D6133">
            <w:pPr>
              <w:spacing w:line="240" w:lineRule="auto"/>
              <w:ind w:firstLine="0"/>
              <w:jc w:val="center"/>
              <w:rPr>
                <w:sz w:val="16"/>
                <w:szCs w:val="16"/>
              </w:rPr>
            </w:pPr>
          </w:p>
        </w:tc>
        <w:tc>
          <w:tcPr>
            <w:tcW w:w="907" w:type="dxa"/>
            <w:vAlign w:val="center"/>
            <w:hideMark/>
          </w:tcPr>
          <w:p w14:paraId="243FC337"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3D30E8C0"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185DEA70"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06EC0D20" w14:textId="77777777" w:rsidTr="000D6133">
        <w:trPr>
          <w:trHeight w:val="20"/>
        </w:trPr>
        <w:tc>
          <w:tcPr>
            <w:tcW w:w="9128" w:type="dxa"/>
            <w:hideMark/>
          </w:tcPr>
          <w:p w14:paraId="66A69547" w14:textId="77777777" w:rsidR="001519DE" w:rsidRPr="001519DE" w:rsidRDefault="001519DE" w:rsidP="001519DE">
            <w:pPr>
              <w:spacing w:line="240" w:lineRule="auto"/>
              <w:ind w:firstLine="0"/>
              <w:rPr>
                <w:sz w:val="16"/>
                <w:szCs w:val="16"/>
              </w:rPr>
            </w:pPr>
            <w:r w:rsidRPr="001519DE">
              <w:rPr>
                <w:sz w:val="16"/>
                <w:szCs w:val="16"/>
              </w:rPr>
              <w:t>Ремонт библиотек</w:t>
            </w:r>
          </w:p>
        </w:tc>
        <w:tc>
          <w:tcPr>
            <w:tcW w:w="626" w:type="dxa"/>
            <w:vAlign w:val="center"/>
            <w:hideMark/>
          </w:tcPr>
          <w:p w14:paraId="1FB9A142"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F6C1A00"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12E2E3E"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3B0DBDC" w14:textId="77777777" w:rsidR="001519DE" w:rsidRPr="001519DE" w:rsidRDefault="001519DE" w:rsidP="000D6133">
            <w:pPr>
              <w:spacing w:line="240" w:lineRule="auto"/>
              <w:ind w:firstLine="0"/>
              <w:jc w:val="center"/>
              <w:rPr>
                <w:sz w:val="16"/>
                <w:szCs w:val="16"/>
              </w:rPr>
            </w:pPr>
            <w:r w:rsidRPr="001519DE">
              <w:rPr>
                <w:sz w:val="16"/>
                <w:szCs w:val="16"/>
              </w:rPr>
              <w:t>52.3.03.00450</w:t>
            </w:r>
          </w:p>
        </w:tc>
        <w:tc>
          <w:tcPr>
            <w:tcW w:w="567" w:type="dxa"/>
            <w:vAlign w:val="center"/>
            <w:hideMark/>
          </w:tcPr>
          <w:p w14:paraId="72EF70DE" w14:textId="1C01A633" w:rsidR="001519DE" w:rsidRPr="001519DE" w:rsidRDefault="001519DE" w:rsidP="000D6133">
            <w:pPr>
              <w:spacing w:line="240" w:lineRule="auto"/>
              <w:ind w:firstLine="0"/>
              <w:jc w:val="center"/>
              <w:rPr>
                <w:sz w:val="16"/>
                <w:szCs w:val="16"/>
              </w:rPr>
            </w:pPr>
          </w:p>
        </w:tc>
        <w:tc>
          <w:tcPr>
            <w:tcW w:w="907" w:type="dxa"/>
            <w:vAlign w:val="center"/>
            <w:hideMark/>
          </w:tcPr>
          <w:p w14:paraId="66C9EEB4"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6BD76B8B"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245B2E0"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2EE5F6F0" w14:textId="77777777" w:rsidTr="000D6133">
        <w:trPr>
          <w:trHeight w:val="20"/>
        </w:trPr>
        <w:tc>
          <w:tcPr>
            <w:tcW w:w="9128" w:type="dxa"/>
            <w:hideMark/>
          </w:tcPr>
          <w:p w14:paraId="28C03E9F"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22F23DD"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157FC7C7"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21FE5BF"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7CBDC306" w14:textId="77777777" w:rsidR="001519DE" w:rsidRPr="001519DE" w:rsidRDefault="001519DE" w:rsidP="000D6133">
            <w:pPr>
              <w:spacing w:line="240" w:lineRule="auto"/>
              <w:ind w:firstLine="0"/>
              <w:jc w:val="center"/>
              <w:rPr>
                <w:sz w:val="16"/>
                <w:szCs w:val="16"/>
              </w:rPr>
            </w:pPr>
            <w:r w:rsidRPr="001519DE">
              <w:rPr>
                <w:sz w:val="16"/>
                <w:szCs w:val="16"/>
              </w:rPr>
              <w:t>52.3.03.00450</w:t>
            </w:r>
          </w:p>
        </w:tc>
        <w:tc>
          <w:tcPr>
            <w:tcW w:w="567" w:type="dxa"/>
            <w:vAlign w:val="center"/>
            <w:hideMark/>
          </w:tcPr>
          <w:p w14:paraId="16EFB9F0"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05BCF04D"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3C5B71B8"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1B267F15" w14:textId="77777777" w:rsidR="001519DE" w:rsidRPr="001519DE" w:rsidRDefault="001519DE" w:rsidP="000D6133">
            <w:pPr>
              <w:spacing w:line="240" w:lineRule="auto"/>
              <w:ind w:firstLine="0"/>
              <w:jc w:val="center"/>
              <w:rPr>
                <w:sz w:val="16"/>
                <w:szCs w:val="16"/>
              </w:rPr>
            </w:pPr>
            <w:r w:rsidRPr="001519DE">
              <w:rPr>
                <w:sz w:val="16"/>
                <w:szCs w:val="16"/>
              </w:rPr>
              <w:t>200,0</w:t>
            </w:r>
          </w:p>
        </w:tc>
      </w:tr>
      <w:tr w:rsidR="001519DE" w:rsidRPr="001519DE" w14:paraId="41BCBF61" w14:textId="77777777" w:rsidTr="000D6133">
        <w:trPr>
          <w:trHeight w:val="20"/>
        </w:trPr>
        <w:tc>
          <w:tcPr>
            <w:tcW w:w="9128" w:type="dxa"/>
            <w:hideMark/>
          </w:tcPr>
          <w:p w14:paraId="473F1267" w14:textId="77777777" w:rsidR="001519DE" w:rsidRPr="001519DE" w:rsidRDefault="001519DE" w:rsidP="001519DE">
            <w:pPr>
              <w:spacing w:line="240" w:lineRule="auto"/>
              <w:ind w:firstLine="0"/>
              <w:rPr>
                <w:sz w:val="16"/>
                <w:szCs w:val="16"/>
              </w:rPr>
            </w:pPr>
            <w:r w:rsidRPr="001519DE">
              <w:rPr>
                <w:sz w:val="16"/>
                <w:szCs w:val="16"/>
              </w:rPr>
              <w:t>Основное мероприятие " Методическое обеспечение и комплектование муниципальных библиотек"</w:t>
            </w:r>
          </w:p>
        </w:tc>
        <w:tc>
          <w:tcPr>
            <w:tcW w:w="626" w:type="dxa"/>
            <w:vAlign w:val="center"/>
            <w:hideMark/>
          </w:tcPr>
          <w:p w14:paraId="59B1E29E"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184FA224"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420BF148"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5F342574" w14:textId="77777777" w:rsidR="001519DE" w:rsidRPr="001519DE" w:rsidRDefault="001519DE" w:rsidP="000D6133">
            <w:pPr>
              <w:spacing w:line="240" w:lineRule="auto"/>
              <w:ind w:firstLine="0"/>
              <w:jc w:val="center"/>
              <w:rPr>
                <w:sz w:val="16"/>
                <w:szCs w:val="16"/>
              </w:rPr>
            </w:pPr>
            <w:r w:rsidRPr="001519DE">
              <w:rPr>
                <w:sz w:val="16"/>
                <w:szCs w:val="16"/>
              </w:rPr>
              <w:t>52.3.02.00000</w:t>
            </w:r>
          </w:p>
        </w:tc>
        <w:tc>
          <w:tcPr>
            <w:tcW w:w="567" w:type="dxa"/>
            <w:vAlign w:val="center"/>
            <w:hideMark/>
          </w:tcPr>
          <w:p w14:paraId="6E8DCC39" w14:textId="0651ABB4" w:rsidR="001519DE" w:rsidRPr="001519DE" w:rsidRDefault="001519DE" w:rsidP="000D6133">
            <w:pPr>
              <w:spacing w:line="240" w:lineRule="auto"/>
              <w:ind w:firstLine="0"/>
              <w:jc w:val="center"/>
              <w:rPr>
                <w:sz w:val="16"/>
                <w:szCs w:val="16"/>
              </w:rPr>
            </w:pPr>
          </w:p>
        </w:tc>
        <w:tc>
          <w:tcPr>
            <w:tcW w:w="907" w:type="dxa"/>
            <w:vAlign w:val="center"/>
            <w:hideMark/>
          </w:tcPr>
          <w:p w14:paraId="50E094ED"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52BE296E"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644838ED"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5FFE20D5" w14:textId="77777777" w:rsidTr="000D6133">
        <w:trPr>
          <w:trHeight w:val="20"/>
        </w:trPr>
        <w:tc>
          <w:tcPr>
            <w:tcW w:w="9128" w:type="dxa"/>
            <w:hideMark/>
          </w:tcPr>
          <w:p w14:paraId="0106B992" w14:textId="77777777" w:rsidR="001519DE" w:rsidRPr="001519DE" w:rsidRDefault="001519DE" w:rsidP="001519DE">
            <w:pPr>
              <w:spacing w:line="240" w:lineRule="auto"/>
              <w:ind w:firstLine="0"/>
              <w:rPr>
                <w:sz w:val="16"/>
                <w:szCs w:val="16"/>
              </w:rPr>
            </w:pPr>
            <w:r w:rsidRPr="001519DE">
              <w:rPr>
                <w:sz w:val="16"/>
                <w:szCs w:val="16"/>
              </w:rPr>
              <w:t>Методическое обеспечение и комплектование муниципальных библиотек</w:t>
            </w:r>
          </w:p>
        </w:tc>
        <w:tc>
          <w:tcPr>
            <w:tcW w:w="626" w:type="dxa"/>
            <w:vAlign w:val="center"/>
            <w:hideMark/>
          </w:tcPr>
          <w:p w14:paraId="7A09B488"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615FC2D6"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31C273AB"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BDC3E7E" w14:textId="77777777" w:rsidR="001519DE" w:rsidRPr="001519DE" w:rsidRDefault="001519DE" w:rsidP="000D6133">
            <w:pPr>
              <w:spacing w:line="240" w:lineRule="auto"/>
              <w:ind w:firstLine="0"/>
              <w:jc w:val="center"/>
              <w:rPr>
                <w:sz w:val="16"/>
                <w:szCs w:val="16"/>
              </w:rPr>
            </w:pPr>
            <w:r w:rsidRPr="001519DE">
              <w:rPr>
                <w:sz w:val="16"/>
                <w:szCs w:val="16"/>
              </w:rPr>
              <w:t>52.3.02.00510</w:t>
            </w:r>
          </w:p>
        </w:tc>
        <w:tc>
          <w:tcPr>
            <w:tcW w:w="567" w:type="dxa"/>
            <w:vAlign w:val="center"/>
            <w:hideMark/>
          </w:tcPr>
          <w:p w14:paraId="1B56134F" w14:textId="0634BC36" w:rsidR="001519DE" w:rsidRPr="001519DE" w:rsidRDefault="001519DE" w:rsidP="000D6133">
            <w:pPr>
              <w:spacing w:line="240" w:lineRule="auto"/>
              <w:ind w:firstLine="0"/>
              <w:jc w:val="center"/>
              <w:rPr>
                <w:sz w:val="16"/>
                <w:szCs w:val="16"/>
              </w:rPr>
            </w:pPr>
          </w:p>
        </w:tc>
        <w:tc>
          <w:tcPr>
            <w:tcW w:w="907" w:type="dxa"/>
            <w:vAlign w:val="center"/>
            <w:hideMark/>
          </w:tcPr>
          <w:p w14:paraId="502F85A1"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4A2659B7"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3C4C8E5C"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4437CB88" w14:textId="77777777" w:rsidTr="000D6133">
        <w:trPr>
          <w:trHeight w:val="20"/>
        </w:trPr>
        <w:tc>
          <w:tcPr>
            <w:tcW w:w="9128" w:type="dxa"/>
            <w:hideMark/>
          </w:tcPr>
          <w:p w14:paraId="333E7B2C"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7F08211F"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75EB8FCE"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68F8C141"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2A1AB85A" w14:textId="77777777" w:rsidR="001519DE" w:rsidRPr="001519DE" w:rsidRDefault="001519DE" w:rsidP="000D6133">
            <w:pPr>
              <w:spacing w:line="240" w:lineRule="auto"/>
              <w:ind w:firstLine="0"/>
              <w:jc w:val="center"/>
              <w:rPr>
                <w:sz w:val="16"/>
                <w:szCs w:val="16"/>
              </w:rPr>
            </w:pPr>
            <w:r w:rsidRPr="001519DE">
              <w:rPr>
                <w:sz w:val="16"/>
                <w:szCs w:val="16"/>
              </w:rPr>
              <w:t>52.3.02.00510</w:t>
            </w:r>
          </w:p>
        </w:tc>
        <w:tc>
          <w:tcPr>
            <w:tcW w:w="567" w:type="dxa"/>
            <w:vAlign w:val="center"/>
            <w:hideMark/>
          </w:tcPr>
          <w:p w14:paraId="5E1F1116"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68DF6244" w14:textId="77777777" w:rsidR="001519DE" w:rsidRPr="001519DE" w:rsidRDefault="001519DE" w:rsidP="000D6133">
            <w:pPr>
              <w:spacing w:line="240" w:lineRule="auto"/>
              <w:ind w:firstLine="0"/>
              <w:jc w:val="center"/>
              <w:rPr>
                <w:sz w:val="16"/>
                <w:szCs w:val="16"/>
              </w:rPr>
            </w:pPr>
            <w:r w:rsidRPr="001519DE">
              <w:rPr>
                <w:sz w:val="16"/>
                <w:szCs w:val="16"/>
              </w:rPr>
              <w:t>200,0</w:t>
            </w:r>
          </w:p>
        </w:tc>
        <w:tc>
          <w:tcPr>
            <w:tcW w:w="907" w:type="dxa"/>
            <w:vAlign w:val="center"/>
            <w:hideMark/>
          </w:tcPr>
          <w:p w14:paraId="5CC9AC68" w14:textId="77777777" w:rsidR="001519DE" w:rsidRPr="001519DE" w:rsidRDefault="001519DE" w:rsidP="000D6133">
            <w:pPr>
              <w:spacing w:line="240" w:lineRule="auto"/>
              <w:ind w:firstLine="0"/>
              <w:jc w:val="center"/>
              <w:rPr>
                <w:sz w:val="16"/>
                <w:szCs w:val="16"/>
              </w:rPr>
            </w:pPr>
            <w:r w:rsidRPr="001519DE">
              <w:rPr>
                <w:sz w:val="16"/>
                <w:szCs w:val="16"/>
              </w:rPr>
              <w:t>80,0</w:t>
            </w:r>
          </w:p>
        </w:tc>
        <w:tc>
          <w:tcPr>
            <w:tcW w:w="907" w:type="dxa"/>
            <w:vAlign w:val="center"/>
            <w:hideMark/>
          </w:tcPr>
          <w:p w14:paraId="3FE80C97" w14:textId="77777777" w:rsidR="001519DE" w:rsidRPr="001519DE" w:rsidRDefault="001519DE" w:rsidP="000D6133">
            <w:pPr>
              <w:spacing w:line="240" w:lineRule="auto"/>
              <w:ind w:firstLine="0"/>
              <w:jc w:val="center"/>
              <w:rPr>
                <w:sz w:val="16"/>
                <w:szCs w:val="16"/>
              </w:rPr>
            </w:pPr>
            <w:r w:rsidRPr="001519DE">
              <w:rPr>
                <w:sz w:val="16"/>
                <w:szCs w:val="16"/>
              </w:rPr>
              <w:t>80,0</w:t>
            </w:r>
          </w:p>
        </w:tc>
      </w:tr>
      <w:tr w:rsidR="001519DE" w:rsidRPr="001519DE" w14:paraId="7D937E5C" w14:textId="77777777" w:rsidTr="000D6133">
        <w:trPr>
          <w:trHeight w:val="20"/>
        </w:trPr>
        <w:tc>
          <w:tcPr>
            <w:tcW w:w="9128" w:type="dxa"/>
            <w:hideMark/>
          </w:tcPr>
          <w:p w14:paraId="2B87EF9B" w14:textId="072C8A64" w:rsidR="001519DE" w:rsidRPr="001519DE" w:rsidRDefault="001519DE" w:rsidP="001519DE">
            <w:pPr>
              <w:spacing w:line="240" w:lineRule="auto"/>
              <w:ind w:firstLine="0"/>
              <w:rPr>
                <w:sz w:val="16"/>
                <w:szCs w:val="16"/>
              </w:rPr>
            </w:pPr>
            <w:r w:rsidRPr="001519DE">
              <w:rPr>
                <w:sz w:val="16"/>
                <w:szCs w:val="16"/>
              </w:rPr>
              <w:t>Основное мероприятие "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18FFE6ED"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2C4ACEDE"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4CEEDA0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022F7EBD" w14:textId="77777777" w:rsidR="001519DE" w:rsidRPr="001519DE" w:rsidRDefault="001519DE" w:rsidP="000D6133">
            <w:pPr>
              <w:spacing w:line="240" w:lineRule="auto"/>
              <w:ind w:firstLine="0"/>
              <w:jc w:val="center"/>
              <w:rPr>
                <w:sz w:val="16"/>
                <w:szCs w:val="16"/>
              </w:rPr>
            </w:pPr>
            <w:r w:rsidRPr="001519DE">
              <w:rPr>
                <w:sz w:val="16"/>
                <w:szCs w:val="16"/>
              </w:rPr>
              <w:t>52.3.07.00000</w:t>
            </w:r>
          </w:p>
        </w:tc>
        <w:tc>
          <w:tcPr>
            <w:tcW w:w="567" w:type="dxa"/>
            <w:vAlign w:val="center"/>
            <w:hideMark/>
          </w:tcPr>
          <w:p w14:paraId="731DC89D" w14:textId="3025105A" w:rsidR="001519DE" w:rsidRPr="001519DE" w:rsidRDefault="001519DE" w:rsidP="000D6133">
            <w:pPr>
              <w:spacing w:line="240" w:lineRule="auto"/>
              <w:ind w:firstLine="0"/>
              <w:jc w:val="center"/>
              <w:rPr>
                <w:sz w:val="16"/>
                <w:szCs w:val="16"/>
              </w:rPr>
            </w:pPr>
          </w:p>
        </w:tc>
        <w:tc>
          <w:tcPr>
            <w:tcW w:w="907" w:type="dxa"/>
            <w:vAlign w:val="center"/>
            <w:hideMark/>
          </w:tcPr>
          <w:p w14:paraId="58A61277" w14:textId="77777777" w:rsidR="001519DE" w:rsidRPr="001519DE" w:rsidRDefault="001519DE" w:rsidP="000D6133">
            <w:pPr>
              <w:spacing w:line="240" w:lineRule="auto"/>
              <w:ind w:firstLine="0"/>
              <w:jc w:val="center"/>
              <w:rPr>
                <w:sz w:val="16"/>
                <w:szCs w:val="16"/>
              </w:rPr>
            </w:pPr>
            <w:r w:rsidRPr="001519DE">
              <w:rPr>
                <w:sz w:val="16"/>
                <w:szCs w:val="16"/>
              </w:rPr>
              <w:t>8 706,7</w:t>
            </w:r>
          </w:p>
        </w:tc>
        <w:tc>
          <w:tcPr>
            <w:tcW w:w="907" w:type="dxa"/>
            <w:vAlign w:val="center"/>
            <w:hideMark/>
          </w:tcPr>
          <w:p w14:paraId="761F517E" w14:textId="77777777" w:rsidR="001519DE" w:rsidRPr="001519DE" w:rsidRDefault="001519DE" w:rsidP="000D6133">
            <w:pPr>
              <w:spacing w:line="240" w:lineRule="auto"/>
              <w:ind w:firstLine="0"/>
              <w:jc w:val="center"/>
              <w:rPr>
                <w:sz w:val="16"/>
                <w:szCs w:val="16"/>
              </w:rPr>
            </w:pPr>
            <w:r w:rsidRPr="001519DE">
              <w:rPr>
                <w:sz w:val="16"/>
                <w:szCs w:val="16"/>
              </w:rPr>
              <w:t>8 706,7</w:t>
            </w:r>
          </w:p>
        </w:tc>
        <w:tc>
          <w:tcPr>
            <w:tcW w:w="907" w:type="dxa"/>
            <w:vAlign w:val="center"/>
            <w:hideMark/>
          </w:tcPr>
          <w:p w14:paraId="2A864F0D" w14:textId="77777777" w:rsidR="001519DE" w:rsidRPr="001519DE" w:rsidRDefault="001519DE" w:rsidP="000D6133">
            <w:pPr>
              <w:spacing w:line="240" w:lineRule="auto"/>
              <w:ind w:firstLine="0"/>
              <w:jc w:val="center"/>
              <w:rPr>
                <w:sz w:val="16"/>
                <w:szCs w:val="16"/>
              </w:rPr>
            </w:pPr>
            <w:r w:rsidRPr="001519DE">
              <w:rPr>
                <w:sz w:val="16"/>
                <w:szCs w:val="16"/>
              </w:rPr>
              <w:t>10 706,7</w:t>
            </w:r>
          </w:p>
        </w:tc>
      </w:tr>
      <w:tr w:rsidR="001519DE" w:rsidRPr="001519DE" w14:paraId="416608B5" w14:textId="77777777" w:rsidTr="000D6133">
        <w:trPr>
          <w:trHeight w:val="20"/>
        </w:trPr>
        <w:tc>
          <w:tcPr>
            <w:tcW w:w="9128" w:type="dxa"/>
            <w:hideMark/>
          </w:tcPr>
          <w:p w14:paraId="1E638B0E" w14:textId="52C5DEB1" w:rsidR="001519DE" w:rsidRPr="001519DE" w:rsidRDefault="001519DE" w:rsidP="001519DE">
            <w:pPr>
              <w:spacing w:line="240" w:lineRule="auto"/>
              <w:ind w:firstLine="0"/>
              <w:rPr>
                <w:sz w:val="16"/>
                <w:szCs w:val="16"/>
              </w:rPr>
            </w:pPr>
            <w:r w:rsidRPr="001519DE">
              <w:rPr>
                <w:sz w:val="16"/>
                <w:szCs w:val="16"/>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p>
        </w:tc>
        <w:tc>
          <w:tcPr>
            <w:tcW w:w="626" w:type="dxa"/>
            <w:vAlign w:val="center"/>
            <w:hideMark/>
          </w:tcPr>
          <w:p w14:paraId="6BDA66D5"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34A7F5E9"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2A91C14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34B0FEF6" w14:textId="77777777" w:rsidR="001519DE" w:rsidRPr="001519DE" w:rsidRDefault="001519DE" w:rsidP="000D6133">
            <w:pPr>
              <w:spacing w:line="240" w:lineRule="auto"/>
              <w:ind w:firstLine="0"/>
              <w:jc w:val="center"/>
              <w:rPr>
                <w:sz w:val="16"/>
                <w:szCs w:val="16"/>
              </w:rPr>
            </w:pPr>
            <w:r w:rsidRPr="001519DE">
              <w:rPr>
                <w:sz w:val="16"/>
                <w:szCs w:val="16"/>
              </w:rPr>
              <w:t>52.3.07.S7710</w:t>
            </w:r>
          </w:p>
        </w:tc>
        <w:tc>
          <w:tcPr>
            <w:tcW w:w="567" w:type="dxa"/>
            <w:vAlign w:val="center"/>
            <w:hideMark/>
          </w:tcPr>
          <w:p w14:paraId="0531FD5C" w14:textId="18F11108" w:rsidR="001519DE" w:rsidRPr="001519DE" w:rsidRDefault="001519DE" w:rsidP="000D6133">
            <w:pPr>
              <w:spacing w:line="240" w:lineRule="auto"/>
              <w:ind w:firstLine="0"/>
              <w:jc w:val="center"/>
              <w:rPr>
                <w:sz w:val="16"/>
                <w:szCs w:val="16"/>
              </w:rPr>
            </w:pPr>
          </w:p>
        </w:tc>
        <w:tc>
          <w:tcPr>
            <w:tcW w:w="907" w:type="dxa"/>
            <w:vAlign w:val="center"/>
            <w:hideMark/>
          </w:tcPr>
          <w:p w14:paraId="69D16BAA" w14:textId="77777777" w:rsidR="001519DE" w:rsidRPr="001519DE" w:rsidRDefault="001519DE" w:rsidP="000D6133">
            <w:pPr>
              <w:spacing w:line="240" w:lineRule="auto"/>
              <w:ind w:firstLine="0"/>
              <w:jc w:val="center"/>
              <w:rPr>
                <w:sz w:val="16"/>
                <w:szCs w:val="16"/>
              </w:rPr>
            </w:pPr>
            <w:r w:rsidRPr="001519DE">
              <w:rPr>
                <w:sz w:val="16"/>
                <w:szCs w:val="16"/>
              </w:rPr>
              <w:t>8 706,7</w:t>
            </w:r>
          </w:p>
        </w:tc>
        <w:tc>
          <w:tcPr>
            <w:tcW w:w="907" w:type="dxa"/>
            <w:vAlign w:val="center"/>
            <w:hideMark/>
          </w:tcPr>
          <w:p w14:paraId="221C5045" w14:textId="77777777" w:rsidR="001519DE" w:rsidRPr="001519DE" w:rsidRDefault="001519DE" w:rsidP="000D6133">
            <w:pPr>
              <w:spacing w:line="240" w:lineRule="auto"/>
              <w:ind w:firstLine="0"/>
              <w:jc w:val="center"/>
              <w:rPr>
                <w:sz w:val="16"/>
                <w:szCs w:val="16"/>
              </w:rPr>
            </w:pPr>
            <w:r w:rsidRPr="001519DE">
              <w:rPr>
                <w:sz w:val="16"/>
                <w:szCs w:val="16"/>
              </w:rPr>
              <w:t>8 706,7</w:t>
            </w:r>
          </w:p>
        </w:tc>
        <w:tc>
          <w:tcPr>
            <w:tcW w:w="907" w:type="dxa"/>
            <w:vAlign w:val="center"/>
            <w:hideMark/>
          </w:tcPr>
          <w:p w14:paraId="3340360B" w14:textId="77777777" w:rsidR="001519DE" w:rsidRPr="001519DE" w:rsidRDefault="001519DE" w:rsidP="000D6133">
            <w:pPr>
              <w:spacing w:line="240" w:lineRule="auto"/>
              <w:ind w:firstLine="0"/>
              <w:jc w:val="center"/>
              <w:rPr>
                <w:sz w:val="16"/>
                <w:szCs w:val="16"/>
              </w:rPr>
            </w:pPr>
            <w:r w:rsidRPr="001519DE">
              <w:rPr>
                <w:sz w:val="16"/>
                <w:szCs w:val="16"/>
              </w:rPr>
              <w:t>10 706,7</w:t>
            </w:r>
          </w:p>
        </w:tc>
      </w:tr>
      <w:tr w:rsidR="001519DE" w:rsidRPr="001519DE" w14:paraId="64354A6F" w14:textId="77777777" w:rsidTr="000D6133">
        <w:trPr>
          <w:trHeight w:val="20"/>
        </w:trPr>
        <w:tc>
          <w:tcPr>
            <w:tcW w:w="9128" w:type="dxa"/>
            <w:hideMark/>
          </w:tcPr>
          <w:p w14:paraId="0268D0E3" w14:textId="77777777" w:rsidR="001519DE" w:rsidRPr="001519DE" w:rsidRDefault="001519DE" w:rsidP="001519DE">
            <w:pPr>
              <w:spacing w:line="240" w:lineRule="auto"/>
              <w:ind w:firstLine="0"/>
              <w:rPr>
                <w:sz w:val="16"/>
                <w:szCs w:val="16"/>
              </w:rPr>
            </w:pPr>
            <w:r w:rsidRPr="001519DE">
              <w:rPr>
                <w:sz w:val="16"/>
                <w:szCs w:val="16"/>
              </w:rPr>
              <w:t>Предоставление субсидий бюджетным, автономным учреждениям и иным некоммерческим организациям</w:t>
            </w:r>
          </w:p>
        </w:tc>
        <w:tc>
          <w:tcPr>
            <w:tcW w:w="626" w:type="dxa"/>
            <w:vAlign w:val="center"/>
            <w:hideMark/>
          </w:tcPr>
          <w:p w14:paraId="0A2252BC" w14:textId="77777777" w:rsidR="001519DE" w:rsidRPr="001519DE" w:rsidRDefault="001519DE" w:rsidP="000D6133">
            <w:pPr>
              <w:spacing w:line="240" w:lineRule="auto"/>
              <w:ind w:firstLine="0"/>
              <w:jc w:val="center"/>
              <w:rPr>
                <w:sz w:val="16"/>
                <w:szCs w:val="16"/>
              </w:rPr>
            </w:pPr>
            <w:r w:rsidRPr="001519DE">
              <w:rPr>
                <w:sz w:val="16"/>
                <w:szCs w:val="16"/>
              </w:rPr>
              <w:t>024</w:t>
            </w:r>
          </w:p>
        </w:tc>
        <w:tc>
          <w:tcPr>
            <w:tcW w:w="672" w:type="dxa"/>
            <w:vAlign w:val="center"/>
            <w:hideMark/>
          </w:tcPr>
          <w:p w14:paraId="61CCA79A" w14:textId="77777777" w:rsidR="001519DE" w:rsidRPr="001519DE" w:rsidRDefault="001519DE" w:rsidP="000D6133">
            <w:pPr>
              <w:spacing w:line="240" w:lineRule="auto"/>
              <w:ind w:firstLine="0"/>
              <w:jc w:val="center"/>
              <w:rPr>
                <w:sz w:val="16"/>
                <w:szCs w:val="16"/>
              </w:rPr>
            </w:pPr>
            <w:r w:rsidRPr="001519DE">
              <w:rPr>
                <w:sz w:val="16"/>
                <w:szCs w:val="16"/>
              </w:rPr>
              <w:t>08</w:t>
            </w:r>
          </w:p>
        </w:tc>
        <w:tc>
          <w:tcPr>
            <w:tcW w:w="940" w:type="dxa"/>
            <w:vAlign w:val="center"/>
            <w:hideMark/>
          </w:tcPr>
          <w:p w14:paraId="03469D5A" w14:textId="77777777" w:rsidR="001519DE" w:rsidRPr="001519DE" w:rsidRDefault="001519DE" w:rsidP="000D6133">
            <w:pPr>
              <w:spacing w:line="240" w:lineRule="auto"/>
              <w:ind w:firstLine="0"/>
              <w:jc w:val="center"/>
              <w:rPr>
                <w:sz w:val="16"/>
                <w:szCs w:val="16"/>
              </w:rPr>
            </w:pPr>
            <w:r w:rsidRPr="001519DE">
              <w:rPr>
                <w:sz w:val="16"/>
                <w:szCs w:val="16"/>
              </w:rPr>
              <w:t>01</w:t>
            </w:r>
          </w:p>
        </w:tc>
        <w:tc>
          <w:tcPr>
            <w:tcW w:w="1163" w:type="dxa"/>
            <w:vAlign w:val="center"/>
            <w:hideMark/>
          </w:tcPr>
          <w:p w14:paraId="470F24CA" w14:textId="77777777" w:rsidR="001519DE" w:rsidRPr="001519DE" w:rsidRDefault="001519DE" w:rsidP="000D6133">
            <w:pPr>
              <w:spacing w:line="240" w:lineRule="auto"/>
              <w:ind w:firstLine="0"/>
              <w:jc w:val="center"/>
              <w:rPr>
                <w:sz w:val="16"/>
                <w:szCs w:val="16"/>
              </w:rPr>
            </w:pPr>
            <w:r w:rsidRPr="001519DE">
              <w:rPr>
                <w:sz w:val="16"/>
                <w:szCs w:val="16"/>
              </w:rPr>
              <w:t>52.3.07.S7710</w:t>
            </w:r>
          </w:p>
        </w:tc>
        <w:tc>
          <w:tcPr>
            <w:tcW w:w="567" w:type="dxa"/>
            <w:vAlign w:val="center"/>
            <w:hideMark/>
          </w:tcPr>
          <w:p w14:paraId="2B0341D6" w14:textId="77777777" w:rsidR="001519DE" w:rsidRPr="001519DE" w:rsidRDefault="001519DE" w:rsidP="000D6133">
            <w:pPr>
              <w:spacing w:line="240" w:lineRule="auto"/>
              <w:ind w:firstLine="0"/>
              <w:jc w:val="center"/>
              <w:rPr>
                <w:sz w:val="16"/>
                <w:szCs w:val="16"/>
              </w:rPr>
            </w:pPr>
            <w:r w:rsidRPr="001519DE">
              <w:rPr>
                <w:sz w:val="16"/>
                <w:szCs w:val="16"/>
              </w:rPr>
              <w:t>600</w:t>
            </w:r>
          </w:p>
        </w:tc>
        <w:tc>
          <w:tcPr>
            <w:tcW w:w="907" w:type="dxa"/>
            <w:vAlign w:val="center"/>
            <w:hideMark/>
          </w:tcPr>
          <w:p w14:paraId="3701812A" w14:textId="77777777" w:rsidR="001519DE" w:rsidRPr="001519DE" w:rsidRDefault="001519DE" w:rsidP="000D6133">
            <w:pPr>
              <w:spacing w:line="240" w:lineRule="auto"/>
              <w:ind w:firstLine="0"/>
              <w:jc w:val="center"/>
              <w:rPr>
                <w:sz w:val="16"/>
                <w:szCs w:val="16"/>
              </w:rPr>
            </w:pPr>
            <w:r w:rsidRPr="001519DE">
              <w:rPr>
                <w:sz w:val="16"/>
                <w:szCs w:val="16"/>
              </w:rPr>
              <w:t>8 706,7</w:t>
            </w:r>
          </w:p>
        </w:tc>
        <w:tc>
          <w:tcPr>
            <w:tcW w:w="907" w:type="dxa"/>
            <w:vAlign w:val="center"/>
            <w:hideMark/>
          </w:tcPr>
          <w:p w14:paraId="4FC4FA9A" w14:textId="77777777" w:rsidR="001519DE" w:rsidRPr="001519DE" w:rsidRDefault="001519DE" w:rsidP="000D6133">
            <w:pPr>
              <w:spacing w:line="240" w:lineRule="auto"/>
              <w:ind w:firstLine="0"/>
              <w:jc w:val="center"/>
              <w:rPr>
                <w:sz w:val="16"/>
                <w:szCs w:val="16"/>
              </w:rPr>
            </w:pPr>
            <w:r w:rsidRPr="001519DE">
              <w:rPr>
                <w:sz w:val="16"/>
                <w:szCs w:val="16"/>
              </w:rPr>
              <w:t>8 706,7</w:t>
            </w:r>
          </w:p>
        </w:tc>
        <w:tc>
          <w:tcPr>
            <w:tcW w:w="907" w:type="dxa"/>
            <w:vAlign w:val="center"/>
            <w:hideMark/>
          </w:tcPr>
          <w:p w14:paraId="52CED7B0" w14:textId="77777777" w:rsidR="001519DE" w:rsidRPr="001519DE" w:rsidRDefault="001519DE" w:rsidP="000D6133">
            <w:pPr>
              <w:spacing w:line="240" w:lineRule="auto"/>
              <w:ind w:firstLine="0"/>
              <w:jc w:val="center"/>
              <w:rPr>
                <w:sz w:val="16"/>
                <w:szCs w:val="16"/>
              </w:rPr>
            </w:pPr>
            <w:r w:rsidRPr="001519DE">
              <w:rPr>
                <w:sz w:val="16"/>
                <w:szCs w:val="16"/>
              </w:rPr>
              <w:t>10 706,7</w:t>
            </w:r>
          </w:p>
        </w:tc>
      </w:tr>
      <w:tr w:rsidR="001519DE" w:rsidRPr="001519DE" w14:paraId="5D267EE7" w14:textId="77777777" w:rsidTr="000D6133">
        <w:trPr>
          <w:trHeight w:val="20"/>
        </w:trPr>
        <w:tc>
          <w:tcPr>
            <w:tcW w:w="9128" w:type="dxa"/>
            <w:hideMark/>
          </w:tcPr>
          <w:p w14:paraId="6B7579CF" w14:textId="77777777" w:rsidR="001519DE" w:rsidRPr="001519DE" w:rsidRDefault="001519DE" w:rsidP="001519DE">
            <w:pPr>
              <w:spacing w:line="240" w:lineRule="auto"/>
              <w:ind w:firstLine="0"/>
              <w:rPr>
                <w:sz w:val="16"/>
                <w:szCs w:val="16"/>
              </w:rPr>
            </w:pPr>
            <w:r w:rsidRPr="001519DE">
              <w:rPr>
                <w:sz w:val="16"/>
                <w:szCs w:val="16"/>
              </w:rPr>
              <w:t>Условно утвержденные расходы</w:t>
            </w:r>
          </w:p>
        </w:tc>
        <w:tc>
          <w:tcPr>
            <w:tcW w:w="626" w:type="dxa"/>
            <w:vAlign w:val="center"/>
            <w:hideMark/>
          </w:tcPr>
          <w:p w14:paraId="14CEF336" w14:textId="77777777" w:rsidR="001519DE" w:rsidRPr="001519DE" w:rsidRDefault="001519DE" w:rsidP="000D6133">
            <w:pPr>
              <w:spacing w:line="240" w:lineRule="auto"/>
              <w:ind w:firstLine="0"/>
              <w:jc w:val="center"/>
              <w:rPr>
                <w:sz w:val="16"/>
                <w:szCs w:val="16"/>
              </w:rPr>
            </w:pPr>
            <w:r w:rsidRPr="001519DE">
              <w:rPr>
                <w:sz w:val="16"/>
                <w:szCs w:val="16"/>
              </w:rPr>
              <w:t>000</w:t>
            </w:r>
          </w:p>
        </w:tc>
        <w:tc>
          <w:tcPr>
            <w:tcW w:w="672" w:type="dxa"/>
            <w:vAlign w:val="center"/>
            <w:hideMark/>
          </w:tcPr>
          <w:p w14:paraId="62551F94"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40" w:type="dxa"/>
            <w:vAlign w:val="center"/>
            <w:hideMark/>
          </w:tcPr>
          <w:p w14:paraId="76A95D1C"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1163" w:type="dxa"/>
            <w:vAlign w:val="center"/>
            <w:hideMark/>
          </w:tcPr>
          <w:p w14:paraId="5A65EE09" w14:textId="77777777" w:rsidR="001519DE" w:rsidRPr="001519DE" w:rsidRDefault="001519DE" w:rsidP="000D6133">
            <w:pPr>
              <w:spacing w:line="240" w:lineRule="auto"/>
              <w:ind w:firstLine="0"/>
              <w:jc w:val="center"/>
              <w:rPr>
                <w:sz w:val="16"/>
                <w:szCs w:val="16"/>
              </w:rPr>
            </w:pPr>
            <w:r w:rsidRPr="001519DE">
              <w:rPr>
                <w:sz w:val="16"/>
                <w:szCs w:val="16"/>
              </w:rPr>
              <w:t>00.0.00.00000</w:t>
            </w:r>
          </w:p>
        </w:tc>
        <w:tc>
          <w:tcPr>
            <w:tcW w:w="567" w:type="dxa"/>
            <w:vAlign w:val="center"/>
            <w:hideMark/>
          </w:tcPr>
          <w:p w14:paraId="1369BAA5" w14:textId="73272C8E" w:rsidR="001519DE" w:rsidRPr="001519DE" w:rsidRDefault="001519DE" w:rsidP="000D6133">
            <w:pPr>
              <w:spacing w:line="240" w:lineRule="auto"/>
              <w:ind w:firstLine="0"/>
              <w:jc w:val="center"/>
              <w:rPr>
                <w:sz w:val="16"/>
                <w:szCs w:val="16"/>
              </w:rPr>
            </w:pPr>
          </w:p>
        </w:tc>
        <w:tc>
          <w:tcPr>
            <w:tcW w:w="907" w:type="dxa"/>
            <w:vAlign w:val="center"/>
            <w:hideMark/>
          </w:tcPr>
          <w:p w14:paraId="5A2A0A95" w14:textId="77777777" w:rsidR="001519DE" w:rsidRPr="001519DE" w:rsidRDefault="001519DE" w:rsidP="000D6133">
            <w:pPr>
              <w:spacing w:line="240" w:lineRule="auto"/>
              <w:ind w:firstLine="0"/>
              <w:jc w:val="center"/>
              <w:rPr>
                <w:sz w:val="16"/>
                <w:szCs w:val="16"/>
              </w:rPr>
            </w:pPr>
            <w:r w:rsidRPr="001519DE">
              <w:rPr>
                <w:sz w:val="16"/>
                <w:szCs w:val="16"/>
              </w:rPr>
              <w:t>0,0</w:t>
            </w:r>
          </w:p>
        </w:tc>
        <w:tc>
          <w:tcPr>
            <w:tcW w:w="907" w:type="dxa"/>
            <w:vAlign w:val="center"/>
            <w:hideMark/>
          </w:tcPr>
          <w:p w14:paraId="19E4CA47" w14:textId="77777777" w:rsidR="001519DE" w:rsidRPr="001519DE" w:rsidRDefault="001519DE" w:rsidP="000D6133">
            <w:pPr>
              <w:spacing w:line="240" w:lineRule="auto"/>
              <w:ind w:firstLine="0"/>
              <w:jc w:val="center"/>
              <w:rPr>
                <w:sz w:val="16"/>
                <w:szCs w:val="16"/>
              </w:rPr>
            </w:pPr>
            <w:r w:rsidRPr="001519DE">
              <w:rPr>
                <w:sz w:val="16"/>
                <w:szCs w:val="16"/>
              </w:rPr>
              <w:t>5 898,7</w:t>
            </w:r>
          </w:p>
        </w:tc>
        <w:tc>
          <w:tcPr>
            <w:tcW w:w="907" w:type="dxa"/>
            <w:vAlign w:val="center"/>
            <w:hideMark/>
          </w:tcPr>
          <w:p w14:paraId="7930B897" w14:textId="77777777" w:rsidR="001519DE" w:rsidRPr="001519DE" w:rsidRDefault="001519DE" w:rsidP="000D6133">
            <w:pPr>
              <w:spacing w:line="240" w:lineRule="auto"/>
              <w:ind w:firstLine="0"/>
              <w:jc w:val="center"/>
              <w:rPr>
                <w:sz w:val="16"/>
                <w:szCs w:val="16"/>
              </w:rPr>
            </w:pPr>
            <w:r w:rsidRPr="001519DE">
              <w:rPr>
                <w:sz w:val="16"/>
                <w:szCs w:val="16"/>
              </w:rPr>
              <w:t>12 410,4</w:t>
            </w:r>
          </w:p>
        </w:tc>
      </w:tr>
      <w:tr w:rsidR="001519DE" w:rsidRPr="001519DE" w14:paraId="45BD19F1" w14:textId="77777777" w:rsidTr="000D6133">
        <w:trPr>
          <w:trHeight w:val="20"/>
        </w:trPr>
        <w:tc>
          <w:tcPr>
            <w:tcW w:w="9128" w:type="dxa"/>
            <w:noWrap/>
            <w:hideMark/>
          </w:tcPr>
          <w:p w14:paraId="28DF3C1C" w14:textId="77777777" w:rsidR="001519DE" w:rsidRPr="001519DE" w:rsidRDefault="001519DE" w:rsidP="001519DE">
            <w:pPr>
              <w:spacing w:line="240" w:lineRule="auto"/>
              <w:ind w:firstLine="0"/>
              <w:rPr>
                <w:sz w:val="16"/>
                <w:szCs w:val="16"/>
              </w:rPr>
            </w:pPr>
            <w:r w:rsidRPr="001519DE">
              <w:rPr>
                <w:sz w:val="16"/>
                <w:szCs w:val="16"/>
              </w:rPr>
              <w:t>Итого</w:t>
            </w:r>
          </w:p>
        </w:tc>
        <w:tc>
          <w:tcPr>
            <w:tcW w:w="626" w:type="dxa"/>
            <w:noWrap/>
            <w:vAlign w:val="center"/>
            <w:hideMark/>
          </w:tcPr>
          <w:p w14:paraId="1711CFFF" w14:textId="40E53CD2" w:rsidR="001519DE" w:rsidRPr="001519DE" w:rsidRDefault="001519DE" w:rsidP="000D6133">
            <w:pPr>
              <w:spacing w:line="240" w:lineRule="auto"/>
              <w:ind w:firstLine="0"/>
              <w:jc w:val="center"/>
              <w:rPr>
                <w:sz w:val="16"/>
                <w:szCs w:val="16"/>
              </w:rPr>
            </w:pPr>
          </w:p>
        </w:tc>
        <w:tc>
          <w:tcPr>
            <w:tcW w:w="672" w:type="dxa"/>
            <w:noWrap/>
            <w:vAlign w:val="center"/>
            <w:hideMark/>
          </w:tcPr>
          <w:p w14:paraId="21652A9A" w14:textId="355B1A3C" w:rsidR="001519DE" w:rsidRPr="001519DE" w:rsidRDefault="001519DE" w:rsidP="000D6133">
            <w:pPr>
              <w:spacing w:line="240" w:lineRule="auto"/>
              <w:ind w:firstLine="0"/>
              <w:jc w:val="center"/>
              <w:rPr>
                <w:sz w:val="16"/>
                <w:szCs w:val="16"/>
              </w:rPr>
            </w:pPr>
          </w:p>
        </w:tc>
        <w:tc>
          <w:tcPr>
            <w:tcW w:w="940" w:type="dxa"/>
            <w:noWrap/>
            <w:vAlign w:val="center"/>
            <w:hideMark/>
          </w:tcPr>
          <w:p w14:paraId="41201BEE" w14:textId="030A3064" w:rsidR="001519DE" w:rsidRPr="001519DE" w:rsidRDefault="001519DE" w:rsidP="000D6133">
            <w:pPr>
              <w:spacing w:line="240" w:lineRule="auto"/>
              <w:ind w:firstLine="0"/>
              <w:jc w:val="center"/>
              <w:rPr>
                <w:sz w:val="16"/>
                <w:szCs w:val="16"/>
              </w:rPr>
            </w:pPr>
          </w:p>
        </w:tc>
        <w:tc>
          <w:tcPr>
            <w:tcW w:w="1163" w:type="dxa"/>
            <w:noWrap/>
            <w:vAlign w:val="center"/>
            <w:hideMark/>
          </w:tcPr>
          <w:p w14:paraId="07DC45F7" w14:textId="38EF0F78" w:rsidR="001519DE" w:rsidRPr="001519DE" w:rsidRDefault="001519DE" w:rsidP="000D6133">
            <w:pPr>
              <w:spacing w:line="240" w:lineRule="auto"/>
              <w:ind w:firstLine="0"/>
              <w:jc w:val="center"/>
              <w:rPr>
                <w:sz w:val="16"/>
                <w:szCs w:val="16"/>
              </w:rPr>
            </w:pPr>
          </w:p>
        </w:tc>
        <w:tc>
          <w:tcPr>
            <w:tcW w:w="567" w:type="dxa"/>
            <w:noWrap/>
            <w:vAlign w:val="center"/>
            <w:hideMark/>
          </w:tcPr>
          <w:p w14:paraId="2874D9AB" w14:textId="46314FB4" w:rsidR="001519DE" w:rsidRPr="001519DE" w:rsidRDefault="001519DE" w:rsidP="000D6133">
            <w:pPr>
              <w:spacing w:line="240" w:lineRule="auto"/>
              <w:ind w:firstLine="0"/>
              <w:jc w:val="center"/>
              <w:rPr>
                <w:sz w:val="16"/>
                <w:szCs w:val="16"/>
              </w:rPr>
            </w:pPr>
          </w:p>
        </w:tc>
        <w:tc>
          <w:tcPr>
            <w:tcW w:w="907" w:type="dxa"/>
            <w:noWrap/>
            <w:vAlign w:val="center"/>
            <w:hideMark/>
          </w:tcPr>
          <w:p w14:paraId="25CF2CCB" w14:textId="77777777" w:rsidR="001519DE" w:rsidRPr="001519DE" w:rsidRDefault="001519DE" w:rsidP="000D6133">
            <w:pPr>
              <w:spacing w:line="240" w:lineRule="auto"/>
              <w:ind w:firstLine="0"/>
              <w:jc w:val="center"/>
              <w:rPr>
                <w:sz w:val="16"/>
                <w:szCs w:val="16"/>
              </w:rPr>
            </w:pPr>
            <w:r w:rsidRPr="001519DE">
              <w:rPr>
                <w:sz w:val="16"/>
                <w:szCs w:val="16"/>
              </w:rPr>
              <w:t>974 761,9</w:t>
            </w:r>
          </w:p>
        </w:tc>
        <w:tc>
          <w:tcPr>
            <w:tcW w:w="907" w:type="dxa"/>
            <w:noWrap/>
            <w:vAlign w:val="center"/>
            <w:hideMark/>
          </w:tcPr>
          <w:p w14:paraId="17F64004" w14:textId="77777777" w:rsidR="001519DE" w:rsidRPr="001519DE" w:rsidRDefault="001519DE" w:rsidP="000D6133">
            <w:pPr>
              <w:spacing w:line="240" w:lineRule="auto"/>
              <w:ind w:firstLine="0"/>
              <w:jc w:val="center"/>
              <w:rPr>
                <w:sz w:val="16"/>
                <w:szCs w:val="16"/>
              </w:rPr>
            </w:pPr>
            <w:r w:rsidRPr="001519DE">
              <w:rPr>
                <w:sz w:val="16"/>
                <w:szCs w:val="16"/>
              </w:rPr>
              <w:t>667 469,5</w:t>
            </w:r>
          </w:p>
        </w:tc>
        <w:tc>
          <w:tcPr>
            <w:tcW w:w="907" w:type="dxa"/>
            <w:noWrap/>
            <w:vAlign w:val="center"/>
            <w:hideMark/>
          </w:tcPr>
          <w:p w14:paraId="5D028BE1" w14:textId="77777777" w:rsidR="001519DE" w:rsidRPr="001519DE" w:rsidRDefault="001519DE" w:rsidP="000D6133">
            <w:pPr>
              <w:spacing w:line="240" w:lineRule="auto"/>
              <w:ind w:firstLine="0"/>
              <w:jc w:val="center"/>
              <w:rPr>
                <w:sz w:val="16"/>
                <w:szCs w:val="16"/>
              </w:rPr>
            </w:pPr>
            <w:r w:rsidRPr="001519DE">
              <w:rPr>
                <w:sz w:val="16"/>
                <w:szCs w:val="16"/>
              </w:rPr>
              <w:t>767 581,5</w:t>
            </w:r>
          </w:p>
        </w:tc>
      </w:tr>
    </w:tbl>
    <w:p w14:paraId="638A15BD" w14:textId="4370E686" w:rsidR="00E83B8C" w:rsidRDefault="00E83B8C" w:rsidP="00F13E7C">
      <w:pPr>
        <w:spacing w:after="0" w:line="240" w:lineRule="auto"/>
        <w:jc w:val="both"/>
        <w:rPr>
          <w:rFonts w:ascii="Times New Roman" w:hAnsi="Times New Roman" w:cs="Times New Roman"/>
          <w:sz w:val="20"/>
          <w:szCs w:val="20"/>
        </w:rPr>
      </w:pPr>
    </w:p>
    <w:p w14:paraId="16978931" w14:textId="77777777" w:rsidR="00E32F1D" w:rsidRDefault="00E32F1D" w:rsidP="00F13E7C">
      <w:pPr>
        <w:spacing w:after="0" w:line="240" w:lineRule="auto"/>
        <w:jc w:val="both"/>
        <w:rPr>
          <w:rFonts w:ascii="Times New Roman" w:hAnsi="Times New Roman"/>
          <w:b/>
          <w:bCs/>
          <w:sz w:val="20"/>
          <w:szCs w:val="20"/>
        </w:rPr>
        <w:sectPr w:rsidR="00E32F1D" w:rsidSect="001A08E4">
          <w:pgSz w:w="16838" w:h="11906" w:orient="landscape"/>
          <w:pgMar w:top="567" w:right="567" w:bottom="680" w:left="567" w:header="0" w:footer="0" w:gutter="0"/>
          <w:cols w:space="708"/>
          <w:docGrid w:linePitch="360"/>
        </w:sectPr>
      </w:pPr>
    </w:p>
    <w:p w14:paraId="5A7CBF0F" w14:textId="53F6EC47" w:rsidR="00E07C2D" w:rsidRPr="00546672" w:rsidRDefault="00E07C2D" w:rsidP="00546672">
      <w:pPr>
        <w:spacing w:after="0" w:line="240" w:lineRule="auto"/>
        <w:jc w:val="both"/>
        <w:rPr>
          <w:rFonts w:ascii="Times New Roman" w:hAnsi="Times New Roman" w:cs="Times New Roman"/>
          <w:b/>
          <w:bCs/>
          <w:sz w:val="20"/>
          <w:szCs w:val="20"/>
        </w:rPr>
      </w:pPr>
      <w:r w:rsidRPr="00546672">
        <w:rPr>
          <w:rFonts w:ascii="Times New Roman" w:hAnsi="Times New Roman" w:cs="Times New Roman"/>
          <w:b/>
          <w:bCs/>
          <w:sz w:val="20"/>
          <w:szCs w:val="20"/>
        </w:rPr>
        <w:t>Решение от 25.11.2022                                                                                                                                                            № 173/15</w:t>
      </w:r>
    </w:p>
    <w:p w14:paraId="777C1381" w14:textId="26C21D6D" w:rsidR="00546672" w:rsidRPr="00546672" w:rsidRDefault="00546672" w:rsidP="00546672">
      <w:pPr>
        <w:spacing w:after="0" w:line="240" w:lineRule="auto"/>
        <w:ind w:right="27"/>
        <w:jc w:val="both"/>
        <w:rPr>
          <w:rFonts w:ascii="Times New Roman" w:hAnsi="Times New Roman"/>
          <w:sz w:val="20"/>
          <w:szCs w:val="20"/>
        </w:rPr>
      </w:pPr>
      <w:r w:rsidRPr="00546672">
        <w:rPr>
          <w:rFonts w:ascii="Times New Roman" w:hAnsi="Times New Roman"/>
          <w:sz w:val="20"/>
          <w:szCs w:val="20"/>
        </w:rPr>
        <w:t>О внесении изменения в Положение</w:t>
      </w:r>
      <w:r w:rsidRPr="00546672">
        <w:rPr>
          <w:rFonts w:ascii="Times New Roman" w:hAnsi="Times New Roman"/>
          <w:color w:val="000000"/>
          <w:sz w:val="20"/>
          <w:szCs w:val="20"/>
        </w:rPr>
        <w:t xml:space="preserve">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от 17.02.2022 № 87/9, от 28.04.2022 № 107/10, от 26.08.2022 № 144/12)</w:t>
      </w:r>
      <w:r>
        <w:rPr>
          <w:rFonts w:ascii="Times New Roman" w:hAnsi="Times New Roman"/>
          <w:color w:val="000000"/>
          <w:sz w:val="20"/>
          <w:szCs w:val="20"/>
        </w:rPr>
        <w:t xml:space="preserve"> </w:t>
      </w:r>
      <w:r w:rsidRPr="00546672">
        <w:rPr>
          <w:rFonts w:ascii="Times New Roman" w:hAnsi="Times New Roman"/>
          <w:sz w:val="20"/>
          <w:szCs w:val="20"/>
        </w:rPr>
        <w:t>Принято решением Совета народных депутатов</w:t>
      </w:r>
      <w:r>
        <w:rPr>
          <w:rFonts w:ascii="Times New Roman" w:hAnsi="Times New Roman"/>
          <w:sz w:val="20"/>
          <w:szCs w:val="20"/>
        </w:rPr>
        <w:t xml:space="preserve"> </w:t>
      </w:r>
      <w:r w:rsidRPr="00546672">
        <w:rPr>
          <w:rFonts w:ascii="Times New Roman" w:hAnsi="Times New Roman"/>
          <w:sz w:val="20"/>
          <w:szCs w:val="20"/>
        </w:rPr>
        <w:t>Завитинского муниципального округа 23 ноября 2022</w:t>
      </w:r>
      <w:r>
        <w:rPr>
          <w:rFonts w:ascii="Times New Roman" w:hAnsi="Times New Roman"/>
          <w:sz w:val="20"/>
          <w:szCs w:val="20"/>
        </w:rPr>
        <w:t xml:space="preserve"> </w:t>
      </w:r>
      <w:r w:rsidRPr="00546672">
        <w:rPr>
          <w:rFonts w:ascii="Times New Roman" w:hAnsi="Times New Roman"/>
          <w:sz w:val="20"/>
          <w:szCs w:val="20"/>
        </w:rPr>
        <w:t xml:space="preserve">Внести в </w:t>
      </w:r>
      <w:r w:rsidRPr="00546672">
        <w:rPr>
          <w:rFonts w:ascii="Times New Roman" w:hAnsi="Times New Roman"/>
          <w:color w:val="000000"/>
          <w:sz w:val="20"/>
          <w:szCs w:val="20"/>
        </w:rPr>
        <w:t>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 изменениями от 22.12.2021 № 77/8, от 17.02.2022 № 87/9, от 28.04.2022 № 107/10, от 26.08.2022 № 144/12) следующее изменение:</w:t>
      </w:r>
      <w:r>
        <w:rPr>
          <w:rFonts w:ascii="Times New Roman" w:hAnsi="Times New Roman"/>
          <w:color w:val="000000"/>
          <w:sz w:val="20"/>
          <w:szCs w:val="20"/>
        </w:rPr>
        <w:t xml:space="preserve"> </w:t>
      </w:r>
      <w:r w:rsidRPr="00546672">
        <w:rPr>
          <w:rFonts w:ascii="Times New Roman" w:hAnsi="Times New Roman"/>
          <w:color w:val="000000"/>
          <w:sz w:val="20"/>
          <w:szCs w:val="20"/>
        </w:rPr>
        <w:t>раздел 3 Положения дополнить пунктом 3.12. следующего содержания: «</w:t>
      </w:r>
      <w:r w:rsidRPr="00546672">
        <w:rPr>
          <w:rFonts w:ascii="Times New Roman" w:hAnsi="Times New Roman"/>
          <w:sz w:val="20"/>
          <w:szCs w:val="20"/>
        </w:rPr>
        <w:t>3.12. Профилактические визиты проводятся согласно плану – графику, утвержденного программой профилактики причинения вреда (ущерба) охраняемым законом ценностям при осуществлении муниципального земельного контроля</w:t>
      </w:r>
      <w:r w:rsidRPr="00546672">
        <w:rPr>
          <w:rFonts w:ascii="Times New Roman" w:hAnsi="Times New Roman"/>
          <w:color w:val="000000"/>
          <w:sz w:val="20"/>
          <w:szCs w:val="20"/>
        </w:rPr>
        <w:t>».</w:t>
      </w:r>
      <w:r>
        <w:rPr>
          <w:rFonts w:ascii="Times New Roman" w:hAnsi="Times New Roman"/>
          <w:color w:val="000000"/>
          <w:sz w:val="20"/>
          <w:szCs w:val="20"/>
        </w:rPr>
        <w:t xml:space="preserve"> </w:t>
      </w:r>
      <w:r w:rsidRPr="00546672">
        <w:rPr>
          <w:rFonts w:ascii="Times New Roman" w:hAnsi="Times New Roman"/>
          <w:sz w:val="20"/>
          <w:szCs w:val="20"/>
        </w:rPr>
        <w:t>Настоящее решение вступает в силу со дня его официального опубликования.</w:t>
      </w:r>
    </w:p>
    <w:p w14:paraId="58711A45" w14:textId="27AF12F4" w:rsidR="00546672" w:rsidRPr="00546672" w:rsidRDefault="00546672" w:rsidP="00546672">
      <w:pPr>
        <w:spacing w:after="0" w:line="240" w:lineRule="auto"/>
        <w:jc w:val="both"/>
        <w:rPr>
          <w:rFonts w:ascii="Times New Roman" w:hAnsi="Times New Roman"/>
          <w:sz w:val="20"/>
          <w:szCs w:val="20"/>
        </w:rPr>
      </w:pPr>
      <w:r w:rsidRPr="00546672">
        <w:rPr>
          <w:rFonts w:ascii="Times New Roman" w:hAnsi="Times New Roman"/>
          <w:sz w:val="20"/>
          <w:szCs w:val="20"/>
        </w:rPr>
        <w:t>Исполняющий обязанности главы</w:t>
      </w:r>
      <w:r>
        <w:rPr>
          <w:rFonts w:ascii="Times New Roman" w:hAnsi="Times New Roman"/>
          <w:sz w:val="20"/>
          <w:szCs w:val="20"/>
        </w:rPr>
        <w:t xml:space="preserve"> </w:t>
      </w:r>
      <w:r w:rsidRPr="00546672">
        <w:rPr>
          <w:rFonts w:ascii="Times New Roman" w:hAnsi="Times New Roman"/>
          <w:sz w:val="20"/>
          <w:szCs w:val="20"/>
        </w:rPr>
        <w:t>Завитинского муниципального округа                                                                            А.Н.Мацкан</w:t>
      </w:r>
    </w:p>
    <w:p w14:paraId="74B9956D" w14:textId="0EA67142" w:rsidR="004F075E" w:rsidRDefault="004F075E" w:rsidP="00F13E7C">
      <w:pPr>
        <w:spacing w:after="0" w:line="240" w:lineRule="auto"/>
        <w:jc w:val="both"/>
        <w:rPr>
          <w:rFonts w:ascii="Times New Roman" w:hAnsi="Times New Roman"/>
          <w:b/>
          <w:bCs/>
          <w:sz w:val="20"/>
          <w:szCs w:val="20"/>
        </w:rPr>
      </w:pPr>
    </w:p>
    <w:p w14:paraId="42D33E21" w14:textId="07BCB7EF" w:rsidR="00E07C2D" w:rsidRPr="00066182" w:rsidRDefault="00E07C2D" w:rsidP="00066182">
      <w:pPr>
        <w:spacing w:after="0" w:line="240" w:lineRule="auto"/>
        <w:jc w:val="both"/>
        <w:rPr>
          <w:rFonts w:ascii="Times New Roman" w:hAnsi="Times New Roman" w:cs="Times New Roman"/>
          <w:b/>
          <w:bCs/>
          <w:sz w:val="20"/>
          <w:szCs w:val="20"/>
        </w:rPr>
      </w:pPr>
      <w:r w:rsidRPr="00066182">
        <w:rPr>
          <w:rFonts w:ascii="Times New Roman" w:hAnsi="Times New Roman" w:cs="Times New Roman"/>
          <w:b/>
          <w:bCs/>
          <w:sz w:val="20"/>
          <w:szCs w:val="20"/>
        </w:rPr>
        <w:t>Решение от 25.11.2022                                                                                                                                                            № 174/15</w:t>
      </w:r>
    </w:p>
    <w:p w14:paraId="6DE90418" w14:textId="370C7501" w:rsidR="00E07C2D" w:rsidRDefault="00066182" w:rsidP="00066182">
      <w:pPr>
        <w:spacing w:after="0" w:line="240" w:lineRule="auto"/>
        <w:jc w:val="both"/>
        <w:rPr>
          <w:rFonts w:ascii="Times New Roman" w:hAnsi="Times New Roman"/>
          <w:sz w:val="20"/>
          <w:szCs w:val="20"/>
        </w:rPr>
      </w:pPr>
      <w:bookmarkStart w:id="6" w:name="_Hlk120987536"/>
      <w:r w:rsidRPr="00066182">
        <w:rPr>
          <w:rFonts w:ascii="Times New Roman" w:hAnsi="Times New Roman"/>
          <w:sz w:val="20"/>
          <w:szCs w:val="20"/>
        </w:rPr>
        <w:t>О внесении изменений в Положение «О ежемесячном денежном вознаграждении лиц,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 утвержденное решением Совета народных депутатов Завитинского муниципального округа от 22.12.2021 № 74/8</w:t>
      </w:r>
      <w:bookmarkEnd w:id="6"/>
      <w:r w:rsidRPr="00066182">
        <w:rPr>
          <w:rFonts w:ascii="Times New Roman" w:hAnsi="Times New Roman"/>
          <w:sz w:val="20"/>
          <w:szCs w:val="20"/>
        </w:rPr>
        <w:t xml:space="preserve"> Принято решением Совета народных депутатов Завитинского муниципального округа 23 ноября 2022</w:t>
      </w:r>
      <w:r>
        <w:rPr>
          <w:rFonts w:ascii="Times New Roman" w:hAnsi="Times New Roman"/>
          <w:sz w:val="20"/>
          <w:szCs w:val="20"/>
        </w:rPr>
        <w:t xml:space="preserve"> </w:t>
      </w:r>
      <w:r w:rsidRPr="00066182">
        <w:rPr>
          <w:rFonts w:ascii="Times New Roman" w:hAnsi="Times New Roman"/>
          <w:sz w:val="20"/>
          <w:szCs w:val="20"/>
        </w:rPr>
        <w:t>1. В целях обеспечения повышения уровня ежемесячного денежного вознаграждения лиц,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w:t>
      </w:r>
      <w:bookmarkStart w:id="7" w:name="_Hlk936553101"/>
      <w:bookmarkEnd w:id="7"/>
      <w:r w:rsidRPr="00066182">
        <w:rPr>
          <w:rFonts w:ascii="Times New Roman" w:hAnsi="Times New Roman"/>
          <w:sz w:val="20"/>
          <w:szCs w:val="20"/>
        </w:rPr>
        <w:t>, в соответствии со статьей 134 Трудового кодекса Российской Федерации проиндексировать ежемесячное денежное вознаграждение лиц,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 в 1,04 раза. При индексации денежного вознаграждения лиц,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 его размер подлежит округлению до целого рубля. 2. Внести в Положение «О ежемесячном денежном вознаграждении лиц,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 утвержденное решением Совета народных депутатов Завитинского муниципального округа от 22.12.2021 № 74/8, следующие изменения:</w:t>
      </w:r>
      <w:r>
        <w:rPr>
          <w:rFonts w:ascii="Times New Roman" w:hAnsi="Times New Roman"/>
          <w:sz w:val="20"/>
          <w:szCs w:val="20"/>
        </w:rPr>
        <w:t xml:space="preserve"> </w:t>
      </w:r>
      <w:r w:rsidRPr="00066182">
        <w:rPr>
          <w:rFonts w:ascii="Times New Roman" w:hAnsi="Times New Roman"/>
          <w:sz w:val="20"/>
          <w:szCs w:val="20"/>
        </w:rPr>
        <w:t>2.1. Пункт 2 раздела 2 изложить в следующей редакции:</w:t>
      </w:r>
      <w:r>
        <w:rPr>
          <w:rFonts w:ascii="Times New Roman" w:hAnsi="Times New Roman"/>
          <w:sz w:val="20"/>
          <w:szCs w:val="20"/>
        </w:rPr>
        <w:t xml:space="preserve"> </w:t>
      </w:r>
      <w:r w:rsidRPr="00066182">
        <w:rPr>
          <w:rFonts w:ascii="Times New Roman" w:hAnsi="Times New Roman"/>
          <w:sz w:val="20"/>
          <w:szCs w:val="20"/>
        </w:rPr>
        <w:t>«2. Кроме ежемесячного денежного вознаграждения, лицам, указанным в п.1. настоящего Положения, производятся следующие дополнительные выплаты:</w:t>
      </w:r>
      <w:r>
        <w:rPr>
          <w:rFonts w:ascii="Times New Roman" w:hAnsi="Times New Roman"/>
          <w:sz w:val="20"/>
          <w:szCs w:val="20"/>
        </w:rPr>
        <w:t xml:space="preserve"> </w:t>
      </w:r>
      <w:r w:rsidRPr="00066182">
        <w:rPr>
          <w:rFonts w:ascii="Times New Roman" w:hAnsi="Times New Roman"/>
          <w:sz w:val="20"/>
          <w:szCs w:val="20"/>
        </w:rPr>
        <w:t>1) единовременная выплата при предоставлении ежегодного оплачиваемого отпуска - 50% ежемесячного денежного вознаграждения;</w:t>
      </w:r>
      <w:r>
        <w:rPr>
          <w:rFonts w:ascii="Times New Roman" w:hAnsi="Times New Roman"/>
          <w:sz w:val="20"/>
          <w:szCs w:val="20"/>
        </w:rPr>
        <w:t xml:space="preserve"> </w:t>
      </w:r>
      <w:r w:rsidRPr="00066182">
        <w:rPr>
          <w:rFonts w:ascii="Times New Roman" w:hAnsi="Times New Roman"/>
          <w:sz w:val="20"/>
          <w:szCs w:val="20"/>
        </w:rPr>
        <w:t>2) ежемесячная надбавка за ученую степень:</w:t>
      </w:r>
      <w:r>
        <w:rPr>
          <w:rFonts w:ascii="Times New Roman" w:hAnsi="Times New Roman"/>
          <w:sz w:val="20"/>
          <w:szCs w:val="20"/>
        </w:rPr>
        <w:t xml:space="preserve"> </w:t>
      </w:r>
      <w:r w:rsidRPr="00066182">
        <w:rPr>
          <w:rFonts w:ascii="Times New Roman" w:hAnsi="Times New Roman"/>
          <w:sz w:val="20"/>
          <w:szCs w:val="20"/>
        </w:rPr>
        <w:t>кандидату наук - 2% ежемесячного денежного вознаграждения;</w:t>
      </w:r>
      <w:r>
        <w:rPr>
          <w:rFonts w:ascii="Times New Roman" w:hAnsi="Times New Roman"/>
          <w:sz w:val="20"/>
          <w:szCs w:val="20"/>
        </w:rPr>
        <w:t xml:space="preserve"> </w:t>
      </w:r>
      <w:r w:rsidRPr="00066182">
        <w:rPr>
          <w:rFonts w:ascii="Times New Roman" w:hAnsi="Times New Roman"/>
          <w:sz w:val="20"/>
          <w:szCs w:val="20"/>
        </w:rPr>
        <w:t>доктору наук - 4% ежемесячного денежного вознаграждения;</w:t>
      </w:r>
      <w:r>
        <w:rPr>
          <w:rFonts w:ascii="Times New Roman" w:hAnsi="Times New Roman"/>
          <w:sz w:val="20"/>
          <w:szCs w:val="20"/>
        </w:rPr>
        <w:t xml:space="preserve"> </w:t>
      </w:r>
      <w:r w:rsidRPr="00066182">
        <w:rPr>
          <w:rFonts w:ascii="Times New Roman" w:hAnsi="Times New Roman"/>
          <w:sz w:val="20"/>
          <w:szCs w:val="20"/>
        </w:rPr>
        <w:t>3) ежемесячная процентная надбавка за работу со сведениями, составляющими государственную тайну, в размерах и порядке, определяемых законодательством Российской Федерации, устанавливается:</w:t>
      </w:r>
      <w:r>
        <w:rPr>
          <w:rFonts w:ascii="Times New Roman" w:hAnsi="Times New Roman"/>
          <w:sz w:val="20"/>
          <w:szCs w:val="20"/>
        </w:rPr>
        <w:t xml:space="preserve"> </w:t>
      </w:r>
      <w:r w:rsidRPr="00066182">
        <w:rPr>
          <w:rFonts w:ascii="Times New Roman" w:hAnsi="Times New Roman"/>
          <w:sz w:val="20"/>
          <w:szCs w:val="20"/>
        </w:rPr>
        <w:t>главе Завитинского муниципального округа;</w:t>
      </w:r>
      <w:r>
        <w:rPr>
          <w:rFonts w:ascii="Times New Roman" w:hAnsi="Times New Roman"/>
          <w:sz w:val="20"/>
          <w:szCs w:val="20"/>
        </w:rPr>
        <w:t xml:space="preserve"> </w:t>
      </w:r>
      <w:r w:rsidRPr="00066182">
        <w:rPr>
          <w:rFonts w:ascii="Times New Roman" w:hAnsi="Times New Roman"/>
          <w:sz w:val="20"/>
          <w:szCs w:val="20"/>
        </w:rPr>
        <w:t>председателю Совета народных депутатов Завитинского муниципального округа;</w:t>
      </w:r>
      <w:r>
        <w:rPr>
          <w:rFonts w:ascii="Times New Roman" w:hAnsi="Times New Roman"/>
          <w:sz w:val="20"/>
          <w:szCs w:val="20"/>
        </w:rPr>
        <w:t xml:space="preserve"> </w:t>
      </w:r>
      <w:r w:rsidRPr="00066182">
        <w:rPr>
          <w:rFonts w:ascii="Times New Roman" w:hAnsi="Times New Roman"/>
          <w:sz w:val="20"/>
          <w:szCs w:val="20"/>
        </w:rPr>
        <w:t>4) иные дополнительные выплаты в размере, порядке и на условиях, предусмотренных нормативными правовыми актами Российской Федерации, Амурской области и нормативными правовыми актами Завитинского муниципального округа.»;</w:t>
      </w:r>
      <w:r>
        <w:rPr>
          <w:rFonts w:ascii="Times New Roman" w:hAnsi="Times New Roman"/>
          <w:sz w:val="20"/>
          <w:szCs w:val="20"/>
        </w:rPr>
        <w:t xml:space="preserve"> </w:t>
      </w:r>
      <w:r w:rsidRPr="00066182">
        <w:rPr>
          <w:rFonts w:ascii="Times New Roman" w:hAnsi="Times New Roman"/>
          <w:sz w:val="20"/>
          <w:szCs w:val="20"/>
        </w:rPr>
        <w:t>2.2. Пункт 2 раздела 3 изложить в следующей редакции:</w:t>
      </w:r>
      <w:r w:rsidR="00F37E83">
        <w:rPr>
          <w:rFonts w:ascii="Times New Roman" w:hAnsi="Times New Roman"/>
          <w:sz w:val="20"/>
          <w:szCs w:val="20"/>
        </w:rPr>
        <w:t xml:space="preserve"> </w:t>
      </w:r>
      <w:r w:rsidRPr="00066182">
        <w:rPr>
          <w:rFonts w:ascii="Times New Roman" w:hAnsi="Times New Roman"/>
          <w:sz w:val="20"/>
          <w:szCs w:val="20"/>
        </w:rPr>
        <w:t>«</w:t>
      </w:r>
      <w:r w:rsidRPr="00066182">
        <w:rPr>
          <w:rFonts w:ascii="Times New Roman" w:eastAsia="Times New Roman" w:hAnsi="Times New Roman"/>
          <w:sz w:val="20"/>
          <w:szCs w:val="20"/>
        </w:rPr>
        <w:t xml:space="preserve">2. Фонд оплаты труда лиц, замещающих муниципальные должности, формируется за счет средств, предусмотренных в </w:t>
      </w:r>
      <w:hyperlink w:anchor="Par36" w:history="1">
        <w:r w:rsidRPr="00066182">
          <w:rPr>
            <w:rFonts w:ascii="Times New Roman" w:eastAsia="Times New Roman" w:hAnsi="Times New Roman"/>
            <w:sz w:val="20"/>
            <w:szCs w:val="20"/>
          </w:rPr>
          <w:t>пункте 1</w:t>
        </w:r>
      </w:hyperlink>
      <w:r w:rsidRPr="00066182">
        <w:rPr>
          <w:rFonts w:ascii="Times New Roman" w:eastAsia="Times New Roman" w:hAnsi="Times New Roman"/>
          <w:sz w:val="20"/>
          <w:szCs w:val="20"/>
        </w:rPr>
        <w:t xml:space="preserve"> настоящего раздела, а также за счет средств:</w:t>
      </w:r>
      <w:r w:rsidR="00F37E83">
        <w:rPr>
          <w:rFonts w:ascii="Times New Roman" w:eastAsia="Times New Roman" w:hAnsi="Times New Roman"/>
          <w:sz w:val="20"/>
          <w:szCs w:val="20"/>
        </w:rPr>
        <w:t xml:space="preserve"> </w:t>
      </w:r>
      <w:r w:rsidRPr="00066182">
        <w:rPr>
          <w:rFonts w:ascii="Times New Roman" w:eastAsia="Times New Roman" w:hAnsi="Times New Roman"/>
          <w:sz w:val="20"/>
          <w:szCs w:val="20"/>
        </w:rPr>
        <w:t xml:space="preserve">на выплату </w:t>
      </w:r>
      <w:hyperlink r:id="rId15" w:history="1">
        <w:r w:rsidRPr="00066182">
          <w:rPr>
            <w:rFonts w:ascii="Times New Roman" w:eastAsia="Times New Roman" w:hAnsi="Times New Roman"/>
            <w:sz w:val="20"/>
            <w:szCs w:val="20"/>
          </w:rPr>
          <w:t>районного коэффициента</w:t>
        </w:r>
      </w:hyperlink>
      <w:r w:rsidRPr="00066182">
        <w:rPr>
          <w:rFonts w:ascii="Times New Roman" w:eastAsia="Times New Roman" w:hAnsi="Times New Roman"/>
          <w:sz w:val="20"/>
          <w:szCs w:val="20"/>
        </w:rPr>
        <w:t>, процентной надбавки к заработной плате за работу в южных районах Дальнего Востока, установленных законами Амурской области;</w:t>
      </w:r>
      <w:r w:rsidR="00F37E83">
        <w:rPr>
          <w:rFonts w:ascii="Times New Roman" w:eastAsia="Times New Roman" w:hAnsi="Times New Roman"/>
          <w:sz w:val="20"/>
          <w:szCs w:val="20"/>
        </w:rPr>
        <w:t xml:space="preserve"> </w:t>
      </w:r>
      <w:r w:rsidRPr="00066182">
        <w:rPr>
          <w:rFonts w:ascii="Times New Roman" w:eastAsia="Times New Roman" w:hAnsi="Times New Roman"/>
          <w:sz w:val="20"/>
          <w:szCs w:val="20"/>
        </w:rPr>
        <w:t xml:space="preserve">на выплату надбавки за ученую степень, предусмотренной в </w:t>
      </w:r>
      <w:hyperlink w:anchor="Par26" w:history="1">
        <w:r w:rsidRPr="00066182">
          <w:rPr>
            <w:rFonts w:ascii="Times New Roman" w:eastAsia="Times New Roman" w:hAnsi="Times New Roman"/>
            <w:sz w:val="20"/>
            <w:szCs w:val="20"/>
          </w:rPr>
          <w:t>пункте 2 раздела 2</w:t>
        </w:r>
      </w:hyperlink>
      <w:r w:rsidRPr="00066182">
        <w:rPr>
          <w:rFonts w:ascii="Times New Roman" w:eastAsia="Times New Roman" w:hAnsi="Times New Roman"/>
          <w:sz w:val="20"/>
          <w:szCs w:val="20"/>
        </w:rPr>
        <w:t xml:space="preserve"> настоящего Положения;</w:t>
      </w:r>
      <w:r w:rsidR="00F37E83">
        <w:rPr>
          <w:rFonts w:ascii="Times New Roman" w:eastAsia="Times New Roman" w:hAnsi="Times New Roman"/>
          <w:sz w:val="20"/>
          <w:szCs w:val="20"/>
        </w:rPr>
        <w:t xml:space="preserve"> </w:t>
      </w:r>
      <w:r w:rsidRPr="00066182">
        <w:rPr>
          <w:rFonts w:ascii="Times New Roman" w:hAnsi="Times New Roman"/>
          <w:sz w:val="20"/>
          <w:szCs w:val="20"/>
        </w:rPr>
        <w:t>на иные дополнительные выплаты, предусмотренные нормативными правовыми актами Российской Федерации, Амурской области и нормативными правовыми актами Завитинского муниципального округа - в размерах, определяемых с учетом размеров иных дополнительных выплат, установленных нормативными правовыми актами Российской Федерации, Амурской области и нормативными правовыми актами Завитинского муниципального округа».</w:t>
      </w:r>
      <w:r w:rsidR="00F37E83">
        <w:rPr>
          <w:rFonts w:ascii="Times New Roman" w:hAnsi="Times New Roman"/>
          <w:sz w:val="20"/>
          <w:szCs w:val="20"/>
        </w:rPr>
        <w:t xml:space="preserve"> </w:t>
      </w:r>
      <w:r w:rsidRPr="00066182">
        <w:rPr>
          <w:rFonts w:ascii="Times New Roman" w:hAnsi="Times New Roman"/>
          <w:sz w:val="20"/>
          <w:szCs w:val="20"/>
        </w:rPr>
        <w:t>2.3. Приложение к Положению изложить в следующей редакции:</w:t>
      </w:r>
    </w:p>
    <w:p w14:paraId="24476067" w14:textId="71608D21" w:rsidR="00F37E83" w:rsidRPr="00F37E83" w:rsidRDefault="00F37E83" w:rsidP="00F37E83">
      <w:pPr>
        <w:spacing w:after="0" w:line="240" w:lineRule="auto"/>
        <w:contextualSpacing/>
        <w:jc w:val="both"/>
        <w:rPr>
          <w:rFonts w:ascii="Times New Roman" w:hAnsi="Times New Roman"/>
          <w:b/>
          <w:sz w:val="20"/>
          <w:szCs w:val="20"/>
        </w:rPr>
      </w:pPr>
      <w:r w:rsidRPr="00F37E83">
        <w:rPr>
          <w:rFonts w:ascii="Times New Roman" w:hAnsi="Times New Roman"/>
          <w:b/>
          <w:sz w:val="20"/>
          <w:szCs w:val="20"/>
        </w:rPr>
        <w:t xml:space="preserve">Размеры денежного вознаграждения лиц, замещающих муниципальные должности </w:t>
      </w:r>
    </w:p>
    <w:tbl>
      <w:tblPr>
        <w:tblW w:w="10706" w:type="dxa"/>
        <w:tblInd w:w="62" w:type="dxa"/>
        <w:tblLayout w:type="fixed"/>
        <w:tblCellMar>
          <w:top w:w="102" w:type="dxa"/>
          <w:left w:w="62" w:type="dxa"/>
          <w:bottom w:w="102" w:type="dxa"/>
          <w:right w:w="62" w:type="dxa"/>
        </w:tblCellMar>
        <w:tblLook w:val="0000" w:firstRow="0" w:lastRow="0" w:firstColumn="0" w:lastColumn="0" w:noHBand="0" w:noVBand="0"/>
      </w:tblPr>
      <w:tblGrid>
        <w:gridCol w:w="6096"/>
        <w:gridCol w:w="4610"/>
      </w:tblGrid>
      <w:tr w:rsidR="00F37E83" w:rsidRPr="00F37E83" w14:paraId="31628199" w14:textId="77777777" w:rsidTr="00F37E83">
        <w:trPr>
          <w:trHeight w:val="20"/>
        </w:trPr>
        <w:tc>
          <w:tcPr>
            <w:tcW w:w="6096" w:type="dxa"/>
            <w:tcBorders>
              <w:top w:val="single" w:sz="4" w:space="0" w:color="000000"/>
              <w:left w:val="single" w:sz="4" w:space="0" w:color="000000"/>
              <w:bottom w:val="single" w:sz="4" w:space="0" w:color="000000"/>
              <w:right w:val="single" w:sz="4" w:space="0" w:color="000000"/>
            </w:tcBorders>
          </w:tcPr>
          <w:p w14:paraId="71FE7E99" w14:textId="77777777" w:rsidR="00F37E83" w:rsidRPr="00F37E83" w:rsidRDefault="00F37E83" w:rsidP="00F37E83">
            <w:pPr>
              <w:widowControl w:val="0"/>
              <w:spacing w:after="0" w:line="240" w:lineRule="auto"/>
              <w:jc w:val="both"/>
              <w:rPr>
                <w:sz w:val="16"/>
                <w:szCs w:val="16"/>
              </w:rPr>
            </w:pPr>
            <w:r w:rsidRPr="00F37E83">
              <w:rPr>
                <w:rFonts w:ascii="Times New Roman" w:hAnsi="Times New Roman"/>
                <w:sz w:val="16"/>
                <w:szCs w:val="16"/>
              </w:rPr>
              <w:t>Наименование должности</w:t>
            </w:r>
          </w:p>
        </w:tc>
        <w:tc>
          <w:tcPr>
            <w:tcW w:w="4610" w:type="dxa"/>
            <w:tcBorders>
              <w:top w:val="single" w:sz="4" w:space="0" w:color="000000"/>
              <w:left w:val="single" w:sz="4" w:space="0" w:color="000000"/>
              <w:bottom w:val="single" w:sz="4" w:space="0" w:color="000000"/>
              <w:right w:val="single" w:sz="4" w:space="0" w:color="000000"/>
            </w:tcBorders>
          </w:tcPr>
          <w:p w14:paraId="4B4BAE17" w14:textId="77777777" w:rsidR="00F37E83" w:rsidRPr="00F37E83" w:rsidRDefault="00F37E83" w:rsidP="00F37E83">
            <w:pPr>
              <w:widowControl w:val="0"/>
              <w:spacing w:after="0" w:line="240" w:lineRule="auto"/>
              <w:jc w:val="both"/>
              <w:rPr>
                <w:sz w:val="16"/>
                <w:szCs w:val="16"/>
              </w:rPr>
            </w:pPr>
            <w:r w:rsidRPr="00F37E83">
              <w:rPr>
                <w:rFonts w:ascii="Times New Roman" w:hAnsi="Times New Roman"/>
                <w:sz w:val="16"/>
                <w:szCs w:val="16"/>
              </w:rPr>
              <w:t>Ежемесячное денежное вознаграждение (рублей)</w:t>
            </w:r>
          </w:p>
        </w:tc>
      </w:tr>
      <w:tr w:rsidR="00F37E83" w:rsidRPr="00F37E83" w14:paraId="4FA454F4" w14:textId="77777777" w:rsidTr="00F37E83">
        <w:trPr>
          <w:trHeight w:val="20"/>
        </w:trPr>
        <w:tc>
          <w:tcPr>
            <w:tcW w:w="6096" w:type="dxa"/>
            <w:tcBorders>
              <w:top w:val="single" w:sz="4" w:space="0" w:color="000000"/>
              <w:left w:val="single" w:sz="4" w:space="0" w:color="000000"/>
              <w:bottom w:val="single" w:sz="4" w:space="0" w:color="000000"/>
              <w:right w:val="single" w:sz="4" w:space="0" w:color="000000"/>
            </w:tcBorders>
          </w:tcPr>
          <w:p w14:paraId="2B128ADF" w14:textId="77777777" w:rsidR="00F37E83" w:rsidRPr="00F37E83" w:rsidRDefault="00F37E83" w:rsidP="00F37E83">
            <w:pPr>
              <w:widowControl w:val="0"/>
              <w:spacing w:after="0" w:line="240" w:lineRule="auto"/>
              <w:jc w:val="both"/>
              <w:rPr>
                <w:sz w:val="16"/>
                <w:szCs w:val="16"/>
              </w:rPr>
            </w:pPr>
            <w:r w:rsidRPr="00F37E83">
              <w:rPr>
                <w:rFonts w:ascii="Times New Roman" w:hAnsi="Times New Roman"/>
                <w:sz w:val="16"/>
                <w:szCs w:val="16"/>
              </w:rPr>
              <w:t>Глава Завитинского муниципального округа</w:t>
            </w:r>
          </w:p>
        </w:tc>
        <w:tc>
          <w:tcPr>
            <w:tcW w:w="4610" w:type="dxa"/>
            <w:tcBorders>
              <w:top w:val="single" w:sz="4" w:space="0" w:color="000000"/>
              <w:left w:val="single" w:sz="4" w:space="0" w:color="000000"/>
              <w:bottom w:val="single" w:sz="4" w:space="0" w:color="000000"/>
              <w:right w:val="single" w:sz="4" w:space="0" w:color="000000"/>
            </w:tcBorders>
          </w:tcPr>
          <w:p w14:paraId="01666103" w14:textId="77777777" w:rsidR="00F37E83" w:rsidRPr="00F37E83" w:rsidRDefault="00F37E83" w:rsidP="00F37E83">
            <w:pPr>
              <w:widowControl w:val="0"/>
              <w:spacing w:after="0" w:line="240" w:lineRule="auto"/>
              <w:jc w:val="both"/>
              <w:rPr>
                <w:sz w:val="16"/>
                <w:szCs w:val="16"/>
              </w:rPr>
            </w:pPr>
            <w:r w:rsidRPr="00F37E83">
              <w:rPr>
                <w:rFonts w:ascii="Times New Roman" w:hAnsi="Times New Roman"/>
                <w:sz w:val="16"/>
                <w:szCs w:val="16"/>
              </w:rPr>
              <w:t>89690</w:t>
            </w:r>
          </w:p>
        </w:tc>
      </w:tr>
      <w:tr w:rsidR="00F37E83" w:rsidRPr="00F37E83" w14:paraId="2D462A2F" w14:textId="77777777" w:rsidTr="00F37E83">
        <w:trPr>
          <w:trHeight w:val="20"/>
        </w:trPr>
        <w:tc>
          <w:tcPr>
            <w:tcW w:w="6096" w:type="dxa"/>
            <w:tcBorders>
              <w:top w:val="single" w:sz="4" w:space="0" w:color="000000"/>
              <w:left w:val="single" w:sz="4" w:space="0" w:color="000000"/>
              <w:bottom w:val="single" w:sz="4" w:space="0" w:color="000000"/>
              <w:right w:val="single" w:sz="4" w:space="0" w:color="000000"/>
            </w:tcBorders>
          </w:tcPr>
          <w:p w14:paraId="6E5BFC91" w14:textId="77777777" w:rsidR="00F37E83" w:rsidRPr="00F37E83" w:rsidRDefault="00F37E83" w:rsidP="00F37E83">
            <w:pPr>
              <w:widowControl w:val="0"/>
              <w:spacing w:after="0" w:line="240" w:lineRule="auto"/>
              <w:jc w:val="both"/>
              <w:rPr>
                <w:sz w:val="16"/>
                <w:szCs w:val="16"/>
              </w:rPr>
            </w:pPr>
            <w:r w:rsidRPr="00F37E83">
              <w:rPr>
                <w:rFonts w:ascii="Times New Roman" w:hAnsi="Times New Roman"/>
                <w:sz w:val="16"/>
                <w:szCs w:val="16"/>
              </w:rPr>
              <w:t>Председатель Совета народных депутатов Завитинского муниципального округа</w:t>
            </w:r>
          </w:p>
        </w:tc>
        <w:tc>
          <w:tcPr>
            <w:tcW w:w="4610" w:type="dxa"/>
            <w:tcBorders>
              <w:top w:val="single" w:sz="4" w:space="0" w:color="000000"/>
              <w:left w:val="single" w:sz="4" w:space="0" w:color="000000"/>
              <w:bottom w:val="single" w:sz="4" w:space="0" w:color="000000"/>
              <w:right w:val="single" w:sz="4" w:space="0" w:color="000000"/>
            </w:tcBorders>
          </w:tcPr>
          <w:p w14:paraId="59F52981" w14:textId="77777777" w:rsidR="00F37E83" w:rsidRPr="00F37E83" w:rsidRDefault="00F37E83" w:rsidP="00F37E83">
            <w:pPr>
              <w:widowControl w:val="0"/>
              <w:spacing w:after="0" w:line="240" w:lineRule="auto"/>
              <w:jc w:val="both"/>
              <w:rPr>
                <w:sz w:val="16"/>
                <w:szCs w:val="16"/>
              </w:rPr>
            </w:pPr>
            <w:r w:rsidRPr="00F37E83">
              <w:rPr>
                <w:rFonts w:ascii="Times New Roman" w:hAnsi="Times New Roman"/>
                <w:sz w:val="16"/>
                <w:szCs w:val="16"/>
              </w:rPr>
              <w:t>56208</w:t>
            </w:r>
          </w:p>
        </w:tc>
      </w:tr>
      <w:tr w:rsidR="00F37E83" w:rsidRPr="00F37E83" w14:paraId="02BA3B06" w14:textId="77777777" w:rsidTr="00F37E83">
        <w:trPr>
          <w:trHeight w:val="20"/>
        </w:trPr>
        <w:tc>
          <w:tcPr>
            <w:tcW w:w="6096" w:type="dxa"/>
            <w:tcBorders>
              <w:left w:val="single" w:sz="4" w:space="0" w:color="000000"/>
              <w:bottom w:val="single" w:sz="4" w:space="0" w:color="000000"/>
              <w:right w:val="single" w:sz="4" w:space="0" w:color="000000"/>
            </w:tcBorders>
          </w:tcPr>
          <w:p w14:paraId="77CD0B43" w14:textId="77777777" w:rsidR="00F37E83" w:rsidRPr="00F37E83" w:rsidRDefault="00F37E83" w:rsidP="00F37E83">
            <w:pPr>
              <w:widowControl w:val="0"/>
              <w:spacing w:after="0" w:line="240" w:lineRule="auto"/>
              <w:jc w:val="both"/>
              <w:rPr>
                <w:rFonts w:ascii="Times New Roman" w:hAnsi="Times New Roman"/>
                <w:sz w:val="16"/>
                <w:szCs w:val="16"/>
              </w:rPr>
            </w:pPr>
            <w:r w:rsidRPr="00F37E83">
              <w:rPr>
                <w:rFonts w:ascii="Times New Roman" w:hAnsi="Times New Roman"/>
                <w:sz w:val="16"/>
                <w:szCs w:val="16"/>
              </w:rPr>
              <w:t>Председатель контрольно-счетного органа Завитинского муниципального округа</w:t>
            </w:r>
          </w:p>
        </w:tc>
        <w:tc>
          <w:tcPr>
            <w:tcW w:w="4610" w:type="dxa"/>
            <w:tcBorders>
              <w:left w:val="single" w:sz="4" w:space="0" w:color="000000"/>
              <w:bottom w:val="single" w:sz="4" w:space="0" w:color="000000"/>
              <w:right w:val="single" w:sz="4" w:space="0" w:color="000000"/>
            </w:tcBorders>
          </w:tcPr>
          <w:p w14:paraId="10360067" w14:textId="77777777" w:rsidR="00F37E83" w:rsidRPr="00F37E83" w:rsidRDefault="00F37E83" w:rsidP="00F37E83">
            <w:pPr>
              <w:widowControl w:val="0"/>
              <w:spacing w:after="0" w:line="240" w:lineRule="auto"/>
              <w:jc w:val="both"/>
              <w:rPr>
                <w:rFonts w:ascii="Times New Roman" w:hAnsi="Times New Roman"/>
                <w:sz w:val="16"/>
                <w:szCs w:val="16"/>
              </w:rPr>
            </w:pPr>
            <w:r w:rsidRPr="00F37E83">
              <w:rPr>
                <w:rFonts w:ascii="Times New Roman" w:hAnsi="Times New Roman"/>
                <w:sz w:val="16"/>
                <w:szCs w:val="16"/>
              </w:rPr>
              <w:t>48518</w:t>
            </w:r>
          </w:p>
        </w:tc>
      </w:tr>
    </w:tbl>
    <w:p w14:paraId="1C293479" w14:textId="77777777" w:rsidR="00F37E83" w:rsidRPr="00B328C3" w:rsidRDefault="00F37E83" w:rsidP="00B328C3">
      <w:pPr>
        <w:spacing w:after="0" w:line="240" w:lineRule="auto"/>
        <w:contextualSpacing/>
        <w:jc w:val="both"/>
        <w:outlineLvl w:val="0"/>
        <w:rPr>
          <w:rFonts w:ascii="Times New Roman" w:hAnsi="Times New Roman" w:cs="Times New Roman"/>
          <w:sz w:val="20"/>
          <w:szCs w:val="20"/>
        </w:rPr>
      </w:pPr>
      <w:r w:rsidRPr="00B328C3">
        <w:rPr>
          <w:rFonts w:ascii="Times New Roman" w:hAnsi="Times New Roman" w:cs="Times New Roman"/>
          <w:sz w:val="20"/>
          <w:szCs w:val="20"/>
        </w:rPr>
        <w:t>3. Настоящее решение подлежит официальному опубликованию и распространяет свое действие на правоотношения, возникшие с 01.10.2022 года.</w:t>
      </w:r>
    </w:p>
    <w:p w14:paraId="0DF16099" w14:textId="50084D40" w:rsidR="00F37E83" w:rsidRPr="00B328C3" w:rsidRDefault="00F37E83" w:rsidP="00B328C3">
      <w:pPr>
        <w:spacing w:after="0" w:line="240" w:lineRule="auto"/>
        <w:jc w:val="both"/>
        <w:rPr>
          <w:rFonts w:ascii="Times New Roman" w:hAnsi="Times New Roman" w:cs="Times New Roman"/>
          <w:sz w:val="20"/>
          <w:szCs w:val="20"/>
        </w:rPr>
      </w:pPr>
      <w:r w:rsidRPr="00B328C3">
        <w:rPr>
          <w:rFonts w:ascii="Times New Roman" w:hAnsi="Times New Roman" w:cs="Times New Roman"/>
          <w:sz w:val="20"/>
          <w:szCs w:val="20"/>
        </w:rPr>
        <w:t>Исполняющий обязанности главы Завитинского муниципального округа                                                                            А.Н.Мацкан</w:t>
      </w:r>
    </w:p>
    <w:p w14:paraId="73F17B0E" w14:textId="77777777" w:rsidR="00F37E83" w:rsidRPr="00B328C3" w:rsidRDefault="00F37E83" w:rsidP="00B328C3">
      <w:pPr>
        <w:spacing w:after="0" w:line="240" w:lineRule="auto"/>
        <w:jc w:val="both"/>
        <w:rPr>
          <w:rFonts w:ascii="Times New Roman" w:hAnsi="Times New Roman" w:cs="Times New Roman"/>
          <w:b/>
          <w:bCs/>
          <w:sz w:val="20"/>
          <w:szCs w:val="20"/>
        </w:rPr>
      </w:pPr>
    </w:p>
    <w:p w14:paraId="5EBF2CD2" w14:textId="6D0C35B5" w:rsidR="00E07C2D" w:rsidRPr="00B328C3" w:rsidRDefault="00E07C2D" w:rsidP="00B328C3">
      <w:pPr>
        <w:spacing w:after="0" w:line="240" w:lineRule="auto"/>
        <w:jc w:val="both"/>
        <w:rPr>
          <w:rFonts w:ascii="Times New Roman" w:hAnsi="Times New Roman" w:cs="Times New Roman"/>
          <w:b/>
          <w:bCs/>
          <w:sz w:val="20"/>
          <w:szCs w:val="20"/>
        </w:rPr>
      </w:pPr>
      <w:r w:rsidRPr="00B328C3">
        <w:rPr>
          <w:rFonts w:ascii="Times New Roman" w:hAnsi="Times New Roman" w:cs="Times New Roman"/>
          <w:b/>
          <w:bCs/>
          <w:sz w:val="20"/>
          <w:szCs w:val="20"/>
        </w:rPr>
        <w:t>Решение от 25.11.2022                                                                                                                                                            № 175/15</w:t>
      </w:r>
    </w:p>
    <w:p w14:paraId="4EBDB206" w14:textId="5A815C24" w:rsidR="00B328C3" w:rsidRPr="00B328C3" w:rsidRDefault="00B328C3" w:rsidP="00B328C3">
      <w:pPr>
        <w:spacing w:after="0" w:line="240" w:lineRule="auto"/>
        <w:jc w:val="both"/>
        <w:rPr>
          <w:rFonts w:ascii="Times New Roman" w:hAnsi="Times New Roman" w:cs="Times New Roman"/>
          <w:sz w:val="20"/>
          <w:szCs w:val="20"/>
        </w:rPr>
      </w:pPr>
      <w:r w:rsidRPr="00B328C3">
        <w:rPr>
          <w:rFonts w:ascii="Times New Roman" w:hAnsi="Times New Roman" w:cs="Times New Roman"/>
          <w:sz w:val="20"/>
          <w:szCs w:val="20"/>
        </w:rPr>
        <w:t>О внесении изменений в Положение «Об оплате труда муниципальных служащих Завитинского муниципального округа Амурской области», утвержденное решением Совета народных депутатов Завитинского муниципального округа от 22.12.2021 № 73/8</w:t>
      </w:r>
      <w:r>
        <w:rPr>
          <w:rFonts w:ascii="Times New Roman" w:hAnsi="Times New Roman" w:cs="Times New Roman"/>
          <w:sz w:val="20"/>
          <w:szCs w:val="20"/>
        </w:rPr>
        <w:t xml:space="preserve"> </w:t>
      </w:r>
      <w:r w:rsidRPr="00B328C3">
        <w:rPr>
          <w:rFonts w:ascii="Times New Roman" w:hAnsi="Times New Roman" w:cs="Times New Roman"/>
          <w:sz w:val="20"/>
          <w:szCs w:val="20"/>
        </w:rPr>
        <w:t>Принято решением Совета народных депутатов</w:t>
      </w:r>
      <w:r>
        <w:rPr>
          <w:rFonts w:ascii="Times New Roman" w:hAnsi="Times New Roman" w:cs="Times New Roman"/>
          <w:sz w:val="20"/>
          <w:szCs w:val="20"/>
        </w:rPr>
        <w:t xml:space="preserve"> </w:t>
      </w:r>
      <w:r w:rsidRPr="00B328C3">
        <w:rPr>
          <w:rFonts w:ascii="Times New Roman" w:hAnsi="Times New Roman" w:cs="Times New Roman"/>
          <w:sz w:val="20"/>
          <w:szCs w:val="20"/>
        </w:rPr>
        <w:t>Завитинского муниципального округа 23 ноября 2022 года 1. В целях обеспечения повышения уровня реального денежного содержания муниципальных служащих Завитинского муниципального округа, в соответствии со статьей 134 Трудового кодекса Российской Федерации проиндексировать должностные оклады муниципальных служащих и ежемесячные надбавки к должностному окладу за классный чин в 1,04 раза. При индексации должностных окладов муниципальных служащих, ежемесячных надбавок к должностному окладу за классный чин их размеры подлежат округлению до целого рубля. 2. Внести в Положение «Об оплате труда муниципальных служащих Завитинского муниципального округа Амурской области», утвержденное решением Совета народных депутатов Завитинского муниципального округа от 22.12.2021 № 73/8, следующие изменения:</w:t>
      </w:r>
      <w:r>
        <w:rPr>
          <w:rFonts w:ascii="Times New Roman" w:hAnsi="Times New Roman" w:cs="Times New Roman"/>
          <w:sz w:val="20"/>
          <w:szCs w:val="20"/>
        </w:rPr>
        <w:t xml:space="preserve"> </w:t>
      </w:r>
      <w:r w:rsidRPr="00B328C3">
        <w:rPr>
          <w:rFonts w:ascii="Times New Roman" w:hAnsi="Times New Roman" w:cs="Times New Roman"/>
          <w:sz w:val="20"/>
          <w:szCs w:val="20"/>
        </w:rPr>
        <w:t>2.1. Приложение № 1 к Положению «Об оплате труда муниципальных служащих Завитинского муниципального округа Амурской области» изложить в следующей редакции:</w:t>
      </w:r>
      <w:r>
        <w:rPr>
          <w:rFonts w:ascii="Times New Roman" w:hAnsi="Times New Roman" w:cs="Times New Roman"/>
          <w:sz w:val="20"/>
          <w:szCs w:val="20"/>
        </w:rPr>
        <w:t xml:space="preserve"> </w:t>
      </w:r>
      <w:r w:rsidRPr="00B328C3">
        <w:rPr>
          <w:rFonts w:ascii="Times New Roman" w:hAnsi="Times New Roman" w:cs="Times New Roman"/>
          <w:b/>
          <w:sz w:val="20"/>
          <w:szCs w:val="20"/>
        </w:rPr>
        <w:t>Размеры должностных окладов муниципальных служащих</w:t>
      </w:r>
    </w:p>
    <w:tbl>
      <w:tblPr>
        <w:tblW w:w="10639" w:type="dxa"/>
        <w:tblInd w:w="129" w:type="dxa"/>
        <w:tblLayout w:type="fixed"/>
        <w:tblCellMar>
          <w:top w:w="102" w:type="dxa"/>
          <w:left w:w="62" w:type="dxa"/>
          <w:bottom w:w="102" w:type="dxa"/>
          <w:right w:w="62" w:type="dxa"/>
        </w:tblCellMar>
        <w:tblLook w:val="0000" w:firstRow="0" w:lastRow="0" w:firstColumn="0" w:lastColumn="0" w:noHBand="0" w:noVBand="0"/>
      </w:tblPr>
      <w:tblGrid>
        <w:gridCol w:w="433"/>
        <w:gridCol w:w="9072"/>
        <w:gridCol w:w="1134"/>
      </w:tblGrid>
      <w:tr w:rsidR="00B328C3" w:rsidRPr="00B328C3" w14:paraId="43D335C5"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28C9FDC3" w14:textId="77777777" w:rsidR="00B328C3" w:rsidRPr="00B328C3" w:rsidRDefault="00B328C3" w:rsidP="00B328C3">
            <w:pPr>
              <w:widowControl w:val="0"/>
              <w:spacing w:after="0" w:line="240" w:lineRule="auto"/>
              <w:jc w:val="both"/>
              <w:rPr>
                <w:rFonts w:ascii="Times New Roman" w:hAnsi="Times New Roman" w:cs="Times New Roman"/>
                <w:b/>
                <w:bCs/>
                <w:sz w:val="16"/>
                <w:szCs w:val="16"/>
              </w:rPr>
            </w:pPr>
            <w:r w:rsidRPr="00B328C3">
              <w:rPr>
                <w:rFonts w:ascii="Times New Roman" w:hAnsi="Times New Roman" w:cs="Times New Roman"/>
                <w:b/>
                <w:bCs/>
                <w:sz w:val="16"/>
                <w:szCs w:val="16"/>
              </w:rPr>
              <w:t>N п/п</w:t>
            </w:r>
          </w:p>
        </w:tc>
        <w:tc>
          <w:tcPr>
            <w:tcW w:w="9072" w:type="dxa"/>
            <w:tcBorders>
              <w:top w:val="single" w:sz="4" w:space="0" w:color="000000"/>
              <w:left w:val="single" w:sz="4" w:space="0" w:color="000000"/>
              <w:bottom w:val="single" w:sz="4" w:space="0" w:color="000000"/>
              <w:right w:val="single" w:sz="4" w:space="0" w:color="000000"/>
            </w:tcBorders>
          </w:tcPr>
          <w:p w14:paraId="6818F96E" w14:textId="77777777" w:rsidR="00B328C3" w:rsidRPr="00B328C3" w:rsidRDefault="00B328C3" w:rsidP="00B328C3">
            <w:pPr>
              <w:widowControl w:val="0"/>
              <w:spacing w:after="0" w:line="240" w:lineRule="auto"/>
              <w:jc w:val="both"/>
              <w:rPr>
                <w:rFonts w:ascii="Times New Roman" w:hAnsi="Times New Roman" w:cs="Times New Roman"/>
                <w:b/>
                <w:bCs/>
                <w:sz w:val="16"/>
                <w:szCs w:val="16"/>
              </w:rPr>
            </w:pPr>
            <w:r w:rsidRPr="00B328C3">
              <w:rPr>
                <w:rFonts w:ascii="Times New Roman" w:hAnsi="Times New Roman" w:cs="Times New Roman"/>
                <w:b/>
                <w:bCs/>
                <w:sz w:val="16"/>
                <w:szCs w:val="16"/>
              </w:rPr>
              <w:t>Наименование должности</w:t>
            </w:r>
          </w:p>
        </w:tc>
        <w:tc>
          <w:tcPr>
            <w:tcW w:w="1134" w:type="dxa"/>
            <w:tcBorders>
              <w:top w:val="single" w:sz="4" w:space="0" w:color="000000"/>
              <w:left w:val="single" w:sz="4" w:space="0" w:color="000000"/>
              <w:bottom w:val="single" w:sz="4" w:space="0" w:color="000000"/>
              <w:right w:val="single" w:sz="4" w:space="0" w:color="000000"/>
            </w:tcBorders>
          </w:tcPr>
          <w:p w14:paraId="2125D7C4" w14:textId="77777777" w:rsidR="00B328C3" w:rsidRPr="00B328C3" w:rsidRDefault="00B328C3" w:rsidP="00B328C3">
            <w:pPr>
              <w:widowControl w:val="0"/>
              <w:spacing w:after="0" w:line="240" w:lineRule="auto"/>
              <w:jc w:val="both"/>
              <w:rPr>
                <w:rFonts w:ascii="Times New Roman" w:hAnsi="Times New Roman" w:cs="Times New Roman"/>
                <w:b/>
                <w:bCs/>
                <w:sz w:val="16"/>
                <w:szCs w:val="16"/>
              </w:rPr>
            </w:pPr>
            <w:r w:rsidRPr="00B328C3">
              <w:rPr>
                <w:rFonts w:ascii="Times New Roman" w:hAnsi="Times New Roman" w:cs="Times New Roman"/>
                <w:b/>
                <w:bCs/>
                <w:sz w:val="16"/>
                <w:szCs w:val="16"/>
              </w:rPr>
              <w:t>Должностной оклад, руб.</w:t>
            </w:r>
          </w:p>
        </w:tc>
      </w:tr>
      <w:tr w:rsidR="00B328C3" w:rsidRPr="00B328C3" w14:paraId="1FB8779B"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18C2AFEB"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w:t>
            </w:r>
          </w:p>
        </w:tc>
        <w:tc>
          <w:tcPr>
            <w:tcW w:w="9072" w:type="dxa"/>
            <w:tcBorders>
              <w:top w:val="single" w:sz="4" w:space="0" w:color="000000"/>
              <w:left w:val="single" w:sz="4" w:space="0" w:color="000000"/>
              <w:bottom w:val="single" w:sz="4" w:space="0" w:color="000000"/>
              <w:right w:val="single" w:sz="4" w:space="0" w:color="000000"/>
            </w:tcBorders>
          </w:tcPr>
          <w:p w14:paraId="7FE38CAE"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Первый заместитель главы администрации Завитинского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tcPr>
          <w:p w14:paraId="5798E5E5"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12897</w:t>
            </w:r>
          </w:p>
        </w:tc>
      </w:tr>
      <w:tr w:rsidR="00B328C3" w:rsidRPr="00B328C3" w14:paraId="7F145805"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02D140FD"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2</w:t>
            </w:r>
          </w:p>
        </w:tc>
        <w:tc>
          <w:tcPr>
            <w:tcW w:w="9072" w:type="dxa"/>
            <w:tcBorders>
              <w:top w:val="single" w:sz="4" w:space="0" w:color="000000"/>
              <w:left w:val="single" w:sz="4" w:space="0" w:color="000000"/>
              <w:bottom w:val="single" w:sz="4" w:space="0" w:color="000000"/>
              <w:right w:val="single" w:sz="4" w:space="0" w:color="000000"/>
            </w:tcBorders>
          </w:tcPr>
          <w:p w14:paraId="30B6EEEC"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Заместитель главы администрации Завитинского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tcPr>
          <w:p w14:paraId="74F89260"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12436</w:t>
            </w:r>
          </w:p>
        </w:tc>
      </w:tr>
      <w:tr w:rsidR="00B328C3" w:rsidRPr="00B328C3" w14:paraId="52B70BC9"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4A81AE6D"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3.</w:t>
            </w:r>
          </w:p>
        </w:tc>
        <w:tc>
          <w:tcPr>
            <w:tcW w:w="9072" w:type="dxa"/>
            <w:tcBorders>
              <w:top w:val="single" w:sz="4" w:space="0" w:color="000000"/>
              <w:left w:val="single" w:sz="4" w:space="0" w:color="000000"/>
              <w:bottom w:val="single" w:sz="4" w:space="0" w:color="000000"/>
              <w:right w:val="single" w:sz="4" w:space="0" w:color="000000"/>
            </w:tcBorders>
          </w:tcPr>
          <w:p w14:paraId="6C0D7A1D"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tc>
        <w:tc>
          <w:tcPr>
            <w:tcW w:w="1134" w:type="dxa"/>
            <w:tcBorders>
              <w:top w:val="single" w:sz="4" w:space="0" w:color="000000"/>
              <w:left w:val="single" w:sz="4" w:space="0" w:color="000000"/>
              <w:bottom w:val="single" w:sz="4" w:space="0" w:color="000000"/>
              <w:right w:val="single" w:sz="4" w:space="0" w:color="000000"/>
            </w:tcBorders>
          </w:tcPr>
          <w:p w14:paraId="5C12A7AA"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7905</w:t>
            </w:r>
          </w:p>
        </w:tc>
      </w:tr>
      <w:tr w:rsidR="00B328C3" w:rsidRPr="00B328C3" w14:paraId="4E5DC98D"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534BEE7E"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4.</w:t>
            </w:r>
          </w:p>
        </w:tc>
        <w:tc>
          <w:tcPr>
            <w:tcW w:w="9072" w:type="dxa"/>
            <w:tcBorders>
              <w:top w:val="single" w:sz="4" w:space="0" w:color="000000"/>
              <w:left w:val="single" w:sz="4" w:space="0" w:color="000000"/>
              <w:bottom w:val="single" w:sz="4" w:space="0" w:color="000000"/>
              <w:right w:val="single" w:sz="4" w:space="0" w:color="000000"/>
            </w:tcBorders>
          </w:tcPr>
          <w:p w14:paraId="230934C3"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w:t>
            </w:r>
          </w:p>
        </w:tc>
        <w:tc>
          <w:tcPr>
            <w:tcW w:w="1134" w:type="dxa"/>
            <w:tcBorders>
              <w:top w:val="single" w:sz="4" w:space="0" w:color="000000"/>
              <w:left w:val="single" w:sz="4" w:space="0" w:color="000000"/>
              <w:bottom w:val="single" w:sz="4" w:space="0" w:color="000000"/>
              <w:right w:val="single" w:sz="4" w:space="0" w:color="000000"/>
            </w:tcBorders>
          </w:tcPr>
          <w:p w14:paraId="3339E047"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7298</w:t>
            </w:r>
          </w:p>
        </w:tc>
      </w:tr>
      <w:tr w:rsidR="00B328C3" w:rsidRPr="00B328C3" w14:paraId="2403D6F0"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7F0A042E"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5.</w:t>
            </w:r>
          </w:p>
        </w:tc>
        <w:tc>
          <w:tcPr>
            <w:tcW w:w="9072" w:type="dxa"/>
            <w:tcBorders>
              <w:top w:val="single" w:sz="4" w:space="0" w:color="000000"/>
              <w:left w:val="single" w:sz="4" w:space="0" w:color="000000"/>
              <w:bottom w:val="single" w:sz="4" w:space="0" w:color="000000"/>
              <w:right w:val="single" w:sz="4" w:space="0" w:color="000000"/>
            </w:tcBorders>
          </w:tcPr>
          <w:p w14:paraId="3E4F505F"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Инспектор контрольно-счетного органа</w:t>
            </w:r>
          </w:p>
        </w:tc>
        <w:tc>
          <w:tcPr>
            <w:tcW w:w="1134" w:type="dxa"/>
            <w:tcBorders>
              <w:top w:val="single" w:sz="4" w:space="0" w:color="000000"/>
              <w:left w:val="single" w:sz="4" w:space="0" w:color="000000"/>
              <w:bottom w:val="single" w:sz="4" w:space="0" w:color="000000"/>
              <w:right w:val="single" w:sz="4" w:space="0" w:color="000000"/>
            </w:tcBorders>
          </w:tcPr>
          <w:p w14:paraId="03CB2980"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4987</w:t>
            </w:r>
          </w:p>
        </w:tc>
      </w:tr>
      <w:tr w:rsidR="00B328C3" w:rsidRPr="00B328C3" w14:paraId="5C8B8878"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42597AF2"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6.</w:t>
            </w:r>
          </w:p>
        </w:tc>
        <w:tc>
          <w:tcPr>
            <w:tcW w:w="9072" w:type="dxa"/>
            <w:tcBorders>
              <w:top w:val="single" w:sz="4" w:space="0" w:color="000000"/>
              <w:left w:val="single" w:sz="4" w:space="0" w:color="000000"/>
              <w:bottom w:val="single" w:sz="4" w:space="0" w:color="000000"/>
              <w:right w:val="single" w:sz="4" w:space="0" w:color="000000"/>
            </w:tcBorders>
          </w:tcPr>
          <w:p w14:paraId="7DCE73DF"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Начальник отдела</w:t>
            </w:r>
          </w:p>
        </w:tc>
        <w:tc>
          <w:tcPr>
            <w:tcW w:w="1134" w:type="dxa"/>
            <w:tcBorders>
              <w:top w:val="single" w:sz="4" w:space="0" w:color="000000"/>
              <w:left w:val="single" w:sz="4" w:space="0" w:color="000000"/>
              <w:bottom w:val="single" w:sz="4" w:space="0" w:color="000000"/>
              <w:right w:val="single" w:sz="4" w:space="0" w:color="000000"/>
            </w:tcBorders>
          </w:tcPr>
          <w:p w14:paraId="744029AB"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6518</w:t>
            </w:r>
          </w:p>
        </w:tc>
      </w:tr>
      <w:tr w:rsidR="00B328C3" w:rsidRPr="00B328C3" w14:paraId="0670322A"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6FFF4D77"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7.</w:t>
            </w:r>
          </w:p>
        </w:tc>
        <w:tc>
          <w:tcPr>
            <w:tcW w:w="9072" w:type="dxa"/>
            <w:tcBorders>
              <w:top w:val="single" w:sz="4" w:space="0" w:color="000000"/>
              <w:left w:val="single" w:sz="4" w:space="0" w:color="000000"/>
              <w:bottom w:val="single" w:sz="4" w:space="0" w:color="000000"/>
              <w:right w:val="single" w:sz="4" w:space="0" w:color="000000"/>
            </w:tcBorders>
          </w:tcPr>
          <w:p w14:paraId="304BC152"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Руководитель сектора</w:t>
            </w:r>
          </w:p>
        </w:tc>
        <w:tc>
          <w:tcPr>
            <w:tcW w:w="1134" w:type="dxa"/>
            <w:tcBorders>
              <w:top w:val="single" w:sz="4" w:space="0" w:color="000000"/>
              <w:left w:val="single" w:sz="4" w:space="0" w:color="000000"/>
              <w:bottom w:val="single" w:sz="4" w:space="0" w:color="000000"/>
              <w:right w:val="single" w:sz="4" w:space="0" w:color="000000"/>
            </w:tcBorders>
          </w:tcPr>
          <w:p w14:paraId="654440A0"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5901</w:t>
            </w:r>
          </w:p>
        </w:tc>
      </w:tr>
      <w:tr w:rsidR="00B328C3" w:rsidRPr="00B328C3" w14:paraId="0B700622"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19412849"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8.</w:t>
            </w:r>
          </w:p>
        </w:tc>
        <w:tc>
          <w:tcPr>
            <w:tcW w:w="9072" w:type="dxa"/>
            <w:tcBorders>
              <w:top w:val="single" w:sz="4" w:space="0" w:color="000000"/>
              <w:left w:val="single" w:sz="4" w:space="0" w:color="000000"/>
              <w:bottom w:val="single" w:sz="4" w:space="0" w:color="000000"/>
              <w:right w:val="single" w:sz="4" w:space="0" w:color="000000"/>
            </w:tcBorders>
          </w:tcPr>
          <w:p w14:paraId="73B346BE"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Главный специалист категории «Специалисты»</w:t>
            </w:r>
          </w:p>
        </w:tc>
        <w:tc>
          <w:tcPr>
            <w:tcW w:w="1134" w:type="dxa"/>
            <w:tcBorders>
              <w:top w:val="single" w:sz="4" w:space="0" w:color="000000"/>
              <w:left w:val="single" w:sz="4" w:space="0" w:color="000000"/>
              <w:bottom w:val="single" w:sz="4" w:space="0" w:color="000000"/>
              <w:right w:val="single" w:sz="4" w:space="0" w:color="000000"/>
            </w:tcBorders>
          </w:tcPr>
          <w:p w14:paraId="3FADD924"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4987</w:t>
            </w:r>
          </w:p>
        </w:tc>
      </w:tr>
      <w:tr w:rsidR="00B328C3" w:rsidRPr="00B328C3" w14:paraId="461D52A8"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63A807D6"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9.</w:t>
            </w:r>
          </w:p>
        </w:tc>
        <w:tc>
          <w:tcPr>
            <w:tcW w:w="9072" w:type="dxa"/>
            <w:tcBorders>
              <w:top w:val="single" w:sz="4" w:space="0" w:color="000000"/>
              <w:left w:val="single" w:sz="4" w:space="0" w:color="000000"/>
              <w:bottom w:val="single" w:sz="4" w:space="0" w:color="000000"/>
              <w:right w:val="single" w:sz="4" w:space="0" w:color="000000"/>
            </w:tcBorders>
          </w:tcPr>
          <w:p w14:paraId="40419381"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Ведущий специалист</w:t>
            </w:r>
          </w:p>
        </w:tc>
        <w:tc>
          <w:tcPr>
            <w:tcW w:w="1134" w:type="dxa"/>
            <w:tcBorders>
              <w:top w:val="single" w:sz="4" w:space="0" w:color="000000"/>
              <w:left w:val="single" w:sz="4" w:space="0" w:color="000000"/>
              <w:bottom w:val="single" w:sz="4" w:space="0" w:color="000000"/>
              <w:right w:val="single" w:sz="4" w:space="0" w:color="000000"/>
            </w:tcBorders>
          </w:tcPr>
          <w:p w14:paraId="2EC491E2"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4572</w:t>
            </w:r>
          </w:p>
        </w:tc>
      </w:tr>
      <w:tr w:rsidR="00B328C3" w:rsidRPr="00B328C3" w14:paraId="0F46484B"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6DF8E2C7"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10.</w:t>
            </w:r>
          </w:p>
        </w:tc>
        <w:tc>
          <w:tcPr>
            <w:tcW w:w="9072" w:type="dxa"/>
            <w:tcBorders>
              <w:top w:val="single" w:sz="4" w:space="0" w:color="000000"/>
              <w:left w:val="single" w:sz="4" w:space="0" w:color="000000"/>
              <w:bottom w:val="single" w:sz="4" w:space="0" w:color="000000"/>
              <w:right w:val="single" w:sz="4" w:space="0" w:color="000000"/>
            </w:tcBorders>
          </w:tcPr>
          <w:p w14:paraId="0020CDC7"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Специалист I категории</w:t>
            </w:r>
          </w:p>
        </w:tc>
        <w:tc>
          <w:tcPr>
            <w:tcW w:w="1134" w:type="dxa"/>
            <w:tcBorders>
              <w:top w:val="single" w:sz="4" w:space="0" w:color="000000"/>
              <w:left w:val="single" w:sz="4" w:space="0" w:color="000000"/>
              <w:bottom w:val="single" w:sz="4" w:space="0" w:color="000000"/>
              <w:right w:val="single" w:sz="4" w:space="0" w:color="000000"/>
            </w:tcBorders>
          </w:tcPr>
          <w:p w14:paraId="05830AE9"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4058</w:t>
            </w:r>
          </w:p>
        </w:tc>
      </w:tr>
      <w:tr w:rsidR="00B328C3" w:rsidRPr="00B328C3" w14:paraId="64104580"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16501736"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11.</w:t>
            </w:r>
          </w:p>
        </w:tc>
        <w:tc>
          <w:tcPr>
            <w:tcW w:w="9072" w:type="dxa"/>
            <w:tcBorders>
              <w:top w:val="single" w:sz="4" w:space="0" w:color="000000"/>
              <w:left w:val="single" w:sz="4" w:space="0" w:color="000000"/>
              <w:bottom w:val="single" w:sz="4" w:space="0" w:color="000000"/>
              <w:right w:val="single" w:sz="4" w:space="0" w:color="000000"/>
            </w:tcBorders>
          </w:tcPr>
          <w:p w14:paraId="19973B7D"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Специалист II категории</w:t>
            </w:r>
          </w:p>
        </w:tc>
        <w:tc>
          <w:tcPr>
            <w:tcW w:w="1134" w:type="dxa"/>
            <w:tcBorders>
              <w:top w:val="single" w:sz="4" w:space="0" w:color="000000"/>
              <w:left w:val="single" w:sz="4" w:space="0" w:color="000000"/>
              <w:bottom w:val="single" w:sz="4" w:space="0" w:color="000000"/>
              <w:right w:val="single" w:sz="4" w:space="0" w:color="000000"/>
            </w:tcBorders>
          </w:tcPr>
          <w:p w14:paraId="59D1E378"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3858</w:t>
            </w:r>
          </w:p>
        </w:tc>
      </w:tr>
      <w:tr w:rsidR="00B328C3" w:rsidRPr="00B328C3" w14:paraId="6A4BB4C9"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5F472BFF"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12.</w:t>
            </w:r>
          </w:p>
        </w:tc>
        <w:tc>
          <w:tcPr>
            <w:tcW w:w="9072" w:type="dxa"/>
            <w:tcBorders>
              <w:top w:val="single" w:sz="4" w:space="0" w:color="000000"/>
              <w:left w:val="single" w:sz="4" w:space="0" w:color="000000"/>
              <w:bottom w:val="single" w:sz="4" w:space="0" w:color="000000"/>
              <w:right w:val="single" w:sz="4" w:space="0" w:color="000000"/>
            </w:tcBorders>
          </w:tcPr>
          <w:p w14:paraId="486FB013"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Специалист</w:t>
            </w:r>
          </w:p>
        </w:tc>
        <w:tc>
          <w:tcPr>
            <w:tcW w:w="1134" w:type="dxa"/>
            <w:tcBorders>
              <w:top w:val="single" w:sz="4" w:space="0" w:color="000000"/>
              <w:left w:val="single" w:sz="4" w:space="0" w:color="000000"/>
              <w:bottom w:val="single" w:sz="4" w:space="0" w:color="000000"/>
              <w:right w:val="single" w:sz="4" w:space="0" w:color="000000"/>
            </w:tcBorders>
          </w:tcPr>
          <w:p w14:paraId="7FC2ABF4"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3649</w:t>
            </w:r>
          </w:p>
        </w:tc>
      </w:tr>
      <w:tr w:rsidR="00B328C3" w:rsidRPr="00B328C3" w14:paraId="3BA29C99"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75637AAD"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13.</w:t>
            </w:r>
          </w:p>
        </w:tc>
        <w:tc>
          <w:tcPr>
            <w:tcW w:w="9072" w:type="dxa"/>
            <w:tcBorders>
              <w:top w:val="single" w:sz="4" w:space="0" w:color="000000"/>
              <w:left w:val="single" w:sz="4" w:space="0" w:color="000000"/>
              <w:bottom w:val="single" w:sz="4" w:space="0" w:color="000000"/>
              <w:right w:val="single" w:sz="4" w:space="0" w:color="000000"/>
            </w:tcBorders>
          </w:tcPr>
          <w:p w14:paraId="04664220"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Главный специалист категории «Обеспечивающие специалисты»</w:t>
            </w:r>
          </w:p>
        </w:tc>
        <w:tc>
          <w:tcPr>
            <w:tcW w:w="1134" w:type="dxa"/>
            <w:tcBorders>
              <w:top w:val="single" w:sz="4" w:space="0" w:color="000000"/>
              <w:left w:val="single" w:sz="4" w:space="0" w:color="000000"/>
              <w:bottom w:val="single" w:sz="4" w:space="0" w:color="000000"/>
              <w:right w:val="single" w:sz="4" w:space="0" w:color="000000"/>
            </w:tcBorders>
          </w:tcPr>
          <w:p w14:paraId="62038217"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4533</w:t>
            </w:r>
          </w:p>
        </w:tc>
      </w:tr>
      <w:tr w:rsidR="00B328C3" w:rsidRPr="00B328C3" w14:paraId="011D86DA" w14:textId="77777777" w:rsidTr="00B328C3">
        <w:trPr>
          <w:trHeight w:val="20"/>
        </w:trPr>
        <w:tc>
          <w:tcPr>
            <w:tcW w:w="433" w:type="dxa"/>
            <w:tcBorders>
              <w:top w:val="single" w:sz="4" w:space="0" w:color="000000"/>
              <w:left w:val="single" w:sz="4" w:space="0" w:color="000000"/>
              <w:bottom w:val="single" w:sz="4" w:space="0" w:color="000000"/>
              <w:right w:val="single" w:sz="4" w:space="0" w:color="000000"/>
            </w:tcBorders>
          </w:tcPr>
          <w:p w14:paraId="685E772A"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14.</w:t>
            </w:r>
          </w:p>
        </w:tc>
        <w:tc>
          <w:tcPr>
            <w:tcW w:w="9072" w:type="dxa"/>
            <w:tcBorders>
              <w:top w:val="single" w:sz="4" w:space="0" w:color="000000"/>
              <w:left w:val="single" w:sz="4" w:space="0" w:color="000000"/>
              <w:bottom w:val="single" w:sz="4" w:space="0" w:color="000000"/>
              <w:right w:val="single" w:sz="4" w:space="0" w:color="000000"/>
            </w:tcBorders>
          </w:tcPr>
          <w:p w14:paraId="0B0E8172"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Ведущий инспектор</w:t>
            </w:r>
          </w:p>
        </w:tc>
        <w:tc>
          <w:tcPr>
            <w:tcW w:w="1134" w:type="dxa"/>
            <w:tcBorders>
              <w:top w:val="single" w:sz="4" w:space="0" w:color="000000"/>
              <w:left w:val="single" w:sz="4" w:space="0" w:color="000000"/>
              <w:bottom w:val="single" w:sz="4" w:space="0" w:color="000000"/>
              <w:right w:val="single" w:sz="4" w:space="0" w:color="000000"/>
            </w:tcBorders>
          </w:tcPr>
          <w:p w14:paraId="46889734" w14:textId="77777777" w:rsidR="00B328C3" w:rsidRPr="00B328C3" w:rsidRDefault="00B328C3" w:rsidP="00B328C3">
            <w:pPr>
              <w:widowControl w:val="0"/>
              <w:spacing w:after="0" w:line="240" w:lineRule="auto"/>
              <w:jc w:val="both"/>
              <w:rPr>
                <w:rFonts w:ascii="Times New Roman" w:hAnsi="Times New Roman" w:cs="Times New Roman"/>
                <w:bCs/>
                <w:sz w:val="16"/>
                <w:szCs w:val="16"/>
              </w:rPr>
            </w:pPr>
            <w:r w:rsidRPr="00B328C3">
              <w:rPr>
                <w:rFonts w:ascii="Times New Roman" w:hAnsi="Times New Roman" w:cs="Times New Roman"/>
                <w:bCs/>
                <w:sz w:val="16"/>
                <w:szCs w:val="16"/>
              </w:rPr>
              <w:t>3043</w:t>
            </w:r>
          </w:p>
        </w:tc>
      </w:tr>
    </w:tbl>
    <w:p w14:paraId="219AA683" w14:textId="7FA57FD5" w:rsidR="00B328C3" w:rsidRPr="00B328C3" w:rsidRDefault="00B328C3" w:rsidP="00B328C3">
      <w:pPr>
        <w:spacing w:after="0" w:line="240" w:lineRule="auto"/>
        <w:jc w:val="both"/>
        <w:outlineLvl w:val="0"/>
        <w:rPr>
          <w:rFonts w:ascii="Times New Roman" w:hAnsi="Times New Roman" w:cs="Times New Roman"/>
          <w:sz w:val="20"/>
          <w:szCs w:val="20"/>
        </w:rPr>
      </w:pPr>
      <w:r w:rsidRPr="00B328C3">
        <w:rPr>
          <w:rFonts w:ascii="Times New Roman" w:hAnsi="Times New Roman" w:cs="Times New Roman"/>
          <w:sz w:val="20"/>
          <w:szCs w:val="20"/>
        </w:rPr>
        <w:t>2.2. Приложение № 2 к Положению «Об оплате труда муниципальных служащих Завитинского муниципального округа Амурской области» изложить в следующей редакции:</w:t>
      </w:r>
      <w:r>
        <w:rPr>
          <w:rFonts w:ascii="Times New Roman" w:hAnsi="Times New Roman" w:cs="Times New Roman"/>
          <w:sz w:val="20"/>
          <w:szCs w:val="20"/>
        </w:rPr>
        <w:t xml:space="preserve"> </w:t>
      </w:r>
      <w:r w:rsidRPr="00B328C3">
        <w:rPr>
          <w:rFonts w:ascii="Times New Roman" w:hAnsi="Times New Roman" w:cs="Times New Roman"/>
          <w:b/>
          <w:bCs/>
          <w:sz w:val="20"/>
          <w:szCs w:val="20"/>
        </w:rPr>
        <w:t>Размеры ежемесячных надбавок к должностному окладу за</w:t>
      </w:r>
      <w:r>
        <w:rPr>
          <w:rFonts w:ascii="Times New Roman" w:hAnsi="Times New Roman" w:cs="Times New Roman"/>
          <w:b/>
          <w:bCs/>
          <w:sz w:val="20"/>
          <w:szCs w:val="20"/>
        </w:rPr>
        <w:t xml:space="preserve"> </w:t>
      </w:r>
      <w:r w:rsidRPr="00B328C3">
        <w:rPr>
          <w:rFonts w:ascii="Times New Roman" w:hAnsi="Times New Roman" w:cs="Times New Roman"/>
          <w:b/>
          <w:bCs/>
          <w:sz w:val="20"/>
          <w:szCs w:val="20"/>
        </w:rPr>
        <w:t>классный чин муниципальных служащих</w:t>
      </w:r>
    </w:p>
    <w:tbl>
      <w:tblPr>
        <w:tblW w:w="0" w:type="auto"/>
        <w:tblCellMar>
          <w:top w:w="102" w:type="dxa"/>
          <w:left w:w="62" w:type="dxa"/>
          <w:bottom w:w="102" w:type="dxa"/>
          <w:right w:w="62" w:type="dxa"/>
        </w:tblCellMar>
        <w:tblLook w:val="0000" w:firstRow="0" w:lastRow="0" w:firstColumn="0" w:lastColumn="0" w:noHBand="0" w:noVBand="0"/>
      </w:tblPr>
      <w:tblGrid>
        <w:gridCol w:w="496"/>
        <w:gridCol w:w="3675"/>
        <w:gridCol w:w="5709"/>
      </w:tblGrid>
      <w:tr w:rsidR="00B328C3" w:rsidRPr="00B328C3" w14:paraId="3E6F905B"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2D383FE6"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N п/п</w:t>
            </w:r>
          </w:p>
        </w:tc>
        <w:tc>
          <w:tcPr>
            <w:tcW w:w="0" w:type="auto"/>
            <w:tcBorders>
              <w:top w:val="single" w:sz="4" w:space="0" w:color="000000"/>
              <w:left w:val="single" w:sz="4" w:space="0" w:color="000000"/>
              <w:bottom w:val="single" w:sz="4" w:space="0" w:color="000000"/>
              <w:right w:val="single" w:sz="4" w:space="0" w:color="000000"/>
            </w:tcBorders>
            <w:vAlign w:val="center"/>
          </w:tcPr>
          <w:p w14:paraId="61F82482"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Классный чин муниципальных служащих</w:t>
            </w:r>
          </w:p>
        </w:tc>
        <w:tc>
          <w:tcPr>
            <w:tcW w:w="0" w:type="auto"/>
            <w:tcBorders>
              <w:top w:val="single" w:sz="4" w:space="0" w:color="000000"/>
              <w:left w:val="single" w:sz="4" w:space="0" w:color="000000"/>
              <w:bottom w:val="single" w:sz="4" w:space="0" w:color="000000"/>
              <w:right w:val="single" w:sz="4" w:space="0" w:color="000000"/>
            </w:tcBorders>
            <w:vAlign w:val="center"/>
          </w:tcPr>
          <w:p w14:paraId="079D73C9"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Размер ежемесячной надбавки к должностному окладу за классный чин, в рублях</w:t>
            </w:r>
          </w:p>
        </w:tc>
      </w:tr>
      <w:tr w:rsidR="00B328C3" w:rsidRPr="00B328C3" w14:paraId="2EEC155E"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5901BE96"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32F95DEE"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Действительный муниципальный советник 1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23953A58"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4387</w:t>
            </w:r>
          </w:p>
        </w:tc>
      </w:tr>
      <w:tr w:rsidR="00B328C3" w:rsidRPr="00B328C3" w14:paraId="7D9EF1F5"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31FC70FF"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C87A2CE"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Действительный муниципальный советник 2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3A7D8D35"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3677</w:t>
            </w:r>
          </w:p>
        </w:tc>
      </w:tr>
      <w:tr w:rsidR="00B328C3" w:rsidRPr="00B328C3" w14:paraId="34C0B6FF"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55B53DB0"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50C622E"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Действительный муниципальный советник 3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671F3EFF"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3469</w:t>
            </w:r>
          </w:p>
        </w:tc>
      </w:tr>
      <w:tr w:rsidR="00B328C3" w:rsidRPr="00B328C3" w14:paraId="67075C71"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60391FDD"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0A884937"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Муниципальный советник 1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296D73FC"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3165</w:t>
            </w:r>
          </w:p>
        </w:tc>
      </w:tr>
      <w:tr w:rsidR="00B328C3" w:rsidRPr="00B328C3" w14:paraId="7E07EB68"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20724959"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5B749D31"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Муниципальный советник 2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23BF540B"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2936</w:t>
            </w:r>
          </w:p>
        </w:tc>
      </w:tr>
      <w:tr w:rsidR="00B328C3" w:rsidRPr="00B328C3" w14:paraId="4358481E"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10DEE494"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51F3B58A"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Муниципальный советник 3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0D885CAE"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2732</w:t>
            </w:r>
          </w:p>
        </w:tc>
      </w:tr>
      <w:tr w:rsidR="00B328C3" w:rsidRPr="00B328C3" w14:paraId="2D6B1BEB"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2CD376A0"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77A95CA"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Советник муниципальной службы 1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44D15307"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2422</w:t>
            </w:r>
          </w:p>
        </w:tc>
      </w:tr>
      <w:tr w:rsidR="00B328C3" w:rsidRPr="00B328C3" w14:paraId="5A3FEAD4"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011AE130"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7F3DA79B"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Советник муниципальной службы 2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7B53D5D9"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2216</w:t>
            </w:r>
          </w:p>
        </w:tc>
      </w:tr>
      <w:tr w:rsidR="00B328C3" w:rsidRPr="00B328C3" w14:paraId="4D2EE2DD"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6120B0BD"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E2927D0"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Советник муниципальной службы 3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4BE938A5"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1993</w:t>
            </w:r>
          </w:p>
        </w:tc>
      </w:tr>
      <w:tr w:rsidR="00B328C3" w:rsidRPr="00B328C3" w14:paraId="0CBC2812"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1AC218B8"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233B1BEB"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Референт муниципальной службы 1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2DAACE61"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1891</w:t>
            </w:r>
          </w:p>
        </w:tc>
      </w:tr>
      <w:tr w:rsidR="00B328C3" w:rsidRPr="00B328C3" w14:paraId="6CD6FB56"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295A034C"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7D3D3C65"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Референт муниципальной службы 2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3142DAF7"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1580</w:t>
            </w:r>
          </w:p>
        </w:tc>
      </w:tr>
      <w:tr w:rsidR="00B328C3" w:rsidRPr="00B328C3" w14:paraId="70C89D43"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0E7508A2"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3AD8E207"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Референт муниципальной службы 3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2D6402B5"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1476</w:t>
            </w:r>
          </w:p>
        </w:tc>
      </w:tr>
      <w:tr w:rsidR="00B328C3" w:rsidRPr="00B328C3" w14:paraId="3C3661D5"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5B46066E"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287183CD"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Секретарь муниципальной службы 1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25DA2125"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1273</w:t>
            </w:r>
          </w:p>
        </w:tc>
      </w:tr>
      <w:tr w:rsidR="00B328C3" w:rsidRPr="00B328C3" w14:paraId="2F807744"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0D53F69C"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14.</w:t>
            </w:r>
          </w:p>
        </w:tc>
        <w:tc>
          <w:tcPr>
            <w:tcW w:w="0" w:type="auto"/>
            <w:tcBorders>
              <w:top w:val="single" w:sz="4" w:space="0" w:color="000000"/>
              <w:left w:val="single" w:sz="4" w:space="0" w:color="000000"/>
              <w:bottom w:val="single" w:sz="4" w:space="0" w:color="000000"/>
              <w:right w:val="single" w:sz="4" w:space="0" w:color="000000"/>
            </w:tcBorders>
            <w:vAlign w:val="center"/>
          </w:tcPr>
          <w:p w14:paraId="6928640F"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Секретарь муниципальной службы 2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4D9385CA"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1151</w:t>
            </w:r>
          </w:p>
        </w:tc>
      </w:tr>
      <w:tr w:rsidR="00B328C3" w:rsidRPr="00B328C3" w14:paraId="0008D0CB" w14:textId="77777777" w:rsidTr="003B0F79">
        <w:trPr>
          <w:trHeight w:val="184"/>
        </w:trPr>
        <w:tc>
          <w:tcPr>
            <w:tcW w:w="0" w:type="auto"/>
            <w:tcBorders>
              <w:top w:val="single" w:sz="4" w:space="0" w:color="000000"/>
              <w:left w:val="single" w:sz="4" w:space="0" w:color="000000"/>
              <w:bottom w:val="single" w:sz="4" w:space="0" w:color="000000"/>
              <w:right w:val="single" w:sz="4" w:space="0" w:color="000000"/>
            </w:tcBorders>
            <w:vAlign w:val="center"/>
          </w:tcPr>
          <w:p w14:paraId="6E6C4038"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49E8A05A"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Секретарь муниципальной службы 3 класса</w:t>
            </w:r>
          </w:p>
        </w:tc>
        <w:tc>
          <w:tcPr>
            <w:tcW w:w="0" w:type="auto"/>
            <w:tcBorders>
              <w:top w:val="single" w:sz="4" w:space="0" w:color="000000"/>
              <w:left w:val="single" w:sz="4" w:space="0" w:color="000000"/>
              <w:bottom w:val="single" w:sz="4" w:space="0" w:color="000000"/>
              <w:right w:val="single" w:sz="4" w:space="0" w:color="000000"/>
            </w:tcBorders>
            <w:vAlign w:val="center"/>
          </w:tcPr>
          <w:p w14:paraId="7C5C67D8" w14:textId="77777777" w:rsidR="00B328C3" w:rsidRPr="00B328C3" w:rsidRDefault="00B328C3" w:rsidP="003B0F79">
            <w:pPr>
              <w:widowControl w:val="0"/>
              <w:spacing w:after="0" w:line="240" w:lineRule="auto"/>
              <w:jc w:val="center"/>
              <w:rPr>
                <w:rFonts w:ascii="Times New Roman" w:hAnsi="Times New Roman" w:cs="Times New Roman"/>
                <w:sz w:val="16"/>
                <w:szCs w:val="16"/>
              </w:rPr>
            </w:pPr>
            <w:r w:rsidRPr="00B328C3">
              <w:rPr>
                <w:rFonts w:ascii="Times New Roman" w:hAnsi="Times New Roman" w:cs="Times New Roman"/>
                <w:sz w:val="16"/>
                <w:szCs w:val="16"/>
              </w:rPr>
              <w:t>944</w:t>
            </w:r>
          </w:p>
        </w:tc>
      </w:tr>
    </w:tbl>
    <w:p w14:paraId="1919EC47" w14:textId="77777777" w:rsidR="00B328C3" w:rsidRPr="00B328C3" w:rsidRDefault="00B328C3" w:rsidP="00B328C3">
      <w:pPr>
        <w:spacing w:after="0" w:line="240" w:lineRule="auto"/>
        <w:jc w:val="both"/>
        <w:outlineLvl w:val="0"/>
        <w:rPr>
          <w:rFonts w:ascii="Times New Roman" w:hAnsi="Times New Roman" w:cs="Times New Roman"/>
          <w:sz w:val="20"/>
          <w:szCs w:val="20"/>
        </w:rPr>
      </w:pPr>
      <w:r w:rsidRPr="00B328C3">
        <w:rPr>
          <w:rFonts w:ascii="Times New Roman" w:hAnsi="Times New Roman" w:cs="Times New Roman"/>
          <w:sz w:val="20"/>
          <w:szCs w:val="20"/>
        </w:rPr>
        <w:t>3. Настоящее решение подлежит официальному опубликованию и распространяет свое действие на правоотношения, возникшие с 01.10.2022 года.</w:t>
      </w:r>
    </w:p>
    <w:p w14:paraId="433FF3D7" w14:textId="29E483D6" w:rsidR="00B328C3" w:rsidRPr="00B328C3" w:rsidRDefault="00B328C3" w:rsidP="00B328C3">
      <w:pPr>
        <w:spacing w:after="0" w:line="240" w:lineRule="auto"/>
        <w:contextualSpacing/>
        <w:jc w:val="both"/>
        <w:rPr>
          <w:rFonts w:ascii="Times New Roman" w:hAnsi="Times New Roman" w:cs="Times New Roman"/>
          <w:sz w:val="20"/>
          <w:szCs w:val="20"/>
        </w:rPr>
      </w:pPr>
      <w:r w:rsidRPr="00B328C3">
        <w:rPr>
          <w:rFonts w:ascii="Times New Roman" w:hAnsi="Times New Roman" w:cs="Times New Roman"/>
          <w:sz w:val="20"/>
          <w:szCs w:val="20"/>
        </w:rPr>
        <w:t>Исполняющий обязанности главы</w:t>
      </w:r>
      <w:r>
        <w:rPr>
          <w:rFonts w:ascii="Times New Roman" w:hAnsi="Times New Roman" w:cs="Times New Roman"/>
          <w:sz w:val="20"/>
          <w:szCs w:val="20"/>
        </w:rPr>
        <w:t xml:space="preserve"> </w:t>
      </w:r>
      <w:r w:rsidRPr="00B328C3">
        <w:rPr>
          <w:rFonts w:ascii="Times New Roman" w:hAnsi="Times New Roman" w:cs="Times New Roman"/>
          <w:sz w:val="20"/>
          <w:szCs w:val="20"/>
        </w:rPr>
        <w:t xml:space="preserve">Завитинского муниципального округа             </w:t>
      </w:r>
      <w:r>
        <w:rPr>
          <w:rFonts w:ascii="Times New Roman" w:hAnsi="Times New Roman" w:cs="Times New Roman"/>
          <w:sz w:val="20"/>
          <w:szCs w:val="20"/>
        </w:rPr>
        <w:t xml:space="preserve">                      </w:t>
      </w:r>
      <w:r w:rsidRPr="00B328C3">
        <w:rPr>
          <w:rFonts w:ascii="Times New Roman" w:hAnsi="Times New Roman" w:cs="Times New Roman"/>
          <w:sz w:val="20"/>
          <w:szCs w:val="20"/>
        </w:rPr>
        <w:t xml:space="preserve">                                  А.Н.Мацкан</w:t>
      </w:r>
    </w:p>
    <w:p w14:paraId="334E527C" w14:textId="77777777" w:rsidR="00E07C2D" w:rsidRPr="003B0F79" w:rsidRDefault="00E07C2D" w:rsidP="003B0F79">
      <w:pPr>
        <w:spacing w:after="0" w:line="240" w:lineRule="auto"/>
        <w:jc w:val="both"/>
        <w:rPr>
          <w:rFonts w:ascii="Times New Roman" w:hAnsi="Times New Roman" w:cs="Times New Roman"/>
          <w:b/>
          <w:bCs/>
          <w:sz w:val="20"/>
          <w:szCs w:val="20"/>
        </w:rPr>
      </w:pPr>
    </w:p>
    <w:p w14:paraId="6C1D6FF3" w14:textId="240EFEA8" w:rsidR="00872693" w:rsidRDefault="00872693" w:rsidP="00F13E7C">
      <w:pPr>
        <w:pStyle w:val="ConsPlusTitle"/>
        <w:jc w:val="both"/>
        <w:rPr>
          <w:rFonts w:ascii="Times New Roman" w:hAnsi="Times New Roman" w:cs="Times New Roman"/>
          <w:b w:val="0"/>
          <w:bCs w:val="0"/>
        </w:rPr>
      </w:pPr>
    </w:p>
    <w:p w14:paraId="6E4C2F32" w14:textId="7BBB8BE5" w:rsidR="00491281" w:rsidRDefault="00491281" w:rsidP="00F13E7C">
      <w:pPr>
        <w:pStyle w:val="ConsPlusTitle"/>
        <w:jc w:val="both"/>
        <w:rPr>
          <w:rFonts w:ascii="Times New Roman" w:hAnsi="Times New Roman" w:cs="Times New Roman"/>
          <w:b w:val="0"/>
          <w:bCs w:val="0"/>
        </w:rPr>
      </w:pPr>
    </w:p>
    <w:p w14:paraId="64F2BE69" w14:textId="4F7FA37A" w:rsidR="00491281" w:rsidRDefault="00491281" w:rsidP="00F13E7C">
      <w:pPr>
        <w:pStyle w:val="ConsPlusTitle"/>
        <w:jc w:val="both"/>
        <w:rPr>
          <w:rFonts w:ascii="Times New Roman" w:hAnsi="Times New Roman" w:cs="Times New Roman"/>
          <w:b w:val="0"/>
          <w:bCs w:val="0"/>
        </w:rPr>
      </w:pPr>
    </w:p>
    <w:p w14:paraId="6EAF5749" w14:textId="57B46ECC" w:rsidR="00491281" w:rsidRDefault="00491281" w:rsidP="00F13E7C">
      <w:pPr>
        <w:pStyle w:val="ConsPlusTitle"/>
        <w:jc w:val="both"/>
        <w:rPr>
          <w:rFonts w:ascii="Times New Roman" w:hAnsi="Times New Roman" w:cs="Times New Roman"/>
          <w:b w:val="0"/>
          <w:bCs w:val="0"/>
        </w:rPr>
      </w:pPr>
    </w:p>
    <w:p w14:paraId="400B7BE0" w14:textId="139C0C35" w:rsidR="00491281" w:rsidRDefault="00491281" w:rsidP="00F13E7C">
      <w:pPr>
        <w:pStyle w:val="ConsPlusTitle"/>
        <w:jc w:val="both"/>
        <w:rPr>
          <w:rFonts w:ascii="Times New Roman" w:hAnsi="Times New Roman" w:cs="Times New Roman"/>
          <w:b w:val="0"/>
          <w:bCs w:val="0"/>
        </w:rPr>
      </w:pPr>
    </w:p>
    <w:p w14:paraId="648CF9D6" w14:textId="0F596382" w:rsidR="00491281" w:rsidRDefault="00491281" w:rsidP="00F13E7C">
      <w:pPr>
        <w:pStyle w:val="ConsPlusTitle"/>
        <w:jc w:val="both"/>
        <w:rPr>
          <w:rFonts w:ascii="Times New Roman" w:hAnsi="Times New Roman" w:cs="Times New Roman"/>
          <w:b w:val="0"/>
          <w:bCs w:val="0"/>
        </w:rPr>
      </w:pPr>
    </w:p>
    <w:p w14:paraId="734B20C1" w14:textId="2434849A" w:rsidR="00491281" w:rsidRDefault="00491281" w:rsidP="00F13E7C">
      <w:pPr>
        <w:pStyle w:val="ConsPlusTitle"/>
        <w:jc w:val="both"/>
        <w:rPr>
          <w:rFonts w:ascii="Times New Roman" w:hAnsi="Times New Roman" w:cs="Times New Roman"/>
          <w:b w:val="0"/>
          <w:bCs w:val="0"/>
        </w:rPr>
      </w:pPr>
    </w:p>
    <w:p w14:paraId="0DCFBE6C" w14:textId="75C8EABB" w:rsidR="00491281" w:rsidRDefault="00491281" w:rsidP="00F13E7C">
      <w:pPr>
        <w:pStyle w:val="ConsPlusTitle"/>
        <w:jc w:val="both"/>
        <w:rPr>
          <w:rFonts w:ascii="Times New Roman" w:hAnsi="Times New Roman" w:cs="Times New Roman"/>
          <w:b w:val="0"/>
          <w:bCs w:val="0"/>
        </w:rPr>
      </w:pPr>
    </w:p>
    <w:p w14:paraId="37E1FC4C" w14:textId="7398CCE4" w:rsidR="00491281" w:rsidRDefault="00491281" w:rsidP="00F13E7C">
      <w:pPr>
        <w:pStyle w:val="ConsPlusTitle"/>
        <w:jc w:val="both"/>
        <w:rPr>
          <w:rFonts w:ascii="Times New Roman" w:hAnsi="Times New Roman" w:cs="Times New Roman"/>
          <w:b w:val="0"/>
          <w:bCs w:val="0"/>
        </w:rPr>
      </w:pPr>
    </w:p>
    <w:p w14:paraId="47F94C80" w14:textId="41F8A623" w:rsidR="00491281" w:rsidRDefault="00491281" w:rsidP="00F13E7C">
      <w:pPr>
        <w:pStyle w:val="ConsPlusTitle"/>
        <w:jc w:val="both"/>
        <w:rPr>
          <w:rFonts w:ascii="Times New Roman" w:hAnsi="Times New Roman" w:cs="Times New Roman"/>
          <w:b w:val="0"/>
          <w:bCs w:val="0"/>
        </w:rPr>
      </w:pPr>
    </w:p>
    <w:p w14:paraId="7B0A6C2C" w14:textId="59E4BD8F" w:rsidR="00491281" w:rsidRDefault="00491281" w:rsidP="00F13E7C">
      <w:pPr>
        <w:pStyle w:val="ConsPlusTitle"/>
        <w:jc w:val="both"/>
        <w:rPr>
          <w:rFonts w:ascii="Times New Roman" w:hAnsi="Times New Roman" w:cs="Times New Roman"/>
          <w:b w:val="0"/>
          <w:bCs w:val="0"/>
        </w:rPr>
      </w:pPr>
    </w:p>
    <w:p w14:paraId="3748EE3E" w14:textId="03E88B75" w:rsidR="00491281" w:rsidRDefault="00491281" w:rsidP="00F13E7C">
      <w:pPr>
        <w:pStyle w:val="ConsPlusTitle"/>
        <w:jc w:val="both"/>
        <w:rPr>
          <w:rFonts w:ascii="Times New Roman" w:hAnsi="Times New Roman" w:cs="Times New Roman"/>
          <w:b w:val="0"/>
          <w:bCs w:val="0"/>
        </w:rPr>
      </w:pPr>
    </w:p>
    <w:p w14:paraId="0B3AAD32" w14:textId="651318A6" w:rsidR="00491281" w:rsidRDefault="00491281" w:rsidP="00F13E7C">
      <w:pPr>
        <w:pStyle w:val="ConsPlusTitle"/>
        <w:jc w:val="both"/>
        <w:rPr>
          <w:rFonts w:ascii="Times New Roman" w:hAnsi="Times New Roman" w:cs="Times New Roman"/>
          <w:b w:val="0"/>
          <w:bCs w:val="0"/>
        </w:rPr>
      </w:pPr>
    </w:p>
    <w:p w14:paraId="28A58F11" w14:textId="726E5531" w:rsidR="00491281" w:rsidRDefault="00491281" w:rsidP="00F13E7C">
      <w:pPr>
        <w:pStyle w:val="ConsPlusTitle"/>
        <w:jc w:val="both"/>
        <w:rPr>
          <w:rFonts w:ascii="Times New Roman" w:hAnsi="Times New Roman" w:cs="Times New Roman"/>
          <w:b w:val="0"/>
          <w:bCs w:val="0"/>
        </w:rPr>
      </w:pPr>
    </w:p>
    <w:p w14:paraId="0DC726B9" w14:textId="2C254CAB" w:rsidR="00491281" w:rsidRDefault="00491281" w:rsidP="00F13E7C">
      <w:pPr>
        <w:pStyle w:val="ConsPlusTitle"/>
        <w:jc w:val="both"/>
        <w:rPr>
          <w:rFonts w:ascii="Times New Roman" w:hAnsi="Times New Roman" w:cs="Times New Roman"/>
          <w:b w:val="0"/>
          <w:bCs w:val="0"/>
        </w:rPr>
      </w:pPr>
    </w:p>
    <w:p w14:paraId="2DFAFE36" w14:textId="10F7190A" w:rsidR="00491281" w:rsidRDefault="00491281" w:rsidP="00F13E7C">
      <w:pPr>
        <w:pStyle w:val="ConsPlusTitle"/>
        <w:jc w:val="both"/>
        <w:rPr>
          <w:rFonts w:ascii="Times New Roman" w:hAnsi="Times New Roman" w:cs="Times New Roman"/>
          <w:b w:val="0"/>
          <w:bCs w:val="0"/>
        </w:rPr>
      </w:pPr>
    </w:p>
    <w:p w14:paraId="728849AE" w14:textId="717F8920" w:rsidR="00491281" w:rsidRDefault="00491281" w:rsidP="00F13E7C">
      <w:pPr>
        <w:pStyle w:val="ConsPlusTitle"/>
        <w:jc w:val="both"/>
        <w:rPr>
          <w:rFonts w:ascii="Times New Roman" w:hAnsi="Times New Roman" w:cs="Times New Roman"/>
          <w:b w:val="0"/>
          <w:bCs w:val="0"/>
        </w:rPr>
      </w:pPr>
    </w:p>
    <w:p w14:paraId="44BC86A3" w14:textId="0F85F85B" w:rsidR="00491281" w:rsidRDefault="00491281" w:rsidP="00F13E7C">
      <w:pPr>
        <w:pStyle w:val="ConsPlusTitle"/>
        <w:jc w:val="both"/>
        <w:rPr>
          <w:rFonts w:ascii="Times New Roman" w:hAnsi="Times New Roman" w:cs="Times New Roman"/>
          <w:b w:val="0"/>
          <w:bCs w:val="0"/>
        </w:rPr>
      </w:pPr>
    </w:p>
    <w:p w14:paraId="21956612" w14:textId="7B797E0D" w:rsidR="00491281" w:rsidRDefault="00491281" w:rsidP="00F13E7C">
      <w:pPr>
        <w:pStyle w:val="ConsPlusTitle"/>
        <w:jc w:val="both"/>
        <w:rPr>
          <w:rFonts w:ascii="Times New Roman" w:hAnsi="Times New Roman" w:cs="Times New Roman"/>
          <w:b w:val="0"/>
          <w:bCs w:val="0"/>
        </w:rPr>
      </w:pPr>
    </w:p>
    <w:p w14:paraId="7EE5BDCB" w14:textId="4EAF055D" w:rsidR="00491281" w:rsidRDefault="00491281" w:rsidP="00F13E7C">
      <w:pPr>
        <w:pStyle w:val="ConsPlusTitle"/>
        <w:jc w:val="both"/>
        <w:rPr>
          <w:rFonts w:ascii="Times New Roman" w:hAnsi="Times New Roman" w:cs="Times New Roman"/>
          <w:b w:val="0"/>
          <w:bCs w:val="0"/>
        </w:rPr>
      </w:pPr>
    </w:p>
    <w:p w14:paraId="2B6D9AED" w14:textId="26DD3D48" w:rsidR="00491281" w:rsidRDefault="00491281" w:rsidP="00F13E7C">
      <w:pPr>
        <w:pStyle w:val="ConsPlusTitle"/>
        <w:jc w:val="both"/>
        <w:rPr>
          <w:rFonts w:ascii="Times New Roman" w:hAnsi="Times New Roman" w:cs="Times New Roman"/>
          <w:b w:val="0"/>
          <w:bCs w:val="0"/>
        </w:rPr>
      </w:pPr>
    </w:p>
    <w:p w14:paraId="1084BC11" w14:textId="4F2F8189" w:rsidR="00491281" w:rsidRDefault="00491281" w:rsidP="00F13E7C">
      <w:pPr>
        <w:pStyle w:val="ConsPlusTitle"/>
        <w:jc w:val="both"/>
        <w:rPr>
          <w:rFonts w:ascii="Times New Roman" w:hAnsi="Times New Roman" w:cs="Times New Roman"/>
          <w:b w:val="0"/>
          <w:bCs w:val="0"/>
        </w:rPr>
      </w:pPr>
    </w:p>
    <w:p w14:paraId="6C8948CC" w14:textId="69BAA6C1" w:rsidR="00491281" w:rsidRDefault="00491281" w:rsidP="00F13E7C">
      <w:pPr>
        <w:pStyle w:val="ConsPlusTitle"/>
        <w:jc w:val="both"/>
        <w:rPr>
          <w:rFonts w:ascii="Times New Roman" w:hAnsi="Times New Roman" w:cs="Times New Roman"/>
          <w:b w:val="0"/>
          <w:bCs w:val="0"/>
        </w:rPr>
      </w:pPr>
    </w:p>
    <w:p w14:paraId="389C22A4" w14:textId="58E9AFF7" w:rsidR="00491281" w:rsidRDefault="00491281" w:rsidP="00F13E7C">
      <w:pPr>
        <w:pStyle w:val="ConsPlusTitle"/>
        <w:jc w:val="both"/>
        <w:rPr>
          <w:rFonts w:ascii="Times New Roman" w:hAnsi="Times New Roman" w:cs="Times New Roman"/>
          <w:b w:val="0"/>
          <w:bCs w:val="0"/>
        </w:rPr>
      </w:pPr>
    </w:p>
    <w:p w14:paraId="18106E06" w14:textId="4959A71C" w:rsidR="00491281" w:rsidRDefault="00491281" w:rsidP="00F13E7C">
      <w:pPr>
        <w:pStyle w:val="ConsPlusTitle"/>
        <w:jc w:val="both"/>
        <w:rPr>
          <w:rFonts w:ascii="Times New Roman" w:hAnsi="Times New Roman" w:cs="Times New Roman"/>
          <w:b w:val="0"/>
          <w:bCs w:val="0"/>
        </w:rPr>
      </w:pPr>
    </w:p>
    <w:p w14:paraId="0F6CA93A" w14:textId="56A4D78E" w:rsidR="00491281" w:rsidRDefault="00491281" w:rsidP="00F13E7C">
      <w:pPr>
        <w:pStyle w:val="ConsPlusTitle"/>
        <w:jc w:val="both"/>
        <w:rPr>
          <w:rFonts w:ascii="Times New Roman" w:hAnsi="Times New Roman" w:cs="Times New Roman"/>
          <w:b w:val="0"/>
          <w:bCs w:val="0"/>
        </w:rPr>
      </w:pPr>
    </w:p>
    <w:p w14:paraId="0CEE595A" w14:textId="2EE6815A" w:rsidR="00491281" w:rsidRDefault="00491281" w:rsidP="00F13E7C">
      <w:pPr>
        <w:pStyle w:val="ConsPlusTitle"/>
        <w:jc w:val="both"/>
        <w:rPr>
          <w:rFonts w:ascii="Times New Roman" w:hAnsi="Times New Roman" w:cs="Times New Roman"/>
          <w:b w:val="0"/>
          <w:bCs w:val="0"/>
        </w:rPr>
      </w:pPr>
    </w:p>
    <w:p w14:paraId="5BFD2140" w14:textId="18F18000" w:rsidR="00491281" w:rsidRDefault="00491281" w:rsidP="00F13E7C">
      <w:pPr>
        <w:pStyle w:val="ConsPlusTitle"/>
        <w:jc w:val="both"/>
        <w:rPr>
          <w:rFonts w:ascii="Times New Roman" w:hAnsi="Times New Roman" w:cs="Times New Roman"/>
          <w:b w:val="0"/>
          <w:bCs w:val="0"/>
        </w:rPr>
      </w:pPr>
    </w:p>
    <w:p w14:paraId="03C83B1F" w14:textId="3390D3CD" w:rsidR="00491281" w:rsidRDefault="00491281" w:rsidP="00F13E7C">
      <w:pPr>
        <w:pStyle w:val="ConsPlusTitle"/>
        <w:jc w:val="both"/>
        <w:rPr>
          <w:rFonts w:ascii="Times New Roman" w:hAnsi="Times New Roman" w:cs="Times New Roman"/>
          <w:b w:val="0"/>
          <w:bCs w:val="0"/>
        </w:rPr>
      </w:pPr>
    </w:p>
    <w:p w14:paraId="561A3A82" w14:textId="474381AA" w:rsidR="00491281" w:rsidRDefault="00491281" w:rsidP="00F13E7C">
      <w:pPr>
        <w:pStyle w:val="ConsPlusTitle"/>
        <w:jc w:val="both"/>
        <w:rPr>
          <w:rFonts w:ascii="Times New Roman" w:hAnsi="Times New Roman" w:cs="Times New Roman"/>
          <w:b w:val="0"/>
          <w:bCs w:val="0"/>
        </w:rPr>
      </w:pPr>
    </w:p>
    <w:p w14:paraId="03D23AF1" w14:textId="332BDD68" w:rsidR="00491281" w:rsidRDefault="00491281" w:rsidP="00F13E7C">
      <w:pPr>
        <w:pStyle w:val="ConsPlusTitle"/>
        <w:jc w:val="both"/>
        <w:rPr>
          <w:rFonts w:ascii="Times New Roman" w:hAnsi="Times New Roman" w:cs="Times New Roman"/>
          <w:b w:val="0"/>
          <w:bCs w:val="0"/>
        </w:rPr>
      </w:pPr>
    </w:p>
    <w:p w14:paraId="34D9BEEA" w14:textId="207DF293" w:rsidR="00491281" w:rsidRDefault="00491281" w:rsidP="00F13E7C">
      <w:pPr>
        <w:pStyle w:val="ConsPlusTitle"/>
        <w:jc w:val="both"/>
        <w:rPr>
          <w:rFonts w:ascii="Times New Roman" w:hAnsi="Times New Roman" w:cs="Times New Roman"/>
          <w:b w:val="0"/>
          <w:bCs w:val="0"/>
        </w:rPr>
      </w:pPr>
    </w:p>
    <w:p w14:paraId="1ACFA388" w14:textId="2AC15FBD" w:rsidR="00491281" w:rsidRDefault="00491281" w:rsidP="00F13E7C">
      <w:pPr>
        <w:pStyle w:val="ConsPlusTitle"/>
        <w:jc w:val="both"/>
        <w:rPr>
          <w:rFonts w:ascii="Times New Roman" w:hAnsi="Times New Roman" w:cs="Times New Roman"/>
          <w:b w:val="0"/>
          <w:bCs w:val="0"/>
        </w:rPr>
      </w:pPr>
    </w:p>
    <w:p w14:paraId="5782AC80" w14:textId="4B209858" w:rsidR="00491281" w:rsidRDefault="00491281" w:rsidP="00F13E7C">
      <w:pPr>
        <w:pStyle w:val="ConsPlusTitle"/>
        <w:jc w:val="both"/>
        <w:rPr>
          <w:rFonts w:ascii="Times New Roman" w:hAnsi="Times New Roman" w:cs="Times New Roman"/>
          <w:b w:val="0"/>
          <w:bCs w:val="0"/>
        </w:rPr>
      </w:pPr>
    </w:p>
    <w:p w14:paraId="3C814CBF" w14:textId="476A20FD" w:rsidR="00491281" w:rsidRDefault="00491281" w:rsidP="00F13E7C">
      <w:pPr>
        <w:pStyle w:val="ConsPlusTitle"/>
        <w:jc w:val="both"/>
        <w:rPr>
          <w:rFonts w:ascii="Times New Roman" w:hAnsi="Times New Roman" w:cs="Times New Roman"/>
          <w:b w:val="0"/>
          <w:bCs w:val="0"/>
        </w:rPr>
      </w:pPr>
    </w:p>
    <w:p w14:paraId="4D806F70" w14:textId="533FFA3F" w:rsidR="00491281" w:rsidRDefault="00491281" w:rsidP="00F13E7C">
      <w:pPr>
        <w:pStyle w:val="ConsPlusTitle"/>
        <w:jc w:val="both"/>
        <w:rPr>
          <w:rFonts w:ascii="Times New Roman" w:hAnsi="Times New Roman" w:cs="Times New Roman"/>
          <w:b w:val="0"/>
          <w:bCs w:val="0"/>
        </w:rPr>
      </w:pPr>
    </w:p>
    <w:p w14:paraId="58702591" w14:textId="615E0DFB" w:rsidR="00491281" w:rsidRDefault="00491281" w:rsidP="00F13E7C">
      <w:pPr>
        <w:pStyle w:val="ConsPlusTitle"/>
        <w:jc w:val="both"/>
        <w:rPr>
          <w:rFonts w:ascii="Times New Roman" w:hAnsi="Times New Roman" w:cs="Times New Roman"/>
          <w:b w:val="0"/>
          <w:bCs w:val="0"/>
        </w:rPr>
      </w:pPr>
    </w:p>
    <w:p w14:paraId="704B3C02" w14:textId="77777777" w:rsidR="00491281" w:rsidRDefault="00491281" w:rsidP="00F13E7C">
      <w:pPr>
        <w:pStyle w:val="ConsPlusTitle"/>
        <w:jc w:val="both"/>
        <w:rPr>
          <w:rFonts w:ascii="Times New Roman" w:hAnsi="Times New Roman" w:cs="Times New Roman"/>
          <w:b w:val="0"/>
          <w:bCs w:val="0"/>
        </w:rPr>
      </w:pPr>
    </w:p>
    <w:p w14:paraId="40680ECF" w14:textId="730CEBAB" w:rsidR="00872693" w:rsidRDefault="00872693" w:rsidP="00F13E7C">
      <w:pPr>
        <w:pStyle w:val="ConsPlusTitle"/>
        <w:jc w:val="both"/>
        <w:rPr>
          <w:rFonts w:ascii="Times New Roman" w:hAnsi="Times New Roman" w:cs="Times New Roman"/>
          <w:b w:val="0"/>
          <w:bCs w:val="0"/>
        </w:rPr>
      </w:pPr>
    </w:p>
    <w:p w14:paraId="51BA0278" w14:textId="67FD9F77" w:rsidR="00872693" w:rsidRDefault="00872693" w:rsidP="00F13E7C">
      <w:pPr>
        <w:pStyle w:val="ConsPlusTitle"/>
        <w:jc w:val="both"/>
        <w:rPr>
          <w:rFonts w:ascii="Times New Roman" w:hAnsi="Times New Roman" w:cs="Times New Roman"/>
          <w:b w:val="0"/>
          <w:bCs w:val="0"/>
        </w:rPr>
      </w:pPr>
    </w:p>
    <w:p w14:paraId="07DB8B53" w14:textId="0C7CA2A2" w:rsidR="00872693" w:rsidRDefault="00872693" w:rsidP="00F13E7C">
      <w:pPr>
        <w:pStyle w:val="ConsPlusTitle"/>
        <w:jc w:val="both"/>
        <w:rPr>
          <w:rFonts w:ascii="Times New Roman" w:hAnsi="Times New Roman" w:cs="Times New Roman"/>
          <w:b w:val="0"/>
          <w:bCs w:val="0"/>
        </w:rPr>
      </w:pPr>
    </w:p>
    <w:p w14:paraId="2477CC2A" w14:textId="22E01A49" w:rsidR="00872693" w:rsidRDefault="00872693" w:rsidP="00F13E7C">
      <w:pPr>
        <w:pStyle w:val="ConsPlusTitle"/>
        <w:jc w:val="both"/>
        <w:rPr>
          <w:rFonts w:ascii="Times New Roman" w:hAnsi="Times New Roman" w:cs="Times New Roman"/>
          <w:b w:val="0"/>
          <w:bCs w:val="0"/>
        </w:rPr>
      </w:pPr>
    </w:p>
    <w:p w14:paraId="0A5D30C0" w14:textId="3423DB24" w:rsidR="00872693" w:rsidRDefault="00872693" w:rsidP="00F13E7C">
      <w:pPr>
        <w:pStyle w:val="ConsPlusTitle"/>
        <w:jc w:val="both"/>
        <w:rPr>
          <w:rFonts w:ascii="Times New Roman" w:hAnsi="Times New Roman" w:cs="Times New Roman"/>
          <w:b w:val="0"/>
          <w:bCs w:val="0"/>
        </w:rPr>
      </w:pPr>
    </w:p>
    <w:p w14:paraId="5E9AC00E" w14:textId="71C6B9F7" w:rsidR="00872693" w:rsidRDefault="00872693" w:rsidP="00F13E7C">
      <w:pPr>
        <w:pStyle w:val="ConsPlusTitle"/>
        <w:jc w:val="both"/>
        <w:rPr>
          <w:rFonts w:ascii="Times New Roman" w:hAnsi="Times New Roman" w:cs="Times New Roman"/>
          <w:b w:val="0"/>
          <w:bCs w:val="0"/>
        </w:rPr>
      </w:pPr>
    </w:p>
    <w:p w14:paraId="6FD9339C" w14:textId="7A9DE3AD" w:rsidR="00872693" w:rsidRDefault="00872693" w:rsidP="00F13E7C">
      <w:pPr>
        <w:pStyle w:val="ConsPlusTitle"/>
        <w:jc w:val="both"/>
        <w:rPr>
          <w:rFonts w:ascii="Times New Roman" w:hAnsi="Times New Roman" w:cs="Times New Roman"/>
          <w:b w:val="0"/>
          <w:bCs w:val="0"/>
        </w:rPr>
      </w:pPr>
    </w:p>
    <w:p w14:paraId="1634555E" w14:textId="70BBB1D1" w:rsidR="00872693" w:rsidRDefault="00872693" w:rsidP="00F13E7C">
      <w:pPr>
        <w:pStyle w:val="ConsPlusTitle"/>
        <w:jc w:val="both"/>
        <w:rPr>
          <w:rFonts w:ascii="Times New Roman" w:hAnsi="Times New Roman" w:cs="Times New Roman"/>
          <w:b w:val="0"/>
          <w:bCs w:val="0"/>
        </w:rPr>
      </w:pPr>
    </w:p>
    <w:p w14:paraId="6BA18161" w14:textId="2DED5A27" w:rsidR="00872693" w:rsidRDefault="00872693" w:rsidP="00F13E7C">
      <w:pPr>
        <w:pStyle w:val="ConsPlusTitle"/>
        <w:jc w:val="both"/>
        <w:rPr>
          <w:rFonts w:ascii="Times New Roman" w:hAnsi="Times New Roman" w:cs="Times New Roman"/>
          <w:b w:val="0"/>
          <w:bCs w:val="0"/>
        </w:rPr>
      </w:pPr>
    </w:p>
    <w:p w14:paraId="05A86403" w14:textId="28117266" w:rsidR="00872693" w:rsidRDefault="00872693" w:rsidP="00F13E7C">
      <w:pPr>
        <w:pStyle w:val="ConsPlusTitle"/>
        <w:jc w:val="both"/>
        <w:rPr>
          <w:rFonts w:ascii="Times New Roman" w:hAnsi="Times New Roman" w:cs="Times New Roman"/>
          <w:b w:val="0"/>
          <w:bCs w:val="0"/>
        </w:rPr>
      </w:pPr>
    </w:p>
    <w:p w14:paraId="405E8C72" w14:textId="063EBFA5" w:rsidR="00872693" w:rsidRDefault="00872693" w:rsidP="00F13E7C">
      <w:pPr>
        <w:pStyle w:val="ConsPlusTitle"/>
        <w:jc w:val="both"/>
        <w:rPr>
          <w:rFonts w:ascii="Times New Roman" w:hAnsi="Times New Roman" w:cs="Times New Roman"/>
          <w:b w:val="0"/>
          <w:bCs w:val="0"/>
        </w:rPr>
      </w:pPr>
    </w:p>
    <w:p w14:paraId="304AC255" w14:textId="3F0E02DB" w:rsidR="00872693" w:rsidRDefault="00872693" w:rsidP="00F13E7C">
      <w:pPr>
        <w:pStyle w:val="ConsPlusTitle"/>
        <w:jc w:val="both"/>
        <w:rPr>
          <w:rFonts w:ascii="Times New Roman" w:hAnsi="Times New Roman" w:cs="Times New Roman"/>
          <w:b w:val="0"/>
          <w:bCs w:val="0"/>
        </w:rPr>
      </w:pPr>
    </w:p>
    <w:p w14:paraId="17906C72" w14:textId="1A9CFF93" w:rsidR="00872693" w:rsidRDefault="00872693" w:rsidP="00F13E7C">
      <w:pPr>
        <w:pStyle w:val="ConsPlusTitle"/>
        <w:jc w:val="both"/>
        <w:rPr>
          <w:rFonts w:ascii="Times New Roman" w:hAnsi="Times New Roman" w:cs="Times New Roman"/>
          <w:b w:val="0"/>
          <w:bCs w:val="0"/>
        </w:rPr>
      </w:pPr>
    </w:p>
    <w:p w14:paraId="140559AF" w14:textId="2C4E59A7" w:rsidR="00872693" w:rsidRDefault="00872693" w:rsidP="00F13E7C">
      <w:pPr>
        <w:pStyle w:val="ConsPlusTitle"/>
        <w:jc w:val="both"/>
        <w:rPr>
          <w:rFonts w:ascii="Times New Roman" w:hAnsi="Times New Roman" w:cs="Times New Roman"/>
          <w:b w:val="0"/>
          <w:bCs w:val="0"/>
        </w:rPr>
      </w:pPr>
    </w:p>
    <w:p w14:paraId="54D235A8" w14:textId="1F614DA4" w:rsidR="00872693" w:rsidRDefault="00872693" w:rsidP="00F13E7C">
      <w:pPr>
        <w:pStyle w:val="ConsPlusTitle"/>
        <w:jc w:val="both"/>
        <w:rPr>
          <w:rFonts w:ascii="Times New Roman" w:hAnsi="Times New Roman" w:cs="Times New Roman"/>
          <w:b w:val="0"/>
          <w:bCs w:val="0"/>
        </w:rPr>
      </w:pPr>
    </w:p>
    <w:p w14:paraId="72EC5DB9" w14:textId="70D4778B" w:rsidR="00872693" w:rsidRDefault="00872693" w:rsidP="00F13E7C">
      <w:pPr>
        <w:pStyle w:val="ConsPlusTitle"/>
        <w:jc w:val="both"/>
        <w:rPr>
          <w:rFonts w:ascii="Times New Roman" w:hAnsi="Times New Roman" w:cs="Times New Roman"/>
          <w:b w:val="0"/>
          <w:bCs w:val="0"/>
        </w:rPr>
      </w:pPr>
    </w:p>
    <w:p w14:paraId="21FAFAB8" w14:textId="34713BFD" w:rsidR="00872693" w:rsidRDefault="00872693" w:rsidP="00F13E7C">
      <w:pPr>
        <w:pStyle w:val="ConsPlusTitle"/>
        <w:jc w:val="both"/>
        <w:rPr>
          <w:rFonts w:ascii="Times New Roman" w:hAnsi="Times New Roman" w:cs="Times New Roman"/>
          <w:b w:val="0"/>
          <w:bCs w:val="0"/>
        </w:rPr>
      </w:pPr>
    </w:p>
    <w:p w14:paraId="771715E6" w14:textId="4BB01336" w:rsidR="00872693" w:rsidRDefault="00872693" w:rsidP="00F13E7C">
      <w:pPr>
        <w:pStyle w:val="ConsPlusTitle"/>
        <w:jc w:val="both"/>
        <w:rPr>
          <w:rFonts w:ascii="Times New Roman" w:hAnsi="Times New Roman" w:cs="Times New Roman"/>
          <w:b w:val="0"/>
          <w:bCs w:val="0"/>
        </w:rPr>
      </w:pPr>
    </w:p>
    <w:p w14:paraId="3CDDE5CB" w14:textId="27C57B28" w:rsidR="00872693" w:rsidRDefault="00872693" w:rsidP="00F13E7C">
      <w:pPr>
        <w:pStyle w:val="ConsPlusTitle"/>
        <w:jc w:val="both"/>
        <w:rPr>
          <w:rFonts w:ascii="Times New Roman" w:hAnsi="Times New Roman" w:cs="Times New Roman"/>
          <w:b w:val="0"/>
          <w:bCs w:val="0"/>
        </w:rPr>
      </w:pPr>
    </w:p>
    <w:p w14:paraId="5E128246" w14:textId="071CA1FB" w:rsidR="00872693" w:rsidRDefault="00872693" w:rsidP="00F13E7C">
      <w:pPr>
        <w:pStyle w:val="ConsPlusTitle"/>
        <w:jc w:val="both"/>
        <w:rPr>
          <w:rFonts w:ascii="Times New Roman" w:hAnsi="Times New Roman" w:cs="Times New Roman"/>
          <w:b w:val="0"/>
          <w:bCs w:val="0"/>
        </w:rPr>
      </w:pPr>
    </w:p>
    <w:p w14:paraId="707ED8E5" w14:textId="77777777" w:rsidR="00872693" w:rsidRDefault="00872693" w:rsidP="00F13E7C">
      <w:pPr>
        <w:pStyle w:val="ConsPlusTitle"/>
        <w:jc w:val="both"/>
        <w:rPr>
          <w:rFonts w:ascii="Times New Roman" w:hAnsi="Times New Roman" w:cs="Times New Roman"/>
          <w:b w:val="0"/>
          <w:bCs w:val="0"/>
        </w:rPr>
      </w:pPr>
    </w:p>
    <w:p w14:paraId="4C49B6DF" w14:textId="77777777" w:rsidR="00F13E7C" w:rsidRPr="00264098" w:rsidRDefault="00F13E7C" w:rsidP="00F13E7C">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42F95823" w14:textId="77777777" w:rsidR="00F13E7C" w:rsidRPr="00264098" w:rsidRDefault="00F13E7C" w:rsidP="00F13E7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72B7095C" w14:textId="77777777" w:rsidR="00F13E7C" w:rsidRPr="00264098" w:rsidRDefault="00F13E7C" w:rsidP="00F13E7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2EEF5AC" w14:textId="77777777" w:rsidR="00F13E7C" w:rsidRPr="00264098" w:rsidRDefault="00F13E7C" w:rsidP="00F13E7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5453AD03" w14:textId="77777777" w:rsidR="00F13E7C" w:rsidRPr="00264098" w:rsidRDefault="00F13E7C" w:rsidP="00F13E7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E-mail: orgotdel16@mail.ru</w:t>
      </w:r>
    </w:p>
    <w:p w14:paraId="3D32C3F1" w14:textId="4D53CAAB" w:rsidR="005642C0" w:rsidRPr="00264098" w:rsidRDefault="00F13E7C" w:rsidP="00872693">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546672">
      <w:pgSz w:w="11906" w:h="16838"/>
      <w:pgMar w:top="567" w:right="68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2996B" w14:textId="77777777" w:rsidR="00CF1DD6" w:rsidRDefault="00CF1DD6" w:rsidP="000E5E15">
      <w:pPr>
        <w:spacing w:after="0" w:line="240" w:lineRule="auto"/>
      </w:pPr>
      <w:r>
        <w:separator/>
      </w:r>
    </w:p>
  </w:endnote>
  <w:endnote w:type="continuationSeparator" w:id="0">
    <w:p w14:paraId="29873C38" w14:textId="77777777" w:rsidR="00CF1DD6" w:rsidRDefault="00CF1DD6"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7461" w14:textId="77777777" w:rsidR="00CF1DD6" w:rsidRDefault="00CF1DD6" w:rsidP="000E5E15">
      <w:pPr>
        <w:spacing w:after="0" w:line="240" w:lineRule="auto"/>
      </w:pPr>
      <w:r>
        <w:separator/>
      </w:r>
    </w:p>
  </w:footnote>
  <w:footnote w:type="continuationSeparator" w:id="0">
    <w:p w14:paraId="6614F3BB" w14:textId="77777777" w:rsidR="00CF1DD6" w:rsidRDefault="00CF1DD6" w:rsidP="000E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7324487"/>
    <w:multiLevelType w:val="hybridMultilevel"/>
    <w:tmpl w:val="CAC0DC20"/>
    <w:lvl w:ilvl="0" w:tplc="F7CE5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DD4853"/>
    <w:multiLevelType w:val="hybridMultilevel"/>
    <w:tmpl w:val="D6565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5B930D8"/>
    <w:multiLevelType w:val="hybridMultilevel"/>
    <w:tmpl w:val="50DA1424"/>
    <w:lvl w:ilvl="0" w:tplc="023C0B7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49632A19"/>
    <w:multiLevelType w:val="hybridMultilevel"/>
    <w:tmpl w:val="756060FE"/>
    <w:lvl w:ilvl="0" w:tplc="FF341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1D7766D"/>
    <w:multiLevelType w:val="hybridMultilevel"/>
    <w:tmpl w:val="DDE40782"/>
    <w:lvl w:ilvl="0" w:tplc="6DB07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2"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23" w15:restartNumberingAfterBreak="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AA754E"/>
    <w:multiLevelType w:val="hybridMultilevel"/>
    <w:tmpl w:val="4E1AB064"/>
    <w:lvl w:ilvl="0" w:tplc="29F05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0"/>
  </w:num>
  <w:num w:numId="2">
    <w:abstractNumId w:val="0"/>
  </w:num>
  <w:num w:numId="3">
    <w:abstractNumId w:val="22"/>
  </w:num>
  <w:num w:numId="4">
    <w:abstractNumId w:val="8"/>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28"/>
  </w:num>
  <w:num w:numId="6">
    <w:abstractNumId w:val="13"/>
  </w:num>
  <w:num w:numId="7">
    <w:abstractNumId w:val="4"/>
  </w:num>
  <w:num w:numId="8">
    <w:abstractNumId w:val="9"/>
  </w:num>
  <w:num w:numId="9">
    <w:abstractNumId w:val="27"/>
  </w:num>
  <w:num w:numId="10">
    <w:abstractNumId w:val="24"/>
  </w:num>
  <w:num w:numId="11">
    <w:abstractNumId w:val="25"/>
  </w:num>
  <w:num w:numId="12">
    <w:abstractNumId w:val="20"/>
  </w:num>
  <w:num w:numId="13">
    <w:abstractNumId w:val="23"/>
  </w:num>
  <w:num w:numId="14">
    <w:abstractNumId w:val="26"/>
  </w:num>
  <w:num w:numId="15">
    <w:abstractNumId w:val="15"/>
  </w:num>
  <w:num w:numId="16">
    <w:abstractNumId w:val="18"/>
  </w:num>
  <w:num w:numId="17">
    <w:abstractNumId w:val="5"/>
  </w:num>
  <w:num w:numId="18">
    <w:abstractNumId w:val="11"/>
  </w:num>
  <w:num w:numId="19">
    <w:abstractNumId w:val="16"/>
  </w:num>
  <w:num w:numId="20">
    <w:abstractNumId w:val="31"/>
  </w:num>
  <w:num w:numId="21">
    <w:abstractNumId w:val="7"/>
  </w:num>
  <w:num w:numId="22">
    <w:abstractNumId w:val="10"/>
  </w:num>
  <w:num w:numId="23">
    <w:abstractNumId w:val="21"/>
  </w:num>
  <w:num w:numId="24">
    <w:abstractNumId w:val="14"/>
  </w:num>
  <w:num w:numId="25">
    <w:abstractNumId w:val="19"/>
  </w:num>
  <w:num w:numId="26">
    <w:abstractNumId w:val="6"/>
  </w:num>
  <w:num w:numId="27">
    <w:abstractNumId w:val="17"/>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529F"/>
    <w:rsid w:val="00006095"/>
    <w:rsid w:val="000114B3"/>
    <w:rsid w:val="00017343"/>
    <w:rsid w:val="00017B5E"/>
    <w:rsid w:val="000237B7"/>
    <w:rsid w:val="0003667B"/>
    <w:rsid w:val="000378A9"/>
    <w:rsid w:val="0004065A"/>
    <w:rsid w:val="000428D6"/>
    <w:rsid w:val="00046B11"/>
    <w:rsid w:val="00050956"/>
    <w:rsid w:val="0005639F"/>
    <w:rsid w:val="00061398"/>
    <w:rsid w:val="00066182"/>
    <w:rsid w:val="0007142B"/>
    <w:rsid w:val="00072BB7"/>
    <w:rsid w:val="000779DC"/>
    <w:rsid w:val="000832BF"/>
    <w:rsid w:val="00091DC2"/>
    <w:rsid w:val="000A1F6F"/>
    <w:rsid w:val="000A7C9A"/>
    <w:rsid w:val="000B0DD3"/>
    <w:rsid w:val="000B4F4C"/>
    <w:rsid w:val="000C1F0F"/>
    <w:rsid w:val="000D2B10"/>
    <w:rsid w:val="000D3AD7"/>
    <w:rsid w:val="000D6133"/>
    <w:rsid w:val="000E5E15"/>
    <w:rsid w:val="000F34C7"/>
    <w:rsid w:val="000F70FE"/>
    <w:rsid w:val="00102E52"/>
    <w:rsid w:val="00104F67"/>
    <w:rsid w:val="00106835"/>
    <w:rsid w:val="00107F09"/>
    <w:rsid w:val="00116C6A"/>
    <w:rsid w:val="00120750"/>
    <w:rsid w:val="00126A1E"/>
    <w:rsid w:val="001372A2"/>
    <w:rsid w:val="001519DE"/>
    <w:rsid w:val="00160469"/>
    <w:rsid w:val="00173D8D"/>
    <w:rsid w:val="0017504F"/>
    <w:rsid w:val="0017613B"/>
    <w:rsid w:val="00180AF3"/>
    <w:rsid w:val="001914B6"/>
    <w:rsid w:val="001A08E4"/>
    <w:rsid w:val="001A6BAC"/>
    <w:rsid w:val="001A75AF"/>
    <w:rsid w:val="001B278B"/>
    <w:rsid w:val="001C1259"/>
    <w:rsid w:val="001C4701"/>
    <w:rsid w:val="001C5B04"/>
    <w:rsid w:val="001D24A8"/>
    <w:rsid w:val="001D64DF"/>
    <w:rsid w:val="001E483C"/>
    <w:rsid w:val="001F1F1E"/>
    <w:rsid w:val="001F5E41"/>
    <w:rsid w:val="001F7C8E"/>
    <w:rsid w:val="00210681"/>
    <w:rsid w:val="00211D08"/>
    <w:rsid w:val="00213BA8"/>
    <w:rsid w:val="002215AC"/>
    <w:rsid w:val="00224B87"/>
    <w:rsid w:val="002373F5"/>
    <w:rsid w:val="00245099"/>
    <w:rsid w:val="00247F6C"/>
    <w:rsid w:val="002552B8"/>
    <w:rsid w:val="002612C5"/>
    <w:rsid w:val="002615C2"/>
    <w:rsid w:val="00262D9F"/>
    <w:rsid w:val="00264098"/>
    <w:rsid w:val="00267859"/>
    <w:rsid w:val="002679C2"/>
    <w:rsid w:val="002764CA"/>
    <w:rsid w:val="00284722"/>
    <w:rsid w:val="00287710"/>
    <w:rsid w:val="00295169"/>
    <w:rsid w:val="002A21AC"/>
    <w:rsid w:val="002A2349"/>
    <w:rsid w:val="002A5E98"/>
    <w:rsid w:val="002B2AB7"/>
    <w:rsid w:val="002B42ED"/>
    <w:rsid w:val="002B68A2"/>
    <w:rsid w:val="002C0B48"/>
    <w:rsid w:val="002C1B38"/>
    <w:rsid w:val="002C2E72"/>
    <w:rsid w:val="002D0524"/>
    <w:rsid w:val="002D05FF"/>
    <w:rsid w:val="002D2AC4"/>
    <w:rsid w:val="002D3E7F"/>
    <w:rsid w:val="002D665C"/>
    <w:rsid w:val="002E2565"/>
    <w:rsid w:val="002E44F3"/>
    <w:rsid w:val="00301C54"/>
    <w:rsid w:val="003130C1"/>
    <w:rsid w:val="00313AD7"/>
    <w:rsid w:val="0031560B"/>
    <w:rsid w:val="0031580A"/>
    <w:rsid w:val="00323436"/>
    <w:rsid w:val="0032397E"/>
    <w:rsid w:val="00325CBE"/>
    <w:rsid w:val="0033192E"/>
    <w:rsid w:val="00332F2E"/>
    <w:rsid w:val="00335795"/>
    <w:rsid w:val="00352A5E"/>
    <w:rsid w:val="00352B2A"/>
    <w:rsid w:val="00353554"/>
    <w:rsid w:val="00360746"/>
    <w:rsid w:val="00363A39"/>
    <w:rsid w:val="003755C6"/>
    <w:rsid w:val="00376871"/>
    <w:rsid w:val="00390A5C"/>
    <w:rsid w:val="003912FA"/>
    <w:rsid w:val="003925AB"/>
    <w:rsid w:val="00393AD2"/>
    <w:rsid w:val="003A5351"/>
    <w:rsid w:val="003A741E"/>
    <w:rsid w:val="003B0F79"/>
    <w:rsid w:val="003C43A2"/>
    <w:rsid w:val="003C4478"/>
    <w:rsid w:val="003D16D4"/>
    <w:rsid w:val="003D16DA"/>
    <w:rsid w:val="003D51C3"/>
    <w:rsid w:val="003D5960"/>
    <w:rsid w:val="003E3AFA"/>
    <w:rsid w:val="003E6ACC"/>
    <w:rsid w:val="003E7973"/>
    <w:rsid w:val="003F1F1A"/>
    <w:rsid w:val="00400C5D"/>
    <w:rsid w:val="00401E78"/>
    <w:rsid w:val="00403455"/>
    <w:rsid w:val="00406E52"/>
    <w:rsid w:val="00416CA1"/>
    <w:rsid w:val="0041775E"/>
    <w:rsid w:val="0042617A"/>
    <w:rsid w:val="00426D99"/>
    <w:rsid w:val="00432E48"/>
    <w:rsid w:val="00433C68"/>
    <w:rsid w:val="00443637"/>
    <w:rsid w:val="00457649"/>
    <w:rsid w:val="00457DB1"/>
    <w:rsid w:val="004618A3"/>
    <w:rsid w:val="00463471"/>
    <w:rsid w:val="00467470"/>
    <w:rsid w:val="00473512"/>
    <w:rsid w:val="00481835"/>
    <w:rsid w:val="00486A01"/>
    <w:rsid w:val="00491281"/>
    <w:rsid w:val="004B1203"/>
    <w:rsid w:val="004B47DB"/>
    <w:rsid w:val="004B51E7"/>
    <w:rsid w:val="004B5557"/>
    <w:rsid w:val="004C189B"/>
    <w:rsid w:val="004C2AE7"/>
    <w:rsid w:val="004C5B72"/>
    <w:rsid w:val="004C6060"/>
    <w:rsid w:val="004D1C75"/>
    <w:rsid w:val="004D3F8F"/>
    <w:rsid w:val="004D41CB"/>
    <w:rsid w:val="004E7744"/>
    <w:rsid w:val="004E7E89"/>
    <w:rsid w:val="004F075E"/>
    <w:rsid w:val="005053CC"/>
    <w:rsid w:val="00512550"/>
    <w:rsid w:val="00513D58"/>
    <w:rsid w:val="005160DA"/>
    <w:rsid w:val="0052055F"/>
    <w:rsid w:val="00520991"/>
    <w:rsid w:val="00521103"/>
    <w:rsid w:val="00522219"/>
    <w:rsid w:val="00522911"/>
    <w:rsid w:val="00527704"/>
    <w:rsid w:val="00532A53"/>
    <w:rsid w:val="00540853"/>
    <w:rsid w:val="0054387F"/>
    <w:rsid w:val="00546672"/>
    <w:rsid w:val="00553966"/>
    <w:rsid w:val="005568AF"/>
    <w:rsid w:val="0055742F"/>
    <w:rsid w:val="005616AB"/>
    <w:rsid w:val="005642C0"/>
    <w:rsid w:val="005762CC"/>
    <w:rsid w:val="00580B7A"/>
    <w:rsid w:val="00593B2B"/>
    <w:rsid w:val="00596CF3"/>
    <w:rsid w:val="005A332F"/>
    <w:rsid w:val="005B3ED4"/>
    <w:rsid w:val="005B3FB1"/>
    <w:rsid w:val="005B7760"/>
    <w:rsid w:val="005D37B5"/>
    <w:rsid w:val="005D492A"/>
    <w:rsid w:val="005E7D04"/>
    <w:rsid w:val="005F0A3A"/>
    <w:rsid w:val="005F1DB8"/>
    <w:rsid w:val="005F3142"/>
    <w:rsid w:val="00600550"/>
    <w:rsid w:val="006026CC"/>
    <w:rsid w:val="00605846"/>
    <w:rsid w:val="00612DC0"/>
    <w:rsid w:val="00614AA7"/>
    <w:rsid w:val="0061784B"/>
    <w:rsid w:val="006206CB"/>
    <w:rsid w:val="00620ACC"/>
    <w:rsid w:val="00622F02"/>
    <w:rsid w:val="0063021D"/>
    <w:rsid w:val="00632A3E"/>
    <w:rsid w:val="00635C26"/>
    <w:rsid w:val="00636245"/>
    <w:rsid w:val="006366F4"/>
    <w:rsid w:val="0063739A"/>
    <w:rsid w:val="00642FC7"/>
    <w:rsid w:val="00647510"/>
    <w:rsid w:val="006514D1"/>
    <w:rsid w:val="0065160D"/>
    <w:rsid w:val="00651AE4"/>
    <w:rsid w:val="00665283"/>
    <w:rsid w:val="00666CB9"/>
    <w:rsid w:val="00670431"/>
    <w:rsid w:val="00671BBE"/>
    <w:rsid w:val="006766A3"/>
    <w:rsid w:val="00681480"/>
    <w:rsid w:val="0068320A"/>
    <w:rsid w:val="0068473A"/>
    <w:rsid w:val="00684E0F"/>
    <w:rsid w:val="00685775"/>
    <w:rsid w:val="00692DCC"/>
    <w:rsid w:val="00694417"/>
    <w:rsid w:val="0069504B"/>
    <w:rsid w:val="0069655A"/>
    <w:rsid w:val="006A3EAB"/>
    <w:rsid w:val="006A4C1D"/>
    <w:rsid w:val="006A6AAB"/>
    <w:rsid w:val="006A71C1"/>
    <w:rsid w:val="006B3CC7"/>
    <w:rsid w:val="006B6DD6"/>
    <w:rsid w:val="006C1AA6"/>
    <w:rsid w:val="006D7267"/>
    <w:rsid w:val="006D7F60"/>
    <w:rsid w:val="006E3EA5"/>
    <w:rsid w:val="006F2BAB"/>
    <w:rsid w:val="00704970"/>
    <w:rsid w:val="007050CF"/>
    <w:rsid w:val="0070575A"/>
    <w:rsid w:val="00705CDC"/>
    <w:rsid w:val="0071361F"/>
    <w:rsid w:val="007138BF"/>
    <w:rsid w:val="00716162"/>
    <w:rsid w:val="00720D69"/>
    <w:rsid w:val="007271C0"/>
    <w:rsid w:val="00727F14"/>
    <w:rsid w:val="007307AE"/>
    <w:rsid w:val="00733DDD"/>
    <w:rsid w:val="00743D04"/>
    <w:rsid w:val="00755DB9"/>
    <w:rsid w:val="007654C6"/>
    <w:rsid w:val="00770113"/>
    <w:rsid w:val="00773A11"/>
    <w:rsid w:val="007951AB"/>
    <w:rsid w:val="007A1F95"/>
    <w:rsid w:val="007B32A8"/>
    <w:rsid w:val="007B38DE"/>
    <w:rsid w:val="007D5A73"/>
    <w:rsid w:val="007E2844"/>
    <w:rsid w:val="007F2990"/>
    <w:rsid w:val="007F29FE"/>
    <w:rsid w:val="00803346"/>
    <w:rsid w:val="00815047"/>
    <w:rsid w:val="0082119F"/>
    <w:rsid w:val="00824D52"/>
    <w:rsid w:val="00825F34"/>
    <w:rsid w:val="00831C1B"/>
    <w:rsid w:val="00834A7F"/>
    <w:rsid w:val="008503DF"/>
    <w:rsid w:val="00850C8C"/>
    <w:rsid w:val="00853C9C"/>
    <w:rsid w:val="008543B8"/>
    <w:rsid w:val="0085493E"/>
    <w:rsid w:val="0086046D"/>
    <w:rsid w:val="00860518"/>
    <w:rsid w:val="00862E86"/>
    <w:rsid w:val="008631E5"/>
    <w:rsid w:val="008710D4"/>
    <w:rsid w:val="00871314"/>
    <w:rsid w:val="00872614"/>
    <w:rsid w:val="00872693"/>
    <w:rsid w:val="008766CB"/>
    <w:rsid w:val="0089724D"/>
    <w:rsid w:val="008A08AB"/>
    <w:rsid w:val="008A0A02"/>
    <w:rsid w:val="008A6452"/>
    <w:rsid w:val="008B56D7"/>
    <w:rsid w:val="008C5BE0"/>
    <w:rsid w:val="008D05F4"/>
    <w:rsid w:val="008D4613"/>
    <w:rsid w:val="008D6C4D"/>
    <w:rsid w:val="008F3179"/>
    <w:rsid w:val="00902DAF"/>
    <w:rsid w:val="00903229"/>
    <w:rsid w:val="00907595"/>
    <w:rsid w:val="009314E3"/>
    <w:rsid w:val="0093339A"/>
    <w:rsid w:val="00940912"/>
    <w:rsid w:val="009411FE"/>
    <w:rsid w:val="00943948"/>
    <w:rsid w:val="00944CFA"/>
    <w:rsid w:val="00952926"/>
    <w:rsid w:val="00953C74"/>
    <w:rsid w:val="00954E27"/>
    <w:rsid w:val="00957DD2"/>
    <w:rsid w:val="009603EE"/>
    <w:rsid w:val="009630B7"/>
    <w:rsid w:val="00964269"/>
    <w:rsid w:val="00971662"/>
    <w:rsid w:val="0097230B"/>
    <w:rsid w:val="00980C98"/>
    <w:rsid w:val="0098398B"/>
    <w:rsid w:val="00984B45"/>
    <w:rsid w:val="00987439"/>
    <w:rsid w:val="0099127C"/>
    <w:rsid w:val="00992B4E"/>
    <w:rsid w:val="009939B0"/>
    <w:rsid w:val="00995FB4"/>
    <w:rsid w:val="009A0649"/>
    <w:rsid w:val="009A5075"/>
    <w:rsid w:val="009B2877"/>
    <w:rsid w:val="009B2DA5"/>
    <w:rsid w:val="009B5214"/>
    <w:rsid w:val="009E2AD4"/>
    <w:rsid w:val="009E6F6C"/>
    <w:rsid w:val="009F11C2"/>
    <w:rsid w:val="009F5DAE"/>
    <w:rsid w:val="00A009E0"/>
    <w:rsid w:val="00A03E48"/>
    <w:rsid w:val="00A0797C"/>
    <w:rsid w:val="00A1145E"/>
    <w:rsid w:val="00A1157E"/>
    <w:rsid w:val="00A11D6A"/>
    <w:rsid w:val="00A2001F"/>
    <w:rsid w:val="00A212A8"/>
    <w:rsid w:val="00A21A44"/>
    <w:rsid w:val="00A238F3"/>
    <w:rsid w:val="00A308A9"/>
    <w:rsid w:val="00A32F65"/>
    <w:rsid w:val="00A36B0B"/>
    <w:rsid w:val="00A53644"/>
    <w:rsid w:val="00A62546"/>
    <w:rsid w:val="00A63762"/>
    <w:rsid w:val="00A714EB"/>
    <w:rsid w:val="00A72211"/>
    <w:rsid w:val="00A81629"/>
    <w:rsid w:val="00A81D5D"/>
    <w:rsid w:val="00A82C26"/>
    <w:rsid w:val="00A82F4F"/>
    <w:rsid w:val="00A84286"/>
    <w:rsid w:val="00A875F8"/>
    <w:rsid w:val="00A94043"/>
    <w:rsid w:val="00A95B31"/>
    <w:rsid w:val="00AA4365"/>
    <w:rsid w:val="00AA4F8F"/>
    <w:rsid w:val="00AB216B"/>
    <w:rsid w:val="00AB5BAB"/>
    <w:rsid w:val="00AB6BE0"/>
    <w:rsid w:val="00AC0771"/>
    <w:rsid w:val="00AC7933"/>
    <w:rsid w:val="00AD4924"/>
    <w:rsid w:val="00AD511B"/>
    <w:rsid w:val="00AE08E8"/>
    <w:rsid w:val="00AE1D88"/>
    <w:rsid w:val="00AF013E"/>
    <w:rsid w:val="00AF6E39"/>
    <w:rsid w:val="00B00377"/>
    <w:rsid w:val="00B009A1"/>
    <w:rsid w:val="00B03737"/>
    <w:rsid w:val="00B053D4"/>
    <w:rsid w:val="00B071FA"/>
    <w:rsid w:val="00B1287E"/>
    <w:rsid w:val="00B14A43"/>
    <w:rsid w:val="00B26331"/>
    <w:rsid w:val="00B328C3"/>
    <w:rsid w:val="00B333EC"/>
    <w:rsid w:val="00B40834"/>
    <w:rsid w:val="00B4363A"/>
    <w:rsid w:val="00B466B8"/>
    <w:rsid w:val="00B50A24"/>
    <w:rsid w:val="00B51638"/>
    <w:rsid w:val="00B54E0A"/>
    <w:rsid w:val="00B56B5D"/>
    <w:rsid w:val="00B64A43"/>
    <w:rsid w:val="00B66FDB"/>
    <w:rsid w:val="00B71F5B"/>
    <w:rsid w:val="00B73816"/>
    <w:rsid w:val="00B85D80"/>
    <w:rsid w:val="00B90EEC"/>
    <w:rsid w:val="00B9261F"/>
    <w:rsid w:val="00B93665"/>
    <w:rsid w:val="00B94D4E"/>
    <w:rsid w:val="00BA4C10"/>
    <w:rsid w:val="00BA6EB0"/>
    <w:rsid w:val="00BC5F05"/>
    <w:rsid w:val="00BC6BFD"/>
    <w:rsid w:val="00BC6C2A"/>
    <w:rsid w:val="00BD6E7D"/>
    <w:rsid w:val="00BE0CF9"/>
    <w:rsid w:val="00BE3BF7"/>
    <w:rsid w:val="00BE6DCE"/>
    <w:rsid w:val="00BF7D25"/>
    <w:rsid w:val="00C003A0"/>
    <w:rsid w:val="00C0375C"/>
    <w:rsid w:val="00C065DE"/>
    <w:rsid w:val="00C1388A"/>
    <w:rsid w:val="00C22538"/>
    <w:rsid w:val="00C26938"/>
    <w:rsid w:val="00C27DD1"/>
    <w:rsid w:val="00C32AE8"/>
    <w:rsid w:val="00C32E6B"/>
    <w:rsid w:val="00C379D2"/>
    <w:rsid w:val="00C40B94"/>
    <w:rsid w:val="00C410D4"/>
    <w:rsid w:val="00C415F5"/>
    <w:rsid w:val="00C46CD7"/>
    <w:rsid w:val="00C57BA4"/>
    <w:rsid w:val="00C6576D"/>
    <w:rsid w:val="00C6679C"/>
    <w:rsid w:val="00C70E76"/>
    <w:rsid w:val="00C73273"/>
    <w:rsid w:val="00C81D2B"/>
    <w:rsid w:val="00C84680"/>
    <w:rsid w:val="00C9573F"/>
    <w:rsid w:val="00CA2CB3"/>
    <w:rsid w:val="00CB2D1C"/>
    <w:rsid w:val="00CB4030"/>
    <w:rsid w:val="00CB7BD2"/>
    <w:rsid w:val="00CC0932"/>
    <w:rsid w:val="00CD4836"/>
    <w:rsid w:val="00CE2824"/>
    <w:rsid w:val="00CE38A1"/>
    <w:rsid w:val="00CE38D8"/>
    <w:rsid w:val="00CE4840"/>
    <w:rsid w:val="00CF05E2"/>
    <w:rsid w:val="00CF10DC"/>
    <w:rsid w:val="00CF1DD6"/>
    <w:rsid w:val="00CF25C5"/>
    <w:rsid w:val="00CF6010"/>
    <w:rsid w:val="00CF628F"/>
    <w:rsid w:val="00D06FBF"/>
    <w:rsid w:val="00D10D7A"/>
    <w:rsid w:val="00D13C9F"/>
    <w:rsid w:val="00D14A87"/>
    <w:rsid w:val="00D15892"/>
    <w:rsid w:val="00D16F86"/>
    <w:rsid w:val="00D251B7"/>
    <w:rsid w:val="00D254E7"/>
    <w:rsid w:val="00D2716E"/>
    <w:rsid w:val="00D35241"/>
    <w:rsid w:val="00D371B3"/>
    <w:rsid w:val="00D407CC"/>
    <w:rsid w:val="00D52898"/>
    <w:rsid w:val="00D5386D"/>
    <w:rsid w:val="00D60668"/>
    <w:rsid w:val="00D67CAF"/>
    <w:rsid w:val="00D746B4"/>
    <w:rsid w:val="00D860A6"/>
    <w:rsid w:val="00D86AD1"/>
    <w:rsid w:val="00DA0D5C"/>
    <w:rsid w:val="00DB1A87"/>
    <w:rsid w:val="00DD0EA0"/>
    <w:rsid w:val="00DE3D4F"/>
    <w:rsid w:val="00DF6F8F"/>
    <w:rsid w:val="00E01087"/>
    <w:rsid w:val="00E06029"/>
    <w:rsid w:val="00E07B98"/>
    <w:rsid w:val="00E07C2D"/>
    <w:rsid w:val="00E10CCA"/>
    <w:rsid w:val="00E10E5F"/>
    <w:rsid w:val="00E123B7"/>
    <w:rsid w:val="00E13131"/>
    <w:rsid w:val="00E172B1"/>
    <w:rsid w:val="00E21A8F"/>
    <w:rsid w:val="00E3010C"/>
    <w:rsid w:val="00E32F1D"/>
    <w:rsid w:val="00E407B9"/>
    <w:rsid w:val="00E41EAB"/>
    <w:rsid w:val="00E561E6"/>
    <w:rsid w:val="00E612AC"/>
    <w:rsid w:val="00E6149F"/>
    <w:rsid w:val="00E6380C"/>
    <w:rsid w:val="00E67FB0"/>
    <w:rsid w:val="00E74282"/>
    <w:rsid w:val="00E765C3"/>
    <w:rsid w:val="00E80295"/>
    <w:rsid w:val="00E83B8C"/>
    <w:rsid w:val="00E90311"/>
    <w:rsid w:val="00EA13A9"/>
    <w:rsid w:val="00EA1C05"/>
    <w:rsid w:val="00EA46F2"/>
    <w:rsid w:val="00EA5126"/>
    <w:rsid w:val="00EA70A9"/>
    <w:rsid w:val="00EA75A8"/>
    <w:rsid w:val="00EB34FC"/>
    <w:rsid w:val="00EB4810"/>
    <w:rsid w:val="00EB661C"/>
    <w:rsid w:val="00EC0019"/>
    <w:rsid w:val="00EC1E39"/>
    <w:rsid w:val="00EC34FF"/>
    <w:rsid w:val="00ED1A81"/>
    <w:rsid w:val="00ED7098"/>
    <w:rsid w:val="00EE23D5"/>
    <w:rsid w:val="00EE7EB7"/>
    <w:rsid w:val="00EF0B58"/>
    <w:rsid w:val="00F00A4E"/>
    <w:rsid w:val="00F04EC4"/>
    <w:rsid w:val="00F13E7C"/>
    <w:rsid w:val="00F15308"/>
    <w:rsid w:val="00F16CDA"/>
    <w:rsid w:val="00F205AE"/>
    <w:rsid w:val="00F21E30"/>
    <w:rsid w:val="00F2265B"/>
    <w:rsid w:val="00F2289D"/>
    <w:rsid w:val="00F30AD0"/>
    <w:rsid w:val="00F34129"/>
    <w:rsid w:val="00F358DE"/>
    <w:rsid w:val="00F37E83"/>
    <w:rsid w:val="00F4532D"/>
    <w:rsid w:val="00F45A9E"/>
    <w:rsid w:val="00F515F8"/>
    <w:rsid w:val="00F5485E"/>
    <w:rsid w:val="00F56DF3"/>
    <w:rsid w:val="00F609F0"/>
    <w:rsid w:val="00F634DB"/>
    <w:rsid w:val="00F635F7"/>
    <w:rsid w:val="00F65222"/>
    <w:rsid w:val="00F700BA"/>
    <w:rsid w:val="00F75931"/>
    <w:rsid w:val="00F76A21"/>
    <w:rsid w:val="00F830D3"/>
    <w:rsid w:val="00F835D5"/>
    <w:rsid w:val="00F91745"/>
    <w:rsid w:val="00F953CC"/>
    <w:rsid w:val="00F964C7"/>
    <w:rsid w:val="00FA4748"/>
    <w:rsid w:val="00FA70B6"/>
    <w:rsid w:val="00FB0611"/>
    <w:rsid w:val="00FB4614"/>
    <w:rsid w:val="00FB6B92"/>
    <w:rsid w:val="00FE4406"/>
    <w:rsid w:val="00FE599F"/>
    <w:rsid w:val="00FE677E"/>
    <w:rsid w:val="00FF390B"/>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rsid w:val="003A741E"/>
    <w:rPr>
      <w:rFonts w:ascii="Times New Roman" w:eastAsia="Times New Roman" w:hAnsi="Times New Roman" w:cs="Times New Roman"/>
      <w:b/>
      <w:bCs/>
      <w:sz w:val="27"/>
      <w:szCs w:val="27"/>
      <w:lang w:eastAsia="ru-RU"/>
    </w:rPr>
  </w:style>
  <w:style w:type="table" w:styleId="a8">
    <w:name w:val="Table Grid"/>
    <w:basedOn w:val="a2"/>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iPriority w:val="99"/>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qFormat/>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uiPriority w:val="99"/>
    <w:semiHidden/>
    <w:unhideWhenUsed/>
    <w:rsid w:val="00E01087"/>
  </w:style>
  <w:style w:type="paragraph" w:styleId="af4">
    <w:name w:val="Title"/>
    <w:aliases w:val="Название"/>
    <w:basedOn w:val="a0"/>
    <w:link w:val="1a"/>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3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uiPriority w:val="99"/>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uiPriority w:val="99"/>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q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f">
    <w:name w:val="Абзац списка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aff5">
    <w:basedOn w:val="a0"/>
    <w:next w:val="aff6"/>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annotation reference"/>
    <w:uiPriority w:val="99"/>
    <w:rsid w:val="001372A2"/>
    <w:rPr>
      <w:rFonts w:cs="Times New Roman"/>
      <w:sz w:val="16"/>
      <w:szCs w:val="16"/>
    </w:rPr>
  </w:style>
  <w:style w:type="paragraph" w:styleId="aff9">
    <w:name w:val="annotation text"/>
    <w:basedOn w:val="a0"/>
    <w:link w:val="affa"/>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1"/>
    <w:link w:val="aff9"/>
    <w:uiPriority w:val="99"/>
    <w:rsid w:val="001372A2"/>
    <w:rPr>
      <w:rFonts w:ascii="Times New Roman" w:eastAsia="Times New Roman" w:hAnsi="Times New Roman" w:cs="Times New Roman"/>
      <w:sz w:val="20"/>
      <w:szCs w:val="20"/>
      <w:lang w:val="x-none" w:eastAsia="x-none"/>
    </w:rPr>
  </w:style>
  <w:style w:type="paragraph" w:styleId="affb">
    <w:name w:val="annotation subject"/>
    <w:basedOn w:val="aff9"/>
    <w:next w:val="aff9"/>
    <w:link w:val="affc"/>
    <w:uiPriority w:val="99"/>
    <w:rsid w:val="001372A2"/>
    <w:rPr>
      <w:b/>
      <w:bCs/>
    </w:rPr>
  </w:style>
  <w:style w:type="character" w:customStyle="1" w:styleId="affc">
    <w:name w:val="Тема примечания Знак"/>
    <w:basedOn w:val="affa"/>
    <w:link w:val="affb"/>
    <w:uiPriority w:val="99"/>
    <w:rsid w:val="001372A2"/>
    <w:rPr>
      <w:rFonts w:ascii="Times New Roman" w:eastAsia="Times New Roman" w:hAnsi="Times New Roman" w:cs="Times New Roman"/>
      <w:b/>
      <w:bCs/>
      <w:sz w:val="20"/>
      <w:szCs w:val="20"/>
      <w:lang w:val="x-none" w:eastAsia="x-none"/>
    </w:rPr>
  </w:style>
  <w:style w:type="paragraph" w:styleId="affd">
    <w:name w:val="footnote text"/>
    <w:basedOn w:val="a0"/>
    <w:link w:val="affe"/>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e">
    <w:name w:val="Текст сноски Знак"/>
    <w:basedOn w:val="a1"/>
    <w:link w:val="affd"/>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6">
    <w:name w:val="Normal (Web)"/>
    <w:basedOn w:val="a0"/>
    <w:unhideWhenUsed/>
    <w:qFormat/>
    <w:rsid w:val="001372A2"/>
    <w:rPr>
      <w:rFonts w:ascii="Times New Roman" w:hAnsi="Times New Roman" w:cs="Times New Roman"/>
      <w:sz w:val="24"/>
      <w:szCs w:val="24"/>
    </w:rPr>
  </w:style>
  <w:style w:type="paragraph" w:customStyle="1" w:styleId="1f0">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1">
    <w:name w:val="Номер заголовка №1_"/>
    <w:link w:val="1f2"/>
    <w:rsid w:val="0032397E"/>
    <w:rPr>
      <w:rFonts w:ascii="Times New Roman" w:eastAsia="Times New Roman" w:hAnsi="Times New Roman"/>
      <w:color w:val="3E3F3E"/>
      <w:sz w:val="26"/>
      <w:szCs w:val="26"/>
    </w:rPr>
  </w:style>
  <w:style w:type="paragraph" w:customStyle="1" w:styleId="1f2">
    <w:name w:val="Номер заголовка №1"/>
    <w:basedOn w:val="a0"/>
    <w:link w:val="1f1"/>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3">
    <w:name w:val="Заголовок №1_"/>
    <w:link w:val="1f4"/>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f">
    <w:name w:val="Другое_"/>
    <w:link w:val="afff0"/>
    <w:rsid w:val="0032397E"/>
    <w:rPr>
      <w:rFonts w:ascii="Times New Roman" w:eastAsia="Times New Roman" w:hAnsi="Times New Roman"/>
      <w:color w:val="424442"/>
    </w:rPr>
  </w:style>
  <w:style w:type="paragraph" w:customStyle="1" w:styleId="1f4">
    <w:name w:val="Заголовок №1"/>
    <w:basedOn w:val="a0"/>
    <w:link w:val="1f3"/>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0">
    <w:name w:val="Другое"/>
    <w:basedOn w:val="a0"/>
    <w:link w:val="afff"/>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uiPriority w:val="99"/>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1">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5">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6">
    <w:name w:val="Обычный (веб) Знак1"/>
    <w:aliases w:val="Обычный (веб) Знак Знак"/>
    <w:basedOn w:val="a0"/>
    <w:next w:val="aff6"/>
    <w:link w:val="afff2"/>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2">
    <w:name w:val="Обычный (веб) Знак"/>
    <w:aliases w:val="Обычный (веб) Знак1 Знак,Обычный (веб) Знак Знак Знак,Обычный (Интернет) Знак"/>
    <w:link w:val="1f6"/>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3">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4">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5">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6">
    <w:name w:val="Информация об изменениях документа"/>
    <w:basedOn w:val="afff5"/>
    <w:next w:val="a0"/>
    <w:uiPriority w:val="99"/>
    <w:rsid w:val="00B009A1"/>
    <w:rPr>
      <w:i/>
      <w:iCs/>
    </w:rPr>
  </w:style>
  <w:style w:type="paragraph" w:customStyle="1" w:styleId="afff7">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7">
    <w:name w:val="Текст примечания Знак1"/>
    <w:basedOn w:val="a1"/>
    <w:semiHidden/>
    <w:rsid w:val="00666CB9"/>
    <w:rPr>
      <w:sz w:val="20"/>
      <w:szCs w:val="20"/>
    </w:rPr>
  </w:style>
  <w:style w:type="paragraph" w:customStyle="1" w:styleId="msonormal0">
    <w:name w:val="msonormal"/>
    <w:basedOn w:val="a0"/>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8">
    <w:name w:val="Верхний колонтитул Знак1"/>
    <w:basedOn w:val="a1"/>
    <w:semiHidden/>
    <w:rsid w:val="00666CB9"/>
  </w:style>
  <w:style w:type="character" w:customStyle="1" w:styleId="1f9">
    <w:name w:val="Нижний колонтитул Знак1"/>
    <w:basedOn w:val="a1"/>
    <w:semiHidden/>
    <w:rsid w:val="00666CB9"/>
  </w:style>
  <w:style w:type="character" w:customStyle="1" w:styleId="1fa">
    <w:name w:val="Основной текст Знак1"/>
    <w:basedOn w:val="a1"/>
    <w:semiHidden/>
    <w:rsid w:val="00666CB9"/>
  </w:style>
  <w:style w:type="character" w:customStyle="1" w:styleId="1fb">
    <w:name w:val="Текст выноски Знак1"/>
    <w:basedOn w:val="a1"/>
    <w:semiHidden/>
    <w:rsid w:val="00666CB9"/>
    <w:rPr>
      <w:rFonts w:ascii="Segoe UI" w:hAnsi="Segoe UI" w:cs="Segoe UI"/>
      <w:sz w:val="18"/>
      <w:szCs w:val="18"/>
    </w:rPr>
  </w:style>
  <w:style w:type="character" w:customStyle="1" w:styleId="1fc">
    <w:name w:val="Тема примечания Знак1"/>
    <w:basedOn w:val="1f7"/>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d">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8">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9">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a">
    <w:name w:val="Сноска_"/>
    <w:basedOn w:val="a1"/>
    <w:link w:val="afffb"/>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1">
    <w:name w:val="Сноска (4)_"/>
    <w:basedOn w:val="a1"/>
    <w:link w:val="42"/>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c">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c"/>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3">
    <w:name w:val="Основной текст (4)_"/>
    <w:basedOn w:val="a1"/>
    <w:link w:val="44"/>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3"/>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3"/>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d">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c"/>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e">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5">
    <w:name w:val="Заголовок №4_"/>
    <w:basedOn w:val="a1"/>
    <w:link w:val="46"/>
    <w:rsid w:val="00C6576D"/>
    <w:rPr>
      <w:rFonts w:ascii="Times New Roman" w:eastAsia="Times New Roman" w:hAnsi="Times New Roman" w:cs="Times New Roman"/>
      <w:b/>
      <w:bCs/>
      <w:shd w:val="clear" w:color="auto" w:fill="FFFFFF"/>
    </w:rPr>
  </w:style>
  <w:style w:type="character" w:customStyle="1" w:styleId="affff">
    <w:name w:val="Подпись к таблице_"/>
    <w:basedOn w:val="a1"/>
    <w:link w:val="affff0"/>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3">
    <w:name w:val="Основной текст (11)_"/>
    <w:basedOn w:val="a1"/>
    <w:link w:val="114"/>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c"/>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b">
    <w:name w:val="Сноска"/>
    <w:basedOn w:val="a0"/>
    <w:link w:val="afffa"/>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2">
    <w:name w:val="Сноска (4)"/>
    <w:basedOn w:val="a0"/>
    <w:link w:val="41"/>
    <w:rsid w:val="00C6576D"/>
    <w:pPr>
      <w:widowControl w:val="0"/>
      <w:shd w:val="clear" w:color="auto" w:fill="FFFFFF"/>
      <w:spacing w:before="60" w:after="0" w:line="0" w:lineRule="atLeast"/>
      <w:jc w:val="both"/>
    </w:pPr>
    <w:rPr>
      <w:sz w:val="20"/>
      <w:szCs w:val="20"/>
    </w:rPr>
  </w:style>
  <w:style w:type="paragraph" w:customStyle="1" w:styleId="44">
    <w:name w:val="Основной текст (4)"/>
    <w:basedOn w:val="a0"/>
    <w:link w:val="43"/>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6">
    <w:name w:val="Заголовок №4"/>
    <w:basedOn w:val="a0"/>
    <w:link w:val="45"/>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0">
    <w:name w:val="Подпись к таблице"/>
    <w:basedOn w:val="a0"/>
    <w:link w:val="affff"/>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4">
    <w:name w:val="Основной текст (11)"/>
    <w:basedOn w:val="a0"/>
    <w:link w:val="113"/>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1">
    <w:name w:val="Emphasis"/>
    <w:basedOn w:val="a1"/>
    <w:uiPriority w:val="20"/>
    <w:qFormat/>
    <w:rsid w:val="00F5485E"/>
    <w:rPr>
      <w:i/>
      <w:iCs/>
    </w:rPr>
  </w:style>
  <w:style w:type="character" w:customStyle="1" w:styleId="ab">
    <w:name w:val="Абзац списка Знак"/>
    <w:aliases w:val="ТЗ список Знак,Абзац списка нумерованны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3"/>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e">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uiPriority w:val="99"/>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uiPriority w:val="99"/>
    <w:rsid w:val="00957DD2"/>
    <w:rPr>
      <w:rFonts w:ascii="Times New Roman" w:eastAsia="Times New Roman" w:hAnsi="Times New Roman" w:cs="Times New Roman"/>
      <w:sz w:val="24"/>
      <w:szCs w:val="24"/>
      <w:lang w:val="x-none" w:eastAsia="x-none"/>
    </w:rPr>
  </w:style>
  <w:style w:type="paragraph" w:customStyle="1" w:styleId="Style2">
    <w:name w:val="Style2"/>
    <w:basedOn w:val="a0"/>
    <w:uiPriority w:val="99"/>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2">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3">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affff4">
    <w:basedOn w:val="a0"/>
    <w:next w:val="aff6"/>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5">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a">
    <w:name w:val="Body Text Indent 3"/>
    <w:basedOn w:val="a0"/>
    <w:link w:val="3b"/>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1"/>
    <w:link w:val="3a"/>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7">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F515F8"/>
    <w:rPr>
      <w:rFonts w:ascii="Courier New" w:eastAsia="Courier New" w:hAnsi="Courier New" w:cs="Times New Roman"/>
      <w:color w:val="000000"/>
      <w:sz w:val="20"/>
      <w:szCs w:val="20"/>
      <w:lang w:eastAsia="ru-RU"/>
    </w:rPr>
  </w:style>
  <w:style w:type="paragraph" w:styleId="affff8">
    <w:name w:val="Document Map"/>
    <w:basedOn w:val="a0"/>
    <w:link w:val="affff9"/>
    <w:uiPriority w:val="9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9">
    <w:name w:val="Схема документа Знак"/>
    <w:basedOn w:val="a1"/>
    <w:link w:val="affff8"/>
    <w:uiPriority w:val="99"/>
    <w:rsid w:val="00F515F8"/>
    <w:rPr>
      <w:rFonts w:ascii="Tahoma" w:eastAsia="Times New Roman" w:hAnsi="Tahoma" w:cs="Times New Roman"/>
      <w:sz w:val="16"/>
      <w:szCs w:val="16"/>
      <w:lang w:eastAsia="ru-RU"/>
    </w:rPr>
  </w:style>
  <w:style w:type="paragraph" w:customStyle="1" w:styleId="affffa">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f">
    <w:name w:val="Неразрешенное упоминание1"/>
    <w:basedOn w:val="a1"/>
    <w:uiPriority w:val="99"/>
    <w:semiHidden/>
    <w:unhideWhenUsed/>
    <w:rsid w:val="00F515F8"/>
    <w:rPr>
      <w:color w:val="605E5C"/>
      <w:shd w:val="clear" w:color="auto" w:fill="E1DFDD"/>
    </w:rPr>
  </w:style>
  <w:style w:type="character" w:styleId="affffb">
    <w:name w:val="Placeholder Text"/>
    <w:basedOn w:val="a1"/>
    <w:uiPriority w:val="99"/>
    <w:semiHidden/>
    <w:rsid w:val="00F515F8"/>
    <w:rPr>
      <w:color w:val="808080"/>
    </w:rPr>
  </w:style>
  <w:style w:type="paragraph" w:customStyle="1" w:styleId="3c">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c">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0">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d">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7">
    <w:name w:val="Абзац списка4"/>
    <w:basedOn w:val="a0"/>
    <w:rsid w:val="00803346"/>
    <w:pPr>
      <w:spacing w:after="200" w:line="276" w:lineRule="auto"/>
      <w:ind w:left="720"/>
    </w:pPr>
    <w:rPr>
      <w:rFonts w:ascii="Calibri" w:eastAsia="Calibri" w:hAnsi="Calibri" w:cs="Calibri"/>
    </w:rPr>
  </w:style>
  <w:style w:type="paragraph" w:customStyle="1" w:styleId="3d">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affffe">
    <w:basedOn w:val="a0"/>
    <w:next w:val="aff6"/>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Subtle Emphasis"/>
    <w:basedOn w:val="a1"/>
    <w:uiPriority w:val="19"/>
    <w:qFormat/>
    <w:rsid w:val="00940912"/>
    <w:rPr>
      <w:i/>
      <w:iCs/>
      <w:color w:val="404040" w:themeColor="text1" w:themeTint="BF"/>
    </w:rPr>
  </w:style>
  <w:style w:type="numbering" w:customStyle="1" w:styleId="2f6">
    <w:name w:val="Нет списка2"/>
    <w:next w:val="a3"/>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1">
    <w:name w:val="1"/>
    <w:basedOn w:val="a0"/>
    <w:next w:val="af4"/>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2">
    <w:name w:val="Текст сноски Знак1"/>
    <w:basedOn w:val="a1"/>
    <w:rsid w:val="00FE677E"/>
    <w:rPr>
      <w:rFonts w:ascii="Times New Roman" w:eastAsia="Times New Roman" w:hAnsi="Times New Roman" w:cs="Times New Roman"/>
      <w:sz w:val="20"/>
      <w:szCs w:val="20"/>
      <w:lang w:eastAsia="ru-RU"/>
    </w:rPr>
  </w:style>
  <w:style w:type="paragraph" w:customStyle="1" w:styleId="s1">
    <w:name w:val="s_1"/>
    <w:basedOn w:val="a0"/>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1"/>
    <w:rsid w:val="00FE677E"/>
  </w:style>
  <w:style w:type="paragraph" w:customStyle="1" w:styleId="s91">
    <w:name w:val="s_9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E677E"/>
  </w:style>
  <w:style w:type="paragraph" w:customStyle="1" w:styleId="s3">
    <w:name w:val="s_3"/>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F358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35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0"/>
    <w:rsid w:val="004D1C75"/>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paragraph" w:styleId="afffff0">
    <w:name w:val="endnote text"/>
    <w:basedOn w:val="a0"/>
    <w:link w:val="afffff1"/>
    <w:uiPriority w:val="99"/>
    <w:qFormat/>
    <w:rsid w:val="004D1C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1">
    <w:name w:val="Текст концевой сноски Знак"/>
    <w:basedOn w:val="a1"/>
    <w:link w:val="afffff0"/>
    <w:uiPriority w:val="99"/>
    <w:rsid w:val="004D1C75"/>
    <w:rPr>
      <w:rFonts w:ascii="Times New Roman" w:eastAsia="Times New Roman" w:hAnsi="Times New Roman" w:cs="Times New Roman"/>
      <w:sz w:val="20"/>
      <w:szCs w:val="20"/>
      <w:lang w:eastAsia="ru-RU"/>
    </w:rPr>
  </w:style>
  <w:style w:type="character" w:styleId="afffff2">
    <w:name w:val="endnote reference"/>
    <w:uiPriority w:val="99"/>
    <w:rsid w:val="004D1C75"/>
    <w:rPr>
      <w:rFonts w:cs="Times New Roman"/>
      <w:vertAlign w:val="superscript"/>
    </w:rPr>
  </w:style>
  <w:style w:type="character" w:customStyle="1" w:styleId="1ff3">
    <w:name w:val="Текст концевой сноски Знак1"/>
    <w:uiPriority w:val="99"/>
    <w:rsid w:val="004D1C75"/>
    <w:rPr>
      <w:rFonts w:ascii="Calibri" w:eastAsia="Calibri" w:hAnsi="Calibri" w:cs="Times New Roman"/>
      <w:sz w:val="24"/>
      <w:szCs w:val="24"/>
    </w:rPr>
  </w:style>
  <w:style w:type="paragraph" w:customStyle="1" w:styleId="afffff3">
    <w:name w:val="МУ Обычный стиль"/>
    <w:basedOn w:val="a0"/>
    <w:autoRedefine/>
    <w:rsid w:val="004D1C7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16">
    <w:name w:val="s_16"/>
    <w:basedOn w:val="a0"/>
    <w:rsid w:val="004D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4D1C75"/>
    <w:rPr>
      <w:rFonts w:ascii="Times New Roman" w:hAnsi="Times New Roman" w:cs="Times New Roman" w:hint="default"/>
      <w:b w:val="0"/>
      <w:bCs w:val="0"/>
      <w:i w:val="0"/>
      <w:iCs w:val="0"/>
      <w:strike w:val="0"/>
      <w:dstrike w:val="0"/>
      <w:color w:val="5B9BD5"/>
      <w:u w:val="none"/>
      <w:effect w:val="none"/>
    </w:rPr>
  </w:style>
  <w:style w:type="paragraph" w:customStyle="1" w:styleId="xl120">
    <w:name w:val="xl120"/>
    <w:basedOn w:val="a0"/>
    <w:rsid w:val="00FB46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FB46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FB46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FB46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FB46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FB46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FB4614"/>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0"/>
    <w:rsid w:val="00FB4614"/>
    <w:pP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8">
    <w:name w:val="xl128"/>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FB4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115874044">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466093719">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622806617">
      <w:bodyDiv w:val="1"/>
      <w:marLeft w:val="0"/>
      <w:marRight w:val="0"/>
      <w:marTop w:val="0"/>
      <w:marBottom w:val="0"/>
      <w:divBdr>
        <w:top w:val="none" w:sz="0" w:space="0" w:color="auto"/>
        <w:left w:val="none" w:sz="0" w:space="0" w:color="auto"/>
        <w:bottom w:val="none" w:sz="0" w:space="0" w:color="auto"/>
        <w:right w:val="none" w:sz="0" w:space="0" w:color="auto"/>
      </w:divBdr>
    </w:div>
    <w:div w:id="663973735">
      <w:bodyDiv w:val="1"/>
      <w:marLeft w:val="0"/>
      <w:marRight w:val="0"/>
      <w:marTop w:val="0"/>
      <w:marBottom w:val="0"/>
      <w:divBdr>
        <w:top w:val="none" w:sz="0" w:space="0" w:color="auto"/>
        <w:left w:val="none" w:sz="0" w:space="0" w:color="auto"/>
        <w:bottom w:val="none" w:sz="0" w:space="0" w:color="auto"/>
        <w:right w:val="none" w:sz="0" w:space="0" w:color="auto"/>
      </w:divBdr>
    </w:div>
    <w:div w:id="668600253">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478034296">
      <w:bodyDiv w:val="1"/>
      <w:marLeft w:val="0"/>
      <w:marRight w:val="0"/>
      <w:marTop w:val="0"/>
      <w:marBottom w:val="0"/>
      <w:divBdr>
        <w:top w:val="none" w:sz="0" w:space="0" w:color="auto"/>
        <w:left w:val="none" w:sz="0" w:space="0" w:color="auto"/>
        <w:bottom w:val="none" w:sz="0" w:space="0" w:color="auto"/>
        <w:right w:val="none" w:sz="0" w:space="0" w:color="auto"/>
      </w:divBdr>
    </w:div>
    <w:div w:id="1488355249">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574007078">
      <w:bodyDiv w:val="1"/>
      <w:marLeft w:val="0"/>
      <w:marRight w:val="0"/>
      <w:marTop w:val="0"/>
      <w:marBottom w:val="0"/>
      <w:divBdr>
        <w:top w:val="none" w:sz="0" w:space="0" w:color="auto"/>
        <w:left w:val="none" w:sz="0" w:space="0" w:color="auto"/>
        <w:bottom w:val="none" w:sz="0" w:space="0" w:color="auto"/>
        <w:right w:val="none" w:sz="0" w:space="0" w:color="auto"/>
      </w:divBdr>
    </w:div>
    <w:div w:id="1649825563">
      <w:bodyDiv w:val="1"/>
      <w:marLeft w:val="0"/>
      <w:marRight w:val="0"/>
      <w:marTop w:val="0"/>
      <w:marBottom w:val="0"/>
      <w:divBdr>
        <w:top w:val="none" w:sz="0" w:space="0" w:color="auto"/>
        <w:left w:val="none" w:sz="0" w:space="0" w:color="auto"/>
        <w:bottom w:val="none" w:sz="0" w:space="0" w:color="auto"/>
        <w:right w:val="none" w:sz="0" w:space="0" w:color="auto"/>
      </w:divBdr>
    </w:div>
    <w:div w:id="1657685838">
      <w:bodyDiv w:val="1"/>
      <w:marLeft w:val="0"/>
      <w:marRight w:val="0"/>
      <w:marTop w:val="0"/>
      <w:marBottom w:val="0"/>
      <w:divBdr>
        <w:top w:val="none" w:sz="0" w:space="0" w:color="auto"/>
        <w:left w:val="none" w:sz="0" w:space="0" w:color="auto"/>
        <w:bottom w:val="none" w:sz="0" w:space="0" w:color="auto"/>
        <w:right w:val="none" w:sz="0" w:space="0" w:color="auto"/>
      </w:divBdr>
    </w:div>
    <w:div w:id="1702826308">
      <w:bodyDiv w:val="1"/>
      <w:marLeft w:val="0"/>
      <w:marRight w:val="0"/>
      <w:marTop w:val="0"/>
      <w:marBottom w:val="0"/>
      <w:divBdr>
        <w:top w:val="none" w:sz="0" w:space="0" w:color="auto"/>
        <w:left w:val="none" w:sz="0" w:space="0" w:color="auto"/>
        <w:bottom w:val="none" w:sz="0" w:space="0" w:color="auto"/>
        <w:right w:val="none" w:sz="0" w:space="0" w:color="auto"/>
      </w:divBdr>
    </w:div>
    <w:div w:id="1746493725">
      <w:bodyDiv w:val="1"/>
      <w:marLeft w:val="0"/>
      <w:marRight w:val="0"/>
      <w:marTop w:val="0"/>
      <w:marBottom w:val="0"/>
      <w:divBdr>
        <w:top w:val="none" w:sz="0" w:space="0" w:color="auto"/>
        <w:left w:val="none" w:sz="0" w:space="0" w:color="auto"/>
        <w:bottom w:val="none" w:sz="0" w:space="0" w:color="auto"/>
        <w:right w:val="none" w:sz="0" w:space="0" w:color="auto"/>
      </w:divBdr>
    </w:div>
    <w:div w:id="1790317960">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15318211">
      <w:bodyDiv w:val="1"/>
      <w:marLeft w:val="0"/>
      <w:marRight w:val="0"/>
      <w:marTop w:val="0"/>
      <w:marBottom w:val="0"/>
      <w:divBdr>
        <w:top w:val="none" w:sz="0" w:space="0" w:color="auto"/>
        <w:left w:val="none" w:sz="0" w:space="0" w:color="auto"/>
        <w:bottom w:val="none" w:sz="0" w:space="0" w:color="auto"/>
        <w:right w:val="none" w:sz="0" w:space="0" w:color="auto"/>
      </w:divBdr>
    </w:div>
    <w:div w:id="211631887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B3CA61CE07F521D2925A4C8B3A3A63344CB0646EE33FBED1F42BC3BFBC7265E1AEAFCAD38F37F7C9FF99586C035759CEDD9424F51E69CTDd2C" TargetMode="External"/><Relationship Id="rId13" Type="http://schemas.openxmlformats.org/officeDocument/2006/relationships/hyperlink" Target="consultantplus://offline/ref=547DBD501CEB1B6E06B04066F17E9E6FF54D3B34C8EDC323A6EDC8096840778A4A628EB090CFD42018BDE51C412A20BF3D7F5494072700C5QCX0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7DBD501CEB1B6E06B04066F17E9E6FF54D3B34C8EDC323A6EDC8096840778A4A628EB290CFD9224DE7F518087E2BA03B684A9F1927Q0X2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BD501CEB1B6E06B04066F17E9E6FF54D3B34C8EDC323A6EDC8096840778A4A628EB090C6D72E12E2E00950722CB825615D831B2502QCX5X" TargetMode="External"/><Relationship Id="rId5" Type="http://schemas.openxmlformats.org/officeDocument/2006/relationships/webSettings" Target="webSettings.xml"/><Relationship Id="rId15" Type="http://schemas.openxmlformats.org/officeDocument/2006/relationships/hyperlink" Target="consultantplus://offline/ref=B44BE25FDFC04E5C9DCAE1233C7D80B40A0EF44FDA4F95F3256BF6F60D644C9611C84E00A915F814B3C007o9sEH" TargetMode="External"/><Relationship Id="rId10" Type="http://schemas.openxmlformats.org/officeDocument/2006/relationships/hyperlink" Target="consultantplus://offline/ref=547DBD501CEB1B6E06B04066F17E9E6FF54D3B34C8EDC323A6EDC8096840778A4A628EB090CFD42018BDE51C412A20BF3D7F5494072700C5QCX0X" TargetMode="External"/><Relationship Id="rId4" Type="http://schemas.openxmlformats.org/officeDocument/2006/relationships/settings" Target="settings.xml"/><Relationship Id="rId9" Type="http://schemas.openxmlformats.org/officeDocument/2006/relationships/hyperlink" Target="consultantplus://offline/ref=547DBD501CEB1B6E06B04066F17E9E6FF54D3B34C8EDC323A6EDC8096840778A4A628EB290CFD9224DE7F518087E2BA03B684A9F1927Q0X2X" TargetMode="External"/><Relationship Id="rId14" Type="http://schemas.openxmlformats.org/officeDocument/2006/relationships/hyperlink" Target="consultantplus://offline/ref=547DBD501CEB1B6E06B04066F17E9E6FF54D3B34C8EDC323A6EDC8096840778A4A628EB090C6D72E12E2E00950722CB825615D831B2502QCX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F609-7BA0-440A-81F5-A08C9A53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89743</Words>
  <Characters>511537</Characters>
  <Application>Microsoft Office Word</Application>
  <DocSecurity>0</DocSecurity>
  <Lines>4262</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2022-12-13T02:19:00Z</cp:lastPrinted>
  <dcterms:created xsi:type="dcterms:W3CDTF">2022-11-30T07:11:00Z</dcterms:created>
  <dcterms:modified xsi:type="dcterms:W3CDTF">2022-12-27T07:46:00Z</dcterms:modified>
</cp:coreProperties>
</file>